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B1" w:rsidRDefault="00E85E77" w:rsidP="00380F8C">
      <w:pPr>
        <w:jc w:val="center"/>
        <w:rPr>
          <w:color w:val="323E4F" w:themeColor="text2" w:themeShade="BF"/>
          <w:sz w:val="96"/>
          <w:szCs w:val="96"/>
        </w:rPr>
      </w:pPr>
      <w:r w:rsidRPr="00686BA0">
        <w:rPr>
          <w:color w:val="323E4F" w:themeColor="text2" w:themeShade="BF"/>
          <w:sz w:val="96"/>
          <w:szCs w:val="96"/>
        </w:rPr>
        <w:t>Currency Converter</w:t>
      </w:r>
    </w:p>
    <w:p w:rsidR="00016C09" w:rsidRPr="00016C09" w:rsidRDefault="00016C09" w:rsidP="00380F8C">
      <w:pPr>
        <w:jc w:val="center"/>
        <w:rPr>
          <w:color w:val="323E4F" w:themeColor="text2" w:themeShade="BF"/>
          <w:sz w:val="20"/>
          <w:szCs w:val="96"/>
        </w:rPr>
      </w:pPr>
    </w:p>
    <w:p w:rsidR="00E85E77" w:rsidRPr="00016C09" w:rsidRDefault="00E85E77" w:rsidP="00E85E77">
      <w:pPr>
        <w:rPr>
          <w:rFonts w:ascii="Arial" w:hAnsi="Arial" w:cs="Arial"/>
          <w:color w:val="FF0000"/>
          <w:sz w:val="36"/>
          <w:szCs w:val="36"/>
        </w:rPr>
      </w:pPr>
      <w:r w:rsidRPr="00016C09">
        <w:rPr>
          <w:rFonts w:ascii="Arial" w:hAnsi="Arial" w:cs="Arial"/>
          <w:color w:val="FF0000"/>
          <w:sz w:val="36"/>
          <w:szCs w:val="36"/>
        </w:rPr>
        <w:t>1</w:t>
      </w:r>
      <w:r w:rsidR="007D5A2C" w:rsidRPr="00016C09">
        <w:rPr>
          <w:rFonts w:ascii="Arial" w:hAnsi="Arial" w:cs="Arial"/>
          <w:color w:val="FF0000"/>
          <w:sz w:val="36"/>
          <w:szCs w:val="36"/>
        </w:rPr>
        <w:t>.Test Objective:</w:t>
      </w:r>
    </w:p>
    <w:p w:rsidR="00E85E77" w:rsidRPr="00763700" w:rsidRDefault="00E85E77" w:rsidP="00E85E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763700">
        <w:rPr>
          <w:rFonts w:ascii="Arial" w:hAnsi="Arial" w:cs="Arial"/>
          <w:color w:val="222222"/>
          <w:sz w:val="32"/>
          <w:szCs w:val="32"/>
        </w:rPr>
        <w:t>The test objectives are to </w:t>
      </w:r>
      <w:r w:rsidRPr="00931F7F">
        <w:rPr>
          <w:rStyle w:val="Strong"/>
          <w:rFonts w:ascii="Arial" w:eastAsiaTheme="majorEastAsia" w:hAnsi="Arial" w:cs="Arial"/>
          <w:b w:val="0"/>
          <w:color w:val="404040" w:themeColor="text1" w:themeTint="BF"/>
          <w:sz w:val="32"/>
          <w:szCs w:val="32"/>
        </w:rPr>
        <w:t>verify</w:t>
      </w:r>
      <w:r w:rsidRPr="00763700">
        <w:rPr>
          <w:rFonts w:ascii="Arial" w:hAnsi="Arial" w:cs="Arial"/>
          <w:color w:val="404040" w:themeColor="text1" w:themeTint="BF"/>
          <w:sz w:val="32"/>
          <w:szCs w:val="32"/>
        </w:rPr>
        <w:t> </w:t>
      </w:r>
      <w:r w:rsidRPr="00763700">
        <w:rPr>
          <w:rFonts w:ascii="Arial" w:hAnsi="Arial" w:cs="Arial"/>
          <w:color w:val="222222"/>
          <w:sz w:val="32"/>
          <w:szCs w:val="32"/>
        </w:rPr>
        <w:t xml:space="preserve">the Functionality of converter, the project should focus on testing the converting currency to Dollars, Pounds, Euros, </w:t>
      </w:r>
      <w:r w:rsidRPr="0076370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Kuwaiti dinar.</w:t>
      </w:r>
    </w:p>
    <w:p w:rsidR="00E85E77" w:rsidRPr="00380F8C" w:rsidRDefault="007D5A2C" w:rsidP="00380F8C">
      <w:pPr>
        <w:rPr>
          <w:rFonts w:ascii="Arial" w:hAnsi="Arial" w:cs="Arial"/>
          <w:color w:val="FF0000"/>
          <w:sz w:val="36"/>
          <w:szCs w:val="36"/>
        </w:rPr>
      </w:pPr>
      <w:r w:rsidRPr="00763700">
        <w:rPr>
          <w:rFonts w:ascii="Arial" w:hAnsi="Arial" w:cs="Arial"/>
          <w:color w:val="FF0000"/>
          <w:sz w:val="36"/>
          <w:szCs w:val="36"/>
        </w:rPr>
        <w:t>2. Scope of Testing:</w:t>
      </w:r>
    </w:p>
    <w:p w:rsidR="00E85E77" w:rsidRPr="000B607F" w:rsidRDefault="007D5A2C" w:rsidP="000B607F">
      <w:pPr>
        <w:pStyle w:val="ListParagraph"/>
        <w:numPr>
          <w:ilvl w:val="0"/>
          <w:numId w:val="14"/>
        </w:numPr>
        <w:rPr>
          <w:rFonts w:ascii="Arial" w:hAnsi="Arial" w:cs="Arial"/>
          <w:color w:val="0070C0"/>
          <w:sz w:val="32"/>
          <w:szCs w:val="32"/>
        </w:rPr>
      </w:pPr>
      <w:r w:rsidRPr="000B607F">
        <w:rPr>
          <w:rFonts w:ascii="Arial" w:hAnsi="Arial" w:cs="Arial"/>
          <w:color w:val="0070C0"/>
          <w:sz w:val="32"/>
          <w:szCs w:val="32"/>
        </w:rPr>
        <w:t xml:space="preserve"> Within The Scope</w:t>
      </w:r>
    </w:p>
    <w:p w:rsidR="00E85E77" w:rsidRPr="00763700" w:rsidRDefault="00E85E77" w:rsidP="00E85E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32"/>
          <w:szCs w:val="32"/>
        </w:rPr>
      </w:pPr>
      <w:r w:rsidRPr="00763700">
        <w:rPr>
          <w:rFonts w:ascii="Arial" w:hAnsi="Arial" w:cs="Arial"/>
          <w:color w:val="222222"/>
          <w:sz w:val="32"/>
          <w:szCs w:val="32"/>
        </w:rPr>
        <w:t>All the feature of CURRENCY CONVERTER which were defined in software requirements </w:t>
      </w:r>
      <w:r w:rsidRPr="00763700">
        <w:rPr>
          <w:rFonts w:ascii="Arial" w:hAnsi="Arial" w:cs="Arial"/>
          <w:color w:val="262626" w:themeColor="text1" w:themeTint="D9"/>
          <w:sz w:val="32"/>
          <w:szCs w:val="32"/>
        </w:rPr>
        <w:t>are</w:t>
      </w:r>
      <w:r w:rsidRPr="00763700">
        <w:rPr>
          <w:rFonts w:ascii="Arial" w:hAnsi="Arial" w:cs="Arial"/>
          <w:color w:val="222222"/>
          <w:sz w:val="32"/>
          <w:szCs w:val="32"/>
        </w:rPr>
        <w:t xml:space="preserve"> need to be tested.</w:t>
      </w:r>
    </w:p>
    <w:tbl>
      <w:tblPr>
        <w:tblpPr w:leftFromText="180" w:rightFromText="180" w:vertAnchor="text" w:horzAnchor="margin" w:tblpXSpec="center" w:tblpY="-34"/>
        <w:tblW w:w="117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9"/>
      </w:tblGrid>
      <w:tr w:rsidR="00C37093" w:rsidTr="0095402B">
        <w:trPr>
          <w:trHeight w:val="371"/>
        </w:trPr>
        <w:tc>
          <w:tcPr>
            <w:tcW w:w="1172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7093" w:rsidRDefault="00C37093" w:rsidP="00C37093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CONVERTING TO RUPEE</w:t>
            </w:r>
          </w:p>
        </w:tc>
      </w:tr>
      <w:tr w:rsidR="00C37093" w:rsidTr="0095402B">
        <w:trPr>
          <w:trHeight w:val="371"/>
        </w:trPr>
        <w:tc>
          <w:tcPr>
            <w:tcW w:w="1172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093" w:rsidRDefault="00C37093" w:rsidP="00C37093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CONVERTING TO DOLLARS</w:t>
            </w:r>
          </w:p>
        </w:tc>
      </w:tr>
      <w:tr w:rsidR="00C37093" w:rsidTr="0095402B">
        <w:trPr>
          <w:trHeight w:val="371"/>
        </w:trPr>
        <w:tc>
          <w:tcPr>
            <w:tcW w:w="1172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37093" w:rsidRDefault="00C37093" w:rsidP="00C37093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CONVERTING TO POUNDS</w:t>
            </w:r>
          </w:p>
        </w:tc>
      </w:tr>
      <w:tr w:rsidR="00C37093" w:rsidTr="0095402B">
        <w:trPr>
          <w:trHeight w:val="371"/>
        </w:trPr>
        <w:tc>
          <w:tcPr>
            <w:tcW w:w="1172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093" w:rsidRDefault="00C37093" w:rsidP="00C37093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CONVERTING TO EUROS</w:t>
            </w:r>
          </w:p>
        </w:tc>
      </w:tr>
      <w:tr w:rsidR="00C37093" w:rsidTr="0095402B">
        <w:trPr>
          <w:trHeight w:val="371"/>
        </w:trPr>
        <w:tc>
          <w:tcPr>
            <w:tcW w:w="11729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37093" w:rsidRDefault="00C37093" w:rsidP="00C37093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CONVERTING TO KUWAITI DINAR</w:t>
            </w:r>
          </w:p>
          <w:p w:rsidR="0095402B" w:rsidRDefault="0095402B" w:rsidP="00C37093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926E7C" w:rsidRPr="00763700" w:rsidRDefault="00926E7C" w:rsidP="00E85E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32"/>
          <w:szCs w:val="32"/>
        </w:rPr>
      </w:pPr>
    </w:p>
    <w:p w:rsidR="00926E7C" w:rsidRPr="00763700" w:rsidRDefault="00926E7C" w:rsidP="00926E7C">
      <w:pPr>
        <w:rPr>
          <w:rFonts w:ascii="Arial" w:eastAsia="Times New Roman" w:hAnsi="Arial" w:cs="Arial"/>
          <w:color w:val="222222"/>
          <w:sz w:val="36"/>
          <w:szCs w:val="36"/>
        </w:rPr>
      </w:pPr>
    </w:p>
    <w:p w:rsidR="000B607F" w:rsidRDefault="000B607F" w:rsidP="000B607F">
      <w:pPr>
        <w:pStyle w:val="ListParagraph"/>
        <w:ind w:left="1170"/>
        <w:rPr>
          <w:rFonts w:ascii="Arial" w:hAnsi="Arial" w:cs="Arial"/>
          <w:color w:val="0070C0"/>
          <w:sz w:val="32"/>
          <w:szCs w:val="32"/>
        </w:rPr>
      </w:pPr>
    </w:p>
    <w:p w:rsidR="000B607F" w:rsidRDefault="000B607F" w:rsidP="000B607F">
      <w:pPr>
        <w:pStyle w:val="ListParagraph"/>
        <w:ind w:left="1170"/>
        <w:rPr>
          <w:rFonts w:ascii="Arial" w:hAnsi="Arial" w:cs="Arial"/>
          <w:color w:val="0070C0"/>
          <w:sz w:val="32"/>
          <w:szCs w:val="32"/>
        </w:rPr>
      </w:pPr>
    </w:p>
    <w:p w:rsidR="000B607F" w:rsidRDefault="000B607F" w:rsidP="000B607F">
      <w:pPr>
        <w:pStyle w:val="ListParagraph"/>
        <w:ind w:left="1170"/>
        <w:rPr>
          <w:rFonts w:ascii="Arial" w:hAnsi="Arial" w:cs="Arial"/>
          <w:color w:val="0070C0"/>
          <w:sz w:val="32"/>
          <w:szCs w:val="32"/>
        </w:rPr>
      </w:pPr>
    </w:p>
    <w:p w:rsidR="000B607F" w:rsidRDefault="000B607F" w:rsidP="000B607F">
      <w:pPr>
        <w:pStyle w:val="ListParagraph"/>
        <w:ind w:left="1170"/>
        <w:rPr>
          <w:rFonts w:ascii="Arial" w:hAnsi="Arial" w:cs="Arial"/>
          <w:color w:val="0070C0"/>
          <w:sz w:val="32"/>
          <w:szCs w:val="32"/>
        </w:rPr>
      </w:pPr>
    </w:p>
    <w:p w:rsidR="000B607F" w:rsidRDefault="000B607F" w:rsidP="000B607F">
      <w:pPr>
        <w:pStyle w:val="ListParagraph"/>
        <w:ind w:left="1170"/>
        <w:rPr>
          <w:rFonts w:ascii="Arial" w:hAnsi="Arial" w:cs="Arial"/>
          <w:color w:val="0070C0"/>
          <w:sz w:val="32"/>
          <w:szCs w:val="32"/>
        </w:rPr>
      </w:pPr>
    </w:p>
    <w:p w:rsidR="00380F8C" w:rsidRPr="000B607F" w:rsidRDefault="007D5A2C" w:rsidP="000B607F">
      <w:pPr>
        <w:pStyle w:val="ListParagraph"/>
        <w:numPr>
          <w:ilvl w:val="0"/>
          <w:numId w:val="14"/>
        </w:numPr>
        <w:rPr>
          <w:rFonts w:ascii="Arial" w:hAnsi="Arial" w:cs="Arial"/>
          <w:color w:val="0070C0"/>
          <w:sz w:val="32"/>
          <w:szCs w:val="32"/>
        </w:rPr>
      </w:pPr>
      <w:r w:rsidRPr="000B607F">
        <w:rPr>
          <w:rFonts w:ascii="Arial" w:hAnsi="Arial" w:cs="Arial"/>
          <w:color w:val="0070C0"/>
          <w:sz w:val="32"/>
          <w:szCs w:val="32"/>
        </w:rPr>
        <w:t>Out of Scope:</w:t>
      </w:r>
    </w:p>
    <w:p w:rsidR="00926E7C" w:rsidRPr="00380F8C" w:rsidRDefault="00926E7C" w:rsidP="00380F8C">
      <w:pPr>
        <w:rPr>
          <w:rFonts w:ascii="Arial" w:hAnsi="Arial" w:cs="Arial"/>
          <w:color w:val="538135" w:themeColor="accent6" w:themeShade="BF"/>
          <w:sz w:val="36"/>
          <w:szCs w:val="36"/>
        </w:rPr>
      </w:pPr>
      <w:r w:rsidRPr="00380F8C">
        <w:rPr>
          <w:rFonts w:ascii="Arial" w:hAnsi="Arial" w:cs="Arial"/>
          <w:color w:val="222222"/>
          <w:sz w:val="32"/>
          <w:szCs w:val="32"/>
        </w:rPr>
        <w:t>These feature are not being tested because they are not included in the software requirements</w:t>
      </w:r>
    </w:p>
    <w:p w:rsidR="00926E7C" w:rsidRPr="00016C09" w:rsidRDefault="00926E7C" w:rsidP="00016C0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User Interfaces</w:t>
      </w:r>
    </w:p>
    <w:p w:rsidR="00926E7C" w:rsidRPr="00016C09" w:rsidRDefault="00926E7C" w:rsidP="00016C0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Hardware Interfaces</w:t>
      </w:r>
    </w:p>
    <w:p w:rsidR="00926E7C" w:rsidRPr="00016C09" w:rsidRDefault="00926E7C" w:rsidP="00016C0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Software Interfaces</w:t>
      </w:r>
    </w:p>
    <w:p w:rsidR="00926E7C" w:rsidRPr="00016C09" w:rsidRDefault="00926E7C" w:rsidP="00016C0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Database logical</w:t>
      </w:r>
    </w:p>
    <w:p w:rsidR="00926E7C" w:rsidRPr="00016C09" w:rsidRDefault="00926E7C" w:rsidP="00016C0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Communications Interfaces</w:t>
      </w:r>
    </w:p>
    <w:p w:rsidR="00926E7C" w:rsidRPr="00016C09" w:rsidRDefault="00926E7C" w:rsidP="00016C0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Website Security and Performance</w:t>
      </w:r>
    </w:p>
    <w:p w:rsidR="00380F8C" w:rsidRDefault="00926E7C" w:rsidP="00380F8C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t xml:space="preserve">3. </w:t>
      </w:r>
      <w:r w:rsidR="007D5A2C" w:rsidRPr="0095402B">
        <w:rPr>
          <w:rFonts w:ascii="Arial" w:hAnsi="Arial" w:cs="Arial"/>
          <w:color w:val="FF0000"/>
          <w:sz w:val="36"/>
          <w:szCs w:val="36"/>
        </w:rPr>
        <w:t>Test Strategy</w:t>
      </w:r>
    </w:p>
    <w:p w:rsidR="00380F8C" w:rsidRPr="00686BA0" w:rsidRDefault="007D5A2C" w:rsidP="00686BA0">
      <w:pPr>
        <w:ind w:firstLine="720"/>
        <w:rPr>
          <w:rFonts w:ascii="Arial" w:hAnsi="Arial" w:cs="Arial"/>
          <w:color w:val="FF0000"/>
          <w:sz w:val="36"/>
          <w:szCs w:val="36"/>
        </w:rPr>
      </w:pPr>
      <w:r w:rsidRPr="00686BA0">
        <w:rPr>
          <w:rFonts w:ascii="Arial" w:hAnsi="Arial" w:cs="Arial"/>
          <w:color w:val="0070C0"/>
          <w:sz w:val="32"/>
          <w:szCs w:val="36"/>
        </w:rPr>
        <w:t>Types of Testing</w:t>
      </w:r>
      <w:r w:rsidRPr="00686BA0">
        <w:rPr>
          <w:rFonts w:ascii="Arial" w:hAnsi="Arial" w:cs="Arial"/>
          <w:color w:val="0070C0"/>
          <w:sz w:val="24"/>
          <w:szCs w:val="27"/>
        </w:rPr>
        <w:t>:</w:t>
      </w:r>
    </w:p>
    <w:p w:rsidR="00380F8C" w:rsidRPr="00016C09" w:rsidRDefault="00380F8C" w:rsidP="00016C0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Functional </w:t>
      </w:r>
    </w:p>
    <w:p w:rsidR="00380F8C" w:rsidRPr="00016C09" w:rsidRDefault="00380F8C" w:rsidP="00016C0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Non-functional</w:t>
      </w:r>
    </w:p>
    <w:p w:rsidR="00380F8C" w:rsidRPr="00016C09" w:rsidRDefault="00380F8C" w:rsidP="00016C0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According to the requirements</w:t>
      </w:r>
    </w:p>
    <w:p w:rsidR="00380F8C" w:rsidRPr="00016C09" w:rsidRDefault="00380F8C" w:rsidP="00016C0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Positive</w:t>
      </w:r>
    </w:p>
    <w:p w:rsidR="00380F8C" w:rsidRPr="00016C09" w:rsidRDefault="00380F8C" w:rsidP="00016C0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Negative</w:t>
      </w:r>
    </w:p>
    <w:p w:rsidR="00A9369D" w:rsidRPr="00016C09" w:rsidRDefault="00380F8C" w:rsidP="00016C0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By degree of preparedness – intuitive testing (ad hoc)</w:t>
      </w:r>
    </w:p>
    <w:p w:rsidR="000B607F" w:rsidRPr="000B607F" w:rsidRDefault="000B607F" w:rsidP="000B607F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424"/>
          <w:sz w:val="32"/>
          <w:szCs w:val="32"/>
        </w:rPr>
      </w:pPr>
    </w:p>
    <w:p w:rsidR="00A9369D" w:rsidRPr="00686BA0" w:rsidRDefault="00A9369D" w:rsidP="00A9369D">
      <w:pPr>
        <w:shd w:val="clear" w:color="auto" w:fill="FFFFFF"/>
        <w:spacing w:after="0" w:line="240" w:lineRule="auto"/>
        <w:ind w:left="360" w:firstLine="360"/>
        <w:rPr>
          <w:rFonts w:ascii="Segoe UI" w:eastAsia="Times New Roman" w:hAnsi="Segoe UI" w:cs="Segoe UI"/>
          <w:color w:val="5B9BD5" w:themeColor="accent1"/>
          <w:szCs w:val="32"/>
        </w:rPr>
      </w:pPr>
    </w:p>
    <w:p w:rsidR="00A9369D" w:rsidRPr="000B607F" w:rsidRDefault="00016C09" w:rsidP="000B607F">
      <w:pPr>
        <w:pStyle w:val="ListParagraph"/>
        <w:numPr>
          <w:ilvl w:val="0"/>
          <w:numId w:val="17"/>
        </w:numPr>
        <w:rPr>
          <w:rFonts w:ascii="Arial" w:hAnsi="Arial" w:cs="Arial"/>
          <w:color w:val="0070C0"/>
          <w:sz w:val="32"/>
          <w:szCs w:val="32"/>
        </w:rPr>
      </w:pPr>
      <w:r w:rsidRPr="000B607F">
        <w:rPr>
          <w:rFonts w:ascii="Arial" w:hAnsi="Arial" w:cs="Arial"/>
          <w:color w:val="0070C0"/>
          <w:sz w:val="32"/>
          <w:szCs w:val="32"/>
        </w:rPr>
        <w:t>Levels of Testing:</w:t>
      </w:r>
    </w:p>
    <w:p w:rsidR="00A9369D" w:rsidRPr="00763700" w:rsidRDefault="00A9369D" w:rsidP="00A9369D">
      <w:pPr>
        <w:pStyle w:val="NormalWeb"/>
        <w:shd w:val="clear" w:color="auto" w:fill="FFFFFF"/>
        <w:spacing w:before="0" w:beforeAutospacing="0"/>
        <w:ind w:left="720" w:firstLine="360"/>
        <w:rPr>
          <w:rFonts w:ascii="Arial" w:hAnsi="Arial" w:cs="Arial"/>
          <w:color w:val="222222"/>
          <w:sz w:val="32"/>
          <w:szCs w:val="32"/>
        </w:rPr>
      </w:pPr>
      <w:r w:rsidRPr="00763700">
        <w:rPr>
          <w:rFonts w:ascii="Arial" w:hAnsi="Arial" w:cs="Arial"/>
          <w:color w:val="222222"/>
          <w:sz w:val="32"/>
          <w:szCs w:val="32"/>
        </w:rPr>
        <w:t>In the project CURRENCY CONVERTER, there’re 3 types of testing should be conducted.</w:t>
      </w:r>
    </w:p>
    <w:p w:rsidR="00A9369D" w:rsidRPr="00A9369D" w:rsidRDefault="00A9369D" w:rsidP="00A9369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 w:rsidRPr="00A9369D">
        <w:rPr>
          <w:rStyle w:val="Strong"/>
          <w:rFonts w:ascii="Arial" w:hAnsi="Arial" w:cs="Arial"/>
          <w:color w:val="000000" w:themeColor="text1"/>
          <w:sz w:val="32"/>
          <w:szCs w:val="32"/>
        </w:rPr>
        <w:t>Integration</w:t>
      </w:r>
      <w:r w:rsidRPr="00A9369D">
        <w:rPr>
          <w:rFonts w:ascii="Arial" w:hAnsi="Arial" w:cs="Arial"/>
          <w:color w:val="000000" w:themeColor="text1"/>
          <w:sz w:val="32"/>
          <w:szCs w:val="32"/>
        </w:rPr>
        <w:t> </w:t>
      </w:r>
      <w:r w:rsidRPr="00A9369D">
        <w:rPr>
          <w:rFonts w:ascii="Arial" w:hAnsi="Arial" w:cs="Arial"/>
          <w:b/>
          <w:color w:val="000000" w:themeColor="text1"/>
          <w:sz w:val="32"/>
          <w:szCs w:val="32"/>
        </w:rPr>
        <w:t>Testing</w:t>
      </w:r>
      <w:r w:rsidRPr="00A9369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(Individual software modules are combined and tested as a group)</w:t>
      </w:r>
    </w:p>
    <w:p w:rsidR="00A9369D" w:rsidRDefault="00A9369D" w:rsidP="00A9369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 w:rsidRPr="00A9369D">
        <w:rPr>
          <w:rStyle w:val="Strong"/>
          <w:rFonts w:ascii="Arial" w:hAnsi="Arial" w:cs="Arial"/>
          <w:color w:val="000000" w:themeColor="text1"/>
          <w:sz w:val="32"/>
          <w:szCs w:val="32"/>
        </w:rPr>
        <w:t>System</w:t>
      </w:r>
      <w:r w:rsidRPr="00A9369D">
        <w:rPr>
          <w:rFonts w:ascii="Arial" w:hAnsi="Arial" w:cs="Arial"/>
          <w:color w:val="000000" w:themeColor="text1"/>
          <w:sz w:val="32"/>
          <w:szCs w:val="32"/>
        </w:rPr>
        <w:t> </w:t>
      </w:r>
      <w:r w:rsidRPr="00A9369D">
        <w:rPr>
          <w:rFonts w:ascii="Arial" w:hAnsi="Arial" w:cs="Arial"/>
          <w:b/>
          <w:color w:val="000000" w:themeColor="text1"/>
          <w:sz w:val="32"/>
          <w:szCs w:val="32"/>
        </w:rPr>
        <w:t>Testing:</w:t>
      </w:r>
      <w:r w:rsidRPr="00A9369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Conducted on a</w:t>
      </w:r>
      <w:r w:rsidRPr="00A9369D">
        <w:rPr>
          <w:rFonts w:ascii="Arial" w:hAnsi="Arial" w:cs="Arial"/>
          <w:color w:val="222222"/>
          <w:sz w:val="32"/>
          <w:szCs w:val="32"/>
        </w:rPr>
        <w:t> </w:t>
      </w:r>
      <w:r w:rsidRPr="00931F7F">
        <w:rPr>
          <w:rStyle w:val="Strong"/>
          <w:rFonts w:ascii="Arial" w:hAnsi="Arial" w:cs="Arial"/>
          <w:b w:val="0"/>
          <w:color w:val="595959" w:themeColor="text1" w:themeTint="A6"/>
          <w:sz w:val="32"/>
          <w:szCs w:val="32"/>
        </w:rPr>
        <w:t>complete</w:t>
      </w:r>
      <w:r w:rsidRPr="00931F7F">
        <w:rPr>
          <w:rFonts w:ascii="Arial" w:hAnsi="Arial" w:cs="Arial"/>
          <w:color w:val="595959" w:themeColor="text1" w:themeTint="A6"/>
          <w:sz w:val="32"/>
          <w:szCs w:val="32"/>
        </w:rPr>
        <w:t>,</w:t>
      </w:r>
      <w:r w:rsidRPr="00931F7F">
        <w:rPr>
          <w:rFonts w:ascii="Arial" w:hAnsi="Arial" w:cs="Arial"/>
          <w:b/>
          <w:color w:val="595959" w:themeColor="text1" w:themeTint="A6"/>
          <w:sz w:val="32"/>
          <w:szCs w:val="32"/>
        </w:rPr>
        <w:t> </w:t>
      </w:r>
      <w:r w:rsidRPr="00931F7F">
        <w:rPr>
          <w:rStyle w:val="Strong"/>
          <w:rFonts w:ascii="Arial" w:hAnsi="Arial" w:cs="Arial"/>
          <w:b w:val="0"/>
          <w:color w:val="595959" w:themeColor="text1" w:themeTint="A6"/>
          <w:sz w:val="32"/>
          <w:szCs w:val="32"/>
        </w:rPr>
        <w:t>integrated</w:t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 system to evaluate the system’s compliance with its specified requirements.</w:t>
      </w:r>
    </w:p>
    <w:p w:rsidR="00A9369D" w:rsidRDefault="00A9369D" w:rsidP="00A9369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 w:rsidRPr="00A9369D">
        <w:rPr>
          <w:rStyle w:val="Strong"/>
          <w:rFonts w:ascii="Arial" w:hAnsi="Arial" w:cs="Arial"/>
          <w:color w:val="000000" w:themeColor="text1"/>
          <w:sz w:val="32"/>
          <w:szCs w:val="32"/>
        </w:rPr>
        <w:t>API testing: </w:t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Test all the APIs create for the software under tested.</w:t>
      </w:r>
    </w:p>
    <w:p w:rsidR="00686BA0" w:rsidRPr="00A9369D" w:rsidRDefault="00686BA0" w:rsidP="00686BA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222222"/>
          <w:sz w:val="32"/>
          <w:szCs w:val="32"/>
        </w:rPr>
      </w:pPr>
    </w:p>
    <w:p w:rsidR="00A9369D" w:rsidRPr="00A9369D" w:rsidRDefault="00A9369D" w:rsidP="00A9369D">
      <w:pPr>
        <w:pStyle w:val="ListParagraph"/>
        <w:ind w:left="1080"/>
        <w:rPr>
          <w:rFonts w:ascii="Arial" w:hAnsi="Arial" w:cs="Arial"/>
          <w:color w:val="538135" w:themeColor="accent6" w:themeShade="BF"/>
          <w:sz w:val="32"/>
          <w:szCs w:val="32"/>
        </w:rPr>
      </w:pPr>
    </w:p>
    <w:p w:rsidR="00686BA0" w:rsidRPr="00F72E2B" w:rsidRDefault="00016C09" w:rsidP="00686BA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70C0"/>
          <w:sz w:val="32"/>
          <w:szCs w:val="32"/>
        </w:rPr>
      </w:pPr>
      <w:r w:rsidRPr="00F72E2B">
        <w:rPr>
          <w:rFonts w:ascii="Arial" w:hAnsi="Arial" w:cs="Arial"/>
          <w:color w:val="0070C0"/>
          <w:sz w:val="32"/>
          <w:szCs w:val="32"/>
        </w:rPr>
        <w:t>Test Design Tech</w:t>
      </w:r>
      <w:r w:rsidRPr="00F72E2B">
        <w:rPr>
          <w:rFonts w:ascii="Arial" w:hAnsi="Arial" w:cs="Arial"/>
          <w:b/>
          <w:color w:val="0070C0"/>
          <w:sz w:val="32"/>
          <w:szCs w:val="32"/>
        </w:rPr>
        <w:t>:</w:t>
      </w:r>
      <w:r w:rsidRPr="00F72E2B">
        <w:rPr>
          <w:rFonts w:ascii="Arial" w:hAnsi="Arial" w:cs="Arial"/>
          <w:color w:val="0070C0"/>
          <w:sz w:val="40"/>
          <w:szCs w:val="32"/>
        </w:rPr>
        <w:t xml:space="preserve"> </w:t>
      </w:r>
    </w:p>
    <w:p w:rsidR="00F72E2B" w:rsidRPr="00686BA0" w:rsidRDefault="00F72E2B" w:rsidP="00F72E2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70C0"/>
          <w:sz w:val="32"/>
          <w:szCs w:val="32"/>
        </w:rPr>
      </w:pPr>
    </w:p>
    <w:p w:rsidR="00F72E2B" w:rsidRPr="00931F7F" w:rsidRDefault="00CE3EDA" w:rsidP="00686BA0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hAnsi="Arial" w:cs="Arial"/>
          <w:color w:val="404040" w:themeColor="text1" w:themeTint="BF"/>
          <w:sz w:val="32"/>
          <w:szCs w:val="32"/>
        </w:rPr>
      </w:pPr>
      <w:r w:rsidRPr="00931F7F">
        <w:rPr>
          <w:rFonts w:ascii="Arial" w:hAnsi="Arial" w:cs="Arial"/>
          <w:color w:val="404040" w:themeColor="text1" w:themeTint="BF"/>
          <w:sz w:val="32"/>
          <w:szCs w:val="32"/>
        </w:rPr>
        <w:t>The test report was compiled and approved by team leader</w:t>
      </w:r>
      <w:r w:rsidR="00F72E2B" w:rsidRPr="00931F7F">
        <w:rPr>
          <w:rFonts w:ascii="Arial" w:hAnsi="Arial" w:cs="Arial"/>
          <w:color w:val="404040" w:themeColor="text1" w:themeTint="BF"/>
          <w:sz w:val="32"/>
          <w:szCs w:val="32"/>
        </w:rPr>
        <w:t>.</w:t>
      </w:r>
    </w:p>
    <w:p w:rsidR="00686BA0" w:rsidRPr="00686BA0" w:rsidRDefault="00CE3EDA" w:rsidP="00686BA0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hAnsi="Arial" w:cs="Arial"/>
          <w:color w:val="0070C0"/>
          <w:sz w:val="32"/>
          <w:szCs w:val="32"/>
        </w:rPr>
      </w:pPr>
      <w:r w:rsidRPr="00A9369D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</w:p>
    <w:p w:rsidR="00686BA0" w:rsidRPr="00F72E2B" w:rsidRDefault="00016C09" w:rsidP="00686BA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70C0"/>
          <w:sz w:val="32"/>
          <w:szCs w:val="32"/>
        </w:rPr>
      </w:pPr>
      <w:r w:rsidRPr="00F72E2B">
        <w:rPr>
          <w:rFonts w:ascii="Arial" w:hAnsi="Arial" w:cs="Arial"/>
          <w:color w:val="0070C0"/>
          <w:sz w:val="32"/>
          <w:szCs w:val="32"/>
        </w:rPr>
        <w:t>Configuration Management Tool:</w:t>
      </w:r>
      <w:r w:rsidRPr="00F72E2B">
        <w:rPr>
          <w:rFonts w:ascii="Arial" w:hAnsi="Arial" w:cs="Arial"/>
          <w:color w:val="0070C0"/>
          <w:sz w:val="40"/>
          <w:szCs w:val="32"/>
        </w:rPr>
        <w:t xml:space="preserve"> </w:t>
      </w:r>
    </w:p>
    <w:p w:rsidR="00F72E2B" w:rsidRPr="00686BA0" w:rsidRDefault="00F72E2B" w:rsidP="00F72E2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70C0"/>
          <w:sz w:val="32"/>
          <w:szCs w:val="32"/>
        </w:rPr>
      </w:pPr>
    </w:p>
    <w:p w:rsidR="00686BA0" w:rsidRDefault="00CE3EDA" w:rsidP="00686BA0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hAnsi="Arial" w:cs="Arial"/>
          <w:color w:val="404040" w:themeColor="text1" w:themeTint="BF"/>
          <w:sz w:val="32"/>
          <w:szCs w:val="32"/>
        </w:rPr>
      </w:pPr>
      <w:r w:rsidRPr="00A9369D">
        <w:rPr>
          <w:rFonts w:ascii="Arial" w:hAnsi="Arial" w:cs="Arial"/>
          <w:color w:val="404040" w:themeColor="text1" w:themeTint="BF"/>
          <w:sz w:val="32"/>
          <w:szCs w:val="32"/>
        </w:rPr>
        <w:t>GitHub</w:t>
      </w:r>
    </w:p>
    <w:p w:rsidR="00686BA0" w:rsidRPr="00686BA0" w:rsidRDefault="00686BA0" w:rsidP="00686BA0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hAnsi="Arial" w:cs="Arial"/>
          <w:color w:val="0070C0"/>
          <w:sz w:val="32"/>
          <w:szCs w:val="32"/>
        </w:rPr>
      </w:pPr>
    </w:p>
    <w:p w:rsidR="00F72E2B" w:rsidRPr="00F72E2B" w:rsidRDefault="00016C09" w:rsidP="00686BA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70C0"/>
          <w:sz w:val="32"/>
          <w:szCs w:val="32"/>
        </w:rPr>
      </w:pPr>
      <w:r w:rsidRPr="00F72E2B">
        <w:rPr>
          <w:rFonts w:ascii="Arial" w:hAnsi="Arial" w:cs="Arial"/>
          <w:color w:val="0070C0"/>
          <w:sz w:val="32"/>
          <w:szCs w:val="32"/>
        </w:rPr>
        <w:t>Terminology: </w:t>
      </w:r>
      <w:bookmarkStart w:id="0" w:name="_GoBack"/>
      <w:bookmarkEnd w:id="0"/>
    </w:p>
    <w:p w:rsidR="00686BA0" w:rsidRPr="000B607F" w:rsidRDefault="00686BA0" w:rsidP="000B607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br/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    </w:t>
      </w:r>
      <w:r w:rsidR="00763700" w:rsidRPr="00016C09">
        <w:rPr>
          <w:rFonts w:ascii="Arial" w:hAnsi="Arial" w:cs="Arial"/>
          <w:color w:val="404040" w:themeColor="text1" w:themeTint="BF"/>
          <w:sz w:val="32"/>
          <w:szCs w:val="32"/>
        </w:rPr>
        <w:t>Currency Converter</w:t>
      </w:r>
    </w:p>
    <w:p w:rsidR="00F72E2B" w:rsidRPr="00F72E2B" w:rsidRDefault="00016C09" w:rsidP="00F72E2B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0070C0"/>
          <w:sz w:val="32"/>
          <w:szCs w:val="32"/>
          <w:shd w:val="clear" w:color="auto" w:fill="FFFFFF"/>
        </w:rPr>
      </w:pPr>
      <w:r w:rsidRPr="00F72E2B">
        <w:rPr>
          <w:rFonts w:ascii="Arial" w:eastAsiaTheme="minorHAnsi" w:hAnsi="Arial" w:cs="Arial"/>
          <w:color w:val="0070C0"/>
          <w:sz w:val="32"/>
          <w:szCs w:val="32"/>
        </w:rPr>
        <w:t>Area Planned for Automation</w:t>
      </w:r>
      <w:r w:rsidRPr="00F72E2B">
        <w:rPr>
          <w:rFonts w:ascii="Arial" w:eastAsiaTheme="minorHAnsi" w:hAnsi="Arial" w:cs="Arial"/>
          <w:b/>
          <w:color w:val="0070C0"/>
          <w:sz w:val="32"/>
          <w:szCs w:val="32"/>
        </w:rPr>
        <w:t>:</w:t>
      </w:r>
    </w:p>
    <w:p w:rsidR="00686BA0" w:rsidRPr="00016C09" w:rsidRDefault="00F72E2B" w:rsidP="00F72E2B">
      <w:pPr>
        <w:pStyle w:val="NormalWeb"/>
        <w:shd w:val="clear" w:color="auto" w:fill="FFFFFF"/>
        <w:spacing w:before="0" w:beforeAutospacing="0"/>
        <w:ind w:left="1080" w:firstLine="360"/>
        <w:rPr>
          <w:rFonts w:ascii="Arial" w:eastAsiaTheme="minorHAnsi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eastAsiaTheme="minorHAnsi" w:hAnsi="Arial" w:cs="Arial"/>
          <w:color w:val="404040" w:themeColor="text1" w:themeTint="BF"/>
          <w:sz w:val="32"/>
          <w:szCs w:val="32"/>
        </w:rPr>
        <w:t>C</w:t>
      </w:r>
      <w:r w:rsidR="00763700" w:rsidRPr="00016C09">
        <w:rPr>
          <w:rFonts w:ascii="Arial" w:eastAsiaTheme="minorHAnsi" w:hAnsi="Arial" w:cs="Arial"/>
          <w:color w:val="404040" w:themeColor="text1" w:themeTint="BF"/>
          <w:sz w:val="32"/>
          <w:szCs w:val="32"/>
        </w:rPr>
        <w:t>onverting currency to Dollars, Pounds, Euros, Kuwaiti dinar.</w:t>
      </w:r>
    </w:p>
    <w:p w:rsidR="00F72E2B" w:rsidRPr="00F72E2B" w:rsidRDefault="00016C09" w:rsidP="00686BA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70C0"/>
          <w:sz w:val="32"/>
          <w:szCs w:val="32"/>
        </w:rPr>
      </w:pPr>
      <w:r w:rsidRPr="00F72E2B">
        <w:rPr>
          <w:rFonts w:ascii="Arial" w:hAnsi="Arial" w:cs="Arial"/>
          <w:color w:val="0070C0"/>
          <w:sz w:val="32"/>
          <w:szCs w:val="32"/>
        </w:rPr>
        <w:t>List of Automation Tools:</w:t>
      </w:r>
      <w:r w:rsidRPr="00F72E2B">
        <w:rPr>
          <w:rFonts w:ascii="Arial" w:hAnsi="Arial" w:cs="Arial"/>
          <w:color w:val="0070C0"/>
          <w:sz w:val="40"/>
          <w:szCs w:val="32"/>
        </w:rPr>
        <w:t xml:space="preserve">  </w:t>
      </w:r>
    </w:p>
    <w:p w:rsidR="00F72E2B" w:rsidRPr="00F72E2B" w:rsidRDefault="00F72E2B" w:rsidP="00F72E2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70C0"/>
          <w:sz w:val="32"/>
          <w:szCs w:val="32"/>
        </w:rPr>
      </w:pPr>
    </w:p>
    <w:p w:rsidR="00CE3EDA" w:rsidRPr="00016C09" w:rsidRDefault="00016C09" w:rsidP="00F72E2B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color w:val="404040" w:themeColor="text1" w:themeTint="BF"/>
          <w:sz w:val="32"/>
          <w:szCs w:val="32"/>
        </w:rPr>
        <w:t xml:space="preserve">No Required </w:t>
      </w:r>
    </w:p>
    <w:p w:rsidR="0095402B" w:rsidRDefault="0095402B" w:rsidP="0095402B">
      <w:pPr>
        <w:rPr>
          <w:rFonts w:ascii="Arial" w:hAnsi="Arial" w:cs="Arial"/>
          <w:color w:val="FF0000"/>
          <w:sz w:val="36"/>
          <w:szCs w:val="36"/>
        </w:rPr>
      </w:pPr>
    </w:p>
    <w:p w:rsidR="00380F8C" w:rsidRPr="00016C09" w:rsidRDefault="00CE3EDA" w:rsidP="00380F8C">
      <w:pPr>
        <w:rPr>
          <w:rFonts w:ascii="Arial" w:hAnsi="Arial" w:cs="Arial"/>
          <w:color w:val="FF0000"/>
          <w:sz w:val="36"/>
          <w:szCs w:val="36"/>
        </w:rPr>
      </w:pPr>
      <w:r w:rsidRPr="00016C09">
        <w:rPr>
          <w:rFonts w:ascii="Arial" w:hAnsi="Arial" w:cs="Arial"/>
          <w:color w:val="FF0000"/>
          <w:sz w:val="36"/>
          <w:szCs w:val="36"/>
        </w:rPr>
        <w:t xml:space="preserve">4. </w:t>
      </w:r>
      <w:r w:rsidR="00016C09" w:rsidRPr="00016C09">
        <w:rPr>
          <w:rFonts w:ascii="Arial" w:hAnsi="Arial" w:cs="Arial"/>
          <w:color w:val="FF0000"/>
          <w:sz w:val="36"/>
          <w:szCs w:val="36"/>
        </w:rPr>
        <w:t xml:space="preserve">Exit and Entry Criteria: </w:t>
      </w:r>
    </w:p>
    <w:p w:rsidR="00CE3EDA" w:rsidRPr="00016C09" w:rsidRDefault="00016C09" w:rsidP="00380F8C">
      <w:pPr>
        <w:ind w:firstLine="720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Exit</w:t>
      </w:r>
      <w:r w:rsidR="00763700" w:rsidRPr="00016C09">
        <w:rPr>
          <w:rFonts w:ascii="Arial" w:hAnsi="Arial" w:cs="Arial"/>
          <w:color w:val="404040" w:themeColor="text1" w:themeTint="BF"/>
          <w:sz w:val="32"/>
          <w:szCs w:val="32"/>
        </w:rPr>
        <w:t>:</w:t>
      </w:r>
      <w:r w:rsidR="00CE3EDA"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 Approved </w:t>
      </w:r>
      <w:r w:rsidR="00763700" w:rsidRPr="00016C09">
        <w:rPr>
          <w:rFonts w:ascii="Arial" w:hAnsi="Arial" w:cs="Arial"/>
          <w:color w:val="404040" w:themeColor="text1" w:themeTint="BF"/>
          <w:sz w:val="32"/>
          <w:szCs w:val="32"/>
        </w:rPr>
        <w:t>requirements</w:t>
      </w:r>
      <w:r w:rsidR="00CE3EDA"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 by the stake holders and team leaders.</w:t>
      </w:r>
    </w:p>
    <w:p w:rsidR="0095402B" w:rsidRPr="00016C09" w:rsidRDefault="00CE3EDA" w:rsidP="0095402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   </w:t>
      </w:r>
      <w:r w:rsidR="00380F8C" w:rsidRPr="00016C09">
        <w:rPr>
          <w:rFonts w:ascii="Arial" w:hAnsi="Arial" w:cs="Arial"/>
          <w:color w:val="404040" w:themeColor="text1" w:themeTint="BF"/>
          <w:sz w:val="32"/>
          <w:szCs w:val="32"/>
        </w:rPr>
        <w:tab/>
      </w:r>
      <w:r w:rsidR="00016C09"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Entry: </w:t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Started the test planning.</w:t>
      </w:r>
    </w:p>
    <w:p w:rsidR="00F72E2B" w:rsidRDefault="00F72E2B" w:rsidP="0095402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D0D0D" w:themeColor="text1" w:themeTint="F2"/>
          <w:sz w:val="32"/>
          <w:szCs w:val="32"/>
        </w:rPr>
      </w:pPr>
    </w:p>
    <w:p w:rsidR="00F72E2B" w:rsidRPr="00016C09" w:rsidRDefault="00CE3EDA" w:rsidP="0095402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36"/>
          <w:szCs w:val="36"/>
        </w:rPr>
      </w:pPr>
      <w:r w:rsidRPr="00016C09">
        <w:rPr>
          <w:rFonts w:ascii="Arial" w:hAnsi="Arial" w:cs="Arial"/>
          <w:color w:val="FF0000"/>
          <w:sz w:val="36"/>
          <w:szCs w:val="36"/>
        </w:rPr>
        <w:t>5. Test Deliverables</w:t>
      </w:r>
    </w:p>
    <w:p w:rsidR="00F72E2B" w:rsidRPr="00763700" w:rsidRDefault="00CE3EDA" w:rsidP="000B607F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  <w:sz w:val="32"/>
          <w:szCs w:val="32"/>
        </w:rPr>
      </w:pPr>
      <w:r w:rsidRPr="00763700">
        <w:rPr>
          <w:rFonts w:ascii="Arial" w:hAnsi="Arial" w:cs="Arial"/>
          <w:color w:val="222222"/>
          <w:sz w:val="32"/>
          <w:szCs w:val="32"/>
        </w:rPr>
        <w:t>Test deliverables are provided as below</w:t>
      </w:r>
    </w:p>
    <w:p w:rsidR="00CE3EDA" w:rsidRPr="00763700" w:rsidRDefault="00CE3EDA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hAnsi="Arial" w:cs="Arial"/>
          <w:color w:val="222222"/>
          <w:sz w:val="32"/>
          <w:szCs w:val="32"/>
        </w:rPr>
      </w:pPr>
      <w:r w:rsidRPr="00763700"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Before testing phase</w:t>
      </w:r>
    </w:p>
    <w:p w:rsidR="00CE3EDA" w:rsidRPr="00016C09" w:rsidRDefault="00CE3EDA" w:rsidP="00CE3E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Test plans document.</w:t>
      </w:r>
    </w:p>
    <w:p w:rsidR="00CE3EDA" w:rsidRPr="00016C09" w:rsidRDefault="00CE3EDA" w:rsidP="00CE3E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Test cases documents</w:t>
      </w:r>
    </w:p>
    <w:p w:rsidR="00CE3EDA" w:rsidRPr="00016C09" w:rsidRDefault="00CE3EDA" w:rsidP="00CE3E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Test Design specifications.</w:t>
      </w:r>
    </w:p>
    <w:p w:rsidR="00F72E2B" w:rsidRPr="00763700" w:rsidRDefault="00F72E2B" w:rsidP="00F72E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32"/>
          <w:szCs w:val="32"/>
        </w:rPr>
      </w:pPr>
    </w:p>
    <w:p w:rsidR="00CE3EDA" w:rsidRPr="00763700" w:rsidRDefault="00CE3EDA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hAnsi="Arial" w:cs="Arial"/>
          <w:color w:val="222222"/>
          <w:sz w:val="32"/>
          <w:szCs w:val="32"/>
        </w:rPr>
      </w:pPr>
      <w:r w:rsidRPr="00763700"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During the testing</w:t>
      </w:r>
    </w:p>
    <w:p w:rsidR="00CE3EDA" w:rsidRPr="00016C09" w:rsidRDefault="00CE3EDA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eastAsiaTheme="minorHAnsi" w:hAnsi="Arial" w:cs="Arial"/>
          <w:color w:val="404040" w:themeColor="text1" w:themeTint="BF"/>
          <w:sz w:val="32"/>
          <w:szCs w:val="32"/>
        </w:rPr>
      </w:pPr>
      <w:r w:rsidRPr="00763700">
        <w:rPr>
          <w:rFonts w:ascii="Arial" w:hAnsi="Arial" w:cs="Arial"/>
          <w:color w:val="222222"/>
          <w:sz w:val="32"/>
          <w:szCs w:val="32"/>
        </w:rPr>
        <w:t xml:space="preserve">– </w:t>
      </w:r>
      <w:r w:rsidRPr="00016C09">
        <w:rPr>
          <w:rFonts w:ascii="Arial" w:eastAsiaTheme="minorHAnsi" w:hAnsi="Arial" w:cs="Arial"/>
          <w:color w:val="404040" w:themeColor="text1" w:themeTint="BF"/>
          <w:sz w:val="32"/>
          <w:szCs w:val="32"/>
        </w:rPr>
        <w:t>Test Tool Simulators.</w:t>
      </w:r>
    </w:p>
    <w:p w:rsidR="00CE3EDA" w:rsidRPr="00016C09" w:rsidRDefault="00CE3EDA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eastAsiaTheme="minorHAnsi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eastAsiaTheme="minorHAnsi" w:hAnsi="Arial" w:cs="Arial"/>
          <w:color w:val="404040" w:themeColor="text1" w:themeTint="BF"/>
          <w:sz w:val="32"/>
          <w:szCs w:val="32"/>
        </w:rPr>
        <w:t>– Test Data</w:t>
      </w:r>
    </w:p>
    <w:p w:rsidR="000B607F" w:rsidRPr="00016C09" w:rsidRDefault="00CE3EDA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eastAsiaTheme="minorHAnsi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eastAsiaTheme="minorHAnsi" w:hAnsi="Arial" w:cs="Arial"/>
          <w:color w:val="404040" w:themeColor="text1" w:themeTint="BF"/>
          <w:sz w:val="32"/>
          <w:szCs w:val="32"/>
        </w:rPr>
        <w:t xml:space="preserve">– Test Trace-ability Matrix </w:t>
      </w:r>
    </w:p>
    <w:p w:rsidR="00CE3EDA" w:rsidRPr="00016C09" w:rsidRDefault="00CE3EDA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eastAsiaTheme="minorHAnsi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eastAsiaTheme="minorHAnsi" w:hAnsi="Arial" w:cs="Arial"/>
          <w:color w:val="404040" w:themeColor="text1" w:themeTint="BF"/>
          <w:sz w:val="32"/>
          <w:szCs w:val="32"/>
        </w:rPr>
        <w:t>– Error logs and execution logs.</w:t>
      </w:r>
    </w:p>
    <w:p w:rsidR="00F72E2B" w:rsidRPr="00763700" w:rsidRDefault="00F72E2B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hAnsi="Arial" w:cs="Arial"/>
          <w:color w:val="222222"/>
          <w:sz w:val="32"/>
          <w:szCs w:val="32"/>
        </w:rPr>
      </w:pPr>
    </w:p>
    <w:p w:rsidR="00CE3EDA" w:rsidRPr="00763700" w:rsidRDefault="00CE3EDA" w:rsidP="00380F8C">
      <w:pPr>
        <w:pStyle w:val="NormalWeb"/>
        <w:shd w:val="clear" w:color="auto" w:fill="FFFFFF"/>
        <w:spacing w:before="0" w:beforeAutospacing="0"/>
        <w:ind w:firstLine="360"/>
        <w:rPr>
          <w:rFonts w:ascii="Arial" w:hAnsi="Arial" w:cs="Arial"/>
          <w:color w:val="222222"/>
          <w:sz w:val="32"/>
          <w:szCs w:val="32"/>
        </w:rPr>
      </w:pPr>
      <w:r w:rsidRPr="00763700"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After the testing cycles is over</w:t>
      </w:r>
    </w:p>
    <w:p w:rsidR="00CE3EDA" w:rsidRPr="00016C09" w:rsidRDefault="00CE3EDA" w:rsidP="00CE3E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Test Results/reports</w:t>
      </w:r>
    </w:p>
    <w:p w:rsidR="00CE3EDA" w:rsidRPr="00016C09" w:rsidRDefault="00CE3EDA" w:rsidP="00CE3E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Defect Report</w:t>
      </w:r>
    </w:p>
    <w:p w:rsidR="00CE3EDA" w:rsidRPr="00016C09" w:rsidRDefault="00CE3EDA" w:rsidP="00CE3E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Installation/ Test procedures guidelines</w:t>
      </w:r>
    </w:p>
    <w:p w:rsidR="00F72E2B" w:rsidRPr="00016C09" w:rsidRDefault="00CE3EDA" w:rsidP="00CE3E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Release notes</w:t>
      </w:r>
    </w:p>
    <w:p w:rsidR="000B607F" w:rsidRPr="0095402B" w:rsidRDefault="00CE3EDA" w:rsidP="0095402B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lastRenderedPageBreak/>
        <w:t>6) Roles and Responsibilities</w:t>
      </w:r>
    </w:p>
    <w:p w:rsidR="00CE3EDA" w:rsidRPr="00763700" w:rsidRDefault="00CE3EDA" w:rsidP="00380F8C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  <w:sz w:val="32"/>
          <w:szCs w:val="32"/>
        </w:rPr>
      </w:pPr>
      <w:r w:rsidRPr="00763700">
        <w:rPr>
          <w:rFonts w:ascii="Arial" w:hAnsi="Arial" w:cs="Arial"/>
          <w:color w:val="222222"/>
          <w:sz w:val="32"/>
          <w:szCs w:val="32"/>
        </w:rPr>
        <w:t>The project should use </w:t>
      </w:r>
      <w:r w:rsidRPr="00763700"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outsource</w:t>
      </w:r>
      <w:r w:rsidRPr="00763700">
        <w:rPr>
          <w:rFonts w:ascii="Arial" w:hAnsi="Arial" w:cs="Arial"/>
          <w:color w:val="222222"/>
          <w:sz w:val="32"/>
          <w:szCs w:val="32"/>
        </w:rPr>
        <w:t> members as the tester to save the project cost.</w:t>
      </w:r>
    </w:p>
    <w:tbl>
      <w:tblPr>
        <w:tblW w:w="139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910"/>
        <w:gridCol w:w="36"/>
        <w:gridCol w:w="11595"/>
      </w:tblGrid>
      <w:tr w:rsidR="000B607F" w:rsidRPr="00763700" w:rsidTr="000B6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0B607F" w:rsidRPr="004E4E58" w:rsidRDefault="000B607F" w:rsidP="007D464A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Tasks</w:t>
            </w:r>
          </w:p>
        </w:tc>
      </w:tr>
      <w:tr w:rsidR="000B607F" w:rsidRPr="00763700" w:rsidTr="000B607F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Style w:val="Strong"/>
                <w:rFonts w:ascii="Arial" w:hAnsi="Arial" w:cs="Arial"/>
                <w:color w:val="222222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Manage the whole project</w:t>
            </w: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br/>
              <w:t>Define project directions</w:t>
            </w: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br/>
              <w:t>Acquire appropriate resources</w:t>
            </w:r>
          </w:p>
        </w:tc>
      </w:tr>
      <w:tr w:rsidR="000B607F" w:rsidRPr="00763700" w:rsidTr="000B607F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Style w:val="Strong"/>
                <w:rFonts w:ascii="Arial" w:hAnsi="Arial" w:cs="Arial"/>
                <w:color w:val="22222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Identifying and describing appropriate test techniques/tools/automation architecture Verify and assess the Test Approach</w:t>
            </w: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br/>
              <w:t>Execute the tests, Log results, Report the defects.</w:t>
            </w: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br/>
              <w:t>Outsourced members</w:t>
            </w:r>
          </w:p>
        </w:tc>
      </w:tr>
      <w:tr w:rsidR="000B607F" w:rsidRPr="00763700" w:rsidTr="000B607F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Style w:val="Strong"/>
                <w:rFonts w:ascii="Arial" w:hAnsi="Arial" w:cs="Arial"/>
                <w:color w:val="22222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Developer in Test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Implement the test cases, test program, test suite etc.</w:t>
            </w:r>
          </w:p>
        </w:tc>
      </w:tr>
      <w:tr w:rsidR="000B607F" w:rsidRPr="00763700" w:rsidTr="000B607F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Style w:val="Strong"/>
                <w:rFonts w:ascii="Arial" w:hAnsi="Arial" w:cs="Arial"/>
                <w:color w:val="22222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Test Administrator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Builds up and ensures test environment and assets are managed and maintained</w:t>
            </w: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br/>
              <w:t>Support Tester to use the test environment for test execution</w:t>
            </w:r>
          </w:p>
        </w:tc>
      </w:tr>
      <w:tr w:rsidR="000B607F" w:rsidRPr="00763700" w:rsidTr="000B607F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Style w:val="Strong"/>
                <w:rFonts w:ascii="Arial" w:hAnsi="Arial" w:cs="Arial"/>
                <w:color w:val="22222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SQA members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607F" w:rsidRPr="004E4E58" w:rsidRDefault="000B607F" w:rsidP="007D464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t>Take in charge of quality assurance</w:t>
            </w:r>
            <w:r w:rsidRPr="004E4E58">
              <w:rPr>
                <w:rFonts w:ascii="Arial" w:hAnsi="Arial" w:cs="Arial"/>
                <w:color w:val="222222"/>
                <w:sz w:val="24"/>
                <w:szCs w:val="24"/>
              </w:rPr>
              <w:br/>
              <w:t>Check to confirm whether the testing process is meeting specified requirement</w:t>
            </w:r>
          </w:p>
        </w:tc>
      </w:tr>
    </w:tbl>
    <w:p w:rsidR="0095402B" w:rsidRDefault="0095402B" w:rsidP="0095402B">
      <w:pPr>
        <w:rPr>
          <w:rFonts w:ascii="Arial" w:hAnsi="Arial" w:cs="Arial"/>
          <w:color w:val="FF0000"/>
          <w:sz w:val="36"/>
          <w:szCs w:val="36"/>
        </w:rPr>
      </w:pPr>
    </w:p>
    <w:p w:rsidR="000B607F" w:rsidRDefault="00CE3EDA" w:rsidP="0095402B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t>7</w:t>
      </w:r>
      <w:r w:rsidR="00016C09" w:rsidRPr="0095402B">
        <w:rPr>
          <w:rFonts w:ascii="Arial" w:hAnsi="Arial" w:cs="Arial"/>
          <w:color w:val="FF0000"/>
          <w:sz w:val="36"/>
          <w:szCs w:val="36"/>
        </w:rPr>
        <w:t>. Risks and Mitigation</w:t>
      </w:r>
    </w:p>
    <w:p w:rsidR="0095402B" w:rsidRPr="000B607F" w:rsidRDefault="00CE3EDA" w:rsidP="000B607F">
      <w:pPr>
        <w:ind w:firstLine="720"/>
        <w:rPr>
          <w:rFonts w:ascii="Arial" w:hAnsi="Arial" w:cs="Arial"/>
          <w:color w:val="0070C0"/>
          <w:sz w:val="32"/>
          <w:szCs w:val="32"/>
        </w:rPr>
      </w:pPr>
      <w:r w:rsidRPr="000B607F">
        <w:rPr>
          <w:rFonts w:ascii="Arial" w:hAnsi="Arial" w:cs="Arial"/>
          <w:color w:val="0070C0"/>
          <w:sz w:val="32"/>
          <w:szCs w:val="32"/>
        </w:rPr>
        <w:t xml:space="preserve">A) Risk and Contingency: </w:t>
      </w:r>
    </w:p>
    <w:p w:rsidR="000B607F" w:rsidRDefault="00CE3EDA" w:rsidP="000B607F">
      <w:pPr>
        <w:ind w:left="720" w:firstLine="720"/>
        <w:rPr>
          <w:rFonts w:ascii="Arial" w:hAnsi="Arial" w:cs="Arial"/>
          <w:color w:val="FF0000"/>
          <w:sz w:val="36"/>
          <w:szCs w:val="36"/>
        </w:rPr>
      </w:pPr>
      <w:r w:rsidRPr="00763700">
        <w:rPr>
          <w:rFonts w:ascii="Arial" w:hAnsi="Arial" w:cs="Arial"/>
          <w:color w:val="404040" w:themeColor="text1" w:themeTint="BF"/>
          <w:sz w:val="32"/>
          <w:szCs w:val="32"/>
        </w:rPr>
        <w:t>Insufficient human resources</w:t>
      </w:r>
      <w:r w:rsidR="0095402B">
        <w:rPr>
          <w:rFonts w:ascii="Arial" w:hAnsi="Arial" w:cs="Arial"/>
          <w:color w:val="404040" w:themeColor="text1" w:themeTint="BF"/>
          <w:sz w:val="32"/>
          <w:szCs w:val="32"/>
        </w:rPr>
        <w:t xml:space="preserve"> for testing the application in </w:t>
      </w:r>
      <w:r w:rsidRPr="00763700">
        <w:rPr>
          <w:rFonts w:ascii="Arial" w:hAnsi="Arial" w:cs="Arial"/>
          <w:color w:val="404040" w:themeColor="text1" w:themeTint="BF"/>
          <w:sz w:val="32"/>
          <w:szCs w:val="32"/>
        </w:rPr>
        <w:t>deadlines.</w:t>
      </w:r>
    </w:p>
    <w:p w:rsidR="00016C09" w:rsidRDefault="00CE3EDA" w:rsidP="00016C09">
      <w:pPr>
        <w:ind w:left="720"/>
        <w:rPr>
          <w:rFonts w:ascii="Arial" w:hAnsi="Arial" w:cs="Arial"/>
          <w:color w:val="0070C0"/>
          <w:sz w:val="32"/>
          <w:szCs w:val="32"/>
        </w:rPr>
      </w:pPr>
      <w:r w:rsidRPr="000B607F">
        <w:rPr>
          <w:rFonts w:ascii="Arial" w:hAnsi="Arial" w:cs="Arial"/>
          <w:color w:val="0070C0"/>
          <w:sz w:val="32"/>
          <w:szCs w:val="32"/>
        </w:rPr>
        <w:t xml:space="preserve">B) </w:t>
      </w:r>
      <w:r w:rsidR="00016C09" w:rsidRPr="000B607F">
        <w:rPr>
          <w:rFonts w:ascii="Arial" w:hAnsi="Arial" w:cs="Arial"/>
          <w:color w:val="0070C0"/>
          <w:sz w:val="32"/>
          <w:szCs w:val="32"/>
        </w:rPr>
        <w:t xml:space="preserve">Risk and Mitigation: </w:t>
      </w:r>
    </w:p>
    <w:p w:rsidR="00CE3EDA" w:rsidRPr="00016C09" w:rsidRDefault="00CE3EDA" w:rsidP="00016C09">
      <w:pPr>
        <w:ind w:left="720" w:firstLine="720"/>
        <w:rPr>
          <w:rFonts w:ascii="Arial" w:hAnsi="Arial" w:cs="Arial"/>
          <w:color w:val="0070C0"/>
          <w:sz w:val="32"/>
          <w:szCs w:val="32"/>
        </w:rPr>
      </w:pPr>
      <w:r w:rsidRPr="00763700">
        <w:rPr>
          <w:rFonts w:ascii="Arial" w:hAnsi="Arial" w:cs="Arial"/>
          <w:color w:val="404040" w:themeColor="text1" w:themeTint="BF"/>
          <w:sz w:val="32"/>
          <w:szCs w:val="32"/>
        </w:rPr>
        <w:t>Changing the requirements for the project.</w:t>
      </w:r>
    </w:p>
    <w:p w:rsidR="0095402B" w:rsidRDefault="0095402B" w:rsidP="0095402B">
      <w:pPr>
        <w:rPr>
          <w:rFonts w:ascii="Arial" w:hAnsi="Arial" w:cs="Arial"/>
          <w:color w:val="FF0000"/>
          <w:sz w:val="36"/>
          <w:szCs w:val="36"/>
        </w:rPr>
      </w:pPr>
    </w:p>
    <w:p w:rsidR="000B607F" w:rsidRPr="0095402B" w:rsidRDefault="00016C09" w:rsidP="0095402B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t>8) Schedule:</w:t>
      </w:r>
    </w:p>
    <w:tbl>
      <w:tblPr>
        <w:tblW w:w="12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  <w:gridCol w:w="4560"/>
        <w:gridCol w:w="2791"/>
      </w:tblGrid>
      <w:tr w:rsidR="00CE3EDA" w:rsidRPr="00763700" w:rsidTr="00380F8C"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Task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Estimate effort</w:t>
            </w:r>
          </w:p>
        </w:tc>
      </w:tr>
      <w:tr w:rsidR="00CE3EDA" w:rsidRPr="00763700" w:rsidTr="00380F8C"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Create the test specification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Test Designer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170 man-hour</w:t>
            </w:r>
          </w:p>
        </w:tc>
      </w:tr>
      <w:tr w:rsidR="00CE3EDA" w:rsidRPr="00763700" w:rsidTr="00380F8C"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Perform Test Execution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Tester, Test Administrator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80 man-hour</w:t>
            </w:r>
          </w:p>
        </w:tc>
      </w:tr>
      <w:tr w:rsidR="00CE3EDA" w:rsidRPr="00763700" w:rsidTr="00380F8C"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Test Report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Tester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10 man-hour</w:t>
            </w:r>
          </w:p>
        </w:tc>
      </w:tr>
      <w:tr w:rsidR="00CE3EDA" w:rsidRPr="00763700" w:rsidTr="00380F8C"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Test Delivery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20 man-hour</w:t>
            </w:r>
          </w:p>
        </w:tc>
      </w:tr>
      <w:tr w:rsidR="00CE3EDA" w:rsidRPr="00763700" w:rsidTr="00380F8C"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3EDA" w:rsidRPr="00763700" w:rsidRDefault="00CE3EDA" w:rsidP="007D46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76370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280 man-hour</w:t>
            </w:r>
          </w:p>
        </w:tc>
      </w:tr>
    </w:tbl>
    <w:p w:rsidR="000B607F" w:rsidRDefault="000B607F" w:rsidP="0095402B">
      <w:pPr>
        <w:rPr>
          <w:rFonts w:ascii="Arial" w:hAnsi="Arial" w:cs="Arial"/>
          <w:color w:val="FF0000"/>
          <w:sz w:val="36"/>
          <w:szCs w:val="36"/>
        </w:rPr>
      </w:pPr>
    </w:p>
    <w:p w:rsidR="000B607F" w:rsidRPr="0095402B" w:rsidRDefault="00CE3EDA" w:rsidP="0095402B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t>9)Hiring and Training</w:t>
      </w:r>
    </w:p>
    <w:p w:rsidR="00CE3EDA" w:rsidRPr="00016C09" w:rsidRDefault="00CE3EDA" w:rsidP="000B607F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To perform the tasks, you need to have the following knowledge and skills:</w:t>
      </w:r>
    </w:p>
    <w:p w:rsidR="00CE3EDA" w:rsidRPr="00016C09" w:rsidRDefault="00CE3EDA" w:rsidP="000B607F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Then the persons will eligible to this field of testing.</w:t>
      </w:r>
    </w:p>
    <w:p w:rsidR="00CE3EDA" w:rsidRPr="00016C09" w:rsidRDefault="00CE3EDA" w:rsidP="000B607F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Knowledge and practical application of the IEEE-829 standard;</w:t>
      </w:r>
    </w:p>
    <w:p w:rsidR="00CE3EDA" w:rsidRPr="00016C09" w:rsidRDefault="00CE3EDA" w:rsidP="000B607F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Knowledge and ability to apply in practice the basic techniques of test design</w:t>
      </w:r>
    </w:p>
    <w:p w:rsidR="000B607F" w:rsidRDefault="00CE3EDA" w:rsidP="00016C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Knowledge of various types of testing including functional and non-functional.</w:t>
      </w:r>
    </w:p>
    <w:p w:rsidR="00016C09" w:rsidRPr="00016C09" w:rsidRDefault="00016C09" w:rsidP="00016C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404040" w:themeColor="text1" w:themeTint="BF"/>
          <w:sz w:val="32"/>
          <w:szCs w:val="32"/>
        </w:rPr>
      </w:pPr>
    </w:p>
    <w:p w:rsidR="00CE3EDA" w:rsidRPr="0095402B" w:rsidRDefault="00CE3EDA" w:rsidP="0095402B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t>10) Test Environment</w:t>
      </w:r>
    </w:p>
    <w:p w:rsidR="00CE3EDA" w:rsidRPr="00763700" w:rsidRDefault="00CE3EDA" w:rsidP="000B607F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424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>It should support in the Windows Laptop, browser, google. (software support)</w:t>
      </w:r>
    </w:p>
    <w:p w:rsidR="0095402B" w:rsidRDefault="0095402B" w:rsidP="0095402B">
      <w:pPr>
        <w:rPr>
          <w:rFonts w:ascii="Arial" w:hAnsi="Arial" w:cs="Arial"/>
          <w:color w:val="FF0000"/>
          <w:sz w:val="36"/>
          <w:szCs w:val="36"/>
        </w:rPr>
      </w:pPr>
    </w:p>
    <w:p w:rsidR="00CE3EDA" w:rsidRPr="0095402B" w:rsidRDefault="00CE3EDA" w:rsidP="0095402B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t>11) Assumption</w:t>
      </w:r>
    </w:p>
    <w:p w:rsidR="00CE3EDA" w:rsidRPr="00016C09" w:rsidRDefault="00CE3EDA" w:rsidP="000B607F">
      <w:pPr>
        <w:shd w:val="clear" w:color="auto" w:fill="FFFFFF"/>
        <w:spacing w:after="0" w:line="240" w:lineRule="auto"/>
        <w:ind w:firstLine="720"/>
        <w:rPr>
          <w:rFonts w:ascii="Arial" w:hAnsi="Arial" w:cs="Arial"/>
          <w:color w:val="404040" w:themeColor="text1" w:themeTint="BF"/>
          <w:sz w:val="32"/>
          <w:szCs w:val="32"/>
        </w:rPr>
      </w:pP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If there is any addition of new feature to the </w:t>
      </w:r>
      <w:r w:rsidR="00F710F8" w:rsidRPr="00016C09">
        <w:rPr>
          <w:rFonts w:ascii="Arial" w:hAnsi="Arial" w:cs="Arial"/>
          <w:color w:val="404040" w:themeColor="text1" w:themeTint="BF"/>
          <w:sz w:val="32"/>
          <w:szCs w:val="32"/>
        </w:rPr>
        <w:t>application,</w:t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 then there will </w:t>
      </w:r>
      <w:r w:rsidR="0095402B" w:rsidRPr="00016C09">
        <w:rPr>
          <w:rFonts w:ascii="Arial" w:hAnsi="Arial" w:cs="Arial"/>
          <w:color w:val="404040" w:themeColor="text1" w:themeTint="BF"/>
          <w:sz w:val="32"/>
          <w:szCs w:val="32"/>
        </w:rPr>
        <w:t>a</w:t>
      </w:r>
      <w:r w:rsidRPr="00016C09">
        <w:rPr>
          <w:rFonts w:ascii="Arial" w:hAnsi="Arial" w:cs="Arial"/>
          <w:color w:val="404040" w:themeColor="text1" w:themeTint="BF"/>
          <w:sz w:val="32"/>
          <w:szCs w:val="32"/>
        </w:rPr>
        <w:t xml:space="preserve"> getting an error or </w:t>
      </w:r>
      <w:r w:rsidR="00F710F8" w:rsidRPr="00016C09">
        <w:rPr>
          <w:rFonts w:ascii="Arial" w:hAnsi="Arial" w:cs="Arial"/>
          <w:color w:val="404040" w:themeColor="text1" w:themeTint="BF"/>
          <w:sz w:val="32"/>
          <w:szCs w:val="32"/>
        </w:rPr>
        <w:t>bug.</w:t>
      </w:r>
    </w:p>
    <w:p w:rsidR="00CE3EDA" w:rsidRPr="00763700" w:rsidRDefault="00CE3EDA" w:rsidP="00CE3E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:rsidR="00CE3EDA" w:rsidRPr="0095402B" w:rsidRDefault="00CE3EDA" w:rsidP="0095402B">
      <w:pPr>
        <w:rPr>
          <w:rFonts w:ascii="Arial" w:hAnsi="Arial" w:cs="Arial"/>
          <w:color w:val="FF0000"/>
          <w:sz w:val="36"/>
          <w:szCs w:val="36"/>
        </w:rPr>
      </w:pPr>
      <w:r w:rsidRPr="0095402B">
        <w:rPr>
          <w:rFonts w:ascii="Arial" w:hAnsi="Arial" w:cs="Arial"/>
          <w:color w:val="FF0000"/>
          <w:sz w:val="36"/>
          <w:szCs w:val="36"/>
        </w:rPr>
        <w:lastRenderedPageBreak/>
        <w:t xml:space="preserve">12) </w:t>
      </w:r>
      <w:r w:rsidR="00016C09" w:rsidRPr="0095402B">
        <w:rPr>
          <w:rFonts w:ascii="Arial" w:hAnsi="Arial" w:cs="Arial"/>
          <w:color w:val="FF0000"/>
          <w:sz w:val="36"/>
          <w:szCs w:val="36"/>
        </w:rPr>
        <w:t>Approval Information</w:t>
      </w:r>
    </w:p>
    <w:p w:rsidR="00CE3EDA" w:rsidRPr="00763700" w:rsidRDefault="00CE3EDA" w:rsidP="00CE3E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763700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   1. Test Manager</w:t>
      </w:r>
    </w:p>
    <w:p w:rsidR="00CE3EDA" w:rsidRPr="00763700" w:rsidRDefault="00CE3EDA" w:rsidP="00CE3E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763700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   2. Test Developer </w:t>
      </w:r>
    </w:p>
    <w:p w:rsidR="00CE3EDA" w:rsidRPr="00763700" w:rsidRDefault="00CE3EDA" w:rsidP="00CE3E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763700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   3. Test Administrator</w:t>
      </w:r>
    </w:p>
    <w:p w:rsidR="0095402B" w:rsidRDefault="0095402B" w:rsidP="00CE3E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36"/>
          <w:szCs w:val="36"/>
        </w:rPr>
      </w:pPr>
    </w:p>
    <w:p w:rsidR="00CE3EDA" w:rsidRPr="00763700" w:rsidRDefault="00CE3EDA" w:rsidP="00CE3E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5402B">
        <w:rPr>
          <w:rFonts w:ascii="Arial" w:hAnsi="Arial" w:cs="Arial"/>
          <w:color w:val="FF0000"/>
          <w:sz w:val="36"/>
          <w:szCs w:val="36"/>
        </w:rPr>
        <w:t>13) Test Metrics:</w:t>
      </w:r>
      <w:r w:rsidRPr="00763700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All types of metrics should be measured.</w:t>
      </w:r>
    </w:p>
    <w:p w:rsidR="00CE3EDA" w:rsidRPr="00763700" w:rsidRDefault="00CE3EDA" w:rsidP="00CE3E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 w:themeColor="text1" w:themeTint="BF"/>
          <w:sz w:val="32"/>
          <w:szCs w:val="32"/>
        </w:rPr>
      </w:pPr>
      <w:r w:rsidRPr="00763700">
        <w:rPr>
          <w:rFonts w:ascii="Arial" w:hAnsi="Arial" w:cs="Arial"/>
          <w:color w:val="404040" w:themeColor="text1" w:themeTint="BF"/>
          <w:sz w:val="32"/>
          <w:szCs w:val="32"/>
        </w:rPr>
        <w:t xml:space="preserve">     </w:t>
      </w:r>
    </w:p>
    <w:p w:rsidR="00E85E77" w:rsidRPr="00763700" w:rsidRDefault="00E85E77" w:rsidP="00E85E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32"/>
          <w:szCs w:val="32"/>
        </w:rPr>
      </w:pPr>
    </w:p>
    <w:p w:rsidR="00E85E77" w:rsidRPr="00763700" w:rsidRDefault="00E85E77" w:rsidP="00E85E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32"/>
          <w:szCs w:val="32"/>
        </w:rPr>
      </w:pPr>
    </w:p>
    <w:p w:rsidR="00E85E77" w:rsidRPr="00763700" w:rsidRDefault="00E85E77" w:rsidP="00E85E77">
      <w:pPr>
        <w:rPr>
          <w:color w:val="0070C0"/>
          <w:sz w:val="32"/>
          <w:szCs w:val="32"/>
        </w:rPr>
      </w:pPr>
    </w:p>
    <w:p w:rsidR="00E85E77" w:rsidRPr="00763700" w:rsidRDefault="00E85E77">
      <w:pPr>
        <w:rPr>
          <w:sz w:val="32"/>
          <w:szCs w:val="32"/>
        </w:rPr>
      </w:pPr>
    </w:p>
    <w:sectPr w:rsidR="00E85E77" w:rsidRPr="00763700" w:rsidSect="004E4E5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823"/>
    <w:multiLevelType w:val="hybridMultilevel"/>
    <w:tmpl w:val="E03AC236"/>
    <w:lvl w:ilvl="0" w:tplc="8B8268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571D6"/>
    <w:multiLevelType w:val="hybridMultilevel"/>
    <w:tmpl w:val="CFD00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51F7F"/>
    <w:multiLevelType w:val="hybridMultilevel"/>
    <w:tmpl w:val="AF721D7C"/>
    <w:lvl w:ilvl="0" w:tplc="8E84CBE6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E9F"/>
    <w:multiLevelType w:val="hybridMultilevel"/>
    <w:tmpl w:val="67048336"/>
    <w:lvl w:ilvl="0" w:tplc="64DE22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45E7A"/>
    <w:multiLevelType w:val="hybridMultilevel"/>
    <w:tmpl w:val="14BE0A3E"/>
    <w:lvl w:ilvl="0" w:tplc="04090015">
      <w:start w:val="2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0467F"/>
    <w:multiLevelType w:val="hybridMultilevel"/>
    <w:tmpl w:val="7DBE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928D5"/>
    <w:multiLevelType w:val="hybridMultilevel"/>
    <w:tmpl w:val="6598D4DC"/>
    <w:lvl w:ilvl="0" w:tplc="A306AA34">
      <w:start w:val="1"/>
      <w:numFmt w:val="upperLetter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5B9BD5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F6AD1"/>
    <w:multiLevelType w:val="hybridMultilevel"/>
    <w:tmpl w:val="25A45314"/>
    <w:lvl w:ilvl="0" w:tplc="249035EC">
      <w:start w:val="1"/>
      <w:numFmt w:val="upperLetter"/>
      <w:lvlText w:val="%1."/>
      <w:lvlJc w:val="left"/>
      <w:pPr>
        <w:ind w:left="11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3D33"/>
    <w:multiLevelType w:val="hybridMultilevel"/>
    <w:tmpl w:val="2FB6C364"/>
    <w:lvl w:ilvl="0" w:tplc="635AC9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E71C8C"/>
    <w:multiLevelType w:val="hybridMultilevel"/>
    <w:tmpl w:val="D80CC894"/>
    <w:lvl w:ilvl="0" w:tplc="635AC9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C845E2D"/>
    <w:multiLevelType w:val="hybridMultilevel"/>
    <w:tmpl w:val="166C7B48"/>
    <w:lvl w:ilvl="0" w:tplc="A306AA34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6077DD"/>
    <w:multiLevelType w:val="hybridMultilevel"/>
    <w:tmpl w:val="3F0AD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ED07BF"/>
    <w:multiLevelType w:val="hybridMultilevel"/>
    <w:tmpl w:val="C97297B2"/>
    <w:lvl w:ilvl="0" w:tplc="35E27162">
      <w:start w:val="2"/>
      <w:numFmt w:val="upperLetter"/>
      <w:lvlText w:val="%1."/>
      <w:lvlJc w:val="left"/>
      <w:pPr>
        <w:ind w:left="1080" w:hanging="360"/>
      </w:pPr>
      <w:rPr>
        <w:rFonts w:eastAsia="Times New Roman" w:hint="default"/>
        <w:color w:val="0070C0"/>
        <w:sz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5B824B35"/>
    <w:multiLevelType w:val="multilevel"/>
    <w:tmpl w:val="EC4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6D120D"/>
    <w:multiLevelType w:val="multilevel"/>
    <w:tmpl w:val="AC5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upperLetter"/>
      <w:lvlText w:val="%3)"/>
      <w:lvlJc w:val="left"/>
      <w:pPr>
        <w:ind w:left="2160" w:hanging="360"/>
      </w:pPr>
      <w:rPr>
        <w:rFonts w:hint="default"/>
        <w:sz w:val="24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B576EA"/>
    <w:multiLevelType w:val="hybridMultilevel"/>
    <w:tmpl w:val="8A8A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C7358C"/>
    <w:multiLevelType w:val="multilevel"/>
    <w:tmpl w:val="05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975F0"/>
    <w:multiLevelType w:val="hybridMultilevel"/>
    <w:tmpl w:val="7C647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CB0000"/>
    <w:multiLevelType w:val="hybridMultilevel"/>
    <w:tmpl w:val="282200CE"/>
    <w:lvl w:ilvl="0" w:tplc="249035E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7E4A369A"/>
    <w:multiLevelType w:val="hybridMultilevel"/>
    <w:tmpl w:val="EB42F7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0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7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  <w:num w:numId="14">
    <w:abstractNumId w:val="18"/>
  </w:num>
  <w:num w:numId="15">
    <w:abstractNumId w:val="7"/>
  </w:num>
  <w:num w:numId="16">
    <w:abstractNumId w:val="9"/>
  </w:num>
  <w:num w:numId="17">
    <w:abstractNumId w:val="3"/>
  </w:num>
  <w:num w:numId="18">
    <w:abstractNumId w:val="8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77"/>
    <w:rsid w:val="00016C09"/>
    <w:rsid w:val="000B607F"/>
    <w:rsid w:val="00380F8C"/>
    <w:rsid w:val="004E4E58"/>
    <w:rsid w:val="005906A4"/>
    <w:rsid w:val="00686BA0"/>
    <w:rsid w:val="00763700"/>
    <w:rsid w:val="007D0A04"/>
    <w:rsid w:val="007D5A2C"/>
    <w:rsid w:val="00926E7C"/>
    <w:rsid w:val="00931F7F"/>
    <w:rsid w:val="0095402B"/>
    <w:rsid w:val="00A9369D"/>
    <w:rsid w:val="00C37093"/>
    <w:rsid w:val="00CE3EDA"/>
    <w:rsid w:val="00D84E77"/>
    <w:rsid w:val="00DF57EE"/>
    <w:rsid w:val="00E85E77"/>
    <w:rsid w:val="00EB712F"/>
    <w:rsid w:val="00F57BB1"/>
    <w:rsid w:val="00F710F8"/>
    <w:rsid w:val="00F7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40AB"/>
  <w15:chartTrackingRefBased/>
  <w15:docId w15:val="{7AC08A21-B68C-4F04-9D45-19980608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E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E77"/>
    <w:rPr>
      <w:b/>
      <w:bCs/>
    </w:rPr>
  </w:style>
  <w:style w:type="paragraph" w:styleId="NormalWeb">
    <w:name w:val="Normal (Web)"/>
    <w:basedOn w:val="Normal"/>
    <w:uiPriority w:val="99"/>
    <w:unhideWhenUsed/>
    <w:rsid w:val="00E8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5E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E77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HCLTSS</dc:creator>
  <cp:keywords/>
  <dc:description/>
  <cp:lastModifiedBy>Mohit Barkhade</cp:lastModifiedBy>
  <cp:revision>10</cp:revision>
  <dcterms:created xsi:type="dcterms:W3CDTF">2022-06-09T14:20:00Z</dcterms:created>
  <dcterms:modified xsi:type="dcterms:W3CDTF">2022-06-21T04:54:00Z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17613e04-37eb-474c-9949-74e6d2ab8230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