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76583" w14:textId="6BE92F9D" w:rsidR="00F15231" w:rsidRDefault="005077E1">
      <w:pPr>
        <w:pStyle w:val="Title"/>
      </w:pPr>
      <w:r>
        <w:t>COVID 19 Detection Through Radiograph Images Using</w:t>
      </w:r>
      <w:r>
        <w:rPr>
          <w:spacing w:val="-99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</w:t>
      </w:r>
    </w:p>
    <w:p w14:paraId="6BD49391" w14:textId="1C484692" w:rsidR="009308E9" w:rsidRPr="009308E9" w:rsidRDefault="005640A7" w:rsidP="009308E9">
      <w:pPr>
        <w:pStyle w:val="Title"/>
        <w:jc w:val="center"/>
        <w:rPr>
          <w:sz w:val="28"/>
          <w:szCs w:val="28"/>
        </w:rPr>
      </w:pPr>
      <w:hyperlink r:id="rId5" w:history="1">
        <w:r w:rsidR="009308E9" w:rsidRPr="009308E9">
          <w:rPr>
            <w:rStyle w:val="Hyperlink"/>
            <w:sz w:val="28"/>
            <w:szCs w:val="28"/>
          </w:rPr>
          <w:t>https://www.youtube.com/watch?v=CaSXLJAcebA</w:t>
        </w:r>
      </w:hyperlink>
    </w:p>
    <w:p w14:paraId="779E0CBB" w14:textId="77777777" w:rsidR="00F15231" w:rsidRDefault="00F15231">
      <w:pPr>
        <w:pStyle w:val="BodyText"/>
        <w:spacing w:before="7"/>
        <w:ind w:left="0"/>
        <w:rPr>
          <w:rFonts w:ascii="Arial"/>
          <w:b/>
          <w:sz w:val="2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1"/>
        <w:gridCol w:w="2647"/>
        <w:gridCol w:w="2423"/>
        <w:gridCol w:w="2741"/>
      </w:tblGrid>
      <w:tr w:rsidR="00860A2A" w14:paraId="4C82A82F" w14:textId="77777777">
        <w:trPr>
          <w:trHeight w:val="1235"/>
        </w:trPr>
        <w:tc>
          <w:tcPr>
            <w:tcW w:w="2581" w:type="dxa"/>
          </w:tcPr>
          <w:p w14:paraId="055B6057" w14:textId="77777777" w:rsidR="00F15231" w:rsidRDefault="005077E1">
            <w:pPr>
              <w:pStyle w:val="TableParagraph"/>
              <w:ind w:left="235" w:right="146" w:firstLine="4"/>
              <w:rPr>
                <w:sz w:val="20"/>
              </w:rPr>
            </w:pPr>
            <w:proofErr w:type="spellStart"/>
            <w:r>
              <w:rPr>
                <w:sz w:val="24"/>
              </w:rPr>
              <w:t>Alpas</w:t>
            </w:r>
            <w:proofErr w:type="spellEnd"/>
            <w:r>
              <w:rPr>
                <w:sz w:val="24"/>
              </w:rPr>
              <w:t>, Michael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1D8BAD91" w14:textId="77777777" w:rsidR="00F15231" w:rsidRDefault="005077E1"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(309)533-8994</w:t>
            </w:r>
          </w:p>
          <w:p w14:paraId="128E63DA" w14:textId="77777777" w:rsidR="00F15231" w:rsidRDefault="005640A7"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hyperlink r:id="rId6" w:history="1">
              <w:r w:rsidR="005077E1">
                <w:rPr>
                  <w:sz w:val="24"/>
                </w:rPr>
                <w:t>malpas2@illinois.edu</w:t>
              </w:r>
            </w:hyperlink>
          </w:p>
        </w:tc>
        <w:tc>
          <w:tcPr>
            <w:tcW w:w="2647" w:type="dxa"/>
          </w:tcPr>
          <w:p w14:paraId="7B99634E" w14:textId="77777777" w:rsidR="00F15231" w:rsidRDefault="005077E1">
            <w:pPr>
              <w:pStyle w:val="TableParagraph"/>
              <w:ind w:left="223" w:right="224" w:firstLine="3"/>
              <w:rPr>
                <w:sz w:val="20"/>
              </w:rPr>
            </w:pPr>
            <w:r>
              <w:rPr>
                <w:sz w:val="24"/>
              </w:rPr>
              <w:t xml:space="preserve">Ahmad, </w:t>
            </w:r>
            <w:proofErr w:type="spellStart"/>
            <w:r>
              <w:rPr>
                <w:sz w:val="24"/>
              </w:rPr>
              <w:t>Wasique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4683A19E" w14:textId="77777777" w:rsidR="00F15231" w:rsidRDefault="005077E1">
            <w:pPr>
              <w:pStyle w:val="TableParagraph"/>
              <w:ind w:left="87" w:right="87"/>
              <w:rPr>
                <w:sz w:val="20"/>
              </w:rPr>
            </w:pPr>
            <w:r>
              <w:rPr>
                <w:sz w:val="20"/>
              </w:rPr>
              <w:t>(414)630-6361</w:t>
            </w:r>
          </w:p>
          <w:p w14:paraId="42DC1506" w14:textId="77777777" w:rsidR="00F15231" w:rsidRDefault="005640A7">
            <w:pPr>
              <w:pStyle w:val="TableParagraph"/>
              <w:spacing w:line="256" w:lineRule="exact"/>
              <w:ind w:left="87" w:right="87"/>
              <w:rPr>
                <w:sz w:val="24"/>
              </w:rPr>
            </w:pPr>
            <w:hyperlink r:id="rId7" w:history="1">
              <w:r w:rsidR="005077E1">
                <w:rPr>
                  <w:sz w:val="24"/>
                </w:rPr>
                <w:t>Wasique2@illinois.edu</w:t>
              </w:r>
            </w:hyperlink>
          </w:p>
        </w:tc>
        <w:tc>
          <w:tcPr>
            <w:tcW w:w="2423" w:type="dxa"/>
          </w:tcPr>
          <w:p w14:paraId="101F4CDE" w14:textId="77777777" w:rsidR="00F15231" w:rsidRDefault="005077E1">
            <w:pPr>
              <w:pStyle w:val="TableParagraph"/>
              <w:ind w:left="111" w:right="112" w:firstLine="3"/>
              <w:rPr>
                <w:sz w:val="20"/>
              </w:rPr>
            </w:pPr>
            <w:r>
              <w:rPr>
                <w:sz w:val="24"/>
              </w:rPr>
              <w:t>Singh, Mohit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1BD49148" w14:textId="77777777" w:rsidR="00F15231" w:rsidRDefault="005077E1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(309)750-7110</w:t>
            </w:r>
          </w:p>
          <w:p w14:paraId="44D62636" w14:textId="77777777" w:rsidR="00F15231" w:rsidRDefault="005640A7">
            <w:pPr>
              <w:pStyle w:val="TableParagraph"/>
              <w:spacing w:line="256" w:lineRule="exact"/>
              <w:ind w:left="89"/>
              <w:rPr>
                <w:sz w:val="24"/>
              </w:rPr>
            </w:pPr>
            <w:hyperlink r:id="rId8" w:history="1">
              <w:r w:rsidR="005077E1">
                <w:rPr>
                  <w:sz w:val="24"/>
                </w:rPr>
                <w:t>Mohits3@illinois.edu</w:t>
              </w:r>
            </w:hyperlink>
          </w:p>
        </w:tc>
        <w:tc>
          <w:tcPr>
            <w:tcW w:w="2741" w:type="dxa"/>
          </w:tcPr>
          <w:p w14:paraId="6684C227" w14:textId="77777777" w:rsidR="00F15231" w:rsidRDefault="005077E1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4"/>
              </w:rPr>
              <w:t>Yadav, Upendra Singh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0"/>
              </w:rPr>
              <w:t>Department of Computer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UIUC</w:t>
            </w:r>
          </w:p>
          <w:p w14:paraId="0E193886" w14:textId="77777777" w:rsidR="00F15231" w:rsidRDefault="005077E1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0"/>
              </w:rPr>
              <w:t>(215)439-4579</w:t>
            </w:r>
          </w:p>
          <w:p w14:paraId="789A24CC" w14:textId="77777777" w:rsidR="00F15231" w:rsidRDefault="005640A7">
            <w:pPr>
              <w:pStyle w:val="TableParagraph"/>
              <w:spacing w:line="256" w:lineRule="exact"/>
              <w:ind w:left="89" w:right="179"/>
              <w:rPr>
                <w:sz w:val="24"/>
              </w:rPr>
            </w:pPr>
            <w:hyperlink r:id="rId9" w:history="1">
              <w:r w:rsidR="005077E1">
                <w:rPr>
                  <w:sz w:val="24"/>
                </w:rPr>
                <w:t>Usyadav2@illinois.edu</w:t>
              </w:r>
            </w:hyperlink>
          </w:p>
        </w:tc>
      </w:tr>
    </w:tbl>
    <w:p w14:paraId="4B7AF980" w14:textId="77777777" w:rsidR="00F15231" w:rsidRDefault="00F15231">
      <w:pPr>
        <w:pStyle w:val="BodyText"/>
        <w:ind w:left="0"/>
        <w:rPr>
          <w:rFonts w:ascii="Arial"/>
          <w:b/>
          <w:sz w:val="20"/>
        </w:rPr>
      </w:pPr>
    </w:p>
    <w:p w14:paraId="47C288F4" w14:textId="77777777" w:rsidR="00F15231" w:rsidRDefault="00F15231">
      <w:pPr>
        <w:pStyle w:val="BodyText"/>
        <w:ind w:left="0"/>
        <w:rPr>
          <w:rFonts w:ascii="Arial"/>
          <w:b/>
          <w:sz w:val="20"/>
        </w:rPr>
      </w:pPr>
    </w:p>
    <w:p w14:paraId="0D0CD03C" w14:textId="77777777" w:rsidR="00F15231" w:rsidRDefault="00F15231">
      <w:pPr>
        <w:rPr>
          <w:rFonts w:ascii="Arial"/>
          <w:sz w:val="20"/>
        </w:rPr>
        <w:sectPr w:rsidR="00F15231">
          <w:type w:val="continuous"/>
          <w:pgSz w:w="12240" w:h="15840"/>
          <w:pgMar w:top="1380" w:right="860" w:bottom="280" w:left="780" w:header="720" w:footer="720" w:gutter="0"/>
          <w:cols w:space="720"/>
        </w:sectPr>
      </w:pPr>
    </w:p>
    <w:p w14:paraId="3F9D4E3C" w14:textId="77777777" w:rsidR="00F15231" w:rsidRDefault="00F15231">
      <w:pPr>
        <w:pStyle w:val="BodyText"/>
        <w:ind w:left="0"/>
        <w:rPr>
          <w:rFonts w:ascii="Arial"/>
          <w:b/>
          <w:sz w:val="26"/>
        </w:rPr>
      </w:pPr>
    </w:p>
    <w:p w14:paraId="10CF35BB" w14:textId="77777777" w:rsidR="00F15231" w:rsidRDefault="00F15231">
      <w:pPr>
        <w:pStyle w:val="BodyText"/>
        <w:spacing w:before="8"/>
        <w:ind w:left="0"/>
        <w:rPr>
          <w:rFonts w:ascii="Arial"/>
          <w:b/>
          <w:sz w:val="20"/>
        </w:rPr>
      </w:pPr>
    </w:p>
    <w:p w14:paraId="784D09EB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ABSTRACT</w:t>
      </w:r>
    </w:p>
    <w:p w14:paraId="5F8B5ADD" w14:textId="77777777" w:rsidR="00A43565" w:rsidRDefault="00A43565" w:rsidP="00486B1A">
      <w:pPr>
        <w:pStyle w:val="BodyText"/>
        <w:spacing w:before="1"/>
        <w:ind w:right="38"/>
        <w:jc w:val="both"/>
      </w:pPr>
    </w:p>
    <w:p w14:paraId="2B6B4DC2" w14:textId="1B7E5899" w:rsidR="00F15231" w:rsidRDefault="005077E1" w:rsidP="00C31DE8">
      <w:pPr>
        <w:pStyle w:val="BodyText"/>
        <w:spacing w:before="1"/>
        <w:ind w:right="38"/>
        <w:jc w:val="both"/>
      </w:pPr>
      <w:r>
        <w:t>The COVID-19 pandemic until this write-up is still causing a major</w:t>
      </w:r>
      <w:r>
        <w:rPr>
          <w:spacing w:val="1"/>
        </w:rPr>
        <w:t xml:space="preserve"> </w:t>
      </w:r>
      <w:r>
        <w:t>outbreak in all countries around the world. The COVID-19 has led</w:t>
      </w:r>
      <w:r>
        <w:rPr>
          <w:spacing w:val="-42"/>
        </w:rPr>
        <w:t xml:space="preserve"> </w:t>
      </w:r>
      <w:r>
        <w:t>to</w:t>
      </w:r>
      <w:r>
        <w:rPr>
          <w:spacing w:val="1"/>
        </w:rPr>
        <w:t xml:space="preserve"> </w:t>
      </w:r>
      <w:r w:rsidR="00255FC9">
        <w:rPr>
          <w:spacing w:val="1"/>
        </w:rPr>
        <w:t>a historical loss of human life around the world</w:t>
      </w:r>
      <w:r>
        <w:rPr>
          <w:spacing w:val="1"/>
        </w:rPr>
        <w:t xml:space="preserve">. It </w:t>
      </w:r>
      <w:r>
        <w:t>gives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 w:rsidR="00255FC9">
        <w:t>unusual</w:t>
      </w:r>
      <w:r>
        <w:t xml:space="preserve"> challenge to public health, </w:t>
      </w:r>
      <w:r w:rsidR="00255FC9">
        <w:t>different businesses</w:t>
      </w:r>
      <w:r>
        <w:t>, and food systems</w:t>
      </w:r>
      <w:r w:rsidR="00255FC9">
        <w:t xml:space="preserve"> </w:t>
      </w:r>
      <w:r>
        <w:t>affected by the infection of people by the severe</w:t>
      </w:r>
      <w:r>
        <w:rPr>
          <w:spacing w:val="-42"/>
        </w:rPr>
        <w:t xml:space="preserve"> </w:t>
      </w:r>
      <w:r>
        <w:t>acute</w:t>
      </w:r>
      <w:r>
        <w:rPr>
          <w:spacing w:val="1"/>
        </w:rPr>
        <w:t xml:space="preserve"> </w:t>
      </w:r>
      <w:r>
        <w:t>respiratory</w:t>
      </w:r>
      <w:r>
        <w:rPr>
          <w:spacing w:val="1"/>
        </w:rPr>
        <w:t xml:space="preserve"> </w:t>
      </w:r>
      <w:r>
        <w:t>syndrome</w:t>
      </w:r>
      <w:r>
        <w:rPr>
          <w:spacing w:val="1"/>
        </w:rPr>
        <w:t xml:space="preserve"> </w:t>
      </w:r>
      <w:r>
        <w:t>coronavirus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(SARS-CoV-2).</w:t>
      </w:r>
      <w:r>
        <w:rPr>
          <w:spacing w:val="1"/>
        </w:rPr>
        <w:t xml:space="preserve"> It demoralizes tens of millions of people caused by economic and social disruption.</w:t>
      </w:r>
      <w:r w:rsidR="00C31DE8">
        <w:rPr>
          <w:spacing w:val="1"/>
        </w:rPr>
        <w:t xml:space="preserve"> </w:t>
      </w:r>
      <w:r>
        <w:t xml:space="preserve">Properly mitigating the spread of the COVID 19 virus is very important. There are several ways to do it -- effective infected patient screening is one of them so patients can receive immediate health care. </w:t>
      </w:r>
      <w:r w:rsidR="00486B1A">
        <w:t>The main screening method for</w:t>
      </w:r>
      <w:r w:rsidR="00486B1A">
        <w:rPr>
          <w:spacing w:val="1"/>
        </w:rPr>
        <w:t xml:space="preserve"> </w:t>
      </w:r>
      <w:r w:rsidR="00486B1A">
        <w:t>detecting COVID-19 cases in a reverse transcriptase-polymerase</w:t>
      </w:r>
      <w:r w:rsidR="00486B1A">
        <w:rPr>
          <w:spacing w:val="1"/>
        </w:rPr>
        <w:t xml:space="preserve"> </w:t>
      </w:r>
      <w:r w:rsidR="00486B1A">
        <w:t>chain reaction (RT-PCR) testing can detect SARS-CoV-2</w:t>
      </w:r>
      <w:r w:rsidR="00486B1A">
        <w:rPr>
          <w:spacing w:val="1"/>
        </w:rPr>
        <w:t xml:space="preserve"> </w:t>
      </w:r>
      <w:r w:rsidR="00486B1A">
        <w:t>RNA from respiratory specimens (collected through a variety of</w:t>
      </w:r>
      <w:r w:rsidR="00486B1A">
        <w:rPr>
          <w:spacing w:val="1"/>
        </w:rPr>
        <w:t xml:space="preserve"> </w:t>
      </w:r>
      <w:r w:rsidR="00486B1A">
        <w:t>means such as nasopharyngeal or oropharyngeal swabs). While</w:t>
      </w:r>
      <w:r w:rsidR="00486B1A">
        <w:rPr>
          <w:spacing w:val="1"/>
        </w:rPr>
        <w:t xml:space="preserve"> </w:t>
      </w:r>
      <w:r w:rsidR="00486B1A">
        <w:t>RT-PCR testing is excellent, it is also a very time-consuming,</w:t>
      </w:r>
      <w:r w:rsidR="00486B1A">
        <w:rPr>
          <w:spacing w:val="1"/>
        </w:rPr>
        <w:t xml:space="preserve"> </w:t>
      </w:r>
      <w:r w:rsidR="00486B1A">
        <w:t>laborious, and complicated manual process in short</w:t>
      </w:r>
      <w:r w:rsidR="00486B1A">
        <w:rPr>
          <w:spacing w:val="1"/>
        </w:rPr>
        <w:t xml:space="preserve"> </w:t>
      </w:r>
      <w:r w:rsidR="009D4FD2">
        <w:t>supply. [</w:t>
      </w:r>
      <w:hyperlink r:id="rId10" w:history="1">
        <w:r w:rsidR="00BA4B02" w:rsidRPr="009D4FD2">
          <w:rPr>
            <w:rStyle w:val="Hyperlink"/>
          </w:rPr>
          <w:t>25</w:t>
        </w:r>
      </w:hyperlink>
      <w:r w:rsidR="00BA4B02">
        <w:t>]</w:t>
      </w:r>
    </w:p>
    <w:p w14:paraId="4E92E17E" w14:textId="77777777" w:rsidR="00F15231" w:rsidRDefault="00F15231">
      <w:pPr>
        <w:pStyle w:val="BodyText"/>
        <w:spacing w:before="5"/>
        <w:ind w:left="0"/>
        <w:rPr>
          <w:sz w:val="17"/>
        </w:rPr>
      </w:pPr>
    </w:p>
    <w:p w14:paraId="47C203FE" w14:textId="33E9514C" w:rsidR="00F15231" w:rsidRDefault="005077E1">
      <w:pPr>
        <w:pStyle w:val="BodyText"/>
        <w:ind w:right="38"/>
      </w:pPr>
      <w:r>
        <w:t>Uncovering this disease from radiography and radiology images is</w:t>
      </w:r>
      <w:r>
        <w:rPr>
          <w:spacing w:val="-42"/>
        </w:rPr>
        <w:t xml:space="preserve"> </w:t>
      </w:r>
      <w:r>
        <w:t>perhaps an efficient alternative way to diagnose the</w:t>
      </w:r>
      <w:r>
        <w:rPr>
          <w:spacing w:val="1"/>
        </w:rPr>
        <w:t xml:space="preserve"> </w:t>
      </w:r>
      <w:r>
        <w:t>patients.</w:t>
      </w:r>
      <w:r>
        <w:rPr>
          <w:spacing w:val="1"/>
        </w:rPr>
        <w:t xml:space="preserve"> </w:t>
      </w:r>
      <w:r>
        <w:t>Our team was inspired by earlier works from fellow</w:t>
      </w:r>
      <w:r>
        <w:rPr>
          <w:spacing w:val="1"/>
        </w:rPr>
        <w:t xml:space="preserve"> </w:t>
      </w:r>
      <w:r>
        <w:t>students, professors, and medical professionals.</w:t>
      </w:r>
      <w:r w:rsidR="00906C1D">
        <w:t xml:space="preserve"> </w:t>
      </w:r>
      <w:r>
        <w:t>[</w:t>
      </w:r>
      <w:hyperlink r:id="rId11" w:history="1">
        <w:r w:rsidRPr="00906C1D">
          <w:rPr>
            <w:rStyle w:val="Hyperlink"/>
          </w:rPr>
          <w:t>15</w:t>
        </w:r>
      </w:hyperlink>
      <w:r>
        <w:t>] For this</w:t>
      </w:r>
      <w:r>
        <w:rPr>
          <w:spacing w:val="1"/>
        </w:rPr>
        <w:t xml:space="preserve"> </w:t>
      </w:r>
      <w:r>
        <w:t>project, we used chest x-rays images from publicly available</w:t>
      </w:r>
      <w:r>
        <w:rPr>
          <w:spacing w:val="1"/>
        </w:rPr>
        <w:t xml:space="preserve"> </w:t>
      </w:r>
      <w:r>
        <w:t>datasets in which several licensed radiologists evaluated initial</w:t>
      </w:r>
      <w:r>
        <w:rPr>
          <w:spacing w:val="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demonstrated</w:t>
      </w:r>
      <w:r>
        <w:rPr>
          <w:spacing w:val="-1"/>
        </w:rPr>
        <w:t xml:space="preserve"> </w:t>
      </w:r>
      <w:r>
        <w:t>COVID-19</w:t>
      </w:r>
      <w:r>
        <w:rPr>
          <w:spacing w:val="-1"/>
        </w:rPr>
        <w:t xml:space="preserve"> </w:t>
      </w:r>
      <w:r>
        <w:t>disease.</w:t>
      </w:r>
      <w:r w:rsidR="00C31DE8">
        <w:t xml:space="preserve"> </w:t>
      </w:r>
      <w:r>
        <w:t>Due to recent development in Machine Learning</w:t>
      </w:r>
      <w:r>
        <w:rPr>
          <w:spacing w:val="1"/>
        </w:rPr>
        <w:t xml:space="preserve"> </w:t>
      </w:r>
      <w:r>
        <w:t>Models and in the medical imaging field, deep learning methods</w:t>
      </w:r>
      <w:r>
        <w:rPr>
          <w:spacing w:val="1"/>
        </w:rPr>
        <w:t xml:space="preserve"> </w:t>
      </w:r>
      <w:r>
        <w:t>can be applied to improve the accuracy of diagnosis of COVID-19</w:t>
      </w:r>
      <w:r>
        <w:rPr>
          <w:spacing w:val="-42"/>
        </w:rPr>
        <w:t xml:space="preserve"> </w:t>
      </w:r>
      <w:r>
        <w:t>compared with the gold RT-PCR test and provide valuable</w:t>
      </w:r>
      <w:r>
        <w:rPr>
          <w:spacing w:val="-42"/>
        </w:rPr>
        <w:t xml:space="preserve"> </w:t>
      </w:r>
      <w:r>
        <w:t>insight</w:t>
      </w:r>
      <w:r>
        <w:rPr>
          <w:spacing w:val="1"/>
        </w:rPr>
        <w:t xml:space="preserve"> </w:t>
      </w:r>
      <w:r>
        <w:t>for pre-diagnose of</w:t>
      </w:r>
      <w:r>
        <w:rPr>
          <w:spacing w:val="-3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outcomes.</w:t>
      </w:r>
    </w:p>
    <w:p w14:paraId="791FF4BF" w14:textId="77777777" w:rsidR="00F15231" w:rsidRDefault="00F15231">
      <w:pPr>
        <w:pStyle w:val="BodyText"/>
        <w:spacing w:before="4"/>
        <w:ind w:left="0"/>
        <w:rPr>
          <w:sz w:val="17"/>
        </w:rPr>
      </w:pPr>
    </w:p>
    <w:p w14:paraId="59FD3C8B" w14:textId="060C5F20" w:rsidR="00F15231" w:rsidRDefault="005077E1">
      <w:pPr>
        <w:pStyle w:val="BodyText"/>
        <w:ind w:right="93"/>
      </w:pPr>
      <w:r>
        <w:t>In this paper, we have proposed a solution that analyzes a broad</w:t>
      </w:r>
      <w:r>
        <w:rPr>
          <w:spacing w:val="-42"/>
        </w:rPr>
        <w:t xml:space="preserve"> </w:t>
      </w:r>
      <w:r>
        <w:t>range of X-ray images [</w:t>
      </w:r>
      <w:hyperlink r:id="rId12" w:history="1">
        <w:r w:rsidRPr="00906C1D">
          <w:rPr>
            <w:rStyle w:val="Hyperlink"/>
          </w:rPr>
          <w:t>19</w:t>
        </w:r>
      </w:hyperlink>
      <w:r>
        <w:t>] of patients using deep learning</w:t>
      </w:r>
      <w:r>
        <w:rPr>
          <w:spacing w:val="1"/>
        </w:rPr>
        <w:t xml:space="preserve"> </w:t>
      </w:r>
      <w:r>
        <w:t>techniques such as Convolutional Neural Network, pre-trained</w:t>
      </w:r>
      <w:r>
        <w:rPr>
          <w:spacing w:val="1"/>
        </w:rPr>
        <w:t xml:space="preserve"> </w:t>
      </w:r>
      <w:r>
        <w:t>CNN</w:t>
      </w:r>
      <w:r>
        <w:rPr>
          <w:spacing w:val="-2"/>
        </w:rPr>
        <w:t xml:space="preserve"> </w:t>
      </w:r>
      <w:r>
        <w:t>models ((ResNet50,</w:t>
      </w:r>
      <w:r>
        <w:rPr>
          <w:spacing w:val="-1"/>
        </w:rPr>
        <w:t xml:space="preserve"> </w:t>
      </w:r>
      <w:r>
        <w:t>ResNet101,</w:t>
      </w:r>
      <w:r>
        <w:rPr>
          <w:spacing w:val="2"/>
        </w:rPr>
        <w:t xml:space="preserve"> </w:t>
      </w:r>
      <w:r>
        <w:t>ResNet152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InceptionV3), and PyTorch in Amazon SageMaker. We have also</w:t>
      </w:r>
      <w:r>
        <w:rPr>
          <w:spacing w:val="1"/>
        </w:rPr>
        <w:t xml:space="preserve"> </w:t>
      </w:r>
      <w:r>
        <w:t>hosted our built model in Amazon SageMaker and exposed it as a</w:t>
      </w:r>
      <w:r>
        <w:rPr>
          <w:spacing w:val="-42"/>
        </w:rPr>
        <w:t xml:space="preserve"> </w:t>
      </w:r>
      <w:r>
        <w:t>web service to be consumed by any external third-party system.</w:t>
      </w:r>
      <w:r>
        <w:rPr>
          <w:spacing w:val="1"/>
        </w:rPr>
        <w:t xml:space="preserve"> </w:t>
      </w:r>
      <w:r>
        <w:t>Our studies' simplicity</w:t>
      </w:r>
      <w:r>
        <w:rPr>
          <w:spacing w:val="-1"/>
        </w:rPr>
        <w:t xml:space="preserve"> </w:t>
      </w:r>
      <w:r>
        <w:rPr>
          <w:spacing w:val="-2"/>
        </w:rPr>
        <w:t xml:space="preserve">has </w:t>
      </w:r>
      <w:r>
        <w:t>also developed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</w:t>
      </w:r>
    </w:p>
    <w:p w14:paraId="630895C2" w14:textId="23A9F956" w:rsidR="00F15231" w:rsidRDefault="005077E1">
      <w:pPr>
        <w:pStyle w:val="BodyText"/>
        <w:ind w:right="312"/>
      </w:pPr>
      <w:r>
        <w:t xml:space="preserve"> application that acts as an interface to detect COVID. Any user</w:t>
      </w:r>
      <w:r w:rsidR="00906C1D">
        <w:t xml:space="preserve"> </w:t>
      </w:r>
      <w:r>
        <w:rPr>
          <w:spacing w:val="-42"/>
        </w:rPr>
        <w:t xml:space="preserve"> </w:t>
      </w:r>
      <w:r>
        <w:t>can upload his X-ray image in a web portal that internally</w:t>
      </w:r>
      <w:r>
        <w:rPr>
          <w:spacing w:val="1"/>
        </w:rPr>
        <w:t xml:space="preserve"> </w:t>
      </w:r>
      <w:r>
        <w:t>consumes Amazon SageMaker hosted model and can find results</w:t>
      </w:r>
      <w:r>
        <w:rPr>
          <w:spacing w:val="-42"/>
        </w:rPr>
        <w:t xml:space="preserve"> </w:t>
      </w:r>
      <w:r>
        <w:t>in few minutes.</w:t>
      </w:r>
    </w:p>
    <w:p w14:paraId="5F32E036" w14:textId="3DD06B88" w:rsidR="00A43565" w:rsidRDefault="00A43565">
      <w:pPr>
        <w:pStyle w:val="BodyText"/>
        <w:ind w:right="312"/>
      </w:pPr>
    </w:p>
    <w:p w14:paraId="7FBA1A2B" w14:textId="218AD4B1" w:rsidR="00A43565" w:rsidRDefault="00A43565">
      <w:pPr>
        <w:pStyle w:val="BodyText"/>
        <w:ind w:right="312"/>
      </w:pPr>
    </w:p>
    <w:p w14:paraId="660E4185" w14:textId="4BF48680" w:rsidR="00A43565" w:rsidRDefault="00A43565">
      <w:pPr>
        <w:pStyle w:val="BodyText"/>
        <w:ind w:right="312"/>
      </w:pPr>
    </w:p>
    <w:p w14:paraId="7ED8A7A6" w14:textId="77777777" w:rsidR="00A43565" w:rsidRDefault="00A43565">
      <w:pPr>
        <w:pStyle w:val="BodyText"/>
        <w:ind w:right="312"/>
      </w:pPr>
    </w:p>
    <w:p w14:paraId="2D750A05" w14:textId="77777777" w:rsidR="00C31DE8" w:rsidRDefault="00C31DE8" w:rsidP="00C31DE8">
      <w:pPr>
        <w:pStyle w:val="Heading1"/>
        <w:tabs>
          <w:tab w:val="left" w:pos="625"/>
        </w:tabs>
        <w:spacing w:before="139"/>
        <w:ind w:firstLine="0"/>
      </w:pPr>
    </w:p>
    <w:p w14:paraId="0197FEC7" w14:textId="77777777" w:rsidR="00C31DE8" w:rsidRDefault="00C31DE8" w:rsidP="00C31DE8">
      <w:pPr>
        <w:pStyle w:val="Heading1"/>
        <w:tabs>
          <w:tab w:val="left" w:pos="625"/>
        </w:tabs>
        <w:spacing w:before="139"/>
        <w:ind w:firstLine="0"/>
      </w:pPr>
    </w:p>
    <w:p w14:paraId="5B661794" w14:textId="7E0E31C3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39"/>
      </w:pPr>
      <w:r>
        <w:t>Introduction</w:t>
      </w:r>
    </w:p>
    <w:p w14:paraId="07609923" w14:textId="77777777" w:rsidR="00A43565" w:rsidRDefault="00A43565">
      <w:pPr>
        <w:pStyle w:val="BodyText"/>
        <w:spacing w:before="1"/>
        <w:ind w:right="211"/>
      </w:pPr>
    </w:p>
    <w:p w14:paraId="76A37C61" w14:textId="7256CF6E" w:rsidR="00F15231" w:rsidRDefault="005077E1">
      <w:pPr>
        <w:pStyle w:val="BodyText"/>
        <w:spacing w:before="1"/>
        <w:ind w:right="211"/>
      </w:pPr>
      <w:r>
        <w:t>The</w:t>
      </w:r>
      <w:r>
        <w:rPr>
          <w:spacing w:val="28"/>
        </w:rPr>
        <w:t xml:space="preserve"> </w:t>
      </w:r>
      <w:r>
        <w:t>outbreak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unknown</w:t>
      </w:r>
      <w:r>
        <w:rPr>
          <w:spacing w:val="29"/>
        </w:rPr>
        <w:t xml:space="preserve"> </w:t>
      </w:r>
      <w:r>
        <w:t>disease</w:t>
      </w:r>
      <w:r>
        <w:rPr>
          <w:spacing w:val="28"/>
        </w:rPr>
        <w:t xml:space="preserve"> </w:t>
      </w:r>
      <w:r>
        <w:t>started</w:t>
      </w:r>
      <w:r>
        <w:rPr>
          <w:spacing w:val="32"/>
        </w:rPr>
        <w:t xml:space="preserve"> </w:t>
      </w:r>
      <w:r>
        <w:rPr>
          <w:spacing w:val="28"/>
        </w:rPr>
        <w:t xml:space="preserve">in </w:t>
      </w:r>
      <w:r>
        <w:t>December</w:t>
      </w:r>
      <w:r>
        <w:rPr>
          <w:spacing w:val="30"/>
        </w:rPr>
        <w:t xml:space="preserve"> </w:t>
      </w:r>
      <w:r>
        <w:t>2019, spread</w:t>
      </w:r>
      <w:r>
        <w:rPr>
          <w:spacing w:val="1"/>
        </w:rPr>
        <w:t xml:space="preserve">ing </w:t>
      </w:r>
      <w:r>
        <w:t>from</w:t>
      </w:r>
      <w:r>
        <w:rPr>
          <w:spacing w:val="-1"/>
        </w:rPr>
        <w:t xml:space="preserve"> </w:t>
      </w:r>
      <w:r>
        <w:t>Wuhan, China.</w:t>
      </w:r>
    </w:p>
    <w:p w14:paraId="78E7797D" w14:textId="4F720538" w:rsidR="00F15231" w:rsidRDefault="005077E1">
      <w:pPr>
        <w:pStyle w:val="BodyText"/>
        <w:spacing w:before="179"/>
        <w:ind w:right="206"/>
      </w:pPr>
      <w:r>
        <w:t>It was completely unknown at first, but several specialists</w:t>
      </w:r>
      <w:r>
        <w:rPr>
          <w:spacing w:val="1"/>
        </w:rPr>
        <w:t xml:space="preserve"> </w:t>
      </w:r>
      <w:r>
        <w:t>diagnosed its symptoms similar to coronavirus infection.</w:t>
      </w:r>
      <w:r>
        <w:rPr>
          <w:spacing w:val="1"/>
        </w:rPr>
        <w:t xml:space="preserve"> </w:t>
      </w:r>
      <w:r>
        <w:t>[</w:t>
      </w:r>
      <w:hyperlink r:id="rId13" w:history="1">
        <w:r w:rsidRPr="009D4FD2">
          <w:rPr>
            <w:rStyle w:val="Hyperlink"/>
          </w:rPr>
          <w:t>16</w:t>
        </w:r>
      </w:hyperlink>
      <w:r>
        <w:t>]. As of April 2021, coronavirus cases reached almost 142</w:t>
      </w:r>
      <w:r>
        <w:rPr>
          <w:spacing w:val="1"/>
        </w:rPr>
        <w:t xml:space="preserve"> </w:t>
      </w:r>
      <w:r>
        <w:t>million, which has a death toll of close to 3 million, and around 121</w:t>
      </w:r>
      <w:r>
        <w:rPr>
          <w:spacing w:val="-42"/>
        </w:rPr>
        <w:t xml:space="preserve"> </w:t>
      </w:r>
      <w:r>
        <w:t>million</w:t>
      </w:r>
      <w:r>
        <w:rPr>
          <w:spacing w:val="-1"/>
        </w:rPr>
        <w:t xml:space="preserve"> </w:t>
      </w:r>
      <w:r>
        <w:t>recovered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disease worldwide.</w:t>
      </w:r>
      <w:r>
        <w:rPr>
          <w:spacing w:val="-2"/>
        </w:rPr>
        <w:t xml:space="preserve"> </w:t>
      </w:r>
      <w:r>
        <w:t>[</w:t>
      </w:r>
      <w:hyperlink r:id="rId14" w:history="1">
        <w:r w:rsidRPr="009D4FD2">
          <w:rPr>
            <w:rStyle w:val="Hyperlink"/>
          </w:rPr>
          <w:t>17</w:t>
        </w:r>
      </w:hyperlink>
      <w:r>
        <w:t>]</w:t>
      </w:r>
    </w:p>
    <w:p w14:paraId="632CB21C" w14:textId="77777777" w:rsidR="00F15231" w:rsidRDefault="005077E1">
      <w:pPr>
        <w:pStyle w:val="BodyText"/>
        <w:spacing w:before="100"/>
        <w:ind w:right="217"/>
        <w:jc w:val="both"/>
      </w:pPr>
      <w:r>
        <w:t xml:space="preserve">Despite the research efforts </w:t>
      </w:r>
      <w:r>
        <w:rPr>
          <w:spacing w:val="1"/>
        </w:rPr>
        <w:t xml:space="preserve">around the world, it remains challenging for the </w:t>
      </w:r>
      <w:r>
        <w:t>early detection of COVID-19 due to</w:t>
      </w:r>
      <w:r>
        <w:rPr>
          <w:spacing w:val="1"/>
        </w:rPr>
        <w:t xml:space="preserve"> </w:t>
      </w:r>
      <w:r>
        <w:t>limited resources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 research over the past few months.</w:t>
      </w:r>
    </w:p>
    <w:p w14:paraId="44B9C632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25F546D4" w14:textId="77777777" w:rsidR="00F15231" w:rsidRDefault="005077E1">
      <w:pPr>
        <w:pStyle w:val="BodyText"/>
        <w:ind w:right="337"/>
      </w:pPr>
      <w:r>
        <w:t>At present, this pandemic remains to challenge medical systems,</w:t>
      </w:r>
      <w:r>
        <w:rPr>
          <w:spacing w:val="-42"/>
        </w:rPr>
        <w:t xml:space="preserve"> </w:t>
      </w:r>
      <w:r>
        <w:t>governments, and businesses worldwide in many aspects –</w:t>
      </w:r>
      <w:r>
        <w:rPr>
          <w:spacing w:val="1"/>
        </w:rPr>
        <w:t xml:space="preserve"> </w:t>
      </w:r>
      <w:r>
        <w:t>demands for health care workers, availability of effective</w:t>
      </w:r>
      <w:r>
        <w:rPr>
          <w:spacing w:val="1"/>
        </w:rPr>
        <w:t xml:space="preserve"> </w:t>
      </w:r>
      <w:r>
        <w:t>vaccines, shortage of medical equipment. In contrast, many healthcare</w:t>
      </w:r>
      <w:r>
        <w:rPr>
          <w:spacing w:val="1"/>
        </w:rPr>
        <w:t xml:space="preserve"> </w:t>
      </w:r>
      <w:r>
        <w:t>workers and government officials have been infected</w:t>
      </w:r>
      <w:r>
        <w:rPr>
          <w:spacing w:val="-43"/>
        </w:rPr>
        <w:t xml:space="preserve"> </w:t>
      </w:r>
      <w:r>
        <w:t>and threaten everybody despite good progress in</w:t>
      </w:r>
      <w:r>
        <w:rPr>
          <w:spacing w:val="1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it.</w:t>
      </w:r>
    </w:p>
    <w:p w14:paraId="4DAB049D" w14:textId="77777777" w:rsidR="00F15231" w:rsidRDefault="00F15231">
      <w:pPr>
        <w:pStyle w:val="BodyText"/>
        <w:spacing w:before="3"/>
        <w:ind w:left="0"/>
        <w:rPr>
          <w:sz w:val="17"/>
        </w:rPr>
      </w:pPr>
    </w:p>
    <w:p w14:paraId="34DCCD75" w14:textId="77777777" w:rsidR="00F15231" w:rsidRDefault="005077E1">
      <w:pPr>
        <w:pStyle w:val="BodyText"/>
        <w:ind w:right="268"/>
      </w:pPr>
      <w:r>
        <w:t>X-ray imaging is being used as an alternative</w:t>
      </w:r>
      <w:r>
        <w:rPr>
          <w:spacing w:val="1"/>
        </w:rPr>
        <w:t xml:space="preserve"> </w:t>
      </w:r>
      <w:r>
        <w:t>screening method and done parallel to PCR viral testing. The</w:t>
      </w:r>
      <w:r>
        <w:rPr>
          <w:spacing w:val="1"/>
        </w:rPr>
        <w:t xml:space="preserve"> </w:t>
      </w:r>
      <w:r>
        <w:t>accuracy of chest X-ray (CXR) in detecting COVID-19 infection relies on radiological expertise due to the complex</w:t>
      </w:r>
      <w:r>
        <w:rPr>
          <w:spacing w:val="1"/>
        </w:rPr>
        <w:t xml:space="preserve"> </w:t>
      </w:r>
      <w:r>
        <w:t>morphological patterns of lung involvement which can change in</w:t>
      </w:r>
      <w:r>
        <w:rPr>
          <w:spacing w:val="1"/>
        </w:rPr>
        <w:t xml:space="preserve"> </w:t>
      </w:r>
      <w:r>
        <w:t>extent and appearance over time. If these patterns are detected</w:t>
      </w:r>
      <w:r>
        <w:rPr>
          <w:spacing w:val="1"/>
        </w:rPr>
        <w:t xml:space="preserve"> </w:t>
      </w:r>
      <w:r>
        <w:t>with high accuracy, it can enable rapid triaging to screen,</w:t>
      </w:r>
      <w:r>
        <w:rPr>
          <w:spacing w:val="1"/>
        </w:rPr>
        <w:t xml:space="preserve"> </w:t>
      </w:r>
      <w:r>
        <w:t>diagnose, and manage patients with suspected or known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infection.</w:t>
      </w:r>
    </w:p>
    <w:p w14:paraId="15C2D3DA" w14:textId="77777777" w:rsidR="00F15231" w:rsidRDefault="00F15231">
      <w:pPr>
        <w:pStyle w:val="BodyText"/>
        <w:spacing w:before="4"/>
        <w:ind w:left="0"/>
        <w:rPr>
          <w:sz w:val="17"/>
        </w:rPr>
      </w:pPr>
    </w:p>
    <w:p w14:paraId="6E461D92" w14:textId="77777777" w:rsidR="00F15231" w:rsidRDefault="005077E1">
      <w:pPr>
        <w:pStyle w:val="BodyText"/>
        <w:ind w:right="312"/>
      </w:pPr>
      <w:r>
        <w:t>In the particular Convolutional Neural</w:t>
      </w:r>
      <w:r>
        <w:rPr>
          <w:spacing w:val="-42"/>
        </w:rPr>
        <w:t xml:space="preserve"> </w:t>
      </w:r>
      <w:r>
        <w:t>Networks (CNN), deep learning techniques have been pounding humans in computer vision and different video processing tasks in recent years.</w:t>
      </w:r>
      <w:r>
        <w:rPr>
          <w:spacing w:val="-42"/>
        </w:rPr>
        <w:t xml:space="preserve"> </w:t>
      </w:r>
      <w:r>
        <w:t xml:space="preserve">Deep learning algorithms have already been applied </w:t>
      </w:r>
      <w:r>
        <w:rPr>
          <w:spacing w:val="1"/>
        </w:rPr>
        <w:t xml:space="preserve">to </w:t>
      </w:r>
      <w:r>
        <w:t>detect and classify Pneumonia and other diseases on</w:t>
      </w:r>
      <w:r>
        <w:rPr>
          <w:spacing w:val="1"/>
        </w:rPr>
        <w:t xml:space="preserve"> </w:t>
      </w:r>
      <w:r>
        <w:t>radiography.</w:t>
      </w:r>
    </w:p>
    <w:p w14:paraId="12E95FE8" w14:textId="77777777" w:rsidR="00F15231" w:rsidRDefault="00F15231">
      <w:pPr>
        <w:pStyle w:val="BodyText"/>
        <w:spacing w:before="2"/>
        <w:ind w:left="0"/>
        <w:rPr>
          <w:sz w:val="17"/>
        </w:rPr>
      </w:pPr>
    </w:p>
    <w:p w14:paraId="1E10F01F" w14:textId="77777777" w:rsidR="00F15231" w:rsidRDefault="005077E1">
      <w:pPr>
        <w:pStyle w:val="BodyText"/>
        <w:ind w:right="382"/>
      </w:pPr>
      <w:r>
        <w:t>In this paper, as an effort to improve the current COVID-19</w:t>
      </w:r>
      <w:r>
        <w:rPr>
          <w:spacing w:val="1"/>
        </w:rPr>
        <w:t xml:space="preserve"> </w:t>
      </w:r>
      <w:r>
        <w:t>detection using a limited number of publicly available CXR</w:t>
      </w:r>
      <w:r>
        <w:rPr>
          <w:spacing w:val="1"/>
        </w:rPr>
        <w:t xml:space="preserve"> </w:t>
      </w:r>
      <w:r>
        <w:t>datasets. Our team had the opportunity to apply some of the Deep</w:t>
      </w:r>
      <w:r>
        <w:rPr>
          <w:spacing w:val="-42"/>
        </w:rPr>
        <w:t xml:space="preserve"> </w:t>
      </w:r>
      <w:r>
        <w:t>Learning algorithms we</w:t>
      </w:r>
      <w:r>
        <w:rPr>
          <w:spacing w:val="-1"/>
        </w:rPr>
        <w:t xml:space="preserve"> </w:t>
      </w:r>
      <w:r>
        <w:t>learned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class.</w:t>
      </w:r>
    </w:p>
    <w:p w14:paraId="0AD88884" w14:textId="77777777" w:rsidR="00F15231" w:rsidRDefault="00F15231">
      <w:pPr>
        <w:sectPr w:rsidR="00F15231">
          <w:type w:val="continuous"/>
          <w:pgSz w:w="12240" w:h="15840"/>
          <w:pgMar w:top="1380" w:right="860" w:bottom="280" w:left="780" w:header="720" w:footer="720" w:gutter="0"/>
          <w:cols w:num="2" w:space="720" w:equalWidth="0">
            <w:col w:w="5147" w:space="132"/>
            <w:col w:w="5321"/>
          </w:cols>
        </w:sectPr>
      </w:pPr>
    </w:p>
    <w:p w14:paraId="2FF9ECB9" w14:textId="77777777" w:rsidR="00F15231" w:rsidRDefault="005077E1">
      <w:pPr>
        <w:pStyle w:val="Heading1"/>
        <w:numPr>
          <w:ilvl w:val="1"/>
          <w:numId w:val="6"/>
        </w:numPr>
        <w:tabs>
          <w:tab w:val="left" w:pos="695"/>
        </w:tabs>
        <w:spacing w:before="68"/>
        <w:ind w:left="300" w:right="43" w:firstLine="0"/>
      </w:pPr>
      <w:r>
        <w:lastRenderedPageBreak/>
        <w:t>Benefit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Xray</w:t>
      </w:r>
      <w:r>
        <w:rPr>
          <w:spacing w:val="32"/>
        </w:rPr>
        <w:t xml:space="preserve"> </w:t>
      </w:r>
      <w:r>
        <w:t>images</w:t>
      </w:r>
      <w:r>
        <w:rPr>
          <w:spacing w:val="37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detecting</w:t>
      </w:r>
      <w:r>
        <w:rPr>
          <w:spacing w:val="-57"/>
        </w:rPr>
        <w:t xml:space="preserve"> </w:t>
      </w:r>
      <w:r>
        <w:t>COVID19.</w:t>
      </w:r>
    </w:p>
    <w:p w14:paraId="03B7F715" w14:textId="77777777" w:rsidR="00A43565" w:rsidRDefault="00A43565">
      <w:pPr>
        <w:pStyle w:val="BodyText"/>
        <w:spacing w:before="82"/>
        <w:ind w:right="38"/>
        <w:jc w:val="both"/>
        <w:rPr>
          <w:b/>
        </w:rPr>
      </w:pPr>
    </w:p>
    <w:p w14:paraId="21FB3499" w14:textId="10540E5E" w:rsidR="00F15231" w:rsidRDefault="005077E1">
      <w:pPr>
        <w:pStyle w:val="BodyText"/>
        <w:spacing w:before="82"/>
        <w:ind w:right="38"/>
        <w:jc w:val="both"/>
      </w:pPr>
      <w:r>
        <w:rPr>
          <w:b/>
        </w:rPr>
        <w:t xml:space="preserve">Rapid Triaging – </w:t>
      </w:r>
      <w:r>
        <w:t>CXR imaging enables rapid triaging of patients</w:t>
      </w:r>
      <w:r>
        <w:rPr>
          <w:spacing w:val="-42"/>
        </w:rPr>
        <w:t xml:space="preserve"> </w:t>
      </w:r>
      <w:r>
        <w:t>suspected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. It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parallel</w:t>
      </w:r>
      <w:r>
        <w:rPr>
          <w:spacing w:val="1"/>
        </w:rPr>
        <w:t xml:space="preserve"> </w:t>
      </w:r>
      <w:r>
        <w:rPr>
          <w:spacing w:val="45"/>
        </w:rPr>
        <w:t xml:space="preserve">with </w:t>
      </w:r>
      <w:r>
        <w:t>viral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(which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time)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relie</w:t>
      </w:r>
      <w:r>
        <w:rPr>
          <w:spacing w:val="1"/>
        </w:rPr>
        <w:t xml:space="preserve">ve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volumes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patients, especially in areas most affected where they have run out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capacity.</w:t>
      </w:r>
    </w:p>
    <w:p w14:paraId="3D1D9EAF" w14:textId="5CDD8EC4" w:rsidR="00F15231" w:rsidRDefault="005077E1">
      <w:pPr>
        <w:pStyle w:val="BodyText"/>
        <w:spacing w:before="79"/>
        <w:ind w:right="39"/>
        <w:jc w:val="both"/>
      </w:pPr>
      <w:r>
        <w:rPr>
          <w:b/>
        </w:rPr>
        <w:t xml:space="preserve">Availability of training data - </w:t>
      </w:r>
      <w:r>
        <w:t>CXR imaging is readily available</w:t>
      </w:r>
      <w:r>
        <w:rPr>
          <w:spacing w:val="1"/>
        </w:rPr>
        <w:t xml:space="preserve"> </w:t>
      </w:r>
      <w:r>
        <w:t>and accessible in many clinical sites and imaging centers as it is</w:t>
      </w:r>
      <w:r>
        <w:rPr>
          <w:spacing w:val="1"/>
        </w:rPr>
        <w:t xml:space="preserve"> </w:t>
      </w:r>
      <w:r>
        <w:t>considered standard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most healthcare</w:t>
      </w:r>
      <w:r>
        <w:rPr>
          <w:spacing w:val="-2"/>
        </w:rPr>
        <w:t xml:space="preserve"> </w:t>
      </w:r>
      <w:r w:rsidR="009D4FD2">
        <w:t>systems. [</w:t>
      </w:r>
      <w:hyperlink r:id="rId15" w:history="1">
        <w:r w:rsidRPr="009D4FD2">
          <w:rPr>
            <w:rStyle w:val="Hyperlink"/>
          </w:rPr>
          <w:t>25</w:t>
        </w:r>
      </w:hyperlink>
      <w:r>
        <w:t>]</w:t>
      </w:r>
    </w:p>
    <w:p w14:paraId="345D75E5" w14:textId="150DAEA9" w:rsidR="00F15231" w:rsidRDefault="005077E1">
      <w:pPr>
        <w:pStyle w:val="BodyText"/>
        <w:spacing w:before="80"/>
        <w:ind w:right="41"/>
        <w:jc w:val="both"/>
      </w:pPr>
      <w:r>
        <w:rPr>
          <w:b/>
        </w:rPr>
        <w:t xml:space="preserve">Portability - </w:t>
      </w:r>
      <w:r>
        <w:t>The existence of portable CXR systems means that</w:t>
      </w:r>
      <w:r>
        <w:rPr>
          <w:spacing w:val="1"/>
        </w:rPr>
        <w:t xml:space="preserve"> </w:t>
      </w:r>
      <w:r>
        <w:t>imaging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isolation</w:t>
      </w:r>
      <w:r>
        <w:rPr>
          <w:spacing w:val="1"/>
        </w:rPr>
        <w:t xml:space="preserve"> </w:t>
      </w:r>
      <w:r>
        <w:t>room,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significantly reducing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COVID-19</w:t>
      </w:r>
      <w:r>
        <w:rPr>
          <w:spacing w:val="1"/>
        </w:rPr>
        <w:t xml:space="preserve"> </w:t>
      </w:r>
      <w:r w:rsidR="009D4FD2">
        <w:t>transmission. [</w:t>
      </w:r>
      <w:hyperlink r:id="rId16" w:history="1">
        <w:r w:rsidRPr="009D4FD2">
          <w:rPr>
            <w:rStyle w:val="Hyperlink"/>
          </w:rPr>
          <w:t>25</w:t>
        </w:r>
      </w:hyperlink>
      <w:r>
        <w:t>]</w:t>
      </w:r>
    </w:p>
    <w:p w14:paraId="00808F43" w14:textId="77777777" w:rsidR="00F15231" w:rsidRDefault="00F15231">
      <w:pPr>
        <w:pStyle w:val="BodyText"/>
        <w:spacing w:before="8"/>
        <w:ind w:left="0"/>
        <w:rPr>
          <w:sz w:val="15"/>
        </w:rPr>
      </w:pPr>
    </w:p>
    <w:p w14:paraId="5F04B23D" w14:textId="77777777" w:rsidR="00F15231" w:rsidRDefault="005077E1">
      <w:pPr>
        <w:pStyle w:val="BodyText"/>
        <w:ind w:right="152"/>
      </w:pPr>
      <w:r>
        <w:t>Motivated by the urgency to develop solutions to aid the</w:t>
      </w:r>
      <w:r>
        <w:rPr>
          <w:spacing w:val="1"/>
        </w:rPr>
        <w:t xml:space="preserve"> </w:t>
      </w:r>
      <w:r>
        <w:t>fight against the COVID-19 pandemic, we thought of exploring</w:t>
      </w:r>
      <w:r>
        <w:rPr>
          <w:spacing w:val="-42"/>
        </w:rPr>
        <w:t xml:space="preserve"> </w:t>
      </w:r>
      <w:r>
        <w:t>various deep learning methods, specifically a deep convolutional</w:t>
      </w:r>
      <w:r>
        <w:rPr>
          <w:spacing w:val="1"/>
        </w:rPr>
        <w:t xml:space="preserve"> </w:t>
      </w:r>
      <w:r>
        <w:t>neural network design using PyTorch framework to detect</w:t>
      </w:r>
      <w:r>
        <w:rPr>
          <w:spacing w:val="1"/>
        </w:rPr>
        <w:t xml:space="preserve"> </w:t>
      </w:r>
      <w:r>
        <w:t>COVID-19 cases from CXR images that are open source and</w:t>
      </w:r>
      <w:r>
        <w:rPr>
          <w:spacing w:val="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general public.</w:t>
      </w:r>
    </w:p>
    <w:p w14:paraId="5236B124" w14:textId="77777777" w:rsidR="00F15231" w:rsidRDefault="00F15231">
      <w:pPr>
        <w:pStyle w:val="BodyText"/>
        <w:ind w:left="0"/>
        <w:rPr>
          <w:sz w:val="20"/>
        </w:rPr>
      </w:pPr>
    </w:p>
    <w:p w14:paraId="1736955C" w14:textId="77777777" w:rsidR="00F15231" w:rsidRDefault="00F15231">
      <w:pPr>
        <w:pStyle w:val="BodyText"/>
        <w:spacing w:before="11"/>
        <w:ind w:left="0"/>
        <w:rPr>
          <w:sz w:val="16"/>
        </w:rPr>
      </w:pPr>
    </w:p>
    <w:p w14:paraId="240CB7C0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RELATED WORK</w:t>
      </w:r>
    </w:p>
    <w:p w14:paraId="3C99DFC3" w14:textId="77777777" w:rsidR="00A43565" w:rsidRDefault="00A43565">
      <w:pPr>
        <w:pStyle w:val="BodyText"/>
        <w:spacing w:before="1"/>
        <w:ind w:right="38"/>
        <w:jc w:val="both"/>
      </w:pPr>
    </w:p>
    <w:p w14:paraId="16F2059D" w14:textId="362FA67C" w:rsidR="00F15231" w:rsidRDefault="005077E1">
      <w:pPr>
        <w:pStyle w:val="BodyText"/>
        <w:spacing w:before="1"/>
        <w:ind w:right="38"/>
        <w:jc w:val="both"/>
      </w:pPr>
      <w:r>
        <w:t>Different Artificial Intelligence tools have produced established</w:t>
      </w:r>
      <w:r>
        <w:rPr>
          <w:spacing w:val="1"/>
        </w:rPr>
        <w:t xml:space="preserve"> </w:t>
      </w:r>
      <w:r>
        <w:t>and precise results in the applications that use either image-based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proofErr w:type="spellStart"/>
      <w:r>
        <w:t>Apostolopoulos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Mpesiana</w:t>
      </w:r>
      <w:proofErr w:type="spellEnd"/>
      <w:r>
        <w:rPr>
          <w:spacing w:val="1"/>
        </w:rPr>
        <w:t xml:space="preserve"> </w:t>
      </w:r>
      <w:r>
        <w:t>[</w:t>
      </w:r>
      <w:hyperlink r:id="rId17" w:history="1">
        <w:r w:rsidRPr="00906C1D">
          <w:rPr>
            <w:rStyle w:val="Hyperlink"/>
          </w:rPr>
          <w:t>4</w:t>
        </w:r>
      </w:hyperlink>
      <w:r>
        <w:t>]</w:t>
      </w:r>
      <w:r>
        <w:rPr>
          <w:spacing w:val="-42"/>
        </w:rPr>
        <w:t xml:space="preserve"> </w:t>
      </w:r>
      <w:r>
        <w:t>performed one of the first studies on COVID-19 detection using</w:t>
      </w:r>
      <w:r>
        <w:rPr>
          <w:spacing w:val="1"/>
        </w:rPr>
        <w:t xml:space="preserve"> </w:t>
      </w:r>
      <w:r>
        <w:t>X-ray images. Their research evaluated the performance of</w:t>
      </w:r>
      <w:r>
        <w:rPr>
          <w:spacing w:val="1"/>
        </w:rPr>
        <w:t xml:space="preserve"> </w:t>
      </w:r>
      <w:r>
        <w:t>state-of-the-art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architectures</w:t>
      </w:r>
      <w:r>
        <w:rPr>
          <w:spacing w:val="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recent years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medical image</w:t>
      </w:r>
      <w:r>
        <w:rPr>
          <w:spacing w:val="-2"/>
        </w:rPr>
        <w:t xml:space="preserve"> </w:t>
      </w:r>
      <w:r>
        <w:t>classification.</w:t>
      </w:r>
    </w:p>
    <w:p w14:paraId="5DCE08BD" w14:textId="0EC7EC52" w:rsidR="00F15231" w:rsidRDefault="005077E1">
      <w:pPr>
        <w:pStyle w:val="BodyText"/>
        <w:spacing w:before="80"/>
        <w:ind w:right="38"/>
        <w:jc w:val="both"/>
      </w:pPr>
      <w:r>
        <w:t>Experimental results show that their proposed model achieved an</w:t>
      </w:r>
      <w:r>
        <w:rPr>
          <w:spacing w:val="1"/>
        </w:rPr>
        <w:t xml:space="preserve"> </w:t>
      </w:r>
      <w:r>
        <w:t>overall accuracy</w:t>
      </w:r>
      <w:r>
        <w:rPr>
          <w:spacing w:val="1"/>
        </w:rPr>
        <w:t xml:space="preserve"> </w:t>
      </w:r>
      <w:r>
        <w:t>of 89.6%. More importantly</w:t>
      </w:r>
      <w:r>
        <w:rPr>
          <w:spacing w:val="45"/>
        </w:rPr>
        <w:t xml:space="preserve">, </w:t>
      </w:r>
      <w:r>
        <w:t>the precision</w:t>
      </w:r>
      <w:r>
        <w:rPr>
          <w:spacing w:val="1"/>
        </w:rPr>
        <w:t xml:space="preserve"> </w:t>
      </w:r>
      <w:r>
        <w:t>and recall rate for COVID-19 cases is 93% and 98.2% for 4-</w:t>
      </w:r>
      <w:r>
        <w:rPr>
          <w:spacing w:val="1"/>
        </w:rPr>
        <w:t xml:space="preserve"> </w:t>
      </w:r>
      <w:r>
        <w:t>class</w:t>
      </w:r>
      <w:r>
        <w:rPr>
          <w:spacing w:val="24"/>
        </w:rPr>
        <w:t xml:space="preserve"> </w:t>
      </w:r>
      <w:r>
        <w:t>cases</w:t>
      </w:r>
      <w:r>
        <w:rPr>
          <w:spacing w:val="24"/>
        </w:rPr>
        <w:t xml:space="preserve"> </w:t>
      </w:r>
      <w:r>
        <w:t>(COVID</w:t>
      </w:r>
      <w:r>
        <w:rPr>
          <w:spacing w:val="24"/>
        </w:rPr>
        <w:t xml:space="preserve"> </w:t>
      </w:r>
      <w:r>
        <w:t>vs</w:t>
      </w:r>
      <w:r>
        <w:rPr>
          <w:spacing w:val="24"/>
        </w:rPr>
        <w:t xml:space="preserve">. </w:t>
      </w:r>
      <w:r>
        <w:t>Pneumonia</w:t>
      </w:r>
      <w:r>
        <w:rPr>
          <w:spacing w:val="22"/>
        </w:rPr>
        <w:t xml:space="preserve"> </w:t>
      </w:r>
      <w:r>
        <w:t>bacterial</w:t>
      </w:r>
      <w:r>
        <w:rPr>
          <w:spacing w:val="25"/>
        </w:rPr>
        <w:t xml:space="preserve"> </w:t>
      </w:r>
      <w:r>
        <w:t>vs. Pneumonia</w:t>
      </w:r>
      <w:r>
        <w:rPr>
          <w:spacing w:val="24"/>
        </w:rPr>
        <w:t xml:space="preserve"> </w:t>
      </w:r>
      <w:r>
        <w:t>viral</w:t>
      </w:r>
      <w:r>
        <w:rPr>
          <w:spacing w:val="-43"/>
        </w:rPr>
        <w:t xml:space="preserve"> </w:t>
      </w:r>
      <w:r>
        <w:t>vs. normal). For 3-class classification (COVID vs. Pneumonia vs</w:t>
      </w:r>
      <w:r>
        <w:rPr>
          <w:spacing w:val="1"/>
        </w:rPr>
        <w:t xml:space="preserve">. </w:t>
      </w:r>
      <w:r>
        <w:t>normal), the proposed model produced a classification accuracy of</w:t>
      </w:r>
      <w:r>
        <w:rPr>
          <w:spacing w:val="-42"/>
        </w:rPr>
        <w:t xml:space="preserve"> </w:t>
      </w:r>
      <w:r>
        <w:t>95%. The preliminary results of this study look promising, 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available.[</w:t>
      </w:r>
      <w:hyperlink r:id="rId18" w:history="1">
        <w:r w:rsidRPr="007658D9">
          <w:rPr>
            <w:rStyle w:val="Hyperlink"/>
          </w:rPr>
          <w:t>14</w:t>
        </w:r>
      </w:hyperlink>
      <w:r>
        <w:t>]</w:t>
      </w:r>
    </w:p>
    <w:p w14:paraId="4432170C" w14:textId="77777777" w:rsidR="00F15231" w:rsidRDefault="005077E1">
      <w:pPr>
        <w:pStyle w:val="BodyText"/>
        <w:spacing w:before="81"/>
        <w:ind w:right="38"/>
        <w:jc w:val="both"/>
      </w:pPr>
      <w:r>
        <w:t>Their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small,</w:t>
      </w:r>
      <w:r>
        <w:rPr>
          <w:spacing w:val="1"/>
        </w:rPr>
        <w:t xml:space="preserve"> </w:t>
      </w:r>
      <w:r>
        <w:t>prepared</w:t>
      </w:r>
      <w:r>
        <w:rPr>
          <w:spacing w:val="1"/>
        </w:rPr>
        <w:t xml:space="preserve"> </w:t>
      </w:r>
      <w:r>
        <w:t>dataset, which indicates that the proposed model</w:t>
      </w:r>
      <w:r>
        <w:rPr>
          <w:spacing w:val="1"/>
        </w:rPr>
        <w:t xml:space="preserve"> </w:t>
      </w:r>
      <w:r>
        <w:t>can achieve better results with using minimum pre-processing of data given more data.</w:t>
      </w:r>
      <w:r>
        <w:rPr>
          <w:spacing w:val="1"/>
        </w:rPr>
        <w:t xml:space="preserve"> </w:t>
      </w:r>
      <w:r>
        <w:t>Overall, the proposed model substantially make headway the current</w:t>
      </w:r>
      <w:r>
        <w:rPr>
          <w:spacing w:val="1"/>
        </w:rPr>
        <w:t xml:space="preserve"> </w:t>
      </w:r>
      <w:r>
        <w:t>radiology-based methodology. During the COVID-19 pandemic, it</w:t>
      </w:r>
      <w:r>
        <w:rPr>
          <w:spacing w:val="-42"/>
        </w:rPr>
        <w:t xml:space="preserve"> </w:t>
      </w:r>
      <w:r>
        <w:t>can be a very effective tool for clinical radiologists and practitioners</w:t>
      </w:r>
      <w:r>
        <w:rPr>
          <w:spacing w:val="1"/>
        </w:rPr>
        <w:t xml:space="preserve"> </w:t>
      </w:r>
      <w:r>
        <w:t>to aid them in quantification, diagnosis, and follow-up of COVID-</w:t>
      </w:r>
      <w:r>
        <w:rPr>
          <w:spacing w:val="-42"/>
        </w:rPr>
        <w:t xml:space="preserve"> </w:t>
      </w:r>
      <w:r>
        <w:t>19 cases.</w:t>
      </w:r>
    </w:p>
    <w:p w14:paraId="50AAFFC6" w14:textId="77777777" w:rsidR="00F15231" w:rsidRDefault="00F15231">
      <w:pPr>
        <w:pStyle w:val="BodyText"/>
        <w:ind w:left="0"/>
        <w:rPr>
          <w:sz w:val="20"/>
        </w:rPr>
      </w:pPr>
    </w:p>
    <w:p w14:paraId="4B2335A8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8"/>
      </w:pPr>
      <w:r>
        <w:t>DATA</w:t>
      </w:r>
    </w:p>
    <w:p w14:paraId="48661C2F" w14:textId="77777777" w:rsidR="00A43565" w:rsidRDefault="00A43565">
      <w:pPr>
        <w:pStyle w:val="BodyText"/>
        <w:spacing w:before="1"/>
        <w:ind w:right="38"/>
        <w:jc w:val="both"/>
      </w:pPr>
    </w:p>
    <w:p w14:paraId="20CE48FF" w14:textId="49D6D6B9" w:rsidR="00F15231" w:rsidRDefault="005077E1">
      <w:pPr>
        <w:pStyle w:val="BodyText"/>
        <w:spacing w:before="1"/>
        <w:ind w:right="38"/>
        <w:jc w:val="both"/>
      </w:pPr>
      <w:r>
        <w:t>While working in the project, we first used below IEEE “covid-</w:t>
      </w:r>
      <w:r>
        <w:rPr>
          <w:spacing w:val="1"/>
        </w:rPr>
        <w:t xml:space="preserve"> </w:t>
      </w:r>
      <w:r>
        <w:t>chest</w:t>
      </w:r>
      <w:r>
        <w:rPr>
          <w:spacing w:val="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dataset”</w:t>
      </w:r>
      <w:r>
        <w:rPr>
          <w:spacing w:val="1"/>
        </w:rPr>
        <w:t xml:space="preserve"> </w:t>
      </w:r>
      <w:hyperlink r:id="rId19" w:history="1">
        <w:r>
          <w:t>(</w:t>
        </w:r>
        <w:r>
          <w:rPr>
            <w:color w:val="0462C1"/>
            <w:u w:val="single" w:color="0462C1"/>
          </w:rPr>
          <w:t>https://github.com/ieee8023/covid-</w:t>
        </w:r>
      </w:hyperlink>
      <w:r>
        <w:rPr>
          <w:color w:val="0462C1"/>
          <w:spacing w:val="-42"/>
        </w:rPr>
        <w:t xml:space="preserve"> </w:t>
      </w:r>
      <w:hyperlink r:id="rId20" w:history="1">
        <w:r>
          <w:rPr>
            <w:color w:val="0462C1"/>
            <w:u w:val="single" w:color="0462C1"/>
          </w:rPr>
          <w:t>chest x-ray-dataset)[2</w:t>
        </w:r>
      </w:hyperlink>
      <w:r>
        <w:t>].</w:t>
      </w:r>
    </w:p>
    <w:p w14:paraId="24D325BF" w14:textId="5A8C613C" w:rsidR="00F15231" w:rsidRDefault="005077E1">
      <w:pPr>
        <w:pStyle w:val="BodyText"/>
        <w:spacing w:before="80"/>
        <w:ind w:right="39"/>
        <w:jc w:val="both"/>
      </w:pPr>
      <w:r>
        <w:t>This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225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chest</w:t>
      </w:r>
      <w:r>
        <w:rPr>
          <w:spacing w:val="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images obtained from Cohen data source and available in the above</w:t>
      </w:r>
      <w:r>
        <w:rPr>
          <w:spacing w:val="-42"/>
        </w:rPr>
        <w:t xml:space="preserve"> </w:t>
      </w:r>
      <w:r w:rsidR="00A11F6E">
        <w:rPr>
          <w:spacing w:val="-42"/>
        </w:rPr>
        <w:t xml:space="preserve">     </w:t>
      </w:r>
      <w:proofErr w:type="spellStart"/>
      <w:r>
        <w:t>Github</w:t>
      </w:r>
      <w:proofErr w:type="spellEnd"/>
      <w:r>
        <w:t xml:space="preserve"> link.</w:t>
      </w:r>
    </w:p>
    <w:p w14:paraId="535BD253" w14:textId="77777777" w:rsidR="00F15231" w:rsidRDefault="005077E1">
      <w:pPr>
        <w:pStyle w:val="BodyText"/>
        <w:spacing w:before="71"/>
        <w:ind w:right="213"/>
        <w:jc w:val="both"/>
      </w:pPr>
      <w:r>
        <w:br w:type="column"/>
      </w:r>
      <w:r>
        <w:t>This is the first publicly available COVID-19 X-ray image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set;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, </w:t>
      </w:r>
      <w:r>
        <w:t>some</w:t>
      </w:r>
      <w:r>
        <w:rPr>
          <w:spacing w:val="1"/>
        </w:rPr>
        <w:t xml:space="preserve"> </w:t>
      </w:r>
      <w:r>
        <w:t>patient</w:t>
      </w:r>
      <w:r>
        <w:rPr>
          <w:spacing w:val="1"/>
        </w:rPr>
        <w:t xml:space="preserve">s'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missing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places.</w:t>
      </w:r>
    </w:p>
    <w:p w14:paraId="04A08E00" w14:textId="77777777" w:rsidR="00F15231" w:rsidRDefault="005077E1">
      <w:pPr>
        <w:pStyle w:val="BodyText"/>
        <w:spacing w:before="80"/>
        <w:ind w:right="216"/>
        <w:jc w:val="both"/>
      </w:pPr>
      <w:r>
        <w:rPr>
          <w:color w:val="333333"/>
        </w:rPr>
        <w:t>Dataset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important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metadata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fields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demographic features such as – sex, age, and medical features such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as temperature, WBC count, neutrophil count, lymphocyte count,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O2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saturation,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extubated,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intubated,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survival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RT_PCR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positive. </w:t>
      </w:r>
      <w:r>
        <w:t>This dataset contains 131 male patients and 64 female</w:t>
      </w:r>
      <w:r>
        <w:rPr>
          <w:spacing w:val="1"/>
        </w:rPr>
        <w:t xml:space="preserve"> </w:t>
      </w:r>
      <w:r>
        <w:t>patients</w:t>
      </w:r>
      <w:r>
        <w:rPr>
          <w:spacing w:val="-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color w:val="333333"/>
        </w:rPr>
        <w:t>58.8±14.9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years.</w:t>
      </w:r>
    </w:p>
    <w:p w14:paraId="1E74534B" w14:textId="0CDD09AF" w:rsidR="00F15231" w:rsidRDefault="005077E1">
      <w:pPr>
        <w:pStyle w:val="BodyText"/>
        <w:spacing w:before="78"/>
        <w:ind w:right="213"/>
        <w:jc w:val="both"/>
      </w:pPr>
      <w:r>
        <w:rPr>
          <w:color w:val="333333"/>
        </w:rPr>
        <w:t>However, while building the model, we realized that numbers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image data were quite less in this dataset, so we used few more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datasets such as </w:t>
      </w:r>
      <w:r>
        <w:t xml:space="preserve">“X-Ray Image </w:t>
      </w:r>
      <w:proofErr w:type="spellStart"/>
      <w:r>
        <w:t>DataSet</w:t>
      </w:r>
      <w:proofErr w:type="spellEnd"/>
      <w:r>
        <w:t>” from Ozturk et al. [</w:t>
      </w:r>
      <w:hyperlink r:id="rId21" w:history="1">
        <w:r w:rsidRPr="009D4FD2">
          <w:rPr>
            <w:rStyle w:val="Hyperlink"/>
          </w:rPr>
          <w:t>21</w:t>
        </w:r>
      </w:hyperlink>
      <w:r>
        <w:t>].</w:t>
      </w:r>
      <w:r>
        <w:rPr>
          <w:spacing w:val="1"/>
        </w:rPr>
        <w:t xml:space="preserve"> </w:t>
      </w:r>
      <w:r>
        <w:t>This dataset contains another 1127 images in three classes: 127</w:t>
      </w:r>
      <w:r>
        <w:rPr>
          <w:spacing w:val="1"/>
        </w:rPr>
        <w:t xml:space="preserve"> </w:t>
      </w:r>
      <w:r>
        <w:t>“Covid-19”,</w:t>
      </w:r>
      <w:r>
        <w:rPr>
          <w:spacing w:val="-3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’</w:t>
      </w:r>
      <w:proofErr w:type="spellStart"/>
      <w:r>
        <w:t>No_findings</w:t>
      </w:r>
      <w:proofErr w:type="spellEnd"/>
      <w:r>
        <w:t>’,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“Pneumonia”.</w:t>
      </w:r>
    </w:p>
    <w:p w14:paraId="6FAC2E0C" w14:textId="65BBBB82" w:rsidR="00F15231" w:rsidRDefault="005077E1">
      <w:pPr>
        <w:pStyle w:val="BodyText"/>
        <w:spacing w:before="81"/>
        <w:ind w:right="215"/>
        <w:jc w:val="both"/>
      </w:pPr>
      <w:r>
        <w:t>We added one more public image data sets during the model tuning and optimization phase and</w:t>
      </w:r>
      <w:r>
        <w:rPr>
          <w:spacing w:val="-1"/>
        </w:rPr>
        <w:t xml:space="preserve"> </w:t>
      </w:r>
      <w:r>
        <w:t>Chowdhury et</w:t>
      </w:r>
      <w:r>
        <w:rPr>
          <w:spacing w:val="-1"/>
        </w:rPr>
        <w:t xml:space="preserve"> </w:t>
      </w:r>
      <w:r>
        <w:t>al.</w:t>
      </w:r>
      <w:r>
        <w:rPr>
          <w:spacing w:val="-2"/>
        </w:rPr>
        <w:t xml:space="preserve"> </w:t>
      </w:r>
      <w:r>
        <w:t>[</w:t>
      </w:r>
      <w:hyperlink r:id="rId22" w:history="1">
        <w:r w:rsidRPr="009D4FD2">
          <w:rPr>
            <w:rStyle w:val="Hyperlink"/>
          </w:rPr>
          <w:t>22</w:t>
        </w:r>
      </w:hyperlink>
      <w:r>
        <w:t>]</w:t>
      </w:r>
      <w:r>
        <w:rPr>
          <w:spacing w:val="-1"/>
        </w:rPr>
        <w:t xml:space="preserve"> </w:t>
      </w:r>
      <w:r>
        <w:t>studies.</w:t>
      </w:r>
    </w:p>
    <w:p w14:paraId="3B6F7F57" w14:textId="77777777" w:rsidR="00F15231" w:rsidRDefault="005077E1">
      <w:pPr>
        <w:pStyle w:val="BodyText"/>
        <w:spacing w:before="81"/>
        <w:ind w:right="215"/>
        <w:jc w:val="both"/>
      </w:pPr>
      <w:r>
        <w:t>The final data set consists of 4412 frontal chest X-ray images in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classes:</w:t>
      </w:r>
      <w:r>
        <w:rPr>
          <w:spacing w:val="1"/>
        </w:rPr>
        <w:t xml:space="preserve"> </w:t>
      </w:r>
      <w:r>
        <w:t>698</w:t>
      </w:r>
      <w:r>
        <w:rPr>
          <w:spacing w:val="1"/>
        </w:rPr>
        <w:t xml:space="preserve"> </w:t>
      </w:r>
      <w:r>
        <w:t>“Covid-19”,</w:t>
      </w:r>
      <w:r>
        <w:rPr>
          <w:spacing w:val="1"/>
        </w:rPr>
        <w:t xml:space="preserve"> </w:t>
      </w:r>
      <w:r>
        <w:t>1851</w:t>
      </w:r>
      <w:r>
        <w:rPr>
          <w:spacing w:val="1"/>
        </w:rPr>
        <w:t xml:space="preserve"> </w:t>
      </w:r>
      <w:r>
        <w:t>’</w:t>
      </w:r>
      <w:proofErr w:type="spellStart"/>
      <w:r>
        <w:t>No_findings</w:t>
      </w:r>
      <w:proofErr w:type="spellEnd"/>
      <w:r>
        <w:t>’,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1863</w:t>
      </w:r>
      <w:r>
        <w:rPr>
          <w:spacing w:val="1"/>
        </w:rPr>
        <w:t xml:space="preserve"> </w:t>
      </w:r>
      <w:r>
        <w:t>“Pneumonia”.</w:t>
      </w:r>
    </w:p>
    <w:p w14:paraId="3F75058C" w14:textId="36541C3D" w:rsidR="00F15231" w:rsidRDefault="005077E1">
      <w:pPr>
        <w:pStyle w:val="BodyText"/>
        <w:spacing w:before="80"/>
        <w:ind w:right="214"/>
        <w:jc w:val="both"/>
      </w:pPr>
      <w:r>
        <w:t>For</w:t>
      </w:r>
      <w:r>
        <w:rPr>
          <w:spacing w:val="1"/>
        </w:rPr>
        <w:t xml:space="preserve"> </w:t>
      </w:r>
      <w:r>
        <w:t>finally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,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merged</w:t>
      </w:r>
      <w:r>
        <w:rPr>
          <w:spacing w:val="1"/>
        </w:rPr>
        <w:t xml:space="preserve"> </w:t>
      </w:r>
      <w:r>
        <w:t>these three datasets</w:t>
      </w:r>
      <w:r>
        <w:rPr>
          <w:spacing w:val="1"/>
        </w:rPr>
        <w:t xml:space="preserve"> </w:t>
      </w:r>
      <w:r>
        <w:t>[</w:t>
      </w:r>
      <w:hyperlink r:id="rId23" w:history="1">
        <w:r w:rsidRPr="009D4FD2">
          <w:rPr>
            <w:rStyle w:val="Hyperlink"/>
          </w:rPr>
          <w:t>1</w:t>
        </w:r>
      </w:hyperlink>
      <w:r>
        <w:t>], [</w:t>
      </w:r>
      <w:hyperlink r:id="rId24" w:history="1">
        <w:r w:rsidRPr="009D4FD2">
          <w:rPr>
            <w:rStyle w:val="Hyperlink"/>
          </w:rPr>
          <w:t>21</w:t>
        </w:r>
      </w:hyperlink>
      <w:r>
        <w:t>],[</w:t>
      </w:r>
      <w:hyperlink r:id="rId25" w:history="1">
        <w:r w:rsidRPr="009D4FD2">
          <w:rPr>
            <w:rStyle w:val="Hyperlink"/>
          </w:rPr>
          <w:t>22</w:t>
        </w:r>
      </w:hyperlink>
      <w:r>
        <w:t>].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this,</w:t>
      </w:r>
      <w:r>
        <w:rPr>
          <w:spacing w:val="1"/>
        </w:rPr>
        <w:t xml:space="preserve"> </w:t>
      </w:r>
      <w:r>
        <w:t>we used</w:t>
      </w:r>
      <w:r>
        <w:rPr>
          <w:spacing w:val="1"/>
        </w:rPr>
        <w:t xml:space="preserve"> </w:t>
      </w:r>
      <w:r>
        <w:t>a random 70% of the dataset for training purposes, 20% for testing purposes and</w:t>
      </w:r>
      <w:r>
        <w:rPr>
          <w:spacing w:val="45"/>
        </w:rPr>
        <w:t xml:space="preserve"> </w:t>
      </w:r>
      <w:r w:rsidR="005A3766">
        <w:rPr>
          <w:spacing w:val="45"/>
        </w:rPr>
        <w:t>t</w:t>
      </w:r>
      <w:r>
        <w:rPr>
          <w:spacing w:val="45"/>
        </w:rPr>
        <w:t xml:space="preserve">he </w:t>
      </w:r>
      <w:r>
        <w:t>remaining 10% for validation.</w:t>
      </w:r>
    </w:p>
    <w:p w14:paraId="076296A4" w14:textId="77777777" w:rsidR="00F15231" w:rsidRDefault="00F15231">
      <w:pPr>
        <w:pStyle w:val="BodyText"/>
        <w:ind w:left="0"/>
        <w:rPr>
          <w:sz w:val="20"/>
        </w:rPr>
      </w:pPr>
    </w:p>
    <w:p w14:paraId="6C39CFB1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5"/>
      </w:pPr>
      <w:r>
        <w:t>APPROACH</w:t>
      </w:r>
    </w:p>
    <w:p w14:paraId="78EB34D5" w14:textId="77777777" w:rsidR="00A43565" w:rsidRDefault="00A43565">
      <w:pPr>
        <w:pStyle w:val="BodyText"/>
        <w:spacing w:before="1"/>
        <w:ind w:right="214"/>
        <w:jc w:val="both"/>
      </w:pPr>
    </w:p>
    <w:p w14:paraId="00E1A966" w14:textId="0B1FBB48" w:rsidR="00F15231" w:rsidRDefault="005077E1">
      <w:pPr>
        <w:pStyle w:val="BodyText"/>
        <w:spacing w:before="1"/>
        <w:ind w:right="214"/>
        <w:jc w:val="both"/>
      </w:pPr>
      <w:r>
        <w:t>The entire project development cycle is divided into two stages.</w:t>
      </w:r>
      <w:r>
        <w:rPr>
          <w:spacing w:val="1"/>
        </w:rPr>
        <w:t xml:space="preserve"> </w:t>
      </w:r>
      <w:r>
        <w:t>Feature Engineering using CNN (Convolutional Neural Network)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Training.[</w:t>
      </w:r>
      <w:hyperlink r:id="rId26" w:history="1">
        <w:r w:rsidRPr="009D4FD2">
          <w:rPr>
            <w:rStyle w:val="Hyperlink"/>
          </w:rPr>
          <w:t>5</w:t>
        </w:r>
      </w:hyperlink>
      <w:r>
        <w:t>]</w:t>
      </w:r>
    </w:p>
    <w:p w14:paraId="6C2C5756" w14:textId="23B9DBCC" w:rsidR="00F15231" w:rsidRDefault="005077E1">
      <w:pPr>
        <w:pStyle w:val="ListParagraph"/>
        <w:numPr>
          <w:ilvl w:val="0"/>
          <w:numId w:val="5"/>
        </w:numPr>
        <w:tabs>
          <w:tab w:val="left" w:pos="1021"/>
        </w:tabs>
        <w:spacing w:before="81"/>
        <w:ind w:right="281"/>
        <w:jc w:val="both"/>
        <w:rPr>
          <w:sz w:val="18"/>
        </w:rPr>
      </w:pPr>
      <w:r>
        <w:rPr>
          <w:sz w:val="18"/>
        </w:rPr>
        <w:t>For PyTorch Model Training, we have used ResNet-50,</w:t>
      </w:r>
      <w:r>
        <w:rPr>
          <w:spacing w:val="-42"/>
          <w:sz w:val="18"/>
        </w:rPr>
        <w:t xml:space="preserve"> </w:t>
      </w:r>
      <w:r>
        <w:rPr>
          <w:sz w:val="18"/>
        </w:rPr>
        <w:t>ResNet152 and InceptionV3</w:t>
      </w:r>
      <w:r>
        <w:rPr>
          <w:spacing w:val="-1"/>
          <w:sz w:val="18"/>
        </w:rPr>
        <w:t xml:space="preserve"> </w:t>
      </w:r>
      <w:r>
        <w:rPr>
          <w:sz w:val="18"/>
        </w:rPr>
        <w:t>pre-trained models.[</w:t>
      </w:r>
      <w:hyperlink r:id="rId27" w:history="1">
        <w:r w:rsidRPr="009D4FD2">
          <w:rPr>
            <w:rStyle w:val="Hyperlink"/>
            <w:sz w:val="18"/>
          </w:rPr>
          <w:t>6</w:t>
        </w:r>
      </w:hyperlink>
      <w:r>
        <w:rPr>
          <w:sz w:val="18"/>
        </w:rPr>
        <w:t>]</w:t>
      </w:r>
    </w:p>
    <w:p w14:paraId="7C1F81AA" w14:textId="77777777" w:rsidR="00F15231" w:rsidRDefault="005077E1">
      <w:pPr>
        <w:pStyle w:val="ListParagraph"/>
        <w:numPr>
          <w:ilvl w:val="0"/>
          <w:numId w:val="5"/>
        </w:numPr>
        <w:tabs>
          <w:tab w:val="left" w:pos="1021"/>
        </w:tabs>
        <w:ind w:right="308"/>
        <w:jc w:val="both"/>
        <w:rPr>
          <w:sz w:val="18"/>
        </w:rPr>
      </w:pPr>
      <w:r>
        <w:rPr>
          <w:sz w:val="18"/>
        </w:rPr>
        <w:t>To build the last layer of binary or multi-level</w:t>
      </w:r>
      <w:r>
        <w:rPr>
          <w:spacing w:val="1"/>
          <w:sz w:val="18"/>
        </w:rPr>
        <w:t xml:space="preserve"> </w:t>
      </w:r>
      <w:r>
        <w:rPr>
          <w:sz w:val="18"/>
        </w:rPr>
        <w:t>classification,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using the below</w:t>
      </w:r>
      <w:r>
        <w:rPr>
          <w:spacing w:val="-4"/>
          <w:sz w:val="18"/>
        </w:rPr>
        <w:t xml:space="preserve"> </w:t>
      </w:r>
      <w:r>
        <w:rPr>
          <w:sz w:val="18"/>
        </w:rPr>
        <w:t>classifier algorithms.</w:t>
      </w:r>
    </w:p>
    <w:p w14:paraId="5FBE5310" w14:textId="66C0665B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12" w:lineRule="exact"/>
        <w:ind w:hanging="361"/>
        <w:rPr>
          <w:sz w:val="18"/>
        </w:rPr>
      </w:pPr>
      <w:r>
        <w:rPr>
          <w:sz w:val="18"/>
        </w:rPr>
        <w:t>Logistic</w:t>
      </w:r>
      <w:r>
        <w:rPr>
          <w:spacing w:val="-2"/>
          <w:sz w:val="18"/>
        </w:rPr>
        <w:t xml:space="preserve"> </w:t>
      </w:r>
      <w:r w:rsidR="001E0871">
        <w:rPr>
          <w:sz w:val="18"/>
        </w:rPr>
        <w:t>Regression. [</w:t>
      </w:r>
      <w:hyperlink r:id="rId28" w:history="1">
        <w:r w:rsidRPr="001E0871">
          <w:rPr>
            <w:rStyle w:val="Hyperlink"/>
            <w:sz w:val="18"/>
          </w:rPr>
          <w:t>7</w:t>
        </w:r>
      </w:hyperlink>
      <w:r>
        <w:rPr>
          <w:sz w:val="18"/>
        </w:rPr>
        <w:t>]</w:t>
      </w:r>
    </w:p>
    <w:p w14:paraId="238573D7" w14:textId="33BD030E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06" w:lineRule="exact"/>
        <w:ind w:hanging="361"/>
        <w:rPr>
          <w:sz w:val="18"/>
        </w:rPr>
      </w:pPr>
      <w:r>
        <w:rPr>
          <w:sz w:val="18"/>
        </w:rPr>
        <w:t>Boosted</w:t>
      </w:r>
      <w:r>
        <w:rPr>
          <w:spacing w:val="-1"/>
          <w:sz w:val="18"/>
        </w:rPr>
        <w:t xml:space="preserve"> </w:t>
      </w:r>
      <w:r>
        <w:rPr>
          <w:sz w:val="18"/>
        </w:rPr>
        <w:t>Random</w:t>
      </w:r>
      <w:r>
        <w:rPr>
          <w:spacing w:val="-2"/>
          <w:sz w:val="18"/>
        </w:rPr>
        <w:t xml:space="preserve"> </w:t>
      </w:r>
      <w:r>
        <w:rPr>
          <w:sz w:val="18"/>
        </w:rPr>
        <w:t>Forest</w:t>
      </w:r>
      <w:r>
        <w:rPr>
          <w:spacing w:val="1"/>
          <w:sz w:val="18"/>
        </w:rPr>
        <w:t xml:space="preserve"> </w:t>
      </w:r>
      <w:r>
        <w:rPr>
          <w:sz w:val="18"/>
        </w:rPr>
        <w:t>Classification.[</w:t>
      </w:r>
      <w:hyperlink r:id="rId29" w:history="1">
        <w:r w:rsidRPr="00DA33A2">
          <w:rPr>
            <w:rStyle w:val="Hyperlink"/>
            <w:sz w:val="18"/>
          </w:rPr>
          <w:t>8</w:t>
        </w:r>
      </w:hyperlink>
      <w:r>
        <w:rPr>
          <w:sz w:val="18"/>
        </w:rPr>
        <w:t>]</w:t>
      </w:r>
    </w:p>
    <w:p w14:paraId="51B9CF94" w14:textId="244A1B7E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07" w:lineRule="exact"/>
        <w:ind w:hanging="361"/>
        <w:rPr>
          <w:sz w:val="18"/>
        </w:rPr>
      </w:pPr>
      <w:r>
        <w:rPr>
          <w:sz w:val="18"/>
        </w:rPr>
        <w:t>Decision Tree.[</w:t>
      </w:r>
      <w:hyperlink r:id="rId30" w:history="1">
        <w:r w:rsidRPr="00DA33A2">
          <w:rPr>
            <w:rStyle w:val="Hyperlink"/>
            <w:sz w:val="18"/>
          </w:rPr>
          <w:t>9</w:t>
        </w:r>
      </w:hyperlink>
      <w:r>
        <w:rPr>
          <w:sz w:val="18"/>
        </w:rPr>
        <w:t>]</w:t>
      </w:r>
    </w:p>
    <w:p w14:paraId="605D3DC0" w14:textId="6261D5EB" w:rsidR="00F15231" w:rsidRDefault="005077E1">
      <w:pPr>
        <w:pStyle w:val="ListParagraph"/>
        <w:numPr>
          <w:ilvl w:val="0"/>
          <w:numId w:val="5"/>
        </w:numPr>
        <w:tabs>
          <w:tab w:val="left" w:pos="1020"/>
          <w:tab w:val="left" w:pos="1021"/>
        </w:tabs>
        <w:spacing w:line="213" w:lineRule="exact"/>
        <w:ind w:hanging="361"/>
        <w:rPr>
          <w:sz w:val="18"/>
        </w:rPr>
      </w:pPr>
      <w:r>
        <w:rPr>
          <w:sz w:val="18"/>
        </w:rPr>
        <w:t>DL</w:t>
      </w:r>
      <w:r>
        <w:rPr>
          <w:spacing w:val="-1"/>
          <w:sz w:val="18"/>
        </w:rPr>
        <w:t xml:space="preserve"> </w:t>
      </w:r>
      <w:r>
        <w:rPr>
          <w:sz w:val="18"/>
        </w:rPr>
        <w:t>Frameworks</w:t>
      </w:r>
      <w:r>
        <w:rPr>
          <w:spacing w:val="-1"/>
          <w:sz w:val="18"/>
        </w:rPr>
        <w:t xml:space="preserve"> </w:t>
      </w:r>
      <w:r>
        <w:rPr>
          <w:sz w:val="18"/>
        </w:rPr>
        <w:t>[</w:t>
      </w:r>
      <w:hyperlink r:id="rId31" w:history="1">
        <w:r w:rsidRPr="00DA33A2">
          <w:rPr>
            <w:rStyle w:val="Hyperlink"/>
            <w:sz w:val="18"/>
          </w:rPr>
          <w:t>10</w:t>
        </w:r>
      </w:hyperlink>
      <w:r>
        <w:rPr>
          <w:sz w:val="18"/>
        </w:rPr>
        <w:t>]</w:t>
      </w:r>
    </w:p>
    <w:p w14:paraId="7416D88C" w14:textId="77777777" w:rsidR="00F15231" w:rsidRDefault="005077E1">
      <w:pPr>
        <w:pStyle w:val="ListParagraph"/>
        <w:numPr>
          <w:ilvl w:val="1"/>
          <w:numId w:val="5"/>
        </w:numPr>
        <w:tabs>
          <w:tab w:val="left" w:pos="1741"/>
        </w:tabs>
        <w:spacing w:line="222" w:lineRule="exact"/>
        <w:ind w:hanging="361"/>
        <w:rPr>
          <w:sz w:val="18"/>
        </w:rPr>
      </w:pPr>
      <w:r>
        <w:rPr>
          <w:sz w:val="18"/>
        </w:rPr>
        <w:t>PyTorch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PySpark</w:t>
      </w:r>
      <w:proofErr w:type="spellEnd"/>
    </w:p>
    <w:p w14:paraId="2B7E5EFC" w14:textId="77777777" w:rsidR="00F15231" w:rsidRDefault="00F15231">
      <w:pPr>
        <w:pStyle w:val="BodyText"/>
        <w:spacing w:before="1"/>
        <w:ind w:left="0"/>
        <w:rPr>
          <w:sz w:val="20"/>
        </w:rPr>
      </w:pPr>
    </w:p>
    <w:p w14:paraId="2A0EA138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</w:pPr>
      <w:r>
        <w:t>High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Architecture</w:t>
      </w:r>
    </w:p>
    <w:p w14:paraId="0E4BB99D" w14:textId="77777777" w:rsidR="00F15231" w:rsidRDefault="00F15231">
      <w:pPr>
        <w:pStyle w:val="BodyText"/>
        <w:spacing w:before="1"/>
        <w:ind w:left="0"/>
        <w:rPr>
          <w:b/>
          <w:sz w:val="25"/>
        </w:rPr>
      </w:pPr>
    </w:p>
    <w:p w14:paraId="7FC68812" w14:textId="75E154DD" w:rsidR="00F15231" w:rsidRDefault="005077E1" w:rsidP="00FD6AB7">
      <w:pPr>
        <w:pStyle w:val="BodyText"/>
        <w:ind w:right="215"/>
        <w:jc w:val="both"/>
      </w:pPr>
      <w:r>
        <w:t>Here is high-level architecture for the project; we used Amazon</w:t>
      </w:r>
      <w:r>
        <w:rPr>
          <w:spacing w:val="1"/>
        </w:rPr>
        <w:t xml:space="preserve">'s </w:t>
      </w:r>
      <w:r>
        <w:t>simple</w:t>
      </w:r>
      <w:r>
        <w:rPr>
          <w:spacing w:val="1"/>
        </w:rPr>
        <w:t xml:space="preserve"> </w:t>
      </w:r>
      <w:r>
        <w:t>storage Service (AWS</w:t>
      </w:r>
      <w:r>
        <w:rPr>
          <w:spacing w:val="1"/>
        </w:rPr>
        <w:t xml:space="preserve"> </w:t>
      </w:r>
      <w:r>
        <w:t>S3)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store dataset</w:t>
      </w:r>
      <w:r>
        <w:rPr>
          <w:spacing w:val="1"/>
        </w:rPr>
        <w:t xml:space="preserve">s </w:t>
      </w:r>
      <w:r>
        <w:t>and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models. These models were built and trained using ResNet-50 and</w:t>
      </w:r>
      <w:r>
        <w:rPr>
          <w:spacing w:val="-42"/>
        </w:rPr>
        <w:t xml:space="preserve"> </w:t>
      </w:r>
      <w:r>
        <w:t>InceptionV3.</w:t>
      </w:r>
      <w:r>
        <w:rPr>
          <w:spacing w:val="-3"/>
        </w:rPr>
        <w:t xml:space="preserve"> </w:t>
      </w:r>
      <w:r>
        <w:t>This model(ResNet-50)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hosted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Amazon</w:t>
      </w:r>
      <w:r w:rsidR="00FD6AB7">
        <w:t xml:space="preserve"> </w:t>
      </w:r>
      <w:r>
        <w:t>SageMaker</w:t>
      </w:r>
      <w:r w:rsidR="00DA33A2">
        <w:t xml:space="preserve"> </w:t>
      </w:r>
      <w:r>
        <w:t>[</w:t>
      </w:r>
      <w:hyperlink r:id="rId32" w:history="1">
        <w:r w:rsidRPr="00DA33A2">
          <w:rPr>
            <w:rStyle w:val="Hyperlink"/>
          </w:rPr>
          <w:t>23</w:t>
        </w:r>
      </w:hyperlink>
      <w:r>
        <w:t>]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SageMaker’s</w:t>
      </w:r>
      <w:r>
        <w:rPr>
          <w:spacing w:val="1"/>
        </w:rPr>
        <w:t xml:space="preserve"> </w:t>
      </w:r>
      <w:r>
        <w:t>endpoint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lambda</w:t>
      </w:r>
      <w:r>
        <w:rPr>
          <w:spacing w:val="1"/>
        </w:rPr>
        <w:t xml:space="preserve"> </w:t>
      </w:r>
      <w:r>
        <w:t>function</w:t>
      </w:r>
      <w:r w:rsidR="00DA33A2">
        <w:t xml:space="preserve"> </w:t>
      </w:r>
      <w:r>
        <w:t>[</w:t>
      </w:r>
      <w:hyperlink r:id="rId33" w:history="1">
        <w:r w:rsidRPr="00DA33A2">
          <w:rPr>
            <w:rStyle w:val="Hyperlink"/>
          </w:rPr>
          <w:t>24</w:t>
        </w:r>
      </w:hyperlink>
      <w:r>
        <w:t>], externalizing Amazon API gateway 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REST</w:t>
      </w:r>
      <w:r>
        <w:rPr>
          <w:spacing w:val="1"/>
        </w:rPr>
        <w:t xml:space="preserve"> </w:t>
      </w:r>
      <w:r>
        <w:t>endpoint.</w:t>
      </w:r>
    </w:p>
    <w:p w14:paraId="578D3A9A" w14:textId="77777777" w:rsidR="00F15231" w:rsidRDefault="00F15231">
      <w:pPr>
        <w:jc w:val="both"/>
      </w:pPr>
    </w:p>
    <w:p w14:paraId="154B45FC" w14:textId="77777777" w:rsidR="007658D9" w:rsidRDefault="007658D9">
      <w:pPr>
        <w:jc w:val="both"/>
      </w:pPr>
    </w:p>
    <w:p w14:paraId="7E5F0742" w14:textId="418285FA" w:rsidR="007658D9" w:rsidRDefault="007658D9">
      <w:pPr>
        <w:jc w:val="both"/>
        <w:sectPr w:rsidR="007658D9">
          <w:pgSz w:w="12240" w:h="15840"/>
          <w:pgMar w:top="1460" w:right="860" w:bottom="280" w:left="780" w:header="720" w:footer="720" w:gutter="0"/>
          <w:cols w:num="2" w:space="720" w:equalWidth="0">
            <w:col w:w="5146" w:space="132"/>
            <w:col w:w="5322"/>
          </w:cols>
        </w:sectPr>
      </w:pPr>
    </w:p>
    <w:p w14:paraId="1EA65E66" w14:textId="77777777" w:rsidR="00F15231" w:rsidRDefault="00F15231">
      <w:pPr>
        <w:pStyle w:val="BodyText"/>
        <w:spacing w:before="2"/>
        <w:ind w:left="0"/>
        <w:rPr>
          <w:sz w:val="6"/>
        </w:rPr>
      </w:pPr>
    </w:p>
    <w:p w14:paraId="6F80266D" w14:textId="7308E33E" w:rsidR="00F15231" w:rsidRDefault="007658D9">
      <w:pPr>
        <w:pStyle w:val="BodyText"/>
        <w:ind w:left="458"/>
        <w:rPr>
          <w:sz w:val="20"/>
        </w:rPr>
      </w:pPr>
      <w:r>
        <w:rPr>
          <w:noProof/>
          <w:sz w:val="20"/>
        </w:rPr>
        <w:drawing>
          <wp:inline distT="0" distB="0" distL="0" distR="0" wp14:anchorId="3702C9D2" wp14:editId="0105405B">
            <wp:extent cx="2768600" cy="1540510"/>
            <wp:effectExtent l="0" t="0" r="0" b="2540"/>
            <wp:docPr id="1" name="image1.jpe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Diagram&#10;&#10;Description automatically generated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055" cy="1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65B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45"/>
      </w:pPr>
      <w:r>
        <w:t>Methodology</w:t>
      </w:r>
      <w:r>
        <w:rPr>
          <w:spacing w:val="-2"/>
        </w:rPr>
        <w:t xml:space="preserve"> </w:t>
      </w:r>
      <w:r>
        <w:t>Implementation</w:t>
      </w:r>
    </w:p>
    <w:p w14:paraId="5D922FB4" w14:textId="77777777" w:rsidR="00A43565" w:rsidRDefault="00A43565">
      <w:pPr>
        <w:pStyle w:val="BodyText"/>
        <w:spacing w:before="1"/>
        <w:ind w:right="47"/>
      </w:pPr>
    </w:p>
    <w:p w14:paraId="22E12C8C" w14:textId="2A671403" w:rsidR="00F24811" w:rsidRDefault="00F24811" w:rsidP="00EA5601">
      <w:pPr>
        <w:spacing w:after="160" w:line="259" w:lineRule="auto"/>
        <w:ind w:left="299"/>
        <w:rPr>
          <w:sz w:val="18"/>
          <w:szCs w:val="18"/>
        </w:rPr>
      </w:pPr>
      <w:r w:rsidRPr="00F24811">
        <w:rPr>
          <w:sz w:val="18"/>
          <w:szCs w:val="18"/>
        </w:rPr>
        <w:t xml:space="preserve">In high level architecture design of our project, a user uploads a chest Xray image to a web-based portal. This portal is internally connected to AWS API gateway and AWS lambda function. AWS API Gateway invoke lambda function upon receiving the request. Lambda function makes a call to AWS </w:t>
      </w:r>
      <w:proofErr w:type="spellStart"/>
      <w:r w:rsidRPr="00F24811">
        <w:rPr>
          <w:sz w:val="18"/>
          <w:szCs w:val="18"/>
        </w:rPr>
        <w:t>Sagemaker’s</w:t>
      </w:r>
      <w:proofErr w:type="spellEnd"/>
      <w:r w:rsidRPr="00F24811">
        <w:rPr>
          <w:sz w:val="18"/>
          <w:szCs w:val="18"/>
        </w:rPr>
        <w:t xml:space="preserve"> endpoint which is hosting trained model.</w:t>
      </w:r>
      <w:r w:rsidR="00EA5601">
        <w:rPr>
          <w:sz w:val="18"/>
          <w:szCs w:val="18"/>
        </w:rPr>
        <w:t xml:space="preserve"> </w:t>
      </w:r>
      <w:r w:rsidRPr="00F24811">
        <w:rPr>
          <w:sz w:val="18"/>
          <w:szCs w:val="18"/>
        </w:rPr>
        <w:t xml:space="preserve">After model execution, AWS </w:t>
      </w:r>
      <w:proofErr w:type="spellStart"/>
      <w:r w:rsidRPr="00F24811">
        <w:rPr>
          <w:sz w:val="18"/>
          <w:szCs w:val="18"/>
        </w:rPr>
        <w:t>Sagemaker</w:t>
      </w:r>
      <w:proofErr w:type="spellEnd"/>
      <w:r w:rsidRPr="00F24811">
        <w:rPr>
          <w:sz w:val="18"/>
          <w:szCs w:val="18"/>
        </w:rPr>
        <w:t>, provides the response back to Lambda function and then to client web</w:t>
      </w:r>
      <w:r>
        <w:rPr>
          <w:sz w:val="18"/>
          <w:szCs w:val="18"/>
        </w:rPr>
        <w:t>-</w:t>
      </w:r>
      <w:r w:rsidRPr="00F24811">
        <w:rPr>
          <w:sz w:val="18"/>
          <w:szCs w:val="18"/>
        </w:rPr>
        <w:t xml:space="preserve">based application. </w:t>
      </w:r>
    </w:p>
    <w:p w14:paraId="33C16887" w14:textId="6EBD11C0" w:rsidR="0025430F" w:rsidRDefault="0025430F" w:rsidP="0025430F">
      <w:pPr>
        <w:spacing w:after="160" w:line="259" w:lineRule="auto"/>
        <w:ind w:left="299"/>
        <w:rPr>
          <w:sz w:val="18"/>
          <w:szCs w:val="18"/>
        </w:rPr>
      </w:pPr>
      <w:r w:rsidRPr="0025430F">
        <w:rPr>
          <w:sz w:val="18"/>
          <w:szCs w:val="18"/>
        </w:rPr>
        <w:t xml:space="preserve">ResNet-50, is a 50-layer-deep classic convolutional neural network. It has 5 stages each with a convolution block of 3 convolution layers and an identity block of 3 convolution layers. Like other </w:t>
      </w:r>
      <w:proofErr w:type="spellStart"/>
      <w:r w:rsidRPr="0025430F">
        <w:rPr>
          <w:sz w:val="18"/>
          <w:szCs w:val="18"/>
        </w:rPr>
        <w:t>ResNet</w:t>
      </w:r>
      <w:proofErr w:type="spellEnd"/>
      <w:r w:rsidRPr="0025430F">
        <w:rPr>
          <w:sz w:val="18"/>
          <w:szCs w:val="18"/>
        </w:rPr>
        <w:t xml:space="preserve"> models, it u</w:t>
      </w:r>
      <w:r w:rsidR="00393961" w:rsidRPr="001B0C93">
        <w:rPr>
          <w:sz w:val="18"/>
          <w:szCs w:val="18"/>
        </w:rPr>
        <w:t>ses Skip Connection to pass the residuals to next layer and hence enhances the detection of smaller objects</w:t>
      </w:r>
      <w:r w:rsidRPr="0025430F">
        <w:rPr>
          <w:sz w:val="18"/>
          <w:szCs w:val="18"/>
        </w:rPr>
        <w:t xml:space="preserve"> which results in higher accuracy.</w:t>
      </w:r>
    </w:p>
    <w:p w14:paraId="3C9378C3" w14:textId="77777777" w:rsidR="008B2590" w:rsidRPr="008B2590" w:rsidRDefault="008B2590" w:rsidP="008B2590">
      <w:pPr>
        <w:spacing w:after="160" w:line="259" w:lineRule="auto"/>
        <w:ind w:left="299"/>
        <w:rPr>
          <w:sz w:val="18"/>
          <w:szCs w:val="18"/>
        </w:rPr>
      </w:pPr>
      <w:r w:rsidRPr="008B2590">
        <w:rPr>
          <w:sz w:val="18"/>
          <w:szCs w:val="18"/>
        </w:rPr>
        <w:t xml:space="preserve">Inception V3 neural network is another convolutional neural network which helps in image analysis and detection of finer objects in images. It was developed by a deep learning model community called as </w:t>
      </w:r>
      <w:proofErr w:type="spellStart"/>
      <w:r w:rsidRPr="008B2590">
        <w:rPr>
          <w:sz w:val="18"/>
          <w:szCs w:val="18"/>
        </w:rPr>
        <w:t>GoogleNet</w:t>
      </w:r>
      <w:proofErr w:type="spellEnd"/>
      <w:r w:rsidRPr="008B2590">
        <w:rPr>
          <w:sz w:val="18"/>
          <w:szCs w:val="18"/>
        </w:rPr>
        <w:t xml:space="preserve"> in Google.</w:t>
      </w:r>
    </w:p>
    <w:p w14:paraId="09859E4D" w14:textId="77777777" w:rsidR="00F15231" w:rsidRDefault="005077E1">
      <w:pPr>
        <w:pStyle w:val="Heading1"/>
        <w:numPr>
          <w:ilvl w:val="1"/>
          <w:numId w:val="6"/>
        </w:numPr>
        <w:tabs>
          <w:tab w:val="left" w:pos="666"/>
        </w:tabs>
        <w:ind w:left="665" w:hanging="366"/>
        <w:rPr>
          <w:rFonts w:ascii="Calibri"/>
        </w:rPr>
      </w:pPr>
      <w:r>
        <w:t>PyTorch</w:t>
      </w:r>
      <w:r>
        <w:rPr>
          <w:spacing w:val="-2"/>
        </w:rPr>
        <w:t xml:space="preserve"> </w:t>
      </w:r>
      <w:r>
        <w:t>and AWS</w:t>
      </w:r>
      <w:r>
        <w:rPr>
          <w:spacing w:val="-3"/>
        </w:rPr>
        <w:t xml:space="preserve"> </w:t>
      </w:r>
      <w:r>
        <w:t>SageMaker</w:t>
      </w:r>
    </w:p>
    <w:p w14:paraId="59F9E73A" w14:textId="77777777" w:rsidR="00A43565" w:rsidRDefault="00A43565">
      <w:pPr>
        <w:pStyle w:val="BodyText"/>
        <w:ind w:right="33"/>
      </w:pPr>
    </w:p>
    <w:p w14:paraId="6616A073" w14:textId="005D436C" w:rsidR="00F15231" w:rsidRDefault="005077E1">
      <w:pPr>
        <w:pStyle w:val="BodyText"/>
        <w:ind w:right="33"/>
      </w:pPr>
      <w:r>
        <w:t>PyTorch natively supports ResNet50 and InceptionV3 pre-trained</w:t>
      </w:r>
      <w:r>
        <w:rPr>
          <w:spacing w:val="1"/>
        </w:rPr>
        <w:t xml:space="preserve"> </w:t>
      </w:r>
      <w:r>
        <w:t>models. We used PyTorch to build the classification models. We</w:t>
      </w:r>
      <w:r>
        <w:rPr>
          <w:spacing w:val="1"/>
        </w:rPr>
        <w:t xml:space="preserve"> </w:t>
      </w:r>
      <w:r>
        <w:t>adapt the concept of transfer learning, in which the models use all</w:t>
      </w:r>
      <w:r>
        <w:rPr>
          <w:spacing w:val="-42"/>
        </w:rPr>
        <w:t xml:space="preserve"> </w:t>
      </w:r>
      <w:r>
        <w:t>but the last fully connected layer as a fixed feature extractor and</w:t>
      </w:r>
      <w:r>
        <w:rPr>
          <w:spacing w:val="1"/>
        </w:rPr>
        <w:t xml:space="preserve"> </w:t>
      </w:r>
      <w:r>
        <w:t>then trained a classifier.</w:t>
      </w:r>
      <w:r w:rsidR="0084171C">
        <w:t xml:space="preserve"> </w:t>
      </w:r>
      <w:r>
        <w:t>[</w:t>
      </w:r>
      <w:hyperlink r:id="rId35" w:history="1">
        <w:r w:rsidRPr="0084171C">
          <w:rPr>
            <w:rStyle w:val="Hyperlink"/>
          </w:rPr>
          <w:t>18</w:t>
        </w:r>
      </w:hyperlink>
      <w:r>
        <w:t>].</w:t>
      </w:r>
      <w:r>
        <w:rPr>
          <w:spacing w:val="1"/>
        </w:rPr>
        <w:t xml:space="preserve"> </w:t>
      </w:r>
      <w:r>
        <w:t>The data include images in various</w:t>
      </w:r>
      <w:r>
        <w:rPr>
          <w:spacing w:val="1"/>
        </w:rPr>
        <w:t xml:space="preserve"> </w:t>
      </w:r>
      <w:r>
        <w:t>sizes and type formats; we resized all the images to the size of</w:t>
      </w:r>
      <w:r>
        <w:rPr>
          <w:spacing w:val="1"/>
        </w:rPr>
        <w:t xml:space="preserve"> </w:t>
      </w:r>
      <w:r>
        <w:t>224x224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ResNet-50</w:t>
      </w:r>
      <w:r>
        <w:rPr>
          <w:spacing w:val="-1"/>
        </w:rPr>
        <w:t xml:space="preserve"> </w:t>
      </w:r>
      <w:r>
        <w:t>and 299x299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InceptionV3,</w:t>
      </w:r>
      <w:r>
        <w:rPr>
          <w:spacing w:val="-3"/>
        </w:rPr>
        <w:t xml:space="preserve"> </w:t>
      </w:r>
      <w:r>
        <w:t>normalized</w:t>
      </w:r>
      <w:r>
        <w:rPr>
          <w:spacing w:val="-42"/>
        </w:rPr>
        <w:t xml:space="preserve"> </w:t>
      </w:r>
      <w:r>
        <w:t>them with 0.485 mean and 0.229 standard deviation, and</w:t>
      </w:r>
      <w:r>
        <w:rPr>
          <w:spacing w:val="1"/>
        </w:rPr>
        <w:t xml:space="preserve"> </w:t>
      </w:r>
      <w:r>
        <w:t>converted them into multidimensional tensors using</w:t>
      </w:r>
      <w:r>
        <w:rPr>
          <w:spacing w:val="1"/>
        </w:rPr>
        <w:t xml:space="preserve"> </w:t>
      </w:r>
      <w:r>
        <w:t>torchvision.transform</w:t>
      </w:r>
      <w:r>
        <w:rPr>
          <w:spacing w:val="-1"/>
        </w:rPr>
        <w:t xml:space="preserve"> </w:t>
      </w:r>
      <w:r>
        <w:t>package.</w:t>
      </w:r>
    </w:p>
    <w:p w14:paraId="0D1649A0" w14:textId="77777777" w:rsidR="00F15231" w:rsidRDefault="00F15231">
      <w:pPr>
        <w:pStyle w:val="BodyText"/>
        <w:spacing w:before="1"/>
        <w:ind w:left="0"/>
      </w:pPr>
    </w:p>
    <w:p w14:paraId="2B133D8B" w14:textId="77777777" w:rsidR="00F15231" w:rsidRDefault="005077E1">
      <w:pPr>
        <w:pStyle w:val="BodyText"/>
        <w:ind w:right="44"/>
      </w:pPr>
      <w:r>
        <w:t>We mixed up the dataset images and divided them into batches of</w:t>
      </w:r>
      <w:r>
        <w:rPr>
          <w:spacing w:val="-42"/>
        </w:rPr>
        <w:t xml:space="preserve"> </w:t>
      </w:r>
      <w:r>
        <w:t>20 using the DataLoader function to feed the PyTorch-based</w:t>
      </w:r>
      <w:r>
        <w:rPr>
          <w:spacing w:val="1"/>
        </w:rPr>
        <w:t xml:space="preserve"> </w:t>
      </w:r>
      <w:r>
        <w:t>machine learning model. In addition to the two pre-trained models,</w:t>
      </w:r>
      <w:r>
        <w:rPr>
          <w:spacing w:val="-42"/>
        </w:rPr>
        <w:t xml:space="preserve"> </w:t>
      </w:r>
      <w:r>
        <w:t>for the PyTorch framework, we used a cross-entropy loss function</w:t>
      </w:r>
      <w:r>
        <w:rPr>
          <w:spacing w:val="-42"/>
        </w:rPr>
        <w:t xml:space="preserve"> </w:t>
      </w:r>
      <w:r>
        <w:t>to measure the deviation of the predictions of each class. We also</w:t>
      </w:r>
      <w:r>
        <w:rPr>
          <w:spacing w:val="1"/>
        </w:rPr>
        <w:t xml:space="preserve"> </w:t>
      </w:r>
      <w:r>
        <w:t>used Stochastic Gradient Descent (SGD) as the optimizer with a</w:t>
      </w:r>
      <w:r>
        <w:rPr>
          <w:spacing w:val="1"/>
        </w:rPr>
        <w:t xml:space="preserve"> </w:t>
      </w:r>
      <w:r>
        <w:t xml:space="preserve">learning rate of 0.001 that updates </w:t>
      </w:r>
      <w:r>
        <w:rPr>
          <w:spacing w:val="1"/>
        </w:rPr>
        <w:t xml:space="preserve">each layer's values </w:t>
      </w:r>
      <w:r>
        <w:t>and</w:t>
      </w:r>
      <w:r>
        <w:rPr>
          <w:spacing w:val="1"/>
        </w:rPr>
        <w:t xml:space="preserve"> </w:t>
      </w:r>
      <w:r>
        <w:t>generates probabilities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its SoftMax function</w:t>
      </w:r>
      <w:r>
        <w:rPr>
          <w:spacing w:val="-1"/>
        </w:rPr>
        <w:t xml:space="preserve"> </w:t>
      </w:r>
      <w:r>
        <w:t>behind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scenes.</w:t>
      </w:r>
    </w:p>
    <w:p w14:paraId="1C2CBCBD" w14:textId="77777777" w:rsidR="00F15231" w:rsidRDefault="005077E1">
      <w:pPr>
        <w:pStyle w:val="BodyText"/>
        <w:ind w:right="167"/>
      </w:pPr>
      <w:r>
        <w:t>However, the results were not expected. We then changed the</w:t>
      </w:r>
      <w:r>
        <w:rPr>
          <w:spacing w:val="1"/>
        </w:rPr>
        <w:t xml:space="preserve"> </w:t>
      </w:r>
      <w:r>
        <w:t>optimization technique to Adaptive Moment Estimation (Adam)</w:t>
      </w:r>
      <w:r>
        <w:rPr>
          <w:spacing w:val="-42"/>
        </w:rPr>
        <w:t xml:space="preserve"> </w:t>
      </w:r>
      <w:r>
        <w:t>method with a learning rate of 3e-5. We applied the train,</w:t>
      </w:r>
      <w:r>
        <w:rPr>
          <w:spacing w:val="1"/>
        </w:rPr>
        <w:t xml:space="preserve"> </w:t>
      </w:r>
      <w:r>
        <w:t>evaluation,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visualization</w:t>
      </w:r>
      <w:r>
        <w:rPr>
          <w:spacing w:val="1"/>
        </w:rPr>
        <w:t xml:space="preserve"> </w:t>
      </w:r>
      <w:r>
        <w:t>functions.</w:t>
      </w:r>
    </w:p>
    <w:p w14:paraId="7B515DD2" w14:textId="77777777" w:rsidR="00F15231" w:rsidRDefault="00F15231">
      <w:pPr>
        <w:pStyle w:val="BodyText"/>
        <w:ind w:left="0"/>
      </w:pPr>
    </w:p>
    <w:p w14:paraId="7B894635" w14:textId="77777777" w:rsidR="00F15231" w:rsidRDefault="005077E1">
      <w:pPr>
        <w:pStyle w:val="BodyText"/>
        <w:ind w:right="311"/>
        <w:jc w:val="both"/>
      </w:pPr>
      <w:r>
        <w:t>We used AWS SageMaker’s GPU-powered integrated Jupyter</w:t>
      </w:r>
      <w:r>
        <w:rPr>
          <w:spacing w:val="-42"/>
        </w:rPr>
        <w:t xml:space="preserve"> </w:t>
      </w:r>
      <w:r>
        <w:t>authoring notebook instance to build and train both ResNet-50</w:t>
      </w:r>
      <w:r>
        <w:rPr>
          <w:spacing w:val="-42"/>
        </w:rPr>
        <w:t xml:space="preserve"> </w:t>
      </w:r>
      <w:r>
        <w:t>and InceptionV3 models using custom</w:t>
      </w:r>
      <w:r>
        <w:rPr>
          <w:spacing w:val="-2"/>
        </w:rPr>
        <w:t xml:space="preserve"> </w:t>
      </w:r>
      <w:r>
        <w:t>PyTorch</w:t>
      </w:r>
      <w:r>
        <w:rPr>
          <w:spacing w:val="1"/>
        </w:rPr>
        <w:t xml:space="preserve"> </w:t>
      </w:r>
      <w:r>
        <w:t>code.</w:t>
      </w:r>
    </w:p>
    <w:p w14:paraId="5C576872" w14:textId="77777777" w:rsidR="00F15231" w:rsidRDefault="005077E1">
      <w:pPr>
        <w:pStyle w:val="BodyText"/>
        <w:spacing w:before="71"/>
        <w:ind w:right="302"/>
      </w:pPr>
      <w:r>
        <w:br w:type="column"/>
      </w:r>
      <w:r>
        <w:t>Our current analysis found that the ResNet-50</w:t>
      </w:r>
      <w:r>
        <w:rPr>
          <w:spacing w:val="1"/>
        </w:rPr>
        <w:t xml:space="preserve"> </w:t>
      </w:r>
      <w:r>
        <w:t>model performed better than the InceptionV3 model; we chose to</w:t>
      </w:r>
      <w:r>
        <w:rPr>
          <w:spacing w:val="-43"/>
        </w:rPr>
        <w:t xml:space="preserve"> </w:t>
      </w:r>
      <w:r>
        <w:t>host the ResNet-50 model using SageMaker hosting services to</w:t>
      </w:r>
      <w:r>
        <w:rPr>
          <w:spacing w:val="1"/>
        </w:rPr>
        <w:t xml:space="preserve"> </w:t>
      </w:r>
      <w:r>
        <w:t>provide inferences. We used AWS SageMaker Neo to compile</w:t>
      </w:r>
      <w:r>
        <w:rPr>
          <w:spacing w:val="1"/>
        </w:rPr>
        <w:t xml:space="preserve"> </w:t>
      </w:r>
      <w:r>
        <w:t>and deploy the trained model on a GPU-powered real-time</w:t>
      </w:r>
      <w:r>
        <w:rPr>
          <w:spacing w:val="1"/>
        </w:rPr>
        <w:t xml:space="preserve"> </w:t>
      </w:r>
      <w:r>
        <w:t>inference</w:t>
      </w:r>
      <w:r>
        <w:rPr>
          <w:spacing w:val="-2"/>
        </w:rPr>
        <w:t xml:space="preserve"> </w:t>
      </w:r>
      <w:r>
        <w:t>instance.</w:t>
      </w:r>
    </w:p>
    <w:p w14:paraId="204ECDBC" w14:textId="77777777" w:rsidR="00F15231" w:rsidRDefault="005077E1">
      <w:pPr>
        <w:pStyle w:val="BodyText"/>
        <w:ind w:right="377"/>
      </w:pPr>
      <w:r>
        <w:t>We used AWS S3 storage to store the dataset to train the model,</w:t>
      </w:r>
      <w:r>
        <w:rPr>
          <w:spacing w:val="-4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best-trained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, </w:t>
      </w:r>
      <w:r>
        <w:t>and the</w:t>
      </w:r>
      <w:r>
        <w:rPr>
          <w:spacing w:val="-5"/>
        </w:rPr>
        <w:t xml:space="preserve"> </w:t>
      </w:r>
      <w:r>
        <w:t>SageMaker</w:t>
      </w:r>
      <w:r>
        <w:rPr>
          <w:spacing w:val="-1"/>
        </w:rPr>
        <w:t xml:space="preserve"> </w:t>
      </w:r>
      <w:r>
        <w:t>Neo</w:t>
      </w:r>
      <w:r>
        <w:rPr>
          <w:spacing w:val="-1"/>
        </w:rPr>
        <w:t xml:space="preserve"> </w:t>
      </w:r>
      <w:r>
        <w:t>compiled model.</w:t>
      </w:r>
    </w:p>
    <w:p w14:paraId="0A37637E" w14:textId="77777777" w:rsidR="00F15231" w:rsidRDefault="00F15231">
      <w:pPr>
        <w:pStyle w:val="BodyText"/>
        <w:ind w:left="0"/>
      </w:pPr>
    </w:p>
    <w:p w14:paraId="09F0831D" w14:textId="77777777" w:rsidR="00F15231" w:rsidRDefault="005077E1">
      <w:pPr>
        <w:pStyle w:val="BodyText"/>
        <w:ind w:right="297"/>
      </w:pPr>
      <w:r>
        <w:t>To allow the hosted model to be accessible from external</w:t>
      </w:r>
      <w:r>
        <w:rPr>
          <w:spacing w:val="-42"/>
        </w:rPr>
        <w:t xml:space="preserve"> </w:t>
      </w:r>
      <w:r>
        <w:t>applications, we integrated the hosted model with an Internet-facing RESTful API built using Amazon API Gateway and</w:t>
      </w:r>
      <w:r>
        <w:rPr>
          <w:spacing w:val="1"/>
        </w:rPr>
        <w:t xml:space="preserve"> </w:t>
      </w:r>
      <w:r>
        <w:t>Amazon Lambda</w:t>
      </w:r>
      <w:r>
        <w:rPr>
          <w:spacing w:val="-2"/>
        </w:rPr>
        <w:t xml:space="preserve"> </w:t>
      </w:r>
      <w:r>
        <w:t>function written</w:t>
      </w:r>
      <w:r>
        <w:rPr>
          <w:spacing w:val="-2"/>
        </w:rPr>
        <w:t xml:space="preserve"> </w:t>
      </w:r>
      <w:r>
        <w:t>in Python</w:t>
      </w:r>
      <w:r>
        <w:rPr>
          <w:spacing w:val="4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language. API Gateway acts as the ‘Entry point’ to our serverless</w:t>
      </w:r>
      <w:r>
        <w:rPr>
          <w:spacing w:val="-42"/>
        </w:rPr>
        <w:t xml:space="preserve"> </w:t>
      </w:r>
      <w:r>
        <w:t>User Interface facing web application built in React using AWS</w:t>
      </w:r>
      <w:r>
        <w:rPr>
          <w:spacing w:val="1"/>
        </w:rPr>
        <w:t xml:space="preserve"> </w:t>
      </w:r>
      <w:r>
        <w:t>Amplify. The User Interface client application is a single-page</w:t>
      </w:r>
      <w:r>
        <w:rPr>
          <w:spacing w:val="1"/>
        </w:rPr>
        <w:t xml:space="preserve"> </w:t>
      </w:r>
      <w:r>
        <w:t>web application that allows users to upload their</w:t>
      </w:r>
      <w:r>
        <w:rPr>
          <w:spacing w:val="1"/>
        </w:rPr>
        <w:t xml:space="preserve"> </w:t>
      </w:r>
      <w:r>
        <w:t>Chest</w:t>
      </w:r>
      <w:r>
        <w:rPr>
          <w:spacing w:val="-1"/>
        </w:rPr>
        <w:t xml:space="preserve"> </w:t>
      </w:r>
      <w:r>
        <w:t>X-ray</w:t>
      </w:r>
      <w:r>
        <w:rPr>
          <w:spacing w:val="1"/>
        </w:rPr>
        <w:t xml:space="preserve"> </w:t>
      </w:r>
      <w:r>
        <w:t>image.</w:t>
      </w:r>
    </w:p>
    <w:p w14:paraId="6AE294B3" w14:textId="77777777" w:rsidR="00F15231" w:rsidRDefault="00F15231">
      <w:pPr>
        <w:pStyle w:val="BodyText"/>
        <w:spacing w:before="11"/>
        <w:ind w:left="0"/>
        <w:rPr>
          <w:sz w:val="17"/>
        </w:rPr>
      </w:pPr>
    </w:p>
    <w:p w14:paraId="116F7477" w14:textId="77777777" w:rsidR="00F15231" w:rsidRDefault="005077E1">
      <w:pPr>
        <w:pStyle w:val="BodyText"/>
        <w:ind w:right="337"/>
      </w:pPr>
      <w:r>
        <w:t>Once a user uploads the image, the request is sent to the POST-RESTful API hosted on AWS API Gateway, which then triggers</w:t>
      </w:r>
      <w:r>
        <w:rPr>
          <w:spacing w:val="1"/>
        </w:rPr>
        <w:t xml:space="preserve"> </w:t>
      </w:r>
      <w:r>
        <w:t>the Lambda function. The Lambda function forwards the request</w:t>
      </w:r>
      <w:r>
        <w:rPr>
          <w:spacing w:val="-42"/>
        </w:rPr>
        <w:t xml:space="preserve"> </w:t>
      </w:r>
      <w:r>
        <w:t>to the hosted model. The hosted model then provides the data</w:t>
      </w:r>
      <w:r>
        <w:rPr>
          <w:spacing w:val="1"/>
        </w:rPr>
        <w:t xml:space="preserve"> </w:t>
      </w:r>
      <w:r>
        <w:t>back to the Lambda function, then sent to the API</w:t>
      </w:r>
      <w:r>
        <w:rPr>
          <w:spacing w:val="-42"/>
        </w:rPr>
        <w:t xml:space="preserve"> </w:t>
      </w:r>
      <w:r>
        <w:t>Gateway and finally to the</w:t>
      </w:r>
      <w:r>
        <w:rPr>
          <w:spacing w:val="1"/>
        </w:rPr>
        <w:t xml:space="preserve"> </w:t>
      </w:r>
      <w:r>
        <w:t>User interface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application.</w:t>
      </w:r>
    </w:p>
    <w:p w14:paraId="7BD3C02F" w14:textId="47436C61" w:rsidR="00F15231" w:rsidRDefault="00F15231">
      <w:pPr>
        <w:pStyle w:val="BodyText"/>
        <w:spacing w:before="9"/>
        <w:ind w:left="0"/>
        <w:rPr>
          <w:sz w:val="28"/>
        </w:rPr>
      </w:pPr>
    </w:p>
    <w:p w14:paraId="0580CBCE" w14:textId="501FBF7C" w:rsidR="00F15231" w:rsidRDefault="005077E1">
      <w:pPr>
        <w:pStyle w:val="Heading1"/>
        <w:numPr>
          <w:ilvl w:val="1"/>
          <w:numId w:val="6"/>
        </w:numPr>
        <w:tabs>
          <w:tab w:val="left" w:pos="661"/>
        </w:tabs>
        <w:spacing w:before="1"/>
        <w:ind w:left="660" w:hanging="361"/>
      </w:pPr>
      <w:r>
        <w:t>Model</w:t>
      </w:r>
      <w:r>
        <w:rPr>
          <w:spacing w:val="-1"/>
        </w:rPr>
        <w:t xml:space="preserve"> </w:t>
      </w:r>
      <w:r>
        <w:t>overview</w:t>
      </w:r>
    </w:p>
    <w:p w14:paraId="6D01CD17" w14:textId="77777777" w:rsidR="00A43565" w:rsidRDefault="00A43565" w:rsidP="00A43565">
      <w:pPr>
        <w:pStyle w:val="Heading1"/>
        <w:tabs>
          <w:tab w:val="left" w:pos="661"/>
        </w:tabs>
        <w:spacing w:before="1"/>
        <w:ind w:left="660" w:firstLine="0"/>
      </w:pPr>
    </w:p>
    <w:p w14:paraId="391753B6" w14:textId="77777777" w:rsidR="00F15231" w:rsidRDefault="005077E1">
      <w:pPr>
        <w:pStyle w:val="ListParagraph"/>
        <w:numPr>
          <w:ilvl w:val="2"/>
          <w:numId w:val="6"/>
        </w:numPr>
        <w:tabs>
          <w:tab w:val="left" w:pos="841"/>
        </w:tabs>
        <w:spacing w:before="40"/>
        <w:ind w:hanging="541"/>
        <w:rPr>
          <w:b/>
          <w:sz w:val="24"/>
        </w:rPr>
      </w:pPr>
      <w:r>
        <w:rPr>
          <w:b/>
          <w:sz w:val="24"/>
        </w:rPr>
        <w:t>CNN</w:t>
      </w:r>
    </w:p>
    <w:p w14:paraId="266D8D36" w14:textId="77777777" w:rsidR="00A43565" w:rsidRDefault="00A43565">
      <w:pPr>
        <w:pStyle w:val="BodyText"/>
        <w:spacing w:before="1"/>
        <w:ind w:right="512"/>
      </w:pPr>
    </w:p>
    <w:p w14:paraId="4EF33798" w14:textId="632891C8" w:rsidR="00F15231" w:rsidRDefault="005077E1">
      <w:pPr>
        <w:pStyle w:val="BodyText"/>
        <w:spacing w:before="1"/>
        <w:ind w:right="512"/>
      </w:pPr>
      <w:r>
        <w:t>A Convolutional Neural Network (CNN, or</w:t>
      </w:r>
      <w:r>
        <w:rPr>
          <w:spacing w:val="1"/>
        </w:rPr>
        <w:t xml:space="preserve"> </w:t>
      </w:r>
      <w:proofErr w:type="spellStart"/>
      <w:r>
        <w:t>ConvNet</w:t>
      </w:r>
      <w:proofErr w:type="spellEnd"/>
      <w:r>
        <w:t>) is a type of deep neural networks, most commonly</w:t>
      </w:r>
      <w:r>
        <w:rPr>
          <w:spacing w:val="1"/>
        </w:rPr>
        <w:t xml:space="preserve"> </w:t>
      </w:r>
      <w:r>
        <w:t>applied to analyzing visual imagery in deep learning. The name "convolutional</w:t>
      </w:r>
      <w:r>
        <w:rPr>
          <w:spacing w:val="-42"/>
        </w:rPr>
        <w:t xml:space="preserve"> </w:t>
      </w:r>
      <w:r>
        <w:t>neural network" imply that the network employs a</w:t>
      </w:r>
      <w:r>
        <w:rPr>
          <w:spacing w:val="1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convolution.</w:t>
      </w:r>
    </w:p>
    <w:p w14:paraId="63A8B130" w14:textId="77777777" w:rsidR="00F15231" w:rsidRDefault="005077E1">
      <w:pPr>
        <w:pStyle w:val="BodyText"/>
        <w:ind w:right="405"/>
      </w:pPr>
      <w:r>
        <w:t>CNN's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 for</w:t>
      </w:r>
      <w:r>
        <w:rPr>
          <w:spacing w:val="-2"/>
        </w:rPr>
        <w:t xml:space="preserve"> </w:t>
      </w:r>
      <w:r>
        <w:t>recognition and image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because</w:t>
      </w:r>
      <w:r>
        <w:rPr>
          <w:spacing w:val="-42"/>
        </w:rPr>
        <w:t xml:space="preserve"> </w:t>
      </w:r>
      <w:r>
        <w:t>of its high accuracy. Examples of CNN in computer vision are</w:t>
      </w:r>
      <w:r>
        <w:rPr>
          <w:spacing w:val="1"/>
        </w:rPr>
        <w:t xml:space="preserve"> </w:t>
      </w:r>
      <w:r>
        <w:t>face</w:t>
      </w:r>
      <w:r>
        <w:rPr>
          <w:spacing w:val="-2"/>
        </w:rPr>
        <w:t xml:space="preserve"> </w:t>
      </w:r>
      <w:r>
        <w:t>recognition, image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, </w:t>
      </w:r>
      <w:r>
        <w:t>etc.</w:t>
      </w:r>
    </w:p>
    <w:p w14:paraId="59A258A6" w14:textId="77777777" w:rsidR="00F15231" w:rsidRDefault="005077E1">
      <w:pPr>
        <w:pStyle w:val="BodyText"/>
        <w:ind w:right="249"/>
      </w:pPr>
      <w:r>
        <w:t>It follows a hierarchical model that builds a network, like a funnel. Finally, it gives out a</w:t>
      </w:r>
      <w:r>
        <w:rPr>
          <w:spacing w:val="-42"/>
        </w:rPr>
        <w:t xml:space="preserve"> </w:t>
      </w:r>
      <w:r>
        <w:t>fully connected layer where all the neurons are connected to each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 is processed.</w:t>
      </w:r>
    </w:p>
    <w:p w14:paraId="442FCCD1" w14:textId="77777777" w:rsidR="00F15231" w:rsidRDefault="005077E1">
      <w:pPr>
        <w:pStyle w:val="BodyText"/>
        <w:ind w:right="258"/>
      </w:pPr>
      <w:r>
        <w:t>Conv's primary purpose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input</w:t>
      </w:r>
      <w:r>
        <w:rPr>
          <w:spacing w:val="-42"/>
        </w:rPr>
        <w:t xml:space="preserve"> </w:t>
      </w:r>
      <w:r>
        <w:t>images. In this study, different Conv. Layers can be applied to</w:t>
      </w:r>
      <w:r>
        <w:rPr>
          <w:spacing w:val="1"/>
        </w:rPr>
        <w:t xml:space="preserve"> </w:t>
      </w:r>
      <w:r>
        <w:t>remove different types of features such as edges, texture, colors,</w:t>
      </w:r>
      <w:r>
        <w:rPr>
          <w:spacing w:val="1"/>
        </w:rPr>
        <w:t xml:space="preserve"> </w:t>
      </w:r>
      <w:r>
        <w:t>and high-lighted</w:t>
      </w:r>
      <w:r>
        <w:rPr>
          <w:spacing w:val="-2"/>
        </w:rPr>
        <w:t xml:space="preserve"> </w:t>
      </w:r>
      <w:r>
        <w:t>patterns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images.</w:t>
      </w:r>
    </w:p>
    <w:p w14:paraId="78D15912" w14:textId="77777777" w:rsidR="00F15231" w:rsidRDefault="005077E1">
      <w:pPr>
        <w:pStyle w:val="BodyText"/>
        <w:ind w:right="227"/>
      </w:pPr>
      <w:r>
        <w:t>A convolution layer is simply a feature detection layer. Every</w:t>
      </w:r>
      <w:r>
        <w:rPr>
          <w:spacing w:val="1"/>
        </w:rPr>
        <w:t xml:space="preserve"> </w:t>
      </w:r>
      <w:r>
        <w:t>convolution layer has a specific number of channels; each channel</w:t>
      </w:r>
      <w:r>
        <w:rPr>
          <w:spacing w:val="-42"/>
        </w:rPr>
        <w:t xml:space="preserve"> </w:t>
      </w:r>
      <w:r>
        <w:t>detects a particular feature in the image. Each feature to detect is</w:t>
      </w:r>
      <w:r>
        <w:rPr>
          <w:spacing w:val="1"/>
        </w:rPr>
        <w:t xml:space="preserve"> </w:t>
      </w:r>
      <w:r>
        <w:t>often called a kernel or a filter. The kernel is of a fixed size</w:t>
      </w:r>
      <w:r>
        <w:rPr>
          <w:spacing w:val="1"/>
        </w:rPr>
        <w:t xml:space="preserve">; </w:t>
      </w:r>
      <w:r>
        <w:t>usually,</w:t>
      </w:r>
      <w:r>
        <w:rPr>
          <w:spacing w:val="-1"/>
        </w:rPr>
        <w:t xml:space="preserve"> </w:t>
      </w:r>
      <w:r>
        <w:t>kernel size</w:t>
      </w:r>
      <w:r>
        <w:rPr>
          <w:spacing w:val="-1"/>
        </w:rPr>
        <w:t xml:space="preserve">s </w:t>
      </w:r>
      <w:r>
        <w:t>3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used.</w:t>
      </w:r>
    </w:p>
    <w:p w14:paraId="1252FE01" w14:textId="08DB6255" w:rsidR="00F15231" w:rsidRDefault="005077E1">
      <w:pPr>
        <w:pStyle w:val="BodyText"/>
        <w:spacing w:before="117"/>
        <w:ind w:right="216"/>
      </w:pPr>
      <w:r>
        <w:t xml:space="preserve">In a CNN, the input is a </w:t>
      </w:r>
      <w:hyperlink r:id="rId36" w:history="1">
        <w:r>
          <w:t xml:space="preserve">tensor </w:t>
        </w:r>
      </w:hyperlink>
      <w:r>
        <w:t>with a shape: (number of inputs) x</w:t>
      </w:r>
      <w:r>
        <w:rPr>
          <w:spacing w:val="1"/>
        </w:rPr>
        <w:t xml:space="preserve"> </w:t>
      </w:r>
      <w:r>
        <w:t xml:space="preserve">(input height) x (input width) x (input </w:t>
      </w:r>
      <w:hyperlink r:id="rId37" w:history="1">
        <w:r>
          <w:t>channels</w:t>
        </w:r>
      </w:hyperlink>
      <w:r>
        <w:t>). After passing</w:t>
      </w:r>
      <w:r>
        <w:rPr>
          <w:spacing w:val="1"/>
        </w:rPr>
        <w:t xml:space="preserve"> </w:t>
      </w:r>
      <w:r>
        <w:t>through a convolutional layer, the image becomes abstracted to a</w:t>
      </w:r>
      <w:r>
        <w:rPr>
          <w:spacing w:val="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map,</w:t>
      </w:r>
      <w:r>
        <w:rPr>
          <w:spacing w:val="-1"/>
        </w:rPr>
        <w:t xml:space="preserve"> </w:t>
      </w:r>
      <w:r>
        <w:t>also called an activation</w:t>
      </w:r>
      <w:r>
        <w:rPr>
          <w:spacing w:val="-1"/>
        </w:rPr>
        <w:t xml:space="preserve"> </w:t>
      </w:r>
      <w:r>
        <w:t>map,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shape:</w:t>
      </w:r>
      <w:r>
        <w:rPr>
          <w:spacing w:val="-1"/>
        </w:rPr>
        <w:t xml:space="preserve"> </w:t>
      </w:r>
      <w:r>
        <w:t>(number</w:t>
      </w:r>
      <w:r>
        <w:rPr>
          <w:spacing w:val="-3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inputs) x (feature map height) x (feature map width) x (feature</w:t>
      </w:r>
      <w:r>
        <w:rPr>
          <w:spacing w:val="1"/>
        </w:rPr>
        <w:t xml:space="preserve"> </w:t>
      </w:r>
      <w:r>
        <w:t xml:space="preserve">map </w:t>
      </w:r>
      <w:hyperlink r:id="rId38" w:history="1">
        <w:r>
          <w:t>channels</w:t>
        </w:r>
      </w:hyperlink>
      <w:r>
        <w:t>). A convolutional layer within a CNN generally has</w:t>
      </w:r>
      <w:r>
        <w:rPr>
          <w:spacing w:val="-4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attributes:[</w:t>
      </w:r>
      <w:hyperlink r:id="rId39" w:anchor=":~:text=A%20convolutional%20layer%20within%20a,channels%20(hyper%2Dparameters)." w:history="1">
        <w:r w:rsidRPr="00A77D63">
          <w:rPr>
            <w:rStyle w:val="Hyperlink"/>
          </w:rPr>
          <w:t>2</w:t>
        </w:r>
        <w:r w:rsidRPr="00A77D63">
          <w:rPr>
            <w:rStyle w:val="Hyperlink"/>
          </w:rPr>
          <w:t>6</w:t>
        </w:r>
      </w:hyperlink>
      <w:r>
        <w:t>]</w:t>
      </w:r>
    </w:p>
    <w:p w14:paraId="14E72696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17" w:space="162"/>
            <w:col w:w="5321"/>
          </w:cols>
        </w:sectPr>
      </w:pPr>
    </w:p>
    <w:p w14:paraId="02C00124" w14:textId="72588F2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70"/>
        <w:ind w:right="363"/>
        <w:rPr>
          <w:sz w:val="18"/>
        </w:rPr>
      </w:pPr>
      <w:r>
        <w:rPr>
          <w:sz w:val="18"/>
        </w:rPr>
        <w:lastRenderedPageBreak/>
        <w:t>Convolutional filters/kernels are defined by a width and</w:t>
      </w:r>
      <w:r w:rsidR="00393961">
        <w:rPr>
          <w:sz w:val="18"/>
        </w:rPr>
        <w:t xml:space="preserve"> </w:t>
      </w:r>
      <w:r>
        <w:rPr>
          <w:spacing w:val="-42"/>
          <w:sz w:val="18"/>
        </w:rPr>
        <w:t xml:space="preserve"> </w:t>
      </w:r>
      <w:r>
        <w:rPr>
          <w:sz w:val="18"/>
        </w:rPr>
        <w:t>height</w:t>
      </w:r>
      <w:r>
        <w:rPr>
          <w:spacing w:val="-3"/>
          <w:sz w:val="18"/>
        </w:rPr>
        <w:t xml:space="preserve"> </w:t>
      </w:r>
      <w:r>
        <w:rPr>
          <w:sz w:val="18"/>
        </w:rPr>
        <w:t>(hyper-parameters).</w:t>
      </w:r>
    </w:p>
    <w:p w14:paraId="1AF881D8" w14:textId="77777777" w:rsidR="00F15231" w:rsidRDefault="00F15231">
      <w:pPr>
        <w:pStyle w:val="BodyText"/>
        <w:spacing w:before="10"/>
        <w:ind w:left="0"/>
        <w:rPr>
          <w:sz w:val="20"/>
        </w:rPr>
      </w:pPr>
    </w:p>
    <w:p w14:paraId="4A9A050D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ind w:right="125"/>
        <w:rPr>
          <w:sz w:val="18"/>
        </w:rPr>
      </w:pPr>
      <w:r>
        <w:rPr>
          <w:sz w:val="18"/>
        </w:rPr>
        <w:t>The number of input channels and output channels</w:t>
      </w:r>
      <w:r>
        <w:rPr>
          <w:spacing w:val="1"/>
          <w:sz w:val="18"/>
        </w:rPr>
        <w:t xml:space="preserve"> </w:t>
      </w:r>
      <w:r>
        <w:rPr>
          <w:sz w:val="18"/>
        </w:rPr>
        <w:t>(hyper-parameters). One layer's input channel must</w:t>
      </w:r>
      <w:r>
        <w:rPr>
          <w:spacing w:val="1"/>
          <w:sz w:val="18"/>
        </w:rPr>
        <w:t xml:space="preserve"> </w:t>
      </w:r>
      <w:r>
        <w:rPr>
          <w:sz w:val="18"/>
        </w:rPr>
        <w:t>equal the number of output channels (also called depth)</w:t>
      </w:r>
      <w:r>
        <w:rPr>
          <w:spacing w:val="-4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its input.</w:t>
      </w:r>
    </w:p>
    <w:p w14:paraId="11C09C71" w14:textId="77777777" w:rsidR="00F15231" w:rsidRDefault="00F15231">
      <w:pPr>
        <w:pStyle w:val="BodyText"/>
        <w:spacing w:before="8"/>
        <w:ind w:left="0"/>
        <w:rPr>
          <w:sz w:val="20"/>
        </w:rPr>
      </w:pPr>
    </w:p>
    <w:p w14:paraId="253E50ED" w14:textId="77777777" w:rsidR="00F15231" w:rsidRDefault="005077E1">
      <w:pPr>
        <w:pStyle w:val="ListParagraph"/>
        <w:numPr>
          <w:ilvl w:val="0"/>
          <w:numId w:val="4"/>
        </w:numPr>
        <w:tabs>
          <w:tab w:val="left" w:pos="1020"/>
          <w:tab w:val="left" w:pos="1021"/>
        </w:tabs>
        <w:spacing w:before="1"/>
        <w:ind w:right="674"/>
        <w:rPr>
          <w:sz w:val="18"/>
        </w:rPr>
      </w:pPr>
      <w:r>
        <w:rPr>
          <w:sz w:val="18"/>
        </w:rPr>
        <w:t>Additional hyperparameters of the convolution</w:t>
      </w:r>
      <w:r>
        <w:rPr>
          <w:spacing w:val="1"/>
          <w:sz w:val="18"/>
        </w:rPr>
        <w:t xml:space="preserve"> </w:t>
      </w:r>
      <w:r>
        <w:rPr>
          <w:sz w:val="18"/>
        </w:rPr>
        <w:t>operation,</w:t>
      </w:r>
      <w:r>
        <w:rPr>
          <w:spacing w:val="-2"/>
          <w:sz w:val="18"/>
        </w:rPr>
        <w:t xml:space="preserve"> </w:t>
      </w:r>
      <w:r>
        <w:rPr>
          <w:sz w:val="18"/>
        </w:rPr>
        <w:t>such as:</w:t>
      </w:r>
      <w:r>
        <w:rPr>
          <w:spacing w:val="-2"/>
          <w:sz w:val="18"/>
        </w:rPr>
        <w:t xml:space="preserve"> </w:t>
      </w:r>
      <w:r>
        <w:rPr>
          <w:sz w:val="18"/>
        </w:rPr>
        <w:t>padding,</w:t>
      </w:r>
      <w:r>
        <w:rPr>
          <w:spacing w:val="-3"/>
          <w:sz w:val="18"/>
        </w:rPr>
        <w:t xml:space="preserve"> </w:t>
      </w:r>
      <w:r>
        <w:rPr>
          <w:sz w:val="18"/>
        </w:rPr>
        <w:t>stride,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dilation.</w:t>
      </w:r>
    </w:p>
    <w:p w14:paraId="62B35E93" w14:textId="77777777" w:rsidR="00F15231" w:rsidRDefault="00F15231">
      <w:pPr>
        <w:pStyle w:val="BodyText"/>
        <w:ind w:left="0"/>
        <w:rPr>
          <w:sz w:val="20"/>
        </w:rPr>
      </w:pPr>
    </w:p>
    <w:p w14:paraId="16401C60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34"/>
        <w:ind w:hanging="541"/>
      </w:pPr>
      <w:r>
        <w:t>Logistic</w:t>
      </w:r>
      <w:r>
        <w:rPr>
          <w:spacing w:val="-2"/>
        </w:rPr>
        <w:t xml:space="preserve"> </w:t>
      </w:r>
      <w:r>
        <w:t>Regression</w:t>
      </w:r>
    </w:p>
    <w:p w14:paraId="047CDA10" w14:textId="77777777" w:rsidR="00A43565" w:rsidRDefault="00A43565">
      <w:pPr>
        <w:pStyle w:val="BodyText"/>
        <w:spacing w:before="1"/>
        <w:ind w:right="88"/>
        <w:jc w:val="both"/>
      </w:pPr>
    </w:p>
    <w:p w14:paraId="348D42BA" w14:textId="323A5FE0" w:rsidR="00F15231" w:rsidRDefault="005077E1">
      <w:pPr>
        <w:pStyle w:val="BodyText"/>
        <w:spacing w:before="1"/>
        <w:ind w:right="88"/>
        <w:jc w:val="both"/>
      </w:pPr>
      <w:r>
        <w:t xml:space="preserve">Logistic regression is a supervised classification algorithm </w:t>
      </w:r>
      <w:r>
        <w:rPr>
          <w:spacing w:val="-42"/>
        </w:rPr>
        <w:t xml:space="preserve">that </w:t>
      </w:r>
      <w:r>
        <w:t>is used when the value we are going to predict can be divided into</w:t>
      </w:r>
      <w:r>
        <w:rPr>
          <w:spacing w:val="-42"/>
        </w:rPr>
        <w:t xml:space="preserve"> </w:t>
      </w:r>
      <w:r>
        <w:t>categories.</w:t>
      </w:r>
      <w:r>
        <w:rPr>
          <w:spacing w:val="-1"/>
        </w:rPr>
        <w:t xml:space="preserve"> </w:t>
      </w:r>
      <w:r>
        <w:t>Logistic regression</w:t>
      </w:r>
      <w:r>
        <w:rPr>
          <w:spacing w:val="1"/>
        </w:rPr>
        <w:t xml:space="preserve"> </w:t>
      </w:r>
      <w:r>
        <w:t>transforms</w:t>
      </w:r>
      <w:r>
        <w:rPr>
          <w:spacing w:val="-1"/>
        </w:rPr>
        <w:t xml:space="preserve"> </w:t>
      </w:r>
      <w:r>
        <w:t>its output</w:t>
      </w:r>
      <w:r>
        <w:rPr>
          <w:spacing w:val="-3"/>
        </w:rPr>
        <w:t xml:space="preserve"> </w:t>
      </w:r>
      <w:r>
        <w:t>using</w:t>
      </w:r>
    </w:p>
    <w:p w14:paraId="2A45A7B9" w14:textId="52539D90" w:rsidR="00F15231" w:rsidRDefault="005077E1">
      <w:pPr>
        <w:pStyle w:val="BodyText"/>
        <w:ind w:right="167"/>
      </w:pPr>
      <w:r>
        <w:t xml:space="preserve">the </w:t>
      </w:r>
      <w:hyperlink r:id="rId40" w:history="1">
        <w:r>
          <w:t xml:space="preserve">logistic sigmoid </w:t>
        </w:r>
      </w:hyperlink>
      <w:r>
        <w:t>function calculates its weights and biases to</w:t>
      </w:r>
      <w:r>
        <w:rPr>
          <w:spacing w:val="-42"/>
        </w:rPr>
        <w:t xml:space="preserve"> </w:t>
      </w:r>
      <w:r>
        <w:t>return a probability value which can then be mapped to two or</w:t>
      </w:r>
      <w:r>
        <w:rPr>
          <w:spacing w:val="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discrete classes.</w:t>
      </w:r>
      <w:r w:rsidR="000F1A60">
        <w:t xml:space="preserve"> [</w:t>
      </w:r>
      <w:hyperlink r:id="rId41" w:history="1">
        <w:r w:rsidR="000F1A60" w:rsidRPr="000F1A60">
          <w:rPr>
            <w:rStyle w:val="Hyperlink"/>
          </w:rPr>
          <w:t>7</w:t>
        </w:r>
      </w:hyperlink>
      <w:r w:rsidR="000F1A60">
        <w:t>]</w:t>
      </w:r>
    </w:p>
    <w:p w14:paraId="4D4028FE" w14:textId="77777777" w:rsidR="00F15231" w:rsidRDefault="005077E1">
      <w:pPr>
        <w:pStyle w:val="BodyText"/>
        <w:ind w:right="183"/>
      </w:pPr>
      <w:r>
        <w:t>As Pneumonia and COVID detection is a classification problem,</w:t>
      </w:r>
      <w:r>
        <w:rPr>
          <w:spacing w:val="-42"/>
        </w:rPr>
        <w:t xml:space="preserve"> </w:t>
      </w:r>
      <w:r>
        <w:t>we can use logistic regression to return a probability score</w:t>
      </w:r>
      <w:r>
        <w:rPr>
          <w:spacing w:val="1"/>
        </w:rPr>
        <w:t xml:space="preserve"> </w:t>
      </w:r>
      <w:r>
        <w:t>between 0 and 1, with 0 representing a normal lung and 1</w:t>
      </w:r>
      <w:r>
        <w:rPr>
          <w:spacing w:val="1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infected</w:t>
      </w:r>
      <w:r>
        <w:rPr>
          <w:spacing w:val="1"/>
        </w:rPr>
        <w:t xml:space="preserve"> </w:t>
      </w:r>
      <w:r>
        <w:t>lungs.</w:t>
      </w:r>
    </w:p>
    <w:p w14:paraId="3171685F" w14:textId="77777777" w:rsidR="00F15231" w:rsidRDefault="00F15231">
      <w:pPr>
        <w:pStyle w:val="BodyText"/>
        <w:spacing w:before="4"/>
        <w:ind w:left="0"/>
        <w:rPr>
          <w:sz w:val="21"/>
        </w:rPr>
      </w:pPr>
    </w:p>
    <w:p w14:paraId="66BDE504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"/>
        <w:ind w:hanging="541"/>
      </w:pPr>
      <w:r>
        <w:t>Random Forest</w:t>
      </w:r>
    </w:p>
    <w:p w14:paraId="05D5EC79" w14:textId="77777777" w:rsidR="00A43565" w:rsidRDefault="00A43565">
      <w:pPr>
        <w:pStyle w:val="BodyText"/>
        <w:ind w:right="40"/>
        <w:jc w:val="both"/>
      </w:pPr>
    </w:p>
    <w:p w14:paraId="1E07C8DC" w14:textId="60184926" w:rsidR="00F15231" w:rsidRDefault="005077E1">
      <w:pPr>
        <w:pStyle w:val="BodyText"/>
        <w:ind w:right="40"/>
        <w:jc w:val="both"/>
      </w:pPr>
      <w:r>
        <w:t>As its name implies,</w:t>
      </w:r>
      <w:r>
        <w:rPr>
          <w:spacing w:val="1"/>
        </w:rPr>
        <w:t xml:space="preserve"> </w:t>
      </w:r>
      <w:r>
        <w:t>a random forest consists of</w:t>
      </w:r>
      <w:r>
        <w:rPr>
          <w:spacing w:val="45"/>
        </w:rPr>
        <w:t xml:space="preserve"> </w:t>
      </w:r>
      <w:r>
        <w:t>many individual decision trees that operate as an ensemble. It uses</w:t>
      </w:r>
      <w:r>
        <w:rPr>
          <w:spacing w:val="1"/>
        </w:rPr>
        <w:t xml:space="preserve"> </w:t>
      </w:r>
      <w:r>
        <w:t>bagging and feature randomness when building each individual</w:t>
      </w:r>
      <w:r>
        <w:rPr>
          <w:spacing w:val="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uncorrelated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trees</w:t>
      </w:r>
      <w:r>
        <w:rPr>
          <w:spacing w:val="45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tree.</w:t>
      </w:r>
      <w:r>
        <w:rPr>
          <w:spacing w:val="2"/>
        </w:rPr>
        <w:t xml:space="preserve"> </w:t>
      </w:r>
      <w:r>
        <w:t>[</w:t>
      </w:r>
      <w:hyperlink r:id="rId42" w:history="1">
        <w:r w:rsidRPr="00FE331A">
          <w:rPr>
            <w:rStyle w:val="Hyperlink"/>
          </w:rPr>
          <w:t>11</w:t>
        </w:r>
      </w:hyperlink>
      <w:r>
        <w:t>]</w:t>
      </w:r>
    </w:p>
    <w:p w14:paraId="2BB163CF" w14:textId="57124F8A" w:rsidR="00F15231" w:rsidRDefault="005077E1">
      <w:pPr>
        <w:pStyle w:val="BodyText"/>
        <w:spacing w:before="78"/>
        <w:ind w:right="38"/>
        <w:jc w:val="both"/>
      </w:pPr>
      <w:r>
        <w:t>A Boosted Random Forest is an algorithm consisting of two</w:t>
      </w:r>
      <w:r>
        <w:rPr>
          <w:spacing w:val="1"/>
        </w:rPr>
        <w:t xml:space="preserve"> </w:t>
      </w:r>
      <w:r>
        <w:t>parts; the boosting algorithm: AdaBoost and the Random Forest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[</w:t>
      </w:r>
      <w:hyperlink r:id="rId43" w:history="1">
        <w:r w:rsidRPr="00F6579A">
          <w:rPr>
            <w:rStyle w:val="Hyperlink"/>
          </w:rPr>
          <w:t>12</w:t>
        </w:r>
      </w:hyperlink>
      <w:r>
        <w:t>]</w:t>
      </w:r>
      <w:r>
        <w:rPr>
          <w:spacing w:val="1"/>
        </w:rPr>
        <w:t xml:space="preserve">, </w:t>
      </w:r>
      <w:r>
        <w:t>which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decision trees. A decision tree builds models that are similar to an</w:t>
      </w:r>
      <w:r>
        <w:rPr>
          <w:spacing w:val="1"/>
        </w:rPr>
        <w:t xml:space="preserve"> </w:t>
      </w:r>
      <w:r>
        <w:t>actual tree. The algorithm divides our data into smaller subsets,</w:t>
      </w:r>
      <w:r>
        <w:rPr>
          <w:spacing w:val="1"/>
        </w:rPr>
        <w:t xml:space="preserve"> </w:t>
      </w:r>
      <w:r>
        <w:t>simultaneously adding branches to the tree. The outcome is a tree</w:t>
      </w:r>
      <w:r>
        <w:rPr>
          <w:spacing w:val="1"/>
        </w:rPr>
        <w:t xml:space="preserve"> </w:t>
      </w:r>
      <w:r>
        <w:t>consisting of leaf nodes and decision nodes. A decision node has</w:t>
      </w:r>
      <w:r>
        <w:rPr>
          <w:spacing w:val="1"/>
        </w:rPr>
        <w:t xml:space="preserve"> </w:t>
      </w:r>
      <w:r>
        <w:t>two or more branches representing the value of each feature (like</w:t>
      </w:r>
      <w:r>
        <w:rPr>
          <w:spacing w:val="1"/>
        </w:rPr>
        <w:t xml:space="preserve"> </w:t>
      </w:r>
      <w:r>
        <w:t>age, symptom1, etc.)</w:t>
      </w:r>
      <w:r>
        <w:rPr>
          <w:spacing w:val="45"/>
        </w:rPr>
        <w:t xml:space="preserve"> </w:t>
      </w:r>
      <w:r>
        <w:t>tested, and the leaf node holds the result</w:t>
      </w:r>
      <w:r>
        <w:rPr>
          <w:spacing w:val="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patient's perspective</w:t>
      </w:r>
      <w:r>
        <w:rPr>
          <w:spacing w:val="-4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(target</w:t>
      </w:r>
      <w:r>
        <w:rPr>
          <w:spacing w:val="-2"/>
        </w:rPr>
        <w:t xml:space="preserve"> </w:t>
      </w:r>
      <w:r>
        <w:t>value).</w:t>
      </w:r>
    </w:p>
    <w:p w14:paraId="4F4EC567" w14:textId="77777777" w:rsidR="00F15231" w:rsidRDefault="005077E1">
      <w:pPr>
        <w:pStyle w:val="BodyText"/>
        <w:spacing w:before="81"/>
        <w:ind w:right="38"/>
        <w:jc w:val="both"/>
      </w:pPr>
      <w:r>
        <w:t>Multiple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trees</w:t>
      </w:r>
      <w:r>
        <w:rPr>
          <w:spacing w:val="1"/>
        </w:rPr>
        <w:t xml:space="preserve"> </w:t>
      </w:r>
      <w:r>
        <w:t>(ensemble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classifiers)</w:t>
      </w:r>
      <w:r>
        <w:rPr>
          <w:spacing w:val="1"/>
        </w:rPr>
        <w:t xml:space="preserve"> </w:t>
      </w:r>
      <w:r>
        <w:t>eliminate the risk of failure of a single decision tree to correctly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value.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forest</w:t>
      </w:r>
      <w:r>
        <w:rPr>
          <w:spacing w:val="1"/>
        </w:rPr>
        <w:t xml:space="preserve"> </w:t>
      </w:r>
      <w:r>
        <w:t>averages</w:t>
      </w:r>
      <w:r>
        <w:rPr>
          <w:spacing w:val="45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trees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product.</w:t>
      </w:r>
    </w:p>
    <w:p w14:paraId="1BF7EC04" w14:textId="77777777" w:rsidR="00F15231" w:rsidRDefault="005077E1">
      <w:pPr>
        <w:pStyle w:val="Heading1"/>
        <w:numPr>
          <w:ilvl w:val="2"/>
          <w:numId w:val="6"/>
        </w:numPr>
        <w:tabs>
          <w:tab w:val="left" w:pos="841"/>
        </w:tabs>
        <w:spacing w:before="120"/>
        <w:ind w:hanging="541"/>
      </w:pPr>
      <w:r>
        <w:t>PyTorch</w:t>
      </w:r>
    </w:p>
    <w:p w14:paraId="21889C58" w14:textId="77777777" w:rsidR="00A43565" w:rsidRDefault="00A43565">
      <w:pPr>
        <w:pStyle w:val="BodyText"/>
        <w:spacing w:before="1"/>
        <w:ind w:right="38"/>
        <w:jc w:val="both"/>
      </w:pPr>
    </w:p>
    <w:p w14:paraId="11262900" w14:textId="7ADD9420" w:rsidR="00F15231" w:rsidRDefault="005077E1">
      <w:pPr>
        <w:pStyle w:val="BodyText"/>
        <w:spacing w:before="1"/>
        <w:ind w:right="38"/>
        <w:jc w:val="both"/>
      </w:pPr>
      <w:r>
        <w:t>PyTorch is an open-source machine learning library based on the</w:t>
      </w:r>
      <w:r>
        <w:rPr>
          <w:spacing w:val="1"/>
        </w:rPr>
        <w:t xml:space="preserve"> </w:t>
      </w:r>
      <w:r>
        <w:t>Torch library that implements a dynamic computational graph,</w:t>
      </w:r>
      <w:r>
        <w:rPr>
          <w:spacing w:val="1"/>
        </w:rPr>
        <w:t xml:space="preserve"> </w:t>
      </w:r>
      <w:r>
        <w:t>which allows you to change the way your neural network behaves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backward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differentiation.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high-level features</w:t>
      </w:r>
      <w:hyperlink r:id="rId44" w:anchor="cite_note-18" w:history="1">
        <w:r>
          <w:rPr>
            <w:color w:val="006FC0"/>
          </w:rPr>
          <w:t>:[6]</w:t>
        </w:r>
      </w:hyperlink>
    </w:p>
    <w:p w14:paraId="7FFFACC7" w14:textId="77777777" w:rsidR="00F15231" w:rsidRDefault="00F15231">
      <w:pPr>
        <w:pStyle w:val="BodyText"/>
        <w:spacing w:before="5"/>
        <w:ind w:left="0"/>
        <w:rPr>
          <w:sz w:val="17"/>
        </w:rPr>
      </w:pPr>
    </w:p>
    <w:p w14:paraId="0E944EF3" w14:textId="77777777" w:rsidR="00F15231" w:rsidRDefault="005077E1">
      <w:pPr>
        <w:pStyle w:val="ListParagraph"/>
        <w:numPr>
          <w:ilvl w:val="3"/>
          <w:numId w:val="6"/>
        </w:numPr>
        <w:tabs>
          <w:tab w:val="left" w:pos="1020"/>
          <w:tab w:val="left" w:pos="1021"/>
        </w:tabs>
        <w:ind w:right="599" w:hanging="360"/>
        <w:rPr>
          <w:sz w:val="18"/>
        </w:rPr>
      </w:pPr>
      <w:r>
        <w:rPr>
          <w:sz w:val="18"/>
        </w:rPr>
        <w:t xml:space="preserve">Tensor computing (like </w:t>
      </w:r>
      <w:hyperlink r:id="rId45" w:history="1">
        <w:r>
          <w:rPr>
            <w:sz w:val="18"/>
          </w:rPr>
          <w:t>NumPy</w:t>
        </w:r>
      </w:hyperlink>
      <w:r>
        <w:rPr>
          <w:sz w:val="18"/>
        </w:rPr>
        <w:t>) with s</w:t>
      </w:r>
      <w:r>
        <w:rPr>
          <w:spacing w:val="1"/>
          <w:sz w:val="18"/>
        </w:rPr>
        <w:t xml:space="preserve">olid </w:t>
      </w:r>
      <w:r>
        <w:rPr>
          <w:sz w:val="18"/>
        </w:rPr>
        <w:t>acceleration</w:t>
      </w:r>
      <w:r>
        <w:rPr>
          <w:spacing w:val="-2"/>
          <w:sz w:val="18"/>
        </w:rPr>
        <w:t xml:space="preserve"> </w:t>
      </w:r>
      <w:r>
        <w:rPr>
          <w:sz w:val="18"/>
        </w:rPr>
        <w:t>via</w:t>
      </w:r>
      <w:r>
        <w:rPr>
          <w:spacing w:val="-1"/>
          <w:sz w:val="18"/>
        </w:rPr>
        <w:t xml:space="preserve"> </w:t>
      </w:r>
      <w:hyperlink r:id="rId46" w:history="1">
        <w:r>
          <w:rPr>
            <w:sz w:val="18"/>
          </w:rPr>
          <w:t>graphics</w:t>
        </w:r>
        <w:r>
          <w:rPr>
            <w:spacing w:val="-3"/>
            <w:sz w:val="18"/>
          </w:rPr>
          <w:t xml:space="preserve"> </w:t>
        </w:r>
        <w:r>
          <w:rPr>
            <w:sz w:val="18"/>
          </w:rPr>
          <w:t>processing</w:t>
        </w:r>
        <w:r>
          <w:rPr>
            <w:spacing w:val="-3"/>
            <w:sz w:val="18"/>
          </w:rPr>
          <w:t xml:space="preserve"> </w:t>
        </w:r>
        <w:r>
          <w:rPr>
            <w:sz w:val="18"/>
          </w:rPr>
          <w:t xml:space="preserve">units </w:t>
        </w:r>
      </w:hyperlink>
      <w:r>
        <w:rPr>
          <w:sz w:val="18"/>
        </w:rPr>
        <w:t>(GPU)</w:t>
      </w:r>
    </w:p>
    <w:p w14:paraId="6AA56F1B" w14:textId="77777777" w:rsidR="00F15231" w:rsidRDefault="00F15231">
      <w:pPr>
        <w:pStyle w:val="BodyText"/>
        <w:spacing w:before="9"/>
        <w:ind w:left="0"/>
        <w:rPr>
          <w:sz w:val="20"/>
        </w:rPr>
      </w:pPr>
    </w:p>
    <w:p w14:paraId="67A44CCD" w14:textId="77777777" w:rsidR="00F15231" w:rsidRDefault="005640A7">
      <w:pPr>
        <w:pStyle w:val="ListParagraph"/>
        <w:numPr>
          <w:ilvl w:val="3"/>
          <w:numId w:val="6"/>
        </w:numPr>
        <w:tabs>
          <w:tab w:val="left" w:pos="1020"/>
          <w:tab w:val="left" w:pos="1021"/>
        </w:tabs>
        <w:spacing w:before="1"/>
        <w:ind w:right="237" w:hanging="360"/>
        <w:rPr>
          <w:sz w:val="18"/>
        </w:rPr>
      </w:pPr>
      <w:hyperlink r:id="rId47" w:history="1">
        <w:r w:rsidR="005077E1">
          <w:rPr>
            <w:sz w:val="18"/>
          </w:rPr>
          <w:t xml:space="preserve">Deep neural networks </w:t>
        </w:r>
      </w:hyperlink>
      <w:r w:rsidR="005077E1">
        <w:rPr>
          <w:sz w:val="18"/>
        </w:rPr>
        <w:t xml:space="preserve">built on a tape-based </w:t>
      </w:r>
      <w:hyperlink r:id="rId48" w:history="1">
        <w:r w:rsidR="005077E1">
          <w:rPr>
            <w:sz w:val="18"/>
          </w:rPr>
          <w:t>automatic</w:t>
        </w:r>
      </w:hyperlink>
      <w:r w:rsidR="005077E1">
        <w:rPr>
          <w:spacing w:val="-42"/>
          <w:sz w:val="18"/>
        </w:rPr>
        <w:t xml:space="preserve"> </w:t>
      </w:r>
      <w:hyperlink r:id="rId49" w:history="1">
        <w:r w:rsidR="005077E1">
          <w:rPr>
            <w:sz w:val="18"/>
          </w:rPr>
          <w:t>differentiation</w:t>
        </w:r>
        <w:r w:rsidR="005077E1">
          <w:rPr>
            <w:spacing w:val="1"/>
            <w:sz w:val="18"/>
          </w:rPr>
          <w:t xml:space="preserve"> </w:t>
        </w:r>
      </w:hyperlink>
      <w:r w:rsidR="005077E1">
        <w:rPr>
          <w:sz w:val="18"/>
        </w:rPr>
        <w:t>system.</w:t>
      </w:r>
    </w:p>
    <w:p w14:paraId="25234731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68"/>
      </w:pPr>
      <w:r>
        <w:br w:type="column"/>
      </w:r>
      <w:r>
        <w:t>Performance</w:t>
      </w:r>
      <w:r>
        <w:rPr>
          <w:spacing w:val="-3"/>
        </w:rPr>
        <w:t xml:space="preserve"> </w:t>
      </w:r>
      <w:r>
        <w:t>Criteria</w:t>
      </w:r>
    </w:p>
    <w:p w14:paraId="39F97641" w14:textId="77777777" w:rsidR="00A43565" w:rsidRDefault="00A43565">
      <w:pPr>
        <w:pStyle w:val="BodyText"/>
        <w:spacing w:before="42"/>
        <w:ind w:right="413"/>
      </w:pPr>
    </w:p>
    <w:p w14:paraId="18A64D64" w14:textId="1A88D40A" w:rsidR="00F15231" w:rsidRDefault="005077E1" w:rsidP="00EE08DC">
      <w:pPr>
        <w:pStyle w:val="BodyText"/>
        <w:spacing w:before="42"/>
        <w:ind w:right="413"/>
      </w:pPr>
      <w:r>
        <w:t>A variety of performance criteria are used to evaluate the</w:t>
      </w:r>
      <w:r>
        <w:rPr>
          <w:spacing w:val="1"/>
        </w:rPr>
        <w:t xml:space="preserve"> </w:t>
      </w:r>
      <w:r>
        <w:t>performance of classification models, namely classification</w:t>
      </w:r>
      <w:r>
        <w:rPr>
          <w:spacing w:val="1"/>
        </w:rPr>
        <w:t xml:space="preserve"> </w:t>
      </w:r>
      <w:r>
        <w:t>accuracy,</w:t>
      </w:r>
      <w:r>
        <w:rPr>
          <w:spacing w:val="-2"/>
        </w:rPr>
        <w:t xml:space="preserve"> </w:t>
      </w:r>
      <w:r>
        <w:t>precision,</w:t>
      </w:r>
      <w:r>
        <w:rPr>
          <w:spacing w:val="-3"/>
        </w:rPr>
        <w:t xml:space="preserve"> </w:t>
      </w:r>
      <w:r>
        <w:t>recall,</w:t>
      </w:r>
      <w:r>
        <w:rPr>
          <w:spacing w:val="-1"/>
        </w:rPr>
        <w:t xml:space="preserve"> </w:t>
      </w:r>
      <w:r>
        <w:t>F1</w:t>
      </w:r>
      <w:r>
        <w:rPr>
          <w:spacing w:val="-2"/>
        </w:rPr>
        <w:t xml:space="preserve"> </w:t>
      </w:r>
      <w:r>
        <w:t>score, sensitivity, and specificity.</w:t>
      </w:r>
    </w:p>
    <w:p w14:paraId="3EF3A67B" w14:textId="77777777" w:rsidR="00F15231" w:rsidRDefault="005077E1">
      <w:pPr>
        <w:pStyle w:val="BodyText"/>
        <w:spacing w:before="41"/>
        <w:ind w:right="353"/>
      </w:pPr>
      <w:r>
        <w:t>The two suitable criteria that can be</w:t>
      </w:r>
      <w:r>
        <w:rPr>
          <w:spacing w:val="1"/>
        </w:rPr>
        <w:t xml:space="preserve"> </w:t>
      </w:r>
      <w:r>
        <w:t>used to report model performance are Sensitivity and Specificity, widely</w:t>
      </w:r>
      <w:r>
        <w:rPr>
          <w:spacing w:val="-43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medical field.</w:t>
      </w:r>
    </w:p>
    <w:p w14:paraId="24469C85" w14:textId="77777777" w:rsidR="00F15231" w:rsidRDefault="00F15231">
      <w:pPr>
        <w:pStyle w:val="BodyText"/>
        <w:spacing w:before="10"/>
        <w:ind w:left="0"/>
        <w:rPr>
          <w:sz w:val="24"/>
        </w:rPr>
      </w:pPr>
    </w:p>
    <w:p w14:paraId="43EF5A01" w14:textId="4BE21F5D" w:rsidR="00F15231" w:rsidRDefault="005077E1">
      <w:pPr>
        <w:pStyle w:val="BodyText"/>
        <w:ind w:right="212"/>
      </w:pPr>
      <w:r>
        <w:t>The cross-validation estimator can be used and also can be created</w:t>
      </w:r>
      <w:r>
        <w:rPr>
          <w:spacing w:val="-4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confusion</w:t>
      </w:r>
      <w:r>
        <w:rPr>
          <w:spacing w:val="1"/>
        </w:rPr>
        <w:t xml:space="preserve"> </w:t>
      </w:r>
      <w:r>
        <w:t>matrix, as 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the </w:t>
      </w:r>
      <w:r>
        <w:t>table</w:t>
      </w:r>
      <w:r>
        <w:rPr>
          <w:spacing w:val="-1"/>
        </w:rPr>
        <w:t xml:space="preserve"> </w:t>
      </w:r>
      <w:r>
        <w:t>below.</w:t>
      </w:r>
    </w:p>
    <w:p w14:paraId="3CDA1B03" w14:textId="164B0EF8" w:rsidR="005077E1" w:rsidRDefault="005077E1">
      <w:pPr>
        <w:pStyle w:val="BodyText"/>
        <w:ind w:right="212"/>
      </w:pPr>
    </w:p>
    <w:tbl>
      <w:tblPr>
        <w:tblW w:w="4893" w:type="dxa"/>
        <w:tblLook w:val="04A0" w:firstRow="1" w:lastRow="0" w:firstColumn="1" w:lastColumn="0" w:noHBand="0" w:noVBand="1"/>
      </w:tblPr>
      <w:tblGrid>
        <w:gridCol w:w="2207"/>
        <w:gridCol w:w="1335"/>
        <w:gridCol w:w="1351"/>
      </w:tblGrid>
      <w:tr w:rsidR="005077E1" w:rsidRPr="005077E1" w14:paraId="09FE96D1" w14:textId="77777777" w:rsidTr="005077E1">
        <w:trPr>
          <w:trHeight w:val="225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94E8AB" w14:textId="77777777" w:rsidR="005077E1" w:rsidRPr="005077E1" w:rsidRDefault="005077E1" w:rsidP="005077E1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5077E1">
              <w:rPr>
                <w:b/>
                <w:bCs/>
                <w:color w:val="000000"/>
                <w:sz w:val="18"/>
                <w:szCs w:val="18"/>
              </w:rPr>
              <w:t>Confusion Matrix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AEB466" w14:textId="77777777" w:rsidR="005077E1" w:rsidRPr="005077E1" w:rsidRDefault="005077E1" w:rsidP="005077E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077E1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4B8373" w14:textId="77777777" w:rsidR="005077E1" w:rsidRPr="005077E1" w:rsidRDefault="005077E1" w:rsidP="005077E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077E1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5077E1" w:rsidRPr="005077E1" w14:paraId="6A9DFD4F" w14:textId="77777777" w:rsidTr="005077E1">
        <w:trPr>
          <w:trHeight w:val="358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EC80B5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125CBF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Predictive Positive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7CDFAE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Predicted Negative</w:t>
            </w:r>
          </w:p>
        </w:tc>
      </w:tr>
      <w:tr w:rsidR="005077E1" w:rsidRPr="005077E1" w14:paraId="0C2F6CA0" w14:textId="77777777" w:rsidTr="005077E1">
        <w:trPr>
          <w:trHeight w:val="212"/>
        </w:trPr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BBD81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Actual Positive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D6BB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TP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87BF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FN</w:t>
            </w:r>
          </w:p>
        </w:tc>
      </w:tr>
      <w:tr w:rsidR="005077E1" w:rsidRPr="005077E1" w14:paraId="1DA996D1" w14:textId="77777777" w:rsidTr="005077E1">
        <w:trPr>
          <w:trHeight w:val="225"/>
        </w:trPr>
        <w:tc>
          <w:tcPr>
            <w:tcW w:w="22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6FF7C" w14:textId="77777777" w:rsidR="005077E1" w:rsidRPr="005077E1" w:rsidRDefault="005077E1" w:rsidP="005077E1">
            <w:pPr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Actual Negative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63E4DB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FP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4F70DC" w14:textId="77777777" w:rsidR="005077E1" w:rsidRPr="005077E1" w:rsidRDefault="005077E1" w:rsidP="005077E1">
            <w:pPr>
              <w:jc w:val="center"/>
              <w:rPr>
                <w:color w:val="000000"/>
                <w:sz w:val="18"/>
                <w:szCs w:val="18"/>
              </w:rPr>
            </w:pPr>
            <w:r w:rsidRPr="005077E1">
              <w:rPr>
                <w:color w:val="000000"/>
                <w:sz w:val="18"/>
                <w:szCs w:val="18"/>
              </w:rPr>
              <w:t>TN</w:t>
            </w:r>
          </w:p>
        </w:tc>
      </w:tr>
      <w:tr w:rsidR="005077E1" w:rsidRPr="005077E1" w14:paraId="6F7FA141" w14:textId="77777777" w:rsidTr="005077E1">
        <w:trPr>
          <w:trHeight w:val="331"/>
        </w:trPr>
        <w:tc>
          <w:tcPr>
            <w:tcW w:w="48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A32D" w14:textId="1015CBF5" w:rsidR="005077E1" w:rsidRPr="005077E1" w:rsidRDefault="005077E1" w:rsidP="005077E1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5A88699D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124"/>
        <w:ind w:right="541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TP (true positive) is a number of anomalies and was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identified with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the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correct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3E489F93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27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TN (true negative) is an incorrectly measured number of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regular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instances.</w:t>
      </w:r>
    </w:p>
    <w:p w14:paraId="031EA7B1" w14:textId="77777777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37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FP (false positive) is a Type 1 error, a set of regular</w:t>
      </w:r>
      <w:r>
        <w:rPr>
          <w:color w:val="252525"/>
          <w:spacing w:val="1"/>
          <w:sz w:val="18"/>
        </w:rPr>
        <w:t xml:space="preserve"> </w:t>
      </w:r>
      <w:r>
        <w:rPr>
          <w:color w:val="252525"/>
          <w:sz w:val="18"/>
        </w:rPr>
        <w:t>instances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that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are</w:t>
      </w:r>
      <w:r>
        <w:rPr>
          <w:color w:val="252525"/>
          <w:spacing w:val="-3"/>
          <w:sz w:val="18"/>
        </w:rPr>
        <w:t xml:space="preserve"> </w:t>
      </w:r>
      <w:r>
        <w:rPr>
          <w:color w:val="252525"/>
          <w:sz w:val="18"/>
        </w:rPr>
        <w:t>classified as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an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abnormality</w:t>
      </w:r>
      <w:r>
        <w:rPr>
          <w:color w:val="252525"/>
          <w:spacing w:val="1"/>
          <w:sz w:val="18"/>
        </w:rPr>
        <w:t xml:space="preserve"> </w:t>
      </w:r>
      <w:r>
        <w:rPr>
          <w:color w:val="252525"/>
          <w:sz w:val="18"/>
        </w:rPr>
        <w:t>diagnosis.</w:t>
      </w:r>
    </w:p>
    <w:p w14:paraId="4A13EA3F" w14:textId="1F2C3281" w:rsidR="00F15231" w:rsidRDefault="005077E1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213"/>
        <w:rPr>
          <w:rFonts w:ascii="Symbol" w:hAnsi="Symbol"/>
          <w:sz w:val="18"/>
        </w:rPr>
      </w:pPr>
      <w:r>
        <w:rPr>
          <w:color w:val="252525"/>
          <w:sz w:val="18"/>
        </w:rPr>
        <w:t>FN</w:t>
      </w:r>
      <w:r>
        <w:rPr>
          <w:color w:val="252525"/>
          <w:spacing w:val="39"/>
          <w:sz w:val="18"/>
        </w:rPr>
        <w:t xml:space="preserve"> </w:t>
      </w:r>
      <w:r>
        <w:rPr>
          <w:color w:val="252525"/>
          <w:sz w:val="18"/>
        </w:rPr>
        <w:t>(false</w:t>
      </w:r>
      <w:r>
        <w:rPr>
          <w:color w:val="252525"/>
          <w:spacing w:val="36"/>
          <w:sz w:val="18"/>
        </w:rPr>
        <w:t xml:space="preserve"> </w:t>
      </w:r>
      <w:r>
        <w:rPr>
          <w:color w:val="252525"/>
          <w:sz w:val="18"/>
        </w:rPr>
        <w:t>negative)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is</w:t>
      </w:r>
      <w:r>
        <w:rPr>
          <w:color w:val="252525"/>
          <w:spacing w:val="39"/>
          <w:sz w:val="18"/>
        </w:rPr>
        <w:t xml:space="preserve"> </w:t>
      </w:r>
      <w:r>
        <w:rPr>
          <w:color w:val="252525"/>
          <w:sz w:val="18"/>
        </w:rPr>
        <w:t>a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Type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2</w:t>
      </w:r>
      <w:r>
        <w:rPr>
          <w:color w:val="252525"/>
          <w:spacing w:val="38"/>
          <w:sz w:val="18"/>
        </w:rPr>
        <w:t xml:space="preserve"> </w:t>
      </w:r>
      <w:r>
        <w:rPr>
          <w:color w:val="252525"/>
          <w:sz w:val="18"/>
        </w:rPr>
        <w:t>error,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a</w:t>
      </w:r>
      <w:r>
        <w:rPr>
          <w:color w:val="252525"/>
          <w:spacing w:val="36"/>
          <w:sz w:val="18"/>
        </w:rPr>
        <w:t xml:space="preserve"> </w:t>
      </w:r>
      <w:r>
        <w:rPr>
          <w:color w:val="252525"/>
          <w:sz w:val="18"/>
        </w:rPr>
        <w:t>list</w:t>
      </w:r>
      <w:r>
        <w:rPr>
          <w:color w:val="252525"/>
          <w:spacing w:val="37"/>
          <w:sz w:val="18"/>
        </w:rPr>
        <w:t xml:space="preserve"> </w:t>
      </w:r>
      <w:r>
        <w:rPr>
          <w:color w:val="252525"/>
          <w:sz w:val="18"/>
        </w:rPr>
        <w:t>of</w:t>
      </w:r>
      <w:r>
        <w:rPr>
          <w:color w:val="252525"/>
          <w:spacing w:val="-42"/>
          <w:sz w:val="18"/>
        </w:rPr>
        <w:t xml:space="preserve"> </w:t>
      </w:r>
      <w:r>
        <w:rPr>
          <w:color w:val="252525"/>
          <w:sz w:val="18"/>
        </w:rPr>
        <w:t>abnormalities</w:t>
      </w:r>
      <w:r>
        <w:rPr>
          <w:color w:val="252525"/>
          <w:spacing w:val="42"/>
          <w:sz w:val="18"/>
        </w:rPr>
        <w:t xml:space="preserve"> </w:t>
      </w:r>
      <w:r>
        <w:rPr>
          <w:color w:val="252525"/>
          <w:sz w:val="18"/>
        </w:rPr>
        <w:t>observed as</w:t>
      </w:r>
      <w:r>
        <w:rPr>
          <w:color w:val="252525"/>
          <w:spacing w:val="-1"/>
          <w:sz w:val="18"/>
        </w:rPr>
        <w:t xml:space="preserve"> </w:t>
      </w:r>
      <w:r>
        <w:rPr>
          <w:color w:val="252525"/>
          <w:sz w:val="18"/>
        </w:rPr>
        <w:t>an ordinary</w:t>
      </w:r>
      <w:r>
        <w:rPr>
          <w:color w:val="252525"/>
          <w:spacing w:val="-2"/>
          <w:sz w:val="18"/>
        </w:rPr>
        <w:t xml:space="preserve"> </w:t>
      </w:r>
      <w:r>
        <w:rPr>
          <w:color w:val="252525"/>
          <w:sz w:val="18"/>
        </w:rPr>
        <w:t>diagnosis.</w:t>
      </w:r>
      <w:r w:rsidR="005640A7">
        <w:rPr>
          <w:color w:val="252525"/>
          <w:sz w:val="18"/>
        </w:rPr>
        <w:t xml:space="preserve"> [</w:t>
      </w:r>
      <w:hyperlink r:id="rId50" w:history="1">
        <w:r w:rsidR="005640A7" w:rsidRPr="005640A7">
          <w:rPr>
            <w:rStyle w:val="Hyperlink"/>
            <w:sz w:val="18"/>
          </w:rPr>
          <w:t>27</w:t>
        </w:r>
      </w:hyperlink>
      <w:r w:rsidR="005640A7">
        <w:rPr>
          <w:color w:val="252525"/>
          <w:sz w:val="18"/>
        </w:rPr>
        <w:t>]</w:t>
      </w:r>
    </w:p>
    <w:p w14:paraId="790E4E86" w14:textId="77777777" w:rsidR="00F15231" w:rsidRDefault="005077E1">
      <w:pPr>
        <w:pStyle w:val="BodyText"/>
        <w:spacing w:before="82"/>
      </w:pPr>
      <w:r>
        <w:rPr>
          <w:i/>
          <w:color w:val="252525"/>
        </w:rPr>
        <w:t>Accuracy</w:t>
      </w:r>
      <w:r>
        <w:rPr>
          <w:i/>
          <w:color w:val="252525"/>
          <w:spacing w:val="-1"/>
        </w:rPr>
        <w:t xml:space="preserve"> </w:t>
      </w:r>
      <w:r>
        <w:rPr>
          <w:color w:val="252525"/>
        </w:rPr>
        <w:t>is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defined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by the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rate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correctly classified images.</w:t>
      </w:r>
    </w:p>
    <w:p w14:paraId="34E76124" w14:textId="77777777" w:rsidR="00F15231" w:rsidRDefault="00F15231">
      <w:pPr>
        <w:pStyle w:val="BodyText"/>
        <w:spacing w:before="7"/>
        <w:ind w:left="0"/>
        <w:rPr>
          <w:sz w:val="11"/>
        </w:rPr>
      </w:pPr>
    </w:p>
    <w:p w14:paraId="2B8682AA" w14:textId="77777777" w:rsidR="00F15231" w:rsidRDefault="005077E1">
      <w:pPr>
        <w:pStyle w:val="BodyText"/>
        <w:spacing w:line="123" w:lineRule="exact"/>
        <w:ind w:left="403"/>
        <w:rPr>
          <w:sz w:val="12"/>
        </w:rPr>
      </w:pPr>
      <w:r>
        <w:rPr>
          <w:noProof/>
          <w:position w:val="-1"/>
          <w:sz w:val="12"/>
        </w:rPr>
        <w:drawing>
          <wp:inline distT="0" distB="0" distL="0" distR="0" wp14:anchorId="5128F95F" wp14:editId="2BF38F2C">
            <wp:extent cx="1759551" cy="7858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51" cy="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6C67" w14:textId="77777777" w:rsidR="00F15231" w:rsidRDefault="005077E1">
      <w:pPr>
        <w:pStyle w:val="BodyText"/>
        <w:spacing w:before="107" w:line="242" w:lineRule="auto"/>
        <w:ind w:right="214"/>
        <w:jc w:val="both"/>
      </w:pPr>
      <w:r>
        <w:rPr>
          <w:i/>
          <w:color w:val="252525"/>
        </w:rPr>
        <w:t xml:space="preserve">Precision </w:t>
      </w:r>
      <w:r>
        <w:rPr>
          <w:color w:val="252525"/>
        </w:rPr>
        <w:t>is used to compare the TP predicted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values and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FP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predicted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values.</w:t>
      </w:r>
    </w:p>
    <w:p w14:paraId="1BFE918C" w14:textId="77777777" w:rsidR="00F15231" w:rsidRDefault="00F15231">
      <w:pPr>
        <w:pStyle w:val="BodyText"/>
        <w:spacing w:before="2"/>
        <w:ind w:left="0"/>
        <w:rPr>
          <w:sz w:val="10"/>
        </w:rPr>
      </w:pPr>
    </w:p>
    <w:p w14:paraId="10227171" w14:textId="77777777" w:rsidR="00F15231" w:rsidRDefault="005077E1">
      <w:pPr>
        <w:pStyle w:val="BodyText"/>
        <w:spacing w:line="157" w:lineRule="exact"/>
        <w:ind w:left="418"/>
        <w:rPr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39C866C6" wp14:editId="581B80F6">
            <wp:extent cx="1298045" cy="100012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0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DC4" w14:textId="77777777" w:rsidR="00F15231" w:rsidRDefault="005077E1">
      <w:pPr>
        <w:pStyle w:val="BodyText"/>
        <w:spacing w:before="122" w:line="242" w:lineRule="auto"/>
        <w:ind w:right="214"/>
        <w:jc w:val="both"/>
      </w:pPr>
      <w:r>
        <w:rPr>
          <w:i/>
          <w:color w:val="252525"/>
        </w:rPr>
        <w:t xml:space="preserve">Recall </w:t>
      </w:r>
      <w:r>
        <w:rPr>
          <w:color w:val="252525"/>
        </w:rPr>
        <w:t>is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defined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ratio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total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number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correctly</w:t>
      </w:r>
      <w:r>
        <w:rPr>
          <w:color w:val="252525"/>
          <w:spacing w:val="-42"/>
        </w:rPr>
        <w:t xml:space="preserve"> </w:t>
      </w:r>
      <w:r>
        <w:rPr>
          <w:color w:val="252525"/>
        </w:rPr>
        <w:t>classified positive patients to the total number of positive patients.</w:t>
      </w:r>
      <w:r>
        <w:rPr>
          <w:color w:val="252525"/>
          <w:spacing w:val="-42"/>
        </w:rPr>
        <w:t xml:space="preserve"> </w:t>
      </w:r>
      <w:r>
        <w:rPr>
          <w:color w:val="252525"/>
        </w:rPr>
        <w:t>It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should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be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as high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as possible.</w:t>
      </w:r>
    </w:p>
    <w:p w14:paraId="448AC725" w14:textId="77777777" w:rsidR="00F15231" w:rsidRDefault="005077E1">
      <w:pPr>
        <w:pStyle w:val="BodyText"/>
        <w:spacing w:before="2"/>
        <w:ind w:left="0"/>
        <w:rPr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22F3EB3" wp14:editId="598530FE">
            <wp:simplePos x="0" y="0"/>
            <wp:positionH relativeFrom="page">
              <wp:posOffset>4101817</wp:posOffset>
            </wp:positionH>
            <wp:positionV relativeFrom="paragraph">
              <wp:posOffset>92321</wp:posOffset>
            </wp:positionV>
            <wp:extent cx="1109731" cy="98583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731" cy="9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6A019" w14:textId="77777777" w:rsidR="00F15231" w:rsidRDefault="005077E1">
      <w:pPr>
        <w:pStyle w:val="BodyText"/>
        <w:spacing w:before="123"/>
        <w:ind w:right="214"/>
        <w:jc w:val="both"/>
      </w:pPr>
      <w:r>
        <w:rPr>
          <w:i/>
          <w:color w:val="252525"/>
        </w:rPr>
        <w:t>F1 score</w:t>
      </w:r>
      <w:r>
        <w:rPr>
          <w:color w:val="252525"/>
        </w:rPr>
        <w:t>: we use this to compare the low precision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high recall of two models. It measures the Recall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Precision values simultaneously. It uses the mean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in place of the arithmetic mean by penalizing more extreme values.</w:t>
      </w:r>
    </w:p>
    <w:p w14:paraId="6838A7C3" w14:textId="77777777" w:rsidR="00F15231" w:rsidRDefault="00F15231">
      <w:pPr>
        <w:pStyle w:val="BodyText"/>
        <w:spacing w:before="4"/>
        <w:ind w:left="0"/>
        <w:rPr>
          <w:sz w:val="10"/>
        </w:rPr>
      </w:pPr>
    </w:p>
    <w:p w14:paraId="6088C505" w14:textId="77777777" w:rsidR="00F15231" w:rsidRDefault="005077E1">
      <w:pPr>
        <w:pStyle w:val="BodyText"/>
        <w:spacing w:line="150" w:lineRule="exact"/>
        <w:ind w:left="400"/>
        <w:rPr>
          <w:sz w:val="15"/>
        </w:rPr>
      </w:pPr>
      <w:r>
        <w:rPr>
          <w:noProof/>
          <w:position w:val="-2"/>
          <w:sz w:val="15"/>
        </w:rPr>
        <w:drawing>
          <wp:inline distT="0" distB="0" distL="0" distR="0" wp14:anchorId="65B5638D" wp14:editId="7AB90BE9">
            <wp:extent cx="2368825" cy="95726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825" cy="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135" w14:textId="77777777" w:rsidR="00F15231" w:rsidRDefault="00F15231">
      <w:pPr>
        <w:pStyle w:val="BodyText"/>
        <w:ind w:left="0"/>
        <w:rPr>
          <w:sz w:val="20"/>
        </w:rPr>
      </w:pPr>
    </w:p>
    <w:p w14:paraId="370179C7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48"/>
      </w:pPr>
      <w:r>
        <w:t>Experimental</w:t>
      </w:r>
      <w:r>
        <w:rPr>
          <w:spacing w:val="-1"/>
        </w:rPr>
        <w:t xml:space="preserve"> </w:t>
      </w:r>
      <w:r>
        <w:t>Setup</w:t>
      </w:r>
    </w:p>
    <w:p w14:paraId="5F5DD1CF" w14:textId="77777777" w:rsidR="00A43565" w:rsidRDefault="00A43565">
      <w:pPr>
        <w:pStyle w:val="BodyText"/>
        <w:spacing w:before="1"/>
        <w:rPr>
          <w:color w:val="333333"/>
        </w:rPr>
      </w:pPr>
    </w:p>
    <w:p w14:paraId="4EA993F2" w14:textId="10E2943E" w:rsidR="00F15231" w:rsidRDefault="005077E1">
      <w:pPr>
        <w:pStyle w:val="BodyText"/>
        <w:spacing w:before="1"/>
      </w:pP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experiment, 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 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following technology stack</w:t>
      </w:r>
    </w:p>
    <w:p w14:paraId="5A9D7DC9" w14:textId="77777777" w:rsidR="00F15231" w:rsidRDefault="005077E1">
      <w:pPr>
        <w:pStyle w:val="BodyText"/>
        <w:spacing w:before="2"/>
        <w:ind w:right="297"/>
      </w:pPr>
      <w:r>
        <w:rPr>
          <w:color w:val="333333"/>
        </w:rPr>
        <w:t>– Docker, Jupyter Notebook, and PyTorch. To manage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dependencies, we leveraged containerized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 using Docker. This container will be responsible for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hosting a Jupyter notebook environment, and for our base image,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we will install Python libraries such as PyTorch,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>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Pandas. The Docker image will be saved in the teams' Docker Hub.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advantage of this kind of setup is that team members will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have a ready-to-go consistent working environment to focus 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assigned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tasks.</w:t>
      </w:r>
    </w:p>
    <w:p w14:paraId="66EF5DCF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7" w:space="132"/>
            <w:col w:w="5321"/>
          </w:cols>
        </w:sectPr>
      </w:pPr>
    </w:p>
    <w:p w14:paraId="07EECD95" w14:textId="77777777" w:rsidR="00F15231" w:rsidRDefault="00F15231">
      <w:pPr>
        <w:pStyle w:val="BodyText"/>
        <w:spacing w:before="1"/>
        <w:ind w:left="0"/>
        <w:rPr>
          <w:sz w:val="24"/>
        </w:rPr>
      </w:pPr>
    </w:p>
    <w:p w14:paraId="6F517883" w14:textId="77777777" w:rsidR="00F15231" w:rsidRDefault="005077E1">
      <w:pPr>
        <w:pStyle w:val="BodyText"/>
        <w:spacing w:before="1"/>
        <w:ind w:right="187"/>
      </w:pPr>
      <w:r>
        <w:rPr>
          <w:color w:val="333333"/>
        </w:rPr>
        <w:t>The containerized setup is a simple solution. However, in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event that greater processing power is needed due to the limitation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of team member's individual laptops – we discussed possibly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 xml:space="preserve">leverage AWS Elastic Container Service or AWS </w:t>
      </w:r>
      <w:proofErr w:type="spellStart"/>
      <w:r>
        <w:rPr>
          <w:color w:val="333333"/>
        </w:rPr>
        <w:t>Fargate</w:t>
      </w:r>
      <w:proofErr w:type="spellEnd"/>
      <w:r>
        <w:rPr>
          <w:color w:val="333333"/>
        </w:rPr>
        <w:t xml:space="preserve">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managed serverless compute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 containers.</w:t>
      </w:r>
    </w:p>
    <w:p w14:paraId="238919F3" w14:textId="77777777" w:rsidR="00F15231" w:rsidRDefault="00F15231">
      <w:pPr>
        <w:pStyle w:val="BodyText"/>
        <w:spacing w:before="4"/>
        <w:ind w:left="0"/>
        <w:rPr>
          <w:sz w:val="21"/>
        </w:rPr>
      </w:pPr>
    </w:p>
    <w:p w14:paraId="5DB54988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RESULTS</w:t>
      </w:r>
    </w:p>
    <w:p w14:paraId="6B7F338E" w14:textId="77777777" w:rsidR="00A43565" w:rsidRDefault="00A43565">
      <w:pPr>
        <w:pStyle w:val="BodyText"/>
        <w:spacing w:before="1"/>
        <w:ind w:right="38"/>
        <w:jc w:val="both"/>
      </w:pPr>
    </w:p>
    <w:p w14:paraId="0ED2C079" w14:textId="7F3066E3" w:rsidR="00F15231" w:rsidRDefault="005077E1">
      <w:pPr>
        <w:pStyle w:val="BodyText"/>
        <w:spacing w:before="1"/>
        <w:ind w:right="38"/>
        <w:jc w:val="both"/>
      </w:pPr>
      <w:r>
        <w:t>To evaluate the efficacy, accuracy of our model, we used the F1 score,</w:t>
      </w:r>
      <w:r>
        <w:rPr>
          <w:spacing w:val="-42"/>
        </w:rPr>
        <w:t xml:space="preserve"> </w:t>
      </w:r>
      <w:r w:rsidR="00541A46">
        <w:rPr>
          <w:spacing w:val="-42"/>
        </w:rPr>
        <w:t xml:space="preserve"> </w:t>
      </w:r>
      <w:r>
        <w:t>accuracy, sensitivity,</w:t>
      </w:r>
      <w:r>
        <w:rPr>
          <w:spacing w:val="1"/>
        </w:rPr>
        <w:t xml:space="preserve"> </w:t>
      </w:r>
      <w:r>
        <w:t>and confusion</w:t>
      </w:r>
      <w:r>
        <w:rPr>
          <w:spacing w:val="1"/>
        </w:rPr>
        <w:t xml:space="preserve"> </w:t>
      </w:r>
      <w:r>
        <w:t>matrix.</w:t>
      </w:r>
    </w:p>
    <w:p w14:paraId="7EE8058D" w14:textId="2629F26D" w:rsidR="00DD1CE5" w:rsidRDefault="00DD1CE5">
      <w:pPr>
        <w:pStyle w:val="BodyText"/>
        <w:spacing w:before="1"/>
        <w:ind w:right="38"/>
        <w:jc w:val="both"/>
      </w:pPr>
    </w:p>
    <w:p w14:paraId="32461158" w14:textId="2BEA23FB" w:rsidR="00DD1CE5" w:rsidRDefault="00DD1CE5">
      <w:pPr>
        <w:pStyle w:val="BodyText"/>
        <w:spacing w:before="1"/>
        <w:ind w:right="38"/>
        <w:jc w:val="both"/>
      </w:pPr>
      <w:r>
        <w:t>We tried multiple pre-trained CNN models and finally selected ResNet50 and Inception V3 as the best models which showed promising results. See table below:</w:t>
      </w:r>
    </w:p>
    <w:tbl>
      <w:tblPr>
        <w:tblpPr w:leftFromText="180" w:rightFromText="180" w:vertAnchor="page" w:horzAnchor="page" w:tblpX="1430" w:tblpY="4910"/>
        <w:tblW w:w="4212" w:type="dxa"/>
        <w:tblLook w:val="04A0" w:firstRow="1" w:lastRow="0" w:firstColumn="1" w:lastColumn="0" w:noHBand="0" w:noVBand="1"/>
      </w:tblPr>
      <w:tblGrid>
        <w:gridCol w:w="1141"/>
        <w:gridCol w:w="896"/>
        <w:gridCol w:w="661"/>
        <w:gridCol w:w="628"/>
        <w:gridCol w:w="886"/>
      </w:tblGrid>
      <w:tr w:rsidR="00DD1CE5" w:rsidRPr="00541A46" w14:paraId="78A39F6E" w14:textId="77777777" w:rsidTr="00DD1CE5">
        <w:trPr>
          <w:trHeight w:val="262"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3A877" w14:textId="77777777" w:rsidR="00DD1CE5" w:rsidRPr="00541A46" w:rsidRDefault="00DD1CE5" w:rsidP="00DD1CE5">
            <w:pPr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Model Names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8FBB" w14:textId="77777777" w:rsidR="00DD1CE5" w:rsidRPr="00541A46" w:rsidRDefault="00DD1CE5" w:rsidP="00DD1CE5">
            <w:pPr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Precision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E31B" w14:textId="77777777" w:rsidR="00DD1CE5" w:rsidRPr="00541A46" w:rsidRDefault="00DD1CE5" w:rsidP="00DD1CE5">
            <w:pPr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Recall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56B7B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F1 Score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4472" w14:textId="77777777" w:rsidR="00DD1CE5" w:rsidRPr="00541A46" w:rsidRDefault="00DD1CE5" w:rsidP="00DD1CE5">
            <w:pPr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Accuracy</w:t>
            </w:r>
          </w:p>
        </w:tc>
      </w:tr>
      <w:tr w:rsidR="00DD1CE5" w:rsidRPr="00541A46" w14:paraId="306D3FB6" w14:textId="77777777" w:rsidTr="00DD1CE5">
        <w:trPr>
          <w:trHeight w:val="262"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2CE2" w14:textId="77777777" w:rsidR="00DD1CE5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  <w:p w14:paraId="784E9F8F" w14:textId="77777777" w:rsidR="00DD1CE5" w:rsidRPr="00541A46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  <w:u w:val="single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  <w:u w:val="single"/>
              </w:rPr>
              <w:t>Small Dataset</w:t>
            </w:r>
          </w:p>
          <w:p w14:paraId="7B4C1965" w14:textId="77777777" w:rsidR="00DD1CE5" w:rsidRPr="00541A46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ResNet-50 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73FFD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8FF9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0.93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0CBC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7ADE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0.93</w:t>
            </w:r>
          </w:p>
        </w:tc>
      </w:tr>
      <w:tr w:rsidR="00DD1CE5" w:rsidRPr="00541A46" w14:paraId="6114EFE6" w14:textId="77777777" w:rsidTr="00DD1CE5">
        <w:trPr>
          <w:trHeight w:val="262"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F145" w14:textId="77777777" w:rsidR="00DD1CE5" w:rsidRPr="00541A46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Inception</w:t>
            </w:r>
            <w:r>
              <w:rPr>
                <w:rFonts w:ascii="Calibri" w:hAnsi="Calibri" w:cs="Calibri"/>
                <w:color w:val="000000"/>
                <w:sz w:val="15"/>
                <w:szCs w:val="15"/>
              </w:rPr>
              <w:t>V3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E133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0.88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220A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0.89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BC288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0.884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C0A3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0.88</w:t>
            </w:r>
          </w:p>
        </w:tc>
      </w:tr>
      <w:tr w:rsidR="00DD1CE5" w:rsidRPr="00541A46" w14:paraId="77F4A4C6" w14:textId="77777777" w:rsidTr="00DD1CE5">
        <w:trPr>
          <w:trHeight w:val="262"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3DB7" w14:textId="77777777" w:rsidR="00DD1CE5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  <w:p w14:paraId="04009CA8" w14:textId="77777777" w:rsidR="00DD1CE5" w:rsidRPr="00541A46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  <w:u w:val="single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  <w:u w:val="single"/>
              </w:rPr>
              <w:t>Large Dataset</w:t>
            </w:r>
          </w:p>
          <w:p w14:paraId="26868038" w14:textId="77777777" w:rsidR="00DD1CE5" w:rsidRPr="00541A46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ResNet-50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BE1C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0.97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02E1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0.97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628E2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5A50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0.97</w:t>
            </w:r>
          </w:p>
        </w:tc>
      </w:tr>
      <w:tr w:rsidR="00DD1CE5" w:rsidRPr="00541A46" w14:paraId="60B424A1" w14:textId="77777777" w:rsidTr="00DD1CE5">
        <w:trPr>
          <w:trHeight w:val="262"/>
        </w:trPr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278D" w14:textId="77777777" w:rsidR="00DD1CE5" w:rsidRPr="00541A46" w:rsidRDefault="00DD1CE5" w:rsidP="00DD1CE5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InceptionV3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45484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B3561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0.93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B9398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A0163" w14:textId="77777777" w:rsidR="00DD1CE5" w:rsidRPr="00541A46" w:rsidRDefault="00DD1CE5" w:rsidP="00DD1CE5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541A46">
              <w:rPr>
                <w:rFonts w:ascii="Calibri" w:hAnsi="Calibri" w:cs="Calibri"/>
                <w:color w:val="000000"/>
                <w:sz w:val="15"/>
                <w:szCs w:val="15"/>
              </w:rPr>
              <w:t>0.93</w:t>
            </w:r>
          </w:p>
        </w:tc>
      </w:tr>
    </w:tbl>
    <w:p w14:paraId="19ED10DF" w14:textId="77777777" w:rsidR="00DD1CE5" w:rsidRDefault="00DD1CE5">
      <w:pPr>
        <w:pStyle w:val="BodyText"/>
        <w:spacing w:before="80"/>
        <w:ind w:right="38"/>
        <w:jc w:val="both"/>
      </w:pPr>
    </w:p>
    <w:p w14:paraId="68170915" w14:textId="56C465BC" w:rsidR="00541A46" w:rsidRDefault="00541A46">
      <w:pPr>
        <w:pStyle w:val="BodyText"/>
        <w:spacing w:before="80"/>
        <w:ind w:right="38"/>
        <w:jc w:val="both"/>
      </w:pPr>
    </w:p>
    <w:p w14:paraId="477FC7D8" w14:textId="77777777" w:rsidR="00541A46" w:rsidRDefault="00541A46">
      <w:pPr>
        <w:pStyle w:val="BodyText"/>
        <w:spacing w:before="80"/>
        <w:ind w:right="38"/>
        <w:jc w:val="both"/>
      </w:pPr>
    </w:p>
    <w:p w14:paraId="06103F04" w14:textId="77777777" w:rsidR="00F15231" w:rsidRDefault="00F15231">
      <w:pPr>
        <w:pStyle w:val="BodyText"/>
        <w:spacing w:before="10"/>
        <w:ind w:left="0"/>
        <w:rPr>
          <w:sz w:val="6"/>
        </w:rPr>
      </w:pPr>
    </w:p>
    <w:p w14:paraId="3FD039D9" w14:textId="77777777" w:rsidR="00DD1CE5" w:rsidRDefault="00DD1CE5" w:rsidP="00DD1CE5">
      <w:pPr>
        <w:pStyle w:val="Heading1"/>
        <w:tabs>
          <w:tab w:val="left" w:pos="625"/>
        </w:tabs>
        <w:ind w:firstLine="0"/>
      </w:pPr>
    </w:p>
    <w:p w14:paraId="60943EDC" w14:textId="79EE2361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</w:pPr>
      <w:r>
        <w:t>DISCUSSION</w:t>
      </w:r>
    </w:p>
    <w:p w14:paraId="323C6A58" w14:textId="77777777" w:rsidR="00F15231" w:rsidRDefault="00F15231">
      <w:pPr>
        <w:pStyle w:val="BodyText"/>
        <w:spacing w:before="2"/>
        <w:ind w:left="0"/>
        <w:rPr>
          <w:b/>
          <w:sz w:val="25"/>
        </w:rPr>
      </w:pPr>
    </w:p>
    <w:p w14:paraId="52C88570" w14:textId="48DF1520" w:rsidR="00F15231" w:rsidRDefault="005077E1">
      <w:pPr>
        <w:pStyle w:val="BodyText"/>
        <w:ind w:right="39"/>
        <w:jc w:val="both"/>
      </w:pPr>
      <w:r>
        <w:t>As per the above results, both CNN-trained models ResNet-50 and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approximately</w:t>
      </w:r>
      <w:r>
        <w:rPr>
          <w:spacing w:val="1"/>
        </w:rPr>
        <w:t xml:space="preserve"> </w:t>
      </w:r>
      <w:r>
        <w:t>9</w:t>
      </w:r>
      <w:r w:rsidR="00CC1B27">
        <w:t>7</w:t>
      </w:r>
      <w:r>
        <w:t>%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ResNet-50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9</w:t>
      </w:r>
      <w:r w:rsidR="00CC1B27">
        <w:t>3</w:t>
      </w:r>
      <w:r>
        <w:t>%</w:t>
      </w:r>
      <w:r>
        <w:rPr>
          <w:spacing w:val="1"/>
        </w:rPr>
        <w:t xml:space="preserve"> </w:t>
      </w:r>
      <w:r>
        <w:t>accuracy in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model.</w:t>
      </w:r>
    </w:p>
    <w:p w14:paraId="71B400DC" w14:textId="77777777" w:rsidR="00F15231" w:rsidRDefault="005077E1">
      <w:pPr>
        <w:pStyle w:val="BodyText"/>
        <w:spacing w:before="79"/>
        <w:ind w:right="38"/>
        <w:jc w:val="both"/>
      </w:pPr>
      <w:r>
        <w:t>The above results indicate that ResNet-50 model is more effective</w:t>
      </w:r>
      <w:r>
        <w:rPr>
          <w:spacing w:val="-4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 in</w:t>
      </w:r>
      <w:r>
        <w:rPr>
          <w:spacing w:val="-1"/>
        </w:rPr>
        <w:t xml:space="preserve"> </w:t>
      </w:r>
      <w:r>
        <w:t>predicting</w:t>
      </w:r>
      <w:r>
        <w:rPr>
          <w:spacing w:val="-1"/>
        </w:rPr>
        <w:t xml:space="preserve"> </w:t>
      </w:r>
      <w:r>
        <w:t>outcomes.</w:t>
      </w:r>
    </w:p>
    <w:p w14:paraId="2191FCB2" w14:textId="77777777" w:rsidR="00F15231" w:rsidRDefault="005077E1">
      <w:pPr>
        <w:pStyle w:val="BodyText"/>
        <w:spacing w:before="80"/>
        <w:ind w:right="39"/>
        <w:jc w:val="both"/>
      </w:pPr>
      <w:r>
        <w:t>This could be explained by the underlining architecture of Inception</w:t>
      </w:r>
      <w:r>
        <w:rPr>
          <w:spacing w:val="1"/>
        </w:rPr>
        <w:t xml:space="preserve"> </w:t>
      </w:r>
      <w:r>
        <w:t>V3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ResNet-50 models.</w:t>
      </w:r>
      <w:r>
        <w:rPr>
          <w:spacing w:val="1"/>
        </w:rPr>
        <w:t xml:space="preserve"> </w:t>
      </w:r>
      <w:r>
        <w:t>InceptionV3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an issue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vanishing gradient problem. On the other end, ResNet50 uses</w:t>
      </w:r>
      <w:r>
        <w:rPr>
          <w:spacing w:val="1"/>
        </w:rPr>
        <w:t xml:space="preserve"> </w:t>
      </w:r>
      <w:r>
        <w:t>skip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propagate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layers</w:t>
      </w:r>
      <w:r>
        <w:rPr>
          <w:spacing w:val="4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enhances the detection of smaller objects in the image, which led</w:t>
      </w:r>
      <w:r>
        <w:rPr>
          <w:spacing w:val="1"/>
        </w:rPr>
        <w:t xml:space="preserve"> </w:t>
      </w:r>
      <w:r>
        <w:t>to improv</w:t>
      </w:r>
      <w:r>
        <w:rPr>
          <w:spacing w:val="-1"/>
        </w:rPr>
        <w:t xml:space="preserve">ing </w:t>
      </w:r>
      <w:r>
        <w:t>accuracy</w:t>
      </w:r>
      <w:r>
        <w:rPr>
          <w:spacing w:val="1"/>
        </w:rPr>
        <w:t xml:space="preserve"> </w:t>
      </w:r>
      <w:r>
        <w:t>in detecting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results.</w:t>
      </w:r>
    </w:p>
    <w:p w14:paraId="78980D68" w14:textId="77777777" w:rsidR="00F15231" w:rsidRDefault="005077E1">
      <w:pPr>
        <w:pStyle w:val="BodyText"/>
        <w:spacing w:before="81"/>
        <w:ind w:right="38"/>
        <w:jc w:val="both"/>
      </w:pPr>
      <w:r>
        <w:t>While developing this project, we thought of hosting 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locally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docker</w:t>
      </w:r>
      <w:r>
        <w:rPr>
          <w:spacing w:val="1"/>
        </w:rPr>
        <w:t xml:space="preserve"> </w:t>
      </w:r>
      <w:r>
        <w:t>image. St</w:t>
      </w:r>
      <w:r>
        <w:rPr>
          <w:spacing w:val="1"/>
        </w:rPr>
        <w:t xml:space="preserve">ill,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performance and umpteen issues related to the environment, we finally</w:t>
      </w:r>
      <w:r>
        <w:rPr>
          <w:spacing w:val="-42"/>
        </w:rPr>
        <w:t xml:space="preserve"> </w:t>
      </w:r>
      <w:r>
        <w:t>decided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AWS</w:t>
      </w:r>
      <w:r>
        <w:rPr>
          <w:spacing w:val="1"/>
        </w:rPr>
        <w:t xml:space="preserve"> </w:t>
      </w:r>
      <w:r>
        <w:t>environment.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teammates</w:t>
      </w:r>
      <w:r>
        <w:rPr>
          <w:spacing w:val="45"/>
        </w:rPr>
        <w:t xml:space="preserve"> </w:t>
      </w:r>
      <w:r>
        <w:t>learn</w:t>
      </w:r>
      <w:r>
        <w:rPr>
          <w:spacing w:val="-42"/>
        </w:rPr>
        <w:t xml:space="preserve">ed </w:t>
      </w:r>
      <w:r>
        <w:t>most</w:t>
      </w:r>
      <w:r>
        <w:rPr>
          <w:spacing w:val="-2"/>
        </w:rPr>
        <w:t xml:space="preserve"> </w:t>
      </w:r>
      <w:r>
        <w:t>AWS services</w:t>
      </w:r>
      <w:r>
        <w:rPr>
          <w:spacing w:val="-2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AWS</w:t>
      </w:r>
      <w:r>
        <w:rPr>
          <w:spacing w:val="2"/>
        </w:rPr>
        <w:t xml:space="preserve"> </w:t>
      </w:r>
      <w:r>
        <w:t>SageMaker,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 etc.</w:t>
      </w:r>
    </w:p>
    <w:p w14:paraId="7C473953" w14:textId="77777777" w:rsidR="00F15231" w:rsidRDefault="005077E1">
      <w:pPr>
        <w:pStyle w:val="BodyText"/>
        <w:spacing w:before="79"/>
        <w:ind w:right="39"/>
        <w:jc w:val="both"/>
      </w:pPr>
      <w:r>
        <w:t>Another</w:t>
      </w:r>
      <w:r>
        <w:rPr>
          <w:spacing w:val="1"/>
        </w:rPr>
        <w:t xml:space="preserve"> </w:t>
      </w:r>
      <w:r>
        <w:t>challenge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selecti</w:t>
      </w:r>
      <w:r>
        <w:rPr>
          <w:spacing w:val="1"/>
        </w:rPr>
        <w:t xml:space="preserve">ng </w:t>
      </w:r>
      <w:r>
        <w:t>CNN</w:t>
      </w:r>
      <w:r>
        <w:rPr>
          <w:spacing w:val="1"/>
        </w:rPr>
        <w:t xml:space="preserve"> </w:t>
      </w:r>
      <w:r>
        <w:t>models -- we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CNN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checked the misclassification rate; it took a lot of time and effort to decide the</w:t>
      </w:r>
      <w:r>
        <w:rPr>
          <w:spacing w:val="-1"/>
        </w:rPr>
        <w:t xml:space="preserve"> </w:t>
      </w:r>
      <w:r>
        <w:t>correct CNN</w:t>
      </w:r>
      <w:r>
        <w:rPr>
          <w:spacing w:val="-1"/>
        </w:rPr>
        <w:t xml:space="preserve"> </w:t>
      </w:r>
      <w:r>
        <w:t>model.</w:t>
      </w:r>
    </w:p>
    <w:p w14:paraId="536F30BE" w14:textId="77777777" w:rsidR="00F15231" w:rsidRDefault="005077E1">
      <w:pPr>
        <w:pStyle w:val="BodyText"/>
        <w:spacing w:before="79" w:line="244" w:lineRule="auto"/>
        <w:ind w:right="40"/>
        <w:jc w:val="both"/>
      </w:pPr>
      <w:r>
        <w:t>In our next step, we will fine-tune our model, use n-fold cross-validation, and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accuracy.</w:t>
      </w:r>
    </w:p>
    <w:p w14:paraId="6BADD225" w14:textId="77777777" w:rsidR="00F15231" w:rsidRDefault="00F15231">
      <w:pPr>
        <w:pStyle w:val="BodyText"/>
        <w:ind w:left="0"/>
        <w:rPr>
          <w:sz w:val="20"/>
        </w:rPr>
      </w:pPr>
    </w:p>
    <w:p w14:paraId="0663CF94" w14:textId="77777777" w:rsidR="00F15231" w:rsidRDefault="005077E1">
      <w:pPr>
        <w:pStyle w:val="Heading1"/>
        <w:numPr>
          <w:ilvl w:val="1"/>
          <w:numId w:val="6"/>
        </w:numPr>
        <w:tabs>
          <w:tab w:val="left" w:pos="745"/>
        </w:tabs>
        <w:spacing w:before="169"/>
      </w:pPr>
      <w:r>
        <w:t>Optimization</w:t>
      </w:r>
    </w:p>
    <w:p w14:paraId="65B55AE9" w14:textId="77777777" w:rsidR="00A43565" w:rsidRDefault="00A43565">
      <w:pPr>
        <w:pStyle w:val="BodyText"/>
        <w:ind w:right="38"/>
        <w:jc w:val="both"/>
      </w:pPr>
    </w:p>
    <w:p w14:paraId="3E1F173D" w14:textId="36ACFC93" w:rsidR="00F15231" w:rsidRDefault="005077E1">
      <w:pPr>
        <w:pStyle w:val="BodyText"/>
        <w:ind w:right="38"/>
        <w:jc w:val="both"/>
      </w:pPr>
      <w:r>
        <w:t>For optimizing the results in PyTorch framework, at first, we have</w:t>
      </w:r>
      <w:r>
        <w:rPr>
          <w:spacing w:val="-42"/>
        </w:rPr>
        <w:t xml:space="preserve"> </w:t>
      </w:r>
      <w:r>
        <w:t>used a cross-entropy loss functions to measure the prediction of</w:t>
      </w:r>
      <w:r>
        <w:rPr>
          <w:spacing w:val="1"/>
        </w:rPr>
        <w:t xml:space="preserve"> </w:t>
      </w:r>
      <w:r>
        <w:t>each class. Along with the cross-entropy function, we also used</w:t>
      </w:r>
      <w:r>
        <w:rPr>
          <w:spacing w:val="1"/>
        </w:rPr>
        <w:t xml:space="preserve"> </w:t>
      </w:r>
      <w:r>
        <w:t>Stochastic</w:t>
      </w:r>
      <w:r>
        <w:rPr>
          <w:spacing w:val="1"/>
        </w:rPr>
        <w:t xml:space="preserve"> </w:t>
      </w:r>
      <w:r>
        <w:t>Gradient</w:t>
      </w:r>
      <w:r>
        <w:rPr>
          <w:spacing w:val="1"/>
        </w:rPr>
        <w:t xml:space="preserve"> </w:t>
      </w:r>
      <w:r>
        <w:t>Descent</w:t>
      </w:r>
      <w:r>
        <w:rPr>
          <w:spacing w:val="1"/>
        </w:rPr>
        <w:t xml:space="preserve"> </w:t>
      </w:r>
      <w:r>
        <w:t>(SGD)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optimizer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learning rate of 0.001, which updates each layer's value and generates probabilities for the target class</w:t>
      </w:r>
      <w:r>
        <w:rPr>
          <w:spacing w:val="1"/>
        </w:rPr>
        <w:t xml:space="preserve"> </w:t>
      </w:r>
      <w:r>
        <w:t>labels</w:t>
      </w:r>
      <w:r>
        <w:rPr>
          <w:spacing w:val="-1"/>
        </w:rPr>
        <w:t xml:space="preserve"> </w:t>
      </w:r>
      <w:r>
        <w:t>via its</w:t>
      </w:r>
      <w:r>
        <w:rPr>
          <w:spacing w:val="-2"/>
        </w:rPr>
        <w:t xml:space="preserve"> </w:t>
      </w:r>
      <w:r>
        <w:t>SoftMax</w:t>
      </w:r>
      <w:r>
        <w:rPr>
          <w:spacing w:val="3"/>
        </w:rPr>
        <w:t xml:space="preserve"> </w:t>
      </w:r>
      <w:r>
        <w:t>function.</w:t>
      </w:r>
    </w:p>
    <w:p w14:paraId="25626AC5" w14:textId="4BA6D976" w:rsidR="00DD1CE5" w:rsidRDefault="00DD1CE5">
      <w:pPr>
        <w:pStyle w:val="BodyText"/>
        <w:ind w:right="38"/>
        <w:jc w:val="both"/>
      </w:pPr>
    </w:p>
    <w:p w14:paraId="6290D6AC" w14:textId="77777777" w:rsidR="001F0559" w:rsidRDefault="001F0559">
      <w:pPr>
        <w:pStyle w:val="BodyText"/>
        <w:spacing w:before="71"/>
        <w:ind w:right="213"/>
        <w:jc w:val="both"/>
      </w:pPr>
    </w:p>
    <w:p w14:paraId="49CB5B06" w14:textId="608ED511" w:rsidR="00F15231" w:rsidRDefault="005077E1">
      <w:pPr>
        <w:pStyle w:val="BodyText"/>
        <w:spacing w:before="71"/>
        <w:ind w:right="213"/>
        <w:jc w:val="both"/>
      </w:pPr>
      <w:r>
        <w:t>We could not achieve good accuracy after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 cross-entropy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SGD</w:t>
      </w:r>
      <w:r>
        <w:rPr>
          <w:spacing w:val="1"/>
        </w:rPr>
        <w:t xml:space="preserve"> </w:t>
      </w:r>
      <w:r>
        <w:t>optimization. We change</w:t>
      </w:r>
      <w:r w:rsidR="00DE1D0D">
        <w:t>d</w:t>
      </w:r>
      <w:r>
        <w:rPr>
          <w:spacing w:val="-4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ADAM</w:t>
      </w:r>
      <w:r>
        <w:rPr>
          <w:spacing w:val="1"/>
        </w:rPr>
        <w:t xml:space="preserve"> </w:t>
      </w:r>
      <w:r>
        <w:t>(Adaptive</w:t>
      </w:r>
      <w:r>
        <w:rPr>
          <w:spacing w:val="1"/>
        </w:rPr>
        <w:t xml:space="preserve"> </w:t>
      </w:r>
      <w:r>
        <w:t>Moment</w:t>
      </w:r>
      <w:r>
        <w:rPr>
          <w:spacing w:val="1"/>
        </w:rPr>
        <w:t xml:space="preserve"> </w:t>
      </w:r>
      <w:r>
        <w:t>Estimation)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3e-5.</w:t>
      </w:r>
      <w:r>
        <w:rPr>
          <w:spacing w:val="1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t>cross-entropy Loss function and ADAM optimizer with a learning</w:t>
      </w:r>
      <w:r>
        <w:rPr>
          <w:spacing w:val="1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3e-5,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with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90%</w:t>
      </w:r>
      <w:r>
        <w:rPr>
          <w:spacing w:val="-42"/>
        </w:rPr>
        <w:t xml:space="preserve"> </w:t>
      </w:r>
      <w:r>
        <w:t>accuracy.</w:t>
      </w:r>
    </w:p>
    <w:p w14:paraId="196FC32F" w14:textId="77777777" w:rsidR="00F15231" w:rsidRDefault="00F15231">
      <w:pPr>
        <w:pStyle w:val="BodyText"/>
        <w:ind w:left="0"/>
        <w:rPr>
          <w:sz w:val="20"/>
        </w:rPr>
      </w:pPr>
    </w:p>
    <w:p w14:paraId="6F9F98EB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spacing w:before="176"/>
        <w:jc w:val="both"/>
      </w:pPr>
      <w:r>
        <w:t>CONCLUSION</w:t>
      </w:r>
    </w:p>
    <w:p w14:paraId="10B525CF" w14:textId="77777777" w:rsidR="00A43565" w:rsidRDefault="00A43565">
      <w:pPr>
        <w:pStyle w:val="BodyText"/>
        <w:spacing w:before="1"/>
        <w:ind w:right="215"/>
        <w:jc w:val="both"/>
      </w:pPr>
    </w:p>
    <w:p w14:paraId="58BA6E13" w14:textId="2CFDDB4B" w:rsidR="00F15231" w:rsidRDefault="005077E1">
      <w:pPr>
        <w:pStyle w:val="BodyText"/>
        <w:spacing w:before="1"/>
        <w:ind w:right="215"/>
        <w:jc w:val="both"/>
      </w:pPr>
      <w:r>
        <w:t xml:space="preserve">In this paper, </w:t>
      </w:r>
      <w:r w:rsidR="00DE1D0D">
        <w:t>t</w:t>
      </w:r>
      <w:r>
        <w:t xml:space="preserve">he results showed that the </w:t>
      </w:r>
      <w:r w:rsidR="006B04F5">
        <w:t>C</w:t>
      </w:r>
      <w:r>
        <w:t xml:space="preserve">onvolutional </w:t>
      </w:r>
      <w:r w:rsidR="006B04F5">
        <w:t>N</w:t>
      </w:r>
      <w:r>
        <w:t>eural</w:t>
      </w:r>
      <w:r>
        <w:rPr>
          <w:spacing w:val="1"/>
        </w:rPr>
        <w:t xml:space="preserve"> </w:t>
      </w:r>
      <w:r w:rsidR="006B04F5">
        <w:t>N</w:t>
      </w:r>
      <w:r>
        <w:t>etwork with minimized convolutional and fully connected layers</w:t>
      </w:r>
      <w:r>
        <w:rPr>
          <w:spacing w:val="1"/>
        </w:rPr>
        <w:t xml:space="preserve"> </w:t>
      </w:r>
      <w:r>
        <w:t>can detect COVID-19 with reasonable accuracy</w:t>
      </w:r>
      <w:r w:rsidR="006B04F5">
        <w:t>.</w:t>
      </w:r>
    </w:p>
    <w:p w14:paraId="24C5485A" w14:textId="01162CDC" w:rsidR="00F15231" w:rsidRDefault="006B04F5" w:rsidP="00D846E8">
      <w:pPr>
        <w:pStyle w:val="BodyText"/>
        <w:spacing w:before="78" w:line="242" w:lineRule="auto"/>
        <w:ind w:right="213"/>
        <w:jc w:val="both"/>
      </w:pPr>
      <w:r>
        <w:t xml:space="preserve">As a result, </w:t>
      </w:r>
      <w:r w:rsidR="005077E1">
        <w:t>we can say that deep learning algorithms such as CNN are</w:t>
      </w:r>
      <w:r w:rsidR="005077E1">
        <w:rPr>
          <w:spacing w:val="1"/>
        </w:rPr>
        <w:t xml:space="preserve"> </w:t>
      </w:r>
      <w:r w:rsidR="005077E1">
        <w:t>capable</w:t>
      </w:r>
      <w:r w:rsidR="005077E1">
        <w:rPr>
          <w:spacing w:val="17"/>
        </w:rPr>
        <w:t xml:space="preserve"> of analyzing </w:t>
      </w:r>
      <w:r w:rsidR="005077E1">
        <w:t>Xray</w:t>
      </w:r>
      <w:r w:rsidR="005077E1">
        <w:rPr>
          <w:spacing w:val="16"/>
        </w:rPr>
        <w:t xml:space="preserve"> </w:t>
      </w:r>
      <w:r w:rsidR="005077E1">
        <w:t>images</w:t>
      </w:r>
      <w:r w:rsidR="005077E1">
        <w:rPr>
          <w:spacing w:val="18"/>
        </w:rPr>
        <w:t xml:space="preserve"> </w:t>
      </w:r>
      <w:r w:rsidR="005077E1">
        <w:t>and</w:t>
      </w:r>
      <w:r w:rsidR="005077E1">
        <w:rPr>
          <w:spacing w:val="20"/>
        </w:rPr>
        <w:t xml:space="preserve"> </w:t>
      </w:r>
      <w:r w:rsidR="005077E1">
        <w:t>easy</w:t>
      </w:r>
      <w:r w:rsidR="005077E1">
        <w:rPr>
          <w:spacing w:val="17"/>
        </w:rPr>
        <w:t xml:space="preserve"> </w:t>
      </w:r>
      <w:r w:rsidR="005077E1">
        <w:t>detection</w:t>
      </w:r>
      <w:r w:rsidR="005077E1">
        <w:rPr>
          <w:spacing w:val="18"/>
        </w:rPr>
        <w:t xml:space="preserve"> </w:t>
      </w:r>
      <w:r w:rsidR="005077E1">
        <w:t>of</w:t>
      </w:r>
      <w:r w:rsidR="005077E1">
        <w:rPr>
          <w:spacing w:val="18"/>
        </w:rPr>
        <w:t xml:space="preserve"> </w:t>
      </w:r>
      <w:r w:rsidR="005077E1">
        <w:t>COVID-19</w:t>
      </w:r>
      <w:r w:rsidR="005077E1">
        <w:rPr>
          <w:spacing w:val="1"/>
        </w:rPr>
        <w:t xml:space="preserve"> </w:t>
      </w:r>
      <w:r w:rsidR="005077E1">
        <w:t>decease.</w:t>
      </w:r>
      <w:r w:rsidR="005077E1">
        <w:rPr>
          <w:spacing w:val="1"/>
        </w:rPr>
        <w:t xml:space="preserve"> </w:t>
      </w:r>
      <w:r w:rsidR="005077E1">
        <w:t>We</w:t>
      </w:r>
      <w:r w:rsidR="005077E1">
        <w:rPr>
          <w:spacing w:val="1"/>
        </w:rPr>
        <w:t xml:space="preserve"> </w:t>
      </w:r>
      <w:r w:rsidR="005077E1">
        <w:t>used</w:t>
      </w:r>
      <w:r w:rsidR="005077E1">
        <w:rPr>
          <w:spacing w:val="1"/>
        </w:rPr>
        <w:t xml:space="preserve"> </w:t>
      </w:r>
      <w:r w:rsidR="005077E1">
        <w:t>cloud</w:t>
      </w:r>
      <w:r w:rsidR="005077E1">
        <w:rPr>
          <w:spacing w:val="1"/>
        </w:rPr>
        <w:t xml:space="preserve"> </w:t>
      </w:r>
      <w:r w:rsidR="005077E1">
        <w:t>computing</w:t>
      </w:r>
      <w:r w:rsidR="005077E1">
        <w:rPr>
          <w:spacing w:val="1"/>
        </w:rPr>
        <w:t xml:space="preserve"> </w:t>
      </w:r>
      <w:r w:rsidR="005077E1">
        <w:t>architecture</w:t>
      </w:r>
      <w:r w:rsidR="005077E1">
        <w:rPr>
          <w:spacing w:val="1"/>
        </w:rPr>
        <w:t xml:space="preserve"> </w:t>
      </w:r>
      <w:r w:rsidR="005077E1">
        <w:t>–</w:t>
      </w:r>
      <w:r w:rsidR="005077E1">
        <w:rPr>
          <w:spacing w:val="1"/>
        </w:rPr>
        <w:t xml:space="preserve"> </w:t>
      </w:r>
      <w:r w:rsidR="005077E1">
        <w:t>AWS</w:t>
      </w:r>
      <w:r w:rsidR="005077E1">
        <w:rPr>
          <w:spacing w:val="1"/>
        </w:rPr>
        <w:t xml:space="preserve"> </w:t>
      </w:r>
      <w:r w:rsidR="005077E1">
        <w:t>SageMaker and</w:t>
      </w:r>
      <w:r w:rsidR="005077E1">
        <w:rPr>
          <w:spacing w:val="1"/>
        </w:rPr>
        <w:t xml:space="preserve"> </w:t>
      </w:r>
      <w:r w:rsidR="005077E1">
        <w:t>demonstrated</w:t>
      </w:r>
      <w:r w:rsidR="005077E1">
        <w:rPr>
          <w:spacing w:val="1"/>
        </w:rPr>
        <w:t xml:space="preserve"> </w:t>
      </w:r>
      <w:r w:rsidR="005077E1">
        <w:t>how it can host</w:t>
      </w:r>
      <w:r w:rsidR="005077E1">
        <w:rPr>
          <w:spacing w:val="1"/>
        </w:rPr>
        <w:t xml:space="preserve"> </w:t>
      </w:r>
      <w:r w:rsidR="005077E1">
        <w:t>machine</w:t>
      </w:r>
      <w:r w:rsidR="005077E1">
        <w:rPr>
          <w:spacing w:val="-2"/>
        </w:rPr>
        <w:t xml:space="preserve"> </w:t>
      </w:r>
      <w:r w:rsidR="005077E1">
        <w:t>learning models.</w:t>
      </w:r>
    </w:p>
    <w:p w14:paraId="4AC3B2F0" w14:textId="392857F4" w:rsidR="00271631" w:rsidRDefault="00271631" w:rsidP="00D846E8">
      <w:pPr>
        <w:pStyle w:val="BodyText"/>
        <w:spacing w:before="78" w:line="242" w:lineRule="auto"/>
        <w:ind w:right="213"/>
        <w:jc w:val="both"/>
      </w:pPr>
      <w:r>
        <w:t>Definitely, advanced work can be done to further enhance the accuracy of the COVID-19 detection models.</w:t>
      </w:r>
      <w:r w:rsidR="00BB1967">
        <w:t xml:space="preserve"> We are confident that bringing more real-time data will further develop the detection models.</w:t>
      </w:r>
      <w:r w:rsidR="000F00B1">
        <w:t xml:space="preserve">  </w:t>
      </w:r>
      <w:r w:rsidR="008369CB">
        <w:t>Also, i</w:t>
      </w:r>
      <w:r w:rsidR="000F00B1">
        <w:t xml:space="preserve">t would be interesting to get data of patients </w:t>
      </w:r>
      <w:r w:rsidR="008369CB">
        <w:t xml:space="preserve">that has </w:t>
      </w:r>
      <w:r w:rsidR="000F00B1">
        <w:t>been infected by COVID-19 and showed excellent improvement after the vaccine.</w:t>
      </w:r>
    </w:p>
    <w:p w14:paraId="3F75674F" w14:textId="77777777" w:rsidR="00F15231" w:rsidRDefault="00F15231">
      <w:pPr>
        <w:pStyle w:val="BodyText"/>
        <w:ind w:left="0"/>
        <w:rPr>
          <w:sz w:val="20"/>
        </w:rPr>
      </w:pPr>
    </w:p>
    <w:p w14:paraId="554699DA" w14:textId="77777777" w:rsidR="00F15231" w:rsidRDefault="00F15231">
      <w:pPr>
        <w:pStyle w:val="BodyText"/>
        <w:spacing w:before="11"/>
        <w:ind w:left="0"/>
        <w:rPr>
          <w:sz w:val="24"/>
        </w:rPr>
      </w:pPr>
    </w:p>
    <w:p w14:paraId="10891D7C" w14:textId="77777777" w:rsidR="00F15231" w:rsidRDefault="005077E1">
      <w:pPr>
        <w:pStyle w:val="Heading1"/>
        <w:numPr>
          <w:ilvl w:val="0"/>
          <w:numId w:val="6"/>
        </w:numPr>
        <w:tabs>
          <w:tab w:val="left" w:pos="625"/>
        </w:tabs>
        <w:jc w:val="both"/>
      </w:pPr>
      <w:r>
        <w:t>CONTRIBUTION</w:t>
      </w:r>
    </w:p>
    <w:p w14:paraId="773CD6FD" w14:textId="77777777" w:rsidR="00F15231" w:rsidRDefault="00F15231">
      <w:pPr>
        <w:pStyle w:val="BodyText"/>
        <w:spacing w:before="1"/>
        <w:ind w:left="0"/>
        <w:rPr>
          <w:b/>
          <w:sz w:val="25"/>
        </w:rPr>
      </w:pPr>
    </w:p>
    <w:p w14:paraId="7410A9E8" w14:textId="07E38604" w:rsidR="00F15231" w:rsidRDefault="005077E1">
      <w:pPr>
        <w:pStyle w:val="BodyText"/>
        <w:ind w:right="258"/>
      </w:pPr>
      <w:r>
        <w:rPr>
          <w:color w:val="333333"/>
        </w:rPr>
        <w:t>Each team member read several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research papers, which helped us build our ideas and strategy. Individuals had a chance to analyze the dataset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developed the needed models, and we used the</w:t>
      </w:r>
      <w:r>
        <w:rPr>
          <w:color w:val="333333"/>
          <w:spacing w:val="1"/>
        </w:rPr>
        <w:t xml:space="preserve"> </w:t>
      </w:r>
      <w:r w:rsidR="00F326FC">
        <w:rPr>
          <w:color w:val="333333"/>
        </w:rPr>
        <w:t>AWS Services for our development</w:t>
      </w:r>
      <w:r>
        <w:rPr>
          <w:color w:val="333333"/>
        </w:rPr>
        <w:t xml:space="preserve"> environment.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Also, several tasks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were assigned to individuals – Michael's focus was making the container</w:t>
      </w:r>
      <w:r>
        <w:rPr>
          <w:color w:val="333333"/>
          <w:spacing w:val="-42"/>
        </w:rPr>
        <w:t xml:space="preserve"> </w:t>
      </w:r>
      <w:r w:rsidR="00F6579A">
        <w:rPr>
          <w:color w:val="333333"/>
          <w:spacing w:val="-42"/>
        </w:rPr>
        <w:t xml:space="preserve">     </w:t>
      </w:r>
      <w:r>
        <w:rPr>
          <w:color w:val="333333"/>
        </w:rPr>
        <w:t>environment completed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1st week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April.</w:t>
      </w:r>
    </w:p>
    <w:p w14:paraId="3E532F2E" w14:textId="77777777" w:rsidR="00F15231" w:rsidRDefault="005077E1">
      <w:pPr>
        <w:pStyle w:val="BodyText"/>
        <w:spacing w:before="2"/>
        <w:ind w:right="405"/>
      </w:pPr>
      <w:r>
        <w:rPr>
          <w:color w:val="333333"/>
        </w:rPr>
        <w:t>Together, members could read different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research papers and shared learning approaches for our project.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Mohit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coordination, and</w:t>
      </w:r>
      <w:r>
        <w:rPr>
          <w:color w:val="333333"/>
          <w:spacing w:val="-3"/>
        </w:rPr>
        <w:t xml:space="preserve"> the </w:t>
      </w:r>
      <w:r>
        <w:rPr>
          <w:color w:val="333333"/>
        </w:rPr>
        <w:t>draft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-2"/>
        </w:rPr>
        <w:t xml:space="preserve">as </w:t>
      </w:r>
      <w:r>
        <w:rPr>
          <w:color w:val="333333"/>
        </w:rPr>
        <w:t>completed 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April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20th.</w:t>
      </w:r>
    </w:p>
    <w:p w14:paraId="1845C1F8" w14:textId="77777777" w:rsidR="00F15231" w:rsidRDefault="00F15231">
      <w:pPr>
        <w:pStyle w:val="BodyText"/>
        <w:spacing w:before="9"/>
        <w:ind w:left="0"/>
        <w:rPr>
          <w:sz w:val="17"/>
        </w:rPr>
      </w:pPr>
    </w:p>
    <w:p w14:paraId="472EFACB" w14:textId="77777777" w:rsidR="00F15231" w:rsidRDefault="005077E1">
      <w:pPr>
        <w:pStyle w:val="BodyText"/>
        <w:ind w:right="203"/>
      </w:pPr>
      <w:proofErr w:type="spellStart"/>
      <w:r>
        <w:rPr>
          <w:color w:val="333333"/>
        </w:rPr>
        <w:t>Wasique</w:t>
      </w:r>
      <w:proofErr w:type="spellEnd"/>
      <w:r>
        <w:rPr>
          <w:color w:val="333333"/>
        </w:rPr>
        <w:t xml:space="preserve"> and Upendra worked on Deep Learning algorithms based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on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research papers 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setup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AWS.</w:t>
      </w:r>
    </w:p>
    <w:p w14:paraId="70582452" w14:textId="52F14011" w:rsidR="00F15231" w:rsidRDefault="005077E1">
      <w:pPr>
        <w:pStyle w:val="BodyText"/>
        <w:spacing w:before="1"/>
        <w:ind w:right="408"/>
        <w:rPr>
          <w:color w:val="333333"/>
        </w:rPr>
      </w:pPr>
      <w:r>
        <w:rPr>
          <w:color w:val="333333"/>
        </w:rPr>
        <w:t>After individual tasks, everyone contributed to the analysis and</w:t>
      </w:r>
      <w:r>
        <w:rPr>
          <w:color w:val="333333"/>
          <w:spacing w:val="-42"/>
        </w:rPr>
        <w:t xml:space="preserve"> </w:t>
      </w:r>
      <w:r>
        <w:rPr>
          <w:color w:val="333333"/>
        </w:rPr>
        <w:t>coding.</w:t>
      </w:r>
      <w:r>
        <w:rPr>
          <w:color w:val="333333"/>
          <w:spacing w:val="-2"/>
        </w:rPr>
        <w:t xml:space="preserve"> </w:t>
      </w:r>
    </w:p>
    <w:p w14:paraId="0C33BF58" w14:textId="38404D6A" w:rsidR="00F6579A" w:rsidRDefault="00F6579A">
      <w:pPr>
        <w:pStyle w:val="BodyText"/>
        <w:spacing w:before="1"/>
        <w:ind w:right="408"/>
        <w:rPr>
          <w:color w:val="333333"/>
        </w:rPr>
      </w:pPr>
    </w:p>
    <w:p w14:paraId="15E6A910" w14:textId="79A356E3" w:rsidR="00F6579A" w:rsidRDefault="00F6579A">
      <w:pPr>
        <w:pStyle w:val="BodyText"/>
        <w:spacing w:before="1"/>
        <w:ind w:right="408"/>
      </w:pPr>
      <w:r>
        <w:rPr>
          <w:color w:val="333333"/>
        </w:rPr>
        <w:t>Everybody contributed for reviewing, proof-reading our drafts and final paper together with the presentation.</w:t>
      </w:r>
    </w:p>
    <w:p w14:paraId="0076512F" w14:textId="77777777" w:rsidR="00F15231" w:rsidRDefault="00F15231">
      <w:pPr>
        <w:sectPr w:rsidR="00F15231">
          <w:pgSz w:w="12240" w:h="15840"/>
          <w:pgMar w:top="1460" w:right="860" w:bottom="280" w:left="780" w:header="720" w:footer="720" w:gutter="0"/>
          <w:cols w:num="2" w:space="720" w:equalWidth="0">
            <w:col w:w="5146" w:space="132"/>
            <w:col w:w="5322"/>
          </w:cols>
        </w:sectPr>
      </w:pPr>
    </w:p>
    <w:p w14:paraId="5615210F" w14:textId="77777777" w:rsidR="00F15231" w:rsidRDefault="005077E1">
      <w:pPr>
        <w:pStyle w:val="Heading1"/>
        <w:numPr>
          <w:ilvl w:val="0"/>
          <w:numId w:val="6"/>
        </w:numPr>
        <w:tabs>
          <w:tab w:val="left" w:pos="745"/>
        </w:tabs>
        <w:spacing w:before="68"/>
        <w:ind w:left="744" w:hanging="445"/>
      </w:pPr>
      <w:r>
        <w:lastRenderedPageBreak/>
        <w:t>REFERENCES</w:t>
      </w:r>
    </w:p>
    <w:p w14:paraId="03A22401" w14:textId="77777777" w:rsidR="00F15231" w:rsidRDefault="005077E1">
      <w:pPr>
        <w:pStyle w:val="ListParagraph"/>
        <w:numPr>
          <w:ilvl w:val="0"/>
          <w:numId w:val="2"/>
        </w:numPr>
        <w:tabs>
          <w:tab w:val="left" w:pos="661"/>
        </w:tabs>
        <w:spacing w:before="1"/>
        <w:ind w:right="38"/>
        <w:jc w:val="both"/>
        <w:rPr>
          <w:sz w:val="18"/>
        </w:rPr>
      </w:pPr>
      <w:r>
        <w:rPr>
          <w:sz w:val="18"/>
        </w:rPr>
        <w:t xml:space="preserve">Roberts, M., Driggs, D., Thorpe, M. </w:t>
      </w:r>
      <w:r>
        <w:rPr>
          <w:i/>
          <w:sz w:val="18"/>
        </w:rPr>
        <w:t xml:space="preserve">et al. </w:t>
      </w:r>
      <w:r>
        <w:rPr>
          <w:sz w:val="18"/>
        </w:rPr>
        <w:t>Common pitfalls</w:t>
      </w:r>
      <w:r>
        <w:rPr>
          <w:spacing w:val="1"/>
          <w:sz w:val="18"/>
        </w:rPr>
        <w:t xml:space="preserve"> </w:t>
      </w:r>
      <w:r>
        <w:rPr>
          <w:sz w:val="18"/>
        </w:rPr>
        <w:t>and recommendations for using machine learning to detect</w:t>
      </w:r>
      <w:r>
        <w:rPr>
          <w:spacing w:val="1"/>
          <w:sz w:val="18"/>
        </w:rPr>
        <w:t xml:space="preserve"> </w:t>
      </w:r>
      <w:r>
        <w:rPr>
          <w:sz w:val="18"/>
        </w:rPr>
        <w:t>and prognosticate for COVID-19 using chest radiographs and</w:t>
      </w:r>
      <w:r>
        <w:rPr>
          <w:spacing w:val="-42"/>
          <w:sz w:val="18"/>
        </w:rPr>
        <w:t xml:space="preserve"> </w:t>
      </w:r>
      <w:r>
        <w:rPr>
          <w:sz w:val="18"/>
        </w:rPr>
        <w:t>CT</w:t>
      </w:r>
      <w:r>
        <w:rPr>
          <w:spacing w:val="1"/>
          <w:sz w:val="18"/>
        </w:rPr>
        <w:t xml:space="preserve"> </w:t>
      </w:r>
      <w:r>
        <w:rPr>
          <w:sz w:val="18"/>
        </w:rPr>
        <w:t>scans.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Nat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Mach</w:t>
      </w:r>
      <w:r>
        <w:rPr>
          <w:i/>
          <w:spacing w:val="1"/>
          <w:sz w:val="18"/>
        </w:rPr>
        <w:t xml:space="preserve"> </w:t>
      </w:r>
      <w:proofErr w:type="spellStart"/>
      <w:r>
        <w:rPr>
          <w:i/>
          <w:sz w:val="18"/>
        </w:rPr>
        <w:t>Intell</w:t>
      </w:r>
      <w:proofErr w:type="spellEnd"/>
      <w:r>
        <w:rPr>
          <w:i/>
          <w:spacing w:val="1"/>
          <w:sz w:val="18"/>
        </w:rPr>
        <w:t xml:space="preserve"> </w:t>
      </w:r>
      <w:r>
        <w:rPr>
          <w:b/>
          <w:sz w:val="18"/>
        </w:rPr>
        <w:t>3,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199–217</w:t>
      </w:r>
      <w:r>
        <w:rPr>
          <w:spacing w:val="1"/>
          <w:sz w:val="18"/>
        </w:rPr>
        <w:t xml:space="preserve"> </w:t>
      </w:r>
      <w:r>
        <w:rPr>
          <w:sz w:val="18"/>
        </w:rPr>
        <w:t>(2021).</w:t>
      </w:r>
      <w:r>
        <w:rPr>
          <w:spacing w:val="1"/>
          <w:sz w:val="18"/>
        </w:rPr>
        <w:t xml:space="preserve"> </w:t>
      </w:r>
      <w:r>
        <w:rPr>
          <w:sz w:val="18"/>
        </w:rPr>
        <w:t>(link:</w:t>
      </w:r>
      <w:r>
        <w:rPr>
          <w:color w:val="0462C1"/>
          <w:spacing w:val="1"/>
          <w:sz w:val="18"/>
        </w:rPr>
        <w:t xml:space="preserve"> </w:t>
      </w:r>
      <w:hyperlink r:id="rId55" w:history="1">
        <w:r>
          <w:rPr>
            <w:color w:val="0462C1"/>
            <w:sz w:val="18"/>
            <w:u w:val="single" w:color="0462C1"/>
          </w:rPr>
          <w:t>https://doi.org/10.1038/s42256-021-00307-0</w:t>
        </w:r>
      </w:hyperlink>
      <w:r>
        <w:rPr>
          <w:sz w:val="18"/>
        </w:rPr>
        <w:t>)</w:t>
      </w:r>
    </w:p>
    <w:p w14:paraId="7E4BFA59" w14:textId="56BD78AD" w:rsidR="00F15231" w:rsidRDefault="005077E1">
      <w:pPr>
        <w:pStyle w:val="ListParagraph"/>
        <w:numPr>
          <w:ilvl w:val="0"/>
          <w:numId w:val="2"/>
        </w:numPr>
        <w:tabs>
          <w:tab w:val="left" w:pos="661"/>
        </w:tabs>
        <w:spacing w:before="81"/>
        <w:ind w:right="41"/>
        <w:jc w:val="both"/>
        <w:rPr>
          <w:sz w:val="18"/>
        </w:rPr>
      </w:pPr>
      <w:r>
        <w:rPr>
          <w:sz w:val="18"/>
        </w:rPr>
        <w:t xml:space="preserve">Cohen, J. P. COVID-19 Image Data Collection. </w:t>
      </w:r>
      <w:proofErr w:type="spellStart"/>
      <w:r>
        <w:rPr>
          <w:sz w:val="18"/>
        </w:rPr>
        <w:t>ArXiv</w:t>
      </w:r>
      <w:proofErr w:type="spellEnd"/>
      <w:r>
        <w:rPr>
          <w:sz w:val="18"/>
        </w:rPr>
        <w:t>. 2020,</w:t>
      </w:r>
      <w:r>
        <w:rPr>
          <w:spacing w:val="-42"/>
          <w:sz w:val="18"/>
        </w:rPr>
        <w:t xml:space="preserve"> </w:t>
      </w:r>
      <w:hyperlink r:id="rId56" w:history="1">
        <w:r w:rsidRPr="00150469">
          <w:rPr>
            <w:rStyle w:val="Hyperlink"/>
            <w:sz w:val="18"/>
          </w:rPr>
          <w:t>arXiv:2003.11597</w:t>
        </w:r>
      </w:hyperlink>
      <w:r>
        <w:rPr>
          <w:sz w:val="18"/>
        </w:rPr>
        <w:t>.</w:t>
      </w:r>
    </w:p>
    <w:p w14:paraId="43D02D2E" w14:textId="49422DD7" w:rsidR="00F15231" w:rsidRDefault="005077E1">
      <w:pPr>
        <w:pStyle w:val="BodyText"/>
        <w:spacing w:before="1" w:line="207" w:lineRule="exact"/>
        <w:jc w:val="both"/>
      </w:pPr>
      <w:r>
        <w:t>[3]</w:t>
      </w:r>
      <w:r w:rsidR="00150469">
        <w:t xml:space="preserve">  </w:t>
      </w:r>
      <w:r>
        <w:rPr>
          <w:spacing w:val="9"/>
        </w:rPr>
        <w:t xml:space="preserve"> </w:t>
      </w:r>
      <w:hyperlink r:id="rId57" w:history="1">
        <w:r w:rsidR="00150469">
          <w:rPr>
            <w:color w:val="006ACC"/>
            <w:u w:val="single" w:color="006ACC"/>
          </w:rPr>
          <w:t>Detection of COVID-19 from Chest X-Ray Images using CNN</w:t>
        </w:r>
      </w:hyperlink>
    </w:p>
    <w:p w14:paraId="24621980" w14:textId="593B87BF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ind w:right="38"/>
        <w:jc w:val="both"/>
        <w:rPr>
          <w:sz w:val="18"/>
        </w:rPr>
      </w:pPr>
      <w:proofErr w:type="spellStart"/>
      <w:r>
        <w:rPr>
          <w:sz w:val="18"/>
        </w:rPr>
        <w:t>Apostolopoulos</w:t>
      </w:r>
      <w:proofErr w:type="spellEnd"/>
      <w:r>
        <w:rPr>
          <w:sz w:val="18"/>
        </w:rPr>
        <w:t>, I.</w:t>
      </w:r>
      <w:r>
        <w:rPr>
          <w:spacing w:val="1"/>
          <w:sz w:val="18"/>
        </w:rPr>
        <w:t xml:space="preserve"> </w:t>
      </w:r>
      <w:r>
        <w:rPr>
          <w:sz w:val="18"/>
        </w:rPr>
        <w:t>D.,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Mpesiana</w:t>
      </w:r>
      <w:proofErr w:type="spellEnd"/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z w:val="18"/>
        </w:rPr>
        <w:t>T.</w:t>
      </w:r>
      <w:r>
        <w:rPr>
          <w:spacing w:val="1"/>
          <w:sz w:val="18"/>
        </w:rPr>
        <w:t xml:space="preserve"> </w:t>
      </w:r>
      <w:r>
        <w:rPr>
          <w:sz w:val="18"/>
        </w:rPr>
        <w:t>Covid-19:</w:t>
      </w:r>
      <w:r>
        <w:rPr>
          <w:spacing w:val="1"/>
          <w:sz w:val="18"/>
        </w:rPr>
        <w:t xml:space="preserve"> </w:t>
      </w:r>
      <w:r>
        <w:rPr>
          <w:sz w:val="18"/>
        </w:rPr>
        <w:t>Automatic</w:t>
      </w:r>
      <w:r>
        <w:rPr>
          <w:spacing w:val="1"/>
          <w:sz w:val="18"/>
        </w:rPr>
        <w:t xml:space="preserve"> </w:t>
      </w:r>
      <w:r>
        <w:rPr>
          <w:sz w:val="18"/>
        </w:rPr>
        <w:t>Detection from X-Ray Images Utilizing Transfer Learning</w:t>
      </w:r>
      <w:r>
        <w:rPr>
          <w:spacing w:val="1"/>
          <w:sz w:val="18"/>
        </w:rPr>
        <w:t xml:space="preserve"> </w:t>
      </w:r>
      <w:r>
        <w:rPr>
          <w:sz w:val="18"/>
        </w:rPr>
        <w:t>with Convolutional Neural Networks. Phys. Eng. Sci. Med.</w:t>
      </w:r>
      <w:r>
        <w:rPr>
          <w:spacing w:val="1"/>
          <w:sz w:val="18"/>
        </w:rPr>
        <w:t xml:space="preserve"> </w:t>
      </w:r>
      <w:r>
        <w:rPr>
          <w:sz w:val="18"/>
        </w:rPr>
        <w:t>2020,</w:t>
      </w:r>
      <w:r>
        <w:rPr>
          <w:spacing w:val="-3"/>
          <w:sz w:val="18"/>
        </w:rPr>
        <w:t xml:space="preserve"> </w:t>
      </w:r>
      <w:r>
        <w:rPr>
          <w:sz w:val="18"/>
        </w:rPr>
        <w:t>43,</w:t>
      </w:r>
      <w:r>
        <w:rPr>
          <w:spacing w:val="1"/>
          <w:sz w:val="18"/>
        </w:rPr>
        <w:t xml:space="preserve"> </w:t>
      </w:r>
      <w:r>
        <w:rPr>
          <w:sz w:val="18"/>
        </w:rPr>
        <w:t>635–640</w:t>
      </w:r>
      <w:r w:rsidR="00906C1D">
        <w:rPr>
          <w:sz w:val="18"/>
        </w:rPr>
        <w:t xml:space="preserve"> </w:t>
      </w:r>
      <w:hyperlink r:id="rId58" w:history="1">
        <w:r w:rsidR="00906C1D" w:rsidRPr="00906C1D">
          <w:rPr>
            <w:rStyle w:val="Hyperlink"/>
            <w:sz w:val="18"/>
          </w:rPr>
          <w:t>Link</w:t>
        </w:r>
      </w:hyperlink>
    </w:p>
    <w:p w14:paraId="62790A88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9"/>
        <w:jc w:val="both"/>
        <w:rPr>
          <w:sz w:val="18"/>
        </w:rPr>
      </w:pPr>
      <w:r>
        <w:rPr>
          <w:sz w:val="18"/>
        </w:rPr>
        <w:t xml:space="preserve">Z. </w:t>
      </w:r>
      <w:proofErr w:type="spellStart"/>
      <w:r>
        <w:rPr>
          <w:sz w:val="18"/>
        </w:rPr>
        <w:t>Zahisham</w:t>
      </w:r>
      <w:proofErr w:type="spellEnd"/>
      <w:r>
        <w:rPr>
          <w:sz w:val="18"/>
        </w:rPr>
        <w:t>, C. P. Lee and K. M. Lim, "Food Recognition</w:t>
      </w:r>
      <w:r>
        <w:rPr>
          <w:spacing w:val="1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ResNet-50," 2020 IEEE 2nd</w:t>
      </w:r>
      <w:r>
        <w:rPr>
          <w:spacing w:val="45"/>
          <w:sz w:val="18"/>
        </w:rPr>
        <w:t xml:space="preserve"> </w:t>
      </w:r>
      <w:r>
        <w:rPr>
          <w:sz w:val="18"/>
        </w:rPr>
        <w:t>International Conference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  <w:r>
        <w:rPr>
          <w:spacing w:val="1"/>
          <w:sz w:val="18"/>
        </w:rPr>
        <w:t xml:space="preserve"> </w:t>
      </w:r>
      <w:r>
        <w:rPr>
          <w:sz w:val="18"/>
        </w:rPr>
        <w:t>Artificial</w:t>
      </w:r>
      <w:r>
        <w:rPr>
          <w:spacing w:val="1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Engineering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Technology</w:t>
      </w:r>
      <w:r>
        <w:rPr>
          <w:spacing w:val="1"/>
          <w:sz w:val="18"/>
        </w:rPr>
        <w:t xml:space="preserve"> </w:t>
      </w:r>
      <w:r>
        <w:rPr>
          <w:sz w:val="18"/>
        </w:rPr>
        <w:t>(IICAIET),</w:t>
      </w:r>
      <w:r>
        <w:rPr>
          <w:spacing w:val="1"/>
          <w:sz w:val="18"/>
        </w:rPr>
        <w:t xml:space="preserve"> </w:t>
      </w:r>
      <w:r>
        <w:rPr>
          <w:sz w:val="18"/>
        </w:rPr>
        <w:t>Kota</w:t>
      </w:r>
      <w:r>
        <w:rPr>
          <w:spacing w:val="1"/>
          <w:sz w:val="18"/>
        </w:rPr>
        <w:t xml:space="preserve"> </w:t>
      </w:r>
      <w:r>
        <w:rPr>
          <w:sz w:val="18"/>
        </w:rPr>
        <w:t>Kinabalu,</w:t>
      </w:r>
      <w:r>
        <w:rPr>
          <w:spacing w:val="1"/>
          <w:sz w:val="18"/>
        </w:rPr>
        <w:t xml:space="preserve"> </w:t>
      </w:r>
      <w:r>
        <w:rPr>
          <w:sz w:val="18"/>
        </w:rPr>
        <w:t>Malaysia,</w:t>
      </w:r>
      <w:r>
        <w:rPr>
          <w:spacing w:val="1"/>
          <w:sz w:val="18"/>
        </w:rPr>
        <w:t xml:space="preserve"> </w:t>
      </w:r>
      <w:r>
        <w:rPr>
          <w:sz w:val="18"/>
        </w:rPr>
        <w:t>2020,</w:t>
      </w:r>
      <w:r>
        <w:rPr>
          <w:spacing w:val="1"/>
          <w:sz w:val="18"/>
        </w:rPr>
        <w:t xml:space="preserve"> </w:t>
      </w:r>
      <w:r>
        <w:rPr>
          <w:sz w:val="18"/>
        </w:rPr>
        <w:t>pp.</w:t>
      </w:r>
      <w:r>
        <w:rPr>
          <w:spacing w:val="1"/>
          <w:sz w:val="18"/>
        </w:rPr>
        <w:t xml:space="preserve"> </w:t>
      </w:r>
      <w:r>
        <w:rPr>
          <w:sz w:val="18"/>
        </w:rPr>
        <w:t>1-5,</w:t>
      </w:r>
      <w:r>
        <w:rPr>
          <w:spacing w:val="1"/>
          <w:sz w:val="18"/>
        </w:rPr>
        <w:t xml:space="preserve"> </w:t>
      </w:r>
      <w:r>
        <w:rPr>
          <w:sz w:val="18"/>
        </w:rPr>
        <w:t>DOI:</w:t>
      </w:r>
      <w:r>
        <w:rPr>
          <w:spacing w:val="1"/>
          <w:sz w:val="18"/>
        </w:rPr>
        <w:t xml:space="preserve"> </w:t>
      </w:r>
      <w:r>
        <w:rPr>
          <w:sz w:val="18"/>
        </w:rPr>
        <w:t>10.1109/IICAIET49801.2020.9257825.</w:t>
      </w:r>
      <w:r>
        <w:rPr>
          <w:spacing w:val="1"/>
          <w:sz w:val="18"/>
        </w:rPr>
        <w:t xml:space="preserve"> </w:t>
      </w:r>
      <w:r>
        <w:rPr>
          <w:sz w:val="18"/>
        </w:rPr>
        <w:t>(link:</w:t>
      </w:r>
      <w:r>
        <w:rPr>
          <w:spacing w:val="1"/>
          <w:sz w:val="18"/>
        </w:rPr>
        <w:t xml:space="preserve"> </w:t>
      </w:r>
      <w:r>
        <w:rPr>
          <w:sz w:val="18"/>
        </w:rPr>
        <w:t>link:</w:t>
      </w:r>
      <w:r>
        <w:rPr>
          <w:color w:val="0462C1"/>
          <w:spacing w:val="1"/>
          <w:sz w:val="18"/>
        </w:rPr>
        <w:t xml:space="preserve"> </w:t>
      </w:r>
      <w:hyperlink r:id="rId59" w:history="1">
        <w:r>
          <w:rPr>
            <w:color w:val="0462C1"/>
            <w:sz w:val="18"/>
            <w:u w:val="single" w:color="0462C1"/>
          </w:rPr>
          <w:t>https://doi.org/10.1016/j.procs.2018.05.069</w:t>
        </w:r>
      </w:hyperlink>
      <w:r>
        <w:rPr>
          <w:sz w:val="18"/>
        </w:rPr>
        <w:t>)</w:t>
      </w:r>
    </w:p>
    <w:p w14:paraId="5895E4BD" w14:textId="4A5CEC34" w:rsidR="00F15231" w:rsidRDefault="005640A7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48"/>
        <w:rPr>
          <w:sz w:val="18"/>
        </w:rPr>
      </w:pPr>
      <w:hyperlink r:id="rId60" w:history="1">
        <w:r w:rsidR="009D4FD2" w:rsidRPr="009D4FD2">
          <w:rPr>
            <w:rStyle w:val="Hyperlink"/>
            <w:sz w:val="18"/>
          </w:rPr>
          <w:t xml:space="preserve">An Overview of </w:t>
        </w:r>
        <w:proofErr w:type="spellStart"/>
        <w:r w:rsidR="009D4FD2" w:rsidRPr="009D4FD2">
          <w:rPr>
            <w:rStyle w:val="Hyperlink"/>
            <w:sz w:val="18"/>
          </w:rPr>
          <w:t>ResNet</w:t>
        </w:r>
        <w:proofErr w:type="spellEnd"/>
        <w:r w:rsidR="009D4FD2" w:rsidRPr="009D4FD2">
          <w:rPr>
            <w:rStyle w:val="Hyperlink"/>
            <w:sz w:val="18"/>
          </w:rPr>
          <w:t xml:space="preserve"> and Its Variants</w:t>
        </w:r>
      </w:hyperlink>
    </w:p>
    <w:p w14:paraId="0974FEA1" w14:textId="271350CA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39"/>
        <w:jc w:val="both"/>
        <w:rPr>
          <w:sz w:val="18"/>
        </w:rPr>
      </w:pPr>
      <w:r>
        <w:rPr>
          <w:sz w:val="18"/>
        </w:rPr>
        <w:t>Peng,</w:t>
      </w:r>
      <w:r>
        <w:rPr>
          <w:spacing w:val="1"/>
          <w:sz w:val="18"/>
        </w:rPr>
        <w:t xml:space="preserve"> </w:t>
      </w:r>
      <w:r>
        <w:rPr>
          <w:sz w:val="18"/>
        </w:rPr>
        <w:t>CY.J.,</w:t>
      </w:r>
      <w:r>
        <w:rPr>
          <w:spacing w:val="1"/>
          <w:sz w:val="18"/>
        </w:rPr>
        <w:t xml:space="preserve"> </w:t>
      </w:r>
      <w:r>
        <w:rPr>
          <w:sz w:val="18"/>
        </w:rPr>
        <w:t>So,</w:t>
      </w:r>
      <w:r>
        <w:rPr>
          <w:spacing w:val="1"/>
          <w:sz w:val="18"/>
        </w:rPr>
        <w:t xml:space="preserve"> </w:t>
      </w:r>
      <w:r>
        <w:rPr>
          <w:sz w:val="18"/>
        </w:rPr>
        <w:t>TS.H.,</w:t>
      </w:r>
      <w:r>
        <w:rPr>
          <w:spacing w:val="1"/>
          <w:sz w:val="18"/>
        </w:rPr>
        <w:t xml:space="preserve"> </w:t>
      </w:r>
      <w:r>
        <w:rPr>
          <w:sz w:val="18"/>
        </w:rPr>
        <w:t>Stage,</w:t>
      </w:r>
      <w:r>
        <w:rPr>
          <w:spacing w:val="1"/>
          <w:sz w:val="18"/>
        </w:rPr>
        <w:t xml:space="preserve"> </w:t>
      </w:r>
      <w:r>
        <w:rPr>
          <w:sz w:val="18"/>
        </w:rPr>
        <w:t>F.K.</w:t>
      </w:r>
      <w:r>
        <w:rPr>
          <w:spacing w:val="1"/>
          <w:sz w:val="18"/>
        </w:rPr>
        <w:t xml:space="preserve"> </w:t>
      </w:r>
      <w:r>
        <w:rPr>
          <w:sz w:val="18"/>
        </w:rPr>
        <w:t>et</w:t>
      </w:r>
      <w:r>
        <w:rPr>
          <w:spacing w:val="1"/>
          <w:sz w:val="18"/>
        </w:rPr>
        <w:t xml:space="preserve"> </w:t>
      </w:r>
      <w:r>
        <w:rPr>
          <w:sz w:val="18"/>
        </w:rPr>
        <w:t>al.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Use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Interpretation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Logistic</w:t>
      </w:r>
      <w:r>
        <w:rPr>
          <w:spacing w:val="1"/>
          <w:sz w:val="18"/>
        </w:rPr>
        <w:t xml:space="preserve"> </w:t>
      </w:r>
      <w:r>
        <w:rPr>
          <w:sz w:val="18"/>
        </w:rPr>
        <w:t>Regression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Higher</w:t>
      </w:r>
      <w:r>
        <w:rPr>
          <w:spacing w:val="1"/>
          <w:sz w:val="18"/>
        </w:rPr>
        <w:t xml:space="preserve"> </w:t>
      </w:r>
      <w:r>
        <w:rPr>
          <w:sz w:val="18"/>
        </w:rPr>
        <w:t>Education</w:t>
      </w:r>
      <w:r>
        <w:rPr>
          <w:spacing w:val="-42"/>
          <w:sz w:val="18"/>
        </w:rPr>
        <w:t xml:space="preserve"> </w:t>
      </w:r>
      <w:r>
        <w:rPr>
          <w:sz w:val="18"/>
        </w:rPr>
        <w:t>Journals: 1988–1999. Research in Higher Education 43, 259–</w:t>
      </w:r>
      <w:r>
        <w:rPr>
          <w:spacing w:val="-42"/>
          <w:sz w:val="18"/>
        </w:rPr>
        <w:t xml:space="preserve"> </w:t>
      </w:r>
      <w:r>
        <w:rPr>
          <w:sz w:val="18"/>
        </w:rPr>
        <w:t>293</w:t>
      </w:r>
      <w:r>
        <w:rPr>
          <w:spacing w:val="-2"/>
          <w:sz w:val="18"/>
        </w:rPr>
        <w:t xml:space="preserve"> </w:t>
      </w:r>
      <w:r>
        <w:rPr>
          <w:sz w:val="18"/>
        </w:rPr>
        <w:t>(2002).</w:t>
      </w:r>
      <w:r>
        <w:rPr>
          <w:color w:val="0462C1"/>
          <w:spacing w:val="-2"/>
          <w:sz w:val="18"/>
        </w:rPr>
        <w:t xml:space="preserve"> </w:t>
      </w:r>
      <w:hyperlink r:id="rId61" w:history="1">
        <w:r w:rsidRPr="001E0871">
          <w:rPr>
            <w:rStyle w:val="Hyperlink"/>
            <w:sz w:val="18"/>
          </w:rPr>
          <w:t>https://doi.org/10.1023/A:1014858517172</w:t>
        </w:r>
      </w:hyperlink>
    </w:p>
    <w:p w14:paraId="68592367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42"/>
        <w:rPr>
          <w:sz w:val="18"/>
        </w:rPr>
      </w:pPr>
      <w:r>
        <w:rPr>
          <w:sz w:val="18"/>
        </w:rPr>
        <w:t>Mariana</w:t>
      </w:r>
      <w:r>
        <w:rPr>
          <w:spacing w:val="11"/>
          <w:sz w:val="18"/>
        </w:rPr>
        <w:t xml:space="preserve"> </w:t>
      </w:r>
      <w:r>
        <w:rPr>
          <w:sz w:val="18"/>
        </w:rPr>
        <w:t>Belgium,</w:t>
      </w:r>
      <w:r>
        <w:rPr>
          <w:spacing w:val="12"/>
          <w:sz w:val="18"/>
        </w:rPr>
        <w:t xml:space="preserve"> </w:t>
      </w:r>
      <w:r>
        <w:rPr>
          <w:sz w:val="18"/>
        </w:rPr>
        <w:t>Lucian</w:t>
      </w:r>
      <w:r>
        <w:rPr>
          <w:spacing w:val="12"/>
          <w:sz w:val="18"/>
        </w:rPr>
        <w:t xml:space="preserve"> </w:t>
      </w:r>
      <w:proofErr w:type="spellStart"/>
      <w:r>
        <w:rPr>
          <w:sz w:val="18"/>
        </w:rPr>
        <w:t>Drăguţ,Random</w:t>
      </w:r>
      <w:proofErr w:type="spellEnd"/>
      <w:r>
        <w:rPr>
          <w:spacing w:val="8"/>
          <w:sz w:val="18"/>
        </w:rPr>
        <w:t xml:space="preserve"> </w:t>
      </w:r>
      <w:r>
        <w:rPr>
          <w:sz w:val="18"/>
        </w:rPr>
        <w:t>forest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3"/>
          <w:sz w:val="18"/>
        </w:rPr>
        <w:t xml:space="preserve"> </w:t>
      </w:r>
      <w:r>
        <w:rPr>
          <w:sz w:val="18"/>
        </w:rPr>
        <w:t>remote</w:t>
      </w:r>
      <w:r>
        <w:rPr>
          <w:spacing w:val="-42"/>
          <w:sz w:val="18"/>
        </w:rPr>
        <w:t xml:space="preserve"> </w:t>
      </w:r>
      <w:r>
        <w:rPr>
          <w:sz w:val="18"/>
        </w:rPr>
        <w:t>sensing:</w:t>
      </w:r>
      <w:r>
        <w:rPr>
          <w:spacing w:val="20"/>
          <w:sz w:val="18"/>
        </w:rPr>
        <w:t xml:space="preserve"> </w:t>
      </w:r>
      <w:r>
        <w:rPr>
          <w:sz w:val="18"/>
        </w:rPr>
        <w:t>A</w:t>
      </w:r>
      <w:r>
        <w:rPr>
          <w:spacing w:val="17"/>
          <w:sz w:val="18"/>
        </w:rPr>
        <w:t xml:space="preserve"> </w:t>
      </w:r>
      <w:r>
        <w:rPr>
          <w:sz w:val="18"/>
        </w:rPr>
        <w:t>review</w:t>
      </w:r>
      <w:r>
        <w:rPr>
          <w:spacing w:val="19"/>
          <w:sz w:val="18"/>
        </w:rPr>
        <w:t xml:space="preserve"> </w:t>
      </w:r>
      <w:r>
        <w:rPr>
          <w:sz w:val="18"/>
        </w:rPr>
        <w:t>of</w:t>
      </w:r>
      <w:r>
        <w:rPr>
          <w:spacing w:val="1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z w:val="18"/>
        </w:rPr>
        <w:t>future</w:t>
      </w:r>
      <w:r>
        <w:rPr>
          <w:spacing w:val="17"/>
          <w:sz w:val="18"/>
        </w:rPr>
        <w:t xml:space="preserve"> </w:t>
      </w:r>
      <w:r>
        <w:rPr>
          <w:sz w:val="18"/>
        </w:rPr>
        <w:t>directions,</w:t>
      </w:r>
      <w:r>
        <w:rPr>
          <w:spacing w:val="-42"/>
          <w:sz w:val="18"/>
        </w:rPr>
        <w:t xml:space="preserve"> </w:t>
      </w:r>
      <w:r>
        <w:rPr>
          <w:sz w:val="18"/>
        </w:rPr>
        <w:t>ISPRS</w:t>
      </w:r>
      <w:r>
        <w:rPr>
          <w:spacing w:val="14"/>
          <w:sz w:val="18"/>
        </w:rPr>
        <w:t xml:space="preserve"> </w:t>
      </w:r>
      <w:r>
        <w:rPr>
          <w:sz w:val="18"/>
        </w:rPr>
        <w:t>Journal</w:t>
      </w:r>
      <w:r>
        <w:rPr>
          <w:spacing w:val="13"/>
          <w:sz w:val="18"/>
        </w:rPr>
        <w:t xml:space="preserve"> </w:t>
      </w:r>
      <w:r>
        <w:rPr>
          <w:sz w:val="18"/>
        </w:rPr>
        <w:t>of</w:t>
      </w:r>
      <w:r>
        <w:rPr>
          <w:spacing w:val="13"/>
          <w:sz w:val="18"/>
        </w:rPr>
        <w:t xml:space="preserve"> </w:t>
      </w:r>
      <w:r>
        <w:rPr>
          <w:sz w:val="18"/>
        </w:rPr>
        <w:t>Photogrammetry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4"/>
          <w:sz w:val="18"/>
        </w:rPr>
        <w:t xml:space="preserve"> </w:t>
      </w:r>
      <w:r>
        <w:rPr>
          <w:sz w:val="18"/>
        </w:rPr>
        <w:t>Remote</w:t>
      </w:r>
      <w:r>
        <w:rPr>
          <w:spacing w:val="15"/>
          <w:sz w:val="18"/>
        </w:rPr>
        <w:t xml:space="preserve"> </w:t>
      </w:r>
      <w:r>
        <w:rPr>
          <w:sz w:val="18"/>
        </w:rPr>
        <w:t>Sensing,</w:t>
      </w:r>
      <w:r>
        <w:rPr>
          <w:color w:val="0462C1"/>
          <w:spacing w:val="-42"/>
          <w:sz w:val="18"/>
        </w:rPr>
        <w:t xml:space="preserve"> </w:t>
      </w:r>
      <w:hyperlink r:id="rId62" w:history="1">
        <w:r>
          <w:rPr>
            <w:color w:val="0462C1"/>
            <w:sz w:val="18"/>
            <w:u w:val="single" w:color="0462C1"/>
          </w:rPr>
          <w:t>https://doi.org/10.1016/j.isprsjprs.2016.01.011</w:t>
        </w:r>
        <w:r>
          <w:rPr>
            <w:sz w:val="18"/>
          </w:rPr>
          <w:t>.</w:t>
        </w:r>
      </w:hyperlink>
      <w:r>
        <w:rPr>
          <w:spacing w:val="1"/>
          <w:sz w:val="18"/>
        </w:rPr>
        <w:t xml:space="preserve"> </w:t>
      </w:r>
      <w:hyperlink r:id="rId63" w:history="1">
        <w:r>
          <w:rPr>
            <w:sz w:val="18"/>
          </w:rPr>
          <w:t>(</w:t>
        </w:r>
        <w:r>
          <w:rPr>
            <w:color w:val="0462C1"/>
            <w:sz w:val="18"/>
            <w:u w:val="single" w:color="0462C1"/>
          </w:rPr>
          <w:t>https://www.sciencedirect.com/science/article/pii/S0924271</w:t>
        </w:r>
      </w:hyperlink>
      <w:r>
        <w:rPr>
          <w:color w:val="0462C1"/>
          <w:spacing w:val="1"/>
          <w:sz w:val="18"/>
        </w:rPr>
        <w:t xml:space="preserve"> </w:t>
      </w:r>
      <w:hyperlink r:id="rId64" w:history="1">
        <w:r>
          <w:rPr>
            <w:color w:val="0462C1"/>
            <w:sz w:val="18"/>
            <w:u w:val="single" w:color="0462C1"/>
          </w:rPr>
          <w:t>616000265</w:t>
        </w:r>
      </w:hyperlink>
      <w:r>
        <w:rPr>
          <w:sz w:val="18"/>
        </w:rPr>
        <w:t>)</w:t>
      </w:r>
    </w:p>
    <w:p w14:paraId="3EB01A1C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39"/>
        <w:jc w:val="both"/>
        <w:rPr>
          <w:sz w:val="18"/>
        </w:rPr>
      </w:pPr>
      <w:proofErr w:type="spellStart"/>
      <w:r>
        <w:rPr>
          <w:sz w:val="18"/>
        </w:rPr>
        <w:t>Yoo</w:t>
      </w:r>
      <w:proofErr w:type="spellEnd"/>
      <w:r>
        <w:rPr>
          <w:sz w:val="18"/>
        </w:rPr>
        <w:t>,</w:t>
      </w:r>
      <w:r>
        <w:rPr>
          <w:spacing w:val="26"/>
          <w:sz w:val="18"/>
        </w:rPr>
        <w:t xml:space="preserve"> </w:t>
      </w:r>
      <w:r>
        <w:rPr>
          <w:sz w:val="18"/>
        </w:rPr>
        <w:t>S.</w:t>
      </w:r>
      <w:r>
        <w:rPr>
          <w:spacing w:val="28"/>
          <w:sz w:val="18"/>
        </w:rPr>
        <w:t xml:space="preserve"> </w:t>
      </w:r>
      <w:r>
        <w:rPr>
          <w:sz w:val="18"/>
        </w:rPr>
        <w:t>H.,</w:t>
      </w:r>
      <w:r>
        <w:rPr>
          <w:spacing w:val="28"/>
          <w:sz w:val="18"/>
        </w:rPr>
        <w:t xml:space="preserve"> </w:t>
      </w:r>
      <w:proofErr w:type="spellStart"/>
      <w:r>
        <w:rPr>
          <w:sz w:val="18"/>
        </w:rPr>
        <w:t>Geng</w:t>
      </w:r>
      <w:proofErr w:type="spellEnd"/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H.,</w:t>
      </w:r>
      <w:r>
        <w:rPr>
          <w:spacing w:val="26"/>
          <w:sz w:val="18"/>
        </w:rPr>
        <w:t xml:space="preserve"> </w:t>
      </w:r>
      <w:r>
        <w:rPr>
          <w:sz w:val="18"/>
        </w:rPr>
        <w:t>Chiu,</w:t>
      </w:r>
      <w:r>
        <w:rPr>
          <w:spacing w:val="26"/>
          <w:sz w:val="18"/>
        </w:rPr>
        <w:t xml:space="preserve"> </w:t>
      </w:r>
      <w:r>
        <w:rPr>
          <w:sz w:val="18"/>
        </w:rPr>
        <w:t>T.</w:t>
      </w:r>
      <w:r>
        <w:rPr>
          <w:spacing w:val="27"/>
          <w:sz w:val="18"/>
        </w:rPr>
        <w:t xml:space="preserve"> </w:t>
      </w:r>
      <w:r>
        <w:rPr>
          <w:sz w:val="18"/>
        </w:rPr>
        <w:t>L.,</w:t>
      </w:r>
      <w:r>
        <w:rPr>
          <w:spacing w:val="28"/>
          <w:sz w:val="18"/>
        </w:rPr>
        <w:t xml:space="preserve"> </w:t>
      </w:r>
      <w:r>
        <w:rPr>
          <w:sz w:val="18"/>
        </w:rPr>
        <w:t>Yu,</w:t>
      </w:r>
      <w:r>
        <w:rPr>
          <w:spacing w:val="28"/>
          <w:sz w:val="18"/>
        </w:rPr>
        <w:t xml:space="preserve"> </w:t>
      </w:r>
      <w:r>
        <w:rPr>
          <w:sz w:val="18"/>
        </w:rPr>
        <w:t>S.</w:t>
      </w:r>
      <w:r>
        <w:rPr>
          <w:spacing w:val="26"/>
          <w:sz w:val="18"/>
        </w:rPr>
        <w:t xml:space="preserve"> </w:t>
      </w:r>
      <w:r>
        <w:rPr>
          <w:sz w:val="18"/>
        </w:rPr>
        <w:t>K.,</w:t>
      </w:r>
      <w:r>
        <w:rPr>
          <w:spacing w:val="28"/>
          <w:sz w:val="18"/>
        </w:rPr>
        <w:t xml:space="preserve"> </w:t>
      </w:r>
      <w:r>
        <w:rPr>
          <w:sz w:val="18"/>
        </w:rPr>
        <w:t>Cho,</w:t>
      </w:r>
      <w:r>
        <w:rPr>
          <w:spacing w:val="28"/>
          <w:sz w:val="18"/>
        </w:rPr>
        <w:t xml:space="preserve"> </w:t>
      </w:r>
      <w:r>
        <w:rPr>
          <w:sz w:val="18"/>
        </w:rPr>
        <w:t>D.</w:t>
      </w:r>
      <w:r>
        <w:rPr>
          <w:spacing w:val="28"/>
          <w:sz w:val="18"/>
        </w:rPr>
        <w:t xml:space="preserve"> </w:t>
      </w:r>
      <w:r>
        <w:rPr>
          <w:sz w:val="18"/>
        </w:rPr>
        <w:t>C.,</w:t>
      </w:r>
      <w:r>
        <w:rPr>
          <w:spacing w:val="-42"/>
          <w:sz w:val="18"/>
        </w:rPr>
        <w:t xml:space="preserve"> </w:t>
      </w:r>
      <w:proofErr w:type="spellStart"/>
      <w:r>
        <w:rPr>
          <w:sz w:val="18"/>
        </w:rPr>
        <w:t>Heo</w:t>
      </w:r>
      <w:proofErr w:type="spellEnd"/>
      <w:r>
        <w:rPr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sz w:val="18"/>
        </w:rPr>
        <w:t>J.,</w:t>
      </w:r>
      <w:r>
        <w:rPr>
          <w:spacing w:val="19"/>
          <w:sz w:val="18"/>
        </w:rPr>
        <w:t xml:space="preserve"> </w:t>
      </w:r>
      <w:r>
        <w:rPr>
          <w:sz w:val="18"/>
        </w:rPr>
        <w:t>Choi,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7"/>
          <w:sz w:val="18"/>
        </w:rPr>
        <w:t xml:space="preserve"> </w:t>
      </w:r>
      <w:r>
        <w:rPr>
          <w:sz w:val="18"/>
        </w:rPr>
        <w:t>S.,</w:t>
      </w:r>
      <w:r>
        <w:rPr>
          <w:spacing w:val="18"/>
          <w:sz w:val="18"/>
        </w:rPr>
        <w:t xml:space="preserve"> </w:t>
      </w:r>
      <w:r>
        <w:rPr>
          <w:sz w:val="18"/>
        </w:rPr>
        <w:t>Choi,</w:t>
      </w:r>
      <w:r>
        <w:rPr>
          <w:spacing w:val="19"/>
          <w:sz w:val="18"/>
        </w:rPr>
        <w:t xml:space="preserve"> </w:t>
      </w:r>
      <w:r>
        <w:rPr>
          <w:sz w:val="18"/>
        </w:rPr>
        <w:t>I.</w:t>
      </w:r>
      <w:r>
        <w:rPr>
          <w:spacing w:val="18"/>
          <w:sz w:val="18"/>
        </w:rPr>
        <w:t xml:space="preserve"> </w:t>
      </w:r>
      <w:r>
        <w:rPr>
          <w:sz w:val="18"/>
        </w:rPr>
        <w:t>H.,</w:t>
      </w:r>
      <w:r>
        <w:rPr>
          <w:spacing w:val="18"/>
          <w:sz w:val="18"/>
        </w:rPr>
        <w:t xml:space="preserve"> </w:t>
      </w:r>
      <w:proofErr w:type="spellStart"/>
      <w:r>
        <w:rPr>
          <w:sz w:val="18"/>
        </w:rPr>
        <w:t>Cung</w:t>
      </w:r>
      <w:proofErr w:type="spellEnd"/>
      <w:r>
        <w:rPr>
          <w:spacing w:val="19"/>
          <w:sz w:val="18"/>
        </w:rPr>
        <w:t xml:space="preserve"> </w:t>
      </w:r>
      <w:r>
        <w:rPr>
          <w:sz w:val="18"/>
        </w:rPr>
        <w:t>Van,</w:t>
      </w:r>
      <w:r>
        <w:rPr>
          <w:spacing w:val="17"/>
          <w:sz w:val="18"/>
        </w:rPr>
        <w:t xml:space="preserve"> </w:t>
      </w:r>
      <w:r>
        <w:rPr>
          <w:sz w:val="18"/>
        </w:rPr>
        <w:t>C.,</w:t>
      </w:r>
      <w:r>
        <w:rPr>
          <w:spacing w:val="18"/>
          <w:sz w:val="18"/>
        </w:rPr>
        <w:t xml:space="preserve"> </w:t>
      </w:r>
      <w:r>
        <w:rPr>
          <w:sz w:val="18"/>
        </w:rPr>
        <w:t>Nhung,</w:t>
      </w:r>
      <w:r>
        <w:rPr>
          <w:spacing w:val="17"/>
          <w:sz w:val="18"/>
        </w:rPr>
        <w:t xml:space="preserve"> </w:t>
      </w:r>
      <w:r>
        <w:rPr>
          <w:sz w:val="18"/>
        </w:rPr>
        <w:t>N.</w:t>
      </w:r>
      <w:r>
        <w:rPr>
          <w:spacing w:val="-43"/>
          <w:sz w:val="18"/>
        </w:rPr>
        <w:t xml:space="preserve"> </w:t>
      </w:r>
      <w:r>
        <w:rPr>
          <w:sz w:val="18"/>
        </w:rPr>
        <w:t>V.,</w:t>
      </w:r>
      <w:r>
        <w:rPr>
          <w:spacing w:val="1"/>
          <w:sz w:val="18"/>
        </w:rPr>
        <w:t xml:space="preserve"> </w:t>
      </w:r>
      <w:r>
        <w:rPr>
          <w:sz w:val="18"/>
        </w:rPr>
        <w:t>Min,</w:t>
      </w:r>
      <w:r>
        <w:rPr>
          <w:spacing w:val="1"/>
          <w:sz w:val="18"/>
        </w:rPr>
        <w:t xml:space="preserve"> </w:t>
      </w:r>
      <w:r>
        <w:rPr>
          <w:sz w:val="18"/>
        </w:rPr>
        <w:t>B.</w:t>
      </w:r>
      <w:r>
        <w:rPr>
          <w:spacing w:val="1"/>
          <w:sz w:val="18"/>
        </w:rPr>
        <w:t xml:space="preserve"> </w:t>
      </w:r>
      <w:r>
        <w:rPr>
          <w:sz w:val="18"/>
        </w:rPr>
        <w:t>J.,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sz w:val="18"/>
        </w:rPr>
        <w:t>Lee,</w:t>
      </w:r>
      <w:r>
        <w:rPr>
          <w:spacing w:val="1"/>
          <w:sz w:val="18"/>
        </w:rPr>
        <w:t xml:space="preserve"> </w:t>
      </w:r>
      <w:r>
        <w:rPr>
          <w:sz w:val="18"/>
        </w:rPr>
        <w:t>H.</w:t>
      </w:r>
      <w:r>
        <w:rPr>
          <w:spacing w:val="1"/>
          <w:sz w:val="18"/>
        </w:rPr>
        <w:t xml:space="preserve"> </w:t>
      </w:r>
      <w:r>
        <w:rPr>
          <w:sz w:val="18"/>
        </w:rPr>
        <w:t>(2020).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1"/>
          <w:sz w:val="18"/>
        </w:rPr>
        <w:t xml:space="preserve"> </w:t>
      </w:r>
      <w:r>
        <w:rPr>
          <w:sz w:val="18"/>
        </w:rPr>
        <w:t>Decision-Tree</w:t>
      </w:r>
      <w:r>
        <w:rPr>
          <w:spacing w:val="1"/>
          <w:sz w:val="18"/>
        </w:rPr>
        <w:t xml:space="preserve"> </w:t>
      </w:r>
      <w:r>
        <w:rPr>
          <w:sz w:val="18"/>
        </w:rPr>
        <w:t>Classifier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COVID-19</w:t>
      </w:r>
      <w:r>
        <w:rPr>
          <w:spacing w:val="1"/>
          <w:sz w:val="18"/>
        </w:rPr>
        <w:t xml:space="preserve"> </w:t>
      </w:r>
      <w:r>
        <w:rPr>
          <w:sz w:val="18"/>
        </w:rPr>
        <w:t>Diagnosis</w:t>
      </w:r>
      <w:r>
        <w:rPr>
          <w:spacing w:val="1"/>
          <w:sz w:val="18"/>
        </w:rPr>
        <w:t xml:space="preserve"> </w:t>
      </w:r>
      <w:r>
        <w:rPr>
          <w:sz w:val="18"/>
        </w:rPr>
        <w:t>From</w:t>
      </w:r>
      <w:r>
        <w:rPr>
          <w:spacing w:val="1"/>
          <w:sz w:val="18"/>
        </w:rPr>
        <w:t xml:space="preserve"> </w:t>
      </w:r>
      <w:r>
        <w:rPr>
          <w:sz w:val="18"/>
        </w:rPr>
        <w:t>Chest</w:t>
      </w:r>
      <w:r>
        <w:rPr>
          <w:spacing w:val="1"/>
          <w:sz w:val="18"/>
        </w:rPr>
        <w:t xml:space="preserve"> </w:t>
      </w:r>
      <w:r>
        <w:rPr>
          <w:sz w:val="18"/>
        </w:rPr>
        <w:t>X-ray</w:t>
      </w:r>
      <w:r>
        <w:rPr>
          <w:spacing w:val="1"/>
          <w:sz w:val="18"/>
        </w:rPr>
        <w:t xml:space="preserve"> </w:t>
      </w:r>
      <w:r>
        <w:rPr>
          <w:sz w:val="18"/>
        </w:rPr>
        <w:t>Imaging.</w:t>
      </w:r>
      <w:r>
        <w:rPr>
          <w:spacing w:val="1"/>
          <w:sz w:val="18"/>
        </w:rPr>
        <w:t xml:space="preserve"> </w:t>
      </w:r>
      <w:r>
        <w:rPr>
          <w:sz w:val="18"/>
        </w:rPr>
        <w:t>Frontiers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medicine,</w:t>
      </w:r>
      <w:r>
        <w:rPr>
          <w:spacing w:val="1"/>
          <w:sz w:val="18"/>
        </w:rPr>
        <w:t xml:space="preserve"> </w:t>
      </w:r>
      <w:r>
        <w:rPr>
          <w:sz w:val="18"/>
        </w:rPr>
        <w:t>7,</w:t>
      </w:r>
      <w:r>
        <w:rPr>
          <w:spacing w:val="1"/>
          <w:sz w:val="18"/>
        </w:rPr>
        <w:t xml:space="preserve"> </w:t>
      </w:r>
      <w:r>
        <w:rPr>
          <w:sz w:val="18"/>
        </w:rPr>
        <w:t>427.</w:t>
      </w:r>
      <w:r>
        <w:rPr>
          <w:color w:val="0462C1"/>
          <w:spacing w:val="1"/>
          <w:sz w:val="18"/>
        </w:rPr>
        <w:t xml:space="preserve"> </w:t>
      </w:r>
      <w:hyperlink r:id="rId65" w:history="1">
        <w:r>
          <w:rPr>
            <w:color w:val="0462C1"/>
            <w:sz w:val="18"/>
            <w:u w:val="single" w:color="0462C1"/>
          </w:rPr>
          <w:t>https://doi.org/10.3389/fmed.2020.00427</w:t>
        </w:r>
      </w:hyperlink>
    </w:p>
    <w:p w14:paraId="04E66909" w14:textId="6B59962F" w:rsidR="00F15231" w:rsidRPr="00DA33A2" w:rsidRDefault="005640A7">
      <w:pPr>
        <w:pStyle w:val="ListParagraph"/>
        <w:numPr>
          <w:ilvl w:val="0"/>
          <w:numId w:val="1"/>
        </w:numPr>
        <w:tabs>
          <w:tab w:val="left" w:pos="661"/>
        </w:tabs>
        <w:spacing w:before="81"/>
        <w:ind w:right="53"/>
        <w:jc w:val="both"/>
        <w:rPr>
          <w:sz w:val="18"/>
          <w:szCs w:val="18"/>
        </w:rPr>
      </w:pPr>
      <w:hyperlink r:id="rId66" w:history="1">
        <w:r w:rsidR="00DA33A2" w:rsidRPr="00DA33A2">
          <w:rPr>
            <w:rStyle w:val="Hyperlink"/>
            <w:sz w:val="18"/>
            <w:szCs w:val="18"/>
          </w:rPr>
          <w:t xml:space="preserve">Deep Learning with </w:t>
        </w:r>
        <w:proofErr w:type="spellStart"/>
        <w:r w:rsidR="00DA33A2" w:rsidRPr="00DA33A2">
          <w:rPr>
            <w:rStyle w:val="Hyperlink"/>
            <w:sz w:val="18"/>
            <w:szCs w:val="18"/>
          </w:rPr>
          <w:t>Pytorch</w:t>
        </w:r>
        <w:proofErr w:type="spellEnd"/>
        <w:r w:rsidR="00DA33A2" w:rsidRPr="00DA33A2">
          <w:rPr>
            <w:rStyle w:val="Hyperlink"/>
            <w:sz w:val="18"/>
            <w:szCs w:val="18"/>
          </w:rPr>
          <w:t>: Zero to GANs</w:t>
        </w:r>
      </w:hyperlink>
    </w:p>
    <w:p w14:paraId="16582EFA" w14:textId="63228526" w:rsidR="00F15231" w:rsidRDefault="005077E1">
      <w:pPr>
        <w:pStyle w:val="ListParagraph"/>
        <w:numPr>
          <w:ilvl w:val="0"/>
          <w:numId w:val="1"/>
        </w:numPr>
        <w:tabs>
          <w:tab w:val="left" w:pos="661"/>
          <w:tab w:val="left" w:pos="2279"/>
          <w:tab w:val="left" w:pos="3337"/>
          <w:tab w:val="left" w:pos="4507"/>
        </w:tabs>
        <w:spacing w:before="80"/>
        <w:ind w:right="39"/>
        <w:rPr>
          <w:sz w:val="18"/>
        </w:rPr>
      </w:pPr>
      <w:r>
        <w:rPr>
          <w:sz w:val="18"/>
        </w:rPr>
        <w:t>Md.</w:t>
      </w:r>
      <w:r>
        <w:rPr>
          <w:spacing w:val="16"/>
          <w:sz w:val="18"/>
        </w:rPr>
        <w:t xml:space="preserve"> </w:t>
      </w:r>
      <w:proofErr w:type="spellStart"/>
      <w:r>
        <w:rPr>
          <w:sz w:val="18"/>
        </w:rPr>
        <w:t>Zahangir</w:t>
      </w:r>
      <w:proofErr w:type="spellEnd"/>
      <w:r>
        <w:rPr>
          <w:spacing w:val="17"/>
          <w:sz w:val="18"/>
        </w:rPr>
        <w:t xml:space="preserve"> </w:t>
      </w:r>
      <w:proofErr w:type="spellStart"/>
      <w:r>
        <w:rPr>
          <w:sz w:val="18"/>
        </w:rPr>
        <w:t>Alam</w:t>
      </w:r>
      <w:proofErr w:type="spellEnd"/>
      <w:r>
        <w:rPr>
          <w:sz w:val="18"/>
        </w:rPr>
        <w:t>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6"/>
          <w:sz w:val="18"/>
        </w:rPr>
        <w:t xml:space="preserve"> </w:t>
      </w:r>
      <w:proofErr w:type="spellStart"/>
      <w:r>
        <w:rPr>
          <w:sz w:val="18"/>
        </w:rPr>
        <w:t>Saifur</w:t>
      </w:r>
      <w:proofErr w:type="spellEnd"/>
      <w:r>
        <w:rPr>
          <w:spacing w:val="14"/>
          <w:sz w:val="18"/>
        </w:rPr>
        <w:t xml:space="preserve"> </w:t>
      </w:r>
      <w:r>
        <w:rPr>
          <w:sz w:val="18"/>
        </w:rPr>
        <w:t>Rahman,</w:t>
      </w:r>
      <w:r>
        <w:rPr>
          <w:spacing w:val="17"/>
          <w:sz w:val="18"/>
        </w:rPr>
        <w:t xml:space="preserve"> </w:t>
      </w:r>
      <w:r>
        <w:rPr>
          <w:sz w:val="18"/>
        </w:rPr>
        <w:t>M.</w:t>
      </w:r>
      <w:r>
        <w:rPr>
          <w:spacing w:val="17"/>
          <w:sz w:val="18"/>
        </w:rPr>
        <w:t xml:space="preserve"> </w:t>
      </w:r>
      <w:proofErr w:type="spellStart"/>
      <w:r>
        <w:rPr>
          <w:sz w:val="18"/>
        </w:rPr>
        <w:t>Sohel</w:t>
      </w:r>
      <w:proofErr w:type="spellEnd"/>
      <w:r>
        <w:rPr>
          <w:spacing w:val="16"/>
          <w:sz w:val="18"/>
        </w:rPr>
        <w:t xml:space="preserve"> </w:t>
      </w:r>
      <w:r>
        <w:rPr>
          <w:sz w:val="18"/>
        </w:rPr>
        <w:t>Rahman,</w:t>
      </w:r>
      <w:r>
        <w:rPr>
          <w:spacing w:val="-42"/>
          <w:sz w:val="18"/>
        </w:rPr>
        <w:t xml:space="preserve"> </w:t>
      </w:r>
      <w:r>
        <w:rPr>
          <w:sz w:val="18"/>
        </w:rPr>
        <w:t>A</w:t>
      </w:r>
      <w:r>
        <w:rPr>
          <w:spacing w:val="24"/>
          <w:sz w:val="18"/>
        </w:rPr>
        <w:t xml:space="preserve"> </w:t>
      </w:r>
      <w:r>
        <w:rPr>
          <w:sz w:val="18"/>
        </w:rPr>
        <w:t>Random</w:t>
      </w:r>
      <w:r>
        <w:rPr>
          <w:spacing w:val="23"/>
          <w:sz w:val="18"/>
        </w:rPr>
        <w:t xml:space="preserve"> </w:t>
      </w:r>
      <w:r>
        <w:rPr>
          <w:sz w:val="18"/>
        </w:rPr>
        <w:t>Forest-based</w:t>
      </w:r>
      <w:r>
        <w:rPr>
          <w:spacing w:val="23"/>
          <w:sz w:val="18"/>
        </w:rPr>
        <w:t xml:space="preserve"> </w:t>
      </w:r>
      <w:r>
        <w:rPr>
          <w:sz w:val="18"/>
        </w:rPr>
        <w:t>predictor</w:t>
      </w:r>
      <w:r>
        <w:rPr>
          <w:spacing w:val="22"/>
          <w:sz w:val="18"/>
        </w:rPr>
        <w:t xml:space="preserve"> </w:t>
      </w:r>
      <w:r>
        <w:rPr>
          <w:sz w:val="18"/>
        </w:rPr>
        <w:t>for</w:t>
      </w:r>
      <w:r>
        <w:rPr>
          <w:spacing w:val="22"/>
          <w:sz w:val="18"/>
        </w:rPr>
        <w:t xml:space="preserve"> </w:t>
      </w:r>
      <w:r>
        <w:rPr>
          <w:sz w:val="18"/>
        </w:rPr>
        <w:t>medical</w:t>
      </w:r>
      <w:r>
        <w:rPr>
          <w:spacing w:val="22"/>
          <w:sz w:val="18"/>
        </w:rPr>
        <w:t xml:space="preserve"> </w:t>
      </w:r>
      <w:r>
        <w:rPr>
          <w:sz w:val="18"/>
        </w:rPr>
        <w:t>data</w:t>
      </w:r>
      <w:r>
        <w:rPr>
          <w:spacing w:val="-42"/>
          <w:sz w:val="18"/>
        </w:rPr>
        <w:t xml:space="preserve"> </w:t>
      </w:r>
      <w:r>
        <w:rPr>
          <w:sz w:val="18"/>
        </w:rPr>
        <w:t>classification</w:t>
      </w:r>
      <w:r>
        <w:rPr>
          <w:sz w:val="18"/>
        </w:rPr>
        <w:tab/>
        <w:t>using</w:t>
      </w:r>
      <w:r>
        <w:rPr>
          <w:sz w:val="18"/>
        </w:rPr>
        <w:tab/>
        <w:t>feature</w:t>
      </w:r>
      <w:r>
        <w:rPr>
          <w:sz w:val="18"/>
        </w:rPr>
        <w:tab/>
      </w:r>
      <w:r>
        <w:rPr>
          <w:spacing w:val="-1"/>
          <w:sz w:val="18"/>
        </w:rPr>
        <w:t>ranking,</w:t>
      </w:r>
      <w:r>
        <w:rPr>
          <w:color w:val="0462C1"/>
          <w:spacing w:val="-42"/>
          <w:sz w:val="18"/>
        </w:rPr>
        <w:t xml:space="preserve"> </w:t>
      </w:r>
      <w:hyperlink r:id="rId67" w:history="1">
        <w:r w:rsidRPr="008D2C4E">
          <w:rPr>
            <w:rStyle w:val="Hyperlink"/>
            <w:sz w:val="18"/>
          </w:rPr>
          <w:t>https://doi.org/10.1016/j.imu.2019.100180</w:t>
        </w:r>
      </w:hyperlink>
    </w:p>
    <w:p w14:paraId="500EE2D8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9"/>
        <w:jc w:val="both"/>
        <w:rPr>
          <w:sz w:val="18"/>
        </w:rPr>
      </w:pPr>
      <w:proofErr w:type="spellStart"/>
      <w:r>
        <w:rPr>
          <w:sz w:val="18"/>
        </w:rPr>
        <w:t>Iwendi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Celestine,</w:t>
      </w:r>
      <w:r>
        <w:rPr>
          <w:spacing w:val="1"/>
          <w:sz w:val="18"/>
        </w:rPr>
        <w:t xml:space="preserve"> </w:t>
      </w:r>
      <w:r>
        <w:rPr>
          <w:sz w:val="18"/>
        </w:rPr>
        <w:t>Bashir</w:t>
      </w:r>
      <w:r>
        <w:rPr>
          <w:spacing w:val="1"/>
          <w:sz w:val="18"/>
        </w:rPr>
        <w:t xml:space="preserve"> </w:t>
      </w:r>
      <w:r>
        <w:rPr>
          <w:sz w:val="18"/>
        </w:rPr>
        <w:t>Ali</w:t>
      </w:r>
      <w:r>
        <w:rPr>
          <w:spacing w:val="1"/>
          <w:sz w:val="18"/>
        </w:rPr>
        <w:t xml:space="preserve"> </w:t>
      </w:r>
      <w:r>
        <w:rPr>
          <w:sz w:val="18"/>
        </w:rPr>
        <w:t>Kashif,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Peshkar</w:t>
      </w:r>
      <w:proofErr w:type="spellEnd"/>
      <w:r>
        <w:rPr>
          <w:spacing w:val="46"/>
          <w:sz w:val="18"/>
        </w:rPr>
        <w:t xml:space="preserve"> </w:t>
      </w:r>
      <w:r>
        <w:rPr>
          <w:sz w:val="18"/>
        </w:rPr>
        <w:t>Atharva,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Sujatha R., Chatterjee </w:t>
      </w:r>
      <w:proofErr w:type="spellStart"/>
      <w:r>
        <w:rPr>
          <w:sz w:val="18"/>
        </w:rPr>
        <w:t>Jyotir</w:t>
      </w:r>
      <w:proofErr w:type="spellEnd"/>
      <w:r>
        <w:rPr>
          <w:sz w:val="18"/>
        </w:rPr>
        <w:t xml:space="preserve"> Moy, </w:t>
      </w:r>
      <w:proofErr w:type="spellStart"/>
      <w:r>
        <w:rPr>
          <w:sz w:val="18"/>
        </w:rPr>
        <w:t>Pasupuleti</w:t>
      </w:r>
      <w:proofErr w:type="spellEnd"/>
      <w:r>
        <w:rPr>
          <w:sz w:val="18"/>
        </w:rPr>
        <w:t xml:space="preserve"> Swetha, Mishra</w:t>
      </w:r>
      <w:r>
        <w:rPr>
          <w:spacing w:val="-42"/>
          <w:sz w:val="18"/>
        </w:rPr>
        <w:t xml:space="preserve"> </w:t>
      </w:r>
      <w:proofErr w:type="spellStart"/>
      <w:r>
        <w:rPr>
          <w:sz w:val="18"/>
        </w:rPr>
        <w:t>Rishita</w:t>
      </w:r>
      <w:proofErr w:type="spellEnd"/>
      <w:r>
        <w:rPr>
          <w:sz w:val="18"/>
        </w:rPr>
        <w:t xml:space="preserve">, Pillai Sofia, Jo </w:t>
      </w:r>
      <w:proofErr w:type="spellStart"/>
      <w:r>
        <w:rPr>
          <w:sz w:val="18"/>
        </w:rPr>
        <w:t>Ohyun</w:t>
      </w:r>
      <w:proofErr w:type="spellEnd"/>
      <w:r>
        <w:rPr>
          <w:sz w:val="18"/>
        </w:rPr>
        <w:t xml:space="preserve"> TITLE=COVID-19 Patient</w:t>
      </w:r>
      <w:r>
        <w:rPr>
          <w:spacing w:val="1"/>
          <w:sz w:val="18"/>
        </w:rPr>
        <w:t xml:space="preserve"> </w:t>
      </w:r>
      <w:r>
        <w:rPr>
          <w:sz w:val="18"/>
        </w:rPr>
        <w:t>Health</w:t>
      </w:r>
      <w:r>
        <w:rPr>
          <w:spacing w:val="19"/>
          <w:sz w:val="18"/>
        </w:rPr>
        <w:t xml:space="preserve"> </w:t>
      </w:r>
      <w:r>
        <w:rPr>
          <w:sz w:val="18"/>
        </w:rPr>
        <w:t>Prediction</w:t>
      </w:r>
      <w:r>
        <w:rPr>
          <w:spacing w:val="19"/>
          <w:sz w:val="18"/>
        </w:rPr>
        <w:t xml:space="preserve"> </w:t>
      </w:r>
      <w:r>
        <w:rPr>
          <w:sz w:val="18"/>
        </w:rPr>
        <w:t>Using</w:t>
      </w:r>
      <w:r>
        <w:rPr>
          <w:spacing w:val="19"/>
          <w:sz w:val="18"/>
        </w:rPr>
        <w:t xml:space="preserve"> </w:t>
      </w:r>
      <w:r>
        <w:rPr>
          <w:sz w:val="18"/>
        </w:rPr>
        <w:t>Boosted</w:t>
      </w:r>
      <w:r>
        <w:rPr>
          <w:spacing w:val="18"/>
          <w:sz w:val="18"/>
        </w:rPr>
        <w:t xml:space="preserve"> </w:t>
      </w:r>
      <w:r>
        <w:rPr>
          <w:sz w:val="18"/>
        </w:rPr>
        <w:t>Random</w:t>
      </w:r>
      <w:r>
        <w:rPr>
          <w:spacing w:val="17"/>
          <w:sz w:val="18"/>
        </w:rPr>
        <w:t xml:space="preserve"> </w:t>
      </w:r>
      <w:r>
        <w:rPr>
          <w:sz w:val="18"/>
        </w:rPr>
        <w:t>Forest</w:t>
      </w:r>
      <w:r>
        <w:rPr>
          <w:spacing w:val="18"/>
          <w:sz w:val="18"/>
        </w:rPr>
        <w:t xml:space="preserve"> </w:t>
      </w:r>
      <w:r>
        <w:rPr>
          <w:sz w:val="18"/>
        </w:rPr>
        <w:t>Algorithm</w:t>
      </w:r>
    </w:p>
    <w:p w14:paraId="662150E2" w14:textId="70D76A75" w:rsidR="00F15231" w:rsidRDefault="005077E1">
      <w:pPr>
        <w:pStyle w:val="BodyText"/>
        <w:spacing w:before="71"/>
        <w:ind w:left="660" w:right="211"/>
      </w:pPr>
      <w:r>
        <w:br w:type="column"/>
      </w:r>
      <w:r>
        <w:rPr>
          <w:spacing w:val="-1"/>
        </w:rPr>
        <w:t>(</w:t>
      </w:r>
      <w:proofErr w:type="spellStart"/>
      <w:r>
        <w:rPr>
          <w:spacing w:val="-1"/>
        </w:rPr>
        <w:t>link</w:t>
      </w:r>
      <w:hyperlink r:id="rId68" w:history="1">
        <w:r>
          <w:rPr>
            <w:spacing w:val="-1"/>
          </w:rPr>
          <w:t>:</w:t>
        </w:r>
        <w:r>
          <w:rPr>
            <w:color w:val="0462C1"/>
            <w:spacing w:val="-1"/>
            <w:u w:val="single" w:color="0462C1"/>
          </w:rPr>
          <w:t>https</w:t>
        </w:r>
        <w:proofErr w:type="spellEnd"/>
        <w:r>
          <w:rPr>
            <w:color w:val="0462C1"/>
            <w:spacing w:val="-1"/>
            <w:u w:val="single" w:color="0462C1"/>
          </w:rPr>
          <w:t>://www.frontiersin.org/article/10.3389/fpubh.2020.</w:t>
        </w:r>
      </w:hyperlink>
      <w:r w:rsidR="008F15F2">
        <w:rPr>
          <w:color w:val="0462C1"/>
          <w:spacing w:val="-1"/>
          <w:u w:val="single" w:color="0462C1"/>
        </w:rPr>
        <w:t>)</w:t>
      </w:r>
    </w:p>
    <w:p w14:paraId="2728D4D5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8"/>
        <w:ind w:right="215"/>
        <w:jc w:val="both"/>
        <w:rPr>
          <w:sz w:val="18"/>
        </w:rPr>
      </w:pPr>
      <w:proofErr w:type="spellStart"/>
      <w:r>
        <w:rPr>
          <w:sz w:val="18"/>
        </w:rPr>
        <w:t>Khanday</w:t>
      </w:r>
      <w:proofErr w:type="spellEnd"/>
      <w:r>
        <w:rPr>
          <w:sz w:val="18"/>
        </w:rPr>
        <w:t xml:space="preserve">, A.M.U.D., </w:t>
      </w:r>
      <w:proofErr w:type="spellStart"/>
      <w:r>
        <w:rPr>
          <w:sz w:val="18"/>
        </w:rPr>
        <w:t>Rabani</w:t>
      </w:r>
      <w:proofErr w:type="spellEnd"/>
      <w:r>
        <w:rPr>
          <w:sz w:val="18"/>
        </w:rPr>
        <w:t>, S.T., Khan, Q.R. et al. Machine</w:t>
      </w:r>
      <w:r>
        <w:rPr>
          <w:spacing w:val="-42"/>
          <w:sz w:val="18"/>
        </w:rPr>
        <w:t xml:space="preserve"> </w:t>
      </w:r>
      <w:r>
        <w:rPr>
          <w:sz w:val="18"/>
        </w:rPr>
        <w:t>learning</w:t>
      </w:r>
      <w:r>
        <w:rPr>
          <w:spacing w:val="1"/>
          <w:sz w:val="18"/>
        </w:rPr>
        <w:t xml:space="preserve"> </w:t>
      </w:r>
      <w:r>
        <w:rPr>
          <w:sz w:val="18"/>
        </w:rPr>
        <w:t>based</w:t>
      </w:r>
      <w:r>
        <w:rPr>
          <w:spacing w:val="1"/>
          <w:sz w:val="18"/>
        </w:rPr>
        <w:t xml:space="preserve"> </w:t>
      </w:r>
      <w:r>
        <w:rPr>
          <w:sz w:val="18"/>
        </w:rPr>
        <w:t>approaches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detecting</w:t>
      </w:r>
      <w:r>
        <w:rPr>
          <w:spacing w:val="1"/>
          <w:sz w:val="18"/>
        </w:rPr>
        <w:t xml:space="preserve"> </w:t>
      </w:r>
      <w:r>
        <w:rPr>
          <w:sz w:val="18"/>
        </w:rPr>
        <w:t>COVID-19</w:t>
      </w:r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-42"/>
          <w:sz w:val="18"/>
        </w:rPr>
        <w:t xml:space="preserve"> </w:t>
      </w:r>
      <w:r>
        <w:rPr>
          <w:sz w:val="18"/>
        </w:rPr>
        <w:t>clinical</w:t>
      </w:r>
      <w:r>
        <w:rPr>
          <w:spacing w:val="1"/>
          <w:sz w:val="18"/>
        </w:rPr>
        <w:t xml:space="preserve"> </w:t>
      </w:r>
      <w:r>
        <w:rPr>
          <w:sz w:val="18"/>
        </w:rPr>
        <w:t>text</w:t>
      </w:r>
      <w:r>
        <w:rPr>
          <w:spacing w:val="1"/>
          <w:sz w:val="18"/>
        </w:rPr>
        <w:t xml:space="preserve"> </w:t>
      </w:r>
      <w:r>
        <w:rPr>
          <w:sz w:val="18"/>
        </w:rPr>
        <w:t>data.</w:t>
      </w:r>
      <w:r>
        <w:rPr>
          <w:spacing w:val="1"/>
          <w:sz w:val="18"/>
        </w:rPr>
        <w:t xml:space="preserve"> </w:t>
      </w:r>
      <w:r>
        <w:rPr>
          <w:sz w:val="18"/>
        </w:rPr>
        <w:t>Int.</w:t>
      </w:r>
      <w:r>
        <w:rPr>
          <w:spacing w:val="1"/>
          <w:sz w:val="18"/>
        </w:rPr>
        <w:t xml:space="preserve"> </w:t>
      </w:r>
      <w:r>
        <w:rPr>
          <w:sz w:val="18"/>
        </w:rPr>
        <w:t>j.</w:t>
      </w:r>
      <w:r>
        <w:rPr>
          <w:spacing w:val="1"/>
          <w:sz w:val="18"/>
        </w:rPr>
        <w:t xml:space="preserve"> </w:t>
      </w:r>
      <w:r>
        <w:rPr>
          <w:sz w:val="18"/>
        </w:rPr>
        <w:t>inf.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tecnol</w:t>
      </w:r>
      <w:proofErr w:type="spellEnd"/>
      <w:r>
        <w:rPr>
          <w:sz w:val="18"/>
        </w:rPr>
        <w:t>.</w:t>
      </w:r>
      <w:r>
        <w:rPr>
          <w:spacing w:val="1"/>
          <w:sz w:val="18"/>
        </w:rPr>
        <w:t xml:space="preserve"> </w:t>
      </w:r>
      <w:r>
        <w:rPr>
          <w:sz w:val="18"/>
        </w:rPr>
        <w:t>12,</w:t>
      </w:r>
      <w:r>
        <w:rPr>
          <w:spacing w:val="1"/>
          <w:sz w:val="18"/>
        </w:rPr>
        <w:t xml:space="preserve"> </w:t>
      </w:r>
      <w:r>
        <w:rPr>
          <w:sz w:val="18"/>
        </w:rPr>
        <w:t>731–739</w:t>
      </w:r>
      <w:r>
        <w:rPr>
          <w:spacing w:val="1"/>
          <w:sz w:val="18"/>
        </w:rPr>
        <w:t xml:space="preserve"> </w:t>
      </w:r>
      <w:r>
        <w:rPr>
          <w:sz w:val="18"/>
        </w:rPr>
        <w:t>(2020).</w:t>
      </w:r>
      <w:r>
        <w:rPr>
          <w:color w:val="0462C1"/>
          <w:spacing w:val="-42"/>
          <w:sz w:val="18"/>
        </w:rPr>
        <w:t xml:space="preserve"> </w:t>
      </w:r>
      <w:hyperlink r:id="rId69" w:history="1">
        <w:r>
          <w:rPr>
            <w:color w:val="0462C1"/>
            <w:sz w:val="18"/>
            <w:u w:val="single" w:color="0462C1"/>
          </w:rPr>
          <w:t>https://doi.org/10.1007/s41870-020-00495-9</w:t>
        </w:r>
      </w:hyperlink>
    </w:p>
    <w:p w14:paraId="6479A3FA" w14:textId="438E7C26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2"/>
        <w:ind w:right="214"/>
        <w:jc w:val="both"/>
        <w:rPr>
          <w:sz w:val="18"/>
        </w:rPr>
      </w:pPr>
      <w:r>
        <w:rPr>
          <w:sz w:val="18"/>
        </w:rPr>
        <w:t>Khan</w:t>
      </w:r>
      <w:r>
        <w:rPr>
          <w:spacing w:val="1"/>
          <w:sz w:val="18"/>
        </w:rPr>
        <w:t xml:space="preserve"> </w:t>
      </w:r>
      <w:r>
        <w:rPr>
          <w:sz w:val="18"/>
        </w:rPr>
        <w:t>AI,</w:t>
      </w:r>
      <w:r>
        <w:rPr>
          <w:spacing w:val="1"/>
          <w:sz w:val="18"/>
        </w:rPr>
        <w:t xml:space="preserve"> </w:t>
      </w:r>
      <w:r>
        <w:rPr>
          <w:sz w:val="18"/>
        </w:rPr>
        <w:t>Shah</w:t>
      </w:r>
      <w:r>
        <w:rPr>
          <w:spacing w:val="1"/>
          <w:sz w:val="18"/>
        </w:rPr>
        <w:t xml:space="preserve"> </w:t>
      </w:r>
      <w:r>
        <w:rPr>
          <w:sz w:val="18"/>
        </w:rPr>
        <w:t>JL,</w:t>
      </w:r>
      <w:r>
        <w:rPr>
          <w:spacing w:val="1"/>
          <w:sz w:val="18"/>
        </w:rPr>
        <w:t xml:space="preserve"> </w:t>
      </w:r>
      <w:r>
        <w:rPr>
          <w:sz w:val="18"/>
        </w:rPr>
        <w:t>Bhat</w:t>
      </w:r>
      <w:r>
        <w:rPr>
          <w:spacing w:val="1"/>
          <w:sz w:val="18"/>
        </w:rPr>
        <w:t xml:space="preserve"> </w:t>
      </w:r>
      <w:r>
        <w:rPr>
          <w:sz w:val="18"/>
        </w:rPr>
        <w:t>MM.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CoroNet</w:t>
      </w:r>
      <w:proofErr w:type="spellEnd"/>
      <w:r>
        <w:rPr>
          <w:sz w:val="18"/>
        </w:rPr>
        <w:t>: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neural</w:t>
      </w:r>
      <w:r>
        <w:rPr>
          <w:spacing w:val="1"/>
          <w:sz w:val="18"/>
        </w:rPr>
        <w:t xml:space="preserve"> </w:t>
      </w:r>
      <w:r>
        <w:rPr>
          <w:sz w:val="18"/>
        </w:rPr>
        <w:t>network for detection and diagnosis of COVID-19 from chest</w:t>
      </w:r>
      <w:r>
        <w:rPr>
          <w:spacing w:val="-42"/>
          <w:sz w:val="18"/>
        </w:rPr>
        <w:t xml:space="preserve"> </w:t>
      </w:r>
      <w:r>
        <w:rPr>
          <w:sz w:val="18"/>
        </w:rPr>
        <w:t>x-ray</w:t>
      </w:r>
      <w:r>
        <w:rPr>
          <w:spacing w:val="1"/>
          <w:sz w:val="18"/>
        </w:rPr>
        <w:t xml:space="preserve"> </w:t>
      </w:r>
      <w:r>
        <w:rPr>
          <w:sz w:val="18"/>
        </w:rPr>
        <w:t>images.</w:t>
      </w:r>
      <w:r>
        <w:rPr>
          <w:spacing w:val="1"/>
          <w:sz w:val="18"/>
        </w:rPr>
        <w:t xml:space="preserve"> </w:t>
      </w:r>
      <w:r>
        <w:rPr>
          <w:sz w:val="18"/>
        </w:rPr>
        <w:t>Compute</w:t>
      </w:r>
      <w:r>
        <w:rPr>
          <w:spacing w:val="1"/>
          <w:sz w:val="18"/>
        </w:rPr>
        <w:t xml:space="preserve">r </w:t>
      </w:r>
      <w:r>
        <w:rPr>
          <w:sz w:val="18"/>
        </w:rPr>
        <w:t>Methods</w:t>
      </w:r>
      <w:r>
        <w:rPr>
          <w:spacing w:val="1"/>
          <w:sz w:val="18"/>
        </w:rPr>
        <w:t xml:space="preserve"> </w:t>
      </w:r>
      <w:r>
        <w:rPr>
          <w:sz w:val="18"/>
        </w:rPr>
        <w:t>Programs</w:t>
      </w:r>
      <w:r>
        <w:rPr>
          <w:spacing w:val="1"/>
          <w:sz w:val="18"/>
        </w:rPr>
        <w:t xml:space="preserve"> </w:t>
      </w:r>
      <w:r>
        <w:rPr>
          <w:sz w:val="18"/>
        </w:rPr>
        <w:t>Biomed.</w:t>
      </w:r>
      <w:r>
        <w:rPr>
          <w:spacing w:val="1"/>
          <w:sz w:val="18"/>
        </w:rPr>
        <w:t xml:space="preserve"> </w:t>
      </w:r>
      <w:r>
        <w:rPr>
          <w:sz w:val="18"/>
        </w:rPr>
        <w:t>2020</w:t>
      </w:r>
      <w:r>
        <w:rPr>
          <w:spacing w:val="-42"/>
          <w:sz w:val="18"/>
        </w:rPr>
        <w:t xml:space="preserve"> </w:t>
      </w:r>
      <w:r>
        <w:rPr>
          <w:sz w:val="18"/>
        </w:rPr>
        <w:t>Nov;196:105581.</w:t>
      </w:r>
      <w:r>
        <w:rPr>
          <w:spacing w:val="1"/>
          <w:sz w:val="18"/>
        </w:rPr>
        <w:t xml:space="preserve"> </w:t>
      </w:r>
      <w:r>
        <w:rPr>
          <w:sz w:val="18"/>
        </w:rPr>
        <w:t>DOI:</w:t>
      </w:r>
      <w:r>
        <w:rPr>
          <w:spacing w:val="1"/>
          <w:sz w:val="18"/>
        </w:rPr>
        <w:t xml:space="preserve"> </w:t>
      </w:r>
      <w:r>
        <w:rPr>
          <w:sz w:val="18"/>
        </w:rPr>
        <w:t>10.1016/j.cmpb.2020.105581.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Epub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2020 Jun</w:t>
      </w:r>
      <w:r>
        <w:rPr>
          <w:spacing w:val="-1"/>
          <w:sz w:val="18"/>
        </w:rPr>
        <w:t xml:space="preserve"> </w:t>
      </w:r>
      <w:r>
        <w:rPr>
          <w:sz w:val="18"/>
        </w:rPr>
        <w:t>5.</w:t>
      </w:r>
      <w:r>
        <w:rPr>
          <w:spacing w:val="-2"/>
          <w:sz w:val="18"/>
        </w:rPr>
        <w:t xml:space="preserve"> </w:t>
      </w:r>
      <w:r>
        <w:rPr>
          <w:sz w:val="18"/>
        </w:rPr>
        <w:t>PMID:</w:t>
      </w:r>
      <w:r>
        <w:rPr>
          <w:spacing w:val="-3"/>
          <w:sz w:val="18"/>
        </w:rPr>
        <w:t xml:space="preserve"> </w:t>
      </w:r>
      <w:r>
        <w:rPr>
          <w:sz w:val="18"/>
        </w:rPr>
        <w:t>32534344;</w:t>
      </w:r>
      <w:r>
        <w:rPr>
          <w:spacing w:val="-2"/>
          <w:sz w:val="18"/>
        </w:rPr>
        <w:t xml:space="preserve"> </w:t>
      </w:r>
      <w:r>
        <w:rPr>
          <w:sz w:val="18"/>
        </w:rPr>
        <w:t>PMCID: PMC7274128.</w:t>
      </w:r>
      <w:r w:rsidR="00906C1D">
        <w:rPr>
          <w:sz w:val="18"/>
        </w:rPr>
        <w:t xml:space="preserve"> </w:t>
      </w:r>
      <w:hyperlink r:id="rId70" w:history="1">
        <w:r w:rsidR="00906C1D" w:rsidRPr="00906C1D">
          <w:rPr>
            <w:rStyle w:val="Hyperlink"/>
            <w:sz w:val="18"/>
          </w:rPr>
          <w:t>Link</w:t>
        </w:r>
      </w:hyperlink>
    </w:p>
    <w:p w14:paraId="29949B4B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9"/>
        <w:ind w:right="363"/>
        <w:rPr>
          <w:sz w:val="18"/>
        </w:rPr>
      </w:pPr>
      <w:r>
        <w:rPr>
          <w:sz w:val="18"/>
        </w:rPr>
        <w:t>Wang W, Xu Y, Gao R, et al. Detection of SARS-CoV-2 in</w:t>
      </w:r>
      <w:r>
        <w:rPr>
          <w:spacing w:val="-42"/>
          <w:sz w:val="18"/>
        </w:rPr>
        <w:t xml:space="preserve"> </w:t>
      </w:r>
      <w:r>
        <w:rPr>
          <w:sz w:val="18"/>
        </w:rPr>
        <w:t>Different</w:t>
      </w:r>
      <w:r>
        <w:rPr>
          <w:spacing w:val="-1"/>
          <w:sz w:val="18"/>
        </w:rPr>
        <w:t xml:space="preserve"> </w:t>
      </w:r>
      <w:r>
        <w:rPr>
          <w:sz w:val="18"/>
        </w:rPr>
        <w:t>Types of Clinical</w:t>
      </w:r>
    </w:p>
    <w:p w14:paraId="45164E2F" w14:textId="77777777" w:rsidR="00F15231" w:rsidRDefault="005077E1">
      <w:pPr>
        <w:pStyle w:val="BodyText"/>
        <w:spacing w:before="1" w:line="207" w:lineRule="exact"/>
        <w:ind w:left="660"/>
      </w:pPr>
      <w:r>
        <w:t>Specimens.</w:t>
      </w:r>
      <w:r>
        <w:rPr>
          <w:spacing w:val="-1"/>
        </w:rPr>
        <w:t xml:space="preserve"> </w:t>
      </w:r>
      <w:r>
        <w:t>JAMA.</w:t>
      </w:r>
      <w:r>
        <w:rPr>
          <w:spacing w:val="-1"/>
        </w:rPr>
        <w:t xml:space="preserve"> </w:t>
      </w:r>
      <w:r>
        <w:t>2020;323(18):1843–1844.</w:t>
      </w:r>
    </w:p>
    <w:p w14:paraId="03C234EC" w14:textId="77777777" w:rsidR="00F15231" w:rsidRDefault="005077E1">
      <w:pPr>
        <w:pStyle w:val="BodyText"/>
        <w:spacing w:line="206" w:lineRule="exact"/>
        <w:ind w:left="660"/>
      </w:pPr>
      <w:r>
        <w:t>doi:</w:t>
      </w:r>
      <w:hyperlink r:id="rId71" w:history="1">
        <w:r>
          <w:rPr>
            <w:color w:val="0462C1"/>
            <w:u w:val="single" w:color="0462C1"/>
          </w:rPr>
          <w:t>10.1001/jama.2020.3786</w:t>
        </w:r>
      </w:hyperlink>
    </w:p>
    <w:p w14:paraId="4C74FF06" w14:textId="77777777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ind w:right="272"/>
        <w:rPr>
          <w:sz w:val="18"/>
        </w:rPr>
      </w:pPr>
      <w:r>
        <w:rPr>
          <w:sz w:val="18"/>
        </w:rPr>
        <w:t>N. Chen, M. Zhou, X. Dong et al., “Epidemiological and</w:t>
      </w:r>
      <w:r>
        <w:rPr>
          <w:spacing w:val="1"/>
          <w:sz w:val="18"/>
        </w:rPr>
        <w:t xml:space="preserve"> </w:t>
      </w:r>
      <w:r>
        <w:rPr>
          <w:sz w:val="18"/>
        </w:rPr>
        <w:t>clinical</w:t>
      </w:r>
      <w:r>
        <w:rPr>
          <w:spacing w:val="-2"/>
          <w:sz w:val="18"/>
        </w:rPr>
        <w:t xml:space="preserve"> </w:t>
      </w:r>
      <w:r>
        <w:rPr>
          <w:sz w:val="18"/>
        </w:rPr>
        <w:t>characteristics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99 cases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2019</w:t>
      </w:r>
      <w:r>
        <w:rPr>
          <w:spacing w:val="-3"/>
          <w:sz w:val="18"/>
        </w:rPr>
        <w:t xml:space="preserve"> </w:t>
      </w:r>
      <w:r>
        <w:rPr>
          <w:sz w:val="18"/>
        </w:rPr>
        <w:t>novel</w:t>
      </w:r>
      <w:r>
        <w:rPr>
          <w:spacing w:val="-1"/>
          <w:sz w:val="18"/>
        </w:rPr>
        <w:t xml:space="preserve"> </w:t>
      </w:r>
      <w:r>
        <w:rPr>
          <w:sz w:val="18"/>
        </w:rPr>
        <w:t>coronavirus</w:t>
      </w:r>
      <w:r>
        <w:rPr>
          <w:spacing w:val="-42"/>
          <w:sz w:val="18"/>
        </w:rPr>
        <w:t xml:space="preserve"> </w:t>
      </w:r>
      <w:r>
        <w:rPr>
          <w:sz w:val="18"/>
        </w:rPr>
        <w:t>pneumonia in Wuhan, China: a descriptive study,” The</w:t>
      </w:r>
      <w:r>
        <w:rPr>
          <w:spacing w:val="1"/>
          <w:sz w:val="18"/>
        </w:rPr>
        <w:t xml:space="preserve"> </w:t>
      </w:r>
      <w:r>
        <w:rPr>
          <w:sz w:val="18"/>
        </w:rPr>
        <w:t>Lancet,</w:t>
      </w:r>
      <w:r>
        <w:rPr>
          <w:spacing w:val="-1"/>
          <w:sz w:val="18"/>
        </w:rPr>
        <w:t xml:space="preserve"> </w:t>
      </w:r>
      <w:r>
        <w:rPr>
          <w:sz w:val="18"/>
        </w:rPr>
        <w:t>vol.</w:t>
      </w:r>
      <w:r>
        <w:rPr>
          <w:spacing w:val="-2"/>
          <w:sz w:val="18"/>
        </w:rPr>
        <w:t xml:space="preserve"> </w:t>
      </w:r>
      <w:r>
        <w:rPr>
          <w:sz w:val="18"/>
        </w:rPr>
        <w:t>395,</w:t>
      </w:r>
      <w:r>
        <w:rPr>
          <w:spacing w:val="-2"/>
          <w:sz w:val="18"/>
        </w:rPr>
        <w:t xml:space="preserve"> </w:t>
      </w:r>
      <w:r>
        <w:rPr>
          <w:sz w:val="18"/>
        </w:rPr>
        <w:t>no.</w:t>
      </w:r>
      <w:r>
        <w:rPr>
          <w:spacing w:val="-2"/>
          <w:sz w:val="18"/>
        </w:rPr>
        <w:t xml:space="preserve"> </w:t>
      </w:r>
      <w:r>
        <w:rPr>
          <w:sz w:val="18"/>
        </w:rPr>
        <w:t>10223,</w:t>
      </w:r>
      <w:r>
        <w:rPr>
          <w:spacing w:val="-2"/>
          <w:sz w:val="18"/>
        </w:rPr>
        <w:t xml:space="preserve"> </w:t>
      </w:r>
      <w:r>
        <w:rPr>
          <w:sz w:val="18"/>
        </w:rPr>
        <w:t>pp.</w:t>
      </w:r>
      <w:r>
        <w:rPr>
          <w:spacing w:val="-2"/>
          <w:sz w:val="18"/>
        </w:rPr>
        <w:t xml:space="preserve"> </w:t>
      </w:r>
      <w:r>
        <w:rPr>
          <w:sz w:val="18"/>
        </w:rPr>
        <w:t>507–513,</w:t>
      </w:r>
      <w:r>
        <w:rPr>
          <w:spacing w:val="-3"/>
          <w:sz w:val="18"/>
        </w:rPr>
        <w:t xml:space="preserve"> </w:t>
      </w:r>
      <w:r>
        <w:rPr>
          <w:sz w:val="18"/>
        </w:rPr>
        <w:t>2020.View</w:t>
      </w:r>
    </w:p>
    <w:p w14:paraId="3F687959" w14:textId="77777777" w:rsidR="00F15231" w:rsidRDefault="005077E1">
      <w:pPr>
        <w:pStyle w:val="BodyText"/>
        <w:ind w:left="660"/>
      </w:pPr>
      <w:r>
        <w:t xml:space="preserve">at: </w:t>
      </w:r>
      <w:hyperlink r:id="rId72" w:history="1">
        <w:r>
          <w:t>Publisher</w:t>
        </w:r>
        <w:r>
          <w:rPr>
            <w:spacing w:val="-1"/>
          </w:rPr>
          <w:t xml:space="preserve"> </w:t>
        </w:r>
        <w:r>
          <w:t xml:space="preserve">Site </w:t>
        </w:r>
      </w:hyperlink>
      <w:r>
        <w:t>|</w:t>
      </w:r>
    </w:p>
    <w:p w14:paraId="260421F3" w14:textId="77777777" w:rsidR="00F15231" w:rsidRDefault="005640A7">
      <w:pPr>
        <w:pStyle w:val="ListParagraph"/>
        <w:numPr>
          <w:ilvl w:val="0"/>
          <w:numId w:val="1"/>
        </w:numPr>
        <w:tabs>
          <w:tab w:val="left" w:pos="661"/>
        </w:tabs>
        <w:spacing w:before="2"/>
        <w:rPr>
          <w:sz w:val="18"/>
        </w:rPr>
      </w:pPr>
      <w:hyperlink r:id="rId73" w:history="1">
        <w:r w:rsidR="005077E1">
          <w:rPr>
            <w:color w:val="0462C1"/>
            <w:sz w:val="18"/>
            <w:u w:val="single" w:color="0462C1"/>
          </w:rPr>
          <w:t>https://www.worldometers.info/coronavirus/</w:t>
        </w:r>
      </w:hyperlink>
    </w:p>
    <w:p w14:paraId="07974039" w14:textId="77777777" w:rsidR="00F15231" w:rsidRDefault="005077E1">
      <w:pPr>
        <w:pStyle w:val="ListParagraph"/>
        <w:numPr>
          <w:ilvl w:val="0"/>
          <w:numId w:val="1"/>
        </w:numPr>
        <w:tabs>
          <w:tab w:val="left" w:pos="706"/>
        </w:tabs>
        <w:spacing w:before="79" w:line="207" w:lineRule="exact"/>
        <w:ind w:left="706" w:hanging="406"/>
        <w:rPr>
          <w:sz w:val="18"/>
        </w:rPr>
      </w:pPr>
      <w:proofErr w:type="spellStart"/>
      <w:r>
        <w:rPr>
          <w:sz w:val="18"/>
        </w:rPr>
        <w:t>Minaee</w:t>
      </w:r>
      <w:proofErr w:type="spellEnd"/>
      <w:r>
        <w:rPr>
          <w:sz w:val="18"/>
        </w:rPr>
        <w:t>,</w:t>
      </w:r>
      <w:r>
        <w:rPr>
          <w:spacing w:val="8"/>
          <w:sz w:val="18"/>
        </w:rPr>
        <w:t xml:space="preserve"> </w:t>
      </w:r>
      <w:r>
        <w:rPr>
          <w:sz w:val="18"/>
        </w:rPr>
        <w:t>S.,</w:t>
      </w:r>
      <w:r>
        <w:rPr>
          <w:spacing w:val="9"/>
          <w:sz w:val="18"/>
        </w:rPr>
        <w:t xml:space="preserve"> </w:t>
      </w:r>
      <w:proofErr w:type="spellStart"/>
      <w:r>
        <w:rPr>
          <w:sz w:val="18"/>
        </w:rPr>
        <w:t>Kafieh</w:t>
      </w:r>
      <w:proofErr w:type="spellEnd"/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R.,</w:t>
      </w:r>
      <w:r>
        <w:rPr>
          <w:spacing w:val="8"/>
          <w:sz w:val="18"/>
        </w:rPr>
        <w:t xml:space="preserve"> </w:t>
      </w:r>
      <w:proofErr w:type="spellStart"/>
      <w:r>
        <w:rPr>
          <w:sz w:val="18"/>
        </w:rPr>
        <w:t>Sonka</w:t>
      </w:r>
      <w:proofErr w:type="spellEnd"/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sz w:val="18"/>
        </w:rPr>
        <w:t>M.,</w:t>
      </w:r>
      <w:r>
        <w:rPr>
          <w:spacing w:val="9"/>
          <w:sz w:val="18"/>
        </w:rPr>
        <w:t xml:space="preserve"> </w:t>
      </w:r>
      <w:r>
        <w:rPr>
          <w:sz w:val="18"/>
        </w:rPr>
        <w:t>Yazdani,</w:t>
      </w:r>
      <w:r>
        <w:rPr>
          <w:spacing w:val="6"/>
          <w:sz w:val="18"/>
        </w:rPr>
        <w:t xml:space="preserve"> </w:t>
      </w:r>
      <w:r>
        <w:rPr>
          <w:sz w:val="18"/>
        </w:rPr>
        <w:t>S.,</w:t>
      </w:r>
      <w:r>
        <w:rPr>
          <w:spacing w:val="7"/>
          <w:sz w:val="18"/>
        </w:rPr>
        <w:t xml:space="preserve"> </w:t>
      </w:r>
      <w:r>
        <w:rPr>
          <w:sz w:val="18"/>
        </w:rPr>
        <w:t>&amp;</w:t>
      </w:r>
      <w:r>
        <w:rPr>
          <w:spacing w:val="8"/>
          <w:sz w:val="18"/>
        </w:rPr>
        <w:t xml:space="preserve"> </w:t>
      </w:r>
      <w:proofErr w:type="spellStart"/>
      <w:r>
        <w:rPr>
          <w:sz w:val="18"/>
        </w:rPr>
        <w:t>Soufi</w:t>
      </w:r>
      <w:proofErr w:type="spellEnd"/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G.</w:t>
      </w:r>
    </w:p>
    <w:p w14:paraId="50876F1F" w14:textId="30375042" w:rsidR="00F15231" w:rsidRDefault="005077E1">
      <w:pPr>
        <w:pStyle w:val="BodyText"/>
        <w:spacing w:line="242" w:lineRule="auto"/>
        <w:ind w:left="660" w:right="214"/>
        <w:jc w:val="both"/>
      </w:pPr>
      <w:r>
        <w:t>J. (2020). Deep-covid: Predicting covid-19 from chest x-ray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hyperlink r:id="rId74" w:history="1">
        <w:proofErr w:type="spellStart"/>
        <w:r w:rsidRPr="0084171C">
          <w:rPr>
            <w:rStyle w:val="Hyperlink"/>
          </w:rPr>
          <w:t>arXiv</w:t>
        </w:r>
        <w:proofErr w:type="spellEnd"/>
        <w:r w:rsidRPr="0084171C">
          <w:rPr>
            <w:rStyle w:val="Hyperlink"/>
            <w:spacing w:val="1"/>
          </w:rPr>
          <w:t xml:space="preserve"> </w:t>
        </w:r>
        <w:r w:rsidRPr="0084171C">
          <w:rPr>
            <w:rStyle w:val="Hyperlink"/>
          </w:rPr>
          <w:t>preprint</w:t>
        </w:r>
        <w:r w:rsidRPr="0084171C">
          <w:rPr>
            <w:rStyle w:val="Hyperlink"/>
            <w:spacing w:val="1"/>
          </w:rPr>
          <w:t xml:space="preserve"> </w:t>
        </w:r>
        <w:r w:rsidRPr="0084171C">
          <w:rPr>
            <w:rStyle w:val="Hyperlink"/>
          </w:rPr>
          <w:t>arXiv:2004.09363.</w:t>
        </w:r>
      </w:hyperlink>
    </w:p>
    <w:p w14:paraId="76BEDCBD" w14:textId="1F160C9B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73"/>
        <w:ind w:right="214"/>
        <w:jc w:val="both"/>
        <w:rPr>
          <w:sz w:val="18"/>
        </w:rPr>
      </w:pPr>
      <w:r>
        <w:rPr>
          <w:sz w:val="18"/>
        </w:rPr>
        <w:t>Cohen, J. P., Morrison, P., &amp; Dao, L. (2020). COVID-19</w:t>
      </w:r>
      <w:r>
        <w:rPr>
          <w:spacing w:val="1"/>
          <w:sz w:val="18"/>
        </w:rPr>
        <w:t xml:space="preserve"> </w:t>
      </w:r>
      <w:r>
        <w:rPr>
          <w:sz w:val="18"/>
        </w:rPr>
        <w:t>image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collection.</w:t>
      </w:r>
      <w:r>
        <w:rPr>
          <w:spacing w:val="-1"/>
          <w:sz w:val="18"/>
        </w:rPr>
        <w:t xml:space="preserve"> </w:t>
      </w:r>
      <w:hyperlink r:id="rId75" w:history="1">
        <w:proofErr w:type="spellStart"/>
        <w:r w:rsidRPr="00906C1D">
          <w:rPr>
            <w:rStyle w:val="Hyperlink"/>
            <w:sz w:val="18"/>
          </w:rPr>
          <w:t>arXiv</w:t>
        </w:r>
        <w:proofErr w:type="spellEnd"/>
        <w:r w:rsidRPr="00906C1D">
          <w:rPr>
            <w:rStyle w:val="Hyperlink"/>
            <w:spacing w:val="-2"/>
            <w:sz w:val="18"/>
          </w:rPr>
          <w:t xml:space="preserve"> </w:t>
        </w:r>
        <w:r w:rsidRPr="00906C1D">
          <w:rPr>
            <w:rStyle w:val="Hyperlink"/>
            <w:sz w:val="18"/>
          </w:rPr>
          <w:t>preprint</w:t>
        </w:r>
        <w:r w:rsidRPr="00906C1D">
          <w:rPr>
            <w:rStyle w:val="Hyperlink"/>
            <w:spacing w:val="-1"/>
            <w:sz w:val="18"/>
          </w:rPr>
          <w:t xml:space="preserve"> </w:t>
        </w:r>
        <w:r w:rsidRPr="00906C1D">
          <w:rPr>
            <w:rStyle w:val="Hyperlink"/>
            <w:sz w:val="18"/>
          </w:rPr>
          <w:t>arXiv:2003.11597</w:t>
        </w:r>
      </w:hyperlink>
    </w:p>
    <w:p w14:paraId="13272EC2" w14:textId="6BECA060" w:rsidR="00F15231" w:rsidRDefault="005077E1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proofErr w:type="spellStart"/>
      <w:r>
        <w:rPr>
          <w:sz w:val="18"/>
        </w:rPr>
        <w:t>Narin</w:t>
      </w:r>
      <w:proofErr w:type="spellEnd"/>
      <w:r>
        <w:rPr>
          <w:sz w:val="18"/>
        </w:rPr>
        <w:t>, A., Kaya, C., Pamuk, Z. (2020). Automatic Detection</w:t>
      </w:r>
      <w:r>
        <w:rPr>
          <w:spacing w:val="1"/>
          <w:sz w:val="18"/>
        </w:rPr>
        <w:t xml:space="preserve"> </w:t>
      </w:r>
      <w:r>
        <w:rPr>
          <w:sz w:val="18"/>
        </w:rPr>
        <w:t>of Coronavirus Disease (COVID</w:t>
      </w:r>
      <w:r>
        <w:rPr>
          <w:spacing w:val="46"/>
          <w:sz w:val="18"/>
        </w:rPr>
        <w:t xml:space="preserve"> </w:t>
      </w:r>
      <w:r>
        <w:rPr>
          <w:sz w:val="18"/>
        </w:rPr>
        <w:t>19) Using X-ray Images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Deep</w:t>
      </w:r>
      <w:r>
        <w:rPr>
          <w:spacing w:val="1"/>
          <w:sz w:val="18"/>
        </w:rPr>
        <w:t xml:space="preserve"> </w:t>
      </w:r>
      <w:r>
        <w:rPr>
          <w:sz w:val="18"/>
        </w:rPr>
        <w:t>Convolutional</w:t>
      </w:r>
      <w:r>
        <w:rPr>
          <w:spacing w:val="1"/>
          <w:sz w:val="18"/>
        </w:rPr>
        <w:t xml:space="preserve"> </w:t>
      </w:r>
      <w:r>
        <w:rPr>
          <w:sz w:val="18"/>
        </w:rPr>
        <w:t>Neural</w:t>
      </w:r>
      <w:r>
        <w:rPr>
          <w:spacing w:val="1"/>
          <w:sz w:val="18"/>
        </w:rPr>
        <w:t xml:space="preserve"> </w:t>
      </w:r>
      <w:r>
        <w:rPr>
          <w:sz w:val="18"/>
        </w:rPr>
        <w:t>Networks.</w:t>
      </w:r>
      <w:r>
        <w:rPr>
          <w:spacing w:val="1"/>
          <w:sz w:val="18"/>
        </w:rPr>
        <w:t xml:space="preserve"> </w:t>
      </w:r>
      <w:hyperlink r:id="rId76" w:history="1">
        <w:proofErr w:type="spellStart"/>
        <w:r w:rsidRPr="0016435D">
          <w:rPr>
            <w:rStyle w:val="Hyperlink"/>
            <w:sz w:val="18"/>
          </w:rPr>
          <w:t>arXiv</w:t>
        </w:r>
        <w:proofErr w:type="spellEnd"/>
        <w:r w:rsidRPr="0016435D">
          <w:rPr>
            <w:rStyle w:val="Hyperlink"/>
            <w:spacing w:val="1"/>
            <w:sz w:val="18"/>
          </w:rPr>
          <w:t xml:space="preserve"> </w:t>
        </w:r>
        <w:r w:rsidRPr="0016435D">
          <w:rPr>
            <w:rStyle w:val="Hyperlink"/>
            <w:sz w:val="18"/>
          </w:rPr>
          <w:t>preprint</w:t>
        </w:r>
        <w:r w:rsidRPr="0016435D">
          <w:rPr>
            <w:rStyle w:val="Hyperlink"/>
            <w:spacing w:val="-42"/>
            <w:sz w:val="18"/>
          </w:rPr>
          <w:t xml:space="preserve"> </w:t>
        </w:r>
        <w:r w:rsidRPr="0016435D">
          <w:rPr>
            <w:rStyle w:val="Hyperlink"/>
            <w:sz w:val="18"/>
          </w:rPr>
          <w:t>arXiv:2003.10849</w:t>
        </w:r>
      </w:hyperlink>
      <w:r>
        <w:rPr>
          <w:sz w:val="18"/>
        </w:rPr>
        <w:t>.</w:t>
      </w:r>
    </w:p>
    <w:p w14:paraId="613971C3" w14:textId="1EB9B846" w:rsidR="00F15231" w:rsidRDefault="005077E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>
        <w:rPr>
          <w:sz w:val="18"/>
        </w:rPr>
        <w:t>Ozturk,</w:t>
      </w:r>
      <w:r w:rsidRPr="008E2BB0">
        <w:rPr>
          <w:sz w:val="18"/>
        </w:rPr>
        <w:t xml:space="preserve"> </w:t>
      </w:r>
      <w:r>
        <w:rPr>
          <w:sz w:val="18"/>
        </w:rPr>
        <w:t>T.,</w:t>
      </w:r>
      <w:r w:rsidRPr="008E2BB0">
        <w:rPr>
          <w:sz w:val="18"/>
        </w:rPr>
        <w:t xml:space="preserve"> </w:t>
      </w:r>
      <w:proofErr w:type="spellStart"/>
      <w:r>
        <w:rPr>
          <w:sz w:val="18"/>
        </w:rPr>
        <w:t>Talo</w:t>
      </w:r>
      <w:proofErr w:type="spellEnd"/>
      <w:r>
        <w:rPr>
          <w:sz w:val="18"/>
        </w:rPr>
        <w:t>,</w:t>
      </w:r>
      <w:r w:rsidRPr="008E2BB0">
        <w:rPr>
          <w:sz w:val="18"/>
        </w:rPr>
        <w:t xml:space="preserve"> </w:t>
      </w:r>
      <w:r>
        <w:rPr>
          <w:sz w:val="18"/>
        </w:rPr>
        <w:t>M.,</w:t>
      </w:r>
      <w:r w:rsidRPr="008E2BB0">
        <w:rPr>
          <w:sz w:val="18"/>
        </w:rPr>
        <w:t xml:space="preserve"> </w:t>
      </w:r>
      <w:r>
        <w:rPr>
          <w:sz w:val="18"/>
        </w:rPr>
        <w:t>Yildirim,</w:t>
      </w:r>
      <w:r w:rsidRPr="008E2BB0">
        <w:rPr>
          <w:sz w:val="18"/>
        </w:rPr>
        <w:t xml:space="preserve"> </w:t>
      </w:r>
      <w:r>
        <w:rPr>
          <w:sz w:val="18"/>
        </w:rPr>
        <w:t>E.</w:t>
      </w:r>
      <w:r w:rsidRPr="008E2BB0">
        <w:rPr>
          <w:sz w:val="18"/>
        </w:rPr>
        <w:t xml:space="preserve"> </w:t>
      </w:r>
      <w:r>
        <w:rPr>
          <w:sz w:val="18"/>
        </w:rPr>
        <w:t>A.,</w:t>
      </w:r>
      <w:r w:rsidRPr="008E2BB0">
        <w:rPr>
          <w:sz w:val="18"/>
        </w:rPr>
        <w:t xml:space="preserve"> </w:t>
      </w:r>
      <w:proofErr w:type="spellStart"/>
      <w:r>
        <w:rPr>
          <w:sz w:val="18"/>
        </w:rPr>
        <w:t>Baloglu</w:t>
      </w:r>
      <w:proofErr w:type="spellEnd"/>
      <w:r>
        <w:rPr>
          <w:sz w:val="18"/>
        </w:rPr>
        <w:t>,</w:t>
      </w:r>
      <w:r w:rsidRPr="008E2BB0">
        <w:rPr>
          <w:sz w:val="18"/>
        </w:rPr>
        <w:t xml:space="preserve"> </w:t>
      </w:r>
      <w:r>
        <w:rPr>
          <w:sz w:val="18"/>
        </w:rPr>
        <w:t>U.</w:t>
      </w:r>
      <w:r w:rsidRPr="008E2BB0">
        <w:rPr>
          <w:sz w:val="18"/>
        </w:rPr>
        <w:t xml:space="preserve"> </w:t>
      </w:r>
      <w:r>
        <w:rPr>
          <w:sz w:val="18"/>
        </w:rPr>
        <w:t>B.,</w:t>
      </w:r>
      <w:r w:rsidRPr="008E2BB0">
        <w:rPr>
          <w:sz w:val="18"/>
        </w:rPr>
        <w:t xml:space="preserve"> </w:t>
      </w:r>
      <w:r>
        <w:rPr>
          <w:sz w:val="18"/>
        </w:rPr>
        <w:t>Yildirim, O., &amp; Acharya, U. R. (2020). Automated detection</w:t>
      </w:r>
      <w:r w:rsidRPr="008E2BB0">
        <w:rPr>
          <w:sz w:val="18"/>
        </w:rPr>
        <w:t xml:space="preserve"> </w:t>
      </w:r>
      <w:r>
        <w:rPr>
          <w:sz w:val="18"/>
        </w:rPr>
        <w:t>of COVID-19 cases using deep neural networks with X-ray</w:t>
      </w:r>
      <w:r w:rsidRPr="008E2BB0">
        <w:rPr>
          <w:sz w:val="18"/>
        </w:rPr>
        <w:t xml:space="preserve"> </w:t>
      </w:r>
      <w:r>
        <w:rPr>
          <w:sz w:val="18"/>
        </w:rPr>
        <w:t>images.</w:t>
      </w:r>
      <w:r w:rsidRPr="008E2BB0">
        <w:rPr>
          <w:sz w:val="18"/>
        </w:rPr>
        <w:t xml:space="preserve"> </w:t>
      </w:r>
      <w:r>
        <w:rPr>
          <w:sz w:val="18"/>
        </w:rPr>
        <w:t>Computers</w:t>
      </w:r>
      <w:r w:rsidRPr="008E2BB0">
        <w:rPr>
          <w:sz w:val="18"/>
        </w:rPr>
        <w:t xml:space="preserve"> </w:t>
      </w:r>
      <w:r>
        <w:rPr>
          <w:sz w:val="18"/>
        </w:rPr>
        <w:t>in Biology</w:t>
      </w:r>
      <w:r w:rsidRPr="008E2BB0">
        <w:rPr>
          <w:sz w:val="18"/>
        </w:rPr>
        <w:t xml:space="preserve"> </w:t>
      </w:r>
      <w:r>
        <w:rPr>
          <w:sz w:val="18"/>
        </w:rPr>
        <w:t>and</w:t>
      </w:r>
      <w:r w:rsidRPr="008E2BB0">
        <w:rPr>
          <w:sz w:val="18"/>
        </w:rPr>
        <w:t xml:space="preserve"> </w:t>
      </w:r>
      <w:r>
        <w:rPr>
          <w:sz w:val="18"/>
        </w:rPr>
        <w:t>Medicine,</w:t>
      </w:r>
      <w:r w:rsidRPr="008E2BB0">
        <w:rPr>
          <w:sz w:val="18"/>
        </w:rPr>
        <w:t xml:space="preserve"> </w:t>
      </w:r>
      <w:r>
        <w:rPr>
          <w:sz w:val="18"/>
        </w:rPr>
        <w:t>103792.</w:t>
      </w:r>
      <w:r w:rsidR="009D4FD2">
        <w:rPr>
          <w:sz w:val="18"/>
        </w:rPr>
        <w:t xml:space="preserve"> </w:t>
      </w:r>
      <w:hyperlink r:id="rId77" w:history="1">
        <w:r w:rsidR="009D4FD2" w:rsidRPr="007F5772">
          <w:rPr>
            <w:sz w:val="18"/>
          </w:rPr>
          <w:t>https://pubmed.ncbi.nlm.nih.gov/32568675/</w:t>
        </w:r>
      </w:hyperlink>
    </w:p>
    <w:p w14:paraId="73CE22E6" w14:textId="3A0D2156" w:rsidR="00F15231" w:rsidRDefault="005077E1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>
        <w:rPr>
          <w:sz w:val="18"/>
        </w:rPr>
        <w:t xml:space="preserve">Chowdhury, M. E., Rahman, T., </w:t>
      </w:r>
      <w:proofErr w:type="spellStart"/>
      <w:r>
        <w:rPr>
          <w:sz w:val="18"/>
        </w:rPr>
        <w:t>Khandakar</w:t>
      </w:r>
      <w:proofErr w:type="spellEnd"/>
      <w:r>
        <w:rPr>
          <w:sz w:val="18"/>
        </w:rPr>
        <w:t>, A., Mazhar, R.,</w:t>
      </w:r>
      <w:r w:rsidRPr="008E2BB0">
        <w:rPr>
          <w:sz w:val="18"/>
        </w:rPr>
        <w:t xml:space="preserve"> </w:t>
      </w:r>
      <w:r>
        <w:rPr>
          <w:sz w:val="18"/>
        </w:rPr>
        <w:t>Kadir,</w:t>
      </w:r>
      <w:r w:rsidRPr="008E2BB0">
        <w:rPr>
          <w:sz w:val="18"/>
        </w:rPr>
        <w:t xml:space="preserve"> </w:t>
      </w:r>
      <w:r>
        <w:rPr>
          <w:sz w:val="18"/>
        </w:rPr>
        <w:t>M.</w:t>
      </w:r>
      <w:r w:rsidRPr="008E2BB0">
        <w:rPr>
          <w:sz w:val="18"/>
        </w:rPr>
        <w:t xml:space="preserve"> </w:t>
      </w:r>
      <w:r>
        <w:rPr>
          <w:sz w:val="18"/>
        </w:rPr>
        <w:t>A., Mahbub, Z. B., ...</w:t>
      </w:r>
      <w:r w:rsidRPr="008E2BB0">
        <w:rPr>
          <w:sz w:val="18"/>
        </w:rPr>
        <w:t xml:space="preserve"> </w:t>
      </w:r>
      <w:r>
        <w:rPr>
          <w:sz w:val="18"/>
        </w:rPr>
        <w:t>&amp;</w:t>
      </w:r>
      <w:r w:rsidRPr="008E2BB0">
        <w:rPr>
          <w:sz w:val="18"/>
        </w:rPr>
        <w:t xml:space="preserve"> </w:t>
      </w:r>
      <w:proofErr w:type="spellStart"/>
      <w:r>
        <w:rPr>
          <w:sz w:val="18"/>
        </w:rPr>
        <w:t>Reaz</w:t>
      </w:r>
      <w:proofErr w:type="spellEnd"/>
      <w:r>
        <w:rPr>
          <w:sz w:val="18"/>
        </w:rPr>
        <w:t>, M. B. I. (2020).</w:t>
      </w:r>
      <w:r w:rsidRPr="008E2BB0">
        <w:rPr>
          <w:sz w:val="18"/>
        </w:rPr>
        <w:t xml:space="preserve"> </w:t>
      </w:r>
      <w:r>
        <w:rPr>
          <w:sz w:val="18"/>
        </w:rPr>
        <w:t>Can AI help in screening viral and COVID-19 Pneumonia?.</w:t>
      </w:r>
      <w:r w:rsidRPr="008E2BB0">
        <w:rPr>
          <w:sz w:val="18"/>
        </w:rPr>
        <w:t xml:space="preserve"> </w:t>
      </w:r>
      <w:hyperlink r:id="rId78" w:history="1">
        <w:proofErr w:type="spellStart"/>
        <w:r w:rsidRPr="007F5772">
          <w:rPr>
            <w:sz w:val="18"/>
          </w:rPr>
          <w:t>arXiv</w:t>
        </w:r>
        <w:proofErr w:type="spellEnd"/>
        <w:r w:rsidRPr="007F5772">
          <w:rPr>
            <w:sz w:val="18"/>
          </w:rPr>
          <w:t xml:space="preserve"> preprint arXiv:2003.13145</w:t>
        </w:r>
      </w:hyperlink>
      <w:r>
        <w:rPr>
          <w:sz w:val="18"/>
        </w:rPr>
        <w:t>.</w:t>
      </w:r>
    </w:p>
    <w:p w14:paraId="461DC252" w14:textId="77777777" w:rsidR="00F15231" w:rsidRDefault="005640A7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hyperlink r:id="rId79" w:history="1">
        <w:r w:rsidR="005077E1" w:rsidRPr="00A43565">
          <w:rPr>
            <w:sz w:val="18"/>
          </w:rPr>
          <w:t>https://aws.amazon.com/sagemaker/</w:t>
        </w:r>
      </w:hyperlink>
    </w:p>
    <w:p w14:paraId="7EB4ABDC" w14:textId="77777777" w:rsidR="00F15231" w:rsidRDefault="005640A7" w:rsidP="007F577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hyperlink r:id="rId80" w:history="1">
        <w:r w:rsidR="005077E1" w:rsidRPr="008E2BB0">
          <w:rPr>
            <w:sz w:val="18"/>
          </w:rPr>
          <w:t>https://docs.aws.amazon.com/lambda/latest/dg/welcome.html</w:t>
        </w:r>
      </w:hyperlink>
    </w:p>
    <w:p w14:paraId="60531F00" w14:textId="5AB28514" w:rsidR="005640A7" w:rsidRPr="005640A7" w:rsidRDefault="005077E1" w:rsidP="00040FF2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 w:rsidRPr="005640A7">
        <w:rPr>
          <w:sz w:val="18"/>
        </w:rPr>
        <w:t xml:space="preserve">Wang, L., Lin, Z.Q. &amp; Wong, A. COVID-Net: a tailored deep convolutional neural network design for detection of COVID-19 cases from chest X-ray images. Sci Rep 10, 19549 (2020). </w:t>
      </w:r>
      <w:hyperlink r:id="rId81" w:history="1">
        <w:r w:rsidRPr="005640A7">
          <w:rPr>
            <w:sz w:val="18"/>
          </w:rPr>
          <w:t>https://doi.org/10.1038/s41598-020-76550-z</w:t>
        </w:r>
      </w:hyperlink>
    </w:p>
    <w:p w14:paraId="0EF0B22D" w14:textId="6D5C6993" w:rsidR="005640A7" w:rsidRDefault="005640A7" w:rsidP="005640A7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 w:rsidRPr="005640A7">
        <w:rPr>
          <w:sz w:val="18"/>
        </w:rPr>
        <w:t xml:space="preserve"> </w:t>
      </w:r>
      <w:hyperlink r:id="rId82" w:anchor=":~:text=A%20convolutional%20layer%20within%20a,channels%20(hyper%2Dparameters)." w:history="1">
        <w:r w:rsidRPr="005640A7">
          <w:rPr>
            <w:rStyle w:val="Hyperlink"/>
            <w:sz w:val="18"/>
          </w:rPr>
          <w:t>CNN Wikipedia</w:t>
        </w:r>
      </w:hyperlink>
    </w:p>
    <w:p w14:paraId="6FD93C88" w14:textId="262FB2F2" w:rsidR="005640A7" w:rsidRPr="005640A7" w:rsidRDefault="005640A7" w:rsidP="005640A7">
      <w:pPr>
        <w:pStyle w:val="ListParagraph"/>
        <w:numPr>
          <w:ilvl w:val="0"/>
          <w:numId w:val="1"/>
        </w:numPr>
        <w:tabs>
          <w:tab w:val="left" w:pos="661"/>
        </w:tabs>
        <w:spacing w:before="80"/>
        <w:ind w:right="215"/>
        <w:jc w:val="both"/>
        <w:rPr>
          <w:sz w:val="18"/>
        </w:rPr>
      </w:pPr>
      <w:r w:rsidRPr="005640A7">
        <w:rPr>
          <w:sz w:val="18"/>
        </w:rPr>
        <w:t xml:space="preserve">1. </w:t>
      </w:r>
      <w:proofErr w:type="spellStart"/>
      <w:r w:rsidRPr="005640A7">
        <w:rPr>
          <w:sz w:val="18"/>
        </w:rPr>
        <w:t>Echtioui</w:t>
      </w:r>
      <w:proofErr w:type="spellEnd"/>
      <w:r w:rsidRPr="005640A7">
        <w:rPr>
          <w:sz w:val="18"/>
        </w:rPr>
        <w:t xml:space="preserve"> A, Zouch W, </w:t>
      </w:r>
      <w:proofErr w:type="spellStart"/>
      <w:r w:rsidRPr="005640A7">
        <w:rPr>
          <w:sz w:val="18"/>
        </w:rPr>
        <w:t>Ghorbel</w:t>
      </w:r>
      <w:proofErr w:type="spellEnd"/>
      <w:r w:rsidRPr="005640A7">
        <w:rPr>
          <w:sz w:val="18"/>
        </w:rPr>
        <w:t xml:space="preserve"> M, </w:t>
      </w:r>
      <w:proofErr w:type="spellStart"/>
      <w:r w:rsidRPr="005640A7">
        <w:rPr>
          <w:sz w:val="18"/>
        </w:rPr>
        <w:t>Mhiri</w:t>
      </w:r>
      <w:proofErr w:type="spellEnd"/>
      <w:r w:rsidRPr="005640A7">
        <w:rPr>
          <w:sz w:val="18"/>
        </w:rPr>
        <w:t xml:space="preserve"> C, </w:t>
      </w:r>
      <w:proofErr w:type="spellStart"/>
      <w:r w:rsidRPr="005640A7">
        <w:rPr>
          <w:sz w:val="18"/>
        </w:rPr>
        <w:t>Hamam</w:t>
      </w:r>
      <w:proofErr w:type="spellEnd"/>
      <w:r w:rsidRPr="005640A7">
        <w:rPr>
          <w:sz w:val="18"/>
        </w:rPr>
        <w:t xml:space="preserve"> H. Detection Methods of COVID-19. SLAS TECHNOLOGY: Translating Life Sciences Innovation. 2020;25(6):566-572. </w:t>
      </w:r>
      <w:hyperlink r:id="rId83" w:history="1">
        <w:r w:rsidRPr="005640A7">
          <w:rPr>
            <w:rStyle w:val="Hyperlink"/>
            <w:sz w:val="18"/>
          </w:rPr>
          <w:t>doi:10.1177/2472630320962002</w:t>
        </w:r>
      </w:hyperlink>
    </w:p>
    <w:p w14:paraId="4265C483" w14:textId="77777777" w:rsidR="00BA4B02" w:rsidRPr="00A43565" w:rsidRDefault="00BA4B02" w:rsidP="00A43565">
      <w:pPr>
        <w:tabs>
          <w:tab w:val="left" w:pos="661"/>
        </w:tabs>
        <w:spacing w:before="82"/>
        <w:ind w:left="299"/>
        <w:jc w:val="both"/>
        <w:rPr>
          <w:sz w:val="18"/>
        </w:rPr>
      </w:pPr>
    </w:p>
    <w:sectPr w:rsidR="00BA4B02" w:rsidRPr="00A43565">
      <w:pgSz w:w="12240" w:h="15840"/>
      <w:pgMar w:top="1460" w:right="860" w:bottom="280" w:left="780" w:header="720" w:footer="720" w:gutter="0"/>
      <w:cols w:num="2" w:space="720" w:equalWidth="0">
        <w:col w:w="5147" w:space="132"/>
        <w:col w:w="53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436E3"/>
    <w:multiLevelType w:val="hybridMultilevel"/>
    <w:tmpl w:val="A3A2FC34"/>
    <w:lvl w:ilvl="0" w:tplc="144C23DA">
      <w:start w:val="1"/>
      <w:numFmt w:val="decimal"/>
      <w:lvlText w:val="%1."/>
      <w:lvlJc w:val="left"/>
      <w:pPr>
        <w:ind w:left="624" w:hanging="32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5820856">
      <w:start w:val="1"/>
      <w:numFmt w:val="decimal"/>
      <w:lvlText w:val="%1.%2"/>
      <w:lvlJc w:val="left"/>
      <w:pPr>
        <w:ind w:left="744" w:hanging="445"/>
      </w:pPr>
      <w:rPr>
        <w:rFonts w:hint="default"/>
        <w:b/>
        <w:bCs/>
        <w:w w:val="100"/>
        <w:lang w:val="en-US" w:eastAsia="en-US" w:bidi="ar-SA"/>
      </w:rPr>
    </w:lvl>
    <w:lvl w:ilvl="2" w:tplc="1736D2EA">
      <w:start w:val="1"/>
      <w:numFmt w:val="decimal"/>
      <w:lvlText w:val="%1.%2.%3"/>
      <w:lvlJc w:val="left"/>
      <w:pPr>
        <w:ind w:left="840" w:hanging="4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DC1CB9EA">
      <w:numFmt w:val="bullet"/>
      <w:lvlText w:val=""/>
      <w:lvlJc w:val="left"/>
      <w:pPr>
        <w:ind w:left="1020" w:hanging="445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4" w:tplc="C0DE9076">
      <w:numFmt w:val="bullet"/>
      <w:lvlText w:val="•"/>
      <w:lvlJc w:val="left"/>
      <w:pPr>
        <w:ind w:left="1020" w:hanging="445"/>
      </w:pPr>
      <w:rPr>
        <w:rFonts w:hint="default"/>
        <w:lang w:val="en-US" w:eastAsia="en-US" w:bidi="ar-SA"/>
      </w:rPr>
    </w:lvl>
    <w:lvl w:ilvl="5" w:tplc="7DD62064">
      <w:numFmt w:val="bullet"/>
      <w:lvlText w:val="•"/>
      <w:lvlJc w:val="left"/>
      <w:pPr>
        <w:ind w:left="827" w:hanging="445"/>
      </w:pPr>
      <w:rPr>
        <w:rFonts w:hint="default"/>
        <w:lang w:val="en-US" w:eastAsia="en-US" w:bidi="ar-SA"/>
      </w:rPr>
    </w:lvl>
    <w:lvl w:ilvl="6" w:tplc="E53CDC14">
      <w:numFmt w:val="bullet"/>
      <w:lvlText w:val="•"/>
      <w:lvlJc w:val="left"/>
      <w:pPr>
        <w:ind w:left="635" w:hanging="445"/>
      </w:pPr>
      <w:rPr>
        <w:rFonts w:hint="default"/>
        <w:lang w:val="en-US" w:eastAsia="en-US" w:bidi="ar-SA"/>
      </w:rPr>
    </w:lvl>
    <w:lvl w:ilvl="7" w:tplc="A4A03580">
      <w:numFmt w:val="bullet"/>
      <w:lvlText w:val="•"/>
      <w:lvlJc w:val="left"/>
      <w:pPr>
        <w:ind w:left="443" w:hanging="445"/>
      </w:pPr>
      <w:rPr>
        <w:rFonts w:hint="default"/>
        <w:lang w:val="en-US" w:eastAsia="en-US" w:bidi="ar-SA"/>
      </w:rPr>
    </w:lvl>
    <w:lvl w:ilvl="8" w:tplc="D4FC3E26">
      <w:numFmt w:val="bullet"/>
      <w:lvlText w:val="•"/>
      <w:lvlJc w:val="left"/>
      <w:pPr>
        <w:ind w:left="251" w:hanging="445"/>
      </w:pPr>
      <w:rPr>
        <w:rFonts w:hint="default"/>
        <w:lang w:val="en-US" w:eastAsia="en-US" w:bidi="ar-SA"/>
      </w:rPr>
    </w:lvl>
  </w:abstractNum>
  <w:abstractNum w:abstractNumId="1" w15:restartNumberingAfterBreak="0">
    <w:nsid w:val="2D7B7642"/>
    <w:multiLevelType w:val="hybridMultilevel"/>
    <w:tmpl w:val="3C308300"/>
    <w:lvl w:ilvl="0" w:tplc="EC3C49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F1BC6F74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30A82A5E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 w:tplc="9C3669BA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4" w:tplc="603AF13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5" w:tplc="8BBE883E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6" w:tplc="5C50BE3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7" w:tplc="A72CBD46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8" w:tplc="D26400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BD7545"/>
    <w:multiLevelType w:val="hybridMultilevel"/>
    <w:tmpl w:val="43C66096"/>
    <w:lvl w:ilvl="0" w:tplc="04242C4E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1" w:tplc="1CD689FA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E620E65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042EC992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58AAF7A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5" w:tplc="63ECF1D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C000338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7" w:tplc="F048AEF2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8" w:tplc="2AEE3E08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C40B52"/>
    <w:multiLevelType w:val="hybridMultilevel"/>
    <w:tmpl w:val="0DE0CF64"/>
    <w:lvl w:ilvl="0" w:tplc="DBCE16D6">
      <w:start w:val="1"/>
      <w:numFmt w:val="decimal"/>
      <w:lvlText w:val="[%1]"/>
      <w:lvlJc w:val="left"/>
      <w:pPr>
        <w:ind w:left="660" w:hanging="361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9368A83E">
      <w:numFmt w:val="bullet"/>
      <w:lvlText w:val="•"/>
      <w:lvlJc w:val="left"/>
      <w:pPr>
        <w:ind w:left="1108" w:hanging="361"/>
      </w:pPr>
      <w:rPr>
        <w:rFonts w:hint="default"/>
        <w:lang w:val="en-US" w:eastAsia="en-US" w:bidi="ar-SA"/>
      </w:rPr>
    </w:lvl>
    <w:lvl w:ilvl="2" w:tplc="EBAEFD4C"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3" w:tplc="FA1A8138"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4" w:tplc="CE308274">
      <w:numFmt w:val="bullet"/>
      <w:lvlText w:val="•"/>
      <w:lvlJc w:val="left"/>
      <w:pPr>
        <w:ind w:left="2454" w:hanging="361"/>
      </w:pPr>
      <w:rPr>
        <w:rFonts w:hint="default"/>
        <w:lang w:val="en-US" w:eastAsia="en-US" w:bidi="ar-SA"/>
      </w:rPr>
    </w:lvl>
    <w:lvl w:ilvl="5" w:tplc="126C058A"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6" w:tplc="CD26E11A">
      <w:numFmt w:val="bullet"/>
      <w:lvlText w:val="•"/>
      <w:lvlJc w:val="left"/>
      <w:pPr>
        <w:ind w:left="3351" w:hanging="361"/>
      </w:pPr>
      <w:rPr>
        <w:rFonts w:hint="default"/>
        <w:lang w:val="en-US" w:eastAsia="en-US" w:bidi="ar-SA"/>
      </w:rPr>
    </w:lvl>
    <w:lvl w:ilvl="7" w:tplc="4858D760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8" w:tplc="1B38A4FE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FFC11F7"/>
    <w:multiLevelType w:val="hybridMultilevel"/>
    <w:tmpl w:val="AC54B1D6"/>
    <w:lvl w:ilvl="0" w:tplc="155E0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48B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CE3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58B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ED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CC6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BE4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FA1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3A4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C3B6C69"/>
    <w:multiLevelType w:val="hybridMultilevel"/>
    <w:tmpl w:val="98E638C6"/>
    <w:lvl w:ilvl="0" w:tplc="C8EA505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23002FE"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 w:hint="default"/>
        <w:w w:val="100"/>
        <w:sz w:val="18"/>
        <w:szCs w:val="18"/>
        <w:lang w:val="en-US" w:eastAsia="en-US" w:bidi="ar-SA"/>
      </w:rPr>
    </w:lvl>
    <w:lvl w:ilvl="2" w:tplc="08C252E0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C8F61E72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3B22D65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5BE4B010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6" w:tplc="DD2A1DF0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 w:tplc="037E761A"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8" w:tplc="4454C624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DA561C"/>
    <w:multiLevelType w:val="hybridMultilevel"/>
    <w:tmpl w:val="84EA759E"/>
    <w:lvl w:ilvl="0" w:tplc="F2D8FC6A">
      <w:start w:val="4"/>
      <w:numFmt w:val="decimal"/>
      <w:lvlText w:val="[%1]"/>
      <w:lvlJc w:val="left"/>
      <w:pPr>
        <w:ind w:left="660" w:hanging="361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ar-SA"/>
      </w:rPr>
    </w:lvl>
    <w:lvl w:ilvl="1" w:tplc="F9B8938E">
      <w:numFmt w:val="bullet"/>
      <w:lvlText w:val="•"/>
      <w:lvlJc w:val="left"/>
      <w:pPr>
        <w:ind w:left="580" w:hanging="361"/>
      </w:pPr>
      <w:rPr>
        <w:rFonts w:hint="default"/>
        <w:lang w:val="en-US" w:eastAsia="en-US" w:bidi="ar-SA"/>
      </w:rPr>
    </w:lvl>
    <w:lvl w:ilvl="2" w:tplc="2D22BCAE"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3" w:tplc="F3B89CB2">
      <w:numFmt w:val="bullet"/>
      <w:lvlText w:val="•"/>
      <w:lvlJc w:val="left"/>
      <w:pPr>
        <w:ind w:left="422" w:hanging="361"/>
      </w:pPr>
      <w:rPr>
        <w:rFonts w:hint="default"/>
        <w:lang w:val="en-US" w:eastAsia="en-US" w:bidi="ar-SA"/>
      </w:rPr>
    </w:lvl>
    <w:lvl w:ilvl="4" w:tplc="035050B0">
      <w:numFmt w:val="bullet"/>
      <w:lvlText w:val="•"/>
      <w:lvlJc w:val="left"/>
      <w:pPr>
        <w:ind w:left="343" w:hanging="361"/>
      </w:pPr>
      <w:rPr>
        <w:rFonts w:hint="default"/>
        <w:lang w:val="en-US" w:eastAsia="en-US" w:bidi="ar-SA"/>
      </w:rPr>
    </w:lvl>
    <w:lvl w:ilvl="5" w:tplc="D19AAE16">
      <w:numFmt w:val="bullet"/>
      <w:lvlText w:val="•"/>
      <w:lvlJc w:val="left"/>
      <w:pPr>
        <w:ind w:left="263" w:hanging="361"/>
      </w:pPr>
      <w:rPr>
        <w:rFonts w:hint="default"/>
        <w:lang w:val="en-US" w:eastAsia="en-US" w:bidi="ar-SA"/>
      </w:rPr>
    </w:lvl>
    <w:lvl w:ilvl="6" w:tplc="0AF26492">
      <w:numFmt w:val="bullet"/>
      <w:lvlText w:val="•"/>
      <w:lvlJc w:val="left"/>
      <w:pPr>
        <w:ind w:left="184" w:hanging="361"/>
      </w:pPr>
      <w:rPr>
        <w:rFonts w:hint="default"/>
        <w:lang w:val="en-US" w:eastAsia="en-US" w:bidi="ar-SA"/>
      </w:rPr>
    </w:lvl>
    <w:lvl w:ilvl="7" w:tplc="8BC478D4">
      <w:numFmt w:val="bullet"/>
      <w:lvlText w:val="•"/>
      <w:lvlJc w:val="left"/>
      <w:pPr>
        <w:ind w:left="105" w:hanging="361"/>
      </w:pPr>
      <w:rPr>
        <w:rFonts w:hint="default"/>
        <w:lang w:val="en-US" w:eastAsia="en-US" w:bidi="ar-SA"/>
      </w:rPr>
    </w:lvl>
    <w:lvl w:ilvl="8" w:tplc="DD88319A">
      <w:numFmt w:val="bullet"/>
      <w:lvlText w:val="•"/>
      <w:lvlJc w:val="left"/>
      <w:pPr>
        <w:ind w:left="26" w:hanging="36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4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31"/>
    <w:rsid w:val="000A7561"/>
    <w:rsid w:val="000F00B1"/>
    <w:rsid w:val="000F1A60"/>
    <w:rsid w:val="00150469"/>
    <w:rsid w:val="0016435D"/>
    <w:rsid w:val="001E0871"/>
    <w:rsid w:val="001F0559"/>
    <w:rsid w:val="0025430F"/>
    <w:rsid w:val="00255FC9"/>
    <w:rsid w:val="00271631"/>
    <w:rsid w:val="002E07D9"/>
    <w:rsid w:val="00393961"/>
    <w:rsid w:val="004861F3"/>
    <w:rsid w:val="00486B1A"/>
    <w:rsid w:val="005077E1"/>
    <w:rsid w:val="00516954"/>
    <w:rsid w:val="00541A46"/>
    <w:rsid w:val="005640A7"/>
    <w:rsid w:val="005A3766"/>
    <w:rsid w:val="00625823"/>
    <w:rsid w:val="006B04F5"/>
    <w:rsid w:val="007658D9"/>
    <w:rsid w:val="007F5772"/>
    <w:rsid w:val="008369CB"/>
    <w:rsid w:val="0084171C"/>
    <w:rsid w:val="00860A2A"/>
    <w:rsid w:val="008B2590"/>
    <w:rsid w:val="008D2C4E"/>
    <w:rsid w:val="008E2BB0"/>
    <w:rsid w:val="008F15F2"/>
    <w:rsid w:val="00906C1D"/>
    <w:rsid w:val="009308E9"/>
    <w:rsid w:val="00985072"/>
    <w:rsid w:val="009D4FD2"/>
    <w:rsid w:val="00A11F6E"/>
    <w:rsid w:val="00A43565"/>
    <w:rsid w:val="00A77D63"/>
    <w:rsid w:val="00B55D7A"/>
    <w:rsid w:val="00BA4B02"/>
    <w:rsid w:val="00BB1967"/>
    <w:rsid w:val="00C31DE8"/>
    <w:rsid w:val="00CC1B27"/>
    <w:rsid w:val="00D846E8"/>
    <w:rsid w:val="00DA33A2"/>
    <w:rsid w:val="00DD1CE5"/>
    <w:rsid w:val="00DE1D0D"/>
    <w:rsid w:val="00EA5601"/>
    <w:rsid w:val="00EE08DC"/>
    <w:rsid w:val="00EF015F"/>
    <w:rsid w:val="00F15231"/>
    <w:rsid w:val="00F24811"/>
    <w:rsid w:val="00F326FC"/>
    <w:rsid w:val="00F6579A"/>
    <w:rsid w:val="00F95F34"/>
    <w:rsid w:val="00FD6AB7"/>
    <w:rsid w:val="00FE331A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05F4"/>
  <w15:docId w15:val="{7A0EAF25-BC6D-3141-A88F-165C8980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4B0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24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ind w:left="30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58"/>
      <w:ind w:left="3190" w:right="499" w:hanging="259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660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ind w:left="86" w:right="88"/>
      <w:jc w:val="center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A4B0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B0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9D4F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4F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38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218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121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4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encedirect.com/science/article/pii/S1877050918308019?via%3Dihub" TargetMode="External"/><Relationship Id="rId21" Type="http://schemas.openxmlformats.org/officeDocument/2006/relationships/hyperlink" Target="https://pubmed.ncbi.nlm.nih.gov/32568675/" TargetMode="External"/><Relationship Id="rId42" Type="http://schemas.openxmlformats.org/officeDocument/2006/relationships/hyperlink" Target="https://doi.org/10.1016/j.imu.2019.100180" TargetMode="External"/><Relationship Id="rId47" Type="http://schemas.openxmlformats.org/officeDocument/2006/relationships/hyperlink" Target="https://en.wikipedia.org/wiki/Deep_neural_networks" TargetMode="External"/><Relationship Id="rId63" Type="http://schemas.openxmlformats.org/officeDocument/2006/relationships/hyperlink" Target="https://www.sciencedirect.com/science/article/pii/S0924271616000265" TargetMode="External"/><Relationship Id="rId68" Type="http://schemas.openxmlformats.org/officeDocument/2006/relationships/hyperlink" Target="https://www.frontiersin.org/articles/10.3389/fpubh.2020.00357/full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www.nature.com/articles/s41598-020-76550-z" TargetMode="External"/><Relationship Id="rId11" Type="http://schemas.openxmlformats.org/officeDocument/2006/relationships/hyperlink" Target="https://jamanetwork.com/journals/jama/fullarticle/2762997" TargetMode="External"/><Relationship Id="rId32" Type="http://schemas.openxmlformats.org/officeDocument/2006/relationships/hyperlink" Target="https://aws.amazon.com/sagemaker/" TargetMode="External"/><Relationship Id="rId37" Type="http://schemas.openxmlformats.org/officeDocument/2006/relationships/hyperlink" Target="https://en.wikipedia.org/wiki/Channel_(digital_image)" TargetMode="External"/><Relationship Id="rId53" Type="http://schemas.openxmlformats.org/officeDocument/2006/relationships/image" Target="media/image4.jpeg"/><Relationship Id="rId58" Type="http://schemas.openxmlformats.org/officeDocument/2006/relationships/hyperlink" Target="https://link.springer.com/article/10.1007/s13246-020-00865-4" TargetMode="External"/><Relationship Id="rId74" Type="http://schemas.openxmlformats.org/officeDocument/2006/relationships/hyperlink" Target="https://www.sciencedirect.com/science/article/abs/pii/S1361841520301584" TargetMode="External"/><Relationship Id="rId79" Type="http://schemas.openxmlformats.org/officeDocument/2006/relationships/hyperlink" Target="https://aws.amazon.com/sagemaker/" TargetMode="External"/><Relationship Id="rId5" Type="http://schemas.openxmlformats.org/officeDocument/2006/relationships/hyperlink" Target="https://www.youtube.com/watch?v=CaSXLJAcebA" TargetMode="External"/><Relationship Id="rId19" Type="http://schemas.openxmlformats.org/officeDocument/2006/relationships/hyperlink" Target="https://github.com/ieee8023/covid-chestxray-dataset" TargetMode="External"/><Relationship Id="rId14" Type="http://schemas.openxmlformats.org/officeDocument/2006/relationships/hyperlink" Target="https://www.worldometers.info/coronavirus/" TargetMode="External"/><Relationship Id="rId22" Type="http://schemas.openxmlformats.org/officeDocument/2006/relationships/hyperlink" Target="https://arxiv.org/pdf/2003.13145.pdf%E3%80%82" TargetMode="External"/><Relationship Id="rId27" Type="http://schemas.openxmlformats.org/officeDocument/2006/relationships/hyperlink" Target="https://towardsdatascience.com/an-overview-of-resnet-and-its-variants-5281e2f56035" TargetMode="External"/><Relationship Id="rId30" Type="http://schemas.openxmlformats.org/officeDocument/2006/relationships/hyperlink" Target="https://www.frontiersin.org/articles/10.3389/fmed.2020.00427/full" TargetMode="External"/><Relationship Id="rId35" Type="http://schemas.openxmlformats.org/officeDocument/2006/relationships/hyperlink" Target="https://www.sciencedirect.com/science/article/abs/pii/S1361841520301584" TargetMode="External"/><Relationship Id="rId43" Type="http://schemas.openxmlformats.org/officeDocument/2006/relationships/hyperlink" Target="https://www.frontiersin.org/articles/10.3389/fpubh.2020.00357/full" TargetMode="External"/><Relationship Id="rId48" Type="http://schemas.openxmlformats.org/officeDocument/2006/relationships/hyperlink" Target="https://en.wikipedia.org/wiki/Automatic_differentiation" TargetMode="External"/><Relationship Id="rId56" Type="http://schemas.openxmlformats.org/officeDocument/2006/relationships/hyperlink" Target="https://arxiv.org/abs/2003.11597" TargetMode="External"/><Relationship Id="rId64" Type="http://schemas.openxmlformats.org/officeDocument/2006/relationships/hyperlink" Target="https://www.sciencedirect.com/science/article/pii/S0924271616000265" TargetMode="External"/><Relationship Id="rId69" Type="http://schemas.openxmlformats.org/officeDocument/2006/relationships/hyperlink" Target="https://doi.org/10.1007/s41870-020-00495-9" TargetMode="External"/><Relationship Id="rId77" Type="http://schemas.openxmlformats.org/officeDocument/2006/relationships/hyperlink" Target="https://pubmed.ncbi.nlm.nih.gov/32568675/" TargetMode="External"/><Relationship Id="rId8" Type="http://schemas.openxmlformats.org/officeDocument/2006/relationships/hyperlink" Target="mailto:Mohits3@illinois.edu" TargetMode="External"/><Relationship Id="rId51" Type="http://schemas.openxmlformats.org/officeDocument/2006/relationships/image" Target="media/image2.png"/><Relationship Id="rId72" Type="http://schemas.openxmlformats.org/officeDocument/2006/relationships/hyperlink" Target="https://doi.org/10.1016/s0140-6736(20)30211-7" TargetMode="External"/><Relationship Id="rId80" Type="http://schemas.openxmlformats.org/officeDocument/2006/relationships/hyperlink" Target="https://docs.aws.amazon.com/lambda/latest/dg/welcome.html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arxiv.org/abs/2003.11597" TargetMode="External"/><Relationship Id="rId17" Type="http://schemas.openxmlformats.org/officeDocument/2006/relationships/hyperlink" Target="https://link.springer.com/article/10.1007/s13246-020-00865-4" TargetMode="External"/><Relationship Id="rId25" Type="http://schemas.openxmlformats.org/officeDocument/2006/relationships/hyperlink" Target="https://arxiv.org/pdf/2003.13145.pdf%E3%80%82" TargetMode="External"/><Relationship Id="rId33" Type="http://schemas.openxmlformats.org/officeDocument/2006/relationships/hyperlink" Target="https://docs.aws.amazon.com/lambda/latest/dg/welcome.html" TargetMode="External"/><Relationship Id="rId38" Type="http://schemas.openxmlformats.org/officeDocument/2006/relationships/hyperlink" Target="https://en.wikipedia.org/wiki/Channel_(digital_image)" TargetMode="External"/><Relationship Id="rId46" Type="http://schemas.openxmlformats.org/officeDocument/2006/relationships/hyperlink" Target="https://en.wikipedia.org/wiki/Graphics_processing_unit" TargetMode="External"/><Relationship Id="rId59" Type="http://schemas.openxmlformats.org/officeDocument/2006/relationships/hyperlink" Target="https://doi.org/10.1016/j.procs.2018.05.069" TargetMode="External"/><Relationship Id="rId67" Type="http://schemas.openxmlformats.org/officeDocument/2006/relationships/hyperlink" Target="https://doi.org/10.1016/j.imu.2019.100180" TargetMode="External"/><Relationship Id="rId20" Type="http://schemas.openxmlformats.org/officeDocument/2006/relationships/hyperlink" Target="https://github.com/ieee8023/covid-chestxray-dataset" TargetMode="External"/><Relationship Id="rId41" Type="http://schemas.openxmlformats.org/officeDocument/2006/relationships/hyperlink" Target="https://link.springer.com/article/10.1023%2FA%3A1014858517172" TargetMode="External"/><Relationship Id="rId54" Type="http://schemas.openxmlformats.org/officeDocument/2006/relationships/image" Target="media/image5.png"/><Relationship Id="rId62" Type="http://schemas.openxmlformats.org/officeDocument/2006/relationships/hyperlink" Target="https://doi.org/10.1016/j.isprsjprs.2016.01.011" TargetMode="External"/><Relationship Id="rId70" Type="http://schemas.openxmlformats.org/officeDocument/2006/relationships/hyperlink" Target="https://www.sciencedirect.com/science/article/abs/pii/S0169260720314140" TargetMode="External"/><Relationship Id="rId75" Type="http://schemas.openxmlformats.org/officeDocument/2006/relationships/hyperlink" Target="https://arxiv.org/abs/2003.11597" TargetMode="External"/><Relationship Id="rId83" Type="http://schemas.openxmlformats.org/officeDocument/2006/relationships/hyperlink" Target="https://journals.sagepub.com/doi/full/10.1177/2472630320962002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alpas2@illinois.edu" TargetMode="External"/><Relationship Id="rId15" Type="http://schemas.openxmlformats.org/officeDocument/2006/relationships/hyperlink" Target="https://www.nature.com/articles/s41598-020-76550-z" TargetMode="External"/><Relationship Id="rId23" Type="http://schemas.openxmlformats.org/officeDocument/2006/relationships/hyperlink" Target="https://www.nature.com/articles/s42256-021-00307-0" TargetMode="External"/><Relationship Id="rId28" Type="http://schemas.openxmlformats.org/officeDocument/2006/relationships/hyperlink" Target="https://doi.org/10.1023/A:1014858517172" TargetMode="External"/><Relationship Id="rId36" Type="http://schemas.openxmlformats.org/officeDocument/2006/relationships/hyperlink" Target="https://en.wikipedia.org/wiki/Tensor" TargetMode="External"/><Relationship Id="rId49" Type="http://schemas.openxmlformats.org/officeDocument/2006/relationships/hyperlink" Target="https://en.wikipedia.org/wiki/Automatic_differentiation" TargetMode="External"/><Relationship Id="rId57" Type="http://schemas.openxmlformats.org/officeDocument/2006/relationships/hyperlink" Target="https://doi.org/10.1177%2F2472630320958376" TargetMode="External"/><Relationship Id="rId10" Type="http://schemas.openxmlformats.org/officeDocument/2006/relationships/hyperlink" Target="https://www.nature.com/articles/s41598-020-76550-z" TargetMode="External"/><Relationship Id="rId31" Type="http://schemas.openxmlformats.org/officeDocument/2006/relationships/hyperlink" Target="https://blog.usejournal.com/deep-learning-with-pytorch-zero-to-gans-week-1-592397473811" TargetMode="External"/><Relationship Id="rId44" Type="http://schemas.openxmlformats.org/officeDocument/2006/relationships/hyperlink" Target="https://en.wikipedia.org/wiki/PyTorch" TargetMode="External"/><Relationship Id="rId52" Type="http://schemas.openxmlformats.org/officeDocument/2006/relationships/image" Target="media/image3.jpeg"/><Relationship Id="rId60" Type="http://schemas.openxmlformats.org/officeDocument/2006/relationships/hyperlink" Target="https://towardsdatascience.com/an-overview-of-resnet-and-its-variants-5281e2f56035" TargetMode="External"/><Relationship Id="rId65" Type="http://schemas.openxmlformats.org/officeDocument/2006/relationships/hyperlink" Target="https://doi.org/10.3389/fmed.2020.00427" TargetMode="External"/><Relationship Id="rId73" Type="http://schemas.openxmlformats.org/officeDocument/2006/relationships/hyperlink" Target="https://www.worldometers.info/coronavirus/" TargetMode="External"/><Relationship Id="rId78" Type="http://schemas.openxmlformats.org/officeDocument/2006/relationships/hyperlink" Target="https://arxiv.org/pdf/2003.13145.pdf%E3%80%82" TargetMode="External"/><Relationship Id="rId81" Type="http://schemas.openxmlformats.org/officeDocument/2006/relationships/hyperlink" Target="https://www.nature.com/articles/s41598-020-76550-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yadav2@illinois.edu" TargetMode="External"/><Relationship Id="rId13" Type="http://schemas.openxmlformats.org/officeDocument/2006/relationships/hyperlink" Target="https://www.thelancet.com/journals/lancet/article/PIIS0140-6736(20)30211-7/fulltext" TargetMode="External"/><Relationship Id="rId18" Type="http://schemas.openxmlformats.org/officeDocument/2006/relationships/hyperlink" Target="https://www.sciencedirect.com/science/article/abs/pii/S0169260720314140" TargetMode="External"/><Relationship Id="rId39" Type="http://schemas.openxmlformats.org/officeDocument/2006/relationships/hyperlink" Target="https://en.wikipedia.org/wiki/Convolutional_neural_network" TargetMode="External"/><Relationship Id="rId34" Type="http://schemas.openxmlformats.org/officeDocument/2006/relationships/image" Target="media/image1.jpeg"/><Relationship Id="rId50" Type="http://schemas.openxmlformats.org/officeDocument/2006/relationships/hyperlink" Target="https://journals.sagepub.com/doi/10.1177/2472630320958376" TargetMode="External"/><Relationship Id="rId55" Type="http://schemas.openxmlformats.org/officeDocument/2006/relationships/hyperlink" Target="https://doi.org/10.1038/s42256-021-00307-0" TargetMode="External"/><Relationship Id="rId76" Type="http://schemas.openxmlformats.org/officeDocument/2006/relationships/hyperlink" Target="https://arxiv.org/abs/2003.10849" TargetMode="External"/><Relationship Id="rId7" Type="http://schemas.openxmlformats.org/officeDocument/2006/relationships/hyperlink" Target="mailto:Wasique2@illinois.edu" TargetMode="External"/><Relationship Id="rId71" Type="http://schemas.openxmlformats.org/officeDocument/2006/relationships/hyperlink" Target="https://jamanetwork.com/journals/jama/fullarticle/2762997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ciencedirect.com/science/article/abs/pii/S0924271616000265" TargetMode="External"/><Relationship Id="rId24" Type="http://schemas.openxmlformats.org/officeDocument/2006/relationships/hyperlink" Target="https://pubmed.ncbi.nlm.nih.gov/32568675/" TargetMode="External"/><Relationship Id="rId40" Type="http://schemas.openxmlformats.org/officeDocument/2006/relationships/hyperlink" Target="https://www.analyticssteps.com/blogs/introduction-logistic-regression-sigmoid-function-code-explanation" TargetMode="External"/><Relationship Id="rId45" Type="http://schemas.openxmlformats.org/officeDocument/2006/relationships/hyperlink" Target="https://en.wikipedia.org/wiki/NumPy" TargetMode="External"/><Relationship Id="rId66" Type="http://schemas.openxmlformats.org/officeDocument/2006/relationships/hyperlink" Target="https://blog.usejournal.com/deep-learning-with-pytorch-zero-to-gans-week-1-592397473811" TargetMode="External"/><Relationship Id="rId61" Type="http://schemas.openxmlformats.org/officeDocument/2006/relationships/hyperlink" Target="https://doi.org/10.1023/A:1014858517172" TargetMode="External"/><Relationship Id="rId82" Type="http://schemas.openxmlformats.org/officeDocument/2006/relationships/hyperlink" Target="https://en.wikipedia.org/wiki/Convolutional_neural_net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5167</Words>
  <Characters>29453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Template - WORD</vt:lpstr>
    </vt:vector>
  </TitlesOfParts>
  <Company/>
  <LinksUpToDate>false</LinksUpToDate>
  <CharactersWithSpaces>34551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Template - WORD</dc:title>
  <dc:creator>End User Computing Services</dc:creator>
  <cp:lastModifiedBy>Alpas, Michael Laurente</cp:lastModifiedBy>
  <cp:revision>53</cp:revision>
  <dcterms:created xsi:type="dcterms:W3CDTF">2021-05-07T19:31:00Z</dcterms:created>
  <dcterms:modified xsi:type="dcterms:W3CDTF">2021-05-10T03:27:00Z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2021-04-25T00:00:00Z</vt:filetime>
  </property>
</Properties>
</file>