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Security Services Proposal</w:t>
      </w:r>
    </w:p>
    <w:p>
      <w:r>
        <w:t>Prepared For: [Client Name or Organization]</w:t>
      </w:r>
    </w:p>
    <w:p>
      <w:r>
        <w:t>Prepared By: [Your Company Name]</w:t>
      </w:r>
    </w:p>
    <w:p>
      <w:r>
        <w:t>Date: [MM/DD/YYYY]</w:t>
      </w:r>
    </w:p>
    <w:p>
      <w:r>
        <w:t>Company Logo: [Insert Logo Here]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Brief company overview and mission.</w:t>
      </w:r>
    </w:p>
    <w:p>
      <w:pPr>
        <w:pStyle w:val="ListBullet"/>
      </w:pPr>
      <w:r>
        <w:t>Client’s primary security objectives.</w:t>
      </w:r>
    </w:p>
    <w:p>
      <w:pPr>
        <w:pStyle w:val="ListBullet"/>
      </w:pPr>
      <w:r>
        <w:t>Proposed approach to meet objectives.</w:t>
      </w:r>
    </w:p>
    <w:p/>
    <w:p>
      <w:pPr>
        <w:pStyle w:val="Heading1"/>
      </w:pPr>
      <w:r>
        <w:t>Scope of Work</w:t>
      </w:r>
    </w:p>
    <w:p>
      <w:pPr>
        <w:pStyle w:val="ListBullet"/>
      </w:pPr>
      <w:r>
        <w:t>Patrol areas and frequency.</w:t>
      </w:r>
    </w:p>
    <w:p>
      <w:pPr>
        <w:pStyle w:val="ListBullet"/>
      </w:pPr>
      <w:r>
        <w:t>Guard qualifications and responsibilities.</w:t>
      </w:r>
    </w:p>
    <w:p>
      <w:pPr>
        <w:pStyle w:val="ListBullet"/>
      </w:pPr>
      <w:r>
        <w:t>Daily and incident reporting process.</w:t>
      </w:r>
    </w:p>
    <w:p/>
    <w:p>
      <w:pPr>
        <w:pStyle w:val="Heading1"/>
      </w:pPr>
      <w:r>
        <w:t>Timeline</w:t>
      </w:r>
    </w:p>
    <w:p>
      <w:pPr>
        <w:pStyle w:val="ListBullet"/>
      </w:pPr>
      <w:r>
        <w:t>Contract start and end dates.</w:t>
      </w:r>
    </w:p>
    <w:p>
      <w:pPr>
        <w:pStyle w:val="ListBullet"/>
      </w:pPr>
      <w:r>
        <w:t>Staff deployment dates.</w:t>
      </w:r>
    </w:p>
    <w:p>
      <w:pPr>
        <w:pStyle w:val="ListBullet"/>
      </w:pPr>
      <w:r>
        <w:t>Review checkpoints.</w:t>
      </w:r>
    </w:p>
    <w:p/>
    <w:p>
      <w:pPr>
        <w:pStyle w:val="Heading1"/>
      </w:pPr>
      <w:r>
        <w:t>Sample 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 Type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Monthly Hours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</w:tbl>
    <w:p/>
    <w:p>
      <w:pPr>
        <w:pStyle w:val="Heading1"/>
      </w:pPr>
      <w:r>
        <w:t>Legal &amp; Compliance Checklist</w:t>
      </w:r>
    </w:p>
    <w:p>
      <w:pPr>
        <w:pStyle w:val="ListBullet"/>
      </w:pPr>
      <w:r>
        <w:t>☐ Security business license</w:t>
      </w:r>
    </w:p>
    <w:p>
      <w:pPr>
        <w:pStyle w:val="ListBullet"/>
      </w:pPr>
      <w:r>
        <w:t>☐ Proof of insurance</w:t>
      </w:r>
    </w:p>
    <w:p>
      <w:pPr>
        <w:pStyle w:val="ListBullet"/>
      </w:pPr>
      <w:r>
        <w:t>☐ Incident reporting procedure</w:t>
      </w:r>
    </w:p>
    <w:p>
      <w:pPr>
        <w:pStyle w:val="ListBullet"/>
      </w:pPr>
      <w:r>
        <w:t>☐ Training 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