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/ Client-Billing Timesheet Template</w:t>
      </w:r>
    </w:p>
    <w:p>
      <w:r>
        <w:t>Use this when billing clients for hours worked on projects.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Employee Name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Project/Client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Start Time</w:t>
            </w:r>
          </w:p>
        </w:tc>
        <w:tc>
          <w:tcPr>
            <w:tcW w:type="dxa" w:w="1080"/>
          </w:tcPr>
          <w:p>
            <w:r>
              <w:t>End Time</w:t>
            </w:r>
          </w:p>
        </w:tc>
        <w:tc>
          <w:tcPr>
            <w:tcW w:type="dxa" w:w="1080"/>
          </w:tcPr>
          <w:p>
            <w:r>
              <w:t>Hours Worked</w:t>
            </w:r>
          </w:p>
        </w:tc>
        <w:tc>
          <w:tcPr>
            <w:tcW w:type="dxa" w:w="1080"/>
          </w:tcPr>
          <w:p>
            <w:r>
              <w:t>Billable (Y/N)</w:t>
            </w:r>
          </w:p>
        </w:tc>
      </w:tr>
      <w:tr>
        <w:tc>
          <w:tcPr>
            <w:tcW w:type="dxa" w:w="1080"/>
          </w:tcPr>
          <w:p>
            <w:r>
              <w:t>Alex Brown</w:t>
            </w:r>
          </w:p>
        </w:tc>
        <w:tc>
          <w:tcPr>
            <w:tcW w:type="dxa" w:w="1080"/>
          </w:tcPr>
          <w:p>
            <w:r>
              <w:t>2025-09-25</w:t>
            </w:r>
          </w:p>
        </w:tc>
        <w:tc>
          <w:tcPr>
            <w:tcW w:type="dxa" w:w="1080"/>
          </w:tcPr>
          <w:p>
            <w:r>
              <w:t>Client A</w:t>
            </w:r>
          </w:p>
        </w:tc>
        <w:tc>
          <w:tcPr>
            <w:tcW w:type="dxa" w:w="1080"/>
          </w:tcPr>
          <w:p>
            <w:r>
              <w:t>Site Visit</w:t>
            </w:r>
          </w:p>
        </w:tc>
        <w:tc>
          <w:tcPr>
            <w:tcW w:type="dxa" w:w="1080"/>
          </w:tcPr>
          <w:p>
            <w:r>
              <w:t>09:00 AM</w:t>
            </w:r>
          </w:p>
        </w:tc>
        <w:tc>
          <w:tcPr>
            <w:tcW w:type="dxa" w:w="1080"/>
          </w:tcPr>
          <w:p>
            <w:r>
              <w:t>11:30 AM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Y</w:t>
            </w:r>
          </w:p>
        </w:tc>
      </w:tr>
      <w:tr>
        <w:tc>
          <w:tcPr>
            <w:tcW w:type="dxa" w:w="1080"/>
          </w:tcPr>
          <w:p>
            <w:r>
              <w:t>Alex Brown</w:t>
            </w:r>
          </w:p>
        </w:tc>
        <w:tc>
          <w:tcPr>
            <w:tcW w:type="dxa" w:w="1080"/>
          </w:tcPr>
          <w:p>
            <w:r>
              <w:t>2025-09-25</w:t>
            </w:r>
          </w:p>
        </w:tc>
        <w:tc>
          <w:tcPr>
            <w:tcW w:type="dxa" w:w="1080"/>
          </w:tcPr>
          <w:p>
            <w:r>
              <w:t>Client A</w:t>
            </w:r>
          </w:p>
        </w:tc>
        <w:tc>
          <w:tcPr>
            <w:tcW w:type="dxa" w:w="1080"/>
          </w:tcPr>
          <w:p>
            <w:r>
              <w:t>Report Writing</w:t>
            </w:r>
          </w:p>
        </w:tc>
        <w:tc>
          <w:tcPr>
            <w:tcW w:type="dxa" w:w="1080"/>
          </w:tcPr>
          <w:p>
            <w:r>
              <w:t>12:00 PM</w:t>
            </w:r>
          </w:p>
        </w:tc>
        <w:tc>
          <w:tcPr>
            <w:tcW w:type="dxa" w:w="1080"/>
          </w:tcPr>
          <w:p>
            <w:r>
              <w:t>03:30 PM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Y</w:t>
            </w:r>
          </w:p>
        </w:tc>
      </w:tr>
      <w:tr>
        <w:tc>
          <w:tcPr>
            <w:tcW w:type="dxa" w:w="1080"/>
          </w:tcPr>
          <w:p>
            <w:r>
              <w:t>Alex Brown</w:t>
            </w:r>
          </w:p>
        </w:tc>
        <w:tc>
          <w:tcPr>
            <w:tcW w:type="dxa" w:w="1080"/>
          </w:tcPr>
          <w:p>
            <w:r>
              <w:t>2025-09-25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Team Meeting</w:t>
            </w:r>
          </w:p>
        </w:tc>
        <w:tc>
          <w:tcPr>
            <w:tcW w:type="dxa" w:w="1080"/>
          </w:tcPr>
          <w:p>
            <w:r>
              <w:t>04:00 PM</w:t>
            </w:r>
          </w:p>
        </w:tc>
        <w:tc>
          <w:tcPr>
            <w:tcW w:type="dxa" w:w="1080"/>
          </w:tcPr>
          <w:p>
            <w:r>
              <w:t>05:00 PM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