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02213" w14:textId="77777777" w:rsidR="008E6D4B" w:rsidRDefault="00000000">
      <w:pPr>
        <w:tabs>
          <w:tab w:val="left" w:pos="5136"/>
        </w:tabs>
        <w:spacing w:before="60"/>
        <w:ind w:left="323"/>
        <w:rPr>
          <w:sz w:val="24"/>
        </w:rPr>
      </w:pPr>
      <w:r>
        <w:rPr>
          <w:b/>
          <w:sz w:val="24"/>
        </w:rPr>
        <w:t xml:space="preserve">Subject: </w:t>
      </w:r>
      <w:r>
        <w:rPr>
          <w:spacing w:val="-2"/>
          <w:sz w:val="24"/>
        </w:rPr>
        <w:t>ASD&amp;D</w:t>
      </w:r>
      <w:r>
        <w:rPr>
          <w:sz w:val="24"/>
        </w:rPr>
        <w:tab/>
      </w:r>
      <w:r>
        <w:rPr>
          <w:b/>
          <w:sz w:val="24"/>
        </w:rPr>
        <w:t>Semester:</w:t>
      </w:r>
      <w:r>
        <w:rPr>
          <w:b/>
          <w:spacing w:val="-2"/>
          <w:sz w:val="24"/>
        </w:rPr>
        <w:t xml:space="preserve"> </w:t>
      </w:r>
      <w:r>
        <w:rPr>
          <w:spacing w:val="-10"/>
          <w:sz w:val="24"/>
        </w:rPr>
        <w:t>V</w:t>
      </w:r>
    </w:p>
    <w:p w14:paraId="3F481D00" w14:textId="7B83CC85" w:rsidR="008E6D4B" w:rsidRDefault="00000000">
      <w:pPr>
        <w:tabs>
          <w:tab w:val="left" w:pos="5142"/>
        </w:tabs>
        <w:spacing w:before="138"/>
        <w:ind w:left="323"/>
        <w:rPr>
          <w:sz w:val="24"/>
        </w:rPr>
      </w:pPr>
      <w:r>
        <w:rPr>
          <w:b/>
          <w:sz w:val="24"/>
        </w:rPr>
        <w:t xml:space="preserve">Class: </w:t>
      </w:r>
      <w:r>
        <w:rPr>
          <w:spacing w:val="-5"/>
          <w:sz w:val="24"/>
        </w:rPr>
        <w:t>TE</w:t>
      </w:r>
      <w:r>
        <w:rPr>
          <w:sz w:val="24"/>
        </w:rPr>
        <w:tab/>
      </w:r>
      <w:r>
        <w:rPr>
          <w:b/>
          <w:sz w:val="24"/>
        </w:rPr>
        <w:t xml:space="preserve">Batch: </w:t>
      </w:r>
      <w:r>
        <w:rPr>
          <w:spacing w:val="-5"/>
          <w:sz w:val="24"/>
        </w:rPr>
        <w:t>T1</w:t>
      </w:r>
      <w:r w:rsidR="00980CA8">
        <w:rPr>
          <w:spacing w:val="-5"/>
          <w:sz w:val="24"/>
        </w:rPr>
        <w:t>2</w:t>
      </w:r>
    </w:p>
    <w:p w14:paraId="4C8D6AA2" w14:textId="2E7FA2AC" w:rsidR="008E6D4B" w:rsidRDefault="00000000">
      <w:pPr>
        <w:tabs>
          <w:tab w:val="left" w:pos="5148"/>
        </w:tabs>
        <w:spacing w:before="138"/>
        <w:ind w:left="323"/>
        <w:rPr>
          <w:sz w:val="24"/>
        </w:rPr>
      </w:pPr>
      <w:r>
        <w:rPr>
          <w:b/>
          <w:sz w:val="24"/>
        </w:rPr>
        <w:t xml:space="preserve">Name: </w:t>
      </w:r>
      <w:r w:rsidR="00011C1B">
        <w:rPr>
          <w:sz w:val="24"/>
        </w:rPr>
        <w:t>Mohit Gabra</w:t>
      </w:r>
      <w:r>
        <w:rPr>
          <w:sz w:val="24"/>
        </w:rPr>
        <w:tab/>
      </w:r>
      <w:r>
        <w:rPr>
          <w:b/>
          <w:sz w:val="24"/>
        </w:rPr>
        <w:t xml:space="preserve">Roll No: </w:t>
      </w:r>
      <w:r>
        <w:rPr>
          <w:spacing w:val="-2"/>
          <w:sz w:val="24"/>
        </w:rPr>
        <w:t>24010</w:t>
      </w:r>
      <w:r w:rsidR="00011C1B">
        <w:rPr>
          <w:spacing w:val="-2"/>
          <w:sz w:val="24"/>
        </w:rPr>
        <w:t>27</w:t>
      </w:r>
    </w:p>
    <w:p w14:paraId="68409653" w14:textId="77777777" w:rsidR="008E6D4B" w:rsidRDefault="008E6D4B">
      <w:pPr>
        <w:pStyle w:val="BodyText"/>
        <w:spacing w:before="275"/>
      </w:pPr>
    </w:p>
    <w:p w14:paraId="10D3E751" w14:textId="77777777" w:rsidR="008E6D4B" w:rsidRDefault="00000000">
      <w:pPr>
        <w:pStyle w:val="Heading1"/>
        <w:spacing w:before="1"/>
        <w:ind w:left="0" w:right="1044"/>
        <w:jc w:val="center"/>
      </w:pPr>
      <w:r>
        <w:t xml:space="preserve">Experiment </w:t>
      </w:r>
      <w:r>
        <w:rPr>
          <w:spacing w:val="-10"/>
        </w:rPr>
        <w:t>5</w:t>
      </w:r>
    </w:p>
    <w:p w14:paraId="2C5DB6E3" w14:textId="77777777" w:rsidR="008E6D4B" w:rsidRDefault="008E6D4B">
      <w:pPr>
        <w:pStyle w:val="BodyText"/>
        <w:spacing w:before="275"/>
        <w:rPr>
          <w:b/>
        </w:rPr>
      </w:pPr>
    </w:p>
    <w:p w14:paraId="223DFF9A" w14:textId="77777777" w:rsidR="008E6D4B" w:rsidRDefault="00000000">
      <w:pPr>
        <w:pStyle w:val="BodyText"/>
        <w:spacing w:before="1"/>
        <w:ind w:left="23"/>
      </w:pPr>
      <w:r>
        <w:rPr>
          <w:b/>
        </w:rPr>
        <w:t>Aim:</w:t>
      </w:r>
      <w:r>
        <w:rPr>
          <w:b/>
          <w:spacing w:val="-3"/>
        </w:rPr>
        <w:t xml:space="preserve"> </w:t>
      </w:r>
      <w:r>
        <w:rPr>
          <w:color w:val="242424"/>
        </w:rPr>
        <w:t>To</w:t>
      </w:r>
      <w:r>
        <w:rPr>
          <w:color w:val="242424"/>
          <w:spacing w:val="-3"/>
        </w:rPr>
        <w:t xml:space="preserve"> </w:t>
      </w:r>
      <w:r>
        <w:rPr>
          <w:color w:val="242424"/>
        </w:rPr>
        <w:t>automate</w:t>
      </w:r>
      <w:r>
        <w:rPr>
          <w:color w:val="242424"/>
          <w:spacing w:val="-3"/>
        </w:rPr>
        <w:t xml:space="preserve"> </w:t>
      </w:r>
      <w:r>
        <w:rPr>
          <w:color w:val="242424"/>
        </w:rPr>
        <w:t>application</w:t>
      </w:r>
      <w:r>
        <w:rPr>
          <w:color w:val="242424"/>
          <w:spacing w:val="-3"/>
        </w:rPr>
        <w:t xml:space="preserve"> </w:t>
      </w:r>
      <w:r>
        <w:rPr>
          <w:color w:val="242424"/>
        </w:rPr>
        <w:t>deployment</w:t>
      </w:r>
      <w:r>
        <w:rPr>
          <w:color w:val="242424"/>
          <w:spacing w:val="-3"/>
        </w:rPr>
        <w:t xml:space="preserve"> </w:t>
      </w:r>
      <w:r>
        <w:rPr>
          <w:color w:val="242424"/>
        </w:rPr>
        <w:t>using</w:t>
      </w:r>
      <w:r>
        <w:rPr>
          <w:color w:val="242424"/>
          <w:spacing w:val="-2"/>
        </w:rPr>
        <w:t xml:space="preserve"> </w:t>
      </w:r>
      <w:proofErr w:type="spellStart"/>
      <w:r>
        <w:rPr>
          <w:color w:val="242424"/>
          <w:spacing w:val="-2"/>
        </w:rPr>
        <w:t>Github</w:t>
      </w:r>
      <w:proofErr w:type="spellEnd"/>
      <w:r>
        <w:rPr>
          <w:color w:val="242424"/>
          <w:spacing w:val="-2"/>
        </w:rPr>
        <w:t>/Jenkins.</w:t>
      </w:r>
    </w:p>
    <w:p w14:paraId="3F838851" w14:textId="77777777" w:rsidR="008E6D4B" w:rsidRDefault="008E6D4B">
      <w:pPr>
        <w:pStyle w:val="BodyText"/>
        <w:spacing w:before="275"/>
      </w:pPr>
    </w:p>
    <w:p w14:paraId="34116F4E" w14:textId="77777777" w:rsidR="008E6D4B" w:rsidRDefault="00000000">
      <w:pPr>
        <w:spacing w:before="1"/>
        <w:ind w:left="23"/>
        <w:rPr>
          <w:sz w:val="24"/>
        </w:rPr>
      </w:pPr>
      <w:r>
        <w:rPr>
          <w:b/>
          <w:sz w:val="24"/>
        </w:rPr>
        <w:t xml:space="preserve">Lab Outcome: </w:t>
      </w:r>
      <w:r>
        <w:rPr>
          <w:sz w:val="24"/>
        </w:rPr>
        <w:t xml:space="preserve">Mapped </w:t>
      </w:r>
      <w:r>
        <w:rPr>
          <w:spacing w:val="-5"/>
          <w:sz w:val="24"/>
        </w:rPr>
        <w:t>LO3</w:t>
      </w:r>
    </w:p>
    <w:p w14:paraId="1BE7E20C" w14:textId="77777777" w:rsidR="008E6D4B" w:rsidRDefault="00000000">
      <w:pPr>
        <w:pStyle w:val="BodyText"/>
        <w:spacing w:before="138" w:line="360" w:lineRule="auto"/>
        <w:ind w:left="23"/>
      </w:pPr>
      <w:r>
        <w:rPr>
          <w:b/>
        </w:rPr>
        <w:t>LO3:</w:t>
      </w:r>
      <w:r>
        <w:rPr>
          <w:b/>
          <w:spacing w:val="40"/>
        </w:rPr>
        <w:t xml:space="preserve"> </w:t>
      </w:r>
      <w:r>
        <w:t>Build</w:t>
      </w:r>
      <w:r>
        <w:rPr>
          <w:spacing w:val="40"/>
        </w:rPr>
        <w:t xml:space="preserve"> </w:t>
      </w:r>
      <w:r>
        <w:t>and</w:t>
      </w:r>
      <w:r>
        <w:rPr>
          <w:spacing w:val="40"/>
        </w:rPr>
        <w:t xml:space="preserve"> </w:t>
      </w:r>
      <w:r>
        <w:t>manage</w:t>
      </w:r>
      <w:r>
        <w:rPr>
          <w:spacing w:val="40"/>
        </w:rPr>
        <w:t xml:space="preserve"> </w:t>
      </w:r>
      <w:r>
        <w:t>automated</w:t>
      </w:r>
      <w:r>
        <w:rPr>
          <w:spacing w:val="40"/>
        </w:rPr>
        <w:t xml:space="preserve"> </w:t>
      </w:r>
      <w:r>
        <w:t>CI/CD</w:t>
      </w:r>
      <w:r>
        <w:rPr>
          <w:spacing w:val="40"/>
        </w:rPr>
        <w:t xml:space="preserve"> </w:t>
      </w:r>
      <w:r>
        <w:t>pipelines for application development, testing, packaging and deployment.</w:t>
      </w:r>
    </w:p>
    <w:p w14:paraId="29D7B09D" w14:textId="77777777" w:rsidR="008E6D4B" w:rsidRDefault="008E6D4B">
      <w:pPr>
        <w:pStyle w:val="BodyText"/>
        <w:spacing w:before="137"/>
      </w:pPr>
    </w:p>
    <w:p w14:paraId="529F5119" w14:textId="77777777" w:rsidR="008E6D4B" w:rsidRDefault="00000000">
      <w:pPr>
        <w:pStyle w:val="Heading1"/>
        <w:spacing w:before="1"/>
      </w:pPr>
      <w:r>
        <w:rPr>
          <w:spacing w:val="-2"/>
        </w:rPr>
        <w:t>Theory:</w:t>
      </w:r>
    </w:p>
    <w:p w14:paraId="44F712A9" w14:textId="77777777" w:rsidR="008E6D4B" w:rsidRDefault="00000000">
      <w:pPr>
        <w:pStyle w:val="BodyText"/>
        <w:spacing w:before="138" w:line="360" w:lineRule="auto"/>
        <w:ind w:left="23"/>
      </w:pPr>
      <w:r>
        <w:t>Continuous Integration (CI) and Continuous Deployment (CD) form a fundamental DevOps practice aimed at bridging the gap between development and operational activities.</w:t>
      </w:r>
    </w:p>
    <w:p w14:paraId="5593AA6B" w14:textId="77777777" w:rsidR="008E6D4B" w:rsidRDefault="00000000">
      <w:pPr>
        <w:pStyle w:val="ListParagraph"/>
        <w:numPr>
          <w:ilvl w:val="0"/>
          <w:numId w:val="1"/>
        </w:numPr>
        <w:tabs>
          <w:tab w:val="left" w:pos="743"/>
        </w:tabs>
        <w:spacing w:before="241" w:line="360" w:lineRule="auto"/>
        <w:rPr>
          <w:sz w:val="24"/>
        </w:rPr>
      </w:pPr>
      <w:r>
        <w:rPr>
          <w:b/>
          <w:sz w:val="24"/>
        </w:rPr>
        <w:t>Continuous Integration (CI)</w:t>
      </w:r>
      <w:r>
        <w:rPr>
          <w:sz w:val="24"/>
        </w:rPr>
        <w:t>: A software development practice where developers regularly merge code changes into a central repository, followed</w:t>
      </w:r>
      <w:r>
        <w:rPr>
          <w:spacing w:val="-4"/>
          <w:sz w:val="24"/>
        </w:rPr>
        <w:t xml:space="preserve"> </w:t>
      </w:r>
      <w:r>
        <w:rPr>
          <w:sz w:val="24"/>
        </w:rPr>
        <w:t>by</w:t>
      </w:r>
      <w:r>
        <w:rPr>
          <w:spacing w:val="-4"/>
          <w:sz w:val="24"/>
        </w:rPr>
        <w:t xml:space="preserve"> </w:t>
      </w:r>
      <w:r>
        <w:rPr>
          <w:sz w:val="24"/>
        </w:rPr>
        <w:t>automated</w:t>
      </w:r>
      <w:r>
        <w:rPr>
          <w:spacing w:val="-4"/>
          <w:sz w:val="24"/>
        </w:rPr>
        <w:t xml:space="preserve"> </w:t>
      </w:r>
      <w:r>
        <w:rPr>
          <w:sz w:val="24"/>
        </w:rPr>
        <w:t>builds and automated tests. This helps catch bugs early, increases software quality, and reduces validation overhead.</w:t>
      </w:r>
    </w:p>
    <w:p w14:paraId="1CFDC096" w14:textId="77777777" w:rsidR="008E6D4B" w:rsidRDefault="00000000">
      <w:pPr>
        <w:pStyle w:val="ListParagraph"/>
        <w:numPr>
          <w:ilvl w:val="0"/>
          <w:numId w:val="1"/>
        </w:numPr>
        <w:tabs>
          <w:tab w:val="left" w:pos="743"/>
        </w:tabs>
        <w:spacing w:before="1" w:line="360" w:lineRule="auto"/>
        <w:ind w:right="40"/>
        <w:rPr>
          <w:sz w:val="24"/>
        </w:rPr>
      </w:pPr>
      <w:r>
        <w:rPr>
          <w:b/>
          <w:sz w:val="24"/>
        </w:rPr>
        <w:t>Continuous Deployment</w:t>
      </w:r>
      <w:r>
        <w:rPr>
          <w:b/>
          <w:spacing w:val="-3"/>
          <w:sz w:val="24"/>
        </w:rPr>
        <w:t xml:space="preserve"> </w:t>
      </w:r>
      <w:r>
        <w:rPr>
          <w:b/>
          <w:sz w:val="24"/>
        </w:rPr>
        <w:t>(CD)</w:t>
      </w:r>
      <w:r>
        <w:rPr>
          <w:sz w:val="24"/>
        </w:rPr>
        <w:t>:</w:t>
      </w:r>
      <w:r>
        <w:rPr>
          <w:spacing w:val="-3"/>
          <w:sz w:val="24"/>
        </w:rPr>
        <w:t xml:space="preserve"> </w:t>
      </w:r>
      <w:r>
        <w:rPr>
          <w:sz w:val="24"/>
        </w:rPr>
        <w:t>The</w:t>
      </w:r>
      <w:r>
        <w:rPr>
          <w:spacing w:val="-3"/>
          <w:sz w:val="24"/>
        </w:rPr>
        <w:t xml:space="preserve"> </w:t>
      </w:r>
      <w:r>
        <w:rPr>
          <w:sz w:val="24"/>
        </w:rPr>
        <w:t>automated</w:t>
      </w:r>
      <w:r>
        <w:rPr>
          <w:spacing w:val="-3"/>
          <w:sz w:val="24"/>
        </w:rPr>
        <w:t xml:space="preserve"> </w:t>
      </w:r>
      <w:r>
        <w:rPr>
          <w:sz w:val="24"/>
        </w:rPr>
        <w:t>process</w:t>
      </w:r>
      <w:r>
        <w:rPr>
          <w:spacing w:val="-3"/>
          <w:sz w:val="24"/>
        </w:rPr>
        <w:t xml:space="preserve"> </w:t>
      </w:r>
      <w:r>
        <w:rPr>
          <w:sz w:val="24"/>
        </w:rPr>
        <w:t>where</w:t>
      </w:r>
      <w:r>
        <w:rPr>
          <w:spacing w:val="-3"/>
          <w:sz w:val="24"/>
        </w:rPr>
        <w:t xml:space="preserve"> </w:t>
      </w:r>
      <w:r>
        <w:rPr>
          <w:sz w:val="24"/>
        </w:rPr>
        <w:t>verified</w:t>
      </w:r>
      <w:r>
        <w:rPr>
          <w:spacing w:val="-3"/>
          <w:sz w:val="24"/>
        </w:rPr>
        <w:t xml:space="preserve"> </w:t>
      </w:r>
      <w:r>
        <w:rPr>
          <w:sz w:val="24"/>
        </w:rPr>
        <w:t>changes</w:t>
      </w:r>
      <w:r>
        <w:rPr>
          <w:spacing w:val="-3"/>
          <w:sz w:val="24"/>
        </w:rPr>
        <w:t xml:space="preserve"> </w:t>
      </w:r>
      <w:r>
        <w:rPr>
          <w:sz w:val="24"/>
        </w:rPr>
        <w:t>in</w:t>
      </w:r>
      <w:r>
        <w:rPr>
          <w:spacing w:val="-3"/>
          <w:sz w:val="24"/>
        </w:rPr>
        <w:t xml:space="preserve"> </w:t>
      </w:r>
      <w:r>
        <w:rPr>
          <w:sz w:val="24"/>
        </w:rPr>
        <w:t>the codebase are automatically</w:t>
      </w:r>
      <w:r>
        <w:rPr>
          <w:spacing w:val="-4"/>
          <w:sz w:val="24"/>
        </w:rPr>
        <w:t xml:space="preserve"> </w:t>
      </w:r>
      <w:r>
        <w:rPr>
          <w:sz w:val="24"/>
        </w:rPr>
        <w:t>packaged,</w:t>
      </w:r>
      <w:r>
        <w:rPr>
          <w:spacing w:val="-4"/>
          <w:sz w:val="24"/>
        </w:rPr>
        <w:t xml:space="preserve"> </w:t>
      </w:r>
      <w:r>
        <w:rPr>
          <w:sz w:val="24"/>
        </w:rPr>
        <w:t>configured,</w:t>
      </w:r>
      <w:r>
        <w:rPr>
          <w:spacing w:val="-4"/>
          <w:sz w:val="24"/>
        </w:rPr>
        <w:t xml:space="preserve"> </w:t>
      </w:r>
      <w:r>
        <w:rPr>
          <w:sz w:val="24"/>
        </w:rPr>
        <w:t>and</w:t>
      </w:r>
      <w:r>
        <w:rPr>
          <w:spacing w:val="-4"/>
          <w:sz w:val="24"/>
        </w:rPr>
        <w:t xml:space="preserve"> </w:t>
      </w:r>
      <w:r>
        <w:rPr>
          <w:sz w:val="24"/>
        </w:rPr>
        <w:t>deployed</w:t>
      </w:r>
      <w:r>
        <w:rPr>
          <w:spacing w:val="-4"/>
          <w:sz w:val="24"/>
        </w:rPr>
        <w:t xml:space="preserve"> </w:t>
      </w:r>
      <w:r>
        <w:rPr>
          <w:sz w:val="24"/>
        </w:rPr>
        <w:t>directly</w:t>
      </w:r>
      <w:r>
        <w:rPr>
          <w:spacing w:val="-4"/>
          <w:sz w:val="24"/>
        </w:rPr>
        <w:t xml:space="preserve"> </w:t>
      </w:r>
      <w:r>
        <w:rPr>
          <w:sz w:val="24"/>
        </w:rPr>
        <w:t>to</w:t>
      </w:r>
      <w:r>
        <w:rPr>
          <w:spacing w:val="-4"/>
          <w:sz w:val="24"/>
        </w:rPr>
        <w:t xml:space="preserve"> </w:t>
      </w:r>
      <w:r>
        <w:rPr>
          <w:sz w:val="24"/>
        </w:rPr>
        <w:t>production or staging runtime environments without manual intervention.</w:t>
      </w:r>
    </w:p>
    <w:p w14:paraId="4DD1FBAE" w14:textId="77777777" w:rsidR="008E6D4B" w:rsidRDefault="00000000">
      <w:pPr>
        <w:pStyle w:val="ListParagraph"/>
        <w:numPr>
          <w:ilvl w:val="0"/>
          <w:numId w:val="1"/>
        </w:numPr>
        <w:tabs>
          <w:tab w:val="left" w:pos="743"/>
        </w:tabs>
        <w:spacing w:line="360" w:lineRule="auto"/>
        <w:rPr>
          <w:sz w:val="24"/>
        </w:rPr>
      </w:pPr>
      <w:r>
        <w:rPr>
          <w:b/>
          <w:sz w:val="24"/>
        </w:rPr>
        <w:t>Jenkins &amp; Declarative Pipelines</w:t>
      </w:r>
      <w:r>
        <w:rPr>
          <w:sz w:val="24"/>
        </w:rPr>
        <w:t>: Jenkins is an open-source automation server enabling automated build, test, and deployment workflows. A Declarative Pipeline uses structured Groovy-based</w:t>
      </w:r>
      <w:r>
        <w:rPr>
          <w:spacing w:val="-4"/>
          <w:sz w:val="24"/>
        </w:rPr>
        <w:t xml:space="preserve"> </w:t>
      </w:r>
      <w:r>
        <w:rPr>
          <w:sz w:val="24"/>
        </w:rPr>
        <w:t>domain-specific</w:t>
      </w:r>
      <w:r>
        <w:rPr>
          <w:spacing w:val="-4"/>
          <w:sz w:val="24"/>
        </w:rPr>
        <w:t xml:space="preserve"> </w:t>
      </w:r>
      <w:r>
        <w:rPr>
          <w:sz w:val="24"/>
        </w:rPr>
        <w:t>language</w:t>
      </w:r>
      <w:r>
        <w:rPr>
          <w:spacing w:val="-4"/>
          <w:sz w:val="24"/>
        </w:rPr>
        <w:t xml:space="preserve"> </w:t>
      </w:r>
      <w:r>
        <w:rPr>
          <w:sz w:val="24"/>
        </w:rPr>
        <w:t>(DSL)</w:t>
      </w:r>
      <w:r>
        <w:rPr>
          <w:spacing w:val="-4"/>
          <w:sz w:val="24"/>
        </w:rPr>
        <w:t xml:space="preserve"> </w:t>
      </w:r>
      <w:r>
        <w:rPr>
          <w:sz w:val="24"/>
        </w:rPr>
        <w:t>to</w:t>
      </w:r>
      <w:r>
        <w:rPr>
          <w:spacing w:val="-4"/>
          <w:sz w:val="24"/>
        </w:rPr>
        <w:t xml:space="preserve"> </w:t>
      </w:r>
      <w:r>
        <w:rPr>
          <w:sz w:val="24"/>
        </w:rPr>
        <w:t>define</w:t>
      </w:r>
      <w:r>
        <w:rPr>
          <w:spacing w:val="-4"/>
          <w:sz w:val="24"/>
        </w:rPr>
        <w:t xml:space="preserve"> </w:t>
      </w:r>
      <w:r>
        <w:rPr>
          <w:sz w:val="24"/>
        </w:rPr>
        <w:t>stages,</w:t>
      </w:r>
      <w:r>
        <w:rPr>
          <w:spacing w:val="-4"/>
          <w:sz w:val="24"/>
        </w:rPr>
        <w:t xml:space="preserve"> </w:t>
      </w:r>
      <w:r>
        <w:rPr>
          <w:sz w:val="24"/>
        </w:rPr>
        <w:t xml:space="preserve">steps, </w:t>
      </w:r>
      <w:proofErr w:type="gramStart"/>
      <w:r>
        <w:rPr>
          <w:sz w:val="24"/>
        </w:rPr>
        <w:t>and</w:t>
      </w:r>
      <w:r>
        <w:rPr>
          <w:spacing w:val="40"/>
          <w:sz w:val="24"/>
        </w:rPr>
        <w:t xml:space="preserve">  </w:t>
      </w:r>
      <w:r>
        <w:rPr>
          <w:sz w:val="24"/>
        </w:rPr>
        <w:t>build</w:t>
      </w:r>
      <w:proofErr w:type="gramEnd"/>
      <w:r>
        <w:rPr>
          <w:spacing w:val="40"/>
          <w:sz w:val="24"/>
        </w:rPr>
        <w:t xml:space="preserve">  </w:t>
      </w:r>
      <w:proofErr w:type="gramStart"/>
      <w:r>
        <w:rPr>
          <w:sz w:val="24"/>
        </w:rPr>
        <w:t>environments</w:t>
      </w:r>
      <w:r>
        <w:rPr>
          <w:spacing w:val="40"/>
          <w:sz w:val="24"/>
        </w:rPr>
        <w:t xml:space="preserve">  </w:t>
      </w:r>
      <w:r>
        <w:rPr>
          <w:sz w:val="24"/>
        </w:rPr>
        <w:t>as</w:t>
      </w:r>
      <w:proofErr w:type="gramEnd"/>
      <w:r>
        <w:rPr>
          <w:spacing w:val="40"/>
          <w:sz w:val="24"/>
        </w:rPr>
        <w:t xml:space="preserve">  </w:t>
      </w:r>
      <w:proofErr w:type="gramStart"/>
      <w:r>
        <w:rPr>
          <w:sz w:val="24"/>
        </w:rPr>
        <w:t>code</w:t>
      </w:r>
      <w:r>
        <w:rPr>
          <w:spacing w:val="40"/>
          <w:sz w:val="24"/>
        </w:rPr>
        <w:t xml:space="preserve">  </w:t>
      </w:r>
      <w:r>
        <w:rPr>
          <w:sz w:val="24"/>
        </w:rPr>
        <w:t>(</w:t>
      </w:r>
      <w:proofErr w:type="spellStart"/>
      <w:proofErr w:type="gramEnd"/>
      <w:r>
        <w:rPr>
          <w:sz w:val="24"/>
        </w:rPr>
        <w:t>Jenkinsfile</w:t>
      </w:r>
      <w:proofErr w:type="spellEnd"/>
      <w:proofErr w:type="gramStart"/>
      <w:r>
        <w:rPr>
          <w:sz w:val="24"/>
        </w:rPr>
        <w:t>),</w:t>
      </w:r>
      <w:r>
        <w:rPr>
          <w:spacing w:val="40"/>
          <w:sz w:val="24"/>
        </w:rPr>
        <w:t xml:space="preserve">  </w:t>
      </w:r>
      <w:r>
        <w:rPr>
          <w:sz w:val="24"/>
        </w:rPr>
        <w:t>making</w:t>
      </w:r>
      <w:proofErr w:type="gramEnd"/>
      <w:r>
        <w:rPr>
          <w:spacing w:val="40"/>
          <w:sz w:val="24"/>
        </w:rPr>
        <w:t xml:space="preserve">  </w:t>
      </w:r>
      <w:r>
        <w:rPr>
          <w:sz w:val="24"/>
        </w:rPr>
        <w:t>infrastructure</w:t>
      </w:r>
      <w:r>
        <w:rPr>
          <w:spacing w:val="40"/>
          <w:sz w:val="24"/>
        </w:rPr>
        <w:t xml:space="preserve"> </w:t>
      </w:r>
      <w:r>
        <w:rPr>
          <w:sz w:val="24"/>
        </w:rPr>
        <w:t>version-controlled and reproducible.</w:t>
      </w:r>
    </w:p>
    <w:p w14:paraId="0BB11D1A" w14:textId="77777777" w:rsidR="008E6D4B" w:rsidRDefault="00000000">
      <w:pPr>
        <w:pStyle w:val="Heading1"/>
      </w:pPr>
      <w:r>
        <w:t xml:space="preserve">Step 1: Jenkins Server Initialization and Access </w:t>
      </w:r>
      <w:r>
        <w:rPr>
          <w:spacing w:val="-2"/>
        </w:rPr>
        <w:t>Setup</w:t>
      </w:r>
    </w:p>
    <w:p w14:paraId="24B62E96" w14:textId="77777777" w:rsidR="008E6D4B" w:rsidRDefault="008E6D4B">
      <w:pPr>
        <w:pStyle w:val="BodyText"/>
        <w:spacing w:before="103"/>
        <w:rPr>
          <w:b/>
        </w:rPr>
      </w:pPr>
    </w:p>
    <w:p w14:paraId="7C25F68C" w14:textId="77777777" w:rsidR="008E6D4B" w:rsidRDefault="00000000">
      <w:pPr>
        <w:pStyle w:val="ListParagraph"/>
        <w:numPr>
          <w:ilvl w:val="0"/>
          <w:numId w:val="1"/>
        </w:numPr>
        <w:tabs>
          <w:tab w:val="left" w:pos="743"/>
        </w:tabs>
        <w:spacing w:before="0" w:line="360" w:lineRule="auto"/>
        <w:ind w:right="49"/>
        <w:rPr>
          <w:sz w:val="24"/>
        </w:rPr>
      </w:pPr>
      <w:r>
        <w:rPr>
          <w:sz w:val="24"/>
        </w:rPr>
        <w:t>Jenkins runs as a background Windows service requiring a compatible Java Development Kit (JDK 21) runtime environment to execute its core processes.</w:t>
      </w:r>
    </w:p>
    <w:p w14:paraId="577052B1" w14:textId="77777777" w:rsidR="008E6D4B" w:rsidRDefault="008E6D4B">
      <w:pPr>
        <w:pStyle w:val="ListParagraph"/>
        <w:spacing w:line="360" w:lineRule="auto"/>
        <w:rPr>
          <w:sz w:val="24"/>
        </w:rPr>
        <w:sectPr w:rsidR="008E6D4B">
          <w:type w:val="continuous"/>
          <w:pgSz w:w="11920" w:h="16840"/>
          <w:pgMar w:top="1380" w:right="1417" w:bottom="280" w:left="1417" w:header="720" w:footer="720" w:gutter="0"/>
          <w:cols w:space="720"/>
        </w:sectPr>
      </w:pPr>
    </w:p>
    <w:p w14:paraId="0B2137A1" w14:textId="77777777" w:rsidR="008E6D4B" w:rsidRDefault="00000000">
      <w:pPr>
        <w:pStyle w:val="ListParagraph"/>
        <w:numPr>
          <w:ilvl w:val="0"/>
          <w:numId w:val="1"/>
        </w:numPr>
        <w:tabs>
          <w:tab w:val="left" w:pos="743"/>
        </w:tabs>
        <w:spacing w:before="81" w:line="360" w:lineRule="auto"/>
        <w:ind w:right="41"/>
        <w:rPr>
          <w:sz w:val="24"/>
        </w:rPr>
      </w:pPr>
      <w:r>
        <w:rPr>
          <w:sz w:val="24"/>
        </w:rPr>
        <w:lastRenderedPageBreak/>
        <w:t xml:space="preserve">Accessing the web console at </w:t>
      </w:r>
      <w:hyperlink r:id="rId5">
        <w:r w:rsidR="008E6D4B">
          <w:rPr>
            <w:sz w:val="24"/>
          </w:rPr>
          <w:t>http://localhost:8080</w:t>
        </w:r>
      </w:hyperlink>
      <w:r>
        <w:rPr>
          <w:sz w:val="24"/>
        </w:rPr>
        <w:t xml:space="preserve"> allows the setup wizard to be completed, during</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first</w:t>
      </w:r>
      <w:r>
        <w:rPr>
          <w:spacing w:val="-4"/>
          <w:sz w:val="24"/>
        </w:rPr>
        <w:t xml:space="preserve"> </w:t>
      </w:r>
      <w:r>
        <w:rPr>
          <w:sz w:val="24"/>
        </w:rPr>
        <w:t>administrator</w:t>
      </w:r>
      <w:r>
        <w:rPr>
          <w:spacing w:val="-4"/>
          <w:sz w:val="24"/>
        </w:rPr>
        <w:t xml:space="preserve"> </w:t>
      </w:r>
      <w:r>
        <w:rPr>
          <w:sz w:val="24"/>
        </w:rPr>
        <w:t>user</w:t>
      </w:r>
      <w:r>
        <w:rPr>
          <w:spacing w:val="-4"/>
          <w:sz w:val="24"/>
        </w:rPr>
        <w:t xml:space="preserve"> </w:t>
      </w:r>
      <w:r>
        <w:rPr>
          <w:sz w:val="24"/>
        </w:rPr>
        <w:t>is</w:t>
      </w:r>
      <w:r>
        <w:rPr>
          <w:spacing w:val="-4"/>
          <w:sz w:val="24"/>
        </w:rPr>
        <w:t xml:space="preserve"> </w:t>
      </w:r>
      <w:r>
        <w:rPr>
          <w:sz w:val="24"/>
        </w:rPr>
        <w:t>created</w:t>
      </w:r>
      <w:r>
        <w:rPr>
          <w:spacing w:val="-4"/>
          <w:sz w:val="24"/>
        </w:rPr>
        <w:t xml:space="preserve"> </w:t>
      </w:r>
      <w:r>
        <w:rPr>
          <w:sz w:val="24"/>
        </w:rPr>
        <w:t>to</w:t>
      </w:r>
      <w:r>
        <w:rPr>
          <w:spacing w:val="-4"/>
          <w:sz w:val="24"/>
        </w:rPr>
        <w:t xml:space="preserve"> </w:t>
      </w:r>
      <w:r>
        <w:rPr>
          <w:sz w:val="24"/>
        </w:rPr>
        <w:t>manage</w:t>
      </w:r>
      <w:r>
        <w:rPr>
          <w:spacing w:val="-4"/>
          <w:sz w:val="24"/>
        </w:rPr>
        <w:t xml:space="preserve"> </w:t>
      </w:r>
      <w:r>
        <w:rPr>
          <w:sz w:val="24"/>
        </w:rPr>
        <w:t>permissions, job configurations and server tasks.</w:t>
      </w:r>
    </w:p>
    <w:p w14:paraId="145FE179" w14:textId="77777777" w:rsidR="008E6D4B" w:rsidRDefault="00000000">
      <w:pPr>
        <w:pStyle w:val="Heading1"/>
      </w:pPr>
      <w:r>
        <w:t>Step</w:t>
      </w:r>
      <w:r>
        <w:rPr>
          <w:spacing w:val="-4"/>
        </w:rPr>
        <w:t xml:space="preserve"> </w:t>
      </w:r>
      <w:r>
        <w:t>2:</w:t>
      </w:r>
      <w:r>
        <w:rPr>
          <w:spacing w:val="-4"/>
        </w:rPr>
        <w:t xml:space="preserve"> </w:t>
      </w:r>
      <w:r>
        <w:t>Baseline</w:t>
      </w:r>
      <w:r>
        <w:rPr>
          <w:spacing w:val="-4"/>
        </w:rPr>
        <w:t xml:space="preserve"> </w:t>
      </w:r>
      <w:r>
        <w:t>Pipeline</w:t>
      </w:r>
      <w:r>
        <w:rPr>
          <w:spacing w:val="-4"/>
        </w:rPr>
        <w:t xml:space="preserve"> </w:t>
      </w:r>
      <w:r>
        <w:t>Validation</w:t>
      </w:r>
      <w:r>
        <w:rPr>
          <w:spacing w:val="-4"/>
        </w:rPr>
        <w:t xml:space="preserve"> </w:t>
      </w:r>
      <w:r>
        <w:t>(Inline</w:t>
      </w:r>
      <w:r>
        <w:rPr>
          <w:spacing w:val="-3"/>
        </w:rPr>
        <w:t xml:space="preserve"> </w:t>
      </w:r>
      <w:r>
        <w:rPr>
          <w:spacing w:val="-2"/>
        </w:rPr>
        <w:t>Scripting)</w:t>
      </w:r>
    </w:p>
    <w:p w14:paraId="3D59AB76" w14:textId="77777777" w:rsidR="008E6D4B" w:rsidRDefault="008E6D4B">
      <w:pPr>
        <w:pStyle w:val="BodyText"/>
        <w:spacing w:before="103"/>
        <w:rPr>
          <w:b/>
        </w:rPr>
      </w:pPr>
    </w:p>
    <w:p w14:paraId="341392CD" w14:textId="77777777" w:rsidR="008E6D4B" w:rsidRDefault="00000000">
      <w:pPr>
        <w:pStyle w:val="ListParagraph"/>
        <w:numPr>
          <w:ilvl w:val="0"/>
          <w:numId w:val="1"/>
        </w:numPr>
        <w:tabs>
          <w:tab w:val="left" w:pos="743"/>
        </w:tabs>
        <w:spacing w:before="0" w:line="360" w:lineRule="auto"/>
        <w:ind w:right="44"/>
        <w:rPr>
          <w:sz w:val="24"/>
        </w:rPr>
      </w:pPr>
      <w:r>
        <w:rPr>
          <w:sz w:val="24"/>
        </w:rPr>
        <w:t>A new project item named GitHub-Jenkins-Demo is created</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native</w:t>
      </w:r>
      <w:r>
        <w:rPr>
          <w:spacing w:val="-3"/>
          <w:sz w:val="24"/>
        </w:rPr>
        <w:t xml:space="preserve"> </w:t>
      </w:r>
      <w:r>
        <w:rPr>
          <w:sz w:val="24"/>
        </w:rPr>
        <w:t>Pipeline job type.</w:t>
      </w:r>
    </w:p>
    <w:p w14:paraId="6DF3A081" w14:textId="77777777" w:rsidR="008E6D4B" w:rsidRDefault="00000000">
      <w:pPr>
        <w:pStyle w:val="ListParagraph"/>
        <w:numPr>
          <w:ilvl w:val="0"/>
          <w:numId w:val="1"/>
        </w:numPr>
        <w:tabs>
          <w:tab w:val="left" w:pos="743"/>
        </w:tabs>
        <w:spacing w:line="360" w:lineRule="auto"/>
        <w:ind w:right="43"/>
        <w:rPr>
          <w:sz w:val="24"/>
        </w:rPr>
      </w:pPr>
      <w:r>
        <w:rPr>
          <w:sz w:val="24"/>
        </w:rPr>
        <w:t>Before linking to external version control, an inline Declarative Pipeline script is added directly to the job configuration to test the server's execution engine.</w:t>
      </w:r>
    </w:p>
    <w:p w14:paraId="3661737E" w14:textId="77777777" w:rsidR="008E6D4B" w:rsidRDefault="00000000">
      <w:pPr>
        <w:pStyle w:val="ListParagraph"/>
        <w:numPr>
          <w:ilvl w:val="0"/>
          <w:numId w:val="1"/>
        </w:numPr>
        <w:tabs>
          <w:tab w:val="left" w:pos="743"/>
        </w:tabs>
        <w:spacing w:line="360" w:lineRule="auto"/>
        <w:ind w:right="37"/>
        <w:rPr>
          <w:sz w:val="24"/>
        </w:rPr>
      </w:pPr>
      <w:r>
        <w:rPr>
          <w:sz w:val="24"/>
        </w:rPr>
        <w:t>The</w:t>
      </w:r>
      <w:r>
        <w:rPr>
          <w:spacing w:val="-3"/>
          <w:sz w:val="24"/>
        </w:rPr>
        <w:t xml:space="preserve"> </w:t>
      </w:r>
      <w:r>
        <w:rPr>
          <w:sz w:val="24"/>
        </w:rPr>
        <w:t>script</w:t>
      </w:r>
      <w:r>
        <w:rPr>
          <w:spacing w:val="-3"/>
          <w:sz w:val="24"/>
        </w:rPr>
        <w:t xml:space="preserve"> </w:t>
      </w:r>
      <w:r>
        <w:rPr>
          <w:sz w:val="24"/>
        </w:rPr>
        <w:t>utilizes</w:t>
      </w:r>
      <w:r>
        <w:rPr>
          <w:spacing w:val="-3"/>
          <w:sz w:val="24"/>
        </w:rPr>
        <w:t xml:space="preserve"> </w:t>
      </w:r>
      <w:r>
        <w:rPr>
          <w:sz w:val="24"/>
        </w:rPr>
        <w:t>the</w:t>
      </w:r>
      <w:r>
        <w:rPr>
          <w:spacing w:val="-3"/>
          <w:sz w:val="24"/>
        </w:rPr>
        <w:t xml:space="preserve"> </w:t>
      </w:r>
      <w:r>
        <w:rPr>
          <w:sz w:val="24"/>
        </w:rPr>
        <w:t>agent</w:t>
      </w:r>
      <w:r>
        <w:rPr>
          <w:spacing w:val="-3"/>
          <w:sz w:val="24"/>
        </w:rPr>
        <w:t xml:space="preserve"> </w:t>
      </w:r>
      <w:r>
        <w:rPr>
          <w:sz w:val="24"/>
        </w:rPr>
        <w:t>any</w:t>
      </w:r>
      <w:r>
        <w:rPr>
          <w:spacing w:val="-3"/>
          <w:sz w:val="24"/>
        </w:rPr>
        <w:t xml:space="preserve"> </w:t>
      </w:r>
      <w:r>
        <w:rPr>
          <w:sz w:val="24"/>
        </w:rPr>
        <w:t>directive</w:t>
      </w:r>
      <w:r>
        <w:rPr>
          <w:spacing w:val="-3"/>
          <w:sz w:val="24"/>
        </w:rPr>
        <w:t xml:space="preserve"> </w:t>
      </w:r>
      <w:r>
        <w:rPr>
          <w:sz w:val="24"/>
        </w:rPr>
        <w:t>along</w:t>
      </w:r>
      <w:r>
        <w:rPr>
          <w:spacing w:val="-3"/>
          <w:sz w:val="24"/>
        </w:rPr>
        <w:t xml:space="preserve"> </w:t>
      </w:r>
      <w:r>
        <w:rPr>
          <w:sz w:val="24"/>
        </w:rPr>
        <w:t>with</w:t>
      </w:r>
      <w:r>
        <w:rPr>
          <w:spacing w:val="-3"/>
          <w:sz w:val="24"/>
        </w:rPr>
        <w:t xml:space="preserve"> </w:t>
      </w:r>
      <w:r>
        <w:rPr>
          <w:sz w:val="24"/>
        </w:rPr>
        <w:t>three</w:t>
      </w:r>
      <w:r>
        <w:rPr>
          <w:spacing w:val="-3"/>
          <w:sz w:val="24"/>
        </w:rPr>
        <w:t xml:space="preserve"> </w:t>
      </w:r>
      <w:r>
        <w:rPr>
          <w:sz w:val="24"/>
        </w:rPr>
        <w:t>core</w:t>
      </w:r>
      <w:r>
        <w:rPr>
          <w:spacing w:val="-3"/>
          <w:sz w:val="24"/>
        </w:rPr>
        <w:t xml:space="preserve"> </w:t>
      </w:r>
      <w:r>
        <w:rPr>
          <w:sz w:val="24"/>
        </w:rPr>
        <w:t>lifecycle</w:t>
      </w:r>
      <w:r>
        <w:rPr>
          <w:spacing w:val="-3"/>
          <w:sz w:val="24"/>
        </w:rPr>
        <w:t xml:space="preserve"> </w:t>
      </w:r>
      <w:r>
        <w:rPr>
          <w:sz w:val="24"/>
        </w:rPr>
        <w:t>stages:</w:t>
      </w:r>
      <w:r>
        <w:rPr>
          <w:spacing w:val="-3"/>
          <w:sz w:val="24"/>
        </w:rPr>
        <w:t xml:space="preserve"> </w:t>
      </w:r>
      <w:r>
        <w:rPr>
          <w:sz w:val="24"/>
        </w:rPr>
        <w:t>Build, Test, and Deploy, each executing standard echo statements.</w:t>
      </w:r>
    </w:p>
    <w:p w14:paraId="539881B6" w14:textId="77777777" w:rsidR="008E6D4B" w:rsidRDefault="00000000">
      <w:pPr>
        <w:pStyle w:val="ListParagraph"/>
        <w:numPr>
          <w:ilvl w:val="0"/>
          <w:numId w:val="1"/>
        </w:numPr>
        <w:tabs>
          <w:tab w:val="left" w:pos="743"/>
        </w:tabs>
        <w:spacing w:before="1" w:line="360" w:lineRule="auto"/>
        <w:rPr>
          <w:sz w:val="24"/>
        </w:rPr>
      </w:pPr>
      <w:r>
        <w:rPr>
          <w:sz w:val="24"/>
        </w:rPr>
        <w:t>Running Build #1 causes Jenkins to assign a local node executor in the workspace directory, process each stage sequentially, and display the console logs showing that the pipeline completed with SUCCESS.</w:t>
      </w:r>
    </w:p>
    <w:p w14:paraId="1CB51443" w14:textId="77777777" w:rsidR="008E6D4B" w:rsidRDefault="00000000">
      <w:pPr>
        <w:pStyle w:val="Heading1"/>
        <w:spacing w:before="241"/>
      </w:pPr>
      <w:r>
        <w:t>Step</w:t>
      </w:r>
      <w:r>
        <w:rPr>
          <w:spacing w:val="-1"/>
        </w:rPr>
        <w:t xml:space="preserve"> </w:t>
      </w:r>
      <w:r>
        <w:t>3:</w:t>
      </w:r>
      <w:r>
        <w:rPr>
          <w:spacing w:val="-1"/>
        </w:rPr>
        <w:t xml:space="preserve"> </w:t>
      </w:r>
      <w:r>
        <w:t>Source Code</w:t>
      </w:r>
      <w:r>
        <w:rPr>
          <w:spacing w:val="-1"/>
        </w:rPr>
        <w:t xml:space="preserve"> </w:t>
      </w:r>
      <w:r>
        <w:t>Management</w:t>
      </w:r>
      <w:r>
        <w:rPr>
          <w:spacing w:val="-1"/>
        </w:rPr>
        <w:t xml:space="preserve"> </w:t>
      </w:r>
      <w:r>
        <w:t>(SCM) &amp;</w:t>
      </w:r>
      <w:r>
        <w:rPr>
          <w:spacing w:val="-1"/>
        </w:rPr>
        <w:t xml:space="preserve"> </w:t>
      </w:r>
      <w:r>
        <w:t xml:space="preserve">Pipeline-as-Code </w:t>
      </w:r>
      <w:r>
        <w:rPr>
          <w:spacing w:val="-2"/>
        </w:rPr>
        <w:t>Implementation</w:t>
      </w:r>
    </w:p>
    <w:p w14:paraId="69D70C74" w14:textId="77777777" w:rsidR="008E6D4B" w:rsidRDefault="008E6D4B">
      <w:pPr>
        <w:pStyle w:val="BodyText"/>
        <w:spacing w:before="102"/>
        <w:rPr>
          <w:b/>
        </w:rPr>
      </w:pPr>
    </w:p>
    <w:p w14:paraId="7A05AE3B" w14:textId="77777777" w:rsidR="008E6D4B" w:rsidRDefault="00000000">
      <w:pPr>
        <w:pStyle w:val="ListParagraph"/>
        <w:numPr>
          <w:ilvl w:val="0"/>
          <w:numId w:val="1"/>
        </w:numPr>
        <w:tabs>
          <w:tab w:val="left" w:pos="743"/>
        </w:tabs>
        <w:spacing w:before="1" w:line="360" w:lineRule="auto"/>
        <w:rPr>
          <w:sz w:val="24"/>
        </w:rPr>
      </w:pPr>
      <w:r>
        <w:rPr>
          <w:sz w:val="24"/>
        </w:rPr>
        <w:t>A</w:t>
      </w:r>
      <w:r>
        <w:rPr>
          <w:spacing w:val="-4"/>
          <w:sz w:val="24"/>
        </w:rPr>
        <w:t xml:space="preserve"> </w:t>
      </w:r>
      <w:r>
        <w:rPr>
          <w:sz w:val="24"/>
        </w:rPr>
        <w:t>central</w:t>
      </w:r>
      <w:r>
        <w:rPr>
          <w:spacing w:val="-4"/>
          <w:sz w:val="24"/>
        </w:rPr>
        <w:t xml:space="preserve"> </w:t>
      </w:r>
      <w:r>
        <w:rPr>
          <w:sz w:val="24"/>
        </w:rPr>
        <w:t>GitHub</w:t>
      </w:r>
      <w:r>
        <w:rPr>
          <w:spacing w:val="-4"/>
          <w:sz w:val="24"/>
        </w:rPr>
        <w:t xml:space="preserve"> </w:t>
      </w:r>
      <w:r>
        <w:rPr>
          <w:sz w:val="24"/>
        </w:rPr>
        <w:t>repository</w:t>
      </w:r>
      <w:r>
        <w:rPr>
          <w:spacing w:val="-4"/>
          <w:sz w:val="24"/>
        </w:rPr>
        <w:t xml:space="preserve"> </w:t>
      </w:r>
      <w:r>
        <w:rPr>
          <w:sz w:val="24"/>
        </w:rPr>
        <w:t>named</w:t>
      </w:r>
      <w:r>
        <w:rPr>
          <w:spacing w:val="-4"/>
          <w:sz w:val="24"/>
        </w:rPr>
        <w:t xml:space="preserve"> </w:t>
      </w:r>
      <w:proofErr w:type="spellStart"/>
      <w:r>
        <w:rPr>
          <w:sz w:val="24"/>
        </w:rPr>
        <w:t>jenkins</w:t>
      </w:r>
      <w:proofErr w:type="spellEnd"/>
      <w:r>
        <w:rPr>
          <w:sz w:val="24"/>
        </w:rPr>
        <w:t>-demo-app</w:t>
      </w:r>
      <w:r>
        <w:rPr>
          <w:spacing w:val="-4"/>
          <w:sz w:val="24"/>
        </w:rPr>
        <w:t xml:space="preserve"> </w:t>
      </w:r>
      <w:r>
        <w:rPr>
          <w:sz w:val="24"/>
        </w:rPr>
        <w:t>is</w:t>
      </w:r>
      <w:r>
        <w:rPr>
          <w:spacing w:val="-4"/>
          <w:sz w:val="24"/>
        </w:rPr>
        <w:t xml:space="preserve"> </w:t>
      </w:r>
      <w:r>
        <w:rPr>
          <w:sz w:val="24"/>
        </w:rPr>
        <w:t>established</w:t>
      </w:r>
      <w:r>
        <w:rPr>
          <w:spacing w:val="-4"/>
          <w:sz w:val="24"/>
        </w:rPr>
        <w:t xml:space="preserve"> </w:t>
      </w:r>
      <w:r>
        <w:rPr>
          <w:sz w:val="24"/>
        </w:rPr>
        <w:t>under</w:t>
      </w:r>
      <w:r>
        <w:rPr>
          <w:spacing w:val="-4"/>
          <w:sz w:val="24"/>
        </w:rPr>
        <w:t xml:space="preserve"> </w:t>
      </w:r>
      <w:r>
        <w:rPr>
          <w:sz w:val="24"/>
        </w:rPr>
        <w:t>user</w:t>
      </w:r>
      <w:r>
        <w:rPr>
          <w:spacing w:val="-4"/>
          <w:sz w:val="24"/>
        </w:rPr>
        <w:t xml:space="preserve"> </w:t>
      </w:r>
      <w:r>
        <w:rPr>
          <w:sz w:val="24"/>
        </w:rPr>
        <w:t>profile to maintain the application codebase and its automation configuration.</w:t>
      </w:r>
    </w:p>
    <w:p w14:paraId="46FA0372" w14:textId="77777777" w:rsidR="008E6D4B" w:rsidRDefault="00000000">
      <w:pPr>
        <w:pStyle w:val="ListParagraph"/>
        <w:numPr>
          <w:ilvl w:val="0"/>
          <w:numId w:val="1"/>
        </w:numPr>
        <w:tabs>
          <w:tab w:val="left" w:pos="743"/>
        </w:tabs>
        <w:spacing w:before="1" w:line="360" w:lineRule="auto"/>
        <w:ind w:right="45"/>
        <w:rPr>
          <w:sz w:val="24"/>
        </w:rPr>
      </w:pPr>
      <w:r>
        <w:rPr>
          <w:sz w:val="24"/>
        </w:rPr>
        <w:t>An index.html file is added as the frontend application artifact containing an initial header message.</w:t>
      </w:r>
    </w:p>
    <w:p w14:paraId="0063098E" w14:textId="77777777" w:rsidR="008E6D4B" w:rsidRDefault="00000000">
      <w:pPr>
        <w:pStyle w:val="ListParagraph"/>
        <w:numPr>
          <w:ilvl w:val="0"/>
          <w:numId w:val="1"/>
        </w:numPr>
        <w:tabs>
          <w:tab w:val="left" w:pos="743"/>
        </w:tabs>
        <w:spacing w:line="360" w:lineRule="auto"/>
        <w:ind w:right="42"/>
        <w:rPr>
          <w:sz w:val="24"/>
        </w:rPr>
      </w:pPr>
      <w:r>
        <w:rPr>
          <w:sz w:val="24"/>
        </w:rPr>
        <w:t xml:space="preserve">A version-controlled </w:t>
      </w:r>
      <w:proofErr w:type="spellStart"/>
      <w:r>
        <w:rPr>
          <w:sz w:val="24"/>
        </w:rPr>
        <w:t>Jenkinsfile</w:t>
      </w:r>
      <w:proofErr w:type="spellEnd"/>
      <w:r>
        <w:rPr>
          <w:spacing w:val="-6"/>
          <w:sz w:val="24"/>
        </w:rPr>
        <w:t xml:space="preserve"> </w:t>
      </w:r>
      <w:r>
        <w:rPr>
          <w:sz w:val="24"/>
        </w:rPr>
        <w:t>is</w:t>
      </w:r>
      <w:r>
        <w:rPr>
          <w:spacing w:val="-6"/>
          <w:sz w:val="24"/>
        </w:rPr>
        <w:t xml:space="preserve"> </w:t>
      </w:r>
      <w:r>
        <w:rPr>
          <w:sz w:val="24"/>
        </w:rPr>
        <w:t>defined</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root</w:t>
      </w:r>
      <w:r>
        <w:rPr>
          <w:spacing w:val="-6"/>
          <w:sz w:val="24"/>
        </w:rPr>
        <w:t xml:space="preserve"> </w:t>
      </w:r>
      <w:r>
        <w:rPr>
          <w:sz w:val="24"/>
        </w:rPr>
        <w:t>directory,</w:t>
      </w:r>
      <w:r>
        <w:rPr>
          <w:spacing w:val="-6"/>
          <w:sz w:val="24"/>
        </w:rPr>
        <w:t xml:space="preserve"> </w:t>
      </w:r>
      <w:r>
        <w:rPr>
          <w:sz w:val="24"/>
        </w:rPr>
        <w:t>following</w:t>
      </w:r>
      <w:r>
        <w:rPr>
          <w:spacing w:val="-6"/>
          <w:sz w:val="24"/>
        </w:rPr>
        <w:t xml:space="preserve"> </w:t>
      </w:r>
      <w:r>
        <w:rPr>
          <w:sz w:val="24"/>
        </w:rPr>
        <w:t>Declarative Pipeline syntax.</w:t>
      </w:r>
    </w:p>
    <w:p w14:paraId="72723798" w14:textId="77777777" w:rsidR="008E6D4B" w:rsidRDefault="00000000">
      <w:pPr>
        <w:pStyle w:val="ListParagraph"/>
        <w:numPr>
          <w:ilvl w:val="0"/>
          <w:numId w:val="1"/>
        </w:numPr>
        <w:tabs>
          <w:tab w:val="left" w:pos="743"/>
        </w:tabs>
        <w:spacing w:before="1" w:line="360" w:lineRule="auto"/>
        <w:ind w:right="40"/>
        <w:rPr>
          <w:sz w:val="24"/>
        </w:rPr>
      </w:pPr>
      <w:r>
        <w:rPr>
          <w:sz w:val="24"/>
        </w:rPr>
        <w:t xml:space="preserve">In the Deploy stage of the </w:t>
      </w:r>
      <w:proofErr w:type="spellStart"/>
      <w:r>
        <w:rPr>
          <w:sz w:val="24"/>
        </w:rPr>
        <w:t>Jenkinsfile</w:t>
      </w:r>
      <w:proofErr w:type="spellEnd"/>
      <w:r>
        <w:rPr>
          <w:sz w:val="24"/>
        </w:rPr>
        <w:t>, automated batch instructions (bat)</w:t>
      </w:r>
      <w:r>
        <w:rPr>
          <w:spacing w:val="-3"/>
          <w:sz w:val="24"/>
        </w:rPr>
        <w:t xml:space="preserve"> </w:t>
      </w:r>
      <w:r>
        <w:rPr>
          <w:sz w:val="24"/>
        </w:rPr>
        <w:t>are</w:t>
      </w:r>
      <w:r>
        <w:rPr>
          <w:spacing w:val="-3"/>
          <w:sz w:val="24"/>
        </w:rPr>
        <w:t xml:space="preserve"> </w:t>
      </w:r>
      <w:r>
        <w:rPr>
          <w:sz w:val="24"/>
        </w:rPr>
        <w:t>scripted to verify the destination directory C:\Deployments\DemoApp and copy index.html from the workspace to the target folder.</w:t>
      </w:r>
    </w:p>
    <w:p w14:paraId="22CBA61A" w14:textId="77777777" w:rsidR="008E6D4B" w:rsidRDefault="00000000">
      <w:pPr>
        <w:pStyle w:val="Heading1"/>
        <w:spacing w:before="241"/>
      </w:pPr>
      <w:r>
        <w:t xml:space="preserve">Step 4: Connecting Jenkins to GitHub and Initial </w:t>
      </w:r>
      <w:r>
        <w:rPr>
          <w:spacing w:val="-2"/>
        </w:rPr>
        <w:t>Deployment</w:t>
      </w:r>
    </w:p>
    <w:p w14:paraId="79AFFA40" w14:textId="77777777" w:rsidR="008E6D4B" w:rsidRDefault="008E6D4B">
      <w:pPr>
        <w:pStyle w:val="BodyText"/>
        <w:spacing w:before="103"/>
        <w:rPr>
          <w:b/>
        </w:rPr>
      </w:pPr>
    </w:p>
    <w:p w14:paraId="6F205C0A" w14:textId="77777777" w:rsidR="008E6D4B" w:rsidRDefault="00000000">
      <w:pPr>
        <w:pStyle w:val="ListParagraph"/>
        <w:numPr>
          <w:ilvl w:val="0"/>
          <w:numId w:val="1"/>
        </w:numPr>
        <w:tabs>
          <w:tab w:val="left" w:pos="743"/>
        </w:tabs>
        <w:spacing w:before="0" w:line="360" w:lineRule="auto"/>
        <w:ind w:right="49"/>
        <w:jc w:val="left"/>
        <w:rPr>
          <w:sz w:val="24"/>
        </w:rPr>
      </w:pPr>
      <w:r>
        <w:rPr>
          <w:sz w:val="24"/>
        </w:rPr>
        <w:t>The</w:t>
      </w:r>
      <w:r>
        <w:rPr>
          <w:spacing w:val="40"/>
          <w:sz w:val="24"/>
        </w:rPr>
        <w:t xml:space="preserve"> </w:t>
      </w:r>
      <w:r>
        <w:rPr>
          <w:sz w:val="24"/>
        </w:rPr>
        <w:t>Jenkins</w:t>
      </w:r>
      <w:r>
        <w:rPr>
          <w:spacing w:val="40"/>
          <w:sz w:val="24"/>
        </w:rPr>
        <w:t xml:space="preserve"> </w:t>
      </w:r>
      <w:r>
        <w:rPr>
          <w:sz w:val="24"/>
        </w:rPr>
        <w:t>project</w:t>
      </w:r>
      <w:r>
        <w:rPr>
          <w:spacing w:val="40"/>
          <w:sz w:val="24"/>
        </w:rPr>
        <w:t xml:space="preserve"> </w:t>
      </w:r>
      <w:r>
        <w:rPr>
          <w:sz w:val="24"/>
        </w:rPr>
        <w:t>configuration</w:t>
      </w:r>
      <w:r>
        <w:rPr>
          <w:spacing w:val="40"/>
          <w:sz w:val="24"/>
        </w:rPr>
        <w:t xml:space="preserve"> </w:t>
      </w:r>
      <w:r>
        <w:rPr>
          <w:sz w:val="24"/>
        </w:rPr>
        <w:t>is</w:t>
      </w:r>
      <w:r>
        <w:rPr>
          <w:spacing w:val="40"/>
          <w:sz w:val="24"/>
        </w:rPr>
        <w:t xml:space="preserve"> </w:t>
      </w:r>
      <w:r>
        <w:rPr>
          <w:sz w:val="24"/>
        </w:rPr>
        <w:t>transitioned</w:t>
      </w:r>
      <w:r>
        <w:rPr>
          <w:spacing w:val="40"/>
          <w:sz w:val="24"/>
        </w:rPr>
        <w:t xml:space="preserve"> </w:t>
      </w:r>
      <w:r>
        <w:rPr>
          <w:sz w:val="24"/>
        </w:rPr>
        <w:t>from</w:t>
      </w:r>
      <w:r>
        <w:rPr>
          <w:spacing w:val="40"/>
          <w:sz w:val="24"/>
        </w:rPr>
        <w:t xml:space="preserve"> </w:t>
      </w:r>
      <w:r>
        <w:rPr>
          <w:sz w:val="24"/>
        </w:rPr>
        <w:t>an</w:t>
      </w:r>
      <w:r>
        <w:rPr>
          <w:spacing w:val="40"/>
          <w:sz w:val="24"/>
        </w:rPr>
        <w:t xml:space="preserve"> </w:t>
      </w:r>
      <w:r>
        <w:rPr>
          <w:sz w:val="24"/>
        </w:rPr>
        <w:t>inline</w:t>
      </w:r>
      <w:r>
        <w:rPr>
          <w:spacing w:val="40"/>
          <w:sz w:val="24"/>
        </w:rPr>
        <w:t xml:space="preserve"> </w:t>
      </w:r>
      <w:r>
        <w:rPr>
          <w:sz w:val="24"/>
        </w:rPr>
        <w:t>script</w:t>
      </w:r>
      <w:r>
        <w:rPr>
          <w:spacing w:val="40"/>
          <w:sz w:val="24"/>
        </w:rPr>
        <w:t xml:space="preserve"> </w:t>
      </w:r>
      <w:r>
        <w:rPr>
          <w:sz w:val="24"/>
        </w:rPr>
        <w:t>to</w:t>
      </w:r>
      <w:r>
        <w:rPr>
          <w:spacing w:val="40"/>
          <w:sz w:val="24"/>
        </w:rPr>
        <w:t xml:space="preserve"> </w:t>
      </w:r>
      <w:r>
        <w:rPr>
          <w:sz w:val="24"/>
        </w:rPr>
        <w:t>Pipeline script from SCM, specifying Git as the source provider.</w:t>
      </w:r>
    </w:p>
    <w:p w14:paraId="4777CFF6" w14:textId="77777777" w:rsidR="008E6D4B" w:rsidRDefault="00000000">
      <w:pPr>
        <w:pStyle w:val="ListParagraph"/>
        <w:numPr>
          <w:ilvl w:val="0"/>
          <w:numId w:val="1"/>
        </w:numPr>
        <w:tabs>
          <w:tab w:val="left" w:pos="743"/>
        </w:tabs>
        <w:spacing w:line="360" w:lineRule="auto"/>
        <w:ind w:right="38"/>
        <w:jc w:val="left"/>
        <w:rPr>
          <w:sz w:val="24"/>
        </w:rPr>
      </w:pPr>
      <w:r>
        <w:rPr>
          <w:sz w:val="24"/>
        </w:rPr>
        <w:t>Jenkins</w:t>
      </w:r>
      <w:r>
        <w:rPr>
          <w:spacing w:val="80"/>
          <w:sz w:val="24"/>
        </w:rPr>
        <w:t xml:space="preserve"> </w:t>
      </w:r>
      <w:r>
        <w:rPr>
          <w:sz w:val="24"/>
        </w:rPr>
        <w:t>is</w:t>
      </w:r>
      <w:r>
        <w:rPr>
          <w:spacing w:val="80"/>
          <w:sz w:val="24"/>
        </w:rPr>
        <w:t xml:space="preserve"> </w:t>
      </w:r>
      <w:r>
        <w:rPr>
          <w:sz w:val="24"/>
        </w:rPr>
        <w:t>supplied</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repository</w:t>
      </w:r>
      <w:r>
        <w:rPr>
          <w:spacing w:val="80"/>
          <w:sz w:val="24"/>
        </w:rPr>
        <w:t xml:space="preserve"> </w:t>
      </w:r>
      <w:r>
        <w:rPr>
          <w:sz w:val="24"/>
        </w:rPr>
        <w:t>HTTPS</w:t>
      </w:r>
      <w:r>
        <w:rPr>
          <w:spacing w:val="80"/>
          <w:sz w:val="24"/>
        </w:rPr>
        <w:t xml:space="preserve"> </w:t>
      </w:r>
      <w:r>
        <w:rPr>
          <w:sz w:val="24"/>
        </w:rPr>
        <w:t>URL,</w:t>
      </w:r>
      <w:r>
        <w:rPr>
          <w:spacing w:val="80"/>
          <w:sz w:val="24"/>
        </w:rPr>
        <w:t xml:space="preserve"> </w:t>
      </w:r>
      <w:r>
        <w:rPr>
          <w:sz w:val="24"/>
        </w:rPr>
        <w:t>the</w:t>
      </w:r>
      <w:r>
        <w:rPr>
          <w:spacing w:val="80"/>
          <w:sz w:val="24"/>
        </w:rPr>
        <w:t xml:space="preserve"> </w:t>
      </w:r>
      <w:r>
        <w:rPr>
          <w:sz w:val="24"/>
        </w:rPr>
        <w:t>branch</w:t>
      </w:r>
      <w:r>
        <w:rPr>
          <w:spacing w:val="80"/>
          <w:sz w:val="24"/>
        </w:rPr>
        <w:t xml:space="preserve"> </w:t>
      </w:r>
      <w:r>
        <w:rPr>
          <w:sz w:val="24"/>
        </w:rPr>
        <w:t>specifier</w:t>
      </w:r>
      <w:r>
        <w:rPr>
          <w:spacing w:val="80"/>
          <w:sz w:val="24"/>
        </w:rPr>
        <w:t xml:space="preserve"> </w:t>
      </w:r>
      <w:r>
        <w:rPr>
          <w:sz w:val="24"/>
        </w:rPr>
        <w:t xml:space="preserve">is configured to */main, and the script path is set to target the repository's </w:t>
      </w:r>
      <w:proofErr w:type="spellStart"/>
      <w:r>
        <w:rPr>
          <w:sz w:val="24"/>
        </w:rPr>
        <w:t>Jenkinsfile</w:t>
      </w:r>
      <w:proofErr w:type="spellEnd"/>
      <w:r>
        <w:rPr>
          <w:sz w:val="24"/>
        </w:rPr>
        <w:t>.</w:t>
      </w:r>
    </w:p>
    <w:p w14:paraId="5A71F299" w14:textId="77777777" w:rsidR="008E6D4B" w:rsidRDefault="00000000">
      <w:pPr>
        <w:pStyle w:val="ListParagraph"/>
        <w:numPr>
          <w:ilvl w:val="0"/>
          <w:numId w:val="1"/>
        </w:numPr>
        <w:tabs>
          <w:tab w:val="left" w:pos="743"/>
        </w:tabs>
        <w:spacing w:before="1" w:line="360" w:lineRule="auto"/>
        <w:ind w:right="44"/>
        <w:jc w:val="left"/>
        <w:rPr>
          <w:sz w:val="24"/>
        </w:rPr>
      </w:pPr>
      <w:r>
        <w:rPr>
          <w:sz w:val="24"/>
        </w:rPr>
        <w:t>Executing</w:t>
      </w:r>
      <w:r>
        <w:rPr>
          <w:spacing w:val="40"/>
          <w:sz w:val="24"/>
        </w:rPr>
        <w:t xml:space="preserve"> </w:t>
      </w:r>
      <w:r>
        <w:rPr>
          <w:sz w:val="24"/>
        </w:rPr>
        <w:t>Build</w:t>
      </w:r>
      <w:r>
        <w:rPr>
          <w:spacing w:val="40"/>
          <w:sz w:val="24"/>
        </w:rPr>
        <w:t xml:space="preserve"> </w:t>
      </w:r>
      <w:r>
        <w:rPr>
          <w:sz w:val="24"/>
        </w:rPr>
        <w:t>#2</w:t>
      </w:r>
      <w:r>
        <w:rPr>
          <w:spacing w:val="40"/>
          <w:sz w:val="24"/>
        </w:rPr>
        <w:t xml:space="preserve"> </w:t>
      </w:r>
      <w:r>
        <w:rPr>
          <w:sz w:val="24"/>
        </w:rPr>
        <w:t>prompts</w:t>
      </w:r>
      <w:r>
        <w:rPr>
          <w:spacing w:val="40"/>
          <w:sz w:val="24"/>
        </w:rPr>
        <w:t xml:space="preserve"> </w:t>
      </w:r>
      <w:r>
        <w:rPr>
          <w:sz w:val="24"/>
        </w:rPr>
        <w:t>Jenkins</w:t>
      </w:r>
      <w:r>
        <w:rPr>
          <w:spacing w:val="40"/>
          <w:sz w:val="24"/>
        </w:rPr>
        <w:t xml:space="preserve"> </w:t>
      </w:r>
      <w:r>
        <w:rPr>
          <w:sz w:val="24"/>
        </w:rPr>
        <w:t>to</w:t>
      </w:r>
      <w:r>
        <w:rPr>
          <w:spacing w:val="40"/>
          <w:sz w:val="24"/>
        </w:rPr>
        <w:t xml:space="preserve"> </w:t>
      </w:r>
      <w:r>
        <w:rPr>
          <w:sz w:val="24"/>
        </w:rPr>
        <w:t>clone</w:t>
      </w:r>
      <w:r>
        <w:rPr>
          <w:spacing w:val="40"/>
          <w:sz w:val="24"/>
        </w:rPr>
        <w:t xml:space="preserve"> </w:t>
      </w:r>
      <w:r>
        <w:rPr>
          <w:sz w:val="24"/>
        </w:rPr>
        <w:t>the</w:t>
      </w:r>
      <w:r>
        <w:rPr>
          <w:spacing w:val="40"/>
          <w:sz w:val="24"/>
        </w:rPr>
        <w:t xml:space="preserve"> </w:t>
      </w:r>
      <w:r>
        <w:rPr>
          <w:sz w:val="24"/>
        </w:rPr>
        <w:t>remote</w:t>
      </w:r>
      <w:r>
        <w:rPr>
          <w:spacing w:val="26"/>
          <w:sz w:val="24"/>
        </w:rPr>
        <w:t xml:space="preserve"> </w:t>
      </w:r>
      <w:r>
        <w:rPr>
          <w:sz w:val="24"/>
        </w:rPr>
        <w:t>repository,</w:t>
      </w:r>
      <w:r>
        <w:rPr>
          <w:spacing w:val="26"/>
          <w:sz w:val="24"/>
        </w:rPr>
        <w:t xml:space="preserve"> </w:t>
      </w:r>
      <w:r>
        <w:rPr>
          <w:sz w:val="24"/>
        </w:rPr>
        <w:t>check</w:t>
      </w:r>
      <w:r>
        <w:rPr>
          <w:spacing w:val="26"/>
          <w:sz w:val="24"/>
        </w:rPr>
        <w:t xml:space="preserve"> </w:t>
      </w:r>
      <w:r>
        <w:rPr>
          <w:sz w:val="24"/>
        </w:rPr>
        <w:t>out</w:t>
      </w:r>
      <w:r>
        <w:rPr>
          <w:spacing w:val="26"/>
          <w:sz w:val="24"/>
        </w:rPr>
        <w:t xml:space="preserve"> </w:t>
      </w:r>
      <w:r>
        <w:rPr>
          <w:sz w:val="24"/>
        </w:rPr>
        <w:t xml:space="preserve">the latest commit, interpret the </w:t>
      </w:r>
      <w:proofErr w:type="spellStart"/>
      <w:r>
        <w:rPr>
          <w:sz w:val="24"/>
        </w:rPr>
        <w:t>Jenkinsfile</w:t>
      </w:r>
      <w:proofErr w:type="spellEnd"/>
      <w:r>
        <w:rPr>
          <w:sz w:val="24"/>
        </w:rPr>
        <w:t>, and run the deployment batch script.</w:t>
      </w:r>
    </w:p>
    <w:p w14:paraId="6074B671" w14:textId="77777777" w:rsidR="008E6D4B" w:rsidRDefault="008E6D4B">
      <w:pPr>
        <w:pStyle w:val="ListParagraph"/>
        <w:spacing w:line="360" w:lineRule="auto"/>
        <w:jc w:val="left"/>
        <w:rPr>
          <w:sz w:val="24"/>
        </w:rPr>
        <w:sectPr w:rsidR="008E6D4B">
          <w:pgSz w:w="11920" w:h="16840"/>
          <w:pgMar w:top="1360" w:right="1417" w:bottom="280" w:left="1417" w:header="720" w:footer="720" w:gutter="0"/>
          <w:cols w:space="720"/>
        </w:sectPr>
      </w:pPr>
    </w:p>
    <w:p w14:paraId="7887E53D" w14:textId="77777777" w:rsidR="008E6D4B" w:rsidRDefault="00000000">
      <w:pPr>
        <w:pStyle w:val="ListParagraph"/>
        <w:numPr>
          <w:ilvl w:val="0"/>
          <w:numId w:val="1"/>
        </w:numPr>
        <w:tabs>
          <w:tab w:val="left" w:pos="743"/>
        </w:tabs>
        <w:spacing w:before="81" w:line="360" w:lineRule="auto"/>
        <w:ind w:right="35"/>
        <w:rPr>
          <w:sz w:val="24"/>
        </w:rPr>
      </w:pPr>
      <w:r>
        <w:rPr>
          <w:sz w:val="24"/>
        </w:rPr>
        <w:t>Opening C:/Deployments/DemoApp/index.html in a web browser verifies that the initial frontend file was deployed successfully.</w:t>
      </w:r>
    </w:p>
    <w:p w14:paraId="10724D59" w14:textId="77777777" w:rsidR="008E6D4B" w:rsidRDefault="00000000">
      <w:pPr>
        <w:pStyle w:val="Heading1"/>
      </w:pPr>
      <w:r>
        <w:t>Step</w:t>
      </w:r>
      <w:r>
        <w:rPr>
          <w:spacing w:val="-2"/>
        </w:rPr>
        <w:t xml:space="preserve"> </w:t>
      </w:r>
      <w:r>
        <w:t xml:space="preserve">5: Continuous Integration &amp; Continuous Deployment (CI/CD) </w:t>
      </w:r>
      <w:r>
        <w:rPr>
          <w:spacing w:val="-2"/>
        </w:rPr>
        <w:t>Verification</w:t>
      </w:r>
    </w:p>
    <w:p w14:paraId="0C0E104C" w14:textId="77777777" w:rsidR="008E6D4B" w:rsidRDefault="008E6D4B">
      <w:pPr>
        <w:pStyle w:val="BodyText"/>
        <w:spacing w:before="103"/>
        <w:rPr>
          <w:b/>
        </w:rPr>
      </w:pPr>
    </w:p>
    <w:p w14:paraId="1293F998" w14:textId="77777777" w:rsidR="008E6D4B" w:rsidRDefault="00000000">
      <w:pPr>
        <w:pStyle w:val="ListParagraph"/>
        <w:numPr>
          <w:ilvl w:val="0"/>
          <w:numId w:val="1"/>
        </w:numPr>
        <w:tabs>
          <w:tab w:val="left" w:pos="743"/>
        </w:tabs>
        <w:spacing w:before="0" w:line="360" w:lineRule="auto"/>
        <w:ind w:right="38"/>
        <w:rPr>
          <w:sz w:val="24"/>
        </w:rPr>
      </w:pPr>
      <w:r>
        <w:rPr>
          <w:sz w:val="24"/>
        </w:rPr>
        <w:t xml:space="preserve">To simulate real-world continuous deployment, a code change is made directly in index.html on GitHub by adding custom CSS styling and modifying the text to Application Updated &amp; Deployed via CI/CD Pipeline! Version 2.0 is </w:t>
      </w:r>
      <w:proofErr w:type="gramStart"/>
      <w:r>
        <w:rPr>
          <w:sz w:val="24"/>
        </w:rPr>
        <w:t>live..</w:t>
      </w:r>
      <w:proofErr w:type="gramEnd"/>
    </w:p>
    <w:p w14:paraId="51DB08B8" w14:textId="77777777" w:rsidR="008E6D4B" w:rsidRDefault="00000000">
      <w:pPr>
        <w:pStyle w:val="ListParagraph"/>
        <w:numPr>
          <w:ilvl w:val="0"/>
          <w:numId w:val="1"/>
        </w:numPr>
        <w:tabs>
          <w:tab w:val="left" w:pos="743"/>
        </w:tabs>
        <w:spacing w:line="360" w:lineRule="auto"/>
        <w:ind w:right="43"/>
        <w:rPr>
          <w:sz w:val="24"/>
        </w:rPr>
      </w:pPr>
      <w:r>
        <w:rPr>
          <w:sz w:val="24"/>
        </w:rPr>
        <w:t xml:space="preserve">Upon running Build #3, Jenkins pulls the updated commit hash, executes the stages, and overwrites the existing index.html in C:\Deployments\DemoApp with the new </w:t>
      </w:r>
      <w:r>
        <w:rPr>
          <w:spacing w:val="-2"/>
          <w:sz w:val="24"/>
        </w:rPr>
        <w:t>version.</w:t>
      </w:r>
    </w:p>
    <w:p w14:paraId="5AEA6624" w14:textId="77777777" w:rsidR="008E6D4B" w:rsidRDefault="00000000">
      <w:pPr>
        <w:pStyle w:val="ListParagraph"/>
        <w:numPr>
          <w:ilvl w:val="0"/>
          <w:numId w:val="1"/>
        </w:numPr>
        <w:tabs>
          <w:tab w:val="left" w:pos="742"/>
        </w:tabs>
        <w:ind w:left="742" w:right="0" w:hanging="359"/>
        <w:rPr>
          <w:sz w:val="24"/>
        </w:rPr>
      </w:pPr>
      <w:r>
        <w:rPr>
          <w:sz w:val="24"/>
        </w:rPr>
        <w:t>Refreshing</w:t>
      </w:r>
      <w:r>
        <w:rPr>
          <w:spacing w:val="13"/>
          <w:sz w:val="24"/>
        </w:rPr>
        <w:t xml:space="preserve"> </w:t>
      </w:r>
      <w:r>
        <w:rPr>
          <w:sz w:val="24"/>
        </w:rPr>
        <w:t>the</w:t>
      </w:r>
      <w:r>
        <w:rPr>
          <w:spacing w:val="15"/>
          <w:sz w:val="24"/>
        </w:rPr>
        <w:t xml:space="preserve"> </w:t>
      </w:r>
      <w:r>
        <w:rPr>
          <w:sz w:val="24"/>
        </w:rPr>
        <w:t>browser</w:t>
      </w:r>
      <w:r>
        <w:rPr>
          <w:spacing w:val="15"/>
          <w:sz w:val="24"/>
        </w:rPr>
        <w:t xml:space="preserve"> </w:t>
      </w:r>
      <w:r>
        <w:rPr>
          <w:sz w:val="24"/>
        </w:rPr>
        <w:t>page</w:t>
      </w:r>
      <w:r>
        <w:rPr>
          <w:spacing w:val="15"/>
          <w:sz w:val="24"/>
        </w:rPr>
        <w:t xml:space="preserve"> </w:t>
      </w:r>
      <w:r>
        <w:rPr>
          <w:sz w:val="24"/>
        </w:rPr>
        <w:t>confirms</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new</w:t>
      </w:r>
      <w:r>
        <w:rPr>
          <w:spacing w:val="15"/>
          <w:sz w:val="24"/>
        </w:rPr>
        <w:t xml:space="preserve"> </w:t>
      </w:r>
      <w:r>
        <w:rPr>
          <w:sz w:val="24"/>
        </w:rPr>
        <w:t>blue-themed</w:t>
      </w:r>
      <w:r>
        <w:rPr>
          <w:spacing w:val="15"/>
          <w:sz w:val="24"/>
        </w:rPr>
        <w:t xml:space="preserve"> </w:t>
      </w:r>
      <w:r>
        <w:rPr>
          <w:sz w:val="24"/>
        </w:rPr>
        <w:t>card</w:t>
      </w:r>
      <w:r>
        <w:rPr>
          <w:spacing w:val="15"/>
          <w:sz w:val="24"/>
        </w:rPr>
        <w:t xml:space="preserve"> </w:t>
      </w:r>
      <w:r>
        <w:rPr>
          <w:sz w:val="24"/>
        </w:rPr>
        <w:t xml:space="preserve">UI and </w:t>
      </w:r>
      <w:r>
        <w:rPr>
          <w:spacing w:val="-2"/>
          <w:sz w:val="24"/>
        </w:rPr>
        <w:t>Version</w:t>
      </w:r>
    </w:p>
    <w:p w14:paraId="6D5D511C" w14:textId="77777777" w:rsidR="008E6D4B" w:rsidRDefault="00000000">
      <w:pPr>
        <w:pStyle w:val="BodyText"/>
        <w:spacing w:before="138" w:line="360" w:lineRule="auto"/>
        <w:ind w:left="743" w:right="35"/>
        <w:jc w:val="both"/>
      </w:pPr>
      <w:r>
        <w:t>2.0 text are rendered, validating the full automated delivery pipeline from source control to local target deployment.</w:t>
      </w:r>
    </w:p>
    <w:p w14:paraId="2FFD9DCD" w14:textId="77777777" w:rsidR="008E6D4B" w:rsidRDefault="008E6D4B">
      <w:pPr>
        <w:pStyle w:val="BodyText"/>
      </w:pPr>
    </w:p>
    <w:p w14:paraId="2F9B9A6A" w14:textId="77777777" w:rsidR="008E6D4B" w:rsidRDefault="008E6D4B">
      <w:pPr>
        <w:pStyle w:val="BodyText"/>
        <w:spacing w:before="102"/>
      </w:pPr>
    </w:p>
    <w:p w14:paraId="7F7F9F48" w14:textId="418AF976" w:rsidR="008E6D4B" w:rsidRDefault="00000000">
      <w:pPr>
        <w:pStyle w:val="Heading1"/>
        <w:spacing w:before="0"/>
      </w:pPr>
      <w:r>
        <w:rPr>
          <w:spacing w:val="-2"/>
        </w:rPr>
        <w:t>Execution:</w:t>
      </w:r>
    </w:p>
    <w:p w14:paraId="54399C3C" w14:textId="77777777" w:rsidR="008E6D4B" w:rsidRDefault="008E6D4B">
      <w:pPr>
        <w:pStyle w:val="Heading1"/>
      </w:pPr>
    </w:p>
    <w:p w14:paraId="5E0E97FF" w14:textId="49D0095D" w:rsidR="00E04E44" w:rsidRDefault="00E04E44">
      <w:pPr>
        <w:pStyle w:val="Heading1"/>
        <w:sectPr w:rsidR="00E04E44">
          <w:pgSz w:w="11920" w:h="16840"/>
          <w:pgMar w:top="1360" w:right="1417" w:bottom="280" w:left="1417" w:header="720" w:footer="720" w:gutter="0"/>
          <w:cols w:space="720"/>
        </w:sectPr>
      </w:pPr>
      <w:r w:rsidRPr="00E04E44">
        <w:rPr>
          <w:noProof/>
        </w:rPr>
        <w:drawing>
          <wp:inline distT="0" distB="0" distL="0" distR="0" wp14:anchorId="4D042327" wp14:editId="330E9B7F">
            <wp:extent cx="5769610" cy="4168775"/>
            <wp:effectExtent l="0" t="0" r="2540" b="3175"/>
            <wp:docPr id="40493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4022" name=""/>
                    <pic:cNvPicPr/>
                  </pic:nvPicPr>
                  <pic:blipFill>
                    <a:blip r:embed="rId6"/>
                    <a:stretch>
                      <a:fillRect/>
                    </a:stretch>
                  </pic:blipFill>
                  <pic:spPr>
                    <a:xfrm>
                      <a:off x="0" y="0"/>
                      <a:ext cx="5769610" cy="4168775"/>
                    </a:xfrm>
                    <a:prstGeom prst="rect">
                      <a:avLst/>
                    </a:prstGeom>
                  </pic:spPr>
                </pic:pic>
              </a:graphicData>
            </a:graphic>
          </wp:inline>
        </w:drawing>
      </w:r>
    </w:p>
    <w:p w14:paraId="70EA01CD" w14:textId="77777777" w:rsidR="008E6D4B" w:rsidRDefault="00000000">
      <w:pPr>
        <w:pStyle w:val="BodyText"/>
        <w:spacing w:before="4"/>
        <w:rPr>
          <w:b/>
          <w:sz w:val="17"/>
        </w:rPr>
      </w:pPr>
      <w:r>
        <w:rPr>
          <w:b/>
          <w:noProof/>
          <w:sz w:val="17"/>
        </w:rPr>
        <w:drawing>
          <wp:anchor distT="0" distB="0" distL="0" distR="0" simplePos="0" relativeHeight="15729152" behindDoc="0" locked="0" layoutInCell="1" allowOverlap="1" wp14:anchorId="7243EF9F" wp14:editId="334CAD69">
            <wp:simplePos x="0" y="0"/>
            <wp:positionH relativeFrom="page">
              <wp:posOffset>1387447</wp:posOffset>
            </wp:positionH>
            <wp:positionV relativeFrom="page">
              <wp:posOffset>1196317</wp:posOffset>
            </wp:positionV>
            <wp:extent cx="5280052" cy="431482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280052" cy="4314824"/>
                    </a:xfrm>
                    <a:prstGeom prst="rect">
                      <a:avLst/>
                    </a:prstGeom>
                  </pic:spPr>
                </pic:pic>
              </a:graphicData>
            </a:graphic>
          </wp:anchor>
        </w:drawing>
      </w:r>
      <w:r>
        <w:rPr>
          <w:b/>
          <w:noProof/>
          <w:sz w:val="17"/>
        </w:rPr>
        <w:drawing>
          <wp:anchor distT="0" distB="0" distL="0" distR="0" simplePos="0" relativeHeight="15729664" behindDoc="0" locked="0" layoutInCell="1" allowOverlap="1" wp14:anchorId="1FA5585C" wp14:editId="253B7247">
            <wp:simplePos x="0" y="0"/>
            <wp:positionH relativeFrom="page">
              <wp:posOffset>1003047</wp:posOffset>
            </wp:positionH>
            <wp:positionV relativeFrom="page">
              <wp:posOffset>5913648</wp:posOffset>
            </wp:positionV>
            <wp:extent cx="5664452" cy="28574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664452" cy="2857499"/>
                    </a:xfrm>
                    <a:prstGeom prst="rect">
                      <a:avLst/>
                    </a:prstGeom>
                  </pic:spPr>
                </pic:pic>
              </a:graphicData>
            </a:graphic>
          </wp:anchor>
        </w:drawing>
      </w:r>
    </w:p>
    <w:p w14:paraId="5C541274" w14:textId="77777777" w:rsidR="008E6D4B" w:rsidRDefault="008E6D4B">
      <w:pPr>
        <w:pStyle w:val="BodyText"/>
        <w:rPr>
          <w:b/>
          <w:sz w:val="17"/>
        </w:rPr>
        <w:sectPr w:rsidR="008E6D4B">
          <w:pgSz w:w="11920" w:h="16840"/>
          <w:pgMar w:top="1880" w:right="1417" w:bottom="280" w:left="1417" w:header="720" w:footer="720" w:gutter="0"/>
          <w:cols w:space="720"/>
        </w:sectPr>
      </w:pPr>
    </w:p>
    <w:p w14:paraId="5EC8D143" w14:textId="427A0DFA" w:rsidR="00917F80" w:rsidRPr="00917F80" w:rsidRDefault="00917F80" w:rsidP="00917F80">
      <w:pPr>
        <w:pStyle w:val="BodyText"/>
        <w:spacing w:before="4"/>
        <w:rPr>
          <w:b/>
          <w:sz w:val="17"/>
          <w:lang w:val="en-IN"/>
        </w:rPr>
      </w:pPr>
      <w:r w:rsidRPr="00917F80">
        <w:rPr>
          <w:b/>
          <w:noProof/>
          <w:sz w:val="17"/>
          <w:lang w:val="en-IN"/>
        </w:rPr>
        <w:drawing>
          <wp:inline distT="0" distB="0" distL="0" distR="0" wp14:anchorId="5A71E771" wp14:editId="102CBD1A">
            <wp:extent cx="5769610" cy="4566285"/>
            <wp:effectExtent l="0" t="0" r="2540" b="5715"/>
            <wp:docPr id="56760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9610" cy="4566285"/>
                    </a:xfrm>
                    <a:prstGeom prst="rect">
                      <a:avLst/>
                    </a:prstGeom>
                    <a:noFill/>
                    <a:ln>
                      <a:noFill/>
                    </a:ln>
                  </pic:spPr>
                </pic:pic>
              </a:graphicData>
            </a:graphic>
          </wp:inline>
        </w:drawing>
      </w:r>
    </w:p>
    <w:p w14:paraId="2054C515" w14:textId="27E9333E" w:rsidR="008E6D4B" w:rsidRDefault="008E6D4B">
      <w:pPr>
        <w:pStyle w:val="BodyText"/>
        <w:spacing w:before="4"/>
        <w:rPr>
          <w:b/>
          <w:sz w:val="17"/>
        </w:rPr>
      </w:pPr>
    </w:p>
    <w:p w14:paraId="6F198168" w14:textId="77777777" w:rsidR="008E6D4B" w:rsidRDefault="008E6D4B">
      <w:pPr>
        <w:pStyle w:val="BodyText"/>
        <w:rPr>
          <w:b/>
          <w:sz w:val="17"/>
        </w:rPr>
        <w:sectPr w:rsidR="008E6D4B">
          <w:pgSz w:w="11920" w:h="16840"/>
          <w:pgMar w:top="1460" w:right="1417" w:bottom="280" w:left="1417" w:header="720" w:footer="720" w:gutter="0"/>
          <w:cols w:space="720"/>
        </w:sectPr>
      </w:pPr>
    </w:p>
    <w:p w14:paraId="349C62A3" w14:textId="3B8F62F0" w:rsidR="000437C0" w:rsidRPr="000437C0" w:rsidRDefault="000437C0" w:rsidP="000437C0">
      <w:pPr>
        <w:pStyle w:val="BodyText"/>
        <w:spacing w:before="4"/>
        <w:rPr>
          <w:b/>
          <w:sz w:val="17"/>
          <w:lang w:val="en-IN"/>
        </w:rPr>
      </w:pPr>
      <w:r>
        <w:rPr>
          <w:b/>
          <w:noProof/>
          <w:sz w:val="17"/>
        </w:rPr>
        <w:drawing>
          <wp:anchor distT="0" distB="0" distL="0" distR="0" simplePos="0" relativeHeight="15730688" behindDoc="0" locked="0" layoutInCell="1" allowOverlap="1" wp14:anchorId="31CD3D26" wp14:editId="7035531F">
            <wp:simplePos x="0" y="0"/>
            <wp:positionH relativeFrom="margin">
              <wp:posOffset>140335</wp:posOffset>
            </wp:positionH>
            <wp:positionV relativeFrom="page">
              <wp:posOffset>571500</wp:posOffset>
            </wp:positionV>
            <wp:extent cx="5734050" cy="4114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734050" cy="4114800"/>
                    </a:xfrm>
                    <a:prstGeom prst="rect">
                      <a:avLst/>
                    </a:prstGeom>
                  </pic:spPr>
                </pic:pic>
              </a:graphicData>
            </a:graphic>
          </wp:anchor>
        </w:drawing>
      </w:r>
    </w:p>
    <w:p w14:paraId="40865743" w14:textId="6E80DA75" w:rsidR="008E6D4B" w:rsidRDefault="008E6D4B">
      <w:pPr>
        <w:pStyle w:val="BodyText"/>
        <w:spacing w:before="4"/>
        <w:rPr>
          <w:b/>
          <w:sz w:val="17"/>
        </w:rPr>
      </w:pPr>
    </w:p>
    <w:p w14:paraId="7CCE6F24" w14:textId="5D37AA5C" w:rsidR="008E6D4B" w:rsidRDefault="000437C0">
      <w:pPr>
        <w:pStyle w:val="BodyText"/>
        <w:rPr>
          <w:b/>
          <w:sz w:val="17"/>
        </w:rPr>
        <w:sectPr w:rsidR="008E6D4B">
          <w:pgSz w:w="11920" w:h="16840"/>
          <w:pgMar w:top="1460" w:right="1417" w:bottom="280" w:left="1417" w:header="720" w:footer="720" w:gutter="0"/>
          <w:cols w:space="720"/>
        </w:sectPr>
      </w:pPr>
      <w:r w:rsidRPr="000437C0">
        <w:rPr>
          <w:b/>
          <w:noProof/>
          <w:sz w:val="17"/>
          <w:lang w:val="en-IN"/>
        </w:rPr>
        <w:drawing>
          <wp:anchor distT="0" distB="0" distL="114300" distR="114300" simplePos="0" relativeHeight="251658240" behindDoc="0" locked="0" layoutInCell="1" allowOverlap="1" wp14:anchorId="39CF35B1" wp14:editId="79576156">
            <wp:simplePos x="0" y="0"/>
            <wp:positionH relativeFrom="margin">
              <wp:align>right</wp:align>
            </wp:positionH>
            <wp:positionV relativeFrom="paragraph">
              <wp:posOffset>3905885</wp:posOffset>
            </wp:positionV>
            <wp:extent cx="5769610" cy="2947035"/>
            <wp:effectExtent l="0" t="0" r="2540" b="5715"/>
            <wp:wrapSquare wrapText="bothSides"/>
            <wp:docPr id="1544867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9610" cy="2947035"/>
                    </a:xfrm>
                    <a:prstGeom prst="rect">
                      <a:avLst/>
                    </a:prstGeom>
                    <a:noFill/>
                    <a:ln>
                      <a:noFill/>
                    </a:ln>
                  </pic:spPr>
                </pic:pic>
              </a:graphicData>
            </a:graphic>
          </wp:anchor>
        </w:drawing>
      </w:r>
    </w:p>
    <w:p w14:paraId="168AB510" w14:textId="77777777" w:rsidR="008E6D4B" w:rsidRDefault="00000000">
      <w:pPr>
        <w:pStyle w:val="BodyText"/>
        <w:spacing w:before="4"/>
        <w:rPr>
          <w:b/>
          <w:sz w:val="17"/>
        </w:rPr>
      </w:pPr>
      <w:r>
        <w:rPr>
          <w:b/>
          <w:noProof/>
          <w:sz w:val="17"/>
        </w:rPr>
        <w:drawing>
          <wp:anchor distT="0" distB="0" distL="0" distR="0" simplePos="0" relativeHeight="15731712" behindDoc="0" locked="0" layoutInCell="1" allowOverlap="1" wp14:anchorId="5400C8B4" wp14:editId="3D2073F6">
            <wp:simplePos x="0" y="0"/>
            <wp:positionH relativeFrom="page">
              <wp:posOffset>933450</wp:posOffset>
            </wp:positionH>
            <wp:positionV relativeFrom="page">
              <wp:posOffset>933450</wp:posOffset>
            </wp:positionV>
            <wp:extent cx="5734049" cy="16478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34049" cy="1647825"/>
                    </a:xfrm>
                    <a:prstGeom prst="rect">
                      <a:avLst/>
                    </a:prstGeom>
                  </pic:spPr>
                </pic:pic>
              </a:graphicData>
            </a:graphic>
          </wp:anchor>
        </w:drawing>
      </w:r>
      <w:r>
        <w:rPr>
          <w:b/>
          <w:noProof/>
          <w:sz w:val="17"/>
        </w:rPr>
        <w:drawing>
          <wp:anchor distT="0" distB="0" distL="0" distR="0" simplePos="0" relativeHeight="15732224" behindDoc="0" locked="0" layoutInCell="1" allowOverlap="1" wp14:anchorId="210D84A7" wp14:editId="1EA6BDCE">
            <wp:simplePos x="0" y="0"/>
            <wp:positionH relativeFrom="page">
              <wp:posOffset>933450</wp:posOffset>
            </wp:positionH>
            <wp:positionV relativeFrom="page">
              <wp:posOffset>2983780</wp:posOffset>
            </wp:positionV>
            <wp:extent cx="5734050" cy="18002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734050" cy="1800225"/>
                    </a:xfrm>
                    <a:prstGeom prst="rect">
                      <a:avLst/>
                    </a:prstGeom>
                  </pic:spPr>
                </pic:pic>
              </a:graphicData>
            </a:graphic>
          </wp:anchor>
        </w:drawing>
      </w:r>
      <w:r>
        <w:rPr>
          <w:b/>
          <w:noProof/>
          <w:sz w:val="17"/>
        </w:rPr>
        <w:drawing>
          <wp:anchor distT="0" distB="0" distL="0" distR="0" simplePos="0" relativeHeight="15732736" behindDoc="0" locked="0" layoutInCell="1" allowOverlap="1" wp14:anchorId="7DCC5815" wp14:editId="235C0C13">
            <wp:simplePos x="0" y="0"/>
            <wp:positionH relativeFrom="page">
              <wp:posOffset>1086993</wp:posOffset>
            </wp:positionH>
            <wp:positionV relativeFrom="page">
              <wp:posOffset>5186511</wp:posOffset>
            </wp:positionV>
            <wp:extent cx="5580506" cy="277177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580506" cy="2771774"/>
                    </a:xfrm>
                    <a:prstGeom prst="rect">
                      <a:avLst/>
                    </a:prstGeom>
                  </pic:spPr>
                </pic:pic>
              </a:graphicData>
            </a:graphic>
          </wp:anchor>
        </w:drawing>
      </w:r>
    </w:p>
    <w:p w14:paraId="6250D963" w14:textId="77777777" w:rsidR="008E6D4B" w:rsidRDefault="008E6D4B">
      <w:pPr>
        <w:pStyle w:val="BodyText"/>
        <w:rPr>
          <w:b/>
          <w:sz w:val="17"/>
        </w:rPr>
        <w:sectPr w:rsidR="008E6D4B">
          <w:pgSz w:w="11920" w:h="16840"/>
          <w:pgMar w:top="1460" w:right="1417" w:bottom="280" w:left="1417" w:header="720" w:footer="720" w:gutter="0"/>
          <w:cols w:space="720"/>
        </w:sectPr>
      </w:pPr>
    </w:p>
    <w:p w14:paraId="52B09C1B" w14:textId="77777777" w:rsidR="008E6D4B" w:rsidRDefault="00000000">
      <w:pPr>
        <w:pStyle w:val="BodyText"/>
        <w:rPr>
          <w:b/>
          <w:sz w:val="20"/>
        </w:rPr>
      </w:pPr>
      <w:r>
        <w:rPr>
          <w:b/>
          <w:noProof/>
          <w:sz w:val="20"/>
        </w:rPr>
        <w:drawing>
          <wp:anchor distT="0" distB="0" distL="0" distR="0" simplePos="0" relativeHeight="15733248" behindDoc="0" locked="0" layoutInCell="1" allowOverlap="1" wp14:anchorId="1D4804DA" wp14:editId="6EEEF1C4">
            <wp:simplePos x="0" y="0"/>
            <wp:positionH relativeFrom="page">
              <wp:posOffset>1005849</wp:posOffset>
            </wp:positionH>
            <wp:positionV relativeFrom="page">
              <wp:posOffset>933450</wp:posOffset>
            </wp:positionV>
            <wp:extent cx="5661650" cy="23622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661650" cy="2362200"/>
                    </a:xfrm>
                    <a:prstGeom prst="rect">
                      <a:avLst/>
                    </a:prstGeom>
                  </pic:spPr>
                </pic:pic>
              </a:graphicData>
            </a:graphic>
          </wp:anchor>
        </w:drawing>
      </w:r>
    </w:p>
    <w:p w14:paraId="5C619C49" w14:textId="77777777" w:rsidR="008E6D4B" w:rsidRDefault="008E6D4B">
      <w:pPr>
        <w:pStyle w:val="BodyText"/>
        <w:rPr>
          <w:b/>
          <w:sz w:val="20"/>
        </w:rPr>
      </w:pPr>
    </w:p>
    <w:p w14:paraId="27B58C9D" w14:textId="77777777" w:rsidR="008E6D4B" w:rsidRDefault="008E6D4B">
      <w:pPr>
        <w:pStyle w:val="BodyText"/>
        <w:rPr>
          <w:b/>
          <w:sz w:val="20"/>
        </w:rPr>
      </w:pPr>
    </w:p>
    <w:p w14:paraId="7AE032AE" w14:textId="77777777" w:rsidR="008E6D4B" w:rsidRDefault="008E6D4B">
      <w:pPr>
        <w:pStyle w:val="BodyText"/>
        <w:rPr>
          <w:b/>
          <w:sz w:val="20"/>
        </w:rPr>
      </w:pPr>
    </w:p>
    <w:p w14:paraId="060540A4" w14:textId="77777777" w:rsidR="008E6D4B" w:rsidRDefault="008E6D4B">
      <w:pPr>
        <w:pStyle w:val="BodyText"/>
        <w:rPr>
          <w:b/>
          <w:sz w:val="20"/>
        </w:rPr>
      </w:pPr>
    </w:p>
    <w:p w14:paraId="128D77C6" w14:textId="77777777" w:rsidR="008E6D4B" w:rsidRDefault="008E6D4B">
      <w:pPr>
        <w:pStyle w:val="BodyText"/>
        <w:rPr>
          <w:b/>
          <w:sz w:val="20"/>
        </w:rPr>
      </w:pPr>
    </w:p>
    <w:p w14:paraId="58389024" w14:textId="77777777" w:rsidR="008E6D4B" w:rsidRDefault="008E6D4B">
      <w:pPr>
        <w:pStyle w:val="BodyText"/>
        <w:rPr>
          <w:b/>
          <w:sz w:val="20"/>
        </w:rPr>
      </w:pPr>
    </w:p>
    <w:p w14:paraId="0CFE8B2D" w14:textId="77777777" w:rsidR="008E6D4B" w:rsidRDefault="008E6D4B">
      <w:pPr>
        <w:pStyle w:val="BodyText"/>
        <w:rPr>
          <w:b/>
          <w:sz w:val="20"/>
        </w:rPr>
      </w:pPr>
    </w:p>
    <w:p w14:paraId="1C2DE583" w14:textId="77777777" w:rsidR="008E6D4B" w:rsidRDefault="008E6D4B">
      <w:pPr>
        <w:pStyle w:val="BodyText"/>
        <w:rPr>
          <w:b/>
          <w:sz w:val="20"/>
        </w:rPr>
      </w:pPr>
    </w:p>
    <w:p w14:paraId="27CA93DB" w14:textId="77777777" w:rsidR="008E6D4B" w:rsidRDefault="008E6D4B">
      <w:pPr>
        <w:pStyle w:val="BodyText"/>
        <w:rPr>
          <w:b/>
          <w:sz w:val="20"/>
        </w:rPr>
      </w:pPr>
    </w:p>
    <w:p w14:paraId="2196F40E" w14:textId="77777777" w:rsidR="008E6D4B" w:rsidRDefault="008E6D4B">
      <w:pPr>
        <w:pStyle w:val="BodyText"/>
        <w:rPr>
          <w:b/>
          <w:sz w:val="20"/>
        </w:rPr>
      </w:pPr>
    </w:p>
    <w:p w14:paraId="371D791B" w14:textId="77777777" w:rsidR="008E6D4B" w:rsidRDefault="008E6D4B">
      <w:pPr>
        <w:pStyle w:val="BodyText"/>
        <w:rPr>
          <w:b/>
          <w:sz w:val="20"/>
        </w:rPr>
      </w:pPr>
    </w:p>
    <w:p w14:paraId="00BBC73F" w14:textId="77777777" w:rsidR="008E6D4B" w:rsidRDefault="008E6D4B">
      <w:pPr>
        <w:pStyle w:val="BodyText"/>
        <w:rPr>
          <w:b/>
          <w:sz w:val="20"/>
        </w:rPr>
      </w:pPr>
    </w:p>
    <w:p w14:paraId="3ED76579" w14:textId="77777777" w:rsidR="008E6D4B" w:rsidRDefault="008E6D4B">
      <w:pPr>
        <w:pStyle w:val="BodyText"/>
        <w:rPr>
          <w:b/>
          <w:sz w:val="20"/>
        </w:rPr>
      </w:pPr>
    </w:p>
    <w:p w14:paraId="685CA587" w14:textId="77777777" w:rsidR="008E6D4B" w:rsidRDefault="008E6D4B">
      <w:pPr>
        <w:pStyle w:val="BodyText"/>
        <w:rPr>
          <w:b/>
          <w:sz w:val="20"/>
        </w:rPr>
      </w:pPr>
    </w:p>
    <w:p w14:paraId="454717CA" w14:textId="77777777" w:rsidR="008E6D4B" w:rsidRDefault="008E6D4B">
      <w:pPr>
        <w:pStyle w:val="BodyText"/>
        <w:rPr>
          <w:b/>
          <w:sz w:val="20"/>
        </w:rPr>
      </w:pPr>
    </w:p>
    <w:p w14:paraId="536881DD" w14:textId="77777777" w:rsidR="008E6D4B" w:rsidRDefault="008E6D4B">
      <w:pPr>
        <w:pStyle w:val="BodyText"/>
        <w:rPr>
          <w:b/>
          <w:sz w:val="20"/>
        </w:rPr>
      </w:pPr>
    </w:p>
    <w:p w14:paraId="6B4AE12F" w14:textId="77777777" w:rsidR="008E6D4B" w:rsidRDefault="008E6D4B">
      <w:pPr>
        <w:pStyle w:val="BodyText"/>
        <w:spacing w:before="224"/>
        <w:rPr>
          <w:b/>
          <w:sz w:val="20"/>
        </w:rPr>
      </w:pPr>
    </w:p>
    <w:p w14:paraId="32ADC97A" w14:textId="77777777" w:rsidR="008E6D4B" w:rsidRDefault="00000000">
      <w:pPr>
        <w:ind w:left="170"/>
        <w:rPr>
          <w:sz w:val="20"/>
        </w:rPr>
      </w:pPr>
      <w:r>
        <w:rPr>
          <w:noProof/>
          <w:sz w:val="20"/>
        </w:rPr>
        <w:drawing>
          <wp:inline distT="0" distB="0" distL="0" distR="0" wp14:anchorId="5FBDCC7C" wp14:editId="0F5A9AA0">
            <wp:extent cx="5371196" cy="220027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371196" cy="2200275"/>
                    </a:xfrm>
                    <a:prstGeom prst="rect">
                      <a:avLst/>
                    </a:prstGeom>
                  </pic:spPr>
                </pic:pic>
              </a:graphicData>
            </a:graphic>
          </wp:inline>
        </w:drawing>
      </w:r>
    </w:p>
    <w:p w14:paraId="50171B78" w14:textId="77777777" w:rsidR="008E6D4B" w:rsidRDefault="008E6D4B">
      <w:pPr>
        <w:rPr>
          <w:sz w:val="20"/>
        </w:rPr>
        <w:sectPr w:rsidR="008E6D4B">
          <w:pgSz w:w="11920" w:h="16840"/>
          <w:pgMar w:top="1460" w:right="1417" w:bottom="280" w:left="1417" w:header="720" w:footer="720" w:gutter="0"/>
          <w:cols w:space="720"/>
        </w:sectPr>
      </w:pPr>
    </w:p>
    <w:p w14:paraId="2185B5BE" w14:textId="77777777" w:rsidR="008E6D4B" w:rsidRDefault="00000000">
      <w:pPr>
        <w:pStyle w:val="BodyText"/>
        <w:spacing w:before="4"/>
        <w:rPr>
          <w:b/>
          <w:sz w:val="17"/>
        </w:rPr>
      </w:pPr>
      <w:r>
        <w:rPr>
          <w:b/>
          <w:noProof/>
          <w:sz w:val="17"/>
        </w:rPr>
        <w:drawing>
          <wp:anchor distT="0" distB="0" distL="0" distR="0" simplePos="0" relativeHeight="15733760" behindDoc="0" locked="0" layoutInCell="1" allowOverlap="1" wp14:anchorId="21EA9CFB" wp14:editId="40950D25">
            <wp:simplePos x="0" y="0"/>
            <wp:positionH relativeFrom="page">
              <wp:posOffset>933450</wp:posOffset>
            </wp:positionH>
            <wp:positionV relativeFrom="page">
              <wp:posOffset>933450</wp:posOffset>
            </wp:positionV>
            <wp:extent cx="5734050" cy="36195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34050" cy="3619500"/>
                    </a:xfrm>
                    <a:prstGeom prst="rect">
                      <a:avLst/>
                    </a:prstGeom>
                  </pic:spPr>
                </pic:pic>
              </a:graphicData>
            </a:graphic>
          </wp:anchor>
        </w:drawing>
      </w:r>
      <w:r>
        <w:rPr>
          <w:b/>
          <w:noProof/>
          <w:sz w:val="17"/>
        </w:rPr>
        <w:drawing>
          <wp:anchor distT="0" distB="0" distL="0" distR="0" simplePos="0" relativeHeight="15734272" behindDoc="0" locked="0" layoutInCell="1" allowOverlap="1" wp14:anchorId="3126149E" wp14:editId="1CF1B283">
            <wp:simplePos x="0" y="0"/>
            <wp:positionH relativeFrom="page">
              <wp:posOffset>933450</wp:posOffset>
            </wp:positionH>
            <wp:positionV relativeFrom="page">
              <wp:posOffset>4955455</wp:posOffset>
            </wp:positionV>
            <wp:extent cx="5734050" cy="56976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34050" cy="569768"/>
                    </a:xfrm>
                    <a:prstGeom prst="rect">
                      <a:avLst/>
                    </a:prstGeom>
                  </pic:spPr>
                </pic:pic>
              </a:graphicData>
            </a:graphic>
          </wp:anchor>
        </w:drawing>
      </w:r>
      <w:r>
        <w:rPr>
          <w:b/>
          <w:noProof/>
          <w:sz w:val="17"/>
        </w:rPr>
        <w:drawing>
          <wp:anchor distT="0" distB="0" distL="0" distR="0" simplePos="0" relativeHeight="15734784" behindDoc="0" locked="0" layoutInCell="1" allowOverlap="1" wp14:anchorId="7F5A1F82" wp14:editId="3F77A8DA">
            <wp:simplePos x="0" y="0"/>
            <wp:positionH relativeFrom="page">
              <wp:posOffset>933450</wp:posOffset>
            </wp:positionH>
            <wp:positionV relativeFrom="page">
              <wp:posOffset>6491436</wp:posOffset>
            </wp:positionV>
            <wp:extent cx="5734050" cy="288607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34050" cy="2886074"/>
                    </a:xfrm>
                    <a:prstGeom prst="rect">
                      <a:avLst/>
                    </a:prstGeom>
                  </pic:spPr>
                </pic:pic>
              </a:graphicData>
            </a:graphic>
          </wp:anchor>
        </w:drawing>
      </w:r>
    </w:p>
    <w:p w14:paraId="219A0A20" w14:textId="77777777" w:rsidR="008E6D4B" w:rsidRDefault="008E6D4B">
      <w:pPr>
        <w:pStyle w:val="BodyText"/>
        <w:rPr>
          <w:b/>
          <w:sz w:val="17"/>
        </w:rPr>
        <w:sectPr w:rsidR="008E6D4B">
          <w:pgSz w:w="11920" w:h="16840"/>
          <w:pgMar w:top="1460" w:right="1417" w:bottom="280" w:left="1417" w:header="720" w:footer="720" w:gutter="0"/>
          <w:cols w:space="720"/>
        </w:sectPr>
      </w:pPr>
    </w:p>
    <w:p w14:paraId="2D8327C5" w14:textId="77777777" w:rsidR="008E6D4B" w:rsidRDefault="00000000">
      <w:pPr>
        <w:pStyle w:val="BodyText"/>
        <w:rPr>
          <w:b/>
        </w:rPr>
      </w:pPr>
      <w:r>
        <w:rPr>
          <w:b/>
          <w:noProof/>
        </w:rPr>
        <w:drawing>
          <wp:anchor distT="0" distB="0" distL="0" distR="0" simplePos="0" relativeHeight="15735296" behindDoc="0" locked="0" layoutInCell="1" allowOverlap="1" wp14:anchorId="6C9578F3" wp14:editId="3D4E069A">
            <wp:simplePos x="0" y="0"/>
            <wp:positionH relativeFrom="page">
              <wp:posOffset>933450</wp:posOffset>
            </wp:positionH>
            <wp:positionV relativeFrom="page">
              <wp:posOffset>933450</wp:posOffset>
            </wp:positionV>
            <wp:extent cx="5734049" cy="33528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34049" cy="3352800"/>
                    </a:xfrm>
                    <a:prstGeom prst="rect">
                      <a:avLst/>
                    </a:prstGeom>
                  </pic:spPr>
                </pic:pic>
              </a:graphicData>
            </a:graphic>
          </wp:anchor>
        </w:drawing>
      </w:r>
    </w:p>
    <w:p w14:paraId="1B99889C" w14:textId="77777777" w:rsidR="008E6D4B" w:rsidRDefault="008E6D4B">
      <w:pPr>
        <w:pStyle w:val="BodyText"/>
        <w:rPr>
          <w:b/>
        </w:rPr>
      </w:pPr>
    </w:p>
    <w:p w14:paraId="6C1A8C8E" w14:textId="77777777" w:rsidR="008E6D4B" w:rsidRDefault="008E6D4B">
      <w:pPr>
        <w:pStyle w:val="BodyText"/>
        <w:rPr>
          <w:b/>
        </w:rPr>
      </w:pPr>
    </w:p>
    <w:p w14:paraId="518F1327" w14:textId="77777777" w:rsidR="008E6D4B" w:rsidRDefault="008E6D4B">
      <w:pPr>
        <w:pStyle w:val="BodyText"/>
        <w:rPr>
          <w:b/>
        </w:rPr>
      </w:pPr>
    </w:p>
    <w:p w14:paraId="78DEAAD6" w14:textId="77777777" w:rsidR="008E6D4B" w:rsidRDefault="008E6D4B">
      <w:pPr>
        <w:pStyle w:val="BodyText"/>
        <w:rPr>
          <w:b/>
        </w:rPr>
      </w:pPr>
    </w:p>
    <w:p w14:paraId="114CD49F" w14:textId="77777777" w:rsidR="008E6D4B" w:rsidRDefault="008E6D4B">
      <w:pPr>
        <w:pStyle w:val="BodyText"/>
        <w:rPr>
          <w:b/>
        </w:rPr>
      </w:pPr>
    </w:p>
    <w:p w14:paraId="4B859B6C" w14:textId="77777777" w:rsidR="008E6D4B" w:rsidRDefault="008E6D4B">
      <w:pPr>
        <w:pStyle w:val="BodyText"/>
        <w:rPr>
          <w:b/>
        </w:rPr>
      </w:pPr>
    </w:p>
    <w:p w14:paraId="5FA858E5" w14:textId="77777777" w:rsidR="008E6D4B" w:rsidRDefault="008E6D4B">
      <w:pPr>
        <w:pStyle w:val="BodyText"/>
        <w:rPr>
          <w:b/>
        </w:rPr>
      </w:pPr>
    </w:p>
    <w:p w14:paraId="58674127" w14:textId="77777777" w:rsidR="008E6D4B" w:rsidRDefault="008E6D4B">
      <w:pPr>
        <w:pStyle w:val="BodyText"/>
        <w:rPr>
          <w:b/>
        </w:rPr>
      </w:pPr>
    </w:p>
    <w:p w14:paraId="0C3B4798" w14:textId="77777777" w:rsidR="008E6D4B" w:rsidRDefault="008E6D4B">
      <w:pPr>
        <w:pStyle w:val="BodyText"/>
        <w:rPr>
          <w:b/>
        </w:rPr>
      </w:pPr>
    </w:p>
    <w:p w14:paraId="59363E33" w14:textId="77777777" w:rsidR="008E6D4B" w:rsidRDefault="008E6D4B">
      <w:pPr>
        <w:pStyle w:val="BodyText"/>
        <w:rPr>
          <w:b/>
        </w:rPr>
      </w:pPr>
    </w:p>
    <w:p w14:paraId="10FD1C46" w14:textId="77777777" w:rsidR="008E6D4B" w:rsidRDefault="008E6D4B">
      <w:pPr>
        <w:pStyle w:val="BodyText"/>
        <w:rPr>
          <w:b/>
        </w:rPr>
      </w:pPr>
    </w:p>
    <w:p w14:paraId="59325290" w14:textId="77777777" w:rsidR="008E6D4B" w:rsidRDefault="008E6D4B">
      <w:pPr>
        <w:pStyle w:val="BodyText"/>
        <w:rPr>
          <w:b/>
        </w:rPr>
      </w:pPr>
    </w:p>
    <w:p w14:paraId="7A9653CC" w14:textId="77777777" w:rsidR="008E6D4B" w:rsidRDefault="008E6D4B">
      <w:pPr>
        <w:pStyle w:val="BodyText"/>
        <w:rPr>
          <w:b/>
        </w:rPr>
      </w:pPr>
    </w:p>
    <w:p w14:paraId="7419B21E" w14:textId="77777777" w:rsidR="008E6D4B" w:rsidRDefault="008E6D4B">
      <w:pPr>
        <w:pStyle w:val="BodyText"/>
        <w:rPr>
          <w:b/>
        </w:rPr>
      </w:pPr>
    </w:p>
    <w:p w14:paraId="18D3103A" w14:textId="77777777" w:rsidR="008E6D4B" w:rsidRDefault="008E6D4B">
      <w:pPr>
        <w:pStyle w:val="BodyText"/>
        <w:rPr>
          <w:b/>
        </w:rPr>
      </w:pPr>
    </w:p>
    <w:p w14:paraId="74224720" w14:textId="77777777" w:rsidR="008E6D4B" w:rsidRDefault="008E6D4B">
      <w:pPr>
        <w:pStyle w:val="BodyText"/>
        <w:rPr>
          <w:b/>
        </w:rPr>
      </w:pPr>
    </w:p>
    <w:p w14:paraId="620F9075" w14:textId="77777777" w:rsidR="008E6D4B" w:rsidRDefault="008E6D4B">
      <w:pPr>
        <w:pStyle w:val="BodyText"/>
        <w:rPr>
          <w:b/>
        </w:rPr>
      </w:pPr>
    </w:p>
    <w:p w14:paraId="0A25BFD5" w14:textId="77777777" w:rsidR="008E6D4B" w:rsidRDefault="008E6D4B">
      <w:pPr>
        <w:pStyle w:val="BodyText"/>
        <w:rPr>
          <w:b/>
        </w:rPr>
      </w:pPr>
    </w:p>
    <w:p w14:paraId="653D145C" w14:textId="77777777" w:rsidR="008E6D4B" w:rsidRDefault="008E6D4B">
      <w:pPr>
        <w:pStyle w:val="BodyText"/>
        <w:rPr>
          <w:b/>
        </w:rPr>
      </w:pPr>
    </w:p>
    <w:p w14:paraId="73430049" w14:textId="77777777" w:rsidR="008E6D4B" w:rsidRDefault="008E6D4B">
      <w:pPr>
        <w:pStyle w:val="BodyText"/>
        <w:rPr>
          <w:b/>
        </w:rPr>
      </w:pPr>
    </w:p>
    <w:p w14:paraId="6C6EDBD1" w14:textId="77777777" w:rsidR="008E6D4B" w:rsidRDefault="008E6D4B">
      <w:pPr>
        <w:pStyle w:val="BodyText"/>
        <w:rPr>
          <w:b/>
        </w:rPr>
      </w:pPr>
    </w:p>
    <w:p w14:paraId="73F3BEF5" w14:textId="77777777" w:rsidR="008E6D4B" w:rsidRDefault="008E6D4B">
      <w:pPr>
        <w:pStyle w:val="BodyText"/>
        <w:rPr>
          <w:b/>
        </w:rPr>
      </w:pPr>
    </w:p>
    <w:p w14:paraId="68F1BBB5" w14:textId="77777777" w:rsidR="008E6D4B" w:rsidRDefault="008E6D4B">
      <w:pPr>
        <w:pStyle w:val="BodyText"/>
        <w:rPr>
          <w:b/>
        </w:rPr>
      </w:pPr>
    </w:p>
    <w:p w14:paraId="1CBAEE97" w14:textId="77777777" w:rsidR="008E6D4B" w:rsidRDefault="008E6D4B">
      <w:pPr>
        <w:pStyle w:val="BodyText"/>
        <w:rPr>
          <w:b/>
        </w:rPr>
      </w:pPr>
    </w:p>
    <w:p w14:paraId="4A5FD68B" w14:textId="77777777" w:rsidR="008E6D4B" w:rsidRDefault="008E6D4B">
      <w:pPr>
        <w:pStyle w:val="BodyText"/>
        <w:rPr>
          <w:b/>
        </w:rPr>
      </w:pPr>
    </w:p>
    <w:p w14:paraId="59B67B78" w14:textId="77777777" w:rsidR="008E6D4B" w:rsidRDefault="008E6D4B">
      <w:pPr>
        <w:pStyle w:val="BodyText"/>
        <w:rPr>
          <w:b/>
        </w:rPr>
      </w:pPr>
    </w:p>
    <w:p w14:paraId="48AB96CA" w14:textId="77777777" w:rsidR="008E6D4B" w:rsidRDefault="008E6D4B">
      <w:pPr>
        <w:pStyle w:val="BodyText"/>
        <w:spacing w:before="195"/>
        <w:rPr>
          <w:b/>
        </w:rPr>
      </w:pPr>
    </w:p>
    <w:p w14:paraId="79C4A84F" w14:textId="77777777" w:rsidR="008E6D4B" w:rsidRDefault="00000000">
      <w:pPr>
        <w:pStyle w:val="Heading1"/>
        <w:spacing w:before="0"/>
      </w:pPr>
      <w:r>
        <w:rPr>
          <w:noProof/>
        </w:rPr>
        <w:drawing>
          <wp:anchor distT="0" distB="0" distL="0" distR="0" simplePos="0" relativeHeight="15735808" behindDoc="0" locked="0" layoutInCell="1" allowOverlap="1" wp14:anchorId="75601364" wp14:editId="01D4CE2E">
            <wp:simplePos x="0" y="0"/>
            <wp:positionH relativeFrom="page">
              <wp:posOffset>933450</wp:posOffset>
            </wp:positionH>
            <wp:positionV relativeFrom="paragraph">
              <wp:posOffset>-1269032</wp:posOffset>
            </wp:positionV>
            <wp:extent cx="5734050" cy="88582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34050" cy="885825"/>
                    </a:xfrm>
                    <a:prstGeom prst="rect">
                      <a:avLst/>
                    </a:prstGeom>
                  </pic:spPr>
                </pic:pic>
              </a:graphicData>
            </a:graphic>
          </wp:anchor>
        </w:drawing>
      </w:r>
      <w:r>
        <w:rPr>
          <w:spacing w:val="-2"/>
        </w:rPr>
        <w:t>Conclusion:</w:t>
      </w:r>
    </w:p>
    <w:p w14:paraId="0879D23E" w14:textId="77777777" w:rsidR="008E6D4B" w:rsidRDefault="00000000">
      <w:pPr>
        <w:pStyle w:val="BodyText"/>
        <w:spacing w:before="138" w:line="364" w:lineRule="auto"/>
        <w:ind w:left="23" w:right="35"/>
        <w:jc w:val="both"/>
      </w:pPr>
      <w:r>
        <w:t xml:space="preserve">Building and running an automated CI/CD pipeline by integrating Jenkins with GitHub bridges the gap between writing code and shipping it. Through Declarative Pipeline syntax, source code changes are automatically fetched, validated, and deployed to the target environment without manual effort. The primary takeaway is the practical value of </w:t>
      </w:r>
      <w:r>
        <w:rPr>
          <w:b/>
        </w:rPr>
        <w:t xml:space="preserve">Pipeline as Code </w:t>
      </w:r>
      <w:r>
        <w:t xml:space="preserve">via a </w:t>
      </w:r>
      <w:proofErr w:type="spellStart"/>
      <w:r>
        <w:rPr>
          <w:rFonts w:ascii="Courier New"/>
          <w:color w:val="178037"/>
        </w:rPr>
        <w:t>Jenkinsfile</w:t>
      </w:r>
      <w:proofErr w:type="spellEnd"/>
      <w:r>
        <w:t>, which keeps deployment logic version-controlled,</w:t>
      </w:r>
      <w:r>
        <w:rPr>
          <w:spacing w:val="-3"/>
        </w:rPr>
        <w:t xml:space="preserve"> </w:t>
      </w:r>
      <w:r>
        <w:t>traceable, and reproducible alongside the application. Ultimately, seeing a repository commit instantly reflected in the live setup proves how automated workflows eliminate human error, shorten release cycles, and ensure consistent software delivery.</w:t>
      </w:r>
    </w:p>
    <w:sectPr w:rsidR="008E6D4B">
      <w:pgSz w:w="11920" w:h="16840"/>
      <w:pgMar w:top="14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B1732"/>
    <w:multiLevelType w:val="hybridMultilevel"/>
    <w:tmpl w:val="A76ED09A"/>
    <w:lvl w:ilvl="0" w:tplc="488226AC">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060E93EC">
      <w:numFmt w:val="bullet"/>
      <w:lvlText w:val="•"/>
      <w:lvlJc w:val="left"/>
      <w:pPr>
        <w:ind w:left="1574" w:hanging="360"/>
      </w:pPr>
      <w:rPr>
        <w:rFonts w:hint="default"/>
        <w:lang w:val="en-US" w:eastAsia="en-US" w:bidi="ar-SA"/>
      </w:rPr>
    </w:lvl>
    <w:lvl w:ilvl="2" w:tplc="607CE8E2">
      <w:numFmt w:val="bullet"/>
      <w:lvlText w:val="•"/>
      <w:lvlJc w:val="left"/>
      <w:pPr>
        <w:ind w:left="2409" w:hanging="360"/>
      </w:pPr>
      <w:rPr>
        <w:rFonts w:hint="default"/>
        <w:lang w:val="en-US" w:eastAsia="en-US" w:bidi="ar-SA"/>
      </w:rPr>
    </w:lvl>
    <w:lvl w:ilvl="3" w:tplc="D9ECD994">
      <w:numFmt w:val="bullet"/>
      <w:lvlText w:val="•"/>
      <w:lvlJc w:val="left"/>
      <w:pPr>
        <w:ind w:left="3243" w:hanging="360"/>
      </w:pPr>
      <w:rPr>
        <w:rFonts w:hint="default"/>
        <w:lang w:val="en-US" w:eastAsia="en-US" w:bidi="ar-SA"/>
      </w:rPr>
    </w:lvl>
    <w:lvl w:ilvl="4" w:tplc="AAD41A06">
      <w:numFmt w:val="bullet"/>
      <w:lvlText w:val="•"/>
      <w:lvlJc w:val="left"/>
      <w:pPr>
        <w:ind w:left="4078" w:hanging="360"/>
      </w:pPr>
      <w:rPr>
        <w:rFonts w:hint="default"/>
        <w:lang w:val="en-US" w:eastAsia="en-US" w:bidi="ar-SA"/>
      </w:rPr>
    </w:lvl>
    <w:lvl w:ilvl="5" w:tplc="D59435D8">
      <w:numFmt w:val="bullet"/>
      <w:lvlText w:val="•"/>
      <w:lvlJc w:val="left"/>
      <w:pPr>
        <w:ind w:left="4913" w:hanging="360"/>
      </w:pPr>
      <w:rPr>
        <w:rFonts w:hint="default"/>
        <w:lang w:val="en-US" w:eastAsia="en-US" w:bidi="ar-SA"/>
      </w:rPr>
    </w:lvl>
    <w:lvl w:ilvl="6" w:tplc="E9C003E2">
      <w:numFmt w:val="bullet"/>
      <w:lvlText w:val="•"/>
      <w:lvlJc w:val="left"/>
      <w:pPr>
        <w:ind w:left="5747" w:hanging="360"/>
      </w:pPr>
      <w:rPr>
        <w:rFonts w:hint="default"/>
        <w:lang w:val="en-US" w:eastAsia="en-US" w:bidi="ar-SA"/>
      </w:rPr>
    </w:lvl>
    <w:lvl w:ilvl="7" w:tplc="490E288C">
      <w:numFmt w:val="bullet"/>
      <w:lvlText w:val="•"/>
      <w:lvlJc w:val="left"/>
      <w:pPr>
        <w:ind w:left="6582" w:hanging="360"/>
      </w:pPr>
      <w:rPr>
        <w:rFonts w:hint="default"/>
        <w:lang w:val="en-US" w:eastAsia="en-US" w:bidi="ar-SA"/>
      </w:rPr>
    </w:lvl>
    <w:lvl w:ilvl="8" w:tplc="EDA809A8">
      <w:numFmt w:val="bullet"/>
      <w:lvlText w:val="•"/>
      <w:lvlJc w:val="left"/>
      <w:pPr>
        <w:ind w:left="7416" w:hanging="360"/>
      </w:pPr>
      <w:rPr>
        <w:rFonts w:hint="default"/>
        <w:lang w:val="en-US" w:eastAsia="en-US" w:bidi="ar-SA"/>
      </w:rPr>
    </w:lvl>
  </w:abstractNum>
  <w:num w:numId="1" w16cid:durableId="376203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4B"/>
    <w:rsid w:val="00011C1B"/>
    <w:rsid w:val="000437C0"/>
    <w:rsid w:val="00560339"/>
    <w:rsid w:val="008E6D4B"/>
    <w:rsid w:val="00917F80"/>
    <w:rsid w:val="00980CA8"/>
    <w:rsid w:val="00D071AE"/>
    <w:rsid w:val="00D9480B"/>
    <w:rsid w:val="00E04E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8891"/>
  <w15:docId w15:val="{A88770ED-C102-4236-8E22-A879301D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0"/>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
      <w:ind w:left="743" w:right="3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customXml" Target="../customXml/item1.xml"/><Relationship Id="rId5" Type="http://schemas.openxmlformats.org/officeDocument/2006/relationships/hyperlink" Target="http://localhost:8080/" TargetMode="Externa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799C5D4707034AA116212875E87BD2" ma:contentTypeVersion="4" ma:contentTypeDescription="Create a new document." ma:contentTypeScope="" ma:versionID="5287f9d2986ac67f32bfced2bbb6f62b">
  <xsd:schema xmlns:xsd="http://www.w3.org/2001/XMLSchema" xmlns:xs="http://www.w3.org/2001/XMLSchema" xmlns:p="http://schemas.microsoft.com/office/2006/metadata/properties" xmlns:ns2="5c400d1e-1a8b-43fd-bb43-1ad150261586" targetNamespace="http://schemas.microsoft.com/office/2006/metadata/properties" ma:root="true" ma:fieldsID="566fb18596ed1c049c2d04ef76c5ad36" ns2:_="">
    <xsd:import namespace="5c400d1e-1a8b-43fd-bb43-1ad15026158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400d1e-1a8b-43fd-bb43-1ad1502615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c400d1e-1a8b-43fd-bb43-1ad150261586" xsi:nil="true"/>
  </documentManagement>
</p:properties>
</file>

<file path=customXml/itemProps1.xml><?xml version="1.0" encoding="utf-8"?>
<ds:datastoreItem xmlns:ds="http://schemas.openxmlformats.org/officeDocument/2006/customXml" ds:itemID="{DAD92F47-0345-47BB-ACBD-985BF6D14F08}"/>
</file>

<file path=customXml/itemProps2.xml><?xml version="1.0" encoding="utf-8"?>
<ds:datastoreItem xmlns:ds="http://schemas.openxmlformats.org/officeDocument/2006/customXml" ds:itemID="{E6D6A7B4-BFAB-42DF-B4BC-ECB7FDE3BF70}"/>
</file>

<file path=customXml/itemProps3.xml><?xml version="1.0" encoding="utf-8"?>
<ds:datastoreItem xmlns:ds="http://schemas.openxmlformats.org/officeDocument/2006/customXml" ds:itemID="{04974628-05C1-4167-8EF2-CD3B14755977}"/>
</file>

<file path=docProps/app.xml><?xml version="1.0" encoding="utf-8"?>
<Properties xmlns="http://schemas.openxmlformats.org/officeDocument/2006/extended-properties" xmlns:vt="http://schemas.openxmlformats.org/officeDocument/2006/docPropsVTypes">
  <Template>Normal</Template>
  <TotalTime>1</TotalTime>
  <Pages>10</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ASD&amp;D_Experiment 5_Ananya Amesur</vt:lpstr>
    </vt:vector>
  </TitlesOfParts>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ASD&amp;D_Experiment 5_Ananya Amesur</dc:title>
  <dc:creator>503</dc:creator>
  <cp:lastModifiedBy>Saaylee  Kumthekar</cp:lastModifiedBy>
  <cp:revision>2</cp:revision>
  <dcterms:created xsi:type="dcterms:W3CDTF">2026-08-31T08:41:00Z</dcterms:created>
  <dcterms:modified xsi:type="dcterms:W3CDTF">2026-08-31T08:41:00Z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Producer">
    <vt:lpwstr>Skia/PDF m153 Google Docs Renderer</vt:lpwstr>
  </property>
  <property fmtid="{D5CDD505-2E9C-101B-9397-08002B2CF9AE}" pid="5" name="LastSaved">
    <vt:filetime>2026-08-25T00:00:00Z</vt:filetime>
  </property>
  <property fmtid="{D5CDD505-2E9C-101B-9397-08002B2CF9AE}" pid="6" name="ContentTypeId">
    <vt:lpwstr>0x010100DE799C5D4707034AA116212875E87BD2</vt:lpwstr>
  </property>
</Properties>
</file>