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3474" w:rsidRPr="007F3474" w:rsidRDefault="007F3474" w:rsidP="007F347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3474">
        <w:rPr>
          <w:rFonts w:ascii="Times New Roman" w:hAnsi="Times New Roman" w:cs="Times New Roman"/>
          <w:b/>
          <w:bCs/>
          <w:sz w:val="24"/>
          <w:szCs w:val="24"/>
          <w:u w:val="single"/>
        </w:rPr>
        <w:t>Basics of Time &amp; Space Complexity</w:t>
      </w:r>
    </w:p>
    <w:p w:rsidR="007F3474" w:rsidRPr="00365C59" w:rsidRDefault="007F3474" w:rsidP="00365C5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365C59">
        <w:rPr>
          <w:rFonts w:ascii="Times New Roman" w:hAnsi="Times New Roman" w:cs="Times New Roman"/>
          <w:b/>
          <w:bCs/>
          <w:u w:val="single"/>
        </w:rPr>
        <w:t>Time Complexity</w:t>
      </w:r>
      <w:r w:rsidRPr="00365C59">
        <w:rPr>
          <w:rFonts w:ascii="Times New Roman" w:hAnsi="Times New Roman" w:cs="Times New Roman"/>
          <w:b/>
          <w:bCs/>
        </w:rPr>
        <w:t xml:space="preserve">: </w:t>
      </w:r>
    </w:p>
    <w:p w:rsidR="007F3474" w:rsidRDefault="007F3474" w:rsidP="00365C59">
      <w:pPr>
        <w:spacing w:after="0"/>
        <w:ind w:left="720"/>
        <w:rPr>
          <w:rFonts w:ascii="Times New Roman" w:hAnsi="Times New Roman" w:cs="Times New Roman"/>
        </w:rPr>
      </w:pPr>
      <w:r w:rsidRPr="007F3474">
        <w:rPr>
          <w:rFonts w:ascii="Times New Roman" w:hAnsi="Times New Roman" w:cs="Times New Roman"/>
          <w:b/>
          <w:bCs/>
        </w:rPr>
        <w:sym w:font="Wingdings" w:char="F0E0"/>
      </w:r>
      <w:r w:rsidRPr="007F3474">
        <w:rPr>
          <w:rFonts w:ascii="Times New Roman" w:hAnsi="Times New Roman" w:cs="Times New Roman"/>
        </w:rPr>
        <w:t>Rate at which the time taken increases with respect to the input size</w:t>
      </w:r>
    </w:p>
    <w:p w:rsidR="007F3474" w:rsidRDefault="007F3474" w:rsidP="00365C59">
      <w:pPr>
        <w:spacing w:after="0"/>
        <w:ind w:left="720"/>
        <w:rPr>
          <w:rFonts w:ascii="Times New Roman" w:hAnsi="Times New Roman" w:cs="Times New Roman"/>
        </w:rPr>
      </w:pPr>
      <w:r w:rsidRPr="007F347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Time Complexity != Time Taken</w:t>
      </w:r>
    </w:p>
    <w:p w:rsidR="00E85B3C" w:rsidRDefault="00E85B3C" w:rsidP="00365C59">
      <w:pPr>
        <w:spacing w:after="0"/>
        <w:ind w:left="720"/>
        <w:rPr>
          <w:rFonts w:ascii="Times New Roman" w:hAnsi="Times New Roman" w:cs="Times New Roman"/>
          <w:b/>
          <w:bCs/>
        </w:rPr>
      </w:pPr>
      <w:r w:rsidRPr="00E85B3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It can</w:t>
      </w:r>
      <w:r w:rsidR="00730204">
        <w:rPr>
          <w:rFonts w:ascii="Times New Roman" w:hAnsi="Times New Roman" w:cs="Times New Roman"/>
        </w:rPr>
        <w:t xml:space="preserve">’t </w:t>
      </w:r>
      <w:r>
        <w:rPr>
          <w:rFonts w:ascii="Times New Roman" w:hAnsi="Times New Roman" w:cs="Times New Roman"/>
        </w:rPr>
        <w:t xml:space="preserve">be represented in terms of seconds. Instead it is represented in terms of </w:t>
      </w:r>
      <w:r w:rsidRPr="00E85B3C">
        <w:rPr>
          <w:rFonts w:ascii="Times New Roman" w:hAnsi="Times New Roman" w:cs="Times New Roman"/>
          <w:b/>
          <w:bCs/>
        </w:rPr>
        <w:t>Big O Notation</w:t>
      </w:r>
    </w:p>
    <w:p w:rsidR="00365C59" w:rsidRDefault="00365C59" w:rsidP="007F3474">
      <w:pPr>
        <w:spacing w:after="0"/>
        <w:rPr>
          <w:rFonts w:ascii="Times New Roman" w:hAnsi="Times New Roman" w:cs="Times New Roman"/>
          <w:b/>
          <w:bCs/>
        </w:rPr>
      </w:pPr>
    </w:p>
    <w:p w:rsidR="00365C59" w:rsidRPr="00365C59" w:rsidRDefault="0027003C" w:rsidP="00365C5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Three</w:t>
      </w:r>
      <w:r w:rsidR="00365C59" w:rsidRPr="00365C59">
        <w:rPr>
          <w:rFonts w:ascii="Times New Roman" w:hAnsi="Times New Roman" w:cs="Times New Roman"/>
          <w:b/>
          <w:bCs/>
          <w:u w:val="single"/>
        </w:rPr>
        <w:t xml:space="preserve"> Rules while calculating Time Complexity</w:t>
      </w:r>
      <w:r w:rsidR="00365C59" w:rsidRPr="00365C59">
        <w:rPr>
          <w:rFonts w:ascii="Times New Roman" w:hAnsi="Times New Roman" w:cs="Times New Roman"/>
          <w:b/>
          <w:bCs/>
        </w:rPr>
        <w:t>:</w:t>
      </w:r>
      <w:r w:rsidR="00365C59">
        <w:rPr>
          <w:rFonts w:ascii="Times New Roman" w:hAnsi="Times New Roman" w:cs="Times New Roman"/>
          <w:b/>
          <w:bCs/>
        </w:rPr>
        <w:t>-</w:t>
      </w:r>
    </w:p>
    <w:p w:rsidR="00365C59" w:rsidRPr="00365C59" w:rsidRDefault="00FA0A50" w:rsidP="00365C5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365C59" w:rsidRPr="00365C59">
        <w:rPr>
          <w:rFonts w:ascii="Times New Roman" w:hAnsi="Times New Roman" w:cs="Times New Roman"/>
        </w:rPr>
        <w:t>Always calculate TC in terms of worst case scenario</w:t>
      </w:r>
    </w:p>
    <w:p w:rsidR="00365C59" w:rsidRPr="00365C59" w:rsidRDefault="00FA0A50" w:rsidP="00365C5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365C59" w:rsidRPr="00365C59">
        <w:rPr>
          <w:rFonts w:ascii="Times New Roman" w:hAnsi="Times New Roman" w:cs="Times New Roman"/>
        </w:rPr>
        <w:t>Avoid constants</w:t>
      </w:r>
    </w:p>
    <w:p w:rsidR="00365C59" w:rsidRDefault="00FA0A50" w:rsidP="00365C5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365C59" w:rsidRPr="00365C59">
        <w:rPr>
          <w:rFonts w:ascii="Times New Roman" w:hAnsi="Times New Roman" w:cs="Times New Roman"/>
        </w:rPr>
        <w:t xml:space="preserve">Avoid lower values </w:t>
      </w:r>
    </w:p>
    <w:p w:rsidR="00082A3B" w:rsidRDefault="00082A3B" w:rsidP="00365C59">
      <w:pPr>
        <w:spacing w:after="0"/>
        <w:ind w:left="720"/>
        <w:rPr>
          <w:rFonts w:ascii="Times New Roman" w:hAnsi="Times New Roman" w:cs="Times New Roman"/>
        </w:rPr>
      </w:pPr>
    </w:p>
    <w:p w:rsidR="0093342A" w:rsidRDefault="000D2587" w:rsidP="008C31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Just for the knowledge remember this</w:t>
      </w:r>
      <w:r w:rsidR="0093342A">
        <w:rPr>
          <w:rFonts w:ascii="Times New Roman" w:hAnsi="Times New Roman" w:cs="Times New Roman"/>
          <w:b/>
          <w:bCs/>
        </w:rPr>
        <w:t>:-</w:t>
      </w:r>
    </w:p>
    <w:p w:rsidR="0093342A" w:rsidRDefault="0093342A" w:rsidP="0093342A">
      <w:pPr>
        <w:pStyle w:val="ListParagraph"/>
        <w:spacing w:after="0"/>
        <w:rPr>
          <w:rFonts w:ascii="Times New Roman" w:hAnsi="Times New Roman" w:cs="Times New Roman"/>
        </w:rPr>
      </w:pPr>
      <w:r w:rsidRPr="0093342A">
        <w:rPr>
          <w:rFonts w:ascii="Times New Roman" w:hAnsi="Times New Roman" w:cs="Times New Roman"/>
        </w:rPr>
        <w:sym w:font="Wingdings" w:char="F0E0"/>
      </w:r>
      <w:r w:rsidR="008C31FD" w:rsidRPr="0093342A">
        <w:rPr>
          <w:rFonts w:ascii="Times New Roman" w:hAnsi="Times New Roman" w:cs="Times New Roman"/>
        </w:rPr>
        <w:t xml:space="preserve">Big-Oh (O) Complexity </w:t>
      </w:r>
      <w:r w:rsidR="008C31FD" w:rsidRPr="008C31FD">
        <w:sym w:font="Wingdings" w:char="F0E0"/>
      </w:r>
      <w:r w:rsidR="008C31FD" w:rsidRPr="0093342A">
        <w:rPr>
          <w:rFonts w:ascii="Times New Roman" w:hAnsi="Times New Roman" w:cs="Times New Roman"/>
        </w:rPr>
        <w:t xml:space="preserve"> Worst Case [Upper Bound]</w:t>
      </w:r>
    </w:p>
    <w:p w:rsidR="0093342A" w:rsidRDefault="0093342A" w:rsidP="0093342A">
      <w:pPr>
        <w:pStyle w:val="ListParagraph"/>
        <w:spacing w:after="0"/>
        <w:rPr>
          <w:rFonts w:ascii="Times New Roman" w:hAnsi="Times New Roman" w:cs="Times New Roman"/>
        </w:rPr>
      </w:pPr>
      <w:r w:rsidRPr="0093342A">
        <w:rPr>
          <w:rFonts w:ascii="Times New Roman" w:hAnsi="Times New Roman" w:cs="Times New Roman"/>
        </w:rPr>
        <w:sym w:font="Wingdings" w:char="F0E0"/>
      </w:r>
      <w:r w:rsidR="008C31FD">
        <w:rPr>
          <w:rFonts w:ascii="Times New Roman" w:hAnsi="Times New Roman" w:cs="Times New Roman"/>
        </w:rPr>
        <w:t>Theta (</w:t>
      </w:r>
      <w:r w:rsidR="008C31FD" w:rsidRPr="008C31FD">
        <w:rPr>
          <w:rFonts w:ascii="Times New Roman" w:hAnsi="Times New Roman" w:cs="Times New Roman"/>
        </w:rPr>
        <w:t>θ</w:t>
      </w:r>
      <w:r w:rsidR="008C31FD">
        <w:rPr>
          <w:rFonts w:ascii="Times New Roman" w:hAnsi="Times New Roman" w:cs="Times New Roman"/>
        </w:rPr>
        <w:t xml:space="preserve">) Complexity </w:t>
      </w:r>
      <w:r w:rsidR="008C31FD" w:rsidRPr="008C31FD">
        <w:rPr>
          <w:rFonts w:ascii="Times New Roman" w:hAnsi="Times New Roman" w:cs="Times New Roman"/>
        </w:rPr>
        <w:sym w:font="Wingdings" w:char="F0E0"/>
      </w:r>
      <w:r w:rsidR="008C31FD">
        <w:rPr>
          <w:rFonts w:ascii="Times New Roman" w:hAnsi="Times New Roman" w:cs="Times New Roman"/>
        </w:rPr>
        <w:t xml:space="preserve"> Average Case</w:t>
      </w:r>
    </w:p>
    <w:p w:rsidR="008C31FD" w:rsidRDefault="0093342A" w:rsidP="0093342A">
      <w:pPr>
        <w:pStyle w:val="ListParagraph"/>
        <w:spacing w:after="0"/>
        <w:rPr>
          <w:rFonts w:ascii="Times New Roman" w:hAnsi="Times New Roman" w:cs="Times New Roman"/>
        </w:rPr>
      </w:pPr>
      <w:r w:rsidRPr="0093342A">
        <w:rPr>
          <w:rFonts w:ascii="Times New Roman" w:hAnsi="Times New Roman" w:cs="Times New Roman"/>
        </w:rPr>
        <w:sym w:font="Wingdings" w:char="F0E0"/>
      </w:r>
      <w:r w:rsidR="008C31FD">
        <w:rPr>
          <w:rFonts w:ascii="Times New Roman" w:hAnsi="Times New Roman" w:cs="Times New Roman"/>
        </w:rPr>
        <w:t>Omega (</w:t>
      </w:r>
      <w:r w:rsidR="008C31FD" w:rsidRPr="008C31FD">
        <w:rPr>
          <w:rFonts w:ascii="Times New Roman" w:hAnsi="Times New Roman" w:cs="Times New Roman"/>
        </w:rPr>
        <w:t>Ω</w:t>
      </w:r>
      <w:r w:rsidR="008C31FD">
        <w:rPr>
          <w:rFonts w:ascii="Times New Roman" w:hAnsi="Times New Roman" w:cs="Times New Roman"/>
        </w:rPr>
        <w:t xml:space="preserve">) Complexity </w:t>
      </w:r>
      <w:r w:rsidR="008C31FD" w:rsidRPr="008C31FD">
        <w:rPr>
          <w:rFonts w:ascii="Times New Roman" w:hAnsi="Times New Roman" w:cs="Times New Roman"/>
        </w:rPr>
        <w:sym w:font="Wingdings" w:char="F0E0"/>
      </w:r>
      <w:r w:rsidR="008C31FD">
        <w:rPr>
          <w:rFonts w:ascii="Times New Roman" w:hAnsi="Times New Roman" w:cs="Times New Roman"/>
        </w:rPr>
        <w:t xml:space="preserve"> Best Case [Lower Bound]</w:t>
      </w:r>
    </w:p>
    <w:p w:rsidR="00551C64" w:rsidRDefault="00551C64" w:rsidP="0093342A">
      <w:pPr>
        <w:pStyle w:val="ListParagraph"/>
        <w:spacing w:after="0"/>
        <w:rPr>
          <w:rFonts w:ascii="Times New Roman" w:hAnsi="Times New Roman" w:cs="Times New Roman"/>
        </w:rPr>
      </w:pPr>
    </w:p>
    <w:p w:rsidR="00551C64" w:rsidRPr="00551C64" w:rsidRDefault="00551C64" w:rsidP="00551C6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u w:val="single"/>
        </w:rPr>
      </w:pPr>
      <w:r w:rsidRPr="00551C64">
        <w:rPr>
          <w:rFonts w:ascii="Times New Roman" w:hAnsi="Times New Roman" w:cs="Times New Roman"/>
          <w:b/>
          <w:bCs/>
          <w:u w:val="single"/>
        </w:rPr>
        <w:t>Space Complexity</w:t>
      </w:r>
      <w:r w:rsidRPr="00551C64">
        <w:rPr>
          <w:rFonts w:ascii="Times New Roman" w:hAnsi="Times New Roman" w:cs="Times New Roman"/>
          <w:b/>
          <w:bCs/>
        </w:rPr>
        <w:t>:-</w:t>
      </w:r>
    </w:p>
    <w:p w:rsidR="00551C64" w:rsidRPr="00551C64" w:rsidRDefault="00551C64" w:rsidP="00551C64">
      <w:pPr>
        <w:pStyle w:val="ListParagraph"/>
        <w:spacing w:after="0"/>
        <w:rPr>
          <w:rFonts w:ascii="Times New Roman" w:hAnsi="Times New Roman" w:cs="Times New Roman"/>
        </w:rPr>
      </w:pPr>
      <w:r w:rsidRPr="00551C64">
        <w:rPr>
          <w:rFonts w:ascii="Times New Roman" w:hAnsi="Times New Roman" w:cs="Times New Roman"/>
          <w:b/>
          <w:bCs/>
        </w:rPr>
        <w:sym w:font="Wingdings" w:char="F0E0"/>
      </w:r>
      <w:r w:rsidRPr="00551C64">
        <w:rPr>
          <w:rFonts w:ascii="Times New Roman" w:hAnsi="Times New Roman" w:cs="Times New Roman"/>
          <w:b/>
          <w:bCs/>
        </w:rPr>
        <w:t>Auxiliary Space</w:t>
      </w:r>
      <w:r>
        <w:rPr>
          <w:rFonts w:ascii="Times New Roman" w:hAnsi="Times New Roman" w:cs="Times New Roman"/>
          <w:b/>
          <w:bCs/>
        </w:rPr>
        <w:t>:</w:t>
      </w:r>
      <w:r w:rsidRPr="00551C64">
        <w:rPr>
          <w:rFonts w:ascii="Times New Roman" w:hAnsi="Times New Roman" w:cs="Times New Roman"/>
        </w:rPr>
        <w:t xml:space="preserve"> Space that you take to solve the problem</w:t>
      </w:r>
    </w:p>
    <w:p w:rsidR="00551C64" w:rsidRPr="00551C64" w:rsidRDefault="00551C64" w:rsidP="00551C64">
      <w:pPr>
        <w:pStyle w:val="ListParagraph"/>
        <w:spacing w:after="0"/>
        <w:rPr>
          <w:rFonts w:ascii="Times New Roman" w:hAnsi="Times New Roman" w:cs="Times New Roman"/>
        </w:rPr>
      </w:pPr>
      <w:r w:rsidRPr="00551C64">
        <w:rPr>
          <w:rFonts w:ascii="Times New Roman" w:hAnsi="Times New Roman" w:cs="Times New Roman"/>
          <w:b/>
          <w:bCs/>
        </w:rPr>
        <w:sym w:font="Wingdings" w:char="F0E0"/>
      </w:r>
      <w:r w:rsidRPr="00551C64">
        <w:rPr>
          <w:rFonts w:ascii="Times New Roman" w:hAnsi="Times New Roman" w:cs="Times New Roman"/>
          <w:b/>
          <w:bCs/>
        </w:rPr>
        <w:t>Input Space</w:t>
      </w:r>
      <w:r>
        <w:rPr>
          <w:rFonts w:ascii="Times New Roman" w:hAnsi="Times New Roman" w:cs="Times New Roman"/>
        </w:rPr>
        <w:t>:</w:t>
      </w:r>
      <w:r w:rsidRPr="00551C64">
        <w:rPr>
          <w:rFonts w:ascii="Times New Roman" w:hAnsi="Times New Roman" w:cs="Times New Roman"/>
        </w:rPr>
        <w:t xml:space="preserve"> Space that you take to store the input</w:t>
      </w:r>
    </w:p>
    <w:p w:rsidR="008C31FD" w:rsidRPr="00365C59" w:rsidRDefault="008C31FD" w:rsidP="008C31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8C31FD" w:rsidRPr="00365C59" w:rsidSect="007F3474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7BE"/>
    <w:multiLevelType w:val="hybridMultilevel"/>
    <w:tmpl w:val="FB2EB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43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74"/>
    <w:rsid w:val="00082A3B"/>
    <w:rsid w:val="000D2587"/>
    <w:rsid w:val="0027003C"/>
    <w:rsid w:val="00365C59"/>
    <w:rsid w:val="00517AD3"/>
    <w:rsid w:val="00551C64"/>
    <w:rsid w:val="00724591"/>
    <w:rsid w:val="00730204"/>
    <w:rsid w:val="007F3474"/>
    <w:rsid w:val="008C31FD"/>
    <w:rsid w:val="00920761"/>
    <w:rsid w:val="0093342A"/>
    <w:rsid w:val="00E85B3C"/>
    <w:rsid w:val="00EB1D6D"/>
    <w:rsid w:val="00F415BA"/>
    <w:rsid w:val="00FA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4C2A"/>
  <w15:chartTrackingRefBased/>
  <w15:docId w15:val="{475B85CF-6137-4F18-B57F-BEE937CD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Gullani, Mohit</dc:creator>
  <cp:keywords/>
  <dc:description/>
  <cp:lastModifiedBy>Gullani, Mohit</cp:lastModifiedBy>
  <cp:revision>13</cp:revision>
  <dcterms:created xsi:type="dcterms:W3CDTF">2024-06-04T19:56:00Z</dcterms:created>
  <dcterms:modified xsi:type="dcterms:W3CDTF">2024-06-04T20:26:00Z</dcterms:modified>
</cp:coreProperties>
</file>