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 Vasil Dinkov, http://vadikom.com/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