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594" w14:textId="77777777" w:rsidR="000820E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06F8A55F" w:rsidR="000820EB" w:rsidRDefault="00855893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P.Mohith</w:t>
            </w:r>
            <w:proofErr w:type="spellEnd"/>
            <w:proofErr w:type="gramEnd"/>
            <w:r>
              <w:rPr>
                <w:sz w:val="24"/>
              </w:rPr>
              <w:t xml:space="preserve"> Kumar Reddy</w:t>
            </w:r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5FDBA748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855893">
              <w:rPr>
                <w:spacing w:val="-2"/>
                <w:sz w:val="24"/>
              </w:rPr>
              <w:t>524223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512D4E1" w14:textId="77777777" w:rsidR="000820EB" w:rsidRDefault="00000000">
      <w:pPr>
        <w:pStyle w:val="Heading1"/>
        <w:ind w:left="2511"/>
      </w:pPr>
      <w:r>
        <w:rPr>
          <w:color w:val="16365D"/>
        </w:rPr>
        <w:t xml:space="preserve">SET 9: ONLINE LEARNING </w:t>
      </w:r>
      <w:r>
        <w:rPr>
          <w:color w:val="16365D"/>
          <w:spacing w:val="-2"/>
        </w:rPr>
        <w:t>ACTIVITY</w:t>
      </w:r>
    </w:p>
    <w:p w14:paraId="2E7D81B9" w14:textId="77777777" w:rsidR="000820E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1FE662B6" w14:textId="77777777" w:rsidR="000820EB" w:rsidRDefault="00000000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online learning activity data using a histogram, boxplot, bubble scatter plot, and monthly trend line in R, and to build an interactive dashboard in Tableau.</w:t>
      </w:r>
    </w:p>
    <w:p w14:paraId="6465A50D" w14:textId="77777777" w:rsidR="000820EB" w:rsidRDefault="00000000">
      <w:pPr>
        <w:spacing w:before="162"/>
        <w:ind w:left="160"/>
        <w:rPr>
          <w:b/>
          <w:sz w:val="24"/>
        </w:rPr>
      </w:pPr>
      <w:r>
        <w:rPr>
          <w:b/>
          <w:color w:val="2F5497"/>
          <w:sz w:val="24"/>
        </w:rPr>
        <w:t xml:space="preserve">Dataset: </w:t>
      </w:r>
      <w:r>
        <w:rPr>
          <w:b/>
          <w:color w:val="2F5497"/>
          <w:spacing w:val="-2"/>
          <w:sz w:val="24"/>
        </w:rPr>
        <w:t>Online_Learning_Activity.csv</w:t>
      </w:r>
    </w:p>
    <w:p w14:paraId="2A79C1C2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781"/>
        <w:gridCol w:w="976"/>
        <w:gridCol w:w="1464"/>
        <w:gridCol w:w="1562"/>
        <w:gridCol w:w="1269"/>
        <w:gridCol w:w="1562"/>
      </w:tblGrid>
      <w:tr w:rsidR="000820EB" w14:paraId="7402F5FA" w14:textId="77777777">
        <w:trPr>
          <w:trHeight w:val="580"/>
        </w:trPr>
        <w:tc>
          <w:tcPr>
            <w:tcW w:w="1074" w:type="dxa"/>
            <w:shd w:val="clear" w:color="auto" w:fill="2F5497"/>
          </w:tcPr>
          <w:p w14:paraId="1C0B07BF" w14:textId="77777777" w:rsidR="000820EB" w:rsidRDefault="00000000">
            <w:pPr>
              <w:pStyle w:val="TableParagraph"/>
              <w:spacing w:before="17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Student_ID</w:t>
            </w:r>
          </w:p>
        </w:tc>
        <w:tc>
          <w:tcPr>
            <w:tcW w:w="1074" w:type="dxa"/>
            <w:shd w:val="clear" w:color="auto" w:fill="2F5497"/>
          </w:tcPr>
          <w:p w14:paraId="6E34DCD0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Gender</w:t>
            </w:r>
          </w:p>
        </w:tc>
        <w:tc>
          <w:tcPr>
            <w:tcW w:w="781" w:type="dxa"/>
            <w:shd w:val="clear" w:color="auto" w:fill="2F5497"/>
          </w:tcPr>
          <w:p w14:paraId="7D07FAC4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976" w:type="dxa"/>
            <w:shd w:val="clear" w:color="auto" w:fill="2F5497"/>
          </w:tcPr>
          <w:p w14:paraId="362C1DED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Course</w:t>
            </w:r>
          </w:p>
        </w:tc>
        <w:tc>
          <w:tcPr>
            <w:tcW w:w="1464" w:type="dxa"/>
            <w:shd w:val="clear" w:color="auto" w:fill="2F5497"/>
          </w:tcPr>
          <w:p w14:paraId="5584D627" w14:textId="77777777" w:rsidR="000820EB" w:rsidRDefault="00000000">
            <w:pPr>
              <w:pStyle w:val="TableParagraph"/>
              <w:spacing w:before="46" w:line="312" w:lineRule="auto"/>
              <w:ind w:left="118" w:right="14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Study_Time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 xml:space="preserve"> (</w:t>
            </w:r>
            <w:proofErr w:type="spellStart"/>
            <w:r>
              <w:rPr>
                <w:b/>
                <w:color w:val="FFFFFF"/>
                <w:spacing w:val="-2"/>
                <w:sz w:val="17"/>
              </w:rPr>
              <w:t>hrs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>)</w:t>
            </w:r>
          </w:p>
        </w:tc>
        <w:tc>
          <w:tcPr>
            <w:tcW w:w="1562" w:type="dxa"/>
            <w:shd w:val="clear" w:color="auto" w:fill="2F5497"/>
          </w:tcPr>
          <w:p w14:paraId="641873D4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Videos_Watched</w:t>
            </w:r>
          </w:p>
        </w:tc>
        <w:tc>
          <w:tcPr>
            <w:tcW w:w="1269" w:type="dxa"/>
            <w:shd w:val="clear" w:color="auto" w:fill="2F5497"/>
          </w:tcPr>
          <w:p w14:paraId="192067CE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Quiz_Score</w:t>
            </w:r>
            <w:proofErr w:type="spellEnd"/>
          </w:p>
        </w:tc>
        <w:tc>
          <w:tcPr>
            <w:tcW w:w="1562" w:type="dxa"/>
            <w:shd w:val="clear" w:color="auto" w:fill="2F5497"/>
          </w:tcPr>
          <w:p w14:paraId="0B3B10DF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Login_Date</w:t>
            </w:r>
            <w:proofErr w:type="spellEnd"/>
          </w:p>
        </w:tc>
      </w:tr>
      <w:tr w:rsidR="000820EB" w14:paraId="1B41392D" w14:textId="77777777">
        <w:trPr>
          <w:trHeight w:val="340"/>
        </w:trPr>
        <w:tc>
          <w:tcPr>
            <w:tcW w:w="1074" w:type="dxa"/>
          </w:tcPr>
          <w:p w14:paraId="30A37627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L01</w:t>
            </w:r>
          </w:p>
        </w:tc>
        <w:tc>
          <w:tcPr>
            <w:tcW w:w="1074" w:type="dxa"/>
          </w:tcPr>
          <w:p w14:paraId="09F8733D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1B69A010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3E2E426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0FB74DC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562" w:type="dxa"/>
          </w:tcPr>
          <w:p w14:paraId="062FA0A4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269" w:type="dxa"/>
          </w:tcPr>
          <w:p w14:paraId="6C3262C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1562" w:type="dxa"/>
          </w:tcPr>
          <w:p w14:paraId="64047D21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AAC5033" w14:textId="77777777">
        <w:trPr>
          <w:trHeight w:val="340"/>
        </w:trPr>
        <w:tc>
          <w:tcPr>
            <w:tcW w:w="1074" w:type="dxa"/>
          </w:tcPr>
          <w:p w14:paraId="303B3330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L02</w:t>
            </w:r>
          </w:p>
        </w:tc>
        <w:tc>
          <w:tcPr>
            <w:tcW w:w="1074" w:type="dxa"/>
          </w:tcPr>
          <w:p w14:paraId="6A2788FC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9BF0F81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76" w:type="dxa"/>
          </w:tcPr>
          <w:p w14:paraId="01C2872F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EC8B5D9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1562" w:type="dxa"/>
          </w:tcPr>
          <w:p w14:paraId="14F4F9EA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269" w:type="dxa"/>
          </w:tcPr>
          <w:p w14:paraId="1524335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562" w:type="dxa"/>
          </w:tcPr>
          <w:p w14:paraId="28D2665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2416A68" w14:textId="77777777">
        <w:trPr>
          <w:trHeight w:val="340"/>
        </w:trPr>
        <w:tc>
          <w:tcPr>
            <w:tcW w:w="1074" w:type="dxa"/>
          </w:tcPr>
          <w:p w14:paraId="2F8D8A66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L03</w:t>
            </w:r>
          </w:p>
        </w:tc>
        <w:tc>
          <w:tcPr>
            <w:tcW w:w="1074" w:type="dxa"/>
          </w:tcPr>
          <w:p w14:paraId="640324AC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7A2CE7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76" w:type="dxa"/>
          </w:tcPr>
          <w:p w14:paraId="6BD7D8B0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52A0C4E2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562" w:type="dxa"/>
          </w:tcPr>
          <w:p w14:paraId="7CADF022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9" w:type="dxa"/>
          </w:tcPr>
          <w:p w14:paraId="37E246FB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562" w:type="dxa"/>
          </w:tcPr>
          <w:p w14:paraId="7EC9E41F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6A1EDA3A" w14:textId="77777777">
        <w:trPr>
          <w:trHeight w:val="340"/>
        </w:trPr>
        <w:tc>
          <w:tcPr>
            <w:tcW w:w="1074" w:type="dxa"/>
          </w:tcPr>
          <w:p w14:paraId="429BD60C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L04</w:t>
            </w:r>
          </w:p>
        </w:tc>
        <w:tc>
          <w:tcPr>
            <w:tcW w:w="1074" w:type="dxa"/>
          </w:tcPr>
          <w:p w14:paraId="6F6F6206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F106DF4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76" w:type="dxa"/>
          </w:tcPr>
          <w:p w14:paraId="5456E12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2408D297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62" w:type="dxa"/>
          </w:tcPr>
          <w:p w14:paraId="0183A587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9" w:type="dxa"/>
          </w:tcPr>
          <w:p w14:paraId="3271E82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562" w:type="dxa"/>
          </w:tcPr>
          <w:p w14:paraId="56E3541E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7A4E7780" w14:textId="77777777">
        <w:trPr>
          <w:trHeight w:val="340"/>
        </w:trPr>
        <w:tc>
          <w:tcPr>
            <w:tcW w:w="1074" w:type="dxa"/>
          </w:tcPr>
          <w:p w14:paraId="3CA6C4A1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L05</w:t>
            </w:r>
          </w:p>
        </w:tc>
        <w:tc>
          <w:tcPr>
            <w:tcW w:w="1074" w:type="dxa"/>
          </w:tcPr>
          <w:p w14:paraId="64D21AF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B627F8D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76" w:type="dxa"/>
          </w:tcPr>
          <w:p w14:paraId="3CC4390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4ECCEF00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562" w:type="dxa"/>
          </w:tcPr>
          <w:p w14:paraId="26F9BFF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9" w:type="dxa"/>
          </w:tcPr>
          <w:p w14:paraId="564584CC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562" w:type="dxa"/>
          </w:tcPr>
          <w:p w14:paraId="440476CD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0820EB" w14:paraId="71E33909" w14:textId="77777777">
        <w:trPr>
          <w:trHeight w:val="340"/>
        </w:trPr>
        <w:tc>
          <w:tcPr>
            <w:tcW w:w="1074" w:type="dxa"/>
          </w:tcPr>
          <w:p w14:paraId="2F4B7252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L06</w:t>
            </w:r>
          </w:p>
        </w:tc>
        <w:tc>
          <w:tcPr>
            <w:tcW w:w="1074" w:type="dxa"/>
          </w:tcPr>
          <w:p w14:paraId="7C6D8156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007C05F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146BC75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05CC263C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562" w:type="dxa"/>
          </w:tcPr>
          <w:p w14:paraId="03E39169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269" w:type="dxa"/>
          </w:tcPr>
          <w:p w14:paraId="4C4E12CE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562" w:type="dxa"/>
          </w:tcPr>
          <w:p w14:paraId="6A34425F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</w:tbl>
    <w:p w14:paraId="350FF825" w14:textId="77777777" w:rsidR="000820EB" w:rsidRDefault="00000000">
      <w:pPr>
        <w:pStyle w:val="Heading2"/>
        <w:spacing w:before="251"/>
      </w:pPr>
      <w:r>
        <w:rPr>
          <w:color w:val="16365D"/>
        </w:rPr>
        <w:t xml:space="preserve">PROGRAM 1: Histogram and Boxplot of Quiz </w:t>
      </w:r>
      <w:r>
        <w:rPr>
          <w:color w:val="16365D"/>
          <w:spacing w:val="-2"/>
        </w:rPr>
        <w:t>Score</w:t>
      </w:r>
    </w:p>
    <w:p w14:paraId="40AF703E" w14:textId="77777777" w:rsidR="000820EB" w:rsidRDefault="00000000">
      <w:pPr>
        <w:pStyle w:val="BodyText"/>
        <w:spacing w:line="312" w:lineRule="auto"/>
        <w:ind w:left="160" w:right="803"/>
      </w:pPr>
      <w:r>
        <w:t xml:space="preserve">Import the dataset in R. Plot a histogram for </w:t>
      </w:r>
      <w:proofErr w:type="spellStart"/>
      <w:r>
        <w:t>Quiz_Score</w:t>
      </w:r>
      <w:proofErr w:type="spellEnd"/>
      <w:r>
        <w:t xml:space="preserve">. Draw a boxplot of </w:t>
      </w:r>
      <w:proofErr w:type="spellStart"/>
      <w:r>
        <w:t>Quiz_Score</w:t>
      </w:r>
      <w:proofErr w:type="spellEnd"/>
      <w:r>
        <w:t xml:space="preserve"> by Course. Add title and labels. Interpret student performance.</w:t>
      </w:r>
    </w:p>
    <w:p w14:paraId="2571DB55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Import the </w:t>
      </w:r>
      <w:r>
        <w:rPr>
          <w:rFonts w:ascii="Courier New"/>
          <w:spacing w:val="-2"/>
          <w:sz w:val="19"/>
        </w:rPr>
        <w:t>dataset</w:t>
      </w:r>
    </w:p>
    <w:p w14:paraId="1BF8196F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learning &lt;- </w:t>
      </w:r>
      <w:r>
        <w:rPr>
          <w:rFonts w:ascii="Courier New"/>
          <w:spacing w:val="-2"/>
          <w:sz w:val="19"/>
        </w:rPr>
        <w:t>read.csv("Online_Learning_Activity.csv")</w:t>
      </w:r>
    </w:p>
    <w:p w14:paraId="17F46ABA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16AF2C47" w14:textId="77777777" w:rsidR="000820E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Histogram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hist(</w:t>
      </w:r>
      <w:proofErr w:type="spellStart"/>
      <w:proofErr w:type="gramEnd"/>
      <w:r>
        <w:rPr>
          <w:rFonts w:ascii="Courier New"/>
          <w:spacing w:val="-2"/>
          <w:sz w:val="19"/>
        </w:rPr>
        <w:t>learning$Quiz_Score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594256F0" w14:textId="77777777" w:rsidR="000820EB" w:rsidRDefault="00000000">
      <w:pPr>
        <w:spacing w:before="2" w:line="316" w:lineRule="auto"/>
        <w:ind w:left="770" w:right="6059"/>
        <w:rPr>
          <w:rFonts w:ascii="Courier New"/>
          <w:sz w:val="19"/>
        </w:rPr>
      </w:pPr>
      <w:r>
        <w:rPr>
          <w:rFonts w:ascii="Courier New"/>
          <w:sz w:val="19"/>
        </w:rPr>
        <w:t xml:space="preserve">breaks = </w:t>
      </w:r>
      <w:proofErr w:type="gramStart"/>
      <w:r>
        <w:rPr>
          <w:rFonts w:ascii="Courier New"/>
          <w:sz w:val="19"/>
        </w:rPr>
        <w:t>seq(</w:t>
      </w:r>
      <w:proofErr w:type="gramEnd"/>
      <w:r>
        <w:rPr>
          <w:rFonts w:ascii="Courier New"/>
          <w:sz w:val="19"/>
        </w:rPr>
        <w:t>60, 100, by = 10), 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"Histogram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Score",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"Quiz Score",</w:t>
      </w:r>
    </w:p>
    <w:p w14:paraId="610E2966" w14:textId="77777777" w:rsidR="000820EB" w:rsidRDefault="00000000">
      <w:pPr>
        <w:spacing w:before="3" w:line="316" w:lineRule="auto"/>
        <w:ind w:left="770" w:right="7579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"Frequency",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")</w:t>
      </w:r>
    </w:p>
    <w:p w14:paraId="775723B0" w14:textId="77777777" w:rsidR="000820EB" w:rsidRDefault="00000000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anchor distT="0" distB="0" distL="0" distR="0" simplePos="0" relativeHeight="487590912" behindDoc="1" locked="0" layoutInCell="1" allowOverlap="1" wp14:anchorId="282F9BCC" wp14:editId="45789915">
            <wp:simplePos x="0" y="0"/>
            <wp:positionH relativeFrom="page">
              <wp:posOffset>1876425</wp:posOffset>
            </wp:positionH>
            <wp:positionV relativeFrom="paragraph">
              <wp:posOffset>165109</wp:posOffset>
            </wp:positionV>
            <wp:extent cx="3988784" cy="19708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784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11DE2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2E65662C" w14:textId="3BB89BAD" w:rsidR="000820EB" w:rsidRDefault="00000000" w:rsidP="00340BBE">
      <w:pPr>
        <w:pStyle w:val="Heading2"/>
        <w:spacing w:before="0"/>
        <w:ind w:left="3236"/>
        <w:sectPr w:rsidR="000820EB">
          <w:headerReference w:type="default" r:id="rId8"/>
          <w:footerReference w:type="default" r:id="rId9"/>
          <w:pgSz w:w="12240" w:h="15840"/>
          <w:pgMar w:top="1000" w:right="360" w:bottom="720" w:left="1080" w:header="302" w:footer="498" w:gutter="0"/>
          <w:cols w:space="720"/>
        </w:sectPr>
      </w:pPr>
      <w:r>
        <w:rPr>
          <w:color w:val="595959"/>
        </w:rPr>
        <w:t xml:space="preserve">Output 1: Histogram of Quiz </w:t>
      </w:r>
      <w:r>
        <w:rPr>
          <w:color w:val="595959"/>
          <w:spacing w:val="-2"/>
        </w:rPr>
        <w:t>Score</w:t>
      </w:r>
    </w:p>
    <w:p w14:paraId="030D6B72" w14:textId="77777777" w:rsidR="000820EB" w:rsidRDefault="00000000" w:rsidP="00340BBE">
      <w:pPr>
        <w:spacing w:before="95" w:line="316" w:lineRule="auto"/>
        <w:ind w:right="5075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 xml:space="preserve"># Boxplot of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by Course </w:t>
      </w:r>
      <w:proofErr w:type="gramStart"/>
      <w:r>
        <w:rPr>
          <w:rFonts w:ascii="Courier New"/>
          <w:sz w:val="19"/>
        </w:rPr>
        <w:t>boxplot(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~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learning,</w:t>
      </w:r>
    </w:p>
    <w:p w14:paraId="34DFB680" w14:textId="77777777" w:rsidR="000820E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Course",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"Course",</w:t>
      </w:r>
    </w:p>
    <w:p w14:paraId="05692E4A" w14:textId="77777777" w:rsidR="000820EB" w:rsidRDefault="00000000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"Quiz </w:t>
      </w:r>
      <w:r>
        <w:rPr>
          <w:rFonts w:ascii="Courier New"/>
          <w:spacing w:val="-2"/>
          <w:sz w:val="19"/>
        </w:rPr>
        <w:t>Score",</w:t>
      </w:r>
    </w:p>
    <w:p w14:paraId="2F217293" w14:textId="77777777" w:rsidR="000820EB" w:rsidRDefault="00000000">
      <w:pPr>
        <w:spacing w:before="70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 xml:space="preserve">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lightgreen</w:t>
      </w:r>
      <w:proofErr w:type="spellEnd"/>
      <w:r>
        <w:rPr>
          <w:rFonts w:ascii="Courier New"/>
          <w:spacing w:val="-2"/>
          <w:sz w:val="19"/>
        </w:rPr>
        <w:t>"))</w:t>
      </w:r>
    </w:p>
    <w:p w14:paraId="313532E4" w14:textId="77777777" w:rsidR="000820EB" w:rsidRDefault="00000000">
      <w:pPr>
        <w:pStyle w:val="BodyText"/>
        <w:spacing w:before="7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424" behindDoc="1" locked="0" layoutInCell="1" allowOverlap="1" wp14:anchorId="3E958868" wp14:editId="099EC617">
            <wp:simplePos x="0" y="0"/>
            <wp:positionH relativeFrom="page">
              <wp:posOffset>1873250</wp:posOffset>
            </wp:positionH>
            <wp:positionV relativeFrom="paragraph">
              <wp:posOffset>208255</wp:posOffset>
            </wp:positionV>
            <wp:extent cx="3991927" cy="19645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E2539" w14:textId="77777777" w:rsidR="000820EB" w:rsidRDefault="000820EB">
      <w:pPr>
        <w:pStyle w:val="BodyText"/>
        <w:spacing w:before="26"/>
        <w:rPr>
          <w:rFonts w:ascii="Courier New"/>
          <w:sz w:val="19"/>
        </w:rPr>
      </w:pPr>
    </w:p>
    <w:p w14:paraId="2B16F817" w14:textId="77777777" w:rsidR="000820EB" w:rsidRDefault="00000000">
      <w:pPr>
        <w:pStyle w:val="Heading2"/>
        <w:spacing w:before="1"/>
        <w:ind w:left="2829"/>
      </w:pPr>
      <w:r>
        <w:rPr>
          <w:color w:val="595959"/>
        </w:rPr>
        <w:t xml:space="preserve">Output 2: Boxplot of Quiz Score by </w:t>
      </w:r>
      <w:r>
        <w:rPr>
          <w:color w:val="595959"/>
          <w:spacing w:val="-2"/>
        </w:rPr>
        <w:t>Course</w:t>
      </w:r>
    </w:p>
    <w:p w14:paraId="2B3851EA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Interpretation: </w:t>
      </w:r>
      <w:r>
        <w:t>The quiz scores range from 65 to 92, with a mean of 79.7 and a median of 81.5. The histogram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peaks,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60-70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80-90</w:t>
      </w:r>
      <w:r>
        <w:rPr>
          <w:spacing w:val="40"/>
        </w:rPr>
        <w:t xml:space="preserve"> </w:t>
      </w:r>
      <w:r>
        <w:t>(two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each),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splits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 lower-scoring and a higher-scoring group. In the boxplot, R has the higher median (81.5) and the highest score (92), while SQL has a lower median (76.5) and a wider spread (65 to 88). Only two students took SQL, so this comparison is an indication rather than a firm conclusion.</w:t>
      </w:r>
    </w:p>
    <w:p w14:paraId="2AAB4365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74534D0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2: Bubble Scatter Plot of Study Time vs Quiz </w:t>
      </w:r>
      <w:r>
        <w:rPr>
          <w:color w:val="16365D"/>
          <w:spacing w:val="-2"/>
        </w:rPr>
        <w:t>Score</w:t>
      </w:r>
    </w:p>
    <w:p w14:paraId="0507CF1B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 xml:space="preserve">Create a scatter plot using R programming between </w:t>
      </w:r>
      <w:proofErr w:type="spellStart"/>
      <w:r>
        <w:t>Study_Time</w:t>
      </w:r>
      <w:proofErr w:type="spellEnd"/>
      <w:r>
        <w:t xml:space="preserve"> and </w:t>
      </w:r>
      <w:proofErr w:type="spellStart"/>
      <w:r>
        <w:t>Quiz_Score</w:t>
      </w:r>
      <w:proofErr w:type="spellEnd"/>
      <w:r>
        <w:t>. Represent Videos_Watched using bubble size. Apply transparency. Explain the learning pattern.</w:t>
      </w:r>
    </w:p>
    <w:p w14:paraId="17A0F37C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library(ggplot2)</w:t>
      </w:r>
    </w:p>
    <w:p w14:paraId="14A9AA20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4BF04B71" w14:textId="77777777" w:rsidR="000820EB" w:rsidRDefault="00000000">
      <w:pPr>
        <w:spacing w:line="316" w:lineRule="auto"/>
        <w:ind w:left="200" w:right="1498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Bubble chart: bubble size = Videos_Watched, transparency = 0.6 </w:t>
      </w:r>
      <w:proofErr w:type="spellStart"/>
      <w:proofErr w:type="gramStart"/>
      <w:r>
        <w:rPr>
          <w:rFonts w:ascii="Courier New"/>
          <w:sz w:val="19"/>
        </w:rPr>
        <w:t>ggplot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learning,</w:t>
      </w:r>
      <w:r>
        <w:rPr>
          <w:rFonts w:ascii="Courier New"/>
          <w:spacing w:val="-4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aes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x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Videos_Watched))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</w:p>
    <w:p w14:paraId="5C8B0245" w14:textId="77777777" w:rsidR="000820EB" w:rsidRDefault="00000000">
      <w:pPr>
        <w:spacing w:before="2" w:line="316" w:lineRule="auto"/>
        <w:ind w:left="428" w:right="3823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geom_</w:t>
      </w:r>
      <w:proofErr w:type="gramStart"/>
      <w:r>
        <w:rPr>
          <w:rFonts w:ascii="Courier New"/>
          <w:sz w:val="19"/>
        </w:rPr>
        <w:t>point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alpha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0.6,</w:t>
      </w:r>
      <w:r>
        <w:rPr>
          <w:rFonts w:ascii="Courier New"/>
          <w:spacing w:val="-7"/>
          <w:sz w:val="19"/>
        </w:rPr>
        <w:t xml:space="preserve"> </w:t>
      </w:r>
      <w:proofErr w:type="spellStart"/>
      <w:r>
        <w:rPr>
          <w:rFonts w:ascii="Courier New"/>
          <w:sz w:val="19"/>
        </w:rPr>
        <w:t>colour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steelblue</w:t>
      </w:r>
      <w:proofErr w:type="spellEnd"/>
      <w:r>
        <w:rPr>
          <w:rFonts w:ascii="Courier New"/>
          <w:sz w:val="19"/>
        </w:rPr>
        <w:t>")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+ </w:t>
      </w:r>
      <w:proofErr w:type="spellStart"/>
      <w:r>
        <w:rPr>
          <w:rFonts w:ascii="Courier New"/>
          <w:sz w:val="19"/>
        </w:rPr>
        <w:t>scale_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range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4, 14)) +</w:t>
      </w:r>
    </w:p>
    <w:p w14:paraId="5BE2F133" w14:textId="77777777" w:rsidR="000820EB" w:rsidRDefault="00000000">
      <w:pPr>
        <w:spacing w:before="2" w:line="316" w:lineRule="auto"/>
        <w:ind w:left="998" w:right="2227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labs(</w:t>
      </w:r>
      <w:proofErr w:type="gramEnd"/>
      <w:r>
        <w:rPr>
          <w:rFonts w:ascii="Courier New"/>
          <w:sz w:val="19"/>
        </w:rPr>
        <w:t>title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"Study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Time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(bubble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Watched)", x = "Study Time (</w:t>
      </w:r>
      <w:proofErr w:type="spellStart"/>
      <w:r>
        <w:rPr>
          <w:rFonts w:ascii="Courier New"/>
          <w:sz w:val="19"/>
        </w:rPr>
        <w:t>hrs</w:t>
      </w:r>
      <w:proofErr w:type="spellEnd"/>
      <w:r>
        <w:rPr>
          <w:rFonts w:ascii="Courier New"/>
          <w:sz w:val="19"/>
        </w:rPr>
        <w:t>)",</w:t>
      </w:r>
    </w:p>
    <w:p w14:paraId="2C4C0D17" w14:textId="77777777" w:rsidR="000820E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y = "Quiz </w:t>
      </w:r>
      <w:r>
        <w:rPr>
          <w:rFonts w:ascii="Courier New"/>
          <w:spacing w:val="-2"/>
          <w:sz w:val="19"/>
        </w:rPr>
        <w:t>Score",</w:t>
      </w:r>
    </w:p>
    <w:p w14:paraId="7C9F03D8" w14:textId="77777777" w:rsidR="000820EB" w:rsidRDefault="00000000">
      <w:pPr>
        <w:spacing w:before="70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size = </w:t>
      </w:r>
      <w:r>
        <w:rPr>
          <w:rFonts w:ascii="Courier New"/>
          <w:spacing w:val="-2"/>
          <w:sz w:val="19"/>
        </w:rPr>
        <w:t>"Videos_Watched")</w:t>
      </w:r>
    </w:p>
    <w:p w14:paraId="7B63632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2EE0191A" w14:textId="77777777" w:rsidR="000820E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 xml:space="preserve"># Strength of the relationship </w:t>
      </w:r>
      <w:proofErr w:type="spellStart"/>
      <w:proofErr w:type="gramStart"/>
      <w:r>
        <w:rPr>
          <w:rFonts w:ascii="Courier New"/>
          <w:sz w:val="19"/>
        </w:rPr>
        <w:t>cor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learning$Study_Time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learning$Quiz_Score</w:t>
      </w:r>
      <w:proofErr w:type="spellEnd"/>
      <w:r>
        <w:rPr>
          <w:rFonts w:ascii="Courier New"/>
          <w:sz w:val="19"/>
        </w:rPr>
        <w:t>)</w:t>
      </w:r>
    </w:p>
    <w:p w14:paraId="662FC200" w14:textId="77777777" w:rsidR="000820EB" w:rsidRDefault="00000000"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936" behindDoc="1" locked="0" layoutInCell="1" allowOverlap="1" wp14:anchorId="2B221EB3" wp14:editId="5700714C">
            <wp:simplePos x="0" y="0"/>
            <wp:positionH relativeFrom="page">
              <wp:posOffset>1629255</wp:posOffset>
            </wp:positionH>
            <wp:positionV relativeFrom="paragraph">
              <wp:posOffset>175299</wp:posOffset>
            </wp:positionV>
            <wp:extent cx="4422933" cy="23718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933" cy="2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265BF" w14:textId="77777777" w:rsidR="000820EB" w:rsidRDefault="000820EB">
      <w:pPr>
        <w:pStyle w:val="BodyText"/>
        <w:spacing w:before="29"/>
        <w:rPr>
          <w:rFonts w:ascii="Courier New"/>
          <w:sz w:val="19"/>
        </w:rPr>
      </w:pPr>
    </w:p>
    <w:p w14:paraId="157631DF" w14:textId="77777777" w:rsidR="000820EB" w:rsidRDefault="00000000">
      <w:pPr>
        <w:pStyle w:val="Heading2"/>
        <w:spacing w:before="0"/>
        <w:ind w:left="2546"/>
      </w:pPr>
      <w:r>
        <w:rPr>
          <w:color w:val="595959"/>
        </w:rPr>
        <w:t xml:space="preserve">Output 3: Study Time vs Quiz Score Bubble </w:t>
      </w:r>
      <w:r>
        <w:rPr>
          <w:color w:val="595959"/>
          <w:spacing w:val="-4"/>
        </w:rPr>
        <w:t>Plot</w:t>
      </w:r>
    </w:p>
    <w:p w14:paraId="7263F78C" w14:textId="77777777" w:rsidR="000820EB" w:rsidRDefault="00000000">
      <w:pPr>
        <w:pStyle w:val="BodyText"/>
        <w:spacing w:before="245" w:line="312" w:lineRule="auto"/>
        <w:ind w:left="160" w:right="879"/>
        <w:jc w:val="both"/>
      </w:pPr>
      <w:r>
        <w:rPr>
          <w:b/>
        </w:rPr>
        <w:t xml:space="preserve">Learning pattern: </w:t>
      </w:r>
      <w:r>
        <w:t>The points rise from the lower left to the upper right, and the correlation coefficient is about 0.98, a very strong positive relationship. Students who study longer also score higher. The bubbles also grow larger toward the top right: L04 studied 5.0 hours, watched 18 videos, 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L03</w:t>
      </w:r>
      <w:r>
        <w:rPr>
          <w:spacing w:val="-4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2.0</w:t>
      </w:r>
      <w:r>
        <w:rPr>
          <w:spacing w:val="-4"/>
        </w:rPr>
        <w:t xml:space="preserve"> </w:t>
      </w:r>
      <w:r>
        <w:t>hours,</w:t>
      </w:r>
      <w:r>
        <w:rPr>
          <w:spacing w:val="-4"/>
        </w:rPr>
        <w:t xml:space="preserve"> </w:t>
      </w:r>
      <w:r>
        <w:t>watched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videos,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65.</w:t>
      </w:r>
      <w:r>
        <w:rPr>
          <w:spacing w:val="-4"/>
        </w:rPr>
        <w:t xml:space="preserve"> </w:t>
      </w: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 more videos watched go together with better quiz scores. With only six students this shows a pattern but does not prove cause.</w:t>
      </w:r>
    </w:p>
    <w:p w14:paraId="001CB744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8AF537D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3: Monthly Average Quiz Score with Moving </w:t>
      </w:r>
      <w:r>
        <w:rPr>
          <w:color w:val="16365D"/>
          <w:spacing w:val="-2"/>
        </w:rPr>
        <w:t>Average</w:t>
      </w:r>
    </w:p>
    <w:p w14:paraId="2922CD90" w14:textId="77777777" w:rsidR="000820EB" w:rsidRDefault="00000000">
      <w:pPr>
        <w:pStyle w:val="BodyText"/>
        <w:spacing w:line="312" w:lineRule="auto"/>
        <w:ind w:left="160" w:right="803"/>
      </w:pPr>
      <w:r>
        <w:t xml:space="preserve">Using R programming, convert </w:t>
      </w:r>
      <w:proofErr w:type="spellStart"/>
      <w:r>
        <w:t>Login_Date</w:t>
      </w:r>
      <w:proofErr w:type="spellEnd"/>
      <w:r>
        <w:t xml:space="preserve"> into Date format. Calculate the average quiz score per</w:t>
      </w:r>
      <w:r>
        <w:rPr>
          <w:spacing w:val="80"/>
        </w:rPr>
        <w:t xml:space="preserve"> </w:t>
      </w:r>
      <w:r>
        <w:t>month. Plot a line chart. Apply moving average smoothing. Identify the trend.</w:t>
      </w:r>
    </w:p>
    <w:p w14:paraId="3734C56F" w14:textId="77777777" w:rsidR="000820EB" w:rsidRDefault="00000000">
      <w:pPr>
        <w:spacing w:before="138" w:line="316" w:lineRule="auto"/>
        <w:ind w:left="200" w:right="2227"/>
        <w:rPr>
          <w:rFonts w:ascii="Courier New"/>
          <w:sz w:val="19"/>
        </w:rPr>
      </w:pPr>
      <w:r>
        <w:rPr>
          <w:rFonts w:ascii="Courier New"/>
          <w:sz w:val="19"/>
        </w:rPr>
        <w:t xml:space="preserve"># Convert </w:t>
      </w:r>
      <w:proofErr w:type="spellStart"/>
      <w:r>
        <w:rPr>
          <w:rFonts w:ascii="Courier New"/>
          <w:sz w:val="19"/>
        </w:rPr>
        <w:t>Login_Date</w:t>
      </w:r>
      <w:proofErr w:type="spellEnd"/>
      <w:r>
        <w:rPr>
          <w:rFonts w:ascii="Courier New"/>
          <w:sz w:val="19"/>
        </w:rPr>
        <w:t xml:space="preserve"> to Date format and extract the month 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8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as.Date</w:t>
      </w:r>
      <w:proofErr w:type="spellEnd"/>
      <w:proofErr w:type="gram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format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"%Y-%m-%d") </w:t>
      </w:r>
      <w:proofErr w:type="spellStart"/>
      <w:r>
        <w:rPr>
          <w:rFonts w:ascii="Courier New"/>
          <w:sz w:val="19"/>
        </w:rPr>
        <w:t>learning$Month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format(</w:t>
      </w:r>
      <w:proofErr w:type="spellStart"/>
      <w:proofErr w:type="gramEnd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 "%Y-%m")</w:t>
      </w:r>
    </w:p>
    <w:p w14:paraId="7E870F08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1E58B2B3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Average quiz score per </w:t>
      </w:r>
      <w:r>
        <w:rPr>
          <w:rFonts w:ascii="Courier New"/>
          <w:spacing w:val="-2"/>
          <w:sz w:val="19"/>
        </w:rPr>
        <w:t>month</w:t>
      </w:r>
    </w:p>
    <w:p w14:paraId="4BCC3C31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monthly &lt;- </w:t>
      </w:r>
      <w:proofErr w:type="gramStart"/>
      <w:r>
        <w:rPr>
          <w:rFonts w:ascii="Courier New"/>
          <w:sz w:val="19"/>
        </w:rPr>
        <w:t>aggregate(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~ Month, data = learning, FUN = </w:t>
      </w:r>
      <w:r>
        <w:rPr>
          <w:rFonts w:ascii="Courier New"/>
          <w:spacing w:val="-2"/>
          <w:sz w:val="19"/>
        </w:rPr>
        <w:t>mean)</w:t>
      </w:r>
    </w:p>
    <w:p w14:paraId="752E025B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011D661B" w14:textId="77777777" w:rsidR="000820EB" w:rsidRDefault="00000000">
      <w:pPr>
        <w:spacing w:before="1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2-month moving average </w:t>
      </w:r>
      <w:r>
        <w:rPr>
          <w:rFonts w:ascii="Courier New"/>
          <w:spacing w:val="-2"/>
          <w:sz w:val="19"/>
        </w:rPr>
        <w:t>(smoothing)</w:t>
      </w:r>
    </w:p>
    <w:p w14:paraId="5FE2D5D3" w14:textId="77777777" w:rsidR="000820EB" w:rsidRDefault="00000000">
      <w:pPr>
        <w:spacing w:before="69" w:line="316" w:lineRule="auto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as.numeric</w:t>
      </w:r>
      <w:proofErr w:type="spellEnd"/>
      <w:proofErr w:type="gramEnd"/>
      <w:r>
        <w:rPr>
          <w:rFonts w:ascii="Courier New"/>
          <w:sz w:val="19"/>
        </w:rPr>
        <w:t>(</w:t>
      </w:r>
      <w:proofErr w:type="gramStart"/>
      <w:r>
        <w:rPr>
          <w:rFonts w:ascii="Courier New"/>
          <w:sz w:val="19"/>
        </w:rPr>
        <w:t>stats::filter(</w:t>
      </w:r>
      <w:proofErr w:type="spellStart"/>
      <w:proofErr w:type="gramEnd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rep(</w:t>
      </w:r>
      <w:proofErr w:type="gramEnd"/>
      <w:r>
        <w:rPr>
          <w:rFonts w:ascii="Courier New"/>
          <w:sz w:val="19"/>
        </w:rPr>
        <w:t>1/2,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2),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sides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1)) </w:t>
      </w:r>
      <w:r>
        <w:rPr>
          <w:rFonts w:ascii="Courier New"/>
          <w:spacing w:val="-2"/>
          <w:sz w:val="19"/>
        </w:rPr>
        <w:t>print(monthly)</w:t>
      </w:r>
    </w:p>
    <w:p w14:paraId="1C31EC74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248D331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chart with the moving </w:t>
      </w:r>
      <w:r>
        <w:rPr>
          <w:rFonts w:ascii="Courier New"/>
          <w:spacing w:val="-2"/>
          <w:sz w:val="19"/>
        </w:rPr>
        <w:t>average</w:t>
      </w:r>
    </w:p>
    <w:p w14:paraId="7EDAC95A" w14:textId="77777777" w:rsidR="000820EB" w:rsidRDefault="00000000">
      <w:pPr>
        <w:spacing w:before="70" w:line="316" w:lineRule="auto"/>
        <w:ind w:left="770" w:right="2906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gramEnd"/>
      <w:r>
        <w:rPr>
          <w:rFonts w:ascii="Courier New"/>
          <w:sz w:val="19"/>
        </w:rPr>
        <w:t>1:3,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type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"o",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col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"blue",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"n",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"Month",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"Average Quiz Score",</w:t>
      </w:r>
    </w:p>
    <w:p w14:paraId="2A6B77A2" w14:textId="77777777" w:rsidR="000820EB" w:rsidRDefault="00000000">
      <w:pPr>
        <w:spacing w:before="1" w:line="316" w:lineRule="auto"/>
        <w:ind w:left="200" w:right="2906" w:firstLine="570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"Average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per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76,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84)) </w:t>
      </w: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1:3, labels = </w:t>
      </w:r>
      <w:proofErr w:type="spellStart"/>
      <w:r>
        <w:rPr>
          <w:rFonts w:ascii="Courier New"/>
          <w:sz w:val="19"/>
        </w:rPr>
        <w:t>monthly$Month</w:t>
      </w:r>
      <w:proofErr w:type="spellEnd"/>
      <w:r>
        <w:rPr>
          <w:rFonts w:ascii="Courier New"/>
          <w:sz w:val="19"/>
        </w:rPr>
        <w:t>)</w:t>
      </w:r>
    </w:p>
    <w:p w14:paraId="77D95817" w14:textId="77777777" w:rsidR="000820EB" w:rsidRDefault="00000000">
      <w:pPr>
        <w:spacing w:before="2" w:line="316" w:lineRule="auto"/>
        <w:ind w:left="200" w:right="803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lines(</w:t>
      </w:r>
      <w:proofErr w:type="gramEnd"/>
      <w:r>
        <w:rPr>
          <w:rFonts w:ascii="Courier New"/>
          <w:sz w:val="19"/>
        </w:rPr>
        <w:t xml:space="preserve">1:3, </w:t>
      </w: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z w:val="19"/>
        </w:rPr>
        <w:t xml:space="preserve">, type = "o", col = "red",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2,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15) </w:t>
      </w:r>
      <w:proofErr w:type="gramStart"/>
      <w:r>
        <w:rPr>
          <w:rFonts w:ascii="Courier New"/>
          <w:sz w:val="19"/>
        </w:rPr>
        <w:t>legend(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topright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legend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"Monthly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"2-month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moving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average"),</w:t>
      </w:r>
    </w:p>
    <w:p w14:paraId="68156D2E" w14:textId="77777777" w:rsidR="000820E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"blue", "red"),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2),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</w:t>
      </w:r>
      <w:r>
        <w:rPr>
          <w:rFonts w:ascii="Courier New"/>
          <w:spacing w:val="-4"/>
          <w:sz w:val="19"/>
        </w:rPr>
        <w:t>15))</w:t>
      </w:r>
    </w:p>
    <w:p w14:paraId="190A5D3F" w14:textId="77777777" w:rsidR="000820EB" w:rsidRDefault="000820EB">
      <w:pPr>
        <w:pStyle w:val="BodyText"/>
        <w:spacing w:before="0"/>
        <w:rPr>
          <w:rFonts w:ascii="Courier New"/>
          <w:sz w:val="17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3416"/>
        <w:gridCol w:w="3416"/>
      </w:tblGrid>
      <w:tr w:rsidR="000820EB" w14:paraId="22DF73DB" w14:textId="77777777">
        <w:trPr>
          <w:trHeight w:val="430"/>
        </w:trPr>
        <w:tc>
          <w:tcPr>
            <w:tcW w:w="2928" w:type="dxa"/>
            <w:shd w:val="clear" w:color="auto" w:fill="2F5497"/>
          </w:tcPr>
          <w:p w14:paraId="3DA80411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Month</w:t>
            </w:r>
          </w:p>
        </w:tc>
        <w:tc>
          <w:tcPr>
            <w:tcW w:w="3416" w:type="dxa"/>
            <w:shd w:val="clear" w:color="auto" w:fill="2F5497"/>
          </w:tcPr>
          <w:p w14:paraId="71B0D345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z w:val="24"/>
              </w:rPr>
              <w:t>Quiz_Score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(Average)</w:t>
            </w:r>
          </w:p>
        </w:tc>
        <w:tc>
          <w:tcPr>
            <w:tcW w:w="3416" w:type="dxa"/>
            <w:shd w:val="clear" w:color="auto" w:fill="2F5497"/>
          </w:tcPr>
          <w:p w14:paraId="27A5E8C4" w14:textId="77777777" w:rsidR="000820EB" w:rsidRDefault="00000000">
            <w:pPr>
              <w:pStyle w:val="TableParagraph"/>
              <w:ind w:left="119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2"/>
                <w:sz w:val="24"/>
              </w:rPr>
              <w:t>Moving_Avg</w:t>
            </w:r>
            <w:proofErr w:type="spellEnd"/>
          </w:p>
        </w:tc>
      </w:tr>
      <w:tr w:rsidR="000820EB" w14:paraId="2606E49C" w14:textId="77777777">
        <w:trPr>
          <w:trHeight w:val="430"/>
        </w:trPr>
        <w:tc>
          <w:tcPr>
            <w:tcW w:w="2928" w:type="dxa"/>
          </w:tcPr>
          <w:p w14:paraId="716C6B6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16" w:type="dxa"/>
          </w:tcPr>
          <w:p w14:paraId="676230C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81.50</w:t>
            </w:r>
          </w:p>
        </w:tc>
        <w:tc>
          <w:tcPr>
            <w:tcW w:w="3416" w:type="dxa"/>
          </w:tcPr>
          <w:p w14:paraId="3CF53534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0820EB" w14:paraId="2BDD3A93" w14:textId="77777777">
        <w:trPr>
          <w:trHeight w:val="430"/>
        </w:trPr>
        <w:tc>
          <w:tcPr>
            <w:tcW w:w="2928" w:type="dxa"/>
          </w:tcPr>
          <w:p w14:paraId="717CEA8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16" w:type="dxa"/>
          </w:tcPr>
          <w:p w14:paraId="603EC75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78.50</w:t>
            </w:r>
          </w:p>
        </w:tc>
        <w:tc>
          <w:tcPr>
            <w:tcW w:w="3416" w:type="dxa"/>
          </w:tcPr>
          <w:p w14:paraId="63721D5C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80.00</w:t>
            </w:r>
          </w:p>
        </w:tc>
      </w:tr>
      <w:tr w:rsidR="000820EB" w14:paraId="509515E0" w14:textId="77777777">
        <w:trPr>
          <w:trHeight w:val="430"/>
        </w:trPr>
        <w:tc>
          <w:tcPr>
            <w:tcW w:w="2928" w:type="dxa"/>
          </w:tcPr>
          <w:p w14:paraId="611CDF4F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416" w:type="dxa"/>
          </w:tcPr>
          <w:p w14:paraId="2BAFC59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79.00</w:t>
            </w:r>
          </w:p>
        </w:tc>
        <w:tc>
          <w:tcPr>
            <w:tcW w:w="3416" w:type="dxa"/>
          </w:tcPr>
          <w:p w14:paraId="113C47A4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78.75</w:t>
            </w:r>
          </w:p>
        </w:tc>
      </w:tr>
    </w:tbl>
    <w:p w14:paraId="02750E2B" w14:textId="77777777" w:rsidR="000820EB" w:rsidRDefault="00000000">
      <w:pPr>
        <w:pStyle w:val="Heading2"/>
        <w:spacing w:before="51"/>
        <w:ind w:left="0" w:right="719"/>
        <w:jc w:val="center"/>
      </w:pPr>
      <w:r>
        <w:rPr>
          <w:color w:val="595959"/>
        </w:rPr>
        <w:t xml:space="preserve">Output 4: Monthly Average Quiz Score </w:t>
      </w:r>
      <w:r>
        <w:rPr>
          <w:color w:val="595959"/>
          <w:spacing w:val="-2"/>
        </w:rPr>
        <w:t>Table</w:t>
      </w:r>
    </w:p>
    <w:p w14:paraId="5FAD284A" w14:textId="77777777" w:rsidR="000820EB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7075A42" wp14:editId="001E742A">
            <wp:simplePos x="0" y="0"/>
            <wp:positionH relativeFrom="page">
              <wp:posOffset>1751252</wp:posOffset>
            </wp:positionH>
            <wp:positionV relativeFrom="paragraph">
              <wp:posOffset>232348</wp:posOffset>
            </wp:positionV>
            <wp:extent cx="4217194" cy="20835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94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F8038" w14:textId="77777777" w:rsidR="000820EB" w:rsidRDefault="00000000">
      <w:pPr>
        <w:pStyle w:val="Heading2"/>
        <w:spacing w:before="253"/>
        <w:ind w:left="0" w:right="719"/>
        <w:jc w:val="center"/>
      </w:pPr>
      <w:r>
        <w:rPr>
          <w:color w:val="595959"/>
        </w:rPr>
        <w:t xml:space="preserve">Output 5: Average Quiz Score per Month with Moving </w:t>
      </w:r>
      <w:r>
        <w:rPr>
          <w:color w:val="595959"/>
          <w:spacing w:val="-2"/>
        </w:rPr>
        <w:t>Average</w:t>
      </w:r>
    </w:p>
    <w:p w14:paraId="4F16ACF3" w14:textId="77777777" w:rsidR="000820EB" w:rsidRDefault="000820EB">
      <w:pPr>
        <w:pStyle w:val="Heading2"/>
        <w:jc w:val="center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3F5C07E" w14:textId="77777777" w:rsidR="000820EB" w:rsidRDefault="00000000">
      <w:pPr>
        <w:pStyle w:val="BodyText"/>
        <w:spacing w:before="80" w:line="312" w:lineRule="auto"/>
        <w:ind w:left="160" w:right="879"/>
        <w:jc w:val="both"/>
      </w:pPr>
      <w:r>
        <w:rPr>
          <w:b/>
        </w:rPr>
        <w:lastRenderedPageBreak/>
        <w:t>Trend: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quiz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falls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81.50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78.50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recovers</w:t>
      </w:r>
      <w:r>
        <w:rPr>
          <w:spacing w:val="-1"/>
        </w:rPr>
        <w:t xml:space="preserve"> </w:t>
      </w:r>
      <w:r>
        <w:t>slightly to 79.00 in March. The moving average declines from 80.00 to 78.75, so the overall trend is a small downward movement of about 2.5 points over the three months.</w:t>
      </w:r>
    </w:p>
    <w:p w14:paraId="75E66FEC" w14:textId="77777777" w:rsidR="000820EB" w:rsidRDefault="00000000">
      <w:pPr>
        <w:pStyle w:val="Heading2"/>
        <w:spacing w:before="243"/>
        <w:jc w:val="both"/>
      </w:pPr>
      <w:r>
        <w:rPr>
          <w:color w:val="16365D"/>
        </w:rPr>
        <w:t xml:space="preserve">PROGRAM 4: Tableau Dashboard for Online Learning </w:t>
      </w:r>
      <w:r>
        <w:rPr>
          <w:color w:val="16365D"/>
          <w:spacing w:val="-2"/>
        </w:rPr>
        <w:t>Activity</w:t>
      </w:r>
    </w:p>
    <w:p w14:paraId="24609BE2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>Import</w:t>
      </w:r>
      <w:r>
        <w:rPr>
          <w:spacing w:val="-2"/>
        </w:rPr>
        <w:t xml:space="preserve"> </w:t>
      </w:r>
      <w:r>
        <w:t>Online_Learning_Activity.csv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Tableau.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 xml:space="preserve">by course, a scatter plot (Study Time vs Quiz Score), and add a filter for Gender and Course. Design a </w:t>
      </w:r>
      <w:proofErr w:type="gramStart"/>
      <w:r>
        <w:t>mini interactive</w:t>
      </w:r>
      <w:proofErr w:type="gramEnd"/>
      <w:r>
        <w:t xml:space="preserve"> dashboard.</w:t>
      </w:r>
    </w:p>
    <w:p w14:paraId="2948FD5A" w14:textId="77777777" w:rsidR="000820EB" w:rsidRDefault="00000000">
      <w:pPr>
        <w:pStyle w:val="Heading2"/>
        <w:spacing w:before="124"/>
        <w:jc w:val="both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702C2DC6" w14:textId="77777777" w:rsidR="000820EB" w:rsidRDefault="00000000">
      <w:pPr>
        <w:pStyle w:val="ListParagraph"/>
        <w:numPr>
          <w:ilvl w:val="0"/>
          <w:numId w:val="2"/>
        </w:numPr>
        <w:tabs>
          <w:tab w:val="left" w:pos="432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Open Tableau, choose Connect &gt; Text file, and load Online_Learning_Activity.csv. Make sure </w:t>
      </w:r>
      <w:proofErr w:type="spellStart"/>
      <w:r>
        <w:rPr>
          <w:sz w:val="24"/>
        </w:rPr>
        <w:t>Login_Date</w:t>
      </w:r>
      <w:proofErr w:type="spellEnd"/>
      <w:r>
        <w:rPr>
          <w:sz w:val="24"/>
        </w:rPr>
        <w:t xml:space="preserve"> is set to the Date data type.</w:t>
      </w:r>
    </w:p>
    <w:p w14:paraId="69E4FB1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2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Chart):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 to AVG. Choose the Bar mark type, drag Course to Color, and title the sheet "Average Quiz Score by Course".</w:t>
      </w:r>
    </w:p>
    <w:p w14:paraId="10818C6E" w14:textId="77777777" w:rsidR="000820EB" w:rsidRDefault="00000000">
      <w:pPr>
        <w:pStyle w:val="ListParagraph"/>
        <w:numPr>
          <w:ilvl w:val="0"/>
          <w:numId w:val="2"/>
        </w:numPr>
        <w:tabs>
          <w:tab w:val="left" w:pos="41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2 (Scatter Plot): drag Study Time to Columns and Quiz Score to Rows. Drag Student ID to Detail so that each student is shown as a point, and drag Course to Color. Title the sheet "Study Time vs Quiz Score".</w:t>
      </w:r>
    </w:p>
    <w:p w14:paraId="54F5211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22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Right-click Gender in the Data pane and choose Show Filter. Do the same for Course. For each filter, choose Apply to Worksheets &gt; Selected Worksheets and select both sheets.</w:t>
      </w:r>
    </w:p>
    <w:p w14:paraId="5B0353FC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8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Sheet 1 and Sheet 2 onto it, and arrange them side by side with the Gender and Course filters at the right.</w:t>
      </w:r>
    </w:p>
    <w:p w14:paraId="29B9C23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bar chart so that clicking a course updates the scatter </w:t>
      </w:r>
      <w:r>
        <w:rPr>
          <w:spacing w:val="-2"/>
          <w:sz w:val="24"/>
        </w:rPr>
        <w:t>plot.</w:t>
      </w:r>
    </w:p>
    <w:p w14:paraId="565C7F63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"Online Learning Dashboard" and save the </w:t>
      </w:r>
      <w:r>
        <w:rPr>
          <w:spacing w:val="-2"/>
          <w:sz w:val="24"/>
        </w:rPr>
        <w:t>workbook.</w:t>
      </w:r>
    </w:p>
    <w:p w14:paraId="358FD6C7" w14:textId="77777777" w:rsidR="000820EB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B5B2F19" wp14:editId="642AA2A1">
            <wp:simplePos x="0" y="0"/>
            <wp:positionH relativeFrom="page">
              <wp:posOffset>1421795</wp:posOffset>
            </wp:positionH>
            <wp:positionV relativeFrom="paragraph">
              <wp:posOffset>221327</wp:posOffset>
            </wp:positionV>
            <wp:extent cx="4739164" cy="24625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164" cy="246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F53A7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4A912D2" w14:textId="77777777" w:rsidR="000820EB" w:rsidRDefault="00000000">
      <w:pPr>
        <w:pStyle w:val="Heading2"/>
        <w:spacing w:before="240"/>
        <w:ind w:left="2172"/>
      </w:pPr>
      <w:r>
        <w:rPr>
          <w:color w:val="595959"/>
        </w:rPr>
        <w:lastRenderedPageBreak/>
        <w:t xml:space="preserve">Output 6: Online Learning Activity Tableau </w:t>
      </w:r>
      <w:r>
        <w:rPr>
          <w:color w:val="595959"/>
          <w:spacing w:val="-2"/>
        </w:rPr>
        <w:t>Dashboard</w:t>
      </w:r>
    </w:p>
    <w:p w14:paraId="5543E45F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 score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student.</w:t>
      </w:r>
      <w:r>
        <w:rPr>
          <w:spacing w:val="-5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filter,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clicking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bar,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so users can explore the learning activity interactively.</w:t>
      </w:r>
    </w:p>
    <w:p w14:paraId="289CE170" w14:textId="77777777" w:rsidR="000820EB" w:rsidRDefault="00000000">
      <w:pPr>
        <w:pStyle w:val="Heading2"/>
        <w:spacing w:before="203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Procedure</w:t>
      </w:r>
    </w:p>
    <w:p w14:paraId="25813FC2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Import the dataset with </w:t>
      </w:r>
      <w:proofErr w:type="gramStart"/>
      <w:r>
        <w:rPr>
          <w:sz w:val="24"/>
        </w:rPr>
        <w:t>read.csv(</w:t>
      </w:r>
      <w:proofErr w:type="gramEnd"/>
      <w:r>
        <w:rPr>
          <w:sz w:val="24"/>
        </w:rPr>
        <w:t xml:space="preserve">) and view its </w:t>
      </w:r>
      <w:r>
        <w:rPr>
          <w:spacing w:val="-2"/>
          <w:sz w:val="24"/>
        </w:rPr>
        <w:t>columns.</w:t>
      </w:r>
    </w:p>
    <w:p w14:paraId="6A77C68C" w14:textId="77777777" w:rsidR="000820EB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hist(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histogram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boxplot(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Quiz_Score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~</w:t>
      </w:r>
      <w:r>
        <w:rPr>
          <w:spacing w:val="-5"/>
          <w:sz w:val="24"/>
        </w:rPr>
        <w:t xml:space="preserve"> </w:t>
      </w:r>
      <w:r>
        <w:rPr>
          <w:sz w:val="24"/>
        </w:rPr>
        <w:t>Course)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boxplot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course.</w:t>
      </w:r>
    </w:p>
    <w:p w14:paraId="1008D73B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ggplot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with </w:t>
      </w:r>
      <w:proofErr w:type="spellStart"/>
      <w:r>
        <w:rPr>
          <w:sz w:val="24"/>
        </w:rPr>
        <w:t>geom_</w:t>
      </w:r>
      <w:proofErr w:type="gramStart"/>
      <w:r>
        <w:rPr>
          <w:sz w:val="24"/>
        </w:rPr>
        <w:t>point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alpha = 0.6) and size = Videos_Watched for the bubble scatter plot, and </w:t>
      </w:r>
      <w:proofErr w:type="spellStart"/>
      <w:proofErr w:type="gramStart"/>
      <w:r>
        <w:rPr>
          <w:sz w:val="24"/>
        </w:rPr>
        <w:t>cor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 measure the relationship.</w:t>
      </w:r>
    </w:p>
    <w:p w14:paraId="3E35BB44" w14:textId="77777777" w:rsidR="000820EB" w:rsidRDefault="00000000">
      <w:pPr>
        <w:pStyle w:val="ListParagraph"/>
        <w:numPr>
          <w:ilvl w:val="0"/>
          <w:numId w:val="1"/>
        </w:numPr>
        <w:tabs>
          <w:tab w:val="left" w:pos="434"/>
          <w:tab w:val="left" w:pos="560"/>
        </w:tabs>
        <w:spacing w:before="62" w:line="312" w:lineRule="auto"/>
        <w:ind w:left="560" w:hanging="400"/>
        <w:rPr>
          <w:sz w:val="24"/>
        </w:rPr>
      </w:pPr>
      <w:r>
        <w:rPr>
          <w:sz w:val="24"/>
        </w:rPr>
        <w:t>Convert</w:t>
      </w:r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Login_Date</w:t>
      </w:r>
      <w:proofErr w:type="spellEnd"/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spellStart"/>
      <w:proofErr w:type="gramStart"/>
      <w:r>
        <w:rPr>
          <w:sz w:val="24"/>
        </w:rPr>
        <w:t>as.Date</w:t>
      </w:r>
      <w:proofErr w:type="spellEnd"/>
      <w:proofErr w:type="gramEnd"/>
      <w:r>
        <w:rPr>
          <w:sz w:val="24"/>
        </w:rPr>
        <w:t>(),</w:t>
      </w:r>
      <w:r>
        <w:rPr>
          <w:spacing w:val="31"/>
          <w:sz w:val="24"/>
        </w:rPr>
        <w:t xml:space="preserve"> </w:t>
      </w:r>
      <w:r>
        <w:rPr>
          <w:sz w:val="24"/>
        </w:rPr>
        <w:t>find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monthly</w:t>
      </w:r>
      <w:r>
        <w:rPr>
          <w:spacing w:val="31"/>
          <w:sz w:val="24"/>
        </w:rPr>
        <w:t xml:space="preserve"> </w:t>
      </w:r>
      <w:r>
        <w:rPr>
          <w:sz w:val="24"/>
        </w:rPr>
        <w:t>average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gramStart"/>
      <w:r>
        <w:rPr>
          <w:sz w:val="24"/>
        </w:rPr>
        <w:t>aggregate(</w:t>
      </w:r>
      <w:proofErr w:type="gramEnd"/>
      <w:r>
        <w:rPr>
          <w:sz w:val="24"/>
        </w:rPr>
        <w:t>),</w:t>
      </w:r>
      <w:r>
        <w:rPr>
          <w:spacing w:val="31"/>
          <w:sz w:val="24"/>
        </w:rPr>
        <w:t xml:space="preserve"> </w:t>
      </w:r>
      <w:r>
        <w:rPr>
          <w:sz w:val="24"/>
        </w:rPr>
        <w:t>smooth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with </w:t>
      </w:r>
      <w:proofErr w:type="gramStart"/>
      <w:r>
        <w:rPr>
          <w:sz w:val="24"/>
        </w:rPr>
        <w:t>stats::filter(</w:t>
      </w:r>
      <w:proofErr w:type="gramEnd"/>
      <w:r>
        <w:rPr>
          <w:sz w:val="24"/>
        </w:rPr>
        <w:t xml:space="preserve">), and draw the line chart with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and </w:t>
      </w:r>
      <w:proofErr w:type="gramStart"/>
      <w:r>
        <w:rPr>
          <w:sz w:val="24"/>
        </w:rPr>
        <w:t>lines(</w:t>
      </w:r>
      <w:proofErr w:type="gramEnd"/>
      <w:r>
        <w:rPr>
          <w:sz w:val="24"/>
        </w:rPr>
        <w:t>).</w:t>
      </w:r>
    </w:p>
    <w:p w14:paraId="2E5DE876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Import the CSV file in Tableau, build the bar chart and scatter plot, add Gender and Course filters, and combine them in a dashboard.</w:t>
      </w:r>
    </w:p>
    <w:p w14:paraId="63ABB8A7" w14:textId="77777777" w:rsidR="000820EB" w:rsidRDefault="00000000">
      <w:pPr>
        <w:pStyle w:val="Heading2"/>
        <w:spacing w:before="202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Result</w:t>
      </w:r>
    </w:p>
    <w:p w14:paraId="4DD7CAF0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 xml:space="preserve">The online learning activity data was successfully </w:t>
      </w:r>
      <w:proofErr w:type="spellStart"/>
      <w:r>
        <w:t>analysed</w:t>
      </w:r>
      <w:proofErr w:type="spellEnd"/>
      <w:r>
        <w:t xml:space="preserve"> in R using a histogram, boxplot, bubble scatter plot, and a monthly average line chart with moving average smoothing. A Tableau dashboard with a bar chart, a scatter plot, and Gender and Course filters was created for interactive exploration.</w:t>
      </w:r>
    </w:p>
    <w:p w14:paraId="6A914515" w14:textId="77777777" w:rsidR="000820EB" w:rsidRDefault="00000000">
      <w:pPr>
        <w:pStyle w:val="Heading2"/>
        <w:spacing w:before="124"/>
        <w:jc w:val="both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6214260C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56318857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3A0478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587D339A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32DA5073" w14:textId="77777777">
        <w:trPr>
          <w:trHeight w:val="430"/>
        </w:trPr>
        <w:tc>
          <w:tcPr>
            <w:tcW w:w="4840" w:type="dxa"/>
          </w:tcPr>
          <w:p w14:paraId="454852F0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read.csv(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2A2992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Imports the dataset from the CSV </w:t>
            </w:r>
            <w:r>
              <w:rPr>
                <w:spacing w:val="-2"/>
                <w:sz w:val="24"/>
              </w:rPr>
              <w:t>file.</w:t>
            </w:r>
          </w:p>
        </w:tc>
      </w:tr>
      <w:tr w:rsidR="000820EB" w14:paraId="1D9220A3" w14:textId="77777777">
        <w:trPr>
          <w:trHeight w:val="430"/>
        </w:trPr>
        <w:tc>
          <w:tcPr>
            <w:tcW w:w="4840" w:type="dxa"/>
          </w:tcPr>
          <w:p w14:paraId="7C4D191A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hist(</w:t>
            </w:r>
            <w:proofErr w:type="gramEnd"/>
            <w:r>
              <w:rPr>
                <w:b/>
                <w:sz w:val="24"/>
              </w:rPr>
              <w:t xml:space="preserve">) / </w:t>
            </w:r>
            <w:proofErr w:type="gramStart"/>
            <w:r>
              <w:rPr>
                <w:b/>
                <w:spacing w:val="-2"/>
                <w:sz w:val="24"/>
              </w:rPr>
              <w:t>boxplot(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34C8FCA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 the histogram and the boxplot by </w:t>
            </w:r>
            <w:r>
              <w:rPr>
                <w:spacing w:val="-2"/>
                <w:sz w:val="24"/>
              </w:rPr>
              <w:t>course.</w:t>
            </w:r>
          </w:p>
        </w:tc>
      </w:tr>
      <w:tr w:rsidR="000820EB" w14:paraId="06911198" w14:textId="77777777">
        <w:trPr>
          <w:trHeight w:val="790"/>
        </w:trPr>
        <w:tc>
          <w:tcPr>
            <w:tcW w:w="4840" w:type="dxa"/>
          </w:tcPr>
          <w:p w14:paraId="09FAD201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ggplot</w:t>
            </w:r>
            <w:proofErr w:type="spellEnd"/>
            <w:r>
              <w:rPr>
                <w:b/>
                <w:sz w:val="24"/>
              </w:rPr>
              <w:t>(</w:t>
            </w:r>
            <w:proofErr w:type="gramEnd"/>
            <w:r>
              <w:rPr>
                <w:b/>
                <w:sz w:val="24"/>
              </w:rPr>
              <w:t xml:space="preserve">) + </w:t>
            </w:r>
            <w:proofErr w:type="spellStart"/>
            <w:r>
              <w:rPr>
                <w:b/>
                <w:spacing w:val="-2"/>
                <w:sz w:val="24"/>
              </w:rPr>
              <w:t>geom_</w:t>
            </w:r>
            <w:proofErr w:type="gramStart"/>
            <w:r>
              <w:rPr>
                <w:b/>
                <w:spacing w:val="-2"/>
                <w:sz w:val="24"/>
              </w:rPr>
              <w:t>point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6571A18" w14:textId="77777777" w:rsidR="000820EB" w:rsidRDefault="00000000">
            <w:pPr>
              <w:pStyle w:val="TableParagraph"/>
              <w:spacing w:line="312" w:lineRule="auto"/>
              <w:ind w:right="197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bubble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transparency.</w:t>
            </w:r>
          </w:p>
        </w:tc>
      </w:tr>
      <w:tr w:rsidR="000820EB" w14:paraId="7D96B441" w14:textId="77777777">
        <w:trPr>
          <w:trHeight w:val="430"/>
        </w:trPr>
        <w:tc>
          <w:tcPr>
            <w:tcW w:w="4840" w:type="dxa"/>
          </w:tcPr>
          <w:p w14:paraId="065CA5E6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cor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B552C7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correlation </w:t>
            </w:r>
            <w:r>
              <w:rPr>
                <w:spacing w:val="-2"/>
                <w:sz w:val="24"/>
              </w:rPr>
              <w:t>coefficient.</w:t>
            </w:r>
          </w:p>
        </w:tc>
      </w:tr>
      <w:tr w:rsidR="000820EB" w14:paraId="2FAFA70A" w14:textId="77777777">
        <w:trPr>
          <w:trHeight w:val="430"/>
        </w:trPr>
        <w:tc>
          <w:tcPr>
            <w:tcW w:w="4840" w:type="dxa"/>
          </w:tcPr>
          <w:p w14:paraId="198E0D37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as.Date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format(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99DA42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Convert </w:t>
            </w:r>
            <w:proofErr w:type="spellStart"/>
            <w:r>
              <w:rPr>
                <w:sz w:val="24"/>
              </w:rPr>
              <w:t>Login_Date</w:t>
            </w:r>
            <w:proofErr w:type="spellEnd"/>
            <w:r>
              <w:rPr>
                <w:sz w:val="24"/>
              </w:rPr>
              <w:t xml:space="preserve"> and extract the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0A87B402" w14:textId="77777777">
        <w:trPr>
          <w:trHeight w:val="430"/>
        </w:trPr>
        <w:tc>
          <w:tcPr>
            <w:tcW w:w="4840" w:type="dxa"/>
          </w:tcPr>
          <w:p w14:paraId="00A80513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aggregate(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8D7669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average quiz score per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4AB6558C" w14:textId="77777777">
        <w:trPr>
          <w:trHeight w:val="430"/>
        </w:trPr>
        <w:tc>
          <w:tcPr>
            <w:tcW w:w="4840" w:type="dxa"/>
          </w:tcPr>
          <w:p w14:paraId="1311670D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stats::filter(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DAB2BA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moving </w:t>
            </w:r>
            <w:r>
              <w:rPr>
                <w:spacing w:val="-2"/>
                <w:sz w:val="24"/>
              </w:rPr>
              <w:t>average.</w:t>
            </w:r>
          </w:p>
        </w:tc>
      </w:tr>
      <w:tr w:rsidR="000820EB" w14:paraId="5891D797" w14:textId="77777777">
        <w:trPr>
          <w:trHeight w:val="790"/>
        </w:trPr>
        <w:tc>
          <w:tcPr>
            <w:tcW w:w="4840" w:type="dxa"/>
          </w:tcPr>
          <w:p w14:paraId="4FFCB852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2D38012D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6E089731" w14:textId="77777777" w:rsidR="00AA6867" w:rsidRDefault="00AA6867"/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711B6" w14:textId="77777777" w:rsidR="00FA1BAE" w:rsidRDefault="00FA1BAE">
      <w:r>
        <w:separator/>
      </w:r>
    </w:p>
  </w:endnote>
  <w:endnote w:type="continuationSeparator" w:id="0">
    <w:p w14:paraId="68E125B5" w14:textId="77777777" w:rsidR="00FA1BAE" w:rsidRDefault="00FA1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5DF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A5EAF" w14:textId="77777777" w:rsidR="00FA1BAE" w:rsidRDefault="00FA1BAE">
      <w:r>
        <w:separator/>
      </w:r>
    </w:p>
  </w:footnote>
  <w:footnote w:type="continuationSeparator" w:id="0">
    <w:p w14:paraId="54BC4C0A" w14:textId="77777777" w:rsidR="00FA1BAE" w:rsidRDefault="00FA1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C89C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2572C"/>
    <w:rsid w:val="000820EB"/>
    <w:rsid w:val="00340BBE"/>
    <w:rsid w:val="00855893"/>
    <w:rsid w:val="00AA5808"/>
    <w:rsid w:val="00AA6867"/>
    <w:rsid w:val="00FA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putturmohith21@gmail.com</cp:lastModifiedBy>
  <cp:revision>2</cp:revision>
  <dcterms:created xsi:type="dcterms:W3CDTF">2026-10-08T04:47:00Z</dcterms:created>
  <dcterms:modified xsi:type="dcterms:W3CDTF">2026-10-08T04:47:00Z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