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E805C" w14:textId="77777777" w:rsidR="00B3283C" w:rsidRDefault="00B3283C" w:rsidP="009F3F0F">
      <w:pPr>
        <w:rPr>
          <w:b/>
          <w:bCs/>
          <w:sz w:val="36"/>
          <w:szCs w:val="36"/>
        </w:rPr>
      </w:pPr>
      <w:r w:rsidRPr="00B3283C">
        <w:rPr>
          <w:b/>
          <w:bCs/>
          <w:sz w:val="36"/>
          <w:szCs w:val="36"/>
        </w:rPr>
        <w:t>ABC Call Volume Trend Analysis</w:t>
      </w:r>
    </w:p>
    <w:p w14:paraId="454337BB" w14:textId="10663EA9" w:rsidR="000D2B25" w:rsidRPr="000D2B25" w:rsidRDefault="000006F3" w:rsidP="009F3F0F">
      <w:pPr>
        <w:rPr>
          <w:sz w:val="28"/>
          <w:szCs w:val="28"/>
        </w:rPr>
      </w:pPr>
      <w:r w:rsidRPr="008A7D03">
        <w:rPr>
          <w:b/>
          <w:bCs/>
          <w:sz w:val="28"/>
          <w:szCs w:val="28"/>
        </w:rPr>
        <w:t>Project Description</w:t>
      </w:r>
      <w:r>
        <w:rPr>
          <w:b/>
          <w:bCs/>
          <w:sz w:val="28"/>
          <w:szCs w:val="28"/>
        </w:rPr>
        <w:t xml:space="preserve">: </w:t>
      </w:r>
      <w:r w:rsidR="00B3283C" w:rsidRPr="00B3283C">
        <w:rPr>
          <w:sz w:val="28"/>
          <w:szCs w:val="28"/>
        </w:rPr>
        <w:t xml:space="preserve">In this project, </w:t>
      </w:r>
      <w:r w:rsidR="00B3283C">
        <w:rPr>
          <w:sz w:val="28"/>
          <w:szCs w:val="28"/>
        </w:rPr>
        <w:t>I was experienced</w:t>
      </w:r>
      <w:r w:rsidR="00B3283C" w:rsidRPr="00B3283C">
        <w:rPr>
          <w:sz w:val="28"/>
          <w:szCs w:val="28"/>
        </w:rPr>
        <w:t xml:space="preserve"> into the world of Customer Experience (CX) analytics, specifically focusing on the inbound calling team of a company. </w:t>
      </w:r>
      <w:r w:rsidR="00B3283C">
        <w:rPr>
          <w:sz w:val="28"/>
          <w:szCs w:val="28"/>
        </w:rPr>
        <w:t>I was</w:t>
      </w:r>
      <w:r w:rsidR="00B3283C" w:rsidRPr="00B3283C">
        <w:rPr>
          <w:sz w:val="28"/>
          <w:szCs w:val="28"/>
        </w:rPr>
        <w:t xml:space="preserve"> provided with a dataset that contains information about the inbound calls received by a company named ABC, which operates in the insurance sector. </w:t>
      </w:r>
      <w:r w:rsidR="00B3283C">
        <w:rPr>
          <w:sz w:val="28"/>
          <w:szCs w:val="28"/>
        </w:rPr>
        <w:t>My</w:t>
      </w:r>
      <w:r w:rsidR="00B3283C" w:rsidRPr="00B3283C">
        <w:rPr>
          <w:sz w:val="28"/>
          <w:szCs w:val="28"/>
        </w:rPr>
        <w:t xml:space="preserve"> task </w:t>
      </w:r>
      <w:r w:rsidR="00B3283C">
        <w:rPr>
          <w:sz w:val="28"/>
          <w:szCs w:val="28"/>
        </w:rPr>
        <w:t>was</w:t>
      </w:r>
      <w:r w:rsidR="00B3283C" w:rsidRPr="00B3283C">
        <w:rPr>
          <w:sz w:val="28"/>
          <w:szCs w:val="28"/>
        </w:rPr>
        <w:t xml:space="preserve"> to use this data to answer the following questions:</w:t>
      </w:r>
    </w:p>
    <w:p w14:paraId="45F32ECF" w14:textId="0A43ECC3" w:rsidR="00B3283C" w:rsidRPr="00B3283C" w:rsidRDefault="00B3283C" w:rsidP="00B3283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3283C">
        <w:rPr>
          <w:b/>
          <w:bCs/>
          <w:sz w:val="28"/>
          <w:szCs w:val="28"/>
        </w:rPr>
        <w:t>Average Call Duration:</w:t>
      </w:r>
      <w:r w:rsidRPr="00B3283C">
        <w:rPr>
          <w:sz w:val="28"/>
          <w:szCs w:val="28"/>
        </w:rPr>
        <w:t xml:space="preserve"> </w:t>
      </w:r>
    </w:p>
    <w:p w14:paraId="1D578D79" w14:textId="6ADE985B" w:rsidR="00B3283C" w:rsidRDefault="00B3283C" w:rsidP="00B3283C">
      <w:pPr>
        <w:pStyle w:val="ListParagraph"/>
        <w:rPr>
          <w:sz w:val="28"/>
          <w:szCs w:val="28"/>
        </w:rPr>
      </w:pPr>
      <w:r w:rsidRPr="00B3283C">
        <w:rPr>
          <w:sz w:val="28"/>
          <w:szCs w:val="28"/>
        </w:rPr>
        <w:t>What is the average duration of calls for each time bucket?</w:t>
      </w:r>
    </w:p>
    <w:p w14:paraId="09C366D7" w14:textId="77777777" w:rsidR="00B3283C" w:rsidRPr="00B3283C" w:rsidRDefault="00B3283C" w:rsidP="00B3283C">
      <w:pPr>
        <w:pStyle w:val="ListParagraph"/>
        <w:rPr>
          <w:sz w:val="28"/>
          <w:szCs w:val="28"/>
        </w:rPr>
      </w:pPr>
    </w:p>
    <w:p w14:paraId="42DB1F5E" w14:textId="7DA45303" w:rsidR="00B3283C" w:rsidRPr="00B3283C" w:rsidRDefault="00B3283C" w:rsidP="00B3283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B3283C">
        <w:rPr>
          <w:b/>
          <w:bCs/>
          <w:sz w:val="28"/>
          <w:szCs w:val="28"/>
        </w:rPr>
        <w:t xml:space="preserve">Call Volume Analysis: </w:t>
      </w:r>
    </w:p>
    <w:p w14:paraId="6B4F2CC4" w14:textId="284CF1F1" w:rsidR="00B3283C" w:rsidRDefault="00B3283C" w:rsidP="00B3283C">
      <w:pPr>
        <w:pStyle w:val="ListParagraph"/>
        <w:rPr>
          <w:sz w:val="28"/>
          <w:szCs w:val="28"/>
        </w:rPr>
      </w:pPr>
      <w:r w:rsidRPr="00B3283C">
        <w:rPr>
          <w:sz w:val="28"/>
          <w:szCs w:val="28"/>
        </w:rPr>
        <w:t>Can you create a chart or graph that shows the number of calls received in each time bucket?</w:t>
      </w:r>
    </w:p>
    <w:p w14:paraId="6B9F2E6C" w14:textId="77777777" w:rsidR="00B3283C" w:rsidRPr="00B3283C" w:rsidRDefault="00B3283C" w:rsidP="00B3283C">
      <w:pPr>
        <w:pStyle w:val="ListParagraph"/>
        <w:rPr>
          <w:sz w:val="28"/>
          <w:szCs w:val="28"/>
        </w:rPr>
      </w:pPr>
    </w:p>
    <w:p w14:paraId="57755051" w14:textId="286854BE" w:rsidR="00B3283C" w:rsidRPr="00B3283C" w:rsidRDefault="00B3283C" w:rsidP="00B3283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3283C">
        <w:rPr>
          <w:b/>
          <w:bCs/>
          <w:sz w:val="28"/>
          <w:szCs w:val="28"/>
        </w:rPr>
        <w:t>Manpower Planning</w:t>
      </w:r>
      <w:r>
        <w:rPr>
          <w:b/>
          <w:bCs/>
          <w:sz w:val="28"/>
          <w:szCs w:val="28"/>
        </w:rPr>
        <w:t>:</w:t>
      </w:r>
    </w:p>
    <w:p w14:paraId="4A9709AB" w14:textId="54C4D793" w:rsidR="00B3283C" w:rsidRDefault="00B3283C" w:rsidP="00B3283C">
      <w:pPr>
        <w:pStyle w:val="ListParagraph"/>
        <w:rPr>
          <w:sz w:val="28"/>
          <w:szCs w:val="28"/>
        </w:rPr>
      </w:pPr>
      <w:r w:rsidRPr="00B3283C">
        <w:rPr>
          <w:sz w:val="28"/>
          <w:szCs w:val="28"/>
        </w:rPr>
        <w:t>What is the minimum number of agents required in each time bucket to reduce the abandon rate to 10%?</w:t>
      </w:r>
    </w:p>
    <w:p w14:paraId="077E6BA2" w14:textId="77777777" w:rsidR="00B3283C" w:rsidRPr="00B3283C" w:rsidRDefault="00B3283C" w:rsidP="00B3283C">
      <w:pPr>
        <w:pStyle w:val="ListParagraph"/>
        <w:rPr>
          <w:sz w:val="28"/>
          <w:szCs w:val="28"/>
        </w:rPr>
      </w:pPr>
    </w:p>
    <w:p w14:paraId="1F5AC196" w14:textId="051CC8C5" w:rsidR="00B3283C" w:rsidRPr="00B3283C" w:rsidRDefault="00B3283C" w:rsidP="00B3283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B3283C">
        <w:rPr>
          <w:b/>
          <w:bCs/>
          <w:sz w:val="28"/>
          <w:szCs w:val="28"/>
        </w:rPr>
        <w:t>Night Shift Manpower Planning:</w:t>
      </w:r>
    </w:p>
    <w:p w14:paraId="77C15082" w14:textId="3C4EDFEC" w:rsidR="00B3283C" w:rsidRPr="00B3283C" w:rsidRDefault="00B3283C" w:rsidP="00B3283C">
      <w:pPr>
        <w:pStyle w:val="ListParagraph"/>
        <w:rPr>
          <w:sz w:val="28"/>
          <w:szCs w:val="28"/>
        </w:rPr>
      </w:pPr>
      <w:r w:rsidRPr="00B3283C">
        <w:rPr>
          <w:sz w:val="28"/>
          <w:szCs w:val="28"/>
        </w:rPr>
        <w:t>Propose a manpower plan for each time bucket throughout the day, keeping the maximum abandon rate at 10%.</w:t>
      </w:r>
    </w:p>
    <w:p w14:paraId="134D429D" w14:textId="77777777" w:rsidR="000006F3" w:rsidRDefault="000006F3" w:rsidP="000006F3">
      <w:pPr>
        <w:rPr>
          <w:sz w:val="28"/>
          <w:szCs w:val="28"/>
        </w:rPr>
      </w:pPr>
    </w:p>
    <w:p w14:paraId="16013F27" w14:textId="77777777" w:rsidR="000006F3" w:rsidRDefault="000006F3" w:rsidP="000006F3">
      <w:pPr>
        <w:rPr>
          <w:sz w:val="28"/>
          <w:szCs w:val="28"/>
        </w:rPr>
      </w:pPr>
    </w:p>
    <w:p w14:paraId="48E084E6" w14:textId="77777777" w:rsidR="000006F3" w:rsidRDefault="000006F3" w:rsidP="000006F3">
      <w:pPr>
        <w:rPr>
          <w:sz w:val="28"/>
          <w:szCs w:val="28"/>
        </w:rPr>
      </w:pPr>
    </w:p>
    <w:p w14:paraId="1EA0EB9E" w14:textId="2D292A33" w:rsidR="0073229A" w:rsidRDefault="000006F3" w:rsidP="00BE087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Approach: </w:t>
      </w:r>
      <w:r w:rsidRPr="00E642DB">
        <w:rPr>
          <w:sz w:val="28"/>
          <w:szCs w:val="28"/>
        </w:rPr>
        <w:t>First I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gone through </w:t>
      </w:r>
      <w:r w:rsidR="000D2B25">
        <w:rPr>
          <w:sz w:val="28"/>
          <w:szCs w:val="28"/>
        </w:rPr>
        <w:t>dataset</w:t>
      </w:r>
      <w:r>
        <w:rPr>
          <w:sz w:val="28"/>
          <w:szCs w:val="28"/>
        </w:rPr>
        <w:t xml:space="preserve"> to know all the columns present in </w:t>
      </w:r>
      <w:r w:rsidR="000D2B25">
        <w:rPr>
          <w:sz w:val="28"/>
          <w:szCs w:val="28"/>
        </w:rPr>
        <w:t>the</w:t>
      </w:r>
      <w:r>
        <w:rPr>
          <w:sz w:val="28"/>
          <w:szCs w:val="28"/>
        </w:rPr>
        <w:t xml:space="preserve"> table. Then I saw all the questions and thought of</w:t>
      </w:r>
      <w:r w:rsidR="000D2B25">
        <w:rPr>
          <w:sz w:val="28"/>
          <w:szCs w:val="28"/>
        </w:rPr>
        <w:t xml:space="preserve"> functions which could be used to answer each question</w:t>
      </w:r>
      <w:r>
        <w:rPr>
          <w:sz w:val="28"/>
          <w:szCs w:val="28"/>
        </w:rPr>
        <w:t>.</w:t>
      </w:r>
      <w:r w:rsidR="000D2B25">
        <w:rPr>
          <w:sz w:val="28"/>
          <w:szCs w:val="28"/>
        </w:rPr>
        <w:t xml:space="preserve"> After that I applied those functions and found the answer to each question and </w:t>
      </w:r>
      <w:r w:rsidR="002524A5">
        <w:rPr>
          <w:sz w:val="28"/>
          <w:szCs w:val="28"/>
        </w:rPr>
        <w:t>plotted the graph wherever was required</w:t>
      </w:r>
      <w:r w:rsidR="00BE087D">
        <w:rPr>
          <w:sz w:val="28"/>
          <w:szCs w:val="28"/>
        </w:rPr>
        <w:t xml:space="preserve">. </w:t>
      </w:r>
    </w:p>
    <w:p w14:paraId="758716F3" w14:textId="77777777" w:rsidR="000006F3" w:rsidRDefault="000006F3" w:rsidP="000006F3">
      <w:pPr>
        <w:rPr>
          <w:sz w:val="28"/>
          <w:szCs w:val="28"/>
        </w:rPr>
      </w:pPr>
    </w:p>
    <w:p w14:paraId="5A88590B" w14:textId="0025895B" w:rsidR="000006F3" w:rsidRDefault="00AB1BF0" w:rsidP="000006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Link of working excel file:</w:t>
      </w:r>
    </w:p>
    <w:p w14:paraId="5491DDB3" w14:textId="60C68C4D" w:rsidR="00ED0D83" w:rsidRPr="00ED0D83" w:rsidRDefault="00ED0D83" w:rsidP="000006F3">
      <w:pPr>
        <w:rPr>
          <w:sz w:val="28"/>
          <w:szCs w:val="28"/>
        </w:rPr>
      </w:pPr>
      <w:hyperlink r:id="rId5" w:history="1">
        <w:r w:rsidRPr="00ED0D83">
          <w:rPr>
            <w:rStyle w:val="Hyperlink"/>
            <w:sz w:val="28"/>
            <w:szCs w:val="28"/>
          </w:rPr>
          <w:t>https://docs.google.com/spreadsheets/d/1ylXt9m</w:t>
        </w:r>
        <w:r w:rsidRPr="00ED0D83">
          <w:rPr>
            <w:rStyle w:val="Hyperlink"/>
            <w:sz w:val="28"/>
            <w:szCs w:val="28"/>
          </w:rPr>
          <w:t>u</w:t>
        </w:r>
        <w:r w:rsidRPr="00ED0D83">
          <w:rPr>
            <w:rStyle w:val="Hyperlink"/>
            <w:sz w:val="28"/>
            <w:szCs w:val="28"/>
          </w:rPr>
          <w:t>_V5DmdTaMRfBrxA3ZwwkNJHnG/edit?usp=sharing&amp;ouid=106942457558004201317&amp;rtpof=true&amp;sd=true</w:t>
        </w:r>
      </w:hyperlink>
    </w:p>
    <w:p w14:paraId="126AC648" w14:textId="18A03159" w:rsidR="007F62A3" w:rsidRDefault="000006F3" w:rsidP="000006F3">
      <w:pPr>
        <w:rPr>
          <w:sz w:val="28"/>
          <w:szCs w:val="28"/>
        </w:rPr>
      </w:pPr>
      <w:r w:rsidRPr="00E642DB">
        <w:rPr>
          <w:b/>
          <w:bCs/>
          <w:sz w:val="28"/>
          <w:szCs w:val="28"/>
        </w:rPr>
        <w:lastRenderedPageBreak/>
        <w:t>Tech-Stack Used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The software used for the project is </w:t>
      </w:r>
      <w:r w:rsidR="002524A5">
        <w:rPr>
          <w:sz w:val="28"/>
          <w:szCs w:val="28"/>
        </w:rPr>
        <w:t>Microsoft Excel 365</w:t>
      </w:r>
      <w:r>
        <w:rPr>
          <w:sz w:val="28"/>
          <w:szCs w:val="28"/>
        </w:rPr>
        <w:t xml:space="preserve">. It is used to run the </w:t>
      </w:r>
      <w:r w:rsidR="002524A5">
        <w:rPr>
          <w:sz w:val="28"/>
          <w:szCs w:val="28"/>
        </w:rPr>
        <w:t>functions</w:t>
      </w:r>
      <w:r>
        <w:rPr>
          <w:sz w:val="28"/>
          <w:szCs w:val="28"/>
        </w:rPr>
        <w:t xml:space="preserve"> and get answers of each question.</w:t>
      </w:r>
      <w:r w:rsidR="002524A5">
        <w:rPr>
          <w:sz w:val="28"/>
          <w:szCs w:val="28"/>
        </w:rPr>
        <w:t xml:space="preserve"> It is also used to plot the graphs.</w:t>
      </w:r>
    </w:p>
    <w:p w14:paraId="761CA324" w14:textId="77777777" w:rsidR="0073229A" w:rsidRDefault="0073229A" w:rsidP="000006F3">
      <w:pPr>
        <w:rPr>
          <w:sz w:val="28"/>
          <w:szCs w:val="28"/>
        </w:rPr>
      </w:pPr>
    </w:p>
    <w:p w14:paraId="5D500384" w14:textId="254564E4" w:rsidR="000006F3" w:rsidRPr="00D90D4E" w:rsidRDefault="000006F3" w:rsidP="007F62A3">
      <w:pPr>
        <w:rPr>
          <w:b/>
          <w:bCs/>
          <w:sz w:val="28"/>
          <w:szCs w:val="28"/>
        </w:rPr>
      </w:pPr>
      <w:r w:rsidRPr="00E642DB">
        <w:rPr>
          <w:b/>
          <w:bCs/>
          <w:sz w:val="28"/>
          <w:szCs w:val="28"/>
        </w:rPr>
        <w:t>Insights</w:t>
      </w:r>
      <w:r>
        <w:rPr>
          <w:b/>
          <w:bCs/>
          <w:sz w:val="28"/>
          <w:szCs w:val="28"/>
        </w:rPr>
        <w:t xml:space="preserve">: </w:t>
      </w:r>
    </w:p>
    <w:p w14:paraId="69E9FB52" w14:textId="48A8C12A" w:rsidR="00E64D15" w:rsidRDefault="00F754BF" w:rsidP="00E64D1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754BF">
        <w:rPr>
          <w:sz w:val="28"/>
          <w:szCs w:val="28"/>
        </w:rPr>
        <w:t>Average Call Duration</w:t>
      </w:r>
      <w:r w:rsidR="000006F3" w:rsidRPr="00D90D4E">
        <w:rPr>
          <w:sz w:val="28"/>
          <w:szCs w:val="28"/>
        </w:rPr>
        <w:t xml:space="preserve">: </w:t>
      </w:r>
    </w:p>
    <w:p w14:paraId="0B390546" w14:textId="77777777" w:rsidR="00E64D15" w:rsidRDefault="00E64D15" w:rsidP="00E64D15">
      <w:pPr>
        <w:pStyle w:val="ListParagraph"/>
        <w:rPr>
          <w:sz w:val="28"/>
          <w:szCs w:val="28"/>
        </w:rPr>
      </w:pPr>
    </w:p>
    <w:p w14:paraId="0A2E908E" w14:textId="5245D046" w:rsidR="00E64D15" w:rsidRDefault="00E64D15" w:rsidP="00E64D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Function:-</w:t>
      </w:r>
    </w:p>
    <w:p w14:paraId="7C2DEF79" w14:textId="77777777" w:rsidR="00E211B2" w:rsidRDefault="00E211B2" w:rsidP="00E64D15">
      <w:pPr>
        <w:pStyle w:val="ListParagraph"/>
        <w:rPr>
          <w:sz w:val="28"/>
          <w:szCs w:val="28"/>
        </w:rPr>
      </w:pPr>
    </w:p>
    <w:p w14:paraId="5FBE93A4" w14:textId="4CE94590" w:rsidR="00E211B2" w:rsidRDefault="000D602B" w:rsidP="00E64D15">
      <w:pPr>
        <w:pStyle w:val="ListParagraph"/>
        <w:rPr>
          <w:sz w:val="28"/>
          <w:szCs w:val="28"/>
        </w:rPr>
      </w:pPr>
      <w:r w:rsidRPr="000D602B">
        <w:rPr>
          <w:noProof/>
          <w:sz w:val="28"/>
          <w:szCs w:val="28"/>
        </w:rPr>
        <w:drawing>
          <wp:inline distT="0" distB="0" distL="0" distR="0" wp14:anchorId="7E511E2C" wp14:editId="4B66FFE5">
            <wp:extent cx="3840726" cy="2403764"/>
            <wp:effectExtent l="0" t="0" r="7620" b="0"/>
            <wp:docPr id="67324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43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299" cy="241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706B" w14:textId="77777777" w:rsidR="00E64D15" w:rsidRDefault="00E64D15" w:rsidP="00E64D15">
      <w:pPr>
        <w:pStyle w:val="ListParagraph"/>
        <w:rPr>
          <w:sz w:val="28"/>
          <w:szCs w:val="28"/>
        </w:rPr>
      </w:pPr>
    </w:p>
    <w:p w14:paraId="592A44BA" w14:textId="456EF725" w:rsidR="00E64D15" w:rsidRDefault="00E64D15" w:rsidP="00E211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67D45E15" w14:textId="77777777" w:rsidR="00E211B2" w:rsidRDefault="00E211B2" w:rsidP="00E211B2">
      <w:pPr>
        <w:pStyle w:val="ListParagraph"/>
        <w:rPr>
          <w:sz w:val="28"/>
          <w:szCs w:val="28"/>
        </w:rPr>
      </w:pPr>
    </w:p>
    <w:p w14:paraId="78FA4187" w14:textId="5BC018F3" w:rsidR="0096783C" w:rsidRDefault="000D602B" w:rsidP="0096783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38A1C08" wp14:editId="1201A5A9">
            <wp:extent cx="5292436" cy="3235036"/>
            <wp:effectExtent l="0" t="0" r="3810" b="3810"/>
            <wp:docPr id="10761944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2C2470C-55E7-8EA6-5B7F-8C01D586E3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0A90956" w14:textId="7CACD400" w:rsidR="000D602B" w:rsidRDefault="000D602B" w:rsidP="0096783C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0D4DF1A0" wp14:editId="643D037B">
            <wp:extent cx="4572000" cy="2743200"/>
            <wp:effectExtent l="0" t="0" r="0" b="0"/>
            <wp:docPr id="138716888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AC83B21-7F32-F8E9-832E-9F4C13243B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AB982FC" w14:textId="77777777" w:rsidR="000D602B" w:rsidRDefault="000D602B" w:rsidP="0096783C">
      <w:pPr>
        <w:pStyle w:val="ListParagraph"/>
        <w:rPr>
          <w:noProof/>
        </w:rPr>
      </w:pPr>
    </w:p>
    <w:p w14:paraId="5F93826B" w14:textId="77777777" w:rsidR="000D602B" w:rsidRDefault="000D602B" w:rsidP="0096783C">
      <w:pPr>
        <w:pStyle w:val="ListParagraph"/>
        <w:rPr>
          <w:noProof/>
        </w:rPr>
      </w:pPr>
    </w:p>
    <w:p w14:paraId="4D1A6FE0" w14:textId="77777777" w:rsidR="000D602B" w:rsidRPr="00D3111C" w:rsidRDefault="000D602B" w:rsidP="0096783C">
      <w:pPr>
        <w:pStyle w:val="ListParagraph"/>
        <w:rPr>
          <w:sz w:val="28"/>
          <w:szCs w:val="28"/>
        </w:rPr>
      </w:pPr>
    </w:p>
    <w:p w14:paraId="6189CE6C" w14:textId="4B60708F" w:rsidR="000006F3" w:rsidRDefault="00F754BF" w:rsidP="000006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754BF">
        <w:rPr>
          <w:sz w:val="28"/>
          <w:szCs w:val="28"/>
        </w:rPr>
        <w:t>Call Volume Analysis</w:t>
      </w:r>
      <w:r w:rsidR="000006F3" w:rsidRPr="00D3111C">
        <w:rPr>
          <w:sz w:val="28"/>
          <w:szCs w:val="28"/>
        </w:rPr>
        <w:t xml:space="preserve">: </w:t>
      </w:r>
    </w:p>
    <w:p w14:paraId="4EA2C1C7" w14:textId="77777777" w:rsidR="0096783C" w:rsidRDefault="0096783C" w:rsidP="0096783C">
      <w:pPr>
        <w:pStyle w:val="ListParagraph"/>
        <w:rPr>
          <w:sz w:val="28"/>
          <w:szCs w:val="28"/>
        </w:rPr>
      </w:pPr>
    </w:p>
    <w:p w14:paraId="37326E90" w14:textId="0B87A5C6" w:rsidR="0096783C" w:rsidRDefault="0096783C" w:rsidP="009678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Function:-</w:t>
      </w:r>
    </w:p>
    <w:p w14:paraId="23F0F305" w14:textId="77777777" w:rsidR="00E211B2" w:rsidRDefault="00E211B2" w:rsidP="0096783C">
      <w:pPr>
        <w:pStyle w:val="ListParagraph"/>
        <w:rPr>
          <w:sz w:val="28"/>
          <w:szCs w:val="28"/>
        </w:rPr>
      </w:pPr>
    </w:p>
    <w:p w14:paraId="7944AAE3" w14:textId="674C57E2" w:rsidR="00E211B2" w:rsidRDefault="000D602B" w:rsidP="0096783C">
      <w:pPr>
        <w:pStyle w:val="ListParagraph"/>
        <w:rPr>
          <w:sz w:val="28"/>
          <w:szCs w:val="28"/>
        </w:rPr>
      </w:pPr>
      <w:r w:rsidRPr="000D602B">
        <w:rPr>
          <w:sz w:val="28"/>
          <w:szCs w:val="28"/>
        </w:rPr>
        <w:drawing>
          <wp:inline distT="0" distB="0" distL="0" distR="0" wp14:anchorId="76D468AB" wp14:editId="4DC053B8">
            <wp:extent cx="5029902" cy="3467584"/>
            <wp:effectExtent l="0" t="0" r="0" b="0"/>
            <wp:docPr id="120033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355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068F" w14:textId="77777777" w:rsidR="00E40E8E" w:rsidRPr="00EE0A9E" w:rsidRDefault="00E40E8E" w:rsidP="00EE0A9E">
      <w:pPr>
        <w:pStyle w:val="ListParagraph"/>
        <w:rPr>
          <w:sz w:val="28"/>
          <w:szCs w:val="28"/>
        </w:rPr>
      </w:pPr>
    </w:p>
    <w:p w14:paraId="49C34C2E" w14:textId="1B6F43F0" w:rsidR="0096783C" w:rsidRDefault="0096783C" w:rsidP="009678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0A266CE7" w14:textId="77777777" w:rsidR="00DF62F0" w:rsidRDefault="00DF62F0" w:rsidP="0096783C">
      <w:pPr>
        <w:pStyle w:val="ListParagraph"/>
        <w:rPr>
          <w:sz w:val="28"/>
          <w:szCs w:val="28"/>
        </w:rPr>
      </w:pPr>
    </w:p>
    <w:p w14:paraId="7C15E41D" w14:textId="3DAB6B68" w:rsidR="00E211B2" w:rsidRDefault="00E211B2" w:rsidP="0096783C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445968" wp14:editId="5EF96137">
            <wp:extent cx="5731510" cy="3030220"/>
            <wp:effectExtent l="0" t="0" r="2540" b="0"/>
            <wp:docPr id="183926482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994735-9D11-053E-5AAC-04BC92CF87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F61284C" w14:textId="77777777" w:rsidR="003A70A8" w:rsidRDefault="003A70A8" w:rsidP="0096783C">
      <w:pPr>
        <w:pStyle w:val="ListParagraph"/>
        <w:rPr>
          <w:sz w:val="28"/>
          <w:szCs w:val="28"/>
        </w:rPr>
      </w:pPr>
    </w:p>
    <w:p w14:paraId="5D27F403" w14:textId="147D42E3" w:rsidR="000006F3" w:rsidRDefault="000006F3" w:rsidP="000006F3">
      <w:pPr>
        <w:pStyle w:val="ListParagraph"/>
        <w:rPr>
          <w:sz w:val="28"/>
          <w:szCs w:val="28"/>
        </w:rPr>
      </w:pPr>
    </w:p>
    <w:p w14:paraId="60C90622" w14:textId="77777777" w:rsidR="000006F3" w:rsidRDefault="000006F3" w:rsidP="000006F3">
      <w:pPr>
        <w:pStyle w:val="ListParagraph"/>
        <w:rPr>
          <w:sz w:val="28"/>
          <w:szCs w:val="28"/>
        </w:rPr>
      </w:pPr>
    </w:p>
    <w:p w14:paraId="15440819" w14:textId="77777777" w:rsidR="00AB1BF0" w:rsidRPr="00D3111C" w:rsidRDefault="00AB1BF0" w:rsidP="000006F3">
      <w:pPr>
        <w:pStyle w:val="ListParagraph"/>
        <w:rPr>
          <w:sz w:val="28"/>
          <w:szCs w:val="28"/>
        </w:rPr>
      </w:pPr>
    </w:p>
    <w:p w14:paraId="1AFD2789" w14:textId="0FE6997D" w:rsidR="000006F3" w:rsidRDefault="00F754BF" w:rsidP="000006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754BF">
        <w:rPr>
          <w:sz w:val="28"/>
          <w:szCs w:val="28"/>
        </w:rPr>
        <w:t>Manpower Planning</w:t>
      </w:r>
      <w:r w:rsidR="000006F3" w:rsidRPr="00D90D4E">
        <w:rPr>
          <w:sz w:val="28"/>
          <w:szCs w:val="28"/>
        </w:rPr>
        <w:t xml:space="preserve">: </w:t>
      </w:r>
    </w:p>
    <w:p w14:paraId="7DFD7BAB" w14:textId="77777777" w:rsidR="000006F3" w:rsidRDefault="000006F3" w:rsidP="000006F3">
      <w:pPr>
        <w:pStyle w:val="ListParagraph"/>
        <w:rPr>
          <w:sz w:val="28"/>
          <w:szCs w:val="28"/>
        </w:rPr>
      </w:pPr>
    </w:p>
    <w:p w14:paraId="4F39CFC3" w14:textId="77AE634B" w:rsidR="00472831" w:rsidRDefault="00E40E8E" w:rsidP="000006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Function:-</w:t>
      </w:r>
    </w:p>
    <w:p w14:paraId="602924A8" w14:textId="77777777" w:rsidR="00E211B2" w:rsidRDefault="00E211B2" w:rsidP="000006F3">
      <w:pPr>
        <w:pStyle w:val="ListParagraph"/>
        <w:rPr>
          <w:sz w:val="28"/>
          <w:szCs w:val="28"/>
        </w:rPr>
      </w:pPr>
    </w:p>
    <w:p w14:paraId="6615D2DC" w14:textId="6E9D066B" w:rsidR="00E211B2" w:rsidRDefault="00E211B2" w:rsidP="000006F3">
      <w:pPr>
        <w:pStyle w:val="ListParagraph"/>
        <w:rPr>
          <w:sz w:val="28"/>
          <w:szCs w:val="28"/>
        </w:rPr>
      </w:pPr>
      <w:r w:rsidRPr="00E211B2">
        <w:rPr>
          <w:noProof/>
          <w:sz w:val="28"/>
          <w:szCs w:val="28"/>
        </w:rPr>
        <w:drawing>
          <wp:inline distT="0" distB="0" distL="0" distR="0" wp14:anchorId="190C2E9C" wp14:editId="0364D458">
            <wp:extent cx="4248743" cy="1409897"/>
            <wp:effectExtent l="0" t="0" r="0" b="0"/>
            <wp:docPr id="135564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45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C192" w14:textId="77777777" w:rsidR="00E40E8E" w:rsidRDefault="00E40E8E" w:rsidP="000006F3">
      <w:pPr>
        <w:pStyle w:val="ListParagraph"/>
        <w:rPr>
          <w:sz w:val="28"/>
          <w:szCs w:val="28"/>
        </w:rPr>
      </w:pPr>
    </w:p>
    <w:p w14:paraId="0EF793D8" w14:textId="773CDF48" w:rsidR="00E211B2" w:rsidRDefault="000D602B" w:rsidP="000006F3">
      <w:pPr>
        <w:pStyle w:val="ListParagraph"/>
        <w:rPr>
          <w:sz w:val="28"/>
          <w:szCs w:val="28"/>
        </w:rPr>
      </w:pPr>
      <w:r w:rsidRPr="000D602B">
        <w:rPr>
          <w:sz w:val="28"/>
          <w:szCs w:val="28"/>
        </w:rPr>
        <w:drawing>
          <wp:inline distT="0" distB="0" distL="0" distR="0" wp14:anchorId="754EC3EA" wp14:editId="4232B468">
            <wp:extent cx="5731510" cy="1388745"/>
            <wp:effectExtent l="0" t="0" r="2540" b="1905"/>
            <wp:docPr id="79083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372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A6CE" w14:textId="77777777" w:rsidR="00E211B2" w:rsidRDefault="00E211B2" w:rsidP="000006F3">
      <w:pPr>
        <w:pStyle w:val="ListParagraph"/>
        <w:rPr>
          <w:sz w:val="28"/>
          <w:szCs w:val="28"/>
        </w:rPr>
      </w:pPr>
    </w:p>
    <w:p w14:paraId="01E456D6" w14:textId="2C5AF54C" w:rsidR="00E40E8E" w:rsidRPr="00E211B2" w:rsidRDefault="00E40E8E" w:rsidP="00E211B2">
      <w:pPr>
        <w:pStyle w:val="ListParagraph"/>
        <w:rPr>
          <w:sz w:val="28"/>
          <w:szCs w:val="28"/>
        </w:rPr>
      </w:pPr>
    </w:p>
    <w:p w14:paraId="2402A803" w14:textId="6782385A" w:rsidR="0096783C" w:rsidRDefault="0096783C" w:rsidP="000006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50B01A2C" w14:textId="77777777" w:rsidR="00BA7457" w:rsidRDefault="00BA7457" w:rsidP="000006F3">
      <w:pPr>
        <w:pStyle w:val="ListParagraph"/>
        <w:rPr>
          <w:sz w:val="28"/>
          <w:szCs w:val="28"/>
        </w:rPr>
      </w:pPr>
    </w:p>
    <w:p w14:paraId="0743A257" w14:textId="0B9BB6D9" w:rsidR="00BA7457" w:rsidRDefault="000D602B" w:rsidP="000006F3">
      <w:pPr>
        <w:pStyle w:val="ListParagraph"/>
        <w:rPr>
          <w:sz w:val="28"/>
          <w:szCs w:val="28"/>
        </w:rPr>
      </w:pPr>
      <w:r w:rsidRPr="000D602B">
        <w:rPr>
          <w:sz w:val="28"/>
          <w:szCs w:val="28"/>
        </w:rPr>
        <w:drawing>
          <wp:inline distT="0" distB="0" distL="0" distR="0" wp14:anchorId="6FC26511" wp14:editId="7022B3C6">
            <wp:extent cx="5731510" cy="407035"/>
            <wp:effectExtent l="0" t="0" r="2540" b="0"/>
            <wp:docPr id="28589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978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48C3" w14:textId="77777777" w:rsidR="003A70A8" w:rsidRDefault="003A70A8" w:rsidP="0096783C">
      <w:pPr>
        <w:pStyle w:val="ListParagraph"/>
        <w:rPr>
          <w:sz w:val="28"/>
          <w:szCs w:val="28"/>
        </w:rPr>
      </w:pPr>
    </w:p>
    <w:p w14:paraId="54543940" w14:textId="33B654EF" w:rsidR="00D6735A" w:rsidRDefault="000D602B" w:rsidP="00AB1BF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A5E0F70" wp14:editId="60F4EF64">
            <wp:extent cx="5731510" cy="3020291"/>
            <wp:effectExtent l="0" t="0" r="2540" b="8890"/>
            <wp:docPr id="198552132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7D3DAEE-CE2D-49AF-9F92-1C2CA8C9C2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4915BC3" w14:textId="77777777" w:rsidR="000D602B" w:rsidRDefault="000D602B" w:rsidP="00AB1BF0">
      <w:pPr>
        <w:pStyle w:val="ListParagraph"/>
        <w:rPr>
          <w:sz w:val="28"/>
          <w:szCs w:val="28"/>
        </w:rPr>
      </w:pPr>
    </w:p>
    <w:p w14:paraId="295A6287" w14:textId="77777777" w:rsidR="000D602B" w:rsidRDefault="000D602B" w:rsidP="00AB1BF0">
      <w:pPr>
        <w:pStyle w:val="ListParagraph"/>
        <w:rPr>
          <w:sz w:val="28"/>
          <w:szCs w:val="28"/>
        </w:rPr>
      </w:pPr>
    </w:p>
    <w:p w14:paraId="2B03D93F" w14:textId="77777777" w:rsidR="000D602B" w:rsidRPr="00AB1BF0" w:rsidRDefault="000D602B" w:rsidP="00AB1BF0">
      <w:pPr>
        <w:pStyle w:val="ListParagraph"/>
        <w:rPr>
          <w:sz w:val="28"/>
          <w:szCs w:val="28"/>
        </w:rPr>
      </w:pPr>
    </w:p>
    <w:p w14:paraId="07DE5E87" w14:textId="59CB942F" w:rsidR="000006F3" w:rsidRDefault="00E211B2" w:rsidP="000006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211B2">
        <w:rPr>
          <w:sz w:val="28"/>
          <w:szCs w:val="28"/>
        </w:rPr>
        <w:t>Night Shift Manpower Planning</w:t>
      </w:r>
      <w:r w:rsidR="000006F3" w:rsidRPr="00D90D4E">
        <w:rPr>
          <w:sz w:val="28"/>
          <w:szCs w:val="28"/>
        </w:rPr>
        <w:t xml:space="preserve">: </w:t>
      </w:r>
    </w:p>
    <w:p w14:paraId="5D5F69F2" w14:textId="77777777" w:rsidR="000006F3" w:rsidRDefault="000006F3" w:rsidP="000006F3">
      <w:pPr>
        <w:pStyle w:val="ListParagraph"/>
        <w:rPr>
          <w:sz w:val="28"/>
          <w:szCs w:val="28"/>
        </w:rPr>
      </w:pPr>
    </w:p>
    <w:p w14:paraId="748701A8" w14:textId="2B94A19B" w:rsidR="0096783C" w:rsidRDefault="0096783C" w:rsidP="000006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Function:-</w:t>
      </w:r>
    </w:p>
    <w:p w14:paraId="20FF96E6" w14:textId="77777777" w:rsidR="0096783C" w:rsidRDefault="0096783C" w:rsidP="000006F3">
      <w:pPr>
        <w:pStyle w:val="ListParagraph"/>
        <w:rPr>
          <w:sz w:val="28"/>
          <w:szCs w:val="28"/>
        </w:rPr>
      </w:pPr>
    </w:p>
    <w:p w14:paraId="710209C0" w14:textId="118CECC9" w:rsidR="008421B4" w:rsidRDefault="000D602B" w:rsidP="000006F3">
      <w:pPr>
        <w:pStyle w:val="ListParagraph"/>
        <w:rPr>
          <w:sz w:val="28"/>
          <w:szCs w:val="28"/>
        </w:rPr>
      </w:pPr>
      <w:r w:rsidRPr="000D602B">
        <w:rPr>
          <w:noProof/>
          <w:sz w:val="28"/>
          <w:szCs w:val="28"/>
        </w:rPr>
        <w:drawing>
          <wp:inline distT="0" distB="0" distL="0" distR="0" wp14:anchorId="7616D3BD" wp14:editId="41645B1F">
            <wp:extent cx="5398477" cy="603486"/>
            <wp:effectExtent l="0" t="0" r="0" b="6350"/>
            <wp:docPr id="127202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228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3484" cy="60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A93A" w14:textId="77777777" w:rsidR="006F2A5A" w:rsidRDefault="006F2A5A" w:rsidP="000006F3">
      <w:pPr>
        <w:pStyle w:val="ListParagraph"/>
        <w:rPr>
          <w:sz w:val="28"/>
          <w:szCs w:val="28"/>
        </w:rPr>
      </w:pPr>
    </w:p>
    <w:p w14:paraId="2CF57397" w14:textId="6D69C9D6" w:rsidR="006F2A5A" w:rsidRDefault="000D602B" w:rsidP="000006F3">
      <w:pPr>
        <w:pStyle w:val="ListParagraph"/>
        <w:rPr>
          <w:sz w:val="28"/>
          <w:szCs w:val="28"/>
        </w:rPr>
      </w:pPr>
      <w:r w:rsidRPr="000D602B">
        <w:rPr>
          <w:sz w:val="28"/>
          <w:szCs w:val="28"/>
        </w:rPr>
        <w:drawing>
          <wp:inline distT="0" distB="0" distL="0" distR="0" wp14:anchorId="0E710B1C" wp14:editId="5E2ACC3E">
            <wp:extent cx="5731510" cy="1251585"/>
            <wp:effectExtent l="0" t="0" r="2540" b="5715"/>
            <wp:docPr id="213913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305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B60B" w14:textId="77777777" w:rsidR="00E52597" w:rsidRDefault="00E52597" w:rsidP="000006F3">
      <w:pPr>
        <w:pStyle w:val="ListParagraph"/>
        <w:rPr>
          <w:sz w:val="28"/>
          <w:szCs w:val="28"/>
        </w:rPr>
      </w:pPr>
    </w:p>
    <w:p w14:paraId="05349D83" w14:textId="05C54F81" w:rsidR="0096783C" w:rsidRDefault="0096783C" w:rsidP="000006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5BB7A3F0" w14:textId="77777777" w:rsidR="0096783C" w:rsidRDefault="0096783C" w:rsidP="000006F3">
      <w:pPr>
        <w:pStyle w:val="ListParagraph"/>
        <w:rPr>
          <w:sz w:val="28"/>
          <w:szCs w:val="28"/>
        </w:rPr>
      </w:pPr>
    </w:p>
    <w:p w14:paraId="0BACA782" w14:textId="3AD67C83" w:rsidR="00AB1BF0" w:rsidRPr="00D66DFD" w:rsidRDefault="000D602B" w:rsidP="00D66DFD">
      <w:pPr>
        <w:pStyle w:val="ListParagraph"/>
        <w:rPr>
          <w:sz w:val="28"/>
          <w:szCs w:val="28"/>
        </w:rPr>
      </w:pPr>
      <w:r w:rsidRPr="000D602B">
        <w:rPr>
          <w:sz w:val="28"/>
          <w:szCs w:val="28"/>
        </w:rPr>
        <w:drawing>
          <wp:inline distT="0" distB="0" distL="0" distR="0" wp14:anchorId="68E4206A" wp14:editId="40D34A1D">
            <wp:extent cx="5731510" cy="421005"/>
            <wp:effectExtent l="0" t="0" r="2540" b="0"/>
            <wp:docPr id="19746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90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0194" w14:textId="6086D73E" w:rsidR="00AB1BF0" w:rsidRDefault="00AB1BF0" w:rsidP="000006F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Dashboard:</w:t>
      </w:r>
    </w:p>
    <w:p w14:paraId="7E703DEA" w14:textId="77777777" w:rsidR="00AB1BF0" w:rsidRDefault="00AB1BF0" w:rsidP="000006F3">
      <w:pPr>
        <w:pStyle w:val="ListParagraph"/>
        <w:rPr>
          <w:b/>
          <w:bCs/>
          <w:sz w:val="28"/>
          <w:szCs w:val="28"/>
        </w:rPr>
      </w:pPr>
    </w:p>
    <w:p w14:paraId="44177CEA" w14:textId="25128AA1" w:rsidR="00AB1BF0" w:rsidRDefault="00FF79F2" w:rsidP="000006F3">
      <w:pPr>
        <w:pStyle w:val="ListParagraph"/>
        <w:rPr>
          <w:sz w:val="28"/>
          <w:szCs w:val="28"/>
        </w:rPr>
      </w:pPr>
      <w:r w:rsidRPr="00FF79F2">
        <w:rPr>
          <w:sz w:val="28"/>
          <w:szCs w:val="28"/>
        </w:rPr>
        <w:drawing>
          <wp:inline distT="0" distB="0" distL="0" distR="0" wp14:anchorId="535D192E" wp14:editId="6C17413E">
            <wp:extent cx="5731510" cy="2604654"/>
            <wp:effectExtent l="0" t="0" r="2540" b="5715"/>
            <wp:docPr id="17992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35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2516" cy="260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EE8D" w14:textId="77777777" w:rsidR="00AB1BF0" w:rsidRDefault="00AB1BF0" w:rsidP="000006F3">
      <w:pPr>
        <w:pStyle w:val="ListParagraph"/>
        <w:rPr>
          <w:sz w:val="28"/>
          <w:szCs w:val="28"/>
        </w:rPr>
      </w:pPr>
    </w:p>
    <w:p w14:paraId="0F88AA29" w14:textId="77777777" w:rsidR="00AB1BF0" w:rsidRDefault="00AB1BF0" w:rsidP="000006F3">
      <w:pPr>
        <w:pStyle w:val="ListParagraph"/>
        <w:rPr>
          <w:sz w:val="28"/>
          <w:szCs w:val="28"/>
        </w:rPr>
      </w:pPr>
    </w:p>
    <w:p w14:paraId="7935CCA9" w14:textId="77777777" w:rsidR="00AB1BF0" w:rsidRDefault="00AB1BF0" w:rsidP="000006F3">
      <w:pPr>
        <w:pStyle w:val="ListParagraph"/>
        <w:rPr>
          <w:sz w:val="28"/>
          <w:szCs w:val="28"/>
        </w:rPr>
      </w:pPr>
    </w:p>
    <w:p w14:paraId="3E831A9B" w14:textId="77777777" w:rsidR="00AB1BF0" w:rsidRPr="00AB1BF0" w:rsidRDefault="00AB1BF0" w:rsidP="000006F3">
      <w:pPr>
        <w:pStyle w:val="ListParagraph"/>
        <w:rPr>
          <w:sz w:val="28"/>
          <w:szCs w:val="28"/>
        </w:rPr>
      </w:pPr>
    </w:p>
    <w:p w14:paraId="0D35B86D" w14:textId="46A087DF" w:rsidR="0096783C" w:rsidRPr="00386B0D" w:rsidRDefault="000006F3" w:rsidP="00AB1BF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Results: </w:t>
      </w:r>
    </w:p>
    <w:p w14:paraId="60F0D77B" w14:textId="77777777" w:rsidR="0096783C" w:rsidRPr="00D3111C" w:rsidRDefault="0096783C" w:rsidP="0096783C">
      <w:pPr>
        <w:pStyle w:val="ListParagraph"/>
        <w:rPr>
          <w:sz w:val="28"/>
          <w:szCs w:val="28"/>
        </w:rPr>
      </w:pPr>
    </w:p>
    <w:p w14:paraId="51232474" w14:textId="0603C962" w:rsidR="00D33B57" w:rsidRDefault="00E211B2" w:rsidP="00E211B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211B2">
        <w:rPr>
          <w:sz w:val="28"/>
          <w:szCs w:val="28"/>
        </w:rPr>
        <w:t>Average Call Duration</w:t>
      </w:r>
      <w:r w:rsidR="0096783C" w:rsidRPr="004B6E07">
        <w:rPr>
          <w:sz w:val="28"/>
          <w:szCs w:val="28"/>
        </w:rPr>
        <w:t xml:space="preserve">: </w:t>
      </w:r>
    </w:p>
    <w:p w14:paraId="3DBA73AD" w14:textId="70B89C16" w:rsidR="00DF62F0" w:rsidRDefault="00DF62F0" w:rsidP="00DF62F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Most call duration is of </w:t>
      </w:r>
      <w:r w:rsidR="002C07DC">
        <w:rPr>
          <w:sz w:val="28"/>
          <w:szCs w:val="28"/>
        </w:rPr>
        <w:t>10_11</w:t>
      </w:r>
      <w:r>
        <w:rPr>
          <w:sz w:val="28"/>
          <w:szCs w:val="28"/>
        </w:rPr>
        <w:t xml:space="preserve"> time bucket.</w:t>
      </w:r>
    </w:p>
    <w:p w14:paraId="2B395F05" w14:textId="77777777" w:rsidR="0096783C" w:rsidRPr="00D3111C" w:rsidRDefault="0096783C" w:rsidP="0096783C">
      <w:pPr>
        <w:pStyle w:val="ListParagraph"/>
        <w:rPr>
          <w:sz w:val="28"/>
          <w:szCs w:val="28"/>
        </w:rPr>
      </w:pPr>
    </w:p>
    <w:p w14:paraId="52FF04FA" w14:textId="6E5F16DB" w:rsidR="0096783C" w:rsidRDefault="00E211B2" w:rsidP="004B6E0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211B2">
        <w:rPr>
          <w:sz w:val="28"/>
          <w:szCs w:val="28"/>
        </w:rPr>
        <w:t>Call Volume Analysis</w:t>
      </w:r>
      <w:r w:rsidR="0096783C" w:rsidRPr="00D90D4E">
        <w:rPr>
          <w:sz w:val="28"/>
          <w:szCs w:val="28"/>
        </w:rPr>
        <w:t xml:space="preserve">: </w:t>
      </w:r>
    </w:p>
    <w:p w14:paraId="62B75F54" w14:textId="71854324" w:rsidR="0096783C" w:rsidRDefault="00DF62F0" w:rsidP="009678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Most calls are received between 11_12 time buckets.</w:t>
      </w:r>
    </w:p>
    <w:p w14:paraId="6145D831" w14:textId="77777777" w:rsidR="00386B0D" w:rsidRPr="00D90D4E" w:rsidRDefault="00386B0D" w:rsidP="0096783C">
      <w:pPr>
        <w:pStyle w:val="ListParagraph"/>
        <w:rPr>
          <w:sz w:val="28"/>
          <w:szCs w:val="28"/>
        </w:rPr>
      </w:pPr>
    </w:p>
    <w:p w14:paraId="2FD10ACF" w14:textId="7523313C" w:rsidR="0096783C" w:rsidRDefault="00E211B2" w:rsidP="004B6E0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211B2">
        <w:rPr>
          <w:sz w:val="28"/>
          <w:szCs w:val="28"/>
        </w:rPr>
        <w:t>Manpower Planning</w:t>
      </w:r>
      <w:r w:rsidR="0096783C" w:rsidRPr="00D90D4E">
        <w:rPr>
          <w:sz w:val="28"/>
          <w:szCs w:val="28"/>
        </w:rPr>
        <w:t xml:space="preserve">: </w:t>
      </w:r>
    </w:p>
    <w:p w14:paraId="51126889" w14:textId="453C4717" w:rsidR="008E5144" w:rsidRDefault="00DF62F0" w:rsidP="009678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Minimum number of agents required per day is </w:t>
      </w:r>
      <w:r w:rsidR="00D66DFD">
        <w:rPr>
          <w:sz w:val="28"/>
          <w:szCs w:val="28"/>
        </w:rPr>
        <w:t>57</w:t>
      </w:r>
      <w:r>
        <w:rPr>
          <w:sz w:val="28"/>
          <w:szCs w:val="28"/>
        </w:rPr>
        <w:t>.</w:t>
      </w:r>
    </w:p>
    <w:p w14:paraId="18467D92" w14:textId="77777777" w:rsidR="00E211B2" w:rsidRPr="00D90D4E" w:rsidRDefault="00E211B2" w:rsidP="0096783C">
      <w:pPr>
        <w:pStyle w:val="ListParagraph"/>
        <w:rPr>
          <w:sz w:val="28"/>
          <w:szCs w:val="28"/>
        </w:rPr>
      </w:pPr>
    </w:p>
    <w:p w14:paraId="63B023D8" w14:textId="192F4C05" w:rsidR="0096783C" w:rsidRDefault="00E211B2" w:rsidP="004B6E0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211B2">
        <w:rPr>
          <w:sz w:val="28"/>
          <w:szCs w:val="28"/>
        </w:rPr>
        <w:t>Night Shift Manpower Planning</w:t>
      </w:r>
      <w:r w:rsidR="0096783C" w:rsidRPr="00D90D4E">
        <w:rPr>
          <w:sz w:val="28"/>
          <w:szCs w:val="28"/>
        </w:rPr>
        <w:t xml:space="preserve">: </w:t>
      </w:r>
    </w:p>
    <w:p w14:paraId="2146BE02" w14:textId="75AB8940" w:rsidR="00DF62F0" w:rsidRDefault="00DF62F0" w:rsidP="00DF62F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Minimum number of agents required during night per day is </w:t>
      </w:r>
      <w:r w:rsidR="00D66DFD">
        <w:rPr>
          <w:sz w:val="28"/>
          <w:szCs w:val="28"/>
        </w:rPr>
        <w:t>17</w:t>
      </w:r>
      <w:r>
        <w:rPr>
          <w:sz w:val="28"/>
          <w:szCs w:val="28"/>
        </w:rPr>
        <w:t>.</w:t>
      </w:r>
    </w:p>
    <w:p w14:paraId="0E827A77" w14:textId="6CBE7D2C" w:rsidR="008E5144" w:rsidRPr="008E5144" w:rsidRDefault="008E5144" w:rsidP="008E5144">
      <w:pPr>
        <w:pStyle w:val="ListParagraph"/>
        <w:rPr>
          <w:sz w:val="28"/>
          <w:szCs w:val="28"/>
        </w:rPr>
      </w:pPr>
    </w:p>
    <w:sectPr w:rsidR="008E5144" w:rsidRPr="008E5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761A"/>
    <w:multiLevelType w:val="hybridMultilevel"/>
    <w:tmpl w:val="E25C8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E3A01"/>
    <w:multiLevelType w:val="hybridMultilevel"/>
    <w:tmpl w:val="3D649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271D4"/>
    <w:multiLevelType w:val="hybridMultilevel"/>
    <w:tmpl w:val="5656B6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6439"/>
    <w:multiLevelType w:val="hybridMultilevel"/>
    <w:tmpl w:val="14CAE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C4ACC"/>
    <w:multiLevelType w:val="hybridMultilevel"/>
    <w:tmpl w:val="CEA2C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8427E"/>
    <w:multiLevelType w:val="hybridMultilevel"/>
    <w:tmpl w:val="3B406F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F35DF"/>
    <w:multiLevelType w:val="hybridMultilevel"/>
    <w:tmpl w:val="5656B6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F0209"/>
    <w:multiLevelType w:val="hybridMultilevel"/>
    <w:tmpl w:val="A88A37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3C33E0"/>
    <w:multiLevelType w:val="hybridMultilevel"/>
    <w:tmpl w:val="5656B6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412B2"/>
    <w:multiLevelType w:val="hybridMultilevel"/>
    <w:tmpl w:val="68CCE52A"/>
    <w:lvl w:ilvl="0" w:tplc="5796AEEE">
      <w:start w:val="2563"/>
      <w:numFmt w:val="decimal"/>
      <w:lvlText w:val="%1"/>
      <w:lvlJc w:val="left"/>
      <w:pPr>
        <w:ind w:left="1296" w:hanging="5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90663D"/>
    <w:multiLevelType w:val="hybridMultilevel"/>
    <w:tmpl w:val="5EAC597E"/>
    <w:lvl w:ilvl="0" w:tplc="CAA8183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168CE"/>
    <w:multiLevelType w:val="hybridMultilevel"/>
    <w:tmpl w:val="3B406F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DD3CB5"/>
    <w:multiLevelType w:val="hybridMultilevel"/>
    <w:tmpl w:val="665C44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797DFC"/>
    <w:multiLevelType w:val="hybridMultilevel"/>
    <w:tmpl w:val="127A46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C38EB"/>
    <w:multiLevelType w:val="hybridMultilevel"/>
    <w:tmpl w:val="9DD69F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220778">
    <w:abstractNumId w:val="8"/>
  </w:num>
  <w:num w:numId="2" w16cid:durableId="431508699">
    <w:abstractNumId w:val="11"/>
  </w:num>
  <w:num w:numId="3" w16cid:durableId="563685911">
    <w:abstractNumId w:val="6"/>
  </w:num>
  <w:num w:numId="4" w16cid:durableId="2075811710">
    <w:abstractNumId w:val="5"/>
  </w:num>
  <w:num w:numId="5" w16cid:durableId="750810461">
    <w:abstractNumId w:val="3"/>
  </w:num>
  <w:num w:numId="6" w16cid:durableId="1218934651">
    <w:abstractNumId w:val="1"/>
  </w:num>
  <w:num w:numId="7" w16cid:durableId="85003200">
    <w:abstractNumId w:val="14"/>
  </w:num>
  <w:num w:numId="8" w16cid:durableId="1636250563">
    <w:abstractNumId w:val="13"/>
  </w:num>
  <w:num w:numId="9" w16cid:durableId="661812273">
    <w:abstractNumId w:val="2"/>
  </w:num>
  <w:num w:numId="10" w16cid:durableId="990060863">
    <w:abstractNumId w:val="9"/>
  </w:num>
  <w:num w:numId="11" w16cid:durableId="1588610025">
    <w:abstractNumId w:val="0"/>
  </w:num>
  <w:num w:numId="12" w16cid:durableId="1376462454">
    <w:abstractNumId w:val="7"/>
  </w:num>
  <w:num w:numId="13" w16cid:durableId="994258252">
    <w:abstractNumId w:val="4"/>
  </w:num>
  <w:num w:numId="14" w16cid:durableId="506285740">
    <w:abstractNumId w:val="12"/>
  </w:num>
  <w:num w:numId="15" w16cid:durableId="12748965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F3"/>
    <w:rsid w:val="000006F3"/>
    <w:rsid w:val="000D2B25"/>
    <w:rsid w:val="000D602B"/>
    <w:rsid w:val="001911F3"/>
    <w:rsid w:val="002524A5"/>
    <w:rsid w:val="002C07DC"/>
    <w:rsid w:val="00333504"/>
    <w:rsid w:val="00386B0D"/>
    <w:rsid w:val="003A70A8"/>
    <w:rsid w:val="00472831"/>
    <w:rsid w:val="004B6E07"/>
    <w:rsid w:val="00507F96"/>
    <w:rsid w:val="00516DE0"/>
    <w:rsid w:val="005C3CA0"/>
    <w:rsid w:val="006F2A5A"/>
    <w:rsid w:val="0073229A"/>
    <w:rsid w:val="007F62A3"/>
    <w:rsid w:val="008421B4"/>
    <w:rsid w:val="008E5144"/>
    <w:rsid w:val="0096783C"/>
    <w:rsid w:val="009C17E3"/>
    <w:rsid w:val="009F3F0F"/>
    <w:rsid w:val="00AB1BF0"/>
    <w:rsid w:val="00B3283C"/>
    <w:rsid w:val="00BA7457"/>
    <w:rsid w:val="00BE087D"/>
    <w:rsid w:val="00C96A51"/>
    <w:rsid w:val="00CE607A"/>
    <w:rsid w:val="00D33B57"/>
    <w:rsid w:val="00D66DFD"/>
    <w:rsid w:val="00D6735A"/>
    <w:rsid w:val="00DF62F0"/>
    <w:rsid w:val="00E211B2"/>
    <w:rsid w:val="00E40E8E"/>
    <w:rsid w:val="00E50523"/>
    <w:rsid w:val="00E52597"/>
    <w:rsid w:val="00E64D15"/>
    <w:rsid w:val="00ED0D83"/>
    <w:rsid w:val="00EE0A9E"/>
    <w:rsid w:val="00F754BF"/>
    <w:rsid w:val="00F90A9D"/>
    <w:rsid w:val="00F967B4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9839"/>
  <w15:chartTrackingRefBased/>
  <w15:docId w15:val="{DEDFB108-09FF-40FF-9282-4FA8C04D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6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B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B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2831"/>
    <w:rPr>
      <w:color w:val="954F72"/>
      <w:u w:val="single"/>
    </w:rPr>
  </w:style>
  <w:style w:type="paragraph" w:customStyle="1" w:styleId="msonormal0">
    <w:name w:val="msonormal"/>
    <w:basedOn w:val="Normal"/>
    <w:rsid w:val="00472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63">
    <w:name w:val="xl63"/>
    <w:basedOn w:val="Normal"/>
    <w:rsid w:val="00472831"/>
    <w:pPr>
      <w:pBdr>
        <w:top w:val="single" w:sz="4" w:space="0" w:color="A9D08E"/>
        <w:left w:val="single" w:sz="4" w:space="0" w:color="A9D08E"/>
        <w:bottom w:val="single" w:sz="4" w:space="0" w:color="A9D08E"/>
      </w:pBdr>
      <w:shd w:val="clear" w:color="70AD47" w:fill="70AD4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n-IN"/>
      <w14:ligatures w14:val="none"/>
    </w:rPr>
  </w:style>
  <w:style w:type="paragraph" w:customStyle="1" w:styleId="xl64">
    <w:name w:val="xl64"/>
    <w:basedOn w:val="Normal"/>
    <w:rsid w:val="00472831"/>
    <w:pPr>
      <w:pBdr>
        <w:top w:val="single" w:sz="4" w:space="0" w:color="A9D08E"/>
        <w:bottom w:val="single" w:sz="4" w:space="0" w:color="A9D08E"/>
      </w:pBdr>
      <w:shd w:val="clear" w:color="70AD47" w:fill="70AD4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F2F7"/>
            <w:right w:val="none" w:sz="0" w:space="0" w:color="auto"/>
          </w:divBdr>
        </w:div>
      </w:divsChild>
    </w:div>
    <w:div w:id="5175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docs.google.com/spreadsheets/d/1ylXt9mu_V5DmdTaMRfBrxA3ZwwkNJHnG/edit?usp=sharing&amp;ouid=106942457558004201317&amp;rtpof=true&amp;sd=true" TargetMode="External"/><Relationship Id="rId15" Type="http://schemas.openxmlformats.org/officeDocument/2006/relationships/image" Target="media/image6.png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alytics\project%208\project8%20so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alytics\project%208\project8%20so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alytics\project%208\project8%20so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alytics\project%208\project8%20so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[project8 sol.xlsx]Sol 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Average_call_duration_per_time_bucket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'Sol 1'!$B$1:$B$2</c:f>
              <c:strCache>
                <c:ptCount val="1"/>
                <c:pt idx="0">
                  <c:v>answered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'Sol 1'!$A$3:$A$4</c:f>
              <c:strCache>
                <c:ptCount val="1"/>
                <c:pt idx="0">
                  <c:v>13_14</c:v>
                </c:pt>
              </c:strCache>
            </c:strRef>
          </c:cat>
          <c:val>
            <c:numRef>
              <c:f>'Sol 1'!$B$3:$B$4</c:f>
              <c:numCache>
                <c:formatCode>General</c:formatCode>
                <c:ptCount val="1"/>
                <c:pt idx="0">
                  <c:v>194.74017442518971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2A-4153-B486-99DB98AB1BE0}"/>
            </c:ext>
          </c:extLst>
        </c:ser>
        <c:ser>
          <c:idx val="1"/>
          <c:order val="1"/>
          <c:tx>
            <c:strRef>
              <c:f>'Sol 1'!$C$1:$C$2</c:f>
              <c:strCache>
                <c:ptCount val="1"/>
                <c:pt idx="0">
                  <c:v>transfer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'Sol 1'!$A$3:$A$4</c:f>
              <c:strCache>
                <c:ptCount val="1"/>
                <c:pt idx="0">
                  <c:v>13_14</c:v>
                </c:pt>
              </c:strCache>
            </c:strRef>
          </c:cat>
          <c:val>
            <c:numRef>
              <c:f>'Sol 1'!$C$3:$C$4</c:f>
              <c:numCache>
                <c:formatCode>General</c:formatCode>
                <c:ptCount val="1"/>
                <c:pt idx="0">
                  <c:v>82.452173913043481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2A-4153-B486-99DB98AB1B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657524495"/>
        <c:axId val="1549667935"/>
      </c:barChart>
      <c:catAx>
        <c:axId val="16575244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Time_bucket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9667935"/>
        <c:crosses val="autoZero"/>
        <c:auto val="1"/>
        <c:lblAlgn val="ctr"/>
        <c:lblOffset val="100"/>
        <c:noMultiLvlLbl val="0"/>
      </c:catAx>
      <c:valAx>
        <c:axId val="154966793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Call_duration(sec)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244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'Sol 1'!$D$2</c:f>
              <c:strCache>
                <c:ptCount val="1"/>
                <c:pt idx="0">
                  <c:v>Grand 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'Sol 1'!$A$3:$A$14</c:f>
              <c:strCache>
                <c:ptCount val="2"/>
                <c:pt idx="0">
                  <c:v>13_14</c:v>
                </c:pt>
                <c:pt idx="1">
                  <c:v>Grand Total</c:v>
                </c:pt>
              </c:strCache>
            </c:strRef>
          </c:cat>
          <c:val>
            <c:numRef>
              <c:f>'Sol 1'!$D$3:$D$14</c:f>
              <c:numCache>
                <c:formatCode>General</c:formatCode>
                <c:ptCount val="12"/>
                <c:pt idx="0">
                  <c:v>193.29639982110913</c:v>
                </c:pt>
                <c:pt idx="1">
                  <c:v>193.29639982110913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64-4740-8980-781FD9F563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549730815"/>
        <c:axId val="1550517615"/>
      </c:barChart>
      <c:catAx>
        <c:axId val="15497308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Time_Bucket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0517615"/>
        <c:crosses val="autoZero"/>
        <c:auto val="1"/>
        <c:lblAlgn val="ctr"/>
        <c:lblOffset val="100"/>
        <c:noMultiLvlLbl val="0"/>
      </c:catAx>
      <c:valAx>
        <c:axId val="155051761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Average of Call_Seconds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97308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[project8 sol.xlsx]Sheet2!PivotTable2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Numbr_of_calls_per_time_bucket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Sheet2!$A$2:$A$14</c:f>
              <c:strCache>
                <c:ptCount val="12"/>
                <c:pt idx="0">
                  <c:v>10_11</c:v>
                </c:pt>
                <c:pt idx="1">
                  <c:v>11_12</c:v>
                </c:pt>
                <c:pt idx="2">
                  <c:v>12_13</c:v>
                </c:pt>
                <c:pt idx="3">
                  <c:v>13_14</c:v>
                </c:pt>
                <c:pt idx="4">
                  <c:v>14_15</c:v>
                </c:pt>
                <c:pt idx="5">
                  <c:v>15_16</c:v>
                </c:pt>
                <c:pt idx="6">
                  <c:v>16_17</c:v>
                </c:pt>
                <c:pt idx="7">
                  <c:v>17_18</c:v>
                </c:pt>
                <c:pt idx="8">
                  <c:v>18_19</c:v>
                </c:pt>
                <c:pt idx="9">
                  <c:v>19_20</c:v>
                </c:pt>
                <c:pt idx="10">
                  <c:v>20_21</c:v>
                </c:pt>
                <c:pt idx="11">
                  <c:v>9_10</c:v>
                </c:pt>
              </c:strCache>
            </c:strRef>
          </c:cat>
          <c:val>
            <c:numRef>
              <c:f>Sheet2!$B$2:$B$14</c:f>
              <c:numCache>
                <c:formatCode>General</c:formatCode>
                <c:ptCount val="12"/>
                <c:pt idx="0">
                  <c:v>13313</c:v>
                </c:pt>
                <c:pt idx="1">
                  <c:v>14626</c:v>
                </c:pt>
                <c:pt idx="2">
                  <c:v>12652</c:v>
                </c:pt>
                <c:pt idx="3">
                  <c:v>11561</c:v>
                </c:pt>
                <c:pt idx="4">
                  <c:v>10561</c:v>
                </c:pt>
                <c:pt idx="5">
                  <c:v>9159</c:v>
                </c:pt>
                <c:pt idx="6">
                  <c:v>8788</c:v>
                </c:pt>
                <c:pt idx="7">
                  <c:v>8534</c:v>
                </c:pt>
                <c:pt idx="8">
                  <c:v>7238</c:v>
                </c:pt>
                <c:pt idx="9">
                  <c:v>6463</c:v>
                </c:pt>
                <c:pt idx="10">
                  <c:v>5505</c:v>
                </c:pt>
                <c:pt idx="11">
                  <c:v>9588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F9-4332-9631-9A76845847F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633058671"/>
        <c:axId val="1065080831"/>
      </c:barChart>
      <c:catAx>
        <c:axId val="16330586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5080831"/>
        <c:crosses val="autoZero"/>
        <c:auto val="1"/>
        <c:lblAlgn val="ctr"/>
        <c:lblOffset val="100"/>
        <c:noMultiLvlLbl val="0"/>
      </c:catAx>
      <c:valAx>
        <c:axId val="106508083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6330586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Average_call_sec_&amp;_No_of_calls_per_time_bucket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Average of Call_Seconds (s)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Lit>
              <c:ptCount val="12"/>
              <c:pt idx="0">
                <c:v>10_11</c:v>
              </c:pt>
              <c:pt idx="1">
                <c:v>11_12</c:v>
              </c:pt>
              <c:pt idx="2">
                <c:v>12_13</c:v>
              </c:pt>
              <c:pt idx="3">
                <c:v>13_14</c:v>
              </c:pt>
              <c:pt idx="4">
                <c:v>14_15</c:v>
              </c:pt>
              <c:pt idx="5">
                <c:v>15_16</c:v>
              </c:pt>
              <c:pt idx="6">
                <c:v>16_17</c:v>
              </c:pt>
              <c:pt idx="7">
                <c:v>17_18</c:v>
              </c:pt>
              <c:pt idx="8">
                <c:v>18_19</c:v>
              </c:pt>
              <c:pt idx="9">
                <c:v>19_20</c:v>
              </c:pt>
              <c:pt idx="10">
                <c:v>20_21</c:v>
              </c:pt>
              <c:pt idx="11">
                <c:v>9_10</c:v>
              </c:pt>
            </c:strLit>
          </c:cat>
          <c:val>
            <c:numLit>
              <c:formatCode>General</c:formatCode>
              <c:ptCount val="12"/>
              <c:pt idx="0">
                <c:v>202.59387691346456</c:v>
              </c:pt>
              <c:pt idx="1">
                <c:v>198.66003721795767</c:v>
              </c:pt>
              <c:pt idx="2">
                <c:v>191.1536694853325</c:v>
              </c:pt>
              <c:pt idx="3">
                <c:v>193.29639982110913</c:v>
              </c:pt>
              <c:pt idx="4">
                <c:v>191.95436557012118</c:v>
              </c:pt>
              <c:pt idx="5">
                <c:v>195.85714285714286</c:v>
              </c:pt>
              <c:pt idx="6">
                <c:v>198.29486382290759</c:v>
              </c:pt>
              <c:pt idx="7">
                <c:v>197.8801444974842</c:v>
              </c:pt>
              <c:pt idx="8">
                <c:v>200.12085646312451</c:v>
              </c:pt>
              <c:pt idx="9">
                <c:v>202.47822318526545</c:v>
              </c:pt>
              <c:pt idx="10">
                <c:v>202.51736111111111</c:v>
              </c:pt>
              <c:pt idx="11">
                <c:v>198.73732822707817</c:v>
              </c:pt>
            </c:numLit>
          </c:val>
          <c:extLst>
            <c:ext xmlns:c16="http://schemas.microsoft.com/office/drawing/2014/chart" uri="{C3380CC4-5D6E-409C-BE32-E72D297353CC}">
              <c16:uniqueId val="{00000000-417F-4677-A5B7-39F0305968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56441647"/>
        <c:axId val="468223071"/>
      </c:barChart>
      <c:lineChart>
        <c:grouping val="standard"/>
        <c:varyColors val="0"/>
        <c:ser>
          <c:idx val="1"/>
          <c:order val="1"/>
          <c:tx>
            <c:v>No_of_calls</c:v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Lit>
              <c:ptCount val="12"/>
              <c:pt idx="0">
                <c:v>10_11</c:v>
              </c:pt>
              <c:pt idx="1">
                <c:v>11_12</c:v>
              </c:pt>
              <c:pt idx="2">
                <c:v>12_13</c:v>
              </c:pt>
              <c:pt idx="3">
                <c:v>13_14</c:v>
              </c:pt>
              <c:pt idx="4">
                <c:v>14_15</c:v>
              </c:pt>
              <c:pt idx="5">
                <c:v>15_16</c:v>
              </c:pt>
              <c:pt idx="6">
                <c:v>16_17</c:v>
              </c:pt>
              <c:pt idx="7">
                <c:v>17_18</c:v>
              </c:pt>
              <c:pt idx="8">
                <c:v>18_19</c:v>
              </c:pt>
              <c:pt idx="9">
                <c:v>19_20</c:v>
              </c:pt>
              <c:pt idx="10">
                <c:v>20_21</c:v>
              </c:pt>
              <c:pt idx="11">
                <c:v>9_10</c:v>
              </c:pt>
            </c:strLit>
          </c:cat>
          <c:val>
            <c:numLit>
              <c:formatCode>General</c:formatCode>
              <c:ptCount val="12"/>
              <c:pt idx="0">
                <c:v>6402</c:v>
              </c:pt>
              <c:pt idx="1">
                <c:v>8598</c:v>
              </c:pt>
              <c:pt idx="2">
                <c:v>9579</c:v>
              </c:pt>
              <c:pt idx="3">
                <c:v>8944</c:v>
              </c:pt>
              <c:pt idx="4">
                <c:v>8086</c:v>
              </c:pt>
              <c:pt idx="5">
                <c:v>7945</c:v>
              </c:pt>
              <c:pt idx="6">
                <c:v>8041</c:v>
              </c:pt>
              <c:pt idx="7">
                <c:v>7751</c:v>
              </c:pt>
              <c:pt idx="8">
                <c:v>6305</c:v>
              </c:pt>
              <c:pt idx="9">
                <c:v>4615</c:v>
              </c:pt>
              <c:pt idx="10">
                <c:v>2880</c:v>
              </c:pt>
              <c:pt idx="11">
                <c:v>4439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417F-4677-A5B7-39F0305968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6432367"/>
        <c:axId val="1663563007"/>
      </c:lineChart>
      <c:catAx>
        <c:axId val="1856441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223071"/>
        <c:crosses val="autoZero"/>
        <c:auto val="1"/>
        <c:lblAlgn val="ctr"/>
        <c:lblOffset val="100"/>
        <c:noMultiLvlLbl val="0"/>
      </c:catAx>
      <c:valAx>
        <c:axId val="46822307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6441647"/>
        <c:crosses val="autoZero"/>
        <c:crossBetween val="between"/>
      </c:valAx>
      <c:valAx>
        <c:axId val="1663563007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6432367"/>
        <c:crosses val="max"/>
        <c:crossBetween val="between"/>
      </c:valAx>
      <c:catAx>
        <c:axId val="1856432367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663563007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4525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Motwani</dc:creator>
  <cp:keywords/>
  <dc:description/>
  <cp:lastModifiedBy>Mohit Motwani</cp:lastModifiedBy>
  <cp:revision>10</cp:revision>
  <cp:lastPrinted>2023-08-15T17:30:00Z</cp:lastPrinted>
  <dcterms:created xsi:type="dcterms:W3CDTF">2023-08-11T10:56:00Z</dcterms:created>
  <dcterms:modified xsi:type="dcterms:W3CDTF">2023-08-17T14:46:00Z</dcterms:modified>
</cp:coreProperties>
</file>