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bookmarkStart w:id="0" w:name="_Hlk129953749"/>
          <w:bookmarkStart w:id="1" w:name="_Hlk183790229"/>
          <w:p w14:paraId="25258F24" w14:textId="33400424" w:rsidR="002E1CEC" w:rsidRPr="00BA7047" w:rsidRDefault="00000000" w:rsidP="00BA7047">
            <w:pPr>
              <w:pStyle w:val="ZA"/>
              <w:framePr w:h="1134" w:hRule="exact" w:wrap="notBeside"/>
            </w:pPr>
            <w:r>
              <w:fldChar w:fldCharType="begin"/>
            </w:r>
            <w:r>
              <w:instrText xml:space="preserve"> DOCPROPERTY  "Document number"  \* MERGEFORMAT </w:instrText>
            </w:r>
            <w:r>
              <w:fldChar w:fldCharType="separate"/>
            </w:r>
            <w:r w:rsidR="00206272" w:rsidRPr="00206272">
              <w:t>O-RAN.WG3.TS.E2</w:t>
            </w:r>
            <w:r w:rsidR="00861433">
              <w:t>AP</w:t>
            </w:r>
            <w:r w:rsidR="00206272" w:rsidRPr="00206272">
              <w:t>-R00</w:t>
            </w:r>
            <w:r w:rsidR="003B0E81">
              <w:rPr>
                <w:rFonts w:eastAsiaTheme="minorEastAsia" w:hint="eastAsia"/>
                <w:lang w:eastAsia="ko-KR"/>
              </w:rPr>
              <w:t>4</w:t>
            </w:r>
            <w:r w:rsidR="00206272" w:rsidRPr="00206272">
              <w:t>-v0</w:t>
            </w:r>
            <w:r w:rsidR="008F7872">
              <w:t>8</w:t>
            </w:r>
            <w:r w:rsidR="00206272" w:rsidRPr="00206272">
              <w:t>.00</w:t>
            </w:r>
            <w:r>
              <w:fldChar w:fldCharType="end"/>
            </w:r>
            <w:r w:rsidR="00AC0161" w:rsidRPr="00BA7047">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pPr>
            <w:bookmarkStart w:id="2" w:name="_Hlk129953668"/>
            <w:bookmarkEnd w:id="0"/>
            <w:r w:rsidRPr="00405541">
              <w:t>Technical Specification</w:t>
            </w:r>
          </w:p>
          <w:p w14:paraId="369A1528" w14:textId="77777777" w:rsidR="002E1CEC" w:rsidRDefault="002E1CEC" w:rsidP="00811BFE">
            <w:pPr>
              <w:spacing w:after="0"/>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7211926A" w14:textId="77777777" w:rsidR="00564A1A" w:rsidRDefault="00564A1A" w:rsidP="002C5FAE">
            <w:pPr>
              <w:pStyle w:val="Guidance"/>
            </w:pPr>
          </w:p>
          <w:p w14:paraId="4C0F0619" w14:textId="5D51BCF4" w:rsidR="00D752E2" w:rsidRPr="00AC4D23" w:rsidRDefault="00D752E2" w:rsidP="00206272">
            <w:pPr>
              <w:pStyle w:val="Guidance"/>
              <w:rPr>
                <w:i/>
                <w:iC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69490F74" w:rsidR="00426D7F" w:rsidRPr="00426D7F" w:rsidRDefault="00000000" w:rsidP="00426D7F">
            <w:pPr>
              <w:pStyle w:val="ZT"/>
              <w:framePr w:wrap="notBeside"/>
            </w:pPr>
            <w:r w:rsidRPr="00C34845">
              <w:t xml:space="preserve">O-RAN Work Group </w:t>
            </w:r>
            <w:r w:rsidR="00206272">
              <w:t>3</w:t>
            </w:r>
            <w:r w:rsidRPr="00C34845">
              <w:t xml:space="preserve"> (</w:t>
            </w:r>
            <w:r w:rsidR="00206272">
              <w:t>Near-RT RIC and E2 Interface</w:t>
            </w:r>
            <w:r w:rsidRPr="00C34845">
              <w:t>)</w:t>
            </w:r>
            <w:r w:rsidR="00286AE6">
              <w:br/>
            </w:r>
            <w:r w:rsidR="00426D7F" w:rsidRPr="00426D7F">
              <w:t xml:space="preserve"> </w:t>
            </w:r>
          </w:p>
          <w:p w14:paraId="782F9D9A" w14:textId="56C8AD1F" w:rsidR="00AC0161" w:rsidRPr="000C71FF" w:rsidRDefault="00861433" w:rsidP="001F4CBB">
            <w:pPr>
              <w:pStyle w:val="ZT"/>
              <w:framePr w:wrap="notBeside" w:vAnchor="text" w:y="1"/>
            </w:pPr>
            <w:r w:rsidRPr="000C71FF">
              <w:rPr>
                <w:lang w:val="en-US"/>
              </w:rPr>
              <w:fldChar w:fldCharType="begin"/>
            </w:r>
            <w:r w:rsidRPr="000C71FF">
              <w:rPr>
                <w:lang w:val="en-US"/>
              </w:rPr>
              <w:instrText xml:space="preserve"> DOCPROPERTY  TITLE  \* MERGEFORMAT </w:instrText>
            </w:r>
            <w:r w:rsidRPr="000C71FF">
              <w:rPr>
                <w:lang w:val="en-US"/>
              </w:rPr>
              <w:fldChar w:fldCharType="separate"/>
            </w:r>
            <w:r>
              <w:rPr>
                <w:lang w:val="en-US"/>
              </w:rPr>
              <w:t>E2 Application Protocol (E2AP)</w:t>
            </w:r>
            <w:r w:rsidRPr="000C71FF">
              <w:rPr>
                <w:lang w:val="en-US"/>
              </w:rPr>
              <w:fldChar w:fldCharType="end"/>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3B1D441C"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19F422C6" w:rsidR="00C235A2" w:rsidRDefault="00000000" w:rsidP="00F64C13">
            <w:pPr>
              <w:spacing w:after="0"/>
              <w:rPr>
                <w:noProof/>
              </w:rPr>
            </w:pPr>
            <w:r w:rsidRPr="00A879B7">
              <w:rPr>
                <w:noProof/>
              </w:rPr>
              <w:t>Copyright © 2025 by the O-RAN ALLIANCE e.V.</w:t>
            </w:r>
          </w:p>
          <w:p w14:paraId="1EE1A281" w14:textId="7C7A3C0D" w:rsidR="00C235A2" w:rsidRDefault="00000000" w:rsidP="001C5776">
            <w:pPr>
              <w:spacing w:after="0"/>
              <w:jc w:val="both"/>
              <w:rPr>
                <w:noProof/>
              </w:rPr>
            </w:pPr>
            <w:r w:rsidRPr="00A879B7">
              <w:rPr>
                <w:noProof/>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rPr>
                <w:noProof/>
              </w:rPr>
            </w:pPr>
          </w:p>
          <w:p w14:paraId="68F9B1EA" w14:textId="334BD85D" w:rsidR="00C235A2" w:rsidRDefault="00000000" w:rsidP="00F64C13">
            <w:pPr>
              <w:spacing w:after="0"/>
              <w:rPr>
                <w:noProof/>
              </w:rPr>
            </w:pPr>
            <w:r w:rsidRPr="00A879B7">
              <w:rPr>
                <w:noProof/>
              </w:rPr>
              <w:t>O-RAN ALLIANCE e.V., Buschkauler Weg 27, 53347 Alfter, Germany</w:t>
            </w:r>
          </w:p>
          <w:p w14:paraId="6C29C492" w14:textId="4B4C89CF" w:rsidR="00C235A2" w:rsidRPr="003253EE" w:rsidRDefault="00000000" w:rsidP="00F64C13">
            <w:pPr>
              <w:spacing w:after="0"/>
              <w:rPr>
                <w:noProof/>
              </w:rPr>
            </w:pPr>
            <w:r w:rsidRPr="00A879B7">
              <w:rPr>
                <w:noProof/>
              </w:rPr>
              <w:t>Register of Associations, Bonn VR 11238, VAT ID DE321720189</w:t>
            </w:r>
          </w:p>
          <w:p w14:paraId="3644E372" w14:textId="77777777" w:rsidR="00080772" w:rsidRPr="00080772" w:rsidRDefault="00080772" w:rsidP="00811BFE">
            <w:pPr>
              <w:spacing w:after="0"/>
              <w:rPr>
                <w:rFonts w:eastAsiaTheme="minorEastAsia"/>
                <w:lang w:eastAsia="ko-KR"/>
              </w:rPr>
            </w:pPr>
          </w:p>
        </w:tc>
      </w:tr>
      <w:bookmarkEnd w:id="2"/>
    </w:tbl>
    <w:p w14:paraId="6C787FAF" w14:textId="77777777" w:rsidR="00B712F2" w:rsidRDefault="00B712F2" w:rsidP="00F813AD"/>
    <w:bookmarkEnd w:id="1"/>
    <w:p w14:paraId="79C0F942" w14:textId="77777777" w:rsidR="00080772" w:rsidRDefault="00080772" w:rsidP="00080772">
      <w:pPr>
        <w:spacing w:after="180" w:line="240" w:lineRule="auto"/>
        <w:rPr>
          <w:rFonts w:eastAsiaTheme="minorEastAsia" w:cs="Times New Roman"/>
          <w:szCs w:val="20"/>
          <w:lang w:eastAsia="ko-KR"/>
        </w:rPr>
      </w:pPr>
    </w:p>
    <w:p w14:paraId="158939EF" w14:textId="58C91CD4" w:rsidR="00080772" w:rsidRPr="006B7BFC" w:rsidRDefault="00080772" w:rsidP="00080772">
      <w:pPr>
        <w:spacing w:after="180" w:line="240" w:lineRule="auto"/>
        <w:rPr>
          <w:rFonts w:eastAsia="Yu Mincho" w:cs="Times New Roman"/>
          <w:szCs w:val="20"/>
        </w:rPr>
      </w:pPr>
      <w:r w:rsidRPr="006B7BFC">
        <w:rPr>
          <w:rFonts w:eastAsia="Yu Mincho" w:cs="Times New Roman"/>
          <w:szCs w:val="20"/>
        </w:rPr>
        <w:t>"© 2019. 3GPP™ TSs and TRs are the property of ARIB, ATIS, CCSA, ETSI, TSDSI, TTA and TTC who jointly own the copyright in them. They are subject to further modifications and are therefore provided to you "as is" for information purposes only. Further use is strictly prohibited."</w:t>
      </w:r>
    </w:p>
    <w:p w14:paraId="4C8034BB" w14:textId="77777777" w:rsidR="00080772" w:rsidRDefault="00080772" w:rsidP="00080772">
      <w:pPr>
        <w:spacing w:after="180" w:line="240" w:lineRule="auto"/>
        <w:rPr>
          <w:rFonts w:eastAsiaTheme="minorEastAsia" w:cs="Times New Roman"/>
          <w:szCs w:val="20"/>
          <w:lang w:eastAsia="ko-KR"/>
        </w:rPr>
      </w:pPr>
      <w:r w:rsidRPr="006B7BFC">
        <w:rPr>
          <w:rFonts w:eastAsia="Yu Mincho" w:cs="Times New Roman"/>
          <w:szCs w:val="20"/>
        </w:rPr>
        <w:t>"© 2020. 3GPP™ TSs and TRs are the property of ARIB, ATIS, CCSA, ETSI, TSDSI, TTA and TTC who jointly own the copyright in them. They are subject to further modifications and are therefore provided to you "as is" for information purposes only. Further use is strictly prohibited."</w:t>
      </w:r>
    </w:p>
    <w:p w14:paraId="63675958" w14:textId="77777777" w:rsidR="00080772" w:rsidRDefault="00080772" w:rsidP="00080772">
      <w:pPr>
        <w:spacing w:after="180" w:line="240" w:lineRule="auto"/>
        <w:rPr>
          <w:rFonts w:eastAsiaTheme="minorEastAsia" w:cs="Times New Roman"/>
          <w:szCs w:val="20"/>
          <w:lang w:eastAsia="ko-KR"/>
        </w:rPr>
      </w:pPr>
    </w:p>
    <w:p w14:paraId="6E71C927" w14:textId="77777777" w:rsidR="00080772" w:rsidRDefault="00080772" w:rsidP="00080772">
      <w:pPr>
        <w:spacing w:after="180" w:line="240" w:lineRule="auto"/>
        <w:rPr>
          <w:rFonts w:eastAsiaTheme="minorEastAsia" w:cs="Times New Roman"/>
          <w:szCs w:val="20"/>
          <w:lang w:eastAsia="ko-KR"/>
        </w:rPr>
      </w:pPr>
    </w:p>
    <w:p w14:paraId="4D4F6DF9" w14:textId="77777777" w:rsidR="00080772" w:rsidRDefault="00080772" w:rsidP="00080772">
      <w:pPr>
        <w:spacing w:after="180" w:line="240" w:lineRule="auto"/>
        <w:rPr>
          <w:rFonts w:eastAsiaTheme="minorEastAsia" w:cs="Times New Roman"/>
          <w:szCs w:val="20"/>
          <w:lang w:eastAsia="ko-KR"/>
        </w:rPr>
      </w:pPr>
    </w:p>
    <w:p w14:paraId="4D656421" w14:textId="77777777" w:rsidR="00080772" w:rsidRDefault="00080772" w:rsidP="00080772">
      <w:pPr>
        <w:spacing w:after="180" w:line="240" w:lineRule="auto"/>
        <w:rPr>
          <w:rFonts w:eastAsiaTheme="minorEastAsia" w:cs="Times New Roman"/>
          <w:szCs w:val="20"/>
          <w:lang w:eastAsia="ko-KR"/>
        </w:rPr>
      </w:pPr>
    </w:p>
    <w:p w14:paraId="57A78021" w14:textId="77777777" w:rsidR="00080772" w:rsidRDefault="00080772" w:rsidP="00080772">
      <w:pPr>
        <w:spacing w:after="180" w:line="240" w:lineRule="auto"/>
        <w:rPr>
          <w:rFonts w:eastAsiaTheme="minorEastAsia" w:cs="Times New Roman"/>
          <w:szCs w:val="20"/>
          <w:lang w:eastAsia="ko-KR"/>
        </w:rPr>
      </w:pPr>
    </w:p>
    <w:p w14:paraId="34AECBA7" w14:textId="77777777" w:rsidR="00080772" w:rsidRDefault="00080772" w:rsidP="00080772">
      <w:pPr>
        <w:spacing w:after="180" w:line="240" w:lineRule="auto"/>
        <w:rPr>
          <w:rFonts w:eastAsiaTheme="minorEastAsia" w:cs="Times New Roman"/>
          <w:szCs w:val="20"/>
          <w:lang w:eastAsia="ko-KR"/>
        </w:rPr>
      </w:pPr>
    </w:p>
    <w:p w14:paraId="27A1A4BD" w14:textId="77777777" w:rsidR="00080772" w:rsidRDefault="00080772" w:rsidP="00080772">
      <w:pPr>
        <w:spacing w:after="180" w:line="240" w:lineRule="auto"/>
        <w:rPr>
          <w:rFonts w:eastAsiaTheme="minorEastAsia" w:cs="Times New Roman"/>
          <w:szCs w:val="20"/>
          <w:lang w:eastAsia="ko-KR"/>
        </w:rPr>
      </w:pPr>
    </w:p>
    <w:p w14:paraId="56A00A99" w14:textId="77777777" w:rsidR="00080772" w:rsidRDefault="00080772" w:rsidP="00080772">
      <w:pPr>
        <w:spacing w:after="180" w:line="240" w:lineRule="auto"/>
        <w:rPr>
          <w:rFonts w:eastAsiaTheme="minorEastAsia" w:cs="Times New Roman"/>
          <w:szCs w:val="20"/>
          <w:lang w:eastAsia="ko-KR"/>
        </w:rPr>
      </w:pPr>
    </w:p>
    <w:p w14:paraId="2DEA6088" w14:textId="77777777" w:rsidR="00080772" w:rsidRDefault="00080772" w:rsidP="00080772">
      <w:pPr>
        <w:spacing w:after="180" w:line="240" w:lineRule="auto"/>
        <w:rPr>
          <w:rFonts w:eastAsiaTheme="minorEastAsia" w:cs="Times New Roman"/>
          <w:szCs w:val="20"/>
          <w:lang w:eastAsia="ko-KR"/>
        </w:rPr>
      </w:pPr>
    </w:p>
    <w:p w14:paraId="502983AB" w14:textId="77777777" w:rsidR="00080772" w:rsidRDefault="00080772" w:rsidP="00080772">
      <w:pPr>
        <w:spacing w:after="180" w:line="240" w:lineRule="auto"/>
        <w:rPr>
          <w:rFonts w:eastAsiaTheme="minorEastAsia" w:cs="Times New Roman"/>
          <w:szCs w:val="20"/>
          <w:lang w:eastAsia="ko-KR"/>
        </w:rPr>
      </w:pPr>
    </w:p>
    <w:p w14:paraId="2ED35B59" w14:textId="77777777" w:rsidR="00080772" w:rsidRDefault="00080772" w:rsidP="00080772">
      <w:pPr>
        <w:spacing w:after="180" w:line="240" w:lineRule="auto"/>
        <w:rPr>
          <w:rFonts w:eastAsiaTheme="minorEastAsia" w:cs="Times New Roman"/>
          <w:szCs w:val="20"/>
          <w:lang w:eastAsia="ko-KR"/>
        </w:rPr>
      </w:pPr>
    </w:p>
    <w:p w14:paraId="60647D35" w14:textId="77777777" w:rsidR="00080772" w:rsidRDefault="00080772" w:rsidP="00080772">
      <w:pPr>
        <w:spacing w:after="180" w:line="240" w:lineRule="auto"/>
        <w:rPr>
          <w:rFonts w:eastAsiaTheme="minorEastAsia" w:cs="Times New Roman"/>
          <w:szCs w:val="20"/>
          <w:lang w:eastAsia="ko-KR"/>
        </w:rPr>
      </w:pPr>
    </w:p>
    <w:p w14:paraId="35A9D818" w14:textId="77777777" w:rsidR="00080772" w:rsidRDefault="00080772" w:rsidP="00080772">
      <w:pPr>
        <w:spacing w:after="180" w:line="240" w:lineRule="auto"/>
        <w:rPr>
          <w:rFonts w:eastAsiaTheme="minorEastAsia" w:cs="Times New Roman"/>
          <w:szCs w:val="20"/>
          <w:lang w:eastAsia="ko-KR"/>
        </w:rPr>
      </w:pPr>
    </w:p>
    <w:p w14:paraId="2B351AA6" w14:textId="77777777" w:rsidR="00080772" w:rsidRDefault="00080772" w:rsidP="00080772">
      <w:pPr>
        <w:spacing w:after="180" w:line="240" w:lineRule="auto"/>
        <w:rPr>
          <w:rFonts w:eastAsiaTheme="minorEastAsia" w:cs="Times New Roman"/>
          <w:szCs w:val="20"/>
          <w:lang w:eastAsia="ko-KR"/>
        </w:rPr>
      </w:pPr>
    </w:p>
    <w:p w14:paraId="2F664EDE" w14:textId="77777777" w:rsidR="00080772" w:rsidRDefault="00080772" w:rsidP="00080772">
      <w:pPr>
        <w:spacing w:after="180" w:line="240" w:lineRule="auto"/>
        <w:rPr>
          <w:rFonts w:eastAsiaTheme="minorEastAsia" w:cs="Times New Roman"/>
          <w:szCs w:val="20"/>
          <w:lang w:eastAsia="ko-KR"/>
        </w:rPr>
      </w:pPr>
    </w:p>
    <w:p w14:paraId="68A3079A" w14:textId="77777777" w:rsidR="00080772" w:rsidRDefault="00080772" w:rsidP="00080772">
      <w:pPr>
        <w:spacing w:after="180" w:line="240" w:lineRule="auto"/>
        <w:rPr>
          <w:rFonts w:eastAsiaTheme="minorEastAsia" w:cs="Times New Roman"/>
          <w:szCs w:val="20"/>
          <w:lang w:eastAsia="ko-KR"/>
        </w:rPr>
      </w:pPr>
    </w:p>
    <w:p w14:paraId="279BBF5C" w14:textId="77777777" w:rsidR="00080772" w:rsidRDefault="00080772" w:rsidP="00080772">
      <w:pPr>
        <w:spacing w:after="180" w:line="240" w:lineRule="auto"/>
        <w:rPr>
          <w:rFonts w:eastAsiaTheme="minorEastAsia" w:cs="Times New Roman"/>
          <w:szCs w:val="20"/>
          <w:lang w:eastAsia="ko-KR"/>
        </w:rPr>
      </w:pPr>
    </w:p>
    <w:p w14:paraId="090DF79A" w14:textId="77777777" w:rsidR="00080772" w:rsidRDefault="00080772" w:rsidP="00080772">
      <w:pPr>
        <w:spacing w:after="180" w:line="240" w:lineRule="auto"/>
        <w:rPr>
          <w:rFonts w:eastAsiaTheme="minorEastAsia" w:cs="Times New Roman"/>
          <w:szCs w:val="20"/>
          <w:lang w:eastAsia="ko-KR"/>
        </w:rPr>
      </w:pPr>
    </w:p>
    <w:p w14:paraId="1340217B" w14:textId="77777777" w:rsidR="00080772" w:rsidRDefault="00080772" w:rsidP="00080772">
      <w:pPr>
        <w:spacing w:after="180" w:line="240" w:lineRule="auto"/>
        <w:rPr>
          <w:rFonts w:eastAsiaTheme="minorEastAsia" w:cs="Times New Roman"/>
          <w:szCs w:val="20"/>
          <w:lang w:eastAsia="ko-KR"/>
        </w:rPr>
      </w:pPr>
    </w:p>
    <w:p w14:paraId="3B176C61" w14:textId="77777777" w:rsidR="00080772" w:rsidRDefault="00080772" w:rsidP="00080772">
      <w:pPr>
        <w:spacing w:after="180" w:line="240" w:lineRule="auto"/>
        <w:rPr>
          <w:rFonts w:eastAsiaTheme="minorEastAsia" w:cs="Times New Roman"/>
          <w:szCs w:val="20"/>
          <w:lang w:eastAsia="ko-KR"/>
        </w:rPr>
      </w:pPr>
    </w:p>
    <w:p w14:paraId="0FB2FA81" w14:textId="77777777" w:rsidR="00080772" w:rsidRDefault="00080772" w:rsidP="00080772">
      <w:pPr>
        <w:spacing w:after="180" w:line="240" w:lineRule="auto"/>
        <w:rPr>
          <w:rFonts w:eastAsiaTheme="minorEastAsia" w:cs="Times New Roman"/>
          <w:szCs w:val="20"/>
          <w:lang w:eastAsia="ko-KR"/>
        </w:rPr>
      </w:pPr>
    </w:p>
    <w:p w14:paraId="31A133A7" w14:textId="77777777" w:rsidR="00080772" w:rsidRDefault="00080772" w:rsidP="00080772">
      <w:pPr>
        <w:spacing w:after="180" w:line="240" w:lineRule="auto"/>
        <w:rPr>
          <w:rFonts w:eastAsiaTheme="minorEastAsia" w:cs="Times New Roman"/>
          <w:szCs w:val="20"/>
          <w:lang w:eastAsia="ko-KR"/>
        </w:rPr>
      </w:pPr>
    </w:p>
    <w:p w14:paraId="1730C5DF" w14:textId="77777777" w:rsidR="00080772" w:rsidRDefault="00080772" w:rsidP="00080772">
      <w:pPr>
        <w:spacing w:after="180" w:line="240" w:lineRule="auto"/>
        <w:rPr>
          <w:rFonts w:eastAsiaTheme="minorEastAsia" w:cs="Times New Roman"/>
          <w:szCs w:val="20"/>
          <w:lang w:eastAsia="ko-KR"/>
        </w:rPr>
      </w:pPr>
    </w:p>
    <w:p w14:paraId="2E9A92CF" w14:textId="77777777" w:rsidR="00080772" w:rsidRDefault="00080772" w:rsidP="00080772">
      <w:pPr>
        <w:spacing w:after="180" w:line="240" w:lineRule="auto"/>
        <w:rPr>
          <w:rFonts w:eastAsiaTheme="minorEastAsia" w:cs="Times New Roman"/>
          <w:szCs w:val="20"/>
          <w:lang w:eastAsia="ko-KR"/>
        </w:rPr>
      </w:pPr>
    </w:p>
    <w:p w14:paraId="64702D88" w14:textId="77777777" w:rsidR="00080772" w:rsidRDefault="00080772" w:rsidP="00080772">
      <w:pPr>
        <w:spacing w:after="180" w:line="240" w:lineRule="auto"/>
        <w:rPr>
          <w:rFonts w:eastAsiaTheme="minorEastAsia" w:cs="Times New Roman"/>
          <w:szCs w:val="20"/>
          <w:lang w:eastAsia="ko-KR"/>
        </w:rPr>
      </w:pPr>
    </w:p>
    <w:p w14:paraId="57DFF754" w14:textId="77777777" w:rsidR="00080772" w:rsidRDefault="00080772" w:rsidP="00080772">
      <w:pPr>
        <w:spacing w:after="180" w:line="240" w:lineRule="auto"/>
        <w:rPr>
          <w:rFonts w:eastAsiaTheme="minorEastAsia" w:cs="Times New Roman"/>
          <w:szCs w:val="20"/>
          <w:lang w:eastAsia="ko-KR"/>
        </w:rPr>
      </w:pPr>
    </w:p>
    <w:p w14:paraId="30E5727C" w14:textId="77777777" w:rsidR="00080772" w:rsidRDefault="00080772" w:rsidP="00080772">
      <w:pPr>
        <w:spacing w:after="180" w:line="240" w:lineRule="auto"/>
        <w:rPr>
          <w:rFonts w:eastAsiaTheme="minorEastAsia" w:cs="Times New Roman"/>
          <w:szCs w:val="20"/>
          <w:lang w:eastAsia="ko-KR"/>
        </w:rPr>
      </w:pPr>
    </w:p>
    <w:p w14:paraId="1B9D3E80" w14:textId="77777777" w:rsidR="00080772" w:rsidRDefault="00080772" w:rsidP="00080772">
      <w:pPr>
        <w:spacing w:after="180" w:line="240" w:lineRule="auto"/>
        <w:rPr>
          <w:rFonts w:eastAsiaTheme="minorEastAsia" w:cs="Times New Roman"/>
          <w:szCs w:val="20"/>
          <w:lang w:eastAsia="ko-KR"/>
        </w:rPr>
      </w:pPr>
    </w:p>
    <w:p w14:paraId="15A124E5" w14:textId="77777777" w:rsidR="00080772" w:rsidRPr="00080772" w:rsidRDefault="00080772" w:rsidP="00080772">
      <w:pPr>
        <w:spacing w:after="180" w:line="240" w:lineRule="auto"/>
        <w:rPr>
          <w:rFonts w:eastAsiaTheme="minorEastAsia" w:cs="Times New Roman"/>
          <w:szCs w:val="20"/>
          <w:lang w:eastAsia="ko-KR"/>
        </w:rPr>
      </w:pPr>
    </w:p>
    <w:p w14:paraId="65C75D13" w14:textId="77777777" w:rsidR="00080512" w:rsidRPr="00286492" w:rsidRDefault="00C4559C" w:rsidP="00427D73">
      <w:pPr>
        <w:pStyle w:val="TT"/>
      </w:pPr>
      <w:r w:rsidRPr="00C4559C">
        <w:lastRenderedPageBreak/>
        <w:t>Contents</w:t>
      </w:r>
    </w:p>
    <w:p w14:paraId="42963A5A" w14:textId="03361B2D" w:rsidR="00655473" w:rsidRDefault="00EE1889">
      <w:pPr>
        <w:pStyle w:val="TOC1"/>
        <w:rPr>
          <w:rFonts w:asciiTheme="minorHAnsi" w:eastAsia="SimSun" w:hAnsiTheme="minorHAnsi" w:cstheme="minorBidi"/>
          <w:kern w:val="2"/>
          <w:sz w:val="24"/>
          <w:szCs w:val="24"/>
          <w:lang w:val="en-US" w:eastAsia="ko-KR"/>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655473" w:rsidRPr="003E1B22">
        <w:rPr>
          <w:lang w:val="en-US"/>
        </w:rPr>
        <w:t>List of figures</w:t>
      </w:r>
      <w:r w:rsidR="00655473">
        <w:tab/>
      </w:r>
      <w:r w:rsidR="00655473">
        <w:fldChar w:fldCharType="begin"/>
      </w:r>
      <w:r w:rsidR="00655473">
        <w:instrText xml:space="preserve"> PAGEREF _Toc204322679 \h </w:instrText>
      </w:r>
      <w:r w:rsidR="00655473">
        <w:fldChar w:fldCharType="separate"/>
      </w:r>
      <w:r w:rsidR="00655473">
        <w:t>6</w:t>
      </w:r>
      <w:r w:rsidR="00655473">
        <w:fldChar w:fldCharType="end"/>
      </w:r>
    </w:p>
    <w:p w14:paraId="1849664A" w14:textId="701F13D1" w:rsidR="00655473" w:rsidRDefault="00655473">
      <w:pPr>
        <w:pStyle w:val="TOC1"/>
        <w:rPr>
          <w:rFonts w:asciiTheme="minorHAnsi" w:eastAsia="SimSun" w:hAnsiTheme="minorHAnsi" w:cstheme="minorBidi"/>
          <w:kern w:val="2"/>
          <w:sz w:val="24"/>
          <w:szCs w:val="24"/>
          <w:lang w:val="en-US" w:eastAsia="ko-KR"/>
          <w14:ligatures w14:val="standardContextual"/>
        </w:rPr>
      </w:pPr>
      <w:r w:rsidRPr="003E1B22">
        <w:rPr>
          <w:lang w:val="en-US"/>
        </w:rPr>
        <w:t>List of tables</w:t>
      </w:r>
      <w:r>
        <w:tab/>
      </w:r>
      <w:r>
        <w:fldChar w:fldCharType="begin"/>
      </w:r>
      <w:r>
        <w:instrText xml:space="preserve"> PAGEREF _Toc204322680 \h </w:instrText>
      </w:r>
      <w:r>
        <w:fldChar w:fldCharType="separate"/>
      </w:r>
      <w:r>
        <w:t>6</w:t>
      </w:r>
      <w:r>
        <w:fldChar w:fldCharType="end"/>
      </w:r>
    </w:p>
    <w:p w14:paraId="52E5E552" w14:textId="31D35A9F" w:rsidR="00655473" w:rsidRDefault="00655473">
      <w:pPr>
        <w:pStyle w:val="TOC1"/>
        <w:rPr>
          <w:rFonts w:asciiTheme="minorHAnsi" w:eastAsia="SimSun" w:hAnsiTheme="minorHAnsi" w:cstheme="minorBidi"/>
          <w:kern w:val="2"/>
          <w:sz w:val="24"/>
          <w:szCs w:val="24"/>
          <w:lang w:val="en-US" w:eastAsia="ko-KR"/>
          <w14:ligatures w14:val="standardContextual"/>
        </w:rPr>
      </w:pPr>
      <w:r>
        <w:t>Foreword</w:t>
      </w:r>
      <w:r>
        <w:tab/>
      </w:r>
      <w:r>
        <w:fldChar w:fldCharType="begin"/>
      </w:r>
      <w:r>
        <w:instrText xml:space="preserve"> PAGEREF _Toc204322681 \h </w:instrText>
      </w:r>
      <w:r>
        <w:fldChar w:fldCharType="separate"/>
      </w:r>
      <w:r>
        <w:t>7</w:t>
      </w:r>
      <w:r>
        <w:fldChar w:fldCharType="end"/>
      </w:r>
    </w:p>
    <w:p w14:paraId="589B5CB8" w14:textId="339A55E2" w:rsidR="00655473" w:rsidRDefault="00655473">
      <w:pPr>
        <w:pStyle w:val="TOC1"/>
        <w:rPr>
          <w:rFonts w:asciiTheme="minorHAnsi" w:eastAsia="SimSun" w:hAnsiTheme="minorHAnsi" w:cstheme="minorBidi"/>
          <w:kern w:val="2"/>
          <w:sz w:val="24"/>
          <w:szCs w:val="24"/>
          <w:lang w:val="en-US" w:eastAsia="ko-KR"/>
          <w14:ligatures w14:val="standardContextual"/>
        </w:rPr>
      </w:pPr>
      <w:r>
        <w:t>Modal verbs terminology</w:t>
      </w:r>
      <w:r>
        <w:tab/>
      </w:r>
      <w:r>
        <w:fldChar w:fldCharType="begin"/>
      </w:r>
      <w:r>
        <w:instrText xml:space="preserve"> PAGEREF _Toc204322682 \h </w:instrText>
      </w:r>
      <w:r>
        <w:fldChar w:fldCharType="separate"/>
      </w:r>
      <w:r>
        <w:t>7</w:t>
      </w:r>
      <w:r>
        <w:fldChar w:fldCharType="end"/>
      </w:r>
    </w:p>
    <w:p w14:paraId="5B40E831" w14:textId="47DFC2A4" w:rsidR="00655473" w:rsidRDefault="00655473">
      <w:pPr>
        <w:pStyle w:val="TOC1"/>
        <w:rPr>
          <w:rFonts w:asciiTheme="minorHAnsi" w:eastAsia="SimSun" w:hAnsiTheme="minorHAnsi" w:cstheme="minorBidi"/>
          <w:kern w:val="2"/>
          <w:sz w:val="24"/>
          <w:szCs w:val="24"/>
          <w:lang w:val="en-US" w:eastAsia="ko-KR"/>
          <w14:ligatures w14:val="standardContextual"/>
        </w:rPr>
      </w:pPr>
      <w:r>
        <w:t>1</w:t>
      </w:r>
      <w:r>
        <w:rPr>
          <w:rFonts w:asciiTheme="minorHAnsi" w:eastAsia="SimSun" w:hAnsiTheme="minorHAnsi" w:cstheme="minorBidi"/>
          <w:kern w:val="2"/>
          <w:sz w:val="24"/>
          <w:szCs w:val="24"/>
          <w:lang w:val="en-US" w:eastAsia="ko-KR"/>
          <w14:ligatures w14:val="standardContextual"/>
        </w:rPr>
        <w:tab/>
      </w:r>
      <w:r>
        <w:t>Scope</w:t>
      </w:r>
      <w:r>
        <w:tab/>
      </w:r>
      <w:r>
        <w:fldChar w:fldCharType="begin"/>
      </w:r>
      <w:r>
        <w:instrText xml:space="preserve"> PAGEREF _Toc204322683 \h </w:instrText>
      </w:r>
      <w:r>
        <w:fldChar w:fldCharType="separate"/>
      </w:r>
      <w:r>
        <w:t>8</w:t>
      </w:r>
      <w:r>
        <w:fldChar w:fldCharType="end"/>
      </w:r>
    </w:p>
    <w:p w14:paraId="64188879" w14:textId="636E1552" w:rsidR="00655473" w:rsidRDefault="00655473">
      <w:pPr>
        <w:pStyle w:val="TOC1"/>
        <w:rPr>
          <w:rFonts w:asciiTheme="minorHAnsi" w:eastAsia="SimSun" w:hAnsiTheme="minorHAnsi" w:cstheme="minorBidi"/>
          <w:kern w:val="2"/>
          <w:sz w:val="24"/>
          <w:szCs w:val="24"/>
          <w:lang w:val="en-US" w:eastAsia="ko-KR"/>
          <w14:ligatures w14:val="standardContextual"/>
        </w:rPr>
      </w:pPr>
      <w:r>
        <w:t>2</w:t>
      </w:r>
      <w:r>
        <w:rPr>
          <w:rFonts w:asciiTheme="minorHAnsi" w:eastAsia="SimSun" w:hAnsiTheme="minorHAnsi" w:cstheme="minorBidi"/>
          <w:kern w:val="2"/>
          <w:sz w:val="24"/>
          <w:szCs w:val="24"/>
          <w:lang w:val="en-US" w:eastAsia="ko-KR"/>
          <w14:ligatures w14:val="standardContextual"/>
        </w:rPr>
        <w:tab/>
      </w:r>
      <w:r>
        <w:t>References</w:t>
      </w:r>
      <w:r>
        <w:tab/>
      </w:r>
      <w:r>
        <w:fldChar w:fldCharType="begin"/>
      </w:r>
      <w:r>
        <w:instrText xml:space="preserve"> PAGEREF _Toc204322684 \h </w:instrText>
      </w:r>
      <w:r>
        <w:fldChar w:fldCharType="separate"/>
      </w:r>
      <w:r>
        <w:t>8</w:t>
      </w:r>
      <w:r>
        <w:fldChar w:fldCharType="end"/>
      </w:r>
    </w:p>
    <w:p w14:paraId="1C3880A5" w14:textId="30F21FF4" w:rsidR="00655473" w:rsidRDefault="00655473">
      <w:pPr>
        <w:pStyle w:val="TOC2"/>
        <w:rPr>
          <w:rFonts w:asciiTheme="minorHAnsi" w:eastAsia="SimSun" w:hAnsiTheme="minorHAnsi" w:cstheme="minorBidi"/>
          <w:kern w:val="2"/>
          <w:sz w:val="24"/>
          <w:szCs w:val="24"/>
          <w:lang w:val="en-US" w:eastAsia="ko-KR"/>
          <w14:ligatures w14:val="standardContextual"/>
        </w:rPr>
      </w:pPr>
      <w:r>
        <w:t>2.1</w:t>
      </w:r>
      <w:r>
        <w:rPr>
          <w:rFonts w:asciiTheme="minorHAnsi" w:eastAsia="SimSun" w:hAnsiTheme="minorHAnsi" w:cstheme="minorBidi"/>
          <w:kern w:val="2"/>
          <w:sz w:val="24"/>
          <w:szCs w:val="24"/>
          <w:lang w:val="en-US" w:eastAsia="ko-KR"/>
          <w14:ligatures w14:val="standardContextual"/>
        </w:rPr>
        <w:tab/>
      </w:r>
      <w:r>
        <w:t>Normative references</w:t>
      </w:r>
      <w:r>
        <w:tab/>
      </w:r>
      <w:r>
        <w:fldChar w:fldCharType="begin"/>
      </w:r>
      <w:r>
        <w:instrText xml:space="preserve"> PAGEREF _Toc204322685 \h </w:instrText>
      </w:r>
      <w:r>
        <w:fldChar w:fldCharType="separate"/>
      </w:r>
      <w:r>
        <w:t>8</w:t>
      </w:r>
      <w:r>
        <w:fldChar w:fldCharType="end"/>
      </w:r>
    </w:p>
    <w:p w14:paraId="3EAC08FE" w14:textId="20D4E47B" w:rsidR="00655473" w:rsidRDefault="00655473">
      <w:pPr>
        <w:pStyle w:val="TOC2"/>
        <w:rPr>
          <w:rFonts w:asciiTheme="minorHAnsi" w:eastAsia="SimSun" w:hAnsiTheme="minorHAnsi" w:cstheme="minorBidi"/>
          <w:kern w:val="2"/>
          <w:sz w:val="24"/>
          <w:szCs w:val="24"/>
          <w:lang w:val="en-US" w:eastAsia="ko-KR"/>
          <w14:ligatures w14:val="standardContextual"/>
        </w:rPr>
      </w:pPr>
      <w:r>
        <w:t>2.2</w:t>
      </w:r>
      <w:r>
        <w:rPr>
          <w:rFonts w:asciiTheme="minorHAnsi" w:eastAsia="SimSun" w:hAnsiTheme="minorHAnsi" w:cstheme="minorBidi"/>
          <w:kern w:val="2"/>
          <w:sz w:val="24"/>
          <w:szCs w:val="24"/>
          <w:lang w:val="en-US" w:eastAsia="ko-KR"/>
          <w14:ligatures w14:val="standardContextual"/>
        </w:rPr>
        <w:tab/>
      </w:r>
      <w:r>
        <w:t>Informative references</w:t>
      </w:r>
      <w:r>
        <w:tab/>
      </w:r>
      <w:r>
        <w:fldChar w:fldCharType="begin"/>
      </w:r>
      <w:r>
        <w:instrText xml:space="preserve"> PAGEREF _Toc204322686 \h </w:instrText>
      </w:r>
      <w:r>
        <w:fldChar w:fldCharType="separate"/>
      </w:r>
      <w:r>
        <w:t>9</w:t>
      </w:r>
      <w:r>
        <w:fldChar w:fldCharType="end"/>
      </w:r>
    </w:p>
    <w:p w14:paraId="68E1C3F3" w14:textId="2536C591" w:rsidR="00655473" w:rsidRDefault="00655473">
      <w:pPr>
        <w:pStyle w:val="TOC1"/>
        <w:rPr>
          <w:rFonts w:asciiTheme="minorHAnsi" w:eastAsia="SimSun" w:hAnsiTheme="minorHAnsi" w:cstheme="minorBidi"/>
          <w:kern w:val="2"/>
          <w:sz w:val="24"/>
          <w:szCs w:val="24"/>
          <w:lang w:val="en-US" w:eastAsia="ko-KR"/>
          <w14:ligatures w14:val="standardContextual"/>
        </w:rPr>
      </w:pPr>
      <w:r>
        <w:t>3</w:t>
      </w:r>
      <w:r>
        <w:rPr>
          <w:rFonts w:asciiTheme="minorHAnsi" w:eastAsia="SimSun" w:hAnsiTheme="minorHAnsi" w:cstheme="minorBidi"/>
          <w:kern w:val="2"/>
          <w:sz w:val="24"/>
          <w:szCs w:val="24"/>
          <w:lang w:val="en-US" w:eastAsia="ko-KR"/>
          <w14:ligatures w14:val="standardContextual"/>
        </w:rPr>
        <w:tab/>
      </w:r>
      <w:r>
        <w:t>Definition of terms, symbols and abbreviations</w:t>
      </w:r>
      <w:r>
        <w:tab/>
      </w:r>
      <w:r>
        <w:fldChar w:fldCharType="begin"/>
      </w:r>
      <w:r>
        <w:instrText xml:space="preserve"> PAGEREF _Toc204322687 \h </w:instrText>
      </w:r>
      <w:r>
        <w:fldChar w:fldCharType="separate"/>
      </w:r>
      <w:r>
        <w:t>9</w:t>
      </w:r>
      <w:r>
        <w:fldChar w:fldCharType="end"/>
      </w:r>
    </w:p>
    <w:p w14:paraId="38272CA6" w14:textId="386269EC" w:rsidR="00655473" w:rsidRDefault="00655473">
      <w:pPr>
        <w:pStyle w:val="TOC2"/>
        <w:rPr>
          <w:rFonts w:asciiTheme="minorHAnsi" w:eastAsia="SimSun" w:hAnsiTheme="minorHAnsi" w:cstheme="minorBidi"/>
          <w:kern w:val="2"/>
          <w:sz w:val="24"/>
          <w:szCs w:val="24"/>
          <w:lang w:val="en-US" w:eastAsia="ko-KR"/>
          <w14:ligatures w14:val="standardContextual"/>
        </w:rPr>
      </w:pPr>
      <w:r>
        <w:t>3.1</w:t>
      </w:r>
      <w:r>
        <w:rPr>
          <w:rFonts w:asciiTheme="minorHAnsi" w:eastAsia="SimSun" w:hAnsiTheme="minorHAnsi" w:cstheme="minorBidi"/>
          <w:kern w:val="2"/>
          <w:sz w:val="24"/>
          <w:szCs w:val="24"/>
          <w:lang w:val="en-US" w:eastAsia="ko-KR"/>
          <w14:ligatures w14:val="standardContextual"/>
        </w:rPr>
        <w:tab/>
      </w:r>
      <w:r>
        <w:t>Terms</w:t>
      </w:r>
      <w:r>
        <w:tab/>
      </w:r>
      <w:r>
        <w:fldChar w:fldCharType="begin"/>
      </w:r>
      <w:r>
        <w:instrText xml:space="preserve"> PAGEREF _Toc204322688 \h </w:instrText>
      </w:r>
      <w:r>
        <w:fldChar w:fldCharType="separate"/>
      </w:r>
      <w:r>
        <w:t>9</w:t>
      </w:r>
      <w:r>
        <w:fldChar w:fldCharType="end"/>
      </w:r>
    </w:p>
    <w:p w14:paraId="51E8C14F" w14:textId="6783461B" w:rsidR="00655473" w:rsidRDefault="00655473">
      <w:pPr>
        <w:pStyle w:val="TOC2"/>
        <w:rPr>
          <w:rFonts w:asciiTheme="minorHAnsi" w:eastAsia="SimSun" w:hAnsiTheme="minorHAnsi" w:cstheme="minorBidi"/>
          <w:kern w:val="2"/>
          <w:sz w:val="24"/>
          <w:szCs w:val="24"/>
          <w:lang w:val="en-US" w:eastAsia="ko-KR"/>
          <w14:ligatures w14:val="standardContextual"/>
        </w:rPr>
      </w:pPr>
      <w:r>
        <w:t>3.2</w:t>
      </w:r>
      <w:r>
        <w:rPr>
          <w:rFonts w:asciiTheme="minorHAnsi" w:eastAsia="SimSun" w:hAnsiTheme="minorHAnsi" w:cstheme="minorBidi"/>
          <w:kern w:val="2"/>
          <w:sz w:val="24"/>
          <w:szCs w:val="24"/>
          <w:lang w:val="en-US" w:eastAsia="ko-KR"/>
          <w14:ligatures w14:val="standardContextual"/>
        </w:rPr>
        <w:tab/>
      </w:r>
      <w:r>
        <w:t>Symbols</w:t>
      </w:r>
      <w:r>
        <w:tab/>
      </w:r>
      <w:r>
        <w:fldChar w:fldCharType="begin"/>
      </w:r>
      <w:r>
        <w:instrText xml:space="preserve"> PAGEREF _Toc204322689 \h </w:instrText>
      </w:r>
      <w:r>
        <w:fldChar w:fldCharType="separate"/>
      </w:r>
      <w:r>
        <w:t>10</w:t>
      </w:r>
      <w:r>
        <w:fldChar w:fldCharType="end"/>
      </w:r>
    </w:p>
    <w:p w14:paraId="694CC7D7" w14:textId="61E660D9" w:rsidR="00655473" w:rsidRDefault="00655473">
      <w:pPr>
        <w:pStyle w:val="TOC2"/>
        <w:rPr>
          <w:rFonts w:asciiTheme="minorHAnsi" w:eastAsia="SimSun" w:hAnsiTheme="minorHAnsi" w:cstheme="minorBidi"/>
          <w:kern w:val="2"/>
          <w:sz w:val="24"/>
          <w:szCs w:val="24"/>
          <w:lang w:val="en-US" w:eastAsia="ko-KR"/>
          <w14:ligatures w14:val="standardContextual"/>
        </w:rPr>
      </w:pPr>
      <w:r>
        <w:t>3.3</w:t>
      </w:r>
      <w:r>
        <w:rPr>
          <w:rFonts w:asciiTheme="minorHAnsi" w:eastAsia="SimSun" w:hAnsiTheme="minorHAnsi" w:cstheme="minorBidi"/>
          <w:kern w:val="2"/>
          <w:sz w:val="24"/>
          <w:szCs w:val="24"/>
          <w:lang w:val="en-US" w:eastAsia="ko-KR"/>
          <w14:ligatures w14:val="standardContextual"/>
        </w:rPr>
        <w:tab/>
      </w:r>
      <w:r>
        <w:t>Abbreviations</w:t>
      </w:r>
      <w:r>
        <w:tab/>
      </w:r>
      <w:r>
        <w:fldChar w:fldCharType="begin"/>
      </w:r>
      <w:r>
        <w:instrText xml:space="preserve"> PAGEREF _Toc204322690 \h </w:instrText>
      </w:r>
      <w:r>
        <w:fldChar w:fldCharType="separate"/>
      </w:r>
      <w:r>
        <w:t>10</w:t>
      </w:r>
      <w:r>
        <w:fldChar w:fldCharType="end"/>
      </w:r>
    </w:p>
    <w:p w14:paraId="419B82A2" w14:textId="4B7385D8" w:rsidR="00655473" w:rsidRDefault="00655473">
      <w:pPr>
        <w:pStyle w:val="TOC1"/>
        <w:rPr>
          <w:rFonts w:asciiTheme="minorHAnsi" w:eastAsia="SimSun" w:hAnsiTheme="minorHAnsi" w:cstheme="minorBidi"/>
          <w:kern w:val="2"/>
          <w:sz w:val="24"/>
          <w:szCs w:val="24"/>
          <w:lang w:val="en-US" w:eastAsia="ko-KR"/>
          <w14:ligatures w14:val="standardContextual"/>
        </w:rPr>
      </w:pPr>
      <w:r>
        <w:t>4</w:t>
      </w:r>
      <w:r>
        <w:rPr>
          <w:rFonts w:asciiTheme="minorHAnsi" w:eastAsia="SimSun" w:hAnsiTheme="minorHAnsi" w:cstheme="minorBidi"/>
          <w:kern w:val="2"/>
          <w:sz w:val="24"/>
          <w:szCs w:val="24"/>
          <w:lang w:val="en-US" w:eastAsia="ko-KR"/>
          <w14:ligatures w14:val="standardContextual"/>
        </w:rPr>
        <w:tab/>
      </w:r>
      <w:r>
        <w:t>General</w:t>
      </w:r>
      <w:r>
        <w:tab/>
      </w:r>
      <w:r>
        <w:fldChar w:fldCharType="begin"/>
      </w:r>
      <w:r>
        <w:instrText xml:space="preserve"> PAGEREF _Toc204322691 \h </w:instrText>
      </w:r>
      <w:r>
        <w:fldChar w:fldCharType="separate"/>
      </w:r>
      <w:r>
        <w:t>10</w:t>
      </w:r>
      <w:r>
        <w:fldChar w:fldCharType="end"/>
      </w:r>
    </w:p>
    <w:p w14:paraId="05EF608A" w14:textId="7189BB14" w:rsidR="00655473" w:rsidRDefault="00655473">
      <w:pPr>
        <w:pStyle w:val="TOC2"/>
        <w:rPr>
          <w:rFonts w:asciiTheme="minorHAnsi" w:eastAsia="SimSun" w:hAnsiTheme="minorHAnsi" w:cstheme="minorBidi"/>
          <w:kern w:val="2"/>
          <w:sz w:val="24"/>
          <w:szCs w:val="24"/>
          <w:lang w:val="en-US" w:eastAsia="ko-KR"/>
          <w14:ligatures w14:val="standardContextual"/>
        </w:rPr>
      </w:pPr>
      <w:r>
        <w:t>4.1</w:t>
      </w:r>
      <w:r>
        <w:rPr>
          <w:rFonts w:asciiTheme="minorHAnsi" w:eastAsia="SimSun" w:hAnsiTheme="minorHAnsi" w:cstheme="minorBidi"/>
          <w:kern w:val="2"/>
          <w:sz w:val="24"/>
          <w:szCs w:val="24"/>
          <w:lang w:val="en-US" w:eastAsia="ko-KR"/>
          <w14:ligatures w14:val="standardContextual"/>
        </w:rPr>
        <w:tab/>
      </w:r>
      <w:r>
        <w:rPr>
          <w:lang w:eastAsia="en-GB"/>
        </w:rPr>
        <w:t>Procedure specification principles</w:t>
      </w:r>
      <w:r>
        <w:tab/>
      </w:r>
      <w:r>
        <w:fldChar w:fldCharType="begin"/>
      </w:r>
      <w:r>
        <w:instrText xml:space="preserve"> PAGEREF _Toc204322692 \h </w:instrText>
      </w:r>
      <w:r>
        <w:fldChar w:fldCharType="separate"/>
      </w:r>
      <w:r>
        <w:t>10</w:t>
      </w:r>
      <w:r>
        <w:fldChar w:fldCharType="end"/>
      </w:r>
    </w:p>
    <w:p w14:paraId="4B573FE3" w14:textId="25636CBA"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t>4.2</w:t>
      </w:r>
      <w:r>
        <w:rPr>
          <w:rFonts w:asciiTheme="minorHAnsi" w:eastAsia="SimSun" w:hAnsiTheme="minorHAnsi" w:cstheme="minorBidi"/>
          <w:kern w:val="2"/>
          <w:sz w:val="24"/>
          <w:szCs w:val="24"/>
          <w:lang w:val="en-US" w:eastAsia="ko-KR"/>
          <w14:ligatures w14:val="standardContextual"/>
        </w:rPr>
        <w:tab/>
      </w:r>
      <w:r>
        <w:rPr>
          <w:lang w:eastAsia="en-GB"/>
        </w:rPr>
        <w:t>Forwards and backwards compatibility</w:t>
      </w:r>
      <w:r>
        <w:tab/>
      </w:r>
      <w:r>
        <w:fldChar w:fldCharType="begin"/>
      </w:r>
      <w:r>
        <w:instrText xml:space="preserve"> PAGEREF _Toc204322693 \h </w:instrText>
      </w:r>
      <w:r>
        <w:fldChar w:fldCharType="separate"/>
      </w:r>
      <w:r>
        <w:t>11</w:t>
      </w:r>
      <w:r>
        <w:fldChar w:fldCharType="end"/>
      </w:r>
    </w:p>
    <w:p w14:paraId="6D3AB251" w14:textId="578BCCF3"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t>4.3</w:t>
      </w:r>
      <w:r>
        <w:rPr>
          <w:rFonts w:asciiTheme="minorHAnsi" w:eastAsia="SimSun" w:hAnsiTheme="minorHAnsi" w:cstheme="minorBidi"/>
          <w:kern w:val="2"/>
          <w:sz w:val="24"/>
          <w:szCs w:val="24"/>
          <w:lang w:val="en-US" w:eastAsia="ko-KR"/>
          <w14:ligatures w14:val="standardContextual"/>
        </w:rPr>
        <w:tab/>
      </w:r>
      <w:r>
        <w:rPr>
          <w:lang w:eastAsia="en-GB"/>
        </w:rPr>
        <w:t>Specification notations</w:t>
      </w:r>
      <w:r>
        <w:tab/>
      </w:r>
      <w:r>
        <w:fldChar w:fldCharType="begin"/>
      </w:r>
      <w:r>
        <w:instrText xml:space="preserve"> PAGEREF _Toc204322694 \h </w:instrText>
      </w:r>
      <w:r>
        <w:fldChar w:fldCharType="separate"/>
      </w:r>
      <w:r>
        <w:t>11</w:t>
      </w:r>
      <w:r>
        <w:fldChar w:fldCharType="end"/>
      </w:r>
    </w:p>
    <w:p w14:paraId="7FD7B8DF" w14:textId="728AEF46" w:rsidR="00655473" w:rsidRDefault="00655473">
      <w:pPr>
        <w:pStyle w:val="TOC1"/>
        <w:rPr>
          <w:rFonts w:asciiTheme="minorHAnsi" w:eastAsia="SimSun" w:hAnsiTheme="minorHAnsi" w:cstheme="minorBidi"/>
          <w:kern w:val="2"/>
          <w:sz w:val="24"/>
          <w:szCs w:val="24"/>
          <w:lang w:val="en-US" w:eastAsia="ko-KR"/>
          <w14:ligatures w14:val="standardContextual"/>
        </w:rPr>
      </w:pPr>
      <w:r>
        <w:t>5</w:t>
      </w:r>
      <w:r>
        <w:rPr>
          <w:rFonts w:asciiTheme="minorHAnsi" w:eastAsia="SimSun" w:hAnsiTheme="minorHAnsi" w:cstheme="minorBidi"/>
          <w:kern w:val="2"/>
          <w:sz w:val="24"/>
          <w:szCs w:val="24"/>
          <w:lang w:val="en-US" w:eastAsia="ko-KR"/>
          <w14:ligatures w14:val="standardContextual"/>
        </w:rPr>
        <w:tab/>
      </w:r>
      <w:r>
        <w:t>E2AP Services</w:t>
      </w:r>
      <w:r>
        <w:tab/>
      </w:r>
      <w:r>
        <w:fldChar w:fldCharType="begin"/>
      </w:r>
      <w:r>
        <w:instrText xml:space="preserve"> PAGEREF _Toc204322695 \h </w:instrText>
      </w:r>
      <w:r>
        <w:fldChar w:fldCharType="separate"/>
      </w:r>
      <w:r>
        <w:t>11</w:t>
      </w:r>
      <w:r>
        <w:fldChar w:fldCharType="end"/>
      </w:r>
    </w:p>
    <w:p w14:paraId="11DC2F23" w14:textId="4145AE4A"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t>5.1</w:t>
      </w:r>
      <w:r>
        <w:rPr>
          <w:rFonts w:asciiTheme="minorHAnsi" w:eastAsia="SimSun" w:hAnsiTheme="minorHAnsi" w:cstheme="minorBidi"/>
          <w:kern w:val="2"/>
          <w:sz w:val="24"/>
          <w:szCs w:val="24"/>
          <w:lang w:val="en-US" w:eastAsia="ko-KR"/>
          <w14:ligatures w14:val="standardContextual"/>
        </w:rPr>
        <w:tab/>
      </w:r>
      <w:r>
        <w:rPr>
          <w:lang w:eastAsia="en-GB"/>
        </w:rPr>
        <w:t>E2AP procedure modules</w:t>
      </w:r>
      <w:r>
        <w:tab/>
      </w:r>
      <w:r>
        <w:fldChar w:fldCharType="begin"/>
      </w:r>
      <w:r>
        <w:instrText xml:space="preserve"> PAGEREF _Toc204322696 \h </w:instrText>
      </w:r>
      <w:r>
        <w:fldChar w:fldCharType="separate"/>
      </w:r>
      <w:r>
        <w:t>11</w:t>
      </w:r>
      <w:r>
        <w:fldChar w:fldCharType="end"/>
      </w:r>
    </w:p>
    <w:p w14:paraId="47090963" w14:textId="030DFFBD"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t>5.2</w:t>
      </w:r>
      <w:r>
        <w:rPr>
          <w:rFonts w:asciiTheme="minorHAnsi" w:eastAsia="SimSun" w:hAnsiTheme="minorHAnsi" w:cstheme="minorBidi"/>
          <w:kern w:val="2"/>
          <w:sz w:val="24"/>
          <w:szCs w:val="24"/>
          <w:lang w:val="en-US" w:eastAsia="ko-KR"/>
          <w14:ligatures w14:val="standardContextual"/>
        </w:rPr>
        <w:tab/>
      </w:r>
      <w:r>
        <w:rPr>
          <w:lang w:eastAsia="en-GB"/>
        </w:rPr>
        <w:t>Parallel transactions</w:t>
      </w:r>
      <w:r>
        <w:tab/>
      </w:r>
      <w:r>
        <w:fldChar w:fldCharType="begin"/>
      </w:r>
      <w:r>
        <w:instrText xml:space="preserve"> PAGEREF _Toc204322697 \h </w:instrText>
      </w:r>
      <w:r>
        <w:fldChar w:fldCharType="separate"/>
      </w:r>
      <w:r>
        <w:t>11</w:t>
      </w:r>
      <w:r>
        <w:fldChar w:fldCharType="end"/>
      </w:r>
    </w:p>
    <w:p w14:paraId="40B9F33B" w14:textId="0A48EA79" w:rsidR="00655473" w:rsidRDefault="00655473">
      <w:pPr>
        <w:pStyle w:val="TOC1"/>
        <w:rPr>
          <w:rFonts w:asciiTheme="minorHAnsi" w:eastAsia="SimSun" w:hAnsiTheme="minorHAnsi" w:cstheme="minorBidi"/>
          <w:kern w:val="2"/>
          <w:sz w:val="24"/>
          <w:szCs w:val="24"/>
          <w:lang w:val="en-US" w:eastAsia="ko-KR"/>
          <w14:ligatures w14:val="standardContextual"/>
        </w:rPr>
      </w:pPr>
      <w:r>
        <w:t>6</w:t>
      </w:r>
      <w:r>
        <w:rPr>
          <w:rFonts w:asciiTheme="minorHAnsi" w:eastAsia="SimSun" w:hAnsiTheme="minorHAnsi" w:cstheme="minorBidi"/>
          <w:kern w:val="2"/>
          <w:sz w:val="24"/>
          <w:szCs w:val="24"/>
          <w:lang w:val="en-US" w:eastAsia="ko-KR"/>
          <w14:ligatures w14:val="standardContextual"/>
        </w:rPr>
        <w:tab/>
      </w:r>
      <w:r>
        <w:t>Services expected from signalling transport</w:t>
      </w:r>
      <w:r>
        <w:tab/>
      </w:r>
      <w:r>
        <w:fldChar w:fldCharType="begin"/>
      </w:r>
      <w:r>
        <w:instrText xml:space="preserve"> PAGEREF _Toc204322698 \h </w:instrText>
      </w:r>
      <w:r>
        <w:fldChar w:fldCharType="separate"/>
      </w:r>
      <w:r>
        <w:t>11</w:t>
      </w:r>
      <w:r>
        <w:fldChar w:fldCharType="end"/>
      </w:r>
    </w:p>
    <w:p w14:paraId="38B4F739" w14:textId="07804889" w:rsidR="00655473" w:rsidRDefault="00655473">
      <w:pPr>
        <w:pStyle w:val="TOC1"/>
        <w:rPr>
          <w:rFonts w:asciiTheme="minorHAnsi" w:eastAsia="SimSun" w:hAnsiTheme="minorHAnsi" w:cstheme="minorBidi"/>
          <w:kern w:val="2"/>
          <w:sz w:val="24"/>
          <w:szCs w:val="24"/>
          <w:lang w:val="en-US" w:eastAsia="ko-KR"/>
          <w14:ligatures w14:val="standardContextual"/>
        </w:rPr>
      </w:pPr>
      <w:r>
        <w:t>7</w:t>
      </w:r>
      <w:r>
        <w:rPr>
          <w:rFonts w:asciiTheme="minorHAnsi" w:eastAsia="SimSun" w:hAnsiTheme="minorHAnsi" w:cstheme="minorBidi"/>
          <w:kern w:val="2"/>
          <w:sz w:val="24"/>
          <w:szCs w:val="24"/>
          <w:lang w:val="en-US" w:eastAsia="ko-KR"/>
          <w14:ligatures w14:val="standardContextual"/>
        </w:rPr>
        <w:tab/>
      </w:r>
      <w:r>
        <w:t>Functions of E2AP</w:t>
      </w:r>
      <w:r>
        <w:tab/>
      </w:r>
      <w:r>
        <w:fldChar w:fldCharType="begin"/>
      </w:r>
      <w:r>
        <w:instrText xml:space="preserve"> PAGEREF _Toc204322699 \h </w:instrText>
      </w:r>
      <w:r>
        <w:fldChar w:fldCharType="separate"/>
      </w:r>
      <w:r>
        <w:t>12</w:t>
      </w:r>
      <w:r>
        <w:fldChar w:fldCharType="end"/>
      </w:r>
    </w:p>
    <w:p w14:paraId="117D28EA" w14:textId="3397D2E8" w:rsidR="00655473" w:rsidRDefault="00655473">
      <w:pPr>
        <w:pStyle w:val="TOC1"/>
        <w:rPr>
          <w:rFonts w:asciiTheme="minorHAnsi" w:eastAsia="SimSun" w:hAnsiTheme="minorHAnsi" w:cstheme="minorBidi"/>
          <w:kern w:val="2"/>
          <w:sz w:val="24"/>
          <w:szCs w:val="24"/>
          <w:lang w:val="en-US" w:eastAsia="ko-KR"/>
          <w14:ligatures w14:val="standardContextual"/>
        </w:rPr>
      </w:pPr>
      <w:r w:rsidRPr="003E1B22">
        <w:rPr>
          <w:rFonts w:eastAsia="Yu Mincho"/>
        </w:rPr>
        <w:t>8</w:t>
      </w:r>
      <w:r>
        <w:rPr>
          <w:rFonts w:asciiTheme="minorHAnsi" w:eastAsia="SimSun" w:hAnsiTheme="minorHAnsi" w:cstheme="minorBidi"/>
          <w:kern w:val="2"/>
          <w:sz w:val="24"/>
          <w:szCs w:val="24"/>
          <w:lang w:val="en-US" w:eastAsia="ko-KR"/>
          <w14:ligatures w14:val="standardContextual"/>
        </w:rPr>
        <w:tab/>
      </w:r>
      <w:r w:rsidRPr="003E1B22">
        <w:rPr>
          <w:rFonts w:eastAsia="Yu Mincho"/>
        </w:rPr>
        <w:t>E2AP procedures</w:t>
      </w:r>
      <w:r>
        <w:tab/>
      </w:r>
      <w:r>
        <w:fldChar w:fldCharType="begin"/>
      </w:r>
      <w:r>
        <w:instrText xml:space="preserve"> PAGEREF _Toc204322700 \h </w:instrText>
      </w:r>
      <w:r>
        <w:fldChar w:fldCharType="separate"/>
      </w:r>
      <w:r>
        <w:t>12</w:t>
      </w:r>
      <w:r>
        <w:fldChar w:fldCharType="end"/>
      </w:r>
    </w:p>
    <w:p w14:paraId="09975F5E" w14:textId="534EFC16" w:rsidR="00655473" w:rsidRDefault="00655473">
      <w:pPr>
        <w:pStyle w:val="TOC2"/>
        <w:rPr>
          <w:rFonts w:asciiTheme="minorHAnsi" w:eastAsia="SimSun" w:hAnsiTheme="minorHAnsi" w:cstheme="minorBidi"/>
          <w:kern w:val="2"/>
          <w:sz w:val="24"/>
          <w:szCs w:val="24"/>
          <w:lang w:val="en-US" w:eastAsia="ko-KR"/>
          <w14:ligatures w14:val="standardContextual"/>
        </w:rPr>
      </w:pPr>
      <w:r w:rsidRPr="003E1B22">
        <w:rPr>
          <w:rFonts w:eastAsia="Yu Mincho"/>
        </w:rPr>
        <w:t>8.1</w:t>
      </w:r>
      <w:r>
        <w:rPr>
          <w:rFonts w:asciiTheme="minorHAnsi" w:eastAsia="SimSun" w:hAnsiTheme="minorHAnsi" w:cstheme="minorBidi"/>
          <w:kern w:val="2"/>
          <w:sz w:val="24"/>
          <w:szCs w:val="24"/>
          <w:lang w:val="en-US" w:eastAsia="ko-KR"/>
          <w14:ligatures w14:val="standardContextual"/>
        </w:rPr>
        <w:tab/>
      </w:r>
      <w:r w:rsidRPr="003E1B22">
        <w:rPr>
          <w:rFonts w:eastAsia="Yu Mincho"/>
        </w:rPr>
        <w:t>Elementary procedures</w:t>
      </w:r>
      <w:r>
        <w:tab/>
      </w:r>
      <w:r>
        <w:fldChar w:fldCharType="begin"/>
      </w:r>
      <w:r>
        <w:instrText xml:space="preserve"> PAGEREF _Toc204322701 \h </w:instrText>
      </w:r>
      <w:r>
        <w:fldChar w:fldCharType="separate"/>
      </w:r>
      <w:r>
        <w:t>12</w:t>
      </w:r>
      <w:r>
        <w:fldChar w:fldCharType="end"/>
      </w:r>
    </w:p>
    <w:p w14:paraId="0F326222" w14:textId="162FE0AB" w:rsidR="00655473" w:rsidRDefault="00655473">
      <w:pPr>
        <w:pStyle w:val="TOC2"/>
        <w:rPr>
          <w:rFonts w:asciiTheme="minorHAnsi" w:eastAsia="SimSun" w:hAnsiTheme="minorHAnsi" w:cstheme="minorBidi"/>
          <w:kern w:val="2"/>
          <w:sz w:val="24"/>
          <w:szCs w:val="24"/>
          <w:lang w:val="en-US" w:eastAsia="ko-KR"/>
          <w14:ligatures w14:val="standardContextual"/>
        </w:rPr>
      </w:pPr>
      <w:r w:rsidRPr="003E1B22">
        <w:rPr>
          <w:rFonts w:eastAsia="Yu Mincho"/>
        </w:rPr>
        <w:t>8.2</w:t>
      </w:r>
      <w:r>
        <w:rPr>
          <w:rFonts w:asciiTheme="minorHAnsi" w:eastAsia="SimSun" w:hAnsiTheme="minorHAnsi" w:cstheme="minorBidi"/>
          <w:kern w:val="2"/>
          <w:sz w:val="24"/>
          <w:szCs w:val="24"/>
          <w:lang w:val="en-US" w:eastAsia="ko-KR"/>
          <w14:ligatures w14:val="standardContextual"/>
        </w:rPr>
        <w:tab/>
      </w:r>
      <w:r w:rsidRPr="003E1B22">
        <w:rPr>
          <w:rFonts w:eastAsia="Yu Mincho"/>
        </w:rPr>
        <w:t>RIC Functional procedures</w:t>
      </w:r>
      <w:r>
        <w:tab/>
      </w:r>
      <w:r>
        <w:fldChar w:fldCharType="begin"/>
      </w:r>
      <w:r>
        <w:instrText xml:space="preserve"> PAGEREF _Toc204322702 \h </w:instrText>
      </w:r>
      <w:r>
        <w:fldChar w:fldCharType="separate"/>
      </w:r>
      <w:r>
        <w:t>13</w:t>
      </w:r>
      <w:r>
        <w:fldChar w:fldCharType="end"/>
      </w:r>
    </w:p>
    <w:p w14:paraId="1AEB62AF" w14:textId="0FDF5DA6"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8.2.1</w:t>
      </w:r>
      <w:r>
        <w:rPr>
          <w:rFonts w:asciiTheme="minorHAnsi" w:eastAsia="SimSun" w:hAnsiTheme="minorHAnsi" w:cstheme="minorBidi"/>
          <w:kern w:val="2"/>
          <w:sz w:val="24"/>
          <w:szCs w:val="24"/>
          <w:lang w:val="en-US" w:eastAsia="ko-KR"/>
          <w14:ligatures w14:val="standardContextual"/>
        </w:rPr>
        <w:tab/>
      </w:r>
      <w:r w:rsidRPr="003E1B22">
        <w:rPr>
          <w:rFonts w:eastAsia="Yu Mincho"/>
        </w:rPr>
        <w:t>RIC Subscription procedure</w:t>
      </w:r>
      <w:r>
        <w:tab/>
      </w:r>
      <w:r>
        <w:fldChar w:fldCharType="begin"/>
      </w:r>
      <w:r>
        <w:instrText xml:space="preserve"> PAGEREF _Toc204322703 \h </w:instrText>
      </w:r>
      <w:r>
        <w:fldChar w:fldCharType="separate"/>
      </w:r>
      <w:r>
        <w:t>13</w:t>
      </w:r>
      <w:r>
        <w:fldChar w:fldCharType="end"/>
      </w:r>
    </w:p>
    <w:p w14:paraId="53358D1E" w14:textId="4E27A542"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8.2.2</w:t>
      </w:r>
      <w:r>
        <w:rPr>
          <w:rFonts w:asciiTheme="minorHAnsi" w:eastAsia="SimSun" w:hAnsiTheme="minorHAnsi" w:cstheme="minorBidi"/>
          <w:kern w:val="2"/>
          <w:sz w:val="24"/>
          <w:szCs w:val="24"/>
          <w:lang w:val="en-US" w:eastAsia="ko-KR"/>
          <w14:ligatures w14:val="standardContextual"/>
        </w:rPr>
        <w:tab/>
      </w:r>
      <w:r w:rsidRPr="003E1B22">
        <w:rPr>
          <w:rFonts w:eastAsia="Yu Mincho"/>
        </w:rPr>
        <w:t>RIC Subscription Delete procedure</w:t>
      </w:r>
      <w:r>
        <w:tab/>
      </w:r>
      <w:r>
        <w:fldChar w:fldCharType="begin"/>
      </w:r>
      <w:r>
        <w:instrText xml:space="preserve"> PAGEREF _Toc204322704 \h </w:instrText>
      </w:r>
      <w:r>
        <w:fldChar w:fldCharType="separate"/>
      </w:r>
      <w:r>
        <w:t>15</w:t>
      </w:r>
      <w:r>
        <w:fldChar w:fldCharType="end"/>
      </w:r>
    </w:p>
    <w:p w14:paraId="4873A4EB" w14:textId="0E54A646" w:rsidR="00655473" w:rsidRDefault="00655473">
      <w:pPr>
        <w:pStyle w:val="TOC3"/>
        <w:rPr>
          <w:rFonts w:asciiTheme="minorHAnsi" w:eastAsia="SimSun" w:hAnsiTheme="minorHAnsi" w:cstheme="minorBidi"/>
          <w:kern w:val="2"/>
          <w:sz w:val="24"/>
          <w:szCs w:val="24"/>
          <w:lang w:val="en-US" w:eastAsia="ko-KR"/>
          <w14:ligatures w14:val="standardContextual"/>
        </w:rPr>
      </w:pPr>
      <w:r>
        <w:t>8.2.2A</w:t>
      </w:r>
      <w:r>
        <w:rPr>
          <w:rFonts w:asciiTheme="minorHAnsi" w:eastAsia="SimSun" w:hAnsiTheme="minorHAnsi" w:cstheme="minorBidi"/>
          <w:kern w:val="2"/>
          <w:sz w:val="24"/>
          <w:szCs w:val="24"/>
          <w:lang w:val="en-US" w:eastAsia="ko-KR"/>
          <w14:ligatures w14:val="standardContextual"/>
        </w:rPr>
        <w:tab/>
      </w:r>
      <w:r>
        <w:t>RIC Subscription Delete Required procedure</w:t>
      </w:r>
      <w:r>
        <w:tab/>
      </w:r>
      <w:r>
        <w:fldChar w:fldCharType="begin"/>
      </w:r>
      <w:r>
        <w:instrText xml:space="preserve"> PAGEREF _Toc204322705 \h </w:instrText>
      </w:r>
      <w:r>
        <w:fldChar w:fldCharType="separate"/>
      </w:r>
      <w:r>
        <w:t>16</w:t>
      </w:r>
      <w:r>
        <w:fldChar w:fldCharType="end"/>
      </w:r>
    </w:p>
    <w:p w14:paraId="178AB03A" w14:textId="7FB739CF" w:rsidR="00655473" w:rsidRDefault="00655473">
      <w:pPr>
        <w:pStyle w:val="TOC3"/>
        <w:rPr>
          <w:rFonts w:asciiTheme="minorHAnsi" w:eastAsia="SimSun" w:hAnsiTheme="minorHAnsi" w:cstheme="minorBidi"/>
          <w:kern w:val="2"/>
          <w:sz w:val="24"/>
          <w:szCs w:val="24"/>
          <w:lang w:val="en-US" w:eastAsia="ko-KR"/>
          <w14:ligatures w14:val="standardContextual"/>
        </w:rPr>
      </w:pPr>
      <w:r>
        <w:t>8.2.2B</w:t>
      </w:r>
      <w:r>
        <w:rPr>
          <w:rFonts w:asciiTheme="minorHAnsi" w:eastAsia="SimSun" w:hAnsiTheme="minorHAnsi" w:cstheme="minorBidi"/>
          <w:kern w:val="2"/>
          <w:sz w:val="24"/>
          <w:szCs w:val="24"/>
          <w:lang w:val="en-US" w:eastAsia="ko-KR"/>
          <w14:ligatures w14:val="standardContextual"/>
        </w:rPr>
        <w:tab/>
      </w:r>
      <w:r>
        <w:t>RIC Subscription Audit procedure</w:t>
      </w:r>
      <w:r>
        <w:tab/>
      </w:r>
      <w:r>
        <w:fldChar w:fldCharType="begin"/>
      </w:r>
      <w:r>
        <w:instrText xml:space="preserve"> PAGEREF _Toc204322706 \h </w:instrText>
      </w:r>
      <w:r>
        <w:fldChar w:fldCharType="separate"/>
      </w:r>
      <w:r>
        <w:t>17</w:t>
      </w:r>
      <w:r>
        <w:fldChar w:fldCharType="end"/>
      </w:r>
    </w:p>
    <w:p w14:paraId="3E976747" w14:textId="13A6ABBD"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8.2.3</w:t>
      </w:r>
      <w:r>
        <w:rPr>
          <w:rFonts w:asciiTheme="minorHAnsi" w:eastAsia="SimSun" w:hAnsiTheme="minorHAnsi" w:cstheme="minorBidi"/>
          <w:kern w:val="2"/>
          <w:sz w:val="24"/>
          <w:szCs w:val="24"/>
          <w:lang w:val="en-US" w:eastAsia="ko-KR"/>
          <w14:ligatures w14:val="standardContextual"/>
        </w:rPr>
        <w:tab/>
      </w:r>
      <w:r w:rsidRPr="003E1B22">
        <w:rPr>
          <w:rFonts w:eastAsia="Yu Mincho"/>
        </w:rPr>
        <w:t>RIC Indication procedure</w:t>
      </w:r>
      <w:r>
        <w:tab/>
      </w:r>
      <w:r>
        <w:fldChar w:fldCharType="begin"/>
      </w:r>
      <w:r>
        <w:instrText xml:space="preserve"> PAGEREF _Toc204322707 \h </w:instrText>
      </w:r>
      <w:r>
        <w:fldChar w:fldCharType="separate"/>
      </w:r>
      <w:r>
        <w:t>19</w:t>
      </w:r>
      <w:r>
        <w:fldChar w:fldCharType="end"/>
      </w:r>
    </w:p>
    <w:p w14:paraId="5161F033" w14:textId="224E3AFB" w:rsidR="00655473" w:rsidRDefault="00655473">
      <w:pPr>
        <w:pStyle w:val="TOC3"/>
        <w:rPr>
          <w:rFonts w:asciiTheme="minorHAnsi" w:eastAsia="SimSun" w:hAnsiTheme="minorHAnsi" w:cstheme="minorBidi"/>
          <w:kern w:val="2"/>
          <w:sz w:val="24"/>
          <w:szCs w:val="24"/>
          <w:lang w:val="en-US" w:eastAsia="ko-KR"/>
          <w14:ligatures w14:val="standardContextual"/>
        </w:rPr>
      </w:pPr>
      <w:r>
        <w:t>8.2.4</w:t>
      </w:r>
      <w:r>
        <w:rPr>
          <w:rFonts w:asciiTheme="minorHAnsi" w:eastAsia="SimSun" w:hAnsiTheme="minorHAnsi" w:cstheme="minorBidi"/>
          <w:kern w:val="2"/>
          <w:sz w:val="24"/>
          <w:szCs w:val="24"/>
          <w:lang w:val="en-US" w:eastAsia="ko-KR"/>
          <w14:ligatures w14:val="standardContextual"/>
        </w:rPr>
        <w:tab/>
      </w:r>
      <w:r>
        <w:t>RIC Control procedure</w:t>
      </w:r>
      <w:r>
        <w:tab/>
      </w:r>
      <w:r>
        <w:fldChar w:fldCharType="begin"/>
      </w:r>
      <w:r>
        <w:instrText xml:space="preserve"> PAGEREF _Toc204322708 \h </w:instrText>
      </w:r>
      <w:r>
        <w:fldChar w:fldCharType="separate"/>
      </w:r>
      <w:r>
        <w:t>20</w:t>
      </w:r>
      <w:r>
        <w:fldChar w:fldCharType="end"/>
      </w:r>
    </w:p>
    <w:p w14:paraId="3548B376" w14:textId="6B093960" w:rsidR="00655473" w:rsidRDefault="00655473">
      <w:pPr>
        <w:pStyle w:val="TOC3"/>
        <w:rPr>
          <w:rFonts w:asciiTheme="minorHAnsi" w:eastAsia="SimSun" w:hAnsiTheme="minorHAnsi" w:cstheme="minorBidi"/>
          <w:kern w:val="2"/>
          <w:sz w:val="24"/>
          <w:szCs w:val="24"/>
          <w:lang w:val="en-US" w:eastAsia="ko-KR"/>
          <w14:ligatures w14:val="standardContextual"/>
        </w:rPr>
      </w:pPr>
      <w:r>
        <w:t>8.2.5</w:t>
      </w:r>
      <w:r>
        <w:rPr>
          <w:rFonts w:asciiTheme="minorHAnsi" w:eastAsia="SimSun" w:hAnsiTheme="minorHAnsi" w:cstheme="minorBidi"/>
          <w:kern w:val="2"/>
          <w:sz w:val="24"/>
          <w:szCs w:val="24"/>
          <w:lang w:val="en-US" w:eastAsia="ko-KR"/>
          <w14:ligatures w14:val="standardContextual"/>
        </w:rPr>
        <w:tab/>
      </w:r>
      <w:r>
        <w:t>RIC Subscription Modification procedure</w:t>
      </w:r>
      <w:r>
        <w:tab/>
      </w:r>
      <w:r>
        <w:fldChar w:fldCharType="begin"/>
      </w:r>
      <w:r>
        <w:instrText xml:space="preserve"> PAGEREF _Toc204322709 \h </w:instrText>
      </w:r>
      <w:r>
        <w:fldChar w:fldCharType="separate"/>
      </w:r>
      <w:r>
        <w:t>21</w:t>
      </w:r>
      <w:r>
        <w:fldChar w:fldCharType="end"/>
      </w:r>
    </w:p>
    <w:p w14:paraId="41199507" w14:textId="60C8F9E5" w:rsidR="00655473" w:rsidRDefault="00655473">
      <w:pPr>
        <w:pStyle w:val="TOC3"/>
        <w:rPr>
          <w:rFonts w:asciiTheme="minorHAnsi" w:eastAsia="SimSun" w:hAnsiTheme="minorHAnsi" w:cstheme="minorBidi"/>
          <w:kern w:val="2"/>
          <w:sz w:val="24"/>
          <w:szCs w:val="24"/>
          <w:lang w:val="en-US" w:eastAsia="ko-KR"/>
          <w14:ligatures w14:val="standardContextual"/>
        </w:rPr>
      </w:pPr>
      <w:r>
        <w:t>8.2.6</w:t>
      </w:r>
      <w:r>
        <w:rPr>
          <w:rFonts w:asciiTheme="minorHAnsi" w:eastAsia="SimSun" w:hAnsiTheme="minorHAnsi" w:cstheme="minorBidi"/>
          <w:kern w:val="2"/>
          <w:sz w:val="24"/>
          <w:szCs w:val="24"/>
          <w:lang w:val="en-US" w:eastAsia="ko-KR"/>
          <w14:ligatures w14:val="standardContextual"/>
        </w:rPr>
        <w:tab/>
      </w:r>
      <w:r>
        <w:t>RIC Subscription Modification Required procedure</w:t>
      </w:r>
      <w:r>
        <w:tab/>
      </w:r>
      <w:r>
        <w:fldChar w:fldCharType="begin"/>
      </w:r>
      <w:r>
        <w:instrText xml:space="preserve"> PAGEREF _Toc204322710 \h </w:instrText>
      </w:r>
      <w:r>
        <w:fldChar w:fldCharType="separate"/>
      </w:r>
      <w:r>
        <w:t>24</w:t>
      </w:r>
      <w:r>
        <w:fldChar w:fldCharType="end"/>
      </w:r>
    </w:p>
    <w:p w14:paraId="0D76FB3F" w14:textId="24A8513D" w:rsidR="00655473" w:rsidRDefault="00655473">
      <w:pPr>
        <w:pStyle w:val="TOC3"/>
        <w:rPr>
          <w:rFonts w:asciiTheme="minorHAnsi" w:eastAsia="SimSun" w:hAnsiTheme="minorHAnsi" w:cstheme="minorBidi"/>
          <w:kern w:val="2"/>
          <w:sz w:val="24"/>
          <w:szCs w:val="24"/>
          <w:lang w:val="en-US" w:eastAsia="ko-KR"/>
          <w14:ligatures w14:val="standardContextual"/>
        </w:rPr>
      </w:pPr>
      <w:r>
        <w:t>8.2.7</w:t>
      </w:r>
      <w:r>
        <w:rPr>
          <w:rFonts w:asciiTheme="minorHAnsi" w:eastAsia="SimSun" w:hAnsiTheme="minorHAnsi" w:cstheme="minorBidi"/>
          <w:kern w:val="2"/>
          <w:sz w:val="24"/>
          <w:szCs w:val="24"/>
          <w:lang w:val="en-US" w:eastAsia="ko-KR"/>
          <w14:ligatures w14:val="standardContextual"/>
        </w:rPr>
        <w:tab/>
      </w:r>
      <w:r>
        <w:t>RIC Query procedure</w:t>
      </w:r>
      <w:r>
        <w:tab/>
      </w:r>
      <w:r>
        <w:fldChar w:fldCharType="begin"/>
      </w:r>
      <w:r>
        <w:instrText xml:space="preserve"> PAGEREF _Toc204322711 \h </w:instrText>
      </w:r>
      <w:r>
        <w:fldChar w:fldCharType="separate"/>
      </w:r>
      <w:r>
        <w:t>26</w:t>
      </w:r>
      <w:r>
        <w:fldChar w:fldCharType="end"/>
      </w:r>
    </w:p>
    <w:p w14:paraId="2891613A" w14:textId="2CE9FC42" w:rsidR="00655473" w:rsidRDefault="00655473">
      <w:pPr>
        <w:pStyle w:val="TOC3"/>
        <w:rPr>
          <w:rFonts w:asciiTheme="minorHAnsi" w:eastAsia="SimSun" w:hAnsiTheme="minorHAnsi" w:cstheme="minorBidi"/>
          <w:kern w:val="2"/>
          <w:sz w:val="24"/>
          <w:szCs w:val="24"/>
          <w:lang w:val="en-US" w:eastAsia="ko-KR"/>
          <w14:ligatures w14:val="standardContextual"/>
        </w:rPr>
      </w:pPr>
      <w:r>
        <w:t>8.2.8</w:t>
      </w:r>
      <w:r>
        <w:rPr>
          <w:rFonts w:asciiTheme="minorHAnsi" w:eastAsia="SimSun" w:hAnsiTheme="minorHAnsi" w:cstheme="minorBidi"/>
          <w:kern w:val="2"/>
          <w:sz w:val="24"/>
          <w:szCs w:val="24"/>
          <w:lang w:val="en-US" w:eastAsia="ko-KR"/>
          <w14:ligatures w14:val="standardContextual"/>
        </w:rPr>
        <w:tab/>
      </w:r>
      <w:r>
        <w:t>RIC Service Load Status procedure</w:t>
      </w:r>
      <w:r>
        <w:tab/>
      </w:r>
      <w:r>
        <w:fldChar w:fldCharType="begin"/>
      </w:r>
      <w:r>
        <w:instrText xml:space="preserve"> PAGEREF _Toc204322712 \h </w:instrText>
      </w:r>
      <w:r>
        <w:fldChar w:fldCharType="separate"/>
      </w:r>
      <w:r>
        <w:t>28</w:t>
      </w:r>
      <w:r>
        <w:fldChar w:fldCharType="end"/>
      </w:r>
    </w:p>
    <w:p w14:paraId="6C4BB088" w14:textId="5496BE44" w:rsidR="00655473" w:rsidRDefault="00655473">
      <w:pPr>
        <w:pStyle w:val="TOC3"/>
        <w:rPr>
          <w:rFonts w:asciiTheme="minorHAnsi" w:eastAsia="SimSun" w:hAnsiTheme="minorHAnsi" w:cstheme="minorBidi"/>
          <w:kern w:val="2"/>
          <w:sz w:val="24"/>
          <w:szCs w:val="24"/>
          <w:lang w:val="en-US" w:eastAsia="ko-KR"/>
          <w14:ligatures w14:val="standardContextual"/>
        </w:rPr>
      </w:pPr>
      <w:r>
        <w:t>8.2.9</w:t>
      </w:r>
      <w:r>
        <w:rPr>
          <w:rFonts w:asciiTheme="minorHAnsi" w:eastAsia="SimSun" w:hAnsiTheme="minorHAnsi" w:cstheme="minorBidi"/>
          <w:kern w:val="2"/>
          <w:sz w:val="24"/>
          <w:szCs w:val="24"/>
          <w:lang w:val="en-US" w:eastAsia="ko-KR"/>
          <w14:ligatures w14:val="standardContextual"/>
        </w:rPr>
        <w:tab/>
      </w:r>
      <w:r>
        <w:t>RIC Service Load Update procedure</w:t>
      </w:r>
      <w:r>
        <w:tab/>
      </w:r>
      <w:r>
        <w:fldChar w:fldCharType="begin"/>
      </w:r>
      <w:r>
        <w:instrText xml:space="preserve"> PAGEREF _Toc204322713 \h </w:instrText>
      </w:r>
      <w:r>
        <w:fldChar w:fldCharType="separate"/>
      </w:r>
      <w:r>
        <w:t>29</w:t>
      </w:r>
      <w:r>
        <w:fldChar w:fldCharType="end"/>
      </w:r>
    </w:p>
    <w:p w14:paraId="2EC02FAB" w14:textId="57E1F088" w:rsidR="00655473" w:rsidRDefault="00655473">
      <w:pPr>
        <w:pStyle w:val="TOC3"/>
        <w:rPr>
          <w:rFonts w:asciiTheme="minorHAnsi" w:eastAsia="SimSun" w:hAnsiTheme="minorHAnsi" w:cstheme="minorBidi"/>
          <w:kern w:val="2"/>
          <w:sz w:val="24"/>
          <w:szCs w:val="24"/>
          <w:lang w:val="en-US" w:eastAsia="ko-KR"/>
          <w14:ligatures w14:val="standardContextual"/>
        </w:rPr>
      </w:pPr>
      <w:r>
        <w:t>8.2.10</w:t>
      </w:r>
      <w:r>
        <w:rPr>
          <w:rFonts w:asciiTheme="minorHAnsi" w:eastAsia="SimSun" w:hAnsiTheme="minorHAnsi" w:cstheme="minorBidi"/>
          <w:kern w:val="2"/>
          <w:sz w:val="24"/>
          <w:szCs w:val="24"/>
          <w:lang w:val="en-US" w:eastAsia="ko-KR"/>
          <w14:ligatures w14:val="standardContextual"/>
        </w:rPr>
        <w:tab/>
      </w:r>
      <w:r>
        <w:t>RIC Subscription State Control procedure</w:t>
      </w:r>
      <w:r>
        <w:tab/>
      </w:r>
      <w:r>
        <w:fldChar w:fldCharType="begin"/>
      </w:r>
      <w:r>
        <w:instrText xml:space="preserve"> PAGEREF _Toc204322714 \h </w:instrText>
      </w:r>
      <w:r>
        <w:fldChar w:fldCharType="separate"/>
      </w:r>
      <w:r>
        <w:t>30</w:t>
      </w:r>
      <w:r>
        <w:fldChar w:fldCharType="end"/>
      </w:r>
    </w:p>
    <w:p w14:paraId="1DF17A15" w14:textId="47B05152" w:rsidR="00655473" w:rsidRDefault="00655473">
      <w:pPr>
        <w:pStyle w:val="TOC3"/>
        <w:rPr>
          <w:rFonts w:asciiTheme="minorHAnsi" w:eastAsia="SimSun" w:hAnsiTheme="minorHAnsi" w:cstheme="minorBidi"/>
          <w:kern w:val="2"/>
          <w:sz w:val="24"/>
          <w:szCs w:val="24"/>
          <w:lang w:val="en-US" w:eastAsia="ko-KR"/>
          <w14:ligatures w14:val="standardContextual"/>
        </w:rPr>
      </w:pPr>
      <w:r>
        <w:t>8.2.11</w:t>
      </w:r>
      <w:r>
        <w:rPr>
          <w:rFonts w:asciiTheme="minorHAnsi" w:eastAsia="SimSun" w:hAnsiTheme="minorHAnsi" w:cstheme="minorBidi"/>
          <w:kern w:val="2"/>
          <w:sz w:val="24"/>
          <w:szCs w:val="24"/>
          <w:lang w:val="en-US" w:eastAsia="ko-KR"/>
          <w14:ligatures w14:val="standardContextual"/>
        </w:rPr>
        <w:tab/>
      </w:r>
      <w:r>
        <w:t>RIC Assistance procedure</w:t>
      </w:r>
      <w:r>
        <w:tab/>
      </w:r>
      <w:r>
        <w:fldChar w:fldCharType="begin"/>
      </w:r>
      <w:r>
        <w:instrText xml:space="preserve"> PAGEREF _Toc204322715 \h </w:instrText>
      </w:r>
      <w:r>
        <w:fldChar w:fldCharType="separate"/>
      </w:r>
      <w:r>
        <w:t>31</w:t>
      </w:r>
      <w:r>
        <w:fldChar w:fldCharType="end"/>
      </w:r>
    </w:p>
    <w:p w14:paraId="53E52BA1" w14:textId="123F6777" w:rsidR="00655473" w:rsidRDefault="00655473">
      <w:pPr>
        <w:pStyle w:val="TOC3"/>
        <w:rPr>
          <w:rFonts w:asciiTheme="minorHAnsi" w:eastAsia="SimSun" w:hAnsiTheme="minorHAnsi" w:cstheme="minorBidi"/>
          <w:kern w:val="2"/>
          <w:sz w:val="24"/>
          <w:szCs w:val="24"/>
          <w:lang w:val="en-US" w:eastAsia="ko-KR"/>
          <w14:ligatures w14:val="standardContextual"/>
        </w:rPr>
      </w:pPr>
      <w:r>
        <w:t>8.2.12</w:t>
      </w:r>
      <w:r>
        <w:rPr>
          <w:rFonts w:asciiTheme="minorHAnsi" w:eastAsia="SimSun" w:hAnsiTheme="minorHAnsi" w:cstheme="minorBidi"/>
          <w:kern w:val="2"/>
          <w:sz w:val="24"/>
          <w:szCs w:val="24"/>
          <w:lang w:val="en-US" w:eastAsia="ko-KR"/>
          <w14:ligatures w14:val="standardContextual"/>
        </w:rPr>
        <w:tab/>
      </w:r>
      <w:r>
        <w:t>RIC Assistance Indication procedure</w:t>
      </w:r>
      <w:r>
        <w:tab/>
      </w:r>
      <w:r>
        <w:fldChar w:fldCharType="begin"/>
      </w:r>
      <w:r>
        <w:instrText xml:space="preserve"> PAGEREF _Toc204322716 \h </w:instrText>
      </w:r>
      <w:r>
        <w:fldChar w:fldCharType="separate"/>
      </w:r>
      <w:r>
        <w:t>32</w:t>
      </w:r>
      <w:r>
        <w:fldChar w:fldCharType="end"/>
      </w:r>
    </w:p>
    <w:p w14:paraId="19C79B94" w14:textId="7B83FE6E" w:rsidR="00655473" w:rsidRDefault="00655473">
      <w:pPr>
        <w:pStyle w:val="TOC3"/>
        <w:rPr>
          <w:rFonts w:asciiTheme="minorHAnsi" w:eastAsia="SimSun" w:hAnsiTheme="minorHAnsi" w:cstheme="minorBidi"/>
          <w:kern w:val="2"/>
          <w:sz w:val="24"/>
          <w:szCs w:val="24"/>
          <w:lang w:val="en-US" w:eastAsia="ko-KR"/>
          <w14:ligatures w14:val="standardContextual"/>
        </w:rPr>
      </w:pPr>
      <w:r>
        <w:t>8.2.13</w:t>
      </w:r>
      <w:r>
        <w:rPr>
          <w:rFonts w:asciiTheme="minorHAnsi" w:eastAsia="SimSun" w:hAnsiTheme="minorHAnsi" w:cstheme="minorBidi"/>
          <w:kern w:val="2"/>
          <w:sz w:val="24"/>
          <w:szCs w:val="24"/>
          <w:lang w:val="en-US" w:eastAsia="ko-KR"/>
          <w14:ligatures w14:val="standardContextual"/>
        </w:rPr>
        <w:tab/>
      </w:r>
      <w:r>
        <w:t>RIC Assistance Halt procedure</w:t>
      </w:r>
      <w:r>
        <w:tab/>
      </w:r>
      <w:r>
        <w:fldChar w:fldCharType="begin"/>
      </w:r>
      <w:r>
        <w:instrText xml:space="preserve"> PAGEREF _Toc204322717 \h </w:instrText>
      </w:r>
      <w:r>
        <w:fldChar w:fldCharType="separate"/>
      </w:r>
      <w:r>
        <w:t>33</w:t>
      </w:r>
      <w:r>
        <w:fldChar w:fldCharType="end"/>
      </w:r>
    </w:p>
    <w:p w14:paraId="19A8394F" w14:textId="40E15F0B" w:rsidR="00655473" w:rsidRDefault="00655473">
      <w:pPr>
        <w:pStyle w:val="TOC2"/>
        <w:rPr>
          <w:rFonts w:asciiTheme="minorHAnsi" w:eastAsia="SimSun" w:hAnsiTheme="minorHAnsi" w:cstheme="minorBidi"/>
          <w:kern w:val="2"/>
          <w:sz w:val="24"/>
          <w:szCs w:val="24"/>
          <w:lang w:val="en-US" w:eastAsia="ko-KR"/>
          <w14:ligatures w14:val="standardContextual"/>
        </w:rPr>
      </w:pPr>
      <w:r>
        <w:t>8.3</w:t>
      </w:r>
      <w:r>
        <w:rPr>
          <w:rFonts w:asciiTheme="minorHAnsi" w:eastAsia="SimSun" w:hAnsiTheme="minorHAnsi" w:cstheme="minorBidi"/>
          <w:kern w:val="2"/>
          <w:sz w:val="24"/>
          <w:szCs w:val="24"/>
          <w:lang w:val="en-US" w:eastAsia="ko-KR"/>
          <w14:ligatures w14:val="standardContextual"/>
        </w:rPr>
        <w:tab/>
      </w:r>
      <w:r>
        <w:t>Global procedures</w:t>
      </w:r>
      <w:r>
        <w:tab/>
      </w:r>
      <w:r>
        <w:fldChar w:fldCharType="begin"/>
      </w:r>
      <w:r>
        <w:instrText xml:space="preserve"> PAGEREF _Toc204322718 \h </w:instrText>
      </w:r>
      <w:r>
        <w:fldChar w:fldCharType="separate"/>
      </w:r>
      <w:r>
        <w:t>34</w:t>
      </w:r>
      <w:r>
        <w:fldChar w:fldCharType="end"/>
      </w:r>
    </w:p>
    <w:p w14:paraId="65AB5C8B" w14:textId="48C3DB8C" w:rsidR="00655473" w:rsidRDefault="00655473">
      <w:pPr>
        <w:pStyle w:val="TOC3"/>
        <w:rPr>
          <w:rFonts w:asciiTheme="minorHAnsi" w:eastAsia="SimSun" w:hAnsiTheme="minorHAnsi" w:cstheme="minorBidi"/>
          <w:kern w:val="2"/>
          <w:sz w:val="24"/>
          <w:szCs w:val="24"/>
          <w:lang w:val="en-US" w:eastAsia="ko-KR"/>
          <w14:ligatures w14:val="standardContextual"/>
        </w:rPr>
      </w:pPr>
      <w:r>
        <w:t>8.3.1</w:t>
      </w:r>
      <w:r>
        <w:rPr>
          <w:rFonts w:asciiTheme="minorHAnsi" w:eastAsia="SimSun" w:hAnsiTheme="minorHAnsi" w:cstheme="minorBidi"/>
          <w:kern w:val="2"/>
          <w:sz w:val="24"/>
          <w:szCs w:val="24"/>
          <w:lang w:val="en-US" w:eastAsia="ko-KR"/>
          <w14:ligatures w14:val="standardContextual"/>
        </w:rPr>
        <w:tab/>
      </w:r>
      <w:r>
        <w:t>E2 Setup procedure</w:t>
      </w:r>
      <w:r>
        <w:tab/>
      </w:r>
      <w:r>
        <w:fldChar w:fldCharType="begin"/>
      </w:r>
      <w:r>
        <w:instrText xml:space="preserve"> PAGEREF _Toc204322719 \h </w:instrText>
      </w:r>
      <w:r>
        <w:fldChar w:fldCharType="separate"/>
      </w:r>
      <w:r>
        <w:t>34</w:t>
      </w:r>
      <w:r>
        <w:fldChar w:fldCharType="end"/>
      </w:r>
    </w:p>
    <w:p w14:paraId="7A0A4052" w14:textId="1B797A8A" w:rsidR="00655473" w:rsidRDefault="00655473">
      <w:pPr>
        <w:pStyle w:val="TOC3"/>
        <w:rPr>
          <w:rFonts w:asciiTheme="minorHAnsi" w:eastAsia="SimSun" w:hAnsiTheme="minorHAnsi" w:cstheme="minorBidi"/>
          <w:kern w:val="2"/>
          <w:sz w:val="24"/>
          <w:szCs w:val="24"/>
          <w:lang w:val="en-US" w:eastAsia="ko-KR"/>
          <w14:ligatures w14:val="standardContextual"/>
        </w:rPr>
      </w:pPr>
      <w:r>
        <w:t>8.</w:t>
      </w:r>
      <w:r>
        <w:rPr>
          <w:lang w:eastAsia="zh-CN"/>
        </w:rPr>
        <w:t>3</w:t>
      </w:r>
      <w:r>
        <w:t>.</w:t>
      </w:r>
      <w:r>
        <w:rPr>
          <w:lang w:eastAsia="zh-CN"/>
        </w:rPr>
        <w:t>2</w:t>
      </w:r>
      <w:r>
        <w:rPr>
          <w:rFonts w:asciiTheme="minorHAnsi" w:eastAsia="SimSun" w:hAnsiTheme="minorHAnsi" w:cstheme="minorBidi"/>
          <w:kern w:val="2"/>
          <w:sz w:val="24"/>
          <w:szCs w:val="24"/>
          <w:lang w:val="en-US" w:eastAsia="ko-KR"/>
          <w14:ligatures w14:val="standardContextual"/>
        </w:rPr>
        <w:tab/>
      </w:r>
      <w:r>
        <w:rPr>
          <w:lang w:eastAsia="zh-CN"/>
        </w:rPr>
        <w:t>Reset procedure</w:t>
      </w:r>
      <w:r>
        <w:tab/>
      </w:r>
      <w:r>
        <w:fldChar w:fldCharType="begin"/>
      </w:r>
      <w:r>
        <w:instrText xml:space="preserve"> PAGEREF _Toc204322720 \h </w:instrText>
      </w:r>
      <w:r>
        <w:fldChar w:fldCharType="separate"/>
      </w:r>
      <w:r>
        <w:t>35</w:t>
      </w:r>
      <w:r>
        <w:fldChar w:fldCharType="end"/>
      </w:r>
    </w:p>
    <w:p w14:paraId="76528558" w14:textId="323CD7EC" w:rsidR="00655473" w:rsidRDefault="00655473">
      <w:pPr>
        <w:pStyle w:val="TOC3"/>
        <w:rPr>
          <w:rFonts w:asciiTheme="minorHAnsi" w:eastAsia="SimSun" w:hAnsiTheme="minorHAnsi" w:cstheme="minorBidi"/>
          <w:kern w:val="2"/>
          <w:sz w:val="24"/>
          <w:szCs w:val="24"/>
          <w:lang w:val="en-US" w:eastAsia="ko-KR"/>
          <w14:ligatures w14:val="standardContextual"/>
        </w:rPr>
      </w:pPr>
      <w:r>
        <w:t>8.3.3</w:t>
      </w:r>
      <w:r>
        <w:rPr>
          <w:rFonts w:asciiTheme="minorHAnsi" w:eastAsia="SimSun" w:hAnsiTheme="minorHAnsi" w:cstheme="minorBidi"/>
          <w:kern w:val="2"/>
          <w:sz w:val="24"/>
          <w:szCs w:val="24"/>
          <w:lang w:val="en-US" w:eastAsia="ko-KR"/>
          <w14:ligatures w14:val="standardContextual"/>
        </w:rPr>
        <w:tab/>
      </w:r>
      <w:r>
        <w:t>Error Indication</w:t>
      </w:r>
      <w:r>
        <w:tab/>
      </w:r>
      <w:r>
        <w:fldChar w:fldCharType="begin"/>
      </w:r>
      <w:r>
        <w:instrText xml:space="preserve"> PAGEREF _Toc204322721 \h </w:instrText>
      </w:r>
      <w:r>
        <w:fldChar w:fldCharType="separate"/>
      </w:r>
      <w:r>
        <w:t>36</w:t>
      </w:r>
      <w:r>
        <w:fldChar w:fldCharType="end"/>
      </w:r>
    </w:p>
    <w:p w14:paraId="56D26F0A" w14:textId="68340FE0" w:rsidR="00655473" w:rsidRDefault="00655473">
      <w:pPr>
        <w:pStyle w:val="TOC3"/>
        <w:rPr>
          <w:rFonts w:asciiTheme="minorHAnsi" w:eastAsia="SimSun" w:hAnsiTheme="minorHAnsi" w:cstheme="minorBidi"/>
          <w:kern w:val="2"/>
          <w:sz w:val="24"/>
          <w:szCs w:val="24"/>
          <w:lang w:val="en-US" w:eastAsia="ko-KR"/>
          <w14:ligatures w14:val="standardContextual"/>
        </w:rPr>
      </w:pPr>
      <w:r>
        <w:t>8.3.4</w:t>
      </w:r>
      <w:r>
        <w:rPr>
          <w:rFonts w:asciiTheme="minorHAnsi" w:eastAsia="SimSun" w:hAnsiTheme="minorHAnsi" w:cstheme="minorBidi"/>
          <w:kern w:val="2"/>
          <w:sz w:val="24"/>
          <w:szCs w:val="24"/>
          <w:lang w:val="en-US" w:eastAsia="ko-KR"/>
          <w14:ligatures w14:val="standardContextual"/>
        </w:rPr>
        <w:tab/>
      </w:r>
      <w:r>
        <w:t>RIC Service Update procedure</w:t>
      </w:r>
      <w:r>
        <w:tab/>
      </w:r>
      <w:r>
        <w:fldChar w:fldCharType="begin"/>
      </w:r>
      <w:r>
        <w:instrText xml:space="preserve"> PAGEREF _Toc204322722 \h </w:instrText>
      </w:r>
      <w:r>
        <w:fldChar w:fldCharType="separate"/>
      </w:r>
      <w:r>
        <w:t>37</w:t>
      </w:r>
      <w:r>
        <w:fldChar w:fldCharType="end"/>
      </w:r>
    </w:p>
    <w:p w14:paraId="61FAA607" w14:textId="535BAC66" w:rsidR="00655473" w:rsidRDefault="00655473">
      <w:pPr>
        <w:pStyle w:val="TOC3"/>
        <w:rPr>
          <w:rFonts w:asciiTheme="minorHAnsi" w:eastAsia="SimSun" w:hAnsiTheme="minorHAnsi" w:cstheme="minorBidi"/>
          <w:kern w:val="2"/>
          <w:sz w:val="24"/>
          <w:szCs w:val="24"/>
          <w:lang w:val="en-US" w:eastAsia="ko-KR"/>
          <w14:ligatures w14:val="standardContextual"/>
        </w:rPr>
      </w:pPr>
      <w:r>
        <w:t>8.3.4A</w:t>
      </w:r>
      <w:r>
        <w:rPr>
          <w:rFonts w:asciiTheme="minorHAnsi" w:eastAsia="SimSun" w:hAnsiTheme="minorHAnsi" w:cstheme="minorBidi"/>
          <w:kern w:val="2"/>
          <w:sz w:val="24"/>
          <w:szCs w:val="24"/>
          <w:lang w:val="en-US" w:eastAsia="ko-KR"/>
          <w14:ligatures w14:val="standardContextual"/>
        </w:rPr>
        <w:tab/>
      </w:r>
      <w:r>
        <w:t>RIC Service Query procedure</w:t>
      </w:r>
      <w:r>
        <w:tab/>
      </w:r>
      <w:r>
        <w:fldChar w:fldCharType="begin"/>
      </w:r>
      <w:r>
        <w:instrText xml:space="preserve"> PAGEREF _Toc204322723 \h </w:instrText>
      </w:r>
      <w:r>
        <w:fldChar w:fldCharType="separate"/>
      </w:r>
      <w:r>
        <w:t>39</w:t>
      </w:r>
      <w:r>
        <w:fldChar w:fldCharType="end"/>
      </w:r>
    </w:p>
    <w:p w14:paraId="67C03AC0" w14:textId="14CE7B5C" w:rsidR="00655473" w:rsidRDefault="00655473">
      <w:pPr>
        <w:pStyle w:val="TOC3"/>
        <w:rPr>
          <w:rFonts w:asciiTheme="minorHAnsi" w:eastAsia="SimSun" w:hAnsiTheme="minorHAnsi" w:cstheme="minorBidi"/>
          <w:kern w:val="2"/>
          <w:sz w:val="24"/>
          <w:szCs w:val="24"/>
          <w:lang w:val="en-US" w:eastAsia="ko-KR"/>
          <w14:ligatures w14:val="standardContextual"/>
        </w:rPr>
      </w:pPr>
      <w:r>
        <w:t>8.3.5</w:t>
      </w:r>
      <w:r>
        <w:rPr>
          <w:rFonts w:asciiTheme="minorHAnsi" w:eastAsia="SimSun" w:hAnsiTheme="minorHAnsi" w:cstheme="minorBidi"/>
          <w:kern w:val="2"/>
          <w:sz w:val="24"/>
          <w:szCs w:val="24"/>
          <w:lang w:val="en-US" w:eastAsia="ko-KR"/>
          <w14:ligatures w14:val="standardContextual"/>
        </w:rPr>
        <w:tab/>
      </w:r>
      <w:r>
        <w:t>E2 Node Configuration Update procedure</w:t>
      </w:r>
      <w:r>
        <w:tab/>
      </w:r>
      <w:r>
        <w:fldChar w:fldCharType="begin"/>
      </w:r>
      <w:r>
        <w:instrText xml:space="preserve"> PAGEREF _Toc204322724 \h </w:instrText>
      </w:r>
      <w:r>
        <w:fldChar w:fldCharType="separate"/>
      </w:r>
      <w:r>
        <w:t>40</w:t>
      </w:r>
      <w:r>
        <w:fldChar w:fldCharType="end"/>
      </w:r>
    </w:p>
    <w:p w14:paraId="549ABA48" w14:textId="702950F2" w:rsidR="00655473" w:rsidRDefault="00655473">
      <w:pPr>
        <w:pStyle w:val="TOC3"/>
        <w:rPr>
          <w:rFonts w:asciiTheme="minorHAnsi" w:eastAsia="SimSun" w:hAnsiTheme="minorHAnsi" w:cstheme="minorBidi"/>
          <w:kern w:val="2"/>
          <w:sz w:val="24"/>
          <w:szCs w:val="24"/>
          <w:lang w:val="en-US" w:eastAsia="ko-KR"/>
          <w14:ligatures w14:val="standardContextual"/>
        </w:rPr>
      </w:pPr>
      <w:r>
        <w:t>8.3.6</w:t>
      </w:r>
      <w:r>
        <w:rPr>
          <w:rFonts w:asciiTheme="minorHAnsi" w:eastAsia="SimSun" w:hAnsiTheme="minorHAnsi" w:cstheme="minorBidi"/>
          <w:kern w:val="2"/>
          <w:sz w:val="24"/>
          <w:szCs w:val="24"/>
          <w:lang w:val="en-US" w:eastAsia="ko-KR"/>
          <w14:ligatures w14:val="standardContextual"/>
        </w:rPr>
        <w:tab/>
      </w:r>
      <w:r>
        <w:t>E2 Connection Update procedure</w:t>
      </w:r>
      <w:r>
        <w:tab/>
      </w:r>
      <w:r>
        <w:fldChar w:fldCharType="begin"/>
      </w:r>
      <w:r>
        <w:instrText xml:space="preserve"> PAGEREF _Toc204322725 \h </w:instrText>
      </w:r>
      <w:r>
        <w:fldChar w:fldCharType="separate"/>
      </w:r>
      <w:r>
        <w:t>41</w:t>
      </w:r>
      <w:r>
        <w:fldChar w:fldCharType="end"/>
      </w:r>
    </w:p>
    <w:p w14:paraId="4EE93086" w14:textId="0A8F2BAB" w:rsidR="00655473" w:rsidRDefault="00655473">
      <w:pPr>
        <w:pStyle w:val="TOC3"/>
        <w:rPr>
          <w:rFonts w:asciiTheme="minorHAnsi" w:eastAsia="SimSun" w:hAnsiTheme="minorHAnsi" w:cstheme="minorBidi"/>
          <w:kern w:val="2"/>
          <w:sz w:val="24"/>
          <w:szCs w:val="24"/>
          <w:lang w:val="en-US" w:eastAsia="ko-KR"/>
          <w14:ligatures w14:val="standardContextual"/>
        </w:rPr>
      </w:pPr>
      <w:r>
        <w:t>8.</w:t>
      </w:r>
      <w:r>
        <w:rPr>
          <w:lang w:eastAsia="zh-CN"/>
        </w:rPr>
        <w:t>3</w:t>
      </w:r>
      <w:r>
        <w:t>.</w:t>
      </w:r>
      <w:r>
        <w:rPr>
          <w:lang w:eastAsia="zh-CN"/>
        </w:rPr>
        <w:t>7</w:t>
      </w:r>
      <w:r>
        <w:rPr>
          <w:rFonts w:asciiTheme="minorHAnsi" w:eastAsia="SimSun" w:hAnsiTheme="minorHAnsi" w:cstheme="minorBidi"/>
          <w:kern w:val="2"/>
          <w:sz w:val="24"/>
          <w:szCs w:val="24"/>
          <w:lang w:val="en-US" w:eastAsia="ko-KR"/>
          <w14:ligatures w14:val="standardContextual"/>
        </w:rPr>
        <w:tab/>
      </w:r>
      <w:r>
        <w:rPr>
          <w:lang w:eastAsia="zh-CN"/>
        </w:rPr>
        <w:t>E2 Removal procedure</w:t>
      </w:r>
      <w:r>
        <w:tab/>
      </w:r>
      <w:r>
        <w:fldChar w:fldCharType="begin"/>
      </w:r>
      <w:r>
        <w:instrText xml:space="preserve"> PAGEREF _Toc204322726 \h </w:instrText>
      </w:r>
      <w:r>
        <w:fldChar w:fldCharType="separate"/>
      </w:r>
      <w:r>
        <w:t>43</w:t>
      </w:r>
      <w:r>
        <w:fldChar w:fldCharType="end"/>
      </w:r>
    </w:p>
    <w:p w14:paraId="62F772BF" w14:textId="3C38D5DB" w:rsidR="00655473" w:rsidRDefault="00655473">
      <w:pPr>
        <w:pStyle w:val="TOC3"/>
        <w:rPr>
          <w:rFonts w:asciiTheme="minorHAnsi" w:eastAsia="SimSun" w:hAnsiTheme="minorHAnsi" w:cstheme="minorBidi"/>
          <w:kern w:val="2"/>
          <w:sz w:val="24"/>
          <w:szCs w:val="24"/>
          <w:lang w:val="en-US" w:eastAsia="ko-KR"/>
          <w14:ligatures w14:val="standardContextual"/>
        </w:rPr>
      </w:pPr>
      <w:r>
        <w:t>8.</w:t>
      </w:r>
      <w:r>
        <w:rPr>
          <w:lang w:eastAsia="zh-CN"/>
        </w:rPr>
        <w:t>3</w:t>
      </w:r>
      <w:r>
        <w:t>.</w:t>
      </w:r>
      <w:r w:rsidRPr="003E1B22">
        <w:rPr>
          <w:rFonts w:eastAsiaTheme="minorEastAsia"/>
          <w:lang w:eastAsia="ko-KR"/>
        </w:rPr>
        <w:t>8</w:t>
      </w:r>
      <w:r>
        <w:rPr>
          <w:rFonts w:asciiTheme="minorHAnsi" w:eastAsia="SimSun" w:hAnsiTheme="minorHAnsi" w:cstheme="minorBidi"/>
          <w:kern w:val="2"/>
          <w:sz w:val="24"/>
          <w:szCs w:val="24"/>
          <w:lang w:val="en-US" w:eastAsia="ko-KR"/>
          <w14:ligatures w14:val="standardContextual"/>
        </w:rPr>
        <w:tab/>
      </w:r>
      <w:r>
        <w:t>E2 Resource Status Procedure</w:t>
      </w:r>
      <w:r>
        <w:tab/>
      </w:r>
      <w:r>
        <w:fldChar w:fldCharType="begin"/>
      </w:r>
      <w:r>
        <w:instrText xml:space="preserve"> PAGEREF _Toc204322727 \h </w:instrText>
      </w:r>
      <w:r>
        <w:fldChar w:fldCharType="separate"/>
      </w:r>
      <w:r>
        <w:t>45</w:t>
      </w:r>
      <w:r>
        <w:fldChar w:fldCharType="end"/>
      </w:r>
    </w:p>
    <w:p w14:paraId="49FA0312" w14:textId="6A3D7F00" w:rsidR="00655473" w:rsidRDefault="00655473">
      <w:pPr>
        <w:pStyle w:val="TOC3"/>
        <w:rPr>
          <w:rFonts w:asciiTheme="minorHAnsi" w:eastAsia="SimSun" w:hAnsiTheme="minorHAnsi" w:cstheme="minorBidi"/>
          <w:kern w:val="2"/>
          <w:sz w:val="24"/>
          <w:szCs w:val="24"/>
          <w:lang w:val="en-US" w:eastAsia="ko-KR"/>
          <w14:ligatures w14:val="standardContextual"/>
        </w:rPr>
      </w:pPr>
      <w:r>
        <w:t>8.</w:t>
      </w:r>
      <w:r>
        <w:rPr>
          <w:lang w:eastAsia="zh-CN"/>
        </w:rPr>
        <w:t>3</w:t>
      </w:r>
      <w:r>
        <w:t>.</w:t>
      </w:r>
      <w:r w:rsidRPr="003E1B22">
        <w:rPr>
          <w:rFonts w:eastAsiaTheme="minorEastAsia"/>
          <w:lang w:eastAsia="ko-KR"/>
        </w:rPr>
        <w:t>9</w:t>
      </w:r>
      <w:r>
        <w:rPr>
          <w:rFonts w:asciiTheme="minorHAnsi" w:eastAsia="SimSun" w:hAnsiTheme="minorHAnsi" w:cstheme="minorBidi"/>
          <w:kern w:val="2"/>
          <w:sz w:val="24"/>
          <w:szCs w:val="24"/>
          <w:lang w:val="en-US" w:eastAsia="ko-KR"/>
          <w14:ligatures w14:val="standardContextual"/>
        </w:rPr>
        <w:tab/>
      </w:r>
      <w:r w:rsidRPr="003E1B22">
        <w:rPr>
          <w:rFonts w:eastAsia="Yu Mincho"/>
        </w:rPr>
        <w:t>E2 Resource Status Update procedure</w:t>
      </w:r>
      <w:r>
        <w:tab/>
      </w:r>
      <w:r>
        <w:fldChar w:fldCharType="begin"/>
      </w:r>
      <w:r>
        <w:instrText xml:space="preserve"> PAGEREF _Toc204322728 \h </w:instrText>
      </w:r>
      <w:r>
        <w:fldChar w:fldCharType="separate"/>
      </w:r>
      <w:r>
        <w:t>47</w:t>
      </w:r>
      <w:r>
        <w:fldChar w:fldCharType="end"/>
      </w:r>
    </w:p>
    <w:p w14:paraId="1754A2C8" w14:textId="6E15DC5B" w:rsidR="00655473" w:rsidRDefault="00655473">
      <w:pPr>
        <w:pStyle w:val="TOC1"/>
        <w:rPr>
          <w:rFonts w:asciiTheme="minorHAnsi" w:eastAsia="SimSun" w:hAnsiTheme="minorHAnsi" w:cstheme="minorBidi"/>
          <w:kern w:val="2"/>
          <w:sz w:val="24"/>
          <w:szCs w:val="24"/>
          <w:lang w:val="en-US" w:eastAsia="ko-KR"/>
          <w14:ligatures w14:val="standardContextual"/>
        </w:rPr>
      </w:pPr>
      <w:r>
        <w:t>9</w:t>
      </w:r>
      <w:r>
        <w:rPr>
          <w:rFonts w:asciiTheme="minorHAnsi" w:eastAsia="SimSun" w:hAnsiTheme="minorHAnsi" w:cstheme="minorBidi"/>
          <w:kern w:val="2"/>
          <w:sz w:val="24"/>
          <w:szCs w:val="24"/>
          <w:lang w:val="en-US" w:eastAsia="ko-KR"/>
          <w14:ligatures w14:val="standardContextual"/>
        </w:rPr>
        <w:tab/>
      </w:r>
      <w:r>
        <w:t>Elements for E2AP communication</w:t>
      </w:r>
      <w:r>
        <w:tab/>
      </w:r>
      <w:r>
        <w:fldChar w:fldCharType="begin"/>
      </w:r>
      <w:r>
        <w:instrText xml:space="preserve"> PAGEREF _Toc204322729 \h </w:instrText>
      </w:r>
      <w:r>
        <w:fldChar w:fldCharType="separate"/>
      </w:r>
      <w:r>
        <w:t>48</w:t>
      </w:r>
      <w:r>
        <w:fldChar w:fldCharType="end"/>
      </w:r>
    </w:p>
    <w:p w14:paraId="24F592F2" w14:textId="1A7B3DE8"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lastRenderedPageBreak/>
        <w:t>9.0</w:t>
      </w:r>
      <w:r>
        <w:rPr>
          <w:rFonts w:asciiTheme="minorHAnsi" w:eastAsia="SimSun" w:hAnsiTheme="minorHAnsi" w:cstheme="minorBidi"/>
          <w:kern w:val="2"/>
          <w:sz w:val="24"/>
          <w:szCs w:val="24"/>
          <w:lang w:val="en-US" w:eastAsia="ko-KR"/>
          <w14:ligatures w14:val="standardContextual"/>
        </w:rPr>
        <w:tab/>
      </w:r>
      <w:r>
        <w:rPr>
          <w:lang w:eastAsia="en-GB"/>
        </w:rPr>
        <w:t>General</w:t>
      </w:r>
      <w:r>
        <w:tab/>
      </w:r>
      <w:r>
        <w:fldChar w:fldCharType="begin"/>
      </w:r>
      <w:r>
        <w:instrText xml:space="preserve"> PAGEREF _Toc204322730 \h </w:instrText>
      </w:r>
      <w:r>
        <w:fldChar w:fldCharType="separate"/>
      </w:r>
      <w:r>
        <w:t>48</w:t>
      </w:r>
      <w:r>
        <w:fldChar w:fldCharType="end"/>
      </w:r>
    </w:p>
    <w:p w14:paraId="7C1321E8" w14:textId="51316066"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t>9.1</w:t>
      </w:r>
      <w:r>
        <w:rPr>
          <w:rFonts w:asciiTheme="minorHAnsi" w:eastAsia="SimSun" w:hAnsiTheme="minorHAnsi" w:cstheme="minorBidi"/>
          <w:kern w:val="2"/>
          <w:sz w:val="24"/>
          <w:szCs w:val="24"/>
          <w:lang w:val="en-US" w:eastAsia="ko-KR"/>
          <w14:ligatures w14:val="standardContextual"/>
        </w:rPr>
        <w:tab/>
      </w:r>
      <w:r>
        <w:rPr>
          <w:lang w:eastAsia="en-GB"/>
        </w:rPr>
        <w:t>Message functional definition and content</w:t>
      </w:r>
      <w:r>
        <w:tab/>
      </w:r>
      <w:r>
        <w:fldChar w:fldCharType="begin"/>
      </w:r>
      <w:r>
        <w:instrText xml:space="preserve"> PAGEREF _Toc204322731 \h </w:instrText>
      </w:r>
      <w:r>
        <w:fldChar w:fldCharType="separate"/>
      </w:r>
      <w:r>
        <w:t>48</w:t>
      </w:r>
      <w:r>
        <w:fldChar w:fldCharType="end"/>
      </w:r>
    </w:p>
    <w:p w14:paraId="0508B2E0" w14:textId="745D0544" w:rsidR="00655473" w:rsidRDefault="00655473">
      <w:pPr>
        <w:pStyle w:val="TOC3"/>
        <w:rPr>
          <w:rFonts w:asciiTheme="minorHAnsi" w:eastAsia="SimSun" w:hAnsiTheme="minorHAnsi" w:cstheme="minorBidi"/>
          <w:kern w:val="2"/>
          <w:sz w:val="24"/>
          <w:szCs w:val="24"/>
          <w:lang w:val="en-US" w:eastAsia="ko-KR"/>
          <w14:ligatures w14:val="standardContextual"/>
        </w:rPr>
      </w:pPr>
      <w:r>
        <w:t>9.1.1</w:t>
      </w:r>
      <w:r>
        <w:rPr>
          <w:rFonts w:asciiTheme="minorHAnsi" w:eastAsia="SimSun" w:hAnsiTheme="minorHAnsi" w:cstheme="minorBidi"/>
          <w:kern w:val="2"/>
          <w:sz w:val="24"/>
          <w:szCs w:val="24"/>
          <w:lang w:val="en-US" w:eastAsia="ko-KR"/>
          <w14:ligatures w14:val="standardContextual"/>
        </w:rPr>
        <w:tab/>
      </w:r>
      <w:r>
        <w:t>Messages for RIC Functional procedures</w:t>
      </w:r>
      <w:r>
        <w:tab/>
      </w:r>
      <w:r>
        <w:fldChar w:fldCharType="begin"/>
      </w:r>
      <w:r>
        <w:instrText xml:space="preserve"> PAGEREF _Toc204322732 \h </w:instrText>
      </w:r>
      <w:r>
        <w:fldChar w:fldCharType="separate"/>
      </w:r>
      <w:r>
        <w:t>48</w:t>
      </w:r>
      <w:r>
        <w:fldChar w:fldCharType="end"/>
      </w:r>
    </w:p>
    <w:p w14:paraId="39C2FCF0" w14:textId="284DB4D7" w:rsidR="00655473" w:rsidRDefault="00655473">
      <w:pPr>
        <w:pStyle w:val="TOC3"/>
        <w:rPr>
          <w:rFonts w:asciiTheme="minorHAnsi" w:eastAsia="SimSun" w:hAnsiTheme="minorHAnsi" w:cstheme="minorBidi"/>
          <w:kern w:val="2"/>
          <w:sz w:val="24"/>
          <w:szCs w:val="24"/>
          <w:lang w:val="en-US" w:eastAsia="ko-KR"/>
          <w14:ligatures w14:val="standardContextual"/>
        </w:rPr>
      </w:pPr>
      <w:r>
        <w:t>9.1.2</w:t>
      </w:r>
      <w:r>
        <w:rPr>
          <w:rFonts w:asciiTheme="minorHAnsi" w:eastAsia="SimSun" w:hAnsiTheme="minorHAnsi" w:cstheme="minorBidi"/>
          <w:kern w:val="2"/>
          <w:sz w:val="24"/>
          <w:szCs w:val="24"/>
          <w:lang w:val="en-US" w:eastAsia="ko-KR"/>
          <w14:ligatures w14:val="standardContextual"/>
        </w:rPr>
        <w:tab/>
      </w:r>
      <w:r>
        <w:t>Messages for Global Procedures</w:t>
      </w:r>
      <w:r>
        <w:tab/>
      </w:r>
      <w:r>
        <w:fldChar w:fldCharType="begin"/>
      </w:r>
      <w:r>
        <w:instrText xml:space="preserve"> PAGEREF _Toc204322733 \h </w:instrText>
      </w:r>
      <w:r>
        <w:fldChar w:fldCharType="separate"/>
      </w:r>
      <w:r>
        <w:t>66</w:t>
      </w:r>
      <w:r>
        <w:fldChar w:fldCharType="end"/>
      </w:r>
    </w:p>
    <w:p w14:paraId="086E5A8F" w14:textId="781C8C2E" w:rsidR="00655473" w:rsidRDefault="00655473">
      <w:pPr>
        <w:pStyle w:val="TOC2"/>
        <w:rPr>
          <w:rFonts w:asciiTheme="minorHAnsi" w:eastAsia="SimSun" w:hAnsiTheme="minorHAnsi" w:cstheme="minorBidi"/>
          <w:kern w:val="2"/>
          <w:sz w:val="24"/>
          <w:szCs w:val="24"/>
          <w:lang w:val="en-US" w:eastAsia="ko-KR"/>
          <w14:ligatures w14:val="standardContextual"/>
        </w:rPr>
      </w:pPr>
      <w:r>
        <w:rPr>
          <w:lang w:eastAsia="en-GB"/>
        </w:rPr>
        <w:t>9.2</w:t>
      </w:r>
      <w:r>
        <w:rPr>
          <w:rFonts w:asciiTheme="minorHAnsi" w:eastAsia="SimSun" w:hAnsiTheme="minorHAnsi" w:cstheme="minorBidi"/>
          <w:kern w:val="2"/>
          <w:sz w:val="24"/>
          <w:szCs w:val="24"/>
          <w:lang w:val="en-US" w:eastAsia="ko-KR"/>
          <w14:ligatures w14:val="standardContextual"/>
        </w:rPr>
        <w:tab/>
      </w:r>
      <w:r>
        <w:rPr>
          <w:lang w:eastAsia="en-GB"/>
        </w:rPr>
        <w:t>Information Element definitions</w:t>
      </w:r>
      <w:r>
        <w:tab/>
      </w:r>
      <w:r>
        <w:fldChar w:fldCharType="begin"/>
      </w:r>
      <w:r>
        <w:instrText xml:space="preserve"> PAGEREF _Toc204322734 \h </w:instrText>
      </w:r>
      <w:r>
        <w:fldChar w:fldCharType="separate"/>
      </w:r>
      <w:r>
        <w:t>81</w:t>
      </w:r>
      <w:r>
        <w:fldChar w:fldCharType="end"/>
      </w:r>
    </w:p>
    <w:p w14:paraId="0C94CB7C" w14:textId="3A9D479D" w:rsidR="00655473" w:rsidRDefault="00655473">
      <w:pPr>
        <w:pStyle w:val="TOC3"/>
        <w:rPr>
          <w:rFonts w:asciiTheme="minorHAnsi" w:eastAsia="SimSun" w:hAnsiTheme="minorHAnsi" w:cstheme="minorBidi"/>
          <w:kern w:val="2"/>
          <w:sz w:val="24"/>
          <w:szCs w:val="24"/>
          <w:lang w:val="en-US" w:eastAsia="ko-KR"/>
          <w14:ligatures w14:val="standardContextual"/>
        </w:rPr>
      </w:pPr>
      <w:r>
        <w:t>9.2.0</w:t>
      </w:r>
      <w:r>
        <w:rPr>
          <w:rFonts w:asciiTheme="minorHAnsi" w:eastAsia="SimSun" w:hAnsiTheme="minorHAnsi" w:cstheme="minorBidi"/>
          <w:kern w:val="2"/>
          <w:sz w:val="24"/>
          <w:szCs w:val="24"/>
          <w:lang w:val="en-US" w:eastAsia="ko-KR"/>
          <w14:ligatures w14:val="standardContextual"/>
        </w:rPr>
        <w:tab/>
      </w:r>
      <w:r>
        <w:t>General</w:t>
      </w:r>
      <w:r>
        <w:tab/>
      </w:r>
      <w:r>
        <w:fldChar w:fldCharType="begin"/>
      </w:r>
      <w:r>
        <w:instrText xml:space="preserve"> PAGEREF _Toc204322735 \h </w:instrText>
      </w:r>
      <w:r>
        <w:fldChar w:fldCharType="separate"/>
      </w:r>
      <w:r>
        <w:t>81</w:t>
      </w:r>
      <w:r>
        <w:fldChar w:fldCharType="end"/>
      </w:r>
    </w:p>
    <w:p w14:paraId="434F1BFA" w14:textId="7B6FEC51" w:rsidR="00655473" w:rsidRDefault="00655473">
      <w:pPr>
        <w:pStyle w:val="TOC3"/>
        <w:rPr>
          <w:rFonts w:asciiTheme="minorHAnsi" w:eastAsia="SimSun" w:hAnsiTheme="minorHAnsi" w:cstheme="minorBidi"/>
          <w:kern w:val="2"/>
          <w:sz w:val="24"/>
          <w:szCs w:val="24"/>
          <w:lang w:val="en-US" w:eastAsia="ko-KR"/>
          <w14:ligatures w14:val="standardContextual"/>
        </w:rPr>
      </w:pPr>
      <w:r>
        <w:t>9.2.1</w:t>
      </w:r>
      <w:r>
        <w:rPr>
          <w:rFonts w:asciiTheme="minorHAnsi" w:eastAsia="SimSun" w:hAnsiTheme="minorHAnsi" w:cstheme="minorBidi"/>
          <w:kern w:val="2"/>
          <w:sz w:val="24"/>
          <w:szCs w:val="24"/>
          <w:lang w:val="en-US" w:eastAsia="ko-KR"/>
          <w14:ligatures w14:val="standardContextual"/>
        </w:rPr>
        <w:tab/>
      </w:r>
      <w:r>
        <w:t>Cause</w:t>
      </w:r>
      <w:r>
        <w:tab/>
      </w:r>
      <w:r>
        <w:fldChar w:fldCharType="begin"/>
      </w:r>
      <w:r>
        <w:instrText xml:space="preserve"> PAGEREF _Toc204322736 \h </w:instrText>
      </w:r>
      <w:r>
        <w:fldChar w:fldCharType="separate"/>
      </w:r>
      <w:r>
        <w:t>81</w:t>
      </w:r>
      <w:r>
        <w:fldChar w:fldCharType="end"/>
      </w:r>
    </w:p>
    <w:p w14:paraId="4CF12E0C" w14:textId="4E3EB91D" w:rsidR="00655473" w:rsidRDefault="00655473">
      <w:pPr>
        <w:pStyle w:val="TOC3"/>
        <w:rPr>
          <w:rFonts w:asciiTheme="minorHAnsi" w:eastAsia="SimSun" w:hAnsiTheme="minorHAnsi" w:cstheme="minorBidi"/>
          <w:kern w:val="2"/>
          <w:sz w:val="24"/>
          <w:szCs w:val="24"/>
          <w:lang w:val="en-US" w:eastAsia="ko-KR"/>
          <w14:ligatures w14:val="standardContextual"/>
        </w:rPr>
      </w:pPr>
      <w:r>
        <w:t>9.2.2</w:t>
      </w:r>
      <w:r>
        <w:rPr>
          <w:rFonts w:asciiTheme="minorHAnsi" w:eastAsia="SimSun" w:hAnsiTheme="minorHAnsi" w:cstheme="minorBidi"/>
          <w:kern w:val="2"/>
          <w:sz w:val="24"/>
          <w:szCs w:val="24"/>
          <w:lang w:val="en-US" w:eastAsia="ko-KR"/>
          <w14:ligatures w14:val="standardContextual"/>
        </w:rPr>
        <w:tab/>
      </w:r>
      <w:r>
        <w:t>Criticality Diagnostics</w:t>
      </w:r>
      <w:r>
        <w:tab/>
      </w:r>
      <w:r>
        <w:fldChar w:fldCharType="begin"/>
      </w:r>
      <w:r>
        <w:instrText xml:space="preserve"> PAGEREF _Toc204322737 \h </w:instrText>
      </w:r>
      <w:r>
        <w:fldChar w:fldCharType="separate"/>
      </w:r>
      <w:r>
        <w:t>84</w:t>
      </w:r>
      <w:r>
        <w:fldChar w:fldCharType="end"/>
      </w:r>
    </w:p>
    <w:p w14:paraId="5B804F3C" w14:textId="44DC658D" w:rsidR="00655473" w:rsidRDefault="00655473">
      <w:pPr>
        <w:pStyle w:val="TOC3"/>
        <w:rPr>
          <w:rFonts w:asciiTheme="minorHAnsi" w:eastAsia="SimSun" w:hAnsiTheme="minorHAnsi" w:cstheme="minorBidi"/>
          <w:kern w:val="2"/>
          <w:sz w:val="24"/>
          <w:szCs w:val="24"/>
          <w:lang w:val="en-US" w:eastAsia="ko-KR"/>
          <w14:ligatures w14:val="standardContextual"/>
        </w:rPr>
      </w:pPr>
      <w:r>
        <w:t>9.2.3</w:t>
      </w:r>
      <w:r>
        <w:rPr>
          <w:rFonts w:asciiTheme="minorHAnsi" w:eastAsia="SimSun" w:hAnsiTheme="minorHAnsi" w:cstheme="minorBidi"/>
          <w:kern w:val="2"/>
          <w:sz w:val="24"/>
          <w:szCs w:val="24"/>
          <w:lang w:val="en-US" w:eastAsia="ko-KR"/>
          <w14:ligatures w14:val="standardContextual"/>
        </w:rPr>
        <w:tab/>
      </w:r>
      <w:r>
        <w:t>Message Type</w:t>
      </w:r>
      <w:r>
        <w:tab/>
      </w:r>
      <w:r>
        <w:fldChar w:fldCharType="begin"/>
      </w:r>
      <w:r>
        <w:instrText xml:space="preserve"> PAGEREF _Toc204322738 \h </w:instrText>
      </w:r>
      <w:r>
        <w:fldChar w:fldCharType="separate"/>
      </w:r>
      <w:r>
        <w:t>84</w:t>
      </w:r>
      <w:r>
        <w:fldChar w:fldCharType="end"/>
      </w:r>
    </w:p>
    <w:p w14:paraId="646C9892" w14:textId="268D393C" w:rsidR="00655473" w:rsidRDefault="00655473">
      <w:pPr>
        <w:pStyle w:val="TOC3"/>
        <w:rPr>
          <w:rFonts w:asciiTheme="minorHAnsi" w:eastAsia="SimSun" w:hAnsiTheme="minorHAnsi" w:cstheme="minorBidi"/>
          <w:kern w:val="2"/>
          <w:sz w:val="24"/>
          <w:szCs w:val="24"/>
          <w:lang w:val="en-US" w:eastAsia="ko-KR"/>
          <w14:ligatures w14:val="standardContextual"/>
        </w:rPr>
      </w:pPr>
      <w:r>
        <w:t>9.2.4</w:t>
      </w:r>
      <w:r>
        <w:rPr>
          <w:rFonts w:asciiTheme="minorHAnsi" w:eastAsia="SimSun" w:hAnsiTheme="minorHAnsi" w:cstheme="minorBidi"/>
          <w:kern w:val="2"/>
          <w:sz w:val="24"/>
          <w:szCs w:val="24"/>
          <w:lang w:val="en-US" w:eastAsia="ko-KR"/>
          <w14:ligatures w14:val="standardContextual"/>
        </w:rPr>
        <w:tab/>
      </w:r>
      <w:r>
        <w:t>Global RIC ID</w:t>
      </w:r>
      <w:r>
        <w:tab/>
      </w:r>
      <w:r>
        <w:fldChar w:fldCharType="begin"/>
      </w:r>
      <w:r>
        <w:instrText xml:space="preserve"> PAGEREF _Toc204322739 \h </w:instrText>
      </w:r>
      <w:r>
        <w:fldChar w:fldCharType="separate"/>
      </w:r>
      <w:r>
        <w:t>85</w:t>
      </w:r>
      <w:r>
        <w:fldChar w:fldCharType="end"/>
      </w:r>
    </w:p>
    <w:p w14:paraId="352608D5" w14:textId="3A40B113" w:rsidR="00655473" w:rsidRDefault="00655473">
      <w:pPr>
        <w:pStyle w:val="TOC3"/>
        <w:rPr>
          <w:rFonts w:asciiTheme="minorHAnsi" w:eastAsia="SimSun" w:hAnsiTheme="minorHAnsi" w:cstheme="minorBidi"/>
          <w:kern w:val="2"/>
          <w:sz w:val="24"/>
          <w:szCs w:val="24"/>
          <w:lang w:val="en-US" w:eastAsia="ko-KR"/>
          <w14:ligatures w14:val="standardContextual"/>
        </w:rPr>
      </w:pPr>
      <w:r>
        <w:t>9.2.5</w:t>
      </w:r>
      <w:r>
        <w:rPr>
          <w:rFonts w:asciiTheme="minorHAnsi" w:eastAsia="SimSun" w:hAnsiTheme="minorHAnsi" w:cstheme="minorBidi"/>
          <w:kern w:val="2"/>
          <w:sz w:val="24"/>
          <w:szCs w:val="24"/>
          <w:lang w:val="en-US" w:eastAsia="ko-KR"/>
          <w14:ligatures w14:val="standardContextual"/>
        </w:rPr>
        <w:tab/>
      </w:r>
      <w:r>
        <w:t>Time to wait</w:t>
      </w:r>
      <w:r>
        <w:tab/>
      </w:r>
      <w:r>
        <w:fldChar w:fldCharType="begin"/>
      </w:r>
      <w:r>
        <w:instrText xml:space="preserve"> PAGEREF _Toc204322740 \h </w:instrText>
      </w:r>
      <w:r>
        <w:fldChar w:fldCharType="separate"/>
      </w:r>
      <w:r>
        <w:t>85</w:t>
      </w:r>
      <w:r>
        <w:fldChar w:fldCharType="end"/>
      </w:r>
    </w:p>
    <w:p w14:paraId="0F2DAD85" w14:textId="52BE0DD3" w:rsidR="00655473" w:rsidRDefault="00655473">
      <w:pPr>
        <w:pStyle w:val="TOC3"/>
        <w:rPr>
          <w:rFonts w:asciiTheme="minorHAnsi" w:eastAsia="SimSun" w:hAnsiTheme="minorHAnsi" w:cstheme="minorBidi"/>
          <w:kern w:val="2"/>
          <w:sz w:val="24"/>
          <w:szCs w:val="24"/>
          <w:lang w:val="en-US" w:eastAsia="ko-KR"/>
          <w14:ligatures w14:val="standardContextual"/>
        </w:rPr>
      </w:pPr>
      <w:r>
        <w:t>9.2.6</w:t>
      </w:r>
      <w:r>
        <w:rPr>
          <w:rFonts w:asciiTheme="minorHAnsi" w:eastAsia="SimSun" w:hAnsiTheme="minorHAnsi" w:cstheme="minorBidi"/>
          <w:kern w:val="2"/>
          <w:sz w:val="24"/>
          <w:szCs w:val="24"/>
          <w:lang w:val="en-US" w:eastAsia="ko-KR"/>
          <w14:ligatures w14:val="standardContextual"/>
        </w:rPr>
        <w:tab/>
      </w:r>
      <w:r>
        <w:t>Global E2 Node ID</w:t>
      </w:r>
      <w:r>
        <w:tab/>
      </w:r>
      <w:r>
        <w:fldChar w:fldCharType="begin"/>
      </w:r>
      <w:r>
        <w:instrText xml:space="preserve"> PAGEREF _Toc204322741 \h </w:instrText>
      </w:r>
      <w:r>
        <w:fldChar w:fldCharType="separate"/>
      </w:r>
      <w:r>
        <w:t>86</w:t>
      </w:r>
      <w:r>
        <w:fldChar w:fldCharType="end"/>
      </w:r>
    </w:p>
    <w:p w14:paraId="66668E7F" w14:textId="0E755A1D" w:rsidR="00655473" w:rsidRDefault="00655473">
      <w:pPr>
        <w:pStyle w:val="TOC3"/>
        <w:rPr>
          <w:rFonts w:asciiTheme="minorHAnsi" w:eastAsia="SimSun" w:hAnsiTheme="minorHAnsi" w:cstheme="minorBidi"/>
          <w:kern w:val="2"/>
          <w:sz w:val="24"/>
          <w:szCs w:val="24"/>
          <w:lang w:val="en-US" w:eastAsia="ko-KR"/>
          <w14:ligatures w14:val="standardContextual"/>
        </w:rPr>
      </w:pPr>
      <w:r>
        <w:t>9.2.7</w:t>
      </w:r>
      <w:r>
        <w:rPr>
          <w:rFonts w:asciiTheme="minorHAnsi" w:eastAsia="SimSun" w:hAnsiTheme="minorHAnsi" w:cstheme="minorBidi"/>
          <w:kern w:val="2"/>
          <w:sz w:val="24"/>
          <w:szCs w:val="24"/>
          <w:lang w:val="en-US" w:eastAsia="ko-KR"/>
          <w14:ligatures w14:val="standardContextual"/>
        </w:rPr>
        <w:tab/>
      </w:r>
      <w:r>
        <w:t>RIC Request ID</w:t>
      </w:r>
      <w:r>
        <w:tab/>
      </w:r>
      <w:r>
        <w:fldChar w:fldCharType="begin"/>
      </w:r>
      <w:r>
        <w:instrText xml:space="preserve"> PAGEREF _Toc204322742 \h </w:instrText>
      </w:r>
      <w:r>
        <w:fldChar w:fldCharType="separate"/>
      </w:r>
      <w:r>
        <w:t>86</w:t>
      </w:r>
      <w:r>
        <w:fldChar w:fldCharType="end"/>
      </w:r>
    </w:p>
    <w:p w14:paraId="07758D69" w14:textId="1A06FD00" w:rsidR="00655473" w:rsidRDefault="00655473">
      <w:pPr>
        <w:pStyle w:val="TOC3"/>
        <w:rPr>
          <w:rFonts w:asciiTheme="minorHAnsi" w:eastAsia="SimSun" w:hAnsiTheme="minorHAnsi" w:cstheme="minorBidi"/>
          <w:kern w:val="2"/>
          <w:sz w:val="24"/>
          <w:szCs w:val="24"/>
          <w:lang w:val="en-US" w:eastAsia="ko-KR"/>
          <w14:ligatures w14:val="standardContextual"/>
        </w:rPr>
      </w:pPr>
      <w:r>
        <w:t>9.2.8</w:t>
      </w:r>
      <w:r>
        <w:rPr>
          <w:rFonts w:asciiTheme="minorHAnsi" w:eastAsia="SimSun" w:hAnsiTheme="minorHAnsi" w:cstheme="minorBidi"/>
          <w:kern w:val="2"/>
          <w:sz w:val="24"/>
          <w:szCs w:val="24"/>
          <w:lang w:val="en-US" w:eastAsia="ko-KR"/>
          <w14:ligatures w14:val="standardContextual"/>
        </w:rPr>
        <w:tab/>
      </w:r>
      <w:r>
        <w:t>RAN Function ID</w:t>
      </w:r>
      <w:r>
        <w:tab/>
      </w:r>
      <w:r>
        <w:fldChar w:fldCharType="begin"/>
      </w:r>
      <w:r>
        <w:instrText xml:space="preserve"> PAGEREF _Toc204322743 \h </w:instrText>
      </w:r>
      <w:r>
        <w:fldChar w:fldCharType="separate"/>
      </w:r>
      <w:r>
        <w:t>86</w:t>
      </w:r>
      <w:r>
        <w:fldChar w:fldCharType="end"/>
      </w:r>
    </w:p>
    <w:p w14:paraId="43BE9E81" w14:textId="2D5A1D12" w:rsidR="00655473" w:rsidRDefault="00655473">
      <w:pPr>
        <w:pStyle w:val="TOC3"/>
        <w:rPr>
          <w:rFonts w:asciiTheme="minorHAnsi" w:eastAsia="SimSun" w:hAnsiTheme="minorHAnsi" w:cstheme="minorBidi"/>
          <w:kern w:val="2"/>
          <w:sz w:val="24"/>
          <w:szCs w:val="24"/>
          <w:lang w:val="en-US" w:eastAsia="ko-KR"/>
          <w14:ligatures w14:val="standardContextual"/>
        </w:rPr>
      </w:pPr>
      <w:r>
        <w:t>9.2.9</w:t>
      </w:r>
      <w:r>
        <w:rPr>
          <w:rFonts w:asciiTheme="minorHAnsi" w:eastAsia="SimSun" w:hAnsiTheme="minorHAnsi" w:cstheme="minorBidi"/>
          <w:kern w:val="2"/>
          <w:sz w:val="24"/>
          <w:szCs w:val="24"/>
          <w:lang w:val="en-US" w:eastAsia="ko-KR"/>
          <w14:ligatures w14:val="standardContextual"/>
        </w:rPr>
        <w:tab/>
      </w:r>
      <w:r>
        <w:t>RIC Event Trigger Definition</w:t>
      </w:r>
      <w:r>
        <w:tab/>
      </w:r>
      <w:r>
        <w:fldChar w:fldCharType="begin"/>
      </w:r>
      <w:r>
        <w:instrText xml:space="preserve"> PAGEREF _Toc204322744 \h </w:instrText>
      </w:r>
      <w:r>
        <w:fldChar w:fldCharType="separate"/>
      </w:r>
      <w:r>
        <w:t>87</w:t>
      </w:r>
      <w:r>
        <w:fldChar w:fldCharType="end"/>
      </w:r>
    </w:p>
    <w:p w14:paraId="02D39EE6" w14:textId="024337FA" w:rsidR="00655473" w:rsidRDefault="00655473">
      <w:pPr>
        <w:pStyle w:val="TOC3"/>
        <w:rPr>
          <w:rFonts w:asciiTheme="minorHAnsi" w:eastAsia="SimSun" w:hAnsiTheme="minorHAnsi" w:cstheme="minorBidi"/>
          <w:kern w:val="2"/>
          <w:sz w:val="24"/>
          <w:szCs w:val="24"/>
          <w:lang w:val="en-US" w:eastAsia="ko-KR"/>
          <w14:ligatures w14:val="standardContextual"/>
        </w:rPr>
      </w:pPr>
      <w:r>
        <w:t>9.2.10</w:t>
      </w:r>
      <w:r>
        <w:rPr>
          <w:rFonts w:asciiTheme="minorHAnsi" w:eastAsia="SimSun" w:hAnsiTheme="minorHAnsi" w:cstheme="minorBidi"/>
          <w:kern w:val="2"/>
          <w:sz w:val="24"/>
          <w:szCs w:val="24"/>
          <w:lang w:val="en-US" w:eastAsia="ko-KR"/>
          <w14:ligatures w14:val="standardContextual"/>
        </w:rPr>
        <w:tab/>
      </w:r>
      <w:r>
        <w:t>RIC Action ID</w:t>
      </w:r>
      <w:r>
        <w:tab/>
      </w:r>
      <w:r>
        <w:fldChar w:fldCharType="begin"/>
      </w:r>
      <w:r>
        <w:instrText xml:space="preserve"> PAGEREF _Toc204322745 \h </w:instrText>
      </w:r>
      <w:r>
        <w:fldChar w:fldCharType="separate"/>
      </w:r>
      <w:r>
        <w:t>87</w:t>
      </w:r>
      <w:r>
        <w:fldChar w:fldCharType="end"/>
      </w:r>
    </w:p>
    <w:p w14:paraId="0B837D7A" w14:textId="5FA9525E" w:rsidR="00655473" w:rsidRDefault="00655473">
      <w:pPr>
        <w:pStyle w:val="TOC3"/>
        <w:rPr>
          <w:rFonts w:asciiTheme="minorHAnsi" w:eastAsia="SimSun" w:hAnsiTheme="minorHAnsi" w:cstheme="minorBidi"/>
          <w:kern w:val="2"/>
          <w:sz w:val="24"/>
          <w:szCs w:val="24"/>
          <w:lang w:val="en-US" w:eastAsia="ko-KR"/>
          <w14:ligatures w14:val="standardContextual"/>
        </w:rPr>
      </w:pPr>
      <w:r>
        <w:t>9.2.11</w:t>
      </w:r>
      <w:r>
        <w:rPr>
          <w:rFonts w:asciiTheme="minorHAnsi" w:eastAsia="SimSun" w:hAnsiTheme="minorHAnsi" w:cstheme="minorBidi"/>
          <w:kern w:val="2"/>
          <w:sz w:val="24"/>
          <w:szCs w:val="24"/>
          <w:lang w:val="en-US" w:eastAsia="ko-KR"/>
          <w14:ligatures w14:val="standardContextual"/>
        </w:rPr>
        <w:tab/>
      </w:r>
      <w:r>
        <w:t>RIC Action Type</w:t>
      </w:r>
      <w:r>
        <w:tab/>
      </w:r>
      <w:r>
        <w:fldChar w:fldCharType="begin"/>
      </w:r>
      <w:r>
        <w:instrText xml:space="preserve"> PAGEREF _Toc204322746 \h </w:instrText>
      </w:r>
      <w:r>
        <w:fldChar w:fldCharType="separate"/>
      </w:r>
      <w:r>
        <w:t>87</w:t>
      </w:r>
      <w:r>
        <w:fldChar w:fldCharType="end"/>
      </w:r>
    </w:p>
    <w:p w14:paraId="4E717355" w14:textId="3F330D9C" w:rsidR="00655473" w:rsidRDefault="00655473">
      <w:pPr>
        <w:pStyle w:val="TOC3"/>
        <w:rPr>
          <w:rFonts w:asciiTheme="minorHAnsi" w:eastAsia="SimSun" w:hAnsiTheme="minorHAnsi" w:cstheme="minorBidi"/>
          <w:kern w:val="2"/>
          <w:sz w:val="24"/>
          <w:szCs w:val="24"/>
          <w:lang w:val="en-US" w:eastAsia="ko-KR"/>
          <w14:ligatures w14:val="standardContextual"/>
        </w:rPr>
      </w:pPr>
      <w:r>
        <w:t>9.2.12</w:t>
      </w:r>
      <w:r>
        <w:rPr>
          <w:rFonts w:asciiTheme="minorHAnsi" w:eastAsia="SimSun" w:hAnsiTheme="minorHAnsi" w:cstheme="minorBidi"/>
          <w:kern w:val="2"/>
          <w:sz w:val="24"/>
          <w:szCs w:val="24"/>
          <w:lang w:val="en-US" w:eastAsia="ko-KR"/>
          <w14:ligatures w14:val="standardContextual"/>
        </w:rPr>
        <w:tab/>
      </w:r>
      <w:r>
        <w:t>RIC Action Definition</w:t>
      </w:r>
      <w:r>
        <w:tab/>
      </w:r>
      <w:r>
        <w:fldChar w:fldCharType="begin"/>
      </w:r>
      <w:r>
        <w:instrText xml:space="preserve"> PAGEREF _Toc204322747 \h </w:instrText>
      </w:r>
      <w:r>
        <w:fldChar w:fldCharType="separate"/>
      </w:r>
      <w:r>
        <w:t>87</w:t>
      </w:r>
      <w:r>
        <w:fldChar w:fldCharType="end"/>
      </w:r>
    </w:p>
    <w:p w14:paraId="716275AF" w14:textId="57D09A13" w:rsidR="00655473" w:rsidRDefault="00655473">
      <w:pPr>
        <w:pStyle w:val="TOC3"/>
        <w:rPr>
          <w:rFonts w:asciiTheme="minorHAnsi" w:eastAsia="SimSun" w:hAnsiTheme="minorHAnsi" w:cstheme="minorBidi"/>
          <w:kern w:val="2"/>
          <w:sz w:val="24"/>
          <w:szCs w:val="24"/>
          <w:lang w:val="en-US" w:eastAsia="ko-KR"/>
          <w14:ligatures w14:val="standardContextual"/>
        </w:rPr>
      </w:pPr>
      <w:r>
        <w:t>9.2.13</w:t>
      </w:r>
      <w:r>
        <w:rPr>
          <w:rFonts w:asciiTheme="minorHAnsi" w:eastAsia="SimSun" w:hAnsiTheme="minorHAnsi" w:cstheme="minorBidi"/>
          <w:kern w:val="2"/>
          <w:sz w:val="24"/>
          <w:szCs w:val="24"/>
          <w:lang w:val="en-US" w:eastAsia="ko-KR"/>
          <w14:ligatures w14:val="standardContextual"/>
        </w:rPr>
        <w:tab/>
      </w:r>
      <w:r>
        <w:t>RIC Subsequent Action</w:t>
      </w:r>
      <w:r>
        <w:tab/>
      </w:r>
      <w:r>
        <w:fldChar w:fldCharType="begin"/>
      </w:r>
      <w:r>
        <w:instrText xml:space="preserve"> PAGEREF _Toc204322748 \h </w:instrText>
      </w:r>
      <w:r>
        <w:fldChar w:fldCharType="separate"/>
      </w:r>
      <w:r>
        <w:t>87</w:t>
      </w:r>
      <w:r>
        <w:fldChar w:fldCharType="end"/>
      </w:r>
    </w:p>
    <w:p w14:paraId="6949A81E" w14:textId="21254348" w:rsidR="00655473" w:rsidRDefault="00655473">
      <w:pPr>
        <w:pStyle w:val="TOC3"/>
        <w:rPr>
          <w:rFonts w:asciiTheme="minorHAnsi" w:eastAsia="SimSun" w:hAnsiTheme="minorHAnsi" w:cstheme="minorBidi"/>
          <w:kern w:val="2"/>
          <w:sz w:val="24"/>
          <w:szCs w:val="24"/>
          <w:lang w:val="en-US" w:eastAsia="ko-KR"/>
          <w14:ligatures w14:val="standardContextual"/>
        </w:rPr>
      </w:pPr>
      <w:r>
        <w:t>9.2.14</w:t>
      </w:r>
      <w:r>
        <w:rPr>
          <w:rFonts w:asciiTheme="minorHAnsi" w:eastAsia="SimSun" w:hAnsiTheme="minorHAnsi" w:cstheme="minorBidi"/>
          <w:kern w:val="2"/>
          <w:sz w:val="24"/>
          <w:szCs w:val="24"/>
          <w:lang w:val="en-US" w:eastAsia="ko-KR"/>
          <w14:ligatures w14:val="standardContextual"/>
        </w:rPr>
        <w:tab/>
      </w:r>
      <w:r>
        <w:t>RIC Indication Sequence Number (SN)</w:t>
      </w:r>
      <w:r>
        <w:tab/>
      </w:r>
      <w:r>
        <w:fldChar w:fldCharType="begin"/>
      </w:r>
      <w:r>
        <w:instrText xml:space="preserve"> PAGEREF _Toc204322749 \h </w:instrText>
      </w:r>
      <w:r>
        <w:fldChar w:fldCharType="separate"/>
      </w:r>
      <w:r>
        <w:t>87</w:t>
      </w:r>
      <w:r>
        <w:fldChar w:fldCharType="end"/>
      </w:r>
    </w:p>
    <w:p w14:paraId="49C37651" w14:textId="76360E09" w:rsidR="00655473" w:rsidRDefault="00655473">
      <w:pPr>
        <w:pStyle w:val="TOC3"/>
        <w:rPr>
          <w:rFonts w:asciiTheme="minorHAnsi" w:eastAsia="SimSun" w:hAnsiTheme="minorHAnsi" w:cstheme="minorBidi"/>
          <w:kern w:val="2"/>
          <w:sz w:val="24"/>
          <w:szCs w:val="24"/>
          <w:lang w:val="en-US" w:eastAsia="ko-KR"/>
          <w14:ligatures w14:val="standardContextual"/>
        </w:rPr>
      </w:pPr>
      <w:r>
        <w:t>9.2.15</w:t>
      </w:r>
      <w:r>
        <w:rPr>
          <w:rFonts w:asciiTheme="minorHAnsi" w:eastAsia="SimSun" w:hAnsiTheme="minorHAnsi" w:cstheme="minorBidi"/>
          <w:kern w:val="2"/>
          <w:sz w:val="24"/>
          <w:szCs w:val="24"/>
          <w:lang w:val="en-US" w:eastAsia="ko-KR"/>
          <w14:ligatures w14:val="standardContextual"/>
        </w:rPr>
        <w:tab/>
      </w:r>
      <w:r>
        <w:t>RIC Indication Type</w:t>
      </w:r>
      <w:r>
        <w:tab/>
      </w:r>
      <w:r>
        <w:fldChar w:fldCharType="begin"/>
      </w:r>
      <w:r>
        <w:instrText xml:space="preserve"> PAGEREF _Toc204322750 \h </w:instrText>
      </w:r>
      <w:r>
        <w:fldChar w:fldCharType="separate"/>
      </w:r>
      <w:r>
        <w:t>88</w:t>
      </w:r>
      <w:r>
        <w:fldChar w:fldCharType="end"/>
      </w:r>
    </w:p>
    <w:p w14:paraId="6A9EDF15" w14:textId="3B13098D" w:rsidR="00655473" w:rsidRDefault="00655473">
      <w:pPr>
        <w:pStyle w:val="TOC3"/>
        <w:rPr>
          <w:rFonts w:asciiTheme="minorHAnsi" w:eastAsia="SimSun" w:hAnsiTheme="minorHAnsi" w:cstheme="minorBidi"/>
          <w:kern w:val="2"/>
          <w:sz w:val="24"/>
          <w:szCs w:val="24"/>
          <w:lang w:val="en-US" w:eastAsia="ko-KR"/>
          <w14:ligatures w14:val="standardContextual"/>
        </w:rPr>
      </w:pPr>
      <w:r>
        <w:t>9.2.16</w:t>
      </w:r>
      <w:r>
        <w:rPr>
          <w:rFonts w:asciiTheme="minorHAnsi" w:eastAsia="SimSun" w:hAnsiTheme="minorHAnsi" w:cstheme="minorBidi"/>
          <w:kern w:val="2"/>
          <w:sz w:val="24"/>
          <w:szCs w:val="24"/>
          <w:lang w:val="en-US" w:eastAsia="ko-KR"/>
          <w14:ligatures w14:val="standardContextual"/>
        </w:rPr>
        <w:tab/>
      </w:r>
      <w:r>
        <w:t>RIC Indication message</w:t>
      </w:r>
      <w:r>
        <w:tab/>
      </w:r>
      <w:r>
        <w:fldChar w:fldCharType="begin"/>
      </w:r>
      <w:r>
        <w:instrText xml:space="preserve"> PAGEREF _Toc204322751 \h </w:instrText>
      </w:r>
      <w:r>
        <w:fldChar w:fldCharType="separate"/>
      </w:r>
      <w:r>
        <w:t>88</w:t>
      </w:r>
      <w:r>
        <w:fldChar w:fldCharType="end"/>
      </w:r>
    </w:p>
    <w:p w14:paraId="6BE12AC7" w14:textId="25917665" w:rsidR="00655473" w:rsidRDefault="00655473">
      <w:pPr>
        <w:pStyle w:val="TOC3"/>
        <w:rPr>
          <w:rFonts w:asciiTheme="minorHAnsi" w:eastAsia="SimSun" w:hAnsiTheme="minorHAnsi" w:cstheme="minorBidi"/>
          <w:kern w:val="2"/>
          <w:sz w:val="24"/>
          <w:szCs w:val="24"/>
          <w:lang w:val="en-US" w:eastAsia="ko-KR"/>
          <w14:ligatures w14:val="standardContextual"/>
        </w:rPr>
      </w:pPr>
      <w:r>
        <w:t>9.2.17</w:t>
      </w:r>
      <w:r>
        <w:rPr>
          <w:rFonts w:asciiTheme="minorHAnsi" w:eastAsia="SimSun" w:hAnsiTheme="minorHAnsi" w:cstheme="minorBidi"/>
          <w:kern w:val="2"/>
          <w:sz w:val="24"/>
          <w:szCs w:val="24"/>
          <w:lang w:val="en-US" w:eastAsia="ko-KR"/>
          <w14:ligatures w14:val="standardContextual"/>
        </w:rPr>
        <w:tab/>
      </w:r>
      <w:r>
        <w:t>RIC Indication header</w:t>
      </w:r>
      <w:r>
        <w:tab/>
      </w:r>
      <w:r>
        <w:fldChar w:fldCharType="begin"/>
      </w:r>
      <w:r>
        <w:instrText xml:space="preserve"> PAGEREF _Toc204322752 \h </w:instrText>
      </w:r>
      <w:r>
        <w:fldChar w:fldCharType="separate"/>
      </w:r>
      <w:r>
        <w:t>88</w:t>
      </w:r>
      <w:r>
        <w:fldChar w:fldCharType="end"/>
      </w:r>
    </w:p>
    <w:p w14:paraId="383301B0" w14:textId="07161B75" w:rsidR="00655473" w:rsidRDefault="00655473">
      <w:pPr>
        <w:pStyle w:val="TOC3"/>
        <w:rPr>
          <w:rFonts w:asciiTheme="minorHAnsi" w:eastAsia="SimSun" w:hAnsiTheme="minorHAnsi" w:cstheme="minorBidi"/>
          <w:kern w:val="2"/>
          <w:sz w:val="24"/>
          <w:szCs w:val="24"/>
          <w:lang w:val="en-US" w:eastAsia="ko-KR"/>
          <w14:ligatures w14:val="standardContextual"/>
        </w:rPr>
      </w:pPr>
      <w:r>
        <w:t>9.2.18</w:t>
      </w:r>
      <w:r>
        <w:rPr>
          <w:rFonts w:asciiTheme="minorHAnsi" w:eastAsia="SimSun" w:hAnsiTheme="minorHAnsi" w:cstheme="minorBidi"/>
          <w:kern w:val="2"/>
          <w:sz w:val="24"/>
          <w:szCs w:val="24"/>
          <w:lang w:val="en-US" w:eastAsia="ko-KR"/>
          <w14:ligatures w14:val="standardContextual"/>
        </w:rPr>
        <w:tab/>
      </w:r>
      <w:r>
        <w:t>RIC Call Process ID</w:t>
      </w:r>
      <w:r>
        <w:tab/>
      </w:r>
      <w:r>
        <w:fldChar w:fldCharType="begin"/>
      </w:r>
      <w:r>
        <w:instrText xml:space="preserve"> PAGEREF _Toc204322753 \h </w:instrText>
      </w:r>
      <w:r>
        <w:fldChar w:fldCharType="separate"/>
      </w:r>
      <w:r>
        <w:t>88</w:t>
      </w:r>
      <w:r>
        <w:fldChar w:fldCharType="end"/>
      </w:r>
    </w:p>
    <w:p w14:paraId="17D49E46" w14:textId="76C48D2D" w:rsidR="00655473" w:rsidRDefault="00655473">
      <w:pPr>
        <w:pStyle w:val="TOC3"/>
        <w:rPr>
          <w:rFonts w:asciiTheme="minorHAnsi" w:eastAsia="SimSun" w:hAnsiTheme="minorHAnsi" w:cstheme="minorBidi"/>
          <w:kern w:val="2"/>
          <w:sz w:val="24"/>
          <w:szCs w:val="24"/>
          <w:lang w:val="en-US" w:eastAsia="ko-KR"/>
          <w14:ligatures w14:val="standardContextual"/>
        </w:rPr>
      </w:pPr>
      <w:r>
        <w:t>9.2.19</w:t>
      </w:r>
      <w:r>
        <w:rPr>
          <w:rFonts w:asciiTheme="minorHAnsi" w:eastAsia="SimSun" w:hAnsiTheme="minorHAnsi" w:cstheme="minorBidi"/>
          <w:kern w:val="2"/>
          <w:sz w:val="24"/>
          <w:szCs w:val="24"/>
          <w:lang w:val="en-US" w:eastAsia="ko-KR"/>
          <w14:ligatures w14:val="standardContextual"/>
        </w:rPr>
        <w:tab/>
      </w:r>
      <w:r>
        <w:t>RIC Control message</w:t>
      </w:r>
      <w:r>
        <w:tab/>
      </w:r>
      <w:r>
        <w:fldChar w:fldCharType="begin"/>
      </w:r>
      <w:r>
        <w:instrText xml:space="preserve"> PAGEREF _Toc204322754 \h </w:instrText>
      </w:r>
      <w:r>
        <w:fldChar w:fldCharType="separate"/>
      </w:r>
      <w:r>
        <w:t>88</w:t>
      </w:r>
      <w:r>
        <w:fldChar w:fldCharType="end"/>
      </w:r>
    </w:p>
    <w:p w14:paraId="52C89508" w14:textId="6C24CE0A" w:rsidR="00655473" w:rsidRDefault="00655473">
      <w:pPr>
        <w:pStyle w:val="TOC3"/>
        <w:rPr>
          <w:rFonts w:asciiTheme="minorHAnsi" w:eastAsia="SimSun" w:hAnsiTheme="minorHAnsi" w:cstheme="minorBidi"/>
          <w:kern w:val="2"/>
          <w:sz w:val="24"/>
          <w:szCs w:val="24"/>
          <w:lang w:val="en-US" w:eastAsia="ko-KR"/>
          <w14:ligatures w14:val="standardContextual"/>
        </w:rPr>
      </w:pPr>
      <w:r>
        <w:t>9.2.20</w:t>
      </w:r>
      <w:r>
        <w:rPr>
          <w:rFonts w:asciiTheme="minorHAnsi" w:eastAsia="SimSun" w:hAnsiTheme="minorHAnsi" w:cstheme="minorBidi"/>
          <w:kern w:val="2"/>
          <w:sz w:val="24"/>
          <w:szCs w:val="24"/>
          <w:lang w:val="en-US" w:eastAsia="ko-KR"/>
          <w14:ligatures w14:val="standardContextual"/>
        </w:rPr>
        <w:tab/>
      </w:r>
      <w:r>
        <w:t>RIC Control header</w:t>
      </w:r>
      <w:r>
        <w:tab/>
      </w:r>
      <w:r>
        <w:fldChar w:fldCharType="begin"/>
      </w:r>
      <w:r>
        <w:instrText xml:space="preserve"> PAGEREF _Toc204322755 \h </w:instrText>
      </w:r>
      <w:r>
        <w:fldChar w:fldCharType="separate"/>
      </w:r>
      <w:r>
        <w:t>88</w:t>
      </w:r>
      <w:r>
        <w:fldChar w:fldCharType="end"/>
      </w:r>
    </w:p>
    <w:p w14:paraId="740A372F" w14:textId="5C32D0E7" w:rsidR="00655473" w:rsidRDefault="00655473">
      <w:pPr>
        <w:pStyle w:val="TOC3"/>
        <w:rPr>
          <w:rFonts w:asciiTheme="minorHAnsi" w:eastAsia="SimSun" w:hAnsiTheme="minorHAnsi" w:cstheme="minorBidi"/>
          <w:kern w:val="2"/>
          <w:sz w:val="24"/>
          <w:szCs w:val="24"/>
          <w:lang w:val="en-US" w:eastAsia="ko-KR"/>
          <w14:ligatures w14:val="standardContextual"/>
        </w:rPr>
      </w:pPr>
      <w:r>
        <w:t>9.2.21</w:t>
      </w:r>
      <w:r>
        <w:rPr>
          <w:rFonts w:asciiTheme="minorHAnsi" w:eastAsia="SimSun" w:hAnsiTheme="minorHAnsi" w:cstheme="minorBidi"/>
          <w:kern w:val="2"/>
          <w:sz w:val="24"/>
          <w:szCs w:val="24"/>
          <w:lang w:val="en-US" w:eastAsia="ko-KR"/>
          <w14:ligatures w14:val="standardContextual"/>
        </w:rPr>
        <w:tab/>
      </w:r>
      <w:r>
        <w:t>RIC Control Ack Request</w:t>
      </w:r>
      <w:r>
        <w:tab/>
      </w:r>
      <w:r>
        <w:fldChar w:fldCharType="begin"/>
      </w:r>
      <w:r>
        <w:instrText xml:space="preserve"> PAGEREF _Toc204322756 \h </w:instrText>
      </w:r>
      <w:r>
        <w:fldChar w:fldCharType="separate"/>
      </w:r>
      <w:r>
        <w:t>89</w:t>
      </w:r>
      <w:r>
        <w:fldChar w:fldCharType="end"/>
      </w:r>
    </w:p>
    <w:p w14:paraId="46F3F9C3" w14:textId="214D6F35" w:rsidR="00655473" w:rsidRDefault="00655473">
      <w:pPr>
        <w:pStyle w:val="TOC3"/>
        <w:rPr>
          <w:rFonts w:asciiTheme="minorHAnsi" w:eastAsia="SimSun" w:hAnsiTheme="minorHAnsi" w:cstheme="minorBidi"/>
          <w:kern w:val="2"/>
          <w:sz w:val="24"/>
          <w:szCs w:val="24"/>
          <w:lang w:val="en-US" w:eastAsia="ko-KR"/>
          <w14:ligatures w14:val="standardContextual"/>
        </w:rPr>
      </w:pPr>
      <w:r>
        <w:t>9.2.22</w:t>
      </w:r>
      <w:r>
        <w:rPr>
          <w:rFonts w:asciiTheme="minorHAnsi" w:eastAsia="SimSun" w:hAnsiTheme="minorHAnsi" w:cstheme="minorBidi"/>
          <w:kern w:val="2"/>
          <w:sz w:val="24"/>
          <w:szCs w:val="24"/>
          <w:lang w:val="en-US" w:eastAsia="ko-KR"/>
          <w14:ligatures w14:val="standardContextual"/>
        </w:rPr>
        <w:tab/>
      </w:r>
      <w:r>
        <w:t>Void</w:t>
      </w:r>
      <w:r>
        <w:tab/>
      </w:r>
      <w:r>
        <w:fldChar w:fldCharType="begin"/>
      </w:r>
      <w:r>
        <w:instrText xml:space="preserve"> PAGEREF _Toc204322757 \h </w:instrText>
      </w:r>
      <w:r>
        <w:fldChar w:fldCharType="separate"/>
      </w:r>
      <w:r>
        <w:t>89</w:t>
      </w:r>
      <w:r>
        <w:fldChar w:fldCharType="end"/>
      </w:r>
    </w:p>
    <w:p w14:paraId="18C19911" w14:textId="265D5479" w:rsidR="00655473" w:rsidRDefault="00655473">
      <w:pPr>
        <w:pStyle w:val="TOC3"/>
        <w:rPr>
          <w:rFonts w:asciiTheme="minorHAnsi" w:eastAsia="SimSun" w:hAnsiTheme="minorHAnsi" w:cstheme="minorBidi"/>
          <w:kern w:val="2"/>
          <w:sz w:val="24"/>
          <w:szCs w:val="24"/>
          <w:lang w:val="en-US" w:eastAsia="ko-KR"/>
          <w14:ligatures w14:val="standardContextual"/>
        </w:rPr>
      </w:pPr>
      <w:r>
        <w:t>9.2.23</w:t>
      </w:r>
      <w:r>
        <w:rPr>
          <w:rFonts w:asciiTheme="minorHAnsi" w:eastAsia="SimSun" w:hAnsiTheme="minorHAnsi" w:cstheme="minorBidi"/>
          <w:kern w:val="2"/>
          <w:sz w:val="24"/>
          <w:szCs w:val="24"/>
          <w:lang w:val="en-US" w:eastAsia="ko-KR"/>
          <w14:ligatures w14:val="standardContextual"/>
        </w:rPr>
        <w:tab/>
      </w:r>
      <w:r>
        <w:t>RAN Function Definition</w:t>
      </w:r>
      <w:r>
        <w:tab/>
      </w:r>
      <w:r>
        <w:fldChar w:fldCharType="begin"/>
      </w:r>
      <w:r>
        <w:instrText xml:space="preserve"> PAGEREF _Toc204322758 \h </w:instrText>
      </w:r>
      <w:r>
        <w:fldChar w:fldCharType="separate"/>
      </w:r>
      <w:r>
        <w:t>89</w:t>
      </w:r>
      <w:r>
        <w:fldChar w:fldCharType="end"/>
      </w:r>
    </w:p>
    <w:p w14:paraId="5619D1E1" w14:textId="40BD297F" w:rsidR="00655473" w:rsidRDefault="00655473">
      <w:pPr>
        <w:pStyle w:val="TOC3"/>
        <w:rPr>
          <w:rFonts w:asciiTheme="minorHAnsi" w:eastAsia="SimSun" w:hAnsiTheme="minorHAnsi" w:cstheme="minorBidi"/>
          <w:kern w:val="2"/>
          <w:sz w:val="24"/>
          <w:szCs w:val="24"/>
          <w:lang w:val="en-US" w:eastAsia="ko-KR"/>
          <w14:ligatures w14:val="standardContextual"/>
        </w:rPr>
      </w:pPr>
      <w:r>
        <w:t>9.2.24</w:t>
      </w:r>
      <w:r>
        <w:rPr>
          <w:rFonts w:asciiTheme="minorHAnsi" w:eastAsia="SimSun" w:hAnsiTheme="minorHAnsi" w:cstheme="minorBidi"/>
          <w:kern w:val="2"/>
          <w:sz w:val="24"/>
          <w:szCs w:val="24"/>
          <w:lang w:val="en-US" w:eastAsia="ko-KR"/>
          <w14:ligatures w14:val="standardContextual"/>
        </w:rPr>
        <w:tab/>
      </w:r>
      <w:r>
        <w:t>RAN Function Revision</w:t>
      </w:r>
      <w:r>
        <w:tab/>
      </w:r>
      <w:r>
        <w:fldChar w:fldCharType="begin"/>
      </w:r>
      <w:r>
        <w:instrText xml:space="preserve"> PAGEREF _Toc204322759 \h </w:instrText>
      </w:r>
      <w:r>
        <w:fldChar w:fldCharType="separate"/>
      </w:r>
      <w:r>
        <w:t>89</w:t>
      </w:r>
      <w:r>
        <w:fldChar w:fldCharType="end"/>
      </w:r>
    </w:p>
    <w:p w14:paraId="37958120" w14:textId="455E8654" w:rsidR="00655473" w:rsidRDefault="00655473">
      <w:pPr>
        <w:pStyle w:val="TOC3"/>
        <w:rPr>
          <w:rFonts w:asciiTheme="minorHAnsi" w:eastAsia="SimSun" w:hAnsiTheme="minorHAnsi" w:cstheme="minorBidi"/>
          <w:kern w:val="2"/>
          <w:sz w:val="24"/>
          <w:szCs w:val="24"/>
          <w:lang w:val="en-US" w:eastAsia="ko-KR"/>
          <w14:ligatures w14:val="standardContextual"/>
        </w:rPr>
      </w:pPr>
      <w:r>
        <w:t>9.2.25</w:t>
      </w:r>
      <w:r>
        <w:rPr>
          <w:rFonts w:asciiTheme="minorHAnsi" w:eastAsia="SimSun" w:hAnsiTheme="minorHAnsi" w:cstheme="minorBidi"/>
          <w:kern w:val="2"/>
          <w:sz w:val="24"/>
          <w:szCs w:val="24"/>
          <w:lang w:val="en-US" w:eastAsia="ko-KR"/>
          <w14:ligatures w14:val="standardContextual"/>
        </w:rPr>
        <w:tab/>
      </w:r>
      <w:r>
        <w:t>RIC Control Outcome</w:t>
      </w:r>
      <w:r>
        <w:tab/>
      </w:r>
      <w:r>
        <w:fldChar w:fldCharType="begin"/>
      </w:r>
      <w:r>
        <w:instrText xml:space="preserve"> PAGEREF _Toc204322760 \h </w:instrText>
      </w:r>
      <w:r>
        <w:fldChar w:fldCharType="separate"/>
      </w:r>
      <w:r>
        <w:t>89</w:t>
      </w:r>
      <w:r>
        <w:fldChar w:fldCharType="end"/>
      </w:r>
    </w:p>
    <w:p w14:paraId="7D878109" w14:textId="719697D3" w:rsidR="00655473" w:rsidRDefault="00655473">
      <w:pPr>
        <w:pStyle w:val="TOC3"/>
        <w:rPr>
          <w:rFonts w:asciiTheme="minorHAnsi" w:eastAsia="SimSun" w:hAnsiTheme="minorHAnsi" w:cstheme="minorBidi"/>
          <w:kern w:val="2"/>
          <w:sz w:val="24"/>
          <w:szCs w:val="24"/>
          <w:lang w:val="en-US" w:eastAsia="ko-KR"/>
          <w14:ligatures w14:val="standardContextual"/>
        </w:rPr>
      </w:pPr>
      <w:r>
        <w:t>9.2.26</w:t>
      </w:r>
      <w:r>
        <w:rPr>
          <w:rFonts w:asciiTheme="minorHAnsi" w:eastAsia="SimSun" w:hAnsiTheme="minorHAnsi" w:cstheme="minorBidi"/>
          <w:kern w:val="2"/>
          <w:sz w:val="24"/>
          <w:szCs w:val="24"/>
          <w:lang w:val="en-US" w:eastAsia="ko-KR"/>
          <w14:ligatures w14:val="standardContextual"/>
        </w:rPr>
        <w:tab/>
      </w:r>
      <w:r>
        <w:t>E2 Node Component Interface Type</w:t>
      </w:r>
      <w:r>
        <w:tab/>
      </w:r>
      <w:r>
        <w:fldChar w:fldCharType="begin"/>
      </w:r>
      <w:r>
        <w:instrText xml:space="preserve"> PAGEREF _Toc204322761 \h </w:instrText>
      </w:r>
      <w:r>
        <w:fldChar w:fldCharType="separate"/>
      </w:r>
      <w:r>
        <w:t>90</w:t>
      </w:r>
      <w:r>
        <w:fldChar w:fldCharType="end"/>
      </w:r>
    </w:p>
    <w:p w14:paraId="526E435C" w14:textId="20776DC2" w:rsidR="00655473" w:rsidRDefault="00655473">
      <w:pPr>
        <w:pStyle w:val="TOC3"/>
        <w:rPr>
          <w:rFonts w:asciiTheme="minorHAnsi" w:eastAsia="SimSun" w:hAnsiTheme="minorHAnsi" w:cstheme="minorBidi"/>
          <w:kern w:val="2"/>
          <w:sz w:val="24"/>
          <w:szCs w:val="24"/>
          <w:lang w:val="en-US" w:eastAsia="ko-KR"/>
          <w14:ligatures w14:val="standardContextual"/>
        </w:rPr>
      </w:pPr>
      <w:r>
        <w:t>9.2.27</w:t>
      </w:r>
      <w:r>
        <w:rPr>
          <w:rFonts w:asciiTheme="minorHAnsi" w:eastAsia="SimSun" w:hAnsiTheme="minorHAnsi" w:cstheme="minorBidi"/>
          <w:kern w:val="2"/>
          <w:sz w:val="24"/>
          <w:szCs w:val="24"/>
          <w:lang w:val="en-US" w:eastAsia="ko-KR"/>
          <w14:ligatures w14:val="standardContextual"/>
        </w:rPr>
        <w:tab/>
      </w:r>
      <w:r>
        <w:t>E2 Node Component Configuration</w:t>
      </w:r>
      <w:r>
        <w:tab/>
      </w:r>
      <w:r>
        <w:fldChar w:fldCharType="begin"/>
      </w:r>
      <w:r>
        <w:instrText xml:space="preserve"> PAGEREF _Toc204322762 \h </w:instrText>
      </w:r>
      <w:r>
        <w:fldChar w:fldCharType="separate"/>
      </w:r>
      <w:r>
        <w:t>90</w:t>
      </w:r>
      <w:r>
        <w:fldChar w:fldCharType="end"/>
      </w:r>
    </w:p>
    <w:p w14:paraId="6B1AFB75" w14:textId="2A80154E" w:rsidR="00655473" w:rsidRDefault="00655473">
      <w:pPr>
        <w:pStyle w:val="TOC3"/>
        <w:rPr>
          <w:rFonts w:asciiTheme="minorHAnsi" w:eastAsia="SimSun" w:hAnsiTheme="minorHAnsi" w:cstheme="minorBidi"/>
          <w:kern w:val="2"/>
          <w:sz w:val="24"/>
          <w:szCs w:val="24"/>
          <w:lang w:val="en-US" w:eastAsia="ko-KR"/>
          <w14:ligatures w14:val="standardContextual"/>
        </w:rPr>
      </w:pPr>
      <w:r>
        <w:t>9.2.28</w:t>
      </w:r>
      <w:r>
        <w:rPr>
          <w:rFonts w:asciiTheme="minorHAnsi" w:eastAsia="SimSun" w:hAnsiTheme="minorHAnsi" w:cstheme="minorBidi"/>
          <w:kern w:val="2"/>
          <w:sz w:val="24"/>
          <w:szCs w:val="24"/>
          <w:lang w:val="en-US" w:eastAsia="ko-KR"/>
          <w14:ligatures w14:val="standardContextual"/>
        </w:rPr>
        <w:tab/>
      </w:r>
      <w:r>
        <w:t>E2 Node Component Configuration Acknowledge</w:t>
      </w:r>
      <w:r>
        <w:tab/>
      </w:r>
      <w:r>
        <w:fldChar w:fldCharType="begin"/>
      </w:r>
      <w:r>
        <w:instrText xml:space="preserve"> PAGEREF _Toc204322763 \h </w:instrText>
      </w:r>
      <w:r>
        <w:fldChar w:fldCharType="separate"/>
      </w:r>
      <w:r>
        <w:t>94</w:t>
      </w:r>
      <w:r>
        <w:fldChar w:fldCharType="end"/>
      </w:r>
    </w:p>
    <w:p w14:paraId="052DABF2" w14:textId="2BEDC42D" w:rsidR="00655473" w:rsidRDefault="00655473">
      <w:pPr>
        <w:pStyle w:val="TOC3"/>
        <w:rPr>
          <w:rFonts w:asciiTheme="minorHAnsi" w:eastAsia="SimSun" w:hAnsiTheme="minorHAnsi" w:cstheme="minorBidi"/>
          <w:kern w:val="2"/>
          <w:sz w:val="24"/>
          <w:szCs w:val="24"/>
          <w:lang w:val="en-US" w:eastAsia="ko-KR"/>
          <w14:ligatures w14:val="standardContextual"/>
        </w:rPr>
      </w:pPr>
      <w:r>
        <w:t>9.2.29</w:t>
      </w:r>
      <w:r>
        <w:rPr>
          <w:rFonts w:asciiTheme="minorHAnsi" w:eastAsia="SimSun" w:hAnsiTheme="minorHAnsi" w:cstheme="minorBidi"/>
          <w:kern w:val="2"/>
          <w:sz w:val="24"/>
          <w:szCs w:val="24"/>
          <w:lang w:val="en-US" w:eastAsia="ko-KR"/>
          <w14:ligatures w14:val="standardContextual"/>
        </w:rPr>
        <w:tab/>
      </w:r>
      <w:r>
        <w:t>Transport Layer Information</w:t>
      </w:r>
      <w:r>
        <w:tab/>
      </w:r>
      <w:r>
        <w:fldChar w:fldCharType="begin"/>
      </w:r>
      <w:r>
        <w:instrText xml:space="preserve"> PAGEREF _Toc204322764 \h </w:instrText>
      </w:r>
      <w:r>
        <w:fldChar w:fldCharType="separate"/>
      </w:r>
      <w:r>
        <w:t>94</w:t>
      </w:r>
      <w:r>
        <w:fldChar w:fldCharType="end"/>
      </w:r>
    </w:p>
    <w:p w14:paraId="442A20E1" w14:textId="18317825" w:rsidR="00655473" w:rsidRDefault="00655473">
      <w:pPr>
        <w:pStyle w:val="TOC3"/>
        <w:rPr>
          <w:rFonts w:asciiTheme="minorHAnsi" w:eastAsia="SimSun" w:hAnsiTheme="minorHAnsi" w:cstheme="minorBidi"/>
          <w:kern w:val="2"/>
          <w:sz w:val="24"/>
          <w:szCs w:val="24"/>
          <w:lang w:val="en-US" w:eastAsia="ko-KR"/>
          <w14:ligatures w14:val="standardContextual"/>
        </w:rPr>
      </w:pPr>
      <w:r>
        <w:t>9.2.30</w:t>
      </w:r>
      <w:r>
        <w:rPr>
          <w:rFonts w:asciiTheme="minorHAnsi" w:eastAsia="SimSun" w:hAnsiTheme="minorHAnsi" w:cstheme="minorBidi"/>
          <w:kern w:val="2"/>
          <w:sz w:val="24"/>
          <w:szCs w:val="24"/>
          <w:lang w:val="en-US" w:eastAsia="ko-KR"/>
          <w14:ligatures w14:val="standardContextual"/>
        </w:rPr>
        <w:tab/>
      </w:r>
      <w:r>
        <w:t>TNL Association Usage</w:t>
      </w:r>
      <w:r>
        <w:tab/>
      </w:r>
      <w:r>
        <w:fldChar w:fldCharType="begin"/>
      </w:r>
      <w:r>
        <w:instrText xml:space="preserve"> PAGEREF _Toc204322765 \h </w:instrText>
      </w:r>
      <w:r>
        <w:fldChar w:fldCharType="separate"/>
      </w:r>
      <w:r>
        <w:t>94</w:t>
      </w:r>
      <w:r>
        <w:fldChar w:fldCharType="end"/>
      </w:r>
    </w:p>
    <w:p w14:paraId="1F3C39E6" w14:textId="34878F1E" w:rsidR="00655473" w:rsidRDefault="00655473">
      <w:pPr>
        <w:pStyle w:val="TOC3"/>
        <w:rPr>
          <w:rFonts w:asciiTheme="minorHAnsi" w:eastAsia="SimSun" w:hAnsiTheme="minorHAnsi" w:cstheme="minorBidi"/>
          <w:kern w:val="2"/>
          <w:sz w:val="24"/>
          <w:szCs w:val="24"/>
          <w:lang w:val="en-US" w:eastAsia="ko-KR"/>
          <w14:ligatures w14:val="standardContextual"/>
        </w:rPr>
      </w:pPr>
      <w:r>
        <w:t>9.2.31</w:t>
      </w:r>
      <w:r>
        <w:rPr>
          <w:rFonts w:asciiTheme="minorHAnsi" w:eastAsia="SimSun" w:hAnsiTheme="minorHAnsi" w:cstheme="minorBidi"/>
          <w:kern w:val="2"/>
          <w:sz w:val="24"/>
          <w:szCs w:val="24"/>
          <w:lang w:val="en-US" w:eastAsia="ko-KR"/>
          <w14:ligatures w14:val="standardContextual"/>
        </w:rPr>
        <w:tab/>
      </w:r>
      <w:r>
        <w:t>RAN Function OID</w:t>
      </w:r>
      <w:r>
        <w:tab/>
      </w:r>
      <w:r>
        <w:fldChar w:fldCharType="begin"/>
      </w:r>
      <w:r>
        <w:instrText xml:space="preserve"> PAGEREF _Toc204322766 \h </w:instrText>
      </w:r>
      <w:r>
        <w:fldChar w:fldCharType="separate"/>
      </w:r>
      <w:r>
        <w:t>94</w:t>
      </w:r>
      <w:r>
        <w:fldChar w:fldCharType="end"/>
      </w:r>
    </w:p>
    <w:p w14:paraId="6485DE15" w14:textId="0831FBB5" w:rsidR="00655473" w:rsidRDefault="00655473">
      <w:pPr>
        <w:pStyle w:val="TOC3"/>
        <w:rPr>
          <w:rFonts w:asciiTheme="minorHAnsi" w:eastAsia="SimSun" w:hAnsiTheme="minorHAnsi" w:cstheme="minorBidi"/>
          <w:kern w:val="2"/>
          <w:sz w:val="24"/>
          <w:szCs w:val="24"/>
          <w:lang w:val="en-US" w:eastAsia="ko-KR"/>
          <w14:ligatures w14:val="standardContextual"/>
        </w:rPr>
      </w:pPr>
      <w:r>
        <w:t>9.2.32</w:t>
      </w:r>
      <w:r>
        <w:rPr>
          <w:rFonts w:asciiTheme="minorHAnsi" w:eastAsia="SimSun" w:hAnsiTheme="minorHAnsi" w:cstheme="minorBidi"/>
          <w:kern w:val="2"/>
          <w:sz w:val="24"/>
          <w:szCs w:val="24"/>
          <w:lang w:val="en-US" w:eastAsia="ko-KR"/>
          <w14:ligatures w14:val="standardContextual"/>
        </w:rPr>
        <w:tab/>
      </w:r>
      <w:r>
        <w:t>E2 Node Component ID</w:t>
      </w:r>
      <w:r>
        <w:tab/>
      </w:r>
      <w:r>
        <w:fldChar w:fldCharType="begin"/>
      </w:r>
      <w:r>
        <w:instrText xml:space="preserve"> PAGEREF _Toc204322767 \h </w:instrText>
      </w:r>
      <w:r>
        <w:fldChar w:fldCharType="separate"/>
      </w:r>
      <w:r>
        <w:t>95</w:t>
      </w:r>
      <w:r>
        <w:fldChar w:fldCharType="end"/>
      </w:r>
    </w:p>
    <w:p w14:paraId="7EA5A7F0" w14:textId="7A69DA40" w:rsidR="00655473" w:rsidRDefault="00655473">
      <w:pPr>
        <w:pStyle w:val="TOC3"/>
        <w:rPr>
          <w:rFonts w:asciiTheme="minorHAnsi" w:eastAsia="SimSun" w:hAnsiTheme="minorHAnsi" w:cstheme="minorBidi"/>
          <w:kern w:val="2"/>
          <w:sz w:val="24"/>
          <w:szCs w:val="24"/>
          <w:lang w:val="en-US" w:eastAsia="ko-KR"/>
          <w14:ligatures w14:val="standardContextual"/>
        </w:rPr>
      </w:pPr>
      <w:r>
        <w:t>9.2.33</w:t>
      </w:r>
      <w:r>
        <w:rPr>
          <w:rFonts w:asciiTheme="minorHAnsi" w:eastAsia="SimSun" w:hAnsiTheme="minorHAnsi" w:cstheme="minorBidi"/>
          <w:kern w:val="2"/>
          <w:sz w:val="24"/>
          <w:szCs w:val="24"/>
          <w:lang w:val="en-US" w:eastAsia="ko-KR"/>
          <w14:ligatures w14:val="standardContextual"/>
        </w:rPr>
        <w:tab/>
      </w:r>
      <w:r>
        <w:t>Transaction ID</w:t>
      </w:r>
      <w:r>
        <w:tab/>
      </w:r>
      <w:r>
        <w:fldChar w:fldCharType="begin"/>
      </w:r>
      <w:r>
        <w:instrText xml:space="preserve"> PAGEREF _Toc204322768 \h </w:instrText>
      </w:r>
      <w:r>
        <w:fldChar w:fldCharType="separate"/>
      </w:r>
      <w:r>
        <w:t>95</w:t>
      </w:r>
      <w:r>
        <w:fldChar w:fldCharType="end"/>
      </w:r>
    </w:p>
    <w:p w14:paraId="34289A00" w14:textId="370A55FF" w:rsidR="00655473" w:rsidRDefault="00655473">
      <w:pPr>
        <w:pStyle w:val="TOC3"/>
        <w:rPr>
          <w:rFonts w:asciiTheme="minorHAnsi" w:eastAsia="SimSun" w:hAnsiTheme="minorHAnsi" w:cstheme="minorBidi"/>
          <w:kern w:val="2"/>
          <w:sz w:val="24"/>
          <w:szCs w:val="24"/>
          <w:lang w:val="en-US" w:eastAsia="ko-KR"/>
          <w14:ligatures w14:val="standardContextual"/>
        </w:rPr>
      </w:pPr>
      <w:r>
        <w:t>9.2.34</w:t>
      </w:r>
      <w:r>
        <w:rPr>
          <w:rFonts w:asciiTheme="minorHAnsi" w:eastAsia="SimSun" w:hAnsiTheme="minorHAnsi" w:cstheme="minorBidi"/>
          <w:kern w:val="2"/>
          <w:sz w:val="24"/>
          <w:szCs w:val="24"/>
          <w:lang w:val="en-US" w:eastAsia="ko-KR"/>
          <w14:ligatures w14:val="standardContextual"/>
        </w:rPr>
        <w:tab/>
      </w:r>
      <w:r>
        <w:t>RIC Subscription Time</w:t>
      </w:r>
      <w:r>
        <w:tab/>
      </w:r>
      <w:r>
        <w:fldChar w:fldCharType="begin"/>
      </w:r>
      <w:r>
        <w:instrText xml:space="preserve"> PAGEREF _Toc204322769 \h </w:instrText>
      </w:r>
      <w:r>
        <w:fldChar w:fldCharType="separate"/>
      </w:r>
      <w:r>
        <w:t>95</w:t>
      </w:r>
      <w:r>
        <w:fldChar w:fldCharType="end"/>
      </w:r>
    </w:p>
    <w:p w14:paraId="14A8B690" w14:textId="54204489" w:rsidR="00655473" w:rsidRDefault="00655473">
      <w:pPr>
        <w:pStyle w:val="TOC3"/>
        <w:rPr>
          <w:rFonts w:asciiTheme="minorHAnsi" w:eastAsia="SimSun" w:hAnsiTheme="minorHAnsi" w:cstheme="minorBidi"/>
          <w:kern w:val="2"/>
          <w:sz w:val="24"/>
          <w:szCs w:val="24"/>
          <w:lang w:val="en-US" w:eastAsia="ko-KR"/>
          <w14:ligatures w14:val="standardContextual"/>
        </w:rPr>
      </w:pPr>
      <w:r>
        <w:t>9.2.35</w:t>
      </w:r>
      <w:r>
        <w:rPr>
          <w:rFonts w:asciiTheme="minorHAnsi" w:eastAsia="SimSun" w:hAnsiTheme="minorHAnsi" w:cstheme="minorBidi"/>
          <w:kern w:val="2"/>
          <w:sz w:val="24"/>
          <w:szCs w:val="24"/>
          <w:lang w:val="en-US" w:eastAsia="ko-KR"/>
          <w14:ligatures w14:val="standardContextual"/>
        </w:rPr>
        <w:tab/>
      </w:r>
      <w:r>
        <w:t>RIC Action Execution Order</w:t>
      </w:r>
      <w:r>
        <w:tab/>
      </w:r>
      <w:r>
        <w:fldChar w:fldCharType="begin"/>
      </w:r>
      <w:r>
        <w:instrText xml:space="preserve"> PAGEREF _Toc204322770 \h </w:instrText>
      </w:r>
      <w:r>
        <w:fldChar w:fldCharType="separate"/>
      </w:r>
      <w:r>
        <w:t>95</w:t>
      </w:r>
      <w:r>
        <w:fldChar w:fldCharType="end"/>
      </w:r>
    </w:p>
    <w:p w14:paraId="27706D82" w14:textId="05E636D7" w:rsidR="00655473" w:rsidRDefault="00655473">
      <w:pPr>
        <w:pStyle w:val="TOC3"/>
        <w:rPr>
          <w:rFonts w:asciiTheme="minorHAnsi" w:eastAsia="SimSun" w:hAnsiTheme="minorHAnsi" w:cstheme="minorBidi"/>
          <w:kern w:val="2"/>
          <w:sz w:val="24"/>
          <w:szCs w:val="24"/>
          <w:lang w:val="en-US" w:eastAsia="ko-KR"/>
          <w14:ligatures w14:val="standardContextual"/>
        </w:rPr>
      </w:pPr>
      <w:r>
        <w:t>9.2.36</w:t>
      </w:r>
      <w:r>
        <w:rPr>
          <w:rFonts w:asciiTheme="minorHAnsi" w:eastAsia="SimSun" w:hAnsiTheme="minorHAnsi" w:cstheme="minorBidi"/>
          <w:kern w:val="2"/>
          <w:sz w:val="24"/>
          <w:szCs w:val="24"/>
          <w:lang w:val="en-US" w:eastAsia="ko-KR"/>
          <w14:ligatures w14:val="standardContextual"/>
        </w:rPr>
        <w:tab/>
      </w:r>
      <w:r>
        <w:t>RIC Query Header</w:t>
      </w:r>
      <w:r>
        <w:tab/>
      </w:r>
      <w:r>
        <w:fldChar w:fldCharType="begin"/>
      </w:r>
      <w:r>
        <w:instrText xml:space="preserve"> PAGEREF _Toc204322771 \h </w:instrText>
      </w:r>
      <w:r>
        <w:fldChar w:fldCharType="separate"/>
      </w:r>
      <w:r>
        <w:t>96</w:t>
      </w:r>
      <w:r>
        <w:fldChar w:fldCharType="end"/>
      </w:r>
    </w:p>
    <w:p w14:paraId="1F25DABD" w14:textId="0653F20C" w:rsidR="00655473" w:rsidRDefault="00655473">
      <w:pPr>
        <w:pStyle w:val="TOC3"/>
        <w:rPr>
          <w:rFonts w:asciiTheme="minorHAnsi" w:eastAsia="SimSun" w:hAnsiTheme="minorHAnsi" w:cstheme="minorBidi"/>
          <w:kern w:val="2"/>
          <w:sz w:val="24"/>
          <w:szCs w:val="24"/>
          <w:lang w:val="en-US" w:eastAsia="ko-KR"/>
          <w14:ligatures w14:val="standardContextual"/>
        </w:rPr>
      </w:pPr>
      <w:r>
        <w:t>9.2.37</w:t>
      </w:r>
      <w:r>
        <w:rPr>
          <w:rFonts w:asciiTheme="minorHAnsi" w:eastAsia="SimSun" w:hAnsiTheme="minorHAnsi" w:cstheme="minorBidi"/>
          <w:kern w:val="2"/>
          <w:sz w:val="24"/>
          <w:szCs w:val="24"/>
          <w:lang w:val="en-US" w:eastAsia="ko-KR"/>
          <w14:ligatures w14:val="standardContextual"/>
        </w:rPr>
        <w:tab/>
      </w:r>
      <w:r>
        <w:t>RIC Query Definition</w:t>
      </w:r>
      <w:r>
        <w:tab/>
      </w:r>
      <w:r>
        <w:fldChar w:fldCharType="begin"/>
      </w:r>
      <w:r>
        <w:instrText xml:space="preserve"> PAGEREF _Toc204322772 \h </w:instrText>
      </w:r>
      <w:r>
        <w:fldChar w:fldCharType="separate"/>
      </w:r>
      <w:r>
        <w:t>96</w:t>
      </w:r>
      <w:r>
        <w:fldChar w:fldCharType="end"/>
      </w:r>
    </w:p>
    <w:p w14:paraId="0A453538" w14:textId="15E987E6" w:rsidR="00655473" w:rsidRDefault="00655473">
      <w:pPr>
        <w:pStyle w:val="TOC3"/>
        <w:rPr>
          <w:rFonts w:asciiTheme="minorHAnsi" w:eastAsia="SimSun" w:hAnsiTheme="minorHAnsi" w:cstheme="minorBidi"/>
          <w:kern w:val="2"/>
          <w:sz w:val="24"/>
          <w:szCs w:val="24"/>
          <w:lang w:val="en-US" w:eastAsia="ko-KR"/>
          <w14:ligatures w14:val="standardContextual"/>
        </w:rPr>
      </w:pPr>
      <w:r>
        <w:t>9.2.38</w:t>
      </w:r>
      <w:r>
        <w:rPr>
          <w:rFonts w:asciiTheme="minorHAnsi" w:eastAsia="SimSun" w:hAnsiTheme="minorHAnsi" w:cstheme="minorBidi"/>
          <w:kern w:val="2"/>
          <w:sz w:val="24"/>
          <w:szCs w:val="24"/>
          <w:lang w:val="en-US" w:eastAsia="ko-KR"/>
          <w14:ligatures w14:val="standardContextual"/>
        </w:rPr>
        <w:tab/>
      </w:r>
      <w:r>
        <w:t>RIC Query Outcome</w:t>
      </w:r>
      <w:r>
        <w:tab/>
      </w:r>
      <w:r>
        <w:fldChar w:fldCharType="begin"/>
      </w:r>
      <w:r>
        <w:instrText xml:space="preserve"> PAGEREF _Toc204322773 \h </w:instrText>
      </w:r>
      <w:r>
        <w:fldChar w:fldCharType="separate"/>
      </w:r>
      <w:r>
        <w:t>96</w:t>
      </w:r>
      <w:r>
        <w:fldChar w:fldCharType="end"/>
      </w:r>
    </w:p>
    <w:p w14:paraId="1C174D6F" w14:textId="54CEBD97" w:rsidR="00655473" w:rsidRDefault="00655473">
      <w:pPr>
        <w:pStyle w:val="TOC3"/>
        <w:rPr>
          <w:rFonts w:asciiTheme="minorHAnsi" w:eastAsia="SimSun" w:hAnsiTheme="minorHAnsi" w:cstheme="minorBidi"/>
          <w:kern w:val="2"/>
          <w:sz w:val="24"/>
          <w:szCs w:val="24"/>
          <w:lang w:val="en-US" w:eastAsia="ko-KR"/>
          <w14:ligatures w14:val="standardContextual"/>
        </w:rPr>
      </w:pPr>
      <w:r>
        <w:t>9.2.39</w:t>
      </w:r>
      <w:r>
        <w:rPr>
          <w:rFonts w:asciiTheme="minorHAnsi" w:eastAsia="SimSun" w:hAnsiTheme="minorHAnsi" w:cstheme="minorBidi"/>
          <w:kern w:val="2"/>
          <w:sz w:val="24"/>
          <w:szCs w:val="24"/>
          <w:lang w:val="en-US" w:eastAsia="ko-KR"/>
          <w14:ligatures w14:val="standardContextual"/>
        </w:rPr>
        <w:tab/>
      </w:r>
      <w:r>
        <w:t>RIC Subscription Audit Flag</w:t>
      </w:r>
      <w:r>
        <w:tab/>
      </w:r>
      <w:r>
        <w:fldChar w:fldCharType="begin"/>
      </w:r>
      <w:r>
        <w:instrText xml:space="preserve"> PAGEREF _Toc204322774 \h </w:instrText>
      </w:r>
      <w:r>
        <w:fldChar w:fldCharType="separate"/>
      </w:r>
      <w:r>
        <w:t>96</w:t>
      </w:r>
      <w:r>
        <w:fldChar w:fldCharType="end"/>
      </w:r>
    </w:p>
    <w:p w14:paraId="4502559E" w14:textId="778923BF" w:rsidR="00655473" w:rsidRDefault="00655473">
      <w:pPr>
        <w:pStyle w:val="TOC3"/>
        <w:rPr>
          <w:rFonts w:asciiTheme="minorHAnsi" w:eastAsia="SimSun" w:hAnsiTheme="minorHAnsi" w:cstheme="minorBidi"/>
          <w:kern w:val="2"/>
          <w:sz w:val="24"/>
          <w:szCs w:val="24"/>
          <w:lang w:val="en-US" w:eastAsia="ko-KR"/>
          <w14:ligatures w14:val="standardContextual"/>
        </w:rPr>
      </w:pPr>
      <w:r>
        <w:t>9.2.40</w:t>
      </w:r>
      <w:r>
        <w:rPr>
          <w:rFonts w:asciiTheme="minorHAnsi" w:eastAsia="SimSun" w:hAnsiTheme="minorHAnsi" w:cstheme="minorBidi"/>
          <w:kern w:val="2"/>
          <w:sz w:val="24"/>
          <w:szCs w:val="24"/>
          <w:lang w:val="en-US" w:eastAsia="ko-KR"/>
          <w14:ligatures w14:val="standardContextual"/>
        </w:rPr>
        <w:tab/>
      </w:r>
      <w:r>
        <w:t>Load Measurement ID</w:t>
      </w:r>
      <w:r>
        <w:tab/>
      </w:r>
      <w:r>
        <w:fldChar w:fldCharType="begin"/>
      </w:r>
      <w:r>
        <w:instrText xml:space="preserve"> PAGEREF _Toc204322775 \h </w:instrText>
      </w:r>
      <w:r>
        <w:fldChar w:fldCharType="separate"/>
      </w:r>
      <w:r>
        <w:t>96</w:t>
      </w:r>
      <w:r>
        <w:fldChar w:fldCharType="end"/>
      </w:r>
    </w:p>
    <w:p w14:paraId="059B7461" w14:textId="59CD99BA" w:rsidR="00655473" w:rsidRDefault="00655473">
      <w:pPr>
        <w:pStyle w:val="TOC3"/>
        <w:rPr>
          <w:rFonts w:asciiTheme="minorHAnsi" w:eastAsia="SimSun" w:hAnsiTheme="minorHAnsi" w:cstheme="minorBidi"/>
          <w:kern w:val="2"/>
          <w:sz w:val="24"/>
          <w:szCs w:val="24"/>
          <w:lang w:val="en-US" w:eastAsia="ko-KR"/>
          <w14:ligatures w14:val="standardContextual"/>
        </w:rPr>
      </w:pPr>
      <w:r>
        <w:t>9.2.41</w:t>
      </w:r>
      <w:r>
        <w:rPr>
          <w:rFonts w:asciiTheme="minorHAnsi" w:eastAsia="SimSun" w:hAnsiTheme="minorHAnsi" w:cstheme="minorBidi"/>
          <w:kern w:val="2"/>
          <w:sz w:val="24"/>
          <w:szCs w:val="24"/>
          <w:lang w:val="en-US" w:eastAsia="ko-KR"/>
          <w14:ligatures w14:val="standardContextual"/>
        </w:rPr>
        <w:tab/>
      </w:r>
      <w:r>
        <w:t>RIC Load Information</w:t>
      </w:r>
      <w:r>
        <w:tab/>
      </w:r>
      <w:r>
        <w:fldChar w:fldCharType="begin"/>
      </w:r>
      <w:r>
        <w:instrText xml:space="preserve"> PAGEREF _Toc204322776 \h </w:instrText>
      </w:r>
      <w:r>
        <w:fldChar w:fldCharType="separate"/>
      </w:r>
      <w:r>
        <w:t>96</w:t>
      </w:r>
      <w:r>
        <w:fldChar w:fldCharType="end"/>
      </w:r>
    </w:p>
    <w:p w14:paraId="37CC68E2" w14:textId="79A5ADF5" w:rsidR="00655473" w:rsidRDefault="00655473">
      <w:pPr>
        <w:pStyle w:val="TOC3"/>
        <w:rPr>
          <w:rFonts w:asciiTheme="minorHAnsi" w:eastAsia="SimSun" w:hAnsiTheme="minorHAnsi" w:cstheme="minorBidi"/>
          <w:kern w:val="2"/>
          <w:sz w:val="24"/>
          <w:szCs w:val="24"/>
          <w:lang w:val="en-US" w:eastAsia="ko-KR"/>
          <w14:ligatures w14:val="standardContextual"/>
        </w:rPr>
      </w:pPr>
      <w:r>
        <w:t>9.2.42</w:t>
      </w:r>
      <w:r>
        <w:rPr>
          <w:rFonts w:asciiTheme="minorHAnsi" w:eastAsia="SimSun" w:hAnsiTheme="minorHAnsi" w:cstheme="minorBidi"/>
          <w:kern w:val="2"/>
          <w:sz w:val="24"/>
          <w:szCs w:val="24"/>
          <w:lang w:val="en-US" w:eastAsia="ko-KR"/>
          <w14:ligatures w14:val="standardContextual"/>
        </w:rPr>
        <w:tab/>
      </w:r>
      <w:r>
        <w:t>RIC Service Load Information</w:t>
      </w:r>
      <w:r>
        <w:tab/>
      </w:r>
      <w:r>
        <w:fldChar w:fldCharType="begin"/>
      </w:r>
      <w:r>
        <w:instrText xml:space="preserve"> PAGEREF _Toc204322777 \h </w:instrText>
      </w:r>
      <w:r>
        <w:fldChar w:fldCharType="separate"/>
      </w:r>
      <w:r>
        <w:t>97</w:t>
      </w:r>
      <w:r>
        <w:fldChar w:fldCharType="end"/>
      </w:r>
    </w:p>
    <w:p w14:paraId="37E0700E" w14:textId="4327BE12" w:rsidR="00655473" w:rsidRDefault="00655473">
      <w:pPr>
        <w:pStyle w:val="TOC3"/>
        <w:rPr>
          <w:rFonts w:asciiTheme="minorHAnsi" w:eastAsia="SimSun" w:hAnsiTheme="minorHAnsi" w:cstheme="minorBidi"/>
          <w:kern w:val="2"/>
          <w:sz w:val="24"/>
          <w:szCs w:val="24"/>
          <w:lang w:val="en-US" w:eastAsia="ko-KR"/>
          <w14:ligatures w14:val="standardContextual"/>
        </w:rPr>
      </w:pPr>
      <w:r>
        <w:t>9.2.43</w:t>
      </w:r>
      <w:r>
        <w:rPr>
          <w:rFonts w:asciiTheme="minorHAnsi" w:eastAsia="SimSun" w:hAnsiTheme="minorHAnsi" w:cstheme="minorBidi"/>
          <w:kern w:val="2"/>
          <w:sz w:val="24"/>
          <w:szCs w:val="24"/>
          <w:lang w:val="en-US" w:eastAsia="ko-KR"/>
          <w14:ligatures w14:val="standardContextual"/>
        </w:rPr>
        <w:tab/>
      </w:r>
      <w:r>
        <w:t>RIC Load Request</w:t>
      </w:r>
      <w:r>
        <w:tab/>
      </w:r>
      <w:r>
        <w:fldChar w:fldCharType="begin"/>
      </w:r>
      <w:r>
        <w:instrText xml:space="preserve"> PAGEREF _Toc204322778 \h </w:instrText>
      </w:r>
      <w:r>
        <w:fldChar w:fldCharType="separate"/>
      </w:r>
      <w:r>
        <w:t>97</w:t>
      </w:r>
      <w:r>
        <w:fldChar w:fldCharType="end"/>
      </w:r>
    </w:p>
    <w:p w14:paraId="3837ADA4" w14:textId="0F09A72F" w:rsidR="00655473" w:rsidRDefault="00655473">
      <w:pPr>
        <w:pStyle w:val="TOC3"/>
        <w:rPr>
          <w:rFonts w:asciiTheme="minorHAnsi" w:eastAsia="SimSun" w:hAnsiTheme="minorHAnsi" w:cstheme="minorBidi"/>
          <w:kern w:val="2"/>
          <w:sz w:val="24"/>
          <w:szCs w:val="24"/>
          <w:lang w:val="en-US" w:eastAsia="ko-KR"/>
          <w14:ligatures w14:val="standardContextual"/>
        </w:rPr>
      </w:pPr>
      <w:r>
        <w:t>9.2.44</w:t>
      </w:r>
      <w:r>
        <w:rPr>
          <w:rFonts w:asciiTheme="minorHAnsi" w:eastAsia="SimSun" w:hAnsiTheme="minorHAnsi" w:cstheme="minorBidi"/>
          <w:kern w:val="2"/>
          <w:sz w:val="24"/>
          <w:szCs w:val="24"/>
          <w:lang w:val="en-US" w:eastAsia="ko-KR"/>
          <w14:ligatures w14:val="standardContextual"/>
        </w:rPr>
        <w:tab/>
      </w:r>
      <w:r>
        <w:t>RIC Service Load Request</w:t>
      </w:r>
      <w:r>
        <w:tab/>
      </w:r>
      <w:r>
        <w:fldChar w:fldCharType="begin"/>
      </w:r>
      <w:r>
        <w:instrText xml:space="preserve"> PAGEREF _Toc204322779 \h </w:instrText>
      </w:r>
      <w:r>
        <w:fldChar w:fldCharType="separate"/>
      </w:r>
      <w:r>
        <w:t>97</w:t>
      </w:r>
      <w:r>
        <w:fldChar w:fldCharType="end"/>
      </w:r>
    </w:p>
    <w:p w14:paraId="4B0D3D47" w14:textId="69FED9C2" w:rsidR="00655473" w:rsidRDefault="00655473">
      <w:pPr>
        <w:pStyle w:val="TOC3"/>
        <w:rPr>
          <w:rFonts w:asciiTheme="minorHAnsi" w:eastAsia="SimSun" w:hAnsiTheme="minorHAnsi" w:cstheme="minorBidi"/>
          <w:kern w:val="2"/>
          <w:sz w:val="24"/>
          <w:szCs w:val="24"/>
          <w:lang w:val="en-US" w:eastAsia="ko-KR"/>
          <w14:ligatures w14:val="standardContextual"/>
        </w:rPr>
      </w:pPr>
      <w:r>
        <w:t>9.2.45</w:t>
      </w:r>
      <w:r>
        <w:rPr>
          <w:rFonts w:asciiTheme="minorHAnsi" w:eastAsia="SimSun" w:hAnsiTheme="minorHAnsi" w:cstheme="minorBidi"/>
          <w:kern w:val="2"/>
          <w:sz w:val="24"/>
          <w:szCs w:val="24"/>
          <w:lang w:val="en-US" w:eastAsia="ko-KR"/>
          <w14:ligatures w14:val="standardContextual"/>
        </w:rPr>
        <w:tab/>
      </w:r>
      <w:r>
        <w:t>RIC Load Confirm</w:t>
      </w:r>
      <w:r>
        <w:tab/>
      </w:r>
      <w:r>
        <w:fldChar w:fldCharType="begin"/>
      </w:r>
      <w:r>
        <w:instrText xml:space="preserve"> PAGEREF _Toc204322780 \h </w:instrText>
      </w:r>
      <w:r>
        <w:fldChar w:fldCharType="separate"/>
      </w:r>
      <w:r>
        <w:t>97</w:t>
      </w:r>
      <w:r>
        <w:fldChar w:fldCharType="end"/>
      </w:r>
    </w:p>
    <w:p w14:paraId="55F49852" w14:textId="7E2C80FB" w:rsidR="00655473" w:rsidRDefault="00655473">
      <w:pPr>
        <w:pStyle w:val="TOC3"/>
        <w:rPr>
          <w:rFonts w:asciiTheme="minorHAnsi" w:eastAsia="SimSun" w:hAnsiTheme="minorHAnsi" w:cstheme="minorBidi"/>
          <w:kern w:val="2"/>
          <w:sz w:val="24"/>
          <w:szCs w:val="24"/>
          <w:lang w:val="en-US" w:eastAsia="ko-KR"/>
          <w14:ligatures w14:val="standardContextual"/>
        </w:rPr>
      </w:pPr>
      <w:r>
        <w:t>9.2.46</w:t>
      </w:r>
      <w:r>
        <w:rPr>
          <w:rFonts w:asciiTheme="minorHAnsi" w:eastAsia="SimSun" w:hAnsiTheme="minorHAnsi" w:cstheme="minorBidi"/>
          <w:kern w:val="2"/>
          <w:sz w:val="24"/>
          <w:szCs w:val="24"/>
          <w:lang w:val="en-US" w:eastAsia="ko-KR"/>
          <w14:ligatures w14:val="standardContextual"/>
        </w:rPr>
        <w:tab/>
      </w:r>
      <w:r>
        <w:t>RIC Service Load Confirm</w:t>
      </w:r>
      <w:r>
        <w:tab/>
      </w:r>
      <w:r>
        <w:fldChar w:fldCharType="begin"/>
      </w:r>
      <w:r>
        <w:instrText xml:space="preserve"> PAGEREF _Toc204322781 \h </w:instrText>
      </w:r>
      <w:r>
        <w:fldChar w:fldCharType="separate"/>
      </w:r>
      <w:r>
        <w:t>98</w:t>
      </w:r>
      <w:r>
        <w:fldChar w:fldCharType="end"/>
      </w:r>
    </w:p>
    <w:p w14:paraId="23845F3A" w14:textId="6BEF68B1" w:rsidR="00655473" w:rsidRDefault="00655473">
      <w:pPr>
        <w:pStyle w:val="TOC3"/>
        <w:rPr>
          <w:rFonts w:asciiTheme="minorHAnsi" w:eastAsia="SimSun" w:hAnsiTheme="minorHAnsi" w:cstheme="minorBidi"/>
          <w:kern w:val="2"/>
          <w:sz w:val="24"/>
          <w:szCs w:val="24"/>
          <w:lang w:val="en-US" w:eastAsia="ko-KR"/>
          <w14:ligatures w14:val="standardContextual"/>
        </w:rPr>
      </w:pPr>
      <w:r>
        <w:t>9.2.47</w:t>
      </w:r>
      <w:r>
        <w:rPr>
          <w:rFonts w:asciiTheme="minorHAnsi" w:eastAsia="SimSun" w:hAnsiTheme="minorHAnsi" w:cstheme="minorBidi"/>
          <w:kern w:val="2"/>
          <w:sz w:val="24"/>
          <w:szCs w:val="24"/>
          <w:lang w:val="en-US" w:eastAsia="ko-KR"/>
          <w14:ligatures w14:val="standardContextual"/>
        </w:rPr>
        <w:tab/>
      </w:r>
      <w:r>
        <w:t>RIC Assistance Header</w:t>
      </w:r>
      <w:r>
        <w:tab/>
      </w:r>
      <w:r>
        <w:fldChar w:fldCharType="begin"/>
      </w:r>
      <w:r>
        <w:instrText xml:space="preserve"> PAGEREF _Toc204322782 \h </w:instrText>
      </w:r>
      <w:r>
        <w:fldChar w:fldCharType="separate"/>
      </w:r>
      <w:r>
        <w:t>98</w:t>
      </w:r>
      <w:r>
        <w:fldChar w:fldCharType="end"/>
      </w:r>
    </w:p>
    <w:p w14:paraId="2845FAF4" w14:textId="6A4EFCFE" w:rsidR="00655473" w:rsidRDefault="00655473">
      <w:pPr>
        <w:pStyle w:val="TOC3"/>
        <w:rPr>
          <w:rFonts w:asciiTheme="minorHAnsi" w:eastAsia="SimSun" w:hAnsiTheme="minorHAnsi" w:cstheme="minorBidi"/>
          <w:kern w:val="2"/>
          <w:sz w:val="24"/>
          <w:szCs w:val="24"/>
          <w:lang w:val="en-US" w:eastAsia="ko-KR"/>
          <w14:ligatures w14:val="standardContextual"/>
        </w:rPr>
      </w:pPr>
      <w:r>
        <w:t>9.2.48</w:t>
      </w:r>
      <w:r>
        <w:rPr>
          <w:rFonts w:asciiTheme="minorHAnsi" w:eastAsia="SimSun" w:hAnsiTheme="minorHAnsi" w:cstheme="minorBidi"/>
          <w:kern w:val="2"/>
          <w:sz w:val="24"/>
          <w:szCs w:val="24"/>
          <w:lang w:val="en-US" w:eastAsia="ko-KR"/>
          <w14:ligatures w14:val="standardContextual"/>
        </w:rPr>
        <w:tab/>
      </w:r>
      <w:r>
        <w:t>RIC Assistance Message</w:t>
      </w:r>
      <w:r>
        <w:tab/>
      </w:r>
      <w:r>
        <w:fldChar w:fldCharType="begin"/>
      </w:r>
      <w:r>
        <w:instrText xml:space="preserve"> PAGEREF _Toc204322783 \h </w:instrText>
      </w:r>
      <w:r>
        <w:fldChar w:fldCharType="separate"/>
      </w:r>
      <w:r>
        <w:t>98</w:t>
      </w:r>
      <w:r>
        <w:fldChar w:fldCharType="end"/>
      </w:r>
    </w:p>
    <w:p w14:paraId="1FB9360A" w14:textId="5CD3E939" w:rsidR="00655473" w:rsidRDefault="00655473">
      <w:pPr>
        <w:pStyle w:val="TOC3"/>
        <w:rPr>
          <w:rFonts w:asciiTheme="minorHAnsi" w:eastAsia="SimSun" w:hAnsiTheme="minorHAnsi" w:cstheme="minorBidi"/>
          <w:kern w:val="2"/>
          <w:sz w:val="24"/>
          <w:szCs w:val="24"/>
          <w:lang w:val="en-US" w:eastAsia="ko-KR"/>
          <w14:ligatures w14:val="standardContextual"/>
        </w:rPr>
      </w:pPr>
      <w:r>
        <w:t>9.2.49</w:t>
      </w:r>
      <w:r>
        <w:rPr>
          <w:rFonts w:asciiTheme="minorHAnsi" w:eastAsia="SimSun" w:hAnsiTheme="minorHAnsi" w:cstheme="minorBidi"/>
          <w:kern w:val="2"/>
          <w:sz w:val="24"/>
          <w:szCs w:val="24"/>
          <w:lang w:val="en-US" w:eastAsia="ko-KR"/>
          <w14:ligatures w14:val="standardContextual"/>
        </w:rPr>
        <w:tab/>
      </w:r>
      <w:r>
        <w:t>RIC Assistance Update</w:t>
      </w:r>
      <w:r>
        <w:tab/>
      </w:r>
      <w:r>
        <w:fldChar w:fldCharType="begin"/>
      </w:r>
      <w:r>
        <w:instrText xml:space="preserve"> PAGEREF _Toc204322784 \h </w:instrText>
      </w:r>
      <w:r>
        <w:fldChar w:fldCharType="separate"/>
      </w:r>
      <w:r>
        <w:t>98</w:t>
      </w:r>
      <w:r>
        <w:fldChar w:fldCharType="end"/>
      </w:r>
    </w:p>
    <w:p w14:paraId="1F5AD77B" w14:textId="4F08A4C9" w:rsidR="00655473" w:rsidRDefault="00655473">
      <w:pPr>
        <w:pStyle w:val="TOC3"/>
        <w:rPr>
          <w:rFonts w:asciiTheme="minorHAnsi" w:eastAsia="SimSun" w:hAnsiTheme="minorHAnsi" w:cstheme="minorBidi"/>
          <w:kern w:val="2"/>
          <w:sz w:val="24"/>
          <w:szCs w:val="24"/>
          <w:lang w:val="en-US" w:eastAsia="ko-KR"/>
          <w14:ligatures w14:val="standardContextual"/>
        </w:rPr>
      </w:pPr>
      <w:r>
        <w:t>9.2.50</w:t>
      </w:r>
      <w:r>
        <w:rPr>
          <w:rFonts w:asciiTheme="minorHAnsi" w:eastAsia="SimSun" w:hAnsiTheme="minorHAnsi" w:cstheme="minorBidi"/>
          <w:kern w:val="2"/>
          <w:sz w:val="24"/>
          <w:szCs w:val="24"/>
          <w:lang w:val="en-US" w:eastAsia="ko-KR"/>
          <w14:ligatures w14:val="standardContextual"/>
        </w:rPr>
        <w:tab/>
      </w:r>
      <w:r>
        <w:t>RIC Assistance Update Number</w:t>
      </w:r>
      <w:r>
        <w:tab/>
      </w:r>
      <w:r>
        <w:fldChar w:fldCharType="begin"/>
      </w:r>
      <w:r>
        <w:instrText xml:space="preserve"> PAGEREF _Toc204322785 \h </w:instrText>
      </w:r>
      <w:r>
        <w:fldChar w:fldCharType="separate"/>
      </w:r>
      <w:r>
        <w:t>98</w:t>
      </w:r>
      <w:r>
        <w:fldChar w:fldCharType="end"/>
      </w:r>
    </w:p>
    <w:p w14:paraId="7B0945D9" w14:textId="246E317E" w:rsidR="00655473" w:rsidRDefault="00655473">
      <w:pPr>
        <w:pStyle w:val="TOC3"/>
        <w:rPr>
          <w:rFonts w:asciiTheme="minorHAnsi" w:eastAsia="SimSun" w:hAnsiTheme="minorHAnsi" w:cstheme="minorBidi"/>
          <w:kern w:val="2"/>
          <w:sz w:val="24"/>
          <w:szCs w:val="24"/>
          <w:lang w:val="en-US" w:eastAsia="ko-KR"/>
          <w14:ligatures w14:val="standardContextual"/>
        </w:rPr>
      </w:pPr>
      <w:r>
        <w:t>9.2.51</w:t>
      </w:r>
      <w:r>
        <w:rPr>
          <w:rFonts w:asciiTheme="minorHAnsi" w:eastAsia="SimSun" w:hAnsiTheme="minorHAnsi" w:cstheme="minorBidi"/>
          <w:kern w:val="2"/>
          <w:sz w:val="24"/>
          <w:szCs w:val="24"/>
          <w:lang w:val="en-US" w:eastAsia="ko-KR"/>
          <w14:ligatures w14:val="standardContextual"/>
        </w:rPr>
        <w:tab/>
      </w:r>
      <w:r>
        <w:t>RIC Assistance Outcome</w:t>
      </w:r>
      <w:r>
        <w:tab/>
      </w:r>
      <w:r>
        <w:fldChar w:fldCharType="begin"/>
      </w:r>
      <w:r>
        <w:instrText xml:space="preserve"> PAGEREF _Toc204322786 \h </w:instrText>
      </w:r>
      <w:r>
        <w:fldChar w:fldCharType="separate"/>
      </w:r>
      <w:r>
        <w:t>99</w:t>
      </w:r>
      <w:r>
        <w:fldChar w:fldCharType="end"/>
      </w:r>
    </w:p>
    <w:p w14:paraId="2DC99091" w14:textId="2E61093E" w:rsidR="00655473" w:rsidRDefault="00655473">
      <w:pPr>
        <w:pStyle w:val="TOC3"/>
        <w:rPr>
          <w:rFonts w:asciiTheme="minorHAnsi" w:eastAsia="SimSun" w:hAnsiTheme="minorHAnsi" w:cstheme="minorBidi"/>
          <w:kern w:val="2"/>
          <w:sz w:val="24"/>
          <w:szCs w:val="24"/>
          <w:lang w:val="en-US" w:eastAsia="ko-KR"/>
          <w14:ligatures w14:val="standardContextual"/>
        </w:rPr>
      </w:pPr>
      <w:r>
        <w:t>9.2.52</w:t>
      </w:r>
      <w:r>
        <w:rPr>
          <w:rFonts w:asciiTheme="minorHAnsi" w:eastAsia="SimSun" w:hAnsiTheme="minorHAnsi" w:cstheme="minorBidi"/>
          <w:kern w:val="2"/>
          <w:sz w:val="24"/>
          <w:szCs w:val="24"/>
          <w:lang w:val="en-US" w:eastAsia="ko-KR"/>
          <w14:ligatures w14:val="standardContextual"/>
        </w:rPr>
        <w:tab/>
      </w:r>
      <w:r>
        <w:t>RIC Assistance SN</w:t>
      </w:r>
      <w:r>
        <w:tab/>
      </w:r>
      <w:r>
        <w:fldChar w:fldCharType="begin"/>
      </w:r>
      <w:r>
        <w:instrText xml:space="preserve"> PAGEREF _Toc204322787 \h </w:instrText>
      </w:r>
      <w:r>
        <w:fldChar w:fldCharType="separate"/>
      </w:r>
      <w:r>
        <w:t>99</w:t>
      </w:r>
      <w:r>
        <w:fldChar w:fldCharType="end"/>
      </w:r>
    </w:p>
    <w:p w14:paraId="28BBD289" w14:textId="00C5E14A" w:rsidR="00655473" w:rsidRDefault="00655473">
      <w:pPr>
        <w:pStyle w:val="TOC3"/>
        <w:rPr>
          <w:rFonts w:asciiTheme="minorHAnsi" w:eastAsia="SimSun" w:hAnsiTheme="minorHAnsi" w:cstheme="minorBidi"/>
          <w:kern w:val="2"/>
          <w:sz w:val="24"/>
          <w:szCs w:val="24"/>
          <w:lang w:val="en-US" w:eastAsia="ko-KR"/>
          <w14:ligatures w14:val="standardContextual"/>
        </w:rPr>
      </w:pPr>
      <w:r>
        <w:t>9.2.53</w:t>
      </w:r>
      <w:r>
        <w:rPr>
          <w:rFonts w:asciiTheme="minorHAnsi" w:eastAsia="SimSun" w:hAnsiTheme="minorHAnsi" w:cstheme="minorBidi"/>
          <w:kern w:val="2"/>
          <w:sz w:val="24"/>
          <w:szCs w:val="24"/>
          <w:lang w:val="en-US" w:eastAsia="ko-KR"/>
          <w14:ligatures w14:val="standardContextual"/>
        </w:rPr>
        <w:tab/>
      </w:r>
      <w:r>
        <w:t>Service Level Cause</w:t>
      </w:r>
      <w:r>
        <w:tab/>
      </w:r>
      <w:r>
        <w:fldChar w:fldCharType="begin"/>
      </w:r>
      <w:r>
        <w:instrText xml:space="preserve"> PAGEREF _Toc204322788 \h </w:instrText>
      </w:r>
      <w:r>
        <w:fldChar w:fldCharType="separate"/>
      </w:r>
      <w:r>
        <w:t>99</w:t>
      </w:r>
      <w:r>
        <w:fldChar w:fldCharType="end"/>
      </w:r>
    </w:p>
    <w:p w14:paraId="48888CAA" w14:textId="0A6F7A88" w:rsidR="00655473" w:rsidRDefault="00655473">
      <w:pPr>
        <w:pStyle w:val="TOC3"/>
        <w:rPr>
          <w:rFonts w:asciiTheme="minorHAnsi" w:eastAsia="SimSun" w:hAnsiTheme="minorHAnsi" w:cstheme="minorBidi"/>
          <w:kern w:val="2"/>
          <w:sz w:val="24"/>
          <w:szCs w:val="24"/>
          <w:lang w:val="en-US" w:eastAsia="ko-KR"/>
          <w14:ligatures w14:val="standardContextual"/>
        </w:rPr>
      </w:pPr>
      <w:r>
        <w:t>9.2.54</w:t>
      </w:r>
      <w:r>
        <w:rPr>
          <w:rFonts w:asciiTheme="minorHAnsi" w:eastAsia="SimSun" w:hAnsiTheme="minorHAnsi" w:cstheme="minorBidi"/>
          <w:kern w:val="2"/>
          <w:sz w:val="24"/>
          <w:szCs w:val="24"/>
          <w:lang w:val="en-US" w:eastAsia="ko-KR"/>
          <w14:ligatures w14:val="standardContextual"/>
        </w:rPr>
        <w:tab/>
      </w:r>
      <w:r w:rsidRPr="003E1B22">
        <w:rPr>
          <w:rFonts w:eastAsia="Yu Mincho"/>
        </w:rPr>
        <w:t>TNL Capacity Indicator</w:t>
      </w:r>
      <w:r>
        <w:tab/>
      </w:r>
      <w:r>
        <w:fldChar w:fldCharType="begin"/>
      </w:r>
      <w:r>
        <w:instrText xml:space="preserve"> PAGEREF _Toc204322789 \h </w:instrText>
      </w:r>
      <w:r>
        <w:fldChar w:fldCharType="separate"/>
      </w:r>
      <w:r>
        <w:t>99</w:t>
      </w:r>
      <w:r>
        <w:fldChar w:fldCharType="end"/>
      </w:r>
    </w:p>
    <w:p w14:paraId="398926C2" w14:textId="65420C92" w:rsidR="00655473" w:rsidRDefault="00655473">
      <w:pPr>
        <w:pStyle w:val="TOC3"/>
        <w:rPr>
          <w:rFonts w:asciiTheme="minorHAnsi" w:eastAsia="SimSun" w:hAnsiTheme="minorHAnsi" w:cstheme="minorBidi"/>
          <w:kern w:val="2"/>
          <w:sz w:val="24"/>
          <w:szCs w:val="24"/>
          <w:lang w:val="en-US" w:eastAsia="ko-KR"/>
          <w14:ligatures w14:val="standardContextual"/>
        </w:rPr>
      </w:pPr>
      <w:r>
        <w:t>9.2.55</w:t>
      </w:r>
      <w:r>
        <w:rPr>
          <w:rFonts w:asciiTheme="minorHAnsi" w:eastAsia="SimSun" w:hAnsiTheme="minorHAnsi" w:cstheme="minorBidi"/>
          <w:kern w:val="2"/>
          <w:sz w:val="24"/>
          <w:szCs w:val="24"/>
          <w:lang w:val="en-US" w:eastAsia="ko-KR"/>
          <w14:ligatures w14:val="standardContextual"/>
        </w:rPr>
        <w:tab/>
      </w:r>
      <w:r w:rsidRPr="003E1B22">
        <w:rPr>
          <w:rFonts w:eastAsia="Yu Mincho"/>
        </w:rPr>
        <w:t>Hardware Load Indicator</w:t>
      </w:r>
      <w:r>
        <w:tab/>
      </w:r>
      <w:r>
        <w:fldChar w:fldCharType="begin"/>
      </w:r>
      <w:r>
        <w:instrText xml:space="preserve"> PAGEREF _Toc204322790 \h </w:instrText>
      </w:r>
      <w:r>
        <w:fldChar w:fldCharType="separate"/>
      </w:r>
      <w:r>
        <w:t>99</w:t>
      </w:r>
      <w:r>
        <w:fldChar w:fldCharType="end"/>
      </w:r>
    </w:p>
    <w:p w14:paraId="5DA0A183" w14:textId="5A2A58DA" w:rsidR="00655473" w:rsidRDefault="00655473">
      <w:pPr>
        <w:pStyle w:val="TOC2"/>
        <w:rPr>
          <w:rFonts w:asciiTheme="minorHAnsi" w:eastAsia="SimSun" w:hAnsiTheme="minorHAnsi" w:cstheme="minorBidi"/>
          <w:kern w:val="2"/>
          <w:sz w:val="24"/>
          <w:szCs w:val="24"/>
          <w:lang w:val="en-US" w:eastAsia="ko-KR"/>
          <w14:ligatures w14:val="standardContextual"/>
        </w:rPr>
      </w:pPr>
      <w:r w:rsidRPr="003E1B22">
        <w:rPr>
          <w:rFonts w:eastAsia="Yu Mincho"/>
          <w:lang w:eastAsia="en-GB"/>
        </w:rPr>
        <w:t>9.3</w:t>
      </w:r>
      <w:r>
        <w:rPr>
          <w:rFonts w:asciiTheme="minorHAnsi" w:eastAsia="SimSun" w:hAnsiTheme="minorHAnsi" w:cstheme="minorBidi"/>
          <w:kern w:val="2"/>
          <w:sz w:val="24"/>
          <w:szCs w:val="24"/>
          <w:lang w:val="en-US" w:eastAsia="ko-KR"/>
          <w14:ligatures w14:val="standardContextual"/>
        </w:rPr>
        <w:tab/>
      </w:r>
      <w:r w:rsidRPr="003E1B22">
        <w:rPr>
          <w:rFonts w:eastAsia="Yu Mincho"/>
          <w:lang w:eastAsia="en-GB"/>
        </w:rPr>
        <w:t>Message and Information Element Abstract Syntax (with ASN.1)</w:t>
      </w:r>
      <w:r>
        <w:tab/>
      </w:r>
      <w:r>
        <w:fldChar w:fldCharType="begin"/>
      </w:r>
      <w:r>
        <w:instrText xml:space="preserve"> PAGEREF _Toc204322791 \h </w:instrText>
      </w:r>
      <w:r>
        <w:fldChar w:fldCharType="separate"/>
      </w:r>
      <w:r>
        <w:t>99</w:t>
      </w:r>
      <w:r>
        <w:fldChar w:fldCharType="end"/>
      </w:r>
    </w:p>
    <w:p w14:paraId="766111E7" w14:textId="745E3EFD"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lastRenderedPageBreak/>
        <w:t>9.3.1</w:t>
      </w:r>
      <w:r>
        <w:rPr>
          <w:rFonts w:asciiTheme="minorHAnsi" w:eastAsia="SimSun" w:hAnsiTheme="minorHAnsi" w:cstheme="minorBidi"/>
          <w:kern w:val="2"/>
          <w:sz w:val="24"/>
          <w:szCs w:val="24"/>
          <w:lang w:val="en-US" w:eastAsia="ko-KR"/>
          <w14:ligatures w14:val="standardContextual"/>
        </w:rPr>
        <w:tab/>
      </w:r>
      <w:r w:rsidRPr="003E1B22">
        <w:rPr>
          <w:rFonts w:eastAsia="Yu Mincho"/>
        </w:rPr>
        <w:t>General</w:t>
      </w:r>
      <w:r>
        <w:tab/>
      </w:r>
      <w:r>
        <w:fldChar w:fldCharType="begin"/>
      </w:r>
      <w:r>
        <w:instrText xml:space="preserve"> PAGEREF _Toc204322792 \h </w:instrText>
      </w:r>
      <w:r>
        <w:fldChar w:fldCharType="separate"/>
      </w:r>
      <w:r>
        <w:t>99</w:t>
      </w:r>
      <w:r>
        <w:fldChar w:fldCharType="end"/>
      </w:r>
    </w:p>
    <w:p w14:paraId="04F8B9AA" w14:textId="3CAF75B3"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9.3.2</w:t>
      </w:r>
      <w:r>
        <w:rPr>
          <w:rFonts w:asciiTheme="minorHAnsi" w:eastAsia="SimSun" w:hAnsiTheme="minorHAnsi" w:cstheme="minorBidi"/>
          <w:kern w:val="2"/>
          <w:sz w:val="24"/>
          <w:szCs w:val="24"/>
          <w:lang w:val="en-US" w:eastAsia="ko-KR"/>
          <w14:ligatures w14:val="standardContextual"/>
        </w:rPr>
        <w:tab/>
      </w:r>
      <w:r w:rsidRPr="003E1B22">
        <w:rPr>
          <w:rFonts w:eastAsia="Yu Mincho"/>
        </w:rPr>
        <w:t>Usage of private message mechanism for non-standard use</w:t>
      </w:r>
      <w:r>
        <w:tab/>
      </w:r>
      <w:r>
        <w:fldChar w:fldCharType="begin"/>
      </w:r>
      <w:r>
        <w:instrText xml:space="preserve"> PAGEREF _Toc204322793 \h </w:instrText>
      </w:r>
      <w:r>
        <w:fldChar w:fldCharType="separate"/>
      </w:r>
      <w:r>
        <w:t>100</w:t>
      </w:r>
      <w:r>
        <w:fldChar w:fldCharType="end"/>
      </w:r>
    </w:p>
    <w:p w14:paraId="54F77437" w14:textId="55F01312"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9.3.3</w:t>
      </w:r>
      <w:r>
        <w:rPr>
          <w:rFonts w:asciiTheme="minorHAnsi" w:eastAsia="SimSun" w:hAnsiTheme="minorHAnsi" w:cstheme="minorBidi"/>
          <w:kern w:val="2"/>
          <w:sz w:val="24"/>
          <w:szCs w:val="24"/>
          <w:lang w:val="en-US" w:eastAsia="ko-KR"/>
          <w14:ligatures w14:val="standardContextual"/>
        </w:rPr>
        <w:tab/>
      </w:r>
      <w:r w:rsidRPr="003E1B22">
        <w:rPr>
          <w:rFonts w:eastAsia="Yu Mincho"/>
        </w:rPr>
        <w:t>Elementary Procedure definitions</w:t>
      </w:r>
      <w:r>
        <w:tab/>
      </w:r>
      <w:r>
        <w:fldChar w:fldCharType="begin"/>
      </w:r>
      <w:r>
        <w:instrText xml:space="preserve"> PAGEREF _Toc204322794 \h </w:instrText>
      </w:r>
      <w:r>
        <w:fldChar w:fldCharType="separate"/>
      </w:r>
      <w:r>
        <w:t>100</w:t>
      </w:r>
      <w:r>
        <w:fldChar w:fldCharType="end"/>
      </w:r>
    </w:p>
    <w:p w14:paraId="34324A6E" w14:textId="23A77B0F"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9.3.4</w:t>
      </w:r>
      <w:r>
        <w:rPr>
          <w:rFonts w:asciiTheme="minorHAnsi" w:eastAsia="SimSun" w:hAnsiTheme="minorHAnsi" w:cstheme="minorBidi"/>
          <w:kern w:val="2"/>
          <w:sz w:val="24"/>
          <w:szCs w:val="24"/>
          <w:lang w:val="en-US" w:eastAsia="ko-KR"/>
          <w14:ligatures w14:val="standardContextual"/>
        </w:rPr>
        <w:tab/>
      </w:r>
      <w:r w:rsidRPr="003E1B22">
        <w:rPr>
          <w:rFonts w:eastAsia="Yu Mincho"/>
        </w:rPr>
        <w:t>PDU definitions</w:t>
      </w:r>
      <w:r>
        <w:tab/>
      </w:r>
      <w:r>
        <w:fldChar w:fldCharType="begin"/>
      </w:r>
      <w:r>
        <w:instrText xml:space="preserve"> PAGEREF _Toc204322795 \h </w:instrText>
      </w:r>
      <w:r>
        <w:fldChar w:fldCharType="separate"/>
      </w:r>
      <w:r>
        <w:t>105</w:t>
      </w:r>
      <w:r>
        <w:fldChar w:fldCharType="end"/>
      </w:r>
    </w:p>
    <w:p w14:paraId="085E3FBF" w14:textId="128DBF1D"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9.3.5</w:t>
      </w:r>
      <w:r>
        <w:rPr>
          <w:rFonts w:asciiTheme="minorHAnsi" w:eastAsia="SimSun" w:hAnsiTheme="minorHAnsi" w:cstheme="minorBidi"/>
          <w:kern w:val="2"/>
          <w:sz w:val="24"/>
          <w:szCs w:val="24"/>
          <w:lang w:val="en-US" w:eastAsia="ko-KR"/>
          <w14:ligatures w14:val="standardContextual"/>
        </w:rPr>
        <w:tab/>
      </w:r>
      <w:r w:rsidRPr="003E1B22">
        <w:rPr>
          <w:rFonts w:eastAsia="Yu Mincho"/>
        </w:rPr>
        <w:t>Information Element definitions</w:t>
      </w:r>
      <w:r>
        <w:tab/>
      </w:r>
      <w:r>
        <w:fldChar w:fldCharType="begin"/>
      </w:r>
      <w:r>
        <w:instrText xml:space="preserve"> PAGEREF _Toc204322796 \h </w:instrText>
      </w:r>
      <w:r>
        <w:fldChar w:fldCharType="separate"/>
      </w:r>
      <w:r>
        <w:t>136</w:t>
      </w:r>
      <w:r>
        <w:fldChar w:fldCharType="end"/>
      </w:r>
    </w:p>
    <w:p w14:paraId="22C03770" w14:textId="3425EBCB"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9.3.6</w:t>
      </w:r>
      <w:r>
        <w:rPr>
          <w:rFonts w:asciiTheme="minorHAnsi" w:eastAsia="SimSun" w:hAnsiTheme="minorHAnsi" w:cstheme="minorBidi"/>
          <w:kern w:val="2"/>
          <w:sz w:val="24"/>
          <w:szCs w:val="24"/>
          <w:lang w:val="en-US" w:eastAsia="ko-KR"/>
          <w14:ligatures w14:val="standardContextual"/>
        </w:rPr>
        <w:tab/>
      </w:r>
      <w:r w:rsidRPr="003E1B22">
        <w:rPr>
          <w:rFonts w:eastAsia="Yu Mincho"/>
        </w:rPr>
        <w:t>Common definitions</w:t>
      </w:r>
      <w:r>
        <w:tab/>
      </w:r>
      <w:r>
        <w:fldChar w:fldCharType="begin"/>
      </w:r>
      <w:r>
        <w:instrText xml:space="preserve"> PAGEREF _Toc204322797 \h </w:instrText>
      </w:r>
      <w:r>
        <w:fldChar w:fldCharType="separate"/>
      </w:r>
      <w:r>
        <w:t>144</w:t>
      </w:r>
      <w:r>
        <w:fldChar w:fldCharType="end"/>
      </w:r>
    </w:p>
    <w:p w14:paraId="431B8E3E" w14:textId="284A439A"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9.3.7</w:t>
      </w:r>
      <w:r>
        <w:rPr>
          <w:rFonts w:asciiTheme="minorHAnsi" w:eastAsia="SimSun" w:hAnsiTheme="minorHAnsi" w:cstheme="minorBidi"/>
          <w:kern w:val="2"/>
          <w:sz w:val="24"/>
          <w:szCs w:val="24"/>
          <w:lang w:val="en-US" w:eastAsia="ko-KR"/>
          <w14:ligatures w14:val="standardContextual"/>
        </w:rPr>
        <w:tab/>
      </w:r>
      <w:r w:rsidRPr="003E1B22">
        <w:rPr>
          <w:rFonts w:eastAsia="Yu Mincho"/>
        </w:rPr>
        <w:t>Constant definitions</w:t>
      </w:r>
      <w:r>
        <w:tab/>
      </w:r>
      <w:r>
        <w:fldChar w:fldCharType="begin"/>
      </w:r>
      <w:r>
        <w:instrText xml:space="preserve"> PAGEREF _Toc204322798 \h </w:instrText>
      </w:r>
      <w:r>
        <w:fldChar w:fldCharType="separate"/>
      </w:r>
      <w:r>
        <w:t>145</w:t>
      </w:r>
      <w:r>
        <w:fldChar w:fldCharType="end"/>
      </w:r>
    </w:p>
    <w:p w14:paraId="132CB01A" w14:textId="3BD8CAF9" w:rsidR="00655473" w:rsidRDefault="00655473">
      <w:pPr>
        <w:pStyle w:val="TOC3"/>
        <w:rPr>
          <w:rFonts w:asciiTheme="minorHAnsi" w:eastAsia="SimSun" w:hAnsiTheme="minorHAnsi" w:cstheme="minorBidi"/>
          <w:kern w:val="2"/>
          <w:sz w:val="24"/>
          <w:szCs w:val="24"/>
          <w:lang w:val="en-US" w:eastAsia="ko-KR"/>
          <w14:ligatures w14:val="standardContextual"/>
        </w:rPr>
      </w:pPr>
      <w:r w:rsidRPr="003E1B22">
        <w:rPr>
          <w:rFonts w:eastAsia="Yu Mincho"/>
        </w:rPr>
        <w:t>9.3.8</w:t>
      </w:r>
      <w:r>
        <w:rPr>
          <w:rFonts w:asciiTheme="minorHAnsi" w:eastAsia="SimSun" w:hAnsiTheme="minorHAnsi" w:cstheme="minorBidi"/>
          <w:kern w:val="2"/>
          <w:sz w:val="24"/>
          <w:szCs w:val="24"/>
          <w:lang w:val="en-US" w:eastAsia="ko-KR"/>
          <w14:ligatures w14:val="standardContextual"/>
        </w:rPr>
        <w:tab/>
      </w:r>
      <w:r w:rsidRPr="003E1B22">
        <w:rPr>
          <w:rFonts w:eastAsia="Yu Mincho"/>
        </w:rPr>
        <w:t>Container definitions</w:t>
      </w:r>
      <w:r>
        <w:tab/>
      </w:r>
      <w:r>
        <w:fldChar w:fldCharType="begin"/>
      </w:r>
      <w:r>
        <w:instrText xml:space="preserve"> PAGEREF _Toc204322799 \h </w:instrText>
      </w:r>
      <w:r>
        <w:fldChar w:fldCharType="separate"/>
      </w:r>
      <w:r>
        <w:t>147</w:t>
      </w:r>
      <w:r>
        <w:fldChar w:fldCharType="end"/>
      </w:r>
    </w:p>
    <w:p w14:paraId="346C852D" w14:textId="2DA9DF82" w:rsidR="00655473" w:rsidRDefault="00655473">
      <w:pPr>
        <w:pStyle w:val="TOC2"/>
        <w:rPr>
          <w:rFonts w:asciiTheme="minorHAnsi" w:eastAsia="SimSun" w:hAnsiTheme="minorHAnsi" w:cstheme="minorBidi"/>
          <w:kern w:val="2"/>
          <w:sz w:val="24"/>
          <w:szCs w:val="24"/>
          <w:lang w:val="en-US" w:eastAsia="ko-KR"/>
          <w14:ligatures w14:val="standardContextual"/>
        </w:rPr>
      </w:pPr>
      <w:r w:rsidRPr="003E1B22">
        <w:rPr>
          <w:rFonts w:eastAsia="Yu Mincho"/>
          <w:lang w:eastAsia="en-GB"/>
        </w:rPr>
        <w:t>9.4</w:t>
      </w:r>
      <w:r>
        <w:rPr>
          <w:rFonts w:asciiTheme="minorHAnsi" w:eastAsia="SimSun" w:hAnsiTheme="minorHAnsi" w:cstheme="minorBidi"/>
          <w:kern w:val="2"/>
          <w:sz w:val="24"/>
          <w:szCs w:val="24"/>
          <w:lang w:val="en-US" w:eastAsia="ko-KR"/>
          <w14:ligatures w14:val="standardContextual"/>
        </w:rPr>
        <w:tab/>
      </w:r>
      <w:r w:rsidRPr="003E1B22">
        <w:rPr>
          <w:rFonts w:eastAsia="Yu Mincho"/>
          <w:lang w:eastAsia="en-GB"/>
        </w:rPr>
        <w:t>Message transfer syntax</w:t>
      </w:r>
      <w:r>
        <w:tab/>
      </w:r>
      <w:r>
        <w:fldChar w:fldCharType="begin"/>
      </w:r>
      <w:r>
        <w:instrText xml:space="preserve"> PAGEREF _Toc204322800 \h </w:instrText>
      </w:r>
      <w:r>
        <w:fldChar w:fldCharType="separate"/>
      </w:r>
      <w:r>
        <w:t>149</w:t>
      </w:r>
      <w:r>
        <w:fldChar w:fldCharType="end"/>
      </w:r>
    </w:p>
    <w:p w14:paraId="423DDDDF" w14:textId="664FE2C7" w:rsidR="00655473" w:rsidRDefault="00655473">
      <w:pPr>
        <w:pStyle w:val="TOC2"/>
        <w:rPr>
          <w:rFonts w:asciiTheme="minorHAnsi" w:eastAsia="SimSun" w:hAnsiTheme="minorHAnsi" w:cstheme="minorBidi"/>
          <w:kern w:val="2"/>
          <w:sz w:val="24"/>
          <w:szCs w:val="24"/>
          <w:lang w:val="en-US" w:eastAsia="ko-KR"/>
          <w14:ligatures w14:val="standardContextual"/>
        </w:rPr>
      </w:pPr>
      <w:r w:rsidRPr="003E1B22">
        <w:rPr>
          <w:rFonts w:eastAsia="Yu Mincho"/>
          <w:lang w:eastAsia="en-GB"/>
        </w:rPr>
        <w:t>9.5</w:t>
      </w:r>
      <w:r>
        <w:rPr>
          <w:rFonts w:asciiTheme="minorHAnsi" w:eastAsia="SimSun" w:hAnsiTheme="minorHAnsi" w:cstheme="minorBidi"/>
          <w:kern w:val="2"/>
          <w:sz w:val="24"/>
          <w:szCs w:val="24"/>
          <w:lang w:val="en-US" w:eastAsia="ko-KR"/>
          <w14:ligatures w14:val="standardContextual"/>
        </w:rPr>
        <w:tab/>
      </w:r>
      <w:r w:rsidRPr="003E1B22">
        <w:rPr>
          <w:rFonts w:eastAsia="Yu Mincho"/>
          <w:lang w:eastAsia="en-GB"/>
        </w:rPr>
        <w:t>Timers</w:t>
      </w:r>
      <w:r>
        <w:tab/>
      </w:r>
      <w:r>
        <w:fldChar w:fldCharType="begin"/>
      </w:r>
      <w:r>
        <w:instrText xml:space="preserve"> PAGEREF _Toc204322801 \h </w:instrText>
      </w:r>
      <w:r>
        <w:fldChar w:fldCharType="separate"/>
      </w:r>
      <w:r>
        <w:t>149</w:t>
      </w:r>
      <w:r>
        <w:fldChar w:fldCharType="end"/>
      </w:r>
    </w:p>
    <w:p w14:paraId="5A759BA3" w14:textId="3FDFE7A8" w:rsidR="00655473" w:rsidRDefault="00655473">
      <w:pPr>
        <w:pStyle w:val="TOC1"/>
        <w:rPr>
          <w:rFonts w:asciiTheme="minorHAnsi" w:eastAsia="SimSun" w:hAnsiTheme="minorHAnsi" w:cstheme="minorBidi"/>
          <w:kern w:val="2"/>
          <w:sz w:val="24"/>
          <w:szCs w:val="24"/>
          <w:lang w:val="en-US" w:eastAsia="ko-KR"/>
          <w14:ligatures w14:val="standardContextual"/>
        </w:rPr>
      </w:pPr>
      <w:r w:rsidRPr="003E1B22">
        <w:rPr>
          <w:rFonts w:eastAsia="Yu Mincho"/>
        </w:rPr>
        <w:t>10</w:t>
      </w:r>
      <w:r>
        <w:rPr>
          <w:rFonts w:asciiTheme="minorHAnsi" w:eastAsia="SimSun" w:hAnsiTheme="minorHAnsi" w:cstheme="minorBidi"/>
          <w:kern w:val="2"/>
          <w:sz w:val="24"/>
          <w:szCs w:val="24"/>
          <w:lang w:val="en-US" w:eastAsia="ko-KR"/>
          <w14:ligatures w14:val="standardContextual"/>
        </w:rPr>
        <w:tab/>
      </w:r>
      <w:r w:rsidRPr="003E1B22">
        <w:rPr>
          <w:rFonts w:eastAsia="Yu Mincho"/>
        </w:rPr>
        <w:t>Handling of unknown, unforeseen and erroneous protocol data</w:t>
      </w:r>
      <w:r>
        <w:tab/>
      </w:r>
      <w:r>
        <w:fldChar w:fldCharType="begin"/>
      </w:r>
      <w:r>
        <w:instrText xml:space="preserve"> PAGEREF _Toc204322802 \h </w:instrText>
      </w:r>
      <w:r>
        <w:fldChar w:fldCharType="separate"/>
      </w:r>
      <w:r>
        <w:t>151</w:t>
      </w:r>
      <w:r>
        <w:fldChar w:fldCharType="end"/>
      </w:r>
    </w:p>
    <w:p w14:paraId="6CE09E12" w14:textId="6925D619" w:rsidR="00655473" w:rsidRDefault="00655473">
      <w:pPr>
        <w:pStyle w:val="TOC1"/>
        <w:rPr>
          <w:rFonts w:asciiTheme="minorHAnsi" w:eastAsia="SimSun" w:hAnsiTheme="minorHAnsi" w:cstheme="minorBidi"/>
          <w:kern w:val="2"/>
          <w:sz w:val="24"/>
          <w:szCs w:val="24"/>
          <w:lang w:val="en-US" w:eastAsia="ko-KR"/>
          <w14:ligatures w14:val="standardContextual"/>
        </w:rPr>
      </w:pPr>
      <w:r>
        <w:t>Annex (informative): Change history/Change request (history)</w:t>
      </w:r>
      <w:r>
        <w:tab/>
      </w:r>
      <w:r>
        <w:fldChar w:fldCharType="begin"/>
      </w:r>
      <w:r>
        <w:instrText xml:space="preserve"> PAGEREF _Toc204322803 \h </w:instrText>
      </w:r>
      <w:r>
        <w:fldChar w:fldCharType="separate"/>
      </w:r>
      <w:r>
        <w:t>152</w:t>
      </w:r>
      <w:r>
        <w:fldChar w:fldCharType="end"/>
      </w:r>
    </w:p>
    <w:p w14:paraId="0F768E88" w14:textId="001CFAED" w:rsidR="00A02D83" w:rsidRPr="00BB315D" w:rsidRDefault="00EE1889" w:rsidP="006D24EB">
      <w:r>
        <w:rPr>
          <w:rFonts w:eastAsia="Yu Mincho" w:cs="Times New Roman"/>
          <w:noProof/>
          <w:sz w:val="22"/>
          <w:szCs w:val="20"/>
        </w:rPr>
        <w:fldChar w:fldCharType="end"/>
      </w:r>
    </w:p>
    <w:p w14:paraId="5246B991" w14:textId="77777777" w:rsidR="00A02D83" w:rsidRPr="00F813AD" w:rsidRDefault="00A02D83" w:rsidP="004220B8">
      <w:r>
        <w:rPr>
          <w:noProof/>
        </w:rPr>
        <w:br w:type="page"/>
      </w:r>
    </w:p>
    <w:p w14:paraId="7E49D86C" w14:textId="77777777" w:rsidR="00A02D83" w:rsidRPr="00EF7CDE" w:rsidRDefault="00A02D83" w:rsidP="00A02D83">
      <w:pPr>
        <w:pStyle w:val="Heading1"/>
      </w:pPr>
      <w:bookmarkStart w:id="3" w:name="_Toc204322679"/>
      <w:r>
        <w:rPr>
          <w:lang w:val="en-US"/>
        </w:rPr>
        <w:lastRenderedPageBreak/>
        <w:t>List of figures</w:t>
      </w:r>
      <w:bookmarkEnd w:id="3"/>
    </w:p>
    <w:p w14:paraId="23D87560" w14:textId="48425F79" w:rsidR="00655473" w:rsidRDefault="00DE1BC4">
      <w:pPr>
        <w:pStyle w:val="TableofFigures"/>
        <w:tabs>
          <w:tab w:val="right" w:leader="dot" w:pos="10195"/>
        </w:tabs>
        <w:rPr>
          <w:rFonts w:asciiTheme="minorHAnsi" w:eastAsia="SimSun" w:hAnsiTheme="minorHAnsi"/>
          <w:noProof/>
          <w:kern w:val="2"/>
          <w:sz w:val="24"/>
          <w:szCs w:val="24"/>
          <w:lang w:eastAsia="ko-KR"/>
          <w14:ligatures w14:val="standardContextual"/>
        </w:rPr>
      </w:pPr>
      <w:r>
        <w:fldChar w:fldCharType="begin"/>
      </w:r>
      <w:r>
        <w:instrText xml:space="preserve"> TOC \h \z \t "TF" \c </w:instrText>
      </w:r>
      <w:r>
        <w:fldChar w:fldCharType="separate"/>
      </w:r>
      <w:hyperlink w:anchor="_Toc204322634" w:history="1">
        <w:r w:rsidR="00655473" w:rsidRPr="00414D95">
          <w:rPr>
            <w:rStyle w:val="Hyperlink"/>
            <w:noProof/>
          </w:rPr>
          <w:t>Figure 8.2.1.2-1: RIC Subscription procedure, successful operation</w:t>
        </w:r>
        <w:r w:rsidR="00655473">
          <w:rPr>
            <w:noProof/>
            <w:webHidden/>
          </w:rPr>
          <w:tab/>
        </w:r>
        <w:r w:rsidR="00655473">
          <w:rPr>
            <w:noProof/>
            <w:webHidden/>
          </w:rPr>
          <w:fldChar w:fldCharType="begin"/>
        </w:r>
        <w:r w:rsidR="00655473">
          <w:rPr>
            <w:noProof/>
            <w:webHidden/>
          </w:rPr>
          <w:instrText xml:space="preserve"> PAGEREF _Toc204322634 \h </w:instrText>
        </w:r>
        <w:r w:rsidR="00655473">
          <w:rPr>
            <w:noProof/>
            <w:webHidden/>
          </w:rPr>
        </w:r>
        <w:r w:rsidR="00655473">
          <w:rPr>
            <w:noProof/>
            <w:webHidden/>
          </w:rPr>
          <w:fldChar w:fldCharType="separate"/>
        </w:r>
        <w:r w:rsidR="00655473">
          <w:rPr>
            <w:noProof/>
            <w:webHidden/>
          </w:rPr>
          <w:t>13</w:t>
        </w:r>
        <w:r w:rsidR="00655473">
          <w:rPr>
            <w:noProof/>
            <w:webHidden/>
          </w:rPr>
          <w:fldChar w:fldCharType="end"/>
        </w:r>
      </w:hyperlink>
    </w:p>
    <w:p w14:paraId="421BA13E" w14:textId="2C8F228A"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35" w:history="1">
        <w:r w:rsidRPr="00414D95">
          <w:rPr>
            <w:rStyle w:val="Hyperlink"/>
            <w:noProof/>
          </w:rPr>
          <w:t>Figure 8.2.1.3-1: RIC Subscription procedure, unsuccessful operation</w:t>
        </w:r>
        <w:r>
          <w:rPr>
            <w:noProof/>
            <w:webHidden/>
          </w:rPr>
          <w:tab/>
        </w:r>
        <w:r>
          <w:rPr>
            <w:noProof/>
            <w:webHidden/>
          </w:rPr>
          <w:fldChar w:fldCharType="begin"/>
        </w:r>
        <w:r>
          <w:rPr>
            <w:noProof/>
            <w:webHidden/>
          </w:rPr>
          <w:instrText xml:space="preserve"> PAGEREF _Toc204322635 \h </w:instrText>
        </w:r>
        <w:r>
          <w:rPr>
            <w:noProof/>
            <w:webHidden/>
          </w:rPr>
        </w:r>
        <w:r>
          <w:rPr>
            <w:noProof/>
            <w:webHidden/>
          </w:rPr>
          <w:fldChar w:fldCharType="separate"/>
        </w:r>
        <w:r>
          <w:rPr>
            <w:noProof/>
            <w:webHidden/>
          </w:rPr>
          <w:t>14</w:t>
        </w:r>
        <w:r>
          <w:rPr>
            <w:noProof/>
            <w:webHidden/>
          </w:rPr>
          <w:fldChar w:fldCharType="end"/>
        </w:r>
      </w:hyperlink>
    </w:p>
    <w:p w14:paraId="3905984C" w14:textId="76BDA0F0"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36" w:history="1">
        <w:r w:rsidRPr="00414D95">
          <w:rPr>
            <w:rStyle w:val="Hyperlink"/>
            <w:noProof/>
          </w:rPr>
          <w:t>Figure 8.2.2.2-1: RIC Subscription Delete procedure, successful operation</w:t>
        </w:r>
        <w:r>
          <w:rPr>
            <w:noProof/>
            <w:webHidden/>
          </w:rPr>
          <w:tab/>
        </w:r>
        <w:r>
          <w:rPr>
            <w:noProof/>
            <w:webHidden/>
          </w:rPr>
          <w:fldChar w:fldCharType="begin"/>
        </w:r>
        <w:r>
          <w:rPr>
            <w:noProof/>
            <w:webHidden/>
          </w:rPr>
          <w:instrText xml:space="preserve"> PAGEREF _Toc204322636 \h </w:instrText>
        </w:r>
        <w:r>
          <w:rPr>
            <w:noProof/>
            <w:webHidden/>
          </w:rPr>
        </w:r>
        <w:r>
          <w:rPr>
            <w:noProof/>
            <w:webHidden/>
          </w:rPr>
          <w:fldChar w:fldCharType="separate"/>
        </w:r>
        <w:r>
          <w:rPr>
            <w:noProof/>
            <w:webHidden/>
          </w:rPr>
          <w:t>15</w:t>
        </w:r>
        <w:r>
          <w:rPr>
            <w:noProof/>
            <w:webHidden/>
          </w:rPr>
          <w:fldChar w:fldCharType="end"/>
        </w:r>
      </w:hyperlink>
    </w:p>
    <w:p w14:paraId="26B06E1B" w14:textId="57A6CAB3"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37" w:history="1">
        <w:r w:rsidRPr="00414D95">
          <w:rPr>
            <w:rStyle w:val="Hyperlink"/>
            <w:noProof/>
          </w:rPr>
          <w:t>Figure 8.2.2.3-1: RIC Subscription Delete procedure, unsuccessful operation</w:t>
        </w:r>
        <w:r>
          <w:rPr>
            <w:noProof/>
            <w:webHidden/>
          </w:rPr>
          <w:tab/>
        </w:r>
        <w:r>
          <w:rPr>
            <w:noProof/>
            <w:webHidden/>
          </w:rPr>
          <w:fldChar w:fldCharType="begin"/>
        </w:r>
        <w:r>
          <w:rPr>
            <w:noProof/>
            <w:webHidden/>
          </w:rPr>
          <w:instrText xml:space="preserve"> PAGEREF _Toc204322637 \h </w:instrText>
        </w:r>
        <w:r>
          <w:rPr>
            <w:noProof/>
            <w:webHidden/>
          </w:rPr>
        </w:r>
        <w:r>
          <w:rPr>
            <w:noProof/>
            <w:webHidden/>
          </w:rPr>
          <w:fldChar w:fldCharType="separate"/>
        </w:r>
        <w:r>
          <w:rPr>
            <w:noProof/>
            <w:webHidden/>
          </w:rPr>
          <w:t>16</w:t>
        </w:r>
        <w:r>
          <w:rPr>
            <w:noProof/>
            <w:webHidden/>
          </w:rPr>
          <w:fldChar w:fldCharType="end"/>
        </w:r>
      </w:hyperlink>
    </w:p>
    <w:p w14:paraId="597CDB1F" w14:textId="07C8C5BA"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38" w:history="1">
        <w:r w:rsidRPr="00414D95">
          <w:rPr>
            <w:rStyle w:val="Hyperlink"/>
            <w:noProof/>
          </w:rPr>
          <w:t>Figure 8.2.2A.2-1: RIC Subscription Delete Required procedure, successful operation</w:t>
        </w:r>
        <w:r>
          <w:rPr>
            <w:noProof/>
            <w:webHidden/>
          </w:rPr>
          <w:tab/>
        </w:r>
        <w:r>
          <w:rPr>
            <w:noProof/>
            <w:webHidden/>
          </w:rPr>
          <w:fldChar w:fldCharType="begin"/>
        </w:r>
        <w:r>
          <w:rPr>
            <w:noProof/>
            <w:webHidden/>
          </w:rPr>
          <w:instrText xml:space="preserve"> PAGEREF _Toc204322638 \h </w:instrText>
        </w:r>
        <w:r>
          <w:rPr>
            <w:noProof/>
            <w:webHidden/>
          </w:rPr>
        </w:r>
        <w:r>
          <w:rPr>
            <w:noProof/>
            <w:webHidden/>
          </w:rPr>
          <w:fldChar w:fldCharType="separate"/>
        </w:r>
        <w:r>
          <w:rPr>
            <w:noProof/>
            <w:webHidden/>
          </w:rPr>
          <w:t>17</w:t>
        </w:r>
        <w:r>
          <w:rPr>
            <w:noProof/>
            <w:webHidden/>
          </w:rPr>
          <w:fldChar w:fldCharType="end"/>
        </w:r>
      </w:hyperlink>
    </w:p>
    <w:p w14:paraId="25EF21E2" w14:textId="529FF047"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39" w:history="1">
        <w:r w:rsidRPr="00414D95">
          <w:rPr>
            <w:rStyle w:val="Hyperlink"/>
            <w:noProof/>
          </w:rPr>
          <w:t>Figure 8.2.2B.2-1: RIC Subscription Audit procedure, successful operation</w:t>
        </w:r>
        <w:r>
          <w:rPr>
            <w:noProof/>
            <w:webHidden/>
          </w:rPr>
          <w:tab/>
        </w:r>
        <w:r>
          <w:rPr>
            <w:noProof/>
            <w:webHidden/>
          </w:rPr>
          <w:fldChar w:fldCharType="begin"/>
        </w:r>
        <w:r>
          <w:rPr>
            <w:noProof/>
            <w:webHidden/>
          </w:rPr>
          <w:instrText xml:space="preserve"> PAGEREF _Toc204322639 \h </w:instrText>
        </w:r>
        <w:r>
          <w:rPr>
            <w:noProof/>
            <w:webHidden/>
          </w:rPr>
        </w:r>
        <w:r>
          <w:rPr>
            <w:noProof/>
            <w:webHidden/>
          </w:rPr>
          <w:fldChar w:fldCharType="separate"/>
        </w:r>
        <w:r>
          <w:rPr>
            <w:noProof/>
            <w:webHidden/>
          </w:rPr>
          <w:t>17</w:t>
        </w:r>
        <w:r>
          <w:rPr>
            <w:noProof/>
            <w:webHidden/>
          </w:rPr>
          <w:fldChar w:fldCharType="end"/>
        </w:r>
      </w:hyperlink>
    </w:p>
    <w:p w14:paraId="61F3AAF9" w14:textId="72B714C1"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0" w:history="1">
        <w:r w:rsidRPr="00414D95">
          <w:rPr>
            <w:rStyle w:val="Hyperlink"/>
            <w:noProof/>
          </w:rPr>
          <w:t>Figure 8.2.2B.3-1: RIC Subscription Audit procedure, unsuccessful operation</w:t>
        </w:r>
        <w:r>
          <w:rPr>
            <w:noProof/>
            <w:webHidden/>
          </w:rPr>
          <w:tab/>
        </w:r>
        <w:r>
          <w:rPr>
            <w:noProof/>
            <w:webHidden/>
          </w:rPr>
          <w:fldChar w:fldCharType="begin"/>
        </w:r>
        <w:r>
          <w:rPr>
            <w:noProof/>
            <w:webHidden/>
          </w:rPr>
          <w:instrText xml:space="preserve"> PAGEREF _Toc204322640 \h </w:instrText>
        </w:r>
        <w:r>
          <w:rPr>
            <w:noProof/>
            <w:webHidden/>
          </w:rPr>
        </w:r>
        <w:r>
          <w:rPr>
            <w:noProof/>
            <w:webHidden/>
          </w:rPr>
          <w:fldChar w:fldCharType="separate"/>
        </w:r>
        <w:r>
          <w:rPr>
            <w:noProof/>
            <w:webHidden/>
          </w:rPr>
          <w:t>18</w:t>
        </w:r>
        <w:r>
          <w:rPr>
            <w:noProof/>
            <w:webHidden/>
          </w:rPr>
          <w:fldChar w:fldCharType="end"/>
        </w:r>
      </w:hyperlink>
    </w:p>
    <w:p w14:paraId="5BF3046C" w14:textId="57FE5AB2"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1" w:history="1">
        <w:r w:rsidRPr="00414D95">
          <w:rPr>
            <w:rStyle w:val="Hyperlink"/>
            <w:noProof/>
          </w:rPr>
          <w:t>Figure 8.2.3.2-1: RIC Indication procedure, successful operation</w:t>
        </w:r>
        <w:r>
          <w:rPr>
            <w:noProof/>
            <w:webHidden/>
          </w:rPr>
          <w:tab/>
        </w:r>
        <w:r>
          <w:rPr>
            <w:noProof/>
            <w:webHidden/>
          </w:rPr>
          <w:fldChar w:fldCharType="begin"/>
        </w:r>
        <w:r>
          <w:rPr>
            <w:noProof/>
            <w:webHidden/>
          </w:rPr>
          <w:instrText xml:space="preserve"> PAGEREF _Toc204322641 \h </w:instrText>
        </w:r>
        <w:r>
          <w:rPr>
            <w:noProof/>
            <w:webHidden/>
          </w:rPr>
        </w:r>
        <w:r>
          <w:rPr>
            <w:noProof/>
            <w:webHidden/>
          </w:rPr>
          <w:fldChar w:fldCharType="separate"/>
        </w:r>
        <w:r>
          <w:rPr>
            <w:noProof/>
            <w:webHidden/>
          </w:rPr>
          <w:t>19</w:t>
        </w:r>
        <w:r>
          <w:rPr>
            <w:noProof/>
            <w:webHidden/>
          </w:rPr>
          <w:fldChar w:fldCharType="end"/>
        </w:r>
      </w:hyperlink>
    </w:p>
    <w:p w14:paraId="14FD87A4" w14:textId="5B1F0331"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2" w:history="1">
        <w:r w:rsidRPr="00414D95">
          <w:rPr>
            <w:rStyle w:val="Hyperlink"/>
            <w:noProof/>
          </w:rPr>
          <w:t>Figure 8.2.4.2-1: RIC Control procedure, successful operation</w:t>
        </w:r>
        <w:r>
          <w:rPr>
            <w:noProof/>
            <w:webHidden/>
          </w:rPr>
          <w:tab/>
        </w:r>
        <w:r>
          <w:rPr>
            <w:noProof/>
            <w:webHidden/>
          </w:rPr>
          <w:fldChar w:fldCharType="begin"/>
        </w:r>
        <w:r>
          <w:rPr>
            <w:noProof/>
            <w:webHidden/>
          </w:rPr>
          <w:instrText xml:space="preserve"> PAGEREF _Toc204322642 \h </w:instrText>
        </w:r>
        <w:r>
          <w:rPr>
            <w:noProof/>
            <w:webHidden/>
          </w:rPr>
        </w:r>
        <w:r>
          <w:rPr>
            <w:noProof/>
            <w:webHidden/>
          </w:rPr>
          <w:fldChar w:fldCharType="separate"/>
        </w:r>
        <w:r>
          <w:rPr>
            <w:noProof/>
            <w:webHidden/>
          </w:rPr>
          <w:t>20</w:t>
        </w:r>
        <w:r>
          <w:rPr>
            <w:noProof/>
            <w:webHidden/>
          </w:rPr>
          <w:fldChar w:fldCharType="end"/>
        </w:r>
      </w:hyperlink>
    </w:p>
    <w:p w14:paraId="5D496156" w14:textId="1D7CD6D3"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3" w:history="1">
        <w:r w:rsidRPr="00414D95">
          <w:rPr>
            <w:rStyle w:val="Hyperlink"/>
            <w:noProof/>
          </w:rPr>
          <w:t>Figure 8.2.4.3-1: RIC Control procedure, unsuccessful operation</w:t>
        </w:r>
        <w:r>
          <w:rPr>
            <w:noProof/>
            <w:webHidden/>
          </w:rPr>
          <w:tab/>
        </w:r>
        <w:r>
          <w:rPr>
            <w:noProof/>
            <w:webHidden/>
          </w:rPr>
          <w:fldChar w:fldCharType="begin"/>
        </w:r>
        <w:r>
          <w:rPr>
            <w:noProof/>
            <w:webHidden/>
          </w:rPr>
          <w:instrText xml:space="preserve"> PAGEREF _Toc204322643 \h </w:instrText>
        </w:r>
        <w:r>
          <w:rPr>
            <w:noProof/>
            <w:webHidden/>
          </w:rPr>
        </w:r>
        <w:r>
          <w:rPr>
            <w:noProof/>
            <w:webHidden/>
          </w:rPr>
          <w:fldChar w:fldCharType="separate"/>
        </w:r>
        <w:r>
          <w:rPr>
            <w:noProof/>
            <w:webHidden/>
          </w:rPr>
          <w:t>21</w:t>
        </w:r>
        <w:r>
          <w:rPr>
            <w:noProof/>
            <w:webHidden/>
          </w:rPr>
          <w:fldChar w:fldCharType="end"/>
        </w:r>
      </w:hyperlink>
    </w:p>
    <w:p w14:paraId="63281A60" w14:textId="08FD97CD"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4" w:history="1">
        <w:r w:rsidRPr="00414D95">
          <w:rPr>
            <w:rStyle w:val="Hyperlink"/>
            <w:noProof/>
          </w:rPr>
          <w:t>Figure 8.2.5.2-1: RIC Subscription Modification procedure, successful operation</w:t>
        </w:r>
        <w:r>
          <w:rPr>
            <w:noProof/>
            <w:webHidden/>
          </w:rPr>
          <w:tab/>
        </w:r>
        <w:r>
          <w:rPr>
            <w:noProof/>
            <w:webHidden/>
          </w:rPr>
          <w:fldChar w:fldCharType="begin"/>
        </w:r>
        <w:r>
          <w:rPr>
            <w:noProof/>
            <w:webHidden/>
          </w:rPr>
          <w:instrText xml:space="preserve"> PAGEREF _Toc204322644 \h </w:instrText>
        </w:r>
        <w:r>
          <w:rPr>
            <w:noProof/>
            <w:webHidden/>
          </w:rPr>
        </w:r>
        <w:r>
          <w:rPr>
            <w:noProof/>
            <w:webHidden/>
          </w:rPr>
          <w:fldChar w:fldCharType="separate"/>
        </w:r>
        <w:r>
          <w:rPr>
            <w:noProof/>
            <w:webHidden/>
          </w:rPr>
          <w:t>22</w:t>
        </w:r>
        <w:r>
          <w:rPr>
            <w:noProof/>
            <w:webHidden/>
          </w:rPr>
          <w:fldChar w:fldCharType="end"/>
        </w:r>
      </w:hyperlink>
    </w:p>
    <w:p w14:paraId="1488B190" w14:textId="5EE24DC1"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5" w:history="1">
        <w:r w:rsidRPr="00414D95">
          <w:rPr>
            <w:rStyle w:val="Hyperlink"/>
            <w:noProof/>
          </w:rPr>
          <w:t>Figure 8.2.5.3-1: RIC Subscription Modification procedure, unsuccessful operation</w:t>
        </w:r>
        <w:r>
          <w:rPr>
            <w:noProof/>
            <w:webHidden/>
          </w:rPr>
          <w:tab/>
        </w:r>
        <w:r>
          <w:rPr>
            <w:noProof/>
            <w:webHidden/>
          </w:rPr>
          <w:fldChar w:fldCharType="begin"/>
        </w:r>
        <w:r>
          <w:rPr>
            <w:noProof/>
            <w:webHidden/>
          </w:rPr>
          <w:instrText xml:space="preserve"> PAGEREF _Toc204322645 \h </w:instrText>
        </w:r>
        <w:r>
          <w:rPr>
            <w:noProof/>
            <w:webHidden/>
          </w:rPr>
        </w:r>
        <w:r>
          <w:rPr>
            <w:noProof/>
            <w:webHidden/>
          </w:rPr>
          <w:fldChar w:fldCharType="separate"/>
        </w:r>
        <w:r>
          <w:rPr>
            <w:noProof/>
            <w:webHidden/>
          </w:rPr>
          <w:t>23</w:t>
        </w:r>
        <w:r>
          <w:rPr>
            <w:noProof/>
            <w:webHidden/>
          </w:rPr>
          <w:fldChar w:fldCharType="end"/>
        </w:r>
      </w:hyperlink>
    </w:p>
    <w:p w14:paraId="5B10AF3D" w14:textId="356AC28D"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6" w:history="1">
        <w:r w:rsidRPr="00414D95">
          <w:rPr>
            <w:rStyle w:val="Hyperlink"/>
            <w:noProof/>
          </w:rPr>
          <w:t>Figure 8.2.6.2-1: RIC Subscription Modification Required procedure, successful operation</w:t>
        </w:r>
        <w:r>
          <w:rPr>
            <w:noProof/>
            <w:webHidden/>
          </w:rPr>
          <w:tab/>
        </w:r>
        <w:r>
          <w:rPr>
            <w:noProof/>
            <w:webHidden/>
          </w:rPr>
          <w:fldChar w:fldCharType="begin"/>
        </w:r>
        <w:r>
          <w:rPr>
            <w:noProof/>
            <w:webHidden/>
          </w:rPr>
          <w:instrText xml:space="preserve"> PAGEREF _Toc204322646 \h </w:instrText>
        </w:r>
        <w:r>
          <w:rPr>
            <w:noProof/>
            <w:webHidden/>
          </w:rPr>
        </w:r>
        <w:r>
          <w:rPr>
            <w:noProof/>
            <w:webHidden/>
          </w:rPr>
          <w:fldChar w:fldCharType="separate"/>
        </w:r>
        <w:r>
          <w:rPr>
            <w:noProof/>
            <w:webHidden/>
          </w:rPr>
          <w:t>25</w:t>
        </w:r>
        <w:r>
          <w:rPr>
            <w:noProof/>
            <w:webHidden/>
          </w:rPr>
          <w:fldChar w:fldCharType="end"/>
        </w:r>
      </w:hyperlink>
    </w:p>
    <w:p w14:paraId="2A1F8D67" w14:textId="7F881192"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7" w:history="1">
        <w:r w:rsidRPr="00414D95">
          <w:rPr>
            <w:rStyle w:val="Hyperlink"/>
            <w:noProof/>
          </w:rPr>
          <w:t>Figure 8.2.6.3-1: RIC Subscription Modification Required procedure, unsuccessful operation</w:t>
        </w:r>
        <w:r>
          <w:rPr>
            <w:noProof/>
            <w:webHidden/>
          </w:rPr>
          <w:tab/>
        </w:r>
        <w:r>
          <w:rPr>
            <w:noProof/>
            <w:webHidden/>
          </w:rPr>
          <w:fldChar w:fldCharType="begin"/>
        </w:r>
        <w:r>
          <w:rPr>
            <w:noProof/>
            <w:webHidden/>
          </w:rPr>
          <w:instrText xml:space="preserve"> PAGEREF _Toc204322647 \h </w:instrText>
        </w:r>
        <w:r>
          <w:rPr>
            <w:noProof/>
            <w:webHidden/>
          </w:rPr>
        </w:r>
        <w:r>
          <w:rPr>
            <w:noProof/>
            <w:webHidden/>
          </w:rPr>
          <w:fldChar w:fldCharType="separate"/>
        </w:r>
        <w:r>
          <w:rPr>
            <w:noProof/>
            <w:webHidden/>
          </w:rPr>
          <w:t>26</w:t>
        </w:r>
        <w:r>
          <w:rPr>
            <w:noProof/>
            <w:webHidden/>
          </w:rPr>
          <w:fldChar w:fldCharType="end"/>
        </w:r>
      </w:hyperlink>
    </w:p>
    <w:p w14:paraId="178084E2" w14:textId="688D3DA6"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8" w:history="1">
        <w:r w:rsidRPr="00414D95">
          <w:rPr>
            <w:rStyle w:val="Hyperlink"/>
            <w:noProof/>
          </w:rPr>
          <w:t>Figure 8.2.7.2-1: RIC Query procedure, successful operation</w:t>
        </w:r>
        <w:r>
          <w:rPr>
            <w:noProof/>
            <w:webHidden/>
          </w:rPr>
          <w:tab/>
        </w:r>
        <w:r>
          <w:rPr>
            <w:noProof/>
            <w:webHidden/>
          </w:rPr>
          <w:fldChar w:fldCharType="begin"/>
        </w:r>
        <w:r>
          <w:rPr>
            <w:noProof/>
            <w:webHidden/>
          </w:rPr>
          <w:instrText xml:space="preserve"> PAGEREF _Toc204322648 \h </w:instrText>
        </w:r>
        <w:r>
          <w:rPr>
            <w:noProof/>
            <w:webHidden/>
          </w:rPr>
        </w:r>
        <w:r>
          <w:rPr>
            <w:noProof/>
            <w:webHidden/>
          </w:rPr>
          <w:fldChar w:fldCharType="separate"/>
        </w:r>
        <w:r>
          <w:rPr>
            <w:noProof/>
            <w:webHidden/>
          </w:rPr>
          <w:t>27</w:t>
        </w:r>
        <w:r>
          <w:rPr>
            <w:noProof/>
            <w:webHidden/>
          </w:rPr>
          <w:fldChar w:fldCharType="end"/>
        </w:r>
      </w:hyperlink>
    </w:p>
    <w:p w14:paraId="38768B1F" w14:textId="74E5CADB"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49" w:history="1">
        <w:r w:rsidRPr="00414D95">
          <w:rPr>
            <w:rStyle w:val="Hyperlink"/>
            <w:noProof/>
          </w:rPr>
          <w:t>Figure 8.2.7.3-1: RIC Query procedure, unsuccessful operation</w:t>
        </w:r>
        <w:r>
          <w:rPr>
            <w:noProof/>
            <w:webHidden/>
          </w:rPr>
          <w:tab/>
        </w:r>
        <w:r>
          <w:rPr>
            <w:noProof/>
            <w:webHidden/>
          </w:rPr>
          <w:fldChar w:fldCharType="begin"/>
        </w:r>
        <w:r>
          <w:rPr>
            <w:noProof/>
            <w:webHidden/>
          </w:rPr>
          <w:instrText xml:space="preserve"> PAGEREF _Toc204322649 \h </w:instrText>
        </w:r>
        <w:r>
          <w:rPr>
            <w:noProof/>
            <w:webHidden/>
          </w:rPr>
        </w:r>
        <w:r>
          <w:rPr>
            <w:noProof/>
            <w:webHidden/>
          </w:rPr>
          <w:fldChar w:fldCharType="separate"/>
        </w:r>
        <w:r>
          <w:rPr>
            <w:noProof/>
            <w:webHidden/>
          </w:rPr>
          <w:t>27</w:t>
        </w:r>
        <w:r>
          <w:rPr>
            <w:noProof/>
            <w:webHidden/>
          </w:rPr>
          <w:fldChar w:fldCharType="end"/>
        </w:r>
      </w:hyperlink>
    </w:p>
    <w:p w14:paraId="36C406DE" w14:textId="6AC78401"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0" w:history="1">
        <w:r w:rsidRPr="00414D95">
          <w:rPr>
            <w:rStyle w:val="Hyperlink"/>
            <w:noProof/>
          </w:rPr>
          <w:t>Figure 8.2.8.2-1: RIC Load Status procedure, successful operation</w:t>
        </w:r>
        <w:r>
          <w:rPr>
            <w:noProof/>
            <w:webHidden/>
          </w:rPr>
          <w:tab/>
        </w:r>
        <w:r>
          <w:rPr>
            <w:noProof/>
            <w:webHidden/>
          </w:rPr>
          <w:fldChar w:fldCharType="begin"/>
        </w:r>
        <w:r>
          <w:rPr>
            <w:noProof/>
            <w:webHidden/>
          </w:rPr>
          <w:instrText xml:space="preserve"> PAGEREF _Toc204322650 \h </w:instrText>
        </w:r>
        <w:r>
          <w:rPr>
            <w:noProof/>
            <w:webHidden/>
          </w:rPr>
        </w:r>
        <w:r>
          <w:rPr>
            <w:noProof/>
            <w:webHidden/>
          </w:rPr>
          <w:fldChar w:fldCharType="separate"/>
        </w:r>
        <w:r>
          <w:rPr>
            <w:noProof/>
            <w:webHidden/>
          </w:rPr>
          <w:t>28</w:t>
        </w:r>
        <w:r>
          <w:rPr>
            <w:noProof/>
            <w:webHidden/>
          </w:rPr>
          <w:fldChar w:fldCharType="end"/>
        </w:r>
      </w:hyperlink>
    </w:p>
    <w:p w14:paraId="19484DFD" w14:textId="7DEAC98F"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1" w:history="1">
        <w:r w:rsidRPr="00414D95">
          <w:rPr>
            <w:rStyle w:val="Hyperlink"/>
            <w:noProof/>
          </w:rPr>
          <w:t>Figure 8.2.8.3-1: RIC Service Load Status procedure, unsuccessful operation</w:t>
        </w:r>
        <w:r>
          <w:rPr>
            <w:noProof/>
            <w:webHidden/>
          </w:rPr>
          <w:tab/>
        </w:r>
        <w:r>
          <w:rPr>
            <w:noProof/>
            <w:webHidden/>
          </w:rPr>
          <w:fldChar w:fldCharType="begin"/>
        </w:r>
        <w:r>
          <w:rPr>
            <w:noProof/>
            <w:webHidden/>
          </w:rPr>
          <w:instrText xml:space="preserve"> PAGEREF _Toc204322651 \h </w:instrText>
        </w:r>
        <w:r>
          <w:rPr>
            <w:noProof/>
            <w:webHidden/>
          </w:rPr>
        </w:r>
        <w:r>
          <w:rPr>
            <w:noProof/>
            <w:webHidden/>
          </w:rPr>
          <w:fldChar w:fldCharType="separate"/>
        </w:r>
        <w:r>
          <w:rPr>
            <w:noProof/>
            <w:webHidden/>
          </w:rPr>
          <w:t>29</w:t>
        </w:r>
        <w:r>
          <w:rPr>
            <w:noProof/>
            <w:webHidden/>
          </w:rPr>
          <w:fldChar w:fldCharType="end"/>
        </w:r>
      </w:hyperlink>
    </w:p>
    <w:p w14:paraId="05E4A680" w14:textId="3E5A9FC5"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2" w:history="1">
        <w:r w:rsidRPr="00414D95">
          <w:rPr>
            <w:rStyle w:val="Hyperlink"/>
            <w:noProof/>
          </w:rPr>
          <w:t>Figure 8.2.9.2-1: RIC Service Load Update procedure, successful operation</w:t>
        </w:r>
        <w:r>
          <w:rPr>
            <w:noProof/>
            <w:webHidden/>
          </w:rPr>
          <w:tab/>
        </w:r>
        <w:r>
          <w:rPr>
            <w:noProof/>
            <w:webHidden/>
          </w:rPr>
          <w:fldChar w:fldCharType="begin"/>
        </w:r>
        <w:r>
          <w:rPr>
            <w:noProof/>
            <w:webHidden/>
          </w:rPr>
          <w:instrText xml:space="preserve"> PAGEREF _Toc204322652 \h </w:instrText>
        </w:r>
        <w:r>
          <w:rPr>
            <w:noProof/>
            <w:webHidden/>
          </w:rPr>
        </w:r>
        <w:r>
          <w:rPr>
            <w:noProof/>
            <w:webHidden/>
          </w:rPr>
          <w:fldChar w:fldCharType="separate"/>
        </w:r>
        <w:r>
          <w:rPr>
            <w:noProof/>
            <w:webHidden/>
          </w:rPr>
          <w:t>29</w:t>
        </w:r>
        <w:r>
          <w:rPr>
            <w:noProof/>
            <w:webHidden/>
          </w:rPr>
          <w:fldChar w:fldCharType="end"/>
        </w:r>
      </w:hyperlink>
    </w:p>
    <w:p w14:paraId="2FD429D5" w14:textId="42191676"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3" w:history="1">
        <w:r w:rsidRPr="00414D95">
          <w:rPr>
            <w:rStyle w:val="Hyperlink"/>
            <w:noProof/>
          </w:rPr>
          <w:t>Figure 8.2.10.2-1: RIC Subscription State Control procedure, successful operation</w:t>
        </w:r>
        <w:r>
          <w:rPr>
            <w:noProof/>
            <w:webHidden/>
          </w:rPr>
          <w:tab/>
        </w:r>
        <w:r>
          <w:rPr>
            <w:noProof/>
            <w:webHidden/>
          </w:rPr>
          <w:fldChar w:fldCharType="begin"/>
        </w:r>
        <w:r>
          <w:rPr>
            <w:noProof/>
            <w:webHidden/>
          </w:rPr>
          <w:instrText xml:space="preserve"> PAGEREF _Toc204322653 \h </w:instrText>
        </w:r>
        <w:r>
          <w:rPr>
            <w:noProof/>
            <w:webHidden/>
          </w:rPr>
        </w:r>
        <w:r>
          <w:rPr>
            <w:noProof/>
            <w:webHidden/>
          </w:rPr>
          <w:fldChar w:fldCharType="separate"/>
        </w:r>
        <w:r>
          <w:rPr>
            <w:noProof/>
            <w:webHidden/>
          </w:rPr>
          <w:t>30</w:t>
        </w:r>
        <w:r>
          <w:rPr>
            <w:noProof/>
            <w:webHidden/>
          </w:rPr>
          <w:fldChar w:fldCharType="end"/>
        </w:r>
      </w:hyperlink>
    </w:p>
    <w:p w14:paraId="7955A618" w14:textId="518DC8DE"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4" w:history="1">
        <w:r w:rsidRPr="00414D95">
          <w:rPr>
            <w:rStyle w:val="Hyperlink"/>
            <w:noProof/>
          </w:rPr>
          <w:t>Figure 8.2.10.3-1: RIC Subscription State Control procedure, unsuccessful operation</w:t>
        </w:r>
        <w:r>
          <w:rPr>
            <w:noProof/>
            <w:webHidden/>
          </w:rPr>
          <w:tab/>
        </w:r>
        <w:r>
          <w:rPr>
            <w:noProof/>
            <w:webHidden/>
          </w:rPr>
          <w:fldChar w:fldCharType="begin"/>
        </w:r>
        <w:r>
          <w:rPr>
            <w:noProof/>
            <w:webHidden/>
          </w:rPr>
          <w:instrText xml:space="preserve"> PAGEREF _Toc204322654 \h </w:instrText>
        </w:r>
        <w:r>
          <w:rPr>
            <w:noProof/>
            <w:webHidden/>
          </w:rPr>
        </w:r>
        <w:r>
          <w:rPr>
            <w:noProof/>
            <w:webHidden/>
          </w:rPr>
          <w:fldChar w:fldCharType="separate"/>
        </w:r>
        <w:r>
          <w:rPr>
            <w:noProof/>
            <w:webHidden/>
          </w:rPr>
          <w:t>31</w:t>
        </w:r>
        <w:r>
          <w:rPr>
            <w:noProof/>
            <w:webHidden/>
          </w:rPr>
          <w:fldChar w:fldCharType="end"/>
        </w:r>
      </w:hyperlink>
    </w:p>
    <w:p w14:paraId="65D1DF20" w14:textId="3F546655"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5" w:history="1">
        <w:r w:rsidRPr="00414D95">
          <w:rPr>
            <w:rStyle w:val="Hyperlink"/>
            <w:noProof/>
          </w:rPr>
          <w:t>Figure 8.2.11.2-1: RIC Assistance procedure, successful operation</w:t>
        </w:r>
        <w:r>
          <w:rPr>
            <w:noProof/>
            <w:webHidden/>
          </w:rPr>
          <w:tab/>
        </w:r>
        <w:r>
          <w:rPr>
            <w:noProof/>
            <w:webHidden/>
          </w:rPr>
          <w:fldChar w:fldCharType="begin"/>
        </w:r>
        <w:r>
          <w:rPr>
            <w:noProof/>
            <w:webHidden/>
          </w:rPr>
          <w:instrText xml:space="preserve"> PAGEREF _Toc204322655 \h </w:instrText>
        </w:r>
        <w:r>
          <w:rPr>
            <w:noProof/>
            <w:webHidden/>
          </w:rPr>
        </w:r>
        <w:r>
          <w:rPr>
            <w:noProof/>
            <w:webHidden/>
          </w:rPr>
          <w:fldChar w:fldCharType="separate"/>
        </w:r>
        <w:r>
          <w:rPr>
            <w:noProof/>
            <w:webHidden/>
          </w:rPr>
          <w:t>31</w:t>
        </w:r>
        <w:r>
          <w:rPr>
            <w:noProof/>
            <w:webHidden/>
          </w:rPr>
          <w:fldChar w:fldCharType="end"/>
        </w:r>
      </w:hyperlink>
    </w:p>
    <w:p w14:paraId="3F69CAEE" w14:textId="64358266"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6" w:history="1">
        <w:r w:rsidRPr="00414D95">
          <w:rPr>
            <w:rStyle w:val="Hyperlink"/>
            <w:noProof/>
          </w:rPr>
          <w:t>Figure 8.2.11.3-1: RIC Assistance procedure, unsuccessful operation</w:t>
        </w:r>
        <w:r>
          <w:rPr>
            <w:noProof/>
            <w:webHidden/>
          </w:rPr>
          <w:tab/>
        </w:r>
        <w:r>
          <w:rPr>
            <w:noProof/>
            <w:webHidden/>
          </w:rPr>
          <w:fldChar w:fldCharType="begin"/>
        </w:r>
        <w:r>
          <w:rPr>
            <w:noProof/>
            <w:webHidden/>
          </w:rPr>
          <w:instrText xml:space="preserve"> PAGEREF _Toc204322656 \h </w:instrText>
        </w:r>
        <w:r>
          <w:rPr>
            <w:noProof/>
            <w:webHidden/>
          </w:rPr>
        </w:r>
        <w:r>
          <w:rPr>
            <w:noProof/>
            <w:webHidden/>
          </w:rPr>
          <w:fldChar w:fldCharType="separate"/>
        </w:r>
        <w:r>
          <w:rPr>
            <w:noProof/>
            <w:webHidden/>
          </w:rPr>
          <w:t>32</w:t>
        </w:r>
        <w:r>
          <w:rPr>
            <w:noProof/>
            <w:webHidden/>
          </w:rPr>
          <w:fldChar w:fldCharType="end"/>
        </w:r>
      </w:hyperlink>
    </w:p>
    <w:p w14:paraId="589AF369" w14:textId="51FFC5DE"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7" w:history="1">
        <w:r w:rsidRPr="00414D95">
          <w:rPr>
            <w:rStyle w:val="Hyperlink"/>
            <w:noProof/>
          </w:rPr>
          <w:t>Figure 8.2.12.2-1: RIC Assistance Indication procedure, successful operation</w:t>
        </w:r>
        <w:r>
          <w:rPr>
            <w:noProof/>
            <w:webHidden/>
          </w:rPr>
          <w:tab/>
        </w:r>
        <w:r>
          <w:rPr>
            <w:noProof/>
            <w:webHidden/>
          </w:rPr>
          <w:fldChar w:fldCharType="begin"/>
        </w:r>
        <w:r>
          <w:rPr>
            <w:noProof/>
            <w:webHidden/>
          </w:rPr>
          <w:instrText xml:space="preserve"> PAGEREF _Toc204322657 \h </w:instrText>
        </w:r>
        <w:r>
          <w:rPr>
            <w:noProof/>
            <w:webHidden/>
          </w:rPr>
        </w:r>
        <w:r>
          <w:rPr>
            <w:noProof/>
            <w:webHidden/>
          </w:rPr>
          <w:fldChar w:fldCharType="separate"/>
        </w:r>
        <w:r>
          <w:rPr>
            <w:noProof/>
            <w:webHidden/>
          </w:rPr>
          <w:t>33</w:t>
        </w:r>
        <w:r>
          <w:rPr>
            <w:noProof/>
            <w:webHidden/>
          </w:rPr>
          <w:fldChar w:fldCharType="end"/>
        </w:r>
      </w:hyperlink>
    </w:p>
    <w:p w14:paraId="4B78F303" w14:textId="043B2439"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8" w:history="1">
        <w:r w:rsidRPr="00414D95">
          <w:rPr>
            <w:rStyle w:val="Hyperlink"/>
            <w:noProof/>
          </w:rPr>
          <w:t>Figure 8.2.13.2-1: RIC Assistance Halt procedure, successful operation</w:t>
        </w:r>
        <w:r>
          <w:rPr>
            <w:noProof/>
            <w:webHidden/>
          </w:rPr>
          <w:tab/>
        </w:r>
        <w:r>
          <w:rPr>
            <w:noProof/>
            <w:webHidden/>
          </w:rPr>
          <w:fldChar w:fldCharType="begin"/>
        </w:r>
        <w:r>
          <w:rPr>
            <w:noProof/>
            <w:webHidden/>
          </w:rPr>
          <w:instrText xml:space="preserve"> PAGEREF _Toc204322658 \h </w:instrText>
        </w:r>
        <w:r>
          <w:rPr>
            <w:noProof/>
            <w:webHidden/>
          </w:rPr>
        </w:r>
        <w:r>
          <w:rPr>
            <w:noProof/>
            <w:webHidden/>
          </w:rPr>
          <w:fldChar w:fldCharType="separate"/>
        </w:r>
        <w:r>
          <w:rPr>
            <w:noProof/>
            <w:webHidden/>
          </w:rPr>
          <w:t>33</w:t>
        </w:r>
        <w:r>
          <w:rPr>
            <w:noProof/>
            <w:webHidden/>
          </w:rPr>
          <w:fldChar w:fldCharType="end"/>
        </w:r>
      </w:hyperlink>
    </w:p>
    <w:p w14:paraId="7A0F9B32" w14:textId="73754A8D"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59" w:history="1">
        <w:r w:rsidRPr="00414D95">
          <w:rPr>
            <w:rStyle w:val="Hyperlink"/>
            <w:noProof/>
          </w:rPr>
          <w:t>Figure 8.3.1.2-1: E2 Setup procedure, successful operation</w:t>
        </w:r>
        <w:r>
          <w:rPr>
            <w:noProof/>
            <w:webHidden/>
          </w:rPr>
          <w:tab/>
        </w:r>
        <w:r>
          <w:rPr>
            <w:noProof/>
            <w:webHidden/>
          </w:rPr>
          <w:fldChar w:fldCharType="begin"/>
        </w:r>
        <w:r>
          <w:rPr>
            <w:noProof/>
            <w:webHidden/>
          </w:rPr>
          <w:instrText xml:space="preserve"> PAGEREF _Toc204322659 \h </w:instrText>
        </w:r>
        <w:r>
          <w:rPr>
            <w:noProof/>
            <w:webHidden/>
          </w:rPr>
        </w:r>
        <w:r>
          <w:rPr>
            <w:noProof/>
            <w:webHidden/>
          </w:rPr>
          <w:fldChar w:fldCharType="separate"/>
        </w:r>
        <w:r>
          <w:rPr>
            <w:noProof/>
            <w:webHidden/>
          </w:rPr>
          <w:t>34</w:t>
        </w:r>
        <w:r>
          <w:rPr>
            <w:noProof/>
            <w:webHidden/>
          </w:rPr>
          <w:fldChar w:fldCharType="end"/>
        </w:r>
      </w:hyperlink>
    </w:p>
    <w:p w14:paraId="43C1B697" w14:textId="79A9DACB"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0" w:history="1">
        <w:r w:rsidRPr="00414D95">
          <w:rPr>
            <w:rStyle w:val="Hyperlink"/>
            <w:noProof/>
          </w:rPr>
          <w:t>Figure 8.3.1.3-1: E2 Setup procedure, unsuccessful operation</w:t>
        </w:r>
        <w:r>
          <w:rPr>
            <w:noProof/>
            <w:webHidden/>
          </w:rPr>
          <w:tab/>
        </w:r>
        <w:r>
          <w:rPr>
            <w:noProof/>
            <w:webHidden/>
          </w:rPr>
          <w:fldChar w:fldCharType="begin"/>
        </w:r>
        <w:r>
          <w:rPr>
            <w:noProof/>
            <w:webHidden/>
          </w:rPr>
          <w:instrText xml:space="preserve"> PAGEREF _Toc204322660 \h </w:instrText>
        </w:r>
        <w:r>
          <w:rPr>
            <w:noProof/>
            <w:webHidden/>
          </w:rPr>
        </w:r>
        <w:r>
          <w:rPr>
            <w:noProof/>
            <w:webHidden/>
          </w:rPr>
          <w:fldChar w:fldCharType="separate"/>
        </w:r>
        <w:r>
          <w:rPr>
            <w:noProof/>
            <w:webHidden/>
          </w:rPr>
          <w:t>35</w:t>
        </w:r>
        <w:r>
          <w:rPr>
            <w:noProof/>
            <w:webHidden/>
          </w:rPr>
          <w:fldChar w:fldCharType="end"/>
        </w:r>
      </w:hyperlink>
    </w:p>
    <w:p w14:paraId="79868835" w14:textId="7D07D1F4"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1" w:history="1">
        <w:r w:rsidRPr="00414D95">
          <w:rPr>
            <w:rStyle w:val="Hyperlink"/>
            <w:noProof/>
          </w:rPr>
          <w:t>Figure 8.3.2.2-1: Reset, successful operation (E2 Node Initiated)</w:t>
        </w:r>
        <w:r>
          <w:rPr>
            <w:noProof/>
            <w:webHidden/>
          </w:rPr>
          <w:tab/>
        </w:r>
        <w:r>
          <w:rPr>
            <w:noProof/>
            <w:webHidden/>
          </w:rPr>
          <w:fldChar w:fldCharType="begin"/>
        </w:r>
        <w:r>
          <w:rPr>
            <w:noProof/>
            <w:webHidden/>
          </w:rPr>
          <w:instrText xml:space="preserve"> PAGEREF _Toc204322661 \h </w:instrText>
        </w:r>
        <w:r>
          <w:rPr>
            <w:noProof/>
            <w:webHidden/>
          </w:rPr>
        </w:r>
        <w:r>
          <w:rPr>
            <w:noProof/>
            <w:webHidden/>
          </w:rPr>
          <w:fldChar w:fldCharType="separate"/>
        </w:r>
        <w:r>
          <w:rPr>
            <w:noProof/>
            <w:webHidden/>
          </w:rPr>
          <w:t>35</w:t>
        </w:r>
        <w:r>
          <w:rPr>
            <w:noProof/>
            <w:webHidden/>
          </w:rPr>
          <w:fldChar w:fldCharType="end"/>
        </w:r>
      </w:hyperlink>
    </w:p>
    <w:p w14:paraId="392452CA" w14:textId="367D3F1C"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2" w:history="1">
        <w:r w:rsidRPr="00414D95">
          <w:rPr>
            <w:rStyle w:val="Hyperlink"/>
            <w:noProof/>
          </w:rPr>
          <w:t>Figure 8.3.2.2-2: Reset, successful operation (Near-RT RIC Initiated)</w:t>
        </w:r>
        <w:r>
          <w:rPr>
            <w:noProof/>
            <w:webHidden/>
          </w:rPr>
          <w:tab/>
        </w:r>
        <w:r>
          <w:rPr>
            <w:noProof/>
            <w:webHidden/>
          </w:rPr>
          <w:fldChar w:fldCharType="begin"/>
        </w:r>
        <w:r>
          <w:rPr>
            <w:noProof/>
            <w:webHidden/>
          </w:rPr>
          <w:instrText xml:space="preserve"> PAGEREF _Toc204322662 \h </w:instrText>
        </w:r>
        <w:r>
          <w:rPr>
            <w:noProof/>
            <w:webHidden/>
          </w:rPr>
        </w:r>
        <w:r>
          <w:rPr>
            <w:noProof/>
            <w:webHidden/>
          </w:rPr>
          <w:fldChar w:fldCharType="separate"/>
        </w:r>
        <w:r>
          <w:rPr>
            <w:noProof/>
            <w:webHidden/>
          </w:rPr>
          <w:t>36</w:t>
        </w:r>
        <w:r>
          <w:rPr>
            <w:noProof/>
            <w:webHidden/>
          </w:rPr>
          <w:fldChar w:fldCharType="end"/>
        </w:r>
      </w:hyperlink>
    </w:p>
    <w:p w14:paraId="4188DAD6" w14:textId="39F12B7A"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3" w:history="1">
        <w:r w:rsidRPr="00414D95">
          <w:rPr>
            <w:rStyle w:val="Hyperlink"/>
            <w:noProof/>
          </w:rPr>
          <w:t>Figure 8.3.3.2-1: Error Indication, (E2 Node initiated) successful operation</w:t>
        </w:r>
        <w:r>
          <w:rPr>
            <w:noProof/>
            <w:webHidden/>
          </w:rPr>
          <w:tab/>
        </w:r>
        <w:r>
          <w:rPr>
            <w:noProof/>
            <w:webHidden/>
          </w:rPr>
          <w:fldChar w:fldCharType="begin"/>
        </w:r>
        <w:r>
          <w:rPr>
            <w:noProof/>
            <w:webHidden/>
          </w:rPr>
          <w:instrText xml:space="preserve"> PAGEREF _Toc204322663 \h </w:instrText>
        </w:r>
        <w:r>
          <w:rPr>
            <w:noProof/>
            <w:webHidden/>
          </w:rPr>
        </w:r>
        <w:r>
          <w:rPr>
            <w:noProof/>
            <w:webHidden/>
          </w:rPr>
          <w:fldChar w:fldCharType="separate"/>
        </w:r>
        <w:r>
          <w:rPr>
            <w:noProof/>
            <w:webHidden/>
          </w:rPr>
          <w:t>36</w:t>
        </w:r>
        <w:r>
          <w:rPr>
            <w:noProof/>
            <w:webHidden/>
          </w:rPr>
          <w:fldChar w:fldCharType="end"/>
        </w:r>
      </w:hyperlink>
    </w:p>
    <w:p w14:paraId="3A401A36" w14:textId="334BE1CB"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4" w:history="1">
        <w:r w:rsidRPr="00414D95">
          <w:rPr>
            <w:rStyle w:val="Hyperlink"/>
            <w:noProof/>
          </w:rPr>
          <w:t>Figure 8.3.3.2-2: Error Indication, (Near-RT RIC Initiated) successful operation</w:t>
        </w:r>
        <w:r>
          <w:rPr>
            <w:noProof/>
            <w:webHidden/>
          </w:rPr>
          <w:tab/>
        </w:r>
        <w:r>
          <w:rPr>
            <w:noProof/>
            <w:webHidden/>
          </w:rPr>
          <w:fldChar w:fldCharType="begin"/>
        </w:r>
        <w:r>
          <w:rPr>
            <w:noProof/>
            <w:webHidden/>
          </w:rPr>
          <w:instrText xml:space="preserve"> PAGEREF _Toc204322664 \h </w:instrText>
        </w:r>
        <w:r>
          <w:rPr>
            <w:noProof/>
            <w:webHidden/>
          </w:rPr>
        </w:r>
        <w:r>
          <w:rPr>
            <w:noProof/>
            <w:webHidden/>
          </w:rPr>
          <w:fldChar w:fldCharType="separate"/>
        </w:r>
        <w:r>
          <w:rPr>
            <w:noProof/>
            <w:webHidden/>
          </w:rPr>
          <w:t>37</w:t>
        </w:r>
        <w:r>
          <w:rPr>
            <w:noProof/>
            <w:webHidden/>
          </w:rPr>
          <w:fldChar w:fldCharType="end"/>
        </w:r>
      </w:hyperlink>
    </w:p>
    <w:p w14:paraId="483A549F" w14:textId="0FAA931A"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5" w:history="1">
        <w:r w:rsidRPr="00414D95">
          <w:rPr>
            <w:rStyle w:val="Hyperlink"/>
            <w:noProof/>
          </w:rPr>
          <w:t>Figure 8.3.4.2-1: RIC Service Update procedure, successful operation</w:t>
        </w:r>
        <w:r>
          <w:rPr>
            <w:noProof/>
            <w:webHidden/>
          </w:rPr>
          <w:tab/>
        </w:r>
        <w:r>
          <w:rPr>
            <w:noProof/>
            <w:webHidden/>
          </w:rPr>
          <w:fldChar w:fldCharType="begin"/>
        </w:r>
        <w:r>
          <w:rPr>
            <w:noProof/>
            <w:webHidden/>
          </w:rPr>
          <w:instrText xml:space="preserve"> PAGEREF _Toc204322665 \h </w:instrText>
        </w:r>
        <w:r>
          <w:rPr>
            <w:noProof/>
            <w:webHidden/>
          </w:rPr>
        </w:r>
        <w:r>
          <w:rPr>
            <w:noProof/>
            <w:webHidden/>
          </w:rPr>
          <w:fldChar w:fldCharType="separate"/>
        </w:r>
        <w:r>
          <w:rPr>
            <w:noProof/>
            <w:webHidden/>
          </w:rPr>
          <w:t>37</w:t>
        </w:r>
        <w:r>
          <w:rPr>
            <w:noProof/>
            <w:webHidden/>
          </w:rPr>
          <w:fldChar w:fldCharType="end"/>
        </w:r>
      </w:hyperlink>
    </w:p>
    <w:p w14:paraId="00CD2AC9" w14:textId="4DAF2FC1"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6" w:history="1">
        <w:r w:rsidRPr="00414D95">
          <w:rPr>
            <w:rStyle w:val="Hyperlink"/>
            <w:noProof/>
          </w:rPr>
          <w:t>Figure 8.3.4.3-1: RIC Service Update procedure, unsuccessful operation</w:t>
        </w:r>
        <w:r>
          <w:rPr>
            <w:noProof/>
            <w:webHidden/>
          </w:rPr>
          <w:tab/>
        </w:r>
        <w:r>
          <w:rPr>
            <w:noProof/>
            <w:webHidden/>
          </w:rPr>
          <w:fldChar w:fldCharType="begin"/>
        </w:r>
        <w:r>
          <w:rPr>
            <w:noProof/>
            <w:webHidden/>
          </w:rPr>
          <w:instrText xml:space="preserve"> PAGEREF _Toc204322666 \h </w:instrText>
        </w:r>
        <w:r>
          <w:rPr>
            <w:noProof/>
            <w:webHidden/>
          </w:rPr>
        </w:r>
        <w:r>
          <w:rPr>
            <w:noProof/>
            <w:webHidden/>
          </w:rPr>
          <w:fldChar w:fldCharType="separate"/>
        </w:r>
        <w:r>
          <w:rPr>
            <w:noProof/>
            <w:webHidden/>
          </w:rPr>
          <w:t>38</w:t>
        </w:r>
        <w:r>
          <w:rPr>
            <w:noProof/>
            <w:webHidden/>
          </w:rPr>
          <w:fldChar w:fldCharType="end"/>
        </w:r>
      </w:hyperlink>
    </w:p>
    <w:p w14:paraId="59EF1E62" w14:textId="12F8DD7C"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7" w:history="1">
        <w:r w:rsidRPr="00414D95">
          <w:rPr>
            <w:rStyle w:val="Hyperlink"/>
            <w:noProof/>
          </w:rPr>
          <w:t>Figure 8.3.4A.2-1: RIC Service Query procedure, successful operation</w:t>
        </w:r>
        <w:r>
          <w:rPr>
            <w:noProof/>
            <w:webHidden/>
          </w:rPr>
          <w:tab/>
        </w:r>
        <w:r>
          <w:rPr>
            <w:noProof/>
            <w:webHidden/>
          </w:rPr>
          <w:fldChar w:fldCharType="begin"/>
        </w:r>
        <w:r>
          <w:rPr>
            <w:noProof/>
            <w:webHidden/>
          </w:rPr>
          <w:instrText xml:space="preserve"> PAGEREF _Toc204322667 \h </w:instrText>
        </w:r>
        <w:r>
          <w:rPr>
            <w:noProof/>
            <w:webHidden/>
          </w:rPr>
        </w:r>
        <w:r>
          <w:rPr>
            <w:noProof/>
            <w:webHidden/>
          </w:rPr>
          <w:fldChar w:fldCharType="separate"/>
        </w:r>
        <w:r>
          <w:rPr>
            <w:noProof/>
            <w:webHidden/>
          </w:rPr>
          <w:t>39</w:t>
        </w:r>
        <w:r>
          <w:rPr>
            <w:noProof/>
            <w:webHidden/>
          </w:rPr>
          <w:fldChar w:fldCharType="end"/>
        </w:r>
      </w:hyperlink>
    </w:p>
    <w:p w14:paraId="456D8CBD" w14:textId="1FFB797D"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8" w:history="1">
        <w:r w:rsidRPr="00414D95">
          <w:rPr>
            <w:rStyle w:val="Hyperlink"/>
            <w:noProof/>
          </w:rPr>
          <w:t>Figure 8.3.5.2-1: E2 Node Configuration Update procedure, successful operation</w:t>
        </w:r>
        <w:r>
          <w:rPr>
            <w:noProof/>
            <w:webHidden/>
          </w:rPr>
          <w:tab/>
        </w:r>
        <w:r>
          <w:rPr>
            <w:noProof/>
            <w:webHidden/>
          </w:rPr>
          <w:fldChar w:fldCharType="begin"/>
        </w:r>
        <w:r>
          <w:rPr>
            <w:noProof/>
            <w:webHidden/>
          </w:rPr>
          <w:instrText xml:space="preserve"> PAGEREF _Toc204322668 \h </w:instrText>
        </w:r>
        <w:r>
          <w:rPr>
            <w:noProof/>
            <w:webHidden/>
          </w:rPr>
        </w:r>
        <w:r>
          <w:rPr>
            <w:noProof/>
            <w:webHidden/>
          </w:rPr>
          <w:fldChar w:fldCharType="separate"/>
        </w:r>
        <w:r>
          <w:rPr>
            <w:noProof/>
            <w:webHidden/>
          </w:rPr>
          <w:t>40</w:t>
        </w:r>
        <w:r>
          <w:rPr>
            <w:noProof/>
            <w:webHidden/>
          </w:rPr>
          <w:fldChar w:fldCharType="end"/>
        </w:r>
      </w:hyperlink>
    </w:p>
    <w:p w14:paraId="16BD0CA0" w14:textId="2EA02B83"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69" w:history="1">
        <w:r w:rsidRPr="00414D95">
          <w:rPr>
            <w:rStyle w:val="Hyperlink"/>
            <w:noProof/>
          </w:rPr>
          <w:t>Figure 8.3.5.3-1: E2 Node Configuration Update procedure, unsuccessful operation</w:t>
        </w:r>
        <w:r>
          <w:rPr>
            <w:noProof/>
            <w:webHidden/>
          </w:rPr>
          <w:tab/>
        </w:r>
        <w:r>
          <w:rPr>
            <w:noProof/>
            <w:webHidden/>
          </w:rPr>
          <w:fldChar w:fldCharType="begin"/>
        </w:r>
        <w:r>
          <w:rPr>
            <w:noProof/>
            <w:webHidden/>
          </w:rPr>
          <w:instrText xml:space="preserve"> PAGEREF _Toc204322669 \h </w:instrText>
        </w:r>
        <w:r>
          <w:rPr>
            <w:noProof/>
            <w:webHidden/>
          </w:rPr>
        </w:r>
        <w:r>
          <w:rPr>
            <w:noProof/>
            <w:webHidden/>
          </w:rPr>
          <w:fldChar w:fldCharType="separate"/>
        </w:r>
        <w:r>
          <w:rPr>
            <w:noProof/>
            <w:webHidden/>
          </w:rPr>
          <w:t>41</w:t>
        </w:r>
        <w:r>
          <w:rPr>
            <w:noProof/>
            <w:webHidden/>
          </w:rPr>
          <w:fldChar w:fldCharType="end"/>
        </w:r>
      </w:hyperlink>
    </w:p>
    <w:p w14:paraId="6D9A010E" w14:textId="3902FBC1"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0" w:history="1">
        <w:r w:rsidRPr="00414D95">
          <w:rPr>
            <w:rStyle w:val="Hyperlink"/>
            <w:noProof/>
          </w:rPr>
          <w:t>Figure 8.3.6.2-1: E2 Connection Update procedure, successful operation</w:t>
        </w:r>
        <w:r>
          <w:rPr>
            <w:noProof/>
            <w:webHidden/>
          </w:rPr>
          <w:tab/>
        </w:r>
        <w:r>
          <w:rPr>
            <w:noProof/>
            <w:webHidden/>
          </w:rPr>
          <w:fldChar w:fldCharType="begin"/>
        </w:r>
        <w:r>
          <w:rPr>
            <w:noProof/>
            <w:webHidden/>
          </w:rPr>
          <w:instrText xml:space="preserve"> PAGEREF _Toc204322670 \h </w:instrText>
        </w:r>
        <w:r>
          <w:rPr>
            <w:noProof/>
            <w:webHidden/>
          </w:rPr>
        </w:r>
        <w:r>
          <w:rPr>
            <w:noProof/>
            <w:webHidden/>
          </w:rPr>
          <w:fldChar w:fldCharType="separate"/>
        </w:r>
        <w:r>
          <w:rPr>
            <w:noProof/>
            <w:webHidden/>
          </w:rPr>
          <w:t>42</w:t>
        </w:r>
        <w:r>
          <w:rPr>
            <w:noProof/>
            <w:webHidden/>
          </w:rPr>
          <w:fldChar w:fldCharType="end"/>
        </w:r>
      </w:hyperlink>
    </w:p>
    <w:p w14:paraId="4827795C" w14:textId="66E915D4"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1" w:history="1">
        <w:r w:rsidRPr="00414D95">
          <w:rPr>
            <w:rStyle w:val="Hyperlink"/>
            <w:noProof/>
          </w:rPr>
          <w:t>Figure 8.3.6.3-1: E2 Connection Update procedure, unsuccessful operation</w:t>
        </w:r>
        <w:r>
          <w:rPr>
            <w:noProof/>
            <w:webHidden/>
          </w:rPr>
          <w:tab/>
        </w:r>
        <w:r>
          <w:rPr>
            <w:noProof/>
            <w:webHidden/>
          </w:rPr>
          <w:fldChar w:fldCharType="begin"/>
        </w:r>
        <w:r>
          <w:rPr>
            <w:noProof/>
            <w:webHidden/>
          </w:rPr>
          <w:instrText xml:space="preserve"> PAGEREF _Toc204322671 \h </w:instrText>
        </w:r>
        <w:r>
          <w:rPr>
            <w:noProof/>
            <w:webHidden/>
          </w:rPr>
        </w:r>
        <w:r>
          <w:rPr>
            <w:noProof/>
            <w:webHidden/>
          </w:rPr>
          <w:fldChar w:fldCharType="separate"/>
        </w:r>
        <w:r>
          <w:rPr>
            <w:noProof/>
            <w:webHidden/>
          </w:rPr>
          <w:t>43</w:t>
        </w:r>
        <w:r>
          <w:rPr>
            <w:noProof/>
            <w:webHidden/>
          </w:rPr>
          <w:fldChar w:fldCharType="end"/>
        </w:r>
      </w:hyperlink>
    </w:p>
    <w:p w14:paraId="2D67A141" w14:textId="2B670C09"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2" w:history="1">
        <w:r w:rsidRPr="00414D95">
          <w:rPr>
            <w:rStyle w:val="Hyperlink"/>
            <w:noProof/>
          </w:rPr>
          <w:t>Figure 8.3.7.2-1: E2 Removal, successful operation (E2 Node Initiated)</w:t>
        </w:r>
        <w:r>
          <w:rPr>
            <w:noProof/>
            <w:webHidden/>
          </w:rPr>
          <w:tab/>
        </w:r>
        <w:r>
          <w:rPr>
            <w:noProof/>
            <w:webHidden/>
          </w:rPr>
          <w:fldChar w:fldCharType="begin"/>
        </w:r>
        <w:r>
          <w:rPr>
            <w:noProof/>
            <w:webHidden/>
          </w:rPr>
          <w:instrText xml:space="preserve"> PAGEREF _Toc204322672 \h </w:instrText>
        </w:r>
        <w:r>
          <w:rPr>
            <w:noProof/>
            <w:webHidden/>
          </w:rPr>
        </w:r>
        <w:r>
          <w:rPr>
            <w:noProof/>
            <w:webHidden/>
          </w:rPr>
          <w:fldChar w:fldCharType="separate"/>
        </w:r>
        <w:r>
          <w:rPr>
            <w:noProof/>
            <w:webHidden/>
          </w:rPr>
          <w:t>43</w:t>
        </w:r>
        <w:r>
          <w:rPr>
            <w:noProof/>
            <w:webHidden/>
          </w:rPr>
          <w:fldChar w:fldCharType="end"/>
        </w:r>
      </w:hyperlink>
    </w:p>
    <w:p w14:paraId="7BA2047D" w14:textId="248A8E20"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3" w:history="1">
        <w:r w:rsidRPr="00414D95">
          <w:rPr>
            <w:rStyle w:val="Hyperlink"/>
            <w:noProof/>
          </w:rPr>
          <w:t>Figure 8.3.7.2-2: E2 Removal, successful operation (Near-RT RIC Initiated)</w:t>
        </w:r>
        <w:r>
          <w:rPr>
            <w:noProof/>
            <w:webHidden/>
          </w:rPr>
          <w:tab/>
        </w:r>
        <w:r>
          <w:rPr>
            <w:noProof/>
            <w:webHidden/>
          </w:rPr>
          <w:fldChar w:fldCharType="begin"/>
        </w:r>
        <w:r>
          <w:rPr>
            <w:noProof/>
            <w:webHidden/>
          </w:rPr>
          <w:instrText xml:space="preserve"> PAGEREF _Toc204322673 \h </w:instrText>
        </w:r>
        <w:r>
          <w:rPr>
            <w:noProof/>
            <w:webHidden/>
          </w:rPr>
        </w:r>
        <w:r>
          <w:rPr>
            <w:noProof/>
            <w:webHidden/>
          </w:rPr>
          <w:fldChar w:fldCharType="separate"/>
        </w:r>
        <w:r>
          <w:rPr>
            <w:noProof/>
            <w:webHidden/>
          </w:rPr>
          <w:t>44</w:t>
        </w:r>
        <w:r>
          <w:rPr>
            <w:noProof/>
            <w:webHidden/>
          </w:rPr>
          <w:fldChar w:fldCharType="end"/>
        </w:r>
      </w:hyperlink>
    </w:p>
    <w:p w14:paraId="1193335D" w14:textId="78C282A5"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4" w:history="1">
        <w:r w:rsidRPr="00414D95">
          <w:rPr>
            <w:rStyle w:val="Hyperlink"/>
            <w:noProof/>
          </w:rPr>
          <w:t>Figure 8.3.7.3-1: E2 Removal procedure (E2 Node Initiated), unsuccessful operation</w:t>
        </w:r>
        <w:r>
          <w:rPr>
            <w:noProof/>
            <w:webHidden/>
          </w:rPr>
          <w:tab/>
        </w:r>
        <w:r>
          <w:rPr>
            <w:noProof/>
            <w:webHidden/>
          </w:rPr>
          <w:fldChar w:fldCharType="begin"/>
        </w:r>
        <w:r>
          <w:rPr>
            <w:noProof/>
            <w:webHidden/>
          </w:rPr>
          <w:instrText xml:space="preserve"> PAGEREF _Toc204322674 \h </w:instrText>
        </w:r>
        <w:r>
          <w:rPr>
            <w:noProof/>
            <w:webHidden/>
          </w:rPr>
        </w:r>
        <w:r>
          <w:rPr>
            <w:noProof/>
            <w:webHidden/>
          </w:rPr>
          <w:fldChar w:fldCharType="separate"/>
        </w:r>
        <w:r>
          <w:rPr>
            <w:noProof/>
            <w:webHidden/>
          </w:rPr>
          <w:t>44</w:t>
        </w:r>
        <w:r>
          <w:rPr>
            <w:noProof/>
            <w:webHidden/>
          </w:rPr>
          <w:fldChar w:fldCharType="end"/>
        </w:r>
      </w:hyperlink>
    </w:p>
    <w:p w14:paraId="57262551" w14:textId="7AFAF6D7"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5" w:history="1">
        <w:r w:rsidRPr="00414D95">
          <w:rPr>
            <w:rStyle w:val="Hyperlink"/>
            <w:noProof/>
          </w:rPr>
          <w:t>Figure 8.3.7.3-2: E2 Removal procedure (Near-RT RIC Initiated), unsuccessful operation</w:t>
        </w:r>
        <w:r>
          <w:rPr>
            <w:noProof/>
            <w:webHidden/>
          </w:rPr>
          <w:tab/>
        </w:r>
        <w:r>
          <w:rPr>
            <w:noProof/>
            <w:webHidden/>
          </w:rPr>
          <w:fldChar w:fldCharType="begin"/>
        </w:r>
        <w:r>
          <w:rPr>
            <w:noProof/>
            <w:webHidden/>
          </w:rPr>
          <w:instrText xml:space="preserve"> PAGEREF _Toc204322675 \h </w:instrText>
        </w:r>
        <w:r>
          <w:rPr>
            <w:noProof/>
            <w:webHidden/>
          </w:rPr>
        </w:r>
        <w:r>
          <w:rPr>
            <w:noProof/>
            <w:webHidden/>
          </w:rPr>
          <w:fldChar w:fldCharType="separate"/>
        </w:r>
        <w:r>
          <w:rPr>
            <w:noProof/>
            <w:webHidden/>
          </w:rPr>
          <w:t>45</w:t>
        </w:r>
        <w:r>
          <w:rPr>
            <w:noProof/>
            <w:webHidden/>
          </w:rPr>
          <w:fldChar w:fldCharType="end"/>
        </w:r>
      </w:hyperlink>
    </w:p>
    <w:p w14:paraId="6D72668B" w14:textId="0F0F6297"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6" w:history="1">
        <w:r w:rsidRPr="00414D95">
          <w:rPr>
            <w:rStyle w:val="Hyperlink"/>
            <w:noProof/>
          </w:rPr>
          <w:t>Figure 8.3.</w:t>
        </w:r>
        <w:r w:rsidRPr="00414D95">
          <w:rPr>
            <w:rStyle w:val="Hyperlink"/>
            <w:rFonts w:eastAsiaTheme="minorEastAsia"/>
            <w:noProof/>
            <w:lang w:eastAsia="ko-KR"/>
          </w:rPr>
          <w:t>8</w:t>
        </w:r>
        <w:r w:rsidRPr="00414D95">
          <w:rPr>
            <w:rStyle w:val="Hyperlink"/>
            <w:noProof/>
          </w:rPr>
          <w:t xml:space="preserve">.2-1: </w:t>
        </w:r>
        <w:r w:rsidRPr="00414D95">
          <w:rPr>
            <w:rStyle w:val="Hyperlink"/>
            <w:rFonts w:eastAsia="Yu Mincho" w:cs="Arial"/>
            <w:noProof/>
          </w:rPr>
          <w:t>E2 Resource Status procedure, successful operation</w:t>
        </w:r>
        <w:r>
          <w:rPr>
            <w:noProof/>
            <w:webHidden/>
          </w:rPr>
          <w:tab/>
        </w:r>
        <w:r>
          <w:rPr>
            <w:noProof/>
            <w:webHidden/>
          </w:rPr>
          <w:fldChar w:fldCharType="begin"/>
        </w:r>
        <w:r>
          <w:rPr>
            <w:noProof/>
            <w:webHidden/>
          </w:rPr>
          <w:instrText xml:space="preserve"> PAGEREF _Toc204322676 \h </w:instrText>
        </w:r>
        <w:r>
          <w:rPr>
            <w:noProof/>
            <w:webHidden/>
          </w:rPr>
        </w:r>
        <w:r>
          <w:rPr>
            <w:noProof/>
            <w:webHidden/>
          </w:rPr>
          <w:fldChar w:fldCharType="separate"/>
        </w:r>
        <w:r>
          <w:rPr>
            <w:noProof/>
            <w:webHidden/>
          </w:rPr>
          <w:t>45</w:t>
        </w:r>
        <w:r>
          <w:rPr>
            <w:noProof/>
            <w:webHidden/>
          </w:rPr>
          <w:fldChar w:fldCharType="end"/>
        </w:r>
      </w:hyperlink>
    </w:p>
    <w:p w14:paraId="58D4E5B2" w14:textId="7FE3BAEC"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7" w:history="1">
        <w:r w:rsidRPr="00414D95">
          <w:rPr>
            <w:rStyle w:val="Hyperlink"/>
            <w:noProof/>
          </w:rPr>
          <w:t>Figure 8.3.</w:t>
        </w:r>
        <w:r w:rsidRPr="00414D95">
          <w:rPr>
            <w:rStyle w:val="Hyperlink"/>
            <w:rFonts w:eastAsiaTheme="minorEastAsia"/>
            <w:noProof/>
            <w:lang w:eastAsia="ko-KR"/>
          </w:rPr>
          <w:t>8</w:t>
        </w:r>
        <w:r w:rsidRPr="00414D95">
          <w:rPr>
            <w:rStyle w:val="Hyperlink"/>
            <w:noProof/>
          </w:rPr>
          <w:t>.2-</w:t>
        </w:r>
        <w:r w:rsidRPr="00414D95">
          <w:rPr>
            <w:rStyle w:val="Hyperlink"/>
            <w:rFonts w:eastAsiaTheme="minorEastAsia"/>
            <w:noProof/>
            <w:lang w:eastAsia="ko-KR"/>
          </w:rPr>
          <w:t>2</w:t>
        </w:r>
        <w:r w:rsidRPr="00414D95">
          <w:rPr>
            <w:rStyle w:val="Hyperlink"/>
            <w:noProof/>
          </w:rPr>
          <w:t xml:space="preserve">: </w:t>
        </w:r>
        <w:r w:rsidRPr="00414D95">
          <w:rPr>
            <w:rStyle w:val="Hyperlink"/>
            <w:rFonts w:eastAsia="Yu Mincho" w:cs="Arial"/>
            <w:noProof/>
          </w:rPr>
          <w:t>E2 Resource Status procedure, unsuccessful operation</w:t>
        </w:r>
        <w:r>
          <w:rPr>
            <w:noProof/>
            <w:webHidden/>
          </w:rPr>
          <w:tab/>
        </w:r>
        <w:r>
          <w:rPr>
            <w:noProof/>
            <w:webHidden/>
          </w:rPr>
          <w:fldChar w:fldCharType="begin"/>
        </w:r>
        <w:r>
          <w:rPr>
            <w:noProof/>
            <w:webHidden/>
          </w:rPr>
          <w:instrText xml:space="preserve"> PAGEREF _Toc204322677 \h </w:instrText>
        </w:r>
        <w:r>
          <w:rPr>
            <w:noProof/>
            <w:webHidden/>
          </w:rPr>
        </w:r>
        <w:r>
          <w:rPr>
            <w:noProof/>
            <w:webHidden/>
          </w:rPr>
          <w:fldChar w:fldCharType="separate"/>
        </w:r>
        <w:r>
          <w:rPr>
            <w:noProof/>
            <w:webHidden/>
          </w:rPr>
          <w:t>46</w:t>
        </w:r>
        <w:r>
          <w:rPr>
            <w:noProof/>
            <w:webHidden/>
          </w:rPr>
          <w:fldChar w:fldCharType="end"/>
        </w:r>
      </w:hyperlink>
    </w:p>
    <w:p w14:paraId="7A7CB999" w14:textId="773A182E"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678" w:history="1">
        <w:r w:rsidRPr="00414D95">
          <w:rPr>
            <w:rStyle w:val="Hyperlink"/>
            <w:noProof/>
          </w:rPr>
          <w:t>Figure 8.3.</w:t>
        </w:r>
        <w:r w:rsidRPr="00414D95">
          <w:rPr>
            <w:rStyle w:val="Hyperlink"/>
            <w:rFonts w:eastAsiaTheme="minorEastAsia"/>
            <w:noProof/>
            <w:lang w:eastAsia="ko-KR"/>
          </w:rPr>
          <w:t>9</w:t>
        </w:r>
        <w:r w:rsidRPr="00414D95">
          <w:rPr>
            <w:rStyle w:val="Hyperlink"/>
            <w:noProof/>
          </w:rPr>
          <w:t>.2-</w:t>
        </w:r>
        <w:r w:rsidRPr="00414D95">
          <w:rPr>
            <w:rStyle w:val="Hyperlink"/>
            <w:rFonts w:eastAsiaTheme="minorEastAsia"/>
            <w:noProof/>
            <w:lang w:eastAsia="ko-KR"/>
          </w:rPr>
          <w:t>1</w:t>
        </w:r>
        <w:r w:rsidRPr="00414D95">
          <w:rPr>
            <w:rStyle w:val="Hyperlink"/>
            <w:noProof/>
          </w:rPr>
          <w:t xml:space="preserve">: </w:t>
        </w:r>
        <w:r w:rsidRPr="00414D95">
          <w:rPr>
            <w:rStyle w:val="Hyperlink"/>
            <w:rFonts w:eastAsia="Yu Mincho" w:cs="Arial"/>
            <w:noProof/>
          </w:rPr>
          <w:t>E2 R</w:t>
        </w:r>
        <w:r w:rsidRPr="00414D95">
          <w:rPr>
            <w:rStyle w:val="Hyperlink"/>
            <w:rFonts w:eastAsiaTheme="minorEastAsia" w:cs="Arial"/>
            <w:noProof/>
            <w:lang w:eastAsia="ko-KR"/>
          </w:rPr>
          <w:t>esource</w:t>
        </w:r>
        <w:r w:rsidRPr="00414D95">
          <w:rPr>
            <w:rStyle w:val="Hyperlink"/>
            <w:rFonts w:eastAsia="Yu Mincho" w:cs="Arial"/>
            <w:noProof/>
          </w:rPr>
          <w:t xml:space="preserve"> S</w:t>
        </w:r>
        <w:r w:rsidRPr="00414D95">
          <w:rPr>
            <w:rStyle w:val="Hyperlink"/>
            <w:rFonts w:eastAsiaTheme="minorEastAsia" w:cs="Arial"/>
            <w:noProof/>
            <w:lang w:eastAsia="ko-KR"/>
          </w:rPr>
          <w:t>tatus</w:t>
        </w:r>
        <w:r w:rsidRPr="00414D95">
          <w:rPr>
            <w:rStyle w:val="Hyperlink"/>
            <w:rFonts w:eastAsia="Yu Mincho" w:cs="Arial"/>
            <w:noProof/>
          </w:rPr>
          <w:t xml:space="preserve"> U</w:t>
        </w:r>
        <w:r w:rsidRPr="00414D95">
          <w:rPr>
            <w:rStyle w:val="Hyperlink"/>
            <w:rFonts w:eastAsiaTheme="minorEastAsia" w:cs="Arial"/>
            <w:noProof/>
            <w:lang w:eastAsia="ko-KR"/>
          </w:rPr>
          <w:t>pdate</w:t>
        </w:r>
        <w:r w:rsidRPr="00414D95">
          <w:rPr>
            <w:rStyle w:val="Hyperlink"/>
            <w:rFonts w:eastAsia="Yu Mincho" w:cs="Arial"/>
            <w:noProof/>
          </w:rPr>
          <w:t xml:space="preserve"> procedure</w:t>
        </w:r>
        <w:r w:rsidRPr="00414D95">
          <w:rPr>
            <w:rStyle w:val="Hyperlink"/>
            <w:rFonts w:eastAsiaTheme="minorEastAsia" w:cs="Arial"/>
            <w:noProof/>
            <w:lang w:eastAsia="ko-KR"/>
          </w:rPr>
          <w:t>,</w:t>
        </w:r>
        <w:r w:rsidRPr="00414D95">
          <w:rPr>
            <w:rStyle w:val="Hyperlink"/>
            <w:rFonts w:eastAsia="Yu Mincho" w:cs="Arial"/>
            <w:noProof/>
          </w:rPr>
          <w:t xml:space="preserve"> successful operation</w:t>
        </w:r>
        <w:r>
          <w:rPr>
            <w:noProof/>
            <w:webHidden/>
          </w:rPr>
          <w:tab/>
        </w:r>
        <w:r>
          <w:rPr>
            <w:noProof/>
            <w:webHidden/>
          </w:rPr>
          <w:fldChar w:fldCharType="begin"/>
        </w:r>
        <w:r>
          <w:rPr>
            <w:noProof/>
            <w:webHidden/>
          </w:rPr>
          <w:instrText xml:space="preserve"> PAGEREF _Toc204322678 \h </w:instrText>
        </w:r>
        <w:r>
          <w:rPr>
            <w:noProof/>
            <w:webHidden/>
          </w:rPr>
        </w:r>
        <w:r>
          <w:rPr>
            <w:noProof/>
            <w:webHidden/>
          </w:rPr>
          <w:fldChar w:fldCharType="separate"/>
        </w:r>
        <w:r>
          <w:rPr>
            <w:noProof/>
            <w:webHidden/>
          </w:rPr>
          <w:t>47</w:t>
        </w:r>
        <w:r>
          <w:rPr>
            <w:noProof/>
            <w:webHidden/>
          </w:rPr>
          <w:fldChar w:fldCharType="end"/>
        </w:r>
      </w:hyperlink>
    </w:p>
    <w:p w14:paraId="4B2E8379" w14:textId="1DE91DEB" w:rsidR="00A02D83" w:rsidRDefault="00DE1BC4" w:rsidP="00A02D83">
      <w:r>
        <w:fldChar w:fldCharType="end"/>
      </w:r>
    </w:p>
    <w:p w14:paraId="5276A3A7" w14:textId="77777777" w:rsidR="00A02D83" w:rsidRDefault="00A02D83" w:rsidP="00A02D83">
      <w:pPr>
        <w:pStyle w:val="Heading1"/>
        <w:rPr>
          <w:lang w:val="en-US"/>
        </w:rPr>
      </w:pPr>
      <w:bookmarkStart w:id="4" w:name="_Toc204322680"/>
      <w:r>
        <w:rPr>
          <w:lang w:val="en-US"/>
        </w:rPr>
        <w:t>List of tables</w:t>
      </w:r>
      <w:bookmarkEnd w:id="4"/>
    </w:p>
    <w:p w14:paraId="27FF7689" w14:textId="691122A9" w:rsidR="00655473" w:rsidRDefault="00DE1BC4">
      <w:pPr>
        <w:pStyle w:val="TableofFigures"/>
        <w:tabs>
          <w:tab w:val="right" w:leader="dot" w:pos="10195"/>
        </w:tabs>
        <w:rPr>
          <w:rFonts w:asciiTheme="minorHAnsi" w:eastAsia="SimSun" w:hAnsiTheme="minorHAnsi"/>
          <w:noProof/>
          <w:kern w:val="2"/>
          <w:sz w:val="24"/>
          <w:szCs w:val="24"/>
          <w:lang w:eastAsia="ko-KR"/>
          <w14:ligatures w14:val="standardContextual"/>
        </w:rPr>
      </w:pPr>
      <w:r>
        <w:fldChar w:fldCharType="begin"/>
      </w:r>
      <w:r>
        <w:instrText xml:space="preserve"> TOC \h \z \t "TH" \c </w:instrText>
      </w:r>
      <w:r>
        <w:fldChar w:fldCharType="separate"/>
      </w:r>
      <w:hyperlink w:anchor="_Toc204322804" w:history="1">
        <w:r w:rsidR="00655473" w:rsidRPr="00DC7628">
          <w:rPr>
            <w:rStyle w:val="Hyperlink"/>
            <w:noProof/>
            <w:lang w:eastAsia="en-GB"/>
          </w:rPr>
          <w:t>Table 8.1-1: Class 1 Elementary Procedures</w:t>
        </w:r>
        <w:r w:rsidR="00655473">
          <w:rPr>
            <w:noProof/>
            <w:webHidden/>
          </w:rPr>
          <w:tab/>
        </w:r>
        <w:r w:rsidR="00655473">
          <w:rPr>
            <w:noProof/>
            <w:webHidden/>
          </w:rPr>
          <w:fldChar w:fldCharType="begin"/>
        </w:r>
        <w:r w:rsidR="00655473">
          <w:rPr>
            <w:noProof/>
            <w:webHidden/>
          </w:rPr>
          <w:instrText xml:space="preserve"> PAGEREF _Toc204322804 \h </w:instrText>
        </w:r>
        <w:r w:rsidR="00655473">
          <w:rPr>
            <w:noProof/>
            <w:webHidden/>
          </w:rPr>
        </w:r>
        <w:r w:rsidR="00655473">
          <w:rPr>
            <w:noProof/>
            <w:webHidden/>
          </w:rPr>
          <w:fldChar w:fldCharType="separate"/>
        </w:r>
        <w:r w:rsidR="00655473">
          <w:rPr>
            <w:noProof/>
            <w:webHidden/>
          </w:rPr>
          <w:t>12</w:t>
        </w:r>
        <w:r w:rsidR="00655473">
          <w:rPr>
            <w:noProof/>
            <w:webHidden/>
          </w:rPr>
          <w:fldChar w:fldCharType="end"/>
        </w:r>
      </w:hyperlink>
    </w:p>
    <w:p w14:paraId="0E7327C9" w14:textId="2934EC2C" w:rsidR="00655473" w:rsidRDefault="00655473">
      <w:pPr>
        <w:pStyle w:val="TableofFigures"/>
        <w:tabs>
          <w:tab w:val="right" w:leader="dot" w:pos="10195"/>
        </w:tabs>
        <w:rPr>
          <w:rFonts w:asciiTheme="minorHAnsi" w:eastAsia="SimSun" w:hAnsiTheme="minorHAnsi"/>
          <w:noProof/>
          <w:kern w:val="2"/>
          <w:sz w:val="24"/>
          <w:szCs w:val="24"/>
          <w:lang w:eastAsia="ko-KR"/>
          <w14:ligatures w14:val="standardContextual"/>
        </w:rPr>
      </w:pPr>
      <w:hyperlink w:anchor="_Toc204322805" w:history="1">
        <w:r w:rsidRPr="00DC7628">
          <w:rPr>
            <w:rStyle w:val="Hyperlink"/>
            <w:noProof/>
            <w:lang w:eastAsia="en-GB"/>
          </w:rPr>
          <w:t>Table 8.1-2: Class 2 Elementary Procedures</w:t>
        </w:r>
        <w:r>
          <w:rPr>
            <w:noProof/>
            <w:webHidden/>
          </w:rPr>
          <w:tab/>
        </w:r>
        <w:r>
          <w:rPr>
            <w:noProof/>
            <w:webHidden/>
          </w:rPr>
          <w:fldChar w:fldCharType="begin"/>
        </w:r>
        <w:r>
          <w:rPr>
            <w:noProof/>
            <w:webHidden/>
          </w:rPr>
          <w:instrText xml:space="preserve"> PAGEREF _Toc204322805 \h </w:instrText>
        </w:r>
        <w:r>
          <w:rPr>
            <w:noProof/>
            <w:webHidden/>
          </w:rPr>
        </w:r>
        <w:r>
          <w:rPr>
            <w:noProof/>
            <w:webHidden/>
          </w:rPr>
          <w:fldChar w:fldCharType="separate"/>
        </w:r>
        <w:r>
          <w:rPr>
            <w:noProof/>
            <w:webHidden/>
          </w:rPr>
          <w:t>13</w:t>
        </w:r>
        <w:r>
          <w:rPr>
            <w:noProof/>
            <w:webHidden/>
          </w:rPr>
          <w:fldChar w:fldCharType="end"/>
        </w:r>
      </w:hyperlink>
    </w:p>
    <w:p w14:paraId="5B0F8544" w14:textId="72C9FE77" w:rsidR="001A4D49" w:rsidRDefault="00DE1BC4" w:rsidP="001A4D49">
      <w:r>
        <w:fldChar w:fldCharType="end"/>
      </w:r>
    </w:p>
    <w:p w14:paraId="7D7879CF" w14:textId="77777777" w:rsidR="001A4D49" w:rsidRDefault="001A4D49" w:rsidP="004220B8">
      <w:r>
        <w:br w:type="page"/>
      </w:r>
    </w:p>
    <w:p w14:paraId="11E600EC" w14:textId="77777777" w:rsidR="001A4D49" w:rsidRDefault="001A4D49" w:rsidP="001A4D49">
      <w:pPr>
        <w:pStyle w:val="Heading1"/>
      </w:pPr>
      <w:bookmarkStart w:id="5" w:name="_Toc204322681"/>
      <w:r>
        <w:lastRenderedPageBreak/>
        <w:t>Foreword</w:t>
      </w:r>
      <w:bookmarkEnd w:id="5"/>
    </w:p>
    <w:p w14:paraId="3FBE27FD" w14:textId="44E7B87D" w:rsidR="001A4D49" w:rsidRDefault="000F2273" w:rsidP="00C6554A">
      <w:r w:rsidRPr="000F2273">
        <w:t>This Technical Specification (TS) has been produced by WG</w:t>
      </w:r>
      <w:r w:rsidR="00206272">
        <w:t>3</w:t>
      </w:r>
      <w:r w:rsidRPr="000F2273">
        <w:t xml:space="preserve"> of the O-RAN ALLIANCE.</w:t>
      </w:r>
    </w:p>
    <w:p w14:paraId="7D10EEF8" w14:textId="29FC0743" w:rsidR="00D56E47" w:rsidRPr="00286492" w:rsidRDefault="000F2273" w:rsidP="00D56E4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DACAD0A" w14:textId="77777777" w:rsidR="00D56E47" w:rsidRPr="00286492" w:rsidRDefault="00C4559C" w:rsidP="00D56E47">
      <w:r w:rsidRPr="00C4559C">
        <w:t>version xx.yy.zz</w:t>
      </w:r>
    </w:p>
    <w:p w14:paraId="3476FF5F" w14:textId="77777777" w:rsidR="00D56E47" w:rsidRPr="00286492" w:rsidRDefault="00D56E47" w:rsidP="00D56E47">
      <w:r w:rsidRPr="00286492">
        <w:t>where:</w:t>
      </w:r>
    </w:p>
    <w:p w14:paraId="542FB5D4" w14:textId="77777777" w:rsidR="00D56E47" w:rsidRPr="00286492" w:rsidRDefault="00C4559C" w:rsidP="00D56E47">
      <w:pPr>
        <w:pStyle w:val="B10"/>
      </w:pPr>
      <w:r w:rsidRPr="00C4559C">
        <w:t>xx:</w:t>
      </w:r>
      <w:r w:rsidR="00D56E47" w:rsidRPr="00286492">
        <w:tab/>
      </w:r>
      <w:r w:rsidRPr="00C4559C">
        <w:t>the first digit-group is incremented for all changes of substance, i.e. technical enhancements, corrections, updates, etc. (the initial approved document will have xx=01). Always 2 digits with leading zero if needed.</w:t>
      </w:r>
    </w:p>
    <w:p w14:paraId="455F6972" w14:textId="77777777" w:rsidR="00D56E47" w:rsidRPr="00286492" w:rsidRDefault="00C4559C" w:rsidP="00D56E47">
      <w:pPr>
        <w:pStyle w:val="B10"/>
      </w:pPr>
      <w:r w:rsidRPr="00C4559C">
        <w:t>yy:</w:t>
      </w:r>
      <w:r w:rsidR="00D56E47" w:rsidRPr="00286492">
        <w:tab/>
      </w:r>
      <w:r w:rsidRPr="00C4559C">
        <w:t>the second digit-group is incremented when editorial only changes have been incorporated in the document. Always 2 digits with leading zero if needed.</w:t>
      </w:r>
    </w:p>
    <w:p w14:paraId="785D15AC" w14:textId="77777777" w:rsidR="00D56E47" w:rsidRPr="00286492" w:rsidRDefault="00C4559C" w:rsidP="00D56E47">
      <w:pPr>
        <w:pStyle w:val="B10"/>
      </w:pPr>
      <w:r w:rsidRPr="00C4559C">
        <w:t>zz:</w:t>
      </w:r>
      <w:r w:rsidR="00D56E47"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261570D4" w14:textId="49874351" w:rsidR="00681134" w:rsidRPr="005636C3" w:rsidRDefault="00681134" w:rsidP="004220B8">
      <w:pPr>
        <w:pStyle w:val="Guidance"/>
        <w:rPr>
          <w:sz w:val="20"/>
          <w:szCs w:val="18"/>
        </w:rPr>
      </w:pPr>
    </w:p>
    <w:p w14:paraId="1F964CE9" w14:textId="77777777" w:rsidR="001A4D49" w:rsidRPr="00EF7CDE" w:rsidRDefault="001A4D49" w:rsidP="001A4D49">
      <w:pPr>
        <w:pStyle w:val="Heading1"/>
      </w:pPr>
      <w:bookmarkStart w:id="6" w:name="_Toc204322682"/>
      <w:r>
        <w:t>Modal verbs terminology</w:t>
      </w:r>
      <w:bookmarkEnd w:id="6"/>
    </w:p>
    <w:p w14:paraId="64113C97" w14:textId="77777777"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00C4559C" w:rsidRPr="00C4559C">
        <w:t>are to be interpreted as described in clause 3.2 of the O-RAN Drafting Rules (Verbal forms for the expression of provisions).</w:t>
      </w:r>
    </w:p>
    <w:p w14:paraId="044E64AB" w14:textId="77777777" w:rsidR="001A4D49" w:rsidRDefault="001A4D49" w:rsidP="001A4D49">
      <w:r>
        <w:t>"</w:t>
      </w:r>
      <w:r>
        <w:rPr>
          <w:b/>
          <w:bCs/>
        </w:rPr>
        <w:t>must</w:t>
      </w:r>
      <w:r>
        <w:t>" and "</w:t>
      </w:r>
      <w:r>
        <w:rPr>
          <w:b/>
          <w:bCs/>
        </w:rPr>
        <w:t>must not</w:t>
      </w:r>
      <w:r>
        <w:t xml:space="preserve">" are </w:t>
      </w:r>
      <w:r>
        <w:rPr>
          <w:b/>
          <w:bCs/>
        </w:rPr>
        <w:t>NOT</w:t>
      </w:r>
      <w:r>
        <w:t xml:space="preserve"> </w:t>
      </w:r>
      <w:r w:rsidR="00C4559C" w:rsidRPr="00C4559C">
        <w:t>allowed in O-RAN deliverables except when used in direct citation.</w:t>
      </w:r>
    </w:p>
    <w:p w14:paraId="3482AA5F" w14:textId="77777777" w:rsidR="001A4D49" w:rsidRPr="00BB315D" w:rsidRDefault="001A4D49" w:rsidP="004220B8">
      <w:r>
        <w:br w:type="page"/>
      </w:r>
    </w:p>
    <w:p w14:paraId="13CECD6A" w14:textId="77777777" w:rsidR="001A4D49" w:rsidRDefault="001A4D49" w:rsidP="001A4D49">
      <w:pPr>
        <w:pStyle w:val="Heading1"/>
      </w:pPr>
      <w:bookmarkStart w:id="7" w:name="_Toc204322683"/>
      <w:r>
        <w:lastRenderedPageBreak/>
        <w:t>1</w:t>
      </w:r>
      <w:r>
        <w:tab/>
        <w:t>Scope</w:t>
      </w:r>
      <w:bookmarkEnd w:id="7"/>
    </w:p>
    <w:p w14:paraId="56FD94AA" w14:textId="77777777" w:rsidR="00861433" w:rsidRPr="00123611" w:rsidRDefault="00861433" w:rsidP="00861433">
      <w:pPr>
        <w:overflowPunct w:val="0"/>
        <w:autoSpaceDE w:val="0"/>
        <w:autoSpaceDN w:val="0"/>
        <w:adjustRightInd w:val="0"/>
        <w:textAlignment w:val="baseline"/>
        <w:rPr>
          <w:rFonts w:eastAsia="Times New Roman"/>
          <w:lang w:eastAsia="en-GB"/>
        </w:rPr>
      </w:pPr>
      <w:r w:rsidRPr="00F813AD">
        <w:t>The present document specifies</w:t>
      </w:r>
      <w:r>
        <w:t xml:space="preserve"> </w:t>
      </w:r>
      <w:r w:rsidRPr="00EA476C">
        <w:rPr>
          <w:rFonts w:eastAsia="Times New Roman"/>
          <w:lang w:val="en-GB" w:eastAsia="en-GB"/>
        </w:rPr>
        <w:t xml:space="preserve">the </w:t>
      </w:r>
      <w:r>
        <w:rPr>
          <w:rFonts w:eastAsia="Times New Roman"/>
          <w:lang w:val="en-GB" w:eastAsia="en-GB"/>
        </w:rPr>
        <w:t>Near-RT RIC</w:t>
      </w:r>
      <w:r w:rsidRPr="00EA476C">
        <w:rPr>
          <w:rFonts w:eastAsia="Times New Roman"/>
          <w:lang w:val="en-GB" w:eastAsia="en-GB"/>
        </w:rPr>
        <w:t xml:space="preserve"> layer signalling protocol for the E2 interface. </w:t>
      </w:r>
    </w:p>
    <w:p w14:paraId="61F47980" w14:textId="52D8109C" w:rsidR="00DF3DCE" w:rsidRPr="006B20C4" w:rsidRDefault="00861433" w:rsidP="00861433">
      <w:pPr>
        <w:rPr>
          <w:szCs w:val="18"/>
        </w:rPr>
      </w:pPr>
      <w:r w:rsidRPr="00EA476C">
        <w:rPr>
          <w:rFonts w:eastAsia="Times New Roman"/>
          <w:lang w:val="en-GB" w:eastAsia="en-GB"/>
        </w:rPr>
        <w:t xml:space="preserve">The E2 interface provides means for interconnecting a </w:t>
      </w:r>
      <w:r>
        <w:rPr>
          <w:rFonts w:eastAsia="Times New Roman"/>
          <w:lang w:val="en-GB" w:eastAsia="en-GB"/>
        </w:rPr>
        <w:t>Near</w:t>
      </w:r>
      <w:r w:rsidRPr="00EA476C">
        <w:rPr>
          <w:rFonts w:eastAsia="Times New Roman"/>
          <w:lang w:val="en-GB" w:eastAsia="en-GB"/>
        </w:rPr>
        <w:t xml:space="preserve">-RT RIC and an E2 Node. The E2 Application Protocol (E2AP) supports the functions of E2 interface by signalling procedures defined in the present document. E2AP is developed in accordance </w:t>
      </w:r>
      <w:r>
        <w:rPr>
          <w:rFonts w:eastAsia="Times New Roman"/>
          <w:lang w:val="en-GB" w:eastAsia="en-GB"/>
        </w:rPr>
        <w:t>with</w:t>
      </w:r>
      <w:r w:rsidRPr="00EA476C">
        <w:rPr>
          <w:rFonts w:eastAsia="Times New Roman"/>
          <w:lang w:val="en-GB" w:eastAsia="en-GB"/>
        </w:rPr>
        <w:t xml:space="preserve"> the general principles stated in O-RAN</w:t>
      </w:r>
      <w:r>
        <w:rPr>
          <w:rFonts w:eastAsia="Times New Roman"/>
          <w:lang w:val="en-GB" w:eastAsia="en-GB"/>
        </w:rPr>
        <w:t>.WG3.TS.E2GAP</w:t>
      </w:r>
      <w:r w:rsidRPr="00EA476C">
        <w:rPr>
          <w:rFonts w:eastAsia="Times New Roman"/>
          <w:lang w:val="en-GB" w:eastAsia="en-GB"/>
        </w:rPr>
        <w:t xml:space="preserve"> [2].</w:t>
      </w:r>
      <w:r w:rsidR="00206272">
        <w:t xml:space="preserve"> </w:t>
      </w:r>
      <w:r w:rsidR="00206272" w:rsidRPr="00F813AD">
        <w:t xml:space="preserve"> </w:t>
      </w:r>
    </w:p>
    <w:p w14:paraId="7AE607D3" w14:textId="77777777" w:rsidR="001A4D49" w:rsidRDefault="001A4D49" w:rsidP="001A4D49">
      <w:pPr>
        <w:pStyle w:val="Heading1"/>
      </w:pPr>
      <w:bookmarkStart w:id="8" w:name="_Toc204322684"/>
      <w:r>
        <w:t>2</w:t>
      </w:r>
      <w:r>
        <w:tab/>
        <w:t>References</w:t>
      </w:r>
      <w:bookmarkEnd w:id="8"/>
    </w:p>
    <w:p w14:paraId="65C7322B" w14:textId="77777777" w:rsidR="001A4D49" w:rsidRDefault="001A4D49" w:rsidP="001A4D49">
      <w:pPr>
        <w:pStyle w:val="Heading2"/>
        <w:keepNext w:val="0"/>
      </w:pPr>
      <w:bookmarkStart w:id="9" w:name="_Toc204322685"/>
      <w:r>
        <w:t>2.1</w:t>
      </w:r>
      <w:r>
        <w:tab/>
        <w:t>Normative references</w:t>
      </w:r>
      <w:bookmarkEnd w:id="9"/>
    </w:p>
    <w:p w14:paraId="25DC9A07" w14:textId="26532A54" w:rsidR="001A4D49" w:rsidRDefault="00BC3818" w:rsidP="003944DE">
      <w:r w:rsidRPr="00BC3818">
        <w:t>References are either specific (identified by date of publication and/or edition number or version number) or non</w:t>
      </w:r>
      <w:r w:rsidR="003255F7">
        <w:rPr>
          <w:rFonts w:eastAsiaTheme="minorEastAsia" w:hint="eastAsia"/>
          <w:lang w:eastAsia="ko-KR"/>
        </w:rP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1B0DC26E"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79E8BF2A" w14:textId="77777777" w:rsidR="001A4D49" w:rsidRDefault="00BC3818" w:rsidP="001A4D49">
      <w:pPr>
        <w:keepNext/>
      </w:pPr>
      <w:r w:rsidRPr="00BC3818">
        <w:t>The following referenced documents are necessary for the application of the present document.</w:t>
      </w:r>
    </w:p>
    <w:p w14:paraId="72CFB72A" w14:textId="77777777" w:rsidR="00861433" w:rsidRPr="00EA476C" w:rsidRDefault="001A4D49" w:rsidP="00861433">
      <w:pPr>
        <w:pStyle w:val="EX"/>
        <w:rPr>
          <w:lang w:val="en-GB"/>
        </w:rPr>
      </w:pPr>
      <w:r>
        <w:t>[1]</w:t>
      </w:r>
      <w:r w:rsidR="00DF3DCE">
        <w:tab/>
      </w:r>
      <w:r w:rsidR="00861433">
        <w:rPr>
          <w:lang w:val="en-GB"/>
        </w:rPr>
        <w:t>Void</w:t>
      </w:r>
      <w:r w:rsidR="00861433" w:rsidRPr="00EA476C">
        <w:rPr>
          <w:lang w:val="en-GB"/>
        </w:rPr>
        <w:t>.</w:t>
      </w:r>
    </w:p>
    <w:p w14:paraId="25B2ADBC" w14:textId="77777777" w:rsidR="00861433" w:rsidRPr="000B4EBF" w:rsidRDefault="00861433" w:rsidP="00861433">
      <w:pPr>
        <w:pStyle w:val="EX"/>
        <w:rPr>
          <w:lang w:val="en-GB"/>
        </w:rPr>
      </w:pPr>
      <w:r w:rsidRPr="00EA476C">
        <w:rPr>
          <w:lang w:val="en-GB"/>
        </w:rPr>
        <w:t>[2]</w:t>
      </w:r>
      <w:r w:rsidRPr="00EA476C">
        <w:rPr>
          <w:lang w:val="en-GB"/>
        </w:rPr>
        <w:tab/>
      </w:r>
      <w:r w:rsidRPr="000B4EBF">
        <w:t>O</w:t>
      </w:r>
      <w:r w:rsidRPr="00B8228F">
        <w:t>-</w:t>
      </w:r>
      <w:r w:rsidRPr="000B4EBF">
        <w:t>RAN</w:t>
      </w:r>
      <w:r>
        <w:t xml:space="preserve"> </w:t>
      </w:r>
      <w:r w:rsidRPr="000B4EBF">
        <w:t>WG3.</w:t>
      </w:r>
      <w:r>
        <w:t>TS.</w:t>
      </w:r>
      <w:r w:rsidRPr="000B4EBF">
        <w:t>E2GAP</w:t>
      </w:r>
      <w:r>
        <w:t>:</w:t>
      </w:r>
      <w:r w:rsidRPr="000B4EBF">
        <w:t xml:space="preserve"> </w:t>
      </w:r>
      <w:r>
        <w:rPr>
          <w:rFonts w:hint="eastAsia"/>
        </w:rPr>
        <w:t>"</w:t>
      </w:r>
      <w:r w:rsidRPr="000B4EBF">
        <w:rPr>
          <w:lang w:val="en-GB"/>
        </w:rPr>
        <w:t>O-RAN E2 General Aspects and Principles</w:t>
      </w:r>
      <w:r>
        <w:rPr>
          <w:lang w:val="en-GB"/>
        </w:rPr>
        <w:t xml:space="preserve"> (E2GAP)".</w:t>
      </w:r>
    </w:p>
    <w:p w14:paraId="52BFD94A" w14:textId="77777777" w:rsidR="00861433" w:rsidRDefault="00861433" w:rsidP="00861433">
      <w:pPr>
        <w:pStyle w:val="EX"/>
        <w:rPr>
          <w:lang w:val="en-GB"/>
        </w:rPr>
      </w:pPr>
      <w:r w:rsidRPr="000B4EBF">
        <w:rPr>
          <w:lang w:val="en-GB"/>
        </w:rPr>
        <w:t>[3]</w:t>
      </w:r>
      <w:r w:rsidRPr="000B4EBF">
        <w:rPr>
          <w:lang w:val="en-GB"/>
        </w:rPr>
        <w:tab/>
      </w:r>
      <w:r w:rsidRPr="000B4EBF">
        <w:t>O</w:t>
      </w:r>
      <w:r w:rsidRPr="00B8228F">
        <w:t>-</w:t>
      </w:r>
      <w:r w:rsidRPr="000B4EBF">
        <w:t>RAN</w:t>
      </w:r>
      <w:r>
        <w:t xml:space="preserve"> </w:t>
      </w:r>
      <w:r w:rsidRPr="000B4EBF">
        <w:t>WG3.</w:t>
      </w:r>
      <w:r>
        <w:t>TS.</w:t>
      </w:r>
      <w:r w:rsidRPr="000B4EBF">
        <w:t>E2SM</w:t>
      </w:r>
      <w:r>
        <w:t>:</w:t>
      </w:r>
      <w:r w:rsidRPr="000B4EBF">
        <w:t xml:space="preserve"> </w:t>
      </w:r>
      <w:r>
        <w:rPr>
          <w:rFonts w:hint="eastAsia"/>
        </w:rPr>
        <w:t>"</w:t>
      </w:r>
      <w:r w:rsidRPr="000B4EBF">
        <w:t xml:space="preserve">O-RAN </w:t>
      </w:r>
      <w:r w:rsidRPr="00B8228F">
        <w:fldChar w:fldCharType="begin"/>
      </w:r>
      <w:r w:rsidRPr="000B4EBF">
        <w:instrText xml:space="preserve"> DOCPROPERTY  TITLE  \* MERGEFORMAT </w:instrText>
      </w:r>
      <w:r w:rsidRPr="00B8228F">
        <w:fldChar w:fldCharType="separate"/>
      </w:r>
      <w:r w:rsidRPr="000B4EBF">
        <w:t>E2 Service Model (E2SM)</w:t>
      </w:r>
      <w:r w:rsidRPr="00B8228F">
        <w:fldChar w:fldCharType="end"/>
      </w:r>
      <w:r>
        <w:rPr>
          <w:rFonts w:hint="eastAsia"/>
        </w:rPr>
        <w:t>"</w:t>
      </w:r>
      <w:r w:rsidRPr="000B4EBF">
        <w:t>.</w:t>
      </w:r>
      <w:r w:rsidRPr="00EA476C">
        <w:rPr>
          <w:lang w:val="en-GB"/>
        </w:rPr>
        <w:t xml:space="preserve"> </w:t>
      </w:r>
    </w:p>
    <w:p w14:paraId="24FFDD7A" w14:textId="77777777" w:rsidR="00861433" w:rsidRDefault="00861433" w:rsidP="00861433">
      <w:pPr>
        <w:pStyle w:val="EX"/>
      </w:pPr>
      <w:r w:rsidRPr="00EA476C">
        <w:rPr>
          <w:lang w:val="en-GB"/>
        </w:rPr>
        <w:t>[4]</w:t>
      </w:r>
      <w:r w:rsidRPr="00EA476C">
        <w:rPr>
          <w:lang w:val="en-GB"/>
        </w:rPr>
        <w:tab/>
      </w:r>
      <w:r>
        <w:t>Void.</w:t>
      </w:r>
    </w:p>
    <w:p w14:paraId="06E052E3" w14:textId="77777777" w:rsidR="00861433" w:rsidRPr="00EA476C" w:rsidRDefault="00861433" w:rsidP="00861433">
      <w:pPr>
        <w:pStyle w:val="EX"/>
        <w:rPr>
          <w:lang w:val="en-GB"/>
        </w:rPr>
      </w:pPr>
      <w:r>
        <w:t>[5]</w:t>
      </w:r>
      <w:r>
        <w:tab/>
        <w:t>Void.</w:t>
      </w:r>
    </w:p>
    <w:p w14:paraId="66D87F77" w14:textId="77777777" w:rsidR="00861433" w:rsidRPr="00EA476C" w:rsidRDefault="00861433" w:rsidP="00861433">
      <w:pPr>
        <w:pStyle w:val="EX"/>
        <w:rPr>
          <w:lang w:val="en-GB"/>
        </w:rPr>
      </w:pPr>
      <w:r w:rsidRPr="00EA476C">
        <w:rPr>
          <w:lang w:val="en-GB"/>
        </w:rPr>
        <w:t>[6]</w:t>
      </w:r>
      <w:r w:rsidRPr="00EA476C">
        <w:rPr>
          <w:lang w:val="en-GB"/>
        </w:rPr>
        <w:tab/>
      </w:r>
      <w:r>
        <w:rPr>
          <w:lang w:val="en-GB"/>
        </w:rPr>
        <w:t>Void</w:t>
      </w:r>
      <w:r w:rsidRPr="00EA476C">
        <w:rPr>
          <w:lang w:val="en-GB"/>
        </w:rPr>
        <w:t>.</w:t>
      </w:r>
    </w:p>
    <w:p w14:paraId="1A9EF07E" w14:textId="77777777" w:rsidR="00861433" w:rsidRPr="00EA476C" w:rsidRDefault="00861433" w:rsidP="00861433">
      <w:pPr>
        <w:pStyle w:val="EX"/>
        <w:rPr>
          <w:lang w:val="en-GB"/>
        </w:rPr>
      </w:pPr>
      <w:r w:rsidRPr="00EA476C">
        <w:rPr>
          <w:lang w:val="en-GB"/>
        </w:rPr>
        <w:t>[7]</w:t>
      </w:r>
      <w:r w:rsidRPr="00EA476C">
        <w:rPr>
          <w:lang w:val="en-GB"/>
        </w:rPr>
        <w:tab/>
      </w:r>
      <w:r>
        <w:rPr>
          <w:lang w:val="en-GB"/>
        </w:rPr>
        <w:t>Void</w:t>
      </w:r>
      <w:r w:rsidRPr="00EA476C">
        <w:rPr>
          <w:lang w:val="en-GB"/>
        </w:rPr>
        <w:t>.</w:t>
      </w:r>
    </w:p>
    <w:p w14:paraId="5E7CD9B4" w14:textId="77777777" w:rsidR="00861433" w:rsidRPr="00EA476C" w:rsidRDefault="00861433" w:rsidP="00861433">
      <w:pPr>
        <w:pStyle w:val="EX"/>
        <w:rPr>
          <w:lang w:val="en-GB"/>
        </w:rPr>
      </w:pPr>
      <w:r w:rsidRPr="00EA476C">
        <w:rPr>
          <w:lang w:val="en-GB"/>
        </w:rPr>
        <w:t>[8]</w:t>
      </w:r>
      <w:r w:rsidRPr="00EA476C">
        <w:rPr>
          <w:lang w:val="en-GB"/>
        </w:rPr>
        <w:tab/>
      </w:r>
      <w:r>
        <w:rPr>
          <w:lang w:val="en-GB"/>
        </w:rPr>
        <w:t>Void</w:t>
      </w:r>
      <w:r w:rsidRPr="00EA476C">
        <w:rPr>
          <w:lang w:val="en-GB"/>
        </w:rPr>
        <w:t>.</w:t>
      </w:r>
    </w:p>
    <w:p w14:paraId="76B8B69D" w14:textId="77777777" w:rsidR="00861433" w:rsidRDefault="00861433" w:rsidP="00861433">
      <w:pPr>
        <w:pStyle w:val="EX"/>
        <w:rPr>
          <w:rStyle w:val="NOZchn"/>
          <w:rFonts w:eastAsiaTheme="minorHAnsi"/>
        </w:rPr>
      </w:pPr>
      <w:r w:rsidRPr="00EA476C">
        <w:rPr>
          <w:lang w:val="en-GB"/>
        </w:rPr>
        <w:t>[9]</w:t>
      </w:r>
      <w:r w:rsidRPr="00EA476C">
        <w:rPr>
          <w:lang w:val="en-GB"/>
        </w:rPr>
        <w:tab/>
      </w:r>
      <w:r>
        <w:t>Void.</w:t>
      </w:r>
    </w:p>
    <w:p w14:paraId="27429847" w14:textId="77777777" w:rsidR="00861433" w:rsidRPr="00EA476C" w:rsidRDefault="00861433" w:rsidP="00861433">
      <w:pPr>
        <w:pStyle w:val="EX"/>
        <w:rPr>
          <w:lang w:val="en-GB"/>
        </w:rPr>
      </w:pPr>
      <w:r w:rsidRPr="00EA476C">
        <w:rPr>
          <w:lang w:val="en-GB"/>
        </w:rPr>
        <w:t>[10]</w:t>
      </w:r>
      <w:r w:rsidRPr="00EA476C">
        <w:rPr>
          <w:lang w:val="en-GB"/>
        </w:rPr>
        <w:tab/>
      </w:r>
      <w:r>
        <w:rPr>
          <w:lang w:val="en-GB"/>
        </w:rPr>
        <w:t>Void.</w:t>
      </w:r>
    </w:p>
    <w:p w14:paraId="40D89D5B" w14:textId="77777777" w:rsidR="00861433" w:rsidRPr="00EA476C" w:rsidRDefault="00861433" w:rsidP="00861433">
      <w:pPr>
        <w:pStyle w:val="EX"/>
        <w:rPr>
          <w:lang w:val="en-GB"/>
        </w:rPr>
      </w:pPr>
      <w:r w:rsidRPr="00EA476C">
        <w:rPr>
          <w:lang w:val="en-GB"/>
        </w:rPr>
        <w:t>[11]</w:t>
      </w:r>
      <w:r w:rsidRPr="00EA476C">
        <w:rPr>
          <w:lang w:val="en-GB"/>
        </w:rPr>
        <w:tab/>
      </w:r>
      <w:r>
        <w:rPr>
          <w:lang w:val="en-GB"/>
        </w:rPr>
        <w:t>Void.</w:t>
      </w:r>
    </w:p>
    <w:p w14:paraId="5119836D" w14:textId="77777777" w:rsidR="00861433" w:rsidRDefault="00861433" w:rsidP="00861433">
      <w:pPr>
        <w:pStyle w:val="EX"/>
        <w:rPr>
          <w:lang w:val="en-GB"/>
        </w:rPr>
      </w:pPr>
      <w:r w:rsidRPr="00EA476C">
        <w:rPr>
          <w:lang w:val="en-GB"/>
        </w:rPr>
        <w:t>[12]</w:t>
      </w:r>
      <w:r w:rsidRPr="00EA476C">
        <w:rPr>
          <w:lang w:val="en-GB"/>
        </w:rPr>
        <w:tab/>
      </w:r>
      <w:r>
        <w:rPr>
          <w:lang w:val="en-GB"/>
        </w:rPr>
        <w:t>Void.</w:t>
      </w:r>
    </w:p>
    <w:p w14:paraId="5AD3BE7E" w14:textId="77777777" w:rsidR="00861433" w:rsidRPr="00B84C01" w:rsidRDefault="00861433" w:rsidP="00861433">
      <w:pPr>
        <w:pStyle w:val="EX"/>
        <w:rPr>
          <w:lang w:val="en-GB"/>
        </w:rPr>
      </w:pPr>
      <w:r w:rsidRPr="00B84C01">
        <w:rPr>
          <w:lang w:val="en-GB"/>
        </w:rPr>
        <w:t>[13]</w:t>
      </w:r>
      <w:r w:rsidRPr="00B84C01">
        <w:rPr>
          <w:lang w:val="en-GB"/>
        </w:rPr>
        <w:tab/>
      </w:r>
      <w:r>
        <w:rPr>
          <w:lang w:val="en-GB"/>
        </w:rPr>
        <w:t>Void.</w:t>
      </w:r>
    </w:p>
    <w:p w14:paraId="083FD612" w14:textId="77777777" w:rsidR="00861433" w:rsidRDefault="00861433" w:rsidP="00861433">
      <w:pPr>
        <w:pStyle w:val="EX"/>
        <w:rPr>
          <w:lang w:val="en-GB"/>
        </w:rPr>
      </w:pPr>
      <w:r w:rsidRPr="00B84C01">
        <w:rPr>
          <w:lang w:val="en-GB"/>
        </w:rPr>
        <w:t>[14]</w:t>
      </w:r>
      <w:r w:rsidRPr="00B84C01">
        <w:rPr>
          <w:lang w:val="en-GB"/>
        </w:rPr>
        <w:tab/>
      </w:r>
      <w:r w:rsidRPr="00B84C01">
        <w:rPr>
          <w:lang w:val="en-GB"/>
        </w:rPr>
        <w:tab/>
      </w:r>
      <w:r>
        <w:rPr>
          <w:lang w:val="en-GB"/>
        </w:rPr>
        <w:t>Void.</w:t>
      </w:r>
    </w:p>
    <w:p w14:paraId="14043267" w14:textId="77777777" w:rsidR="00861433" w:rsidRDefault="00861433" w:rsidP="00861433">
      <w:pPr>
        <w:pStyle w:val="EX"/>
        <w:rPr>
          <w:lang w:val="en-GB"/>
        </w:rPr>
      </w:pPr>
      <w:r w:rsidRPr="00101A01">
        <w:rPr>
          <w:lang w:val="en-GB"/>
        </w:rPr>
        <w:t>[</w:t>
      </w:r>
      <w:r>
        <w:rPr>
          <w:lang w:val="en-GB"/>
        </w:rPr>
        <w:t>15</w:t>
      </w:r>
      <w:r w:rsidRPr="00101A01">
        <w:rPr>
          <w:lang w:val="en-GB"/>
        </w:rPr>
        <w:t>]</w:t>
      </w:r>
      <w:r w:rsidRPr="00101A01">
        <w:rPr>
          <w:lang w:val="en-GB"/>
        </w:rPr>
        <w:tab/>
        <w:t>Recommendation ITU-T X.691 (</w:t>
      </w:r>
      <w:r>
        <w:rPr>
          <w:lang w:val="en-GB"/>
        </w:rPr>
        <w:t>02/2021</w:t>
      </w:r>
      <w:r w:rsidRPr="00101A01">
        <w:rPr>
          <w:lang w:val="en-GB"/>
        </w:rPr>
        <w:t>): "Information technology – ASN.1 encoding rules: Specification of Packed Encoding Rules (PER)".</w:t>
      </w:r>
    </w:p>
    <w:p w14:paraId="000E664C" w14:textId="77777777" w:rsidR="00861433" w:rsidRPr="00101A01" w:rsidRDefault="00861433" w:rsidP="00861433">
      <w:pPr>
        <w:pStyle w:val="EX"/>
        <w:rPr>
          <w:lang w:val="en-GB"/>
        </w:rPr>
      </w:pPr>
      <w:r w:rsidRPr="00101A01">
        <w:rPr>
          <w:lang w:val="en-GB"/>
        </w:rPr>
        <w:t>[</w:t>
      </w:r>
      <w:r>
        <w:rPr>
          <w:lang w:val="en-GB"/>
        </w:rPr>
        <w:t>16</w:t>
      </w:r>
      <w:r w:rsidRPr="00101A01">
        <w:rPr>
          <w:lang w:val="en-GB"/>
        </w:rPr>
        <w:t>]</w:t>
      </w:r>
      <w:r w:rsidRPr="00101A01">
        <w:rPr>
          <w:lang w:val="en-GB"/>
        </w:rPr>
        <w:tab/>
        <w:t>Recommendation ITU-T X.680 (</w:t>
      </w:r>
      <w:r>
        <w:rPr>
          <w:lang w:val="en-GB"/>
        </w:rPr>
        <w:t>02/2021</w:t>
      </w:r>
      <w:r w:rsidRPr="00101A01">
        <w:rPr>
          <w:lang w:val="en-GB"/>
        </w:rPr>
        <w:t>): "Information technology – Abstract Syntax Notation One (ASN.1): Specification of basic notation".</w:t>
      </w:r>
    </w:p>
    <w:p w14:paraId="43773306" w14:textId="77777777" w:rsidR="00861433" w:rsidRDefault="00861433" w:rsidP="00861433">
      <w:pPr>
        <w:pStyle w:val="EX"/>
        <w:rPr>
          <w:lang w:val="en-GB"/>
        </w:rPr>
      </w:pPr>
      <w:r w:rsidRPr="00101A01">
        <w:rPr>
          <w:lang w:val="en-GB"/>
        </w:rPr>
        <w:t>[</w:t>
      </w:r>
      <w:r>
        <w:rPr>
          <w:lang w:val="en-GB"/>
        </w:rPr>
        <w:t>17</w:t>
      </w:r>
      <w:r w:rsidRPr="00101A01">
        <w:rPr>
          <w:lang w:val="en-GB"/>
        </w:rPr>
        <w:t>]</w:t>
      </w:r>
      <w:r w:rsidRPr="00101A01">
        <w:rPr>
          <w:lang w:val="en-GB"/>
        </w:rPr>
        <w:tab/>
        <w:t>Recommendation ITU-T X.681 (</w:t>
      </w:r>
      <w:r>
        <w:rPr>
          <w:lang w:val="en-GB"/>
        </w:rPr>
        <w:t>02/2021</w:t>
      </w:r>
      <w:r w:rsidRPr="00101A01">
        <w:rPr>
          <w:lang w:val="en-GB"/>
        </w:rPr>
        <w:t>): "Information technology – Abstract Syntax Notation One (ASN.1): Information object specification".</w:t>
      </w:r>
    </w:p>
    <w:p w14:paraId="4EED369C" w14:textId="77777777" w:rsidR="00861433" w:rsidRDefault="00861433" w:rsidP="00861433">
      <w:pPr>
        <w:pStyle w:val="EX"/>
      </w:pPr>
      <w:r>
        <w:t xml:space="preserve">[18] </w:t>
      </w:r>
      <w:r>
        <w:tab/>
        <w:t>Void.</w:t>
      </w:r>
    </w:p>
    <w:p w14:paraId="7D54E672" w14:textId="77777777" w:rsidR="00861433" w:rsidRDefault="00861433" w:rsidP="00861433">
      <w:pPr>
        <w:pStyle w:val="EX"/>
      </w:pPr>
      <w:r>
        <w:t>[19]</w:t>
      </w:r>
      <w:r>
        <w:tab/>
        <w:t>3GPP TS 38.413: "NG-RAN; NG Application Protocol (NGAP)"</w:t>
      </w:r>
    </w:p>
    <w:p w14:paraId="3D199335" w14:textId="77777777" w:rsidR="00861433" w:rsidRDefault="00861433" w:rsidP="00861433">
      <w:pPr>
        <w:pStyle w:val="EX"/>
      </w:pPr>
      <w:r>
        <w:lastRenderedPageBreak/>
        <w:t>[20]</w:t>
      </w:r>
      <w:r>
        <w:tab/>
        <w:t>3GPP TS 38.423: "NG-RAN; Xn application protocol (XnAP)"</w:t>
      </w:r>
    </w:p>
    <w:p w14:paraId="19313265" w14:textId="77777777" w:rsidR="00861433" w:rsidRDefault="00861433" w:rsidP="00861433">
      <w:pPr>
        <w:pStyle w:val="EX"/>
      </w:pPr>
      <w:r>
        <w:t>[21]</w:t>
      </w:r>
      <w:r>
        <w:tab/>
        <w:t>3GPP TS 37.483: "E1 Application Protocol (E1AP)"</w:t>
      </w:r>
    </w:p>
    <w:p w14:paraId="0F6713E0" w14:textId="77777777" w:rsidR="00861433" w:rsidRDefault="00861433" w:rsidP="00861433">
      <w:pPr>
        <w:pStyle w:val="EX"/>
      </w:pPr>
      <w:r>
        <w:t>[22]</w:t>
      </w:r>
      <w:r>
        <w:tab/>
        <w:t>3GPP TS 38.473: "NG-RAN; F1 application protocol (F1AP)"</w:t>
      </w:r>
    </w:p>
    <w:p w14:paraId="00724149" w14:textId="77777777" w:rsidR="00861433" w:rsidRDefault="00861433" w:rsidP="00861433">
      <w:pPr>
        <w:pStyle w:val="EX"/>
      </w:pPr>
      <w:r>
        <w:t>[23]</w:t>
      </w:r>
      <w:r>
        <w:tab/>
        <w:t>3GPP TS 37.473: "W1 interface; Application Protocol (W1AP)"</w:t>
      </w:r>
    </w:p>
    <w:p w14:paraId="3A3F36E1" w14:textId="77777777" w:rsidR="00861433" w:rsidRDefault="00861433" w:rsidP="00861433">
      <w:pPr>
        <w:pStyle w:val="EX"/>
      </w:pPr>
      <w:r>
        <w:t>[24]</w:t>
      </w:r>
      <w:r>
        <w:tab/>
        <w:t>3GPP TS 36.413: "Evolved Universal Terrestrial Radio Access Network (E-UTRAN); S1 Application Protocol (S1AP)"</w:t>
      </w:r>
    </w:p>
    <w:p w14:paraId="262939C5" w14:textId="77777777" w:rsidR="00861433" w:rsidRDefault="00861433" w:rsidP="00861433">
      <w:pPr>
        <w:pStyle w:val="EX"/>
        <w:rPr>
          <w:lang w:val="en-GB"/>
        </w:rPr>
      </w:pPr>
      <w:r>
        <w:t>[25]</w:t>
      </w:r>
      <w:r>
        <w:tab/>
      </w:r>
      <w:r w:rsidRPr="00EA476C">
        <w:rPr>
          <w:lang w:val="en-GB"/>
        </w:rPr>
        <w:t xml:space="preserve">3GPP TS 36.423: </w:t>
      </w:r>
      <w:r>
        <w:rPr>
          <w:rFonts w:hint="eastAsia"/>
        </w:rPr>
        <w:t>"</w:t>
      </w:r>
      <w:r w:rsidRPr="00EA476C">
        <w:rPr>
          <w:lang w:val="en-GB"/>
        </w:rPr>
        <w:t>Evolved Universal Terrestrial Radio Access Network (E-UTRAN); X2 application protocol (X2AP)</w:t>
      </w:r>
      <w:r w:rsidRPr="00715749">
        <w:rPr>
          <w:rFonts w:hint="eastAsia"/>
        </w:rPr>
        <w:t xml:space="preserve"> </w:t>
      </w:r>
      <w:r>
        <w:rPr>
          <w:rFonts w:hint="eastAsia"/>
        </w:rPr>
        <w:t>"</w:t>
      </w:r>
    </w:p>
    <w:p w14:paraId="169A0C51" w14:textId="77777777" w:rsidR="00861433" w:rsidRDefault="00861433" w:rsidP="00861433">
      <w:pPr>
        <w:pStyle w:val="EX"/>
        <w:rPr>
          <w:lang w:val="en-GB"/>
        </w:rPr>
      </w:pPr>
      <w:r>
        <w:rPr>
          <w:lang w:val="en-GB"/>
        </w:rPr>
        <w:t>[26]</w:t>
      </w:r>
      <w:r>
        <w:rPr>
          <w:lang w:val="en-GB"/>
        </w:rPr>
        <w:tab/>
        <w:t xml:space="preserve">IETF RFC 5905: </w:t>
      </w:r>
      <w:r>
        <w:rPr>
          <w:rFonts w:hint="eastAsia"/>
        </w:rPr>
        <w:t>"</w:t>
      </w:r>
      <w:r w:rsidRPr="00416BD7">
        <w:rPr>
          <w:lang w:val="en-GB"/>
        </w:rPr>
        <w:t>Network Time Protocol Version 4: Protocol and Algorithms Specification</w:t>
      </w:r>
      <w:r>
        <w:rPr>
          <w:rFonts w:hint="eastAsia"/>
        </w:rPr>
        <w:t>"</w:t>
      </w:r>
    </w:p>
    <w:p w14:paraId="2ED7396C" w14:textId="77777777" w:rsidR="00861433" w:rsidRDefault="00861433" w:rsidP="00861433">
      <w:pPr>
        <w:pStyle w:val="EX"/>
      </w:pPr>
      <w:r>
        <w:rPr>
          <w:lang w:val="en-GB"/>
        </w:rPr>
        <w:t>[27]</w:t>
      </w:r>
      <w:r>
        <w:rPr>
          <w:lang w:val="en-GB"/>
        </w:rPr>
        <w:tab/>
      </w:r>
      <w:r w:rsidRPr="007C2A8D">
        <w:rPr>
          <w:lang w:val="en-GB"/>
        </w:rPr>
        <w:t>O-RAN</w:t>
      </w:r>
      <w:r>
        <w:rPr>
          <w:lang w:val="en-GB"/>
        </w:rPr>
        <w:t xml:space="preserve"> </w:t>
      </w:r>
      <w:r w:rsidRPr="007C2A8D">
        <w:rPr>
          <w:lang w:val="en-GB"/>
        </w:rPr>
        <w:t>WG1.</w:t>
      </w:r>
      <w:r>
        <w:rPr>
          <w:lang w:val="en-GB"/>
        </w:rPr>
        <w:t>TS.</w:t>
      </w:r>
      <w:r w:rsidRPr="007C2A8D">
        <w:rPr>
          <w:lang w:val="en-GB"/>
        </w:rPr>
        <w:t>OAD</w:t>
      </w:r>
      <w:r>
        <w:rPr>
          <w:lang w:val="en-GB"/>
        </w:rPr>
        <w:t xml:space="preserve">: </w:t>
      </w:r>
      <w:r>
        <w:rPr>
          <w:rFonts w:hint="eastAsia"/>
        </w:rPr>
        <w:t>"</w:t>
      </w:r>
      <w:r w:rsidRPr="007C2A8D">
        <w:rPr>
          <w:lang w:val="en-GB"/>
        </w:rPr>
        <w:t>O-RAN Architecture Description</w:t>
      </w:r>
      <w:r>
        <w:rPr>
          <w:rFonts w:hint="eastAsia"/>
        </w:rPr>
        <w:t>"</w:t>
      </w:r>
    </w:p>
    <w:p w14:paraId="2BA98C04" w14:textId="77777777" w:rsidR="001A4D49" w:rsidRDefault="001A4D49" w:rsidP="001A4D49">
      <w:pPr>
        <w:pStyle w:val="Heading2"/>
      </w:pPr>
      <w:bookmarkStart w:id="10" w:name="_Toc204322686"/>
      <w:r>
        <w:t>2.2</w:t>
      </w:r>
      <w:r>
        <w:tab/>
        <w:t>Informative references</w:t>
      </w:r>
      <w:bookmarkEnd w:id="10"/>
    </w:p>
    <w:p w14:paraId="226D4674" w14:textId="6B77A4C4" w:rsidR="001A4D49" w:rsidRDefault="00BC3818" w:rsidP="003944DE">
      <w:r w:rsidRPr="00BC3818">
        <w:t>References are either specific (identified by date of publication and/or edition number or version number) or non</w:t>
      </w:r>
      <w:r w:rsidR="003255F7">
        <w:rPr>
          <w:rFonts w:eastAsiaTheme="minorEastAsia" w:hint="eastAsia"/>
          <w:lang w:eastAsia="ko-KR"/>
        </w:rP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5534912D"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5CB25EA9" w14:textId="77777777" w:rsidR="001A4D49" w:rsidRDefault="00BC3818" w:rsidP="003944DE">
      <w:r w:rsidRPr="00BC3818">
        <w:t>The following referenced documents are not necessary for the application of the present document, but they assist the user with regard to a particular subject area.</w:t>
      </w:r>
    </w:p>
    <w:p w14:paraId="517CA56F" w14:textId="77777777" w:rsidR="00206272" w:rsidRDefault="00F15477" w:rsidP="00206272">
      <w:pPr>
        <w:pStyle w:val="EX"/>
      </w:pPr>
      <w:r>
        <w:t>[i.1]</w:t>
      </w:r>
      <w:r>
        <w:tab/>
      </w:r>
      <w:r w:rsidR="00206272" w:rsidRPr="00F23923">
        <w:t xml:space="preserve">3GPP TR 21.905: </w:t>
      </w:r>
      <w:r w:rsidR="00206272">
        <w:t>"</w:t>
      </w:r>
      <w:r w:rsidR="00206272" w:rsidRPr="00F23923">
        <w:t>Vocabulary for 3GPP Specifications</w:t>
      </w:r>
      <w:r w:rsidR="00206272">
        <w:t>"</w:t>
      </w:r>
    </w:p>
    <w:p w14:paraId="35E37E66" w14:textId="77777777" w:rsidR="00206272" w:rsidRDefault="00206272" w:rsidP="00206272">
      <w:pPr>
        <w:pStyle w:val="EX"/>
      </w:pPr>
      <w:r>
        <w:t>[i.2]</w:t>
      </w:r>
      <w:r>
        <w:tab/>
        <w:t>3GPP TR 25.921: "Guidelines and principles for protocol description and error handling".</w:t>
      </w:r>
    </w:p>
    <w:p w14:paraId="13532459" w14:textId="77777777" w:rsidR="001A4D49" w:rsidRDefault="001A4D49" w:rsidP="001A4D49">
      <w:pPr>
        <w:pStyle w:val="Heading1"/>
      </w:pPr>
      <w:bookmarkStart w:id="11" w:name="_Toc204322687"/>
      <w:r>
        <w:t>3</w:t>
      </w:r>
      <w:r>
        <w:tab/>
        <w:t>Definition of terms, symbols and abbreviations</w:t>
      </w:r>
      <w:bookmarkEnd w:id="11"/>
    </w:p>
    <w:p w14:paraId="77A61EA1" w14:textId="77777777" w:rsidR="001A4D49" w:rsidRDefault="001A4D49" w:rsidP="001A4D49">
      <w:pPr>
        <w:pStyle w:val="Heading2"/>
      </w:pPr>
      <w:bookmarkStart w:id="12" w:name="_Toc451532926"/>
      <w:bookmarkStart w:id="13" w:name="_Toc204322688"/>
      <w:r>
        <w:t>3.1</w:t>
      </w:r>
      <w:r>
        <w:tab/>
      </w:r>
      <w:bookmarkEnd w:id="12"/>
      <w:r>
        <w:t>Terms</w:t>
      </w:r>
      <w:bookmarkEnd w:id="13"/>
    </w:p>
    <w:p w14:paraId="3AF1FE73" w14:textId="1094AC90" w:rsidR="00F15477" w:rsidRDefault="00BC3818" w:rsidP="00F15477">
      <w:r w:rsidRPr="00BC3818">
        <w:t xml:space="preserve">For the purposes of the present document, the terms given in </w:t>
      </w:r>
      <w:r w:rsidR="004E3980" w:rsidRPr="00F23923">
        <w:t>3GPP TR 21.905</w:t>
      </w:r>
      <w:r w:rsidR="004E3980" w:rsidRPr="00BC3818">
        <w:t xml:space="preserve"> </w:t>
      </w:r>
      <w:r w:rsidRPr="00BC3818">
        <w:t>[i.1] apply</w:t>
      </w:r>
      <w:r w:rsidR="00AD5E01">
        <w:t>.</w:t>
      </w:r>
    </w:p>
    <w:p w14:paraId="116CC1D1" w14:textId="4E76123A" w:rsidR="005C3C39" w:rsidRDefault="00AD5E01">
      <w:pPr>
        <w:pStyle w:val="EQ"/>
      </w:pPr>
      <w:r w:rsidRPr="00AD5E01">
        <w:t xml:space="preserve">In addition, the terms defined in </w:t>
      </w:r>
      <w:r w:rsidR="004E3980" w:rsidRPr="000919E1">
        <w:t>O</w:t>
      </w:r>
      <w:r w:rsidR="004E3980">
        <w:t>-</w:t>
      </w:r>
      <w:r w:rsidR="004E3980" w:rsidRPr="000919E1">
        <w:t>RAN</w:t>
      </w:r>
      <w:r w:rsidR="004E3980">
        <w:t xml:space="preserve"> </w:t>
      </w:r>
      <w:r w:rsidR="004E3980" w:rsidRPr="000919E1">
        <w:t>WG3.</w:t>
      </w:r>
      <w:r w:rsidR="004E3980">
        <w:t>TS.</w:t>
      </w:r>
      <w:r w:rsidR="004E3980" w:rsidRPr="000919E1">
        <w:t>E2</w:t>
      </w:r>
      <w:r w:rsidR="004E3980">
        <w:t>G</w:t>
      </w:r>
      <w:r w:rsidR="004E3980" w:rsidRPr="000919E1">
        <w:t>AP</w:t>
      </w:r>
      <w:r w:rsidR="004E3980">
        <w:t xml:space="preserve"> </w:t>
      </w:r>
      <w:r>
        <w:t xml:space="preserve">[2], </w:t>
      </w:r>
      <w:r w:rsidR="004E3980" w:rsidRPr="00705543">
        <w:rPr>
          <w:lang w:val="en-GB"/>
        </w:rPr>
        <w:t>O-RAN</w:t>
      </w:r>
      <w:r w:rsidR="004E3980">
        <w:rPr>
          <w:lang w:val="en-GB"/>
        </w:rPr>
        <w:t xml:space="preserve"> </w:t>
      </w:r>
      <w:r w:rsidR="004E3980" w:rsidRPr="00705543">
        <w:rPr>
          <w:lang w:val="en-GB"/>
        </w:rPr>
        <w:t>WG1.</w:t>
      </w:r>
      <w:r w:rsidR="004E3980">
        <w:rPr>
          <w:lang w:val="en-GB"/>
        </w:rPr>
        <w:t>TS.</w:t>
      </w:r>
      <w:r w:rsidR="004E3980" w:rsidRPr="00705543">
        <w:rPr>
          <w:lang w:val="en-GB"/>
        </w:rPr>
        <w:t>O</w:t>
      </w:r>
      <w:r w:rsidR="004E3980">
        <w:rPr>
          <w:lang w:val="en-GB"/>
        </w:rPr>
        <w:t>AD</w:t>
      </w:r>
      <w:r w:rsidR="004E3980">
        <w:t xml:space="preserve"> </w:t>
      </w:r>
      <w:r>
        <w:t>[</w:t>
      </w:r>
      <w:r w:rsidR="00861433">
        <w:t>27</w:t>
      </w:r>
      <w:r>
        <w:t xml:space="preserve">], and the following </w:t>
      </w:r>
      <w:r w:rsidRPr="00AD5E01">
        <w:t>also apply</w:t>
      </w:r>
      <w:r>
        <w:t>:</w:t>
      </w:r>
    </w:p>
    <w:p w14:paraId="400AA6F4" w14:textId="6B4BE20D" w:rsidR="00861433" w:rsidRPr="00941FB1" w:rsidRDefault="00861433" w:rsidP="00861433">
      <w:pPr>
        <w:pStyle w:val="NO"/>
      </w:pPr>
      <w:r>
        <w:t>NOTE:</w:t>
      </w:r>
      <w:r>
        <w:tab/>
      </w:r>
      <w:r w:rsidRPr="00941FB1">
        <w:t>A term defined in the present document takes precedence over the definition of the same term, if any, in 3GPP TR 21.905 [i.1],</w:t>
      </w:r>
      <w:r>
        <w:t xml:space="preserve"> O-RAN WG3.TS.E2GAP [2], and O-RAN WG1.TS.OAD [27].</w:t>
      </w:r>
    </w:p>
    <w:p w14:paraId="49E978DC" w14:textId="77777777" w:rsidR="00861433" w:rsidRDefault="00861433" w:rsidP="00861433">
      <w:pPr>
        <w:pStyle w:val="EQ"/>
        <w:rPr>
          <w:lang w:val="en-GB" w:eastAsia="en-GB"/>
        </w:rPr>
      </w:pPr>
      <w:r w:rsidRPr="00376250">
        <w:rPr>
          <w:b/>
          <w:bCs/>
          <w:lang w:val="en-GB" w:eastAsia="en-GB"/>
        </w:rPr>
        <w:t>E2 Node Component ID</w:t>
      </w:r>
      <w:r>
        <w:rPr>
          <w:lang w:val="en-GB" w:eastAsia="en-GB"/>
        </w:rPr>
        <w:t>: local identifier used to uniquely identify an E2 Node component</w:t>
      </w:r>
    </w:p>
    <w:p w14:paraId="1CCE759A" w14:textId="77777777" w:rsidR="00861433" w:rsidRDefault="00861433" w:rsidP="00861433">
      <w:pPr>
        <w:pStyle w:val="EQ"/>
      </w:pPr>
      <w:r>
        <w:rPr>
          <w:b/>
        </w:rPr>
        <w:t>Elementary Procedure:</w:t>
      </w:r>
      <w:r>
        <w:t xml:space="preserve"> E2AP protocol consists of Elementary Procedures (EPs)</w:t>
      </w:r>
    </w:p>
    <w:p w14:paraId="2FFA53CA" w14:textId="77777777" w:rsidR="00861433" w:rsidRDefault="00861433" w:rsidP="00861433">
      <w:pPr>
        <w:pStyle w:val="NO"/>
      </w:pPr>
      <w:r>
        <w:t>NOTE:</w:t>
      </w:r>
      <w:r>
        <w:tab/>
        <w:t>An E2AP Elementary Procedure is a unit of interaction between the Near-RT RIC and an E2 Node. An EP consists of an initiating message and possibly a response message. Two kinds of EPs are used:</w:t>
      </w:r>
    </w:p>
    <w:p w14:paraId="316D34D7" w14:textId="77777777" w:rsidR="00861433" w:rsidRPr="004343BF" w:rsidRDefault="00861433" w:rsidP="00861433">
      <w:pPr>
        <w:pStyle w:val="B30"/>
      </w:pPr>
      <w:r>
        <w:tab/>
      </w:r>
      <w:r w:rsidRPr="004343BF">
        <w:t>Class 1: Elementary Procedures with response (success or failure),</w:t>
      </w:r>
    </w:p>
    <w:p w14:paraId="4590E862" w14:textId="77777777" w:rsidR="00861433" w:rsidRPr="004343BF" w:rsidRDefault="00861433" w:rsidP="00861433">
      <w:pPr>
        <w:pStyle w:val="B30"/>
      </w:pPr>
      <w:r>
        <w:tab/>
      </w:r>
      <w:r w:rsidRPr="004343BF">
        <w:t>Class 2: Elementary Procedures without response.</w:t>
      </w:r>
    </w:p>
    <w:p w14:paraId="632FCDFE" w14:textId="77777777" w:rsidR="00861433" w:rsidRDefault="00861433" w:rsidP="00861433">
      <w:pPr>
        <w:pStyle w:val="EQ"/>
        <w:rPr>
          <w:lang w:val="en-GB" w:eastAsia="en-GB"/>
        </w:rPr>
      </w:pPr>
      <w:r w:rsidRPr="00112B3B">
        <w:rPr>
          <w:b/>
          <w:bCs/>
          <w:lang w:val="en-GB" w:eastAsia="en-GB"/>
        </w:rPr>
        <w:t>Global E2 Node ID</w:t>
      </w:r>
      <w:r>
        <w:rPr>
          <w:lang w:val="en-GB" w:eastAsia="en-GB"/>
        </w:rPr>
        <w:t>: global identifier of an E2 Node.  Defined as the global eNB or gNB identifier and an optional local identifier of an CU-UP or DU which is required when and if an individual DU or CU-UP supports a direct E2 interface</w:t>
      </w:r>
    </w:p>
    <w:p w14:paraId="3BFE73AC" w14:textId="77777777" w:rsidR="00861433" w:rsidRDefault="00861433" w:rsidP="00861433">
      <w:pPr>
        <w:pStyle w:val="EQ"/>
        <w:rPr>
          <w:lang w:val="en-GB" w:eastAsia="en-GB"/>
        </w:rPr>
      </w:pPr>
      <w:r w:rsidRPr="00112B3B">
        <w:rPr>
          <w:b/>
          <w:bCs/>
          <w:lang w:val="en-GB" w:eastAsia="en-GB"/>
        </w:rPr>
        <w:t>Global RIC ID</w:t>
      </w:r>
      <w:r>
        <w:rPr>
          <w:lang w:val="en-GB" w:eastAsia="en-GB"/>
        </w:rPr>
        <w:t>: global identifier of a Near-RT RIC</w:t>
      </w:r>
    </w:p>
    <w:p w14:paraId="2BA864A1" w14:textId="77777777" w:rsidR="00861433" w:rsidRDefault="00861433" w:rsidP="00861433">
      <w:pPr>
        <w:pStyle w:val="EQ"/>
        <w:rPr>
          <w:lang w:val="en-GB" w:eastAsia="en-GB"/>
        </w:rPr>
      </w:pPr>
      <w:r w:rsidRPr="00112B3B">
        <w:rPr>
          <w:b/>
          <w:bCs/>
          <w:lang w:val="en-GB" w:eastAsia="en-GB"/>
        </w:rPr>
        <w:lastRenderedPageBreak/>
        <w:t>RAN Function ID</w:t>
      </w:r>
      <w:r>
        <w:rPr>
          <w:lang w:val="en-GB" w:eastAsia="en-GB"/>
        </w:rPr>
        <w:t>: local identifier of a specific RAN Function within an E2 Node that supports one or more RIC Services using a specific E2 Service Model</w:t>
      </w:r>
    </w:p>
    <w:p w14:paraId="7629317A" w14:textId="77777777" w:rsidR="00861433" w:rsidRDefault="00861433" w:rsidP="00861433">
      <w:pPr>
        <w:pStyle w:val="EQ"/>
        <w:rPr>
          <w:lang w:val="en-GB" w:eastAsia="en-GB"/>
        </w:rPr>
      </w:pPr>
      <w:r>
        <w:rPr>
          <w:b/>
          <w:bCs/>
          <w:lang w:val="en-GB" w:eastAsia="en-GB"/>
        </w:rPr>
        <w:t>RAN Function O</w:t>
      </w:r>
      <w:r w:rsidRPr="00D8112F">
        <w:rPr>
          <w:b/>
          <w:bCs/>
          <w:lang w:val="en-GB" w:eastAsia="en-GB"/>
        </w:rPr>
        <w:t>ID</w:t>
      </w:r>
      <w:r>
        <w:rPr>
          <w:lang w:val="en-GB" w:eastAsia="en-GB"/>
        </w:rPr>
        <w:t>: RAN Function Object Identifier used to identify specific RAN function definition (i.e. E2SM used by specific RAN Function)</w:t>
      </w:r>
    </w:p>
    <w:p w14:paraId="255C0FFB" w14:textId="77777777" w:rsidR="00861433" w:rsidRDefault="00861433" w:rsidP="00861433">
      <w:pPr>
        <w:pStyle w:val="EQ"/>
        <w:rPr>
          <w:lang w:val="en-GB" w:eastAsia="en-GB"/>
        </w:rPr>
      </w:pPr>
      <w:r w:rsidRPr="00112B3B">
        <w:rPr>
          <w:b/>
          <w:bCs/>
          <w:lang w:val="en-GB" w:eastAsia="en-GB"/>
        </w:rPr>
        <w:t>RIC Action ID</w:t>
      </w:r>
      <w:r>
        <w:rPr>
          <w:lang w:val="en-GB" w:eastAsia="en-GB"/>
        </w:rPr>
        <w:t>: local identifier used Near-RT RIC to identify a specific RIC Service Action within a specific RIC Subscription Request, used by E2 Node in subsequent RIC Indication messages</w:t>
      </w:r>
    </w:p>
    <w:p w14:paraId="57DDD0FF" w14:textId="77777777" w:rsidR="00861433" w:rsidRDefault="00861433" w:rsidP="00861433">
      <w:pPr>
        <w:pStyle w:val="EQ"/>
        <w:rPr>
          <w:lang w:val="en-GB" w:eastAsia="en-GB"/>
        </w:rPr>
      </w:pPr>
      <w:r w:rsidRPr="00112B3B">
        <w:rPr>
          <w:b/>
          <w:bCs/>
          <w:lang w:val="en-GB" w:eastAsia="en-GB"/>
        </w:rPr>
        <w:t>RIC Call Process ID</w:t>
      </w:r>
      <w:r>
        <w:rPr>
          <w:lang w:val="en-GB" w:eastAsia="en-GB"/>
        </w:rPr>
        <w:t xml:space="preserve">: local identifier used by E2 Node to identify </w:t>
      </w:r>
      <w:r w:rsidRPr="00AE4A6B">
        <w:rPr>
          <w:lang w:val="en-GB" w:eastAsia="en-GB"/>
        </w:rPr>
        <w:t xml:space="preserve">the associated procedure </w:t>
      </w:r>
      <w:r>
        <w:rPr>
          <w:lang w:val="en-GB" w:eastAsia="en-GB"/>
        </w:rPr>
        <w:t>during an Insert RIC Service Action, used by Near-RT RIC in subsequent RIC Control procedure</w:t>
      </w:r>
    </w:p>
    <w:p w14:paraId="73A7A50B" w14:textId="77777777" w:rsidR="00861433" w:rsidRDefault="00861433" w:rsidP="00861433">
      <w:pPr>
        <w:pStyle w:val="EQ"/>
        <w:rPr>
          <w:lang w:val="en-GB" w:eastAsia="en-GB"/>
        </w:rPr>
      </w:pPr>
      <w:r w:rsidRPr="005D75DC">
        <w:rPr>
          <w:b/>
          <w:bCs/>
          <w:lang w:val="en-GB" w:eastAsia="en-GB"/>
        </w:rPr>
        <w:t>RIC Request ID</w:t>
      </w:r>
      <w:r>
        <w:rPr>
          <w:lang w:val="en-GB" w:eastAsia="en-GB"/>
        </w:rPr>
        <w:t>: local identifier used to identify a specific RIC Functional procedure</w:t>
      </w:r>
      <w:r w:rsidRPr="00C931EB">
        <w:rPr>
          <w:lang w:eastAsia="zh-CN"/>
        </w:rPr>
        <w:t xml:space="preserve"> among all ongoing parallel </w:t>
      </w:r>
      <w:r>
        <w:rPr>
          <w:lang w:eastAsia="zh-CN"/>
        </w:rPr>
        <w:t>p</w:t>
      </w:r>
      <w:r w:rsidRPr="00C931EB">
        <w:rPr>
          <w:lang w:eastAsia="zh-CN"/>
        </w:rPr>
        <w:t>rocedures of the same type initiated by the same protocol peer</w:t>
      </w:r>
      <w:r>
        <w:rPr>
          <w:lang w:val="en-GB" w:eastAsia="en-GB"/>
        </w:rPr>
        <w:t xml:space="preserve">.  </w:t>
      </w:r>
    </w:p>
    <w:p w14:paraId="0173921C" w14:textId="77777777" w:rsidR="00861433" w:rsidRPr="00941FB1" w:rsidRDefault="00861433" w:rsidP="00861433">
      <w:pPr>
        <w:pStyle w:val="NO"/>
      </w:pPr>
      <w:r>
        <w:t>NOTE:</w:t>
      </w:r>
      <w:r>
        <w:tab/>
      </w:r>
      <w:r w:rsidRPr="0021611B">
        <w:rPr>
          <w:lang w:eastAsia="zh-CN"/>
        </w:rPr>
        <w:t xml:space="preserve">Messages belonging to the same procedure use the same </w:t>
      </w:r>
      <w:r>
        <w:rPr>
          <w:lang w:eastAsia="zh-CN"/>
        </w:rPr>
        <w:t>RIC Request</w:t>
      </w:r>
      <w:r w:rsidRPr="0021611B">
        <w:rPr>
          <w:lang w:eastAsia="zh-CN"/>
        </w:rPr>
        <w:t xml:space="preserve"> ID</w:t>
      </w:r>
      <w:r>
        <w:rPr>
          <w:lang w:eastAsia="zh-CN"/>
        </w:rPr>
        <w:t xml:space="preserve">. </w:t>
      </w:r>
      <w:r w:rsidRPr="00C931EB">
        <w:rPr>
          <w:lang w:eastAsia="zh-CN"/>
        </w:rPr>
        <w:t xml:space="preserve">The </w:t>
      </w:r>
      <w:r>
        <w:rPr>
          <w:lang w:eastAsia="zh-CN"/>
        </w:rPr>
        <w:t>RIC Request</w:t>
      </w:r>
      <w:r w:rsidRPr="00C931EB">
        <w:rPr>
          <w:lang w:eastAsia="zh-CN"/>
        </w:rPr>
        <w:t xml:space="preserve"> ID is determined by the initiating peer of a </w:t>
      </w:r>
      <w:r>
        <w:rPr>
          <w:lang w:eastAsia="zh-CN"/>
        </w:rPr>
        <w:t>RIC Functional P</w:t>
      </w:r>
      <w:r w:rsidRPr="00C931EB">
        <w:rPr>
          <w:lang w:eastAsia="zh-CN"/>
        </w:rPr>
        <w:t>rocedure.</w:t>
      </w:r>
    </w:p>
    <w:p w14:paraId="49B8DA11" w14:textId="77777777" w:rsidR="00861433" w:rsidRDefault="00861433" w:rsidP="00861433">
      <w:pPr>
        <w:pStyle w:val="EQ"/>
        <w:rPr>
          <w:lang w:eastAsia="zh-CN"/>
        </w:rPr>
      </w:pPr>
      <w:r w:rsidRPr="00376250">
        <w:rPr>
          <w:b/>
          <w:bCs/>
          <w:lang w:eastAsia="zh-CN"/>
        </w:rPr>
        <w:t>Transaction ID</w:t>
      </w:r>
      <w:r>
        <w:rPr>
          <w:lang w:eastAsia="zh-CN"/>
        </w:rPr>
        <w:t xml:space="preserve">: local identifier used to </w:t>
      </w:r>
      <w:r w:rsidRPr="00C931EB">
        <w:rPr>
          <w:lang w:eastAsia="zh-CN"/>
        </w:rPr>
        <w:t>uniquely identif</w:t>
      </w:r>
      <w:r>
        <w:rPr>
          <w:lang w:eastAsia="zh-CN"/>
        </w:rPr>
        <w:t>y</w:t>
      </w:r>
      <w:r w:rsidRPr="00C931EB">
        <w:rPr>
          <w:lang w:eastAsia="zh-CN"/>
        </w:rPr>
        <w:t xml:space="preserve"> a </w:t>
      </w:r>
      <w:r>
        <w:rPr>
          <w:lang w:eastAsia="zh-CN"/>
        </w:rPr>
        <w:t>Global P</w:t>
      </w:r>
      <w:r w:rsidRPr="00C931EB">
        <w:rPr>
          <w:lang w:eastAsia="zh-CN"/>
        </w:rPr>
        <w:t xml:space="preserve">rocedure among all ongoing parallel </w:t>
      </w:r>
      <w:r>
        <w:rPr>
          <w:lang w:eastAsia="zh-CN"/>
        </w:rPr>
        <w:t>p</w:t>
      </w:r>
      <w:r w:rsidRPr="00C931EB">
        <w:rPr>
          <w:lang w:eastAsia="zh-CN"/>
        </w:rPr>
        <w:t>rocedures of the same type initiated by the same protocol peer</w:t>
      </w:r>
    </w:p>
    <w:p w14:paraId="470654C0" w14:textId="7690D27A" w:rsidR="00861433" w:rsidRPr="00861433" w:rsidRDefault="00861433" w:rsidP="00861433">
      <w:pPr>
        <w:pStyle w:val="NO"/>
        <w:rPr>
          <w:lang w:eastAsia="zh-CN"/>
        </w:rPr>
      </w:pPr>
      <w:r>
        <w:t>NOTE:</w:t>
      </w:r>
      <w:r>
        <w:tab/>
      </w:r>
      <w:r w:rsidRPr="0021611B">
        <w:rPr>
          <w:lang w:eastAsia="zh-CN"/>
        </w:rPr>
        <w:t>Messages belonging to the same procedure use the same Transaction ID</w:t>
      </w:r>
      <w:r>
        <w:rPr>
          <w:lang w:eastAsia="zh-CN"/>
        </w:rPr>
        <w:t>.</w:t>
      </w:r>
      <w:r w:rsidRPr="00C931EB">
        <w:t xml:space="preserve"> </w:t>
      </w:r>
      <w:r w:rsidRPr="00C931EB">
        <w:rPr>
          <w:lang w:eastAsia="zh-CN"/>
        </w:rPr>
        <w:t xml:space="preserve">The Transaction ID is determined by the initiating peer of a </w:t>
      </w:r>
      <w:r>
        <w:rPr>
          <w:lang w:eastAsia="zh-CN"/>
        </w:rPr>
        <w:t>Global P</w:t>
      </w:r>
      <w:r w:rsidRPr="00C931EB">
        <w:rPr>
          <w:lang w:eastAsia="zh-CN"/>
        </w:rPr>
        <w:t>rocedure</w:t>
      </w:r>
      <w:r>
        <w:rPr>
          <w:lang w:eastAsia="zh-CN"/>
        </w:rPr>
        <w:t xml:space="preserve"> (Near-RT RIC or E2 Node)</w:t>
      </w:r>
      <w:r w:rsidRPr="00C931EB">
        <w:rPr>
          <w:lang w:eastAsia="zh-CN"/>
        </w:rPr>
        <w:t>.</w:t>
      </w:r>
    </w:p>
    <w:p w14:paraId="4B9440FA" w14:textId="77777777" w:rsidR="001A4D49" w:rsidRDefault="001A4D49" w:rsidP="001A4D49">
      <w:pPr>
        <w:pStyle w:val="Heading2"/>
        <w:keepLines w:val="0"/>
        <w:widowControl w:val="0"/>
      </w:pPr>
      <w:bookmarkStart w:id="14" w:name="_Toc204322689"/>
      <w:r>
        <w:t>3.2</w:t>
      </w:r>
      <w:r>
        <w:tab/>
        <w:t>Symbols</w:t>
      </w:r>
      <w:bookmarkEnd w:id="14"/>
    </w:p>
    <w:p w14:paraId="5D91066B" w14:textId="5FDEA240" w:rsidR="001A4D49" w:rsidRDefault="00AD5E01" w:rsidP="00AD5E01">
      <w:r>
        <w:t xml:space="preserve">Void. </w:t>
      </w:r>
    </w:p>
    <w:p w14:paraId="1FB01642" w14:textId="77777777" w:rsidR="001A4D49" w:rsidRDefault="001A4D49" w:rsidP="001A4D49">
      <w:pPr>
        <w:pStyle w:val="Heading2"/>
      </w:pPr>
      <w:bookmarkStart w:id="15" w:name="_Toc204322690"/>
      <w:r>
        <w:t>3.3</w:t>
      </w:r>
      <w:r>
        <w:tab/>
        <w:t>Abbreviations</w:t>
      </w:r>
      <w:bookmarkEnd w:id="15"/>
    </w:p>
    <w:p w14:paraId="41529E38" w14:textId="7A40BBA3" w:rsidR="001A4D49" w:rsidRDefault="00BC3818" w:rsidP="001A4D49">
      <w:r w:rsidRPr="00BC3818">
        <w:t xml:space="preserve">For the purposes of the present document, the abbreviations given in </w:t>
      </w:r>
      <w:r w:rsidR="004E3980" w:rsidRPr="00F23923">
        <w:t>3GPP TR 21.905</w:t>
      </w:r>
      <w:r w:rsidR="004E3980" w:rsidRPr="00BC3818">
        <w:t xml:space="preserve"> </w:t>
      </w:r>
      <w:r w:rsidRPr="00BC3818">
        <w:t>[i.1] apply</w:t>
      </w:r>
      <w:r w:rsidR="00AD5E01">
        <w:t>.</w:t>
      </w:r>
    </w:p>
    <w:p w14:paraId="11EC7912" w14:textId="4C1E307D" w:rsidR="00AD5E01" w:rsidRDefault="00AD5E01" w:rsidP="001A4D49">
      <w:r w:rsidRPr="00AD5E01">
        <w:t xml:space="preserve">In addition, the abbreviations defined in </w:t>
      </w:r>
      <w:r w:rsidR="00E23725" w:rsidRPr="00705543">
        <w:rPr>
          <w:lang w:val="en-GB"/>
        </w:rPr>
        <w:t>O-RAN</w:t>
      </w:r>
      <w:r w:rsidR="00E23725">
        <w:rPr>
          <w:lang w:val="en-GB"/>
        </w:rPr>
        <w:t xml:space="preserve"> </w:t>
      </w:r>
      <w:r w:rsidR="00E23725" w:rsidRPr="00705543">
        <w:rPr>
          <w:lang w:val="en-GB"/>
        </w:rPr>
        <w:t>WG1.</w:t>
      </w:r>
      <w:r w:rsidR="00E23725">
        <w:rPr>
          <w:lang w:val="en-GB"/>
        </w:rPr>
        <w:t>TS.</w:t>
      </w:r>
      <w:r w:rsidR="00E23725" w:rsidRPr="00705543">
        <w:rPr>
          <w:lang w:val="en-GB"/>
        </w:rPr>
        <w:t>O</w:t>
      </w:r>
      <w:r w:rsidR="00E23725">
        <w:rPr>
          <w:lang w:val="en-GB"/>
        </w:rPr>
        <w:t>AD</w:t>
      </w:r>
      <w:r w:rsidR="00E23725">
        <w:t xml:space="preserve"> </w:t>
      </w:r>
      <w:r>
        <w:t>[18]</w:t>
      </w:r>
      <w:r w:rsidRPr="00AD5E01">
        <w:t xml:space="preserve"> </w:t>
      </w:r>
      <w:r w:rsidR="00861433">
        <w:t xml:space="preserve">and the following </w:t>
      </w:r>
      <w:r w:rsidRPr="00AD5E01">
        <w:t>also apply</w:t>
      </w:r>
      <w:r w:rsidR="00861433">
        <w:t>:</w:t>
      </w:r>
    </w:p>
    <w:p w14:paraId="4A5B0EC7" w14:textId="77777777" w:rsidR="00861433" w:rsidRDefault="00861433" w:rsidP="00861433">
      <w:pPr>
        <w:pStyle w:val="NO"/>
      </w:pPr>
      <w:r>
        <w:t>NOTE:</w:t>
      </w:r>
      <w:r>
        <w:tab/>
        <w:t>An abbreviation defined in the present document takes precedence over the definition of the same abbreviation, if any, in 3GPP TR 21.905 [i.1] and O-RAN WG1.TS.OAD [27].</w:t>
      </w:r>
    </w:p>
    <w:p w14:paraId="5CFF0C24" w14:textId="402D72E0" w:rsidR="00861433" w:rsidRDefault="00861433" w:rsidP="00861433">
      <w:pPr>
        <w:pStyle w:val="EW"/>
      </w:pPr>
      <w:r>
        <w:rPr>
          <w:lang w:val="en-GB" w:eastAsia="en-GB"/>
        </w:rPr>
        <w:t>EP</w:t>
      </w:r>
      <w:r>
        <w:rPr>
          <w:lang w:val="en-GB" w:eastAsia="en-GB"/>
        </w:rPr>
        <w:tab/>
      </w:r>
      <w:r>
        <w:t>Elementary Procedure</w:t>
      </w:r>
    </w:p>
    <w:p w14:paraId="3DDDFEF5" w14:textId="77777777" w:rsidR="00861433" w:rsidRDefault="00861433" w:rsidP="00861433">
      <w:pPr>
        <w:pStyle w:val="EW"/>
        <w:ind w:left="0" w:firstLine="0"/>
      </w:pPr>
    </w:p>
    <w:p w14:paraId="0163C7AB" w14:textId="77777777" w:rsidR="0050508A" w:rsidRDefault="001A4D49" w:rsidP="0050508A">
      <w:pPr>
        <w:pStyle w:val="Heading1"/>
      </w:pPr>
      <w:bookmarkStart w:id="16" w:name="_Toc204322691"/>
      <w:r>
        <w:t>4</w:t>
      </w:r>
      <w:r>
        <w:tab/>
      </w:r>
      <w:r w:rsidR="0050508A" w:rsidRPr="00AA6926">
        <w:t>General</w:t>
      </w:r>
      <w:bookmarkEnd w:id="16"/>
    </w:p>
    <w:p w14:paraId="6BEF8F89" w14:textId="77777777" w:rsidR="0050508A" w:rsidRDefault="0050508A" w:rsidP="0050508A">
      <w:pPr>
        <w:pStyle w:val="Heading2"/>
      </w:pPr>
      <w:bookmarkStart w:id="17" w:name="_Toc451533957"/>
      <w:bookmarkStart w:id="18" w:name="_Toc484178392"/>
      <w:bookmarkStart w:id="19" w:name="_Toc484178422"/>
      <w:bookmarkStart w:id="20" w:name="_Toc487532006"/>
      <w:bookmarkStart w:id="21" w:name="_Toc527987204"/>
      <w:bookmarkStart w:id="22" w:name="_Toc529802488"/>
      <w:bookmarkStart w:id="23" w:name="_Toc184217549"/>
      <w:bookmarkStart w:id="24" w:name="_Toc204322692"/>
      <w:r>
        <w:t>4.1</w:t>
      </w:r>
      <w:r>
        <w:tab/>
      </w:r>
      <w:bookmarkEnd w:id="17"/>
      <w:bookmarkEnd w:id="18"/>
      <w:bookmarkEnd w:id="19"/>
      <w:bookmarkEnd w:id="20"/>
      <w:bookmarkEnd w:id="21"/>
      <w:bookmarkEnd w:id="22"/>
      <w:r w:rsidRPr="00AA6926">
        <w:rPr>
          <w:lang w:eastAsia="en-GB"/>
        </w:rPr>
        <w:t xml:space="preserve">Procedure </w:t>
      </w:r>
      <w:r>
        <w:rPr>
          <w:lang w:eastAsia="en-GB"/>
        </w:rPr>
        <w:t>s</w:t>
      </w:r>
      <w:r w:rsidRPr="00AA6926">
        <w:rPr>
          <w:lang w:eastAsia="en-GB"/>
        </w:rPr>
        <w:t xml:space="preserve">pecification </w:t>
      </w:r>
      <w:r>
        <w:rPr>
          <w:lang w:eastAsia="en-GB"/>
        </w:rPr>
        <w:t>p</w:t>
      </w:r>
      <w:r w:rsidRPr="00AA6926">
        <w:rPr>
          <w:lang w:eastAsia="en-GB"/>
        </w:rPr>
        <w:t>rinciples</w:t>
      </w:r>
      <w:bookmarkEnd w:id="23"/>
      <w:bookmarkEnd w:id="24"/>
    </w:p>
    <w:p w14:paraId="60625F3F" w14:textId="77777777" w:rsidR="0050508A" w:rsidRPr="00EA476C" w:rsidRDefault="0050508A" w:rsidP="0050508A">
      <w:r w:rsidRPr="00EA476C">
        <w:t>The principle for specifying the procedure logic is to specify the functional behaviour of the terminating node exactly and completely. Any rule that specifies the behaviour of the originating node shall be possible to be verified with information that is visible within the system.</w:t>
      </w:r>
    </w:p>
    <w:p w14:paraId="38ECEF98" w14:textId="77777777" w:rsidR="0050508A" w:rsidRPr="00EA476C" w:rsidRDefault="0050508A" w:rsidP="0050508A">
      <w:pPr>
        <w:rPr>
          <w:snapToGrid w:val="0"/>
        </w:rPr>
      </w:pPr>
      <w:r w:rsidRPr="00EA476C">
        <w:rPr>
          <w:snapToGrid w:val="0"/>
        </w:rPr>
        <w:t>The following specification principles have been applied for the procedure text in clause 8:</w:t>
      </w:r>
    </w:p>
    <w:p w14:paraId="74B06FC9" w14:textId="77777777" w:rsidR="0050508A" w:rsidRPr="00EA476C" w:rsidRDefault="0050508A" w:rsidP="0050508A">
      <w:pPr>
        <w:pStyle w:val="B10"/>
        <w:rPr>
          <w:snapToGrid w:val="0"/>
        </w:rPr>
      </w:pPr>
      <w:r w:rsidRPr="00EA476C">
        <w:rPr>
          <w:snapToGrid w:val="0"/>
        </w:rPr>
        <w:t>-</w:t>
      </w:r>
      <w:r w:rsidRPr="00EA476C">
        <w:rPr>
          <w:snapToGrid w:val="0"/>
        </w:rPr>
        <w:tab/>
        <w:t>The procedure text discriminates between:</w:t>
      </w:r>
    </w:p>
    <w:p w14:paraId="2FBD5C7E" w14:textId="77777777" w:rsidR="0050508A" w:rsidRPr="00EA476C" w:rsidRDefault="0050508A" w:rsidP="0050508A">
      <w:pPr>
        <w:pStyle w:val="B20"/>
        <w:rPr>
          <w:snapToGrid w:val="0"/>
        </w:rPr>
      </w:pPr>
      <w:r w:rsidRPr="00EA476C">
        <w:rPr>
          <w:snapToGrid w:val="0"/>
        </w:rPr>
        <w:t>1)</w:t>
      </w:r>
      <w:r w:rsidRPr="00EA476C">
        <w:rPr>
          <w:snapToGrid w:val="0"/>
        </w:rPr>
        <w:tab/>
        <w:t>Functionality which "shall" be executed.</w:t>
      </w:r>
    </w:p>
    <w:p w14:paraId="0E922BF6" w14:textId="77777777" w:rsidR="0050508A" w:rsidRPr="00EA476C" w:rsidRDefault="0050508A" w:rsidP="0050508A">
      <w:pPr>
        <w:pStyle w:val="B20"/>
        <w:rPr>
          <w:snapToGrid w:val="0"/>
        </w:rPr>
      </w:pPr>
      <w:r w:rsidRPr="00EA476C">
        <w:rPr>
          <w:snapToGrid w:val="0"/>
        </w:rPr>
        <w:tab/>
        <w:t>The procedure text indicates that the receiving node "shall" perform a certain function Y under a certain condition. If the receiving node supports procedure X but cannot perform functionality Y requested in the REQUEST message of a Class 1 EP, the receiving node shall respond with the message used to report unsuccessful outcome for this procedure, containing an appropriate cause value.</w:t>
      </w:r>
    </w:p>
    <w:p w14:paraId="18AD3C35" w14:textId="77777777" w:rsidR="0050508A" w:rsidRPr="00EA476C" w:rsidRDefault="0050508A" w:rsidP="0050508A">
      <w:pPr>
        <w:pStyle w:val="B20"/>
        <w:rPr>
          <w:snapToGrid w:val="0"/>
        </w:rPr>
      </w:pPr>
      <w:r w:rsidRPr="00EA476C">
        <w:rPr>
          <w:snapToGrid w:val="0"/>
        </w:rPr>
        <w:t>2)</w:t>
      </w:r>
      <w:r w:rsidRPr="00EA476C">
        <w:rPr>
          <w:snapToGrid w:val="0"/>
        </w:rPr>
        <w:tab/>
        <w:t>Functionality which "shall, if supported" be executed.</w:t>
      </w:r>
    </w:p>
    <w:p w14:paraId="48EB8DCD" w14:textId="77777777" w:rsidR="0050508A" w:rsidRPr="00EA476C" w:rsidRDefault="0050508A" w:rsidP="0050508A">
      <w:pPr>
        <w:pStyle w:val="B20"/>
        <w:rPr>
          <w:snapToGrid w:val="0"/>
        </w:rPr>
      </w:pPr>
      <w:r w:rsidRPr="00EA476C">
        <w:rPr>
          <w:snapToGrid w:val="0"/>
        </w:rPr>
        <w:lastRenderedPageBreak/>
        <w:tab/>
        <w:t xml:space="preserve">The procedure text indicates that the receiving node "shall, if supported," perform a certain function Y under a certain condition. If the receiving node supports procedure X, but does not support functionality Y, the receiving node shall proceed with the execution of the EP, possibly informing the requesting node about the </w:t>
      </w:r>
      <w:r>
        <w:rPr>
          <w:snapToGrid w:val="0"/>
        </w:rPr>
        <w:t>non</w:t>
      </w:r>
      <w:r w:rsidRPr="00EA476C">
        <w:rPr>
          <w:snapToGrid w:val="0"/>
        </w:rPr>
        <w:t>supported functionality.</w:t>
      </w:r>
    </w:p>
    <w:p w14:paraId="0FABD56E" w14:textId="77777777" w:rsidR="0050508A" w:rsidRPr="00EA476C" w:rsidRDefault="0050508A" w:rsidP="0050508A">
      <w:pPr>
        <w:pStyle w:val="B20"/>
        <w:rPr>
          <w:snapToGrid w:val="0"/>
          <w:lang w:eastAsia="x-none"/>
        </w:rPr>
      </w:pPr>
      <w:r w:rsidRPr="001A37FE">
        <w:rPr>
          <w:snapToGrid w:val="0"/>
          <w:lang w:eastAsia="x-none"/>
        </w:rPr>
        <w:t>-</w:t>
      </w:r>
      <w:r w:rsidRPr="001A37FE">
        <w:rPr>
          <w:snapToGrid w:val="0"/>
          <w:lang w:eastAsia="x-none"/>
        </w:rPr>
        <w:tab/>
      </w:r>
      <w:r w:rsidRPr="001A37FE">
        <w:t>Any required inclusion of an optional IE in a response message is explicitly indicated in the procedure text. If the procedure text does not explicitly indicate that an optional IE shall be included in a response message, the optional IE shall not be included. For requirements on including Criticality Diagnostics IE, see clause 10.</w:t>
      </w:r>
    </w:p>
    <w:p w14:paraId="4E279C46" w14:textId="77777777" w:rsidR="0050508A" w:rsidRPr="00AA6926" w:rsidRDefault="0050508A" w:rsidP="0050508A">
      <w:pPr>
        <w:pStyle w:val="Heading2"/>
        <w:rPr>
          <w:lang w:eastAsia="en-GB"/>
        </w:rPr>
      </w:pPr>
      <w:bookmarkStart w:id="25" w:name="_Toc5694047"/>
      <w:bookmarkStart w:id="26" w:name="_Toc7180436"/>
      <w:bookmarkStart w:id="27" w:name="_Toc140068649"/>
      <w:bookmarkStart w:id="28" w:name="_Toc184217550"/>
      <w:bookmarkStart w:id="29" w:name="_Toc204322693"/>
      <w:r>
        <w:rPr>
          <w:lang w:eastAsia="en-GB"/>
        </w:rPr>
        <w:t>4.2</w:t>
      </w:r>
      <w:r>
        <w:rPr>
          <w:lang w:eastAsia="en-GB"/>
        </w:rPr>
        <w:tab/>
      </w:r>
      <w:r w:rsidRPr="00AA6926">
        <w:rPr>
          <w:lang w:eastAsia="en-GB"/>
        </w:rPr>
        <w:t xml:space="preserve">Forwards and </w:t>
      </w:r>
      <w:r>
        <w:rPr>
          <w:lang w:eastAsia="en-GB"/>
        </w:rPr>
        <w:t>b</w:t>
      </w:r>
      <w:r w:rsidRPr="00AA6926">
        <w:rPr>
          <w:lang w:eastAsia="en-GB"/>
        </w:rPr>
        <w:t xml:space="preserve">ackwards </w:t>
      </w:r>
      <w:bookmarkEnd w:id="25"/>
      <w:bookmarkEnd w:id="26"/>
      <w:bookmarkEnd w:id="27"/>
      <w:r>
        <w:rPr>
          <w:lang w:eastAsia="en-GB"/>
        </w:rPr>
        <w:t>c</w:t>
      </w:r>
      <w:r w:rsidRPr="00AA6926">
        <w:rPr>
          <w:lang w:eastAsia="en-GB"/>
        </w:rPr>
        <w:t>ompatibility</w:t>
      </w:r>
      <w:bookmarkEnd w:id="28"/>
      <w:bookmarkEnd w:id="29"/>
    </w:p>
    <w:p w14:paraId="60A315ED" w14:textId="77777777" w:rsidR="0050508A" w:rsidRPr="00EA476C" w:rsidRDefault="0050508A" w:rsidP="0050508A">
      <w:pPr>
        <w:rPr>
          <w:rFonts w:eastAsia="MS Mincho"/>
        </w:rPr>
      </w:pPr>
      <w:r w:rsidRPr="00EA476C">
        <w:t>The forwards and backwards compatibility of the protocol is assured by mechanism where all current and future messages, and IEs or groups of related IEs, include I</w:t>
      </w:r>
      <w:r w:rsidRPr="00EA476C">
        <w:rPr>
          <w:rFonts w:eastAsia="MS Mincho"/>
        </w:rPr>
        <w:t>D</w:t>
      </w:r>
      <w:r w:rsidRPr="00EA476C">
        <w:t xml:space="preserve"> and criticality fields that are coded in a standard format that will not be changed in the future. These parts can always be decoded regardless of the standard version.</w:t>
      </w:r>
    </w:p>
    <w:p w14:paraId="6B8CFF89" w14:textId="77777777" w:rsidR="0050508A" w:rsidRPr="00AA6926" w:rsidRDefault="0050508A" w:rsidP="0050508A">
      <w:pPr>
        <w:pStyle w:val="Heading2"/>
        <w:rPr>
          <w:lang w:eastAsia="en-GB"/>
        </w:rPr>
      </w:pPr>
      <w:bookmarkStart w:id="30" w:name="_Toc5694048"/>
      <w:bookmarkStart w:id="31" w:name="_Toc7180437"/>
      <w:bookmarkStart w:id="32" w:name="_Toc140068650"/>
      <w:bookmarkStart w:id="33" w:name="_Toc184217551"/>
      <w:bookmarkStart w:id="34" w:name="_Toc204322694"/>
      <w:r>
        <w:rPr>
          <w:lang w:eastAsia="en-GB"/>
        </w:rPr>
        <w:t>4.3</w:t>
      </w:r>
      <w:r>
        <w:rPr>
          <w:lang w:eastAsia="en-GB"/>
        </w:rPr>
        <w:tab/>
      </w:r>
      <w:r w:rsidRPr="00AA6926">
        <w:rPr>
          <w:lang w:eastAsia="en-GB"/>
        </w:rPr>
        <w:t xml:space="preserve">Specification </w:t>
      </w:r>
      <w:bookmarkEnd w:id="30"/>
      <w:bookmarkEnd w:id="31"/>
      <w:bookmarkEnd w:id="32"/>
      <w:r>
        <w:rPr>
          <w:lang w:eastAsia="en-GB"/>
        </w:rPr>
        <w:t>n</w:t>
      </w:r>
      <w:r w:rsidRPr="00AA6926">
        <w:rPr>
          <w:lang w:eastAsia="en-GB"/>
        </w:rPr>
        <w:t>otations</w:t>
      </w:r>
      <w:bookmarkEnd w:id="33"/>
      <w:bookmarkEnd w:id="34"/>
    </w:p>
    <w:p w14:paraId="1B340DD4" w14:textId="77777777" w:rsidR="0050508A" w:rsidRPr="00EA476C" w:rsidRDefault="0050508A" w:rsidP="0050508A">
      <w:pPr>
        <w:keepNext/>
        <w:overflowPunct w:val="0"/>
        <w:autoSpaceDE w:val="0"/>
        <w:autoSpaceDN w:val="0"/>
        <w:adjustRightInd w:val="0"/>
        <w:textAlignment w:val="baseline"/>
        <w:rPr>
          <w:rFonts w:eastAsia="Times New Roman"/>
          <w:lang w:val="en-GB" w:eastAsia="en-GB"/>
        </w:rPr>
      </w:pPr>
      <w:r w:rsidRPr="00EA476C">
        <w:rPr>
          <w:rFonts w:eastAsia="Times New Roman"/>
          <w:lang w:val="en-GB" w:eastAsia="en-GB"/>
        </w:rPr>
        <w:t>For the purposes of the present document, the following notations apply:</w:t>
      </w:r>
    </w:p>
    <w:p w14:paraId="37033696" w14:textId="77777777" w:rsidR="0050508A" w:rsidRPr="00EA476C" w:rsidRDefault="0050508A" w:rsidP="0050508A">
      <w:pPr>
        <w:pStyle w:val="EW"/>
        <w:rPr>
          <w:lang w:val="en-GB" w:eastAsia="en-GB"/>
        </w:rPr>
      </w:pPr>
      <w:r w:rsidRPr="00EA476C">
        <w:rPr>
          <w:lang w:val="en-GB" w:eastAsia="en-GB"/>
        </w:rPr>
        <w:t>Procedure</w:t>
      </w:r>
      <w:r w:rsidRPr="00EA476C">
        <w:rPr>
          <w:lang w:val="en-GB" w:eastAsia="en-GB"/>
        </w:rPr>
        <w:tab/>
        <w:t xml:space="preserve">When referring to an </w:t>
      </w:r>
      <w:r>
        <w:rPr>
          <w:lang w:val="en-GB" w:eastAsia="en-GB"/>
        </w:rPr>
        <w:t>E</w:t>
      </w:r>
      <w:r w:rsidRPr="00EA476C">
        <w:rPr>
          <w:lang w:val="en-GB" w:eastAsia="en-GB"/>
        </w:rPr>
        <w:t xml:space="preserve">lementary </w:t>
      </w:r>
      <w:r>
        <w:rPr>
          <w:lang w:val="en-GB" w:eastAsia="en-GB"/>
        </w:rPr>
        <w:t>P</w:t>
      </w:r>
      <w:r w:rsidRPr="00EA476C">
        <w:rPr>
          <w:lang w:val="en-GB" w:eastAsia="en-GB"/>
        </w:rPr>
        <w:t xml:space="preserve">rocedure </w:t>
      </w:r>
      <w:r>
        <w:rPr>
          <w:lang w:val="en-GB" w:eastAsia="en-GB"/>
        </w:rPr>
        <w:t xml:space="preserve">(EP) </w:t>
      </w:r>
      <w:r w:rsidRPr="00EA476C">
        <w:rPr>
          <w:lang w:val="en-GB" w:eastAsia="en-GB"/>
        </w:rPr>
        <w:t xml:space="preserve">in </w:t>
      </w:r>
      <w:r>
        <w:rPr>
          <w:lang w:val="en-GB" w:eastAsia="en-GB"/>
        </w:rPr>
        <w:t>the present document</w:t>
      </w:r>
      <w:r w:rsidRPr="00EA476C">
        <w:rPr>
          <w:lang w:val="en-GB" w:eastAsia="en-GB"/>
        </w:rPr>
        <w:t xml:space="preserve"> the Procedure Name is written with the first letters in each word in upper case characters followed by the word "procedure", e.g. Handover Preparation procedure.</w:t>
      </w:r>
    </w:p>
    <w:p w14:paraId="1151F7A7" w14:textId="77777777" w:rsidR="0050508A" w:rsidRPr="00EA476C" w:rsidRDefault="0050508A" w:rsidP="0050508A">
      <w:pPr>
        <w:pStyle w:val="EW"/>
        <w:rPr>
          <w:lang w:val="en-GB" w:eastAsia="en-GB"/>
        </w:rPr>
      </w:pPr>
      <w:r w:rsidRPr="00EA476C">
        <w:rPr>
          <w:lang w:val="en-GB" w:eastAsia="en-GB"/>
        </w:rPr>
        <w:t>Message</w:t>
      </w:r>
      <w:r w:rsidRPr="00EA476C">
        <w:rPr>
          <w:lang w:val="en-GB" w:eastAsia="en-GB"/>
        </w:rPr>
        <w:tab/>
        <w:t xml:space="preserve">When referring to a message in </w:t>
      </w:r>
      <w:r>
        <w:rPr>
          <w:lang w:val="en-GB" w:eastAsia="en-GB"/>
        </w:rPr>
        <w:t>the present document</w:t>
      </w:r>
      <w:r w:rsidRPr="00EA476C">
        <w:rPr>
          <w:lang w:val="en-GB" w:eastAsia="en-GB"/>
        </w:rPr>
        <w:t xml:space="preserve"> the MESSAGE NAME is written with all letters in upper case characters followed by the word "message", e.g. HANDOVER REQUEST message.</w:t>
      </w:r>
    </w:p>
    <w:p w14:paraId="10968F5F" w14:textId="77777777" w:rsidR="0050508A" w:rsidRPr="00EA476C" w:rsidRDefault="0050508A" w:rsidP="0050508A">
      <w:pPr>
        <w:pStyle w:val="EW"/>
        <w:rPr>
          <w:lang w:val="en-GB" w:eastAsia="en-GB"/>
        </w:rPr>
      </w:pPr>
      <w:r w:rsidRPr="00EA476C">
        <w:rPr>
          <w:lang w:val="en-GB" w:eastAsia="en-GB"/>
        </w:rPr>
        <w:t>IE</w:t>
      </w:r>
      <w:r w:rsidRPr="00EA476C">
        <w:rPr>
          <w:lang w:val="en-GB" w:eastAsia="en-GB"/>
        </w:rPr>
        <w:tab/>
        <w:t xml:space="preserve">When referring to an </w:t>
      </w:r>
      <w:r>
        <w:rPr>
          <w:lang w:val="en-GB" w:eastAsia="en-GB"/>
        </w:rPr>
        <w:t>I</w:t>
      </w:r>
      <w:r w:rsidRPr="00EA476C">
        <w:rPr>
          <w:lang w:val="en-GB" w:eastAsia="en-GB"/>
        </w:rPr>
        <w:t xml:space="preserve">nformation </w:t>
      </w:r>
      <w:r>
        <w:rPr>
          <w:lang w:val="en-GB" w:eastAsia="en-GB"/>
        </w:rPr>
        <w:t>E</w:t>
      </w:r>
      <w:r w:rsidRPr="00EA476C">
        <w:rPr>
          <w:lang w:val="en-GB" w:eastAsia="en-GB"/>
        </w:rPr>
        <w:t xml:space="preserve">lement (IE) in </w:t>
      </w:r>
      <w:r>
        <w:rPr>
          <w:lang w:val="en-GB" w:eastAsia="en-GB"/>
        </w:rPr>
        <w:t>the present document</w:t>
      </w:r>
      <w:r w:rsidRPr="00EA476C">
        <w:rPr>
          <w:lang w:val="en-GB" w:eastAsia="en-GB"/>
        </w:rPr>
        <w:t xml:space="preserve"> the </w:t>
      </w:r>
      <w:r w:rsidRPr="00EA476C">
        <w:rPr>
          <w:i/>
          <w:lang w:val="en-GB" w:eastAsia="en-GB"/>
        </w:rPr>
        <w:t>Information Element Name</w:t>
      </w:r>
      <w:r w:rsidRPr="00EA476C">
        <w:rPr>
          <w:lang w:val="en-GB" w:eastAsia="en-GB"/>
        </w:rPr>
        <w:t xml:space="preserve"> is written with the first letters in each word in upper case characters and all letters in Italic font followed by the abbreviation "IE", e.g. </w:t>
      </w:r>
      <w:r w:rsidRPr="00EA476C">
        <w:rPr>
          <w:i/>
          <w:lang w:val="en-GB" w:eastAsia="en-GB"/>
        </w:rPr>
        <w:t xml:space="preserve">E-RAB ID </w:t>
      </w:r>
      <w:r w:rsidRPr="00EA476C">
        <w:rPr>
          <w:lang w:val="en-GB" w:eastAsia="en-GB"/>
        </w:rPr>
        <w:t>IE.</w:t>
      </w:r>
    </w:p>
    <w:p w14:paraId="7B06F0D9" w14:textId="77777777" w:rsidR="0050508A" w:rsidRPr="00EA476C" w:rsidRDefault="0050508A" w:rsidP="0050508A">
      <w:pPr>
        <w:pStyle w:val="EW"/>
        <w:rPr>
          <w:lang w:val="en-GB" w:eastAsia="en-GB"/>
        </w:rPr>
      </w:pPr>
      <w:r w:rsidRPr="00EA476C">
        <w:rPr>
          <w:lang w:val="en-GB" w:eastAsia="en-GB"/>
        </w:rPr>
        <w:t>Value of an IE</w:t>
      </w:r>
      <w:r w:rsidRPr="00EA476C">
        <w:rPr>
          <w:lang w:val="en-GB" w:eastAsia="en-GB"/>
        </w:rPr>
        <w:tab/>
      </w:r>
      <w:bookmarkStart w:id="35" w:name="_Hlk30581422"/>
      <w:r w:rsidRPr="00EA476C">
        <w:rPr>
          <w:lang w:val="en-GB" w:eastAsia="en-GB"/>
        </w:rPr>
        <w:t xml:space="preserve">When referring to the value of an </w:t>
      </w:r>
      <w:r>
        <w:rPr>
          <w:lang w:val="en-GB" w:eastAsia="en-GB"/>
        </w:rPr>
        <w:t>I</w:t>
      </w:r>
      <w:r w:rsidRPr="00EA476C">
        <w:rPr>
          <w:lang w:val="en-GB" w:eastAsia="en-GB"/>
        </w:rPr>
        <w:t xml:space="preserve">nformation </w:t>
      </w:r>
      <w:r>
        <w:rPr>
          <w:lang w:val="en-GB" w:eastAsia="en-GB"/>
        </w:rPr>
        <w:t>E</w:t>
      </w:r>
      <w:r w:rsidRPr="00EA476C">
        <w:rPr>
          <w:lang w:val="en-GB" w:eastAsia="en-GB"/>
        </w:rPr>
        <w:t xml:space="preserve">lement (IE) in </w:t>
      </w:r>
      <w:r>
        <w:rPr>
          <w:lang w:val="en-GB" w:eastAsia="en-GB"/>
        </w:rPr>
        <w:t>the present document</w:t>
      </w:r>
      <w:r w:rsidRPr="00EA476C">
        <w:rPr>
          <w:lang w:val="en-GB" w:eastAsia="en-GB"/>
        </w:rPr>
        <w:t xml:space="preserve"> the "Value" is written as it is specified in </w:t>
      </w:r>
      <w:r>
        <w:rPr>
          <w:lang w:val="en-GB" w:eastAsia="en-GB"/>
        </w:rPr>
        <w:t>the present document</w:t>
      </w:r>
      <w:r w:rsidRPr="00EA476C">
        <w:rPr>
          <w:lang w:val="en-GB" w:eastAsia="en-GB"/>
        </w:rPr>
        <w:t xml:space="preserve"> enclosed by quotation marks, e.g. "Value".</w:t>
      </w:r>
      <w:bookmarkEnd w:id="35"/>
    </w:p>
    <w:p w14:paraId="6192286A" w14:textId="77777777" w:rsidR="0050508A" w:rsidRDefault="003119BD" w:rsidP="0050508A">
      <w:pPr>
        <w:pStyle w:val="Heading1"/>
      </w:pPr>
      <w:bookmarkStart w:id="36" w:name="_Toc184218603"/>
      <w:bookmarkStart w:id="37" w:name="_Toc204322695"/>
      <w:r>
        <w:t>5</w:t>
      </w:r>
      <w:r>
        <w:tab/>
      </w:r>
      <w:bookmarkEnd w:id="36"/>
      <w:r w:rsidR="0050508A" w:rsidRPr="00AA6926">
        <w:t>E2AP Services</w:t>
      </w:r>
      <w:bookmarkEnd w:id="37"/>
    </w:p>
    <w:p w14:paraId="3F25579B" w14:textId="77777777" w:rsidR="0050508A" w:rsidRDefault="0050508A" w:rsidP="0050508A">
      <w:pPr>
        <w:pStyle w:val="Heading2"/>
        <w:rPr>
          <w:lang w:eastAsia="en-GB"/>
        </w:rPr>
      </w:pPr>
      <w:bookmarkStart w:id="38" w:name="_Toc6489249"/>
      <w:bookmarkStart w:id="39" w:name="_Toc184217553"/>
      <w:bookmarkStart w:id="40" w:name="_Toc204322696"/>
      <w:r>
        <w:rPr>
          <w:lang w:eastAsia="en-GB"/>
        </w:rPr>
        <w:t>5.1</w:t>
      </w:r>
      <w:r>
        <w:rPr>
          <w:lang w:eastAsia="en-GB"/>
        </w:rPr>
        <w:tab/>
        <w:t>E2AP procedure modules</w:t>
      </w:r>
      <w:bookmarkEnd w:id="38"/>
      <w:bookmarkEnd w:id="39"/>
      <w:bookmarkEnd w:id="40"/>
    </w:p>
    <w:p w14:paraId="169E9AC5"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The E2 interface E2AP procedures are divided into two modules as follows:</w:t>
      </w:r>
    </w:p>
    <w:p w14:paraId="5DA439A7" w14:textId="77777777" w:rsidR="0050508A" w:rsidRDefault="0050508A" w:rsidP="0050508A">
      <w:pPr>
        <w:pStyle w:val="B10"/>
        <w:rPr>
          <w:lang w:eastAsia="en-GB"/>
        </w:rPr>
      </w:pPr>
      <w:r>
        <w:rPr>
          <w:lang w:eastAsia="en-GB"/>
        </w:rPr>
        <w:t>1.</w:t>
      </w:r>
      <w:r>
        <w:rPr>
          <w:lang w:eastAsia="en-GB"/>
        </w:rPr>
        <w:tab/>
      </w:r>
      <w:bookmarkStart w:id="41" w:name="_Hlk129790632"/>
      <w:r>
        <w:rPr>
          <w:lang w:eastAsia="en-GB"/>
        </w:rPr>
        <w:t>RIC Functional Procedures</w:t>
      </w:r>
      <w:bookmarkEnd w:id="41"/>
      <w:r>
        <w:rPr>
          <w:lang w:eastAsia="en-GB"/>
        </w:rPr>
        <w:t>;</w:t>
      </w:r>
    </w:p>
    <w:p w14:paraId="00449D74" w14:textId="77777777" w:rsidR="0050508A" w:rsidRDefault="0050508A" w:rsidP="0050508A">
      <w:pPr>
        <w:pStyle w:val="B10"/>
        <w:rPr>
          <w:lang w:eastAsia="en-GB"/>
        </w:rPr>
      </w:pPr>
      <w:r>
        <w:rPr>
          <w:lang w:eastAsia="en-GB"/>
        </w:rPr>
        <w:t>2.</w:t>
      </w:r>
      <w:r>
        <w:rPr>
          <w:lang w:eastAsia="en-GB"/>
        </w:rPr>
        <w:tab/>
      </w:r>
      <w:bookmarkStart w:id="42" w:name="_Hlk129790649"/>
      <w:r>
        <w:rPr>
          <w:lang w:eastAsia="en-GB"/>
        </w:rPr>
        <w:t>Global Procedures</w:t>
      </w:r>
      <w:bookmarkEnd w:id="42"/>
      <w:r>
        <w:rPr>
          <w:lang w:eastAsia="en-GB"/>
        </w:rPr>
        <w:t>.</w:t>
      </w:r>
    </w:p>
    <w:p w14:paraId="63592030"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The RIC functional procedures module contains procedures used to pass application specific messages between Near-RT RIC applications and a target RAN Function in an E2 node as specified in O-RAN WG3.TS.E2GAP [2].</w:t>
      </w:r>
    </w:p>
    <w:p w14:paraId="6D34C25A"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The Global Procedures module contains procedures that are not directly related to a specific application.</w:t>
      </w:r>
    </w:p>
    <w:p w14:paraId="1C10FB05" w14:textId="77777777" w:rsidR="0050508A" w:rsidRDefault="0050508A" w:rsidP="0050508A">
      <w:pPr>
        <w:pStyle w:val="Heading2"/>
        <w:rPr>
          <w:lang w:eastAsia="en-GB"/>
        </w:rPr>
      </w:pPr>
      <w:bookmarkStart w:id="43" w:name="_Toc6489250"/>
      <w:bookmarkStart w:id="44" w:name="_Toc184217554"/>
      <w:bookmarkStart w:id="45" w:name="_Toc204322697"/>
      <w:r>
        <w:rPr>
          <w:lang w:eastAsia="en-GB"/>
        </w:rPr>
        <w:t>5.2</w:t>
      </w:r>
      <w:r>
        <w:rPr>
          <w:lang w:eastAsia="en-GB"/>
        </w:rPr>
        <w:tab/>
        <w:t>Parallel transactions</w:t>
      </w:r>
      <w:bookmarkEnd w:id="43"/>
      <w:bookmarkEnd w:id="44"/>
      <w:bookmarkEnd w:id="45"/>
    </w:p>
    <w:p w14:paraId="527AC043"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Parallel transactions, that is, multiple ongoing E2AP procedures related to the same Application and E2 node, are supported.</w:t>
      </w:r>
    </w:p>
    <w:p w14:paraId="4A2EB530" w14:textId="77777777" w:rsidR="0050508A" w:rsidRPr="00AA6926" w:rsidRDefault="0050508A" w:rsidP="0050508A">
      <w:pPr>
        <w:pStyle w:val="Heading1"/>
      </w:pPr>
      <w:bookmarkStart w:id="46" w:name="_Toc140068652"/>
      <w:bookmarkStart w:id="47" w:name="_Toc184217555"/>
      <w:bookmarkStart w:id="48" w:name="_Toc204322698"/>
      <w:r>
        <w:t>6</w:t>
      </w:r>
      <w:r w:rsidRPr="00AA6926">
        <w:tab/>
        <w:t xml:space="preserve">Services expected from </w:t>
      </w:r>
      <w:r>
        <w:t>s</w:t>
      </w:r>
      <w:r w:rsidRPr="00AA6926">
        <w:t xml:space="preserve">ignalling </w:t>
      </w:r>
      <w:bookmarkEnd w:id="46"/>
      <w:r>
        <w:t>t</w:t>
      </w:r>
      <w:r w:rsidRPr="00AA6926">
        <w:t>ransport</w:t>
      </w:r>
      <w:bookmarkEnd w:id="47"/>
      <w:bookmarkEnd w:id="48"/>
    </w:p>
    <w:p w14:paraId="7CE9CD06" w14:textId="77777777" w:rsidR="0050508A" w:rsidRPr="00491738" w:rsidRDefault="0050508A" w:rsidP="0050508A">
      <w:pPr>
        <w:overflowPunct w:val="0"/>
        <w:autoSpaceDE w:val="0"/>
        <w:autoSpaceDN w:val="0"/>
        <w:adjustRightInd w:val="0"/>
        <w:textAlignment w:val="baseline"/>
        <w:rPr>
          <w:rFonts w:eastAsia="Times New Roman"/>
          <w:lang w:val="en-GB" w:eastAsia="en-GB"/>
        </w:rPr>
      </w:pPr>
      <w:r w:rsidRPr="00491738">
        <w:rPr>
          <w:rFonts w:eastAsia="Times New Roman"/>
          <w:lang w:val="en-GB" w:eastAsia="en-GB"/>
        </w:rPr>
        <w:t>The signalling connection shall provide in sequence delivery of E2AP messages. E2AP shall be notified if the signalling connection breaks.</w:t>
      </w:r>
    </w:p>
    <w:p w14:paraId="306B502C" w14:textId="77777777" w:rsidR="0050508A" w:rsidRPr="00AA6926" w:rsidRDefault="0050508A" w:rsidP="0050508A">
      <w:pPr>
        <w:pStyle w:val="Heading1"/>
      </w:pPr>
      <w:bookmarkStart w:id="49" w:name="_Toc140068653"/>
      <w:bookmarkStart w:id="50" w:name="_Toc184217556"/>
      <w:bookmarkStart w:id="51" w:name="_Hlk163487183"/>
      <w:bookmarkStart w:id="52" w:name="_Toc204322699"/>
      <w:r>
        <w:lastRenderedPageBreak/>
        <w:t>7</w:t>
      </w:r>
      <w:r w:rsidRPr="00AA6926">
        <w:tab/>
        <w:t>Functions of E2AP</w:t>
      </w:r>
      <w:bookmarkEnd w:id="49"/>
      <w:bookmarkEnd w:id="50"/>
      <w:bookmarkEnd w:id="52"/>
    </w:p>
    <w:p w14:paraId="1FEF7E87" w14:textId="77777777" w:rsidR="0050508A" w:rsidRPr="00491738" w:rsidRDefault="0050508A" w:rsidP="0050508A">
      <w:pPr>
        <w:rPr>
          <w:rFonts w:eastAsia="Times New Roman"/>
          <w:lang w:val="en-GB" w:eastAsia="en-GB"/>
        </w:rPr>
      </w:pPr>
      <w:r w:rsidRPr="00491738">
        <w:rPr>
          <w:rFonts w:eastAsia="Times New Roman"/>
          <w:lang w:val="en-GB" w:eastAsia="en-GB"/>
        </w:rPr>
        <w:t xml:space="preserve">The functions of E2AP are described in </w:t>
      </w:r>
      <w:r w:rsidRPr="00491738">
        <w:rPr>
          <w:lang w:val="en-GB"/>
        </w:rPr>
        <w:t xml:space="preserve">O-RAN </w:t>
      </w:r>
      <w:r>
        <w:rPr>
          <w:lang w:val="en-GB"/>
        </w:rPr>
        <w:t>WG3.TS.E2GAP</w:t>
      </w:r>
      <w:r w:rsidRPr="00491738">
        <w:rPr>
          <w:rFonts w:eastAsia="Times New Roman"/>
          <w:lang w:val="en-GB" w:eastAsia="en-GB"/>
        </w:rPr>
        <w:t xml:space="preserve"> [2].</w:t>
      </w:r>
    </w:p>
    <w:p w14:paraId="41D5D304" w14:textId="77777777" w:rsidR="0050508A" w:rsidRPr="00A978DD" w:rsidRDefault="0050508A" w:rsidP="0050508A">
      <w:pPr>
        <w:pStyle w:val="Heading1"/>
        <w:rPr>
          <w:rFonts w:eastAsia="Yu Mincho"/>
        </w:rPr>
      </w:pPr>
      <w:bookmarkStart w:id="53" w:name="_Toc140068654"/>
      <w:bookmarkStart w:id="54" w:name="_Toc184217557"/>
      <w:bookmarkStart w:id="55" w:name="_Toc204322700"/>
      <w:r w:rsidRPr="00A978DD">
        <w:rPr>
          <w:rFonts w:eastAsia="Yu Mincho"/>
        </w:rPr>
        <w:t>8</w:t>
      </w:r>
      <w:r w:rsidRPr="00A978DD">
        <w:rPr>
          <w:rFonts w:eastAsia="Yu Mincho"/>
        </w:rPr>
        <w:tab/>
        <w:t xml:space="preserve">E2AP </w:t>
      </w:r>
      <w:bookmarkEnd w:id="53"/>
      <w:r>
        <w:rPr>
          <w:rFonts w:eastAsia="Yu Mincho"/>
        </w:rPr>
        <w:t>p</w:t>
      </w:r>
      <w:r w:rsidRPr="00A978DD">
        <w:rPr>
          <w:rFonts w:eastAsia="Yu Mincho"/>
        </w:rPr>
        <w:t>rocedures</w:t>
      </w:r>
      <w:bookmarkEnd w:id="54"/>
      <w:bookmarkEnd w:id="55"/>
    </w:p>
    <w:p w14:paraId="430D0F5A" w14:textId="77777777" w:rsidR="0050508A" w:rsidRPr="00A978DD" w:rsidRDefault="0050508A" w:rsidP="0050508A">
      <w:pPr>
        <w:pStyle w:val="Heading2"/>
        <w:rPr>
          <w:rFonts w:eastAsia="Yu Mincho"/>
        </w:rPr>
      </w:pPr>
      <w:bookmarkStart w:id="56" w:name="_Toc140068655"/>
      <w:bookmarkStart w:id="57" w:name="_Toc184217558"/>
      <w:bookmarkStart w:id="58" w:name="_Toc5630114"/>
      <w:bookmarkStart w:id="59" w:name="_Toc204322701"/>
      <w:r w:rsidRPr="00A978DD">
        <w:rPr>
          <w:rFonts w:eastAsia="Yu Mincho"/>
        </w:rPr>
        <w:t>8.1</w:t>
      </w:r>
      <w:r w:rsidRPr="00A978DD">
        <w:rPr>
          <w:rFonts w:eastAsia="Yu Mincho"/>
        </w:rPr>
        <w:tab/>
        <w:t xml:space="preserve">Elementary </w:t>
      </w:r>
      <w:bookmarkEnd w:id="56"/>
      <w:r>
        <w:rPr>
          <w:rFonts w:eastAsia="Yu Mincho"/>
        </w:rPr>
        <w:t>p</w:t>
      </w:r>
      <w:r w:rsidRPr="00A978DD">
        <w:rPr>
          <w:rFonts w:eastAsia="Yu Mincho"/>
        </w:rPr>
        <w:t>rocedures</w:t>
      </w:r>
      <w:bookmarkEnd w:id="57"/>
      <w:bookmarkEnd w:id="59"/>
    </w:p>
    <w:p w14:paraId="6712D3CC" w14:textId="77777777" w:rsidR="0050508A" w:rsidRPr="00A978DD" w:rsidRDefault="0050508A" w:rsidP="0050508A">
      <w:pPr>
        <w:overflowPunct w:val="0"/>
        <w:autoSpaceDE w:val="0"/>
        <w:autoSpaceDN w:val="0"/>
        <w:adjustRightInd w:val="0"/>
        <w:spacing w:after="180" w:line="240" w:lineRule="auto"/>
        <w:textAlignment w:val="baseline"/>
        <w:rPr>
          <w:rFonts w:eastAsia="Times New Roman" w:cs="Times New Roman"/>
          <w:szCs w:val="20"/>
          <w:lang w:eastAsia="en-GB"/>
        </w:rPr>
      </w:pPr>
      <w:bookmarkStart w:id="60" w:name="_Toc10204641"/>
      <w:bookmarkStart w:id="61" w:name="_Toc10211332"/>
      <w:bookmarkStart w:id="62" w:name="_Toc10476996"/>
      <w:bookmarkStart w:id="63" w:name="_Toc10563805"/>
      <w:bookmarkEnd w:id="58"/>
      <w:bookmarkEnd w:id="60"/>
      <w:bookmarkEnd w:id="61"/>
      <w:bookmarkEnd w:id="62"/>
      <w:bookmarkEnd w:id="63"/>
      <w:r w:rsidRPr="00A978DD">
        <w:rPr>
          <w:rFonts w:eastAsia="Times New Roman" w:cs="Times New Roman"/>
          <w:szCs w:val="20"/>
          <w:lang w:eastAsia="en-GB"/>
        </w:rPr>
        <w:t xml:space="preserve">In the </w:t>
      </w:r>
      <w:r>
        <w:rPr>
          <w:rFonts w:eastAsia="Times New Roman" w:cs="Times New Roman"/>
          <w:szCs w:val="20"/>
          <w:lang w:eastAsia="en-GB"/>
        </w:rPr>
        <w:t>Tables 8.1-1 and 8.1-2</w:t>
      </w:r>
      <w:r w:rsidRPr="00A978DD">
        <w:rPr>
          <w:rFonts w:eastAsia="Times New Roman" w:cs="Times New Roman"/>
          <w:szCs w:val="20"/>
          <w:lang w:eastAsia="en-GB"/>
        </w:rPr>
        <w:t>, all EPs are divided into Class 1 and Class 2 EPs.</w:t>
      </w:r>
    </w:p>
    <w:p w14:paraId="58542CB9" w14:textId="77777777" w:rsidR="0050508A" w:rsidRPr="00A978DD" w:rsidRDefault="0050508A" w:rsidP="0050508A">
      <w:pPr>
        <w:pStyle w:val="TH"/>
        <w:rPr>
          <w:lang w:eastAsia="en-GB"/>
        </w:rPr>
      </w:pPr>
      <w:bookmarkStart w:id="64" w:name="_Toc184217699"/>
      <w:bookmarkStart w:id="65" w:name="_Toc204322804"/>
      <w:bookmarkEnd w:id="51"/>
      <w:r w:rsidRPr="00A978DD">
        <w:rPr>
          <w:lang w:eastAsia="en-GB"/>
        </w:rPr>
        <w:t>Table 8.1-1: Class 1 Elementary Procedures</w:t>
      </w:r>
      <w:bookmarkEnd w:id="64"/>
      <w:bookmarkEnd w:id="65"/>
    </w:p>
    <w:tbl>
      <w:tblPr>
        <w:tblW w:w="97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1082"/>
        <w:gridCol w:w="1927"/>
        <w:gridCol w:w="2091"/>
        <w:gridCol w:w="2104"/>
        <w:gridCol w:w="2486"/>
        <w:gridCol w:w="8"/>
        <w:gridCol w:w="7"/>
      </w:tblGrid>
      <w:tr w:rsidR="0050508A" w:rsidRPr="00A978DD" w14:paraId="7B8F871B" w14:textId="77777777" w:rsidTr="00BD55D8">
        <w:trPr>
          <w:gridAfter w:val="1"/>
          <w:wAfter w:w="7" w:type="dxa"/>
          <w:cantSplit/>
          <w:tblHeader/>
          <w:jc w:val="center"/>
        </w:trPr>
        <w:tc>
          <w:tcPr>
            <w:tcW w:w="1083" w:type="dxa"/>
            <w:vMerge w:val="restart"/>
          </w:tcPr>
          <w:p w14:paraId="30449976" w14:textId="77777777" w:rsidR="0050508A" w:rsidRPr="00A978DD" w:rsidRDefault="0050508A" w:rsidP="00801E3D">
            <w:pPr>
              <w:pStyle w:val="TAH"/>
              <w:rPr>
                <w:lang w:eastAsia="ja-JP"/>
              </w:rPr>
            </w:pPr>
            <w:r w:rsidRPr="00A978DD">
              <w:rPr>
                <w:lang w:eastAsia="ja-JP"/>
              </w:rPr>
              <w:t>Initiated by</w:t>
            </w:r>
          </w:p>
        </w:tc>
        <w:tc>
          <w:tcPr>
            <w:tcW w:w="1928" w:type="dxa"/>
            <w:vMerge w:val="restart"/>
          </w:tcPr>
          <w:p w14:paraId="52C01F0E" w14:textId="77777777" w:rsidR="0050508A" w:rsidRPr="00A978DD" w:rsidRDefault="0050508A" w:rsidP="00801E3D">
            <w:pPr>
              <w:pStyle w:val="TAH"/>
              <w:rPr>
                <w:lang w:eastAsia="ja-JP"/>
              </w:rPr>
            </w:pPr>
            <w:r w:rsidRPr="00A978DD">
              <w:rPr>
                <w:lang w:eastAsia="ja-JP"/>
              </w:rPr>
              <w:t>Elementary Procedure</w:t>
            </w:r>
          </w:p>
        </w:tc>
        <w:tc>
          <w:tcPr>
            <w:tcW w:w="2087" w:type="dxa"/>
            <w:vMerge w:val="restart"/>
          </w:tcPr>
          <w:p w14:paraId="2F743819" w14:textId="77777777" w:rsidR="0050508A" w:rsidRPr="00A978DD" w:rsidRDefault="0050508A" w:rsidP="00801E3D">
            <w:pPr>
              <w:pStyle w:val="TAH"/>
              <w:rPr>
                <w:lang w:eastAsia="ja-JP"/>
              </w:rPr>
            </w:pPr>
            <w:r w:rsidRPr="00A978DD">
              <w:rPr>
                <w:lang w:eastAsia="ja-JP"/>
              </w:rPr>
              <w:t>Initiating Message</w:t>
            </w:r>
          </w:p>
        </w:tc>
        <w:tc>
          <w:tcPr>
            <w:tcW w:w="2104" w:type="dxa"/>
          </w:tcPr>
          <w:p w14:paraId="1898F306" w14:textId="77777777" w:rsidR="0050508A" w:rsidRPr="00A978DD" w:rsidRDefault="0050508A" w:rsidP="00801E3D">
            <w:pPr>
              <w:pStyle w:val="TAH"/>
              <w:rPr>
                <w:lang w:eastAsia="ja-JP"/>
              </w:rPr>
            </w:pPr>
            <w:r w:rsidRPr="00A978DD">
              <w:rPr>
                <w:lang w:eastAsia="ja-JP"/>
              </w:rPr>
              <w:t>Successful Outcome</w:t>
            </w:r>
          </w:p>
        </w:tc>
        <w:tc>
          <w:tcPr>
            <w:tcW w:w="2496" w:type="dxa"/>
            <w:gridSpan w:val="2"/>
          </w:tcPr>
          <w:p w14:paraId="3EAFDBC9" w14:textId="77777777" w:rsidR="0050508A" w:rsidRPr="00A978DD" w:rsidRDefault="0050508A" w:rsidP="00801E3D">
            <w:pPr>
              <w:pStyle w:val="TAH"/>
              <w:rPr>
                <w:lang w:eastAsia="ja-JP"/>
              </w:rPr>
            </w:pPr>
            <w:r w:rsidRPr="00A978DD">
              <w:rPr>
                <w:lang w:eastAsia="ja-JP"/>
              </w:rPr>
              <w:t>Unsuccessful Outcome</w:t>
            </w:r>
          </w:p>
        </w:tc>
      </w:tr>
      <w:tr w:rsidR="0050508A" w:rsidRPr="00A978DD" w14:paraId="71B68B2F" w14:textId="77777777" w:rsidTr="00BD55D8">
        <w:trPr>
          <w:gridAfter w:val="1"/>
          <w:wAfter w:w="7" w:type="dxa"/>
          <w:cantSplit/>
          <w:tblHeader/>
          <w:jc w:val="center"/>
        </w:trPr>
        <w:tc>
          <w:tcPr>
            <w:tcW w:w="1083" w:type="dxa"/>
            <w:vMerge/>
          </w:tcPr>
          <w:p w14:paraId="4C3F15E3" w14:textId="77777777" w:rsidR="0050508A" w:rsidRPr="00A978DD" w:rsidRDefault="0050508A" w:rsidP="00801E3D">
            <w:pPr>
              <w:pStyle w:val="TAH"/>
              <w:rPr>
                <w:lang w:eastAsia="ja-JP"/>
              </w:rPr>
            </w:pPr>
          </w:p>
        </w:tc>
        <w:tc>
          <w:tcPr>
            <w:tcW w:w="1928" w:type="dxa"/>
            <w:vMerge/>
          </w:tcPr>
          <w:p w14:paraId="2B3781B4" w14:textId="77777777" w:rsidR="0050508A" w:rsidRPr="00A978DD" w:rsidRDefault="0050508A" w:rsidP="00801E3D">
            <w:pPr>
              <w:pStyle w:val="TAH"/>
              <w:rPr>
                <w:lang w:eastAsia="ja-JP"/>
              </w:rPr>
            </w:pPr>
          </w:p>
        </w:tc>
        <w:tc>
          <w:tcPr>
            <w:tcW w:w="2087" w:type="dxa"/>
            <w:vMerge/>
          </w:tcPr>
          <w:p w14:paraId="0B77A0DF" w14:textId="77777777" w:rsidR="0050508A" w:rsidRPr="00A978DD" w:rsidRDefault="0050508A" w:rsidP="00801E3D">
            <w:pPr>
              <w:pStyle w:val="TAH"/>
              <w:rPr>
                <w:lang w:eastAsia="ja-JP"/>
              </w:rPr>
            </w:pPr>
          </w:p>
        </w:tc>
        <w:tc>
          <w:tcPr>
            <w:tcW w:w="2104" w:type="dxa"/>
          </w:tcPr>
          <w:p w14:paraId="0763539F" w14:textId="77777777" w:rsidR="0050508A" w:rsidRPr="00A978DD" w:rsidRDefault="0050508A" w:rsidP="00801E3D">
            <w:pPr>
              <w:pStyle w:val="TAH"/>
              <w:rPr>
                <w:lang w:eastAsia="ja-JP"/>
              </w:rPr>
            </w:pPr>
            <w:r w:rsidRPr="00A978DD">
              <w:rPr>
                <w:lang w:eastAsia="ja-JP"/>
              </w:rPr>
              <w:t>Response message</w:t>
            </w:r>
          </w:p>
        </w:tc>
        <w:tc>
          <w:tcPr>
            <w:tcW w:w="2496" w:type="dxa"/>
            <w:gridSpan w:val="2"/>
          </w:tcPr>
          <w:p w14:paraId="088BAE9E" w14:textId="77777777" w:rsidR="0050508A" w:rsidRPr="00A978DD" w:rsidRDefault="0050508A" w:rsidP="00801E3D">
            <w:pPr>
              <w:pStyle w:val="TAH"/>
              <w:rPr>
                <w:lang w:eastAsia="ja-JP"/>
              </w:rPr>
            </w:pPr>
            <w:r w:rsidRPr="00A978DD">
              <w:rPr>
                <w:lang w:eastAsia="ja-JP"/>
              </w:rPr>
              <w:t>Response message</w:t>
            </w:r>
          </w:p>
        </w:tc>
      </w:tr>
      <w:tr w:rsidR="0050508A" w:rsidRPr="00A978DD" w14:paraId="4EAB5732"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0306753A" w14:textId="77777777" w:rsidR="0050508A" w:rsidRPr="00A978DD" w:rsidRDefault="0050508A" w:rsidP="00801E3D">
            <w:pPr>
              <w:pStyle w:val="TAL"/>
              <w:rPr>
                <w:lang w:eastAsia="ja-JP"/>
              </w:rPr>
            </w:pPr>
            <w:r w:rsidRPr="00A978DD">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29CBDBF5" w14:textId="77777777" w:rsidR="0050508A" w:rsidRPr="00A978DD" w:rsidRDefault="0050508A" w:rsidP="00801E3D">
            <w:pPr>
              <w:pStyle w:val="TAL"/>
              <w:rPr>
                <w:lang w:eastAsia="ja-JP"/>
              </w:rPr>
            </w:pPr>
            <w:r w:rsidRPr="00A978DD">
              <w:rPr>
                <w:lang w:eastAsia="ja-JP"/>
              </w:rPr>
              <w:t>RIC Subscription</w:t>
            </w:r>
          </w:p>
        </w:tc>
        <w:tc>
          <w:tcPr>
            <w:tcW w:w="2087" w:type="dxa"/>
            <w:tcBorders>
              <w:top w:val="single" w:sz="6" w:space="0" w:color="000000"/>
              <w:left w:val="single" w:sz="6" w:space="0" w:color="000000"/>
              <w:bottom w:val="single" w:sz="6" w:space="0" w:color="000000"/>
              <w:right w:val="single" w:sz="6" w:space="0" w:color="000000"/>
            </w:tcBorders>
          </w:tcPr>
          <w:p w14:paraId="0CC20E17" w14:textId="77777777" w:rsidR="0050508A" w:rsidRPr="00A978DD" w:rsidRDefault="0050508A" w:rsidP="00801E3D">
            <w:pPr>
              <w:pStyle w:val="TAL"/>
              <w:rPr>
                <w:lang w:eastAsia="ja-JP"/>
              </w:rPr>
            </w:pPr>
            <w:r w:rsidRPr="00A978DD">
              <w:rPr>
                <w:lang w:eastAsia="ja-JP"/>
              </w:rPr>
              <w:t>RIC SUBSCRIPTION REQUEST</w:t>
            </w:r>
          </w:p>
        </w:tc>
        <w:tc>
          <w:tcPr>
            <w:tcW w:w="2104" w:type="dxa"/>
            <w:tcBorders>
              <w:top w:val="single" w:sz="6" w:space="0" w:color="000000"/>
              <w:left w:val="single" w:sz="6" w:space="0" w:color="000000"/>
              <w:bottom w:val="single" w:sz="6" w:space="0" w:color="000000"/>
              <w:right w:val="single" w:sz="6" w:space="0" w:color="000000"/>
            </w:tcBorders>
          </w:tcPr>
          <w:p w14:paraId="0BA348CC" w14:textId="77777777" w:rsidR="0050508A" w:rsidRPr="00A978DD" w:rsidRDefault="0050508A" w:rsidP="00801E3D">
            <w:pPr>
              <w:pStyle w:val="TAL"/>
              <w:rPr>
                <w:lang w:eastAsia="ja-JP"/>
              </w:rPr>
            </w:pPr>
            <w:r w:rsidRPr="00A978DD">
              <w:rPr>
                <w:lang w:eastAsia="ja-JP"/>
              </w:rPr>
              <w:t>RIC SUBSCRIPTION RESPONSE</w:t>
            </w:r>
          </w:p>
        </w:tc>
        <w:tc>
          <w:tcPr>
            <w:tcW w:w="2488" w:type="dxa"/>
            <w:tcBorders>
              <w:top w:val="single" w:sz="6" w:space="0" w:color="000000"/>
              <w:left w:val="single" w:sz="6" w:space="0" w:color="000000"/>
              <w:bottom w:val="single" w:sz="6" w:space="0" w:color="000000"/>
              <w:right w:val="single" w:sz="6" w:space="0" w:color="000000"/>
            </w:tcBorders>
          </w:tcPr>
          <w:p w14:paraId="122C75AE" w14:textId="77777777" w:rsidR="0050508A" w:rsidRPr="00A978DD" w:rsidRDefault="0050508A" w:rsidP="00801E3D">
            <w:pPr>
              <w:pStyle w:val="TAL"/>
              <w:rPr>
                <w:lang w:eastAsia="ja-JP"/>
              </w:rPr>
            </w:pPr>
            <w:r w:rsidRPr="00A978DD">
              <w:rPr>
                <w:lang w:eastAsia="ja-JP"/>
              </w:rPr>
              <w:t>RIC SUBSCRIPTION FAILURE</w:t>
            </w:r>
          </w:p>
        </w:tc>
      </w:tr>
      <w:tr w:rsidR="0050508A" w:rsidRPr="00A978DD" w14:paraId="0903687C"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1E3D01D7" w14:textId="77777777" w:rsidR="0050508A" w:rsidRPr="00A978DD" w:rsidRDefault="0050508A" w:rsidP="00801E3D">
            <w:pPr>
              <w:pStyle w:val="TAL"/>
              <w:rPr>
                <w:lang w:eastAsia="ja-JP"/>
              </w:rPr>
            </w:pPr>
            <w:r w:rsidRPr="00A978DD">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257C656E" w14:textId="77777777" w:rsidR="0050508A" w:rsidRPr="00A978DD" w:rsidRDefault="0050508A" w:rsidP="00801E3D">
            <w:pPr>
              <w:pStyle w:val="TAL"/>
              <w:rPr>
                <w:lang w:eastAsia="ja-JP"/>
              </w:rPr>
            </w:pPr>
            <w:r w:rsidRPr="00A978DD">
              <w:rPr>
                <w:lang w:eastAsia="ja-JP"/>
              </w:rPr>
              <w:t>RIC Subscription Delete</w:t>
            </w:r>
          </w:p>
        </w:tc>
        <w:tc>
          <w:tcPr>
            <w:tcW w:w="2087" w:type="dxa"/>
            <w:tcBorders>
              <w:top w:val="single" w:sz="6" w:space="0" w:color="000000"/>
              <w:left w:val="single" w:sz="6" w:space="0" w:color="000000"/>
              <w:bottom w:val="single" w:sz="6" w:space="0" w:color="000000"/>
              <w:right w:val="single" w:sz="6" w:space="0" w:color="000000"/>
            </w:tcBorders>
          </w:tcPr>
          <w:p w14:paraId="304BFC03" w14:textId="77777777" w:rsidR="0050508A" w:rsidRPr="00A978DD" w:rsidRDefault="0050508A" w:rsidP="00801E3D">
            <w:pPr>
              <w:pStyle w:val="TAL"/>
              <w:rPr>
                <w:lang w:eastAsia="ja-JP"/>
              </w:rPr>
            </w:pPr>
            <w:r w:rsidRPr="00A978DD">
              <w:rPr>
                <w:lang w:eastAsia="ja-JP"/>
              </w:rPr>
              <w:t>RIC SUBSCRIPTION DELETE REQUEST</w:t>
            </w:r>
          </w:p>
        </w:tc>
        <w:tc>
          <w:tcPr>
            <w:tcW w:w="2104" w:type="dxa"/>
            <w:tcBorders>
              <w:top w:val="single" w:sz="6" w:space="0" w:color="000000"/>
              <w:left w:val="single" w:sz="6" w:space="0" w:color="000000"/>
              <w:bottom w:val="single" w:sz="6" w:space="0" w:color="000000"/>
              <w:right w:val="single" w:sz="6" w:space="0" w:color="000000"/>
            </w:tcBorders>
          </w:tcPr>
          <w:p w14:paraId="6E0FCAC4" w14:textId="77777777" w:rsidR="0050508A" w:rsidRPr="00A978DD" w:rsidRDefault="0050508A" w:rsidP="00801E3D">
            <w:pPr>
              <w:pStyle w:val="TAL"/>
              <w:rPr>
                <w:lang w:eastAsia="ja-JP"/>
              </w:rPr>
            </w:pPr>
            <w:r w:rsidRPr="00A978DD">
              <w:rPr>
                <w:lang w:eastAsia="ja-JP"/>
              </w:rPr>
              <w:t>RIC SUBSCRIPTION DELETE RESPONSE</w:t>
            </w:r>
          </w:p>
        </w:tc>
        <w:tc>
          <w:tcPr>
            <w:tcW w:w="2488" w:type="dxa"/>
            <w:tcBorders>
              <w:top w:val="single" w:sz="6" w:space="0" w:color="000000"/>
              <w:left w:val="single" w:sz="6" w:space="0" w:color="000000"/>
              <w:bottom w:val="single" w:sz="6" w:space="0" w:color="000000"/>
              <w:right w:val="single" w:sz="6" w:space="0" w:color="000000"/>
            </w:tcBorders>
          </w:tcPr>
          <w:p w14:paraId="6EE2AC93" w14:textId="77777777" w:rsidR="0050508A" w:rsidRPr="00A978DD" w:rsidRDefault="0050508A" w:rsidP="00801E3D">
            <w:pPr>
              <w:pStyle w:val="TAL"/>
              <w:rPr>
                <w:lang w:eastAsia="ja-JP"/>
              </w:rPr>
            </w:pPr>
            <w:r w:rsidRPr="00A978DD">
              <w:rPr>
                <w:lang w:eastAsia="ja-JP"/>
              </w:rPr>
              <w:t>RIC SUBSCRIPTION DELETE FAILURE</w:t>
            </w:r>
          </w:p>
        </w:tc>
      </w:tr>
      <w:tr w:rsidR="0050508A" w:rsidRPr="00A978DD" w14:paraId="08AE5D61"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62CC11DF" w14:textId="77777777" w:rsidR="0050508A" w:rsidRPr="00A978DD" w:rsidRDefault="0050508A" w:rsidP="00801E3D">
            <w:pPr>
              <w:pStyle w:val="TAL"/>
              <w:rPr>
                <w:lang w:eastAsia="ja-JP"/>
              </w:rPr>
            </w:pPr>
            <w:r w:rsidRPr="00A978DD">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49D67406" w14:textId="77777777" w:rsidR="0050508A" w:rsidRPr="00A978DD" w:rsidRDefault="0050508A" w:rsidP="00801E3D">
            <w:pPr>
              <w:pStyle w:val="TAL"/>
              <w:rPr>
                <w:lang w:eastAsia="ja-JP"/>
              </w:rPr>
            </w:pPr>
            <w:r w:rsidRPr="00A978DD">
              <w:rPr>
                <w:lang w:eastAsia="ja-JP"/>
              </w:rPr>
              <w:t>RIC Subscription Modification</w:t>
            </w:r>
          </w:p>
        </w:tc>
        <w:tc>
          <w:tcPr>
            <w:tcW w:w="2087" w:type="dxa"/>
            <w:tcBorders>
              <w:top w:val="single" w:sz="6" w:space="0" w:color="000000"/>
              <w:left w:val="single" w:sz="6" w:space="0" w:color="000000"/>
              <w:bottom w:val="single" w:sz="6" w:space="0" w:color="000000"/>
              <w:right w:val="single" w:sz="6" w:space="0" w:color="000000"/>
            </w:tcBorders>
          </w:tcPr>
          <w:p w14:paraId="432DE61E" w14:textId="77777777" w:rsidR="0050508A" w:rsidRPr="00A978DD" w:rsidRDefault="0050508A" w:rsidP="00801E3D">
            <w:pPr>
              <w:pStyle w:val="TAL"/>
              <w:rPr>
                <w:lang w:eastAsia="ja-JP"/>
              </w:rPr>
            </w:pPr>
            <w:r w:rsidRPr="00A978DD">
              <w:rPr>
                <w:lang w:eastAsia="ja-JP"/>
              </w:rPr>
              <w:t>RIC SUBSCRIPTION MODIFICATION REQUEST</w:t>
            </w:r>
          </w:p>
        </w:tc>
        <w:tc>
          <w:tcPr>
            <w:tcW w:w="2104" w:type="dxa"/>
            <w:tcBorders>
              <w:top w:val="single" w:sz="6" w:space="0" w:color="000000"/>
              <w:left w:val="single" w:sz="6" w:space="0" w:color="000000"/>
              <w:bottom w:val="single" w:sz="6" w:space="0" w:color="000000"/>
              <w:right w:val="single" w:sz="6" w:space="0" w:color="000000"/>
            </w:tcBorders>
          </w:tcPr>
          <w:p w14:paraId="52E1E1DE" w14:textId="77777777" w:rsidR="0050508A" w:rsidRPr="00A978DD" w:rsidRDefault="0050508A" w:rsidP="00801E3D">
            <w:pPr>
              <w:pStyle w:val="TAL"/>
              <w:rPr>
                <w:lang w:eastAsia="ja-JP"/>
              </w:rPr>
            </w:pPr>
            <w:r w:rsidRPr="00A978DD">
              <w:rPr>
                <w:lang w:eastAsia="ja-JP"/>
              </w:rPr>
              <w:t>RIC SUBSCRIPTION MODIFICATION RESPONSE</w:t>
            </w:r>
          </w:p>
        </w:tc>
        <w:tc>
          <w:tcPr>
            <w:tcW w:w="2488" w:type="dxa"/>
            <w:tcBorders>
              <w:top w:val="single" w:sz="6" w:space="0" w:color="000000"/>
              <w:left w:val="single" w:sz="6" w:space="0" w:color="000000"/>
              <w:bottom w:val="single" w:sz="6" w:space="0" w:color="000000"/>
              <w:right w:val="single" w:sz="6" w:space="0" w:color="000000"/>
            </w:tcBorders>
          </w:tcPr>
          <w:p w14:paraId="3EA2DABD" w14:textId="77777777" w:rsidR="0050508A" w:rsidRPr="00A978DD" w:rsidRDefault="0050508A" w:rsidP="00801E3D">
            <w:pPr>
              <w:pStyle w:val="TAL"/>
              <w:rPr>
                <w:lang w:eastAsia="ja-JP"/>
              </w:rPr>
            </w:pPr>
            <w:r w:rsidRPr="00A978DD">
              <w:rPr>
                <w:lang w:eastAsia="ja-JP"/>
              </w:rPr>
              <w:t>RIC SUBSCRIPTION MODIFICATION FAILURE</w:t>
            </w:r>
          </w:p>
        </w:tc>
      </w:tr>
      <w:tr w:rsidR="0050508A" w:rsidRPr="00A978DD" w14:paraId="02344A32"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2441081D" w14:textId="77777777" w:rsidR="0050508A" w:rsidRPr="00A978DD" w:rsidRDefault="0050508A" w:rsidP="00801E3D">
            <w:pPr>
              <w:pStyle w:val="TAL"/>
              <w:rPr>
                <w:lang w:eastAsia="ja-JP"/>
              </w:rPr>
            </w:pPr>
            <w:r w:rsidRPr="00A978DD">
              <w:rPr>
                <w:lang w:eastAsia="ja-JP"/>
              </w:rPr>
              <w:t>E2 Node</w:t>
            </w:r>
          </w:p>
        </w:tc>
        <w:tc>
          <w:tcPr>
            <w:tcW w:w="1928" w:type="dxa"/>
            <w:tcBorders>
              <w:top w:val="single" w:sz="6" w:space="0" w:color="000000"/>
              <w:left w:val="single" w:sz="6" w:space="0" w:color="000000"/>
              <w:bottom w:val="single" w:sz="6" w:space="0" w:color="000000"/>
              <w:right w:val="single" w:sz="6" w:space="0" w:color="000000"/>
            </w:tcBorders>
          </w:tcPr>
          <w:p w14:paraId="6DE10B03" w14:textId="77777777" w:rsidR="0050508A" w:rsidRPr="00A978DD" w:rsidRDefault="0050508A" w:rsidP="00801E3D">
            <w:pPr>
              <w:pStyle w:val="TAL"/>
              <w:rPr>
                <w:lang w:eastAsia="ja-JP"/>
              </w:rPr>
            </w:pPr>
            <w:r w:rsidRPr="00A978DD">
              <w:rPr>
                <w:lang w:eastAsia="ja-JP"/>
              </w:rPr>
              <w:t>RIC Subscription Modification Required</w:t>
            </w:r>
          </w:p>
        </w:tc>
        <w:tc>
          <w:tcPr>
            <w:tcW w:w="2087" w:type="dxa"/>
            <w:tcBorders>
              <w:top w:val="single" w:sz="6" w:space="0" w:color="000000"/>
              <w:left w:val="single" w:sz="6" w:space="0" w:color="000000"/>
              <w:bottom w:val="single" w:sz="6" w:space="0" w:color="000000"/>
              <w:right w:val="single" w:sz="6" w:space="0" w:color="000000"/>
            </w:tcBorders>
          </w:tcPr>
          <w:p w14:paraId="6D70610E" w14:textId="77777777" w:rsidR="0050508A" w:rsidRPr="00A978DD" w:rsidRDefault="0050508A" w:rsidP="00801E3D">
            <w:pPr>
              <w:pStyle w:val="TAL"/>
              <w:rPr>
                <w:lang w:eastAsia="ja-JP"/>
              </w:rPr>
            </w:pPr>
            <w:r w:rsidRPr="00A978DD">
              <w:rPr>
                <w:lang w:eastAsia="ja-JP"/>
              </w:rPr>
              <w:t>RIC SUBSCRIPTION MODIFICATION REQUIRED</w:t>
            </w:r>
          </w:p>
        </w:tc>
        <w:tc>
          <w:tcPr>
            <w:tcW w:w="2104" w:type="dxa"/>
            <w:tcBorders>
              <w:top w:val="single" w:sz="6" w:space="0" w:color="000000"/>
              <w:left w:val="single" w:sz="6" w:space="0" w:color="000000"/>
              <w:bottom w:val="single" w:sz="6" w:space="0" w:color="000000"/>
              <w:right w:val="single" w:sz="6" w:space="0" w:color="000000"/>
            </w:tcBorders>
          </w:tcPr>
          <w:p w14:paraId="0B4856BE" w14:textId="77777777" w:rsidR="0050508A" w:rsidRPr="00A978DD" w:rsidRDefault="0050508A" w:rsidP="00801E3D">
            <w:pPr>
              <w:pStyle w:val="TAL"/>
              <w:rPr>
                <w:lang w:eastAsia="ja-JP"/>
              </w:rPr>
            </w:pPr>
            <w:r w:rsidRPr="00A978DD">
              <w:rPr>
                <w:lang w:eastAsia="ja-JP"/>
              </w:rPr>
              <w:t>RIC SUBSCRIPTION MODIFICATION CONFIRM</w:t>
            </w:r>
          </w:p>
        </w:tc>
        <w:tc>
          <w:tcPr>
            <w:tcW w:w="2488" w:type="dxa"/>
            <w:tcBorders>
              <w:top w:val="single" w:sz="6" w:space="0" w:color="000000"/>
              <w:left w:val="single" w:sz="6" w:space="0" w:color="000000"/>
              <w:bottom w:val="single" w:sz="6" w:space="0" w:color="000000"/>
              <w:right w:val="single" w:sz="6" w:space="0" w:color="000000"/>
            </w:tcBorders>
          </w:tcPr>
          <w:p w14:paraId="713465DA" w14:textId="77777777" w:rsidR="0050508A" w:rsidRPr="00A978DD" w:rsidRDefault="0050508A" w:rsidP="00801E3D">
            <w:pPr>
              <w:pStyle w:val="TAL"/>
              <w:rPr>
                <w:lang w:eastAsia="ja-JP"/>
              </w:rPr>
            </w:pPr>
            <w:r w:rsidRPr="00A978DD">
              <w:rPr>
                <w:lang w:eastAsia="ja-JP"/>
              </w:rPr>
              <w:t>RIC SUBSCRIPTION MODIFICATION REFUSE</w:t>
            </w:r>
          </w:p>
        </w:tc>
      </w:tr>
      <w:tr w:rsidR="0050508A" w14:paraId="56D2B6EC"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2B0F0628" w14:textId="77777777" w:rsidR="0050508A" w:rsidRPr="00EC3776" w:rsidRDefault="0050508A" w:rsidP="00801E3D">
            <w:pPr>
              <w:pStyle w:val="TAL"/>
              <w:rPr>
                <w:lang w:eastAsia="ja-JP"/>
              </w:rPr>
            </w:pPr>
            <w:r w:rsidRPr="00EC3776">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7A6BE387" w14:textId="77777777" w:rsidR="0050508A" w:rsidRPr="00EC3776" w:rsidRDefault="0050508A" w:rsidP="00801E3D">
            <w:pPr>
              <w:pStyle w:val="TAL"/>
              <w:rPr>
                <w:lang w:eastAsia="ja-JP"/>
              </w:rPr>
            </w:pPr>
            <w:r w:rsidRPr="00EC3776">
              <w:rPr>
                <w:lang w:eastAsia="ja-JP"/>
              </w:rPr>
              <w:t>RIC Subscription State Control</w:t>
            </w:r>
          </w:p>
        </w:tc>
        <w:tc>
          <w:tcPr>
            <w:tcW w:w="2087" w:type="dxa"/>
            <w:tcBorders>
              <w:top w:val="single" w:sz="6" w:space="0" w:color="000000"/>
              <w:left w:val="single" w:sz="6" w:space="0" w:color="000000"/>
              <w:bottom w:val="single" w:sz="6" w:space="0" w:color="000000"/>
              <w:right w:val="single" w:sz="6" w:space="0" w:color="000000"/>
            </w:tcBorders>
          </w:tcPr>
          <w:p w14:paraId="1804AF53" w14:textId="77777777" w:rsidR="0050508A" w:rsidRPr="00EC3776" w:rsidRDefault="0050508A" w:rsidP="00801E3D">
            <w:pPr>
              <w:pStyle w:val="TAL"/>
              <w:rPr>
                <w:lang w:eastAsia="ja-JP"/>
              </w:rPr>
            </w:pPr>
            <w:r w:rsidRPr="00EC3776">
              <w:rPr>
                <w:lang w:eastAsia="ja-JP"/>
              </w:rPr>
              <w:t>RIC SUBSCRIPTION STATE CONTROL REQUEST</w:t>
            </w:r>
          </w:p>
        </w:tc>
        <w:tc>
          <w:tcPr>
            <w:tcW w:w="2104" w:type="dxa"/>
            <w:tcBorders>
              <w:top w:val="single" w:sz="6" w:space="0" w:color="000000"/>
              <w:left w:val="single" w:sz="6" w:space="0" w:color="000000"/>
              <w:bottom w:val="single" w:sz="6" w:space="0" w:color="000000"/>
              <w:right w:val="single" w:sz="6" w:space="0" w:color="000000"/>
            </w:tcBorders>
          </w:tcPr>
          <w:p w14:paraId="06C6D19B" w14:textId="77777777" w:rsidR="0050508A" w:rsidRPr="00EC3776" w:rsidRDefault="0050508A" w:rsidP="00801E3D">
            <w:pPr>
              <w:pStyle w:val="TAL"/>
              <w:rPr>
                <w:lang w:eastAsia="ja-JP"/>
              </w:rPr>
            </w:pPr>
            <w:r w:rsidRPr="00EC3776">
              <w:rPr>
                <w:lang w:eastAsia="ja-JP"/>
              </w:rPr>
              <w:t>RIC SUBSCRIPTION STATE CONTROL RESPONSE</w:t>
            </w:r>
          </w:p>
        </w:tc>
        <w:tc>
          <w:tcPr>
            <w:tcW w:w="2488" w:type="dxa"/>
            <w:tcBorders>
              <w:top w:val="single" w:sz="6" w:space="0" w:color="000000"/>
              <w:left w:val="single" w:sz="6" w:space="0" w:color="000000"/>
              <w:bottom w:val="single" w:sz="6" w:space="0" w:color="000000"/>
              <w:right w:val="single" w:sz="6" w:space="0" w:color="000000"/>
            </w:tcBorders>
          </w:tcPr>
          <w:p w14:paraId="1463E19B" w14:textId="77777777" w:rsidR="0050508A" w:rsidRPr="00EC3776" w:rsidRDefault="0050508A" w:rsidP="00801E3D">
            <w:pPr>
              <w:pStyle w:val="TAL"/>
              <w:rPr>
                <w:lang w:eastAsia="ja-JP"/>
              </w:rPr>
            </w:pPr>
            <w:r w:rsidRPr="00EC3776">
              <w:rPr>
                <w:lang w:eastAsia="ja-JP"/>
              </w:rPr>
              <w:t>RIC SUBSCRIPTION STATE CONTROL FAILURE</w:t>
            </w:r>
          </w:p>
        </w:tc>
      </w:tr>
      <w:tr w:rsidR="0050508A" w:rsidRPr="00A978DD" w14:paraId="1E03EF1A"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6CC05DBD" w14:textId="77777777" w:rsidR="0050508A" w:rsidRPr="00A978DD" w:rsidRDefault="0050508A" w:rsidP="00801E3D">
            <w:pPr>
              <w:pStyle w:val="TAL"/>
              <w:rPr>
                <w:lang w:eastAsia="ja-JP"/>
              </w:rPr>
            </w:pPr>
            <w:r>
              <w:rPr>
                <w:rFonts w:eastAsia="Times New Roman"/>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2AD90BFB" w14:textId="77777777" w:rsidR="0050508A" w:rsidRPr="00A978DD" w:rsidRDefault="0050508A" w:rsidP="00801E3D">
            <w:pPr>
              <w:pStyle w:val="TAL"/>
              <w:rPr>
                <w:lang w:eastAsia="ja-JP"/>
              </w:rPr>
            </w:pPr>
            <w:r>
              <w:rPr>
                <w:rFonts w:eastAsia="Times New Roman"/>
                <w:lang w:eastAsia="ja-JP"/>
              </w:rPr>
              <w:t>RIC Subscription Audit</w:t>
            </w:r>
          </w:p>
        </w:tc>
        <w:tc>
          <w:tcPr>
            <w:tcW w:w="2087" w:type="dxa"/>
            <w:tcBorders>
              <w:top w:val="single" w:sz="6" w:space="0" w:color="000000"/>
              <w:left w:val="single" w:sz="6" w:space="0" w:color="000000"/>
              <w:bottom w:val="single" w:sz="6" w:space="0" w:color="000000"/>
              <w:right w:val="single" w:sz="6" w:space="0" w:color="000000"/>
            </w:tcBorders>
          </w:tcPr>
          <w:p w14:paraId="63AD5A72" w14:textId="77777777" w:rsidR="0050508A" w:rsidRPr="00A978DD" w:rsidRDefault="0050508A" w:rsidP="00801E3D">
            <w:pPr>
              <w:pStyle w:val="TAL"/>
              <w:rPr>
                <w:lang w:eastAsia="ja-JP"/>
              </w:rPr>
            </w:pPr>
            <w:r>
              <w:rPr>
                <w:rFonts w:eastAsia="Times New Roman"/>
                <w:lang w:eastAsia="ja-JP"/>
              </w:rPr>
              <w:t>RIC SUBSCRIPTION AUDIT REQUEST</w:t>
            </w:r>
          </w:p>
        </w:tc>
        <w:tc>
          <w:tcPr>
            <w:tcW w:w="2104" w:type="dxa"/>
            <w:tcBorders>
              <w:top w:val="single" w:sz="6" w:space="0" w:color="000000"/>
              <w:left w:val="single" w:sz="6" w:space="0" w:color="000000"/>
              <w:bottom w:val="single" w:sz="6" w:space="0" w:color="000000"/>
              <w:right w:val="single" w:sz="6" w:space="0" w:color="000000"/>
            </w:tcBorders>
          </w:tcPr>
          <w:p w14:paraId="0C73C572" w14:textId="77777777" w:rsidR="0050508A" w:rsidRPr="00A978DD" w:rsidRDefault="0050508A" w:rsidP="00801E3D">
            <w:pPr>
              <w:pStyle w:val="TAL"/>
              <w:rPr>
                <w:lang w:eastAsia="ja-JP"/>
              </w:rPr>
            </w:pPr>
            <w:r>
              <w:rPr>
                <w:rFonts w:eastAsia="Times New Roman"/>
                <w:lang w:eastAsia="ja-JP"/>
              </w:rPr>
              <w:t>RIC SUBSCRIPTION AUDIT RESPONSE</w:t>
            </w:r>
          </w:p>
        </w:tc>
        <w:tc>
          <w:tcPr>
            <w:tcW w:w="2488" w:type="dxa"/>
            <w:tcBorders>
              <w:top w:val="single" w:sz="6" w:space="0" w:color="000000"/>
              <w:left w:val="single" w:sz="6" w:space="0" w:color="000000"/>
              <w:bottom w:val="single" w:sz="6" w:space="0" w:color="000000"/>
              <w:right w:val="single" w:sz="6" w:space="0" w:color="000000"/>
            </w:tcBorders>
          </w:tcPr>
          <w:p w14:paraId="506A6DD2" w14:textId="77777777" w:rsidR="0050508A" w:rsidRPr="00A978DD" w:rsidRDefault="0050508A" w:rsidP="00801E3D">
            <w:pPr>
              <w:pStyle w:val="TAL"/>
              <w:rPr>
                <w:lang w:eastAsia="ja-JP"/>
              </w:rPr>
            </w:pPr>
            <w:r>
              <w:rPr>
                <w:rFonts w:eastAsia="Times New Roman"/>
                <w:lang w:eastAsia="ja-JP"/>
              </w:rPr>
              <w:t>RIC SUBSCRIPTION AUDIT FAILURE</w:t>
            </w:r>
          </w:p>
        </w:tc>
      </w:tr>
      <w:tr w:rsidR="0050508A" w:rsidRPr="00A978DD" w14:paraId="38B0ADA8"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17F87BCF" w14:textId="77777777" w:rsidR="0050508A" w:rsidRPr="00D05D3C" w:rsidRDefault="0050508A" w:rsidP="00801E3D">
            <w:pPr>
              <w:pStyle w:val="TAL"/>
              <w:rPr>
                <w:rFonts w:eastAsia="Times New Roman"/>
                <w:lang w:eastAsia="ja-JP"/>
              </w:rPr>
            </w:pPr>
            <w:r w:rsidRPr="00D05D3C">
              <w:rPr>
                <w:rFonts w:eastAsia="Times New Roman"/>
                <w:lang w:eastAsia="ja-JP"/>
              </w:rPr>
              <w:t>E2 Node</w:t>
            </w:r>
          </w:p>
        </w:tc>
        <w:tc>
          <w:tcPr>
            <w:tcW w:w="1928" w:type="dxa"/>
            <w:tcBorders>
              <w:top w:val="single" w:sz="6" w:space="0" w:color="000000"/>
              <w:left w:val="single" w:sz="6" w:space="0" w:color="000000"/>
              <w:bottom w:val="single" w:sz="6" w:space="0" w:color="000000"/>
              <w:right w:val="single" w:sz="6" w:space="0" w:color="000000"/>
            </w:tcBorders>
          </w:tcPr>
          <w:p w14:paraId="32B272FE" w14:textId="77777777" w:rsidR="0050508A" w:rsidRPr="00D05D3C" w:rsidRDefault="0050508A" w:rsidP="00801E3D">
            <w:pPr>
              <w:pStyle w:val="TAL"/>
              <w:rPr>
                <w:rFonts w:eastAsia="Times New Roman"/>
                <w:lang w:eastAsia="ja-JP"/>
              </w:rPr>
            </w:pPr>
            <w:r w:rsidRPr="00D05D3C">
              <w:rPr>
                <w:rFonts w:eastAsia="Times New Roman"/>
                <w:lang w:eastAsia="ja-JP"/>
              </w:rPr>
              <w:t>RIC Assistance</w:t>
            </w:r>
          </w:p>
        </w:tc>
        <w:tc>
          <w:tcPr>
            <w:tcW w:w="2087" w:type="dxa"/>
            <w:tcBorders>
              <w:top w:val="single" w:sz="6" w:space="0" w:color="000000"/>
              <w:left w:val="single" w:sz="6" w:space="0" w:color="000000"/>
              <w:bottom w:val="single" w:sz="6" w:space="0" w:color="000000"/>
              <w:right w:val="single" w:sz="6" w:space="0" w:color="000000"/>
            </w:tcBorders>
          </w:tcPr>
          <w:p w14:paraId="02F235FF" w14:textId="77777777" w:rsidR="0050508A" w:rsidRPr="00D05D3C" w:rsidRDefault="0050508A" w:rsidP="00801E3D">
            <w:pPr>
              <w:pStyle w:val="TAL"/>
              <w:rPr>
                <w:rFonts w:eastAsia="Times New Roman"/>
                <w:lang w:eastAsia="ja-JP"/>
              </w:rPr>
            </w:pPr>
            <w:r w:rsidRPr="00D05D3C">
              <w:rPr>
                <w:rFonts w:eastAsia="Times New Roman"/>
                <w:lang w:eastAsia="ja-JP"/>
              </w:rPr>
              <w:t>RIC ASSISTANCE REQUEST</w:t>
            </w:r>
          </w:p>
        </w:tc>
        <w:tc>
          <w:tcPr>
            <w:tcW w:w="2104" w:type="dxa"/>
            <w:tcBorders>
              <w:top w:val="single" w:sz="6" w:space="0" w:color="000000"/>
              <w:left w:val="single" w:sz="6" w:space="0" w:color="000000"/>
              <w:bottom w:val="single" w:sz="6" w:space="0" w:color="000000"/>
              <w:right w:val="single" w:sz="6" w:space="0" w:color="000000"/>
            </w:tcBorders>
          </w:tcPr>
          <w:p w14:paraId="210E2233" w14:textId="77777777" w:rsidR="0050508A" w:rsidRPr="00D05D3C" w:rsidRDefault="0050508A" w:rsidP="00801E3D">
            <w:pPr>
              <w:pStyle w:val="TAL"/>
              <w:rPr>
                <w:rFonts w:eastAsia="Times New Roman"/>
                <w:lang w:eastAsia="ja-JP"/>
              </w:rPr>
            </w:pPr>
            <w:r w:rsidRPr="00D05D3C">
              <w:rPr>
                <w:rFonts w:eastAsia="Times New Roman"/>
                <w:lang w:eastAsia="ja-JP"/>
              </w:rPr>
              <w:t>RIC ASSISTANCE RESPONSE</w:t>
            </w:r>
          </w:p>
        </w:tc>
        <w:tc>
          <w:tcPr>
            <w:tcW w:w="2488" w:type="dxa"/>
            <w:tcBorders>
              <w:top w:val="single" w:sz="6" w:space="0" w:color="000000"/>
              <w:left w:val="single" w:sz="6" w:space="0" w:color="000000"/>
              <w:bottom w:val="single" w:sz="6" w:space="0" w:color="000000"/>
              <w:right w:val="single" w:sz="6" w:space="0" w:color="000000"/>
            </w:tcBorders>
          </w:tcPr>
          <w:p w14:paraId="3642B89A" w14:textId="77777777" w:rsidR="0050508A" w:rsidRPr="00D05D3C" w:rsidRDefault="0050508A" w:rsidP="00801E3D">
            <w:pPr>
              <w:pStyle w:val="TAL"/>
              <w:rPr>
                <w:rFonts w:eastAsia="Times New Roman"/>
                <w:lang w:eastAsia="ja-JP"/>
              </w:rPr>
            </w:pPr>
            <w:r w:rsidRPr="00D05D3C">
              <w:rPr>
                <w:rFonts w:eastAsia="Times New Roman"/>
                <w:lang w:eastAsia="ja-JP"/>
              </w:rPr>
              <w:t>RIC ASSISTANCE FAILURE</w:t>
            </w:r>
          </w:p>
        </w:tc>
      </w:tr>
      <w:tr w:rsidR="0050508A" w:rsidRPr="00A978DD" w14:paraId="76694757"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6D02EB55" w14:textId="77777777" w:rsidR="0050508A" w:rsidRPr="00A978DD" w:rsidRDefault="0050508A" w:rsidP="00801E3D">
            <w:pPr>
              <w:pStyle w:val="TAL"/>
              <w:rPr>
                <w:lang w:eastAsia="ja-JP"/>
              </w:rPr>
            </w:pPr>
            <w:r w:rsidRPr="00A978DD">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240B0BE6" w14:textId="77777777" w:rsidR="0050508A" w:rsidRPr="00A978DD" w:rsidRDefault="0050508A" w:rsidP="00801E3D">
            <w:pPr>
              <w:pStyle w:val="TAL"/>
              <w:rPr>
                <w:lang w:eastAsia="ja-JP"/>
              </w:rPr>
            </w:pPr>
            <w:r w:rsidRPr="00A978DD">
              <w:rPr>
                <w:lang w:eastAsia="ja-JP"/>
              </w:rPr>
              <w:t>RIC Control</w:t>
            </w:r>
          </w:p>
        </w:tc>
        <w:tc>
          <w:tcPr>
            <w:tcW w:w="2087" w:type="dxa"/>
            <w:tcBorders>
              <w:top w:val="single" w:sz="6" w:space="0" w:color="000000"/>
              <w:left w:val="single" w:sz="6" w:space="0" w:color="000000"/>
              <w:bottom w:val="single" w:sz="6" w:space="0" w:color="000000"/>
              <w:right w:val="single" w:sz="6" w:space="0" w:color="000000"/>
            </w:tcBorders>
          </w:tcPr>
          <w:p w14:paraId="56D43F4F" w14:textId="77777777" w:rsidR="0050508A" w:rsidRPr="00A978DD" w:rsidRDefault="0050508A" w:rsidP="00801E3D">
            <w:pPr>
              <w:pStyle w:val="TAL"/>
              <w:rPr>
                <w:lang w:eastAsia="ja-JP"/>
              </w:rPr>
            </w:pPr>
            <w:r w:rsidRPr="00A978DD">
              <w:rPr>
                <w:lang w:eastAsia="ja-JP"/>
              </w:rPr>
              <w:t>RIC CONTROL REQUEST</w:t>
            </w:r>
          </w:p>
        </w:tc>
        <w:tc>
          <w:tcPr>
            <w:tcW w:w="2104" w:type="dxa"/>
            <w:tcBorders>
              <w:top w:val="single" w:sz="6" w:space="0" w:color="000000"/>
              <w:left w:val="single" w:sz="6" w:space="0" w:color="000000"/>
              <w:bottom w:val="single" w:sz="6" w:space="0" w:color="000000"/>
              <w:right w:val="single" w:sz="6" w:space="0" w:color="000000"/>
            </w:tcBorders>
          </w:tcPr>
          <w:p w14:paraId="278DA1DA" w14:textId="77777777" w:rsidR="0050508A" w:rsidRPr="00A978DD" w:rsidRDefault="0050508A" w:rsidP="00801E3D">
            <w:pPr>
              <w:pStyle w:val="TAL"/>
              <w:rPr>
                <w:lang w:eastAsia="ja-JP"/>
              </w:rPr>
            </w:pPr>
            <w:r w:rsidRPr="00A978DD">
              <w:rPr>
                <w:lang w:eastAsia="ja-JP"/>
              </w:rPr>
              <w:t>RIC CONTROL ACKNOWLEDGE</w:t>
            </w:r>
          </w:p>
        </w:tc>
        <w:tc>
          <w:tcPr>
            <w:tcW w:w="2488" w:type="dxa"/>
            <w:tcBorders>
              <w:top w:val="single" w:sz="6" w:space="0" w:color="000000"/>
              <w:left w:val="single" w:sz="6" w:space="0" w:color="000000"/>
              <w:bottom w:val="single" w:sz="6" w:space="0" w:color="000000"/>
              <w:right w:val="single" w:sz="6" w:space="0" w:color="000000"/>
            </w:tcBorders>
          </w:tcPr>
          <w:p w14:paraId="7F86EE1A" w14:textId="77777777" w:rsidR="0050508A" w:rsidRPr="00A978DD" w:rsidRDefault="0050508A" w:rsidP="00801E3D">
            <w:pPr>
              <w:pStyle w:val="TAL"/>
              <w:rPr>
                <w:lang w:eastAsia="ja-JP"/>
              </w:rPr>
            </w:pPr>
            <w:r w:rsidRPr="00A978DD">
              <w:rPr>
                <w:lang w:eastAsia="ja-JP"/>
              </w:rPr>
              <w:t>RIC CONTROL FAILURE</w:t>
            </w:r>
          </w:p>
        </w:tc>
      </w:tr>
      <w:tr w:rsidR="0050508A" w:rsidRPr="00A978DD" w14:paraId="54081CE6"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3FE2C406" w14:textId="77777777" w:rsidR="0050508A" w:rsidRPr="00A978DD" w:rsidRDefault="0050508A" w:rsidP="00801E3D">
            <w:pPr>
              <w:pStyle w:val="TAL"/>
              <w:rPr>
                <w:lang w:eastAsia="ja-JP"/>
              </w:rPr>
            </w:pPr>
            <w:r w:rsidRPr="00A978DD">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7986F7E9" w14:textId="77777777" w:rsidR="0050508A" w:rsidRPr="00A978DD" w:rsidRDefault="0050508A" w:rsidP="00801E3D">
            <w:pPr>
              <w:pStyle w:val="TAL"/>
              <w:rPr>
                <w:lang w:eastAsia="ja-JP"/>
              </w:rPr>
            </w:pPr>
            <w:r w:rsidRPr="00A978DD">
              <w:rPr>
                <w:lang w:eastAsia="ja-JP"/>
              </w:rPr>
              <w:t>RIC Query</w:t>
            </w:r>
          </w:p>
        </w:tc>
        <w:tc>
          <w:tcPr>
            <w:tcW w:w="2087" w:type="dxa"/>
            <w:tcBorders>
              <w:top w:val="single" w:sz="6" w:space="0" w:color="000000"/>
              <w:left w:val="single" w:sz="6" w:space="0" w:color="000000"/>
              <w:bottom w:val="single" w:sz="6" w:space="0" w:color="000000"/>
              <w:right w:val="single" w:sz="6" w:space="0" w:color="000000"/>
            </w:tcBorders>
          </w:tcPr>
          <w:p w14:paraId="49E1AEC3" w14:textId="77777777" w:rsidR="0050508A" w:rsidRPr="00A978DD" w:rsidRDefault="0050508A" w:rsidP="00801E3D">
            <w:pPr>
              <w:pStyle w:val="TAL"/>
              <w:rPr>
                <w:lang w:eastAsia="ja-JP"/>
              </w:rPr>
            </w:pPr>
            <w:r w:rsidRPr="00A978DD">
              <w:rPr>
                <w:lang w:eastAsia="ja-JP"/>
              </w:rPr>
              <w:t>RIC QUERY REQUEST</w:t>
            </w:r>
          </w:p>
        </w:tc>
        <w:tc>
          <w:tcPr>
            <w:tcW w:w="2104" w:type="dxa"/>
            <w:tcBorders>
              <w:top w:val="single" w:sz="6" w:space="0" w:color="000000"/>
              <w:left w:val="single" w:sz="6" w:space="0" w:color="000000"/>
              <w:bottom w:val="single" w:sz="6" w:space="0" w:color="000000"/>
              <w:right w:val="single" w:sz="6" w:space="0" w:color="000000"/>
            </w:tcBorders>
          </w:tcPr>
          <w:p w14:paraId="71FA5843" w14:textId="77777777" w:rsidR="0050508A" w:rsidRPr="00A978DD" w:rsidRDefault="0050508A" w:rsidP="00801E3D">
            <w:pPr>
              <w:pStyle w:val="TAL"/>
              <w:rPr>
                <w:lang w:eastAsia="ja-JP"/>
              </w:rPr>
            </w:pPr>
            <w:r w:rsidRPr="00A978DD">
              <w:rPr>
                <w:lang w:eastAsia="ja-JP"/>
              </w:rPr>
              <w:t>RIC QUERY RESPONSE</w:t>
            </w:r>
          </w:p>
        </w:tc>
        <w:tc>
          <w:tcPr>
            <w:tcW w:w="2488" w:type="dxa"/>
            <w:tcBorders>
              <w:top w:val="single" w:sz="6" w:space="0" w:color="000000"/>
              <w:left w:val="single" w:sz="6" w:space="0" w:color="000000"/>
              <w:bottom w:val="single" w:sz="6" w:space="0" w:color="000000"/>
              <w:right w:val="single" w:sz="6" w:space="0" w:color="000000"/>
            </w:tcBorders>
          </w:tcPr>
          <w:p w14:paraId="2C18F1FC" w14:textId="77777777" w:rsidR="0050508A" w:rsidRPr="00A978DD" w:rsidRDefault="0050508A" w:rsidP="00801E3D">
            <w:pPr>
              <w:pStyle w:val="TAL"/>
              <w:rPr>
                <w:lang w:eastAsia="ja-JP"/>
              </w:rPr>
            </w:pPr>
            <w:r w:rsidRPr="00A978DD">
              <w:rPr>
                <w:lang w:eastAsia="ja-JP"/>
              </w:rPr>
              <w:t>RIC QUERY FAILURE</w:t>
            </w:r>
          </w:p>
        </w:tc>
      </w:tr>
      <w:tr w:rsidR="0050508A" w14:paraId="61E7801C"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564980EA" w14:textId="77777777" w:rsidR="0050508A" w:rsidRPr="007F10E0" w:rsidRDefault="0050508A" w:rsidP="00801E3D">
            <w:pPr>
              <w:pStyle w:val="TAL"/>
              <w:rPr>
                <w:lang w:eastAsia="ja-JP"/>
              </w:rPr>
            </w:pPr>
            <w:r w:rsidRPr="007F10E0">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5CE37749" w14:textId="77777777" w:rsidR="0050508A" w:rsidRPr="007F10E0" w:rsidRDefault="0050508A" w:rsidP="00801E3D">
            <w:pPr>
              <w:pStyle w:val="TAL"/>
              <w:rPr>
                <w:lang w:eastAsia="ja-JP"/>
              </w:rPr>
            </w:pPr>
            <w:r w:rsidRPr="007F10E0">
              <w:rPr>
                <w:lang w:eastAsia="ja-JP"/>
              </w:rPr>
              <w:t>RIC Service Load Status</w:t>
            </w:r>
          </w:p>
        </w:tc>
        <w:tc>
          <w:tcPr>
            <w:tcW w:w="2087" w:type="dxa"/>
            <w:tcBorders>
              <w:top w:val="single" w:sz="6" w:space="0" w:color="000000"/>
              <w:left w:val="single" w:sz="6" w:space="0" w:color="000000"/>
              <w:bottom w:val="single" w:sz="6" w:space="0" w:color="000000"/>
              <w:right w:val="single" w:sz="6" w:space="0" w:color="000000"/>
            </w:tcBorders>
          </w:tcPr>
          <w:p w14:paraId="1D64030A" w14:textId="77777777" w:rsidR="0050508A" w:rsidRPr="007F10E0" w:rsidRDefault="0050508A" w:rsidP="00801E3D">
            <w:pPr>
              <w:pStyle w:val="TAL"/>
              <w:rPr>
                <w:lang w:eastAsia="ja-JP"/>
              </w:rPr>
            </w:pPr>
            <w:bookmarkStart w:id="66" w:name="_Hlk178601961"/>
            <w:r w:rsidRPr="007F10E0">
              <w:rPr>
                <w:lang w:eastAsia="ja-JP"/>
              </w:rPr>
              <w:t xml:space="preserve">RIC </w:t>
            </w:r>
            <w:bookmarkEnd w:id="66"/>
            <w:r w:rsidRPr="007F10E0">
              <w:rPr>
                <w:lang w:eastAsia="ja-JP"/>
              </w:rPr>
              <w:t>SERVICE LOAD STATUS REQUEST</w:t>
            </w:r>
          </w:p>
        </w:tc>
        <w:tc>
          <w:tcPr>
            <w:tcW w:w="2104" w:type="dxa"/>
            <w:tcBorders>
              <w:top w:val="single" w:sz="6" w:space="0" w:color="000000"/>
              <w:left w:val="single" w:sz="6" w:space="0" w:color="000000"/>
              <w:bottom w:val="single" w:sz="6" w:space="0" w:color="000000"/>
              <w:right w:val="single" w:sz="6" w:space="0" w:color="000000"/>
            </w:tcBorders>
          </w:tcPr>
          <w:p w14:paraId="20D5501B" w14:textId="77777777" w:rsidR="0050508A" w:rsidRPr="007F10E0" w:rsidRDefault="0050508A" w:rsidP="00801E3D">
            <w:pPr>
              <w:pStyle w:val="TAL"/>
              <w:rPr>
                <w:lang w:eastAsia="ja-JP"/>
              </w:rPr>
            </w:pPr>
            <w:r w:rsidRPr="007F10E0">
              <w:rPr>
                <w:lang w:eastAsia="ja-JP"/>
              </w:rPr>
              <w:t>RIC SERVICE LOAD STATUS RESPONSE</w:t>
            </w:r>
          </w:p>
        </w:tc>
        <w:tc>
          <w:tcPr>
            <w:tcW w:w="2488" w:type="dxa"/>
            <w:tcBorders>
              <w:top w:val="single" w:sz="6" w:space="0" w:color="000000"/>
              <w:left w:val="single" w:sz="6" w:space="0" w:color="000000"/>
              <w:bottom w:val="single" w:sz="6" w:space="0" w:color="000000"/>
              <w:right w:val="single" w:sz="6" w:space="0" w:color="000000"/>
            </w:tcBorders>
          </w:tcPr>
          <w:p w14:paraId="326EDB80" w14:textId="77777777" w:rsidR="0050508A" w:rsidRPr="007F10E0" w:rsidRDefault="0050508A" w:rsidP="00801E3D">
            <w:pPr>
              <w:pStyle w:val="TAL"/>
              <w:rPr>
                <w:lang w:eastAsia="ja-JP"/>
              </w:rPr>
            </w:pPr>
            <w:r w:rsidRPr="007F10E0">
              <w:rPr>
                <w:lang w:eastAsia="ja-JP"/>
              </w:rPr>
              <w:t>RIC SERVICE LOAD STATUS FAILURE</w:t>
            </w:r>
          </w:p>
        </w:tc>
      </w:tr>
      <w:tr w:rsidR="0050508A" w:rsidRPr="00A978DD" w14:paraId="4F79DE3F"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092A9E5F" w14:textId="77777777" w:rsidR="0050508A" w:rsidRPr="00A978DD" w:rsidRDefault="0050508A" w:rsidP="00801E3D">
            <w:pPr>
              <w:pStyle w:val="TAL"/>
              <w:rPr>
                <w:lang w:eastAsia="ja-JP"/>
              </w:rPr>
            </w:pPr>
            <w:r w:rsidRPr="00A978DD">
              <w:rPr>
                <w:lang w:eastAsia="ja-JP"/>
              </w:rPr>
              <w:t>E2 Node</w:t>
            </w:r>
          </w:p>
        </w:tc>
        <w:tc>
          <w:tcPr>
            <w:tcW w:w="1928" w:type="dxa"/>
            <w:tcBorders>
              <w:top w:val="single" w:sz="6" w:space="0" w:color="000000"/>
              <w:left w:val="single" w:sz="6" w:space="0" w:color="000000"/>
              <w:bottom w:val="single" w:sz="6" w:space="0" w:color="000000"/>
              <w:right w:val="single" w:sz="6" w:space="0" w:color="000000"/>
            </w:tcBorders>
          </w:tcPr>
          <w:p w14:paraId="430A6114" w14:textId="77777777" w:rsidR="0050508A" w:rsidRPr="00A978DD" w:rsidRDefault="0050508A" w:rsidP="00801E3D">
            <w:pPr>
              <w:pStyle w:val="TAL"/>
              <w:rPr>
                <w:lang w:eastAsia="ja-JP"/>
              </w:rPr>
            </w:pPr>
            <w:r w:rsidRPr="00A978DD">
              <w:rPr>
                <w:lang w:eastAsia="ja-JP"/>
              </w:rPr>
              <w:t xml:space="preserve">E2 Setup </w:t>
            </w:r>
          </w:p>
        </w:tc>
        <w:tc>
          <w:tcPr>
            <w:tcW w:w="2087" w:type="dxa"/>
            <w:tcBorders>
              <w:top w:val="single" w:sz="6" w:space="0" w:color="000000"/>
              <w:left w:val="single" w:sz="6" w:space="0" w:color="000000"/>
              <w:bottom w:val="single" w:sz="6" w:space="0" w:color="000000"/>
              <w:right w:val="single" w:sz="6" w:space="0" w:color="000000"/>
            </w:tcBorders>
          </w:tcPr>
          <w:p w14:paraId="003B0972" w14:textId="77777777" w:rsidR="0050508A" w:rsidRPr="00A978DD" w:rsidRDefault="0050508A" w:rsidP="00801E3D">
            <w:pPr>
              <w:pStyle w:val="TAL"/>
              <w:rPr>
                <w:lang w:eastAsia="ja-JP"/>
              </w:rPr>
            </w:pPr>
            <w:r w:rsidRPr="00A978DD">
              <w:rPr>
                <w:lang w:eastAsia="ja-JP"/>
              </w:rPr>
              <w:t>E2 SETUP REQUEST</w:t>
            </w:r>
          </w:p>
        </w:tc>
        <w:tc>
          <w:tcPr>
            <w:tcW w:w="2104" w:type="dxa"/>
            <w:tcBorders>
              <w:top w:val="single" w:sz="6" w:space="0" w:color="000000"/>
              <w:left w:val="single" w:sz="6" w:space="0" w:color="000000"/>
              <w:bottom w:val="single" w:sz="6" w:space="0" w:color="000000"/>
              <w:right w:val="single" w:sz="6" w:space="0" w:color="000000"/>
            </w:tcBorders>
          </w:tcPr>
          <w:p w14:paraId="73E61155" w14:textId="77777777" w:rsidR="0050508A" w:rsidRPr="00A978DD" w:rsidRDefault="0050508A" w:rsidP="00801E3D">
            <w:pPr>
              <w:pStyle w:val="TAL"/>
              <w:rPr>
                <w:lang w:eastAsia="ja-JP"/>
              </w:rPr>
            </w:pPr>
            <w:r w:rsidRPr="00A978DD">
              <w:rPr>
                <w:lang w:eastAsia="ja-JP"/>
              </w:rPr>
              <w:t>E2 SETUP RESPONSE</w:t>
            </w:r>
          </w:p>
        </w:tc>
        <w:tc>
          <w:tcPr>
            <w:tcW w:w="2488" w:type="dxa"/>
            <w:tcBorders>
              <w:top w:val="single" w:sz="6" w:space="0" w:color="000000"/>
              <w:left w:val="single" w:sz="6" w:space="0" w:color="000000"/>
              <w:bottom w:val="single" w:sz="6" w:space="0" w:color="000000"/>
              <w:right w:val="single" w:sz="6" w:space="0" w:color="000000"/>
            </w:tcBorders>
          </w:tcPr>
          <w:p w14:paraId="5C33EF8D" w14:textId="77777777" w:rsidR="0050508A" w:rsidRPr="00A978DD" w:rsidRDefault="0050508A" w:rsidP="00801E3D">
            <w:pPr>
              <w:pStyle w:val="TAL"/>
              <w:rPr>
                <w:lang w:eastAsia="ja-JP"/>
              </w:rPr>
            </w:pPr>
            <w:r w:rsidRPr="00A978DD">
              <w:rPr>
                <w:lang w:eastAsia="ja-JP"/>
              </w:rPr>
              <w:t>E2 SETUP FAILURE</w:t>
            </w:r>
          </w:p>
        </w:tc>
      </w:tr>
      <w:tr w:rsidR="0050508A" w:rsidRPr="00A978DD" w14:paraId="0DFA290B"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114FF18E" w14:textId="77777777" w:rsidR="0050508A" w:rsidRPr="00A978DD" w:rsidRDefault="0050508A" w:rsidP="00801E3D">
            <w:pPr>
              <w:pStyle w:val="TAL"/>
              <w:rPr>
                <w:lang w:eastAsia="ja-JP"/>
              </w:rPr>
            </w:pPr>
            <w:r w:rsidRPr="00A978DD">
              <w:rPr>
                <w:lang w:eastAsia="ja-JP"/>
              </w:rPr>
              <w:t>E2 Node</w:t>
            </w:r>
          </w:p>
        </w:tc>
        <w:tc>
          <w:tcPr>
            <w:tcW w:w="1928" w:type="dxa"/>
            <w:tcBorders>
              <w:top w:val="single" w:sz="6" w:space="0" w:color="000000"/>
              <w:left w:val="single" w:sz="6" w:space="0" w:color="000000"/>
              <w:bottom w:val="single" w:sz="6" w:space="0" w:color="000000"/>
              <w:right w:val="single" w:sz="6" w:space="0" w:color="000000"/>
            </w:tcBorders>
          </w:tcPr>
          <w:p w14:paraId="42F27FD2" w14:textId="77777777" w:rsidR="0050508A" w:rsidRPr="00A978DD" w:rsidRDefault="0050508A" w:rsidP="00801E3D">
            <w:pPr>
              <w:pStyle w:val="TAL"/>
              <w:rPr>
                <w:lang w:eastAsia="ja-JP"/>
              </w:rPr>
            </w:pPr>
            <w:r w:rsidRPr="00A978DD">
              <w:rPr>
                <w:lang w:eastAsia="ja-JP"/>
              </w:rPr>
              <w:t>RIC Service Update</w:t>
            </w:r>
          </w:p>
        </w:tc>
        <w:tc>
          <w:tcPr>
            <w:tcW w:w="2087" w:type="dxa"/>
            <w:tcBorders>
              <w:top w:val="single" w:sz="6" w:space="0" w:color="000000"/>
              <w:left w:val="single" w:sz="6" w:space="0" w:color="000000"/>
              <w:bottom w:val="single" w:sz="6" w:space="0" w:color="000000"/>
              <w:right w:val="single" w:sz="6" w:space="0" w:color="000000"/>
            </w:tcBorders>
          </w:tcPr>
          <w:p w14:paraId="6C1E6DB5" w14:textId="77777777" w:rsidR="0050508A" w:rsidRPr="00A978DD" w:rsidRDefault="0050508A" w:rsidP="00801E3D">
            <w:pPr>
              <w:pStyle w:val="TAL"/>
              <w:rPr>
                <w:lang w:eastAsia="ja-JP"/>
              </w:rPr>
            </w:pPr>
            <w:r w:rsidRPr="00A978DD">
              <w:rPr>
                <w:lang w:eastAsia="ja-JP"/>
              </w:rPr>
              <w:t>RIC SERVICE UPDATE</w:t>
            </w:r>
          </w:p>
        </w:tc>
        <w:tc>
          <w:tcPr>
            <w:tcW w:w="2104" w:type="dxa"/>
            <w:tcBorders>
              <w:top w:val="single" w:sz="6" w:space="0" w:color="000000"/>
              <w:left w:val="single" w:sz="6" w:space="0" w:color="000000"/>
              <w:bottom w:val="single" w:sz="6" w:space="0" w:color="000000"/>
              <w:right w:val="single" w:sz="6" w:space="0" w:color="000000"/>
            </w:tcBorders>
          </w:tcPr>
          <w:p w14:paraId="6663B176" w14:textId="77777777" w:rsidR="0050508A" w:rsidRPr="00A978DD" w:rsidRDefault="0050508A" w:rsidP="00801E3D">
            <w:pPr>
              <w:pStyle w:val="TAL"/>
              <w:rPr>
                <w:lang w:eastAsia="ja-JP"/>
              </w:rPr>
            </w:pPr>
            <w:r w:rsidRPr="00A978DD">
              <w:rPr>
                <w:lang w:eastAsia="ja-JP"/>
              </w:rPr>
              <w:t>RIC SERVICE UPDATE ACKNOWLEDGE</w:t>
            </w:r>
          </w:p>
        </w:tc>
        <w:tc>
          <w:tcPr>
            <w:tcW w:w="2488" w:type="dxa"/>
            <w:tcBorders>
              <w:top w:val="single" w:sz="6" w:space="0" w:color="000000"/>
              <w:left w:val="single" w:sz="6" w:space="0" w:color="000000"/>
              <w:bottom w:val="single" w:sz="6" w:space="0" w:color="000000"/>
              <w:right w:val="single" w:sz="6" w:space="0" w:color="000000"/>
            </w:tcBorders>
          </w:tcPr>
          <w:p w14:paraId="199BEDB0" w14:textId="77777777" w:rsidR="0050508A" w:rsidRPr="00A978DD" w:rsidRDefault="0050508A" w:rsidP="00801E3D">
            <w:pPr>
              <w:pStyle w:val="TAL"/>
              <w:rPr>
                <w:lang w:eastAsia="ja-JP"/>
              </w:rPr>
            </w:pPr>
            <w:r w:rsidRPr="00A978DD">
              <w:rPr>
                <w:lang w:eastAsia="ja-JP"/>
              </w:rPr>
              <w:t>RIC SERVICE UPDATE FAILURE</w:t>
            </w:r>
          </w:p>
        </w:tc>
      </w:tr>
      <w:tr w:rsidR="0050508A" w:rsidRPr="00A978DD" w14:paraId="35C3B7A6" w14:textId="77777777" w:rsidTr="00BD55D8">
        <w:trPr>
          <w:cantSplit/>
          <w:jc w:val="center"/>
        </w:trPr>
        <w:tc>
          <w:tcPr>
            <w:tcW w:w="1083" w:type="dxa"/>
            <w:tcBorders>
              <w:top w:val="single" w:sz="6" w:space="0" w:color="000000"/>
              <w:left w:val="single" w:sz="6" w:space="0" w:color="000000"/>
              <w:bottom w:val="single" w:sz="6" w:space="0" w:color="000000"/>
              <w:right w:val="single" w:sz="6" w:space="0" w:color="000000"/>
            </w:tcBorders>
            <w:hideMark/>
          </w:tcPr>
          <w:p w14:paraId="51055600" w14:textId="77777777" w:rsidR="0050508A" w:rsidRPr="00A978DD" w:rsidRDefault="0050508A" w:rsidP="00801E3D">
            <w:pPr>
              <w:pStyle w:val="TAL"/>
              <w:rPr>
                <w:lang w:eastAsia="ja-JP"/>
              </w:rPr>
            </w:pPr>
            <w:r w:rsidRPr="00A978DD">
              <w:rPr>
                <w:lang w:eastAsia="ja-JP"/>
              </w:rPr>
              <w:t>E2 Node</w:t>
            </w:r>
          </w:p>
        </w:tc>
        <w:tc>
          <w:tcPr>
            <w:tcW w:w="1928" w:type="dxa"/>
            <w:tcBorders>
              <w:top w:val="single" w:sz="6" w:space="0" w:color="000000"/>
              <w:left w:val="single" w:sz="6" w:space="0" w:color="000000"/>
              <w:bottom w:val="single" w:sz="6" w:space="0" w:color="000000"/>
              <w:right w:val="single" w:sz="6" w:space="0" w:color="000000"/>
            </w:tcBorders>
            <w:hideMark/>
          </w:tcPr>
          <w:p w14:paraId="54C11105" w14:textId="77777777" w:rsidR="0050508A" w:rsidRPr="00A978DD" w:rsidRDefault="0050508A" w:rsidP="00801E3D">
            <w:pPr>
              <w:pStyle w:val="TAL"/>
              <w:rPr>
                <w:lang w:eastAsia="ja-JP"/>
              </w:rPr>
            </w:pPr>
            <w:r w:rsidRPr="00A978DD">
              <w:rPr>
                <w:lang w:eastAsia="ja-JP"/>
              </w:rPr>
              <w:t>E2 Node Configuration Update</w:t>
            </w:r>
          </w:p>
        </w:tc>
        <w:tc>
          <w:tcPr>
            <w:tcW w:w="2087" w:type="dxa"/>
            <w:tcBorders>
              <w:top w:val="single" w:sz="6" w:space="0" w:color="000000"/>
              <w:left w:val="single" w:sz="6" w:space="0" w:color="000000"/>
              <w:bottom w:val="single" w:sz="6" w:space="0" w:color="000000"/>
              <w:right w:val="single" w:sz="6" w:space="0" w:color="000000"/>
            </w:tcBorders>
            <w:hideMark/>
          </w:tcPr>
          <w:p w14:paraId="0DB6D08D" w14:textId="77777777" w:rsidR="0050508A" w:rsidRPr="00A978DD" w:rsidRDefault="0050508A" w:rsidP="00801E3D">
            <w:pPr>
              <w:pStyle w:val="TAL"/>
              <w:rPr>
                <w:lang w:eastAsia="ja-JP"/>
              </w:rPr>
            </w:pPr>
            <w:r w:rsidRPr="00A978DD">
              <w:rPr>
                <w:lang w:eastAsia="ja-JP"/>
              </w:rPr>
              <w:t xml:space="preserve">E2 NODE CONFIGURATION UPDATE </w:t>
            </w:r>
          </w:p>
        </w:tc>
        <w:tc>
          <w:tcPr>
            <w:tcW w:w="2104" w:type="dxa"/>
            <w:tcBorders>
              <w:top w:val="single" w:sz="6" w:space="0" w:color="000000"/>
              <w:left w:val="single" w:sz="6" w:space="0" w:color="000000"/>
              <w:bottom w:val="single" w:sz="6" w:space="0" w:color="000000"/>
              <w:right w:val="single" w:sz="6" w:space="0" w:color="000000"/>
            </w:tcBorders>
            <w:hideMark/>
          </w:tcPr>
          <w:p w14:paraId="396B5BA2" w14:textId="77777777" w:rsidR="0050508A" w:rsidRPr="00A978DD" w:rsidRDefault="0050508A" w:rsidP="00801E3D">
            <w:pPr>
              <w:pStyle w:val="TAL"/>
              <w:rPr>
                <w:lang w:eastAsia="ja-JP"/>
              </w:rPr>
            </w:pPr>
            <w:r w:rsidRPr="00A978DD">
              <w:rPr>
                <w:lang w:eastAsia="ja-JP"/>
              </w:rPr>
              <w:t>E2 NODE CONFIGURATION UPDATE ACKNOWLEDGE</w:t>
            </w:r>
          </w:p>
        </w:tc>
        <w:tc>
          <w:tcPr>
            <w:tcW w:w="2503" w:type="dxa"/>
            <w:gridSpan w:val="3"/>
            <w:tcBorders>
              <w:top w:val="single" w:sz="6" w:space="0" w:color="000000"/>
              <w:left w:val="single" w:sz="6" w:space="0" w:color="000000"/>
              <w:bottom w:val="single" w:sz="6" w:space="0" w:color="000000"/>
              <w:right w:val="single" w:sz="6" w:space="0" w:color="000000"/>
            </w:tcBorders>
            <w:hideMark/>
          </w:tcPr>
          <w:p w14:paraId="66A72858" w14:textId="77777777" w:rsidR="0050508A" w:rsidRPr="00A978DD" w:rsidRDefault="0050508A" w:rsidP="00801E3D">
            <w:pPr>
              <w:pStyle w:val="TAL"/>
              <w:rPr>
                <w:lang w:eastAsia="ja-JP"/>
              </w:rPr>
            </w:pPr>
            <w:r w:rsidRPr="00A978DD">
              <w:rPr>
                <w:lang w:eastAsia="ja-JP"/>
              </w:rPr>
              <w:t>E2 NODE CONFIGURATION UPDATE FAILURE</w:t>
            </w:r>
          </w:p>
        </w:tc>
      </w:tr>
      <w:tr w:rsidR="0050508A" w:rsidRPr="00A978DD" w14:paraId="52DE8376"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30692290" w14:textId="77777777" w:rsidR="0050508A" w:rsidRPr="00A978DD" w:rsidRDefault="0050508A" w:rsidP="00801E3D">
            <w:pPr>
              <w:pStyle w:val="TAL"/>
              <w:rPr>
                <w:lang w:eastAsia="ja-JP"/>
              </w:rPr>
            </w:pPr>
            <w:r w:rsidRPr="00A978DD">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tcPr>
          <w:p w14:paraId="4C5FBE30" w14:textId="77777777" w:rsidR="0050508A" w:rsidRPr="00A978DD" w:rsidRDefault="0050508A" w:rsidP="00801E3D">
            <w:pPr>
              <w:pStyle w:val="TAL"/>
              <w:rPr>
                <w:lang w:eastAsia="ja-JP"/>
              </w:rPr>
            </w:pPr>
            <w:r w:rsidRPr="00A978DD">
              <w:rPr>
                <w:lang w:eastAsia="ja-JP"/>
              </w:rPr>
              <w:t>E2 Connection Update</w:t>
            </w:r>
          </w:p>
        </w:tc>
        <w:tc>
          <w:tcPr>
            <w:tcW w:w="2087" w:type="dxa"/>
            <w:tcBorders>
              <w:top w:val="single" w:sz="6" w:space="0" w:color="000000"/>
              <w:left w:val="single" w:sz="6" w:space="0" w:color="000000"/>
              <w:bottom w:val="single" w:sz="6" w:space="0" w:color="000000"/>
              <w:right w:val="single" w:sz="6" w:space="0" w:color="000000"/>
            </w:tcBorders>
          </w:tcPr>
          <w:p w14:paraId="1010030B" w14:textId="77777777" w:rsidR="0050508A" w:rsidRPr="00A978DD" w:rsidRDefault="0050508A" w:rsidP="00801E3D">
            <w:pPr>
              <w:pStyle w:val="TAL"/>
              <w:rPr>
                <w:lang w:eastAsia="ja-JP"/>
              </w:rPr>
            </w:pPr>
            <w:r w:rsidRPr="00A978DD">
              <w:rPr>
                <w:lang w:eastAsia="ja-JP"/>
              </w:rPr>
              <w:t xml:space="preserve">E2 CONNECTION UPDATE </w:t>
            </w:r>
          </w:p>
        </w:tc>
        <w:tc>
          <w:tcPr>
            <w:tcW w:w="2104" w:type="dxa"/>
            <w:tcBorders>
              <w:top w:val="single" w:sz="6" w:space="0" w:color="000000"/>
              <w:left w:val="single" w:sz="6" w:space="0" w:color="000000"/>
              <w:bottom w:val="single" w:sz="6" w:space="0" w:color="000000"/>
              <w:right w:val="single" w:sz="6" w:space="0" w:color="000000"/>
            </w:tcBorders>
          </w:tcPr>
          <w:p w14:paraId="51517B09" w14:textId="77777777" w:rsidR="0050508A" w:rsidRPr="00A978DD" w:rsidRDefault="0050508A" w:rsidP="00801E3D">
            <w:pPr>
              <w:pStyle w:val="TAL"/>
              <w:rPr>
                <w:lang w:eastAsia="ja-JP"/>
              </w:rPr>
            </w:pPr>
            <w:r w:rsidRPr="00A978DD">
              <w:rPr>
                <w:lang w:eastAsia="ja-JP"/>
              </w:rPr>
              <w:t>E2 CONNECTION UPDATE ACKNOWLEDGE</w:t>
            </w:r>
          </w:p>
        </w:tc>
        <w:tc>
          <w:tcPr>
            <w:tcW w:w="2488" w:type="dxa"/>
            <w:tcBorders>
              <w:top w:val="single" w:sz="6" w:space="0" w:color="000000"/>
              <w:left w:val="single" w:sz="6" w:space="0" w:color="000000"/>
              <w:bottom w:val="single" w:sz="6" w:space="0" w:color="000000"/>
              <w:right w:val="single" w:sz="6" w:space="0" w:color="000000"/>
            </w:tcBorders>
          </w:tcPr>
          <w:p w14:paraId="3DE9F165" w14:textId="77777777" w:rsidR="0050508A" w:rsidRPr="00A978DD" w:rsidRDefault="0050508A" w:rsidP="00801E3D">
            <w:pPr>
              <w:pStyle w:val="TAL"/>
              <w:rPr>
                <w:lang w:eastAsia="ja-JP"/>
              </w:rPr>
            </w:pPr>
            <w:r w:rsidRPr="00A978DD">
              <w:rPr>
                <w:lang w:eastAsia="ja-JP"/>
              </w:rPr>
              <w:t>E2 CONNECTION UPDATE FAILURE</w:t>
            </w:r>
          </w:p>
        </w:tc>
      </w:tr>
      <w:tr w:rsidR="0050508A" w:rsidRPr="00A978DD" w14:paraId="7569E9D4"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3D66228E" w14:textId="77777777" w:rsidR="0050508A" w:rsidRPr="00A978DD" w:rsidRDefault="0050508A" w:rsidP="00801E3D">
            <w:pPr>
              <w:pStyle w:val="TAL"/>
              <w:rPr>
                <w:lang w:eastAsia="ja-JP"/>
              </w:rPr>
            </w:pPr>
            <w:r w:rsidRPr="00A978DD">
              <w:rPr>
                <w:lang w:eastAsia="ja-JP"/>
              </w:rPr>
              <w:t>Near-RT RIC or E2 Node</w:t>
            </w:r>
          </w:p>
        </w:tc>
        <w:tc>
          <w:tcPr>
            <w:tcW w:w="1928" w:type="dxa"/>
            <w:tcBorders>
              <w:top w:val="single" w:sz="6" w:space="0" w:color="000000"/>
              <w:left w:val="single" w:sz="6" w:space="0" w:color="000000"/>
              <w:bottom w:val="single" w:sz="6" w:space="0" w:color="000000"/>
              <w:right w:val="single" w:sz="6" w:space="0" w:color="000000"/>
            </w:tcBorders>
          </w:tcPr>
          <w:p w14:paraId="12486F84" w14:textId="77777777" w:rsidR="0050508A" w:rsidRPr="00A978DD" w:rsidRDefault="0050508A" w:rsidP="00801E3D">
            <w:pPr>
              <w:pStyle w:val="TAL"/>
              <w:rPr>
                <w:lang w:eastAsia="ja-JP"/>
              </w:rPr>
            </w:pPr>
            <w:r w:rsidRPr="00A978DD">
              <w:rPr>
                <w:lang w:eastAsia="ja-JP"/>
              </w:rPr>
              <w:t>Reset</w:t>
            </w:r>
          </w:p>
        </w:tc>
        <w:tc>
          <w:tcPr>
            <w:tcW w:w="2087" w:type="dxa"/>
            <w:tcBorders>
              <w:top w:val="single" w:sz="6" w:space="0" w:color="000000"/>
              <w:left w:val="single" w:sz="6" w:space="0" w:color="000000"/>
              <w:bottom w:val="single" w:sz="6" w:space="0" w:color="000000"/>
              <w:right w:val="single" w:sz="6" w:space="0" w:color="000000"/>
            </w:tcBorders>
          </w:tcPr>
          <w:p w14:paraId="7FEACAD4" w14:textId="77777777" w:rsidR="0050508A" w:rsidRPr="00A978DD" w:rsidRDefault="0050508A" w:rsidP="00801E3D">
            <w:pPr>
              <w:pStyle w:val="TAL"/>
              <w:rPr>
                <w:lang w:eastAsia="ja-JP"/>
              </w:rPr>
            </w:pPr>
            <w:r w:rsidRPr="00A978DD">
              <w:rPr>
                <w:lang w:eastAsia="ja-JP"/>
              </w:rPr>
              <w:t>RESET REQUEST</w:t>
            </w:r>
          </w:p>
        </w:tc>
        <w:tc>
          <w:tcPr>
            <w:tcW w:w="2104" w:type="dxa"/>
            <w:tcBorders>
              <w:top w:val="single" w:sz="6" w:space="0" w:color="000000"/>
              <w:left w:val="single" w:sz="6" w:space="0" w:color="000000"/>
              <w:bottom w:val="single" w:sz="6" w:space="0" w:color="000000"/>
              <w:right w:val="single" w:sz="6" w:space="0" w:color="000000"/>
            </w:tcBorders>
          </w:tcPr>
          <w:p w14:paraId="6D7429D7" w14:textId="77777777" w:rsidR="0050508A" w:rsidRPr="00A978DD" w:rsidRDefault="0050508A" w:rsidP="00801E3D">
            <w:pPr>
              <w:pStyle w:val="TAL"/>
              <w:rPr>
                <w:lang w:eastAsia="ja-JP"/>
              </w:rPr>
            </w:pPr>
            <w:r w:rsidRPr="00A978DD">
              <w:rPr>
                <w:lang w:eastAsia="ja-JP"/>
              </w:rPr>
              <w:t>RESET RESPONSE</w:t>
            </w:r>
          </w:p>
        </w:tc>
        <w:tc>
          <w:tcPr>
            <w:tcW w:w="2488" w:type="dxa"/>
            <w:tcBorders>
              <w:top w:val="single" w:sz="6" w:space="0" w:color="000000"/>
              <w:left w:val="single" w:sz="6" w:space="0" w:color="000000"/>
              <w:bottom w:val="single" w:sz="6" w:space="0" w:color="000000"/>
              <w:right w:val="single" w:sz="6" w:space="0" w:color="000000"/>
            </w:tcBorders>
          </w:tcPr>
          <w:p w14:paraId="1C75FCA4" w14:textId="77777777" w:rsidR="0050508A" w:rsidRPr="00A978DD" w:rsidRDefault="0050508A" w:rsidP="00801E3D">
            <w:pPr>
              <w:pStyle w:val="TAL"/>
              <w:rPr>
                <w:lang w:eastAsia="ja-JP"/>
              </w:rPr>
            </w:pPr>
          </w:p>
        </w:tc>
      </w:tr>
      <w:tr w:rsidR="0050508A" w:rsidRPr="00A978DD" w14:paraId="261C3283" w14:textId="77777777" w:rsidTr="00BD55D8">
        <w:trPr>
          <w:gridAfter w:val="2"/>
          <w:wAfter w:w="15" w:type="dxa"/>
          <w:cantSplit/>
          <w:jc w:val="center"/>
        </w:trPr>
        <w:tc>
          <w:tcPr>
            <w:tcW w:w="1083" w:type="dxa"/>
            <w:tcBorders>
              <w:top w:val="single" w:sz="6" w:space="0" w:color="000000"/>
              <w:left w:val="single" w:sz="6" w:space="0" w:color="000000"/>
              <w:bottom w:val="single" w:sz="6" w:space="0" w:color="000000"/>
              <w:right w:val="single" w:sz="6" w:space="0" w:color="000000"/>
            </w:tcBorders>
          </w:tcPr>
          <w:p w14:paraId="7B3C6A70" w14:textId="77777777" w:rsidR="0050508A" w:rsidRPr="00A978DD" w:rsidRDefault="0050508A" w:rsidP="00801E3D">
            <w:pPr>
              <w:pStyle w:val="TAL"/>
              <w:rPr>
                <w:lang w:eastAsia="ja-JP"/>
              </w:rPr>
            </w:pPr>
            <w:r w:rsidRPr="00A978DD">
              <w:rPr>
                <w:lang w:eastAsia="ja-JP"/>
              </w:rPr>
              <w:t>Near-RT RIC or E2 Node</w:t>
            </w:r>
          </w:p>
        </w:tc>
        <w:tc>
          <w:tcPr>
            <w:tcW w:w="1928" w:type="dxa"/>
            <w:tcBorders>
              <w:top w:val="single" w:sz="6" w:space="0" w:color="000000"/>
              <w:left w:val="single" w:sz="6" w:space="0" w:color="000000"/>
              <w:bottom w:val="single" w:sz="6" w:space="0" w:color="000000"/>
              <w:right w:val="single" w:sz="6" w:space="0" w:color="000000"/>
            </w:tcBorders>
          </w:tcPr>
          <w:p w14:paraId="57CC57C7" w14:textId="77777777" w:rsidR="0050508A" w:rsidRPr="00A978DD" w:rsidRDefault="0050508A" w:rsidP="00801E3D">
            <w:pPr>
              <w:pStyle w:val="TAL"/>
              <w:rPr>
                <w:lang w:eastAsia="ja-JP"/>
              </w:rPr>
            </w:pPr>
            <w:r w:rsidRPr="00A978DD">
              <w:rPr>
                <w:lang w:eastAsia="ja-JP"/>
              </w:rPr>
              <w:t>E2 Removal</w:t>
            </w:r>
          </w:p>
        </w:tc>
        <w:tc>
          <w:tcPr>
            <w:tcW w:w="2087" w:type="dxa"/>
            <w:tcBorders>
              <w:top w:val="single" w:sz="6" w:space="0" w:color="000000"/>
              <w:left w:val="single" w:sz="6" w:space="0" w:color="000000"/>
              <w:bottom w:val="single" w:sz="6" w:space="0" w:color="000000"/>
              <w:right w:val="single" w:sz="6" w:space="0" w:color="000000"/>
            </w:tcBorders>
          </w:tcPr>
          <w:p w14:paraId="55504854" w14:textId="77777777" w:rsidR="0050508A" w:rsidRPr="00A978DD" w:rsidRDefault="0050508A" w:rsidP="00801E3D">
            <w:pPr>
              <w:pStyle w:val="TAL"/>
              <w:rPr>
                <w:lang w:eastAsia="ja-JP"/>
              </w:rPr>
            </w:pPr>
            <w:r w:rsidRPr="00A978DD">
              <w:rPr>
                <w:lang w:eastAsia="ja-JP"/>
              </w:rPr>
              <w:t>E2 REMOVAL REQUEST</w:t>
            </w:r>
          </w:p>
        </w:tc>
        <w:tc>
          <w:tcPr>
            <w:tcW w:w="2104" w:type="dxa"/>
            <w:tcBorders>
              <w:top w:val="single" w:sz="6" w:space="0" w:color="000000"/>
              <w:left w:val="single" w:sz="6" w:space="0" w:color="000000"/>
              <w:bottom w:val="single" w:sz="6" w:space="0" w:color="000000"/>
              <w:right w:val="single" w:sz="6" w:space="0" w:color="000000"/>
            </w:tcBorders>
          </w:tcPr>
          <w:p w14:paraId="03F3B2F5" w14:textId="77777777" w:rsidR="0050508A" w:rsidRPr="00A978DD" w:rsidRDefault="0050508A" w:rsidP="00801E3D">
            <w:pPr>
              <w:pStyle w:val="TAL"/>
              <w:rPr>
                <w:lang w:eastAsia="ja-JP"/>
              </w:rPr>
            </w:pPr>
            <w:r w:rsidRPr="00A978DD">
              <w:rPr>
                <w:lang w:eastAsia="ja-JP"/>
              </w:rPr>
              <w:t>E2 REMOVAL RESPONSE</w:t>
            </w:r>
          </w:p>
        </w:tc>
        <w:tc>
          <w:tcPr>
            <w:tcW w:w="2488" w:type="dxa"/>
            <w:tcBorders>
              <w:top w:val="single" w:sz="6" w:space="0" w:color="000000"/>
              <w:left w:val="single" w:sz="6" w:space="0" w:color="000000"/>
              <w:bottom w:val="single" w:sz="6" w:space="0" w:color="000000"/>
              <w:right w:val="single" w:sz="6" w:space="0" w:color="000000"/>
            </w:tcBorders>
          </w:tcPr>
          <w:p w14:paraId="37251ED2" w14:textId="77777777" w:rsidR="0050508A" w:rsidRPr="00A978DD" w:rsidRDefault="0050508A" w:rsidP="00801E3D">
            <w:pPr>
              <w:pStyle w:val="TAL"/>
              <w:rPr>
                <w:lang w:eastAsia="ja-JP"/>
              </w:rPr>
            </w:pPr>
            <w:r w:rsidRPr="00A978DD">
              <w:rPr>
                <w:lang w:eastAsia="ja-JP"/>
              </w:rPr>
              <w:t>E2 REMOVAL FAILURE</w:t>
            </w:r>
          </w:p>
        </w:tc>
      </w:tr>
      <w:tr w:rsidR="00FC46B5" w:rsidRPr="00FC46B5" w14:paraId="40BB78E5" w14:textId="77777777" w:rsidTr="00BD55D8">
        <w:trPr>
          <w:cantSplit/>
          <w:jc w:val="center"/>
        </w:trPr>
        <w:tc>
          <w:tcPr>
            <w:tcW w:w="1083" w:type="dxa"/>
            <w:tcBorders>
              <w:top w:val="single" w:sz="6" w:space="0" w:color="000000"/>
              <w:left w:val="single" w:sz="6" w:space="0" w:color="000000"/>
              <w:bottom w:val="single" w:sz="6" w:space="0" w:color="000000"/>
              <w:right w:val="single" w:sz="6" w:space="0" w:color="000000"/>
            </w:tcBorders>
            <w:hideMark/>
          </w:tcPr>
          <w:p w14:paraId="7BA57393" w14:textId="77777777" w:rsidR="00FC46B5" w:rsidRPr="00FC46B5" w:rsidRDefault="00FC46B5" w:rsidP="00FC46B5">
            <w:pPr>
              <w:pStyle w:val="TAL"/>
              <w:rPr>
                <w:lang w:eastAsia="ja-JP"/>
              </w:rPr>
            </w:pPr>
            <w:r w:rsidRPr="00FC46B5">
              <w:rPr>
                <w:lang w:eastAsia="ja-JP"/>
              </w:rPr>
              <w:t>Near-RT RIC</w:t>
            </w:r>
          </w:p>
        </w:tc>
        <w:tc>
          <w:tcPr>
            <w:tcW w:w="1928" w:type="dxa"/>
            <w:tcBorders>
              <w:top w:val="single" w:sz="6" w:space="0" w:color="000000"/>
              <w:left w:val="single" w:sz="6" w:space="0" w:color="000000"/>
              <w:bottom w:val="single" w:sz="6" w:space="0" w:color="000000"/>
              <w:right w:val="single" w:sz="6" w:space="0" w:color="000000"/>
            </w:tcBorders>
            <w:hideMark/>
          </w:tcPr>
          <w:p w14:paraId="154FD161" w14:textId="77777777" w:rsidR="00FC46B5" w:rsidRPr="00FC46B5" w:rsidRDefault="00FC46B5" w:rsidP="00FC46B5">
            <w:pPr>
              <w:pStyle w:val="TAL"/>
              <w:rPr>
                <w:lang w:eastAsia="ja-JP"/>
              </w:rPr>
            </w:pPr>
            <w:r w:rsidRPr="00FC46B5">
              <w:rPr>
                <w:lang w:eastAsia="ja-JP"/>
              </w:rPr>
              <w:t>E2 Resource Status</w:t>
            </w:r>
          </w:p>
        </w:tc>
        <w:tc>
          <w:tcPr>
            <w:tcW w:w="2092" w:type="dxa"/>
            <w:tcBorders>
              <w:top w:val="single" w:sz="6" w:space="0" w:color="000000"/>
              <w:left w:val="single" w:sz="6" w:space="0" w:color="000000"/>
              <w:bottom w:val="single" w:sz="6" w:space="0" w:color="000000"/>
              <w:right w:val="single" w:sz="6" w:space="0" w:color="000000"/>
            </w:tcBorders>
            <w:hideMark/>
          </w:tcPr>
          <w:p w14:paraId="32203D32" w14:textId="77777777" w:rsidR="00FC46B5" w:rsidRPr="00FC46B5" w:rsidRDefault="00FC46B5" w:rsidP="00FC46B5">
            <w:pPr>
              <w:pStyle w:val="TAL"/>
              <w:rPr>
                <w:lang w:eastAsia="ja-JP"/>
              </w:rPr>
            </w:pPr>
            <w:r w:rsidRPr="00FC46B5">
              <w:rPr>
                <w:lang w:eastAsia="ja-JP"/>
              </w:rPr>
              <w:t>E2 RESOURCE STATUS REQUEST</w:t>
            </w:r>
          </w:p>
        </w:tc>
        <w:tc>
          <w:tcPr>
            <w:tcW w:w="2105" w:type="dxa"/>
            <w:tcBorders>
              <w:top w:val="single" w:sz="6" w:space="0" w:color="000000"/>
              <w:left w:val="single" w:sz="6" w:space="0" w:color="000000"/>
              <w:bottom w:val="single" w:sz="6" w:space="0" w:color="000000"/>
              <w:right w:val="single" w:sz="6" w:space="0" w:color="000000"/>
            </w:tcBorders>
            <w:hideMark/>
          </w:tcPr>
          <w:p w14:paraId="19D88188" w14:textId="77777777" w:rsidR="00FC46B5" w:rsidRPr="00FC46B5" w:rsidRDefault="00FC46B5" w:rsidP="00FC46B5">
            <w:pPr>
              <w:pStyle w:val="TAL"/>
              <w:rPr>
                <w:lang w:eastAsia="ja-JP"/>
              </w:rPr>
            </w:pPr>
            <w:r w:rsidRPr="00FC46B5">
              <w:rPr>
                <w:lang w:eastAsia="ja-JP"/>
              </w:rPr>
              <w:t>E2 RESOURCE STATUS RESPONSE</w:t>
            </w:r>
          </w:p>
        </w:tc>
        <w:tc>
          <w:tcPr>
            <w:tcW w:w="2497" w:type="dxa"/>
            <w:gridSpan w:val="3"/>
            <w:tcBorders>
              <w:top w:val="single" w:sz="6" w:space="0" w:color="000000"/>
              <w:left w:val="single" w:sz="6" w:space="0" w:color="000000"/>
              <w:bottom w:val="single" w:sz="6" w:space="0" w:color="000000"/>
              <w:right w:val="single" w:sz="6" w:space="0" w:color="000000"/>
            </w:tcBorders>
            <w:hideMark/>
          </w:tcPr>
          <w:p w14:paraId="21EDF422" w14:textId="77777777" w:rsidR="00FC46B5" w:rsidRPr="00FC46B5" w:rsidRDefault="00FC46B5" w:rsidP="00FC46B5">
            <w:pPr>
              <w:pStyle w:val="TAL"/>
              <w:rPr>
                <w:lang w:eastAsia="ja-JP"/>
              </w:rPr>
            </w:pPr>
            <w:r w:rsidRPr="00FC46B5">
              <w:rPr>
                <w:lang w:eastAsia="ja-JP"/>
              </w:rPr>
              <w:t>E2 RESOURCE STATUS FAILURE</w:t>
            </w:r>
          </w:p>
        </w:tc>
      </w:tr>
    </w:tbl>
    <w:p w14:paraId="22CA855D" w14:textId="77777777" w:rsidR="0050508A" w:rsidRPr="00A978DD" w:rsidRDefault="0050508A" w:rsidP="0050508A">
      <w:pPr>
        <w:tabs>
          <w:tab w:val="left" w:pos="9510"/>
        </w:tabs>
        <w:spacing w:after="180" w:line="240" w:lineRule="auto"/>
        <w:rPr>
          <w:rFonts w:eastAsia="Yu Mincho" w:cs="Times New Roman"/>
          <w:szCs w:val="20"/>
        </w:rPr>
      </w:pPr>
    </w:p>
    <w:p w14:paraId="4E6AF5FC" w14:textId="77777777" w:rsidR="0050508A" w:rsidRPr="00A978DD" w:rsidRDefault="0050508A" w:rsidP="0050508A">
      <w:pPr>
        <w:pStyle w:val="TH"/>
        <w:rPr>
          <w:lang w:eastAsia="en-GB"/>
        </w:rPr>
      </w:pPr>
      <w:bookmarkStart w:id="67" w:name="_Toc184217700"/>
      <w:bookmarkStart w:id="68" w:name="_Toc204322805"/>
      <w:r w:rsidRPr="00A978DD">
        <w:rPr>
          <w:lang w:eastAsia="en-GB"/>
        </w:rPr>
        <w:lastRenderedPageBreak/>
        <w:t>Table 8.1-2: Class 2 Elementary Procedures</w:t>
      </w:r>
      <w:bookmarkEnd w:id="67"/>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4"/>
        <w:gridCol w:w="2552"/>
        <w:gridCol w:w="3260"/>
      </w:tblGrid>
      <w:tr w:rsidR="0050508A" w:rsidRPr="00A978DD" w14:paraId="384007E2" w14:textId="77777777" w:rsidTr="00801E3D">
        <w:trPr>
          <w:cantSplit/>
          <w:tblHeader/>
          <w:jc w:val="center"/>
        </w:trPr>
        <w:tc>
          <w:tcPr>
            <w:tcW w:w="1674" w:type="dxa"/>
          </w:tcPr>
          <w:p w14:paraId="786B9D09" w14:textId="77777777" w:rsidR="0050508A" w:rsidRPr="00A978DD" w:rsidRDefault="0050508A" w:rsidP="00801E3D">
            <w:pPr>
              <w:pStyle w:val="TAH"/>
              <w:rPr>
                <w:lang w:eastAsia="ja-JP"/>
              </w:rPr>
            </w:pPr>
            <w:r w:rsidRPr="00A978DD">
              <w:rPr>
                <w:lang w:eastAsia="ja-JP"/>
              </w:rPr>
              <w:t>Initiated by</w:t>
            </w:r>
          </w:p>
        </w:tc>
        <w:tc>
          <w:tcPr>
            <w:tcW w:w="2552" w:type="dxa"/>
          </w:tcPr>
          <w:p w14:paraId="53744FF7" w14:textId="77777777" w:rsidR="0050508A" w:rsidRPr="00A978DD" w:rsidRDefault="0050508A" w:rsidP="00801E3D">
            <w:pPr>
              <w:pStyle w:val="TAH"/>
              <w:rPr>
                <w:lang w:eastAsia="ja-JP"/>
              </w:rPr>
            </w:pPr>
            <w:r w:rsidRPr="00A978DD">
              <w:rPr>
                <w:lang w:eastAsia="ja-JP"/>
              </w:rPr>
              <w:t>Elementary Procedure</w:t>
            </w:r>
          </w:p>
        </w:tc>
        <w:tc>
          <w:tcPr>
            <w:tcW w:w="3260" w:type="dxa"/>
          </w:tcPr>
          <w:p w14:paraId="302C8D93" w14:textId="77777777" w:rsidR="0050508A" w:rsidRPr="00A978DD" w:rsidRDefault="0050508A" w:rsidP="00801E3D">
            <w:pPr>
              <w:pStyle w:val="TAH"/>
              <w:rPr>
                <w:lang w:eastAsia="ja-JP"/>
              </w:rPr>
            </w:pPr>
            <w:r w:rsidRPr="00A978DD">
              <w:rPr>
                <w:lang w:eastAsia="ja-JP"/>
              </w:rPr>
              <w:t>Initiating Message</w:t>
            </w:r>
          </w:p>
        </w:tc>
      </w:tr>
      <w:tr w:rsidR="0050508A" w:rsidRPr="00A978DD" w14:paraId="360A8FE9" w14:textId="77777777" w:rsidTr="00801E3D">
        <w:trPr>
          <w:cantSplit/>
          <w:tblHeader/>
          <w:jc w:val="center"/>
        </w:trPr>
        <w:tc>
          <w:tcPr>
            <w:tcW w:w="1674" w:type="dxa"/>
            <w:tcBorders>
              <w:top w:val="single" w:sz="4" w:space="0" w:color="auto"/>
              <w:left w:val="single" w:sz="4" w:space="0" w:color="auto"/>
              <w:bottom w:val="single" w:sz="4" w:space="0" w:color="auto"/>
              <w:right w:val="single" w:sz="4" w:space="0" w:color="auto"/>
            </w:tcBorders>
          </w:tcPr>
          <w:p w14:paraId="0B7B4DE2" w14:textId="77777777" w:rsidR="0050508A" w:rsidRPr="00A978DD" w:rsidRDefault="0050508A" w:rsidP="00801E3D">
            <w:pPr>
              <w:pStyle w:val="TAL"/>
              <w:rPr>
                <w:lang w:eastAsia="ja-JP"/>
              </w:rPr>
            </w:pPr>
            <w:r>
              <w:rPr>
                <w:lang w:eastAsia="ja-JP"/>
              </w:rPr>
              <w:t>Near-RT RIC</w:t>
            </w:r>
          </w:p>
        </w:tc>
        <w:tc>
          <w:tcPr>
            <w:tcW w:w="2552" w:type="dxa"/>
            <w:tcBorders>
              <w:top w:val="single" w:sz="4" w:space="0" w:color="auto"/>
              <w:left w:val="single" w:sz="4" w:space="0" w:color="auto"/>
              <w:bottom w:val="single" w:sz="4" w:space="0" w:color="auto"/>
              <w:right w:val="single" w:sz="4" w:space="0" w:color="auto"/>
            </w:tcBorders>
          </w:tcPr>
          <w:p w14:paraId="14679658" w14:textId="77777777" w:rsidR="0050508A" w:rsidRPr="00A978DD" w:rsidRDefault="0050508A" w:rsidP="00801E3D">
            <w:pPr>
              <w:pStyle w:val="TAL"/>
              <w:rPr>
                <w:lang w:eastAsia="ja-JP"/>
              </w:rPr>
            </w:pPr>
            <w:r>
              <w:rPr>
                <w:lang w:eastAsia="ja-JP"/>
              </w:rPr>
              <w:t>RIC Assistance Indication</w:t>
            </w:r>
          </w:p>
        </w:tc>
        <w:tc>
          <w:tcPr>
            <w:tcW w:w="3260" w:type="dxa"/>
            <w:tcBorders>
              <w:top w:val="single" w:sz="4" w:space="0" w:color="auto"/>
              <w:left w:val="single" w:sz="4" w:space="0" w:color="auto"/>
              <w:bottom w:val="single" w:sz="4" w:space="0" w:color="auto"/>
              <w:right w:val="single" w:sz="4" w:space="0" w:color="auto"/>
            </w:tcBorders>
          </w:tcPr>
          <w:p w14:paraId="64FF6D22" w14:textId="77777777" w:rsidR="0050508A" w:rsidRPr="00A978DD" w:rsidRDefault="0050508A" w:rsidP="00801E3D">
            <w:pPr>
              <w:pStyle w:val="TAL"/>
              <w:rPr>
                <w:lang w:eastAsia="ja-JP"/>
              </w:rPr>
            </w:pPr>
            <w:r>
              <w:rPr>
                <w:lang w:eastAsia="ja-JP"/>
              </w:rPr>
              <w:t>RIC ASSISTANCE INDICATION</w:t>
            </w:r>
          </w:p>
        </w:tc>
      </w:tr>
      <w:tr w:rsidR="0050508A" w:rsidRPr="00A978DD" w14:paraId="3525A906" w14:textId="77777777" w:rsidTr="00801E3D">
        <w:trPr>
          <w:cantSplit/>
          <w:tblHeader/>
          <w:jc w:val="center"/>
        </w:trPr>
        <w:tc>
          <w:tcPr>
            <w:tcW w:w="1674" w:type="dxa"/>
            <w:tcBorders>
              <w:top w:val="single" w:sz="4" w:space="0" w:color="auto"/>
              <w:left w:val="single" w:sz="4" w:space="0" w:color="auto"/>
              <w:bottom w:val="single" w:sz="4" w:space="0" w:color="auto"/>
              <w:right w:val="single" w:sz="4" w:space="0" w:color="auto"/>
            </w:tcBorders>
          </w:tcPr>
          <w:p w14:paraId="4E3FC053" w14:textId="77777777" w:rsidR="0050508A" w:rsidRPr="00A978DD" w:rsidRDefault="0050508A" w:rsidP="00801E3D">
            <w:pPr>
              <w:pStyle w:val="TAL"/>
              <w:rPr>
                <w:lang w:eastAsia="ja-JP"/>
              </w:rPr>
            </w:pPr>
            <w:r>
              <w:rPr>
                <w:lang w:eastAsia="ja-JP"/>
              </w:rPr>
              <w:t>E2 Node</w:t>
            </w:r>
          </w:p>
        </w:tc>
        <w:tc>
          <w:tcPr>
            <w:tcW w:w="2552" w:type="dxa"/>
            <w:tcBorders>
              <w:top w:val="single" w:sz="4" w:space="0" w:color="auto"/>
              <w:left w:val="single" w:sz="4" w:space="0" w:color="auto"/>
              <w:bottom w:val="single" w:sz="4" w:space="0" w:color="auto"/>
              <w:right w:val="single" w:sz="4" w:space="0" w:color="auto"/>
            </w:tcBorders>
          </w:tcPr>
          <w:p w14:paraId="7EC21274" w14:textId="77777777" w:rsidR="0050508A" w:rsidRPr="00A978DD" w:rsidRDefault="0050508A" w:rsidP="00801E3D">
            <w:pPr>
              <w:pStyle w:val="TAL"/>
              <w:rPr>
                <w:lang w:eastAsia="ja-JP"/>
              </w:rPr>
            </w:pPr>
            <w:r>
              <w:rPr>
                <w:lang w:eastAsia="ja-JP"/>
              </w:rPr>
              <w:t>RIC Assistance Halt</w:t>
            </w:r>
          </w:p>
        </w:tc>
        <w:tc>
          <w:tcPr>
            <w:tcW w:w="3260" w:type="dxa"/>
            <w:tcBorders>
              <w:top w:val="single" w:sz="4" w:space="0" w:color="auto"/>
              <w:left w:val="single" w:sz="4" w:space="0" w:color="auto"/>
              <w:bottom w:val="single" w:sz="4" w:space="0" w:color="auto"/>
              <w:right w:val="single" w:sz="4" w:space="0" w:color="auto"/>
            </w:tcBorders>
          </w:tcPr>
          <w:p w14:paraId="764AF854" w14:textId="77777777" w:rsidR="0050508A" w:rsidRPr="00A978DD" w:rsidRDefault="0050508A" w:rsidP="00801E3D">
            <w:pPr>
              <w:pStyle w:val="TAL"/>
              <w:rPr>
                <w:lang w:eastAsia="ja-JP"/>
              </w:rPr>
            </w:pPr>
            <w:r>
              <w:rPr>
                <w:lang w:eastAsia="ja-JP"/>
              </w:rPr>
              <w:t>RIC ASSISTANCE HALT</w:t>
            </w:r>
          </w:p>
        </w:tc>
      </w:tr>
      <w:tr w:rsidR="0050508A" w:rsidRPr="00A978DD" w14:paraId="2BF06694" w14:textId="77777777" w:rsidTr="00801E3D">
        <w:trPr>
          <w:cantSplit/>
          <w:jc w:val="center"/>
        </w:trPr>
        <w:tc>
          <w:tcPr>
            <w:tcW w:w="1674" w:type="dxa"/>
          </w:tcPr>
          <w:p w14:paraId="00D2246C" w14:textId="77777777" w:rsidR="0050508A" w:rsidRPr="00A978DD" w:rsidRDefault="0050508A" w:rsidP="00801E3D">
            <w:pPr>
              <w:pStyle w:val="TAL"/>
              <w:rPr>
                <w:lang w:eastAsia="ja-JP"/>
              </w:rPr>
            </w:pPr>
            <w:r w:rsidRPr="00A978DD">
              <w:rPr>
                <w:lang w:eastAsia="ja-JP"/>
              </w:rPr>
              <w:t>E2 Node</w:t>
            </w:r>
          </w:p>
        </w:tc>
        <w:tc>
          <w:tcPr>
            <w:tcW w:w="2552" w:type="dxa"/>
          </w:tcPr>
          <w:p w14:paraId="18CC0387" w14:textId="77777777" w:rsidR="0050508A" w:rsidRPr="00A978DD" w:rsidRDefault="0050508A" w:rsidP="00801E3D">
            <w:pPr>
              <w:pStyle w:val="TAL"/>
              <w:rPr>
                <w:lang w:eastAsia="ja-JP"/>
              </w:rPr>
            </w:pPr>
            <w:r w:rsidRPr="00A978DD">
              <w:rPr>
                <w:lang w:eastAsia="ja-JP"/>
              </w:rPr>
              <w:t>RIC Indication</w:t>
            </w:r>
          </w:p>
        </w:tc>
        <w:tc>
          <w:tcPr>
            <w:tcW w:w="3260" w:type="dxa"/>
          </w:tcPr>
          <w:p w14:paraId="65AFFFAC" w14:textId="77777777" w:rsidR="0050508A" w:rsidRPr="00A978DD" w:rsidRDefault="0050508A" w:rsidP="00801E3D">
            <w:pPr>
              <w:pStyle w:val="TAL"/>
              <w:rPr>
                <w:lang w:eastAsia="ja-JP"/>
              </w:rPr>
            </w:pPr>
            <w:r w:rsidRPr="00A978DD">
              <w:rPr>
                <w:lang w:eastAsia="ja-JP"/>
              </w:rPr>
              <w:t>RIC INDICATION</w:t>
            </w:r>
          </w:p>
        </w:tc>
      </w:tr>
      <w:tr w:rsidR="0050508A" w:rsidRPr="00A978DD" w14:paraId="73675578" w14:textId="77777777" w:rsidTr="00801E3D">
        <w:trPr>
          <w:cantSplit/>
          <w:jc w:val="center"/>
        </w:trPr>
        <w:tc>
          <w:tcPr>
            <w:tcW w:w="1674" w:type="dxa"/>
          </w:tcPr>
          <w:p w14:paraId="409C0BF0" w14:textId="77777777" w:rsidR="0050508A" w:rsidRPr="00A978DD" w:rsidRDefault="0050508A" w:rsidP="00801E3D">
            <w:pPr>
              <w:pStyle w:val="TAL"/>
              <w:rPr>
                <w:lang w:eastAsia="ja-JP"/>
              </w:rPr>
            </w:pPr>
            <w:r w:rsidRPr="00A978DD">
              <w:rPr>
                <w:lang w:eastAsia="ja-JP"/>
              </w:rPr>
              <w:t>Near-RT RIC</w:t>
            </w:r>
          </w:p>
        </w:tc>
        <w:tc>
          <w:tcPr>
            <w:tcW w:w="2552" w:type="dxa"/>
          </w:tcPr>
          <w:p w14:paraId="3D82DDAA" w14:textId="77777777" w:rsidR="0050508A" w:rsidRPr="00A978DD" w:rsidRDefault="0050508A" w:rsidP="00801E3D">
            <w:pPr>
              <w:pStyle w:val="TAL"/>
              <w:rPr>
                <w:lang w:eastAsia="ja-JP"/>
              </w:rPr>
            </w:pPr>
            <w:r w:rsidRPr="00A978DD">
              <w:rPr>
                <w:lang w:eastAsia="ja-JP"/>
              </w:rPr>
              <w:t>RIC Service Query</w:t>
            </w:r>
          </w:p>
        </w:tc>
        <w:tc>
          <w:tcPr>
            <w:tcW w:w="3260" w:type="dxa"/>
          </w:tcPr>
          <w:p w14:paraId="607E96AD" w14:textId="77777777" w:rsidR="0050508A" w:rsidRPr="00A978DD" w:rsidRDefault="0050508A" w:rsidP="00801E3D">
            <w:pPr>
              <w:pStyle w:val="TAL"/>
              <w:rPr>
                <w:lang w:eastAsia="ja-JP"/>
              </w:rPr>
            </w:pPr>
            <w:r w:rsidRPr="00A978DD">
              <w:rPr>
                <w:lang w:eastAsia="ja-JP"/>
              </w:rPr>
              <w:t>RIC SERVICE QUERY</w:t>
            </w:r>
          </w:p>
        </w:tc>
      </w:tr>
      <w:tr w:rsidR="0050508A" w:rsidRPr="00A978DD" w14:paraId="7B8F78D2" w14:textId="77777777" w:rsidTr="00801E3D">
        <w:trPr>
          <w:cantSplit/>
          <w:jc w:val="center"/>
        </w:trPr>
        <w:tc>
          <w:tcPr>
            <w:tcW w:w="1674" w:type="dxa"/>
            <w:tcBorders>
              <w:top w:val="single" w:sz="4" w:space="0" w:color="auto"/>
              <w:left w:val="single" w:sz="4" w:space="0" w:color="auto"/>
              <w:bottom w:val="single" w:sz="4" w:space="0" w:color="auto"/>
              <w:right w:val="single" w:sz="4" w:space="0" w:color="auto"/>
            </w:tcBorders>
          </w:tcPr>
          <w:p w14:paraId="5E46C8A4" w14:textId="77777777" w:rsidR="0050508A" w:rsidRPr="00A978DD" w:rsidRDefault="0050508A" w:rsidP="00801E3D">
            <w:pPr>
              <w:pStyle w:val="TAL"/>
              <w:rPr>
                <w:lang w:eastAsia="ja-JP"/>
              </w:rPr>
            </w:pPr>
            <w:r w:rsidRPr="00A978DD">
              <w:rPr>
                <w:lang w:eastAsia="ja-JP"/>
              </w:rPr>
              <w:t>E2 Node</w:t>
            </w:r>
          </w:p>
        </w:tc>
        <w:tc>
          <w:tcPr>
            <w:tcW w:w="2552" w:type="dxa"/>
            <w:tcBorders>
              <w:top w:val="single" w:sz="4" w:space="0" w:color="auto"/>
              <w:left w:val="single" w:sz="4" w:space="0" w:color="auto"/>
              <w:bottom w:val="single" w:sz="4" w:space="0" w:color="auto"/>
              <w:right w:val="single" w:sz="4" w:space="0" w:color="auto"/>
            </w:tcBorders>
          </w:tcPr>
          <w:p w14:paraId="5C8C12B8" w14:textId="77777777" w:rsidR="0050508A" w:rsidRPr="00A978DD" w:rsidRDefault="0050508A" w:rsidP="00801E3D">
            <w:pPr>
              <w:pStyle w:val="TAL"/>
              <w:rPr>
                <w:lang w:eastAsia="ja-JP"/>
              </w:rPr>
            </w:pPr>
            <w:r w:rsidRPr="00A978DD">
              <w:rPr>
                <w:lang w:eastAsia="ja-JP"/>
              </w:rPr>
              <w:t>RIC Subscription Delete Required</w:t>
            </w:r>
          </w:p>
        </w:tc>
        <w:tc>
          <w:tcPr>
            <w:tcW w:w="3260" w:type="dxa"/>
            <w:tcBorders>
              <w:top w:val="single" w:sz="4" w:space="0" w:color="auto"/>
              <w:left w:val="single" w:sz="4" w:space="0" w:color="auto"/>
              <w:bottom w:val="single" w:sz="4" w:space="0" w:color="auto"/>
              <w:right w:val="single" w:sz="4" w:space="0" w:color="auto"/>
            </w:tcBorders>
          </w:tcPr>
          <w:p w14:paraId="04B70034" w14:textId="77777777" w:rsidR="0050508A" w:rsidRPr="00A978DD" w:rsidRDefault="0050508A" w:rsidP="00801E3D">
            <w:pPr>
              <w:pStyle w:val="TAL"/>
              <w:rPr>
                <w:lang w:eastAsia="ja-JP"/>
              </w:rPr>
            </w:pPr>
            <w:r w:rsidRPr="00A978DD">
              <w:rPr>
                <w:lang w:eastAsia="ja-JP"/>
              </w:rPr>
              <w:t>RIC SUBSCRIPTION DELETE REQUIRED</w:t>
            </w:r>
          </w:p>
        </w:tc>
      </w:tr>
      <w:tr w:rsidR="0050508A" w:rsidRPr="00A978DD" w14:paraId="1C940A23" w14:textId="77777777" w:rsidTr="00801E3D">
        <w:trPr>
          <w:cantSplit/>
          <w:jc w:val="center"/>
        </w:trPr>
        <w:tc>
          <w:tcPr>
            <w:tcW w:w="1674" w:type="dxa"/>
            <w:tcBorders>
              <w:top w:val="single" w:sz="4" w:space="0" w:color="auto"/>
              <w:left w:val="single" w:sz="4" w:space="0" w:color="auto"/>
              <w:bottom w:val="single" w:sz="4" w:space="0" w:color="auto"/>
              <w:right w:val="single" w:sz="4" w:space="0" w:color="auto"/>
            </w:tcBorders>
          </w:tcPr>
          <w:p w14:paraId="4A1AF764" w14:textId="77777777" w:rsidR="0050508A" w:rsidRPr="00A978DD" w:rsidRDefault="0050508A" w:rsidP="00801E3D">
            <w:pPr>
              <w:pStyle w:val="TAL"/>
              <w:rPr>
                <w:lang w:eastAsia="ja-JP"/>
              </w:rPr>
            </w:pPr>
            <w:r>
              <w:rPr>
                <w:lang w:eastAsia="ja-JP"/>
              </w:rPr>
              <w:t>E2 Node</w:t>
            </w:r>
          </w:p>
        </w:tc>
        <w:tc>
          <w:tcPr>
            <w:tcW w:w="2552" w:type="dxa"/>
            <w:tcBorders>
              <w:top w:val="single" w:sz="4" w:space="0" w:color="auto"/>
              <w:left w:val="single" w:sz="4" w:space="0" w:color="auto"/>
              <w:bottom w:val="single" w:sz="4" w:space="0" w:color="auto"/>
              <w:right w:val="single" w:sz="4" w:space="0" w:color="auto"/>
            </w:tcBorders>
          </w:tcPr>
          <w:p w14:paraId="07918EC6" w14:textId="77777777" w:rsidR="0050508A" w:rsidRPr="00A978DD" w:rsidRDefault="0050508A" w:rsidP="00801E3D">
            <w:pPr>
              <w:pStyle w:val="TAL"/>
              <w:rPr>
                <w:lang w:eastAsia="ja-JP"/>
              </w:rPr>
            </w:pPr>
            <w:r>
              <w:rPr>
                <w:lang w:eastAsia="ja-JP"/>
              </w:rPr>
              <w:t>RIC Service Load Update</w:t>
            </w:r>
          </w:p>
        </w:tc>
        <w:tc>
          <w:tcPr>
            <w:tcW w:w="3260" w:type="dxa"/>
            <w:tcBorders>
              <w:top w:val="single" w:sz="4" w:space="0" w:color="auto"/>
              <w:left w:val="single" w:sz="4" w:space="0" w:color="auto"/>
              <w:bottom w:val="single" w:sz="4" w:space="0" w:color="auto"/>
              <w:right w:val="single" w:sz="4" w:space="0" w:color="auto"/>
            </w:tcBorders>
          </w:tcPr>
          <w:p w14:paraId="761EF46E" w14:textId="77777777" w:rsidR="0050508A" w:rsidRPr="00A978DD" w:rsidRDefault="0050508A" w:rsidP="00801E3D">
            <w:pPr>
              <w:pStyle w:val="TAL"/>
              <w:rPr>
                <w:lang w:eastAsia="ja-JP"/>
              </w:rPr>
            </w:pPr>
            <w:r>
              <w:rPr>
                <w:lang w:eastAsia="ja-JP"/>
              </w:rPr>
              <w:t xml:space="preserve">RIC SERVICE LOAD UPDATE </w:t>
            </w:r>
          </w:p>
        </w:tc>
      </w:tr>
      <w:tr w:rsidR="0050508A" w:rsidRPr="00A978DD" w14:paraId="7F0870B4" w14:textId="77777777" w:rsidTr="00801E3D">
        <w:trPr>
          <w:cantSplit/>
          <w:jc w:val="center"/>
        </w:trPr>
        <w:tc>
          <w:tcPr>
            <w:tcW w:w="1674" w:type="dxa"/>
            <w:tcBorders>
              <w:top w:val="single" w:sz="4" w:space="0" w:color="auto"/>
              <w:left w:val="single" w:sz="4" w:space="0" w:color="auto"/>
              <w:bottom w:val="single" w:sz="4" w:space="0" w:color="auto"/>
              <w:right w:val="single" w:sz="4" w:space="0" w:color="auto"/>
            </w:tcBorders>
          </w:tcPr>
          <w:p w14:paraId="7655A306" w14:textId="77777777" w:rsidR="0050508A" w:rsidRPr="00A978DD" w:rsidRDefault="0050508A" w:rsidP="00801E3D">
            <w:pPr>
              <w:pStyle w:val="TAL"/>
              <w:rPr>
                <w:lang w:eastAsia="ja-JP"/>
              </w:rPr>
            </w:pPr>
            <w:r w:rsidRPr="00A978DD">
              <w:rPr>
                <w:lang w:eastAsia="ja-JP"/>
              </w:rPr>
              <w:t>E2 Node or Near-RT RIC</w:t>
            </w:r>
          </w:p>
        </w:tc>
        <w:tc>
          <w:tcPr>
            <w:tcW w:w="2552" w:type="dxa"/>
            <w:tcBorders>
              <w:top w:val="single" w:sz="4" w:space="0" w:color="auto"/>
              <w:left w:val="single" w:sz="4" w:space="0" w:color="auto"/>
              <w:bottom w:val="single" w:sz="4" w:space="0" w:color="auto"/>
              <w:right w:val="single" w:sz="4" w:space="0" w:color="auto"/>
            </w:tcBorders>
          </w:tcPr>
          <w:p w14:paraId="4E5C13DE" w14:textId="77777777" w:rsidR="0050508A" w:rsidRPr="00A978DD" w:rsidRDefault="0050508A" w:rsidP="00801E3D">
            <w:pPr>
              <w:pStyle w:val="TAL"/>
              <w:rPr>
                <w:lang w:eastAsia="ja-JP"/>
              </w:rPr>
            </w:pPr>
            <w:r w:rsidRPr="00A978DD">
              <w:rPr>
                <w:lang w:eastAsia="ja-JP"/>
              </w:rPr>
              <w:t>Error Indication</w:t>
            </w:r>
          </w:p>
        </w:tc>
        <w:tc>
          <w:tcPr>
            <w:tcW w:w="3260" w:type="dxa"/>
            <w:tcBorders>
              <w:top w:val="single" w:sz="4" w:space="0" w:color="auto"/>
              <w:left w:val="single" w:sz="4" w:space="0" w:color="auto"/>
              <w:bottom w:val="single" w:sz="4" w:space="0" w:color="auto"/>
              <w:right w:val="single" w:sz="4" w:space="0" w:color="auto"/>
            </w:tcBorders>
          </w:tcPr>
          <w:p w14:paraId="3D72FAB3" w14:textId="77777777" w:rsidR="0050508A" w:rsidRPr="00A978DD" w:rsidRDefault="0050508A" w:rsidP="00801E3D">
            <w:pPr>
              <w:pStyle w:val="TAL"/>
              <w:rPr>
                <w:lang w:eastAsia="ja-JP"/>
              </w:rPr>
            </w:pPr>
            <w:r w:rsidRPr="00A978DD">
              <w:rPr>
                <w:lang w:eastAsia="ja-JP"/>
              </w:rPr>
              <w:t>ERROR INDICATION</w:t>
            </w:r>
          </w:p>
        </w:tc>
      </w:tr>
      <w:tr w:rsidR="00FC46B5" w14:paraId="47AD61D9" w14:textId="77777777" w:rsidTr="00FC46B5">
        <w:trPr>
          <w:cantSplit/>
          <w:jc w:val="center"/>
        </w:trPr>
        <w:tc>
          <w:tcPr>
            <w:tcW w:w="1674" w:type="dxa"/>
            <w:tcBorders>
              <w:top w:val="single" w:sz="4" w:space="0" w:color="auto"/>
              <w:left w:val="single" w:sz="4" w:space="0" w:color="auto"/>
              <w:bottom w:val="single" w:sz="4" w:space="0" w:color="auto"/>
              <w:right w:val="single" w:sz="4" w:space="0" w:color="auto"/>
            </w:tcBorders>
          </w:tcPr>
          <w:p w14:paraId="04B8FC0A" w14:textId="77777777" w:rsidR="00FC46B5" w:rsidRPr="00FC46B5" w:rsidRDefault="00FC46B5">
            <w:pPr>
              <w:pStyle w:val="TAL"/>
              <w:rPr>
                <w:lang w:eastAsia="ja-JP"/>
              </w:rPr>
            </w:pPr>
            <w:bookmarkStart w:id="69" w:name="_Toc6489256"/>
            <w:r>
              <w:rPr>
                <w:lang w:eastAsia="ja-JP"/>
              </w:rPr>
              <w:t>E2 Node</w:t>
            </w:r>
          </w:p>
        </w:tc>
        <w:tc>
          <w:tcPr>
            <w:tcW w:w="2552" w:type="dxa"/>
            <w:tcBorders>
              <w:top w:val="single" w:sz="4" w:space="0" w:color="auto"/>
              <w:left w:val="single" w:sz="4" w:space="0" w:color="auto"/>
              <w:bottom w:val="single" w:sz="4" w:space="0" w:color="auto"/>
              <w:right w:val="single" w:sz="4" w:space="0" w:color="auto"/>
            </w:tcBorders>
          </w:tcPr>
          <w:p w14:paraId="47A9ABED" w14:textId="77777777" w:rsidR="00FC46B5" w:rsidRDefault="00FC46B5">
            <w:pPr>
              <w:pStyle w:val="TAL"/>
              <w:rPr>
                <w:lang w:eastAsia="ja-JP"/>
              </w:rPr>
            </w:pPr>
            <w:r>
              <w:rPr>
                <w:lang w:eastAsia="ja-JP"/>
              </w:rPr>
              <w:t>E2 Resource Status Update</w:t>
            </w:r>
          </w:p>
        </w:tc>
        <w:tc>
          <w:tcPr>
            <w:tcW w:w="3260" w:type="dxa"/>
            <w:tcBorders>
              <w:top w:val="single" w:sz="4" w:space="0" w:color="auto"/>
              <w:left w:val="single" w:sz="4" w:space="0" w:color="auto"/>
              <w:bottom w:val="single" w:sz="4" w:space="0" w:color="auto"/>
              <w:right w:val="single" w:sz="4" w:space="0" w:color="auto"/>
            </w:tcBorders>
          </w:tcPr>
          <w:p w14:paraId="533587F3" w14:textId="77777777" w:rsidR="00FC46B5" w:rsidRDefault="00FC46B5">
            <w:pPr>
              <w:pStyle w:val="TAL"/>
              <w:rPr>
                <w:lang w:eastAsia="ja-JP"/>
              </w:rPr>
            </w:pPr>
            <w:r>
              <w:rPr>
                <w:lang w:eastAsia="ja-JP"/>
              </w:rPr>
              <w:t>E2 RESOURCE STATUS UPDATE</w:t>
            </w:r>
          </w:p>
        </w:tc>
      </w:tr>
    </w:tbl>
    <w:p w14:paraId="01D894C4" w14:textId="77777777" w:rsidR="0050508A" w:rsidRPr="00A978DD" w:rsidRDefault="0050508A" w:rsidP="0050508A">
      <w:pPr>
        <w:tabs>
          <w:tab w:val="left" w:pos="9510"/>
        </w:tabs>
        <w:spacing w:after="180" w:line="240" w:lineRule="auto"/>
        <w:rPr>
          <w:rFonts w:eastAsia="Yu Mincho" w:cs="Times New Roman"/>
          <w:szCs w:val="20"/>
        </w:rPr>
      </w:pPr>
    </w:p>
    <w:p w14:paraId="6CCFE1EA" w14:textId="77777777" w:rsidR="0050508A" w:rsidRPr="00A978DD" w:rsidRDefault="0050508A" w:rsidP="0050508A">
      <w:pPr>
        <w:pStyle w:val="Heading2"/>
        <w:rPr>
          <w:rFonts w:eastAsia="Yu Mincho"/>
        </w:rPr>
      </w:pPr>
      <w:bookmarkStart w:id="70" w:name="_Toc140068656"/>
      <w:bookmarkStart w:id="71" w:name="_Toc184217559"/>
      <w:bookmarkStart w:id="72" w:name="_Toc204322702"/>
      <w:r w:rsidRPr="00A978DD">
        <w:rPr>
          <w:rFonts w:eastAsia="Yu Mincho"/>
        </w:rPr>
        <w:t>8.2</w:t>
      </w:r>
      <w:r w:rsidRPr="00A978DD">
        <w:rPr>
          <w:rFonts w:eastAsia="Yu Mincho"/>
        </w:rPr>
        <w:tab/>
        <w:t xml:space="preserve">RIC Functional </w:t>
      </w:r>
      <w:bookmarkEnd w:id="69"/>
      <w:bookmarkEnd w:id="70"/>
      <w:r>
        <w:rPr>
          <w:rFonts w:eastAsia="Yu Mincho"/>
        </w:rPr>
        <w:t>p</w:t>
      </w:r>
      <w:r w:rsidRPr="00A978DD">
        <w:rPr>
          <w:rFonts w:eastAsia="Yu Mincho"/>
        </w:rPr>
        <w:t>rocedures</w:t>
      </w:r>
      <w:bookmarkEnd w:id="71"/>
      <w:bookmarkEnd w:id="72"/>
    </w:p>
    <w:p w14:paraId="7E1ACF7C" w14:textId="77777777" w:rsidR="0050508A" w:rsidRPr="00A978DD" w:rsidRDefault="0050508A" w:rsidP="0050508A">
      <w:pPr>
        <w:pStyle w:val="Heading3"/>
        <w:rPr>
          <w:rFonts w:eastAsia="Yu Mincho"/>
        </w:rPr>
      </w:pPr>
      <w:bookmarkStart w:id="73" w:name="_Toc6489257"/>
      <w:bookmarkStart w:id="74" w:name="_Toc140068657"/>
      <w:bookmarkStart w:id="75" w:name="_Toc184217560"/>
      <w:bookmarkStart w:id="76" w:name="_Hlk30090532"/>
      <w:bookmarkStart w:id="77" w:name="_Toc204322703"/>
      <w:r w:rsidRPr="00A978DD">
        <w:rPr>
          <w:rFonts w:eastAsia="Yu Mincho"/>
        </w:rPr>
        <w:t>8.2.1</w:t>
      </w:r>
      <w:r w:rsidRPr="00A978DD">
        <w:rPr>
          <w:rFonts w:eastAsia="Yu Mincho"/>
        </w:rPr>
        <w:tab/>
        <w:t>RIC Subscription</w:t>
      </w:r>
      <w:bookmarkEnd w:id="73"/>
      <w:r w:rsidRPr="00A978DD">
        <w:rPr>
          <w:rFonts w:eastAsia="Yu Mincho"/>
        </w:rPr>
        <w:t xml:space="preserve"> procedure</w:t>
      </w:r>
      <w:bookmarkEnd w:id="74"/>
      <w:bookmarkEnd w:id="75"/>
      <w:bookmarkEnd w:id="77"/>
    </w:p>
    <w:p w14:paraId="6596B42B" w14:textId="77777777" w:rsidR="0050508A" w:rsidRPr="00A978DD" w:rsidRDefault="0050508A" w:rsidP="0050508A">
      <w:pPr>
        <w:pStyle w:val="Heading4"/>
        <w:rPr>
          <w:rFonts w:eastAsia="Yu Mincho"/>
          <w:lang w:eastAsia="en-GB"/>
        </w:rPr>
      </w:pPr>
      <w:r w:rsidRPr="00A978DD">
        <w:rPr>
          <w:rFonts w:eastAsia="Yu Mincho"/>
          <w:lang w:eastAsia="en-GB"/>
        </w:rPr>
        <w:t>8.2.1.1</w:t>
      </w:r>
      <w:r w:rsidRPr="00A978DD">
        <w:rPr>
          <w:rFonts w:eastAsia="Yu Mincho"/>
          <w:lang w:eastAsia="en-GB"/>
        </w:rPr>
        <w:tab/>
        <w:t>General</w:t>
      </w:r>
    </w:p>
    <w:p w14:paraId="618AB3A8" w14:textId="77777777" w:rsidR="0050508A" w:rsidRPr="00A978DD" w:rsidRDefault="0050508A" w:rsidP="0050508A">
      <w:r w:rsidRPr="00A978DD">
        <w:t>This procedure is used to establish RIC Subscriptions on E2 Node consisting of an event trigger and a sequence of RIC Service Actions.</w:t>
      </w:r>
    </w:p>
    <w:p w14:paraId="211B0C4D" w14:textId="77777777" w:rsidR="0050508A" w:rsidRPr="00A978DD" w:rsidRDefault="0050508A" w:rsidP="0050508A">
      <w:r w:rsidRPr="00A978DD">
        <w:t>This procedure shall be initiated by the Near-RT RIC.</w:t>
      </w:r>
    </w:p>
    <w:p w14:paraId="25B39867" w14:textId="77777777" w:rsidR="0050508A" w:rsidRPr="00A978DD" w:rsidRDefault="0050508A" w:rsidP="0050508A">
      <w:r w:rsidRPr="00A978DD">
        <w:t xml:space="preserve">This procedure uses </w:t>
      </w:r>
      <w:bookmarkStart w:id="78" w:name="_Hlk129790508"/>
      <w:r w:rsidRPr="00A978DD">
        <w:t>RIC Service signalling</w:t>
      </w:r>
      <w:bookmarkEnd w:id="78"/>
      <w:r w:rsidRPr="00A978DD">
        <w:t>.</w:t>
      </w:r>
    </w:p>
    <w:p w14:paraId="75EA6442" w14:textId="77777777" w:rsidR="0050508A" w:rsidRPr="00A978DD" w:rsidRDefault="0050508A" w:rsidP="0050508A">
      <w:pPr>
        <w:pStyle w:val="Heading4"/>
        <w:rPr>
          <w:rFonts w:eastAsia="Yu Mincho"/>
          <w:lang w:eastAsia="en-GB"/>
        </w:rPr>
      </w:pPr>
      <w:r w:rsidRPr="00A978DD">
        <w:rPr>
          <w:rFonts w:eastAsia="Yu Mincho"/>
          <w:lang w:eastAsia="en-GB"/>
        </w:rPr>
        <w:t>8.2.1.2</w:t>
      </w:r>
      <w:r w:rsidRPr="00A978DD">
        <w:rPr>
          <w:rFonts w:eastAsia="Yu Mincho"/>
          <w:lang w:eastAsia="en-GB"/>
        </w:rPr>
        <w:tab/>
        <w:t xml:space="preserve">Successful </w:t>
      </w:r>
      <w:r>
        <w:rPr>
          <w:rFonts w:eastAsia="Yu Mincho"/>
          <w:lang w:eastAsia="en-GB"/>
        </w:rPr>
        <w:t>o</w:t>
      </w:r>
      <w:r w:rsidRPr="00A978DD">
        <w:rPr>
          <w:rFonts w:eastAsia="Yu Mincho"/>
          <w:lang w:eastAsia="en-GB"/>
        </w:rPr>
        <w:t>peration</w:t>
      </w:r>
    </w:p>
    <w:p w14:paraId="3C1524B3" w14:textId="77777777" w:rsidR="0050508A" w:rsidRPr="00A978DD" w:rsidRDefault="0050508A" w:rsidP="0050508A">
      <w:pPr>
        <w:pStyle w:val="PlantUML"/>
        <w:rPr>
          <w:lang w:val="en-GB"/>
        </w:rPr>
      </w:pPr>
      <w:bookmarkStart w:id="79" w:name="_Hlk12632023"/>
      <w:r w:rsidRPr="00A978DD">
        <w:rPr>
          <w:lang w:val="en-GB"/>
        </w:rPr>
        <w:t>@startuml</w:t>
      </w:r>
    </w:p>
    <w:p w14:paraId="122DB016" w14:textId="77777777" w:rsidR="0050508A" w:rsidRPr="00A978DD" w:rsidRDefault="0050508A" w:rsidP="0050508A">
      <w:pPr>
        <w:pStyle w:val="PlantUML"/>
        <w:rPr>
          <w:lang w:val="en-GB"/>
        </w:rPr>
      </w:pPr>
      <w:r w:rsidRPr="00A978DD">
        <w:rPr>
          <w:lang w:val="en-GB"/>
        </w:rPr>
        <w:t>skin rose</w:t>
      </w:r>
    </w:p>
    <w:p w14:paraId="7DC8F349" w14:textId="77777777" w:rsidR="0050508A" w:rsidRPr="00A978DD" w:rsidRDefault="0050508A" w:rsidP="0050508A">
      <w:pPr>
        <w:pStyle w:val="PlantUML"/>
      </w:pPr>
      <w:r w:rsidRPr="00A978DD">
        <w:rPr>
          <w:rFonts w:hint="eastAsia"/>
        </w:rPr>
        <w:t>skinparam ParticipantPadding 5</w:t>
      </w:r>
      <w:r w:rsidRPr="00A978DD">
        <w:t>0</w:t>
      </w:r>
    </w:p>
    <w:p w14:paraId="212A39AC" w14:textId="77777777" w:rsidR="0050508A" w:rsidRPr="00A978DD" w:rsidRDefault="0050508A" w:rsidP="0050508A">
      <w:pPr>
        <w:pStyle w:val="PlantUML"/>
      </w:pPr>
      <w:r w:rsidRPr="00A978DD">
        <w:rPr>
          <w:rFonts w:hint="eastAsia"/>
        </w:rPr>
        <w:t>skinparam BoxPadding 10</w:t>
      </w:r>
    </w:p>
    <w:p w14:paraId="6BF34297" w14:textId="77777777" w:rsidR="0050508A" w:rsidRPr="00A978DD" w:rsidRDefault="0050508A" w:rsidP="0050508A">
      <w:pPr>
        <w:pStyle w:val="PlantUML"/>
      </w:pPr>
      <w:r w:rsidRPr="00A978DD">
        <w:t>skinparam lifelineStrategy solid</w:t>
      </w:r>
    </w:p>
    <w:p w14:paraId="6E4E8327" w14:textId="77777777" w:rsidR="0050508A" w:rsidRPr="00A978DD" w:rsidRDefault="0050508A" w:rsidP="0050508A">
      <w:pPr>
        <w:pStyle w:val="PlantUML"/>
        <w:rPr>
          <w:lang w:val="en-GB"/>
        </w:rPr>
      </w:pPr>
    </w:p>
    <w:p w14:paraId="550A6960" w14:textId="77777777" w:rsidR="0050508A" w:rsidRPr="00A978DD" w:rsidRDefault="0050508A" w:rsidP="0050508A">
      <w:pPr>
        <w:pStyle w:val="PlantUML"/>
      </w:pPr>
      <w:r w:rsidRPr="00A978DD">
        <w:rPr>
          <w:rFonts w:hint="eastAsia"/>
        </w:rPr>
        <w:t xml:space="preserve">participant </w:t>
      </w:r>
      <w:r>
        <w:rPr>
          <w:rFonts w:hint="eastAsia"/>
        </w:rPr>
        <w:t>"</w:t>
      </w:r>
      <w:r w:rsidRPr="00A978DD">
        <w:t>N</w:t>
      </w:r>
      <w:r w:rsidRPr="00A978DD">
        <w:rPr>
          <w:rFonts w:hint="eastAsia"/>
        </w:rPr>
        <w:t>ear-RT RIC</w:t>
      </w:r>
      <w:r>
        <w:rPr>
          <w:rFonts w:hint="eastAsia"/>
        </w:rPr>
        <w:t>"</w:t>
      </w:r>
      <w:r w:rsidRPr="00A978DD">
        <w:rPr>
          <w:rFonts w:hint="eastAsia"/>
        </w:rPr>
        <w:t xml:space="preserve"> as near</w:t>
      </w:r>
    </w:p>
    <w:p w14:paraId="0B796B9C" w14:textId="77777777" w:rsidR="0050508A" w:rsidRPr="00A978DD" w:rsidRDefault="0050508A" w:rsidP="0050508A">
      <w:pPr>
        <w:pStyle w:val="PlantUML"/>
      </w:pPr>
      <w:r w:rsidRPr="00A978DD">
        <w:rPr>
          <w:rFonts w:hint="eastAsia"/>
        </w:rPr>
        <w:t xml:space="preserve">participant </w:t>
      </w:r>
      <w:r>
        <w:rPr>
          <w:rFonts w:hint="eastAsia"/>
        </w:rPr>
        <w:t>"</w:t>
      </w:r>
      <w:r w:rsidRPr="00A978DD">
        <w:rPr>
          <w:rFonts w:hint="eastAsia"/>
        </w:rPr>
        <w:t>E2 Node</w:t>
      </w:r>
      <w:r>
        <w:rPr>
          <w:rFonts w:hint="eastAsia"/>
        </w:rPr>
        <w:t>"</w:t>
      </w:r>
      <w:r w:rsidRPr="00A978DD">
        <w:rPr>
          <w:rFonts w:hint="eastAsia"/>
        </w:rPr>
        <w:t xml:space="preserve"> as ran</w:t>
      </w:r>
    </w:p>
    <w:p w14:paraId="4C21EA15" w14:textId="77777777" w:rsidR="0050508A" w:rsidRPr="00A978DD" w:rsidRDefault="0050508A" w:rsidP="0050508A">
      <w:pPr>
        <w:pStyle w:val="PlantUML"/>
        <w:rPr>
          <w:lang w:val="en-GB"/>
        </w:rPr>
      </w:pPr>
      <w:r w:rsidRPr="00A978DD">
        <w:rPr>
          <w:lang w:val="en-GB"/>
        </w:rPr>
        <w:t xml:space="preserve">near -&gt; ran: RIC SUBSCRIPTION REQUEST </w:t>
      </w:r>
    </w:p>
    <w:p w14:paraId="4C1DFA20" w14:textId="77777777" w:rsidR="0050508A" w:rsidRPr="00A978DD" w:rsidRDefault="0050508A" w:rsidP="0050508A">
      <w:pPr>
        <w:pStyle w:val="PlantUML"/>
        <w:rPr>
          <w:lang w:val="en-GB"/>
        </w:rPr>
      </w:pPr>
      <w:r w:rsidRPr="00A978DD">
        <w:rPr>
          <w:lang w:val="en-GB"/>
        </w:rPr>
        <w:t>ran-&gt;near: RIC SUBSCRIPTION RESPONSE</w:t>
      </w:r>
    </w:p>
    <w:p w14:paraId="351176F1" w14:textId="77777777" w:rsidR="0050508A" w:rsidRPr="00A978DD" w:rsidRDefault="0050508A" w:rsidP="0050508A">
      <w:pPr>
        <w:pStyle w:val="PlantUML"/>
        <w:rPr>
          <w:lang w:val="en-GB"/>
        </w:rPr>
      </w:pPr>
      <w:r w:rsidRPr="00A978DD">
        <w:rPr>
          <w:lang w:val="en-GB"/>
        </w:rPr>
        <w:t>@enduml</w:t>
      </w:r>
    </w:p>
    <w:bookmarkEnd w:id="79"/>
    <w:p w14:paraId="7A0CC2CE" w14:textId="77777777" w:rsidR="0050508A" w:rsidRDefault="0050508A" w:rsidP="0050508A">
      <w:pPr>
        <w:pStyle w:val="PlantUMLImg"/>
      </w:pPr>
      <w:r>
        <w:drawing>
          <wp:inline distT="0" distB="0" distL="0" distR="0" wp14:anchorId="46114A3F" wp14:editId="205A31D3">
            <wp:extent cx="3524250" cy="1571625"/>
            <wp:effectExtent l="0" t="0" r="0" b="9525"/>
            <wp:docPr id="10" name="Picture 1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Generated by PlantUML"/>
                    <pic:cNvPicPr/>
                  </pic:nvPicPr>
                  <pic:blipFill>
                    <a:blip r:embed="rId10">
                      <a:extLst>
                        <a:ext uri="{28A0092B-C50C-407E-A947-70E740481C1C}">
                          <a14:useLocalDpi xmlns:a14="http://schemas.microsoft.com/office/drawing/2010/main" val="0"/>
                        </a:ext>
                      </a:extLst>
                    </a:blip>
                    <a:stretch>
                      <a:fillRect/>
                    </a:stretch>
                  </pic:blipFill>
                  <pic:spPr>
                    <a:xfrm>
                      <a:off x="0" y="0"/>
                      <a:ext cx="3524250" cy="1571625"/>
                    </a:xfrm>
                    <a:prstGeom prst="rect">
                      <a:avLst/>
                    </a:prstGeom>
                  </pic:spPr>
                </pic:pic>
              </a:graphicData>
            </a:graphic>
          </wp:inline>
        </w:drawing>
      </w:r>
    </w:p>
    <w:p w14:paraId="569A4F12" w14:textId="77777777" w:rsidR="0050508A" w:rsidRPr="00C32BBB" w:rsidRDefault="0050508A" w:rsidP="0050508A">
      <w:pPr>
        <w:pStyle w:val="TF"/>
      </w:pPr>
      <w:bookmarkStart w:id="80" w:name="_Toc184217657"/>
      <w:bookmarkStart w:id="81" w:name="_Toc204322634"/>
      <w:r w:rsidRPr="00C32BBB">
        <w:t>Figure 8.2.1.2-1: RIC Subscription procedure, successful operation</w:t>
      </w:r>
      <w:bookmarkEnd w:id="80"/>
      <w:bookmarkEnd w:id="81"/>
    </w:p>
    <w:p w14:paraId="78D857A7" w14:textId="77777777" w:rsidR="0050508A" w:rsidRPr="00A978DD" w:rsidRDefault="0050508A" w:rsidP="0050508A">
      <w:r w:rsidRPr="00A978DD">
        <w:t>The Near-RT RIC initiates the procedure by sending a RIC SUBSCRIPTION REQUEST message</w:t>
      </w:r>
      <w:r>
        <w:t>,</w:t>
      </w:r>
      <w:r w:rsidRPr="00A978DD">
        <w:t xml:space="preserve"> which shall contain a unique </w:t>
      </w:r>
      <w:r w:rsidRPr="00A978DD">
        <w:rPr>
          <w:i/>
          <w:iCs/>
        </w:rPr>
        <w:t>RIC Request ID</w:t>
      </w:r>
      <w:r w:rsidRPr="00A978DD">
        <w:t xml:space="preserve"> IE, assigned by the Near-RT RIC, to the E2 Node. </w:t>
      </w:r>
    </w:p>
    <w:p w14:paraId="1EA79403" w14:textId="77777777" w:rsidR="0050508A" w:rsidRPr="00A978DD" w:rsidRDefault="0050508A" w:rsidP="0050508A">
      <w:r w:rsidRPr="00A978DD">
        <w:t>When the Near-RT RIC sends the RIC SUBSCRIPTION REQUEST message, it shall start the timer T</w:t>
      </w:r>
      <w:r w:rsidRPr="00A978DD">
        <w:rPr>
          <w:vertAlign w:val="subscript"/>
        </w:rPr>
        <w:t>RICEVENTcreate.</w:t>
      </w:r>
    </w:p>
    <w:p w14:paraId="1DE5F1C3" w14:textId="77777777" w:rsidR="0050508A" w:rsidRPr="00A978DD" w:rsidRDefault="0050508A" w:rsidP="0050508A">
      <w:pPr>
        <w:rPr>
          <w:rFonts w:eastAsia="MS Mincho"/>
        </w:rPr>
      </w:pPr>
      <w:r w:rsidRPr="00A978DD">
        <w:rPr>
          <w:rFonts w:eastAsia="MS Mincho"/>
        </w:rPr>
        <w:t xml:space="preserve">At reception of the RIC </w:t>
      </w:r>
      <w:r w:rsidRPr="00A978DD">
        <w:t>SUBSCRIPTION REQUEST message the E2 Node shall:</w:t>
      </w:r>
    </w:p>
    <w:p w14:paraId="197881EF" w14:textId="77777777" w:rsidR="0050508A" w:rsidRPr="00A978DD" w:rsidRDefault="0050508A" w:rsidP="0050508A">
      <w:pPr>
        <w:pStyle w:val="B10"/>
      </w:pPr>
      <w:r w:rsidRPr="00A978DD">
        <w:t>-</w:t>
      </w:r>
      <w:r w:rsidRPr="00A978DD">
        <w:tab/>
        <w:t xml:space="preserve">Determine the target RAN Function using the information in the </w:t>
      </w:r>
      <w:bookmarkStart w:id="82" w:name="_Hlk22312557"/>
      <w:r w:rsidRPr="00A978DD">
        <w:rPr>
          <w:i/>
        </w:rPr>
        <w:t>RAN Function ID</w:t>
      </w:r>
      <w:r w:rsidRPr="00A978DD">
        <w:t xml:space="preserve"> IE</w:t>
      </w:r>
      <w:bookmarkEnd w:id="82"/>
      <w:r w:rsidRPr="00A978DD">
        <w:t xml:space="preserve"> and configure the requested event trigger using information in the </w:t>
      </w:r>
      <w:r w:rsidRPr="00A978DD">
        <w:rPr>
          <w:i/>
        </w:rPr>
        <w:t xml:space="preserve">RIC Subscription Details </w:t>
      </w:r>
      <w:r w:rsidRPr="00A978DD">
        <w:t>IE.</w:t>
      </w:r>
    </w:p>
    <w:p w14:paraId="3F1D7B3A" w14:textId="77777777" w:rsidR="0050508A" w:rsidRPr="00A978DD" w:rsidRDefault="0050508A" w:rsidP="0050508A">
      <w:pPr>
        <w:pStyle w:val="B10"/>
      </w:pPr>
      <w:r w:rsidRPr="00A978DD">
        <w:t>-</w:t>
      </w:r>
      <w:r w:rsidRPr="00A978DD">
        <w:tab/>
      </w:r>
      <w:bookmarkStart w:id="83" w:name="_Hlk30002553"/>
      <w:r w:rsidRPr="00A978DD">
        <w:t xml:space="preserve">If one or more </w:t>
      </w:r>
      <w:r w:rsidRPr="00A978DD">
        <w:rPr>
          <w:bCs/>
        </w:rPr>
        <w:t>Report</w:t>
      </w:r>
      <w:r w:rsidRPr="00A978DD">
        <w:t xml:space="preserve">, </w:t>
      </w:r>
      <w:r w:rsidRPr="00A978DD">
        <w:rPr>
          <w:bCs/>
        </w:rPr>
        <w:t>Insert</w:t>
      </w:r>
      <w:r w:rsidRPr="00A978DD">
        <w:t xml:space="preserve"> and/or </w:t>
      </w:r>
      <w:r w:rsidRPr="00A978DD">
        <w:rPr>
          <w:bCs/>
        </w:rPr>
        <w:t>Policy</w:t>
      </w:r>
      <w:r w:rsidRPr="00A978DD">
        <w:t xml:space="preserve"> RIC Service </w:t>
      </w:r>
      <w:bookmarkEnd w:id="83"/>
      <w:r w:rsidRPr="00A978DD">
        <w:t xml:space="preserve">Actions are included in the </w:t>
      </w:r>
      <w:r w:rsidRPr="00A978DD">
        <w:rPr>
          <w:i/>
        </w:rPr>
        <w:t xml:space="preserve">RIC Subscription Details </w:t>
      </w:r>
      <w:r w:rsidRPr="00A978DD">
        <w:t xml:space="preserve">IE then the target RAN Function shall validate the event trigger and requested action sequence and, if accepted, store the required </w:t>
      </w:r>
      <w:r w:rsidRPr="00A978DD">
        <w:rPr>
          <w:i/>
        </w:rPr>
        <w:t xml:space="preserve">RIC Request ID, RIC Event Trigger Definition </w:t>
      </w:r>
      <w:r w:rsidRPr="00A978DD">
        <w:t xml:space="preserve">IE and sequence of RIC Service Actions. </w:t>
      </w:r>
    </w:p>
    <w:p w14:paraId="690D2BE5" w14:textId="77777777" w:rsidR="0050508A" w:rsidRPr="00A978DD" w:rsidRDefault="0050508A" w:rsidP="0050508A">
      <w:pPr>
        <w:pStyle w:val="B10"/>
      </w:pPr>
      <w:bookmarkStart w:id="84" w:name="_Hlk113624629"/>
      <w:r w:rsidRPr="00A978DD">
        <w:t>-</w:t>
      </w:r>
      <w:r w:rsidRPr="00A978DD">
        <w:tab/>
        <w:t xml:space="preserve">If optional </w:t>
      </w:r>
      <w:r w:rsidRPr="00A978DD">
        <w:rPr>
          <w:i/>
          <w:iCs/>
        </w:rPr>
        <w:t>RIC Subscription Start Time</w:t>
      </w:r>
      <w:r w:rsidRPr="00A978DD">
        <w:t xml:space="preserve"> IE is present and has expired, then the E2 Node shall ignore the optional </w:t>
      </w:r>
      <w:r w:rsidRPr="00A978DD">
        <w:rPr>
          <w:i/>
          <w:iCs/>
        </w:rPr>
        <w:t>RIC Subscription Start Time</w:t>
      </w:r>
      <w:r w:rsidRPr="00A978DD">
        <w:t xml:space="preserve"> IE</w:t>
      </w:r>
      <w:bookmarkEnd w:id="84"/>
      <w:r w:rsidRPr="00A978DD">
        <w:t>.</w:t>
      </w:r>
    </w:p>
    <w:p w14:paraId="3959E980" w14:textId="77777777" w:rsidR="0050508A" w:rsidRPr="00A978DD" w:rsidRDefault="0050508A" w:rsidP="0050508A">
      <w:r w:rsidRPr="00A978DD">
        <w:lastRenderedPageBreak/>
        <w:t xml:space="preserve">If the requested trigger and at least one required RIC Service Action are accepted by the E2 Node, the E2 Node shall reserve for each admitted RIC Service Action the necessary resources and send the RIC SUBSCRIPTION RESPONSE message back to the Near-RT RIC. </w:t>
      </w:r>
    </w:p>
    <w:p w14:paraId="495FB043" w14:textId="77777777" w:rsidR="0050508A" w:rsidRPr="00A978DD" w:rsidRDefault="0050508A" w:rsidP="0050508A">
      <w:r w:rsidRPr="00A978DD">
        <w:t xml:space="preserve">The E2 Node shall include in the response message the RIC Service Actions for which resources have been prepared at the E2 Node in the </w:t>
      </w:r>
      <w:r w:rsidRPr="00A978DD">
        <w:rPr>
          <w:i/>
        </w:rPr>
        <w:t xml:space="preserve">RIC </w:t>
      </w:r>
      <w:r w:rsidRPr="00A978DD">
        <w:rPr>
          <w:i/>
          <w:iCs/>
        </w:rPr>
        <w:t>Actions Admitted List</w:t>
      </w:r>
      <w:r w:rsidRPr="00A978DD">
        <w:t xml:space="preserve"> IE. </w:t>
      </w:r>
    </w:p>
    <w:p w14:paraId="76F9CF3B" w14:textId="77777777" w:rsidR="0050508A" w:rsidRPr="00A978DD" w:rsidRDefault="0050508A" w:rsidP="0050508A">
      <w:r w:rsidRPr="00A978DD">
        <w:t xml:space="preserve">The E2 Node shall include the RIC Service Actions that have not been admitted in the </w:t>
      </w:r>
      <w:r w:rsidRPr="00A978DD">
        <w:rPr>
          <w:i/>
        </w:rPr>
        <w:t xml:space="preserve">RIC </w:t>
      </w:r>
      <w:r w:rsidRPr="00A978DD">
        <w:rPr>
          <w:i/>
          <w:iCs/>
        </w:rPr>
        <w:t xml:space="preserve">Actions Not Admitted List </w:t>
      </w:r>
      <w:r w:rsidRPr="00A978DD">
        <w:t>IE with an appropriate cause value.</w:t>
      </w:r>
    </w:p>
    <w:p w14:paraId="689002EB" w14:textId="77777777" w:rsidR="0050508A" w:rsidRPr="00A978DD" w:rsidRDefault="0050508A" w:rsidP="0050508A">
      <w:r w:rsidRPr="00A978DD">
        <w:t xml:space="preserve">Upon reception of the RIC SUBSCRIPTION RESPONSE </w:t>
      </w:r>
      <w:r w:rsidRPr="00A978DD">
        <w:rPr>
          <w:rFonts w:eastAsia="MS Mincho"/>
        </w:rPr>
        <w:t xml:space="preserve">message </w:t>
      </w:r>
      <w:r w:rsidRPr="00A978DD">
        <w:t>the Near-RT RIC shall stop timer T</w:t>
      </w:r>
      <w:r w:rsidRPr="00A978DD">
        <w:rPr>
          <w:vertAlign w:val="subscript"/>
        </w:rPr>
        <w:t>RICEVENTcreate</w:t>
      </w:r>
      <w:r w:rsidRPr="00A978DD">
        <w:t xml:space="preserve"> and terminate the RIC Subscription procedure.</w:t>
      </w:r>
    </w:p>
    <w:p w14:paraId="77CCCE34" w14:textId="77777777" w:rsidR="0050508A" w:rsidRPr="00A978DD" w:rsidRDefault="0050508A" w:rsidP="0050508A">
      <w:r w:rsidRPr="00A978DD">
        <w:t>If more than one RIC Service Actions has been accepted by the E2 Node then, at each occurrence of the common Event Trigger, the sequence of RIC Service Actions shall be executed according to the following considerations:</w:t>
      </w:r>
    </w:p>
    <w:p w14:paraId="070FA31F" w14:textId="77777777" w:rsidR="0050508A" w:rsidRPr="00A978DD" w:rsidRDefault="0050508A" w:rsidP="0050508A">
      <w:pPr>
        <w:pStyle w:val="B10"/>
      </w:pPr>
      <w:r w:rsidRPr="00A978DD">
        <w:t>-</w:t>
      </w:r>
      <w:r w:rsidRPr="00A978DD">
        <w:tab/>
      </w:r>
      <w:bookmarkStart w:id="85" w:name="_Hlk118123141"/>
      <w:r w:rsidRPr="00A978DD">
        <w:t xml:space="preserve">If optional </w:t>
      </w:r>
      <w:r w:rsidRPr="00A978DD">
        <w:rPr>
          <w:i/>
          <w:iCs/>
        </w:rPr>
        <w:t>RIC Action Execution Order</w:t>
      </w:r>
      <w:r w:rsidRPr="00A978DD">
        <w:t xml:space="preserve"> IE is not present or is present and set to 0 (</w:t>
      </w:r>
      <w:r>
        <w:rPr>
          <w:rFonts w:hint="eastAsia"/>
        </w:rPr>
        <w:t>"</w:t>
      </w:r>
      <w:r w:rsidRPr="00A978DD">
        <w:t>Any order</w:t>
      </w:r>
      <w:r>
        <w:rPr>
          <w:rFonts w:hint="eastAsia"/>
        </w:rPr>
        <w:t>"</w:t>
      </w:r>
      <w:r w:rsidRPr="00A978DD">
        <w:t>), then the specific RIC Service Action in the sequence of RIC Service Actions may be executed in any order irrespective of the execution order of the other RIC Service Actions.</w:t>
      </w:r>
    </w:p>
    <w:bookmarkEnd w:id="85"/>
    <w:p w14:paraId="7DF1840C" w14:textId="77777777" w:rsidR="0050508A" w:rsidRPr="00A978DD" w:rsidRDefault="0050508A" w:rsidP="0050508A">
      <w:pPr>
        <w:pStyle w:val="B10"/>
      </w:pPr>
      <w:r w:rsidRPr="00A978DD">
        <w:t>-</w:t>
      </w:r>
      <w:r w:rsidRPr="00A978DD">
        <w:tab/>
      </w:r>
      <w:bookmarkStart w:id="86" w:name="_Hlk118101647"/>
      <w:r w:rsidRPr="00A978DD">
        <w:t xml:space="preserve">If optional </w:t>
      </w:r>
      <w:r w:rsidRPr="00A978DD">
        <w:rPr>
          <w:i/>
          <w:iCs/>
        </w:rPr>
        <w:t>RIC Action Execution Order</w:t>
      </w:r>
      <w:r w:rsidRPr="00A978DD">
        <w:t xml:space="preserve"> IE is present and set to a value greater than 0, then </w:t>
      </w:r>
      <w:bookmarkStart w:id="87" w:name="_Hlk118103515"/>
      <w:bookmarkEnd w:id="86"/>
      <w:r w:rsidRPr="00A978DD">
        <w:t>the specific RIC Service Action shall be executed in order</w:t>
      </w:r>
      <w:bookmarkEnd w:id="87"/>
      <w:r w:rsidRPr="00A978DD">
        <w:t xml:space="preserve"> according to the </w:t>
      </w:r>
      <w:r w:rsidRPr="00A978DD">
        <w:rPr>
          <w:i/>
          <w:iCs/>
        </w:rPr>
        <w:t>RIC Action Execution Order</w:t>
      </w:r>
      <w:r w:rsidRPr="00A978DD">
        <w:t xml:space="preserve"> IE. </w:t>
      </w:r>
    </w:p>
    <w:p w14:paraId="3563AB82" w14:textId="77777777" w:rsidR="0050508A" w:rsidRPr="00A978DD" w:rsidRDefault="0050508A" w:rsidP="0050508A">
      <w:pPr>
        <w:pStyle w:val="B10"/>
      </w:pPr>
      <w:r w:rsidRPr="00A978DD">
        <w:t>-</w:t>
      </w:r>
      <w:r w:rsidRPr="00A978DD">
        <w:tab/>
        <w:t xml:space="preserve">If two or more RIC Service Actions have the same value for the optional </w:t>
      </w:r>
      <w:r w:rsidRPr="00A978DD">
        <w:rPr>
          <w:i/>
          <w:iCs/>
        </w:rPr>
        <w:t>RIC Action Execution Order</w:t>
      </w:r>
      <w:r w:rsidRPr="00A978DD">
        <w:t xml:space="preserve"> IE then these RIC Service Actions shall be executed in parallel.</w:t>
      </w:r>
    </w:p>
    <w:p w14:paraId="4BB76A79" w14:textId="77777777" w:rsidR="0050508A" w:rsidRPr="00A978DD" w:rsidRDefault="0050508A" w:rsidP="0050508A">
      <w:r w:rsidRPr="00A978DD">
        <w:t xml:space="preserve">If the optional </w:t>
      </w:r>
      <w:r w:rsidRPr="00A978DD">
        <w:rPr>
          <w:i/>
          <w:iCs/>
        </w:rPr>
        <w:t>RIC Subscription Start Time</w:t>
      </w:r>
      <w:r w:rsidRPr="00A978DD">
        <w:t xml:space="preserve"> IE is present, the E2 Node shall only enable the event trigger from the indicated start time.</w:t>
      </w:r>
    </w:p>
    <w:p w14:paraId="567C9266" w14:textId="77777777" w:rsidR="0050508A" w:rsidRPr="00A978DD" w:rsidRDefault="0050508A" w:rsidP="0050508A">
      <w:r w:rsidRPr="00A978DD">
        <w:t xml:space="preserve">If the optional </w:t>
      </w:r>
      <w:r w:rsidRPr="00A978DD">
        <w:rPr>
          <w:i/>
          <w:iCs/>
        </w:rPr>
        <w:t>RIC Subscription End Time</w:t>
      </w:r>
      <w:r w:rsidRPr="00A978DD">
        <w:t xml:space="preserve"> IE is present, the E2 Node shall disable the event trigger when the indicated end time has expired.</w:t>
      </w:r>
      <w:bookmarkStart w:id="88" w:name="_Hlk113624778"/>
    </w:p>
    <w:p w14:paraId="04094938" w14:textId="77777777" w:rsidR="0050508A" w:rsidRPr="003F73D0" w:rsidRDefault="0050508A" w:rsidP="0050508A">
      <w:pPr>
        <w:rPr>
          <w:b/>
          <w:bCs/>
        </w:rPr>
      </w:pPr>
      <w:bookmarkStart w:id="89" w:name="_Hlk113630613"/>
      <w:r w:rsidRPr="003F73D0">
        <w:rPr>
          <w:b/>
          <w:bCs/>
        </w:rPr>
        <w:t>Interactions with RIC Subscription Delete Required procedure:</w:t>
      </w:r>
    </w:p>
    <w:p w14:paraId="734AADFA" w14:textId="77777777" w:rsidR="0050508A" w:rsidRPr="003F73D0" w:rsidRDefault="0050508A" w:rsidP="0050508A">
      <w:r w:rsidRPr="003F73D0">
        <w:t xml:space="preserve">If the optional </w:t>
      </w:r>
      <w:r w:rsidRPr="003F73D0">
        <w:rPr>
          <w:i/>
          <w:iCs/>
        </w:rPr>
        <w:t>RIC Subscription End Time</w:t>
      </w:r>
      <w:r w:rsidRPr="003F73D0">
        <w:t xml:space="preserve"> IE is present and the indicated end time has expired, the E2 Node may send the RIC SUBSCRIPTION DELETE REQUIRED message to the Near-RT RIC with an appropriate cause value</w:t>
      </w:r>
      <w:bookmarkEnd w:id="88"/>
      <w:r w:rsidRPr="003F73D0">
        <w:t>.</w:t>
      </w:r>
    </w:p>
    <w:p w14:paraId="13013859" w14:textId="77777777" w:rsidR="0050508A" w:rsidRPr="00A978DD" w:rsidRDefault="0050508A" w:rsidP="0050508A">
      <w:pPr>
        <w:rPr>
          <w:b/>
          <w:bCs/>
        </w:rPr>
      </w:pPr>
      <w:r w:rsidRPr="003F73D0">
        <w:rPr>
          <w:b/>
          <w:bCs/>
        </w:rPr>
        <w:t>Interactions with RIC Subscription Delete procedure:</w:t>
      </w:r>
    </w:p>
    <w:p w14:paraId="30DB70CB" w14:textId="77777777" w:rsidR="0050508A" w:rsidRPr="00A978DD" w:rsidRDefault="0050508A" w:rsidP="0050508A">
      <w:r w:rsidRPr="00A978DD">
        <w:t xml:space="preserve">If the optional </w:t>
      </w:r>
      <w:r w:rsidRPr="00A978DD">
        <w:rPr>
          <w:i/>
          <w:iCs/>
        </w:rPr>
        <w:t>RIC Subscription End Time</w:t>
      </w:r>
      <w:r w:rsidRPr="00A978DD">
        <w:t xml:space="preserve"> IE is present, the Near-RT RIC may initiate an RIC Subscription Delete procedure when the expected </w:t>
      </w:r>
      <w:r w:rsidRPr="00A978DD">
        <w:rPr>
          <w:i/>
          <w:iCs/>
        </w:rPr>
        <w:t>RIC Subscription End Time</w:t>
      </w:r>
      <w:r w:rsidRPr="00A978DD">
        <w:t xml:space="preserve"> has expired.</w:t>
      </w:r>
    </w:p>
    <w:bookmarkEnd w:id="89"/>
    <w:p w14:paraId="6D82FA01" w14:textId="77777777" w:rsidR="0050508A" w:rsidRPr="00A978DD" w:rsidRDefault="0050508A" w:rsidP="0050508A">
      <w:pPr>
        <w:pStyle w:val="Heading4"/>
        <w:rPr>
          <w:rFonts w:eastAsia="Yu Mincho"/>
          <w:lang w:eastAsia="en-GB"/>
        </w:rPr>
      </w:pPr>
      <w:r w:rsidRPr="00A978DD">
        <w:rPr>
          <w:rFonts w:eastAsia="Yu Mincho"/>
          <w:lang w:eastAsia="en-GB"/>
        </w:rPr>
        <w:t>8.2.1.3</w:t>
      </w:r>
      <w:r w:rsidRPr="00A978DD">
        <w:rPr>
          <w:rFonts w:eastAsia="Yu Mincho"/>
          <w:lang w:eastAsia="en-GB"/>
        </w:rPr>
        <w:tab/>
        <w:t xml:space="preserve">Unsuccessful </w:t>
      </w:r>
      <w:r>
        <w:rPr>
          <w:rFonts w:eastAsia="Yu Mincho"/>
          <w:lang w:eastAsia="en-GB"/>
        </w:rPr>
        <w:t>o</w:t>
      </w:r>
      <w:r w:rsidRPr="00A978DD">
        <w:rPr>
          <w:rFonts w:eastAsia="Yu Mincho"/>
          <w:lang w:eastAsia="en-GB"/>
        </w:rPr>
        <w:t>peration</w:t>
      </w:r>
    </w:p>
    <w:p w14:paraId="54BDE588" w14:textId="77777777" w:rsidR="0050508A" w:rsidRPr="00A978DD" w:rsidRDefault="0050508A" w:rsidP="0050508A">
      <w:pPr>
        <w:pStyle w:val="PlantUML"/>
        <w:rPr>
          <w:lang w:val="en-GB"/>
        </w:rPr>
      </w:pPr>
      <w:bookmarkStart w:id="90" w:name="_Hlk29395581"/>
      <w:r w:rsidRPr="00A978DD">
        <w:rPr>
          <w:lang w:val="en-GB"/>
        </w:rPr>
        <w:t>@startuml</w:t>
      </w:r>
    </w:p>
    <w:p w14:paraId="141B8546" w14:textId="77777777" w:rsidR="0050508A" w:rsidRPr="00A978DD" w:rsidRDefault="0050508A" w:rsidP="0050508A">
      <w:pPr>
        <w:pStyle w:val="PlantUML"/>
        <w:rPr>
          <w:lang w:val="en-GB"/>
        </w:rPr>
      </w:pPr>
    </w:p>
    <w:p w14:paraId="7ED4935C" w14:textId="77777777" w:rsidR="0050508A" w:rsidRPr="00A978DD" w:rsidRDefault="0050508A" w:rsidP="0050508A">
      <w:pPr>
        <w:pStyle w:val="PlantUML"/>
        <w:rPr>
          <w:lang w:val="en-GB"/>
        </w:rPr>
      </w:pPr>
      <w:r w:rsidRPr="00A978DD">
        <w:rPr>
          <w:lang w:val="en-GB"/>
        </w:rPr>
        <w:t>skin rose</w:t>
      </w:r>
    </w:p>
    <w:p w14:paraId="3C2634D2" w14:textId="77777777" w:rsidR="0050508A" w:rsidRPr="00A978DD" w:rsidRDefault="0050508A" w:rsidP="0050508A">
      <w:pPr>
        <w:pStyle w:val="PlantUML"/>
        <w:rPr>
          <w:lang w:val="en-GB"/>
        </w:rPr>
      </w:pPr>
    </w:p>
    <w:p w14:paraId="20C534A2" w14:textId="77777777" w:rsidR="0050508A" w:rsidRPr="00A978DD" w:rsidRDefault="0050508A" w:rsidP="0050508A">
      <w:pPr>
        <w:pStyle w:val="PlantUML"/>
      </w:pPr>
      <w:r w:rsidRPr="00A978DD">
        <w:rPr>
          <w:rFonts w:hint="eastAsia"/>
        </w:rPr>
        <w:t>skinparam ParticipantPadding 5</w:t>
      </w:r>
      <w:r w:rsidRPr="00A978DD">
        <w:t>0</w:t>
      </w:r>
    </w:p>
    <w:p w14:paraId="4880E43F" w14:textId="77777777" w:rsidR="0050508A" w:rsidRPr="00A978DD" w:rsidRDefault="0050508A" w:rsidP="0050508A">
      <w:pPr>
        <w:pStyle w:val="PlantUML"/>
      </w:pPr>
      <w:r w:rsidRPr="00A978DD">
        <w:rPr>
          <w:rFonts w:hint="eastAsia"/>
        </w:rPr>
        <w:t>skinparam BoxPadding 10</w:t>
      </w:r>
    </w:p>
    <w:p w14:paraId="13C123F9" w14:textId="77777777" w:rsidR="0050508A" w:rsidRPr="00A978DD" w:rsidRDefault="0050508A" w:rsidP="0050508A">
      <w:pPr>
        <w:pStyle w:val="PlantUML"/>
      </w:pPr>
      <w:r w:rsidRPr="00A978DD">
        <w:t>skinparam lifelineStrategy solid</w:t>
      </w:r>
    </w:p>
    <w:p w14:paraId="738DCE30" w14:textId="77777777" w:rsidR="0050508A" w:rsidRPr="00A978DD" w:rsidRDefault="0050508A" w:rsidP="0050508A">
      <w:pPr>
        <w:pStyle w:val="PlantUML"/>
        <w:rPr>
          <w:lang w:val="en-GB"/>
        </w:rPr>
      </w:pPr>
    </w:p>
    <w:p w14:paraId="222BF343" w14:textId="77777777" w:rsidR="0050508A" w:rsidRPr="00A978DD" w:rsidRDefault="0050508A" w:rsidP="0050508A">
      <w:pPr>
        <w:pStyle w:val="PlantUML"/>
      </w:pPr>
      <w:r w:rsidRPr="00A978DD">
        <w:rPr>
          <w:rFonts w:hint="eastAsia"/>
        </w:rPr>
        <w:t xml:space="preserve">participant </w:t>
      </w:r>
      <w:r>
        <w:rPr>
          <w:rFonts w:hint="eastAsia"/>
        </w:rPr>
        <w:t>"</w:t>
      </w:r>
      <w:r w:rsidRPr="00A978DD">
        <w:t>N</w:t>
      </w:r>
      <w:r w:rsidRPr="00A978DD">
        <w:rPr>
          <w:rFonts w:hint="eastAsia"/>
        </w:rPr>
        <w:t>ear-RT RIC</w:t>
      </w:r>
      <w:r>
        <w:rPr>
          <w:rFonts w:hint="eastAsia"/>
        </w:rPr>
        <w:t>"</w:t>
      </w:r>
      <w:r w:rsidRPr="00A978DD">
        <w:rPr>
          <w:rFonts w:hint="eastAsia"/>
        </w:rPr>
        <w:t xml:space="preserve"> as near</w:t>
      </w:r>
    </w:p>
    <w:p w14:paraId="0B201381" w14:textId="77777777" w:rsidR="0050508A" w:rsidRPr="00A978DD" w:rsidRDefault="0050508A" w:rsidP="0050508A">
      <w:pPr>
        <w:pStyle w:val="PlantUML"/>
      </w:pPr>
      <w:r w:rsidRPr="00A978DD">
        <w:rPr>
          <w:rFonts w:hint="eastAsia"/>
        </w:rPr>
        <w:t xml:space="preserve">participant </w:t>
      </w:r>
      <w:r>
        <w:rPr>
          <w:rFonts w:hint="eastAsia"/>
        </w:rPr>
        <w:t>"</w:t>
      </w:r>
      <w:r w:rsidRPr="00A978DD">
        <w:rPr>
          <w:rFonts w:hint="eastAsia"/>
        </w:rPr>
        <w:t>E2 Node</w:t>
      </w:r>
      <w:r>
        <w:rPr>
          <w:rFonts w:hint="eastAsia"/>
        </w:rPr>
        <w:t>"</w:t>
      </w:r>
      <w:r w:rsidRPr="00A978DD">
        <w:rPr>
          <w:rFonts w:hint="eastAsia"/>
        </w:rPr>
        <w:t xml:space="preserve"> as ran</w:t>
      </w:r>
    </w:p>
    <w:p w14:paraId="6898FE3F" w14:textId="77777777" w:rsidR="0050508A" w:rsidRPr="00A978DD" w:rsidRDefault="0050508A" w:rsidP="0050508A">
      <w:pPr>
        <w:pStyle w:val="PlantUML"/>
        <w:rPr>
          <w:lang w:val="en-GB"/>
        </w:rPr>
      </w:pPr>
    </w:p>
    <w:p w14:paraId="505EB48A" w14:textId="77777777" w:rsidR="0050508A" w:rsidRPr="00A978DD" w:rsidRDefault="0050508A" w:rsidP="0050508A">
      <w:pPr>
        <w:pStyle w:val="PlantUML"/>
        <w:rPr>
          <w:lang w:val="en-GB"/>
        </w:rPr>
      </w:pPr>
    </w:p>
    <w:p w14:paraId="5C41036C" w14:textId="77777777" w:rsidR="0050508A" w:rsidRPr="00A978DD" w:rsidRDefault="0050508A" w:rsidP="0050508A">
      <w:pPr>
        <w:pStyle w:val="PlantUML"/>
        <w:rPr>
          <w:lang w:val="en-GB"/>
        </w:rPr>
      </w:pPr>
      <w:r w:rsidRPr="00A978DD">
        <w:rPr>
          <w:lang w:val="en-GB"/>
        </w:rPr>
        <w:t xml:space="preserve">near -&gt; ran: RIC SUBSCRIPTION REQUEST </w:t>
      </w:r>
    </w:p>
    <w:p w14:paraId="452D38A6" w14:textId="77777777" w:rsidR="0050508A" w:rsidRPr="00A978DD" w:rsidRDefault="0050508A" w:rsidP="0050508A">
      <w:pPr>
        <w:pStyle w:val="PlantUML"/>
        <w:rPr>
          <w:lang w:val="en-GB"/>
        </w:rPr>
      </w:pPr>
    </w:p>
    <w:p w14:paraId="72E32027" w14:textId="77777777" w:rsidR="0050508A" w:rsidRPr="00A978DD" w:rsidRDefault="0050508A" w:rsidP="0050508A">
      <w:pPr>
        <w:pStyle w:val="PlantUML"/>
        <w:rPr>
          <w:lang w:val="en-GB"/>
        </w:rPr>
      </w:pPr>
    </w:p>
    <w:p w14:paraId="0E556EEF" w14:textId="77777777" w:rsidR="0050508A" w:rsidRPr="00A978DD" w:rsidRDefault="0050508A" w:rsidP="0050508A">
      <w:pPr>
        <w:pStyle w:val="PlantUML"/>
        <w:rPr>
          <w:lang w:val="en-GB"/>
        </w:rPr>
      </w:pPr>
      <w:r w:rsidRPr="00A978DD">
        <w:rPr>
          <w:lang w:val="en-GB"/>
        </w:rPr>
        <w:t>ran-&gt;near: RIC SUBSCRIPTION FAILURE</w:t>
      </w:r>
    </w:p>
    <w:p w14:paraId="7E8D768D" w14:textId="77777777" w:rsidR="0050508A" w:rsidRPr="00A978DD" w:rsidRDefault="0050508A" w:rsidP="0050508A">
      <w:pPr>
        <w:pStyle w:val="PlantUML"/>
        <w:rPr>
          <w:lang w:val="en-GB"/>
        </w:rPr>
      </w:pPr>
    </w:p>
    <w:p w14:paraId="1409F41D" w14:textId="77777777" w:rsidR="0050508A" w:rsidRPr="00A978DD" w:rsidRDefault="0050508A" w:rsidP="0050508A">
      <w:pPr>
        <w:pStyle w:val="PlantUML"/>
        <w:rPr>
          <w:lang w:val="en-GB"/>
        </w:rPr>
      </w:pPr>
      <w:r w:rsidRPr="00A978DD">
        <w:rPr>
          <w:lang w:val="en-GB"/>
        </w:rPr>
        <w:t>@enduml</w:t>
      </w:r>
    </w:p>
    <w:bookmarkEnd w:id="90"/>
    <w:p w14:paraId="5CE6BDCC" w14:textId="77777777" w:rsidR="0050508A" w:rsidRDefault="0050508A" w:rsidP="0050508A">
      <w:pPr>
        <w:pStyle w:val="PlantUMLImg"/>
      </w:pPr>
      <w:r>
        <w:drawing>
          <wp:inline distT="0" distB="0" distL="0" distR="0" wp14:anchorId="3F362473" wp14:editId="1B211D7B">
            <wp:extent cx="3419475" cy="1571625"/>
            <wp:effectExtent l="0" t="0" r="9525" b="9525"/>
            <wp:docPr id="11"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descr="Generated by PlantUML"/>
                    <pic:cNvPicPr/>
                  </pic:nvPicPr>
                  <pic:blipFill>
                    <a:blip r:embed="rId11">
                      <a:extLst>
                        <a:ext uri="{28A0092B-C50C-407E-A947-70E740481C1C}">
                          <a14:useLocalDpi xmlns:a14="http://schemas.microsoft.com/office/drawing/2010/main" val="0"/>
                        </a:ext>
                      </a:extLst>
                    </a:blip>
                    <a:stretch>
                      <a:fillRect/>
                    </a:stretch>
                  </pic:blipFill>
                  <pic:spPr>
                    <a:xfrm>
                      <a:off x="0" y="0"/>
                      <a:ext cx="3419475" cy="1571625"/>
                    </a:xfrm>
                    <a:prstGeom prst="rect">
                      <a:avLst/>
                    </a:prstGeom>
                  </pic:spPr>
                </pic:pic>
              </a:graphicData>
            </a:graphic>
          </wp:inline>
        </w:drawing>
      </w:r>
    </w:p>
    <w:p w14:paraId="1B0C1CF8" w14:textId="77777777" w:rsidR="0050508A" w:rsidRPr="00A978DD" w:rsidRDefault="0050508A" w:rsidP="0050508A">
      <w:pPr>
        <w:pStyle w:val="TF"/>
      </w:pPr>
      <w:bookmarkStart w:id="91" w:name="_Toc184217658"/>
      <w:bookmarkStart w:id="92" w:name="_Toc204322635"/>
      <w:r w:rsidRPr="00A978DD">
        <w:t>Figure 8.2.1.3-1: RIC Subscription procedure, unsuccessful operation</w:t>
      </w:r>
      <w:bookmarkEnd w:id="91"/>
      <w:bookmarkEnd w:id="92"/>
    </w:p>
    <w:p w14:paraId="3AC0121D" w14:textId="77777777" w:rsidR="0050508A" w:rsidRPr="00A978DD" w:rsidRDefault="0050508A" w:rsidP="0050508A">
      <w:r w:rsidRPr="00A978DD">
        <w:t>If a failure occurs during the RIC Subscription procedure the E2 Node shall send the RIC SUBSCRIPTION FAILURE message to the Near-RT RIC containing an appropriate cause value.</w:t>
      </w:r>
    </w:p>
    <w:p w14:paraId="7583A8F7" w14:textId="77777777" w:rsidR="0050508A" w:rsidRPr="00A978DD" w:rsidRDefault="0050508A" w:rsidP="0050508A">
      <w:r w:rsidRPr="00A978DD">
        <w:t xml:space="preserve">If the E2 Node admits none of the requested RIC Service Actions, or detects an </w:t>
      </w:r>
      <w:r>
        <w:t>issue with</w:t>
      </w:r>
      <w:r w:rsidRPr="00A978DD">
        <w:t xml:space="preserve"> the </w:t>
      </w:r>
      <w:r>
        <w:t xml:space="preserve">requested </w:t>
      </w:r>
      <w:r w:rsidRPr="00A978DD">
        <w:t>sequence of RIC Service</w:t>
      </w:r>
      <w:r>
        <w:t xml:space="preserve"> </w:t>
      </w:r>
      <w:r w:rsidRPr="00A978DD">
        <w:t xml:space="preserve">Actions, or in the optional </w:t>
      </w:r>
      <w:r w:rsidRPr="00A978DD">
        <w:rPr>
          <w:i/>
          <w:iCs/>
        </w:rPr>
        <w:t>RIC Subsequent Action</w:t>
      </w:r>
      <w:r w:rsidRPr="00A978DD">
        <w:t xml:space="preserve"> IE definitions, the E2 Node shall send the RIC SUBSCRIPTION FAILURE message to the Near-RT RIC containing an appropriate cause value. </w:t>
      </w:r>
    </w:p>
    <w:p w14:paraId="56F6020B" w14:textId="77777777" w:rsidR="0050508A" w:rsidRPr="00A978DD" w:rsidRDefault="0050508A" w:rsidP="0050508A">
      <w:bookmarkStart w:id="93" w:name="_Hlk113624702"/>
      <w:r w:rsidRPr="00A978DD">
        <w:lastRenderedPageBreak/>
        <w:t>If the RIC Subscription procedure contains an invalid optional</w:t>
      </w:r>
      <w:r w:rsidRPr="00A978DD">
        <w:rPr>
          <w:i/>
          <w:iCs/>
        </w:rPr>
        <w:t xml:space="preserve"> RIC Subscription Start Time</w:t>
      </w:r>
      <w:r w:rsidRPr="00A978DD">
        <w:t xml:space="preserve"> IE and/or </w:t>
      </w:r>
      <w:r w:rsidRPr="00A978DD">
        <w:rPr>
          <w:i/>
          <w:iCs/>
        </w:rPr>
        <w:t>RIC Subscription End Time</w:t>
      </w:r>
      <w:r w:rsidRPr="00A978DD">
        <w:t xml:space="preserve"> IE, </w:t>
      </w:r>
      <w:bookmarkEnd w:id="93"/>
      <w:r w:rsidRPr="00A978DD">
        <w:t>the E2 Node shall send the RIC SUBSCRIPTION FAILURE message to the Near-RT RIC containing an appropriate cause value.</w:t>
      </w:r>
    </w:p>
    <w:p w14:paraId="36B932A5" w14:textId="77777777" w:rsidR="0050508A" w:rsidRPr="00A978DD" w:rsidRDefault="0050508A" w:rsidP="0050508A">
      <w:r w:rsidRPr="00A978DD">
        <w:t xml:space="preserve">Upon reception of the RIC SUBSCRIPTION FAILURE </w:t>
      </w:r>
      <w:r w:rsidRPr="00A978DD">
        <w:rPr>
          <w:rFonts w:eastAsia="MS Mincho"/>
        </w:rPr>
        <w:t xml:space="preserve">message </w:t>
      </w:r>
      <w:r w:rsidRPr="00A978DD">
        <w:t>the Near-RT RIC shall stop the timer T</w:t>
      </w:r>
      <w:r w:rsidRPr="00A978DD">
        <w:rPr>
          <w:vertAlign w:val="subscript"/>
        </w:rPr>
        <w:t>RICEVENTcreate</w:t>
      </w:r>
      <w:r w:rsidRPr="00A978DD">
        <w:t xml:space="preserve"> and terminate the RIC Subscription procedure.</w:t>
      </w:r>
    </w:p>
    <w:p w14:paraId="79D8A4D3" w14:textId="77777777" w:rsidR="0050508A" w:rsidRPr="00A978DD" w:rsidRDefault="0050508A" w:rsidP="0050508A">
      <w:pPr>
        <w:spacing w:after="180" w:line="240" w:lineRule="auto"/>
        <w:outlineLvl w:val="4"/>
        <w:rPr>
          <w:rFonts w:eastAsia="Yu Mincho" w:cs="Times New Roman"/>
          <w:b/>
          <w:szCs w:val="20"/>
        </w:rPr>
      </w:pPr>
      <w:r w:rsidRPr="003F73D0">
        <w:rPr>
          <w:rFonts w:eastAsia="Yu Mincho" w:cs="Times New Roman"/>
          <w:b/>
          <w:szCs w:val="20"/>
        </w:rPr>
        <w:t>Interactions with RIC Subscription Delete procedure:</w:t>
      </w:r>
    </w:p>
    <w:p w14:paraId="07383E66" w14:textId="77777777" w:rsidR="0050508A" w:rsidRPr="00A978DD" w:rsidRDefault="0050508A" w:rsidP="0050508A">
      <w:r w:rsidRPr="00A978DD">
        <w:t>If there is no response from the E2 Node to the RIC SUBSCRIPTION REQUEST message before timer T</w:t>
      </w:r>
      <w:r w:rsidRPr="00A978DD">
        <w:rPr>
          <w:vertAlign w:val="subscript"/>
        </w:rPr>
        <w:t>RICEVENTcreate</w:t>
      </w:r>
      <w:r w:rsidRPr="00A978DD">
        <w:t xml:space="preserve"> expires in the Near-RT RIC, the Near-RT RIC shall initiate the RIC Subscription Delete procedure containing </w:t>
      </w:r>
      <w:r w:rsidRPr="00A978DD">
        <w:rPr>
          <w:i/>
          <w:iCs/>
        </w:rPr>
        <w:t>RIC Request ID</w:t>
      </w:r>
      <w:r w:rsidRPr="00A978DD">
        <w:t xml:space="preserve"> IE that was previously assigned by the Near-RT RIC to cancel the RIC Subscription towards the E2 Node. </w:t>
      </w:r>
      <w:r w:rsidRPr="00A978DD">
        <w:rPr>
          <w:rFonts w:cs="Arial"/>
          <w:szCs w:val="18"/>
        </w:rPr>
        <w:t xml:space="preserve">The Near-RT RIC shall ignore any </w:t>
      </w:r>
      <w:r w:rsidRPr="00A978DD">
        <w:t xml:space="preserve">RIC SUBSCRIPTION RESPONSE or RIC SUBSCRIPTION FAILURE message containing </w:t>
      </w:r>
      <w:r w:rsidRPr="00A978DD">
        <w:rPr>
          <w:i/>
          <w:iCs/>
        </w:rPr>
        <w:t>RIC Request ID</w:t>
      </w:r>
      <w:r w:rsidRPr="00A978DD">
        <w:t xml:space="preserve"> IE that was previously assigned by the Near-RT RIC received after the initiation of the RIC Subscription Delete procedure and</w:t>
      </w:r>
      <w:r w:rsidRPr="00A978DD">
        <w:rPr>
          <w:rFonts w:eastAsia="MS Gothic"/>
        </w:rPr>
        <w:t xml:space="preserve"> release any resources related to the concerned E2 Node.</w:t>
      </w:r>
    </w:p>
    <w:p w14:paraId="13BE7964" w14:textId="77777777" w:rsidR="0050508A" w:rsidRPr="00A978DD" w:rsidRDefault="0050508A" w:rsidP="0050508A">
      <w:pPr>
        <w:pStyle w:val="Heading4"/>
        <w:rPr>
          <w:rFonts w:eastAsia="Yu Mincho"/>
          <w:lang w:eastAsia="en-GB"/>
        </w:rPr>
      </w:pPr>
      <w:r w:rsidRPr="00A978DD">
        <w:rPr>
          <w:rFonts w:eastAsia="Yu Mincho"/>
          <w:lang w:eastAsia="en-GB"/>
        </w:rPr>
        <w:t>8.2.1.4</w:t>
      </w:r>
      <w:r w:rsidRPr="00A978DD">
        <w:rPr>
          <w:rFonts w:eastAsia="Yu Mincho"/>
          <w:lang w:eastAsia="en-GB"/>
        </w:rPr>
        <w:tab/>
        <w:t xml:space="preserve">Abnormal </w:t>
      </w:r>
      <w:r>
        <w:rPr>
          <w:rFonts w:eastAsia="Yu Mincho"/>
          <w:lang w:eastAsia="en-GB"/>
        </w:rPr>
        <w:t>c</w:t>
      </w:r>
      <w:r w:rsidRPr="00A978DD">
        <w:rPr>
          <w:rFonts w:eastAsia="Yu Mincho"/>
          <w:lang w:eastAsia="en-GB"/>
        </w:rPr>
        <w:t>onditions</w:t>
      </w:r>
    </w:p>
    <w:p w14:paraId="0D43BCDC" w14:textId="77777777" w:rsidR="0050508A" w:rsidRPr="00A978DD" w:rsidRDefault="0050508A" w:rsidP="0050508A">
      <w:r w:rsidRPr="00A978DD">
        <w:t xml:space="preserve">If the E2 Node receives a RIC SUBSCRIPTION REQUEST message containing </w:t>
      </w:r>
      <w:r w:rsidRPr="00A978DD">
        <w:rPr>
          <w:i/>
        </w:rPr>
        <w:t xml:space="preserve">RIC </w:t>
      </w:r>
      <w:r w:rsidRPr="00A978DD">
        <w:rPr>
          <w:i/>
          <w:iCs/>
        </w:rPr>
        <w:t xml:space="preserve">Subscription Details </w:t>
      </w:r>
      <w:r w:rsidRPr="00A978DD">
        <w:t xml:space="preserve">IE that does not align with the </w:t>
      </w:r>
      <w:r>
        <w:t xml:space="preserve">specific </w:t>
      </w:r>
      <w:r w:rsidRPr="00A978DD">
        <w:t>E2 Service Model</w:t>
      </w:r>
      <w:r>
        <w:t>, see O-RAN WG3.TS.E2SM</w:t>
      </w:r>
      <w:r w:rsidRPr="00A978DD">
        <w:t xml:space="preserve"> [3], the E2 Node shall send the RIC SUBSCRIPTION FAILURE message to the Near-RT RIC containing an appropriate cause value.</w:t>
      </w:r>
    </w:p>
    <w:p w14:paraId="7AB0FAFE" w14:textId="77777777" w:rsidR="0050508A" w:rsidRPr="00A978DD" w:rsidRDefault="0050508A" w:rsidP="0050508A">
      <w:r w:rsidRPr="00A978DD">
        <w:t xml:space="preserve">If the E2 Node receives a RIC SUBSCRIPTION REQUEST message which contains an unknown </w:t>
      </w:r>
      <w:r w:rsidRPr="00A978DD">
        <w:rPr>
          <w:i/>
        </w:rPr>
        <w:t>RAN Function ID</w:t>
      </w:r>
      <w:r w:rsidRPr="00A978DD">
        <w:rPr>
          <w:i/>
          <w:iCs/>
        </w:rPr>
        <w:t xml:space="preserve"> </w:t>
      </w:r>
      <w:r w:rsidRPr="00A978DD">
        <w:t>IE, the E2 Node shall send the RIC SUBSCRIPTION FAILURE message to the Near-RT RIC containing an appropriate cause value.</w:t>
      </w:r>
    </w:p>
    <w:p w14:paraId="7299CF84" w14:textId="77777777" w:rsidR="0050508A" w:rsidRPr="00A978DD" w:rsidRDefault="0050508A" w:rsidP="0050508A">
      <w:pPr>
        <w:rPr>
          <w:lang w:val="en-GB"/>
        </w:rPr>
      </w:pPr>
      <w:r w:rsidRPr="00A978DD">
        <w:t>If the E2 Node receives a RIC SUBSCRIPTION REQUEST message containing identical contents the E2 Node shall send the RIC SUBSCRIPTION FAILURE message to the Near-RT RIC containing an appropriate cause value.</w:t>
      </w:r>
    </w:p>
    <w:p w14:paraId="11BAF4DD" w14:textId="77777777" w:rsidR="0050508A" w:rsidRPr="00A978DD" w:rsidRDefault="0050508A" w:rsidP="0050508A">
      <w:pPr>
        <w:pStyle w:val="Heading3"/>
        <w:rPr>
          <w:rFonts w:eastAsia="Yu Mincho"/>
        </w:rPr>
      </w:pPr>
      <w:bookmarkStart w:id="94" w:name="_Toc6489258"/>
      <w:bookmarkStart w:id="95" w:name="_Toc140068658"/>
      <w:bookmarkStart w:id="96" w:name="_Toc184217561"/>
      <w:bookmarkStart w:id="97" w:name="_Toc204322704"/>
      <w:bookmarkEnd w:id="76"/>
      <w:r w:rsidRPr="00A978DD">
        <w:rPr>
          <w:rFonts w:eastAsia="Yu Mincho"/>
        </w:rPr>
        <w:t>8.2.2</w:t>
      </w:r>
      <w:r w:rsidRPr="00A978DD">
        <w:rPr>
          <w:rFonts w:eastAsia="Yu Mincho"/>
        </w:rPr>
        <w:tab/>
        <w:t>RIC Subscription Delete</w:t>
      </w:r>
      <w:bookmarkEnd w:id="94"/>
      <w:r w:rsidRPr="00A978DD">
        <w:rPr>
          <w:rFonts w:eastAsia="Yu Mincho"/>
        </w:rPr>
        <w:t xml:space="preserve"> procedure</w:t>
      </w:r>
      <w:bookmarkEnd w:id="95"/>
      <w:bookmarkEnd w:id="96"/>
      <w:bookmarkEnd w:id="97"/>
    </w:p>
    <w:p w14:paraId="4C508A24" w14:textId="77777777" w:rsidR="0050508A" w:rsidRPr="00A978DD" w:rsidRDefault="0050508A" w:rsidP="0050508A">
      <w:pPr>
        <w:pStyle w:val="Heading4"/>
        <w:rPr>
          <w:rFonts w:eastAsia="Yu Mincho"/>
          <w:lang w:eastAsia="en-GB"/>
        </w:rPr>
      </w:pPr>
      <w:r w:rsidRPr="00A978DD">
        <w:rPr>
          <w:rFonts w:eastAsia="Yu Mincho"/>
          <w:lang w:eastAsia="en-GB"/>
        </w:rPr>
        <w:t>8.2.2.1</w:t>
      </w:r>
      <w:r w:rsidRPr="00A978DD">
        <w:rPr>
          <w:rFonts w:eastAsia="Yu Mincho"/>
          <w:lang w:eastAsia="en-GB"/>
        </w:rPr>
        <w:tab/>
        <w:t>General</w:t>
      </w:r>
    </w:p>
    <w:p w14:paraId="48D06856" w14:textId="77777777" w:rsidR="0050508A" w:rsidRPr="00A978DD" w:rsidRDefault="0050508A" w:rsidP="0050508A">
      <w:r w:rsidRPr="00A978DD">
        <w:t>This procedure is used to delete RIC Subscriptions on E2 Node.</w:t>
      </w:r>
    </w:p>
    <w:p w14:paraId="7E3F7C3C" w14:textId="77777777" w:rsidR="0050508A" w:rsidRPr="00A978DD" w:rsidRDefault="0050508A" w:rsidP="0050508A">
      <w:r w:rsidRPr="00A978DD">
        <w:t>This procedure shall be initiated by the Near-RT RIC.</w:t>
      </w:r>
    </w:p>
    <w:p w14:paraId="648E178F" w14:textId="77777777" w:rsidR="0050508A" w:rsidRPr="00A978DD" w:rsidRDefault="0050508A" w:rsidP="0050508A">
      <w:r w:rsidRPr="00A978DD">
        <w:t>This procedure uses RIC Service signalling.</w:t>
      </w:r>
    </w:p>
    <w:p w14:paraId="3A2ABC44" w14:textId="77777777" w:rsidR="0050508A" w:rsidRPr="00A978DD" w:rsidRDefault="0050508A" w:rsidP="0050508A">
      <w:pPr>
        <w:pStyle w:val="Heading4"/>
        <w:rPr>
          <w:rFonts w:eastAsia="Yu Mincho"/>
          <w:lang w:eastAsia="en-GB"/>
        </w:rPr>
      </w:pPr>
      <w:r w:rsidRPr="00A978DD">
        <w:rPr>
          <w:rFonts w:eastAsia="Yu Mincho"/>
          <w:lang w:eastAsia="en-GB"/>
        </w:rPr>
        <w:t>8.2.2.2</w:t>
      </w:r>
      <w:r w:rsidRPr="00A978DD">
        <w:rPr>
          <w:rFonts w:eastAsia="Yu Mincho"/>
          <w:lang w:eastAsia="en-GB"/>
        </w:rPr>
        <w:tab/>
        <w:t xml:space="preserve">Successful </w:t>
      </w:r>
      <w:r>
        <w:rPr>
          <w:rFonts w:eastAsia="Yu Mincho"/>
          <w:lang w:eastAsia="en-GB"/>
        </w:rPr>
        <w:t>o</w:t>
      </w:r>
      <w:r w:rsidRPr="00A978DD">
        <w:rPr>
          <w:rFonts w:eastAsia="Yu Mincho"/>
          <w:lang w:eastAsia="en-GB"/>
        </w:rPr>
        <w:t>peration</w:t>
      </w:r>
    </w:p>
    <w:p w14:paraId="14854516" w14:textId="77777777" w:rsidR="0050508A" w:rsidRPr="00A978DD" w:rsidRDefault="0050508A" w:rsidP="0050508A">
      <w:pPr>
        <w:pStyle w:val="PlantUML"/>
        <w:rPr>
          <w:lang w:val="en-GB"/>
        </w:rPr>
      </w:pPr>
      <w:bookmarkStart w:id="98" w:name="_Hlk29395670"/>
      <w:r w:rsidRPr="00A978DD">
        <w:rPr>
          <w:lang w:val="en-GB"/>
        </w:rPr>
        <w:t>@startuml</w:t>
      </w:r>
    </w:p>
    <w:p w14:paraId="57B8224D" w14:textId="77777777" w:rsidR="0050508A" w:rsidRPr="00A978DD" w:rsidRDefault="0050508A" w:rsidP="0050508A">
      <w:pPr>
        <w:pStyle w:val="PlantUML"/>
        <w:rPr>
          <w:lang w:val="en-GB"/>
        </w:rPr>
      </w:pPr>
    </w:p>
    <w:p w14:paraId="4E08BE7C" w14:textId="77777777" w:rsidR="0050508A" w:rsidRPr="00A978DD" w:rsidRDefault="0050508A" w:rsidP="0050508A">
      <w:pPr>
        <w:pStyle w:val="PlantUML"/>
        <w:rPr>
          <w:lang w:val="en-GB"/>
        </w:rPr>
      </w:pPr>
      <w:r w:rsidRPr="00A978DD">
        <w:rPr>
          <w:lang w:val="en-GB"/>
        </w:rPr>
        <w:t>skin rose</w:t>
      </w:r>
    </w:p>
    <w:p w14:paraId="40808512" w14:textId="77777777" w:rsidR="0050508A" w:rsidRPr="00A978DD" w:rsidRDefault="0050508A" w:rsidP="0050508A">
      <w:pPr>
        <w:pStyle w:val="PlantUML"/>
        <w:rPr>
          <w:lang w:val="en-GB"/>
        </w:rPr>
      </w:pPr>
    </w:p>
    <w:p w14:paraId="1D7DDE34" w14:textId="77777777" w:rsidR="0050508A" w:rsidRPr="00A978DD" w:rsidRDefault="0050508A" w:rsidP="0050508A">
      <w:pPr>
        <w:pStyle w:val="PlantUML"/>
      </w:pPr>
      <w:r w:rsidRPr="00A978DD">
        <w:rPr>
          <w:rFonts w:hint="eastAsia"/>
        </w:rPr>
        <w:t>skinparam ParticipantPadding 5</w:t>
      </w:r>
      <w:r w:rsidRPr="00A978DD">
        <w:t>0</w:t>
      </w:r>
    </w:p>
    <w:p w14:paraId="00C2427E" w14:textId="77777777" w:rsidR="0050508A" w:rsidRPr="00A978DD" w:rsidRDefault="0050508A" w:rsidP="0050508A">
      <w:pPr>
        <w:pStyle w:val="PlantUML"/>
      </w:pPr>
      <w:r w:rsidRPr="00A978DD">
        <w:rPr>
          <w:rFonts w:hint="eastAsia"/>
        </w:rPr>
        <w:t>skinparam BoxPadding 10</w:t>
      </w:r>
    </w:p>
    <w:p w14:paraId="377D87D5" w14:textId="77777777" w:rsidR="0050508A" w:rsidRPr="00A978DD" w:rsidRDefault="0050508A" w:rsidP="0050508A">
      <w:pPr>
        <w:pStyle w:val="PlantUML"/>
      </w:pPr>
      <w:r w:rsidRPr="00A978DD">
        <w:t>skinparam lifelineStrategy solid</w:t>
      </w:r>
    </w:p>
    <w:p w14:paraId="65D0C8B9" w14:textId="77777777" w:rsidR="0050508A" w:rsidRPr="00A978DD" w:rsidRDefault="0050508A" w:rsidP="0050508A">
      <w:pPr>
        <w:pStyle w:val="PlantUML"/>
        <w:rPr>
          <w:lang w:val="en-GB"/>
        </w:rPr>
      </w:pPr>
    </w:p>
    <w:p w14:paraId="15B15E6A" w14:textId="77777777" w:rsidR="0050508A" w:rsidRPr="00A978DD" w:rsidRDefault="0050508A" w:rsidP="0050508A">
      <w:pPr>
        <w:pStyle w:val="PlantUML"/>
      </w:pPr>
      <w:r w:rsidRPr="00A978DD">
        <w:rPr>
          <w:rFonts w:hint="eastAsia"/>
        </w:rPr>
        <w:t xml:space="preserve">participant </w:t>
      </w:r>
      <w:r>
        <w:rPr>
          <w:rFonts w:hint="eastAsia"/>
        </w:rPr>
        <w:t>"</w:t>
      </w:r>
      <w:r w:rsidRPr="00A978DD">
        <w:t>N</w:t>
      </w:r>
      <w:r w:rsidRPr="00A978DD">
        <w:rPr>
          <w:rFonts w:hint="eastAsia"/>
        </w:rPr>
        <w:t>ear-RT RIC</w:t>
      </w:r>
      <w:r>
        <w:rPr>
          <w:rFonts w:hint="eastAsia"/>
        </w:rPr>
        <w:t>"</w:t>
      </w:r>
      <w:r w:rsidRPr="00A978DD">
        <w:rPr>
          <w:rFonts w:hint="eastAsia"/>
        </w:rPr>
        <w:t xml:space="preserve"> as near</w:t>
      </w:r>
    </w:p>
    <w:p w14:paraId="507FCFFD" w14:textId="77777777" w:rsidR="0050508A" w:rsidRPr="00A978DD" w:rsidRDefault="0050508A" w:rsidP="0050508A">
      <w:pPr>
        <w:pStyle w:val="PlantUML"/>
      </w:pPr>
      <w:r w:rsidRPr="00A978DD">
        <w:rPr>
          <w:rFonts w:hint="eastAsia"/>
        </w:rPr>
        <w:t xml:space="preserve">participant </w:t>
      </w:r>
      <w:r>
        <w:rPr>
          <w:rFonts w:hint="eastAsia"/>
        </w:rPr>
        <w:t>"</w:t>
      </w:r>
      <w:r w:rsidRPr="00A978DD">
        <w:rPr>
          <w:rFonts w:hint="eastAsia"/>
        </w:rPr>
        <w:t>E2 Node</w:t>
      </w:r>
      <w:r>
        <w:rPr>
          <w:rFonts w:hint="eastAsia"/>
        </w:rPr>
        <w:t>"</w:t>
      </w:r>
      <w:r w:rsidRPr="00A978DD">
        <w:rPr>
          <w:rFonts w:hint="eastAsia"/>
        </w:rPr>
        <w:t xml:space="preserve"> as ran</w:t>
      </w:r>
    </w:p>
    <w:p w14:paraId="525B01B0" w14:textId="77777777" w:rsidR="0050508A" w:rsidRPr="00A978DD" w:rsidRDefault="0050508A" w:rsidP="0050508A">
      <w:pPr>
        <w:pStyle w:val="PlantUML"/>
        <w:rPr>
          <w:lang w:val="en-GB"/>
        </w:rPr>
      </w:pPr>
    </w:p>
    <w:p w14:paraId="085CA28B" w14:textId="77777777" w:rsidR="0050508A" w:rsidRPr="00A978DD" w:rsidRDefault="0050508A" w:rsidP="0050508A">
      <w:pPr>
        <w:pStyle w:val="PlantUML"/>
        <w:rPr>
          <w:lang w:val="en-GB"/>
        </w:rPr>
      </w:pPr>
    </w:p>
    <w:p w14:paraId="64D46DA9" w14:textId="77777777" w:rsidR="0050508A" w:rsidRPr="00A978DD" w:rsidRDefault="0050508A" w:rsidP="0050508A">
      <w:pPr>
        <w:pStyle w:val="PlantUML"/>
        <w:rPr>
          <w:lang w:val="en-GB"/>
        </w:rPr>
      </w:pPr>
      <w:r w:rsidRPr="00A978DD">
        <w:rPr>
          <w:lang w:val="en-GB"/>
        </w:rPr>
        <w:t xml:space="preserve">near -&gt; ran: RIC SUBSCRIPTION DELETE REQUEST </w:t>
      </w:r>
    </w:p>
    <w:p w14:paraId="447FCAF4" w14:textId="77777777" w:rsidR="0050508A" w:rsidRPr="00A978DD" w:rsidRDefault="0050508A" w:rsidP="0050508A">
      <w:pPr>
        <w:pStyle w:val="PlantUML"/>
        <w:rPr>
          <w:lang w:val="en-GB"/>
        </w:rPr>
      </w:pPr>
    </w:p>
    <w:p w14:paraId="7599D551" w14:textId="77777777" w:rsidR="0050508A" w:rsidRPr="00A978DD" w:rsidRDefault="0050508A" w:rsidP="0050508A">
      <w:pPr>
        <w:pStyle w:val="PlantUML"/>
        <w:rPr>
          <w:lang w:val="en-GB"/>
        </w:rPr>
      </w:pPr>
    </w:p>
    <w:p w14:paraId="29998D19" w14:textId="77777777" w:rsidR="0050508A" w:rsidRPr="00A978DD" w:rsidRDefault="0050508A" w:rsidP="0050508A">
      <w:pPr>
        <w:pStyle w:val="PlantUML"/>
        <w:rPr>
          <w:lang w:val="en-GB"/>
        </w:rPr>
      </w:pPr>
      <w:r w:rsidRPr="00A978DD">
        <w:rPr>
          <w:lang w:val="en-GB"/>
        </w:rPr>
        <w:t>ran-&gt;near: RIC SUBSCRIPTION DELETE RESPONSE</w:t>
      </w:r>
    </w:p>
    <w:p w14:paraId="02C6B78D" w14:textId="77777777" w:rsidR="0050508A" w:rsidRPr="00A978DD" w:rsidRDefault="0050508A" w:rsidP="0050508A">
      <w:pPr>
        <w:pStyle w:val="PlantUML"/>
        <w:rPr>
          <w:lang w:val="en-GB"/>
        </w:rPr>
      </w:pPr>
    </w:p>
    <w:p w14:paraId="1C7C49EE" w14:textId="77777777" w:rsidR="0050508A" w:rsidRPr="00A978DD" w:rsidRDefault="0050508A" w:rsidP="0050508A">
      <w:pPr>
        <w:pStyle w:val="PlantUML"/>
        <w:rPr>
          <w:lang w:val="en-GB"/>
        </w:rPr>
      </w:pPr>
      <w:r w:rsidRPr="00A978DD">
        <w:rPr>
          <w:lang w:val="en-GB"/>
        </w:rPr>
        <w:t>@enduml</w:t>
      </w:r>
    </w:p>
    <w:bookmarkEnd w:id="98"/>
    <w:p w14:paraId="672D01A8" w14:textId="77777777" w:rsidR="0050508A" w:rsidRDefault="0050508A" w:rsidP="0050508A">
      <w:pPr>
        <w:pStyle w:val="PlantUMLImg"/>
      </w:pPr>
      <w:r>
        <w:drawing>
          <wp:inline distT="0" distB="0" distL="0" distR="0" wp14:anchorId="6074B905" wp14:editId="78EADDA3">
            <wp:extent cx="4038600" cy="1571625"/>
            <wp:effectExtent l="0" t="0" r="0" b="9525"/>
            <wp:docPr id="12" name="Picture 1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2" descr="Generated by PlantUML"/>
                    <pic:cNvPicPr/>
                  </pic:nvPicPr>
                  <pic:blipFill>
                    <a:blip r:embed="rId12">
                      <a:extLst>
                        <a:ext uri="{28A0092B-C50C-407E-A947-70E740481C1C}">
                          <a14:useLocalDpi xmlns:a14="http://schemas.microsoft.com/office/drawing/2010/main" val="0"/>
                        </a:ext>
                      </a:extLst>
                    </a:blip>
                    <a:stretch>
                      <a:fillRect/>
                    </a:stretch>
                  </pic:blipFill>
                  <pic:spPr>
                    <a:xfrm>
                      <a:off x="0" y="0"/>
                      <a:ext cx="4038600" cy="1571625"/>
                    </a:xfrm>
                    <a:prstGeom prst="rect">
                      <a:avLst/>
                    </a:prstGeom>
                  </pic:spPr>
                </pic:pic>
              </a:graphicData>
            </a:graphic>
          </wp:inline>
        </w:drawing>
      </w:r>
    </w:p>
    <w:p w14:paraId="44A584D7" w14:textId="77777777" w:rsidR="0050508A" w:rsidRPr="00A978DD" w:rsidRDefault="0050508A" w:rsidP="0050508A">
      <w:pPr>
        <w:pStyle w:val="TF"/>
      </w:pPr>
      <w:bookmarkStart w:id="99" w:name="_Toc184217659"/>
      <w:bookmarkStart w:id="100" w:name="_Toc204322636"/>
      <w:r w:rsidRPr="00A978DD">
        <w:t>Figure 8.2.2.2-1: RIC Subscription Delete procedure, successful operation</w:t>
      </w:r>
      <w:bookmarkEnd w:id="99"/>
      <w:bookmarkEnd w:id="100"/>
    </w:p>
    <w:p w14:paraId="1CE5FAC8" w14:textId="77777777" w:rsidR="0050508A" w:rsidRPr="00A978DD" w:rsidRDefault="0050508A" w:rsidP="0050508A">
      <w:r w:rsidRPr="00A978DD">
        <w:t xml:space="preserve">The Near-RT RIC initiates the procedure by sending a RIC SUBSCRIPTION DELETE REQUEST message, containing </w:t>
      </w:r>
      <w:r w:rsidRPr="00A978DD">
        <w:rPr>
          <w:i/>
          <w:iCs/>
        </w:rPr>
        <w:t>RIC Request ID</w:t>
      </w:r>
      <w:r w:rsidRPr="00A978DD">
        <w:t xml:space="preserve"> IE that was previously assigned by the Near-RT RIC during a successful RIC Subscription procedure, to the E2 Node. </w:t>
      </w:r>
    </w:p>
    <w:p w14:paraId="3DD299DB" w14:textId="77777777" w:rsidR="0050508A" w:rsidRPr="00A978DD" w:rsidRDefault="0050508A" w:rsidP="0050508A">
      <w:r w:rsidRPr="00A978DD">
        <w:t>When the Near-RT RIC sends the RIC SUBSCRIPTION DELETE REQUEST message, it shall start timer T</w:t>
      </w:r>
      <w:r w:rsidRPr="00A978DD">
        <w:rPr>
          <w:vertAlign w:val="subscript"/>
        </w:rPr>
        <w:t>RICEVENTdelete.</w:t>
      </w:r>
    </w:p>
    <w:p w14:paraId="5365402C" w14:textId="77777777" w:rsidR="0050508A" w:rsidRPr="00A978DD" w:rsidRDefault="0050508A" w:rsidP="0050508A">
      <w:pPr>
        <w:rPr>
          <w:rFonts w:eastAsia="MS Mincho"/>
        </w:rPr>
      </w:pPr>
      <w:r w:rsidRPr="00A978DD">
        <w:rPr>
          <w:rFonts w:eastAsia="MS Mincho"/>
        </w:rPr>
        <w:lastRenderedPageBreak/>
        <w:t xml:space="preserve">At reception of the RIC </w:t>
      </w:r>
      <w:r w:rsidRPr="00A978DD">
        <w:t>SUBSCRIPTION DELETE REQUEST message the E2 Node shall delete the indicated RIC Subscription and release the corresponding necessary resources.</w:t>
      </w:r>
    </w:p>
    <w:p w14:paraId="6E5BBB1D" w14:textId="77777777" w:rsidR="0050508A" w:rsidRPr="00A978DD" w:rsidRDefault="0050508A" w:rsidP="0050508A">
      <w:r w:rsidRPr="00A978DD">
        <w:t xml:space="preserve">The E2 Node shall send the RIC SUBSCRIPTION DELETE RESPONSE message back to the Near-RT RIC. </w:t>
      </w:r>
    </w:p>
    <w:p w14:paraId="50262D4A" w14:textId="77777777" w:rsidR="0050508A" w:rsidRPr="00A978DD" w:rsidRDefault="0050508A" w:rsidP="0050508A">
      <w:r w:rsidRPr="00A978DD">
        <w:t xml:space="preserve">Upon reception of the RIC SUBSCRIPTION DELETE RESPONSE </w:t>
      </w:r>
      <w:r w:rsidRPr="00A978DD">
        <w:rPr>
          <w:rFonts w:eastAsia="MS Mincho"/>
        </w:rPr>
        <w:t xml:space="preserve">message </w:t>
      </w:r>
      <w:r w:rsidRPr="00A978DD">
        <w:t>the Near-RT RIC shall stop timer T</w:t>
      </w:r>
      <w:r w:rsidRPr="00A978DD">
        <w:rPr>
          <w:vertAlign w:val="subscript"/>
        </w:rPr>
        <w:t>RICEVENTdelete</w:t>
      </w:r>
      <w:r w:rsidRPr="00A978DD">
        <w:t>, release any necessary resources associated with that RIC Subscription and terminate the RIC Subscription Delete procedure.</w:t>
      </w:r>
    </w:p>
    <w:p w14:paraId="63A43D22" w14:textId="77777777" w:rsidR="0050508A" w:rsidRPr="00A978DD" w:rsidRDefault="0050508A" w:rsidP="0050508A">
      <w:pPr>
        <w:pStyle w:val="Heading4"/>
        <w:rPr>
          <w:rFonts w:eastAsia="Yu Mincho"/>
          <w:lang w:eastAsia="en-GB"/>
        </w:rPr>
      </w:pPr>
      <w:r w:rsidRPr="00A978DD">
        <w:rPr>
          <w:rFonts w:eastAsia="Yu Mincho"/>
          <w:lang w:eastAsia="en-GB"/>
        </w:rPr>
        <w:t>8.2.2.3</w:t>
      </w:r>
      <w:r w:rsidRPr="00A978DD">
        <w:rPr>
          <w:rFonts w:eastAsia="Yu Mincho"/>
          <w:lang w:eastAsia="en-GB"/>
        </w:rPr>
        <w:tab/>
        <w:t xml:space="preserve">Unsuccessful </w:t>
      </w:r>
      <w:r>
        <w:rPr>
          <w:rFonts w:eastAsia="Yu Mincho"/>
          <w:lang w:eastAsia="en-GB"/>
        </w:rPr>
        <w:t>o</w:t>
      </w:r>
      <w:r w:rsidRPr="00A978DD">
        <w:rPr>
          <w:rFonts w:eastAsia="Yu Mincho"/>
          <w:lang w:eastAsia="en-GB"/>
        </w:rPr>
        <w:t>peration</w:t>
      </w:r>
    </w:p>
    <w:p w14:paraId="2ECA259B" w14:textId="77777777" w:rsidR="0050508A" w:rsidRPr="00A978DD" w:rsidRDefault="0050508A" w:rsidP="0050508A">
      <w:pPr>
        <w:pStyle w:val="PlantUML"/>
        <w:rPr>
          <w:lang w:val="en-GB"/>
        </w:rPr>
      </w:pPr>
      <w:bookmarkStart w:id="101" w:name="_Hlk29395754"/>
      <w:r w:rsidRPr="00A978DD">
        <w:rPr>
          <w:lang w:val="en-GB"/>
        </w:rPr>
        <w:t>@startuml</w:t>
      </w:r>
    </w:p>
    <w:p w14:paraId="1C118680" w14:textId="77777777" w:rsidR="0050508A" w:rsidRPr="00A978DD" w:rsidRDefault="0050508A" w:rsidP="0050508A">
      <w:pPr>
        <w:pStyle w:val="PlantUML"/>
        <w:rPr>
          <w:lang w:val="en-GB"/>
        </w:rPr>
      </w:pPr>
    </w:p>
    <w:p w14:paraId="67619226" w14:textId="77777777" w:rsidR="0050508A" w:rsidRPr="00A978DD" w:rsidRDefault="0050508A" w:rsidP="0050508A">
      <w:pPr>
        <w:pStyle w:val="PlantUML"/>
        <w:rPr>
          <w:lang w:val="en-GB"/>
        </w:rPr>
      </w:pPr>
      <w:r w:rsidRPr="00A978DD">
        <w:rPr>
          <w:lang w:val="en-GB"/>
        </w:rPr>
        <w:t>skin rose</w:t>
      </w:r>
    </w:p>
    <w:p w14:paraId="253097BE" w14:textId="77777777" w:rsidR="0050508A" w:rsidRPr="00A978DD" w:rsidRDefault="0050508A" w:rsidP="0050508A">
      <w:pPr>
        <w:pStyle w:val="PlantUML"/>
        <w:rPr>
          <w:lang w:val="en-GB"/>
        </w:rPr>
      </w:pPr>
    </w:p>
    <w:p w14:paraId="543A28FE" w14:textId="77777777" w:rsidR="0050508A" w:rsidRPr="00A978DD" w:rsidRDefault="0050508A" w:rsidP="0050508A">
      <w:pPr>
        <w:pStyle w:val="PlantUML"/>
      </w:pPr>
      <w:r w:rsidRPr="00A978DD">
        <w:rPr>
          <w:rFonts w:hint="eastAsia"/>
        </w:rPr>
        <w:t>skinparam ParticipantPadding 5</w:t>
      </w:r>
      <w:r w:rsidRPr="00A978DD">
        <w:t>0</w:t>
      </w:r>
    </w:p>
    <w:p w14:paraId="5643715D" w14:textId="77777777" w:rsidR="0050508A" w:rsidRPr="00A978DD" w:rsidRDefault="0050508A" w:rsidP="0050508A">
      <w:pPr>
        <w:pStyle w:val="PlantUML"/>
      </w:pPr>
      <w:r w:rsidRPr="00A978DD">
        <w:rPr>
          <w:rFonts w:hint="eastAsia"/>
        </w:rPr>
        <w:t>skinparam BoxPadding 10</w:t>
      </w:r>
    </w:p>
    <w:p w14:paraId="7460D57F" w14:textId="77777777" w:rsidR="0050508A" w:rsidRPr="00A978DD" w:rsidRDefault="0050508A" w:rsidP="0050508A">
      <w:pPr>
        <w:pStyle w:val="PlantUML"/>
      </w:pPr>
      <w:r w:rsidRPr="00A978DD">
        <w:t>skinparam lifelineStrategy solid</w:t>
      </w:r>
    </w:p>
    <w:p w14:paraId="41EB6BBD" w14:textId="77777777" w:rsidR="0050508A" w:rsidRPr="00A978DD" w:rsidRDefault="0050508A" w:rsidP="0050508A">
      <w:pPr>
        <w:pStyle w:val="PlantUML"/>
        <w:rPr>
          <w:lang w:val="en-GB"/>
        </w:rPr>
      </w:pPr>
    </w:p>
    <w:p w14:paraId="7F90FC36" w14:textId="77777777" w:rsidR="0050508A" w:rsidRPr="00A978DD" w:rsidRDefault="0050508A" w:rsidP="0050508A">
      <w:pPr>
        <w:pStyle w:val="PlantUML"/>
      </w:pPr>
      <w:r w:rsidRPr="00A978DD">
        <w:rPr>
          <w:rFonts w:hint="eastAsia"/>
        </w:rPr>
        <w:t xml:space="preserve">participant </w:t>
      </w:r>
      <w:r>
        <w:rPr>
          <w:rFonts w:hint="eastAsia"/>
        </w:rPr>
        <w:t>"</w:t>
      </w:r>
      <w:r w:rsidRPr="00A978DD">
        <w:t>N</w:t>
      </w:r>
      <w:r w:rsidRPr="00A978DD">
        <w:rPr>
          <w:rFonts w:hint="eastAsia"/>
        </w:rPr>
        <w:t>ear-RT RIC</w:t>
      </w:r>
      <w:r>
        <w:rPr>
          <w:rFonts w:hint="eastAsia"/>
        </w:rPr>
        <w:t>"</w:t>
      </w:r>
      <w:r w:rsidRPr="00A978DD">
        <w:rPr>
          <w:rFonts w:hint="eastAsia"/>
        </w:rPr>
        <w:t xml:space="preserve"> as near</w:t>
      </w:r>
    </w:p>
    <w:p w14:paraId="7828998D" w14:textId="77777777" w:rsidR="0050508A" w:rsidRPr="00A978DD" w:rsidRDefault="0050508A" w:rsidP="0050508A">
      <w:pPr>
        <w:pStyle w:val="PlantUML"/>
      </w:pPr>
      <w:r w:rsidRPr="00A978DD">
        <w:rPr>
          <w:rFonts w:hint="eastAsia"/>
        </w:rPr>
        <w:t xml:space="preserve">participant </w:t>
      </w:r>
      <w:r>
        <w:rPr>
          <w:rFonts w:hint="eastAsia"/>
        </w:rPr>
        <w:t>"</w:t>
      </w:r>
      <w:r w:rsidRPr="00A978DD">
        <w:rPr>
          <w:rFonts w:hint="eastAsia"/>
        </w:rPr>
        <w:t>E2 Node</w:t>
      </w:r>
      <w:r>
        <w:rPr>
          <w:rFonts w:hint="eastAsia"/>
        </w:rPr>
        <w:t>"</w:t>
      </w:r>
      <w:r w:rsidRPr="00A978DD">
        <w:rPr>
          <w:rFonts w:hint="eastAsia"/>
        </w:rPr>
        <w:t xml:space="preserve"> as ran</w:t>
      </w:r>
    </w:p>
    <w:p w14:paraId="4897B2D4" w14:textId="77777777" w:rsidR="0050508A" w:rsidRPr="00A978DD" w:rsidRDefault="0050508A" w:rsidP="0050508A">
      <w:pPr>
        <w:pStyle w:val="PlantUML"/>
        <w:rPr>
          <w:lang w:val="en-GB"/>
        </w:rPr>
      </w:pPr>
    </w:p>
    <w:p w14:paraId="7EB44B8C" w14:textId="77777777" w:rsidR="0050508A" w:rsidRPr="00A978DD" w:rsidRDefault="0050508A" w:rsidP="0050508A">
      <w:pPr>
        <w:pStyle w:val="PlantUML"/>
        <w:rPr>
          <w:lang w:val="en-GB"/>
        </w:rPr>
      </w:pPr>
    </w:p>
    <w:p w14:paraId="65C34693" w14:textId="77777777" w:rsidR="0050508A" w:rsidRPr="00A978DD" w:rsidRDefault="0050508A" w:rsidP="0050508A">
      <w:pPr>
        <w:pStyle w:val="PlantUML"/>
        <w:rPr>
          <w:lang w:val="en-GB"/>
        </w:rPr>
      </w:pPr>
      <w:r w:rsidRPr="00A978DD">
        <w:rPr>
          <w:lang w:val="en-GB"/>
        </w:rPr>
        <w:t xml:space="preserve">near -&gt; ran: RIC SUBSCRIPTION DELETE REQUEST </w:t>
      </w:r>
    </w:p>
    <w:p w14:paraId="0F77540A" w14:textId="77777777" w:rsidR="0050508A" w:rsidRPr="00A978DD" w:rsidRDefault="0050508A" w:rsidP="0050508A">
      <w:pPr>
        <w:pStyle w:val="PlantUML"/>
        <w:rPr>
          <w:lang w:val="en-GB"/>
        </w:rPr>
      </w:pPr>
    </w:p>
    <w:p w14:paraId="6FDFC6EA" w14:textId="77777777" w:rsidR="0050508A" w:rsidRPr="00A978DD" w:rsidRDefault="0050508A" w:rsidP="0050508A">
      <w:pPr>
        <w:pStyle w:val="PlantUML"/>
        <w:rPr>
          <w:lang w:val="en-GB"/>
        </w:rPr>
      </w:pPr>
    </w:p>
    <w:p w14:paraId="76DF038E" w14:textId="77777777" w:rsidR="0050508A" w:rsidRPr="00A978DD" w:rsidRDefault="0050508A" w:rsidP="0050508A">
      <w:pPr>
        <w:pStyle w:val="PlantUML"/>
        <w:rPr>
          <w:lang w:val="en-GB"/>
        </w:rPr>
      </w:pPr>
      <w:r w:rsidRPr="00A978DD">
        <w:rPr>
          <w:lang w:val="en-GB"/>
        </w:rPr>
        <w:t>ran-&gt;near: RIC SUBSCRIPTION DELETE FAILURE</w:t>
      </w:r>
    </w:p>
    <w:p w14:paraId="649844DC" w14:textId="77777777" w:rsidR="0050508A" w:rsidRPr="00A978DD" w:rsidRDefault="0050508A" w:rsidP="0050508A">
      <w:pPr>
        <w:pStyle w:val="PlantUML"/>
        <w:rPr>
          <w:lang w:val="en-GB"/>
        </w:rPr>
      </w:pPr>
    </w:p>
    <w:p w14:paraId="4096A9E0" w14:textId="77777777" w:rsidR="0050508A" w:rsidRPr="00A978DD" w:rsidRDefault="0050508A" w:rsidP="0050508A">
      <w:pPr>
        <w:pStyle w:val="PlantUML"/>
        <w:rPr>
          <w:lang w:val="en-GB"/>
        </w:rPr>
      </w:pPr>
      <w:r w:rsidRPr="00A978DD">
        <w:rPr>
          <w:lang w:val="en-GB"/>
        </w:rPr>
        <w:t>@enduml</w:t>
      </w:r>
    </w:p>
    <w:bookmarkEnd w:id="101"/>
    <w:p w14:paraId="6EFFDD2D" w14:textId="77777777" w:rsidR="0050508A" w:rsidRDefault="0050508A" w:rsidP="0050508A">
      <w:pPr>
        <w:pStyle w:val="PlantUMLImg"/>
      </w:pPr>
      <w:r>
        <w:drawing>
          <wp:inline distT="0" distB="0" distL="0" distR="0" wp14:anchorId="6545BAD6" wp14:editId="3F1D9110">
            <wp:extent cx="3933825" cy="1571625"/>
            <wp:effectExtent l="0" t="0" r="9525" b="9525"/>
            <wp:docPr id="13" name="Picture 1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descr="Generated by PlantUML"/>
                    <pic:cNvPicPr/>
                  </pic:nvPicPr>
                  <pic:blipFill>
                    <a:blip r:embed="rId13">
                      <a:extLst>
                        <a:ext uri="{28A0092B-C50C-407E-A947-70E740481C1C}">
                          <a14:useLocalDpi xmlns:a14="http://schemas.microsoft.com/office/drawing/2010/main" val="0"/>
                        </a:ext>
                      </a:extLst>
                    </a:blip>
                    <a:stretch>
                      <a:fillRect/>
                    </a:stretch>
                  </pic:blipFill>
                  <pic:spPr>
                    <a:xfrm>
                      <a:off x="0" y="0"/>
                      <a:ext cx="3933825" cy="1571625"/>
                    </a:xfrm>
                    <a:prstGeom prst="rect">
                      <a:avLst/>
                    </a:prstGeom>
                  </pic:spPr>
                </pic:pic>
              </a:graphicData>
            </a:graphic>
          </wp:inline>
        </w:drawing>
      </w:r>
    </w:p>
    <w:p w14:paraId="68D4E947" w14:textId="77777777" w:rsidR="0050508A" w:rsidRPr="00A978DD" w:rsidRDefault="0050508A" w:rsidP="0050508A">
      <w:pPr>
        <w:pStyle w:val="TF"/>
      </w:pPr>
      <w:bookmarkStart w:id="102" w:name="_Toc184217660"/>
      <w:bookmarkStart w:id="103" w:name="_Toc204322637"/>
      <w:r w:rsidRPr="00A978DD">
        <w:t>Figure 8.2.2.3-1: RIC Subscription Delete procedure, unsuccessful operation</w:t>
      </w:r>
      <w:bookmarkEnd w:id="102"/>
      <w:bookmarkEnd w:id="103"/>
    </w:p>
    <w:p w14:paraId="4B063237" w14:textId="77777777" w:rsidR="0050508A" w:rsidRPr="00A978DD" w:rsidRDefault="0050508A" w:rsidP="0050508A">
      <w:r w:rsidRPr="00A978DD">
        <w:t>If a failure occurs during the RIC Subscription Delete procedure, the E2 Node shall send the RIC SUBSCRIPTION DELETE FAILURE message to the Near-RT RIC containing an appropriate cause value.</w:t>
      </w:r>
    </w:p>
    <w:p w14:paraId="47C157A0" w14:textId="77777777" w:rsidR="0050508A" w:rsidRPr="00A978DD" w:rsidRDefault="0050508A" w:rsidP="0050508A">
      <w:r w:rsidRPr="00A978DD">
        <w:t xml:space="preserve">If the </w:t>
      </w:r>
      <w:r w:rsidRPr="00A978DD">
        <w:rPr>
          <w:i/>
          <w:iCs/>
        </w:rPr>
        <w:t xml:space="preserve">RIC Request ID </w:t>
      </w:r>
      <w:r w:rsidRPr="00A978DD">
        <w:t>IE included in the RIC SUBSCRIPTION DELETE REQUEST message is unknown, the E2 Node shall send the RIC SUBSCRIPTION DELETE FAILURE message to the Near-RT RIC containing an appropriate cause value</w:t>
      </w:r>
    </w:p>
    <w:p w14:paraId="5F4B6153" w14:textId="77777777" w:rsidR="0050508A" w:rsidRPr="00A978DD" w:rsidRDefault="0050508A" w:rsidP="0050508A">
      <w:r w:rsidRPr="00A978DD">
        <w:t xml:space="preserve">Upon reception of the RIC SUBSCRIPTION DELETE FAILURE </w:t>
      </w:r>
      <w:r w:rsidRPr="00A978DD">
        <w:rPr>
          <w:rFonts w:eastAsia="MS Mincho"/>
        </w:rPr>
        <w:t xml:space="preserve">message </w:t>
      </w:r>
      <w:r w:rsidRPr="00A978DD">
        <w:t>the Near-RT RIC shall stop timer T</w:t>
      </w:r>
      <w:r w:rsidRPr="00A978DD">
        <w:rPr>
          <w:vertAlign w:val="subscript"/>
        </w:rPr>
        <w:t>RICEVENTdelete</w:t>
      </w:r>
      <w:r w:rsidRPr="00A978DD">
        <w:t xml:space="preserve"> and terminate the RIC Subscription Delete procedure.</w:t>
      </w:r>
    </w:p>
    <w:p w14:paraId="69E1A2F0" w14:textId="77777777" w:rsidR="0050508A" w:rsidRPr="00A978DD" w:rsidRDefault="0050508A" w:rsidP="0050508A">
      <w:pPr>
        <w:pStyle w:val="Heading4"/>
        <w:rPr>
          <w:rFonts w:eastAsia="Yu Mincho"/>
          <w:lang w:eastAsia="en-GB"/>
        </w:rPr>
      </w:pPr>
      <w:r w:rsidRPr="00A978DD">
        <w:rPr>
          <w:rFonts w:eastAsia="Yu Mincho"/>
          <w:lang w:eastAsia="en-GB"/>
        </w:rPr>
        <w:t>8.2.2.4</w:t>
      </w:r>
      <w:r w:rsidRPr="00A978DD">
        <w:rPr>
          <w:rFonts w:eastAsia="Yu Mincho"/>
          <w:lang w:eastAsia="en-GB"/>
        </w:rPr>
        <w:tab/>
        <w:t xml:space="preserve">Abnormal </w:t>
      </w:r>
      <w:r>
        <w:rPr>
          <w:rFonts w:eastAsia="Yu Mincho"/>
          <w:lang w:eastAsia="en-GB"/>
        </w:rPr>
        <w:t>c</w:t>
      </w:r>
      <w:r w:rsidRPr="00A978DD">
        <w:rPr>
          <w:rFonts w:eastAsia="Yu Mincho"/>
          <w:lang w:eastAsia="en-GB"/>
        </w:rPr>
        <w:t>onditions</w:t>
      </w:r>
    </w:p>
    <w:p w14:paraId="1034BFB6" w14:textId="77777777" w:rsidR="0050508A" w:rsidRPr="00A978DD" w:rsidRDefault="0050508A" w:rsidP="0050508A">
      <w:r w:rsidRPr="00A978DD">
        <w:t xml:space="preserve">If the E2 Node receives a RIC SUBSCRIPTION DELETE REQUEST message contains an unknown </w:t>
      </w:r>
      <w:r w:rsidRPr="00A978DD">
        <w:rPr>
          <w:i/>
        </w:rPr>
        <w:t>RAN Function ID</w:t>
      </w:r>
      <w:r w:rsidRPr="00A978DD">
        <w:rPr>
          <w:i/>
          <w:iCs/>
        </w:rPr>
        <w:t xml:space="preserve"> </w:t>
      </w:r>
      <w:r w:rsidRPr="00A978DD">
        <w:t>IE, the E2 Node shall send the RIC SUBSCRIPTION DELETE FAILURE message to the Near-RT RIC containing an appropriate cause value.</w:t>
      </w:r>
    </w:p>
    <w:p w14:paraId="52AB5985" w14:textId="77777777" w:rsidR="0050508A" w:rsidRPr="00D17501" w:rsidRDefault="0050508A" w:rsidP="0050508A">
      <w:pPr>
        <w:pStyle w:val="Heading3"/>
      </w:pPr>
      <w:bookmarkStart w:id="104" w:name="_Toc140068659"/>
      <w:bookmarkStart w:id="105" w:name="_Toc184217562"/>
      <w:bookmarkStart w:id="106" w:name="_Toc6489259"/>
      <w:bookmarkStart w:id="107" w:name="_Hlk30090643"/>
      <w:bookmarkStart w:id="108" w:name="_Toc204322705"/>
      <w:r w:rsidRPr="00D17501">
        <w:t>8.2.2A</w:t>
      </w:r>
      <w:r w:rsidRPr="00D17501">
        <w:tab/>
        <w:t>RIC Subscription Delete Required procedure</w:t>
      </w:r>
      <w:bookmarkEnd w:id="104"/>
      <w:bookmarkEnd w:id="105"/>
      <w:bookmarkEnd w:id="108"/>
    </w:p>
    <w:p w14:paraId="12962A32" w14:textId="77777777" w:rsidR="0050508A" w:rsidRPr="00A978DD" w:rsidRDefault="0050508A" w:rsidP="0050508A">
      <w:pPr>
        <w:pStyle w:val="Heading4"/>
        <w:rPr>
          <w:rFonts w:eastAsia="Yu Mincho"/>
          <w:lang w:eastAsia="en-GB"/>
        </w:rPr>
      </w:pPr>
      <w:r w:rsidRPr="00A978DD">
        <w:rPr>
          <w:rFonts w:eastAsia="Yu Mincho"/>
          <w:lang w:eastAsia="en-GB"/>
        </w:rPr>
        <w:t>8.2.2A.1</w:t>
      </w:r>
      <w:r w:rsidRPr="00A978DD">
        <w:rPr>
          <w:rFonts w:eastAsia="Yu Mincho"/>
          <w:lang w:eastAsia="en-GB"/>
        </w:rPr>
        <w:tab/>
        <w:t>General</w:t>
      </w:r>
    </w:p>
    <w:p w14:paraId="25DD82B4" w14:textId="77777777" w:rsidR="0050508A" w:rsidRPr="00A978DD" w:rsidRDefault="0050508A" w:rsidP="0050508A">
      <w:pPr>
        <w:rPr>
          <w:rFonts w:eastAsia="Yu Mincho"/>
        </w:rPr>
      </w:pPr>
      <w:r w:rsidRPr="00A978DD">
        <w:rPr>
          <w:rFonts w:eastAsia="Yu Mincho"/>
        </w:rPr>
        <w:t xml:space="preserve">This procedure is used to enable the E2 Node </w:t>
      </w:r>
      <w:r w:rsidRPr="00A978DD">
        <w:rPr>
          <w:lang w:eastAsia="en-GB"/>
        </w:rPr>
        <w:t>to request deletion of the existing RIC Subscriptions in the E2 Node previously created for the Near-RT RIC.</w:t>
      </w:r>
    </w:p>
    <w:p w14:paraId="3DEBF242" w14:textId="77777777" w:rsidR="0050508A" w:rsidRPr="00A978DD" w:rsidRDefault="0050508A" w:rsidP="0050508A">
      <w:pPr>
        <w:rPr>
          <w:rFonts w:eastAsia="Yu Mincho"/>
        </w:rPr>
      </w:pPr>
      <w:r w:rsidRPr="00A978DD">
        <w:rPr>
          <w:rFonts w:eastAsia="Yu Mincho"/>
        </w:rPr>
        <w:t>This procedure shall be initiated by the E2 Node.</w:t>
      </w:r>
    </w:p>
    <w:p w14:paraId="1FB990AA" w14:textId="77777777" w:rsidR="0050508A" w:rsidRPr="00A978DD" w:rsidRDefault="0050508A" w:rsidP="0050508A">
      <w:pPr>
        <w:rPr>
          <w:rFonts w:eastAsia="Yu Mincho"/>
        </w:rPr>
      </w:pPr>
      <w:r w:rsidRPr="00A978DD">
        <w:rPr>
          <w:rFonts w:eastAsia="Yu Mincho"/>
        </w:rPr>
        <w:t>This procedure uses RIC Service signalling.</w:t>
      </w:r>
    </w:p>
    <w:p w14:paraId="2CEF9690" w14:textId="77777777" w:rsidR="0050508A" w:rsidRPr="00A978DD" w:rsidRDefault="0050508A" w:rsidP="0050508A">
      <w:pPr>
        <w:pStyle w:val="Heading4"/>
        <w:rPr>
          <w:rFonts w:eastAsia="Yu Mincho"/>
          <w:lang w:eastAsia="en-GB"/>
        </w:rPr>
      </w:pPr>
      <w:r w:rsidRPr="00A978DD">
        <w:rPr>
          <w:rFonts w:eastAsia="Yu Mincho"/>
          <w:lang w:eastAsia="en-GB"/>
        </w:rPr>
        <w:lastRenderedPageBreak/>
        <w:t>8.2.2A.2</w:t>
      </w:r>
      <w:r w:rsidRPr="00A978DD">
        <w:rPr>
          <w:rFonts w:eastAsia="Yu Mincho"/>
          <w:lang w:eastAsia="en-GB"/>
        </w:rPr>
        <w:tab/>
        <w:t xml:space="preserve">Successful </w:t>
      </w:r>
      <w:r>
        <w:rPr>
          <w:rFonts w:eastAsia="Yu Mincho"/>
          <w:lang w:eastAsia="en-GB"/>
        </w:rPr>
        <w:t>o</w:t>
      </w:r>
      <w:r w:rsidRPr="00A978DD">
        <w:rPr>
          <w:rFonts w:eastAsia="Yu Mincho"/>
          <w:lang w:eastAsia="en-GB"/>
        </w:rPr>
        <w:t>peration</w:t>
      </w:r>
    </w:p>
    <w:p w14:paraId="7E6FCCC1" w14:textId="77777777" w:rsidR="0050508A" w:rsidRPr="00A978DD" w:rsidRDefault="0050508A" w:rsidP="0050508A">
      <w:pPr>
        <w:pStyle w:val="PlantUML"/>
        <w:rPr>
          <w:lang w:val="en-GB"/>
        </w:rPr>
      </w:pPr>
      <w:r w:rsidRPr="00A978DD">
        <w:rPr>
          <w:lang w:val="en-GB"/>
        </w:rPr>
        <w:t>@startuml</w:t>
      </w:r>
    </w:p>
    <w:p w14:paraId="220EFC08" w14:textId="77777777" w:rsidR="0050508A" w:rsidRPr="00A978DD" w:rsidRDefault="0050508A" w:rsidP="0050508A">
      <w:pPr>
        <w:pStyle w:val="PlantUML"/>
        <w:rPr>
          <w:lang w:val="en-GB"/>
        </w:rPr>
      </w:pPr>
    </w:p>
    <w:p w14:paraId="33E77262" w14:textId="77777777" w:rsidR="0050508A" w:rsidRPr="00A978DD" w:rsidRDefault="0050508A" w:rsidP="0050508A">
      <w:pPr>
        <w:pStyle w:val="PlantUML"/>
        <w:rPr>
          <w:lang w:val="en-GB"/>
        </w:rPr>
      </w:pPr>
      <w:r w:rsidRPr="00A978DD">
        <w:rPr>
          <w:lang w:val="en-GB"/>
        </w:rPr>
        <w:t>skin rose</w:t>
      </w:r>
    </w:p>
    <w:p w14:paraId="511BEB46" w14:textId="77777777" w:rsidR="0050508A" w:rsidRPr="00A978DD" w:rsidRDefault="0050508A" w:rsidP="0050508A">
      <w:pPr>
        <w:pStyle w:val="PlantUML"/>
        <w:rPr>
          <w:lang w:val="en-GB"/>
        </w:rPr>
      </w:pPr>
    </w:p>
    <w:p w14:paraId="371DB5D2" w14:textId="77777777" w:rsidR="0050508A" w:rsidRPr="00A978DD" w:rsidRDefault="0050508A" w:rsidP="0050508A">
      <w:pPr>
        <w:pStyle w:val="PlantUML"/>
      </w:pPr>
      <w:r w:rsidRPr="00A978DD">
        <w:rPr>
          <w:rFonts w:hint="eastAsia"/>
        </w:rPr>
        <w:t>skinparam ParticipantPadding 5</w:t>
      </w:r>
      <w:r w:rsidRPr="00A978DD">
        <w:t>0</w:t>
      </w:r>
    </w:p>
    <w:p w14:paraId="09D50785" w14:textId="77777777" w:rsidR="0050508A" w:rsidRPr="00A978DD" w:rsidRDefault="0050508A" w:rsidP="0050508A">
      <w:pPr>
        <w:pStyle w:val="PlantUML"/>
      </w:pPr>
      <w:r w:rsidRPr="00A978DD">
        <w:rPr>
          <w:rFonts w:hint="eastAsia"/>
        </w:rPr>
        <w:t>skinparam BoxPadding 10</w:t>
      </w:r>
    </w:p>
    <w:p w14:paraId="4C8E1EB5" w14:textId="77777777" w:rsidR="0050508A" w:rsidRPr="00A978DD" w:rsidRDefault="0050508A" w:rsidP="0050508A">
      <w:pPr>
        <w:pStyle w:val="PlantUML"/>
      </w:pPr>
      <w:r w:rsidRPr="00A978DD">
        <w:t>skinparam lifelineStrategy solid</w:t>
      </w:r>
    </w:p>
    <w:p w14:paraId="033CD1BC" w14:textId="77777777" w:rsidR="0050508A" w:rsidRPr="00A978DD" w:rsidRDefault="0050508A" w:rsidP="0050508A">
      <w:pPr>
        <w:pStyle w:val="PlantUML"/>
        <w:rPr>
          <w:lang w:val="en-GB"/>
        </w:rPr>
      </w:pPr>
    </w:p>
    <w:p w14:paraId="4F46D3D1" w14:textId="77777777" w:rsidR="0050508A" w:rsidRPr="00A978DD" w:rsidRDefault="0050508A" w:rsidP="0050508A">
      <w:pPr>
        <w:pStyle w:val="PlantUML"/>
      </w:pPr>
      <w:r w:rsidRPr="00A978DD">
        <w:rPr>
          <w:rFonts w:hint="eastAsia"/>
        </w:rPr>
        <w:t xml:space="preserve">participant </w:t>
      </w:r>
      <w:r>
        <w:rPr>
          <w:rFonts w:hint="eastAsia"/>
        </w:rPr>
        <w:t>"</w:t>
      </w:r>
      <w:r w:rsidRPr="00A978DD">
        <w:t>N</w:t>
      </w:r>
      <w:r w:rsidRPr="00A978DD">
        <w:rPr>
          <w:rFonts w:hint="eastAsia"/>
        </w:rPr>
        <w:t>ear-RT RIC</w:t>
      </w:r>
      <w:r>
        <w:rPr>
          <w:rFonts w:hint="eastAsia"/>
        </w:rPr>
        <w:t>"</w:t>
      </w:r>
      <w:r w:rsidRPr="00A978DD">
        <w:rPr>
          <w:rFonts w:hint="eastAsia"/>
        </w:rPr>
        <w:t xml:space="preserve"> as near</w:t>
      </w:r>
    </w:p>
    <w:p w14:paraId="6B38CD72" w14:textId="77777777" w:rsidR="0050508A" w:rsidRPr="00A978DD" w:rsidRDefault="0050508A" w:rsidP="0050508A">
      <w:pPr>
        <w:pStyle w:val="PlantUML"/>
      </w:pPr>
      <w:r w:rsidRPr="00A978DD">
        <w:rPr>
          <w:rFonts w:hint="eastAsia"/>
        </w:rPr>
        <w:t xml:space="preserve">participant </w:t>
      </w:r>
      <w:r>
        <w:rPr>
          <w:rFonts w:hint="eastAsia"/>
        </w:rPr>
        <w:t>"</w:t>
      </w:r>
      <w:r w:rsidRPr="00A978DD">
        <w:rPr>
          <w:rFonts w:hint="eastAsia"/>
        </w:rPr>
        <w:t>E2 Node</w:t>
      </w:r>
      <w:r>
        <w:rPr>
          <w:rFonts w:hint="eastAsia"/>
        </w:rPr>
        <w:t>"</w:t>
      </w:r>
      <w:r w:rsidRPr="00A978DD">
        <w:rPr>
          <w:rFonts w:hint="eastAsia"/>
        </w:rPr>
        <w:t xml:space="preserve"> as ran</w:t>
      </w:r>
    </w:p>
    <w:p w14:paraId="7D2E7B0F" w14:textId="77777777" w:rsidR="0050508A" w:rsidRPr="00A978DD" w:rsidRDefault="0050508A" w:rsidP="0050508A">
      <w:pPr>
        <w:pStyle w:val="PlantUML"/>
        <w:rPr>
          <w:lang w:val="en-GB"/>
        </w:rPr>
      </w:pPr>
    </w:p>
    <w:p w14:paraId="7B33D6F9" w14:textId="77777777" w:rsidR="0050508A" w:rsidRPr="00A978DD" w:rsidRDefault="0050508A" w:rsidP="0050508A">
      <w:pPr>
        <w:pStyle w:val="PlantUML"/>
        <w:rPr>
          <w:lang w:val="en-GB"/>
        </w:rPr>
      </w:pPr>
      <w:r w:rsidRPr="00A978DD">
        <w:rPr>
          <w:lang w:val="en-GB"/>
        </w:rPr>
        <w:t>ran-&gt;near: RIC SUBSCRIPTION DELETE REQUIRED</w:t>
      </w:r>
    </w:p>
    <w:p w14:paraId="0ECAF749" w14:textId="77777777" w:rsidR="0050508A" w:rsidRPr="00A978DD" w:rsidRDefault="0050508A" w:rsidP="0050508A">
      <w:pPr>
        <w:pStyle w:val="PlantUML"/>
        <w:rPr>
          <w:lang w:val="en-GB"/>
        </w:rPr>
      </w:pPr>
    </w:p>
    <w:p w14:paraId="1B7D637E" w14:textId="77777777" w:rsidR="0050508A" w:rsidRPr="00A978DD" w:rsidRDefault="0050508A" w:rsidP="0050508A">
      <w:pPr>
        <w:pStyle w:val="PlantUML"/>
        <w:rPr>
          <w:lang w:val="en-GB"/>
        </w:rPr>
      </w:pPr>
      <w:r w:rsidRPr="00A978DD">
        <w:rPr>
          <w:lang w:val="en-GB"/>
        </w:rPr>
        <w:t xml:space="preserve">near&lt;--&gt;ran: RIC Subscription Delete procedure </w:t>
      </w:r>
    </w:p>
    <w:p w14:paraId="345EA68D" w14:textId="77777777" w:rsidR="0050508A" w:rsidRPr="00A978DD" w:rsidRDefault="0050508A" w:rsidP="0050508A">
      <w:pPr>
        <w:pStyle w:val="PlantUML"/>
        <w:rPr>
          <w:lang w:val="en-GB"/>
        </w:rPr>
      </w:pPr>
    </w:p>
    <w:p w14:paraId="2E283788" w14:textId="77777777" w:rsidR="0050508A" w:rsidRPr="00A978DD" w:rsidRDefault="0050508A" w:rsidP="0050508A">
      <w:pPr>
        <w:pStyle w:val="PlantUML"/>
        <w:rPr>
          <w:lang w:val="en-GB"/>
        </w:rPr>
      </w:pPr>
      <w:r w:rsidRPr="00A978DD">
        <w:rPr>
          <w:lang w:val="en-GB"/>
        </w:rPr>
        <w:t>@enduml</w:t>
      </w:r>
    </w:p>
    <w:p w14:paraId="57E71ABF" w14:textId="77777777" w:rsidR="0050508A" w:rsidRDefault="0050508A" w:rsidP="0050508A">
      <w:pPr>
        <w:pStyle w:val="PlantUMLImg"/>
      </w:pPr>
      <w:r>
        <w:drawing>
          <wp:inline distT="0" distB="0" distL="0" distR="0" wp14:anchorId="6C52ED2C" wp14:editId="4461B36F">
            <wp:extent cx="3981450" cy="1571625"/>
            <wp:effectExtent l="0" t="0" r="0" b="9525"/>
            <wp:docPr id="15" name="Picture 1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descr="Generated by PlantUML"/>
                    <pic:cNvPicPr/>
                  </pic:nvPicPr>
                  <pic:blipFill>
                    <a:blip r:embed="rId14">
                      <a:extLst>
                        <a:ext uri="{28A0092B-C50C-407E-A947-70E740481C1C}">
                          <a14:useLocalDpi xmlns:a14="http://schemas.microsoft.com/office/drawing/2010/main" val="0"/>
                        </a:ext>
                      </a:extLst>
                    </a:blip>
                    <a:stretch>
                      <a:fillRect/>
                    </a:stretch>
                  </pic:blipFill>
                  <pic:spPr>
                    <a:xfrm>
                      <a:off x="0" y="0"/>
                      <a:ext cx="3981450" cy="1571625"/>
                    </a:xfrm>
                    <a:prstGeom prst="rect">
                      <a:avLst/>
                    </a:prstGeom>
                  </pic:spPr>
                </pic:pic>
              </a:graphicData>
            </a:graphic>
          </wp:inline>
        </w:drawing>
      </w:r>
    </w:p>
    <w:p w14:paraId="57F9F005" w14:textId="77777777" w:rsidR="0050508A" w:rsidRPr="00A978DD" w:rsidRDefault="0050508A" w:rsidP="0050508A">
      <w:pPr>
        <w:pStyle w:val="TF"/>
      </w:pPr>
      <w:bookmarkStart w:id="109" w:name="_Toc184217661"/>
      <w:bookmarkStart w:id="110" w:name="_Toc204322638"/>
      <w:r w:rsidRPr="00A978DD">
        <w:t>Figure 8.2.2A.2-1: RIC Subscription Delete Required procedure, successful operation</w:t>
      </w:r>
      <w:bookmarkEnd w:id="109"/>
      <w:bookmarkEnd w:id="110"/>
    </w:p>
    <w:p w14:paraId="2A79D978" w14:textId="77777777" w:rsidR="0050508A" w:rsidRPr="00A978DD" w:rsidRDefault="0050508A" w:rsidP="0050508A">
      <w:pPr>
        <w:rPr>
          <w:lang w:eastAsia="zh-CN"/>
        </w:rPr>
      </w:pPr>
      <w:r w:rsidRPr="00A978DD">
        <w:rPr>
          <w:lang w:eastAsia="zh-CN"/>
        </w:rPr>
        <w:t>The E2 Node initiates the procedure by sending a RIC SUBSCRIPTION DELTE REQUIRED message</w:t>
      </w:r>
      <w:r w:rsidRPr="00A978DD">
        <w:t xml:space="preserve">, containing </w:t>
      </w:r>
      <w:r w:rsidRPr="00A978DD">
        <w:rPr>
          <w:i/>
          <w:iCs/>
        </w:rPr>
        <w:t>RIC Request ID</w:t>
      </w:r>
      <w:r w:rsidRPr="00A978DD">
        <w:t xml:space="preserve"> IE that was previously assigned by the Near-RT RIC during a successful RIC Subscription procedure,</w:t>
      </w:r>
      <w:r w:rsidRPr="00A978DD">
        <w:rPr>
          <w:lang w:eastAsia="zh-CN"/>
        </w:rPr>
        <w:t xml:space="preserve"> to the Near-RT RIC. </w:t>
      </w:r>
    </w:p>
    <w:p w14:paraId="1F98886B" w14:textId="77777777" w:rsidR="0050508A" w:rsidRPr="00A978DD" w:rsidRDefault="0050508A" w:rsidP="0050508A">
      <w:pPr>
        <w:rPr>
          <w:lang w:eastAsia="zh-CN"/>
        </w:rPr>
      </w:pPr>
      <w:r w:rsidRPr="00A978DD">
        <w:rPr>
          <w:lang w:eastAsia="zh-CN"/>
        </w:rPr>
        <w:t xml:space="preserve">The message shall contain an appropriate cause value for each RIC Subscription requesting to remove. </w:t>
      </w:r>
    </w:p>
    <w:p w14:paraId="39B630B6" w14:textId="77777777" w:rsidR="0050508A" w:rsidRPr="00A978DD" w:rsidRDefault="0050508A" w:rsidP="0050508A">
      <w:r w:rsidRPr="00A978DD">
        <w:rPr>
          <w:lang w:eastAsia="zh-CN"/>
        </w:rPr>
        <w:t xml:space="preserve">At reception of the RIC SUBSCRIPTION DELETE REQUIRED message, for each RIC Subscription associated with the included </w:t>
      </w:r>
      <w:r w:rsidRPr="00A978DD">
        <w:rPr>
          <w:i/>
          <w:iCs/>
          <w:lang w:eastAsia="zh-CN"/>
        </w:rPr>
        <w:t>RIC Request ID</w:t>
      </w:r>
      <w:r w:rsidRPr="00A978DD">
        <w:rPr>
          <w:lang w:eastAsia="zh-CN"/>
        </w:rPr>
        <w:t xml:space="preserve"> IE and </w:t>
      </w:r>
      <w:r w:rsidRPr="00A978DD">
        <w:rPr>
          <w:i/>
          <w:iCs/>
          <w:lang w:eastAsia="zh-CN"/>
        </w:rPr>
        <w:t>RAN Function ID</w:t>
      </w:r>
      <w:r w:rsidRPr="00A978DD">
        <w:rPr>
          <w:lang w:eastAsia="zh-CN"/>
        </w:rPr>
        <w:t xml:space="preserve"> IE, the Near-RT RIC may</w:t>
      </w:r>
      <w:r w:rsidRPr="00A978DD">
        <w:t xml:space="preserve"> initiate the RIC Subscription Delete procedure toward the E2 Node</w:t>
      </w:r>
      <w:r w:rsidRPr="00A978DD">
        <w:rPr>
          <w:lang w:eastAsia="zh-CN"/>
        </w:rPr>
        <w:t>.</w:t>
      </w:r>
    </w:p>
    <w:p w14:paraId="1D7786AB" w14:textId="77777777" w:rsidR="0050508A" w:rsidRPr="00A978DD" w:rsidRDefault="0050508A" w:rsidP="0050508A">
      <w:pPr>
        <w:pStyle w:val="Heading4"/>
        <w:rPr>
          <w:rFonts w:eastAsia="Yu Mincho"/>
          <w:lang w:eastAsia="en-GB"/>
        </w:rPr>
      </w:pPr>
      <w:r w:rsidRPr="00A978DD">
        <w:rPr>
          <w:rFonts w:eastAsia="Yu Mincho"/>
          <w:lang w:eastAsia="en-GB"/>
        </w:rPr>
        <w:t>8.2.2A.3</w:t>
      </w:r>
      <w:r w:rsidRPr="00A978DD">
        <w:rPr>
          <w:rFonts w:eastAsia="Yu Mincho"/>
          <w:lang w:eastAsia="en-GB"/>
        </w:rPr>
        <w:tab/>
        <w:t xml:space="preserve">Abnormal </w:t>
      </w:r>
      <w:r>
        <w:rPr>
          <w:rFonts w:eastAsia="Yu Mincho"/>
          <w:lang w:eastAsia="en-GB"/>
        </w:rPr>
        <w:t>c</w:t>
      </w:r>
      <w:r w:rsidRPr="00A978DD">
        <w:rPr>
          <w:rFonts w:eastAsia="Yu Mincho"/>
          <w:lang w:eastAsia="en-GB"/>
        </w:rPr>
        <w:t>onditions</w:t>
      </w:r>
    </w:p>
    <w:p w14:paraId="0D760BB7" w14:textId="77777777" w:rsidR="0050508A" w:rsidRDefault="0050508A" w:rsidP="0050508A">
      <w:r w:rsidRPr="00A978DD">
        <w:t xml:space="preserve">If the Near-RT RIC receives a RIC SUBSCRIPTION DELETE REQUIRED message which contains an unknown </w:t>
      </w:r>
      <w:r w:rsidRPr="00A978DD">
        <w:rPr>
          <w:i/>
        </w:rPr>
        <w:t xml:space="preserve">RIC </w:t>
      </w:r>
      <w:r w:rsidRPr="00A978DD">
        <w:rPr>
          <w:i/>
          <w:iCs/>
        </w:rPr>
        <w:t xml:space="preserve">Request ID </w:t>
      </w:r>
      <w:r w:rsidRPr="00A978DD">
        <w:t xml:space="preserve">IE and </w:t>
      </w:r>
      <w:r w:rsidRPr="00A978DD">
        <w:rPr>
          <w:i/>
        </w:rPr>
        <w:t>RAN Function ID</w:t>
      </w:r>
      <w:r w:rsidRPr="00A978DD">
        <w:rPr>
          <w:i/>
          <w:iCs/>
        </w:rPr>
        <w:t xml:space="preserve"> </w:t>
      </w:r>
      <w:r w:rsidRPr="00A978DD">
        <w:t>IE, the Near-RT RIC shall ignore the message.</w:t>
      </w:r>
    </w:p>
    <w:p w14:paraId="04AC2ACC" w14:textId="77777777" w:rsidR="0050508A" w:rsidRPr="00094095" w:rsidRDefault="0050508A" w:rsidP="0050508A">
      <w:pPr>
        <w:pStyle w:val="Heading3"/>
      </w:pPr>
      <w:bookmarkStart w:id="111" w:name="_Toc135234874"/>
      <w:bookmarkStart w:id="112" w:name="_Toc184217563"/>
      <w:bookmarkStart w:id="113" w:name="_Toc204322706"/>
      <w:r w:rsidRPr="00094095">
        <w:t>8.2.</w:t>
      </w:r>
      <w:r>
        <w:t>2B</w:t>
      </w:r>
      <w:r w:rsidRPr="00094095">
        <w:tab/>
      </w:r>
      <w:r>
        <w:t>RIC</w:t>
      </w:r>
      <w:r w:rsidRPr="00094095">
        <w:t xml:space="preserve"> Subscription</w:t>
      </w:r>
      <w:r>
        <w:t xml:space="preserve"> Audit procedure</w:t>
      </w:r>
      <w:bookmarkEnd w:id="111"/>
      <w:bookmarkEnd w:id="112"/>
      <w:bookmarkEnd w:id="113"/>
    </w:p>
    <w:p w14:paraId="5BF29A3E" w14:textId="77777777" w:rsidR="0050508A" w:rsidRPr="00094095" w:rsidRDefault="0050508A" w:rsidP="0050508A">
      <w:pPr>
        <w:pStyle w:val="Heading4"/>
      </w:pPr>
      <w:r w:rsidRPr="00094095">
        <w:t>8.2.</w:t>
      </w:r>
      <w:r>
        <w:t>2B</w:t>
      </w:r>
      <w:r w:rsidRPr="00094095">
        <w:t>.1</w:t>
      </w:r>
      <w:r w:rsidRPr="00094095">
        <w:tab/>
        <w:t>General</w:t>
      </w:r>
    </w:p>
    <w:p w14:paraId="051416F7" w14:textId="77777777" w:rsidR="0050508A" w:rsidRDefault="0050508A" w:rsidP="0050508A">
      <w:r w:rsidRPr="00094095">
        <w:t xml:space="preserve">This procedure is used to </w:t>
      </w:r>
      <w:r>
        <w:t xml:space="preserve">audit the list of </w:t>
      </w:r>
      <w:r w:rsidRPr="00094095">
        <w:t xml:space="preserve">establish </w:t>
      </w:r>
      <w:r>
        <w:t>RIC</w:t>
      </w:r>
      <w:r w:rsidRPr="00094095">
        <w:t xml:space="preserve"> </w:t>
      </w:r>
      <w:r>
        <w:t>S</w:t>
      </w:r>
      <w:r w:rsidRPr="00094095">
        <w:t xml:space="preserve">ubscriptions on </w:t>
      </w:r>
      <w:r>
        <w:t>E2 Node</w:t>
      </w:r>
      <w:r w:rsidRPr="00094095">
        <w:t>.</w:t>
      </w:r>
    </w:p>
    <w:p w14:paraId="6EC1BE6B" w14:textId="77777777" w:rsidR="0050508A" w:rsidRDefault="0050508A" w:rsidP="0050508A">
      <w:r w:rsidRPr="00F03C69">
        <w:t xml:space="preserve">This procedure shall be initiated by the </w:t>
      </w:r>
      <w:r>
        <w:t>Near-RT RIC</w:t>
      </w:r>
      <w:r w:rsidRPr="00F03C69">
        <w:t>.</w:t>
      </w:r>
    </w:p>
    <w:p w14:paraId="19B31405" w14:textId="77777777" w:rsidR="0050508A" w:rsidRPr="00094095" w:rsidRDefault="0050508A" w:rsidP="0050508A">
      <w:r>
        <w:t xml:space="preserve">This procedure uses </w:t>
      </w:r>
      <w:r w:rsidRPr="006F283C">
        <w:t>RIC Service signalling</w:t>
      </w:r>
      <w:r>
        <w:t>.</w:t>
      </w:r>
    </w:p>
    <w:p w14:paraId="0613D51E" w14:textId="77777777" w:rsidR="0050508A" w:rsidRPr="00094095" w:rsidRDefault="0050508A" w:rsidP="0050508A">
      <w:pPr>
        <w:pStyle w:val="Heading4"/>
      </w:pPr>
      <w:r w:rsidRPr="00094095">
        <w:t>8.2.</w:t>
      </w:r>
      <w:r>
        <w:t>2B</w:t>
      </w:r>
      <w:r w:rsidRPr="00094095">
        <w:t>.2</w:t>
      </w:r>
      <w:r w:rsidRPr="00094095">
        <w:tab/>
        <w:t xml:space="preserve">Successful </w:t>
      </w:r>
      <w:r>
        <w:t>o</w:t>
      </w:r>
      <w:r w:rsidRPr="00094095">
        <w:t>peration</w:t>
      </w:r>
    </w:p>
    <w:p w14:paraId="41E39672" w14:textId="77777777" w:rsidR="0050508A" w:rsidRDefault="0050508A" w:rsidP="0050508A">
      <w:pPr>
        <w:pStyle w:val="PlantUML"/>
        <w:rPr>
          <w:lang w:val="en-GB"/>
        </w:rPr>
      </w:pPr>
      <w:r w:rsidRPr="00BE2DCC">
        <w:rPr>
          <w:lang w:val="en-GB"/>
        </w:rPr>
        <w:t>@startuml</w:t>
      </w:r>
    </w:p>
    <w:p w14:paraId="530F763E" w14:textId="77777777" w:rsidR="0050508A" w:rsidRDefault="0050508A" w:rsidP="0050508A">
      <w:pPr>
        <w:pStyle w:val="PlantUML"/>
        <w:rPr>
          <w:lang w:val="en-GB"/>
        </w:rPr>
      </w:pPr>
      <w:r>
        <w:rPr>
          <w:lang w:val="en-GB"/>
        </w:rPr>
        <w:t>skin rose</w:t>
      </w:r>
    </w:p>
    <w:p w14:paraId="133818C5" w14:textId="77777777" w:rsidR="0050508A" w:rsidRDefault="0050508A" w:rsidP="0050508A">
      <w:pPr>
        <w:pStyle w:val="PlantUML"/>
      </w:pPr>
      <w:r>
        <w:rPr>
          <w:rFonts w:hint="eastAsia"/>
        </w:rPr>
        <w:t>skinparam ParticipantPadding 5</w:t>
      </w:r>
      <w:r>
        <w:t>0</w:t>
      </w:r>
    </w:p>
    <w:p w14:paraId="6A1AF4C9" w14:textId="77777777" w:rsidR="0050508A" w:rsidRDefault="0050508A" w:rsidP="0050508A">
      <w:pPr>
        <w:pStyle w:val="PlantUML"/>
      </w:pPr>
      <w:r>
        <w:rPr>
          <w:rFonts w:hint="eastAsia"/>
        </w:rPr>
        <w:t>skinparam BoxPadding 10</w:t>
      </w:r>
    </w:p>
    <w:p w14:paraId="272DBE34" w14:textId="77777777" w:rsidR="0050508A" w:rsidRDefault="0050508A" w:rsidP="0050508A">
      <w:pPr>
        <w:pStyle w:val="PlantUML"/>
      </w:pPr>
      <w:r>
        <w:t>skinparam lifelineStrategy solid</w:t>
      </w:r>
    </w:p>
    <w:p w14:paraId="20E69C0C" w14:textId="77777777" w:rsidR="0050508A" w:rsidRPr="00BE2DCC" w:rsidRDefault="0050508A" w:rsidP="0050508A">
      <w:pPr>
        <w:pStyle w:val="PlantUML"/>
        <w:rPr>
          <w:lang w:val="en-GB"/>
        </w:rPr>
      </w:pPr>
    </w:p>
    <w:p w14:paraId="49FD32F4" w14:textId="77777777" w:rsidR="0050508A" w:rsidRDefault="0050508A" w:rsidP="0050508A">
      <w:pPr>
        <w:pStyle w:val="PlantUML"/>
      </w:pPr>
      <w:r>
        <w:rPr>
          <w:rFonts w:hint="eastAsia"/>
        </w:rPr>
        <w:t>participant "</w:t>
      </w:r>
      <w:r>
        <w:t>N</w:t>
      </w:r>
      <w:r>
        <w:rPr>
          <w:rFonts w:hint="eastAsia"/>
        </w:rPr>
        <w:t>ear-RT RIC" as near</w:t>
      </w:r>
    </w:p>
    <w:p w14:paraId="11989622" w14:textId="77777777" w:rsidR="0050508A" w:rsidRDefault="0050508A" w:rsidP="0050508A">
      <w:pPr>
        <w:pStyle w:val="PlantUML"/>
      </w:pPr>
      <w:r>
        <w:rPr>
          <w:rFonts w:hint="eastAsia"/>
        </w:rPr>
        <w:t>participant "E2 Node" as ran</w:t>
      </w:r>
    </w:p>
    <w:p w14:paraId="25C44183" w14:textId="77777777" w:rsidR="0050508A" w:rsidRDefault="0050508A" w:rsidP="0050508A">
      <w:pPr>
        <w:pStyle w:val="PlantUML"/>
        <w:rPr>
          <w:lang w:val="en-GB"/>
        </w:rPr>
      </w:pPr>
      <w:r>
        <w:rPr>
          <w:lang w:val="en-GB"/>
        </w:rPr>
        <w:t>near</w:t>
      </w:r>
      <w:r w:rsidRPr="00BE2DCC">
        <w:rPr>
          <w:lang w:val="en-GB"/>
        </w:rPr>
        <w:t xml:space="preserve"> -&gt; </w:t>
      </w:r>
      <w:r>
        <w:rPr>
          <w:lang w:val="en-GB"/>
        </w:rPr>
        <w:t>ran</w:t>
      </w:r>
      <w:r w:rsidRPr="00BE2DCC">
        <w:rPr>
          <w:lang w:val="en-GB"/>
        </w:rPr>
        <w:t xml:space="preserve">: </w:t>
      </w:r>
      <w:r>
        <w:rPr>
          <w:lang w:val="en-GB"/>
        </w:rPr>
        <w:t>RIC SUBSCRIPTION AUDIT REQUEST</w:t>
      </w:r>
      <w:r w:rsidRPr="00BE2DCC">
        <w:rPr>
          <w:lang w:val="en-GB"/>
        </w:rPr>
        <w:t xml:space="preserve"> </w:t>
      </w:r>
    </w:p>
    <w:p w14:paraId="75120A0A" w14:textId="77777777" w:rsidR="0050508A" w:rsidRPr="00BE2DCC" w:rsidRDefault="0050508A" w:rsidP="0050508A">
      <w:pPr>
        <w:pStyle w:val="PlantUML"/>
        <w:rPr>
          <w:lang w:val="en-GB"/>
        </w:rPr>
      </w:pPr>
      <w:r>
        <w:rPr>
          <w:lang w:val="en-GB"/>
        </w:rPr>
        <w:t>ran</w:t>
      </w:r>
      <w:r w:rsidRPr="00BE2DCC">
        <w:rPr>
          <w:lang w:val="en-GB"/>
        </w:rPr>
        <w:t>-&gt;</w:t>
      </w:r>
      <w:r>
        <w:rPr>
          <w:lang w:val="en-GB"/>
        </w:rPr>
        <w:t>near</w:t>
      </w:r>
      <w:r w:rsidRPr="00BE2DCC">
        <w:rPr>
          <w:lang w:val="en-GB"/>
        </w:rPr>
        <w:t xml:space="preserve">: </w:t>
      </w:r>
      <w:r>
        <w:rPr>
          <w:lang w:val="en-GB"/>
        </w:rPr>
        <w:t>RIC SUBSCRIPTION AUDIT RESPONSE</w:t>
      </w:r>
    </w:p>
    <w:p w14:paraId="50181E76" w14:textId="77777777" w:rsidR="0050508A" w:rsidRPr="00BE2DCC" w:rsidRDefault="0050508A" w:rsidP="0050508A">
      <w:pPr>
        <w:pStyle w:val="PlantUML"/>
        <w:rPr>
          <w:lang w:val="en-GB"/>
        </w:rPr>
      </w:pPr>
      <w:r w:rsidRPr="00BE2DCC">
        <w:rPr>
          <w:lang w:val="en-GB"/>
        </w:rPr>
        <w:t>@enduml</w:t>
      </w:r>
    </w:p>
    <w:p w14:paraId="48558662" w14:textId="77777777" w:rsidR="0050508A" w:rsidRDefault="0050508A" w:rsidP="0050508A">
      <w:pPr>
        <w:pStyle w:val="PlantUMLImg"/>
      </w:pPr>
      <w:r>
        <w:drawing>
          <wp:inline distT="0" distB="0" distL="0" distR="0" wp14:anchorId="732D8C4D" wp14:editId="356C6427">
            <wp:extent cx="3924300" cy="1581150"/>
            <wp:effectExtent l="0" t="0" r="0" b="0"/>
            <wp:docPr id="7" name="Graphic 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Graphic 2" descr="Generated by PlantUML"/>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924300" cy="1581150"/>
                    </a:xfrm>
                    <a:prstGeom prst="rect">
                      <a:avLst/>
                    </a:prstGeom>
                  </pic:spPr>
                </pic:pic>
              </a:graphicData>
            </a:graphic>
          </wp:inline>
        </w:drawing>
      </w:r>
    </w:p>
    <w:p w14:paraId="14113E90" w14:textId="77777777" w:rsidR="0050508A" w:rsidRDefault="0050508A" w:rsidP="0050508A">
      <w:pPr>
        <w:pStyle w:val="TF"/>
      </w:pPr>
      <w:bookmarkStart w:id="114" w:name="_Toc184217662"/>
      <w:bookmarkStart w:id="115" w:name="_Toc204322639"/>
      <w:r w:rsidRPr="00094095">
        <w:t>Figure 8.2.</w:t>
      </w:r>
      <w:r>
        <w:t>2B</w:t>
      </w:r>
      <w:r w:rsidRPr="00094095">
        <w:t xml:space="preserve">.2-1: </w:t>
      </w:r>
      <w:r>
        <w:t>RIC</w:t>
      </w:r>
      <w:r w:rsidRPr="00094095">
        <w:t xml:space="preserve"> Subscription</w:t>
      </w:r>
      <w:r>
        <w:t xml:space="preserve"> Audit procedure</w:t>
      </w:r>
      <w:r w:rsidRPr="00094095">
        <w:t>, successful operation</w:t>
      </w:r>
      <w:bookmarkEnd w:id="114"/>
      <w:bookmarkEnd w:id="115"/>
    </w:p>
    <w:p w14:paraId="7499CF6F" w14:textId="77777777" w:rsidR="0050508A" w:rsidRDefault="0050508A" w:rsidP="0050508A">
      <w:r w:rsidRPr="00094095">
        <w:t xml:space="preserve">The </w:t>
      </w:r>
      <w:r>
        <w:t>Near-RT RIC</w:t>
      </w:r>
      <w:r w:rsidRPr="00094095">
        <w:t xml:space="preserve"> initiates the procedure by sending </w:t>
      </w:r>
      <w:r>
        <w:t>a</w:t>
      </w:r>
      <w:r w:rsidRPr="00094095">
        <w:t xml:space="preserve"> RIC SUBSCRIPTION</w:t>
      </w:r>
      <w:r>
        <w:t xml:space="preserve"> AUDIT REQUEST</w:t>
      </w:r>
      <w:r w:rsidRPr="00094095">
        <w:t xml:space="preserve"> message </w:t>
      </w:r>
      <w:r>
        <w:t>which shall</w:t>
      </w:r>
      <w:r w:rsidRPr="0056540E">
        <w:t xml:space="preserve"> </w:t>
      </w:r>
      <w:r w:rsidRPr="00A978DD">
        <w:t xml:space="preserve">contain a unique </w:t>
      </w:r>
      <w:r w:rsidRPr="00A978DD">
        <w:rPr>
          <w:i/>
          <w:iCs/>
        </w:rPr>
        <w:t>RIC Request ID</w:t>
      </w:r>
      <w:r w:rsidRPr="00A978DD">
        <w:t xml:space="preserve"> IE, assigned by the Near-RT RIC</w:t>
      </w:r>
      <w:r>
        <w:t xml:space="preserve"> to identify the procedure</w:t>
      </w:r>
      <w:r w:rsidRPr="00A978DD">
        <w:t xml:space="preserve">, </w:t>
      </w:r>
      <w:r>
        <w:t xml:space="preserve">and may contain the </w:t>
      </w:r>
      <w:r w:rsidRPr="00DF2040">
        <w:rPr>
          <w:i/>
          <w:iCs/>
        </w:rPr>
        <w:t xml:space="preserve">RIC Subscription </w:t>
      </w:r>
      <w:r w:rsidRPr="00DF2040">
        <w:rPr>
          <w:i/>
          <w:iCs/>
        </w:rPr>
        <w:lastRenderedPageBreak/>
        <w:t>Audit List</w:t>
      </w:r>
      <w:r>
        <w:t xml:space="preserve"> IE with each item containing a </w:t>
      </w:r>
      <w:r w:rsidRPr="00393F03">
        <w:rPr>
          <w:i/>
          <w:iCs/>
        </w:rPr>
        <w:t>RIC Request ID</w:t>
      </w:r>
      <w:r>
        <w:t xml:space="preserve"> IE, that was previously assigned by the Near-RT RIC during a successful RIC Subscription procedure, </w:t>
      </w:r>
      <w:r w:rsidRPr="00094095">
        <w:t xml:space="preserve">to the </w:t>
      </w:r>
      <w:r>
        <w:t>E2 Node</w:t>
      </w:r>
      <w:r w:rsidRPr="00094095">
        <w:t xml:space="preserve">. </w:t>
      </w:r>
    </w:p>
    <w:p w14:paraId="4BB7CD36" w14:textId="77777777" w:rsidR="0050508A" w:rsidRPr="00094095" w:rsidRDefault="0050508A" w:rsidP="0050508A">
      <w:r w:rsidRPr="00094095">
        <w:t xml:space="preserve">When the </w:t>
      </w:r>
      <w:r>
        <w:t>Near-RT RIC</w:t>
      </w:r>
      <w:r w:rsidRPr="00094095">
        <w:t xml:space="preserve"> sends the RIC SUBSCRIPTION</w:t>
      </w:r>
      <w:r>
        <w:t xml:space="preserve"> AUDIT REQUEST</w:t>
      </w:r>
      <w:r w:rsidRPr="00094095">
        <w:t xml:space="preserve"> message, it shall start the timer T</w:t>
      </w:r>
      <w:r w:rsidRPr="00094095">
        <w:rPr>
          <w:vertAlign w:val="subscript"/>
        </w:rPr>
        <w:t>RICEVENTcreate.</w:t>
      </w:r>
    </w:p>
    <w:p w14:paraId="65485C11" w14:textId="77777777" w:rsidR="0050508A" w:rsidRPr="00094095" w:rsidRDefault="0050508A" w:rsidP="0050508A">
      <w:pPr>
        <w:rPr>
          <w:rFonts w:eastAsia="MS Mincho"/>
        </w:rPr>
      </w:pPr>
      <w:r w:rsidRPr="00094095">
        <w:rPr>
          <w:rFonts w:eastAsia="MS Mincho"/>
        </w:rPr>
        <w:t xml:space="preserve">At reception of the RIC </w:t>
      </w:r>
      <w:r w:rsidRPr="00094095">
        <w:t>SUBSCRIPTION</w:t>
      </w:r>
      <w:r>
        <w:t xml:space="preserve"> AUDIT REQUEST</w:t>
      </w:r>
      <w:r w:rsidRPr="00094095">
        <w:t xml:space="preserve"> message the </w:t>
      </w:r>
      <w:r>
        <w:t>E2 Node</w:t>
      </w:r>
      <w:r w:rsidRPr="00094095">
        <w:t xml:space="preserve"> shall:</w:t>
      </w:r>
    </w:p>
    <w:p w14:paraId="2400F502" w14:textId="77777777" w:rsidR="0050508A" w:rsidRPr="00094095" w:rsidRDefault="0050508A" w:rsidP="0050508A">
      <w:pPr>
        <w:pStyle w:val="B10"/>
      </w:pPr>
      <w:r w:rsidRPr="00094095">
        <w:t>-</w:t>
      </w:r>
      <w:r w:rsidRPr="00094095">
        <w:tab/>
        <w:t xml:space="preserve">If the </w:t>
      </w:r>
      <w:r w:rsidRPr="00094095">
        <w:rPr>
          <w:i/>
        </w:rPr>
        <w:t xml:space="preserve">RIC Subscription </w:t>
      </w:r>
      <w:r>
        <w:rPr>
          <w:i/>
        </w:rPr>
        <w:t xml:space="preserve">Audit List </w:t>
      </w:r>
      <w:r w:rsidRPr="00094095">
        <w:t>IE</w:t>
      </w:r>
      <w:r>
        <w:t xml:space="preserve"> is present and</w:t>
      </w:r>
      <w:r w:rsidRPr="00094095">
        <w:t xml:space="preserve"> </w:t>
      </w:r>
      <w:r>
        <w:t xml:space="preserve">contains at least one RIC Subscription, identified by the </w:t>
      </w:r>
      <w:r w:rsidRPr="0040724F">
        <w:rPr>
          <w:i/>
          <w:iCs/>
        </w:rPr>
        <w:t>RIC Request ID</w:t>
      </w:r>
      <w:r>
        <w:t xml:space="preserve"> IE, that is recognized by the E2 Node, </w:t>
      </w:r>
      <w:r w:rsidRPr="00094095">
        <w:t xml:space="preserve">then the </w:t>
      </w:r>
      <w:r>
        <w:t>E2 Node</w:t>
      </w:r>
      <w:r w:rsidRPr="00094095">
        <w:t xml:space="preserve"> </w:t>
      </w:r>
      <w:r w:rsidRPr="008B35EB">
        <w:t xml:space="preserve">shall </w:t>
      </w:r>
      <w:r>
        <w:t xml:space="preserve">record the confirmed RIC Subscriptions in the </w:t>
      </w:r>
      <w:r w:rsidRPr="0040724F">
        <w:rPr>
          <w:i/>
          <w:iCs/>
        </w:rPr>
        <w:t>RIC Subscription Confirmed List</w:t>
      </w:r>
      <w:r>
        <w:t xml:space="preserve"> IE.</w:t>
      </w:r>
      <w:r w:rsidRPr="009D2856">
        <w:t xml:space="preserve"> </w:t>
      </w:r>
    </w:p>
    <w:p w14:paraId="53C418BB" w14:textId="77777777" w:rsidR="0050508A" w:rsidRDefault="0050508A" w:rsidP="0050508A">
      <w:pPr>
        <w:pStyle w:val="B10"/>
      </w:pPr>
      <w:r>
        <w:t>-</w:t>
      </w:r>
      <w:r>
        <w:tab/>
      </w:r>
      <w:r w:rsidRPr="00094095">
        <w:t xml:space="preserve">If the </w:t>
      </w:r>
      <w:r w:rsidRPr="00094095">
        <w:rPr>
          <w:i/>
        </w:rPr>
        <w:t xml:space="preserve">RIC Subscription </w:t>
      </w:r>
      <w:r>
        <w:rPr>
          <w:i/>
        </w:rPr>
        <w:t xml:space="preserve">Audit List </w:t>
      </w:r>
      <w:r w:rsidRPr="00094095">
        <w:t xml:space="preserve">IE </w:t>
      </w:r>
      <w:r>
        <w:t xml:space="preserve">is present and contains at least one RIC Subscription, identified by the </w:t>
      </w:r>
      <w:r w:rsidRPr="00B36D74">
        <w:rPr>
          <w:i/>
          <w:iCs/>
        </w:rPr>
        <w:t>RIC Request ID</w:t>
      </w:r>
      <w:r>
        <w:t xml:space="preserve"> IE, that is not known to the E2 Node, </w:t>
      </w:r>
      <w:r w:rsidRPr="00094095">
        <w:t xml:space="preserve">then the </w:t>
      </w:r>
      <w:r>
        <w:t>E2 Node</w:t>
      </w:r>
      <w:r w:rsidRPr="00094095">
        <w:t xml:space="preserve"> </w:t>
      </w:r>
      <w:r w:rsidRPr="008B35EB">
        <w:t xml:space="preserve">shall </w:t>
      </w:r>
      <w:r>
        <w:t xml:space="preserve">record the unknown RIC Subscriptions in the </w:t>
      </w:r>
      <w:r w:rsidRPr="00B36D74">
        <w:rPr>
          <w:i/>
          <w:iCs/>
        </w:rPr>
        <w:t xml:space="preserve">RIC Subscription </w:t>
      </w:r>
      <w:r>
        <w:rPr>
          <w:i/>
          <w:iCs/>
        </w:rPr>
        <w:t>Unknown</w:t>
      </w:r>
      <w:r w:rsidRPr="00B36D74">
        <w:rPr>
          <w:i/>
          <w:iCs/>
        </w:rPr>
        <w:t xml:space="preserve"> List</w:t>
      </w:r>
      <w:r>
        <w:t xml:space="preserve"> IE.</w:t>
      </w:r>
    </w:p>
    <w:p w14:paraId="24F590F5" w14:textId="77777777" w:rsidR="0050508A" w:rsidRDefault="0050508A" w:rsidP="0050508A">
      <w:pPr>
        <w:pStyle w:val="B10"/>
      </w:pPr>
      <w:r>
        <w:t>-</w:t>
      </w:r>
      <w:r>
        <w:tab/>
        <w:t xml:space="preserve">If the </w:t>
      </w:r>
      <w:r w:rsidRPr="00094095">
        <w:rPr>
          <w:i/>
        </w:rPr>
        <w:t xml:space="preserve">RIC Subscription </w:t>
      </w:r>
      <w:r>
        <w:rPr>
          <w:i/>
        </w:rPr>
        <w:t xml:space="preserve">Audit List </w:t>
      </w:r>
      <w:r w:rsidRPr="00094095">
        <w:t xml:space="preserve">IE </w:t>
      </w:r>
      <w:r>
        <w:t xml:space="preserve">is present and if the </w:t>
      </w:r>
      <w:r w:rsidRPr="00BC31DB">
        <w:rPr>
          <w:i/>
          <w:iCs/>
        </w:rPr>
        <w:t>RIC Subscription Audit Flag</w:t>
      </w:r>
      <w:r>
        <w:t xml:space="preserve"> IE is not present and the E2 Node holds at least one established RIC Subscription that is not included in the </w:t>
      </w:r>
      <w:r w:rsidRPr="00094095">
        <w:rPr>
          <w:i/>
        </w:rPr>
        <w:t xml:space="preserve">RIC Subscription </w:t>
      </w:r>
      <w:r>
        <w:rPr>
          <w:i/>
        </w:rPr>
        <w:t xml:space="preserve">Audit List </w:t>
      </w:r>
      <w:r w:rsidRPr="00094095">
        <w:t>IE</w:t>
      </w:r>
      <w:r>
        <w:t xml:space="preserve">, </w:t>
      </w:r>
      <w:r w:rsidRPr="00094095">
        <w:t xml:space="preserve">then the </w:t>
      </w:r>
      <w:r>
        <w:t>E2 Node</w:t>
      </w:r>
      <w:r w:rsidRPr="00094095">
        <w:t xml:space="preserve"> </w:t>
      </w:r>
      <w:r w:rsidRPr="008B35EB">
        <w:t xml:space="preserve">shall </w:t>
      </w:r>
      <w:r>
        <w:t xml:space="preserve">record the missing RIC Subscriptions in the </w:t>
      </w:r>
      <w:r w:rsidRPr="00B36D74">
        <w:rPr>
          <w:i/>
          <w:iCs/>
        </w:rPr>
        <w:t xml:space="preserve">RIC Subscription </w:t>
      </w:r>
      <w:r>
        <w:rPr>
          <w:i/>
          <w:iCs/>
        </w:rPr>
        <w:t>Missing</w:t>
      </w:r>
      <w:r w:rsidRPr="00B36D74">
        <w:rPr>
          <w:i/>
          <w:iCs/>
        </w:rPr>
        <w:t xml:space="preserve"> List</w:t>
      </w:r>
      <w:r>
        <w:t xml:space="preserve"> IE.</w:t>
      </w:r>
    </w:p>
    <w:p w14:paraId="7BC6C45E" w14:textId="77777777" w:rsidR="0050508A" w:rsidRDefault="0050508A" w:rsidP="0050508A">
      <w:pPr>
        <w:pStyle w:val="B10"/>
      </w:pPr>
      <w:r>
        <w:t>-</w:t>
      </w:r>
      <w:r>
        <w:tab/>
      </w:r>
      <w:bookmarkStart w:id="116" w:name="_Hlk147227480"/>
      <w:r>
        <w:t xml:space="preserve">If the </w:t>
      </w:r>
      <w:r w:rsidRPr="00094095">
        <w:rPr>
          <w:i/>
        </w:rPr>
        <w:t xml:space="preserve">RIC Subscription </w:t>
      </w:r>
      <w:r>
        <w:rPr>
          <w:i/>
        </w:rPr>
        <w:t xml:space="preserve">Audit List </w:t>
      </w:r>
      <w:r w:rsidRPr="00094095">
        <w:t xml:space="preserve">IE </w:t>
      </w:r>
      <w:r>
        <w:t xml:space="preserve">is present and if the </w:t>
      </w:r>
      <w:r w:rsidRPr="00753CFE">
        <w:rPr>
          <w:i/>
          <w:iCs/>
        </w:rPr>
        <w:t>RIC Subscription Audit Flag</w:t>
      </w:r>
      <w:r>
        <w:t xml:space="preserve"> IE is present and the </w:t>
      </w:r>
      <w:r w:rsidRPr="00753CFE">
        <w:rPr>
          <w:i/>
          <w:iCs/>
        </w:rPr>
        <w:t>List</w:t>
      </w:r>
      <w:r>
        <w:rPr>
          <w:i/>
          <w:iCs/>
        </w:rPr>
        <w:t>ed</w:t>
      </w:r>
      <w:r w:rsidRPr="00753CFE">
        <w:rPr>
          <w:i/>
          <w:iCs/>
        </w:rPr>
        <w:t xml:space="preserve"> Records Only</w:t>
      </w:r>
      <w:r>
        <w:t xml:space="preserve"> IE is present and set to TRUE, then the E2 Node shall only respond with respect to the RIC Subscriptions in the </w:t>
      </w:r>
      <w:r>
        <w:rPr>
          <w:i/>
        </w:rPr>
        <w:t>RI</w:t>
      </w:r>
      <w:r w:rsidRPr="00094095">
        <w:rPr>
          <w:i/>
        </w:rPr>
        <w:t xml:space="preserve">C Subscription </w:t>
      </w:r>
      <w:r>
        <w:rPr>
          <w:i/>
        </w:rPr>
        <w:t xml:space="preserve">Audit List </w:t>
      </w:r>
      <w:r w:rsidRPr="00094095">
        <w:t>IE</w:t>
      </w:r>
      <w:r>
        <w:t>.</w:t>
      </w:r>
      <w:bookmarkEnd w:id="116"/>
    </w:p>
    <w:p w14:paraId="1368414A" w14:textId="77777777" w:rsidR="0050508A" w:rsidRPr="00094095" w:rsidRDefault="0050508A" w:rsidP="0050508A">
      <w:pPr>
        <w:pStyle w:val="B10"/>
      </w:pPr>
      <w:r>
        <w:t>-</w:t>
      </w:r>
      <w:r>
        <w:tab/>
      </w:r>
      <w:bookmarkStart w:id="117" w:name="_Hlk136347475"/>
      <w:r>
        <w:t xml:space="preserve">If the </w:t>
      </w:r>
      <w:r w:rsidRPr="00094095">
        <w:rPr>
          <w:i/>
        </w:rPr>
        <w:t xml:space="preserve">RIC Subscription </w:t>
      </w:r>
      <w:r>
        <w:rPr>
          <w:i/>
        </w:rPr>
        <w:t xml:space="preserve">Audit List </w:t>
      </w:r>
      <w:r w:rsidRPr="00094095">
        <w:t xml:space="preserve">IE </w:t>
      </w:r>
      <w:r>
        <w:t xml:space="preserve">is not present, </w:t>
      </w:r>
      <w:r w:rsidRPr="00094095">
        <w:t xml:space="preserve">then the </w:t>
      </w:r>
      <w:r>
        <w:t>E2 Node</w:t>
      </w:r>
      <w:r w:rsidRPr="00094095">
        <w:t xml:space="preserve"> </w:t>
      </w:r>
      <w:r w:rsidRPr="008B35EB">
        <w:t xml:space="preserve">shall </w:t>
      </w:r>
      <w:r>
        <w:t xml:space="preserve">record all established RIC Subscriptions in the </w:t>
      </w:r>
      <w:r w:rsidRPr="00B36D74">
        <w:rPr>
          <w:i/>
          <w:iCs/>
        </w:rPr>
        <w:t xml:space="preserve">RIC Subscription </w:t>
      </w:r>
      <w:r>
        <w:rPr>
          <w:i/>
          <w:iCs/>
        </w:rPr>
        <w:t>Missing</w:t>
      </w:r>
      <w:r w:rsidRPr="00B36D74">
        <w:rPr>
          <w:i/>
          <w:iCs/>
        </w:rPr>
        <w:t xml:space="preserve"> List</w:t>
      </w:r>
      <w:r>
        <w:t xml:space="preserve"> IE.</w:t>
      </w:r>
      <w:bookmarkEnd w:id="117"/>
    </w:p>
    <w:p w14:paraId="219D602B" w14:textId="77777777" w:rsidR="0050508A" w:rsidRDefault="0050508A" w:rsidP="0050508A">
      <w:bookmarkStart w:id="118" w:name="_Hlk136347418"/>
      <w:r>
        <w:t xml:space="preserve">After processing the </w:t>
      </w:r>
      <w:r w:rsidRPr="00094095">
        <w:rPr>
          <w:rFonts w:eastAsia="MS Mincho"/>
        </w:rPr>
        <w:t xml:space="preserve">RIC </w:t>
      </w:r>
      <w:r w:rsidRPr="00094095">
        <w:t>SUBSCRIPTION</w:t>
      </w:r>
      <w:r>
        <w:t xml:space="preserve"> AUDIT REQUEST</w:t>
      </w:r>
      <w:r w:rsidRPr="00094095">
        <w:t xml:space="preserve"> message</w:t>
      </w:r>
      <w:r>
        <w:t xml:space="preserve">, if the E2 Node has at least one item in </w:t>
      </w:r>
      <w:r w:rsidRPr="00B36D74">
        <w:rPr>
          <w:i/>
          <w:iCs/>
        </w:rPr>
        <w:t>RIC Subscription Confirmed List</w:t>
      </w:r>
      <w:r>
        <w:t xml:space="preserve"> IE, </w:t>
      </w:r>
      <w:r w:rsidRPr="00B36D74">
        <w:rPr>
          <w:i/>
          <w:iCs/>
        </w:rPr>
        <w:t xml:space="preserve">RIC Subscription </w:t>
      </w:r>
      <w:r>
        <w:rPr>
          <w:i/>
          <w:iCs/>
        </w:rPr>
        <w:t>Unknown</w:t>
      </w:r>
      <w:r w:rsidRPr="00B36D74">
        <w:rPr>
          <w:i/>
          <w:iCs/>
        </w:rPr>
        <w:t xml:space="preserve"> List</w:t>
      </w:r>
      <w:r>
        <w:t xml:space="preserve"> IE or </w:t>
      </w:r>
      <w:r w:rsidRPr="00B36D74">
        <w:rPr>
          <w:i/>
          <w:iCs/>
        </w:rPr>
        <w:t xml:space="preserve">RIC Subscription </w:t>
      </w:r>
      <w:r>
        <w:rPr>
          <w:i/>
          <w:iCs/>
        </w:rPr>
        <w:t>Missing</w:t>
      </w:r>
      <w:r w:rsidRPr="00B36D74">
        <w:rPr>
          <w:i/>
          <w:iCs/>
        </w:rPr>
        <w:t xml:space="preserve"> List</w:t>
      </w:r>
      <w:r>
        <w:t xml:space="preserve"> IE</w:t>
      </w:r>
      <w:r w:rsidRPr="00094095">
        <w:t xml:space="preserve">, the </w:t>
      </w:r>
      <w:r>
        <w:t>E2 Node</w:t>
      </w:r>
      <w:r w:rsidRPr="00094095">
        <w:t xml:space="preserve"> shall send the RIC SUBSCRIPTION </w:t>
      </w:r>
      <w:r>
        <w:t xml:space="preserve">AUDIT </w:t>
      </w:r>
      <w:r w:rsidRPr="00094095">
        <w:t xml:space="preserve">RESPONSE message back to the </w:t>
      </w:r>
      <w:r>
        <w:t>Near-RT RIC.</w:t>
      </w:r>
    </w:p>
    <w:bookmarkEnd w:id="118"/>
    <w:p w14:paraId="2D7F1283" w14:textId="77777777" w:rsidR="0050508A" w:rsidRDefault="0050508A" w:rsidP="0050508A">
      <w:r w:rsidRPr="00094095">
        <w:t xml:space="preserve">The </w:t>
      </w:r>
      <w:r>
        <w:t>E2 Node</w:t>
      </w:r>
      <w:r w:rsidRPr="00094095">
        <w:t xml:space="preserve"> shall include in the response message the </w:t>
      </w:r>
      <w:r>
        <w:t xml:space="preserve">confirmed RIC Subscriptions in the </w:t>
      </w:r>
      <w:r w:rsidRPr="00B36D74">
        <w:rPr>
          <w:i/>
          <w:iCs/>
        </w:rPr>
        <w:t>RIC Subscription Confirmed List</w:t>
      </w:r>
      <w:r>
        <w:t xml:space="preserve"> IE</w:t>
      </w:r>
      <w:r w:rsidRPr="00094095">
        <w:t>.</w:t>
      </w:r>
    </w:p>
    <w:p w14:paraId="7EF5EA9A" w14:textId="77777777" w:rsidR="0050508A" w:rsidRDefault="0050508A" w:rsidP="0050508A">
      <w:r w:rsidRPr="00094095">
        <w:t xml:space="preserve">The </w:t>
      </w:r>
      <w:r>
        <w:t>E2 Node</w:t>
      </w:r>
      <w:r w:rsidRPr="00094095">
        <w:t xml:space="preserve"> shall include in the response message the </w:t>
      </w:r>
      <w:r>
        <w:t xml:space="preserve">not known RIC Subscriptions in the </w:t>
      </w:r>
      <w:r w:rsidRPr="00B36D74">
        <w:rPr>
          <w:i/>
          <w:iCs/>
        </w:rPr>
        <w:t xml:space="preserve">RIC Subscription </w:t>
      </w:r>
      <w:r>
        <w:rPr>
          <w:i/>
          <w:iCs/>
        </w:rPr>
        <w:t>Unknown</w:t>
      </w:r>
      <w:r w:rsidRPr="00B36D74">
        <w:rPr>
          <w:i/>
          <w:iCs/>
        </w:rPr>
        <w:t xml:space="preserve"> List</w:t>
      </w:r>
      <w:r>
        <w:t xml:space="preserve"> IE</w:t>
      </w:r>
      <w:r w:rsidRPr="00094095">
        <w:t>.</w:t>
      </w:r>
    </w:p>
    <w:p w14:paraId="3B360CEF" w14:textId="77777777" w:rsidR="0050508A" w:rsidRDefault="0050508A" w:rsidP="0050508A">
      <w:r w:rsidRPr="00094095">
        <w:t xml:space="preserve">The </w:t>
      </w:r>
      <w:r>
        <w:t>E2 Node</w:t>
      </w:r>
      <w:r w:rsidRPr="00094095">
        <w:t xml:space="preserve"> shall include in the response message the </w:t>
      </w:r>
      <w:r>
        <w:t xml:space="preserve">missing RIC Subscriptions in the </w:t>
      </w:r>
      <w:r w:rsidRPr="00B36D74">
        <w:rPr>
          <w:i/>
          <w:iCs/>
        </w:rPr>
        <w:t xml:space="preserve">RIC Subscription </w:t>
      </w:r>
      <w:r>
        <w:rPr>
          <w:i/>
          <w:iCs/>
        </w:rPr>
        <w:t>Missing</w:t>
      </w:r>
      <w:r w:rsidRPr="00B36D74">
        <w:rPr>
          <w:i/>
          <w:iCs/>
        </w:rPr>
        <w:t xml:space="preserve"> List</w:t>
      </w:r>
      <w:r>
        <w:t xml:space="preserve"> IE</w:t>
      </w:r>
      <w:r w:rsidRPr="00094095">
        <w:t>.</w:t>
      </w:r>
    </w:p>
    <w:p w14:paraId="239AF163" w14:textId="77777777" w:rsidR="0050508A" w:rsidRPr="00094095" w:rsidRDefault="0050508A" w:rsidP="0050508A">
      <w:r w:rsidRPr="00094095">
        <w:t xml:space="preserve">Upon reception of the RIC SUBSCRIPTION </w:t>
      </w:r>
      <w:r>
        <w:t xml:space="preserve">AUDIT </w:t>
      </w:r>
      <w:r w:rsidRPr="00094095">
        <w:t xml:space="preserve">RESPONSE </w:t>
      </w:r>
      <w:r w:rsidRPr="00094095">
        <w:rPr>
          <w:rFonts w:eastAsia="MS Mincho"/>
        </w:rPr>
        <w:t xml:space="preserve">message </w:t>
      </w:r>
      <w:r w:rsidRPr="00094095">
        <w:t xml:space="preserve">the </w:t>
      </w:r>
      <w:r>
        <w:t>Near-RT RIC</w:t>
      </w:r>
      <w:r w:rsidRPr="00094095">
        <w:t xml:space="preserve"> shall stop timer T</w:t>
      </w:r>
      <w:r w:rsidRPr="00094095">
        <w:rPr>
          <w:vertAlign w:val="subscript"/>
        </w:rPr>
        <w:t>RICEVENTcreate</w:t>
      </w:r>
      <w:r w:rsidRPr="00094095">
        <w:t xml:space="preserve"> and terminate the </w:t>
      </w:r>
      <w:r>
        <w:t xml:space="preserve">RIC </w:t>
      </w:r>
      <w:r w:rsidRPr="00094095">
        <w:t xml:space="preserve">Subscription </w:t>
      </w:r>
      <w:r>
        <w:t xml:space="preserve">Audit </w:t>
      </w:r>
      <w:r w:rsidRPr="00094095">
        <w:t>procedure.</w:t>
      </w:r>
    </w:p>
    <w:p w14:paraId="0A2B1E29" w14:textId="77777777" w:rsidR="0050508A" w:rsidRPr="00094095" w:rsidRDefault="0050508A" w:rsidP="0050508A">
      <w:pPr>
        <w:pStyle w:val="Heading4"/>
      </w:pPr>
      <w:r w:rsidRPr="00094095">
        <w:t>8.2.</w:t>
      </w:r>
      <w:r>
        <w:t>2B</w:t>
      </w:r>
      <w:r w:rsidRPr="00094095">
        <w:t>.3</w:t>
      </w:r>
      <w:r w:rsidRPr="00094095">
        <w:tab/>
        <w:t xml:space="preserve">Unsuccessful </w:t>
      </w:r>
      <w:r>
        <w:t>o</w:t>
      </w:r>
      <w:r w:rsidRPr="00094095">
        <w:t>peration</w:t>
      </w:r>
    </w:p>
    <w:p w14:paraId="3330D167" w14:textId="77777777" w:rsidR="0050508A" w:rsidRPr="00BE2DCC" w:rsidRDefault="0050508A" w:rsidP="0050508A">
      <w:pPr>
        <w:pStyle w:val="PlantUML"/>
        <w:rPr>
          <w:lang w:val="en-GB"/>
        </w:rPr>
      </w:pPr>
      <w:r w:rsidRPr="00BE2DCC">
        <w:rPr>
          <w:lang w:val="en-GB"/>
        </w:rPr>
        <w:t>@startuml</w:t>
      </w:r>
    </w:p>
    <w:p w14:paraId="72DE3355" w14:textId="77777777" w:rsidR="0050508A" w:rsidRDefault="0050508A" w:rsidP="0050508A">
      <w:pPr>
        <w:pStyle w:val="PlantUML"/>
        <w:rPr>
          <w:lang w:val="en-GB"/>
        </w:rPr>
      </w:pPr>
    </w:p>
    <w:p w14:paraId="516438B1" w14:textId="77777777" w:rsidR="0050508A" w:rsidRPr="00BE2DCC" w:rsidRDefault="0050508A" w:rsidP="0050508A">
      <w:pPr>
        <w:pStyle w:val="PlantUML"/>
        <w:rPr>
          <w:lang w:val="en-GB"/>
        </w:rPr>
      </w:pPr>
      <w:r>
        <w:rPr>
          <w:lang w:val="en-GB"/>
        </w:rPr>
        <w:t>skin rose</w:t>
      </w:r>
    </w:p>
    <w:p w14:paraId="0CDFBF09" w14:textId="77777777" w:rsidR="0050508A" w:rsidRDefault="0050508A" w:rsidP="0050508A">
      <w:pPr>
        <w:pStyle w:val="PlantUML"/>
        <w:rPr>
          <w:lang w:val="en-GB"/>
        </w:rPr>
      </w:pPr>
    </w:p>
    <w:p w14:paraId="7EB082D9" w14:textId="77777777" w:rsidR="0050508A" w:rsidRDefault="0050508A" w:rsidP="0050508A">
      <w:pPr>
        <w:pStyle w:val="PlantUML"/>
      </w:pPr>
      <w:r>
        <w:rPr>
          <w:rFonts w:hint="eastAsia"/>
        </w:rPr>
        <w:t>skinparam ParticipantPadding 5</w:t>
      </w:r>
      <w:r>
        <w:t>0</w:t>
      </w:r>
    </w:p>
    <w:p w14:paraId="5498C314" w14:textId="77777777" w:rsidR="0050508A" w:rsidRDefault="0050508A" w:rsidP="0050508A">
      <w:pPr>
        <w:pStyle w:val="PlantUML"/>
      </w:pPr>
      <w:r>
        <w:rPr>
          <w:rFonts w:hint="eastAsia"/>
        </w:rPr>
        <w:t>skinparam BoxPadding 10</w:t>
      </w:r>
    </w:p>
    <w:p w14:paraId="0380C709" w14:textId="77777777" w:rsidR="0050508A" w:rsidRDefault="0050508A" w:rsidP="0050508A">
      <w:pPr>
        <w:pStyle w:val="PlantUML"/>
      </w:pPr>
      <w:r>
        <w:t>skinparam lifelineStrategy solid</w:t>
      </w:r>
    </w:p>
    <w:p w14:paraId="7E6065E7" w14:textId="77777777" w:rsidR="0050508A" w:rsidRPr="00BE2DCC" w:rsidRDefault="0050508A" w:rsidP="0050508A">
      <w:pPr>
        <w:pStyle w:val="PlantUML"/>
        <w:rPr>
          <w:lang w:val="en-GB"/>
        </w:rPr>
      </w:pPr>
    </w:p>
    <w:p w14:paraId="5332539D" w14:textId="77777777" w:rsidR="0050508A" w:rsidRDefault="0050508A" w:rsidP="0050508A">
      <w:pPr>
        <w:pStyle w:val="PlantUML"/>
      </w:pPr>
      <w:r>
        <w:rPr>
          <w:rFonts w:hint="eastAsia"/>
        </w:rPr>
        <w:t>participant "</w:t>
      </w:r>
      <w:r>
        <w:t>N</w:t>
      </w:r>
      <w:r>
        <w:rPr>
          <w:rFonts w:hint="eastAsia"/>
        </w:rPr>
        <w:t>ear-RT RIC" as near</w:t>
      </w:r>
    </w:p>
    <w:p w14:paraId="4CBEA240" w14:textId="77777777" w:rsidR="0050508A" w:rsidRDefault="0050508A" w:rsidP="0050508A">
      <w:pPr>
        <w:pStyle w:val="PlantUML"/>
      </w:pPr>
      <w:r>
        <w:rPr>
          <w:rFonts w:hint="eastAsia"/>
        </w:rPr>
        <w:t>participant "E2 Node" as ran</w:t>
      </w:r>
    </w:p>
    <w:p w14:paraId="48634086" w14:textId="77777777" w:rsidR="0050508A" w:rsidRPr="00BE2DCC" w:rsidRDefault="0050508A" w:rsidP="0050508A">
      <w:pPr>
        <w:pStyle w:val="PlantUML"/>
        <w:rPr>
          <w:lang w:val="en-GB"/>
        </w:rPr>
      </w:pPr>
    </w:p>
    <w:p w14:paraId="22AF3544" w14:textId="77777777" w:rsidR="0050508A" w:rsidRPr="00BE2DCC" w:rsidRDefault="0050508A" w:rsidP="0050508A">
      <w:pPr>
        <w:pStyle w:val="PlantUML"/>
        <w:rPr>
          <w:lang w:val="en-GB"/>
        </w:rPr>
      </w:pPr>
    </w:p>
    <w:p w14:paraId="369B2A5A" w14:textId="77777777" w:rsidR="0050508A" w:rsidRDefault="0050508A" w:rsidP="0050508A">
      <w:pPr>
        <w:pStyle w:val="PlantUML"/>
        <w:rPr>
          <w:lang w:val="en-GB"/>
        </w:rPr>
      </w:pPr>
      <w:r>
        <w:rPr>
          <w:lang w:val="en-GB"/>
        </w:rPr>
        <w:t>near</w:t>
      </w:r>
      <w:r w:rsidRPr="00BE2DCC">
        <w:rPr>
          <w:lang w:val="en-GB"/>
        </w:rPr>
        <w:t xml:space="preserve"> -&gt; </w:t>
      </w:r>
      <w:r>
        <w:rPr>
          <w:lang w:val="en-GB"/>
        </w:rPr>
        <w:t>ran</w:t>
      </w:r>
      <w:r w:rsidRPr="00BE2DCC">
        <w:rPr>
          <w:lang w:val="en-GB"/>
        </w:rPr>
        <w:t xml:space="preserve">: </w:t>
      </w:r>
      <w:r>
        <w:rPr>
          <w:lang w:val="en-GB"/>
        </w:rPr>
        <w:t>RIC SUBSCRIPTION AUDIT REQUEST</w:t>
      </w:r>
      <w:r w:rsidRPr="00BE2DCC">
        <w:rPr>
          <w:lang w:val="en-GB"/>
        </w:rPr>
        <w:t xml:space="preserve"> </w:t>
      </w:r>
    </w:p>
    <w:p w14:paraId="79B47E75" w14:textId="77777777" w:rsidR="0050508A" w:rsidRDefault="0050508A" w:rsidP="0050508A">
      <w:pPr>
        <w:pStyle w:val="PlantUML"/>
        <w:rPr>
          <w:lang w:val="en-GB"/>
        </w:rPr>
      </w:pPr>
    </w:p>
    <w:p w14:paraId="1C643E73" w14:textId="77777777" w:rsidR="0050508A" w:rsidRPr="00BE2DCC" w:rsidRDefault="0050508A" w:rsidP="0050508A">
      <w:pPr>
        <w:pStyle w:val="PlantUML"/>
        <w:rPr>
          <w:lang w:val="en-GB"/>
        </w:rPr>
      </w:pPr>
    </w:p>
    <w:p w14:paraId="4CBC83A4" w14:textId="77777777" w:rsidR="0050508A" w:rsidRPr="00BE2DCC" w:rsidRDefault="0050508A" w:rsidP="0050508A">
      <w:pPr>
        <w:pStyle w:val="PlantUML"/>
        <w:rPr>
          <w:lang w:val="en-GB"/>
        </w:rPr>
      </w:pPr>
      <w:r>
        <w:rPr>
          <w:lang w:val="en-GB"/>
        </w:rPr>
        <w:t>ran</w:t>
      </w:r>
      <w:r w:rsidRPr="00BE2DCC">
        <w:rPr>
          <w:lang w:val="en-GB"/>
        </w:rPr>
        <w:t>-&gt;</w:t>
      </w:r>
      <w:r>
        <w:rPr>
          <w:lang w:val="en-GB"/>
        </w:rPr>
        <w:t>near</w:t>
      </w:r>
      <w:r w:rsidRPr="00BE2DCC">
        <w:rPr>
          <w:lang w:val="en-GB"/>
        </w:rPr>
        <w:t xml:space="preserve">: </w:t>
      </w:r>
      <w:r>
        <w:rPr>
          <w:lang w:val="en-GB"/>
        </w:rPr>
        <w:t>RIC SUBSCRIPTION AUDIT FAILURE</w:t>
      </w:r>
    </w:p>
    <w:p w14:paraId="7712F774" w14:textId="77777777" w:rsidR="0050508A" w:rsidRPr="00BE2DCC" w:rsidRDefault="0050508A" w:rsidP="0050508A">
      <w:pPr>
        <w:pStyle w:val="PlantUML"/>
        <w:rPr>
          <w:lang w:val="en-GB"/>
        </w:rPr>
      </w:pPr>
    </w:p>
    <w:p w14:paraId="2DAC04EB" w14:textId="77777777" w:rsidR="0050508A" w:rsidRPr="00BE2DCC" w:rsidRDefault="0050508A" w:rsidP="0050508A">
      <w:pPr>
        <w:pStyle w:val="PlantUML"/>
        <w:rPr>
          <w:lang w:val="en-GB"/>
        </w:rPr>
      </w:pPr>
      <w:r w:rsidRPr="00BE2DCC">
        <w:rPr>
          <w:lang w:val="en-GB"/>
        </w:rPr>
        <w:t>@enduml</w:t>
      </w:r>
    </w:p>
    <w:p w14:paraId="3B4574E0" w14:textId="77777777" w:rsidR="0050508A" w:rsidRDefault="0050508A" w:rsidP="0050508A">
      <w:pPr>
        <w:pStyle w:val="PlantUMLImg"/>
      </w:pPr>
      <w:r>
        <w:drawing>
          <wp:inline distT="0" distB="0" distL="0" distR="0" wp14:anchorId="1A4B0184" wp14:editId="4A85D428">
            <wp:extent cx="3819525" cy="1581150"/>
            <wp:effectExtent l="0" t="0" r="9525" b="0"/>
            <wp:docPr id="8" name="Graphic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phic 1" descr="Generated by PlantUML"/>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819525" cy="1581150"/>
                    </a:xfrm>
                    <a:prstGeom prst="rect">
                      <a:avLst/>
                    </a:prstGeom>
                  </pic:spPr>
                </pic:pic>
              </a:graphicData>
            </a:graphic>
          </wp:inline>
        </w:drawing>
      </w:r>
    </w:p>
    <w:p w14:paraId="72A1967B" w14:textId="77777777" w:rsidR="0050508A" w:rsidRPr="00094095" w:rsidRDefault="0050508A" w:rsidP="0050508A">
      <w:pPr>
        <w:pStyle w:val="TF"/>
      </w:pPr>
      <w:bookmarkStart w:id="119" w:name="_Toc184217663"/>
      <w:bookmarkStart w:id="120" w:name="_Toc204322640"/>
      <w:r w:rsidRPr="00094095">
        <w:t>Figure 8.2.</w:t>
      </w:r>
      <w:r>
        <w:t>2B</w:t>
      </w:r>
      <w:r w:rsidRPr="00094095">
        <w:t xml:space="preserve">.3-1: </w:t>
      </w:r>
      <w:r>
        <w:t>RIC</w:t>
      </w:r>
      <w:r w:rsidRPr="00094095">
        <w:t xml:space="preserve"> Subscription</w:t>
      </w:r>
      <w:r>
        <w:t xml:space="preserve"> Audit procedure</w:t>
      </w:r>
      <w:r w:rsidRPr="00094095">
        <w:t>, unsuccessful operation</w:t>
      </w:r>
      <w:bookmarkEnd w:id="119"/>
      <w:bookmarkEnd w:id="120"/>
    </w:p>
    <w:p w14:paraId="3C16D61C" w14:textId="77777777" w:rsidR="0050508A" w:rsidRDefault="0050508A" w:rsidP="0050508A">
      <w:r>
        <w:t>If</w:t>
      </w:r>
      <w:r w:rsidRPr="00094095">
        <w:t xml:space="preserve"> a failure occurs during the </w:t>
      </w:r>
      <w:r>
        <w:t xml:space="preserve">RIC </w:t>
      </w:r>
      <w:r w:rsidRPr="00094095">
        <w:t xml:space="preserve">Subscription </w:t>
      </w:r>
      <w:r>
        <w:t xml:space="preserve">Audit </w:t>
      </w:r>
      <w:r w:rsidRPr="00094095">
        <w:t>procedure</w:t>
      </w:r>
      <w:r w:rsidRPr="00291868">
        <w:t xml:space="preserve"> </w:t>
      </w:r>
      <w:r w:rsidRPr="00094095">
        <w:t xml:space="preserve">the </w:t>
      </w:r>
      <w:r>
        <w:t>E2 Node</w:t>
      </w:r>
      <w:r w:rsidRPr="00094095">
        <w:t xml:space="preserve"> shall send the RIC SUBSCRIPTION </w:t>
      </w:r>
      <w:r>
        <w:t xml:space="preserve">AUDIT </w:t>
      </w:r>
      <w:r w:rsidRPr="00094095">
        <w:t xml:space="preserve">FAILURE message to the </w:t>
      </w:r>
      <w:r>
        <w:t>Near-RT RIC</w:t>
      </w:r>
      <w:r w:rsidRPr="00873988">
        <w:t xml:space="preserve"> </w:t>
      </w:r>
      <w:r>
        <w:t>containing</w:t>
      </w:r>
      <w:r w:rsidRPr="00873988">
        <w:t xml:space="preserve"> an appropriate cause value</w:t>
      </w:r>
      <w:r>
        <w:t>.</w:t>
      </w:r>
    </w:p>
    <w:p w14:paraId="5320B987" w14:textId="77777777" w:rsidR="0050508A" w:rsidRDefault="0050508A" w:rsidP="0050508A">
      <w:r w:rsidRPr="00094095">
        <w:t xml:space="preserve">If the </w:t>
      </w:r>
      <w:r>
        <w:t>E2 Node</w:t>
      </w:r>
      <w:r w:rsidRPr="00094095">
        <w:t xml:space="preserve"> </w:t>
      </w:r>
      <w:r>
        <w:t>after processing the RIC SUBSCRIPTION AUDIT REQUEST message</w:t>
      </w:r>
      <w:r w:rsidRPr="00094095">
        <w:t xml:space="preserve">, the </w:t>
      </w:r>
      <w:r>
        <w:t>E2 Node</w:t>
      </w:r>
      <w:r w:rsidRPr="00094095">
        <w:t xml:space="preserve"> </w:t>
      </w:r>
      <w:r>
        <w:t xml:space="preserve">does not have at least one item in </w:t>
      </w:r>
      <w:r w:rsidRPr="00B36D74">
        <w:rPr>
          <w:i/>
          <w:iCs/>
        </w:rPr>
        <w:t>RIC Subscription Confirmed List</w:t>
      </w:r>
      <w:r>
        <w:t xml:space="preserve"> IE, </w:t>
      </w:r>
      <w:r w:rsidRPr="00B36D74">
        <w:rPr>
          <w:i/>
          <w:iCs/>
        </w:rPr>
        <w:t xml:space="preserve">RIC Subscription </w:t>
      </w:r>
      <w:r>
        <w:rPr>
          <w:i/>
          <w:iCs/>
        </w:rPr>
        <w:t>Unknown</w:t>
      </w:r>
      <w:r w:rsidRPr="00B36D74">
        <w:rPr>
          <w:i/>
          <w:iCs/>
        </w:rPr>
        <w:t xml:space="preserve"> List</w:t>
      </w:r>
      <w:r>
        <w:t xml:space="preserve"> IE or </w:t>
      </w:r>
      <w:r w:rsidRPr="00B36D74">
        <w:rPr>
          <w:i/>
          <w:iCs/>
        </w:rPr>
        <w:t xml:space="preserve">RIC Subscription </w:t>
      </w:r>
      <w:r>
        <w:rPr>
          <w:i/>
          <w:iCs/>
        </w:rPr>
        <w:t>Missing</w:t>
      </w:r>
      <w:r w:rsidRPr="00B36D74">
        <w:rPr>
          <w:i/>
          <w:iCs/>
        </w:rPr>
        <w:t xml:space="preserve"> List</w:t>
      </w:r>
      <w:r>
        <w:t xml:space="preserve"> IE, the E2 </w:t>
      </w:r>
      <w:r>
        <w:lastRenderedPageBreak/>
        <w:t>Node</w:t>
      </w:r>
      <w:r w:rsidRPr="00094095">
        <w:t xml:space="preserve"> shall send the RIC SUBSCRIPTION </w:t>
      </w:r>
      <w:r>
        <w:t xml:space="preserve">AUDIT </w:t>
      </w:r>
      <w:r w:rsidRPr="00094095">
        <w:t xml:space="preserve">FAILURE message to the </w:t>
      </w:r>
      <w:r>
        <w:t>Near-RT RIC</w:t>
      </w:r>
      <w:r w:rsidRPr="00873988">
        <w:t xml:space="preserve"> </w:t>
      </w:r>
      <w:r>
        <w:t>containing</w:t>
      </w:r>
      <w:r w:rsidRPr="00873988">
        <w:t xml:space="preserve"> an appropriate cause value</w:t>
      </w:r>
      <w:r>
        <w:t>.</w:t>
      </w:r>
      <w:r w:rsidRPr="00094095">
        <w:t xml:space="preserve"> </w:t>
      </w:r>
    </w:p>
    <w:p w14:paraId="297A4337" w14:textId="77777777" w:rsidR="0050508A" w:rsidRPr="00094095" w:rsidRDefault="0050508A" w:rsidP="0050508A">
      <w:r w:rsidRPr="00094095">
        <w:t xml:space="preserve">Upon reception of the RIC SUBSCRIPTION </w:t>
      </w:r>
      <w:r>
        <w:t>AUDIT FAILURE</w:t>
      </w:r>
      <w:r w:rsidRPr="00094095">
        <w:t xml:space="preserve"> </w:t>
      </w:r>
      <w:r w:rsidRPr="00094095">
        <w:rPr>
          <w:rFonts w:eastAsia="MS Mincho"/>
        </w:rPr>
        <w:t xml:space="preserve">message </w:t>
      </w:r>
      <w:r w:rsidRPr="00094095">
        <w:t xml:space="preserve">the </w:t>
      </w:r>
      <w:r>
        <w:t>Near-RT RIC</w:t>
      </w:r>
      <w:r w:rsidRPr="00094095">
        <w:t xml:space="preserve"> shall stop the timer T</w:t>
      </w:r>
      <w:r w:rsidRPr="00094095">
        <w:rPr>
          <w:vertAlign w:val="subscript"/>
        </w:rPr>
        <w:t>RICEVENTcreate</w:t>
      </w:r>
      <w:r w:rsidRPr="00094095">
        <w:t xml:space="preserve"> and terminate the </w:t>
      </w:r>
      <w:r>
        <w:t xml:space="preserve">RIC </w:t>
      </w:r>
      <w:r w:rsidRPr="00094095">
        <w:t>Subscription procedure.</w:t>
      </w:r>
    </w:p>
    <w:p w14:paraId="52716048" w14:textId="77777777" w:rsidR="0050508A" w:rsidRPr="00094095" w:rsidRDefault="0050508A" w:rsidP="0050508A">
      <w:pPr>
        <w:pStyle w:val="Heading4"/>
      </w:pPr>
      <w:r w:rsidRPr="00094095">
        <w:t>8.2.</w:t>
      </w:r>
      <w:r>
        <w:t>2B</w:t>
      </w:r>
      <w:r w:rsidRPr="00094095">
        <w:t>.4</w:t>
      </w:r>
      <w:r w:rsidRPr="00094095">
        <w:tab/>
        <w:t xml:space="preserve">Abnormal </w:t>
      </w:r>
      <w:r>
        <w:t>c</w:t>
      </w:r>
      <w:r w:rsidRPr="00094095">
        <w:t>onditions</w:t>
      </w:r>
    </w:p>
    <w:p w14:paraId="6287990C" w14:textId="77777777" w:rsidR="0050508A" w:rsidRDefault="0050508A" w:rsidP="0050508A">
      <w:r w:rsidRPr="00094095">
        <w:t xml:space="preserve">If the </w:t>
      </w:r>
      <w:r>
        <w:t>E2 Node</w:t>
      </w:r>
      <w:r w:rsidRPr="00094095">
        <w:t xml:space="preserve"> receives a RIC SUBSCRIPTION </w:t>
      </w:r>
      <w:r>
        <w:t xml:space="preserve">AUDIT </w:t>
      </w:r>
      <w:r w:rsidRPr="00094095">
        <w:t xml:space="preserve">REQUEST message </w:t>
      </w:r>
      <w:r>
        <w:t xml:space="preserve">which </w:t>
      </w:r>
      <w:r w:rsidRPr="00094095">
        <w:t>contains a</w:t>
      </w:r>
      <w:r>
        <w:t>n unknown</w:t>
      </w:r>
      <w:r w:rsidRPr="00094095">
        <w:t xml:space="preserve"> </w:t>
      </w:r>
      <w:r w:rsidRPr="00094095">
        <w:rPr>
          <w:i/>
        </w:rPr>
        <w:t>RAN Function ID</w:t>
      </w:r>
      <w:r w:rsidRPr="00094095">
        <w:rPr>
          <w:i/>
          <w:iCs/>
        </w:rPr>
        <w:t xml:space="preserve"> </w:t>
      </w:r>
      <w:r w:rsidRPr="00094095">
        <w:t xml:space="preserve">IE, the </w:t>
      </w:r>
      <w:r>
        <w:t>E2 Node</w:t>
      </w:r>
      <w:r w:rsidRPr="00094095">
        <w:t xml:space="preserve"> shall send the RIC SUBSCRIPTION </w:t>
      </w:r>
      <w:r>
        <w:t xml:space="preserve">AUDIT </w:t>
      </w:r>
      <w:r w:rsidRPr="00094095">
        <w:t xml:space="preserve">FAILURE message to the </w:t>
      </w:r>
      <w:r>
        <w:t>Near-RT RIC</w:t>
      </w:r>
      <w:r w:rsidRPr="002E30F1">
        <w:t xml:space="preserve"> </w:t>
      </w:r>
      <w:r>
        <w:t>containing</w:t>
      </w:r>
      <w:r w:rsidRPr="00094095">
        <w:t xml:space="preserve"> an appropriate </w:t>
      </w:r>
      <w:r w:rsidRPr="002E30F1">
        <w:t>cause</w:t>
      </w:r>
      <w:r>
        <w:t xml:space="preserve"> </w:t>
      </w:r>
      <w:r w:rsidRPr="00094095">
        <w:t>value.</w:t>
      </w:r>
    </w:p>
    <w:p w14:paraId="07075AF9" w14:textId="77777777" w:rsidR="0050508A" w:rsidRPr="00A978DD" w:rsidRDefault="0050508A" w:rsidP="0050508A">
      <w:pPr>
        <w:pStyle w:val="Heading3"/>
        <w:rPr>
          <w:rFonts w:eastAsia="Yu Mincho"/>
        </w:rPr>
      </w:pPr>
      <w:bookmarkStart w:id="121" w:name="_Toc140068660"/>
      <w:bookmarkStart w:id="122" w:name="_Toc184217564"/>
      <w:bookmarkStart w:id="123" w:name="_Toc204322707"/>
      <w:r w:rsidRPr="00A978DD">
        <w:rPr>
          <w:rFonts w:eastAsia="Yu Mincho"/>
        </w:rPr>
        <w:t>8.2.3</w:t>
      </w:r>
      <w:r w:rsidRPr="00A978DD">
        <w:rPr>
          <w:rFonts w:eastAsia="Yu Mincho"/>
        </w:rPr>
        <w:tab/>
        <w:t>RIC Indication</w:t>
      </w:r>
      <w:bookmarkEnd w:id="106"/>
      <w:r w:rsidRPr="00A978DD">
        <w:rPr>
          <w:rFonts w:eastAsia="Yu Mincho"/>
        </w:rPr>
        <w:t xml:space="preserve"> procedure</w:t>
      </w:r>
      <w:bookmarkEnd w:id="121"/>
      <w:bookmarkEnd w:id="122"/>
      <w:bookmarkEnd w:id="123"/>
    </w:p>
    <w:p w14:paraId="4039AE5E" w14:textId="77777777" w:rsidR="0050508A" w:rsidRPr="00A978DD" w:rsidRDefault="0050508A" w:rsidP="0050508A">
      <w:pPr>
        <w:pStyle w:val="Heading4"/>
        <w:rPr>
          <w:rFonts w:eastAsia="Yu Mincho"/>
          <w:lang w:eastAsia="en-GB"/>
        </w:rPr>
      </w:pPr>
      <w:r w:rsidRPr="00A978DD">
        <w:rPr>
          <w:rFonts w:eastAsia="Yu Mincho"/>
          <w:lang w:eastAsia="en-GB"/>
        </w:rPr>
        <w:t>8.2.3.1</w:t>
      </w:r>
      <w:r w:rsidRPr="00A978DD">
        <w:rPr>
          <w:rFonts w:eastAsia="Yu Mincho"/>
          <w:lang w:eastAsia="en-GB"/>
        </w:rPr>
        <w:tab/>
        <w:t>General</w:t>
      </w:r>
    </w:p>
    <w:p w14:paraId="7FE3108E" w14:textId="77777777" w:rsidR="0050508A" w:rsidRPr="00A978DD" w:rsidRDefault="0050508A" w:rsidP="0050508A">
      <w:r w:rsidRPr="00A978DD">
        <w:t xml:space="preserve">The purpose of the RIC Indication procedure is to transfer </w:t>
      </w:r>
      <w:r w:rsidRPr="00A978DD">
        <w:rPr>
          <w:bCs/>
        </w:rPr>
        <w:t xml:space="preserve">Report </w:t>
      </w:r>
      <w:r w:rsidRPr="00A978DD">
        <w:t xml:space="preserve">and/or </w:t>
      </w:r>
      <w:r w:rsidRPr="00A978DD">
        <w:rPr>
          <w:bCs/>
        </w:rPr>
        <w:t>Insert</w:t>
      </w:r>
      <w:r w:rsidRPr="00A978DD">
        <w:t xml:space="preserve"> RIC Service Action associated with a RIC Subscription procedure.</w:t>
      </w:r>
    </w:p>
    <w:p w14:paraId="44FF1192" w14:textId="77777777" w:rsidR="0050508A" w:rsidRPr="00A978DD" w:rsidRDefault="0050508A" w:rsidP="0050508A">
      <w:r w:rsidRPr="00A978DD">
        <w:t>This procedure shall be initiated by the E2 Node.</w:t>
      </w:r>
    </w:p>
    <w:p w14:paraId="0851DCCB" w14:textId="77777777" w:rsidR="0050508A" w:rsidRPr="00A978DD" w:rsidRDefault="0050508A" w:rsidP="0050508A">
      <w:r w:rsidRPr="00A978DD">
        <w:t>This procedure uses RIC Service signalling.</w:t>
      </w:r>
    </w:p>
    <w:p w14:paraId="4790078D" w14:textId="77777777" w:rsidR="0050508A" w:rsidRPr="00A978DD" w:rsidRDefault="0050508A" w:rsidP="0050508A">
      <w:pPr>
        <w:pStyle w:val="Heading4"/>
        <w:rPr>
          <w:rFonts w:eastAsia="Yu Mincho"/>
          <w:lang w:eastAsia="en-GB"/>
        </w:rPr>
      </w:pPr>
      <w:r w:rsidRPr="00A978DD">
        <w:rPr>
          <w:rFonts w:eastAsia="Yu Mincho"/>
          <w:lang w:eastAsia="en-GB"/>
        </w:rPr>
        <w:t>8.2.3.2</w:t>
      </w:r>
      <w:r w:rsidRPr="00A978DD">
        <w:rPr>
          <w:rFonts w:eastAsia="Yu Mincho"/>
          <w:lang w:eastAsia="en-GB"/>
        </w:rPr>
        <w:tab/>
        <w:t xml:space="preserve">Successful </w:t>
      </w:r>
      <w:r>
        <w:rPr>
          <w:rFonts w:eastAsia="Yu Mincho"/>
          <w:lang w:eastAsia="en-GB"/>
        </w:rPr>
        <w:t>o</w:t>
      </w:r>
      <w:r w:rsidRPr="00A978DD">
        <w:rPr>
          <w:rFonts w:eastAsia="Yu Mincho"/>
          <w:lang w:eastAsia="en-GB"/>
        </w:rPr>
        <w:t>peration</w:t>
      </w:r>
    </w:p>
    <w:p w14:paraId="7B7E81B6" w14:textId="77777777" w:rsidR="0050508A" w:rsidRPr="00A978DD" w:rsidRDefault="0050508A" w:rsidP="0050508A">
      <w:pPr>
        <w:pStyle w:val="PlantUML"/>
        <w:rPr>
          <w:lang w:val="en-GB"/>
        </w:rPr>
      </w:pPr>
      <w:bookmarkStart w:id="124" w:name="_Hlk29395826"/>
      <w:r w:rsidRPr="00A978DD">
        <w:rPr>
          <w:lang w:val="en-GB"/>
        </w:rPr>
        <w:t>@startuml</w:t>
      </w:r>
    </w:p>
    <w:p w14:paraId="3F432CFC" w14:textId="77777777" w:rsidR="0050508A" w:rsidRPr="00A978DD" w:rsidRDefault="0050508A" w:rsidP="0050508A">
      <w:pPr>
        <w:pStyle w:val="PlantUML"/>
        <w:rPr>
          <w:lang w:val="en-GB"/>
        </w:rPr>
      </w:pPr>
    </w:p>
    <w:p w14:paraId="0F21A1C8" w14:textId="77777777" w:rsidR="0050508A" w:rsidRPr="00A978DD" w:rsidRDefault="0050508A" w:rsidP="0050508A">
      <w:pPr>
        <w:pStyle w:val="PlantUML"/>
        <w:rPr>
          <w:lang w:val="en-GB"/>
        </w:rPr>
      </w:pPr>
      <w:r w:rsidRPr="00A978DD">
        <w:rPr>
          <w:lang w:val="en-GB"/>
        </w:rPr>
        <w:t>skin rose</w:t>
      </w:r>
    </w:p>
    <w:p w14:paraId="18482E28" w14:textId="77777777" w:rsidR="0050508A" w:rsidRPr="00A978DD" w:rsidRDefault="0050508A" w:rsidP="0050508A">
      <w:pPr>
        <w:pStyle w:val="PlantUML"/>
        <w:rPr>
          <w:lang w:val="en-GB"/>
        </w:rPr>
      </w:pPr>
    </w:p>
    <w:p w14:paraId="241F665C" w14:textId="77777777" w:rsidR="0050508A" w:rsidRPr="00A978DD" w:rsidRDefault="0050508A" w:rsidP="0050508A">
      <w:pPr>
        <w:pStyle w:val="PlantUML"/>
      </w:pPr>
      <w:r w:rsidRPr="00A978DD">
        <w:rPr>
          <w:rFonts w:hint="eastAsia"/>
        </w:rPr>
        <w:t>skinparam ParticipantPadding 5</w:t>
      </w:r>
      <w:r w:rsidRPr="00A978DD">
        <w:t>0</w:t>
      </w:r>
    </w:p>
    <w:p w14:paraId="63A6A93E" w14:textId="77777777" w:rsidR="0050508A" w:rsidRPr="00A978DD" w:rsidRDefault="0050508A" w:rsidP="0050508A">
      <w:pPr>
        <w:pStyle w:val="PlantUML"/>
      </w:pPr>
      <w:r w:rsidRPr="00A978DD">
        <w:rPr>
          <w:rFonts w:hint="eastAsia"/>
        </w:rPr>
        <w:t>skinparam BoxPadding 10</w:t>
      </w:r>
    </w:p>
    <w:p w14:paraId="0BB796DA" w14:textId="77777777" w:rsidR="0050508A" w:rsidRPr="00A978DD" w:rsidRDefault="0050508A" w:rsidP="0050508A">
      <w:pPr>
        <w:pStyle w:val="PlantUML"/>
      </w:pPr>
      <w:r w:rsidRPr="00A978DD">
        <w:t>skinparam lifelineStrategy solid</w:t>
      </w:r>
    </w:p>
    <w:p w14:paraId="1D22EF2E" w14:textId="77777777" w:rsidR="0050508A" w:rsidRPr="00A978DD" w:rsidRDefault="0050508A" w:rsidP="0050508A">
      <w:pPr>
        <w:pStyle w:val="PlantUML"/>
      </w:pPr>
      <w:r w:rsidRPr="00A978DD">
        <w:rPr>
          <w:rFonts w:hint="eastAsia"/>
        </w:rPr>
        <w:t xml:space="preserve">participant </w:t>
      </w:r>
      <w:r>
        <w:rPr>
          <w:rFonts w:hint="eastAsia"/>
        </w:rPr>
        <w:t>"</w:t>
      </w:r>
      <w:r w:rsidRPr="00A978DD">
        <w:t>N</w:t>
      </w:r>
      <w:r w:rsidRPr="00A978DD">
        <w:rPr>
          <w:rFonts w:hint="eastAsia"/>
        </w:rPr>
        <w:t>ear-RT RIC</w:t>
      </w:r>
      <w:r>
        <w:rPr>
          <w:rFonts w:hint="eastAsia"/>
        </w:rPr>
        <w:t>"</w:t>
      </w:r>
      <w:r w:rsidRPr="00A978DD">
        <w:rPr>
          <w:rFonts w:hint="eastAsia"/>
        </w:rPr>
        <w:t xml:space="preserve"> as near</w:t>
      </w:r>
    </w:p>
    <w:p w14:paraId="603E8436" w14:textId="77777777" w:rsidR="0050508A" w:rsidRPr="00A978DD" w:rsidRDefault="0050508A" w:rsidP="0050508A">
      <w:pPr>
        <w:pStyle w:val="PlantUML"/>
      </w:pPr>
      <w:r w:rsidRPr="00A978DD">
        <w:rPr>
          <w:rFonts w:hint="eastAsia"/>
        </w:rPr>
        <w:t xml:space="preserve">participant </w:t>
      </w:r>
      <w:r>
        <w:rPr>
          <w:rFonts w:hint="eastAsia"/>
        </w:rPr>
        <w:t>"</w:t>
      </w:r>
      <w:r w:rsidRPr="00A978DD">
        <w:rPr>
          <w:rFonts w:hint="eastAsia"/>
        </w:rPr>
        <w:t>E2 Node</w:t>
      </w:r>
      <w:r>
        <w:rPr>
          <w:rFonts w:hint="eastAsia"/>
        </w:rPr>
        <w:t>"</w:t>
      </w:r>
      <w:r w:rsidRPr="00A978DD">
        <w:rPr>
          <w:rFonts w:hint="eastAsia"/>
        </w:rPr>
        <w:t xml:space="preserve"> as ran</w:t>
      </w:r>
    </w:p>
    <w:p w14:paraId="5962F6EA" w14:textId="77777777" w:rsidR="0050508A" w:rsidRPr="00A978DD" w:rsidRDefault="0050508A" w:rsidP="0050508A">
      <w:pPr>
        <w:pStyle w:val="PlantUML"/>
        <w:rPr>
          <w:lang w:val="en-GB"/>
        </w:rPr>
      </w:pPr>
      <w:r w:rsidRPr="00A978DD">
        <w:rPr>
          <w:lang w:val="en-GB"/>
        </w:rPr>
        <w:t>ran-&gt;near: RIC INDICATION</w:t>
      </w:r>
    </w:p>
    <w:p w14:paraId="44A74D0B" w14:textId="77777777" w:rsidR="0050508A" w:rsidRPr="00A978DD" w:rsidRDefault="0050508A" w:rsidP="0050508A">
      <w:pPr>
        <w:pStyle w:val="PlantUML"/>
        <w:rPr>
          <w:lang w:val="en-GB"/>
        </w:rPr>
      </w:pPr>
    </w:p>
    <w:p w14:paraId="61437743" w14:textId="77777777" w:rsidR="0050508A" w:rsidRPr="00A978DD" w:rsidRDefault="0050508A" w:rsidP="0050508A">
      <w:pPr>
        <w:pStyle w:val="PlantUML"/>
        <w:rPr>
          <w:lang w:val="en-GB"/>
        </w:rPr>
      </w:pPr>
      <w:r w:rsidRPr="00A978DD">
        <w:rPr>
          <w:lang w:val="en-GB"/>
        </w:rPr>
        <w:t>@enduml</w:t>
      </w:r>
    </w:p>
    <w:p w14:paraId="74431E21" w14:textId="77777777" w:rsidR="0050508A" w:rsidRDefault="0050508A" w:rsidP="0050508A">
      <w:pPr>
        <w:pStyle w:val="PlantUMLImg"/>
      </w:pPr>
      <w:bookmarkStart w:id="125" w:name="_Hlk21448377"/>
      <w:bookmarkEnd w:id="124"/>
      <w:r>
        <w:drawing>
          <wp:inline distT="0" distB="0" distL="0" distR="0" wp14:anchorId="0B28ED02" wp14:editId="3C191D79">
            <wp:extent cx="3286125" cy="1285875"/>
            <wp:effectExtent l="0" t="0" r="9525" b="9525"/>
            <wp:docPr id="16" name="Picture 1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Generated by PlantUML"/>
                    <pic:cNvPicPr/>
                  </pic:nvPicPr>
                  <pic:blipFill>
                    <a:blip r:embed="rId19">
                      <a:extLst>
                        <a:ext uri="{28A0092B-C50C-407E-A947-70E740481C1C}">
                          <a14:useLocalDpi xmlns:a14="http://schemas.microsoft.com/office/drawing/2010/main" val="0"/>
                        </a:ext>
                      </a:extLst>
                    </a:blip>
                    <a:stretch>
                      <a:fillRect/>
                    </a:stretch>
                  </pic:blipFill>
                  <pic:spPr>
                    <a:xfrm>
                      <a:off x="0" y="0"/>
                      <a:ext cx="3286125" cy="1285875"/>
                    </a:xfrm>
                    <a:prstGeom prst="rect">
                      <a:avLst/>
                    </a:prstGeom>
                  </pic:spPr>
                </pic:pic>
              </a:graphicData>
            </a:graphic>
          </wp:inline>
        </w:drawing>
      </w:r>
    </w:p>
    <w:p w14:paraId="4DE7BB31" w14:textId="77777777" w:rsidR="0050508A" w:rsidRPr="007B2788" w:rsidRDefault="0050508A" w:rsidP="0050508A">
      <w:pPr>
        <w:pStyle w:val="TF"/>
      </w:pPr>
      <w:bookmarkStart w:id="126" w:name="_Toc184217664"/>
      <w:bookmarkStart w:id="127" w:name="_Toc204322641"/>
      <w:r w:rsidRPr="007B2788">
        <w:t>Figure 8.2.3.2-1: RIC Indication procedure, successful operation</w:t>
      </w:r>
      <w:bookmarkEnd w:id="126"/>
      <w:bookmarkEnd w:id="127"/>
    </w:p>
    <w:bookmarkEnd w:id="125"/>
    <w:p w14:paraId="4E053385" w14:textId="77777777" w:rsidR="0050508A" w:rsidRPr="00A978DD" w:rsidRDefault="0050508A" w:rsidP="0050508A">
      <w:r w:rsidRPr="00A978DD">
        <w:t xml:space="preserve">An E2 Node initiates the procedure by sending RIC INDICATION message to the Near-RT RIC containing the </w:t>
      </w:r>
      <w:r w:rsidRPr="00A978DD">
        <w:rPr>
          <w:i/>
        </w:rPr>
        <w:t>RIC Request ID</w:t>
      </w:r>
      <w:r w:rsidRPr="00A978DD">
        <w:t xml:space="preserve"> IE, that was previously assigned by the Near-RT RIC during a successful RIC Subscription procedure.</w:t>
      </w:r>
    </w:p>
    <w:p w14:paraId="389664A9" w14:textId="77777777" w:rsidR="0050508A" w:rsidRPr="00A978DD" w:rsidRDefault="0050508A" w:rsidP="0050508A">
      <w:r w:rsidRPr="00A978DD">
        <w:t xml:space="preserve">If the RIC Indication message is in response to an Insert RIC Service Action, then the E2 Node shall provide the </w:t>
      </w:r>
      <w:r w:rsidRPr="00A978DD">
        <w:rPr>
          <w:i/>
        </w:rPr>
        <w:t xml:space="preserve">RIC Call Process ID </w:t>
      </w:r>
      <w:r w:rsidRPr="00A978DD">
        <w:t xml:space="preserve">IE within the RIC INDICATION message, and the E2 Node shall start the associated </w:t>
      </w:r>
      <w:r w:rsidRPr="00A978DD">
        <w:rPr>
          <w:i/>
          <w:iCs/>
        </w:rPr>
        <w:t>RIC Time to Wait</w:t>
      </w:r>
      <w:r w:rsidRPr="00A978DD">
        <w:t xml:space="preserve"> timer, and </w:t>
      </w:r>
      <w:r>
        <w:t>wait for the corresponding response from the Near-RT RIC</w:t>
      </w:r>
      <w:r w:rsidRPr="00A978DD">
        <w:t>.</w:t>
      </w:r>
    </w:p>
    <w:p w14:paraId="7CA07E15" w14:textId="77777777" w:rsidR="0050508A" w:rsidRPr="00A978DD" w:rsidRDefault="0050508A" w:rsidP="0050508A">
      <w:r w:rsidRPr="00A978DD">
        <w:t xml:space="preserve">Near-RT RIC may use the </w:t>
      </w:r>
      <w:r w:rsidRPr="00A978DD">
        <w:rPr>
          <w:i/>
        </w:rPr>
        <w:t xml:space="preserve">RIC Call Process ID </w:t>
      </w:r>
      <w:r w:rsidRPr="00A978DD">
        <w:t>IE in a subsequent RIC Control procedure.</w:t>
      </w:r>
    </w:p>
    <w:p w14:paraId="3411F1E7" w14:textId="77777777" w:rsidR="0050508A" w:rsidRPr="00A978DD" w:rsidRDefault="0050508A" w:rsidP="0050508A">
      <w:r w:rsidRPr="00A978DD">
        <w:t xml:space="preserve">If an </w:t>
      </w:r>
      <w:r w:rsidRPr="00A978DD">
        <w:rPr>
          <w:i/>
        </w:rPr>
        <w:t xml:space="preserve">RIC Subsequent Action </w:t>
      </w:r>
      <w:r w:rsidRPr="00A978DD">
        <w:t>IE was associated to the RIC Service Action then, after successful transmission of the RIC INDICATION message, the originating E2 Node shall progress accordingly:</w:t>
      </w:r>
    </w:p>
    <w:p w14:paraId="2F79F194" w14:textId="77777777" w:rsidR="0050508A" w:rsidRPr="00A978DD" w:rsidRDefault="0050508A" w:rsidP="0050508A">
      <w:pPr>
        <w:pStyle w:val="B10"/>
      </w:pPr>
      <w:r w:rsidRPr="00A978DD">
        <w:t>-</w:t>
      </w:r>
      <w:r w:rsidRPr="00A978DD">
        <w:tab/>
        <w:t xml:space="preserve">If the </w:t>
      </w:r>
      <w:r w:rsidRPr="00A978DD">
        <w:rPr>
          <w:i/>
        </w:rPr>
        <w:t>RIC Subsequent Action Type</w:t>
      </w:r>
      <w:r w:rsidRPr="00A978DD">
        <w:t xml:space="preserve"> IE was set to Continue or Halt, and the associated </w:t>
      </w:r>
      <w:r w:rsidRPr="00A978DD">
        <w:rPr>
          <w:i/>
        </w:rPr>
        <w:t>RIC Time to Wait</w:t>
      </w:r>
      <w:r w:rsidRPr="00A978DD">
        <w:rPr>
          <w:iCs/>
        </w:rPr>
        <w:t xml:space="preserve"> </w:t>
      </w:r>
      <w:r w:rsidRPr="00A978DD">
        <w:t xml:space="preserve">timer has not expired, and a RIC CONTROL REQUEST message is received with the same </w:t>
      </w:r>
      <w:r w:rsidRPr="00A978DD">
        <w:rPr>
          <w:i/>
        </w:rPr>
        <w:t xml:space="preserve">RIC Call Process ID </w:t>
      </w:r>
      <w:r w:rsidRPr="00A978DD">
        <w:t xml:space="preserve">IE, then the </w:t>
      </w:r>
      <w:r>
        <w:t>associated procedure</w:t>
      </w:r>
      <w:r w:rsidRPr="00A978DD">
        <w:t xml:space="preserve"> shall </w:t>
      </w:r>
      <w:r>
        <w:t>process</w:t>
      </w:r>
      <w:r w:rsidRPr="00A978DD">
        <w:t xml:space="preserve"> the RIC CONTROL REQUEST and continue to execute any remaining actions in the sequence of RIC Actions defined in the RIC Subscription procedure.</w:t>
      </w:r>
    </w:p>
    <w:p w14:paraId="74357941" w14:textId="77777777" w:rsidR="0050508A" w:rsidRPr="00A978DD" w:rsidRDefault="0050508A" w:rsidP="0050508A">
      <w:pPr>
        <w:pStyle w:val="B10"/>
      </w:pPr>
      <w:r w:rsidRPr="00A978DD">
        <w:t>-</w:t>
      </w:r>
      <w:r w:rsidRPr="00A978DD">
        <w:tab/>
        <w:t xml:space="preserve">If the </w:t>
      </w:r>
      <w:r w:rsidRPr="00A978DD">
        <w:rPr>
          <w:i/>
        </w:rPr>
        <w:t>RIC Subsequent Action Type</w:t>
      </w:r>
      <w:r w:rsidRPr="00A978DD">
        <w:t xml:space="preserve"> IE was set to Continue and the associated </w:t>
      </w:r>
      <w:r w:rsidRPr="00A978DD">
        <w:rPr>
          <w:i/>
        </w:rPr>
        <w:t>RIC Time to Wait</w:t>
      </w:r>
      <w:r w:rsidRPr="00A978DD">
        <w:rPr>
          <w:iCs/>
        </w:rPr>
        <w:t xml:space="preserve"> </w:t>
      </w:r>
      <w:r w:rsidRPr="00A978DD">
        <w:t>timer has expired, then the E2 Node shall continue to execute any remaining RIC Service Actions in the sequence of RIC Service Actions defined in the RIC Subscription procedure.</w:t>
      </w:r>
    </w:p>
    <w:p w14:paraId="42799F2F" w14:textId="77777777" w:rsidR="0050508A" w:rsidRPr="00A978DD" w:rsidRDefault="0050508A" w:rsidP="0050508A">
      <w:pPr>
        <w:pStyle w:val="B10"/>
      </w:pPr>
      <w:r w:rsidRPr="00A978DD">
        <w:t>-</w:t>
      </w:r>
      <w:r w:rsidRPr="00A978DD">
        <w:tab/>
        <w:t xml:space="preserve">If the </w:t>
      </w:r>
      <w:r w:rsidRPr="00A978DD">
        <w:rPr>
          <w:i/>
        </w:rPr>
        <w:t>RIC Subsequent Action Type</w:t>
      </w:r>
      <w:r w:rsidRPr="00A978DD">
        <w:t xml:space="preserve"> IE was set to Halt and the associated </w:t>
      </w:r>
      <w:r w:rsidRPr="00A978DD">
        <w:rPr>
          <w:i/>
        </w:rPr>
        <w:t>RIC Time to Wait</w:t>
      </w:r>
      <w:r w:rsidRPr="00A978DD">
        <w:rPr>
          <w:iCs/>
        </w:rPr>
        <w:t xml:space="preserve"> </w:t>
      </w:r>
      <w:r w:rsidRPr="00A978DD">
        <w:t xml:space="preserve">timer has expired, then the E2 Node shall abort further processing of the associated </w:t>
      </w:r>
      <w:r>
        <w:t>procedure in the E2 node</w:t>
      </w:r>
      <w:r w:rsidRPr="00A978DD">
        <w:t xml:space="preserve">. In this case, any remaining </w:t>
      </w:r>
      <w:r>
        <w:t xml:space="preserve">or </w:t>
      </w:r>
      <w:r>
        <w:lastRenderedPageBreak/>
        <w:t xml:space="preserve">ongoing parallel </w:t>
      </w:r>
      <w:r w:rsidRPr="00A978DD">
        <w:t>RIC Service Actions in the sequence of RIC Actions defined in the RIC Subscription procedure shall also be aborted.</w:t>
      </w:r>
    </w:p>
    <w:p w14:paraId="4EDCAF8E" w14:textId="77777777" w:rsidR="0050508A" w:rsidRPr="00A978DD" w:rsidRDefault="0050508A" w:rsidP="0050508A">
      <w:pPr>
        <w:spacing w:after="180" w:line="240" w:lineRule="auto"/>
        <w:rPr>
          <w:rFonts w:eastAsia="Yu Mincho" w:cs="Times New Roman"/>
          <w:szCs w:val="20"/>
        </w:rPr>
      </w:pPr>
    </w:p>
    <w:p w14:paraId="0347C07E" w14:textId="77777777" w:rsidR="0050508A" w:rsidRPr="009C514D" w:rsidRDefault="0050508A" w:rsidP="0050508A">
      <w:pPr>
        <w:pStyle w:val="Heading4"/>
        <w:rPr>
          <w:rFonts w:eastAsia="Yu Mincho"/>
          <w:lang w:eastAsia="en-GB"/>
        </w:rPr>
      </w:pPr>
      <w:r w:rsidRPr="009C514D">
        <w:rPr>
          <w:rFonts w:eastAsia="Yu Mincho"/>
          <w:lang w:eastAsia="en-GB"/>
        </w:rPr>
        <w:t>8.2.3.3</w:t>
      </w:r>
      <w:r w:rsidRPr="009C514D">
        <w:rPr>
          <w:rFonts w:eastAsia="Yu Mincho"/>
          <w:lang w:eastAsia="en-GB"/>
        </w:rPr>
        <w:tab/>
        <w:t xml:space="preserve">Unsuccessful </w:t>
      </w:r>
      <w:r>
        <w:rPr>
          <w:rFonts w:eastAsia="Yu Mincho"/>
          <w:lang w:eastAsia="en-GB"/>
        </w:rPr>
        <w:t>o</w:t>
      </w:r>
      <w:r w:rsidRPr="009C514D">
        <w:rPr>
          <w:rFonts w:eastAsia="Yu Mincho"/>
          <w:lang w:eastAsia="en-GB"/>
        </w:rPr>
        <w:t>peration</w:t>
      </w:r>
    </w:p>
    <w:p w14:paraId="72B05672" w14:textId="77777777" w:rsidR="0050508A" w:rsidRPr="009C514D" w:rsidRDefault="0050508A" w:rsidP="0050508A">
      <w:r w:rsidRPr="009C514D">
        <w:t>Not applicable.</w:t>
      </w:r>
    </w:p>
    <w:p w14:paraId="71F147DA" w14:textId="77777777" w:rsidR="0050508A" w:rsidRPr="009C514D" w:rsidRDefault="0050508A" w:rsidP="0050508A">
      <w:pPr>
        <w:pStyle w:val="Heading4"/>
        <w:rPr>
          <w:rFonts w:eastAsia="Yu Mincho"/>
          <w:lang w:eastAsia="en-GB"/>
        </w:rPr>
      </w:pPr>
      <w:r w:rsidRPr="009C514D">
        <w:rPr>
          <w:rFonts w:eastAsia="Yu Mincho"/>
          <w:lang w:eastAsia="en-GB"/>
        </w:rPr>
        <w:t>8.2.3.4</w:t>
      </w:r>
      <w:r w:rsidRPr="009C514D">
        <w:rPr>
          <w:rFonts w:eastAsia="Yu Mincho"/>
          <w:lang w:eastAsia="en-GB"/>
        </w:rPr>
        <w:tab/>
        <w:t xml:space="preserve">Abnormal </w:t>
      </w:r>
      <w:r>
        <w:rPr>
          <w:rFonts w:eastAsia="Yu Mincho"/>
          <w:lang w:eastAsia="en-GB"/>
        </w:rPr>
        <w:t>c</w:t>
      </w:r>
      <w:r w:rsidRPr="009C514D">
        <w:rPr>
          <w:rFonts w:eastAsia="Yu Mincho"/>
          <w:lang w:eastAsia="en-GB"/>
        </w:rPr>
        <w:t>onditions</w:t>
      </w:r>
    </w:p>
    <w:p w14:paraId="505E7174" w14:textId="77777777" w:rsidR="0050508A" w:rsidRPr="00A978DD" w:rsidRDefault="0050508A" w:rsidP="0050508A">
      <w:r w:rsidRPr="009C514D">
        <w:t>Not applicable.</w:t>
      </w:r>
    </w:p>
    <w:p w14:paraId="52334156" w14:textId="77777777" w:rsidR="0050508A" w:rsidRPr="00D17501" w:rsidRDefault="0050508A" w:rsidP="0050508A">
      <w:pPr>
        <w:pStyle w:val="Heading3"/>
      </w:pPr>
      <w:bookmarkStart w:id="128" w:name="_Toc6489260"/>
      <w:bookmarkStart w:id="129" w:name="_Toc140068661"/>
      <w:bookmarkStart w:id="130" w:name="_Toc184217565"/>
      <w:bookmarkStart w:id="131" w:name="_Hlk30090798"/>
      <w:bookmarkStart w:id="132" w:name="_Toc204322708"/>
      <w:bookmarkEnd w:id="107"/>
      <w:r w:rsidRPr="00D17501">
        <w:t>8.2.4</w:t>
      </w:r>
      <w:r w:rsidRPr="00D17501">
        <w:tab/>
        <w:t>RIC Control</w:t>
      </w:r>
      <w:bookmarkEnd w:id="128"/>
      <w:r w:rsidRPr="00D17501">
        <w:t xml:space="preserve"> procedure</w:t>
      </w:r>
      <w:bookmarkEnd w:id="129"/>
      <w:bookmarkEnd w:id="130"/>
      <w:bookmarkEnd w:id="132"/>
    </w:p>
    <w:p w14:paraId="135E640D" w14:textId="77777777" w:rsidR="0050508A" w:rsidRPr="00094095" w:rsidRDefault="0050508A" w:rsidP="0050508A">
      <w:pPr>
        <w:pStyle w:val="Heading4"/>
      </w:pPr>
      <w:r w:rsidRPr="00094095">
        <w:t>8.2.4.1</w:t>
      </w:r>
      <w:r w:rsidRPr="00094095">
        <w:tab/>
        <w:t>General</w:t>
      </w:r>
    </w:p>
    <w:p w14:paraId="2730F81A" w14:textId="77777777" w:rsidR="0050508A" w:rsidRDefault="0050508A" w:rsidP="0050508A">
      <w:r w:rsidRPr="00094095">
        <w:t xml:space="preserve">The purpose of the </w:t>
      </w:r>
      <w:r>
        <w:t>RIC</w:t>
      </w:r>
      <w:r w:rsidRPr="00094095">
        <w:t xml:space="preserve"> Control procedure is to initiate or resume a specific functionality in the </w:t>
      </w:r>
      <w:r>
        <w:t>E2 Node</w:t>
      </w:r>
      <w:r w:rsidRPr="00094095">
        <w:t>.</w:t>
      </w:r>
    </w:p>
    <w:p w14:paraId="1CAACBD3" w14:textId="77777777" w:rsidR="0050508A" w:rsidRDefault="0050508A" w:rsidP="0050508A">
      <w:r w:rsidRPr="00F03C69">
        <w:t xml:space="preserve">This procedure shall be initiated by the </w:t>
      </w:r>
      <w:r>
        <w:t>Near-RT RIC</w:t>
      </w:r>
      <w:r w:rsidRPr="00F03C69">
        <w:t>.</w:t>
      </w:r>
    </w:p>
    <w:p w14:paraId="5F5A10FA" w14:textId="77777777" w:rsidR="0050508A" w:rsidRPr="00094095" w:rsidRDefault="0050508A" w:rsidP="0050508A">
      <w:r>
        <w:t xml:space="preserve">This procedure uses </w:t>
      </w:r>
      <w:r w:rsidRPr="006F283C">
        <w:t>RIC Service signalling</w:t>
      </w:r>
      <w:r>
        <w:t>.</w:t>
      </w:r>
    </w:p>
    <w:p w14:paraId="1D4A30EC" w14:textId="77777777" w:rsidR="0050508A" w:rsidRDefault="0050508A" w:rsidP="0050508A">
      <w:pPr>
        <w:pStyle w:val="Heading4"/>
      </w:pPr>
      <w:r w:rsidRPr="00094095">
        <w:t>8.2.4.2</w:t>
      </w:r>
      <w:r w:rsidRPr="00094095">
        <w:tab/>
        <w:t xml:space="preserve">Successful </w:t>
      </w:r>
      <w:r>
        <w:t>o</w:t>
      </w:r>
      <w:r w:rsidRPr="00094095">
        <w:t>peration</w:t>
      </w:r>
    </w:p>
    <w:p w14:paraId="42438901" w14:textId="77777777" w:rsidR="0050508A" w:rsidRPr="006B2452" w:rsidRDefault="0050508A" w:rsidP="0050508A">
      <w:pPr>
        <w:pStyle w:val="PlantUML"/>
        <w:rPr>
          <w:lang w:val="en-GB"/>
        </w:rPr>
      </w:pPr>
      <w:bookmarkStart w:id="133" w:name="_Hlk29395963"/>
      <w:r w:rsidRPr="006B2452">
        <w:rPr>
          <w:lang w:val="en-GB"/>
        </w:rPr>
        <w:t>@startuml</w:t>
      </w:r>
    </w:p>
    <w:p w14:paraId="33EBB8D7" w14:textId="77777777" w:rsidR="0050508A" w:rsidRDefault="0050508A" w:rsidP="0050508A">
      <w:pPr>
        <w:pStyle w:val="PlantUML"/>
        <w:rPr>
          <w:lang w:val="en-GB"/>
        </w:rPr>
      </w:pPr>
    </w:p>
    <w:p w14:paraId="751EE2E6" w14:textId="77777777" w:rsidR="0050508A" w:rsidRPr="00BE2DCC" w:rsidRDefault="0050508A" w:rsidP="0050508A">
      <w:pPr>
        <w:pStyle w:val="PlantUML"/>
        <w:rPr>
          <w:lang w:val="en-GB"/>
        </w:rPr>
      </w:pPr>
      <w:r>
        <w:rPr>
          <w:lang w:val="en-GB"/>
        </w:rPr>
        <w:t>skin rose</w:t>
      </w:r>
    </w:p>
    <w:p w14:paraId="3CF386BE" w14:textId="77777777" w:rsidR="0050508A" w:rsidRPr="006B2452" w:rsidRDefault="0050508A" w:rsidP="0050508A">
      <w:pPr>
        <w:pStyle w:val="PlantUML"/>
        <w:rPr>
          <w:lang w:val="en-GB"/>
        </w:rPr>
      </w:pPr>
    </w:p>
    <w:p w14:paraId="65850428" w14:textId="77777777" w:rsidR="0050508A" w:rsidRPr="006B2452" w:rsidRDefault="0050508A" w:rsidP="0050508A">
      <w:pPr>
        <w:pStyle w:val="PlantUML"/>
      </w:pPr>
      <w:r w:rsidRPr="006B2452">
        <w:rPr>
          <w:rFonts w:hint="eastAsia"/>
        </w:rPr>
        <w:t>skinparam ParticipantPadding 5</w:t>
      </w:r>
    </w:p>
    <w:p w14:paraId="3AFD6A44" w14:textId="77777777" w:rsidR="0050508A" w:rsidRPr="006B2452" w:rsidRDefault="0050508A" w:rsidP="0050508A">
      <w:pPr>
        <w:pStyle w:val="PlantUML"/>
      </w:pPr>
      <w:r w:rsidRPr="006B2452">
        <w:rPr>
          <w:rFonts w:hint="eastAsia"/>
        </w:rPr>
        <w:t>skinparam BoxPadding 10</w:t>
      </w:r>
    </w:p>
    <w:p w14:paraId="26E29696" w14:textId="77777777" w:rsidR="0050508A" w:rsidRPr="006B2452" w:rsidRDefault="0050508A" w:rsidP="0050508A">
      <w:pPr>
        <w:pStyle w:val="PlantUML"/>
      </w:pPr>
      <w:r w:rsidRPr="006B2452">
        <w:t>skinparam lifelineStrategy solid</w:t>
      </w:r>
    </w:p>
    <w:p w14:paraId="5DB7B0D6" w14:textId="77777777" w:rsidR="0050508A" w:rsidRPr="006B2452" w:rsidRDefault="0050508A" w:rsidP="0050508A">
      <w:pPr>
        <w:pStyle w:val="PlantUML"/>
      </w:pPr>
      <w:r w:rsidRPr="006B2452">
        <w:rPr>
          <w:rFonts w:hint="eastAsia"/>
        </w:rPr>
        <w:t xml:space="preserve">participant </w:t>
      </w:r>
      <w:r>
        <w:rPr>
          <w:rFonts w:hint="eastAsia"/>
        </w:rPr>
        <w:t>"</w:t>
      </w:r>
      <w:r w:rsidRPr="006B2452">
        <w:t>N</w:t>
      </w:r>
      <w:r w:rsidRPr="006B2452">
        <w:rPr>
          <w:rFonts w:hint="eastAsia"/>
        </w:rPr>
        <w:t>ear-RT RIC</w:t>
      </w:r>
      <w:r>
        <w:rPr>
          <w:rFonts w:hint="eastAsia"/>
        </w:rPr>
        <w:t>"</w:t>
      </w:r>
      <w:r w:rsidRPr="006B2452">
        <w:rPr>
          <w:rFonts w:hint="eastAsia"/>
        </w:rPr>
        <w:t xml:space="preserve"> as near</w:t>
      </w:r>
    </w:p>
    <w:p w14:paraId="6B07F25B" w14:textId="77777777" w:rsidR="0050508A" w:rsidRPr="006B2452" w:rsidRDefault="0050508A" w:rsidP="0050508A">
      <w:pPr>
        <w:pStyle w:val="PlantUML"/>
      </w:pPr>
      <w:r w:rsidRPr="006B2452">
        <w:rPr>
          <w:rFonts w:hint="eastAsia"/>
        </w:rPr>
        <w:t xml:space="preserve">participant </w:t>
      </w:r>
      <w:r>
        <w:rPr>
          <w:rFonts w:hint="eastAsia"/>
        </w:rPr>
        <w:t>"</w:t>
      </w:r>
      <w:r w:rsidRPr="006B2452">
        <w:rPr>
          <w:rFonts w:hint="eastAsia"/>
        </w:rPr>
        <w:t>E2 Node</w:t>
      </w:r>
      <w:r>
        <w:rPr>
          <w:rFonts w:hint="eastAsia"/>
        </w:rPr>
        <w:t>"</w:t>
      </w:r>
      <w:r w:rsidRPr="006B2452">
        <w:rPr>
          <w:rFonts w:hint="eastAsia"/>
        </w:rPr>
        <w:t xml:space="preserve"> as ran</w:t>
      </w:r>
    </w:p>
    <w:p w14:paraId="2AE98D7D" w14:textId="77777777" w:rsidR="0050508A" w:rsidRPr="006B2452" w:rsidRDefault="0050508A" w:rsidP="0050508A">
      <w:pPr>
        <w:pStyle w:val="PlantUML"/>
        <w:rPr>
          <w:lang w:val="en-GB"/>
        </w:rPr>
      </w:pPr>
      <w:r w:rsidRPr="006B2452">
        <w:rPr>
          <w:lang w:val="en-GB"/>
        </w:rPr>
        <w:t>ran&lt;-near: RIC CONTROL REQUEST</w:t>
      </w:r>
    </w:p>
    <w:p w14:paraId="5CE5B4C6" w14:textId="77777777" w:rsidR="0050508A" w:rsidRPr="006B2452" w:rsidRDefault="0050508A" w:rsidP="0050508A">
      <w:pPr>
        <w:pStyle w:val="PlantUML"/>
        <w:rPr>
          <w:lang w:val="en-GB"/>
        </w:rPr>
      </w:pPr>
      <w:r w:rsidRPr="006B2452">
        <w:rPr>
          <w:lang w:val="en-GB"/>
        </w:rPr>
        <w:t>ran--&gt;near: RIC CONTROL ACKNOWLEDGE</w:t>
      </w:r>
    </w:p>
    <w:p w14:paraId="7354EAE4" w14:textId="77777777" w:rsidR="0050508A" w:rsidRPr="006B2452" w:rsidRDefault="0050508A" w:rsidP="0050508A">
      <w:pPr>
        <w:pStyle w:val="PlantUML"/>
        <w:rPr>
          <w:lang w:val="en-GB"/>
        </w:rPr>
      </w:pPr>
    </w:p>
    <w:p w14:paraId="1BC41A4D" w14:textId="77777777" w:rsidR="0050508A" w:rsidRPr="006B2452" w:rsidRDefault="0050508A" w:rsidP="0050508A">
      <w:pPr>
        <w:pStyle w:val="PlantUML"/>
        <w:rPr>
          <w:lang w:val="en-GB"/>
        </w:rPr>
      </w:pPr>
      <w:r w:rsidRPr="006B2452">
        <w:rPr>
          <w:lang w:val="en-GB"/>
        </w:rPr>
        <w:t>@enduml</w:t>
      </w:r>
    </w:p>
    <w:bookmarkEnd w:id="133"/>
    <w:p w14:paraId="4D31BDFC" w14:textId="77777777" w:rsidR="0050508A" w:rsidRDefault="0050508A" w:rsidP="0050508A">
      <w:pPr>
        <w:pStyle w:val="PlantUMLImg"/>
      </w:pPr>
      <w:r>
        <w:drawing>
          <wp:inline distT="0" distB="0" distL="0" distR="0" wp14:anchorId="2A8C8A31" wp14:editId="6C9E4E78">
            <wp:extent cx="3057525" cy="1571625"/>
            <wp:effectExtent l="0" t="0" r="9525" b="9525"/>
            <wp:docPr id="17" name="Picture 1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7" descr="Generated by PlantUML"/>
                    <pic:cNvPicPr/>
                  </pic:nvPicPr>
                  <pic:blipFill>
                    <a:blip r:embed="rId20">
                      <a:extLst>
                        <a:ext uri="{28A0092B-C50C-407E-A947-70E740481C1C}">
                          <a14:useLocalDpi xmlns:a14="http://schemas.microsoft.com/office/drawing/2010/main" val="0"/>
                        </a:ext>
                      </a:extLst>
                    </a:blip>
                    <a:stretch>
                      <a:fillRect/>
                    </a:stretch>
                  </pic:blipFill>
                  <pic:spPr>
                    <a:xfrm>
                      <a:off x="0" y="0"/>
                      <a:ext cx="3057525" cy="1571625"/>
                    </a:xfrm>
                    <a:prstGeom prst="rect">
                      <a:avLst/>
                    </a:prstGeom>
                  </pic:spPr>
                </pic:pic>
              </a:graphicData>
            </a:graphic>
          </wp:inline>
        </w:drawing>
      </w:r>
    </w:p>
    <w:p w14:paraId="0852475D" w14:textId="77777777" w:rsidR="0050508A" w:rsidRPr="00094095" w:rsidRDefault="0050508A" w:rsidP="0050508A">
      <w:pPr>
        <w:pStyle w:val="TF"/>
      </w:pPr>
      <w:bookmarkStart w:id="134" w:name="_Toc184217665"/>
      <w:bookmarkStart w:id="135" w:name="_Toc204322642"/>
      <w:r w:rsidRPr="00094095">
        <w:t xml:space="preserve">Figure 8.2.4.2-1: </w:t>
      </w:r>
      <w:r>
        <w:t>RIC</w:t>
      </w:r>
      <w:r w:rsidRPr="00094095">
        <w:t xml:space="preserve"> Control</w:t>
      </w:r>
      <w:r>
        <w:t xml:space="preserve"> procedure</w:t>
      </w:r>
      <w:r w:rsidRPr="00094095">
        <w:t>, successful operation</w:t>
      </w:r>
      <w:bookmarkEnd w:id="134"/>
      <w:bookmarkEnd w:id="135"/>
    </w:p>
    <w:p w14:paraId="578873F4" w14:textId="77777777" w:rsidR="0050508A" w:rsidRDefault="0050508A" w:rsidP="0050508A">
      <w:r w:rsidRPr="00094095">
        <w:t xml:space="preserve">The </w:t>
      </w:r>
      <w:r>
        <w:t>Near-RT RIC</w:t>
      </w:r>
      <w:r w:rsidRPr="00094095">
        <w:t xml:space="preserve"> initiates the procedure by sending </w:t>
      </w:r>
      <w:r>
        <w:t xml:space="preserve">a </w:t>
      </w:r>
      <w:r w:rsidRPr="00094095">
        <w:t>RIC CONTROL</w:t>
      </w:r>
      <w:r>
        <w:t xml:space="preserve"> REQUEST</w:t>
      </w:r>
      <w:r w:rsidRPr="00094095">
        <w:t xml:space="preserve"> message containing </w:t>
      </w:r>
      <w:r>
        <w:t>a unique</w:t>
      </w:r>
      <w:r w:rsidRPr="00094095">
        <w:t xml:space="preserve"> </w:t>
      </w:r>
      <w:r w:rsidRPr="00094095">
        <w:rPr>
          <w:i/>
        </w:rPr>
        <w:t xml:space="preserve">RIC </w:t>
      </w:r>
      <w:r>
        <w:rPr>
          <w:i/>
        </w:rPr>
        <w:t>Request</w:t>
      </w:r>
      <w:r w:rsidRPr="00094095">
        <w:rPr>
          <w:i/>
        </w:rPr>
        <w:t xml:space="preserve"> ID</w:t>
      </w:r>
      <w:r w:rsidRPr="00094095">
        <w:t xml:space="preserve"> IE</w:t>
      </w:r>
      <w:r>
        <w:t>, assigned by the Near-RT RIC.</w:t>
      </w:r>
    </w:p>
    <w:p w14:paraId="28D5482F" w14:textId="77777777" w:rsidR="0050508A" w:rsidRPr="00094095" w:rsidRDefault="0050508A" w:rsidP="0050508A">
      <w:r w:rsidRPr="00094095">
        <w:t xml:space="preserve">When the </w:t>
      </w:r>
      <w:r>
        <w:t xml:space="preserve">Near-RT </w:t>
      </w:r>
      <w:r w:rsidRPr="00094095">
        <w:t xml:space="preserve">RIC sends the RIC </w:t>
      </w:r>
      <w:r>
        <w:t>CONTROL</w:t>
      </w:r>
      <w:r w:rsidRPr="00094095">
        <w:t xml:space="preserve"> </w:t>
      </w:r>
      <w:r>
        <w:t xml:space="preserve">REQUEST </w:t>
      </w:r>
      <w:r w:rsidRPr="00094095">
        <w:t>message</w:t>
      </w:r>
      <w:r>
        <w:t xml:space="preserve"> and </w:t>
      </w:r>
      <w:r w:rsidRPr="00094095">
        <w:t xml:space="preserve">the optional </w:t>
      </w:r>
      <w:r w:rsidRPr="00094095">
        <w:rPr>
          <w:i/>
        </w:rPr>
        <w:t>RIC C</w:t>
      </w:r>
      <w:r>
        <w:rPr>
          <w:i/>
        </w:rPr>
        <w:t>ontrol Ack Request</w:t>
      </w:r>
      <w:r>
        <w:t xml:space="preserve"> </w:t>
      </w:r>
      <w:r w:rsidRPr="00094095">
        <w:t>IE</w:t>
      </w:r>
      <w:r>
        <w:t xml:space="preserve"> has been set to "Ack", or is not present</w:t>
      </w:r>
      <w:r w:rsidRPr="00094095">
        <w:t xml:space="preserve">, </w:t>
      </w:r>
      <w:r>
        <w:t>the Near-RT RIC</w:t>
      </w:r>
      <w:r w:rsidRPr="00094095">
        <w:t>, it shall start the timer T</w:t>
      </w:r>
      <w:r w:rsidRPr="00094095">
        <w:rPr>
          <w:vertAlign w:val="subscript"/>
        </w:rPr>
        <w:t>RIC</w:t>
      </w:r>
      <w:r>
        <w:rPr>
          <w:vertAlign w:val="subscript"/>
        </w:rPr>
        <w:t>control</w:t>
      </w:r>
      <w:r w:rsidRPr="00094095">
        <w:rPr>
          <w:vertAlign w:val="subscript"/>
        </w:rPr>
        <w:t>.</w:t>
      </w:r>
    </w:p>
    <w:p w14:paraId="193F062C" w14:textId="77777777" w:rsidR="0050508A" w:rsidRPr="00094095" w:rsidRDefault="0050508A" w:rsidP="0050508A">
      <w:pPr>
        <w:rPr>
          <w:rFonts w:eastAsia="MS Mincho"/>
        </w:rPr>
      </w:pPr>
      <w:r w:rsidRPr="00094095">
        <w:rPr>
          <w:rFonts w:eastAsia="MS Mincho"/>
        </w:rPr>
        <w:t xml:space="preserve">At reception of the RIC </w:t>
      </w:r>
      <w:r w:rsidRPr="00094095">
        <w:t xml:space="preserve">CONTROL </w:t>
      </w:r>
      <w:r>
        <w:t xml:space="preserve">REQUEST </w:t>
      </w:r>
      <w:r w:rsidRPr="00094095">
        <w:t xml:space="preserve">message the </w:t>
      </w:r>
      <w:r>
        <w:t>E2 Node</w:t>
      </w:r>
      <w:r w:rsidRPr="00094095">
        <w:t xml:space="preserve"> shall:</w:t>
      </w:r>
    </w:p>
    <w:p w14:paraId="21DC8A52" w14:textId="77777777" w:rsidR="0050508A" w:rsidRDefault="0050508A" w:rsidP="0050508A">
      <w:pPr>
        <w:pStyle w:val="B10"/>
      </w:pPr>
      <w:r w:rsidRPr="00094095">
        <w:t>-</w:t>
      </w:r>
      <w:r w:rsidRPr="00094095">
        <w:tab/>
        <w:t xml:space="preserve">Determine the target </w:t>
      </w:r>
      <w:r>
        <w:t>RAN F</w:t>
      </w:r>
      <w:r w:rsidRPr="00094095">
        <w:t xml:space="preserve">unction using the information in the </w:t>
      </w:r>
      <w:r w:rsidRPr="00094095">
        <w:rPr>
          <w:i/>
        </w:rPr>
        <w:t>RAN Function ID</w:t>
      </w:r>
      <w:r w:rsidRPr="00094095">
        <w:t xml:space="preserve"> IE and initiate the requested </w:t>
      </w:r>
      <w:r>
        <w:t xml:space="preserve">RIC </w:t>
      </w:r>
      <w:r w:rsidRPr="00094095">
        <w:t xml:space="preserve">Control </w:t>
      </w:r>
      <w:r>
        <w:t xml:space="preserve">procedure </w:t>
      </w:r>
      <w:r w:rsidRPr="00094095">
        <w:t xml:space="preserve">action using information in the </w:t>
      </w:r>
      <w:r w:rsidRPr="00094095">
        <w:rPr>
          <w:i/>
        </w:rPr>
        <w:t>RIC Control Message</w:t>
      </w:r>
      <w:r w:rsidRPr="00094095">
        <w:t xml:space="preserve"> IE</w:t>
      </w:r>
      <w:r>
        <w:t>.</w:t>
      </w:r>
    </w:p>
    <w:p w14:paraId="24B33871" w14:textId="77777777" w:rsidR="0050508A" w:rsidRPr="00094095" w:rsidRDefault="0050508A" w:rsidP="0050508A">
      <w:pPr>
        <w:pStyle w:val="B10"/>
      </w:pPr>
      <w:r>
        <w:t>-</w:t>
      </w:r>
      <w:r>
        <w:tab/>
        <w:t xml:space="preserve">If the </w:t>
      </w:r>
      <w:r>
        <w:rPr>
          <w:i/>
        </w:rPr>
        <w:t xml:space="preserve">RIC Call Process ID </w:t>
      </w:r>
      <w:r w:rsidRPr="00F16E0F">
        <w:t xml:space="preserve">IE </w:t>
      </w:r>
      <w:r>
        <w:t xml:space="preserve">is included in the RIC CONTROL REQUEST message, the E2 Node shall use this IE </w:t>
      </w:r>
      <w:r w:rsidRPr="00F16E0F">
        <w:t>t</w:t>
      </w:r>
      <w:r w:rsidRPr="00094095">
        <w:t xml:space="preserve">o identify </w:t>
      </w:r>
      <w:r>
        <w:t xml:space="preserve">a </w:t>
      </w:r>
      <w:r w:rsidRPr="00094095">
        <w:t xml:space="preserve">specific </w:t>
      </w:r>
      <w:r>
        <w:t>call process</w:t>
      </w:r>
      <w:r w:rsidRPr="00094095">
        <w:t xml:space="preserve"> that was </w:t>
      </w:r>
      <w:r>
        <w:t>indicated</w:t>
      </w:r>
      <w:r w:rsidRPr="00094095">
        <w:t xml:space="preserve"> in </w:t>
      </w:r>
      <w:r>
        <w:t>the</w:t>
      </w:r>
      <w:r w:rsidRPr="00094095">
        <w:t xml:space="preserve"> </w:t>
      </w:r>
      <w:r>
        <w:t xml:space="preserve">RIC </w:t>
      </w:r>
      <w:r w:rsidRPr="00094095">
        <w:t>INDICATION message.</w:t>
      </w:r>
    </w:p>
    <w:p w14:paraId="0A8919ED" w14:textId="77777777" w:rsidR="0050508A" w:rsidRDefault="0050508A" w:rsidP="0050508A">
      <w:pPr>
        <w:pStyle w:val="B10"/>
      </w:pPr>
      <w:r w:rsidRPr="00094095">
        <w:t>-</w:t>
      </w:r>
      <w:r w:rsidRPr="00094095">
        <w:tab/>
        <w:t xml:space="preserve">If </w:t>
      </w:r>
      <w:r>
        <w:t>the RIC CONTROL REQUEST message</w:t>
      </w:r>
      <w:r w:rsidRPr="00094095" w:rsidDel="00541953">
        <w:t xml:space="preserve"> </w:t>
      </w:r>
      <w:r w:rsidRPr="00094095">
        <w:t>contains the</w:t>
      </w:r>
      <w:r>
        <w:t xml:space="preserve"> optional</w:t>
      </w:r>
      <w:r w:rsidRPr="00094095">
        <w:t xml:space="preserve"> </w:t>
      </w:r>
      <w:r w:rsidRPr="00094095">
        <w:rPr>
          <w:i/>
        </w:rPr>
        <w:t>RIC Control Ack</w:t>
      </w:r>
      <w:r>
        <w:rPr>
          <w:i/>
        </w:rPr>
        <w:t xml:space="preserve"> Request</w:t>
      </w:r>
      <w:r w:rsidRPr="00094095">
        <w:t xml:space="preserve"> IE </w:t>
      </w:r>
      <w:r>
        <w:t xml:space="preserve">set to </w:t>
      </w:r>
      <w:r>
        <w:rPr>
          <w:rFonts w:hint="eastAsia"/>
        </w:rPr>
        <w:t>"</w:t>
      </w:r>
      <w:r>
        <w:t>Ack</w:t>
      </w:r>
      <w:r>
        <w:rPr>
          <w:rFonts w:hint="eastAsia"/>
        </w:rPr>
        <w:t>"</w:t>
      </w:r>
      <w:r>
        <w:t>,</w:t>
      </w:r>
      <w:r w:rsidRPr="00573E08">
        <w:t xml:space="preserve"> </w:t>
      </w:r>
      <w:r w:rsidRPr="00583A5F">
        <w:t xml:space="preserve">or if the optional </w:t>
      </w:r>
      <w:r w:rsidRPr="00583A5F">
        <w:rPr>
          <w:i/>
        </w:rPr>
        <w:t>RIC Control Ack Request</w:t>
      </w:r>
      <w:r w:rsidRPr="00583A5F">
        <w:t xml:space="preserve"> IE is not present</w:t>
      </w:r>
      <w:r>
        <w:t xml:space="preserve">, </w:t>
      </w:r>
      <w:r w:rsidRPr="00094095">
        <w:t xml:space="preserve">and the </w:t>
      </w:r>
      <w:r>
        <w:t>E2 Node</w:t>
      </w:r>
      <w:r w:rsidRPr="00094095">
        <w:t xml:space="preserve"> has successfully processed the requested </w:t>
      </w:r>
      <w:r>
        <w:t xml:space="preserve">RIC </w:t>
      </w:r>
      <w:r w:rsidRPr="00094095">
        <w:t xml:space="preserve">Control </w:t>
      </w:r>
      <w:r>
        <w:t xml:space="preserve">procedure </w:t>
      </w:r>
      <w:r w:rsidRPr="00094095">
        <w:t>action</w:t>
      </w:r>
      <w:r>
        <w:t>,</w:t>
      </w:r>
      <w:r w:rsidRPr="00094095">
        <w:t xml:space="preserve"> then the </w:t>
      </w:r>
      <w:r>
        <w:t>E2 Node</w:t>
      </w:r>
      <w:r w:rsidRPr="00094095">
        <w:t xml:space="preserve"> shall respond with </w:t>
      </w:r>
      <w:r>
        <w:t xml:space="preserve">the </w:t>
      </w:r>
      <w:r w:rsidRPr="00094095">
        <w:t>RIC CONTROL ACKNOWLEDGE message</w:t>
      </w:r>
      <w:r>
        <w:t>.</w:t>
      </w:r>
    </w:p>
    <w:p w14:paraId="48B44887" w14:textId="77777777" w:rsidR="0050508A" w:rsidRDefault="0050508A" w:rsidP="0050508A">
      <w:pPr>
        <w:pStyle w:val="B10"/>
      </w:pPr>
      <w:r w:rsidRPr="00094095">
        <w:t>-</w:t>
      </w:r>
      <w:r w:rsidRPr="00094095">
        <w:tab/>
        <w:t xml:space="preserve">If </w:t>
      </w:r>
      <w:r w:rsidRPr="00583A5F">
        <w:t>the RIC CONTROL REQUEST message</w:t>
      </w:r>
      <w:r w:rsidRPr="00583A5F" w:rsidDel="00541953">
        <w:t xml:space="preserve"> </w:t>
      </w:r>
      <w:r w:rsidRPr="00583A5F">
        <w:t>contains the</w:t>
      </w:r>
      <w:r>
        <w:t xml:space="preserve"> optional</w:t>
      </w:r>
      <w:r w:rsidRPr="00583A5F">
        <w:t xml:space="preserve"> </w:t>
      </w:r>
      <w:r w:rsidRPr="00573E08">
        <w:rPr>
          <w:i/>
        </w:rPr>
        <w:t>RIC Control Ack Request</w:t>
      </w:r>
      <w:r w:rsidRPr="00573E08">
        <w:t xml:space="preserve"> IE set to </w:t>
      </w:r>
      <w:r>
        <w:rPr>
          <w:rFonts w:hint="eastAsia"/>
        </w:rPr>
        <w:t>"</w:t>
      </w:r>
      <w:r>
        <w:t>No</w:t>
      </w:r>
      <w:r w:rsidRPr="00573E08">
        <w:t>Ack</w:t>
      </w:r>
      <w:r>
        <w:rPr>
          <w:rFonts w:hint="eastAsia"/>
        </w:rPr>
        <w:t>"</w:t>
      </w:r>
      <w:r w:rsidRPr="00583A5F">
        <w:t xml:space="preserve"> and</w:t>
      </w:r>
      <w:r w:rsidRPr="00094095">
        <w:t xml:space="preserve"> the </w:t>
      </w:r>
      <w:r>
        <w:t>E2 Node</w:t>
      </w:r>
      <w:r w:rsidRPr="00094095">
        <w:t xml:space="preserve"> has successfully processed the requested </w:t>
      </w:r>
      <w:r>
        <w:t xml:space="preserve">RIC </w:t>
      </w:r>
      <w:r w:rsidRPr="00094095">
        <w:t xml:space="preserve">Control </w:t>
      </w:r>
      <w:r>
        <w:t xml:space="preserve">procedure </w:t>
      </w:r>
      <w:r w:rsidRPr="00094095">
        <w:t>action</w:t>
      </w:r>
      <w:r>
        <w:t>,</w:t>
      </w:r>
      <w:r w:rsidRPr="00094095">
        <w:t xml:space="preserve"> then the </w:t>
      </w:r>
      <w:r>
        <w:t>E2 Node</w:t>
      </w:r>
      <w:r w:rsidRPr="00094095">
        <w:t xml:space="preserve"> shall </w:t>
      </w:r>
      <w:r>
        <w:t xml:space="preserve">not send the </w:t>
      </w:r>
      <w:r w:rsidRPr="00094095">
        <w:t>RIC CONTROL ACKNOWLEDGE message</w:t>
      </w:r>
      <w:r>
        <w:t>.</w:t>
      </w:r>
    </w:p>
    <w:p w14:paraId="474F3C0F" w14:textId="77777777" w:rsidR="0050508A" w:rsidRDefault="0050508A" w:rsidP="0050508A">
      <w:pPr>
        <w:overflowPunct w:val="0"/>
        <w:autoSpaceDE w:val="0"/>
        <w:autoSpaceDN w:val="0"/>
        <w:adjustRightInd w:val="0"/>
        <w:textAlignment w:val="baseline"/>
        <w:rPr>
          <w:rFonts w:eastAsia="Times New Roman"/>
          <w:lang w:eastAsia="en-GB"/>
        </w:rPr>
      </w:pPr>
      <w:r w:rsidRPr="00B64C78">
        <w:rPr>
          <w:rFonts w:eastAsia="Times New Roman"/>
          <w:lang w:eastAsia="en-GB"/>
        </w:rPr>
        <w:lastRenderedPageBreak/>
        <w:t xml:space="preserve">Upon reception of the RIC CONTROL </w:t>
      </w:r>
      <w:r w:rsidRPr="00F16E0F">
        <w:rPr>
          <w:rFonts w:eastAsia="Times New Roman"/>
          <w:lang w:eastAsia="en-GB"/>
        </w:rPr>
        <w:t>ACKNOWLEDGE</w:t>
      </w:r>
      <w:r w:rsidRPr="00B64C78">
        <w:rPr>
          <w:rFonts w:eastAsia="Times New Roman"/>
          <w:lang w:eastAsia="en-GB"/>
        </w:rPr>
        <w:t xml:space="preserve"> </w:t>
      </w:r>
      <w:r w:rsidRPr="00B64C78">
        <w:rPr>
          <w:rFonts w:eastAsia="MS Mincho"/>
          <w:lang w:eastAsia="en-GB"/>
        </w:rPr>
        <w:t>message</w:t>
      </w:r>
      <w:r>
        <w:rPr>
          <w:rFonts w:eastAsia="MS Mincho"/>
          <w:lang w:eastAsia="en-GB"/>
        </w:rPr>
        <w:t>,</w:t>
      </w:r>
      <w:r w:rsidRPr="00B64C78">
        <w:rPr>
          <w:rFonts w:eastAsia="MS Mincho"/>
          <w:lang w:eastAsia="en-GB"/>
        </w:rPr>
        <w:t xml:space="preserve"> </w:t>
      </w:r>
      <w:r w:rsidRPr="00B64C78">
        <w:rPr>
          <w:rFonts w:eastAsia="Times New Roman"/>
          <w:lang w:eastAsia="en-GB"/>
        </w:rPr>
        <w:t xml:space="preserve">the </w:t>
      </w:r>
      <w:r>
        <w:rPr>
          <w:rFonts w:eastAsia="Times New Roman"/>
          <w:lang w:eastAsia="en-GB"/>
        </w:rPr>
        <w:t xml:space="preserve">Near-RT </w:t>
      </w:r>
      <w:r w:rsidRPr="00B64C78">
        <w:rPr>
          <w:rFonts w:eastAsia="Times New Roman"/>
          <w:lang w:eastAsia="en-GB"/>
        </w:rPr>
        <w:t>RIC shall stop timer T</w:t>
      </w:r>
      <w:r w:rsidRPr="00B64C78">
        <w:rPr>
          <w:rFonts w:eastAsia="Times New Roman"/>
          <w:vertAlign w:val="subscript"/>
          <w:lang w:eastAsia="en-GB"/>
        </w:rPr>
        <w:t>RICcontrol</w:t>
      </w:r>
      <w:r w:rsidRPr="00B64C78">
        <w:rPr>
          <w:rFonts w:eastAsia="Times New Roman"/>
          <w:lang w:eastAsia="en-GB"/>
        </w:rPr>
        <w:t xml:space="preserve"> and terminate the RIC Control procedure.</w:t>
      </w:r>
      <w:r>
        <w:rPr>
          <w:rFonts w:eastAsia="Times New Roman"/>
          <w:lang w:eastAsia="en-GB"/>
        </w:rPr>
        <w:t xml:space="preserve"> </w:t>
      </w:r>
    </w:p>
    <w:p w14:paraId="45BFDD32" w14:textId="77777777" w:rsidR="0050508A" w:rsidRPr="00B64C78"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The Near-RT RIC may use the information contained in the optional </w:t>
      </w:r>
      <w:r w:rsidRPr="00A6338C">
        <w:rPr>
          <w:rFonts w:eastAsia="Times New Roman"/>
          <w:i/>
          <w:lang w:eastAsia="en-GB"/>
        </w:rPr>
        <w:t>RIC Control Outcome</w:t>
      </w:r>
      <w:r>
        <w:rPr>
          <w:rFonts w:eastAsia="Times New Roman"/>
          <w:lang w:eastAsia="en-GB"/>
        </w:rPr>
        <w:t xml:space="preserve"> IE to determine subsequent actions. </w:t>
      </w:r>
    </w:p>
    <w:p w14:paraId="6C95A785" w14:textId="77777777" w:rsidR="0050508A" w:rsidRPr="00094095" w:rsidRDefault="0050508A" w:rsidP="0050508A">
      <w:pPr>
        <w:pStyle w:val="Heading4"/>
      </w:pPr>
      <w:r w:rsidRPr="00094095">
        <w:t>8.2.4.3</w:t>
      </w:r>
      <w:r w:rsidRPr="00094095">
        <w:tab/>
        <w:t xml:space="preserve">Unsuccessful </w:t>
      </w:r>
      <w:r>
        <w:t>o</w:t>
      </w:r>
      <w:r w:rsidRPr="00094095">
        <w:t>peration</w:t>
      </w:r>
    </w:p>
    <w:p w14:paraId="444889C9" w14:textId="77777777" w:rsidR="0050508A" w:rsidRPr="006B2452" w:rsidRDefault="0050508A" w:rsidP="0050508A">
      <w:pPr>
        <w:pStyle w:val="PlantUML"/>
        <w:rPr>
          <w:lang w:val="en-GB"/>
        </w:rPr>
      </w:pPr>
      <w:bookmarkStart w:id="136" w:name="_Hlk29995416"/>
      <w:r w:rsidRPr="006B2452">
        <w:rPr>
          <w:lang w:val="en-GB"/>
        </w:rPr>
        <w:t>@startuml</w:t>
      </w:r>
    </w:p>
    <w:p w14:paraId="2DDAB039" w14:textId="77777777" w:rsidR="0050508A" w:rsidRDefault="0050508A" w:rsidP="0050508A">
      <w:pPr>
        <w:pStyle w:val="PlantUML"/>
        <w:rPr>
          <w:lang w:val="en-GB"/>
        </w:rPr>
      </w:pPr>
    </w:p>
    <w:p w14:paraId="39A74A22" w14:textId="77777777" w:rsidR="0050508A" w:rsidRPr="00BE2DCC" w:rsidRDefault="0050508A" w:rsidP="0050508A">
      <w:pPr>
        <w:pStyle w:val="PlantUML"/>
        <w:rPr>
          <w:lang w:val="en-GB"/>
        </w:rPr>
      </w:pPr>
      <w:r>
        <w:rPr>
          <w:lang w:val="en-GB"/>
        </w:rPr>
        <w:t>skin rose</w:t>
      </w:r>
    </w:p>
    <w:p w14:paraId="61D3C281" w14:textId="77777777" w:rsidR="0050508A" w:rsidRPr="006B2452" w:rsidRDefault="0050508A" w:rsidP="0050508A">
      <w:pPr>
        <w:pStyle w:val="PlantUML"/>
        <w:rPr>
          <w:lang w:val="en-GB"/>
        </w:rPr>
      </w:pPr>
    </w:p>
    <w:p w14:paraId="13D9CBFF" w14:textId="77777777" w:rsidR="0050508A" w:rsidRPr="006B2452" w:rsidRDefault="0050508A" w:rsidP="0050508A">
      <w:pPr>
        <w:pStyle w:val="PlantUML"/>
      </w:pPr>
      <w:r w:rsidRPr="006B2452">
        <w:rPr>
          <w:rFonts w:hint="eastAsia"/>
        </w:rPr>
        <w:t>skinparam ParticipantPadding 5</w:t>
      </w:r>
    </w:p>
    <w:p w14:paraId="2573B627" w14:textId="77777777" w:rsidR="0050508A" w:rsidRPr="006B2452" w:rsidRDefault="0050508A" w:rsidP="0050508A">
      <w:pPr>
        <w:pStyle w:val="PlantUML"/>
      </w:pPr>
      <w:r w:rsidRPr="006B2452">
        <w:rPr>
          <w:rFonts w:hint="eastAsia"/>
        </w:rPr>
        <w:t>skinparam BoxPadding 10</w:t>
      </w:r>
    </w:p>
    <w:p w14:paraId="631FB8B4" w14:textId="77777777" w:rsidR="0050508A" w:rsidRPr="006B2452" w:rsidRDefault="0050508A" w:rsidP="0050508A">
      <w:pPr>
        <w:pStyle w:val="PlantUML"/>
      </w:pPr>
      <w:r w:rsidRPr="006B2452">
        <w:t>skinparam lifelineStrategy solid</w:t>
      </w:r>
    </w:p>
    <w:p w14:paraId="52FDB69E" w14:textId="77777777" w:rsidR="0050508A" w:rsidRPr="006B2452" w:rsidRDefault="0050508A" w:rsidP="0050508A">
      <w:pPr>
        <w:pStyle w:val="PlantUML"/>
      </w:pPr>
      <w:r w:rsidRPr="006B2452">
        <w:rPr>
          <w:rFonts w:hint="eastAsia"/>
        </w:rPr>
        <w:t xml:space="preserve">participant </w:t>
      </w:r>
      <w:r>
        <w:rPr>
          <w:rFonts w:hint="eastAsia"/>
        </w:rPr>
        <w:t>"</w:t>
      </w:r>
      <w:r w:rsidRPr="006B2452">
        <w:t>N</w:t>
      </w:r>
      <w:r w:rsidRPr="006B2452">
        <w:rPr>
          <w:rFonts w:hint="eastAsia"/>
        </w:rPr>
        <w:t>ear-RT RIC</w:t>
      </w:r>
      <w:r>
        <w:rPr>
          <w:rFonts w:hint="eastAsia"/>
        </w:rPr>
        <w:t>"</w:t>
      </w:r>
      <w:r w:rsidRPr="006B2452">
        <w:rPr>
          <w:rFonts w:hint="eastAsia"/>
        </w:rPr>
        <w:t xml:space="preserve"> as near</w:t>
      </w:r>
    </w:p>
    <w:p w14:paraId="6A53B472" w14:textId="77777777" w:rsidR="0050508A" w:rsidRPr="006B2452" w:rsidRDefault="0050508A" w:rsidP="0050508A">
      <w:pPr>
        <w:pStyle w:val="PlantUML"/>
      </w:pPr>
      <w:r w:rsidRPr="006B2452">
        <w:rPr>
          <w:rFonts w:hint="eastAsia"/>
        </w:rPr>
        <w:t xml:space="preserve">participant </w:t>
      </w:r>
      <w:r>
        <w:rPr>
          <w:rFonts w:hint="eastAsia"/>
        </w:rPr>
        <w:t>"</w:t>
      </w:r>
      <w:r w:rsidRPr="006B2452">
        <w:rPr>
          <w:rFonts w:hint="eastAsia"/>
        </w:rPr>
        <w:t>E2 Node</w:t>
      </w:r>
      <w:r>
        <w:rPr>
          <w:rFonts w:hint="eastAsia"/>
        </w:rPr>
        <w:t>"</w:t>
      </w:r>
      <w:r w:rsidRPr="006B2452">
        <w:rPr>
          <w:rFonts w:hint="eastAsia"/>
        </w:rPr>
        <w:t xml:space="preserve"> as ran</w:t>
      </w:r>
    </w:p>
    <w:p w14:paraId="283E6C95" w14:textId="77777777" w:rsidR="0050508A" w:rsidRPr="006B2452" w:rsidRDefault="0050508A" w:rsidP="0050508A">
      <w:pPr>
        <w:pStyle w:val="PlantUML"/>
        <w:rPr>
          <w:lang w:val="en-GB"/>
        </w:rPr>
      </w:pPr>
      <w:r w:rsidRPr="006B2452">
        <w:rPr>
          <w:lang w:val="en-GB"/>
        </w:rPr>
        <w:t>ran&lt;-near: RIC CONTROL REQUEST</w:t>
      </w:r>
    </w:p>
    <w:p w14:paraId="7DD84A92" w14:textId="77777777" w:rsidR="0050508A" w:rsidRPr="006B2452" w:rsidRDefault="0050508A" w:rsidP="0050508A">
      <w:pPr>
        <w:pStyle w:val="PlantUML"/>
        <w:rPr>
          <w:lang w:val="en-GB"/>
        </w:rPr>
      </w:pPr>
      <w:r w:rsidRPr="006B2452">
        <w:rPr>
          <w:lang w:val="en-GB"/>
        </w:rPr>
        <w:t xml:space="preserve">ran-&gt;near: RIC CONTROL </w:t>
      </w:r>
      <w:r>
        <w:rPr>
          <w:lang w:val="en-GB"/>
        </w:rPr>
        <w:t>FAILURE</w:t>
      </w:r>
    </w:p>
    <w:p w14:paraId="6DB1B6F3" w14:textId="77777777" w:rsidR="0050508A" w:rsidRPr="006B2452" w:rsidRDefault="0050508A" w:rsidP="0050508A">
      <w:pPr>
        <w:pStyle w:val="PlantUML"/>
        <w:rPr>
          <w:lang w:val="en-GB"/>
        </w:rPr>
      </w:pPr>
    </w:p>
    <w:p w14:paraId="55C4887B" w14:textId="77777777" w:rsidR="0050508A" w:rsidRPr="006B2452" w:rsidRDefault="0050508A" w:rsidP="0050508A">
      <w:pPr>
        <w:pStyle w:val="PlantUML"/>
        <w:rPr>
          <w:lang w:val="en-GB"/>
        </w:rPr>
      </w:pPr>
      <w:r w:rsidRPr="006B2452">
        <w:rPr>
          <w:lang w:val="en-GB"/>
        </w:rPr>
        <w:t>@enduml</w:t>
      </w:r>
    </w:p>
    <w:bookmarkEnd w:id="136"/>
    <w:p w14:paraId="6FB4A86E" w14:textId="77777777" w:rsidR="0050508A" w:rsidRDefault="0050508A" w:rsidP="0050508A">
      <w:pPr>
        <w:pStyle w:val="PlantUMLImg"/>
      </w:pPr>
      <w:r>
        <w:drawing>
          <wp:inline distT="0" distB="0" distL="0" distR="0" wp14:anchorId="1035352D" wp14:editId="6445C242">
            <wp:extent cx="2667000" cy="1571625"/>
            <wp:effectExtent l="0" t="0" r="0" b="9525"/>
            <wp:docPr id="18" name="Picture 1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8" descr="Generated by PlantUML"/>
                    <pic:cNvPicPr/>
                  </pic:nvPicPr>
                  <pic:blipFill>
                    <a:blip r:embed="rId21">
                      <a:extLst>
                        <a:ext uri="{28A0092B-C50C-407E-A947-70E740481C1C}">
                          <a14:useLocalDpi xmlns:a14="http://schemas.microsoft.com/office/drawing/2010/main" val="0"/>
                        </a:ext>
                      </a:extLst>
                    </a:blip>
                    <a:stretch>
                      <a:fillRect/>
                    </a:stretch>
                  </pic:blipFill>
                  <pic:spPr>
                    <a:xfrm>
                      <a:off x="0" y="0"/>
                      <a:ext cx="2667000" cy="1571625"/>
                    </a:xfrm>
                    <a:prstGeom prst="rect">
                      <a:avLst/>
                    </a:prstGeom>
                  </pic:spPr>
                </pic:pic>
              </a:graphicData>
            </a:graphic>
          </wp:inline>
        </w:drawing>
      </w:r>
    </w:p>
    <w:p w14:paraId="00AE6453" w14:textId="77777777" w:rsidR="0050508A" w:rsidRPr="00094095" w:rsidRDefault="0050508A" w:rsidP="0050508A">
      <w:pPr>
        <w:pStyle w:val="TF"/>
      </w:pPr>
      <w:bookmarkStart w:id="137" w:name="_Toc184217666"/>
      <w:bookmarkStart w:id="138" w:name="_Toc204322643"/>
      <w:r w:rsidRPr="00094095">
        <w:t xml:space="preserve">Figure 8.2.4.3-1: </w:t>
      </w:r>
      <w:r>
        <w:t>RIC</w:t>
      </w:r>
      <w:r w:rsidRPr="00094095">
        <w:t xml:space="preserve"> Control</w:t>
      </w:r>
      <w:r>
        <w:t xml:space="preserve"> procedure</w:t>
      </w:r>
      <w:r w:rsidRPr="00094095">
        <w:t>, unsuccessful operation</w:t>
      </w:r>
      <w:bookmarkEnd w:id="137"/>
      <w:bookmarkEnd w:id="138"/>
    </w:p>
    <w:p w14:paraId="3D4B680B" w14:textId="77777777" w:rsidR="0050508A" w:rsidRDefault="0050508A" w:rsidP="0050508A">
      <w:r w:rsidRPr="00094095">
        <w:t>If the RIC CONTROL</w:t>
      </w:r>
      <w:r>
        <w:t xml:space="preserve"> REQUEST</w:t>
      </w:r>
      <w:r w:rsidRPr="00094095">
        <w:t xml:space="preserve"> message contains an </w:t>
      </w:r>
      <w:r>
        <w:t xml:space="preserve">invalid </w:t>
      </w:r>
      <w:r>
        <w:rPr>
          <w:i/>
        </w:rPr>
        <w:t xml:space="preserve">RIC Call Process ID </w:t>
      </w:r>
      <w:r w:rsidRPr="004A3CBF">
        <w:t>IE</w:t>
      </w:r>
      <w:r>
        <w:t xml:space="preserve">, </w:t>
      </w:r>
      <w:r w:rsidRPr="00094095">
        <w:t xml:space="preserve">then the </w:t>
      </w:r>
      <w:r>
        <w:t>E2 Node</w:t>
      </w:r>
      <w:r w:rsidRPr="00094095">
        <w:t xml:space="preserve"> shall respond with </w:t>
      </w:r>
      <w:r>
        <w:t>the</w:t>
      </w:r>
      <w:r w:rsidRPr="00094095">
        <w:t xml:space="preserve"> RIC CONTROL FAILURE message</w:t>
      </w:r>
      <w:r>
        <w:t xml:space="preserve"> </w:t>
      </w:r>
      <w:r w:rsidRPr="00094095">
        <w:t xml:space="preserve">with an appropriate </w:t>
      </w:r>
      <w:r>
        <w:t xml:space="preserve">cause </w:t>
      </w:r>
      <w:r w:rsidRPr="00094095">
        <w:t>value.</w:t>
      </w:r>
    </w:p>
    <w:p w14:paraId="10E34810" w14:textId="77777777" w:rsidR="0050508A" w:rsidRPr="00094095" w:rsidRDefault="0050508A" w:rsidP="0050508A">
      <w:r>
        <w:t xml:space="preserve">If the RIC CONTROL REQUEST message </w:t>
      </w:r>
      <w:r w:rsidRPr="00583A5F">
        <w:t xml:space="preserve">contains </w:t>
      </w:r>
      <w:r>
        <w:t xml:space="preserve">the optional </w:t>
      </w:r>
      <w:r>
        <w:rPr>
          <w:i/>
        </w:rPr>
        <w:t xml:space="preserve">RIC Call Process ID </w:t>
      </w:r>
      <w:r w:rsidRPr="004A3CBF">
        <w:t>IE</w:t>
      </w:r>
      <w:r>
        <w:t xml:space="preserve"> for which the associated </w:t>
      </w:r>
      <w:r w:rsidRPr="006517C1">
        <w:rPr>
          <w:i/>
          <w:iCs/>
        </w:rPr>
        <w:t>RIC Time to Wait</w:t>
      </w:r>
      <w:r>
        <w:t xml:space="preserve"> timer had expired, </w:t>
      </w:r>
      <w:r w:rsidRPr="00094095">
        <w:t xml:space="preserve">then the </w:t>
      </w:r>
      <w:r>
        <w:t>E2 Node</w:t>
      </w:r>
      <w:r w:rsidRPr="00094095">
        <w:t xml:space="preserve"> shall respond with</w:t>
      </w:r>
      <w:r>
        <w:t xml:space="preserve"> the </w:t>
      </w:r>
      <w:r w:rsidRPr="00094095">
        <w:t>RIC CONTROL FAILURE message</w:t>
      </w:r>
      <w:r>
        <w:t xml:space="preserve"> </w:t>
      </w:r>
      <w:r w:rsidRPr="00094095">
        <w:t xml:space="preserve">with an appropriate </w:t>
      </w:r>
      <w:r>
        <w:t xml:space="preserve">cause </w:t>
      </w:r>
      <w:r w:rsidRPr="00094095">
        <w:t>value</w:t>
      </w:r>
      <w:r>
        <w:t>.</w:t>
      </w:r>
    </w:p>
    <w:p w14:paraId="7A50597D" w14:textId="77777777" w:rsidR="0050508A" w:rsidRDefault="0050508A" w:rsidP="0050508A">
      <w:r w:rsidRPr="00094095">
        <w:t xml:space="preserve">If the </w:t>
      </w:r>
      <w:r>
        <w:t>E2 Node</w:t>
      </w:r>
      <w:r w:rsidRPr="00094095">
        <w:t xml:space="preserve"> fails to </w:t>
      </w:r>
      <w:r>
        <w:t>execute</w:t>
      </w:r>
      <w:r w:rsidRPr="00094095">
        <w:t xml:space="preserve"> the requested </w:t>
      </w:r>
      <w:r>
        <w:t xml:space="preserve">RIC </w:t>
      </w:r>
      <w:r w:rsidRPr="00094095">
        <w:t xml:space="preserve">Control </w:t>
      </w:r>
      <w:r>
        <w:t xml:space="preserve">procedure E2SM specific </w:t>
      </w:r>
      <w:r w:rsidRPr="00094095">
        <w:t xml:space="preserve">action, then the </w:t>
      </w:r>
      <w:r>
        <w:t>E2 Node</w:t>
      </w:r>
      <w:r w:rsidRPr="00094095">
        <w:t xml:space="preserve"> shall respond with </w:t>
      </w:r>
      <w:r>
        <w:t>the</w:t>
      </w:r>
      <w:r w:rsidRPr="00094095">
        <w:t xml:space="preserve"> RIC CONTROL FAILURE message</w:t>
      </w:r>
      <w:r w:rsidRPr="00541953">
        <w:t xml:space="preserve"> </w:t>
      </w:r>
      <w:r w:rsidRPr="00094095">
        <w:t xml:space="preserve">with an appropriate </w:t>
      </w:r>
      <w:r>
        <w:t xml:space="preserve">cause </w:t>
      </w:r>
      <w:r w:rsidRPr="00094095">
        <w:t>value.</w:t>
      </w:r>
    </w:p>
    <w:p w14:paraId="7785FBC8" w14:textId="77777777" w:rsidR="0050508A" w:rsidRDefault="0050508A" w:rsidP="0050508A">
      <w:r>
        <w:t xml:space="preserve">If the E2 Node detects an encoding or functional error in the E2SM specific IEs contained in the RIC CONTROL REQUEST message, </w:t>
      </w:r>
      <w:r w:rsidRPr="00094095">
        <w:t xml:space="preserve">then the </w:t>
      </w:r>
      <w:r>
        <w:t>E2 Node</w:t>
      </w:r>
      <w:r w:rsidRPr="00094095">
        <w:t xml:space="preserve"> shall respond with </w:t>
      </w:r>
      <w:r>
        <w:t>the</w:t>
      </w:r>
      <w:r w:rsidRPr="00094095">
        <w:t xml:space="preserve"> RIC CONTROL FAILURE message</w:t>
      </w:r>
      <w:r w:rsidRPr="00541953">
        <w:t xml:space="preserve"> </w:t>
      </w:r>
      <w:r w:rsidRPr="00094095">
        <w:t xml:space="preserve">with an appropriate </w:t>
      </w:r>
      <w:r>
        <w:t xml:space="preserve">cause </w:t>
      </w:r>
      <w:r w:rsidRPr="00094095">
        <w:t>value.</w:t>
      </w:r>
    </w:p>
    <w:p w14:paraId="6A190CBB" w14:textId="77777777" w:rsidR="0050508A" w:rsidRDefault="0050508A" w:rsidP="0050508A">
      <w:r w:rsidRPr="00094095">
        <w:t xml:space="preserve">If the </w:t>
      </w:r>
      <w:r>
        <w:t>E2 Node</w:t>
      </w:r>
      <w:r w:rsidRPr="00094095">
        <w:t xml:space="preserve"> receives a RIC CONTROL</w:t>
      </w:r>
      <w:r>
        <w:t xml:space="preserve"> REQUEST</w:t>
      </w:r>
      <w:r w:rsidRPr="00094095">
        <w:t xml:space="preserve"> message </w:t>
      </w:r>
      <w:r>
        <w:t xml:space="preserve">which </w:t>
      </w:r>
      <w:r w:rsidRPr="00094095">
        <w:t>contains a</w:t>
      </w:r>
      <w:r>
        <w:t>n unknown</w:t>
      </w:r>
      <w:r w:rsidRPr="00094095">
        <w:t xml:space="preserve"> </w:t>
      </w:r>
      <w:r w:rsidRPr="00094095">
        <w:rPr>
          <w:i/>
        </w:rPr>
        <w:t>RAN Function ID</w:t>
      </w:r>
      <w:r w:rsidRPr="00094095">
        <w:rPr>
          <w:i/>
          <w:iCs/>
        </w:rPr>
        <w:t xml:space="preserve"> </w:t>
      </w:r>
      <w:r w:rsidRPr="00094095">
        <w:t>IE</w:t>
      </w:r>
      <w:r w:rsidRPr="00142749">
        <w:t xml:space="preserve"> </w:t>
      </w:r>
      <w:r w:rsidRPr="00094095">
        <w:t xml:space="preserve">the </w:t>
      </w:r>
      <w:r>
        <w:t>E2 Node</w:t>
      </w:r>
      <w:r w:rsidRPr="00094095">
        <w:t xml:space="preserve"> shall respond with </w:t>
      </w:r>
      <w:r>
        <w:t>the</w:t>
      </w:r>
      <w:r w:rsidRPr="00094095">
        <w:t xml:space="preserve"> RIC CONTROL FAILURE message</w:t>
      </w:r>
      <w:r w:rsidRPr="00541953">
        <w:t xml:space="preserve"> </w:t>
      </w:r>
      <w:r>
        <w:t>containing</w:t>
      </w:r>
      <w:r w:rsidRPr="00094095">
        <w:t xml:space="preserve"> an appropriate </w:t>
      </w:r>
      <w:r>
        <w:t xml:space="preserve">cause </w:t>
      </w:r>
      <w:r w:rsidRPr="00094095">
        <w:t>value</w:t>
      </w:r>
      <w:r>
        <w:t>.</w:t>
      </w:r>
    </w:p>
    <w:p w14:paraId="5E0A637C" w14:textId="77777777" w:rsidR="0050508A" w:rsidRDefault="0050508A" w:rsidP="0050508A">
      <w:r>
        <w:rPr>
          <w:lang w:eastAsia="ja-JP"/>
        </w:rPr>
        <w:t>If</w:t>
      </w:r>
      <w:r w:rsidRPr="00094095">
        <w:rPr>
          <w:lang w:eastAsia="ja-JP"/>
        </w:rPr>
        <w:t xml:space="preserve"> the </w:t>
      </w:r>
      <w:r>
        <w:rPr>
          <w:lang w:eastAsia="ja-JP"/>
        </w:rPr>
        <w:t>E2 Node</w:t>
      </w:r>
      <w:r w:rsidRPr="00094095">
        <w:rPr>
          <w:lang w:eastAsia="ja-JP"/>
        </w:rPr>
        <w:t xml:space="preserve"> does not support the specific </w:t>
      </w:r>
      <w:r>
        <w:rPr>
          <w:lang w:eastAsia="ja-JP"/>
        </w:rPr>
        <w:t xml:space="preserve">RIC </w:t>
      </w:r>
      <w:r w:rsidRPr="00094095">
        <w:rPr>
          <w:lang w:eastAsia="ja-JP"/>
        </w:rPr>
        <w:t xml:space="preserve">Control </w:t>
      </w:r>
      <w:r>
        <w:rPr>
          <w:lang w:eastAsia="ja-JP"/>
        </w:rPr>
        <w:t xml:space="preserve">procedure </w:t>
      </w:r>
      <w:r w:rsidRPr="00094095">
        <w:rPr>
          <w:lang w:eastAsia="ja-JP"/>
        </w:rPr>
        <w:t>action</w:t>
      </w:r>
      <w:r w:rsidRPr="00094095">
        <w:t xml:space="preserve">, then the </w:t>
      </w:r>
      <w:r>
        <w:t>E2 Node</w:t>
      </w:r>
      <w:r w:rsidRPr="00094095">
        <w:t xml:space="preserve"> shall respond with </w:t>
      </w:r>
      <w:r>
        <w:t>the</w:t>
      </w:r>
      <w:r w:rsidRPr="00094095">
        <w:t xml:space="preserve"> RIC CONTROL FAILURE message</w:t>
      </w:r>
      <w:r w:rsidRPr="00541953">
        <w:t xml:space="preserve"> </w:t>
      </w:r>
      <w:r>
        <w:t>containing</w:t>
      </w:r>
      <w:r w:rsidRPr="00094095">
        <w:t xml:space="preserve"> an appropriate </w:t>
      </w:r>
      <w:r>
        <w:t xml:space="preserve">cause </w:t>
      </w:r>
      <w:r w:rsidRPr="00094095">
        <w:t>value.</w:t>
      </w:r>
      <w:r>
        <w:t xml:space="preserve"> </w:t>
      </w:r>
    </w:p>
    <w:p w14:paraId="4F97680F" w14:textId="77777777" w:rsidR="0050508A" w:rsidRDefault="0050508A" w:rsidP="0050508A">
      <w:pPr>
        <w:rPr>
          <w:rFonts w:eastAsia="Times New Roman"/>
          <w:lang w:eastAsia="en-GB"/>
        </w:rPr>
      </w:pPr>
      <w:r w:rsidRPr="00B64C78">
        <w:rPr>
          <w:rFonts w:eastAsia="Times New Roman"/>
          <w:lang w:eastAsia="en-GB"/>
        </w:rPr>
        <w:t xml:space="preserve">Upon reception of the RIC CONTROL </w:t>
      </w:r>
      <w:r>
        <w:rPr>
          <w:rFonts w:eastAsia="Times New Roman"/>
          <w:lang w:eastAsia="en-GB"/>
        </w:rPr>
        <w:t>FAILURE</w:t>
      </w:r>
      <w:r w:rsidRPr="00B64C78">
        <w:rPr>
          <w:rFonts w:eastAsia="Times New Roman"/>
          <w:lang w:eastAsia="en-GB"/>
        </w:rPr>
        <w:t xml:space="preserve"> </w:t>
      </w:r>
      <w:r w:rsidRPr="00B64C78">
        <w:rPr>
          <w:rFonts w:eastAsia="MS Mincho"/>
          <w:lang w:eastAsia="en-GB"/>
        </w:rPr>
        <w:t xml:space="preserve">message </w:t>
      </w:r>
      <w:r w:rsidRPr="00B64C78">
        <w:rPr>
          <w:rFonts w:eastAsia="Times New Roman"/>
          <w:lang w:eastAsia="en-GB"/>
        </w:rPr>
        <w:t xml:space="preserve">the </w:t>
      </w:r>
      <w:r>
        <w:rPr>
          <w:rFonts w:eastAsia="Times New Roman"/>
          <w:lang w:eastAsia="en-GB"/>
        </w:rPr>
        <w:t xml:space="preserve">Near-RT </w:t>
      </w:r>
      <w:r w:rsidRPr="00B64C78">
        <w:rPr>
          <w:rFonts w:eastAsia="Times New Roman"/>
          <w:lang w:eastAsia="en-GB"/>
        </w:rPr>
        <w:t>RIC shall stop timer T</w:t>
      </w:r>
      <w:r w:rsidRPr="00B64C78">
        <w:rPr>
          <w:rFonts w:eastAsia="Times New Roman"/>
          <w:vertAlign w:val="subscript"/>
          <w:lang w:eastAsia="en-GB"/>
        </w:rPr>
        <w:t>RICcontrol</w:t>
      </w:r>
      <w:r>
        <w:rPr>
          <w:rFonts w:eastAsia="Times New Roman"/>
          <w:vertAlign w:val="subscript"/>
          <w:lang w:eastAsia="en-GB"/>
        </w:rPr>
        <w:t>,</w:t>
      </w:r>
      <w:r w:rsidRPr="00B64C78">
        <w:rPr>
          <w:rFonts w:eastAsia="Times New Roman"/>
          <w:lang w:eastAsia="en-GB"/>
        </w:rPr>
        <w:t xml:space="preserve"> </w:t>
      </w:r>
      <w:r>
        <w:rPr>
          <w:rFonts w:eastAsia="Times New Roman"/>
          <w:lang w:eastAsia="en-GB"/>
        </w:rPr>
        <w:t xml:space="preserve">if running, </w:t>
      </w:r>
      <w:r w:rsidRPr="00B64C78">
        <w:rPr>
          <w:rFonts w:eastAsia="Times New Roman"/>
          <w:lang w:eastAsia="en-GB"/>
        </w:rPr>
        <w:t>and terminate the RIC Control procedure.</w:t>
      </w:r>
      <w:r>
        <w:rPr>
          <w:rFonts w:eastAsia="Times New Roman"/>
          <w:lang w:eastAsia="en-GB"/>
        </w:rPr>
        <w:t xml:space="preserve"> </w:t>
      </w:r>
    </w:p>
    <w:p w14:paraId="7E7FE362" w14:textId="77777777" w:rsidR="0050508A" w:rsidRPr="00094095" w:rsidRDefault="0050508A" w:rsidP="0050508A">
      <w:r>
        <w:rPr>
          <w:rFonts w:eastAsia="Times New Roman"/>
          <w:lang w:eastAsia="en-GB"/>
        </w:rPr>
        <w:t xml:space="preserve">The Near-RT RIC may use the information contained in the </w:t>
      </w:r>
      <w:r w:rsidRPr="006517C1">
        <w:rPr>
          <w:rFonts w:eastAsia="Times New Roman"/>
          <w:i/>
          <w:iCs/>
          <w:lang w:eastAsia="en-GB"/>
        </w:rPr>
        <w:t>Cause</w:t>
      </w:r>
      <w:r>
        <w:rPr>
          <w:rFonts w:eastAsia="Times New Roman"/>
          <w:lang w:eastAsia="en-GB"/>
        </w:rPr>
        <w:t xml:space="preserve"> IE and optional </w:t>
      </w:r>
      <w:r w:rsidRPr="00A6338C">
        <w:rPr>
          <w:rFonts w:eastAsia="Times New Roman"/>
          <w:i/>
          <w:lang w:eastAsia="en-GB"/>
        </w:rPr>
        <w:t>RIC Control Outcome</w:t>
      </w:r>
      <w:r>
        <w:rPr>
          <w:rFonts w:eastAsia="Times New Roman"/>
          <w:lang w:eastAsia="en-GB"/>
        </w:rPr>
        <w:t xml:space="preserve"> IE to determine subsequent actions.</w:t>
      </w:r>
    </w:p>
    <w:p w14:paraId="0B4321F0" w14:textId="77777777" w:rsidR="0050508A" w:rsidRPr="00094095" w:rsidRDefault="0050508A" w:rsidP="0050508A">
      <w:pPr>
        <w:pStyle w:val="Heading4"/>
      </w:pPr>
      <w:r w:rsidRPr="00094095">
        <w:t>8.2.4.4</w:t>
      </w:r>
      <w:r w:rsidRPr="00094095">
        <w:tab/>
        <w:t xml:space="preserve">Abnormal </w:t>
      </w:r>
      <w:r>
        <w:t>c</w:t>
      </w:r>
      <w:r w:rsidRPr="00094095">
        <w:t>onditions</w:t>
      </w:r>
    </w:p>
    <w:p w14:paraId="2979A711" w14:textId="77777777" w:rsidR="0050508A" w:rsidRDefault="0050508A" w:rsidP="0050508A">
      <w:r w:rsidRPr="00B64C78">
        <w:rPr>
          <w:rFonts w:eastAsia="Times New Roman"/>
          <w:lang w:eastAsia="en-GB"/>
        </w:rPr>
        <w:t xml:space="preserve">Upon reception of the </w:t>
      </w:r>
      <w:r>
        <w:rPr>
          <w:rFonts w:eastAsia="Times New Roman"/>
          <w:lang w:eastAsia="en-GB"/>
        </w:rPr>
        <w:t>ERROR INDICATION</w:t>
      </w:r>
      <w:r w:rsidRPr="00B64C78">
        <w:rPr>
          <w:rFonts w:eastAsia="Times New Roman"/>
          <w:lang w:eastAsia="en-GB"/>
        </w:rPr>
        <w:t xml:space="preserve"> </w:t>
      </w:r>
      <w:r w:rsidRPr="00B64C78">
        <w:rPr>
          <w:rFonts w:eastAsia="MS Mincho"/>
          <w:lang w:eastAsia="en-GB"/>
        </w:rPr>
        <w:t xml:space="preserve">message </w:t>
      </w:r>
      <w:r>
        <w:rPr>
          <w:rFonts w:eastAsia="MS Mincho"/>
          <w:lang w:eastAsia="en-GB"/>
        </w:rPr>
        <w:t xml:space="preserve">including the </w:t>
      </w:r>
      <w:r w:rsidRPr="006517C1">
        <w:rPr>
          <w:rFonts w:eastAsia="MS Mincho"/>
          <w:i/>
          <w:iCs/>
          <w:lang w:eastAsia="en-GB"/>
        </w:rPr>
        <w:t>RIC Request ID</w:t>
      </w:r>
      <w:r>
        <w:rPr>
          <w:rFonts w:eastAsia="MS Mincho"/>
          <w:lang w:eastAsia="en-GB"/>
        </w:rPr>
        <w:t xml:space="preserve"> IE associated to </w:t>
      </w:r>
      <w:r w:rsidRPr="00B64C78">
        <w:rPr>
          <w:rFonts w:eastAsia="Times New Roman"/>
          <w:lang w:eastAsia="en-GB"/>
        </w:rPr>
        <w:t xml:space="preserve">the </w:t>
      </w:r>
      <w:r w:rsidRPr="00094095">
        <w:t>RIC CONTROL</w:t>
      </w:r>
      <w:r>
        <w:t xml:space="preserve"> REQUEST</w:t>
      </w:r>
      <w:r>
        <w:rPr>
          <w:rFonts w:eastAsia="Times New Roman"/>
          <w:lang w:eastAsia="en-GB"/>
        </w:rPr>
        <w:t xml:space="preserve"> message, the Near-RT </w:t>
      </w:r>
      <w:r w:rsidRPr="00B64C78">
        <w:rPr>
          <w:rFonts w:eastAsia="Times New Roman"/>
          <w:lang w:eastAsia="en-GB"/>
        </w:rPr>
        <w:t>RIC shall stop timer T</w:t>
      </w:r>
      <w:r w:rsidRPr="00B64C78">
        <w:rPr>
          <w:rFonts w:eastAsia="Times New Roman"/>
          <w:vertAlign w:val="subscript"/>
          <w:lang w:eastAsia="en-GB"/>
        </w:rPr>
        <w:t>RICcontrol</w:t>
      </w:r>
      <w:r>
        <w:rPr>
          <w:rFonts w:eastAsia="Times New Roman"/>
          <w:lang w:eastAsia="en-GB"/>
        </w:rPr>
        <w:t xml:space="preserve">, if running, </w:t>
      </w:r>
      <w:r w:rsidRPr="00B64C78">
        <w:rPr>
          <w:rFonts w:eastAsia="Times New Roman"/>
          <w:lang w:eastAsia="en-GB"/>
        </w:rPr>
        <w:t>and terminate the RIC Control procedure.</w:t>
      </w:r>
    </w:p>
    <w:p w14:paraId="3B0AF777" w14:textId="77777777" w:rsidR="0050508A" w:rsidRPr="00094095" w:rsidRDefault="0050508A" w:rsidP="0050508A">
      <w:r w:rsidRPr="00094095">
        <w:t>If timer T</w:t>
      </w:r>
      <w:r w:rsidRPr="00094095">
        <w:rPr>
          <w:vertAlign w:val="subscript"/>
        </w:rPr>
        <w:t>RIC</w:t>
      </w:r>
      <w:r>
        <w:rPr>
          <w:vertAlign w:val="subscript"/>
        </w:rPr>
        <w:t>control</w:t>
      </w:r>
      <w:r w:rsidRPr="00094095">
        <w:t xml:space="preserve"> </w:t>
      </w:r>
      <w:r>
        <w:t>was set when sending the RIC CONTROL REQUEST message and there was no response from the E2 node before the timer expiry</w:t>
      </w:r>
      <w:r w:rsidRPr="00094095">
        <w:t xml:space="preserve">, the </w:t>
      </w:r>
      <w:r>
        <w:t xml:space="preserve">Near-RT </w:t>
      </w:r>
      <w:r w:rsidRPr="00094095">
        <w:t xml:space="preserve">RIC </w:t>
      </w:r>
      <w:r>
        <w:t>shall</w:t>
      </w:r>
      <w:r w:rsidRPr="00094095">
        <w:t xml:space="preserve"> </w:t>
      </w:r>
      <w:r>
        <w:t xml:space="preserve">send an ERROR INDICATION with </w:t>
      </w:r>
      <w:r w:rsidRPr="00094095">
        <w:t xml:space="preserve">the appropriate value for the </w:t>
      </w:r>
      <w:r w:rsidRPr="00094095">
        <w:rPr>
          <w:i/>
        </w:rPr>
        <w:t>Cause</w:t>
      </w:r>
      <w:r w:rsidRPr="00094095">
        <w:t xml:space="preserve"> IE</w:t>
      </w:r>
      <w:r w:rsidRPr="00094095">
        <w:rPr>
          <w:rFonts w:eastAsia="MS Gothic"/>
        </w:rPr>
        <w:t>.</w:t>
      </w:r>
    </w:p>
    <w:p w14:paraId="2EC4643A" w14:textId="77777777" w:rsidR="0050508A" w:rsidRDefault="0050508A" w:rsidP="0050508A">
      <w:pPr>
        <w:pStyle w:val="Heading3"/>
      </w:pPr>
      <w:bookmarkStart w:id="139" w:name="_Toc140068662"/>
      <w:bookmarkStart w:id="140" w:name="_Toc184217566"/>
      <w:bookmarkStart w:id="141" w:name="_Toc204322709"/>
      <w:bookmarkEnd w:id="131"/>
      <w:r>
        <w:t>8.2.5</w:t>
      </w:r>
      <w:r>
        <w:tab/>
        <w:t>RIC Subscription Modification procedure</w:t>
      </w:r>
      <w:bookmarkEnd w:id="139"/>
      <w:bookmarkEnd w:id="140"/>
      <w:bookmarkEnd w:id="141"/>
    </w:p>
    <w:p w14:paraId="3F45D04C" w14:textId="77777777" w:rsidR="0050508A" w:rsidRDefault="0050508A" w:rsidP="0050508A">
      <w:pPr>
        <w:pStyle w:val="Heading4"/>
      </w:pPr>
      <w:r>
        <w:t>8.2.5.1</w:t>
      </w:r>
      <w:r>
        <w:tab/>
        <w:t>General</w:t>
      </w:r>
    </w:p>
    <w:p w14:paraId="7454DB88" w14:textId="77777777" w:rsidR="0050508A" w:rsidRDefault="0050508A" w:rsidP="0050508A">
      <w:r>
        <w:t>The purpose of the RIC Subscription Modification procedure is to modify an existing RIC subscription on an E2 node, in terms of its event trigger definition and/or the sequence of actions.</w:t>
      </w:r>
    </w:p>
    <w:p w14:paraId="7676EE22" w14:textId="77777777" w:rsidR="0050508A" w:rsidRDefault="0050508A" w:rsidP="0050508A">
      <w:r w:rsidRPr="00F03C69">
        <w:t xml:space="preserve">This procedure shall be initiated by the </w:t>
      </w:r>
      <w:r>
        <w:t>Near-RT RIC</w:t>
      </w:r>
      <w:r w:rsidRPr="00F03C69">
        <w:t>.</w:t>
      </w:r>
    </w:p>
    <w:p w14:paraId="4B9A86C3" w14:textId="77777777" w:rsidR="0050508A" w:rsidRDefault="0050508A" w:rsidP="0050508A">
      <w:r>
        <w:lastRenderedPageBreak/>
        <w:t xml:space="preserve">This procedure uses </w:t>
      </w:r>
      <w:r w:rsidRPr="006F283C">
        <w:t>RIC Service signalling</w:t>
      </w:r>
      <w:r>
        <w:t>.</w:t>
      </w:r>
    </w:p>
    <w:p w14:paraId="0230BCC9" w14:textId="77777777" w:rsidR="0050508A" w:rsidRDefault="0050508A" w:rsidP="0050508A">
      <w:pPr>
        <w:pStyle w:val="Heading4"/>
      </w:pPr>
      <w:r>
        <w:t>8.2.5.2</w:t>
      </w:r>
      <w:r>
        <w:tab/>
        <w:t>Successful operation</w:t>
      </w:r>
    </w:p>
    <w:p w14:paraId="22C72B9C" w14:textId="77777777" w:rsidR="0050508A" w:rsidRDefault="0050508A" w:rsidP="0050508A">
      <w:pPr>
        <w:pStyle w:val="PlantUML"/>
        <w:rPr>
          <w:lang w:val="en-GB"/>
        </w:rPr>
      </w:pPr>
      <w:r w:rsidRPr="00BE2DCC">
        <w:rPr>
          <w:lang w:val="en-GB"/>
        </w:rPr>
        <w:t>@startuml</w:t>
      </w:r>
    </w:p>
    <w:p w14:paraId="4DE0C92E" w14:textId="77777777" w:rsidR="0050508A" w:rsidRDefault="0050508A" w:rsidP="0050508A">
      <w:pPr>
        <w:pStyle w:val="PlantUML"/>
      </w:pPr>
      <w:r>
        <w:rPr>
          <w:lang w:val="en-GB"/>
        </w:rPr>
        <w:t>skin rose</w:t>
      </w:r>
      <w:r>
        <w:rPr>
          <w:rFonts w:hint="eastAsia"/>
        </w:rPr>
        <w:t xml:space="preserve"> </w:t>
      </w:r>
    </w:p>
    <w:p w14:paraId="4392BB75" w14:textId="77777777" w:rsidR="0050508A" w:rsidRDefault="0050508A" w:rsidP="0050508A">
      <w:pPr>
        <w:pStyle w:val="PlantUML"/>
      </w:pPr>
      <w:r>
        <w:rPr>
          <w:rFonts w:hint="eastAsia"/>
        </w:rPr>
        <w:t>skinparam ParticipantPadding 5</w:t>
      </w:r>
      <w:r>
        <w:t>0</w:t>
      </w:r>
    </w:p>
    <w:p w14:paraId="6F2E57DC" w14:textId="77777777" w:rsidR="0050508A" w:rsidRDefault="0050508A" w:rsidP="0050508A">
      <w:pPr>
        <w:pStyle w:val="PlantUML"/>
      </w:pPr>
      <w:r>
        <w:rPr>
          <w:rFonts w:hint="eastAsia"/>
        </w:rPr>
        <w:t>skinparam BoxPadding 10</w:t>
      </w:r>
    </w:p>
    <w:p w14:paraId="5FED8363" w14:textId="77777777" w:rsidR="0050508A" w:rsidRDefault="0050508A" w:rsidP="0050508A">
      <w:pPr>
        <w:pStyle w:val="PlantUML"/>
      </w:pPr>
      <w:r>
        <w:t>skinparam lifelineStrategy solid</w:t>
      </w:r>
    </w:p>
    <w:p w14:paraId="35D65F88" w14:textId="77777777" w:rsidR="0050508A" w:rsidRPr="00BE2DCC" w:rsidRDefault="0050508A" w:rsidP="0050508A">
      <w:pPr>
        <w:pStyle w:val="PlantUML"/>
        <w:rPr>
          <w:lang w:val="en-GB"/>
        </w:rPr>
      </w:pPr>
    </w:p>
    <w:p w14:paraId="7C1BB3D4" w14:textId="77777777" w:rsidR="0050508A" w:rsidRDefault="0050508A" w:rsidP="0050508A">
      <w:pPr>
        <w:pStyle w:val="PlantUML"/>
      </w:pPr>
      <w:r>
        <w:rPr>
          <w:rFonts w:hint="eastAsia"/>
        </w:rPr>
        <w:t>participant "</w:t>
      </w:r>
      <w:r>
        <w:t>N</w:t>
      </w:r>
      <w:r>
        <w:rPr>
          <w:rFonts w:hint="eastAsia"/>
        </w:rPr>
        <w:t>ear-RT RIC" as near</w:t>
      </w:r>
    </w:p>
    <w:p w14:paraId="4DCEBA89" w14:textId="77777777" w:rsidR="0050508A" w:rsidRDefault="0050508A" w:rsidP="0050508A">
      <w:pPr>
        <w:pStyle w:val="PlantUML"/>
      </w:pPr>
      <w:r>
        <w:rPr>
          <w:rFonts w:hint="eastAsia"/>
        </w:rPr>
        <w:t>participant "E2 Node" as ran</w:t>
      </w:r>
    </w:p>
    <w:p w14:paraId="0ED6F09D" w14:textId="77777777" w:rsidR="0050508A" w:rsidRDefault="0050508A" w:rsidP="0050508A">
      <w:pPr>
        <w:pStyle w:val="PlantUML"/>
        <w:rPr>
          <w:lang w:val="en-GB"/>
        </w:rPr>
      </w:pPr>
      <w:r>
        <w:rPr>
          <w:lang w:val="en-GB"/>
        </w:rPr>
        <w:t>near</w:t>
      </w:r>
      <w:r w:rsidRPr="00BE2DCC">
        <w:rPr>
          <w:lang w:val="en-GB"/>
        </w:rPr>
        <w:t xml:space="preserve"> -&gt; </w:t>
      </w:r>
      <w:r>
        <w:rPr>
          <w:lang w:val="en-GB"/>
        </w:rPr>
        <w:t>ran</w:t>
      </w:r>
      <w:r w:rsidRPr="00BE2DCC">
        <w:rPr>
          <w:lang w:val="en-GB"/>
        </w:rPr>
        <w:t xml:space="preserve">: </w:t>
      </w:r>
      <w:r>
        <w:rPr>
          <w:lang w:val="en-GB"/>
        </w:rPr>
        <w:t>RIC SUBSCRIPTION MODIFICATION REQUEST</w:t>
      </w:r>
      <w:r w:rsidRPr="00BE2DCC">
        <w:rPr>
          <w:lang w:val="en-GB"/>
        </w:rPr>
        <w:t xml:space="preserve"> </w:t>
      </w:r>
    </w:p>
    <w:p w14:paraId="66D97E84" w14:textId="77777777" w:rsidR="0050508A" w:rsidRPr="00BE2DCC" w:rsidRDefault="0050508A" w:rsidP="0050508A">
      <w:pPr>
        <w:pStyle w:val="PlantUML"/>
        <w:rPr>
          <w:lang w:val="en-GB"/>
        </w:rPr>
      </w:pPr>
      <w:r>
        <w:rPr>
          <w:lang w:val="en-GB"/>
        </w:rPr>
        <w:t>ran</w:t>
      </w:r>
      <w:r w:rsidRPr="00BE2DCC">
        <w:rPr>
          <w:lang w:val="en-GB"/>
        </w:rPr>
        <w:t>-&gt;</w:t>
      </w:r>
      <w:r>
        <w:rPr>
          <w:lang w:val="en-GB"/>
        </w:rPr>
        <w:t>near</w:t>
      </w:r>
      <w:r w:rsidRPr="00BE2DCC">
        <w:rPr>
          <w:lang w:val="en-GB"/>
        </w:rPr>
        <w:t xml:space="preserve">: </w:t>
      </w:r>
      <w:r>
        <w:rPr>
          <w:lang w:val="en-GB"/>
        </w:rPr>
        <w:t>RIC SUBSCRIPTION MODIFICATION RESPONSE</w:t>
      </w:r>
    </w:p>
    <w:p w14:paraId="40D772BB" w14:textId="77777777" w:rsidR="0050508A" w:rsidRPr="00BE2DCC" w:rsidRDefault="0050508A" w:rsidP="0050508A">
      <w:pPr>
        <w:pStyle w:val="PlantUML"/>
        <w:rPr>
          <w:lang w:val="en-GB"/>
        </w:rPr>
      </w:pPr>
      <w:r w:rsidRPr="00BE2DCC">
        <w:rPr>
          <w:lang w:val="en-GB"/>
        </w:rPr>
        <w:t>@enduml</w:t>
      </w:r>
    </w:p>
    <w:p w14:paraId="2459558A" w14:textId="77777777" w:rsidR="0050508A" w:rsidRDefault="0050508A" w:rsidP="0050508A">
      <w:pPr>
        <w:pStyle w:val="PlantUMLImg"/>
      </w:pPr>
      <w:r>
        <w:drawing>
          <wp:inline distT="0" distB="0" distL="0" distR="0" wp14:anchorId="633A3FAE" wp14:editId="4CA9F105">
            <wp:extent cx="4429125" cy="1571625"/>
            <wp:effectExtent l="0" t="0" r="9525" b="9525"/>
            <wp:docPr id="19" name="Picture 1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9"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4429125" cy="1571625"/>
                    </a:xfrm>
                    <a:prstGeom prst="rect">
                      <a:avLst/>
                    </a:prstGeom>
                  </pic:spPr>
                </pic:pic>
              </a:graphicData>
            </a:graphic>
          </wp:inline>
        </w:drawing>
      </w:r>
    </w:p>
    <w:p w14:paraId="12334E4D" w14:textId="77777777" w:rsidR="0050508A" w:rsidRPr="00AF0CED" w:rsidRDefault="0050508A" w:rsidP="0050508A">
      <w:pPr>
        <w:pStyle w:val="TF"/>
      </w:pPr>
      <w:bookmarkStart w:id="142" w:name="_Toc184217667"/>
      <w:bookmarkStart w:id="143" w:name="_Toc204322644"/>
      <w:r w:rsidRPr="00AF0CED">
        <w:t>Fig</w:t>
      </w:r>
      <w:r>
        <w:t>ure</w:t>
      </w:r>
      <w:r w:rsidRPr="00AF0CED">
        <w:t xml:space="preserve"> </w:t>
      </w:r>
      <w:r>
        <w:t>8.2.5</w:t>
      </w:r>
      <w:r w:rsidRPr="00AF0CED">
        <w:t>.2-1: RIC Subscription Modification procedure, successful operation</w:t>
      </w:r>
      <w:bookmarkEnd w:id="142"/>
      <w:bookmarkEnd w:id="143"/>
    </w:p>
    <w:p w14:paraId="554F982B" w14:textId="77777777" w:rsidR="0050508A" w:rsidRDefault="0050508A" w:rsidP="0050508A">
      <w:r>
        <w:t xml:space="preserve">The Near-RT RIC initiates this procedure by sending the RIC SUBSCRIPTION MODIFICATION REQUEST message to the E2 node, containing the </w:t>
      </w:r>
      <w:r w:rsidRPr="00AF0CED">
        <w:rPr>
          <w:i/>
          <w:iCs/>
        </w:rPr>
        <w:t>RIC Request ID</w:t>
      </w:r>
      <w:r>
        <w:t xml:space="preserve"> IE to uniquely identify the existing RIC Subscription in the E2 node.</w:t>
      </w:r>
    </w:p>
    <w:p w14:paraId="698D8C4D" w14:textId="77777777" w:rsidR="0050508A" w:rsidRDefault="0050508A" w:rsidP="0050508A">
      <w:r>
        <w:t>When the Near-RT RIC sends the RIC SUBSCRIPTION MODIFICATION REQUEST message, it shall start timer T</w:t>
      </w:r>
      <w:r>
        <w:rPr>
          <w:vertAlign w:val="subscript"/>
        </w:rPr>
        <w:t>RICEVENTmodify</w:t>
      </w:r>
      <w:r>
        <w:t xml:space="preserve">. </w:t>
      </w:r>
    </w:p>
    <w:p w14:paraId="764C4847" w14:textId="77777777" w:rsidR="0050508A" w:rsidRDefault="0050508A" w:rsidP="0050508A">
      <w:r>
        <w:t>Upon reception of the RIC SUBSCRIPTION MODIFICATION REQUEST message, the E2 node shall determine the existing RIC Subscription and the target RAN Function from the</w:t>
      </w:r>
      <w:r>
        <w:rPr>
          <w:i/>
          <w:iCs/>
        </w:rPr>
        <w:t xml:space="preserve"> RIC Request ID </w:t>
      </w:r>
      <w:r>
        <w:t xml:space="preserve">IE and the </w:t>
      </w:r>
      <w:r>
        <w:rPr>
          <w:i/>
          <w:iCs/>
        </w:rPr>
        <w:t xml:space="preserve">RAN Function ID </w:t>
      </w:r>
      <w:r>
        <w:t xml:space="preserve">IE, respectively. </w:t>
      </w:r>
    </w:p>
    <w:p w14:paraId="677DB19E" w14:textId="77777777" w:rsidR="0050508A" w:rsidRDefault="0050508A" w:rsidP="0050508A">
      <w:r>
        <w:t xml:space="preserve">If the </w:t>
      </w:r>
      <w:r>
        <w:rPr>
          <w:i/>
          <w:iCs/>
        </w:rPr>
        <w:t xml:space="preserve">RIC Event Trigger Definition to be Modified </w:t>
      </w:r>
      <w:r>
        <w:t>IE is included, then the E2 node shall validate and modify the event trigger defined for the existing RIC subscription based on the contents of the IE.</w:t>
      </w:r>
    </w:p>
    <w:p w14:paraId="5C13F4E8" w14:textId="77777777" w:rsidR="0050508A" w:rsidDel="00E41D8F" w:rsidRDefault="0050508A" w:rsidP="0050508A">
      <w:r w:rsidDel="00E41D8F">
        <w:t xml:space="preserve">If the </w:t>
      </w:r>
      <w:r w:rsidDel="00E41D8F">
        <w:rPr>
          <w:i/>
          <w:iCs/>
        </w:rPr>
        <w:t xml:space="preserve">RIC Actions to be Removed List </w:t>
      </w:r>
      <w:r w:rsidDel="00E41D8F">
        <w:t xml:space="preserve">IE is included, then for every </w:t>
      </w:r>
      <w:r w:rsidDel="00E41D8F">
        <w:rPr>
          <w:i/>
          <w:iCs/>
        </w:rPr>
        <w:t xml:space="preserve">RIC Action ID </w:t>
      </w:r>
      <w:r w:rsidDel="00E41D8F">
        <w:t xml:space="preserve">IE included in the list, the E2 node shall delete the requested action and release the </w:t>
      </w:r>
      <w:r>
        <w:t>corresponding necessary</w:t>
      </w:r>
      <w:r w:rsidDel="00E41D8F">
        <w:t xml:space="preserve"> resources. </w:t>
      </w:r>
    </w:p>
    <w:p w14:paraId="04A74173" w14:textId="77777777" w:rsidR="0050508A" w:rsidRDefault="0050508A" w:rsidP="0050508A">
      <w:pPr>
        <w:rPr>
          <w:i/>
          <w:iCs/>
        </w:rPr>
      </w:pPr>
      <w:r>
        <w:t xml:space="preserve">If the </w:t>
      </w:r>
      <w:r>
        <w:rPr>
          <w:i/>
          <w:iCs/>
        </w:rPr>
        <w:t xml:space="preserve">RIC Actions to be Modified List </w:t>
      </w:r>
      <w:r>
        <w:t xml:space="preserve">IE is included, then for every </w:t>
      </w:r>
      <w:r>
        <w:rPr>
          <w:i/>
          <w:iCs/>
        </w:rPr>
        <w:t xml:space="preserve">RIC Action ID </w:t>
      </w:r>
      <w:r>
        <w:t xml:space="preserve">IE included in the list for which there exists a corresponding </w:t>
      </w:r>
      <w:r>
        <w:rPr>
          <w:i/>
          <w:iCs/>
        </w:rPr>
        <w:t xml:space="preserve">RIC Action Definition </w:t>
      </w:r>
      <w:r>
        <w:t xml:space="preserve">IE and/or </w:t>
      </w:r>
      <w:r>
        <w:rPr>
          <w:i/>
          <w:iCs/>
        </w:rPr>
        <w:t xml:space="preserve">RIC Subsequent Action </w:t>
      </w:r>
      <w:r>
        <w:t>IE, the E2 node shall modify the existing behaviour for the action with the requested modification in the respective IEs and modify the corresponding necessary resources</w:t>
      </w:r>
      <w:r w:rsidRPr="006A249D">
        <w:rPr>
          <w:i/>
          <w:iCs/>
        </w:rPr>
        <w:t>.</w:t>
      </w:r>
    </w:p>
    <w:p w14:paraId="1F86921A" w14:textId="77777777" w:rsidR="0050508A" w:rsidRPr="004D2B72" w:rsidRDefault="0050508A" w:rsidP="0050508A">
      <w:r>
        <w:t xml:space="preserve">If the </w:t>
      </w:r>
      <w:r>
        <w:rPr>
          <w:i/>
          <w:iCs/>
        </w:rPr>
        <w:t xml:space="preserve">RIC Actions to be Modified List </w:t>
      </w:r>
      <w:r>
        <w:t xml:space="preserve">IE is included, then for every </w:t>
      </w:r>
      <w:r>
        <w:rPr>
          <w:i/>
          <w:iCs/>
        </w:rPr>
        <w:t xml:space="preserve">RIC Action ID </w:t>
      </w:r>
      <w:r>
        <w:t xml:space="preserve">IE included in the list for which there exists a </w:t>
      </w:r>
      <w:r>
        <w:rPr>
          <w:i/>
          <w:iCs/>
        </w:rPr>
        <w:t xml:space="preserve">RIC Action Execution Order </w:t>
      </w:r>
      <w:r>
        <w:t xml:space="preserve">IE, the E2 node shall replace the current execution order for the action in the sequence of actions with the new execution order for the action in the sequence, as given in the </w:t>
      </w:r>
      <w:r>
        <w:rPr>
          <w:i/>
          <w:iCs/>
        </w:rPr>
        <w:t xml:space="preserve">RIC Action Execution Order </w:t>
      </w:r>
      <w:r>
        <w:t>IE.</w:t>
      </w:r>
    </w:p>
    <w:p w14:paraId="089FA134" w14:textId="77777777" w:rsidR="0050508A" w:rsidRDefault="0050508A" w:rsidP="0050508A">
      <w:r>
        <w:t xml:space="preserve">If the </w:t>
      </w:r>
      <w:r>
        <w:rPr>
          <w:i/>
          <w:iCs/>
        </w:rPr>
        <w:t xml:space="preserve">RIC Actions to be Added List </w:t>
      </w:r>
      <w:r>
        <w:t xml:space="preserve">IE is included, then the E2 node shall validate and add the requested actions to the existing sequence of RIC Actions in order of the </w:t>
      </w:r>
      <w:r>
        <w:rPr>
          <w:i/>
          <w:iCs/>
        </w:rPr>
        <w:t xml:space="preserve">RIC Action Execution Order </w:t>
      </w:r>
      <w:r>
        <w:t>IE and reserve the necessary resources for the new actions.</w:t>
      </w:r>
    </w:p>
    <w:p w14:paraId="6EF7EC61" w14:textId="77777777" w:rsidR="0050508A" w:rsidRDefault="0050508A" w:rsidP="0050508A">
      <w:bookmarkStart w:id="144" w:name="OLE_LINK37"/>
      <w:bookmarkStart w:id="145" w:name="_Hlk119338564"/>
      <w:r>
        <w:t>The E2 node shall send the RIC SUBSCRIPTION MODIFICATION RESPONSE message back to the Near-RT RIC when one of the following cases is successfully executed:</w:t>
      </w:r>
    </w:p>
    <w:p w14:paraId="383430B0" w14:textId="77777777" w:rsidR="0050508A" w:rsidRDefault="0050508A" w:rsidP="0050508A">
      <w:pPr>
        <w:pStyle w:val="B10"/>
      </w:pPr>
      <w:r>
        <w:t>-</w:t>
      </w:r>
      <w:r>
        <w:tab/>
        <w:t xml:space="preserve">If the </w:t>
      </w:r>
      <w:r>
        <w:rPr>
          <w:i/>
          <w:iCs/>
        </w:rPr>
        <w:t xml:space="preserve">RIC Event Trigger Definition to be Modified </w:t>
      </w:r>
      <w:r>
        <w:t>IE is present in the RIC SUBSCRIPTION MODIFICATION REQUEST message and if the requested modification for the event trigger definition was successfully performed by the E2 node, or</w:t>
      </w:r>
    </w:p>
    <w:p w14:paraId="453C95B2" w14:textId="77777777" w:rsidR="0050508A" w:rsidRDefault="0050508A" w:rsidP="0050508A">
      <w:pPr>
        <w:pStyle w:val="B10"/>
      </w:pPr>
      <w:r>
        <w:t>-</w:t>
      </w:r>
      <w:r>
        <w:tab/>
        <w:t xml:space="preserve">If the </w:t>
      </w:r>
      <w:r>
        <w:rPr>
          <w:i/>
          <w:iCs/>
        </w:rPr>
        <w:t xml:space="preserve">RIC Event Trigger Definition to be Modified </w:t>
      </w:r>
      <w:r>
        <w:t xml:space="preserve">IE is not present (i.e., no modification to the event trigger definition was requested) in the RIC SUBSCRIPTION MODIFICATION REQUEST message and if at least one of the requested actions to be added or modified or removed as requested by the Near-RT RIC in </w:t>
      </w:r>
      <w:r>
        <w:rPr>
          <w:i/>
          <w:iCs/>
        </w:rPr>
        <w:t xml:space="preserve">RIC Actions To Be Added List </w:t>
      </w:r>
      <w:r>
        <w:t xml:space="preserve">IE or </w:t>
      </w:r>
      <w:r>
        <w:rPr>
          <w:i/>
          <w:iCs/>
        </w:rPr>
        <w:t xml:space="preserve">RIC Actions to be Modified List </w:t>
      </w:r>
      <w:r>
        <w:t xml:space="preserve">IE or </w:t>
      </w:r>
      <w:r>
        <w:rPr>
          <w:i/>
          <w:iCs/>
        </w:rPr>
        <w:t xml:space="preserve">RIC Actions to be Removed List </w:t>
      </w:r>
      <w:r>
        <w:t>IE, respectively, in the RIC SUBSCRIPTION MODIFICATION REQUEST message, was successfully performed by the E2 node.</w:t>
      </w:r>
      <w:bookmarkEnd w:id="144"/>
    </w:p>
    <w:bookmarkEnd w:id="145"/>
    <w:p w14:paraId="4047ABA0" w14:textId="77777777" w:rsidR="0050508A" w:rsidRDefault="0050508A" w:rsidP="0050508A">
      <w:r>
        <w:t>The E2 node shall report the result of all the requested modifications to the sequence of actions, if any, back to the Near-RT RIC in the RIC SUBSCRIPTION MODIFICATION RESPONSE message as follows:</w:t>
      </w:r>
    </w:p>
    <w:p w14:paraId="188FEA6D" w14:textId="77777777" w:rsidR="0050508A" w:rsidRDefault="0050508A" w:rsidP="0050508A">
      <w:pPr>
        <w:pStyle w:val="B10"/>
      </w:pPr>
      <w:r>
        <w:t>-</w:t>
      </w:r>
      <w:r>
        <w:tab/>
        <w:t xml:space="preserve">A list of actions requested to be removed, indexed by the </w:t>
      </w:r>
      <w:r>
        <w:rPr>
          <w:i/>
          <w:iCs/>
        </w:rPr>
        <w:t xml:space="preserve">RIC Action ID </w:t>
      </w:r>
      <w:r>
        <w:t xml:space="preserve">IE, which are successfully removed by the E2 node, shall be included in the </w:t>
      </w:r>
      <w:r>
        <w:rPr>
          <w:i/>
          <w:iCs/>
        </w:rPr>
        <w:t xml:space="preserve">RIC Actions Removed List </w:t>
      </w:r>
      <w:r>
        <w:t>IE.</w:t>
      </w:r>
    </w:p>
    <w:p w14:paraId="64210E25" w14:textId="77777777" w:rsidR="0050508A" w:rsidRDefault="0050508A" w:rsidP="0050508A">
      <w:pPr>
        <w:pStyle w:val="B10"/>
      </w:pPr>
      <w:r>
        <w:lastRenderedPageBreak/>
        <w:t>-</w:t>
      </w:r>
      <w:r>
        <w:tab/>
      </w:r>
      <w:bookmarkStart w:id="146" w:name="_Hlk86036519"/>
      <w:r>
        <w:t xml:space="preserve">A list of actions requested to be removed, indexed by the </w:t>
      </w:r>
      <w:r>
        <w:rPr>
          <w:i/>
          <w:iCs/>
        </w:rPr>
        <w:t xml:space="preserve">RIC Action ID </w:t>
      </w:r>
      <w:r>
        <w:t xml:space="preserve">IE, which failed to get removed from the sequence by the E2 node, shall be included in the </w:t>
      </w:r>
      <w:r>
        <w:rPr>
          <w:i/>
          <w:iCs/>
        </w:rPr>
        <w:t xml:space="preserve">RIC Actions Failed to be Removed List </w:t>
      </w:r>
      <w:r>
        <w:t>IE, with appropriate cause values.</w:t>
      </w:r>
    </w:p>
    <w:p w14:paraId="63288445" w14:textId="77777777" w:rsidR="0050508A" w:rsidRDefault="0050508A" w:rsidP="0050508A">
      <w:pPr>
        <w:pStyle w:val="B10"/>
      </w:pPr>
      <w:r>
        <w:t>-</w:t>
      </w:r>
      <w:r>
        <w:tab/>
      </w:r>
      <w:bookmarkEnd w:id="146"/>
      <w:r>
        <w:t xml:space="preserve">A list of actions requested to be modified, indexed by the </w:t>
      </w:r>
      <w:r>
        <w:rPr>
          <w:i/>
          <w:iCs/>
        </w:rPr>
        <w:t xml:space="preserve">RIC Action ID </w:t>
      </w:r>
      <w:r>
        <w:t xml:space="preserve">IE, which are successfully modified by the E2 node, shall be included in the </w:t>
      </w:r>
      <w:r>
        <w:rPr>
          <w:i/>
          <w:iCs/>
        </w:rPr>
        <w:t xml:space="preserve">RIC Actions Modified List </w:t>
      </w:r>
      <w:r>
        <w:t>IE.</w:t>
      </w:r>
    </w:p>
    <w:p w14:paraId="24673B50" w14:textId="77777777" w:rsidR="0050508A" w:rsidRDefault="0050508A" w:rsidP="0050508A">
      <w:pPr>
        <w:pStyle w:val="B10"/>
      </w:pPr>
      <w:r>
        <w:t>-</w:t>
      </w:r>
      <w:r>
        <w:tab/>
        <w:t xml:space="preserve">A list of actions requested to be modified, indexed by the </w:t>
      </w:r>
      <w:r>
        <w:rPr>
          <w:i/>
          <w:iCs/>
        </w:rPr>
        <w:t xml:space="preserve">RIC Action ID </w:t>
      </w:r>
      <w:r>
        <w:t xml:space="preserve">IE, which failed to get modified by the E2 node, shall be included in the </w:t>
      </w:r>
      <w:r>
        <w:rPr>
          <w:i/>
          <w:iCs/>
        </w:rPr>
        <w:t xml:space="preserve">RIC Actions Failed to be Modified List </w:t>
      </w:r>
      <w:r>
        <w:t>IE with appropriate cause values.</w:t>
      </w:r>
    </w:p>
    <w:p w14:paraId="275B2349" w14:textId="77777777" w:rsidR="0050508A" w:rsidRDefault="0050508A" w:rsidP="0050508A">
      <w:pPr>
        <w:pStyle w:val="B10"/>
      </w:pPr>
      <w:r>
        <w:t>-</w:t>
      </w:r>
      <w:r>
        <w:tab/>
        <w:t xml:space="preserve">A list of actions requested to be added, indexed by the </w:t>
      </w:r>
      <w:r>
        <w:rPr>
          <w:i/>
          <w:iCs/>
        </w:rPr>
        <w:t xml:space="preserve">RIC Action ID </w:t>
      </w:r>
      <w:r>
        <w:t xml:space="preserve">IE, which are successfully added by the E2 node, shall be included in the </w:t>
      </w:r>
      <w:r>
        <w:rPr>
          <w:i/>
          <w:iCs/>
        </w:rPr>
        <w:t xml:space="preserve">RIC Actions Added List </w:t>
      </w:r>
      <w:r>
        <w:t>IE.</w:t>
      </w:r>
    </w:p>
    <w:p w14:paraId="6E657C56" w14:textId="77777777" w:rsidR="0050508A" w:rsidRDefault="0050508A" w:rsidP="0050508A">
      <w:pPr>
        <w:pStyle w:val="B10"/>
      </w:pPr>
      <w:r>
        <w:t>-</w:t>
      </w:r>
      <w:r>
        <w:tab/>
        <w:t xml:space="preserve">A list of actions requested to be added, indexed by the </w:t>
      </w:r>
      <w:r>
        <w:rPr>
          <w:i/>
          <w:iCs/>
        </w:rPr>
        <w:t xml:space="preserve">RIC Action ID </w:t>
      </w:r>
      <w:r>
        <w:t xml:space="preserve">IE, which failed to get added to the sequence by the E2 node, shall be included in the </w:t>
      </w:r>
      <w:r>
        <w:rPr>
          <w:i/>
          <w:iCs/>
        </w:rPr>
        <w:t xml:space="preserve">RIC Actions Failed to be Added List </w:t>
      </w:r>
      <w:r>
        <w:t>IE with appropriate cause values.</w:t>
      </w:r>
    </w:p>
    <w:p w14:paraId="465FE0C2" w14:textId="77777777" w:rsidR="0050508A" w:rsidRDefault="0050508A" w:rsidP="0050508A">
      <w:bookmarkStart w:id="147" w:name="OLE_LINK1"/>
      <w:r>
        <w:t xml:space="preserve">If, for a given </w:t>
      </w:r>
      <w:r>
        <w:rPr>
          <w:i/>
          <w:iCs/>
        </w:rPr>
        <w:t xml:space="preserve">RIC Action ID </w:t>
      </w:r>
      <w:r>
        <w:t xml:space="preserve">IE in the </w:t>
      </w:r>
      <w:r>
        <w:rPr>
          <w:i/>
          <w:iCs/>
        </w:rPr>
        <w:t xml:space="preserve">RIC Actions to be Modified List </w:t>
      </w:r>
      <w:r>
        <w:t xml:space="preserve">IE, more than one modification to the RIC Service Action is requested in the form of </w:t>
      </w:r>
      <w:r>
        <w:rPr>
          <w:i/>
          <w:iCs/>
        </w:rPr>
        <w:t xml:space="preserve">RIC Action Definition </w:t>
      </w:r>
      <w:r>
        <w:t xml:space="preserve">IE and/or </w:t>
      </w:r>
      <w:r>
        <w:rPr>
          <w:i/>
          <w:iCs/>
        </w:rPr>
        <w:t xml:space="preserve">RIC Action Execution Order </w:t>
      </w:r>
      <w:r>
        <w:t xml:space="preserve">IE and/or </w:t>
      </w:r>
      <w:r>
        <w:rPr>
          <w:i/>
          <w:iCs/>
        </w:rPr>
        <w:t xml:space="preserve">RIC Subsequent Action </w:t>
      </w:r>
      <w:r>
        <w:t xml:space="preserve">IE, then the E2 node shall report that the requested action modification is successfully performed and shall include the action in the </w:t>
      </w:r>
      <w:r>
        <w:rPr>
          <w:i/>
          <w:iCs/>
        </w:rPr>
        <w:t xml:space="preserve">RIC Actions Modified List </w:t>
      </w:r>
      <w:r>
        <w:t>IE, if and only if, all the requested modifications to the action are successfully performed by the E2 node.</w:t>
      </w:r>
      <w:bookmarkEnd w:id="147"/>
      <w:r>
        <w:t xml:space="preserve"> </w:t>
      </w:r>
    </w:p>
    <w:p w14:paraId="673E5382" w14:textId="77777777" w:rsidR="0050508A" w:rsidRDefault="0050508A" w:rsidP="0050508A">
      <w:r>
        <w:t xml:space="preserve">If one of the requested modifications to the RIC Service Action is not successfully performed by the E2 node, then the E2 node shall include the RIC Service Action in the </w:t>
      </w:r>
      <w:r>
        <w:rPr>
          <w:i/>
          <w:iCs/>
        </w:rPr>
        <w:t xml:space="preserve">RIC Actions Failed to be Modified List </w:t>
      </w:r>
      <w:r>
        <w:t>IE, along with an appropriate cause, to indicate failure for the requested modification to the RIC Service Action.</w:t>
      </w:r>
    </w:p>
    <w:p w14:paraId="5D1684AE" w14:textId="77777777" w:rsidR="0050508A" w:rsidRPr="00817183" w:rsidRDefault="0050508A" w:rsidP="0050508A">
      <w:pPr>
        <w:rPr>
          <w:rFonts w:eastAsia="Times New Roman"/>
        </w:rPr>
      </w:pPr>
      <w:r>
        <w:t xml:space="preserve">If, for a given </w:t>
      </w:r>
      <w:r>
        <w:rPr>
          <w:i/>
          <w:iCs/>
        </w:rPr>
        <w:t xml:space="preserve">RIC Action ID </w:t>
      </w:r>
      <w:r>
        <w:t xml:space="preserve">IE in the </w:t>
      </w:r>
      <w:r>
        <w:rPr>
          <w:i/>
          <w:iCs/>
        </w:rPr>
        <w:t xml:space="preserve">RIC Actions to be Added </w:t>
      </w:r>
      <w:r>
        <w:t xml:space="preserve">IE, either the action type in the </w:t>
      </w:r>
      <w:r>
        <w:rPr>
          <w:i/>
          <w:iCs/>
        </w:rPr>
        <w:t xml:space="preserve">RIC Action Type </w:t>
      </w:r>
      <w:r>
        <w:t xml:space="preserve">IE or the action definition in the </w:t>
      </w:r>
      <w:r>
        <w:rPr>
          <w:i/>
          <w:iCs/>
        </w:rPr>
        <w:t xml:space="preserve">RIC Action Definition </w:t>
      </w:r>
      <w:r>
        <w:t xml:space="preserve">IE or the action execution order in the </w:t>
      </w:r>
      <w:r>
        <w:rPr>
          <w:i/>
          <w:iCs/>
        </w:rPr>
        <w:t xml:space="preserve">RIC Action Execution Order </w:t>
      </w:r>
      <w:r>
        <w:t xml:space="preserve">IE or the subsequent action, if included, in the </w:t>
      </w:r>
      <w:r>
        <w:rPr>
          <w:i/>
          <w:iCs/>
        </w:rPr>
        <w:t xml:space="preserve">RIC Subsequent Action </w:t>
      </w:r>
      <w:r>
        <w:t xml:space="preserve">IE is not successfully processed by the E2 node, then the E2 node shall include the action in the </w:t>
      </w:r>
      <w:r>
        <w:rPr>
          <w:i/>
          <w:iCs/>
        </w:rPr>
        <w:t xml:space="preserve">RIC Actions Failed to be Added List </w:t>
      </w:r>
      <w:r>
        <w:t>IE with an appropriate cause, indicating failure to add the requested action to the existing sequence of actions.</w:t>
      </w:r>
    </w:p>
    <w:p w14:paraId="43ECFAFA" w14:textId="77777777" w:rsidR="0050508A" w:rsidRDefault="0050508A" w:rsidP="0050508A">
      <w:r>
        <w:t>If, after processing the RIC Subscription Modification procedure, more than one RIC Service Action remains accepted by the E2 Node then, at each occurrence of the common Event Trigger, the sequence of RIC Service Actions shall be executed according to the considerations defined in clause 8.2.1.2.</w:t>
      </w:r>
    </w:p>
    <w:p w14:paraId="756514A5" w14:textId="77777777" w:rsidR="0050508A" w:rsidRPr="00AF0CED" w:rsidRDefault="0050508A" w:rsidP="0050508A">
      <w:r>
        <w:t>Upon reception of the RIC SUBSCRIPTION MODIFICATION RESPONSE message, the Near-RT RIC shall stop timer T</w:t>
      </w:r>
      <w:r>
        <w:rPr>
          <w:vertAlign w:val="subscript"/>
        </w:rPr>
        <w:t>RICEVENTmodify</w:t>
      </w:r>
      <w:r>
        <w:t xml:space="preserve"> and terminate the RIC Subscription Modification procedure. </w:t>
      </w:r>
    </w:p>
    <w:p w14:paraId="41D5F740" w14:textId="77777777" w:rsidR="0050508A" w:rsidRDefault="0050508A" w:rsidP="0050508A">
      <w:pPr>
        <w:pStyle w:val="Heading4"/>
      </w:pPr>
      <w:r>
        <w:t>8.2.5.3</w:t>
      </w:r>
      <w:r>
        <w:tab/>
        <w:t>Unsuccessful operation</w:t>
      </w:r>
    </w:p>
    <w:p w14:paraId="487B2F16" w14:textId="77777777" w:rsidR="0050508A" w:rsidRDefault="0050508A" w:rsidP="0050508A">
      <w:pPr>
        <w:pStyle w:val="PlantUML"/>
        <w:rPr>
          <w:lang w:val="en-GB"/>
        </w:rPr>
      </w:pPr>
      <w:r w:rsidRPr="00BE2DCC">
        <w:rPr>
          <w:lang w:val="en-GB"/>
        </w:rPr>
        <w:t>@startuml</w:t>
      </w:r>
    </w:p>
    <w:p w14:paraId="38CA3ADB" w14:textId="77777777" w:rsidR="0050508A" w:rsidRPr="00BE2DCC" w:rsidRDefault="0050508A" w:rsidP="0050508A">
      <w:pPr>
        <w:pStyle w:val="PlantUML"/>
        <w:rPr>
          <w:lang w:val="en-GB"/>
        </w:rPr>
      </w:pPr>
      <w:r>
        <w:rPr>
          <w:lang w:val="en-GB"/>
        </w:rPr>
        <w:t>skin rose</w:t>
      </w:r>
    </w:p>
    <w:p w14:paraId="4140B18F" w14:textId="77777777" w:rsidR="0050508A" w:rsidRDefault="0050508A" w:rsidP="0050508A">
      <w:pPr>
        <w:pStyle w:val="PlantUML"/>
      </w:pPr>
      <w:r>
        <w:rPr>
          <w:rFonts w:hint="eastAsia"/>
        </w:rPr>
        <w:t>skinparam ParticipantPadding 5</w:t>
      </w:r>
      <w:r>
        <w:t>0</w:t>
      </w:r>
    </w:p>
    <w:p w14:paraId="69E89828" w14:textId="77777777" w:rsidR="0050508A" w:rsidRDefault="0050508A" w:rsidP="0050508A">
      <w:pPr>
        <w:pStyle w:val="PlantUML"/>
      </w:pPr>
      <w:r>
        <w:rPr>
          <w:rFonts w:hint="eastAsia"/>
        </w:rPr>
        <w:t>skinparam BoxPadding 10</w:t>
      </w:r>
    </w:p>
    <w:p w14:paraId="1B22353D" w14:textId="77777777" w:rsidR="0050508A" w:rsidRDefault="0050508A" w:rsidP="0050508A">
      <w:pPr>
        <w:pStyle w:val="PlantUML"/>
      </w:pPr>
      <w:r>
        <w:t>skinparam lifelineStrategy solid</w:t>
      </w:r>
    </w:p>
    <w:p w14:paraId="0A611E8F" w14:textId="77777777" w:rsidR="0050508A" w:rsidRPr="00BE2DCC" w:rsidRDefault="0050508A" w:rsidP="0050508A">
      <w:pPr>
        <w:pStyle w:val="PlantUML"/>
        <w:rPr>
          <w:lang w:val="en-GB"/>
        </w:rPr>
      </w:pPr>
    </w:p>
    <w:p w14:paraId="4ADE0CAB" w14:textId="77777777" w:rsidR="0050508A" w:rsidRDefault="0050508A" w:rsidP="0050508A">
      <w:pPr>
        <w:pStyle w:val="PlantUML"/>
      </w:pPr>
      <w:r>
        <w:rPr>
          <w:rFonts w:hint="eastAsia"/>
        </w:rPr>
        <w:t>participant "</w:t>
      </w:r>
      <w:r>
        <w:t>N</w:t>
      </w:r>
      <w:r>
        <w:rPr>
          <w:rFonts w:hint="eastAsia"/>
        </w:rPr>
        <w:t>ear-RT RIC" as near</w:t>
      </w:r>
    </w:p>
    <w:p w14:paraId="4398E937" w14:textId="77777777" w:rsidR="0050508A" w:rsidRDefault="0050508A" w:rsidP="0050508A">
      <w:pPr>
        <w:pStyle w:val="PlantUML"/>
      </w:pPr>
      <w:r>
        <w:rPr>
          <w:rFonts w:hint="eastAsia"/>
        </w:rPr>
        <w:t>participant "E2 Node" as ran</w:t>
      </w:r>
    </w:p>
    <w:p w14:paraId="5C37CECD" w14:textId="77777777" w:rsidR="0050508A" w:rsidRDefault="0050508A" w:rsidP="0050508A">
      <w:pPr>
        <w:pStyle w:val="PlantUML"/>
        <w:rPr>
          <w:lang w:val="en-GB"/>
        </w:rPr>
      </w:pPr>
      <w:r>
        <w:rPr>
          <w:lang w:val="en-GB"/>
        </w:rPr>
        <w:t>near</w:t>
      </w:r>
      <w:r w:rsidRPr="00BE2DCC">
        <w:rPr>
          <w:lang w:val="en-GB"/>
        </w:rPr>
        <w:t xml:space="preserve"> -&gt; </w:t>
      </w:r>
      <w:r>
        <w:rPr>
          <w:lang w:val="en-GB"/>
        </w:rPr>
        <w:t>ran</w:t>
      </w:r>
      <w:r w:rsidRPr="00BE2DCC">
        <w:rPr>
          <w:lang w:val="en-GB"/>
        </w:rPr>
        <w:t xml:space="preserve">: </w:t>
      </w:r>
      <w:r>
        <w:rPr>
          <w:lang w:val="en-GB"/>
        </w:rPr>
        <w:t>RIC SUBSCRIPTION MODIFICATION REQUEST</w:t>
      </w:r>
      <w:r w:rsidRPr="00BE2DCC">
        <w:rPr>
          <w:lang w:val="en-GB"/>
        </w:rPr>
        <w:t xml:space="preserve"> </w:t>
      </w:r>
    </w:p>
    <w:p w14:paraId="640576EC" w14:textId="77777777" w:rsidR="0050508A" w:rsidRPr="00BE2DCC" w:rsidRDefault="0050508A" w:rsidP="0050508A">
      <w:pPr>
        <w:pStyle w:val="PlantUML"/>
        <w:rPr>
          <w:lang w:val="en-GB"/>
        </w:rPr>
      </w:pPr>
      <w:r>
        <w:rPr>
          <w:lang w:val="en-GB"/>
        </w:rPr>
        <w:t>ran</w:t>
      </w:r>
      <w:r w:rsidRPr="00BE2DCC">
        <w:rPr>
          <w:lang w:val="en-GB"/>
        </w:rPr>
        <w:t>-&gt;</w:t>
      </w:r>
      <w:r>
        <w:rPr>
          <w:lang w:val="en-GB"/>
        </w:rPr>
        <w:t>near</w:t>
      </w:r>
      <w:r w:rsidRPr="00BE2DCC">
        <w:rPr>
          <w:lang w:val="en-GB"/>
        </w:rPr>
        <w:t xml:space="preserve">: </w:t>
      </w:r>
      <w:r>
        <w:rPr>
          <w:lang w:val="en-GB"/>
        </w:rPr>
        <w:t>RIC SUBSCRIPTION MODIFICATION FAILURE</w:t>
      </w:r>
    </w:p>
    <w:p w14:paraId="40B01D84" w14:textId="77777777" w:rsidR="0050508A" w:rsidRPr="00BE2DCC" w:rsidRDefault="0050508A" w:rsidP="0050508A">
      <w:pPr>
        <w:pStyle w:val="PlantUML"/>
        <w:rPr>
          <w:lang w:val="en-GB"/>
        </w:rPr>
      </w:pPr>
      <w:r w:rsidRPr="00BE2DCC">
        <w:rPr>
          <w:lang w:val="en-GB"/>
        </w:rPr>
        <w:t>@enduml</w:t>
      </w:r>
    </w:p>
    <w:p w14:paraId="3F692C5E" w14:textId="77777777" w:rsidR="0050508A" w:rsidRDefault="0050508A" w:rsidP="0050508A">
      <w:pPr>
        <w:pStyle w:val="PlantUMLImg"/>
      </w:pPr>
      <w:r>
        <w:drawing>
          <wp:inline distT="0" distB="0" distL="0" distR="0" wp14:anchorId="2E901B7E" wp14:editId="697B7FF8">
            <wp:extent cx="4324350" cy="1571625"/>
            <wp:effectExtent l="0" t="0" r="0" b="9525"/>
            <wp:docPr id="22" name="Picture 2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4324350" cy="1571625"/>
                    </a:xfrm>
                    <a:prstGeom prst="rect">
                      <a:avLst/>
                    </a:prstGeom>
                  </pic:spPr>
                </pic:pic>
              </a:graphicData>
            </a:graphic>
          </wp:inline>
        </w:drawing>
      </w:r>
    </w:p>
    <w:p w14:paraId="40D7DCB4" w14:textId="77777777" w:rsidR="0050508A" w:rsidRPr="00AF0CED" w:rsidRDefault="0050508A" w:rsidP="0050508A">
      <w:pPr>
        <w:pStyle w:val="TF"/>
      </w:pPr>
      <w:bookmarkStart w:id="148" w:name="_Toc184217668"/>
      <w:bookmarkStart w:id="149" w:name="_Toc204322645"/>
      <w:r w:rsidRPr="00AF0CED">
        <w:t>Fig</w:t>
      </w:r>
      <w:r>
        <w:t>ure</w:t>
      </w:r>
      <w:r w:rsidRPr="00AF0CED">
        <w:t xml:space="preserve"> </w:t>
      </w:r>
      <w:r>
        <w:t>8.2.5</w:t>
      </w:r>
      <w:r w:rsidRPr="00AF0CED">
        <w:t>.3-1: RIC Subscription Modification procedure, unsuccessful operation</w:t>
      </w:r>
      <w:bookmarkEnd w:id="148"/>
      <w:bookmarkEnd w:id="149"/>
    </w:p>
    <w:p w14:paraId="343AB4F7" w14:textId="77777777" w:rsidR="0050508A" w:rsidRDefault="0050508A" w:rsidP="0050508A">
      <w:r>
        <w:t>If</w:t>
      </w:r>
      <w:r w:rsidRPr="00094095">
        <w:t xml:space="preserve"> a failure occurs during the </w:t>
      </w:r>
      <w:r>
        <w:t xml:space="preserve">RIC </w:t>
      </w:r>
      <w:r w:rsidRPr="00094095">
        <w:t xml:space="preserve">Subscription </w:t>
      </w:r>
      <w:r>
        <w:t xml:space="preserve">Modification </w:t>
      </w:r>
      <w:r w:rsidRPr="00094095">
        <w:t>procedure</w:t>
      </w:r>
      <w:r>
        <w:t>,</w:t>
      </w:r>
      <w:r w:rsidRPr="00291868">
        <w:t xml:space="preserve"> </w:t>
      </w:r>
      <w:r w:rsidRPr="00094095">
        <w:t xml:space="preserve">the </w:t>
      </w:r>
      <w:r>
        <w:t>E2 node shall send a RIC SUBSCRIPTION MODIFICATION FAILURE message to the Near-RT RIC with an appropriate cause value.</w:t>
      </w:r>
    </w:p>
    <w:p w14:paraId="4B3D3DD3" w14:textId="77777777" w:rsidR="0050508A" w:rsidRDefault="0050508A" w:rsidP="0050508A">
      <w:r>
        <w:t xml:space="preserve">If the </w:t>
      </w:r>
      <w:r>
        <w:rPr>
          <w:i/>
          <w:iCs/>
        </w:rPr>
        <w:t xml:space="preserve">RIC Event Trigger Definition to be Modified </w:t>
      </w:r>
      <w:r>
        <w:t>IE is present in the RIC SUBSCRIPTION MODIFICATION REQUEST message and if the requested modification for the event trigger definition is not accepted by the E2 node,</w:t>
      </w:r>
      <w:r w:rsidRPr="002B5869">
        <w:t xml:space="preserve"> </w:t>
      </w:r>
      <w:r>
        <w:t>the E2 node shall send a RIC SUBSCRIPTION MODIFICATION FAILURE message to the Near-RT RIC with an appropriate cause value.</w:t>
      </w:r>
    </w:p>
    <w:p w14:paraId="0779962E" w14:textId="77777777" w:rsidR="0050508A" w:rsidRDefault="0050508A" w:rsidP="0050508A">
      <w:r>
        <w:lastRenderedPageBreak/>
        <w:t>If the</w:t>
      </w:r>
      <w:bookmarkStart w:id="150" w:name="OLE_LINK38"/>
      <w:r>
        <w:t xml:space="preserve"> </w:t>
      </w:r>
      <w:r>
        <w:rPr>
          <w:i/>
          <w:iCs/>
        </w:rPr>
        <w:t xml:space="preserve">RIC Event Trigger Definition to be Modified </w:t>
      </w:r>
      <w:r>
        <w:t xml:space="preserve">IE is not present (i.e., no modification to the event trigger definition was requested) </w:t>
      </w:r>
      <w:bookmarkEnd w:id="150"/>
      <w:r>
        <w:t>and if none of the requested modifications to the sequence of actions were successfully performed, that is if all of the following apply,</w:t>
      </w:r>
      <w:r w:rsidRPr="002B5869">
        <w:t xml:space="preserve"> </w:t>
      </w:r>
      <w:r>
        <w:t>the E2 node shall send a RIC SUBSCRIPTION MODIFICATION FAILURE message to the Near-RT RIC with an appropriate cause value:</w:t>
      </w:r>
    </w:p>
    <w:p w14:paraId="5E8323F9" w14:textId="77777777" w:rsidR="0050508A" w:rsidRDefault="0050508A" w:rsidP="0050508A">
      <w:pPr>
        <w:pStyle w:val="B10"/>
      </w:pPr>
      <w:r>
        <w:t>-</w:t>
      </w:r>
      <w:r>
        <w:tab/>
      </w:r>
      <w:r>
        <w:rPr>
          <w:i/>
          <w:iCs/>
        </w:rPr>
        <w:t xml:space="preserve">RIC Actions to be Added List </w:t>
      </w:r>
      <w:r>
        <w:t>IE was present in the RIC SUBSCRIPTION MODIFICATION REQUEST message and if none of the requested additions were successfully performed</w:t>
      </w:r>
    </w:p>
    <w:p w14:paraId="6807E950" w14:textId="77777777" w:rsidR="0050508A" w:rsidRDefault="0050508A" w:rsidP="0050508A">
      <w:pPr>
        <w:pStyle w:val="B10"/>
      </w:pPr>
      <w:r>
        <w:t>-</w:t>
      </w:r>
      <w:r>
        <w:tab/>
      </w:r>
      <w:r>
        <w:rPr>
          <w:i/>
          <w:iCs/>
        </w:rPr>
        <w:t xml:space="preserve">RIC Actions to be Modified List </w:t>
      </w:r>
      <w:r>
        <w:t>IE was present in the RIC SUBSCRIPTION MODIFICATION REQUEST message and if none of the requested modifications were successfully performed</w:t>
      </w:r>
    </w:p>
    <w:p w14:paraId="128E8472" w14:textId="77777777" w:rsidR="0050508A" w:rsidRDefault="0050508A" w:rsidP="0050508A">
      <w:pPr>
        <w:pStyle w:val="B10"/>
      </w:pPr>
      <w:r>
        <w:t>-</w:t>
      </w:r>
      <w:r>
        <w:tab/>
      </w:r>
      <w:r>
        <w:rPr>
          <w:i/>
          <w:iCs/>
        </w:rPr>
        <w:t xml:space="preserve">RIC Actions to be Removed List </w:t>
      </w:r>
      <w:r>
        <w:t>IE was present in the RIC SUBSCRIPTION MODIFICATION REQUEST message and if none of the requested removals were successfully performed</w:t>
      </w:r>
    </w:p>
    <w:p w14:paraId="007BCFDA" w14:textId="77777777" w:rsidR="0050508A" w:rsidRDefault="0050508A" w:rsidP="0050508A">
      <w:r>
        <w:t xml:space="preserve">If the E2 node detects an issue with the resulting sequence of actions after processing the </w:t>
      </w:r>
      <w:r>
        <w:rPr>
          <w:i/>
          <w:iCs/>
        </w:rPr>
        <w:t xml:space="preserve">RIC Actions to be Added List </w:t>
      </w:r>
      <w:r>
        <w:t xml:space="preserve">IE and/or </w:t>
      </w:r>
      <w:r>
        <w:rPr>
          <w:i/>
          <w:iCs/>
        </w:rPr>
        <w:t xml:space="preserve">RIC Actions to be Modified List </w:t>
      </w:r>
      <w:r>
        <w:t xml:space="preserve">IE and/or </w:t>
      </w:r>
      <w:r>
        <w:rPr>
          <w:i/>
          <w:iCs/>
        </w:rPr>
        <w:t xml:space="preserve">RIC Actions to be Removed List </w:t>
      </w:r>
      <w:r>
        <w:t>IE,</w:t>
      </w:r>
      <w:r w:rsidRPr="002B5869">
        <w:t xml:space="preserve"> </w:t>
      </w:r>
      <w:r>
        <w:t xml:space="preserve">the E2 node shall send a RIC SUBSCRIPTION MODIFICATION FAILURE message to the Near-RT RIC with an appropriate cause value. </w:t>
      </w:r>
    </w:p>
    <w:p w14:paraId="28E187C8" w14:textId="77777777" w:rsidR="0050508A" w:rsidRDefault="0050508A" w:rsidP="0050508A">
      <w:r>
        <w:t>If all RIC Service Actions in the existing RIC Subscription are proposed for removal,</w:t>
      </w:r>
      <w:r w:rsidRPr="002B5869">
        <w:t xml:space="preserve"> </w:t>
      </w:r>
      <w:r>
        <w:t>the E2 node shall send a RIC SUBSCRIPTION MODIFICATION FAILURE message to the Near-RT RIC with an appropriate cause value.</w:t>
      </w:r>
    </w:p>
    <w:p w14:paraId="6F22D63A" w14:textId="77777777" w:rsidR="0050508A" w:rsidRDefault="0050508A" w:rsidP="0050508A">
      <w:r w:rsidRPr="00094095">
        <w:t xml:space="preserve">Upon reception of the RIC SUBSCRIPTION </w:t>
      </w:r>
      <w:r>
        <w:t>FAILURE</w:t>
      </w:r>
      <w:r w:rsidRPr="00094095">
        <w:t xml:space="preserve"> </w:t>
      </w:r>
      <w:r w:rsidRPr="00094095">
        <w:rPr>
          <w:rFonts w:eastAsia="MS Mincho"/>
        </w:rPr>
        <w:t>message</w:t>
      </w:r>
      <w:r>
        <w:rPr>
          <w:rFonts w:eastAsia="MS Mincho"/>
        </w:rPr>
        <w:t>,</w:t>
      </w:r>
      <w:r w:rsidRPr="00094095">
        <w:rPr>
          <w:rFonts w:eastAsia="MS Mincho"/>
        </w:rPr>
        <w:t xml:space="preserve"> </w:t>
      </w:r>
      <w:r w:rsidRPr="00094095">
        <w:t xml:space="preserve">the </w:t>
      </w:r>
      <w:r>
        <w:t>Near-RT RIC</w:t>
      </w:r>
      <w:r w:rsidRPr="00094095">
        <w:t xml:space="preserve"> shall stop the timer T</w:t>
      </w:r>
      <w:r w:rsidRPr="00094095">
        <w:rPr>
          <w:vertAlign w:val="subscript"/>
        </w:rPr>
        <w:t>RICEVENT</w:t>
      </w:r>
      <w:r>
        <w:rPr>
          <w:vertAlign w:val="subscript"/>
        </w:rPr>
        <w:t>modify</w:t>
      </w:r>
      <w:r w:rsidRPr="00094095">
        <w:t xml:space="preserve"> and terminate the </w:t>
      </w:r>
      <w:r>
        <w:t xml:space="preserve">RIC </w:t>
      </w:r>
      <w:r w:rsidRPr="00094095">
        <w:t xml:space="preserve">Subscription </w:t>
      </w:r>
      <w:r>
        <w:t xml:space="preserve">Modification </w:t>
      </w:r>
      <w:r w:rsidRPr="00094095">
        <w:t>procedure</w:t>
      </w:r>
      <w:r>
        <w:t>.</w:t>
      </w:r>
    </w:p>
    <w:p w14:paraId="26815ADB" w14:textId="77777777" w:rsidR="0050508A" w:rsidRDefault="0050508A" w:rsidP="0050508A">
      <w:pPr>
        <w:pStyle w:val="Heading4"/>
      </w:pPr>
      <w:r>
        <w:t>8.2.5.4</w:t>
      </w:r>
      <w:r>
        <w:tab/>
        <w:t>Abnormal conditions</w:t>
      </w:r>
    </w:p>
    <w:p w14:paraId="4B875574" w14:textId="77777777" w:rsidR="0050508A" w:rsidRDefault="0050508A" w:rsidP="0050508A">
      <w:r w:rsidRPr="00094095">
        <w:t xml:space="preserve">If the </w:t>
      </w:r>
      <w:r>
        <w:t>E2 node</w:t>
      </w:r>
      <w:r w:rsidRPr="00094095">
        <w:t xml:space="preserve"> receives a RIC SUBSCRIPTION </w:t>
      </w:r>
      <w:r>
        <w:t xml:space="preserve">MODIFICATION </w:t>
      </w:r>
      <w:r w:rsidRPr="00094095">
        <w:t xml:space="preserve">REQUEST message </w:t>
      </w:r>
      <w:r>
        <w:t>including an unknown</w:t>
      </w:r>
      <w:r w:rsidRPr="00094095">
        <w:t xml:space="preserve"> </w:t>
      </w:r>
      <w:r w:rsidRPr="00094095">
        <w:rPr>
          <w:i/>
        </w:rPr>
        <w:t>RAN Function ID</w:t>
      </w:r>
      <w:r w:rsidRPr="00094095">
        <w:rPr>
          <w:i/>
          <w:iCs/>
        </w:rPr>
        <w:t xml:space="preserve"> </w:t>
      </w:r>
      <w:r w:rsidRPr="00094095">
        <w:t xml:space="preserve">IE, the </w:t>
      </w:r>
      <w:r>
        <w:t>E2 node</w:t>
      </w:r>
      <w:r w:rsidRPr="00094095">
        <w:t xml:space="preserve"> shall send the RIC SUBSCRIPTION </w:t>
      </w:r>
      <w:r>
        <w:t xml:space="preserve">MODIFICATION </w:t>
      </w:r>
      <w:r w:rsidRPr="00094095">
        <w:t xml:space="preserve">FAILURE message to the </w:t>
      </w:r>
      <w:r>
        <w:t>Near-RT RIC</w:t>
      </w:r>
      <w:r w:rsidRPr="002E30F1">
        <w:t xml:space="preserve"> </w:t>
      </w:r>
      <w:r w:rsidRPr="00094095">
        <w:t xml:space="preserve">with an appropriate </w:t>
      </w:r>
      <w:r w:rsidRPr="002E30F1">
        <w:t>cause</w:t>
      </w:r>
      <w:r>
        <w:t xml:space="preserve"> </w:t>
      </w:r>
      <w:r w:rsidRPr="00094095">
        <w:t>value.</w:t>
      </w:r>
    </w:p>
    <w:p w14:paraId="21E63170" w14:textId="77777777" w:rsidR="0050508A" w:rsidRDefault="0050508A" w:rsidP="0050508A">
      <w:r>
        <w:t xml:space="preserve">If the E2 node receives a RIC SUBSCRIPTION MODIFICATION REQUEST message including an unknown </w:t>
      </w:r>
      <w:r w:rsidRPr="00094095">
        <w:rPr>
          <w:i/>
        </w:rPr>
        <w:t xml:space="preserve">RIC </w:t>
      </w:r>
      <w:r w:rsidRPr="00094095">
        <w:rPr>
          <w:i/>
          <w:iCs/>
        </w:rPr>
        <w:t xml:space="preserve">Request ID </w:t>
      </w:r>
      <w:r w:rsidRPr="00094095">
        <w:t xml:space="preserve">IE, the </w:t>
      </w:r>
      <w:r>
        <w:t>E2 node</w:t>
      </w:r>
      <w:r w:rsidRPr="00094095">
        <w:t xml:space="preserve"> shall send </w:t>
      </w:r>
      <w:r w:rsidRPr="009D2856">
        <w:t>the RIC SUBSCRIPTION</w:t>
      </w:r>
      <w:r w:rsidRPr="00094095">
        <w:t xml:space="preserve"> </w:t>
      </w:r>
      <w:r>
        <w:t>MODIFICATION</w:t>
      </w:r>
      <w:r w:rsidRPr="00094095">
        <w:t xml:space="preserve"> FAILURE message to the </w:t>
      </w:r>
      <w:r>
        <w:t>Near-RT RIC</w:t>
      </w:r>
      <w:r w:rsidRPr="00094095">
        <w:t xml:space="preserve"> with an appropriate </w:t>
      </w:r>
      <w:r>
        <w:t xml:space="preserve">cause </w:t>
      </w:r>
      <w:r w:rsidRPr="00094095">
        <w:t>value</w:t>
      </w:r>
      <w:r>
        <w:t>.</w:t>
      </w:r>
    </w:p>
    <w:p w14:paraId="1703578D" w14:textId="77777777" w:rsidR="0050508A" w:rsidRPr="009D2856" w:rsidRDefault="0050508A" w:rsidP="0050508A">
      <w:pPr>
        <w:rPr>
          <w:lang w:val="en-GB"/>
        </w:rPr>
      </w:pPr>
      <w:bookmarkStart w:id="151" w:name="_Hlk86176036"/>
      <w:r w:rsidRPr="009D2856">
        <w:t xml:space="preserve">If the E2 </w:t>
      </w:r>
      <w:r>
        <w:t>n</w:t>
      </w:r>
      <w:r w:rsidRPr="009D2856">
        <w:t xml:space="preserve">ode receives a RIC SUBSCRIPTION </w:t>
      </w:r>
      <w:r>
        <w:t xml:space="preserve">MODIFICATION </w:t>
      </w:r>
      <w:r w:rsidRPr="009D2856">
        <w:t>REQUEST message containin</w:t>
      </w:r>
      <w:r>
        <w:t xml:space="preserve">g the same </w:t>
      </w:r>
      <w:r>
        <w:rPr>
          <w:i/>
          <w:iCs/>
        </w:rPr>
        <w:t xml:space="preserve">RIC Action ID </w:t>
      </w:r>
      <w:r>
        <w:t xml:space="preserve">IE value across the </w:t>
      </w:r>
      <w:r>
        <w:rPr>
          <w:i/>
          <w:iCs/>
        </w:rPr>
        <w:t xml:space="preserve">RIC Actions to be Added List </w:t>
      </w:r>
      <w:r>
        <w:t xml:space="preserve">IE , </w:t>
      </w:r>
      <w:r>
        <w:rPr>
          <w:i/>
          <w:iCs/>
        </w:rPr>
        <w:t xml:space="preserve">RIC Actions to be Modified List </w:t>
      </w:r>
      <w:r>
        <w:t xml:space="preserve">IE and/or </w:t>
      </w:r>
      <w:r>
        <w:rPr>
          <w:i/>
          <w:iCs/>
        </w:rPr>
        <w:t xml:space="preserve">RIC Actions to be Removed List </w:t>
      </w:r>
      <w:r>
        <w:t>IE</w:t>
      </w:r>
      <w:r w:rsidRPr="009D2856">
        <w:t xml:space="preserve">, </w:t>
      </w:r>
      <w:r>
        <w:t xml:space="preserve">then </w:t>
      </w:r>
      <w:r w:rsidRPr="009D2856">
        <w:t xml:space="preserve">the E2 </w:t>
      </w:r>
      <w:r>
        <w:t>n</w:t>
      </w:r>
      <w:r w:rsidRPr="009D2856">
        <w:t xml:space="preserve">ode shall send the RIC SUBSCRIPTION </w:t>
      </w:r>
      <w:r>
        <w:t xml:space="preserve">MODIFICATION </w:t>
      </w:r>
      <w:r w:rsidRPr="009D2856">
        <w:t>FAILURE message to the Near-RT RIC</w:t>
      </w:r>
      <w:r w:rsidRPr="002E30F1">
        <w:t xml:space="preserve"> </w:t>
      </w:r>
      <w:r w:rsidRPr="00094095">
        <w:t xml:space="preserve">with an appropriate </w:t>
      </w:r>
      <w:r w:rsidRPr="002E30F1">
        <w:t>cause</w:t>
      </w:r>
      <w:r>
        <w:t xml:space="preserve"> </w:t>
      </w:r>
      <w:r w:rsidRPr="00094095">
        <w:t>value</w:t>
      </w:r>
      <w:r w:rsidRPr="009D2856">
        <w:t>.</w:t>
      </w:r>
    </w:p>
    <w:p w14:paraId="76428919" w14:textId="77777777" w:rsidR="0050508A" w:rsidRDefault="0050508A" w:rsidP="0050508A">
      <w:pPr>
        <w:pStyle w:val="Heading3"/>
      </w:pPr>
      <w:bookmarkStart w:id="152" w:name="_Toc140068663"/>
      <w:bookmarkStart w:id="153" w:name="_Toc184217567"/>
      <w:bookmarkStart w:id="154" w:name="_Toc204322710"/>
      <w:bookmarkEnd w:id="151"/>
      <w:r>
        <w:t>8.2.6</w:t>
      </w:r>
      <w:r>
        <w:tab/>
        <w:t>RIC Subscription Modification Required procedure</w:t>
      </w:r>
      <w:bookmarkEnd w:id="152"/>
      <w:bookmarkEnd w:id="153"/>
      <w:bookmarkEnd w:id="154"/>
    </w:p>
    <w:p w14:paraId="71926BDB" w14:textId="77777777" w:rsidR="0050508A" w:rsidRDefault="0050508A" w:rsidP="0050508A">
      <w:pPr>
        <w:pStyle w:val="Heading4"/>
      </w:pPr>
      <w:r>
        <w:t>8.2.6.1</w:t>
      </w:r>
      <w:r>
        <w:tab/>
        <w:t>General</w:t>
      </w:r>
    </w:p>
    <w:p w14:paraId="1940A06E" w14:textId="77777777" w:rsidR="0050508A" w:rsidRDefault="0050508A" w:rsidP="0050508A">
      <w:r>
        <w:t>This procedure is used by the E2 Node to request the Near-RT RIC for modifying an existing RIC Subscription in the E2 Node.</w:t>
      </w:r>
    </w:p>
    <w:p w14:paraId="5F5756C7" w14:textId="77777777" w:rsidR="0050508A" w:rsidRDefault="0050508A" w:rsidP="0050508A">
      <w:r w:rsidRPr="00F03C69">
        <w:t xml:space="preserve">This procedure shall be initiated by the </w:t>
      </w:r>
      <w:r>
        <w:t>E2 Node</w:t>
      </w:r>
      <w:r w:rsidRPr="00F03C69">
        <w:t>.</w:t>
      </w:r>
    </w:p>
    <w:p w14:paraId="34A900B0" w14:textId="77777777" w:rsidR="0050508A" w:rsidRDefault="0050508A" w:rsidP="0050508A">
      <w:r>
        <w:t xml:space="preserve">This procedure uses </w:t>
      </w:r>
      <w:r w:rsidRPr="006F283C">
        <w:t>RIC Service signalling</w:t>
      </w:r>
      <w:r>
        <w:t>.</w:t>
      </w:r>
    </w:p>
    <w:p w14:paraId="528C2518" w14:textId="77777777" w:rsidR="0050508A" w:rsidRDefault="0050508A" w:rsidP="0050508A">
      <w:pPr>
        <w:pStyle w:val="Heading4"/>
      </w:pPr>
      <w:r>
        <w:lastRenderedPageBreak/>
        <w:t>8.2.6.2</w:t>
      </w:r>
      <w:r>
        <w:tab/>
        <w:t>Successful operation</w:t>
      </w:r>
    </w:p>
    <w:p w14:paraId="6577FCA8" w14:textId="77777777" w:rsidR="0050508A" w:rsidRDefault="0050508A" w:rsidP="0050508A">
      <w:pPr>
        <w:pStyle w:val="PlantUML"/>
        <w:rPr>
          <w:lang w:val="en-GB"/>
        </w:rPr>
      </w:pPr>
      <w:r w:rsidRPr="00BE2DCC">
        <w:rPr>
          <w:lang w:val="en-GB"/>
        </w:rPr>
        <w:t>@startuml</w:t>
      </w:r>
    </w:p>
    <w:p w14:paraId="4724AB4C" w14:textId="77777777" w:rsidR="0050508A" w:rsidRPr="00BE2DCC" w:rsidRDefault="0050508A" w:rsidP="0050508A">
      <w:pPr>
        <w:pStyle w:val="PlantUML"/>
        <w:rPr>
          <w:lang w:val="en-GB"/>
        </w:rPr>
      </w:pPr>
      <w:r>
        <w:rPr>
          <w:lang w:val="en-GB"/>
        </w:rPr>
        <w:t>skin rose</w:t>
      </w:r>
    </w:p>
    <w:p w14:paraId="64CC5C85" w14:textId="77777777" w:rsidR="0050508A" w:rsidRDefault="0050508A" w:rsidP="0050508A">
      <w:pPr>
        <w:pStyle w:val="PlantUML"/>
      </w:pPr>
      <w:r>
        <w:rPr>
          <w:rFonts w:hint="eastAsia"/>
        </w:rPr>
        <w:t>skinparam ParticipantPadding 5</w:t>
      </w:r>
      <w:r>
        <w:t>0</w:t>
      </w:r>
    </w:p>
    <w:p w14:paraId="0F065953" w14:textId="77777777" w:rsidR="0050508A" w:rsidRDefault="0050508A" w:rsidP="0050508A">
      <w:pPr>
        <w:pStyle w:val="PlantUML"/>
      </w:pPr>
      <w:r>
        <w:rPr>
          <w:rFonts w:hint="eastAsia"/>
        </w:rPr>
        <w:t>skinparam BoxPadding 10</w:t>
      </w:r>
    </w:p>
    <w:p w14:paraId="019D7410" w14:textId="77777777" w:rsidR="0050508A" w:rsidRDefault="0050508A" w:rsidP="0050508A">
      <w:pPr>
        <w:pStyle w:val="PlantUML"/>
      </w:pPr>
      <w:r>
        <w:t>skinparam lifelineStrategy solid</w:t>
      </w:r>
    </w:p>
    <w:p w14:paraId="107A320D" w14:textId="77777777" w:rsidR="0050508A" w:rsidRPr="00BE2DCC" w:rsidRDefault="0050508A" w:rsidP="0050508A">
      <w:pPr>
        <w:pStyle w:val="PlantUML"/>
        <w:rPr>
          <w:lang w:val="en-GB"/>
        </w:rPr>
      </w:pPr>
    </w:p>
    <w:p w14:paraId="3ADEE4F5" w14:textId="77777777" w:rsidR="0050508A" w:rsidRDefault="0050508A" w:rsidP="0050508A">
      <w:pPr>
        <w:pStyle w:val="PlantUML"/>
      </w:pPr>
      <w:r>
        <w:rPr>
          <w:rFonts w:hint="eastAsia"/>
        </w:rPr>
        <w:t>participant "</w:t>
      </w:r>
      <w:r>
        <w:t>N</w:t>
      </w:r>
      <w:r>
        <w:rPr>
          <w:rFonts w:hint="eastAsia"/>
        </w:rPr>
        <w:t>ear-RT RIC" as near</w:t>
      </w:r>
    </w:p>
    <w:p w14:paraId="14024DE1" w14:textId="77777777" w:rsidR="0050508A" w:rsidRDefault="0050508A" w:rsidP="0050508A">
      <w:pPr>
        <w:pStyle w:val="PlantUML"/>
      </w:pPr>
      <w:r>
        <w:rPr>
          <w:rFonts w:hint="eastAsia"/>
        </w:rPr>
        <w:t>participant "E2 Node" as ran</w:t>
      </w:r>
    </w:p>
    <w:p w14:paraId="37727BD1" w14:textId="77777777" w:rsidR="0050508A" w:rsidRDefault="0050508A" w:rsidP="0050508A">
      <w:pPr>
        <w:pStyle w:val="PlantUML"/>
        <w:rPr>
          <w:lang w:val="en-GB"/>
        </w:rPr>
      </w:pPr>
      <w:r>
        <w:rPr>
          <w:lang w:val="en-GB"/>
        </w:rPr>
        <w:t>ran</w:t>
      </w:r>
      <w:r w:rsidRPr="00BE2DCC">
        <w:rPr>
          <w:lang w:val="en-GB"/>
        </w:rPr>
        <w:t xml:space="preserve"> -&gt; </w:t>
      </w:r>
      <w:r>
        <w:rPr>
          <w:lang w:val="en-GB"/>
        </w:rPr>
        <w:t>near</w:t>
      </w:r>
      <w:r w:rsidRPr="00BE2DCC">
        <w:rPr>
          <w:lang w:val="en-GB"/>
        </w:rPr>
        <w:t xml:space="preserve">: </w:t>
      </w:r>
      <w:r>
        <w:rPr>
          <w:lang w:val="en-GB"/>
        </w:rPr>
        <w:t>RIC SUBSCRIPTION MODIFICATION REQUIRED</w:t>
      </w:r>
      <w:r w:rsidRPr="00BE2DCC">
        <w:rPr>
          <w:lang w:val="en-GB"/>
        </w:rPr>
        <w:t xml:space="preserve"> </w:t>
      </w:r>
    </w:p>
    <w:p w14:paraId="3E04DAEA" w14:textId="77777777" w:rsidR="0050508A" w:rsidRPr="00BE2DCC" w:rsidRDefault="0050508A" w:rsidP="0050508A">
      <w:pPr>
        <w:pStyle w:val="PlantUML"/>
        <w:rPr>
          <w:lang w:val="en-GB"/>
        </w:rPr>
      </w:pPr>
      <w:r>
        <w:rPr>
          <w:lang w:val="en-GB"/>
        </w:rPr>
        <w:t>near</w:t>
      </w:r>
      <w:r w:rsidRPr="00BE2DCC">
        <w:rPr>
          <w:lang w:val="en-GB"/>
        </w:rPr>
        <w:t>-&gt;</w:t>
      </w:r>
      <w:r>
        <w:rPr>
          <w:lang w:val="en-GB"/>
        </w:rPr>
        <w:t>ran</w:t>
      </w:r>
      <w:r w:rsidRPr="00BE2DCC">
        <w:rPr>
          <w:lang w:val="en-GB"/>
        </w:rPr>
        <w:t xml:space="preserve">: </w:t>
      </w:r>
      <w:r>
        <w:rPr>
          <w:lang w:val="en-GB"/>
        </w:rPr>
        <w:t>RIC SUBSCRIPTION MODIFICATION CONFIRM</w:t>
      </w:r>
    </w:p>
    <w:p w14:paraId="5B4F229D" w14:textId="77777777" w:rsidR="0050508A" w:rsidRPr="00BE2DCC" w:rsidRDefault="0050508A" w:rsidP="0050508A">
      <w:pPr>
        <w:pStyle w:val="PlantUML"/>
        <w:rPr>
          <w:lang w:val="en-GB"/>
        </w:rPr>
      </w:pPr>
      <w:r w:rsidRPr="00BE2DCC">
        <w:rPr>
          <w:lang w:val="en-GB"/>
        </w:rPr>
        <w:t>@enduml</w:t>
      </w:r>
    </w:p>
    <w:p w14:paraId="05EFD88D" w14:textId="77777777" w:rsidR="0050508A" w:rsidRDefault="0050508A" w:rsidP="0050508A">
      <w:pPr>
        <w:pStyle w:val="PlantUMLImg"/>
      </w:pPr>
      <w:r>
        <w:drawing>
          <wp:inline distT="0" distB="0" distL="0" distR="0" wp14:anchorId="41E94D12" wp14:editId="2E3E8EAC">
            <wp:extent cx="4371975" cy="1571625"/>
            <wp:effectExtent l="0" t="0" r="9525" b="9525"/>
            <wp:docPr id="23" name="Picture 2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3" descr="Generated by PlantUML"/>
                    <pic:cNvPicPr/>
                  </pic:nvPicPr>
                  <pic:blipFill>
                    <a:blip r:embed="rId24">
                      <a:extLst>
                        <a:ext uri="{28A0092B-C50C-407E-A947-70E740481C1C}">
                          <a14:useLocalDpi xmlns:a14="http://schemas.microsoft.com/office/drawing/2010/main" val="0"/>
                        </a:ext>
                      </a:extLst>
                    </a:blip>
                    <a:stretch>
                      <a:fillRect/>
                    </a:stretch>
                  </pic:blipFill>
                  <pic:spPr>
                    <a:xfrm>
                      <a:off x="0" y="0"/>
                      <a:ext cx="4371975" cy="1571625"/>
                    </a:xfrm>
                    <a:prstGeom prst="rect">
                      <a:avLst/>
                    </a:prstGeom>
                  </pic:spPr>
                </pic:pic>
              </a:graphicData>
            </a:graphic>
          </wp:inline>
        </w:drawing>
      </w:r>
    </w:p>
    <w:p w14:paraId="5D5341D5" w14:textId="77777777" w:rsidR="0050508A" w:rsidRPr="00D57E8F" w:rsidRDefault="0050508A" w:rsidP="0050508A">
      <w:pPr>
        <w:pStyle w:val="TF"/>
      </w:pPr>
      <w:bookmarkStart w:id="155" w:name="_Toc184217669"/>
      <w:bookmarkStart w:id="156" w:name="_Toc204322646"/>
      <w:r w:rsidRPr="00D57E8F">
        <w:t>Fig</w:t>
      </w:r>
      <w:r>
        <w:t>ure</w:t>
      </w:r>
      <w:r w:rsidRPr="00D57E8F">
        <w:t xml:space="preserve"> </w:t>
      </w:r>
      <w:r>
        <w:t>8.2.6</w:t>
      </w:r>
      <w:r w:rsidRPr="00D57E8F">
        <w:t>.</w:t>
      </w:r>
      <w:r>
        <w:t>2</w:t>
      </w:r>
      <w:r w:rsidRPr="00D57E8F">
        <w:t xml:space="preserve">-1: RIC Subscription Modification </w:t>
      </w:r>
      <w:r>
        <w:t xml:space="preserve">Required </w:t>
      </w:r>
      <w:r w:rsidRPr="00D57E8F">
        <w:t>procedure, successful operation</w:t>
      </w:r>
      <w:bookmarkEnd w:id="155"/>
      <w:bookmarkEnd w:id="156"/>
    </w:p>
    <w:p w14:paraId="5E117373" w14:textId="77777777" w:rsidR="0050508A" w:rsidRDefault="0050508A" w:rsidP="0050508A">
      <w:r w:rsidRPr="009738FF">
        <w:rPr>
          <w:lang w:eastAsia="zh-CN"/>
        </w:rPr>
        <w:t xml:space="preserve">The E2 Node initiates the procedure by sending the RIC SUBSCRIPTION </w:t>
      </w:r>
      <w:r>
        <w:rPr>
          <w:lang w:eastAsia="zh-CN"/>
        </w:rPr>
        <w:t>MODIFICATION</w:t>
      </w:r>
      <w:r w:rsidRPr="009738FF">
        <w:rPr>
          <w:lang w:eastAsia="zh-CN"/>
        </w:rPr>
        <w:t xml:space="preserve"> REQUIRED message</w:t>
      </w:r>
      <w:r>
        <w:t xml:space="preserve">, containing </w:t>
      </w:r>
      <w:r w:rsidRPr="00376250">
        <w:rPr>
          <w:i/>
          <w:iCs/>
        </w:rPr>
        <w:t>RIC Request ID</w:t>
      </w:r>
      <w:r>
        <w:t xml:space="preserve"> IE that was previously assigned by the Near-RT RIC during a successful RIC Subscription procedure,</w:t>
      </w:r>
      <w:r w:rsidRPr="009738FF">
        <w:rPr>
          <w:lang w:eastAsia="zh-CN"/>
        </w:rPr>
        <w:t xml:space="preserve"> to the Near-RT RIC</w:t>
      </w:r>
      <w:r>
        <w:rPr>
          <w:lang w:eastAsia="zh-CN"/>
        </w:rPr>
        <w:t>.</w:t>
      </w:r>
    </w:p>
    <w:p w14:paraId="5E86F245" w14:textId="77777777" w:rsidR="0050508A" w:rsidRDefault="0050508A" w:rsidP="0050508A">
      <w:r>
        <w:t xml:space="preserve">Upon reception of the RIC SUBSCRIPTION MODIFICATION REQUIRED message, the Near-RT RIC shall determine the RIC Subscription from the </w:t>
      </w:r>
      <w:r>
        <w:rPr>
          <w:i/>
          <w:iCs/>
        </w:rPr>
        <w:t xml:space="preserve">RIC Request ID </w:t>
      </w:r>
      <w:r>
        <w:t xml:space="preserve">IE and the target RAN Function from the </w:t>
      </w:r>
      <w:r>
        <w:rPr>
          <w:i/>
          <w:iCs/>
        </w:rPr>
        <w:t xml:space="preserve">RAN Function ID </w:t>
      </w:r>
      <w:r>
        <w:t>IE.</w:t>
      </w:r>
    </w:p>
    <w:p w14:paraId="7A0925B1" w14:textId="77777777" w:rsidR="0050508A" w:rsidRPr="00C91424" w:rsidRDefault="0050508A" w:rsidP="0050508A">
      <w:r w:rsidRPr="004D2B72">
        <w:t xml:space="preserve">If at least one of the requested actions in </w:t>
      </w:r>
      <w:bookmarkStart w:id="157" w:name="OLE_LINK6"/>
      <w:r w:rsidRPr="004D2B72">
        <w:rPr>
          <w:i/>
          <w:iCs/>
        </w:rPr>
        <w:t xml:space="preserve">RIC Actions Required to be Modified List </w:t>
      </w:r>
      <w:r w:rsidRPr="004D2B72">
        <w:t xml:space="preserve">IE or </w:t>
      </w:r>
      <w:r w:rsidRPr="004D2B72">
        <w:rPr>
          <w:i/>
          <w:iCs/>
        </w:rPr>
        <w:t xml:space="preserve">RIC Actions Required to be Removed List </w:t>
      </w:r>
      <w:r w:rsidRPr="004D2B72">
        <w:t xml:space="preserve">IE </w:t>
      </w:r>
      <w:bookmarkEnd w:id="157"/>
      <w:r w:rsidRPr="004D2B72">
        <w:t xml:space="preserve">is successfully confirmed by the Near-RT RIC, then the Near-RT RIC shall perform the required procedures to update the RIC </w:t>
      </w:r>
      <w:r>
        <w:t>S</w:t>
      </w:r>
      <w:r w:rsidRPr="004D2B72">
        <w:t xml:space="preserve">ubscription and </w:t>
      </w:r>
      <w:r>
        <w:t xml:space="preserve">shall </w:t>
      </w:r>
      <w:r w:rsidRPr="004D2B72">
        <w:t xml:space="preserve">send the RIC SUBSCRIPTION MODIFICATION CONFIRM message to the E2 node. </w:t>
      </w:r>
    </w:p>
    <w:p w14:paraId="4BF7F554" w14:textId="77777777" w:rsidR="0050508A" w:rsidRPr="00AF0CED" w:rsidRDefault="0050508A" w:rsidP="0050508A">
      <w:r w:rsidRPr="004D2B72">
        <w:t>The Near-RT RIC shall report the result to the E2 node in the RIC SUBSCRIPTION MODIFICATION CONFIRM as follows:</w:t>
      </w:r>
    </w:p>
    <w:p w14:paraId="028B8571" w14:textId="77777777" w:rsidR="0050508A" w:rsidRPr="001B332A" w:rsidRDefault="0050508A" w:rsidP="0050508A">
      <w:pPr>
        <w:pStyle w:val="B10"/>
      </w:pPr>
      <w:r>
        <w:t>-</w:t>
      </w:r>
      <w:r>
        <w:tab/>
      </w:r>
      <w:r w:rsidRPr="001B332A">
        <w:t>A list of actions</w:t>
      </w:r>
      <w:r>
        <w:t xml:space="preserve"> requested to be modified</w:t>
      </w:r>
      <w:r w:rsidRPr="001B332A">
        <w:t xml:space="preserve">, indexed by the </w:t>
      </w:r>
      <w:r w:rsidRPr="004D2B72">
        <w:rPr>
          <w:i/>
          <w:iCs/>
        </w:rPr>
        <w:t>RIC Action ID</w:t>
      </w:r>
      <w:r w:rsidRPr="007020A5">
        <w:t xml:space="preserve"> </w:t>
      </w:r>
      <w:r w:rsidRPr="001B332A">
        <w:t>IE, which are successfully confirmed for modification</w:t>
      </w:r>
      <w:r>
        <w:t xml:space="preserve"> by the Near-RT RIC</w:t>
      </w:r>
      <w:r w:rsidRPr="001B332A">
        <w:t xml:space="preserve">, shall be included in the </w:t>
      </w:r>
      <w:r w:rsidRPr="003F4C5D">
        <w:rPr>
          <w:i/>
          <w:iCs/>
        </w:rPr>
        <w:t xml:space="preserve">RIC Actions </w:t>
      </w:r>
      <w:r w:rsidRPr="007020A5">
        <w:rPr>
          <w:i/>
          <w:iCs/>
        </w:rPr>
        <w:t>Confirmed for Modification List</w:t>
      </w:r>
      <w:r w:rsidRPr="007020A5">
        <w:t xml:space="preserve"> </w:t>
      </w:r>
      <w:r w:rsidRPr="001B332A">
        <w:t>IE.</w:t>
      </w:r>
    </w:p>
    <w:p w14:paraId="3D8ADF12" w14:textId="77777777" w:rsidR="0050508A" w:rsidRPr="007020A5" w:rsidRDefault="0050508A" w:rsidP="0050508A">
      <w:pPr>
        <w:pStyle w:val="B10"/>
      </w:pPr>
      <w:r>
        <w:t>-</w:t>
      </w:r>
      <w:r>
        <w:tab/>
      </w:r>
      <w:r w:rsidRPr="001B332A">
        <w:t>A list of actions</w:t>
      </w:r>
      <w:r>
        <w:t xml:space="preserve"> requested to be modified</w:t>
      </w:r>
      <w:r w:rsidRPr="001B332A">
        <w:t xml:space="preserve">, indexed by the </w:t>
      </w:r>
      <w:r w:rsidRPr="004D2B72">
        <w:rPr>
          <w:i/>
          <w:iCs/>
        </w:rPr>
        <w:t>RIC Action ID</w:t>
      </w:r>
      <w:r w:rsidRPr="007020A5">
        <w:t xml:space="preserve"> </w:t>
      </w:r>
      <w:r w:rsidRPr="001B332A">
        <w:t xml:space="preserve">IE, which </w:t>
      </w:r>
      <w:r>
        <w:t>are refused</w:t>
      </w:r>
      <w:r w:rsidRPr="001B332A">
        <w:t xml:space="preserve"> to be </w:t>
      </w:r>
      <w:r>
        <w:t>modified by the Near-RT RIC</w:t>
      </w:r>
      <w:r w:rsidRPr="001B332A">
        <w:t xml:space="preserve">, shall be included in the </w:t>
      </w:r>
      <w:r w:rsidRPr="003F4C5D">
        <w:rPr>
          <w:i/>
          <w:iCs/>
        </w:rPr>
        <w:t xml:space="preserve">RIC Actions </w:t>
      </w:r>
      <w:r w:rsidRPr="007020A5">
        <w:rPr>
          <w:i/>
          <w:iCs/>
        </w:rPr>
        <w:t>Refused</w:t>
      </w:r>
      <w:r w:rsidRPr="003F4C5D">
        <w:rPr>
          <w:i/>
          <w:iCs/>
        </w:rPr>
        <w:t xml:space="preserve"> to be Modified</w:t>
      </w:r>
      <w:r w:rsidRPr="007020A5">
        <w:rPr>
          <w:i/>
          <w:iCs/>
        </w:rPr>
        <w:t xml:space="preserve"> List</w:t>
      </w:r>
      <w:r w:rsidRPr="007020A5">
        <w:t xml:space="preserve"> IE</w:t>
      </w:r>
      <w:r w:rsidRPr="001B332A">
        <w:t xml:space="preserve"> with appropriate cause values</w:t>
      </w:r>
      <w:r>
        <w:t>.</w:t>
      </w:r>
    </w:p>
    <w:p w14:paraId="139C9707" w14:textId="77777777" w:rsidR="0050508A" w:rsidRPr="001B332A" w:rsidRDefault="0050508A" w:rsidP="0050508A">
      <w:pPr>
        <w:pStyle w:val="B10"/>
      </w:pPr>
      <w:r>
        <w:t>-</w:t>
      </w:r>
      <w:r>
        <w:tab/>
      </w:r>
      <w:r w:rsidRPr="00472233">
        <w:t>A list of actions</w:t>
      </w:r>
      <w:r>
        <w:t xml:space="preserve"> requested to be removed</w:t>
      </w:r>
      <w:r w:rsidRPr="00472233">
        <w:t xml:space="preserve">, indexed by the </w:t>
      </w:r>
      <w:r w:rsidRPr="004D2B72">
        <w:rPr>
          <w:i/>
          <w:iCs/>
        </w:rPr>
        <w:t>RIC Action ID</w:t>
      </w:r>
      <w:r w:rsidRPr="007020A5">
        <w:t xml:space="preserve"> </w:t>
      </w:r>
      <w:r w:rsidRPr="001B332A">
        <w:t>IE, which are successfully confirmed for removal</w:t>
      </w:r>
      <w:r>
        <w:t xml:space="preserve"> by the Near-RT RIC</w:t>
      </w:r>
      <w:r w:rsidRPr="001B332A">
        <w:t xml:space="preserve">, shall be included in the </w:t>
      </w:r>
      <w:r w:rsidRPr="003F4C5D">
        <w:rPr>
          <w:i/>
          <w:iCs/>
        </w:rPr>
        <w:t xml:space="preserve">RIC Actions </w:t>
      </w:r>
      <w:r w:rsidRPr="007020A5">
        <w:rPr>
          <w:i/>
          <w:iCs/>
        </w:rPr>
        <w:t>Confirmed for Removal List</w:t>
      </w:r>
      <w:r w:rsidRPr="007020A5">
        <w:t xml:space="preserve"> </w:t>
      </w:r>
      <w:r w:rsidRPr="001B332A">
        <w:t>IE.</w:t>
      </w:r>
    </w:p>
    <w:p w14:paraId="795A97B8" w14:textId="77777777" w:rsidR="0050508A" w:rsidRPr="001B332A" w:rsidRDefault="0050508A" w:rsidP="0050508A">
      <w:pPr>
        <w:pStyle w:val="B10"/>
      </w:pPr>
      <w:r>
        <w:t>-</w:t>
      </w:r>
      <w:r>
        <w:tab/>
      </w:r>
      <w:r w:rsidRPr="001B332A">
        <w:t>A list of actions</w:t>
      </w:r>
      <w:r>
        <w:t xml:space="preserve"> requested to be removed</w:t>
      </w:r>
      <w:r w:rsidRPr="001B332A">
        <w:t xml:space="preserve">, indexed by the </w:t>
      </w:r>
      <w:r w:rsidRPr="004D2B72">
        <w:rPr>
          <w:i/>
          <w:iCs/>
        </w:rPr>
        <w:t>RIC Action ID</w:t>
      </w:r>
      <w:r w:rsidRPr="007020A5">
        <w:t xml:space="preserve"> </w:t>
      </w:r>
      <w:r w:rsidRPr="001B332A">
        <w:t xml:space="preserve">IE, which </w:t>
      </w:r>
      <w:r>
        <w:t>are refused to be</w:t>
      </w:r>
      <w:r w:rsidRPr="001B332A">
        <w:t xml:space="preserve"> removed</w:t>
      </w:r>
      <w:r>
        <w:t xml:space="preserve"> by the Near-RT RIC</w:t>
      </w:r>
      <w:r w:rsidRPr="001B332A">
        <w:t xml:space="preserve">, shall be included in the </w:t>
      </w:r>
      <w:r w:rsidRPr="003F4C5D">
        <w:rPr>
          <w:i/>
          <w:iCs/>
        </w:rPr>
        <w:t xml:space="preserve">RIC Actions </w:t>
      </w:r>
      <w:r w:rsidRPr="007020A5">
        <w:rPr>
          <w:i/>
          <w:iCs/>
        </w:rPr>
        <w:t>Refused for Removal List</w:t>
      </w:r>
      <w:r w:rsidRPr="007020A5">
        <w:t xml:space="preserve"> IE</w:t>
      </w:r>
      <w:r w:rsidRPr="001B332A">
        <w:t xml:space="preserve"> with appropriate cause values.</w:t>
      </w:r>
    </w:p>
    <w:p w14:paraId="237B662E" w14:textId="77777777" w:rsidR="0050508A" w:rsidRDefault="0050508A" w:rsidP="0050508A">
      <w:r>
        <w:t>If, after processing the RIC Subscription Modification Required procedure, more than one RIC Service Action remains in effect at the E2 node, then at each occurrence of the common Event Trigger, the sequence of RIC Service Actions shall be executed according to the considerations defined in clause 8.2.1.2.</w:t>
      </w:r>
    </w:p>
    <w:p w14:paraId="500BC1C2" w14:textId="77777777" w:rsidR="0050508A" w:rsidRPr="001B332A" w:rsidRDefault="0050508A" w:rsidP="0050508A">
      <w:r w:rsidRPr="004F3B3C">
        <w:t xml:space="preserve">Upon reception of the </w:t>
      </w:r>
      <w:r w:rsidRPr="00AF0CED">
        <w:t>RIC S</w:t>
      </w:r>
      <w:r>
        <w:t>UBSCRIPTION MODIFICATION CONFIRM</w:t>
      </w:r>
      <w:r w:rsidRPr="00AF0CED">
        <w:t xml:space="preserve"> </w:t>
      </w:r>
      <w:r>
        <w:t>message</w:t>
      </w:r>
      <w:r w:rsidRPr="004F3B3C">
        <w:t xml:space="preserve">, </w:t>
      </w:r>
      <w:r>
        <w:t xml:space="preserve">the </w:t>
      </w:r>
      <w:r w:rsidRPr="004F3B3C">
        <w:t xml:space="preserve">E2 Node shall release the </w:t>
      </w:r>
      <w:r>
        <w:t xml:space="preserve">necessary </w:t>
      </w:r>
      <w:r w:rsidRPr="004F3B3C">
        <w:t>resources</w:t>
      </w:r>
      <w:r>
        <w:t xml:space="preserve"> for the actions that are confirmed for removal in the </w:t>
      </w:r>
      <w:r>
        <w:rPr>
          <w:i/>
          <w:iCs/>
        </w:rPr>
        <w:t xml:space="preserve">RIC Actions Confirmed for Removal List </w:t>
      </w:r>
      <w:r>
        <w:t xml:space="preserve">IE, if present, and shall modify the necessary resources for the actions that are confirmed for modification in the </w:t>
      </w:r>
      <w:r>
        <w:rPr>
          <w:i/>
          <w:iCs/>
        </w:rPr>
        <w:t xml:space="preserve">RIC Actions Confirmed for Modification List </w:t>
      </w:r>
      <w:r>
        <w:t>IE, if present.</w:t>
      </w:r>
    </w:p>
    <w:p w14:paraId="6E152184" w14:textId="77777777" w:rsidR="0050508A" w:rsidRDefault="0050508A" w:rsidP="0050508A">
      <w:pPr>
        <w:pStyle w:val="Heading4"/>
      </w:pPr>
      <w:r>
        <w:lastRenderedPageBreak/>
        <w:t>8.2.6.3</w:t>
      </w:r>
      <w:r>
        <w:tab/>
        <w:t>Unsuccessful operation</w:t>
      </w:r>
    </w:p>
    <w:p w14:paraId="3BB3B053" w14:textId="77777777" w:rsidR="0050508A" w:rsidRDefault="0050508A" w:rsidP="0050508A">
      <w:pPr>
        <w:pStyle w:val="PlantUML"/>
        <w:rPr>
          <w:lang w:val="en-GB"/>
        </w:rPr>
      </w:pPr>
      <w:r w:rsidRPr="00BE2DCC">
        <w:rPr>
          <w:lang w:val="en-GB"/>
        </w:rPr>
        <w:t>@startuml</w:t>
      </w:r>
    </w:p>
    <w:p w14:paraId="7780453A" w14:textId="77777777" w:rsidR="0050508A" w:rsidRPr="00BE2DCC" w:rsidRDefault="0050508A" w:rsidP="0050508A">
      <w:pPr>
        <w:pStyle w:val="PlantUML"/>
        <w:rPr>
          <w:lang w:val="en-GB"/>
        </w:rPr>
      </w:pPr>
      <w:r>
        <w:rPr>
          <w:lang w:val="en-GB"/>
        </w:rPr>
        <w:t>skin rose</w:t>
      </w:r>
    </w:p>
    <w:p w14:paraId="0EECC38D" w14:textId="77777777" w:rsidR="0050508A" w:rsidRDefault="0050508A" w:rsidP="0050508A">
      <w:pPr>
        <w:pStyle w:val="PlantUML"/>
      </w:pPr>
      <w:r>
        <w:rPr>
          <w:rFonts w:hint="eastAsia"/>
        </w:rPr>
        <w:t>skinparam ParticipantPadding 5</w:t>
      </w:r>
      <w:r>
        <w:t>0</w:t>
      </w:r>
    </w:p>
    <w:p w14:paraId="2C16A6E8" w14:textId="77777777" w:rsidR="0050508A" w:rsidRDefault="0050508A" w:rsidP="0050508A">
      <w:pPr>
        <w:pStyle w:val="PlantUML"/>
      </w:pPr>
      <w:r>
        <w:rPr>
          <w:rFonts w:hint="eastAsia"/>
        </w:rPr>
        <w:t>skinparam BoxPadding 10</w:t>
      </w:r>
    </w:p>
    <w:p w14:paraId="7C0DCBF9" w14:textId="77777777" w:rsidR="0050508A" w:rsidRDefault="0050508A" w:rsidP="0050508A">
      <w:pPr>
        <w:pStyle w:val="PlantUML"/>
      </w:pPr>
      <w:r>
        <w:t>skinparam lifelineStrategy solid</w:t>
      </w:r>
    </w:p>
    <w:p w14:paraId="38570A6A" w14:textId="77777777" w:rsidR="0050508A" w:rsidRPr="00BE2DCC" w:rsidRDefault="0050508A" w:rsidP="0050508A">
      <w:pPr>
        <w:pStyle w:val="PlantUML"/>
        <w:rPr>
          <w:lang w:val="en-GB"/>
        </w:rPr>
      </w:pPr>
    </w:p>
    <w:p w14:paraId="7E376131" w14:textId="77777777" w:rsidR="0050508A" w:rsidRDefault="0050508A" w:rsidP="0050508A">
      <w:pPr>
        <w:pStyle w:val="PlantUML"/>
      </w:pPr>
      <w:r>
        <w:rPr>
          <w:rFonts w:hint="eastAsia"/>
        </w:rPr>
        <w:t>participant "</w:t>
      </w:r>
      <w:r>
        <w:t>N</w:t>
      </w:r>
      <w:r>
        <w:rPr>
          <w:rFonts w:hint="eastAsia"/>
        </w:rPr>
        <w:t>ear-RT RIC" as near</w:t>
      </w:r>
    </w:p>
    <w:p w14:paraId="2D988917" w14:textId="77777777" w:rsidR="0050508A" w:rsidRDefault="0050508A" w:rsidP="0050508A">
      <w:pPr>
        <w:pStyle w:val="PlantUML"/>
      </w:pPr>
      <w:r>
        <w:rPr>
          <w:rFonts w:hint="eastAsia"/>
        </w:rPr>
        <w:t>participant "E2 Node" as ran</w:t>
      </w:r>
    </w:p>
    <w:p w14:paraId="4FD00D99" w14:textId="77777777" w:rsidR="0050508A" w:rsidRDefault="0050508A" w:rsidP="0050508A">
      <w:pPr>
        <w:pStyle w:val="PlantUML"/>
        <w:rPr>
          <w:lang w:val="en-GB"/>
        </w:rPr>
      </w:pPr>
      <w:r>
        <w:rPr>
          <w:lang w:val="en-GB"/>
        </w:rPr>
        <w:t>ran</w:t>
      </w:r>
      <w:r w:rsidRPr="00BE2DCC">
        <w:rPr>
          <w:lang w:val="en-GB"/>
        </w:rPr>
        <w:t xml:space="preserve"> -&gt; </w:t>
      </w:r>
      <w:r>
        <w:rPr>
          <w:lang w:val="en-GB"/>
        </w:rPr>
        <w:t>near</w:t>
      </w:r>
      <w:r w:rsidRPr="00BE2DCC">
        <w:rPr>
          <w:lang w:val="en-GB"/>
        </w:rPr>
        <w:t xml:space="preserve">: </w:t>
      </w:r>
      <w:r>
        <w:rPr>
          <w:lang w:val="en-GB"/>
        </w:rPr>
        <w:t>RIC SUBSCRIPTION MODIFICATION REQUIRED</w:t>
      </w:r>
      <w:r w:rsidRPr="00BE2DCC">
        <w:rPr>
          <w:lang w:val="en-GB"/>
        </w:rPr>
        <w:t xml:space="preserve"> </w:t>
      </w:r>
    </w:p>
    <w:p w14:paraId="7BA6830A" w14:textId="77777777" w:rsidR="0050508A" w:rsidRPr="00BE2DCC" w:rsidRDefault="0050508A" w:rsidP="0050508A">
      <w:pPr>
        <w:pStyle w:val="PlantUML"/>
        <w:rPr>
          <w:lang w:val="en-GB"/>
        </w:rPr>
      </w:pPr>
      <w:r>
        <w:rPr>
          <w:lang w:val="en-GB"/>
        </w:rPr>
        <w:t>near</w:t>
      </w:r>
      <w:r w:rsidRPr="00BE2DCC">
        <w:rPr>
          <w:lang w:val="en-GB"/>
        </w:rPr>
        <w:t>-&gt;</w:t>
      </w:r>
      <w:r>
        <w:rPr>
          <w:lang w:val="en-GB"/>
        </w:rPr>
        <w:t>ran</w:t>
      </w:r>
      <w:r w:rsidRPr="00BE2DCC">
        <w:rPr>
          <w:lang w:val="en-GB"/>
        </w:rPr>
        <w:t xml:space="preserve">: </w:t>
      </w:r>
      <w:r>
        <w:rPr>
          <w:lang w:val="en-GB"/>
        </w:rPr>
        <w:t>RIC SUBSCRIPTION MODIFICATION REFUSE</w:t>
      </w:r>
    </w:p>
    <w:p w14:paraId="3DFE1C61" w14:textId="77777777" w:rsidR="0050508A" w:rsidRPr="00BE2DCC" w:rsidRDefault="0050508A" w:rsidP="0050508A">
      <w:pPr>
        <w:pStyle w:val="PlantUML"/>
        <w:rPr>
          <w:lang w:val="en-GB"/>
        </w:rPr>
      </w:pPr>
      <w:r w:rsidRPr="00BE2DCC">
        <w:rPr>
          <w:lang w:val="en-GB"/>
        </w:rPr>
        <w:t>@enduml</w:t>
      </w:r>
    </w:p>
    <w:p w14:paraId="589397EB" w14:textId="77777777" w:rsidR="0050508A" w:rsidRDefault="0050508A" w:rsidP="0050508A">
      <w:pPr>
        <w:pStyle w:val="PlantUMLImg"/>
      </w:pPr>
      <w:r>
        <w:drawing>
          <wp:inline distT="0" distB="0" distL="0" distR="0" wp14:anchorId="30F41BE0" wp14:editId="1FDE2D7A">
            <wp:extent cx="4371975" cy="1571625"/>
            <wp:effectExtent l="0" t="0" r="9525" b="9525"/>
            <wp:docPr id="35" name="Picture 3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35" descr="Generated by PlantUML"/>
                    <pic:cNvPicPr/>
                  </pic:nvPicPr>
                  <pic:blipFill>
                    <a:blip r:embed="rId25">
                      <a:extLst>
                        <a:ext uri="{28A0092B-C50C-407E-A947-70E740481C1C}">
                          <a14:useLocalDpi xmlns:a14="http://schemas.microsoft.com/office/drawing/2010/main" val="0"/>
                        </a:ext>
                      </a:extLst>
                    </a:blip>
                    <a:stretch>
                      <a:fillRect/>
                    </a:stretch>
                  </pic:blipFill>
                  <pic:spPr>
                    <a:xfrm>
                      <a:off x="0" y="0"/>
                      <a:ext cx="4371975" cy="1571625"/>
                    </a:xfrm>
                    <a:prstGeom prst="rect">
                      <a:avLst/>
                    </a:prstGeom>
                  </pic:spPr>
                </pic:pic>
              </a:graphicData>
            </a:graphic>
          </wp:inline>
        </w:drawing>
      </w:r>
    </w:p>
    <w:p w14:paraId="3137F4AE" w14:textId="77777777" w:rsidR="0050508A" w:rsidRPr="00D57E8F" w:rsidRDefault="0050508A" w:rsidP="0050508A">
      <w:pPr>
        <w:pStyle w:val="TF"/>
      </w:pPr>
      <w:bookmarkStart w:id="158" w:name="_Toc184217670"/>
      <w:bookmarkStart w:id="159" w:name="_Toc204322647"/>
      <w:r w:rsidRPr="00D57E8F">
        <w:t>Fig</w:t>
      </w:r>
      <w:r>
        <w:t>ure</w:t>
      </w:r>
      <w:r w:rsidRPr="00D57E8F">
        <w:t xml:space="preserve"> </w:t>
      </w:r>
      <w:r>
        <w:t>8.2.6</w:t>
      </w:r>
      <w:r w:rsidRPr="00D57E8F">
        <w:t xml:space="preserve">.3-1: RIC Subscription Modification </w:t>
      </w:r>
      <w:r>
        <w:t xml:space="preserve">Required </w:t>
      </w:r>
      <w:r w:rsidRPr="00D57E8F">
        <w:t>procedure, unsuccessful operation</w:t>
      </w:r>
      <w:bookmarkEnd w:id="158"/>
      <w:bookmarkEnd w:id="159"/>
    </w:p>
    <w:p w14:paraId="4AB276AD" w14:textId="77777777" w:rsidR="0050508A" w:rsidRDefault="0050508A" w:rsidP="0050508A">
      <w:r>
        <w:t>If</w:t>
      </w:r>
      <w:r w:rsidRPr="00094095">
        <w:t xml:space="preserve"> a failure occurs during the </w:t>
      </w:r>
      <w:r>
        <w:t xml:space="preserve">RIC </w:t>
      </w:r>
      <w:r w:rsidRPr="00094095">
        <w:t xml:space="preserve">Subscription </w:t>
      </w:r>
      <w:r>
        <w:t xml:space="preserve">Modification Required </w:t>
      </w:r>
      <w:r w:rsidRPr="00094095">
        <w:t>procedure</w:t>
      </w:r>
      <w:r w:rsidRPr="00291868">
        <w:t xml:space="preserve"> </w:t>
      </w:r>
      <w:r w:rsidRPr="00094095">
        <w:t xml:space="preserve">the </w:t>
      </w:r>
      <w:r>
        <w:t xml:space="preserve">Near-RT RIC shall send the RIC SUBSCRIPTION MODIFICATION REFUSE message to the E2 node. If none of the requested modifications to the actions in the RIC SUBSCRIPTION MODIFICATION REQUIRED message (i.e., in the </w:t>
      </w:r>
      <w:r>
        <w:rPr>
          <w:i/>
          <w:iCs/>
        </w:rPr>
        <w:t xml:space="preserve">RIC Actions Required to be Modified List </w:t>
      </w:r>
      <w:r>
        <w:t xml:space="preserve">IE and the </w:t>
      </w:r>
      <w:r>
        <w:rPr>
          <w:i/>
          <w:iCs/>
        </w:rPr>
        <w:t xml:space="preserve">RIC Actions Required to be Removed List </w:t>
      </w:r>
      <w:r>
        <w:t>IE, if present) is successfully confirmed, the Near-RT RIC shall send the RIC SUBSCRIPTION MODIFICATION REFUSE message to the E2 node with an appropriate cause.</w:t>
      </w:r>
    </w:p>
    <w:p w14:paraId="3B7F9EEB" w14:textId="77777777" w:rsidR="0050508A" w:rsidRDefault="0050508A" w:rsidP="0050508A">
      <w:r>
        <w:t xml:space="preserve">If the Near-RT RIC detects an issue with the requested sequence of actions after processing the requested </w:t>
      </w:r>
      <w:r>
        <w:rPr>
          <w:i/>
          <w:iCs/>
        </w:rPr>
        <w:t xml:space="preserve">RIC Actions Required to be Modified List </w:t>
      </w:r>
      <w:r>
        <w:t xml:space="preserve">IE and/or the </w:t>
      </w:r>
      <w:r>
        <w:rPr>
          <w:i/>
          <w:iCs/>
        </w:rPr>
        <w:t xml:space="preserve">RIC Actions Required to be Removed List </w:t>
      </w:r>
      <w:r>
        <w:t>IE respectively, if present, the Near-RT RIC shall send the RIC SUBSCRIPTION MODIFICATION REFUSE message to the E2 node with an appropriate cause.</w:t>
      </w:r>
    </w:p>
    <w:p w14:paraId="2A006F92" w14:textId="77777777" w:rsidR="0050508A" w:rsidRDefault="0050508A" w:rsidP="0050508A">
      <w:r>
        <w:t>If all RIC Service Action in the existing RIC Subscription are proposed for removal,</w:t>
      </w:r>
      <w:r w:rsidRPr="002B5869">
        <w:t xml:space="preserve"> </w:t>
      </w:r>
      <w:r>
        <w:t>the Near-RT RIC shall send a RIC SUBSCRIPTION MODIFICATION REFUSE message to the E2 Node with an appropriate cause value.</w:t>
      </w:r>
    </w:p>
    <w:p w14:paraId="6DC4F17A" w14:textId="77777777" w:rsidR="0050508A" w:rsidRDefault="0050508A" w:rsidP="0050508A">
      <w:pPr>
        <w:pStyle w:val="Heading4"/>
      </w:pPr>
      <w:r>
        <w:t>8.2.6.4</w:t>
      </w:r>
      <w:r>
        <w:tab/>
        <w:t>Abnormal conditions</w:t>
      </w:r>
    </w:p>
    <w:p w14:paraId="3770D36D" w14:textId="77777777" w:rsidR="0050508A" w:rsidRDefault="0050508A" w:rsidP="0050508A">
      <w:r w:rsidRPr="00094095">
        <w:t xml:space="preserve">If the </w:t>
      </w:r>
      <w:r>
        <w:t>Near-RT RIC</w:t>
      </w:r>
      <w:r w:rsidRPr="00094095">
        <w:t xml:space="preserve"> receives a RIC SUBSCRIPTION </w:t>
      </w:r>
      <w:r>
        <w:t xml:space="preserve">MODIFICATION REQUIRED </w:t>
      </w:r>
      <w:r w:rsidRPr="00094095">
        <w:t xml:space="preserve">message </w:t>
      </w:r>
      <w:r>
        <w:t xml:space="preserve">which </w:t>
      </w:r>
      <w:r w:rsidRPr="00094095">
        <w:t>contains a</w:t>
      </w:r>
      <w:r>
        <w:t>n unknown</w:t>
      </w:r>
      <w:r w:rsidRPr="00094095">
        <w:t xml:space="preserve"> </w:t>
      </w:r>
      <w:r w:rsidRPr="00094095">
        <w:rPr>
          <w:i/>
        </w:rPr>
        <w:t>RAN Function ID</w:t>
      </w:r>
      <w:r w:rsidRPr="00094095">
        <w:rPr>
          <w:i/>
          <w:iCs/>
        </w:rPr>
        <w:t xml:space="preserve"> </w:t>
      </w:r>
      <w:r w:rsidRPr="00094095">
        <w:t xml:space="preserve">IE, the </w:t>
      </w:r>
      <w:r>
        <w:t xml:space="preserve">Near-RT RIC </w:t>
      </w:r>
      <w:r w:rsidRPr="00094095">
        <w:t xml:space="preserve">shall send the RIC SUBSCRIPTION </w:t>
      </w:r>
      <w:r>
        <w:t>MODIFICATION REFUSE</w:t>
      </w:r>
      <w:r w:rsidRPr="00094095">
        <w:t xml:space="preserve"> message to the </w:t>
      </w:r>
      <w:r>
        <w:t>E2 Node</w:t>
      </w:r>
      <w:r w:rsidRPr="002E30F1">
        <w:t xml:space="preserve"> </w:t>
      </w:r>
      <w:r w:rsidRPr="00094095">
        <w:t xml:space="preserve">with an appropriate </w:t>
      </w:r>
      <w:r w:rsidRPr="002E30F1">
        <w:t>cause</w:t>
      </w:r>
      <w:r>
        <w:t xml:space="preserve"> </w:t>
      </w:r>
      <w:r w:rsidRPr="00094095">
        <w:t>value.</w:t>
      </w:r>
    </w:p>
    <w:p w14:paraId="7E6BCB0B" w14:textId="77777777" w:rsidR="0050508A" w:rsidRDefault="0050508A" w:rsidP="0050508A">
      <w:pPr>
        <w:rPr>
          <w:rFonts w:eastAsiaTheme="minorEastAsia"/>
          <w:lang w:eastAsia="zh-CN"/>
        </w:rPr>
      </w:pPr>
      <w:r>
        <w:t xml:space="preserve">If the Near-RT RIC receives a RIC SUBSCRIPTION MODIFICATION REQUIRED message </w:t>
      </w:r>
      <w:r w:rsidRPr="00094095">
        <w:t xml:space="preserve">containing </w:t>
      </w:r>
      <w:r>
        <w:t xml:space="preserve">an unknown </w:t>
      </w:r>
      <w:r w:rsidRPr="00094095">
        <w:rPr>
          <w:i/>
        </w:rPr>
        <w:t xml:space="preserve">RIC </w:t>
      </w:r>
      <w:r w:rsidRPr="00094095">
        <w:rPr>
          <w:i/>
          <w:iCs/>
        </w:rPr>
        <w:t xml:space="preserve">Request ID </w:t>
      </w:r>
      <w:r w:rsidRPr="00094095">
        <w:t xml:space="preserve">IE, the </w:t>
      </w:r>
      <w:r>
        <w:t xml:space="preserve">Near-RT RIC </w:t>
      </w:r>
      <w:r w:rsidRPr="00094095">
        <w:t xml:space="preserve">shall send </w:t>
      </w:r>
      <w:r w:rsidRPr="009D2856">
        <w:t>the RIC SUBSCRIPTION</w:t>
      </w:r>
      <w:r w:rsidRPr="00094095">
        <w:t xml:space="preserve"> </w:t>
      </w:r>
      <w:r>
        <w:t>MODIFICATION</w:t>
      </w:r>
      <w:r w:rsidRPr="00094095">
        <w:t xml:space="preserve"> </w:t>
      </w:r>
      <w:r>
        <w:t xml:space="preserve">REFUSE </w:t>
      </w:r>
      <w:r w:rsidRPr="00094095">
        <w:t xml:space="preserve">message to the </w:t>
      </w:r>
      <w:r>
        <w:t>E2 Node</w:t>
      </w:r>
      <w:r w:rsidRPr="00094095">
        <w:t xml:space="preserve"> with an appropriate </w:t>
      </w:r>
      <w:r>
        <w:t xml:space="preserve">cause </w:t>
      </w:r>
      <w:r w:rsidRPr="00094095">
        <w:t>value</w:t>
      </w:r>
      <w:r>
        <w:t>.</w:t>
      </w:r>
    </w:p>
    <w:p w14:paraId="08596C05" w14:textId="77777777" w:rsidR="0050508A" w:rsidRPr="00094095" w:rsidRDefault="0050508A" w:rsidP="0050508A">
      <w:pPr>
        <w:pStyle w:val="Heading3"/>
      </w:pPr>
      <w:bookmarkStart w:id="160" w:name="_Toc95123384"/>
      <w:bookmarkStart w:id="161" w:name="_Toc140068664"/>
      <w:bookmarkStart w:id="162" w:name="_Toc184217568"/>
      <w:bookmarkStart w:id="163" w:name="_Toc204322711"/>
      <w:r>
        <w:t>8.2.7</w:t>
      </w:r>
      <w:r w:rsidRPr="00094095">
        <w:tab/>
      </w:r>
      <w:r>
        <w:t>RIC</w:t>
      </w:r>
      <w:r w:rsidRPr="00094095">
        <w:t xml:space="preserve"> </w:t>
      </w:r>
      <w:r>
        <w:t>Query procedure</w:t>
      </w:r>
      <w:bookmarkEnd w:id="160"/>
      <w:bookmarkEnd w:id="161"/>
      <w:bookmarkEnd w:id="162"/>
      <w:bookmarkEnd w:id="163"/>
    </w:p>
    <w:p w14:paraId="6991BB94" w14:textId="77777777" w:rsidR="0050508A" w:rsidRPr="00094095" w:rsidRDefault="0050508A" w:rsidP="0050508A">
      <w:pPr>
        <w:pStyle w:val="Heading4"/>
      </w:pPr>
      <w:r>
        <w:t>8.2.7</w:t>
      </w:r>
      <w:r w:rsidRPr="00094095">
        <w:t>.1</w:t>
      </w:r>
      <w:r w:rsidRPr="00094095">
        <w:tab/>
        <w:t>General</w:t>
      </w:r>
    </w:p>
    <w:p w14:paraId="16D60CB6" w14:textId="77777777" w:rsidR="0050508A" w:rsidRDefault="0050508A" w:rsidP="0050508A">
      <w:r w:rsidRPr="00094095">
        <w:t xml:space="preserve">This procedure is </w:t>
      </w:r>
      <w:r>
        <w:t>initiated</w:t>
      </w:r>
      <w:r w:rsidRPr="00094095">
        <w:t xml:space="preserve"> </w:t>
      </w:r>
      <w:r>
        <w:t>by Near-RT RIC to request RAN and/or UE related information from E2 Node.</w:t>
      </w:r>
    </w:p>
    <w:p w14:paraId="2CB263D5" w14:textId="77777777" w:rsidR="0050508A" w:rsidRDefault="0050508A" w:rsidP="0050508A">
      <w:r w:rsidRPr="00F03C69">
        <w:t xml:space="preserve">This procedure shall be initiated by the </w:t>
      </w:r>
      <w:r>
        <w:t>Near-RT RIC</w:t>
      </w:r>
      <w:r w:rsidRPr="00F03C69">
        <w:t>.</w:t>
      </w:r>
    </w:p>
    <w:p w14:paraId="52ACA151" w14:textId="77777777" w:rsidR="0050508A" w:rsidRDefault="0050508A" w:rsidP="0050508A">
      <w:r>
        <w:t xml:space="preserve">This procedure uses </w:t>
      </w:r>
      <w:r w:rsidRPr="006F283C">
        <w:t>RIC Service signalling</w:t>
      </w:r>
      <w:r>
        <w:t>.</w:t>
      </w:r>
    </w:p>
    <w:p w14:paraId="43B59072" w14:textId="77777777" w:rsidR="0050508A" w:rsidRDefault="0050508A" w:rsidP="0050508A">
      <w:pPr>
        <w:pStyle w:val="Heading4"/>
      </w:pPr>
      <w:r>
        <w:lastRenderedPageBreak/>
        <w:t>8.2.7</w:t>
      </w:r>
      <w:r w:rsidRPr="00094095">
        <w:t>.2</w:t>
      </w:r>
      <w:r w:rsidRPr="00094095">
        <w:tab/>
        <w:t xml:space="preserve">Successful </w:t>
      </w:r>
      <w:r>
        <w:t>o</w:t>
      </w:r>
      <w:r w:rsidRPr="00094095">
        <w:t>peration</w:t>
      </w:r>
    </w:p>
    <w:p w14:paraId="27732E19" w14:textId="77777777" w:rsidR="0050508A" w:rsidRDefault="0050508A" w:rsidP="0050508A">
      <w:pPr>
        <w:pStyle w:val="PlantUML"/>
        <w:rPr>
          <w:lang w:val="en-GB"/>
        </w:rPr>
      </w:pPr>
      <w:r w:rsidRPr="009D25D2">
        <w:rPr>
          <w:lang w:val="en-GB"/>
        </w:rPr>
        <w:t>@startuml</w:t>
      </w:r>
    </w:p>
    <w:p w14:paraId="08BC2FE8" w14:textId="77777777" w:rsidR="0050508A" w:rsidRPr="009D25D2" w:rsidRDefault="0050508A" w:rsidP="0050508A">
      <w:pPr>
        <w:pStyle w:val="PlantUML"/>
        <w:rPr>
          <w:lang w:val="en-GB"/>
        </w:rPr>
      </w:pPr>
      <w:r>
        <w:rPr>
          <w:lang w:val="en-GB"/>
        </w:rPr>
        <w:t>skin rose</w:t>
      </w:r>
    </w:p>
    <w:p w14:paraId="36867AF3" w14:textId="77777777" w:rsidR="0050508A" w:rsidRPr="009D25D2" w:rsidRDefault="0050508A" w:rsidP="0050508A">
      <w:pPr>
        <w:pStyle w:val="PlantUML"/>
      </w:pPr>
      <w:r w:rsidRPr="009D25D2">
        <w:rPr>
          <w:rFonts w:hint="eastAsia"/>
        </w:rPr>
        <w:t>skinparam ParticipantPadding 5</w:t>
      </w:r>
      <w:r w:rsidRPr="009D25D2">
        <w:t>0</w:t>
      </w:r>
    </w:p>
    <w:p w14:paraId="6027816F" w14:textId="77777777" w:rsidR="0050508A" w:rsidRPr="009D25D2" w:rsidRDefault="0050508A" w:rsidP="0050508A">
      <w:pPr>
        <w:pStyle w:val="PlantUML"/>
      </w:pPr>
      <w:r w:rsidRPr="009D25D2">
        <w:rPr>
          <w:rFonts w:hint="eastAsia"/>
        </w:rPr>
        <w:t>skinparam BoxPadding 10</w:t>
      </w:r>
    </w:p>
    <w:p w14:paraId="669D7243" w14:textId="77777777" w:rsidR="0050508A" w:rsidRPr="009D25D2" w:rsidRDefault="0050508A" w:rsidP="0050508A">
      <w:pPr>
        <w:pStyle w:val="PlantUML"/>
      </w:pPr>
      <w:r w:rsidRPr="009D25D2">
        <w:t>skinparam lifelineStrategy solid</w:t>
      </w:r>
    </w:p>
    <w:p w14:paraId="4135669B" w14:textId="77777777" w:rsidR="0050508A" w:rsidRPr="009D25D2" w:rsidRDefault="0050508A" w:rsidP="0050508A">
      <w:pPr>
        <w:pStyle w:val="PlantUML"/>
        <w:rPr>
          <w:lang w:val="en-GB"/>
        </w:rPr>
      </w:pPr>
    </w:p>
    <w:p w14:paraId="38AE2239" w14:textId="77777777" w:rsidR="0050508A" w:rsidRPr="009D25D2" w:rsidRDefault="0050508A" w:rsidP="0050508A">
      <w:pPr>
        <w:pStyle w:val="PlantUML"/>
      </w:pPr>
      <w:r w:rsidRPr="009D25D2">
        <w:rPr>
          <w:rFonts w:hint="eastAsia"/>
        </w:rPr>
        <w:t xml:space="preserve">participant </w:t>
      </w:r>
      <w:r>
        <w:rPr>
          <w:rFonts w:hint="eastAsia"/>
        </w:rPr>
        <w:t>"</w:t>
      </w:r>
      <w:r w:rsidRPr="009D25D2">
        <w:t>N</w:t>
      </w:r>
      <w:r w:rsidRPr="009D25D2">
        <w:rPr>
          <w:rFonts w:hint="eastAsia"/>
        </w:rPr>
        <w:t>ear-RT RIC</w:t>
      </w:r>
      <w:r>
        <w:rPr>
          <w:rFonts w:hint="eastAsia"/>
        </w:rPr>
        <w:t>"</w:t>
      </w:r>
      <w:r w:rsidRPr="009D25D2">
        <w:rPr>
          <w:rFonts w:hint="eastAsia"/>
        </w:rPr>
        <w:t xml:space="preserve"> as near</w:t>
      </w:r>
    </w:p>
    <w:p w14:paraId="0B63BD5A" w14:textId="77777777" w:rsidR="0050508A" w:rsidRPr="009D25D2" w:rsidRDefault="0050508A" w:rsidP="0050508A">
      <w:pPr>
        <w:pStyle w:val="PlantUML"/>
      </w:pPr>
      <w:r w:rsidRPr="009D25D2">
        <w:rPr>
          <w:rFonts w:hint="eastAsia"/>
        </w:rPr>
        <w:t xml:space="preserve">participant </w:t>
      </w:r>
      <w:r>
        <w:rPr>
          <w:rFonts w:hint="eastAsia"/>
        </w:rPr>
        <w:t>"</w:t>
      </w:r>
      <w:r w:rsidRPr="009D25D2">
        <w:rPr>
          <w:rFonts w:hint="eastAsia"/>
        </w:rPr>
        <w:t>E2 Node</w:t>
      </w:r>
      <w:r>
        <w:rPr>
          <w:rFonts w:hint="eastAsia"/>
        </w:rPr>
        <w:t>"</w:t>
      </w:r>
      <w:r w:rsidRPr="009D25D2">
        <w:rPr>
          <w:rFonts w:hint="eastAsia"/>
        </w:rPr>
        <w:t xml:space="preserve"> as ran</w:t>
      </w:r>
    </w:p>
    <w:p w14:paraId="0C63D49B" w14:textId="77777777" w:rsidR="0050508A" w:rsidRPr="009D25D2" w:rsidRDefault="0050508A" w:rsidP="0050508A">
      <w:pPr>
        <w:pStyle w:val="PlantUML"/>
        <w:rPr>
          <w:lang w:val="en-GB"/>
        </w:rPr>
      </w:pPr>
      <w:r w:rsidRPr="009D25D2">
        <w:rPr>
          <w:lang w:val="en-GB"/>
        </w:rPr>
        <w:t xml:space="preserve">near -&gt; ran: RIC </w:t>
      </w:r>
      <w:r>
        <w:rPr>
          <w:lang w:val="en-GB"/>
        </w:rPr>
        <w:t>QUERY</w:t>
      </w:r>
      <w:r w:rsidRPr="009D25D2">
        <w:rPr>
          <w:lang w:val="en-GB"/>
        </w:rPr>
        <w:t xml:space="preserve"> REQUEST </w:t>
      </w:r>
    </w:p>
    <w:p w14:paraId="6CDFE68B" w14:textId="77777777" w:rsidR="0050508A" w:rsidRPr="009D25D2" w:rsidRDefault="0050508A" w:rsidP="0050508A">
      <w:pPr>
        <w:pStyle w:val="PlantUML"/>
        <w:rPr>
          <w:lang w:val="en-GB"/>
        </w:rPr>
      </w:pPr>
      <w:r w:rsidRPr="009D25D2">
        <w:rPr>
          <w:lang w:val="en-GB"/>
        </w:rPr>
        <w:t xml:space="preserve">ran-&gt;near: RIC </w:t>
      </w:r>
      <w:r>
        <w:rPr>
          <w:lang w:val="en-GB"/>
        </w:rPr>
        <w:t>QUERY</w:t>
      </w:r>
      <w:r w:rsidRPr="009D25D2">
        <w:rPr>
          <w:lang w:val="en-GB"/>
        </w:rPr>
        <w:t xml:space="preserve"> RESPONSE</w:t>
      </w:r>
    </w:p>
    <w:p w14:paraId="649C5117" w14:textId="77777777" w:rsidR="0050508A" w:rsidRPr="009D25D2" w:rsidRDefault="0050508A" w:rsidP="0050508A">
      <w:pPr>
        <w:pStyle w:val="PlantUML"/>
        <w:rPr>
          <w:lang w:val="en-GB"/>
        </w:rPr>
      </w:pPr>
      <w:r w:rsidRPr="009D25D2">
        <w:rPr>
          <w:lang w:val="en-GB"/>
        </w:rPr>
        <w:t>@enduml</w:t>
      </w:r>
    </w:p>
    <w:p w14:paraId="5BDFBD17" w14:textId="77777777" w:rsidR="0050508A" w:rsidRDefault="0050508A" w:rsidP="0050508A">
      <w:pPr>
        <w:pStyle w:val="PlantUMLImg"/>
      </w:pPr>
      <w:r>
        <w:drawing>
          <wp:inline distT="0" distB="0" distL="0" distR="0" wp14:anchorId="298377A4" wp14:editId="33918BA5">
            <wp:extent cx="3286125" cy="1571625"/>
            <wp:effectExtent l="0" t="0" r="9525" b="9525"/>
            <wp:docPr id="36" name="Picture 3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36" descr="Generated by PlantUML"/>
                    <pic:cNvPicPr/>
                  </pic:nvPicPr>
                  <pic:blipFill>
                    <a:blip r:embed="rId26">
                      <a:extLst>
                        <a:ext uri="{28A0092B-C50C-407E-A947-70E740481C1C}">
                          <a14:useLocalDpi xmlns:a14="http://schemas.microsoft.com/office/drawing/2010/main" val="0"/>
                        </a:ext>
                      </a:extLst>
                    </a:blip>
                    <a:stretch>
                      <a:fillRect/>
                    </a:stretch>
                  </pic:blipFill>
                  <pic:spPr>
                    <a:xfrm>
                      <a:off x="0" y="0"/>
                      <a:ext cx="3286125" cy="1571625"/>
                    </a:xfrm>
                    <a:prstGeom prst="rect">
                      <a:avLst/>
                    </a:prstGeom>
                  </pic:spPr>
                </pic:pic>
              </a:graphicData>
            </a:graphic>
          </wp:inline>
        </w:drawing>
      </w:r>
    </w:p>
    <w:p w14:paraId="3165FE1D" w14:textId="77777777" w:rsidR="0050508A" w:rsidRPr="00094095" w:rsidRDefault="0050508A" w:rsidP="0050508A">
      <w:pPr>
        <w:pStyle w:val="TF"/>
      </w:pPr>
      <w:bookmarkStart w:id="164" w:name="_Toc184217671"/>
      <w:bookmarkStart w:id="165" w:name="_Toc204322648"/>
      <w:r w:rsidRPr="00094095">
        <w:t xml:space="preserve">Figure </w:t>
      </w:r>
      <w:r>
        <w:t>8.2.7</w:t>
      </w:r>
      <w:r w:rsidRPr="00094095">
        <w:t xml:space="preserve">.2-1: </w:t>
      </w:r>
      <w:r>
        <w:t>RIC</w:t>
      </w:r>
      <w:r w:rsidRPr="00094095">
        <w:t xml:space="preserve"> </w:t>
      </w:r>
      <w:r>
        <w:t>Query procedure</w:t>
      </w:r>
      <w:r w:rsidRPr="00094095">
        <w:t>, successful operation</w:t>
      </w:r>
      <w:bookmarkEnd w:id="164"/>
      <w:bookmarkEnd w:id="165"/>
    </w:p>
    <w:p w14:paraId="30D26173" w14:textId="77777777" w:rsidR="0050508A" w:rsidRPr="00094095" w:rsidRDefault="0050508A" w:rsidP="0050508A">
      <w:r w:rsidRPr="00094095">
        <w:t xml:space="preserve">The </w:t>
      </w:r>
      <w:r>
        <w:t>Near-RT RIC</w:t>
      </w:r>
      <w:r w:rsidRPr="00094095">
        <w:t xml:space="preserve"> initiates the procedure by sending the RIC </w:t>
      </w:r>
      <w:r>
        <w:t>QUERY REQUEST</w:t>
      </w:r>
      <w:r w:rsidRPr="00094095">
        <w:t xml:space="preserve"> message</w:t>
      </w:r>
      <w:r>
        <w:t>,</w:t>
      </w:r>
      <w:r w:rsidRPr="00094095">
        <w:t xml:space="preserve"> </w:t>
      </w:r>
      <w:r>
        <w:t xml:space="preserve">which shall contain a unique </w:t>
      </w:r>
      <w:r w:rsidRPr="00AB3CF0">
        <w:rPr>
          <w:i/>
          <w:iCs/>
        </w:rPr>
        <w:t>RIC Request ID</w:t>
      </w:r>
      <w:r>
        <w:rPr>
          <w:i/>
          <w:iCs/>
        </w:rPr>
        <w:t xml:space="preserve"> </w:t>
      </w:r>
      <w:r w:rsidRPr="00AB3CF0">
        <w:t>IE</w:t>
      </w:r>
      <w:r>
        <w:t xml:space="preserve">, assigned by the Near-RT RIC, </w:t>
      </w:r>
      <w:r w:rsidRPr="00094095">
        <w:t xml:space="preserve">to the </w:t>
      </w:r>
      <w:r>
        <w:t>E2 Node</w:t>
      </w:r>
      <w:r w:rsidRPr="00094095">
        <w:t xml:space="preserve">. When the </w:t>
      </w:r>
      <w:r>
        <w:t>Near-RT RIC</w:t>
      </w:r>
      <w:r w:rsidRPr="00094095">
        <w:t xml:space="preserve"> sends the RIC </w:t>
      </w:r>
      <w:r>
        <w:t>QUERY REQUEST</w:t>
      </w:r>
      <w:r w:rsidRPr="00094095">
        <w:t xml:space="preserve"> message, it shall start timer </w:t>
      </w:r>
      <w:r>
        <w:t>T</w:t>
      </w:r>
      <w:r>
        <w:rPr>
          <w:vertAlign w:val="subscript"/>
        </w:rPr>
        <w:t>RICquery</w:t>
      </w:r>
      <w:r w:rsidRPr="00094095">
        <w:rPr>
          <w:vertAlign w:val="subscript"/>
        </w:rPr>
        <w:t>.</w:t>
      </w:r>
    </w:p>
    <w:p w14:paraId="11F13420" w14:textId="77777777" w:rsidR="0050508A" w:rsidRDefault="0050508A" w:rsidP="0050508A">
      <w:r w:rsidRPr="00094095">
        <w:rPr>
          <w:rFonts w:eastAsia="MS Mincho"/>
        </w:rPr>
        <w:t xml:space="preserve">At reception of the RIC </w:t>
      </w:r>
      <w:r>
        <w:t>QUERY REQUEST</w:t>
      </w:r>
      <w:r w:rsidRPr="00094095">
        <w:t xml:space="preserve"> message the </w:t>
      </w:r>
      <w:r>
        <w:t>E2 Node</w:t>
      </w:r>
      <w:r w:rsidRPr="00094095">
        <w:t xml:space="preserve"> shall:</w:t>
      </w:r>
    </w:p>
    <w:p w14:paraId="6D695DB4" w14:textId="77777777" w:rsidR="0050508A" w:rsidRPr="00FC20C1" w:rsidRDefault="0050508A" w:rsidP="0050508A">
      <w:pPr>
        <w:pStyle w:val="B10"/>
      </w:pPr>
      <w:r>
        <w:t>-</w:t>
      </w:r>
      <w:r>
        <w:tab/>
        <w:t xml:space="preserve">Determine </w:t>
      </w:r>
      <w:r w:rsidRPr="00FC20C1">
        <w:t xml:space="preserve">the target </w:t>
      </w:r>
      <w:r>
        <w:t>RAN Function</w:t>
      </w:r>
      <w:r w:rsidRPr="00FC20C1">
        <w:t xml:space="preserve"> using the information in the </w:t>
      </w:r>
      <w:r w:rsidRPr="00FC20C1">
        <w:rPr>
          <w:i/>
          <w:iCs/>
        </w:rPr>
        <w:t>RAN Function ID</w:t>
      </w:r>
      <w:r w:rsidRPr="00FC20C1">
        <w:t xml:space="preserve"> IE</w:t>
      </w:r>
      <w:r>
        <w:t>.</w:t>
      </w:r>
      <w:r w:rsidRPr="00FC20C1">
        <w:t xml:space="preserve"> </w:t>
      </w:r>
    </w:p>
    <w:p w14:paraId="7E3CB76D" w14:textId="77777777" w:rsidR="0050508A" w:rsidRPr="00094095" w:rsidRDefault="0050508A" w:rsidP="0050508A">
      <w:pPr>
        <w:pStyle w:val="B10"/>
      </w:pPr>
      <w:r>
        <w:t>-</w:t>
      </w:r>
      <w:r>
        <w:tab/>
        <w:t>Validate the</w:t>
      </w:r>
      <w:r w:rsidRPr="00094095">
        <w:t xml:space="preserve"> </w:t>
      </w:r>
      <w:r w:rsidRPr="00FC20C1">
        <w:rPr>
          <w:i/>
        </w:rPr>
        <w:t xml:space="preserve">RIC </w:t>
      </w:r>
      <w:r>
        <w:rPr>
          <w:i/>
        </w:rPr>
        <w:t>Query</w:t>
      </w:r>
      <w:r w:rsidRPr="00FC20C1">
        <w:rPr>
          <w:i/>
        </w:rPr>
        <w:t xml:space="preserve"> </w:t>
      </w:r>
      <w:r>
        <w:rPr>
          <w:i/>
        </w:rPr>
        <w:t>Header</w:t>
      </w:r>
      <w:r w:rsidRPr="00FC20C1">
        <w:rPr>
          <w:i/>
        </w:rPr>
        <w:t xml:space="preserve"> </w:t>
      </w:r>
      <w:r w:rsidRPr="00094095">
        <w:t>IE</w:t>
      </w:r>
      <w:r>
        <w:t xml:space="preserve"> and </w:t>
      </w:r>
      <w:r w:rsidRPr="00FC20C1">
        <w:rPr>
          <w:i/>
        </w:rPr>
        <w:t xml:space="preserve">RIC </w:t>
      </w:r>
      <w:r>
        <w:rPr>
          <w:i/>
        </w:rPr>
        <w:t>Query</w:t>
      </w:r>
      <w:r w:rsidRPr="00FC20C1">
        <w:rPr>
          <w:i/>
        </w:rPr>
        <w:t xml:space="preserve"> </w:t>
      </w:r>
      <w:r>
        <w:rPr>
          <w:i/>
        </w:rPr>
        <w:t xml:space="preserve">Definition </w:t>
      </w:r>
      <w:r w:rsidRPr="00094095">
        <w:t>IE</w:t>
      </w:r>
      <w:r>
        <w:t xml:space="preserve"> and if the requested information is available at E2 Node, then E2 Node shall respond back with RIC QUERY RESPONSE message containing the requested information.</w:t>
      </w:r>
    </w:p>
    <w:p w14:paraId="7A55C64F" w14:textId="77777777" w:rsidR="0050508A" w:rsidRPr="00094095" w:rsidRDefault="0050508A" w:rsidP="0050508A">
      <w:r w:rsidRPr="00094095">
        <w:t xml:space="preserve">Upon reception of the RIC </w:t>
      </w:r>
      <w:r>
        <w:t xml:space="preserve">QUERY </w:t>
      </w:r>
      <w:r w:rsidRPr="00094095">
        <w:t xml:space="preserve">RESPONSE </w:t>
      </w:r>
      <w:r w:rsidRPr="00094095">
        <w:rPr>
          <w:rFonts w:eastAsia="MS Mincho"/>
        </w:rPr>
        <w:t xml:space="preserve">message </w:t>
      </w:r>
      <w:r w:rsidRPr="00094095">
        <w:t xml:space="preserve">the </w:t>
      </w:r>
      <w:r>
        <w:t>Near-RT RIC</w:t>
      </w:r>
      <w:r w:rsidRPr="00094095">
        <w:t xml:space="preserve"> shall stop timer </w:t>
      </w:r>
      <w:r>
        <w:t>T</w:t>
      </w:r>
      <w:r>
        <w:rPr>
          <w:vertAlign w:val="subscript"/>
        </w:rPr>
        <w:t>RICquery</w:t>
      </w:r>
      <w:r>
        <w:t xml:space="preserve"> and terminate the RIC Query procedure.</w:t>
      </w:r>
    </w:p>
    <w:p w14:paraId="47A5AC53" w14:textId="77777777" w:rsidR="0050508A" w:rsidRDefault="0050508A" w:rsidP="0050508A">
      <w:pPr>
        <w:pStyle w:val="Heading4"/>
      </w:pPr>
      <w:r>
        <w:t>8.2.7</w:t>
      </w:r>
      <w:r w:rsidRPr="00094095">
        <w:t>.3</w:t>
      </w:r>
      <w:r w:rsidRPr="00094095">
        <w:tab/>
        <w:t xml:space="preserve">Unsuccessful </w:t>
      </w:r>
      <w:r>
        <w:t>o</w:t>
      </w:r>
      <w:r w:rsidRPr="00094095">
        <w:t>peration</w:t>
      </w:r>
    </w:p>
    <w:p w14:paraId="39D0CE16" w14:textId="77777777" w:rsidR="0050508A" w:rsidRPr="009D25D2" w:rsidRDefault="0050508A" w:rsidP="0050508A">
      <w:pPr>
        <w:pStyle w:val="PlantUML"/>
        <w:rPr>
          <w:lang w:val="en-GB"/>
        </w:rPr>
      </w:pPr>
      <w:r w:rsidRPr="009D25D2">
        <w:rPr>
          <w:lang w:val="en-GB"/>
        </w:rPr>
        <w:t>@startuml</w:t>
      </w:r>
    </w:p>
    <w:p w14:paraId="1A7EE4FB" w14:textId="77777777" w:rsidR="0050508A" w:rsidRPr="009D25D2" w:rsidRDefault="0050508A" w:rsidP="0050508A">
      <w:pPr>
        <w:pStyle w:val="PlantUML"/>
        <w:rPr>
          <w:lang w:val="en-GB"/>
        </w:rPr>
      </w:pPr>
      <w:r>
        <w:rPr>
          <w:lang w:val="en-GB"/>
        </w:rPr>
        <w:t>skin rose</w:t>
      </w:r>
    </w:p>
    <w:p w14:paraId="11233380" w14:textId="77777777" w:rsidR="0050508A" w:rsidRPr="009D25D2" w:rsidRDefault="0050508A" w:rsidP="0050508A">
      <w:pPr>
        <w:pStyle w:val="PlantUML"/>
      </w:pPr>
      <w:r w:rsidRPr="009D25D2">
        <w:rPr>
          <w:rFonts w:hint="eastAsia"/>
        </w:rPr>
        <w:t>skinparam ParticipantPadding 5</w:t>
      </w:r>
      <w:r w:rsidRPr="009D25D2">
        <w:t>0</w:t>
      </w:r>
    </w:p>
    <w:p w14:paraId="0E7B5F77" w14:textId="77777777" w:rsidR="0050508A" w:rsidRPr="009D25D2" w:rsidRDefault="0050508A" w:rsidP="0050508A">
      <w:pPr>
        <w:pStyle w:val="PlantUML"/>
      </w:pPr>
      <w:r w:rsidRPr="009D25D2">
        <w:rPr>
          <w:rFonts w:hint="eastAsia"/>
        </w:rPr>
        <w:t>skinparam BoxPadding 10</w:t>
      </w:r>
    </w:p>
    <w:p w14:paraId="2E0A00EB" w14:textId="77777777" w:rsidR="0050508A" w:rsidRPr="009D25D2" w:rsidRDefault="0050508A" w:rsidP="0050508A">
      <w:pPr>
        <w:pStyle w:val="PlantUML"/>
      </w:pPr>
      <w:r w:rsidRPr="009D25D2">
        <w:t>skinparam lifelineStrategy solid</w:t>
      </w:r>
    </w:p>
    <w:p w14:paraId="50D2030C" w14:textId="77777777" w:rsidR="0050508A" w:rsidRPr="009D25D2" w:rsidRDefault="0050508A" w:rsidP="0050508A">
      <w:pPr>
        <w:pStyle w:val="PlantUML"/>
        <w:rPr>
          <w:lang w:val="en-GB"/>
        </w:rPr>
      </w:pPr>
    </w:p>
    <w:p w14:paraId="23CBCEBC" w14:textId="77777777" w:rsidR="0050508A" w:rsidRPr="009D25D2" w:rsidRDefault="0050508A" w:rsidP="0050508A">
      <w:pPr>
        <w:pStyle w:val="PlantUML"/>
      </w:pPr>
      <w:r w:rsidRPr="009D25D2">
        <w:rPr>
          <w:rFonts w:hint="eastAsia"/>
        </w:rPr>
        <w:t xml:space="preserve">participant </w:t>
      </w:r>
      <w:r>
        <w:rPr>
          <w:rFonts w:hint="eastAsia"/>
        </w:rPr>
        <w:t>"</w:t>
      </w:r>
      <w:r w:rsidRPr="009D25D2">
        <w:t>N</w:t>
      </w:r>
      <w:r w:rsidRPr="009D25D2">
        <w:rPr>
          <w:rFonts w:hint="eastAsia"/>
        </w:rPr>
        <w:t>ear-RT RIC</w:t>
      </w:r>
      <w:r>
        <w:rPr>
          <w:rFonts w:hint="eastAsia"/>
        </w:rPr>
        <w:t>"</w:t>
      </w:r>
      <w:r w:rsidRPr="009D25D2">
        <w:rPr>
          <w:rFonts w:hint="eastAsia"/>
        </w:rPr>
        <w:t xml:space="preserve"> as near</w:t>
      </w:r>
    </w:p>
    <w:p w14:paraId="5CC6C0EF" w14:textId="77777777" w:rsidR="0050508A" w:rsidRPr="009D25D2" w:rsidRDefault="0050508A" w:rsidP="0050508A">
      <w:pPr>
        <w:pStyle w:val="PlantUML"/>
      </w:pPr>
      <w:r w:rsidRPr="009D25D2">
        <w:rPr>
          <w:rFonts w:hint="eastAsia"/>
        </w:rPr>
        <w:t xml:space="preserve">participant </w:t>
      </w:r>
      <w:r>
        <w:rPr>
          <w:rFonts w:hint="eastAsia"/>
        </w:rPr>
        <w:t>"</w:t>
      </w:r>
      <w:r w:rsidRPr="009D25D2">
        <w:rPr>
          <w:rFonts w:hint="eastAsia"/>
        </w:rPr>
        <w:t>E2 Node</w:t>
      </w:r>
      <w:r>
        <w:rPr>
          <w:rFonts w:hint="eastAsia"/>
        </w:rPr>
        <w:t>"</w:t>
      </w:r>
      <w:r w:rsidRPr="009D25D2">
        <w:rPr>
          <w:rFonts w:hint="eastAsia"/>
        </w:rPr>
        <w:t xml:space="preserve"> as ran</w:t>
      </w:r>
    </w:p>
    <w:p w14:paraId="4FE48B55" w14:textId="77777777" w:rsidR="0050508A" w:rsidRPr="009D25D2" w:rsidRDefault="0050508A" w:rsidP="0050508A">
      <w:pPr>
        <w:pStyle w:val="PlantUML"/>
        <w:rPr>
          <w:lang w:val="en-GB"/>
        </w:rPr>
      </w:pPr>
    </w:p>
    <w:p w14:paraId="0DC2150C" w14:textId="77777777" w:rsidR="0050508A" w:rsidRPr="009D25D2" w:rsidRDefault="0050508A" w:rsidP="0050508A">
      <w:pPr>
        <w:pStyle w:val="PlantUML"/>
        <w:rPr>
          <w:lang w:val="en-GB"/>
        </w:rPr>
      </w:pPr>
    </w:p>
    <w:p w14:paraId="69AE26AD" w14:textId="77777777" w:rsidR="0050508A" w:rsidRPr="009D25D2" w:rsidRDefault="0050508A" w:rsidP="0050508A">
      <w:pPr>
        <w:pStyle w:val="PlantUML"/>
        <w:rPr>
          <w:lang w:val="en-GB"/>
        </w:rPr>
      </w:pPr>
      <w:r w:rsidRPr="009D25D2">
        <w:rPr>
          <w:lang w:val="en-GB"/>
        </w:rPr>
        <w:t xml:space="preserve">near -&gt; ran: RIC </w:t>
      </w:r>
      <w:r>
        <w:rPr>
          <w:lang w:val="en-GB"/>
        </w:rPr>
        <w:t>QUERY</w:t>
      </w:r>
      <w:r w:rsidRPr="009D25D2">
        <w:rPr>
          <w:lang w:val="en-GB"/>
        </w:rPr>
        <w:t xml:space="preserve"> REQUEST</w:t>
      </w:r>
    </w:p>
    <w:p w14:paraId="590EB953" w14:textId="77777777" w:rsidR="0050508A" w:rsidRPr="009D25D2" w:rsidRDefault="0050508A" w:rsidP="0050508A">
      <w:pPr>
        <w:pStyle w:val="PlantUML"/>
        <w:rPr>
          <w:lang w:val="en-GB"/>
        </w:rPr>
      </w:pPr>
      <w:r w:rsidRPr="009D25D2">
        <w:rPr>
          <w:lang w:val="en-GB"/>
        </w:rPr>
        <w:t xml:space="preserve">ran-&gt;near: RIC </w:t>
      </w:r>
      <w:r>
        <w:rPr>
          <w:lang w:val="en-GB"/>
        </w:rPr>
        <w:t>QUERY</w:t>
      </w:r>
      <w:r w:rsidRPr="009D25D2">
        <w:rPr>
          <w:lang w:val="en-GB"/>
        </w:rPr>
        <w:t xml:space="preserve"> FAILURE</w:t>
      </w:r>
    </w:p>
    <w:p w14:paraId="24E8965F" w14:textId="77777777" w:rsidR="0050508A" w:rsidRPr="009D25D2" w:rsidRDefault="0050508A" w:rsidP="0050508A">
      <w:pPr>
        <w:pStyle w:val="PlantUML"/>
        <w:rPr>
          <w:lang w:val="en-GB"/>
        </w:rPr>
      </w:pPr>
    </w:p>
    <w:p w14:paraId="09DD7F99" w14:textId="77777777" w:rsidR="0050508A" w:rsidRPr="009D25D2" w:rsidRDefault="0050508A" w:rsidP="0050508A">
      <w:pPr>
        <w:pStyle w:val="PlantUML"/>
        <w:rPr>
          <w:lang w:val="en-GB"/>
        </w:rPr>
      </w:pPr>
      <w:r w:rsidRPr="009D25D2">
        <w:rPr>
          <w:lang w:val="en-GB"/>
        </w:rPr>
        <w:t>@enduml</w:t>
      </w:r>
    </w:p>
    <w:p w14:paraId="1174D632" w14:textId="77777777" w:rsidR="0050508A" w:rsidRDefault="0050508A" w:rsidP="0050508A">
      <w:pPr>
        <w:pStyle w:val="PlantUMLImg"/>
      </w:pPr>
      <w:r>
        <w:drawing>
          <wp:inline distT="0" distB="0" distL="0" distR="0" wp14:anchorId="71A71434" wp14:editId="31BEF1DF">
            <wp:extent cx="3286125" cy="1571625"/>
            <wp:effectExtent l="0" t="0" r="9525" b="9525"/>
            <wp:docPr id="39" name="Picture 3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39" descr="Generated by PlantUML"/>
                    <pic:cNvPicPr/>
                  </pic:nvPicPr>
                  <pic:blipFill>
                    <a:blip r:embed="rId27">
                      <a:extLst>
                        <a:ext uri="{28A0092B-C50C-407E-A947-70E740481C1C}">
                          <a14:useLocalDpi xmlns:a14="http://schemas.microsoft.com/office/drawing/2010/main" val="0"/>
                        </a:ext>
                      </a:extLst>
                    </a:blip>
                    <a:stretch>
                      <a:fillRect/>
                    </a:stretch>
                  </pic:blipFill>
                  <pic:spPr>
                    <a:xfrm>
                      <a:off x="0" y="0"/>
                      <a:ext cx="3286125" cy="1571625"/>
                    </a:xfrm>
                    <a:prstGeom prst="rect">
                      <a:avLst/>
                    </a:prstGeom>
                  </pic:spPr>
                </pic:pic>
              </a:graphicData>
            </a:graphic>
          </wp:inline>
        </w:drawing>
      </w:r>
    </w:p>
    <w:p w14:paraId="4A49E5D3" w14:textId="77777777" w:rsidR="0050508A" w:rsidRPr="00094095" w:rsidRDefault="0050508A" w:rsidP="0050508A">
      <w:pPr>
        <w:pStyle w:val="TF"/>
      </w:pPr>
      <w:bookmarkStart w:id="166" w:name="_Toc184217672"/>
      <w:bookmarkStart w:id="167" w:name="_Toc204322649"/>
      <w:r w:rsidRPr="00094095">
        <w:t xml:space="preserve">Figure </w:t>
      </w:r>
      <w:r>
        <w:t>8.2.7</w:t>
      </w:r>
      <w:r w:rsidRPr="00094095">
        <w:t xml:space="preserve">.3-1: </w:t>
      </w:r>
      <w:r>
        <w:t>RIC</w:t>
      </w:r>
      <w:r w:rsidRPr="00094095">
        <w:t xml:space="preserve"> </w:t>
      </w:r>
      <w:r>
        <w:t>Query procedure</w:t>
      </w:r>
      <w:r w:rsidRPr="00094095">
        <w:t>, unsuccessful operation</w:t>
      </w:r>
      <w:bookmarkEnd w:id="166"/>
      <w:bookmarkEnd w:id="167"/>
    </w:p>
    <w:p w14:paraId="1002A932" w14:textId="77777777" w:rsidR="0050508A" w:rsidRDefault="0050508A" w:rsidP="0050508A">
      <w:r>
        <w:t xml:space="preserve">If the </w:t>
      </w:r>
      <w:r w:rsidRPr="00315F8E">
        <w:rPr>
          <w:i/>
          <w:iCs/>
        </w:rPr>
        <w:t>RAN Function ID</w:t>
      </w:r>
      <w:r>
        <w:t xml:space="preserve"> IE in the RIC QUERY REQUEST message is not supported by E2 Node, then the E2 Node shall respond with the RIC QUERY FAILURE message to Near-RT RIC with an appropriate cause value.</w:t>
      </w:r>
    </w:p>
    <w:p w14:paraId="512198F6" w14:textId="77777777" w:rsidR="0050508A" w:rsidRDefault="0050508A" w:rsidP="0050508A">
      <w:r w:rsidRPr="00094095">
        <w:t xml:space="preserve">If </w:t>
      </w:r>
      <w:bookmarkStart w:id="168" w:name="_Hlk121481488"/>
      <w:r>
        <w:t>none of the requested information</w:t>
      </w:r>
      <w:bookmarkEnd w:id="168"/>
      <w:r>
        <w:t xml:space="preserve"> in the </w:t>
      </w:r>
      <w:r w:rsidRPr="00094095">
        <w:rPr>
          <w:i/>
        </w:rPr>
        <w:t xml:space="preserve">RIC </w:t>
      </w:r>
      <w:r>
        <w:rPr>
          <w:i/>
        </w:rPr>
        <w:t>Query Definition</w:t>
      </w:r>
      <w:r w:rsidRPr="00094095">
        <w:rPr>
          <w:i/>
        </w:rPr>
        <w:t xml:space="preserve"> </w:t>
      </w:r>
      <w:r w:rsidRPr="00094095">
        <w:t>IE</w:t>
      </w:r>
      <w:r>
        <w:t xml:space="preserve"> is available at E2 Node, then E2 Node shall respond with the RIC QUERY FAILURE message to Near-RT RIC with an appropriate cause value. </w:t>
      </w:r>
    </w:p>
    <w:p w14:paraId="10F5FF3E" w14:textId="77777777" w:rsidR="0050508A" w:rsidRPr="00094095" w:rsidRDefault="0050508A" w:rsidP="0050508A">
      <w:r w:rsidRPr="00094095">
        <w:t xml:space="preserve">Upon reception of the RIC </w:t>
      </w:r>
      <w:r>
        <w:t>QUERY FAILURE</w:t>
      </w:r>
      <w:r w:rsidRPr="00094095">
        <w:t xml:space="preserve"> </w:t>
      </w:r>
      <w:r w:rsidRPr="00094095">
        <w:rPr>
          <w:rFonts w:eastAsia="MS Mincho"/>
        </w:rPr>
        <w:t xml:space="preserve">message </w:t>
      </w:r>
      <w:r w:rsidRPr="00094095">
        <w:t xml:space="preserve">the </w:t>
      </w:r>
      <w:r>
        <w:t>Near-RT RIC</w:t>
      </w:r>
      <w:r w:rsidRPr="00094095">
        <w:t xml:space="preserve"> shall stop timer </w:t>
      </w:r>
      <w:r>
        <w:t>T</w:t>
      </w:r>
      <w:r>
        <w:rPr>
          <w:vertAlign w:val="subscript"/>
        </w:rPr>
        <w:t xml:space="preserve">RICquery </w:t>
      </w:r>
      <w:r>
        <w:t>and terminate the RIC Query Procedure.</w:t>
      </w:r>
    </w:p>
    <w:p w14:paraId="484DBA40" w14:textId="77777777" w:rsidR="0050508A" w:rsidRPr="00094095" w:rsidRDefault="0050508A" w:rsidP="0050508A">
      <w:pPr>
        <w:pStyle w:val="Heading4"/>
      </w:pPr>
      <w:r>
        <w:t>8.2.7</w:t>
      </w:r>
      <w:r w:rsidRPr="00094095">
        <w:t>.4</w:t>
      </w:r>
      <w:r w:rsidRPr="00094095">
        <w:tab/>
        <w:t xml:space="preserve">Abnormal </w:t>
      </w:r>
      <w:r>
        <w:t>c</w:t>
      </w:r>
      <w:r w:rsidRPr="00094095">
        <w:t>onditions</w:t>
      </w:r>
    </w:p>
    <w:p w14:paraId="68EF0316" w14:textId="77777777" w:rsidR="0050508A" w:rsidRDefault="0050508A" w:rsidP="0050508A">
      <w:r w:rsidRPr="009F6B44">
        <w:t xml:space="preserve">Upon reception of the ERROR INDICATION message including the </w:t>
      </w:r>
      <w:r w:rsidRPr="009F6B44">
        <w:rPr>
          <w:i/>
          <w:iCs/>
        </w:rPr>
        <w:t>RIC Request ID</w:t>
      </w:r>
      <w:r w:rsidRPr="009F6B44">
        <w:t xml:space="preserve"> IE corresponding to the previous RIC </w:t>
      </w:r>
      <w:r>
        <w:t>QUERY</w:t>
      </w:r>
      <w:r w:rsidRPr="009F6B44">
        <w:t xml:space="preserve"> REQUEST message, the Near-RT RIC shall stop timer </w:t>
      </w:r>
      <w:bookmarkStart w:id="169" w:name="_Hlk118972599"/>
      <w:r>
        <w:t>T</w:t>
      </w:r>
      <w:r>
        <w:rPr>
          <w:vertAlign w:val="subscript"/>
        </w:rPr>
        <w:t>RICquery</w:t>
      </w:r>
      <w:bookmarkEnd w:id="169"/>
      <w:r w:rsidRPr="009F6B44">
        <w:t xml:space="preserve">, if running, and terminate the RIC </w:t>
      </w:r>
      <w:r>
        <w:t>Query</w:t>
      </w:r>
      <w:r w:rsidRPr="009F6B44">
        <w:t xml:space="preserve"> procedure.</w:t>
      </w:r>
    </w:p>
    <w:p w14:paraId="34565B07" w14:textId="77777777" w:rsidR="0050508A" w:rsidRDefault="0050508A" w:rsidP="0050508A">
      <w:pPr>
        <w:pStyle w:val="Heading3"/>
      </w:pPr>
      <w:bookmarkStart w:id="170" w:name="_Toc184217569"/>
      <w:bookmarkStart w:id="171" w:name="_Toc140068665"/>
      <w:bookmarkStart w:id="172" w:name="_Toc204322712"/>
      <w:r>
        <w:lastRenderedPageBreak/>
        <w:t>8.2.8</w:t>
      </w:r>
      <w:r>
        <w:tab/>
        <w:t>RIC Service Load Status procedure</w:t>
      </w:r>
      <w:bookmarkEnd w:id="170"/>
      <w:bookmarkEnd w:id="172"/>
    </w:p>
    <w:p w14:paraId="6FEEF4EE" w14:textId="77777777" w:rsidR="0050508A" w:rsidRDefault="0050508A" w:rsidP="0050508A">
      <w:pPr>
        <w:pStyle w:val="Heading4"/>
      </w:pPr>
      <w:r>
        <w:t>8.2.8.1</w:t>
      </w:r>
      <w:r>
        <w:tab/>
        <w:t>General</w:t>
      </w:r>
    </w:p>
    <w:p w14:paraId="3D37430D" w14:textId="77777777" w:rsidR="0050508A" w:rsidRDefault="0050508A" w:rsidP="0050508A">
      <w:pPr>
        <w:rPr>
          <w:rFonts w:cs="Arial"/>
        </w:rPr>
      </w:pPr>
      <w:r>
        <w:rPr>
          <w:rFonts w:cs="Arial"/>
        </w:rPr>
        <w:t>This procedure is used to control the reporting of RIC Service Load information for one or more RIC Services.</w:t>
      </w:r>
    </w:p>
    <w:p w14:paraId="0C14157B" w14:textId="77777777" w:rsidR="0050508A" w:rsidRDefault="0050508A" w:rsidP="0050508A">
      <w:r w:rsidRPr="00F03C69">
        <w:t xml:space="preserve">This procedure shall be initiated by the </w:t>
      </w:r>
      <w:r>
        <w:t>Near-RT RIC</w:t>
      </w:r>
      <w:r w:rsidRPr="00F03C69">
        <w:t>.</w:t>
      </w:r>
    </w:p>
    <w:p w14:paraId="7988B54B" w14:textId="77777777" w:rsidR="0050508A" w:rsidRPr="00A94628" w:rsidRDefault="0050508A" w:rsidP="0050508A">
      <w:r>
        <w:t>This procedure uses RIC</w:t>
      </w:r>
      <w:r w:rsidRPr="006F283C">
        <w:t xml:space="preserve"> </w:t>
      </w:r>
      <w:r>
        <w:t>Service</w:t>
      </w:r>
      <w:r w:rsidRPr="006F283C">
        <w:t xml:space="preserve"> signal</w:t>
      </w:r>
      <w:r>
        <w:t>l</w:t>
      </w:r>
      <w:r w:rsidRPr="006F283C">
        <w:t>ing</w:t>
      </w:r>
      <w:r>
        <w:t>.</w:t>
      </w:r>
    </w:p>
    <w:p w14:paraId="0CA0057F" w14:textId="77777777" w:rsidR="0050508A" w:rsidRDefault="0050508A" w:rsidP="0050508A">
      <w:pPr>
        <w:pStyle w:val="Heading4"/>
      </w:pPr>
      <w:r>
        <w:t>8.2.8.2</w:t>
      </w:r>
      <w:r>
        <w:tab/>
        <w:t>Successful operation</w:t>
      </w:r>
    </w:p>
    <w:p w14:paraId="71FF875D" w14:textId="77777777" w:rsidR="0050508A" w:rsidRDefault="0050508A" w:rsidP="0050508A">
      <w:pPr>
        <w:pStyle w:val="PlantUML"/>
      </w:pPr>
      <w:r>
        <w:t>@startuml</w:t>
      </w:r>
    </w:p>
    <w:p w14:paraId="72F8FDC2" w14:textId="77777777" w:rsidR="0050508A" w:rsidRDefault="0050508A" w:rsidP="0050508A">
      <w:pPr>
        <w:pStyle w:val="PlantUML"/>
      </w:pPr>
    </w:p>
    <w:p w14:paraId="552BE8CC" w14:textId="77777777" w:rsidR="0050508A" w:rsidRPr="00BE2DCC" w:rsidRDefault="0050508A" w:rsidP="0050508A">
      <w:pPr>
        <w:pStyle w:val="PlantUML"/>
      </w:pPr>
      <w:r>
        <w:t>skin rose</w:t>
      </w:r>
    </w:p>
    <w:p w14:paraId="108EB48D" w14:textId="77777777" w:rsidR="0050508A" w:rsidRDefault="0050508A" w:rsidP="0050508A">
      <w:pPr>
        <w:pStyle w:val="PlantUML"/>
      </w:pPr>
    </w:p>
    <w:p w14:paraId="4DB141EA" w14:textId="77777777" w:rsidR="0050508A" w:rsidRDefault="0050508A" w:rsidP="0050508A">
      <w:pPr>
        <w:pStyle w:val="PlantUML"/>
      </w:pPr>
      <w:r>
        <w:t>skinparam ParticipantPadding 5</w:t>
      </w:r>
    </w:p>
    <w:p w14:paraId="243A8CCB" w14:textId="77777777" w:rsidR="0050508A" w:rsidRDefault="0050508A" w:rsidP="0050508A">
      <w:pPr>
        <w:pStyle w:val="PlantUML"/>
      </w:pPr>
      <w:r>
        <w:t>skinparam BoxPadding 10</w:t>
      </w:r>
    </w:p>
    <w:p w14:paraId="753818F7" w14:textId="77777777" w:rsidR="0050508A" w:rsidRDefault="0050508A" w:rsidP="0050508A">
      <w:pPr>
        <w:pStyle w:val="PlantUML"/>
      </w:pPr>
      <w:r>
        <w:t>skinparam lifelineStrategy solid</w:t>
      </w:r>
    </w:p>
    <w:p w14:paraId="0422B80A"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42FB184C"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35DFEC15" w14:textId="77777777" w:rsidR="0050508A" w:rsidRDefault="0050508A" w:rsidP="0050508A">
      <w:pPr>
        <w:pStyle w:val="PlantUML"/>
      </w:pPr>
      <w:r>
        <w:t xml:space="preserve">near-&gt;ran: </w:t>
      </w:r>
      <w:bookmarkStart w:id="173" w:name="_Hlk178602126"/>
      <w:r>
        <w:t>RIC SERVICE LOAD STATUS</w:t>
      </w:r>
      <w:r w:rsidRPr="00F45EC1">
        <w:t xml:space="preserve"> REQUEST</w:t>
      </w:r>
      <w:bookmarkEnd w:id="173"/>
    </w:p>
    <w:p w14:paraId="6A70BE9D" w14:textId="77777777" w:rsidR="0050508A" w:rsidRDefault="0050508A" w:rsidP="0050508A">
      <w:pPr>
        <w:pStyle w:val="PlantUML"/>
      </w:pPr>
      <w:r>
        <w:t xml:space="preserve">near&lt;-ran: </w:t>
      </w:r>
      <w:r>
        <w:rPr>
          <w:lang w:eastAsia="ja-JP"/>
        </w:rPr>
        <w:t>RIC SERVICE LOAD STATUS RESPONSE</w:t>
      </w:r>
    </w:p>
    <w:p w14:paraId="024D76D7" w14:textId="77777777" w:rsidR="0050508A" w:rsidRDefault="0050508A" w:rsidP="0050508A">
      <w:pPr>
        <w:pStyle w:val="PlantUML"/>
      </w:pPr>
    </w:p>
    <w:p w14:paraId="70D4B57F" w14:textId="77777777" w:rsidR="0050508A" w:rsidRDefault="0050508A" w:rsidP="0050508A">
      <w:pPr>
        <w:pStyle w:val="PlantUML"/>
      </w:pPr>
      <w:r>
        <w:t>@enduml</w:t>
      </w:r>
    </w:p>
    <w:p w14:paraId="2B43CD77" w14:textId="77777777" w:rsidR="0050508A" w:rsidRDefault="0050508A" w:rsidP="0050508A">
      <w:pPr>
        <w:pStyle w:val="PlantUMLImg"/>
      </w:pPr>
      <w:r>
        <w:drawing>
          <wp:inline distT="0" distB="0" distL="0" distR="0" wp14:anchorId="0551CFE8" wp14:editId="2EA1AD3B">
            <wp:extent cx="3638550" cy="1581150"/>
            <wp:effectExtent l="0" t="0" r="0" b="0"/>
            <wp:docPr id="1571190128" name="Graphic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1190128" name="Graphic 1" descr="Generated by PlantUML"/>
                    <pic:cNvPicPr/>
                  </pic:nvPicPr>
                  <pic:blipFill>
                    <a:blip r:embed="rId28">
                      <a:extLst>
                        <a:ext uri="{96DAC541-7B7A-43D3-8B79-37D633B846F1}">
                          <asvg:svgBlip xmlns:asvg="http://schemas.microsoft.com/office/drawing/2016/SVG/main" r:embed="rId29"/>
                        </a:ext>
                      </a:extLst>
                    </a:blip>
                    <a:stretch>
                      <a:fillRect/>
                    </a:stretch>
                  </pic:blipFill>
                  <pic:spPr>
                    <a:xfrm>
                      <a:off x="0" y="0"/>
                      <a:ext cx="3638550" cy="1581150"/>
                    </a:xfrm>
                    <a:prstGeom prst="rect">
                      <a:avLst/>
                    </a:prstGeom>
                  </pic:spPr>
                </pic:pic>
              </a:graphicData>
            </a:graphic>
          </wp:inline>
        </w:drawing>
      </w:r>
    </w:p>
    <w:p w14:paraId="632E103E" w14:textId="77777777" w:rsidR="0050508A" w:rsidRDefault="0050508A" w:rsidP="0050508A">
      <w:pPr>
        <w:pStyle w:val="TF"/>
        <w:rPr>
          <w:rFonts w:eastAsia="SimSun"/>
        </w:rPr>
      </w:pPr>
      <w:bookmarkStart w:id="174" w:name="_Toc184217673"/>
      <w:bookmarkStart w:id="175" w:name="_Toc204322650"/>
      <w:r>
        <w:t>Figure 8.2.8.2-1: RIC Load Status procedure, successful operation</w:t>
      </w:r>
      <w:bookmarkEnd w:id="174"/>
      <w:bookmarkEnd w:id="175"/>
    </w:p>
    <w:p w14:paraId="7931F555" w14:textId="77777777" w:rsidR="0050508A" w:rsidRDefault="0050508A" w:rsidP="0050508A">
      <w:r>
        <w:t>The Near-RT RIC</w:t>
      </w:r>
      <w:r w:rsidRPr="00094095">
        <w:t xml:space="preserve"> initiates the procedure by sending a </w:t>
      </w:r>
      <w:r>
        <w:t>RIC LOAD STATUS</w:t>
      </w:r>
      <w:r w:rsidRPr="008F171A">
        <w:t xml:space="preserve"> REQUEST</w:t>
      </w:r>
      <w:r w:rsidRPr="00094095">
        <w:t xml:space="preserve"> message to the </w:t>
      </w:r>
      <w:r>
        <w:t>E2 Node</w:t>
      </w:r>
      <w:r w:rsidRPr="00094095">
        <w:t xml:space="preserve">. </w:t>
      </w:r>
    </w:p>
    <w:p w14:paraId="0C9DC3C7" w14:textId="77777777" w:rsidR="0050508A" w:rsidRDefault="0050508A" w:rsidP="0050508A">
      <w:r>
        <w:t>Upon reception of the RIC SERVICE LOAD STATUS</w:t>
      </w:r>
      <w:r w:rsidRPr="008F171A">
        <w:t xml:space="preserve"> REQUEST</w:t>
      </w:r>
      <w:r w:rsidRPr="00094095">
        <w:t xml:space="preserve"> message</w:t>
      </w:r>
      <w:r>
        <w:t xml:space="preserve"> the E2 Node shall process the message according to the following considerations:</w:t>
      </w:r>
    </w:p>
    <w:p w14:paraId="1B6C738D" w14:textId="77777777" w:rsidR="0050508A" w:rsidRDefault="0050508A" w:rsidP="0050508A">
      <w:pPr>
        <w:pStyle w:val="B10"/>
      </w:pPr>
      <w:r>
        <w:t>The E2 Node:</w:t>
      </w:r>
    </w:p>
    <w:p w14:paraId="2A999BED" w14:textId="77777777" w:rsidR="0050508A" w:rsidRDefault="0050508A" w:rsidP="0050508A">
      <w:pPr>
        <w:pStyle w:val="B10"/>
      </w:pPr>
      <w:r>
        <w:t>-</w:t>
      </w:r>
      <w:r>
        <w:tab/>
        <w:t xml:space="preserve">Shall initiate the requested load information reporting according to the parameters given in the request in case the </w:t>
      </w:r>
      <w:r w:rsidRPr="006D235B">
        <w:rPr>
          <w:i/>
          <w:iCs/>
        </w:rPr>
        <w:t>Registration Request</w:t>
      </w:r>
      <w:r>
        <w:t xml:space="preserve"> IE set to "start"; or</w:t>
      </w:r>
    </w:p>
    <w:p w14:paraId="61FF934F" w14:textId="77777777" w:rsidR="0050508A" w:rsidRDefault="0050508A" w:rsidP="0050508A">
      <w:pPr>
        <w:pStyle w:val="B10"/>
      </w:pPr>
      <w:r>
        <w:t>-</w:t>
      </w:r>
      <w:r>
        <w:tab/>
        <w:t xml:space="preserve">Shall stop all measurements and terminate the reporting in case the </w:t>
      </w:r>
      <w:r w:rsidRPr="006D235B">
        <w:rPr>
          <w:i/>
          <w:iCs/>
        </w:rPr>
        <w:t>Registration Request</w:t>
      </w:r>
      <w:r>
        <w:t xml:space="preserve"> IE is set to "stop"; or</w:t>
      </w:r>
    </w:p>
    <w:p w14:paraId="24C33117" w14:textId="77777777" w:rsidR="0050508A" w:rsidRPr="00372B40" w:rsidRDefault="0050508A" w:rsidP="0050508A">
      <w:pPr>
        <w:pStyle w:val="B10"/>
      </w:pPr>
      <w:r>
        <w:t>-</w:t>
      </w:r>
      <w:r>
        <w:tab/>
        <w:t xml:space="preserve">Shall add load measurements indicated in the </w:t>
      </w:r>
      <w:r>
        <w:rPr>
          <w:lang w:val="en-GB" w:eastAsia="ja-JP"/>
        </w:rPr>
        <w:t>request</w:t>
      </w:r>
      <w:r w:rsidRPr="006D235B">
        <w:t xml:space="preserve"> </w:t>
      </w:r>
      <w:r>
        <w:t xml:space="preserve">to the measurements initiated before for the given measurement IDs, in case the </w:t>
      </w:r>
      <w:r>
        <w:rPr>
          <w:i/>
        </w:rPr>
        <w:t>Registration Request</w:t>
      </w:r>
      <w:r>
        <w:t xml:space="preserve"> IE is set to "add".</w:t>
      </w:r>
      <w:r w:rsidRPr="00396359">
        <w:t xml:space="preserve"> </w:t>
      </w:r>
      <w:r>
        <w:t>If measurements are already initiated for a requested load measurement</w:t>
      </w:r>
      <w:r w:rsidRPr="00372B40">
        <w:t>, this information shall be ignored.</w:t>
      </w:r>
    </w:p>
    <w:p w14:paraId="6F3F0EB4" w14:textId="77777777" w:rsidR="0050508A" w:rsidRDefault="0050508A" w:rsidP="0050508A">
      <w:pPr>
        <w:pStyle w:val="B10"/>
      </w:pPr>
      <w:r>
        <w:t xml:space="preserve">For each RAN Function in the </w:t>
      </w:r>
      <w:r w:rsidRPr="006F40FF">
        <w:rPr>
          <w:i/>
          <w:lang w:val="en-GB" w:eastAsia="ja-JP"/>
        </w:rPr>
        <w:t xml:space="preserve">RAN Function </w:t>
      </w:r>
      <w:r>
        <w:rPr>
          <w:i/>
          <w:lang w:val="en-GB" w:eastAsia="ja-JP"/>
        </w:rPr>
        <w:t xml:space="preserve">Load Request </w:t>
      </w:r>
      <w:r w:rsidRPr="006F40FF">
        <w:rPr>
          <w:i/>
          <w:lang w:val="en-GB" w:eastAsia="ja-JP"/>
        </w:rPr>
        <w:t>List</w:t>
      </w:r>
      <w:r>
        <w:rPr>
          <w:lang w:val="en-GB" w:eastAsia="ja-JP"/>
        </w:rPr>
        <w:t xml:space="preserve"> IE</w:t>
      </w:r>
      <w:r>
        <w:t>:</w:t>
      </w:r>
      <w:r w:rsidRPr="00094095">
        <w:t xml:space="preserve"> </w:t>
      </w:r>
    </w:p>
    <w:p w14:paraId="6123F6F1" w14:textId="77777777" w:rsidR="0050508A" w:rsidRPr="00094095" w:rsidRDefault="0050508A" w:rsidP="0050508A">
      <w:pPr>
        <w:pStyle w:val="B10"/>
      </w:pPr>
      <w:r>
        <w:t>-</w:t>
      </w:r>
      <w:r>
        <w:tab/>
        <w:t xml:space="preserve">If the </w:t>
      </w:r>
      <w:r>
        <w:rPr>
          <w:i/>
          <w:iCs/>
        </w:rPr>
        <w:t>RAN Function</w:t>
      </w:r>
      <w:r w:rsidRPr="00F30781">
        <w:rPr>
          <w:i/>
          <w:iCs/>
        </w:rPr>
        <w:t xml:space="preserve"> </w:t>
      </w:r>
      <w:r>
        <w:rPr>
          <w:i/>
          <w:iCs/>
        </w:rPr>
        <w:t xml:space="preserve">Load Request </w:t>
      </w:r>
      <w:r>
        <w:t>IE</w:t>
      </w:r>
      <w:r>
        <w:rPr>
          <w:i/>
        </w:rPr>
        <w:t xml:space="preserve"> </w:t>
      </w:r>
      <w:r>
        <w:t>is present, the E2 Node shall collect overall load information for the RAN Function</w:t>
      </w:r>
      <w:r>
        <w:rPr>
          <w:rFonts w:eastAsia="맑은 고딕" w:hint="eastAsia"/>
          <w:lang w:eastAsia="ko-KR"/>
        </w:rPr>
        <w:t xml:space="preserve"> identified by the corresponding </w:t>
      </w:r>
      <w:r>
        <w:rPr>
          <w:rFonts w:eastAsia="맑은 고딕" w:hint="eastAsia"/>
          <w:i/>
          <w:iCs/>
          <w:lang w:eastAsia="ko-KR"/>
        </w:rPr>
        <w:t xml:space="preserve">RAN Function ID </w:t>
      </w:r>
      <w:r>
        <w:rPr>
          <w:rFonts w:eastAsia="맑은 고딕" w:hint="eastAsia"/>
          <w:lang w:eastAsia="ko-KR"/>
        </w:rPr>
        <w:t>IE</w:t>
      </w:r>
      <w:r>
        <w:t>.</w:t>
      </w:r>
    </w:p>
    <w:p w14:paraId="3BC55697" w14:textId="77777777" w:rsidR="0050508A" w:rsidRPr="00094095" w:rsidRDefault="0050508A" w:rsidP="0050508A">
      <w:pPr>
        <w:pStyle w:val="B10"/>
      </w:pPr>
      <w:r>
        <w:t>-</w:t>
      </w:r>
      <w:r>
        <w:tab/>
        <w:t xml:space="preserve">If the </w:t>
      </w:r>
      <w:r w:rsidRPr="00F30781">
        <w:rPr>
          <w:i/>
          <w:iCs/>
        </w:rPr>
        <w:t>RIC</w:t>
      </w:r>
      <w:r>
        <w:rPr>
          <w:i/>
          <w:iCs/>
        </w:rPr>
        <w:t xml:space="preserve"> Service</w:t>
      </w:r>
      <w:r w:rsidRPr="00F30781">
        <w:rPr>
          <w:i/>
          <w:iCs/>
        </w:rPr>
        <w:t xml:space="preserve"> </w:t>
      </w:r>
      <w:r>
        <w:rPr>
          <w:i/>
          <w:iCs/>
        </w:rPr>
        <w:t xml:space="preserve">Load Request </w:t>
      </w:r>
      <w:r>
        <w:t>IE</w:t>
      </w:r>
      <w:r>
        <w:rPr>
          <w:i/>
        </w:rPr>
        <w:t xml:space="preserve"> </w:t>
      </w:r>
      <w:r>
        <w:t xml:space="preserve">is present in the RIC SERVICE LOAD STATUS </w:t>
      </w:r>
      <w:r w:rsidRPr="008F171A">
        <w:t>REQUEST</w:t>
      </w:r>
      <w:r>
        <w:t xml:space="preserve"> message, the E2 Node shall shall collect load information for requested RIC Services.</w:t>
      </w:r>
    </w:p>
    <w:p w14:paraId="1C97ACEF" w14:textId="77777777" w:rsidR="0050508A" w:rsidRDefault="0050508A" w:rsidP="0050508A">
      <w:pPr>
        <w:pStyle w:val="B10"/>
      </w:pPr>
      <w:r>
        <w:t>-</w:t>
      </w:r>
      <w:r>
        <w:tab/>
        <w:t xml:space="preserve">If the </w:t>
      </w:r>
      <w:r w:rsidRPr="00F30781">
        <w:rPr>
          <w:i/>
          <w:iCs/>
        </w:rPr>
        <w:t xml:space="preserve">RIC Subscription </w:t>
      </w:r>
      <w:r>
        <w:rPr>
          <w:i/>
          <w:iCs/>
        </w:rPr>
        <w:t>Load Request L</w:t>
      </w:r>
      <w:r w:rsidRPr="00F30781">
        <w:rPr>
          <w:i/>
          <w:iCs/>
        </w:rPr>
        <w:t>ist</w:t>
      </w:r>
      <w:r>
        <w:t xml:space="preserve"> IE</w:t>
      </w:r>
      <w:r>
        <w:rPr>
          <w:i/>
        </w:rPr>
        <w:t xml:space="preserve"> </w:t>
      </w:r>
      <w:r>
        <w:t>is present</w:t>
      </w:r>
      <w:r>
        <w:rPr>
          <w:rFonts w:eastAsia="맑은 고딕" w:hint="eastAsia"/>
          <w:lang w:eastAsia="ko-KR"/>
        </w:rPr>
        <w:t xml:space="preserve"> and the </w:t>
      </w:r>
      <w:r w:rsidRPr="003C225D">
        <w:rPr>
          <w:rFonts w:eastAsia="맑은 고딕"/>
          <w:i/>
          <w:iCs/>
          <w:lang w:eastAsia="ko-KR"/>
        </w:rPr>
        <w:t>RIC Subscription Load Request</w:t>
      </w:r>
      <w:r>
        <w:rPr>
          <w:rFonts w:eastAsia="맑은 고딕" w:hint="eastAsia"/>
          <w:i/>
          <w:iCs/>
          <w:lang w:eastAsia="ko-KR"/>
        </w:rPr>
        <w:t xml:space="preserve"> </w:t>
      </w:r>
      <w:r>
        <w:rPr>
          <w:rFonts w:eastAsia="맑은 고딕" w:hint="eastAsia"/>
          <w:lang w:eastAsia="ko-KR"/>
        </w:rPr>
        <w:t>IE is also included</w:t>
      </w:r>
      <w:r>
        <w:t xml:space="preserve">, the E2 Node shall collect load information for </w:t>
      </w:r>
      <w:r>
        <w:rPr>
          <w:rFonts w:eastAsia="맑은 고딕" w:hint="eastAsia"/>
          <w:lang w:eastAsia="ko-KR"/>
        </w:rPr>
        <w:t xml:space="preserve">the </w:t>
      </w:r>
      <w:r>
        <w:t xml:space="preserve">RIC Subscription </w:t>
      </w:r>
      <w:r>
        <w:rPr>
          <w:rFonts w:eastAsia="맑은 고딕" w:hint="eastAsia"/>
          <w:lang w:eastAsia="ko-KR"/>
        </w:rPr>
        <w:t xml:space="preserve">identified by the </w:t>
      </w:r>
      <w:r>
        <w:rPr>
          <w:rFonts w:eastAsia="맑은 고딕" w:hint="eastAsia"/>
          <w:i/>
          <w:iCs/>
          <w:lang w:eastAsia="ko-KR"/>
        </w:rPr>
        <w:t xml:space="preserve">RIC Request ID </w:t>
      </w:r>
      <w:r>
        <w:rPr>
          <w:rFonts w:eastAsia="맑은 고딕" w:hint="eastAsia"/>
          <w:lang w:eastAsia="ko-KR"/>
        </w:rPr>
        <w:t>IE</w:t>
      </w:r>
      <w:r>
        <w:t xml:space="preserve">. If the </w:t>
      </w:r>
      <w:r w:rsidRPr="00F30781">
        <w:rPr>
          <w:i/>
          <w:iCs/>
        </w:rPr>
        <w:t xml:space="preserve">RIC </w:t>
      </w:r>
      <w:r>
        <w:rPr>
          <w:i/>
          <w:iCs/>
        </w:rPr>
        <w:t>Action</w:t>
      </w:r>
      <w:r w:rsidRPr="00F30781">
        <w:rPr>
          <w:i/>
          <w:iCs/>
        </w:rPr>
        <w:t xml:space="preserve"> </w:t>
      </w:r>
      <w:r>
        <w:rPr>
          <w:i/>
          <w:iCs/>
        </w:rPr>
        <w:t>Load Request L</w:t>
      </w:r>
      <w:r w:rsidRPr="00F30781">
        <w:rPr>
          <w:i/>
          <w:iCs/>
        </w:rPr>
        <w:t>ist</w:t>
      </w:r>
      <w:r>
        <w:t xml:space="preserve"> IE is </w:t>
      </w:r>
      <w:r>
        <w:rPr>
          <w:rFonts w:eastAsia="맑은 고딕" w:hint="eastAsia"/>
          <w:lang w:eastAsia="ko-KR"/>
        </w:rPr>
        <w:t xml:space="preserve">also </w:t>
      </w:r>
      <w:r>
        <w:t xml:space="preserve">present for a given RIC Subscription, the E2 Node shall collect load information only for each RIC Action </w:t>
      </w:r>
      <w:r>
        <w:rPr>
          <w:rFonts w:eastAsia="맑은 고딕" w:hint="eastAsia"/>
          <w:lang w:eastAsia="ko-KR"/>
        </w:rPr>
        <w:t xml:space="preserve">identified by the corresponding </w:t>
      </w:r>
      <w:r>
        <w:rPr>
          <w:rFonts w:eastAsia="맑은 고딕" w:hint="eastAsia"/>
          <w:i/>
          <w:iCs/>
          <w:lang w:eastAsia="ko-KR"/>
        </w:rPr>
        <w:t xml:space="preserve">RIC Action ID </w:t>
      </w:r>
      <w:r>
        <w:rPr>
          <w:rFonts w:eastAsia="맑은 고딕" w:hint="eastAsia"/>
          <w:lang w:eastAsia="ko-KR"/>
        </w:rPr>
        <w:t xml:space="preserve">IE </w:t>
      </w:r>
      <w:r>
        <w:t xml:space="preserve">in the list. If the </w:t>
      </w:r>
      <w:r w:rsidRPr="00F30781">
        <w:rPr>
          <w:i/>
          <w:iCs/>
        </w:rPr>
        <w:t xml:space="preserve">RIC </w:t>
      </w:r>
      <w:r>
        <w:rPr>
          <w:i/>
          <w:iCs/>
        </w:rPr>
        <w:t>Action</w:t>
      </w:r>
      <w:r w:rsidRPr="00F30781">
        <w:rPr>
          <w:i/>
          <w:iCs/>
        </w:rPr>
        <w:t xml:space="preserve"> </w:t>
      </w:r>
      <w:r>
        <w:rPr>
          <w:i/>
          <w:iCs/>
        </w:rPr>
        <w:t xml:space="preserve">Load </w:t>
      </w:r>
      <w:r>
        <w:rPr>
          <w:rFonts w:eastAsia="맑은 고딕" w:hint="eastAsia"/>
          <w:i/>
          <w:iCs/>
          <w:lang w:eastAsia="ko-KR"/>
        </w:rPr>
        <w:t xml:space="preserve">Request </w:t>
      </w:r>
      <w:r>
        <w:rPr>
          <w:i/>
          <w:iCs/>
        </w:rPr>
        <w:t>L</w:t>
      </w:r>
      <w:r w:rsidRPr="00F30781">
        <w:rPr>
          <w:i/>
          <w:iCs/>
        </w:rPr>
        <w:t>ist</w:t>
      </w:r>
      <w:r>
        <w:t xml:space="preserve"> IE is not present</w:t>
      </w:r>
      <w:r w:rsidRPr="00BE5ACB">
        <w:t xml:space="preserve"> </w:t>
      </w:r>
      <w:r>
        <w:t xml:space="preserve">for a given RIC Subscription, the E2 Node shall collect load information for all </w:t>
      </w:r>
      <w:r>
        <w:rPr>
          <w:rFonts w:eastAsia="맑은 고딕" w:hint="eastAsia"/>
          <w:lang w:eastAsia="ko-KR"/>
        </w:rPr>
        <w:t xml:space="preserve">the </w:t>
      </w:r>
      <w:r>
        <w:t>RIC Action</w:t>
      </w:r>
      <w:r>
        <w:rPr>
          <w:rFonts w:eastAsia="맑은 고딕" w:hint="eastAsia"/>
          <w:lang w:eastAsia="ko-KR"/>
        </w:rPr>
        <w:t>s</w:t>
      </w:r>
      <w:r>
        <w:t xml:space="preserve"> associated with the RIC Subscription </w:t>
      </w:r>
    </w:p>
    <w:p w14:paraId="01D20AA5" w14:textId="77777777" w:rsidR="0050508A" w:rsidRDefault="0050508A" w:rsidP="0050508A">
      <w:r>
        <w:t>After processing the RIC SERVICE LOAD STATUS</w:t>
      </w:r>
      <w:r w:rsidRPr="008F171A">
        <w:t xml:space="preserve"> REQUEST</w:t>
      </w:r>
      <w:r w:rsidRPr="00094095">
        <w:t xml:space="preserve"> message</w:t>
      </w:r>
      <w:r>
        <w:t xml:space="preserve">, if the E2 Node has accepted </w:t>
      </w:r>
      <w:r>
        <w:rPr>
          <w:rFonts w:eastAsia="맑은 고딕" w:hint="eastAsia"/>
          <w:lang w:eastAsia="ko-KR"/>
        </w:rPr>
        <w:t>at least one it</w:t>
      </w:r>
      <w:r>
        <w:rPr>
          <w:rFonts w:eastAsia="맑은 고딕"/>
          <w:lang w:eastAsia="ko-KR"/>
        </w:rPr>
        <w:t>em</w:t>
      </w:r>
      <w:r>
        <w:rPr>
          <w:rFonts w:eastAsia="맑은 고딕" w:hint="eastAsia"/>
          <w:lang w:eastAsia="ko-KR"/>
        </w:rPr>
        <w:t xml:space="preserve"> in the </w:t>
      </w:r>
      <w:r>
        <w:rPr>
          <w:i/>
        </w:rPr>
        <w:t>RAN Function Load Request</w:t>
      </w:r>
      <w:r>
        <w:rPr>
          <w:rFonts w:eastAsia="맑은 고딕" w:hint="eastAsia"/>
          <w:i/>
          <w:lang w:eastAsia="ko-KR"/>
        </w:rPr>
        <w:t xml:space="preserve"> List</w:t>
      </w:r>
      <w:r>
        <w:rPr>
          <w:i/>
          <w:iCs/>
        </w:rPr>
        <w:t xml:space="preserve"> </w:t>
      </w:r>
      <w:r>
        <w:t xml:space="preserve">IE and/or </w:t>
      </w:r>
      <w:r>
        <w:rPr>
          <w:i/>
        </w:rPr>
        <w:t>RIC Service Load Request</w:t>
      </w:r>
      <w:r>
        <w:rPr>
          <w:rFonts w:eastAsia="맑은 고딕" w:hint="eastAsia"/>
          <w:i/>
          <w:lang w:eastAsia="ko-KR"/>
        </w:rPr>
        <w:t xml:space="preserve"> List</w:t>
      </w:r>
      <w:r>
        <w:rPr>
          <w:i/>
          <w:iCs/>
        </w:rPr>
        <w:t xml:space="preserve"> </w:t>
      </w:r>
      <w:r>
        <w:t xml:space="preserve">IE and/or at least one item in the </w:t>
      </w:r>
      <w:r>
        <w:rPr>
          <w:i/>
        </w:rPr>
        <w:t>RIC Subscription Load</w:t>
      </w:r>
      <w:r>
        <w:rPr>
          <w:i/>
          <w:iCs/>
        </w:rPr>
        <w:t xml:space="preserve"> Request List </w:t>
      </w:r>
      <w:r>
        <w:t>IE</w:t>
      </w:r>
      <w:r w:rsidRPr="00094095">
        <w:t xml:space="preserve">, the </w:t>
      </w:r>
      <w:r>
        <w:t>E2 Node</w:t>
      </w:r>
      <w:r w:rsidRPr="00094095">
        <w:t xml:space="preserve"> shall send the </w:t>
      </w:r>
      <w:r>
        <w:t xml:space="preserve">RIC SERVICE </w:t>
      </w:r>
      <w:r>
        <w:rPr>
          <w:rFonts w:eastAsia="맑은 고딕" w:hint="eastAsia"/>
          <w:lang w:eastAsia="ko-KR"/>
        </w:rPr>
        <w:t>LOAD STATUS RESPONSE</w:t>
      </w:r>
      <w:r w:rsidRPr="00094095">
        <w:t xml:space="preserve"> message to the </w:t>
      </w:r>
      <w:r>
        <w:t>Near-RT RIC</w:t>
      </w:r>
      <w:r>
        <w:rPr>
          <w:rFonts w:eastAsia="맑은 고딕" w:hint="eastAsia"/>
          <w:lang w:eastAsia="ko-KR"/>
        </w:rPr>
        <w:t xml:space="preserve">, and </w:t>
      </w:r>
      <w:r>
        <w:t>initiate load reporting using the RIC Service Load Update procedure.</w:t>
      </w:r>
    </w:p>
    <w:p w14:paraId="71EF09CB" w14:textId="77777777" w:rsidR="0050508A" w:rsidRDefault="0050508A" w:rsidP="0050508A">
      <w:pPr>
        <w:pStyle w:val="Heading4"/>
      </w:pPr>
      <w:r>
        <w:lastRenderedPageBreak/>
        <w:t>8.2.8.3</w:t>
      </w:r>
      <w:r>
        <w:tab/>
        <w:t>Unsuccessful operation</w:t>
      </w:r>
    </w:p>
    <w:p w14:paraId="7A57B73E" w14:textId="77777777" w:rsidR="0050508A" w:rsidRDefault="0050508A" w:rsidP="0050508A">
      <w:pPr>
        <w:pStyle w:val="PlantUML"/>
      </w:pPr>
      <w:r>
        <w:t>@startuml</w:t>
      </w:r>
    </w:p>
    <w:p w14:paraId="121DB818" w14:textId="77777777" w:rsidR="0050508A" w:rsidRDefault="0050508A" w:rsidP="0050508A">
      <w:pPr>
        <w:pStyle w:val="PlantUML"/>
      </w:pPr>
    </w:p>
    <w:p w14:paraId="192C19DB" w14:textId="77777777" w:rsidR="0050508A" w:rsidRPr="00BE2DCC" w:rsidRDefault="0050508A" w:rsidP="0050508A">
      <w:pPr>
        <w:pStyle w:val="PlantUML"/>
      </w:pPr>
      <w:r>
        <w:t>skin rose</w:t>
      </w:r>
    </w:p>
    <w:p w14:paraId="4BE8B5AF" w14:textId="77777777" w:rsidR="0050508A" w:rsidRDefault="0050508A" w:rsidP="0050508A">
      <w:pPr>
        <w:pStyle w:val="PlantUML"/>
      </w:pPr>
    </w:p>
    <w:p w14:paraId="398ECD39" w14:textId="77777777" w:rsidR="0050508A" w:rsidRDefault="0050508A" w:rsidP="0050508A">
      <w:pPr>
        <w:pStyle w:val="PlantUML"/>
      </w:pPr>
      <w:r>
        <w:t>skinparam ParticipantPadding 5</w:t>
      </w:r>
    </w:p>
    <w:p w14:paraId="3663C499" w14:textId="77777777" w:rsidR="0050508A" w:rsidRDefault="0050508A" w:rsidP="0050508A">
      <w:pPr>
        <w:pStyle w:val="PlantUML"/>
      </w:pPr>
      <w:r>
        <w:t>skinparam BoxPadding 10</w:t>
      </w:r>
    </w:p>
    <w:p w14:paraId="2C79E099" w14:textId="77777777" w:rsidR="0050508A" w:rsidRDefault="0050508A" w:rsidP="0050508A">
      <w:pPr>
        <w:pStyle w:val="PlantUML"/>
      </w:pPr>
      <w:r>
        <w:t>skinparam lifelineStrategy solid</w:t>
      </w:r>
    </w:p>
    <w:p w14:paraId="5AAA1E34"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4B559BD0"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2E475C1F" w14:textId="77777777" w:rsidR="0050508A" w:rsidRDefault="0050508A" w:rsidP="0050508A">
      <w:pPr>
        <w:pStyle w:val="PlantUML"/>
      </w:pPr>
      <w:r>
        <w:t xml:space="preserve">near-&gt;ran: RIC SERVICE </w:t>
      </w:r>
      <w:r>
        <w:rPr>
          <w:rFonts w:eastAsia="맑은 고딕" w:hint="eastAsia"/>
          <w:lang w:eastAsia="ko-KR"/>
        </w:rPr>
        <w:t>LOAD STATUS REQUEST</w:t>
      </w:r>
    </w:p>
    <w:p w14:paraId="02A5D7C6" w14:textId="77777777" w:rsidR="0050508A" w:rsidRDefault="0050508A" w:rsidP="0050508A">
      <w:pPr>
        <w:pStyle w:val="PlantUML"/>
      </w:pPr>
      <w:r>
        <w:t xml:space="preserve">ran-&gt;near: RIC SERVICE </w:t>
      </w:r>
      <w:r>
        <w:rPr>
          <w:rFonts w:eastAsia="맑은 고딕" w:hint="eastAsia"/>
          <w:lang w:eastAsia="ko-KR"/>
        </w:rPr>
        <w:t>LOAD STATUS FAILURE</w:t>
      </w:r>
    </w:p>
    <w:p w14:paraId="2F53777C" w14:textId="77777777" w:rsidR="0050508A" w:rsidRDefault="0050508A" w:rsidP="0050508A">
      <w:pPr>
        <w:pStyle w:val="PlantUML"/>
      </w:pPr>
    </w:p>
    <w:p w14:paraId="301B9E80" w14:textId="77777777" w:rsidR="0050508A" w:rsidRDefault="0050508A" w:rsidP="0050508A">
      <w:pPr>
        <w:pStyle w:val="PlantUML"/>
      </w:pPr>
      <w:r>
        <w:t>@enduml</w:t>
      </w:r>
    </w:p>
    <w:p w14:paraId="2E9C65CC" w14:textId="77777777" w:rsidR="0050508A" w:rsidRDefault="0050508A" w:rsidP="0050508A">
      <w:pPr>
        <w:pStyle w:val="PlantUMLImg"/>
      </w:pPr>
      <w:r>
        <w:drawing>
          <wp:inline distT="0" distB="0" distL="0" distR="0" wp14:anchorId="0B7F81E2" wp14:editId="35A67F96">
            <wp:extent cx="3552825" cy="1581150"/>
            <wp:effectExtent l="0" t="0" r="9525" b="0"/>
            <wp:docPr id="594509308" name="Graphic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729459" name="Graphic 2" descr="Generated by PlantUML"/>
                    <pic:cNvPicPr/>
                  </pic:nvPicPr>
                  <pic:blipFill>
                    <a:blip r:embed="rId30">
                      <a:extLst>
                        <a:ext uri="{96DAC541-7B7A-43D3-8B79-37D633B846F1}">
                          <asvg:svgBlip xmlns:asvg="http://schemas.microsoft.com/office/drawing/2016/SVG/main" r:embed="rId31"/>
                        </a:ext>
                      </a:extLst>
                    </a:blip>
                    <a:stretch>
                      <a:fillRect/>
                    </a:stretch>
                  </pic:blipFill>
                  <pic:spPr>
                    <a:xfrm>
                      <a:off x="0" y="0"/>
                      <a:ext cx="3552825" cy="1581150"/>
                    </a:xfrm>
                    <a:prstGeom prst="rect">
                      <a:avLst/>
                    </a:prstGeom>
                  </pic:spPr>
                </pic:pic>
              </a:graphicData>
            </a:graphic>
          </wp:inline>
        </w:drawing>
      </w:r>
    </w:p>
    <w:p w14:paraId="40FA2005" w14:textId="77777777" w:rsidR="0050508A" w:rsidRDefault="0050508A" w:rsidP="0050508A">
      <w:pPr>
        <w:pStyle w:val="TF"/>
        <w:rPr>
          <w:rFonts w:eastAsia="SimSun"/>
        </w:rPr>
      </w:pPr>
      <w:bookmarkStart w:id="176" w:name="_Toc184217674"/>
      <w:bookmarkStart w:id="177" w:name="_Toc204322651"/>
      <w:r>
        <w:t>Figure 8.2.8.3-1: RIC Service Load Status procedure, unsuccessful operation</w:t>
      </w:r>
      <w:bookmarkEnd w:id="176"/>
      <w:bookmarkEnd w:id="177"/>
    </w:p>
    <w:p w14:paraId="56AB42A5" w14:textId="77777777" w:rsidR="0050508A" w:rsidRDefault="0050508A" w:rsidP="0050508A">
      <w:r>
        <w:t xml:space="preserve">If the E2 Node cannot accept the RIC SERVICE </w:t>
      </w:r>
      <w:r>
        <w:rPr>
          <w:rFonts w:eastAsia="맑은 고딕" w:hint="eastAsia"/>
          <w:lang w:eastAsia="ko-KR"/>
        </w:rPr>
        <w:t>LOAD STATUS REQUEST</w:t>
      </w:r>
      <w:r>
        <w:t xml:space="preserve"> message</w:t>
      </w:r>
      <w:r>
        <w:rPr>
          <w:rFonts w:eastAsia="맑은 고딕" w:hint="eastAsia"/>
          <w:lang w:eastAsia="ko-KR"/>
        </w:rPr>
        <w:t>,</w:t>
      </w:r>
      <w:r>
        <w:t xml:space="preserve"> it shall respond with the RIC SERVICE </w:t>
      </w:r>
      <w:r>
        <w:rPr>
          <w:rFonts w:eastAsia="맑은 고딕" w:hint="eastAsia"/>
          <w:lang w:eastAsia="ko-KR"/>
        </w:rPr>
        <w:t>LOAD STATUS FAILURE</w:t>
      </w:r>
      <w:r>
        <w:t xml:space="preserve"> message with an appropriate cause value.</w:t>
      </w:r>
    </w:p>
    <w:p w14:paraId="0328A430" w14:textId="77777777" w:rsidR="0050508A" w:rsidRDefault="0050508A" w:rsidP="0050508A">
      <w:pPr>
        <w:pStyle w:val="Heading4"/>
      </w:pPr>
      <w:r>
        <w:t>8.3.8.</w:t>
      </w:r>
      <w:r>
        <w:rPr>
          <w:lang w:eastAsia="zh-CN"/>
        </w:rPr>
        <w:t>4</w:t>
      </w:r>
      <w:r>
        <w:tab/>
        <w:t>Abnormal conditions</w:t>
      </w:r>
    </w:p>
    <w:p w14:paraId="492F7CA9" w14:textId="77777777" w:rsidR="0050508A" w:rsidRDefault="0050508A" w:rsidP="0050508A">
      <w:r>
        <w:t>Void.</w:t>
      </w:r>
    </w:p>
    <w:p w14:paraId="3DCE3437" w14:textId="77777777" w:rsidR="0050508A" w:rsidRPr="009D2856" w:rsidRDefault="0050508A" w:rsidP="0050508A">
      <w:pPr>
        <w:pStyle w:val="Heading3"/>
      </w:pPr>
      <w:bookmarkStart w:id="178" w:name="_Toc172883224"/>
      <w:bookmarkStart w:id="179" w:name="_Toc184217570"/>
      <w:bookmarkStart w:id="180" w:name="_Toc204322713"/>
      <w:r w:rsidRPr="009D2856">
        <w:t>8.</w:t>
      </w:r>
      <w:r>
        <w:t>2</w:t>
      </w:r>
      <w:r w:rsidRPr="009D2856">
        <w:t>.</w:t>
      </w:r>
      <w:r>
        <w:t>9</w:t>
      </w:r>
      <w:r w:rsidRPr="009D2856">
        <w:tab/>
      </w:r>
      <w:r>
        <w:t>RIC Service Load Update procedure</w:t>
      </w:r>
      <w:bookmarkEnd w:id="178"/>
      <w:bookmarkEnd w:id="179"/>
      <w:bookmarkEnd w:id="180"/>
    </w:p>
    <w:p w14:paraId="2AB60423" w14:textId="77777777" w:rsidR="0050508A" w:rsidRPr="00094095" w:rsidRDefault="0050508A" w:rsidP="0050508A">
      <w:pPr>
        <w:pStyle w:val="Heading4"/>
      </w:pPr>
      <w:r w:rsidRPr="00094095">
        <w:t>8.</w:t>
      </w:r>
      <w:r>
        <w:t>3</w:t>
      </w:r>
      <w:r w:rsidRPr="00094095">
        <w:t>.</w:t>
      </w:r>
      <w:r>
        <w:t>9</w:t>
      </w:r>
      <w:r w:rsidRPr="00094095">
        <w:t>.1</w:t>
      </w:r>
      <w:r w:rsidRPr="00094095">
        <w:tab/>
        <w:t>General</w:t>
      </w:r>
    </w:p>
    <w:p w14:paraId="23C98A9C" w14:textId="77777777" w:rsidR="0050508A" w:rsidRPr="00094095" w:rsidRDefault="0050508A" w:rsidP="0050508A">
      <w:pPr>
        <w:rPr>
          <w:rFonts w:cs="Arial"/>
        </w:rPr>
      </w:pPr>
      <w:r w:rsidRPr="00094095">
        <w:rPr>
          <w:rFonts w:cs="Arial"/>
        </w:rPr>
        <w:t xml:space="preserve">The purpose of the </w:t>
      </w:r>
      <w:r>
        <w:rPr>
          <w:rFonts w:cs="Arial"/>
        </w:rPr>
        <w:t xml:space="preserve">RIC Service Load Update </w:t>
      </w:r>
      <w:r w:rsidRPr="00094095">
        <w:rPr>
          <w:rFonts w:cs="Arial"/>
        </w:rPr>
        <w:t xml:space="preserve">procedure is to </w:t>
      </w:r>
      <w:r>
        <w:rPr>
          <w:rFonts w:cs="Arial"/>
        </w:rPr>
        <w:t xml:space="preserve">inform the Near-RT RIC of </w:t>
      </w:r>
      <w:r>
        <w:rPr>
          <w:rFonts w:eastAsia="맑은 고딕" w:cs="Arial" w:hint="eastAsia"/>
          <w:lang w:eastAsia="ko-KR"/>
        </w:rPr>
        <w:t xml:space="preserve">the </w:t>
      </w:r>
      <w:r>
        <w:rPr>
          <w:rFonts w:cs="Arial"/>
        </w:rPr>
        <w:t xml:space="preserve">load </w:t>
      </w:r>
      <w:r>
        <w:rPr>
          <w:rFonts w:eastAsia="맑은 고딕" w:cs="Arial" w:hint="eastAsia"/>
          <w:lang w:eastAsia="ko-KR"/>
        </w:rPr>
        <w:t xml:space="preserve">status </w:t>
      </w:r>
      <w:r>
        <w:rPr>
          <w:rFonts w:cs="Arial"/>
        </w:rPr>
        <w:t>in the E2 Node for one or more RIC Services</w:t>
      </w:r>
      <w:r w:rsidRPr="00094095">
        <w:rPr>
          <w:rFonts w:cs="Arial"/>
        </w:rPr>
        <w:t>.</w:t>
      </w:r>
    </w:p>
    <w:p w14:paraId="05D738A0" w14:textId="77777777" w:rsidR="0050508A" w:rsidRDefault="0050508A" w:rsidP="0050508A">
      <w:r w:rsidRPr="00F03C69">
        <w:t xml:space="preserve">This procedure shall be initiated by the </w:t>
      </w:r>
      <w:r>
        <w:t>E2 Node</w:t>
      </w:r>
      <w:r w:rsidRPr="00F03C69">
        <w:t>.</w:t>
      </w:r>
    </w:p>
    <w:p w14:paraId="2CA3FD36" w14:textId="77777777" w:rsidR="0050508A" w:rsidRDefault="0050508A" w:rsidP="0050508A">
      <w:r>
        <w:t>This procedure uses RIC Service</w:t>
      </w:r>
      <w:r w:rsidRPr="006F283C">
        <w:t xml:space="preserve"> signal</w:t>
      </w:r>
      <w:r>
        <w:t>l</w:t>
      </w:r>
      <w:r w:rsidRPr="006F283C">
        <w:t>ing</w:t>
      </w:r>
      <w:r>
        <w:t>.</w:t>
      </w:r>
    </w:p>
    <w:p w14:paraId="2A35C51A" w14:textId="77777777" w:rsidR="0050508A" w:rsidRPr="00094095" w:rsidRDefault="0050508A" w:rsidP="0050508A">
      <w:pPr>
        <w:pStyle w:val="Heading4"/>
      </w:pPr>
      <w:r w:rsidRPr="00094095">
        <w:t>8.</w:t>
      </w:r>
      <w:r>
        <w:t>3</w:t>
      </w:r>
      <w:r w:rsidRPr="00094095">
        <w:t>.</w:t>
      </w:r>
      <w:r>
        <w:t>9</w:t>
      </w:r>
      <w:r w:rsidRPr="00094095">
        <w:t>.2</w:t>
      </w:r>
      <w:r w:rsidRPr="00094095">
        <w:tab/>
        <w:t xml:space="preserve">Successful </w:t>
      </w:r>
      <w:r>
        <w:t>o</w:t>
      </w:r>
      <w:r w:rsidRPr="00094095">
        <w:t>peration</w:t>
      </w:r>
    </w:p>
    <w:p w14:paraId="6BD75108" w14:textId="77777777" w:rsidR="0050508A" w:rsidRPr="00877A45" w:rsidRDefault="0050508A" w:rsidP="0050508A">
      <w:pPr>
        <w:pStyle w:val="PlantUML"/>
      </w:pPr>
      <w:r w:rsidRPr="00877A45">
        <w:t>@startuml</w:t>
      </w:r>
    </w:p>
    <w:p w14:paraId="3E4C90E6" w14:textId="77777777" w:rsidR="0050508A" w:rsidRDefault="0050508A" w:rsidP="0050508A">
      <w:pPr>
        <w:pStyle w:val="PlantUML"/>
      </w:pPr>
    </w:p>
    <w:p w14:paraId="1A5F9E19" w14:textId="77777777" w:rsidR="0050508A" w:rsidRPr="00BE2DCC" w:rsidRDefault="0050508A" w:rsidP="0050508A">
      <w:pPr>
        <w:pStyle w:val="PlantUML"/>
      </w:pPr>
      <w:r>
        <w:t>skin rose</w:t>
      </w:r>
    </w:p>
    <w:p w14:paraId="6140F70D" w14:textId="77777777" w:rsidR="0050508A" w:rsidRPr="00877A45" w:rsidRDefault="0050508A" w:rsidP="0050508A">
      <w:pPr>
        <w:pStyle w:val="PlantUML"/>
      </w:pPr>
    </w:p>
    <w:p w14:paraId="1452A2FD" w14:textId="77777777" w:rsidR="0050508A" w:rsidRPr="00877A45" w:rsidRDefault="0050508A" w:rsidP="0050508A">
      <w:pPr>
        <w:pStyle w:val="PlantUML"/>
      </w:pPr>
      <w:r w:rsidRPr="00877A45">
        <w:rPr>
          <w:rFonts w:hint="eastAsia"/>
        </w:rPr>
        <w:t>skinparam ParticipantPadding 5</w:t>
      </w:r>
    </w:p>
    <w:p w14:paraId="414381A7" w14:textId="77777777" w:rsidR="0050508A" w:rsidRPr="00877A45" w:rsidRDefault="0050508A" w:rsidP="0050508A">
      <w:pPr>
        <w:pStyle w:val="PlantUML"/>
      </w:pPr>
      <w:r w:rsidRPr="00877A45">
        <w:rPr>
          <w:rFonts w:hint="eastAsia"/>
        </w:rPr>
        <w:t>skinparam BoxPadding 10</w:t>
      </w:r>
    </w:p>
    <w:p w14:paraId="55D1B0EB" w14:textId="77777777" w:rsidR="0050508A" w:rsidRPr="00877A45" w:rsidRDefault="0050508A" w:rsidP="0050508A">
      <w:pPr>
        <w:pStyle w:val="PlantUML"/>
      </w:pPr>
      <w:r w:rsidRPr="00877A45">
        <w:t>skinparam lifelineStrategy solid</w:t>
      </w:r>
    </w:p>
    <w:p w14:paraId="687D0B9F" w14:textId="77777777" w:rsidR="0050508A" w:rsidRPr="00877A45" w:rsidRDefault="0050508A" w:rsidP="0050508A">
      <w:pPr>
        <w:pStyle w:val="PlantUML"/>
      </w:pPr>
      <w:r w:rsidRPr="00877A45">
        <w:rPr>
          <w:rFonts w:hint="eastAsia"/>
        </w:rPr>
        <w:t xml:space="preserve">participant </w:t>
      </w:r>
      <w:r>
        <w:rPr>
          <w:rFonts w:hint="eastAsia"/>
        </w:rPr>
        <w:t>"</w:t>
      </w:r>
      <w:r w:rsidRPr="00877A45">
        <w:t>N</w:t>
      </w:r>
      <w:r w:rsidRPr="00877A45">
        <w:rPr>
          <w:rFonts w:hint="eastAsia"/>
        </w:rPr>
        <w:t>ear-RT RIC</w:t>
      </w:r>
      <w:r>
        <w:rPr>
          <w:rFonts w:hint="eastAsia"/>
        </w:rPr>
        <w:t>"</w:t>
      </w:r>
      <w:r w:rsidRPr="00877A45">
        <w:rPr>
          <w:rFonts w:hint="eastAsia"/>
        </w:rPr>
        <w:t xml:space="preserve"> as near</w:t>
      </w:r>
    </w:p>
    <w:p w14:paraId="2033D451" w14:textId="77777777" w:rsidR="0050508A" w:rsidRPr="00877A45" w:rsidRDefault="0050508A" w:rsidP="0050508A">
      <w:pPr>
        <w:pStyle w:val="PlantUML"/>
      </w:pPr>
      <w:r w:rsidRPr="00877A45">
        <w:rPr>
          <w:rFonts w:hint="eastAsia"/>
        </w:rPr>
        <w:t xml:space="preserve">participant </w:t>
      </w:r>
      <w:r>
        <w:rPr>
          <w:rFonts w:hint="eastAsia"/>
        </w:rPr>
        <w:t>"</w:t>
      </w:r>
      <w:r w:rsidRPr="00877A45">
        <w:rPr>
          <w:rFonts w:hint="eastAsia"/>
        </w:rPr>
        <w:t>E2 Node</w:t>
      </w:r>
      <w:r>
        <w:rPr>
          <w:rFonts w:hint="eastAsia"/>
        </w:rPr>
        <w:t>"</w:t>
      </w:r>
      <w:r w:rsidRPr="00877A45">
        <w:rPr>
          <w:rFonts w:hint="eastAsia"/>
        </w:rPr>
        <w:t xml:space="preserve"> as ran</w:t>
      </w:r>
    </w:p>
    <w:p w14:paraId="7F64DD12" w14:textId="77777777" w:rsidR="0050508A" w:rsidRPr="00877A45" w:rsidRDefault="0050508A" w:rsidP="0050508A">
      <w:pPr>
        <w:pStyle w:val="PlantUML"/>
      </w:pPr>
      <w:r w:rsidRPr="00877A45">
        <w:t>ran</w:t>
      </w:r>
      <w:r>
        <w:t>-&gt;</w:t>
      </w:r>
      <w:r w:rsidRPr="00877A45">
        <w:t xml:space="preserve">near: </w:t>
      </w:r>
      <w:r>
        <w:t>RIC SERVICE LOAD UPDATE</w:t>
      </w:r>
    </w:p>
    <w:p w14:paraId="5B81FDD7" w14:textId="77777777" w:rsidR="0050508A" w:rsidRPr="00877A45" w:rsidRDefault="0050508A" w:rsidP="0050508A">
      <w:pPr>
        <w:pStyle w:val="PlantUML"/>
      </w:pPr>
    </w:p>
    <w:p w14:paraId="24F3F627" w14:textId="77777777" w:rsidR="0050508A" w:rsidRPr="00877A45" w:rsidRDefault="0050508A" w:rsidP="0050508A">
      <w:pPr>
        <w:pStyle w:val="PlantUML"/>
      </w:pPr>
      <w:r w:rsidRPr="00877A45">
        <w:t>@enduml</w:t>
      </w:r>
    </w:p>
    <w:p w14:paraId="3E36EFDD" w14:textId="77777777" w:rsidR="0050508A" w:rsidRDefault="0050508A" w:rsidP="0050508A">
      <w:pPr>
        <w:pStyle w:val="PlantUMLImg"/>
      </w:pPr>
      <w:r>
        <w:drawing>
          <wp:inline distT="0" distB="0" distL="0" distR="0" wp14:anchorId="4F797814" wp14:editId="02008843">
            <wp:extent cx="2933700" cy="1295400"/>
            <wp:effectExtent l="0" t="0" r="0" b="0"/>
            <wp:docPr id="224702245" name="Graphic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702245" name="Graphic 1" descr="Generated by PlantUML"/>
                    <pic:cNvPicPr/>
                  </pic:nvPicPr>
                  <pic:blipFill>
                    <a:blip r:embed="rId32">
                      <a:extLst>
                        <a:ext uri="{96DAC541-7B7A-43D3-8B79-37D633B846F1}">
                          <asvg:svgBlip xmlns:asvg="http://schemas.microsoft.com/office/drawing/2016/SVG/main" r:embed="rId33"/>
                        </a:ext>
                      </a:extLst>
                    </a:blip>
                    <a:stretch>
                      <a:fillRect/>
                    </a:stretch>
                  </pic:blipFill>
                  <pic:spPr>
                    <a:xfrm>
                      <a:off x="0" y="0"/>
                      <a:ext cx="2933700" cy="1295400"/>
                    </a:xfrm>
                    <a:prstGeom prst="rect">
                      <a:avLst/>
                    </a:prstGeom>
                  </pic:spPr>
                </pic:pic>
              </a:graphicData>
            </a:graphic>
          </wp:inline>
        </w:drawing>
      </w:r>
    </w:p>
    <w:p w14:paraId="5C9CC5E1" w14:textId="77777777" w:rsidR="0050508A" w:rsidRPr="00094095" w:rsidRDefault="0050508A" w:rsidP="0050508A">
      <w:pPr>
        <w:pStyle w:val="TF"/>
        <w:rPr>
          <w:rFonts w:eastAsia="SimSun"/>
        </w:rPr>
      </w:pPr>
      <w:bookmarkStart w:id="181" w:name="_Toc184217675"/>
      <w:bookmarkStart w:id="182" w:name="_Toc204322652"/>
      <w:r w:rsidRPr="00094095">
        <w:t>Figure 8.</w:t>
      </w:r>
      <w:r>
        <w:t>2</w:t>
      </w:r>
      <w:r w:rsidRPr="00094095">
        <w:t>.</w:t>
      </w:r>
      <w:r>
        <w:t>9</w:t>
      </w:r>
      <w:r w:rsidRPr="00094095">
        <w:t xml:space="preserve">.2-1: </w:t>
      </w:r>
      <w:r>
        <w:t>RIC Service Load Update procedure</w:t>
      </w:r>
      <w:r w:rsidRPr="00094095">
        <w:t>, successful operation</w:t>
      </w:r>
      <w:bookmarkEnd w:id="181"/>
      <w:bookmarkEnd w:id="182"/>
    </w:p>
    <w:p w14:paraId="0560255B" w14:textId="77777777" w:rsidR="0050508A" w:rsidRDefault="0050508A" w:rsidP="0050508A">
      <w:pPr>
        <w:rPr>
          <w:rFonts w:eastAsia="맑은 고딕"/>
          <w:lang w:eastAsia="ko-KR"/>
        </w:rPr>
      </w:pPr>
      <w:r>
        <w:rPr>
          <w:rFonts w:eastAsia="맑은 고딕" w:hint="eastAsia"/>
          <w:lang w:eastAsia="ko-KR"/>
        </w:rPr>
        <w:t xml:space="preserve">The E2 Node initiates the procedure by sending a RIC LOAD UPDATE message. </w:t>
      </w:r>
    </w:p>
    <w:p w14:paraId="5485B4A7" w14:textId="77777777" w:rsidR="0050508A" w:rsidRDefault="0050508A" w:rsidP="0050508A">
      <w:pPr>
        <w:pStyle w:val="B10"/>
      </w:pPr>
      <w:r>
        <w:t>-</w:t>
      </w:r>
      <w:r>
        <w:tab/>
      </w:r>
      <w:r>
        <w:rPr>
          <w:rFonts w:eastAsia="맑은 고딕" w:hint="eastAsia"/>
          <w:lang w:eastAsia="ko-KR"/>
        </w:rPr>
        <w:t xml:space="preserve">If the </w:t>
      </w:r>
      <w:r>
        <w:rPr>
          <w:rFonts w:eastAsia="맑은 고딕" w:hint="eastAsia"/>
          <w:i/>
          <w:iCs/>
          <w:lang w:eastAsia="ko-KR"/>
        </w:rPr>
        <w:t>RAN Function Load Information</w:t>
      </w:r>
      <w:r>
        <w:rPr>
          <w:rFonts w:eastAsia="맑은 고딕" w:hint="eastAsia"/>
          <w:lang w:eastAsia="ko-KR"/>
        </w:rPr>
        <w:t xml:space="preserve"> IE is included in the </w:t>
      </w:r>
      <w:r>
        <w:rPr>
          <w:rFonts w:eastAsia="맑은 고딕" w:hint="eastAsia"/>
          <w:i/>
          <w:iCs/>
          <w:lang w:eastAsia="ko-KR"/>
        </w:rPr>
        <w:t xml:space="preserve">RAN Function Load List </w:t>
      </w:r>
      <w:r>
        <w:rPr>
          <w:rFonts w:eastAsia="맑은 고딕" w:hint="eastAsia"/>
          <w:lang w:eastAsia="ko-KR"/>
        </w:rPr>
        <w:t xml:space="preserve">IE, the Near-RT RIC shall consider that the load information in the </w:t>
      </w:r>
      <w:r>
        <w:rPr>
          <w:rFonts w:eastAsia="맑은 고딕" w:hint="eastAsia"/>
          <w:i/>
          <w:iCs/>
          <w:lang w:eastAsia="ko-KR"/>
        </w:rPr>
        <w:t xml:space="preserve">RAN Function Load Information </w:t>
      </w:r>
      <w:r>
        <w:rPr>
          <w:rFonts w:eastAsia="맑은 고딕" w:hint="eastAsia"/>
          <w:lang w:eastAsia="ko-KR"/>
        </w:rPr>
        <w:t xml:space="preserve">IE is for the overall RAN Function load information associated with the corresponding </w:t>
      </w:r>
      <w:r>
        <w:rPr>
          <w:rFonts w:eastAsia="맑은 고딕" w:hint="eastAsia"/>
          <w:i/>
          <w:iCs/>
          <w:lang w:eastAsia="ko-KR"/>
        </w:rPr>
        <w:t xml:space="preserve">RAN Function ID </w:t>
      </w:r>
      <w:r>
        <w:rPr>
          <w:rFonts w:eastAsia="맑은 고딕" w:hint="eastAsia"/>
          <w:lang w:eastAsia="ko-KR"/>
        </w:rPr>
        <w:t>IE.</w:t>
      </w:r>
    </w:p>
    <w:p w14:paraId="28704509" w14:textId="77777777" w:rsidR="0050508A" w:rsidRDefault="0050508A" w:rsidP="0050508A">
      <w:pPr>
        <w:pStyle w:val="B10"/>
      </w:pPr>
      <w:r>
        <w:t>-</w:t>
      </w:r>
      <w:r w:rsidRPr="00140E1C">
        <w:tab/>
      </w:r>
      <w:r>
        <w:rPr>
          <w:rFonts w:eastAsia="맑은 고딕" w:hint="eastAsia"/>
          <w:lang w:eastAsia="ko-KR"/>
        </w:rPr>
        <w:t xml:space="preserve">If the </w:t>
      </w:r>
      <w:r>
        <w:rPr>
          <w:rFonts w:eastAsia="맑은 고딕"/>
          <w:i/>
          <w:iCs/>
          <w:lang w:eastAsia="ko-KR"/>
        </w:rPr>
        <w:t>RIC Service</w:t>
      </w:r>
      <w:r>
        <w:rPr>
          <w:rFonts w:eastAsia="맑은 고딕" w:hint="eastAsia"/>
          <w:i/>
          <w:iCs/>
          <w:lang w:eastAsia="ko-KR"/>
        </w:rPr>
        <w:t xml:space="preserve"> Load Information</w:t>
      </w:r>
      <w:r>
        <w:rPr>
          <w:rFonts w:eastAsia="맑은 고딕" w:hint="eastAsia"/>
          <w:lang w:eastAsia="ko-KR"/>
        </w:rPr>
        <w:t xml:space="preserve"> IE is included in the </w:t>
      </w:r>
      <w:r>
        <w:rPr>
          <w:rFonts w:eastAsia="맑은 고딕" w:hint="eastAsia"/>
          <w:i/>
          <w:iCs/>
          <w:lang w:eastAsia="ko-KR"/>
        </w:rPr>
        <w:t xml:space="preserve">RAN Function Load List </w:t>
      </w:r>
      <w:r>
        <w:rPr>
          <w:rFonts w:eastAsia="맑은 고딕" w:hint="eastAsia"/>
          <w:lang w:eastAsia="ko-KR"/>
        </w:rPr>
        <w:t xml:space="preserve">IE, the Near-RT RIC shall consider that the load information in the </w:t>
      </w:r>
      <w:r>
        <w:rPr>
          <w:rFonts w:eastAsia="맑은 고딕"/>
          <w:i/>
          <w:iCs/>
          <w:lang w:eastAsia="ko-KR"/>
        </w:rPr>
        <w:t>RIC Service</w:t>
      </w:r>
      <w:r>
        <w:rPr>
          <w:rFonts w:eastAsia="맑은 고딕" w:hint="eastAsia"/>
          <w:i/>
          <w:iCs/>
          <w:lang w:eastAsia="ko-KR"/>
        </w:rPr>
        <w:t xml:space="preserve"> Load Information </w:t>
      </w:r>
      <w:r>
        <w:rPr>
          <w:rFonts w:eastAsia="맑은 고딕" w:hint="eastAsia"/>
          <w:lang w:eastAsia="ko-KR"/>
        </w:rPr>
        <w:t xml:space="preserve">IE is for the overall </w:t>
      </w:r>
      <w:r>
        <w:rPr>
          <w:rFonts w:eastAsia="맑은 고딕"/>
          <w:lang w:eastAsia="ko-KR"/>
        </w:rPr>
        <w:t>RIC Service</w:t>
      </w:r>
      <w:r>
        <w:rPr>
          <w:rFonts w:eastAsia="맑은 고딕" w:hint="eastAsia"/>
          <w:lang w:eastAsia="ko-KR"/>
        </w:rPr>
        <w:t xml:space="preserve"> load information associated with the corresponding </w:t>
      </w:r>
      <w:r>
        <w:rPr>
          <w:rFonts w:eastAsia="맑은 고딕"/>
          <w:i/>
          <w:iCs/>
          <w:lang w:eastAsia="ko-KR"/>
        </w:rPr>
        <w:t>RIC Service type</w:t>
      </w:r>
      <w:r>
        <w:rPr>
          <w:rFonts w:eastAsia="맑은 고딕" w:hint="eastAsia"/>
          <w:lang w:eastAsia="ko-KR"/>
        </w:rPr>
        <w:t>.</w:t>
      </w:r>
    </w:p>
    <w:p w14:paraId="76151FFD" w14:textId="77777777" w:rsidR="0050508A" w:rsidRPr="009B3A2A" w:rsidRDefault="0050508A" w:rsidP="0050508A">
      <w:pPr>
        <w:pStyle w:val="B10"/>
        <w:rPr>
          <w:rFonts w:eastAsia="맑은 고딕"/>
          <w:lang w:eastAsia="ko-KR"/>
        </w:rPr>
      </w:pPr>
      <w:r>
        <w:t>-</w:t>
      </w:r>
      <w:r>
        <w:tab/>
      </w:r>
      <w:r>
        <w:rPr>
          <w:rFonts w:eastAsia="맑은 고딕" w:hint="eastAsia"/>
          <w:lang w:eastAsia="ko-KR"/>
        </w:rPr>
        <w:t xml:space="preserve">If the </w:t>
      </w:r>
      <w:r>
        <w:rPr>
          <w:rFonts w:eastAsia="맑은 고딕" w:hint="eastAsia"/>
          <w:i/>
          <w:iCs/>
          <w:lang w:eastAsia="ko-KR"/>
        </w:rPr>
        <w:t xml:space="preserve">RIC Subscription Load List </w:t>
      </w:r>
      <w:r>
        <w:rPr>
          <w:rFonts w:eastAsia="맑은 고딕" w:hint="eastAsia"/>
          <w:lang w:eastAsia="ko-KR"/>
        </w:rPr>
        <w:t xml:space="preserve">IE is included, and the </w:t>
      </w:r>
      <w:r>
        <w:rPr>
          <w:rFonts w:eastAsia="맑은 고딕" w:hint="eastAsia"/>
          <w:i/>
          <w:iCs/>
          <w:lang w:eastAsia="ko-KR"/>
        </w:rPr>
        <w:t xml:space="preserve">RIC Subscription Load Information </w:t>
      </w:r>
      <w:r>
        <w:rPr>
          <w:rFonts w:eastAsia="맑은 고딕" w:hint="eastAsia"/>
          <w:lang w:eastAsia="ko-KR"/>
        </w:rPr>
        <w:t xml:space="preserve">IE is also included in the </w:t>
      </w:r>
      <w:r>
        <w:rPr>
          <w:rFonts w:eastAsia="맑은 고딕" w:hint="eastAsia"/>
          <w:i/>
          <w:iCs/>
          <w:lang w:eastAsia="ko-KR"/>
        </w:rPr>
        <w:t xml:space="preserve">RIC Subscription Load List </w:t>
      </w:r>
      <w:r>
        <w:rPr>
          <w:rFonts w:eastAsia="맑은 고딕" w:hint="eastAsia"/>
          <w:lang w:eastAsia="ko-KR"/>
        </w:rPr>
        <w:t>IE, the N</w:t>
      </w:r>
      <w:r>
        <w:rPr>
          <w:rFonts w:eastAsia="맑은 고딕"/>
          <w:lang w:eastAsia="ko-KR"/>
        </w:rPr>
        <w:t>e</w:t>
      </w:r>
      <w:r>
        <w:rPr>
          <w:rFonts w:eastAsia="맑은 고딕" w:hint="eastAsia"/>
          <w:lang w:eastAsia="ko-KR"/>
        </w:rPr>
        <w:t xml:space="preserve">ar-RT RIC shall consider that the load information in the </w:t>
      </w:r>
      <w:r>
        <w:rPr>
          <w:rFonts w:eastAsia="맑은 고딕" w:hint="eastAsia"/>
          <w:i/>
          <w:iCs/>
          <w:lang w:eastAsia="ko-KR"/>
        </w:rPr>
        <w:t xml:space="preserve">RIC Subscription </w:t>
      </w:r>
      <w:r>
        <w:rPr>
          <w:rFonts w:eastAsia="맑은 고딕" w:hint="eastAsia"/>
          <w:i/>
          <w:iCs/>
          <w:lang w:eastAsia="ko-KR"/>
        </w:rPr>
        <w:lastRenderedPageBreak/>
        <w:t xml:space="preserve">Load Information </w:t>
      </w:r>
      <w:r>
        <w:rPr>
          <w:rFonts w:eastAsia="맑은 고딕" w:hint="eastAsia"/>
          <w:lang w:eastAsia="ko-KR"/>
        </w:rPr>
        <w:t xml:space="preserve">IE is for the overall RIC Subscription load information associated with the </w:t>
      </w:r>
      <w:r>
        <w:rPr>
          <w:rFonts w:eastAsia="맑은 고딕"/>
          <w:lang w:eastAsia="ko-KR"/>
        </w:rPr>
        <w:t>corresponding</w:t>
      </w:r>
      <w:r>
        <w:rPr>
          <w:rFonts w:eastAsia="맑은 고딕" w:hint="eastAsia"/>
          <w:lang w:eastAsia="ko-KR"/>
        </w:rPr>
        <w:t xml:space="preserve"> </w:t>
      </w:r>
      <w:r>
        <w:rPr>
          <w:rFonts w:eastAsia="맑은 고딕" w:hint="eastAsia"/>
          <w:i/>
          <w:iCs/>
          <w:lang w:eastAsia="ko-KR"/>
        </w:rPr>
        <w:t xml:space="preserve">RIC Request ID </w:t>
      </w:r>
      <w:r>
        <w:rPr>
          <w:rFonts w:eastAsia="맑은 고딕" w:hint="eastAsia"/>
          <w:lang w:eastAsia="ko-KR"/>
        </w:rPr>
        <w:t xml:space="preserve">IE that was previously assigned by the Near-RT RIC during a successful RIC Subscription procedure. If the </w:t>
      </w:r>
      <w:r>
        <w:rPr>
          <w:rFonts w:eastAsia="맑은 고딕" w:hint="eastAsia"/>
          <w:i/>
          <w:iCs/>
          <w:lang w:eastAsia="ko-KR"/>
        </w:rPr>
        <w:t xml:space="preserve">RIC Action Load List </w:t>
      </w:r>
      <w:r>
        <w:rPr>
          <w:rFonts w:eastAsia="맑은 고딕" w:hint="eastAsia"/>
          <w:lang w:eastAsia="ko-KR"/>
        </w:rPr>
        <w:t xml:space="preserve">IE is also included in the </w:t>
      </w:r>
      <w:r>
        <w:rPr>
          <w:rFonts w:eastAsia="맑은 고딕" w:hint="eastAsia"/>
          <w:i/>
          <w:iCs/>
          <w:lang w:eastAsia="ko-KR"/>
        </w:rPr>
        <w:t xml:space="preserve">RIC Subscription Load List </w:t>
      </w:r>
      <w:r>
        <w:rPr>
          <w:rFonts w:eastAsia="맑은 고딕" w:hint="eastAsia"/>
          <w:lang w:eastAsia="ko-KR"/>
        </w:rPr>
        <w:t>IE, the N</w:t>
      </w:r>
      <w:r>
        <w:rPr>
          <w:rFonts w:eastAsia="맑은 고딕"/>
          <w:lang w:eastAsia="ko-KR"/>
        </w:rPr>
        <w:t>e</w:t>
      </w:r>
      <w:r>
        <w:rPr>
          <w:rFonts w:eastAsia="맑은 고딕" w:hint="eastAsia"/>
          <w:lang w:eastAsia="ko-KR"/>
        </w:rPr>
        <w:t xml:space="preserve">ar-RT RIC shall consider that the load information in the </w:t>
      </w:r>
      <w:r>
        <w:rPr>
          <w:rFonts w:eastAsia="맑은 고딕" w:hint="eastAsia"/>
          <w:i/>
          <w:iCs/>
          <w:lang w:eastAsia="ko-KR"/>
        </w:rPr>
        <w:t xml:space="preserve">RIC Action Load Information </w:t>
      </w:r>
      <w:r>
        <w:rPr>
          <w:rFonts w:eastAsia="맑은 고딕" w:hint="eastAsia"/>
          <w:lang w:eastAsia="ko-KR"/>
        </w:rPr>
        <w:t>IE is for the over</w:t>
      </w:r>
      <w:r>
        <w:rPr>
          <w:rFonts w:eastAsia="맑은 고딕"/>
          <w:lang w:eastAsia="ko-KR"/>
        </w:rPr>
        <w:t>a</w:t>
      </w:r>
      <w:r>
        <w:rPr>
          <w:rFonts w:eastAsia="맑은 고딕" w:hint="eastAsia"/>
          <w:lang w:eastAsia="ko-KR"/>
        </w:rPr>
        <w:t xml:space="preserve">ll RIC Action load information associated with the corresponding </w:t>
      </w:r>
      <w:r>
        <w:rPr>
          <w:rFonts w:eastAsia="맑은 고딕" w:hint="eastAsia"/>
          <w:i/>
          <w:iCs/>
          <w:lang w:eastAsia="ko-KR"/>
        </w:rPr>
        <w:t xml:space="preserve">RIC Action ID </w:t>
      </w:r>
      <w:r>
        <w:rPr>
          <w:rFonts w:eastAsia="맑은 고딕" w:hint="eastAsia"/>
          <w:lang w:eastAsia="ko-KR"/>
        </w:rPr>
        <w:t xml:space="preserve">IE. </w:t>
      </w:r>
    </w:p>
    <w:p w14:paraId="2379362E" w14:textId="77777777" w:rsidR="0050508A" w:rsidRDefault="0050508A" w:rsidP="0050508A">
      <w:pPr>
        <w:pStyle w:val="Heading4"/>
      </w:pPr>
      <w:r w:rsidRPr="00094095">
        <w:t>8.</w:t>
      </w:r>
      <w:r>
        <w:t>3</w:t>
      </w:r>
      <w:r w:rsidRPr="00094095">
        <w:t>.</w:t>
      </w:r>
      <w:r>
        <w:t>9</w:t>
      </w:r>
      <w:r w:rsidRPr="00094095">
        <w:t>.3</w:t>
      </w:r>
      <w:r w:rsidRPr="00094095">
        <w:tab/>
        <w:t xml:space="preserve">Unsuccessful </w:t>
      </w:r>
      <w:r>
        <w:t>o</w:t>
      </w:r>
      <w:r w:rsidRPr="00094095">
        <w:t>peration</w:t>
      </w:r>
    </w:p>
    <w:p w14:paraId="7C20538E" w14:textId="77777777" w:rsidR="0050508A" w:rsidRDefault="0050508A" w:rsidP="0050508A">
      <w:r>
        <w:t>Void.</w:t>
      </w:r>
    </w:p>
    <w:p w14:paraId="7F326E69" w14:textId="77777777" w:rsidR="0050508A" w:rsidRPr="00094095" w:rsidRDefault="0050508A" w:rsidP="0050508A">
      <w:pPr>
        <w:pStyle w:val="Heading4"/>
      </w:pPr>
      <w:r w:rsidRPr="00094095">
        <w:t>8.</w:t>
      </w:r>
      <w:r>
        <w:t>3</w:t>
      </w:r>
      <w:r w:rsidRPr="00094095">
        <w:t>.</w:t>
      </w:r>
      <w:r>
        <w:t>9</w:t>
      </w:r>
      <w:r w:rsidRPr="00094095">
        <w:t>.</w:t>
      </w:r>
      <w:r w:rsidRPr="00094095">
        <w:rPr>
          <w:lang w:eastAsia="zh-CN"/>
        </w:rPr>
        <w:t>4</w:t>
      </w:r>
      <w:r w:rsidRPr="00094095">
        <w:tab/>
        <w:t xml:space="preserve">Abnormal </w:t>
      </w:r>
      <w:r>
        <w:t>c</w:t>
      </w:r>
      <w:r w:rsidRPr="00094095">
        <w:t>onditions</w:t>
      </w:r>
    </w:p>
    <w:p w14:paraId="4CC2ADDA" w14:textId="77777777" w:rsidR="0050508A" w:rsidRDefault="0050508A" w:rsidP="0050508A">
      <w:r>
        <w:t>Void.</w:t>
      </w:r>
    </w:p>
    <w:p w14:paraId="639459D6" w14:textId="77777777" w:rsidR="0050508A" w:rsidRDefault="0050508A" w:rsidP="0050508A">
      <w:pPr>
        <w:pStyle w:val="Heading3"/>
      </w:pPr>
      <w:bookmarkStart w:id="183" w:name="_Toc184217571"/>
      <w:bookmarkStart w:id="184" w:name="_Toc204322714"/>
      <w:r>
        <w:t>8.2.10</w:t>
      </w:r>
      <w:r>
        <w:tab/>
        <w:t>RIC Subscription State Control procedure</w:t>
      </w:r>
      <w:bookmarkEnd w:id="183"/>
      <w:bookmarkEnd w:id="184"/>
    </w:p>
    <w:p w14:paraId="4D47582F" w14:textId="77777777" w:rsidR="0050508A" w:rsidRDefault="0050508A" w:rsidP="0050508A">
      <w:pPr>
        <w:pStyle w:val="Heading4"/>
      </w:pPr>
      <w:r>
        <w:t>8.2.10.1</w:t>
      </w:r>
      <w:r>
        <w:tab/>
        <w:t>General</w:t>
      </w:r>
    </w:p>
    <w:p w14:paraId="450EDD10" w14:textId="77777777" w:rsidR="0050508A" w:rsidRDefault="0050508A" w:rsidP="0050508A">
      <w:pPr>
        <w:rPr>
          <w:rFonts w:cs="Arial"/>
        </w:rPr>
      </w:pPr>
      <w:r>
        <w:rPr>
          <w:rFonts w:cs="Arial"/>
        </w:rPr>
        <w:t>This procedure is used to suspend and/or resume existing RIC Subscriptions.</w:t>
      </w:r>
    </w:p>
    <w:p w14:paraId="66438E6B" w14:textId="77777777" w:rsidR="0050508A" w:rsidRDefault="0050508A" w:rsidP="0050508A">
      <w:r w:rsidRPr="00F03C69">
        <w:t xml:space="preserve">This procedure shall be initiated by the </w:t>
      </w:r>
      <w:r>
        <w:t>Near-RT RIC</w:t>
      </w:r>
      <w:r w:rsidRPr="00F03C69">
        <w:t>.</w:t>
      </w:r>
    </w:p>
    <w:p w14:paraId="48BB9662" w14:textId="77777777" w:rsidR="0050508A" w:rsidRPr="00A94628" w:rsidRDefault="0050508A" w:rsidP="0050508A">
      <w:r>
        <w:t>This procedure uses RIC</w:t>
      </w:r>
      <w:r w:rsidRPr="006F283C">
        <w:t xml:space="preserve"> </w:t>
      </w:r>
      <w:r>
        <w:t>Service</w:t>
      </w:r>
      <w:r w:rsidRPr="006F283C">
        <w:t xml:space="preserve"> signal</w:t>
      </w:r>
      <w:r>
        <w:t>l</w:t>
      </w:r>
      <w:r w:rsidRPr="006F283C">
        <w:t>ing</w:t>
      </w:r>
      <w:r>
        <w:t>.</w:t>
      </w:r>
    </w:p>
    <w:p w14:paraId="5F84FC93" w14:textId="77777777" w:rsidR="0050508A" w:rsidRDefault="0050508A" w:rsidP="0050508A">
      <w:pPr>
        <w:pStyle w:val="Heading4"/>
      </w:pPr>
      <w:r>
        <w:t>8.2.10.2</w:t>
      </w:r>
      <w:r>
        <w:tab/>
        <w:t>Successful operation</w:t>
      </w:r>
    </w:p>
    <w:p w14:paraId="0BDA7E7A" w14:textId="77777777" w:rsidR="0050508A" w:rsidRDefault="0050508A" w:rsidP="0050508A">
      <w:pPr>
        <w:pStyle w:val="PlantUML"/>
      </w:pPr>
      <w:r>
        <w:t>@startuml</w:t>
      </w:r>
    </w:p>
    <w:p w14:paraId="5832D773" w14:textId="77777777" w:rsidR="0050508A" w:rsidRDefault="0050508A" w:rsidP="0050508A">
      <w:pPr>
        <w:pStyle w:val="PlantUML"/>
      </w:pPr>
    </w:p>
    <w:p w14:paraId="31803B68" w14:textId="77777777" w:rsidR="0050508A" w:rsidRPr="00BE2DCC" w:rsidRDefault="0050508A" w:rsidP="0050508A">
      <w:pPr>
        <w:pStyle w:val="PlantUML"/>
      </w:pPr>
      <w:r>
        <w:t>skin rose</w:t>
      </w:r>
    </w:p>
    <w:p w14:paraId="1F73DC73" w14:textId="77777777" w:rsidR="0050508A" w:rsidRDefault="0050508A" w:rsidP="0050508A">
      <w:pPr>
        <w:pStyle w:val="PlantUML"/>
      </w:pPr>
    </w:p>
    <w:p w14:paraId="3ADCEF2F" w14:textId="77777777" w:rsidR="0050508A" w:rsidRDefault="0050508A" w:rsidP="0050508A">
      <w:pPr>
        <w:pStyle w:val="PlantUML"/>
      </w:pPr>
      <w:r>
        <w:t>skinparam ParticipantPadding 5</w:t>
      </w:r>
    </w:p>
    <w:p w14:paraId="48D0BBE2" w14:textId="77777777" w:rsidR="0050508A" w:rsidRDefault="0050508A" w:rsidP="0050508A">
      <w:pPr>
        <w:pStyle w:val="PlantUML"/>
      </w:pPr>
      <w:r>
        <w:t>skinparam BoxPadding 10</w:t>
      </w:r>
    </w:p>
    <w:p w14:paraId="0AC4B6D4" w14:textId="77777777" w:rsidR="0050508A" w:rsidRDefault="0050508A" w:rsidP="0050508A">
      <w:pPr>
        <w:pStyle w:val="PlantUML"/>
      </w:pPr>
      <w:r>
        <w:t>skinparam lifelineStrategy solid</w:t>
      </w:r>
    </w:p>
    <w:p w14:paraId="37A6A1CE"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0E9A3DEC"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4E46314B" w14:textId="77777777" w:rsidR="0050508A" w:rsidRDefault="0050508A" w:rsidP="0050508A">
      <w:pPr>
        <w:pStyle w:val="PlantUML"/>
      </w:pPr>
      <w:r>
        <w:t>near-&gt;ran: RIC SUBSCRIPTION STATE CONTROL</w:t>
      </w:r>
      <w:r w:rsidRPr="00F45EC1">
        <w:t xml:space="preserve"> REQUEST</w:t>
      </w:r>
    </w:p>
    <w:p w14:paraId="75DDEAAD" w14:textId="77777777" w:rsidR="0050508A" w:rsidRDefault="0050508A" w:rsidP="0050508A">
      <w:pPr>
        <w:pStyle w:val="PlantUML"/>
      </w:pPr>
      <w:r>
        <w:t xml:space="preserve">near&lt;-ran: </w:t>
      </w:r>
      <w:r>
        <w:rPr>
          <w:lang w:eastAsia="ja-JP"/>
        </w:rPr>
        <w:t>RIC SUBSCRIPTION STATE CONTROL RESPONSE</w:t>
      </w:r>
    </w:p>
    <w:p w14:paraId="5D80E648" w14:textId="77777777" w:rsidR="0050508A" w:rsidRDefault="0050508A" w:rsidP="0050508A">
      <w:pPr>
        <w:pStyle w:val="PlantUML"/>
      </w:pPr>
    </w:p>
    <w:p w14:paraId="350F46AD" w14:textId="77777777" w:rsidR="0050508A" w:rsidRDefault="0050508A" w:rsidP="0050508A">
      <w:pPr>
        <w:pStyle w:val="PlantUML"/>
      </w:pPr>
      <w:r>
        <w:t>@enduml</w:t>
      </w:r>
    </w:p>
    <w:p w14:paraId="2617319E" w14:textId="77777777" w:rsidR="0050508A" w:rsidRDefault="0050508A" w:rsidP="0050508A">
      <w:pPr>
        <w:pStyle w:val="PlantUMLImg"/>
      </w:pPr>
      <w:r>
        <w:drawing>
          <wp:inline distT="0" distB="0" distL="0" distR="0" wp14:anchorId="69782284" wp14:editId="40D11A4A">
            <wp:extent cx="4210050" cy="1581150"/>
            <wp:effectExtent l="0" t="0" r="0" b="0"/>
            <wp:docPr id="605700005" name="Graphic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700005" name="Graphic 1" descr="Generated by PlantUML"/>
                    <pic:cNvPicPr/>
                  </pic:nvPicPr>
                  <pic:blipFill>
                    <a:blip r:embed="rId34">
                      <a:extLst>
                        <a:ext uri="{96DAC541-7B7A-43D3-8B79-37D633B846F1}">
                          <asvg:svgBlip xmlns:asvg="http://schemas.microsoft.com/office/drawing/2016/SVG/main" r:embed="rId35"/>
                        </a:ext>
                      </a:extLst>
                    </a:blip>
                    <a:stretch>
                      <a:fillRect/>
                    </a:stretch>
                  </pic:blipFill>
                  <pic:spPr>
                    <a:xfrm>
                      <a:off x="0" y="0"/>
                      <a:ext cx="4210050" cy="1581150"/>
                    </a:xfrm>
                    <a:prstGeom prst="rect">
                      <a:avLst/>
                    </a:prstGeom>
                  </pic:spPr>
                </pic:pic>
              </a:graphicData>
            </a:graphic>
          </wp:inline>
        </w:drawing>
      </w:r>
    </w:p>
    <w:p w14:paraId="62D73AE9" w14:textId="77777777" w:rsidR="0050508A" w:rsidRDefault="0050508A" w:rsidP="0050508A">
      <w:pPr>
        <w:pStyle w:val="TF"/>
        <w:rPr>
          <w:rFonts w:eastAsia="SimSun"/>
        </w:rPr>
      </w:pPr>
      <w:bookmarkStart w:id="185" w:name="_Toc184217676"/>
      <w:bookmarkStart w:id="186" w:name="_Toc204322653"/>
      <w:r>
        <w:t>Figure 8.2.10.2-1: RIC Subscription State Control procedure, successful operation</w:t>
      </w:r>
      <w:bookmarkEnd w:id="185"/>
      <w:bookmarkEnd w:id="186"/>
    </w:p>
    <w:p w14:paraId="75FBE58B" w14:textId="77777777" w:rsidR="0050508A" w:rsidRDefault="0050508A" w:rsidP="0050508A">
      <w:r>
        <w:t>The Near-RT RIC</w:t>
      </w:r>
      <w:r w:rsidRPr="00094095">
        <w:t xml:space="preserve"> initiates the procedure by sending a </w:t>
      </w:r>
      <w:r>
        <w:t>RIC SUBSCRIPTION STATE CONTROL</w:t>
      </w:r>
      <w:r w:rsidRPr="008F171A">
        <w:t xml:space="preserve"> REQUEST</w:t>
      </w:r>
      <w:r w:rsidRPr="00094095">
        <w:t xml:space="preserve"> message to the </w:t>
      </w:r>
      <w:r>
        <w:t>E2 Node</w:t>
      </w:r>
      <w:r w:rsidRPr="00094095">
        <w:t xml:space="preserve">. </w:t>
      </w:r>
    </w:p>
    <w:p w14:paraId="5BA1EAB9" w14:textId="77777777" w:rsidR="0050508A" w:rsidRDefault="0050508A" w:rsidP="0050508A">
      <w:r>
        <w:t>Upon reception of the RIC SUBSCRIPTION STATE CONTROL</w:t>
      </w:r>
      <w:r w:rsidRPr="008F171A">
        <w:t xml:space="preserve"> REQUEST</w:t>
      </w:r>
      <w:r w:rsidRPr="00094095">
        <w:t xml:space="preserve"> message</w:t>
      </w:r>
      <w:r>
        <w:t xml:space="preserve"> the E2 Node shall process the message according to the following considerations for each RAN Function in the </w:t>
      </w:r>
      <w:r w:rsidRPr="00182B6B">
        <w:rPr>
          <w:i/>
          <w:iCs/>
          <w:lang w:val="en-GB" w:eastAsia="ja-JP"/>
        </w:rPr>
        <w:t xml:space="preserve">RAN Function </w:t>
      </w:r>
      <w:r>
        <w:rPr>
          <w:i/>
          <w:iCs/>
          <w:lang w:val="en-GB" w:eastAsia="ja-JP"/>
        </w:rPr>
        <w:t xml:space="preserve">State Control </w:t>
      </w:r>
      <w:r w:rsidRPr="00182B6B">
        <w:rPr>
          <w:i/>
          <w:iCs/>
          <w:lang w:val="en-GB" w:eastAsia="ja-JP"/>
        </w:rPr>
        <w:t>List</w:t>
      </w:r>
      <w:r>
        <w:rPr>
          <w:lang w:val="en-GB" w:eastAsia="ja-JP"/>
        </w:rPr>
        <w:t xml:space="preserve"> IE</w:t>
      </w:r>
      <w:r>
        <w:t>:</w:t>
      </w:r>
      <w:r w:rsidRPr="00094095">
        <w:t xml:space="preserve"> </w:t>
      </w:r>
    </w:p>
    <w:p w14:paraId="6DB6A454" w14:textId="77777777" w:rsidR="0050508A" w:rsidRDefault="0050508A" w:rsidP="0050508A">
      <w:pPr>
        <w:pStyle w:val="B10"/>
      </w:pPr>
      <w:r>
        <w:t>-</w:t>
      </w:r>
      <w:r>
        <w:tab/>
        <w:t xml:space="preserve">If the </w:t>
      </w:r>
      <w:r w:rsidRPr="00F30781">
        <w:rPr>
          <w:i/>
          <w:iCs/>
        </w:rPr>
        <w:t xml:space="preserve">RIC Subscription </w:t>
      </w:r>
      <w:r>
        <w:rPr>
          <w:i/>
          <w:iCs/>
        </w:rPr>
        <w:t>To Be Suspended L</w:t>
      </w:r>
      <w:r w:rsidRPr="00F30781">
        <w:rPr>
          <w:i/>
          <w:iCs/>
        </w:rPr>
        <w:t>ist</w:t>
      </w:r>
      <w:r>
        <w:t xml:space="preserve"> IE</w:t>
      </w:r>
      <w:r>
        <w:rPr>
          <w:i/>
        </w:rPr>
        <w:t xml:space="preserve"> </w:t>
      </w:r>
      <w:r>
        <w:t>is present, the E2 Node shall suspend either the list of RIC Actions, if</w:t>
      </w:r>
      <w:r w:rsidRPr="00FF1763">
        <w:t xml:space="preserve"> </w:t>
      </w:r>
      <w:r>
        <w:t xml:space="preserve">the corresponding </w:t>
      </w:r>
      <w:r w:rsidRPr="00182B6B">
        <w:rPr>
          <w:rFonts w:cs="Arial"/>
          <w:bCs/>
          <w:i/>
          <w:iCs/>
          <w:lang w:eastAsia="zh-CN"/>
        </w:rPr>
        <w:t>RIC Action List</w:t>
      </w:r>
      <w:r>
        <w:t xml:space="preserve"> IE is present, or the entire RIC Subscription.</w:t>
      </w:r>
    </w:p>
    <w:p w14:paraId="12CB24A7" w14:textId="77777777" w:rsidR="0050508A" w:rsidRPr="00094095" w:rsidRDefault="0050508A" w:rsidP="0050508A">
      <w:pPr>
        <w:pStyle w:val="B10"/>
      </w:pPr>
      <w:r>
        <w:t>-</w:t>
      </w:r>
      <w:r>
        <w:tab/>
        <w:t xml:space="preserve">If the </w:t>
      </w:r>
      <w:r w:rsidRPr="00F30781">
        <w:rPr>
          <w:i/>
          <w:iCs/>
        </w:rPr>
        <w:t xml:space="preserve">RIC Subscription </w:t>
      </w:r>
      <w:r>
        <w:rPr>
          <w:i/>
          <w:iCs/>
        </w:rPr>
        <w:t>To Be Resumed L</w:t>
      </w:r>
      <w:r w:rsidRPr="00F30781">
        <w:rPr>
          <w:i/>
          <w:iCs/>
        </w:rPr>
        <w:t>ist</w:t>
      </w:r>
      <w:r>
        <w:t xml:space="preserve"> IE</w:t>
      </w:r>
      <w:r>
        <w:rPr>
          <w:i/>
        </w:rPr>
        <w:t xml:space="preserve"> </w:t>
      </w:r>
      <w:r>
        <w:t>is present, the E2 Node shall resume either the list of RIC Actions, if</w:t>
      </w:r>
      <w:r w:rsidRPr="00FF1763">
        <w:t xml:space="preserve"> </w:t>
      </w:r>
      <w:r>
        <w:t xml:space="preserve">the corresponding </w:t>
      </w:r>
      <w:r w:rsidRPr="00F42412">
        <w:rPr>
          <w:rFonts w:cs="Arial"/>
          <w:bCs/>
          <w:i/>
          <w:iCs/>
          <w:lang w:eastAsia="zh-CN"/>
        </w:rPr>
        <w:t>RIC Action List</w:t>
      </w:r>
      <w:r>
        <w:t xml:space="preserve"> IE is present, or the entire RIC Subscription.</w:t>
      </w:r>
    </w:p>
    <w:p w14:paraId="1649D125" w14:textId="77777777" w:rsidR="0050508A" w:rsidRDefault="0050508A" w:rsidP="0050508A">
      <w:r>
        <w:t>After processing the RIC SUBSCRIPTION STATE CONTROL</w:t>
      </w:r>
      <w:r w:rsidRPr="008F171A">
        <w:t xml:space="preserve"> REQUEST</w:t>
      </w:r>
      <w:r w:rsidRPr="00094095">
        <w:t xml:space="preserve"> message</w:t>
      </w:r>
      <w:r>
        <w:t xml:space="preserve">, if the E2 Node has at least one item </w:t>
      </w:r>
      <w:r>
        <w:rPr>
          <w:rFonts w:eastAsia="맑은 고딕" w:hint="eastAsia"/>
          <w:lang w:eastAsia="ko-KR"/>
        </w:rPr>
        <w:t xml:space="preserve">to be included </w:t>
      </w:r>
      <w:r>
        <w:t xml:space="preserve">in the </w:t>
      </w:r>
      <w:r>
        <w:rPr>
          <w:i/>
        </w:rPr>
        <w:t>RIC Subscription Suspended</w:t>
      </w:r>
      <w:r>
        <w:rPr>
          <w:i/>
          <w:iCs/>
        </w:rPr>
        <w:t xml:space="preserve"> List </w:t>
      </w:r>
      <w:r>
        <w:t xml:space="preserve">IE and/or the </w:t>
      </w:r>
      <w:r>
        <w:rPr>
          <w:i/>
        </w:rPr>
        <w:t>RIC Subscription Resumed</w:t>
      </w:r>
      <w:r>
        <w:rPr>
          <w:i/>
          <w:iCs/>
        </w:rPr>
        <w:t xml:space="preserve"> List </w:t>
      </w:r>
      <w:r>
        <w:t>IE</w:t>
      </w:r>
      <w:r>
        <w:rPr>
          <w:rFonts w:eastAsia="맑은 고딕" w:hint="eastAsia"/>
          <w:lang w:eastAsia="ko-KR"/>
        </w:rPr>
        <w:t xml:space="preserve"> </w:t>
      </w:r>
      <w:r>
        <w:t xml:space="preserve">for </w:t>
      </w:r>
      <w:r>
        <w:rPr>
          <w:rFonts w:eastAsia="맑은 고딕" w:hint="eastAsia"/>
          <w:lang w:eastAsia="ko-KR"/>
        </w:rPr>
        <w:t>any</w:t>
      </w:r>
      <w:r>
        <w:t xml:space="preserve"> RAN Function</w:t>
      </w:r>
      <w:r>
        <w:rPr>
          <w:rFonts w:eastAsia="맑은 고딕" w:hint="eastAsia"/>
          <w:lang w:eastAsia="ko-KR"/>
        </w:rPr>
        <w:t xml:space="preserve"> requested in the </w:t>
      </w:r>
      <w:r w:rsidRPr="00182B6B">
        <w:rPr>
          <w:i/>
          <w:iCs/>
          <w:lang w:val="en-GB" w:eastAsia="ja-JP"/>
        </w:rPr>
        <w:t xml:space="preserve">RAN Function </w:t>
      </w:r>
      <w:r>
        <w:rPr>
          <w:i/>
          <w:iCs/>
          <w:lang w:val="en-GB" w:eastAsia="ja-JP"/>
        </w:rPr>
        <w:t xml:space="preserve">State Control </w:t>
      </w:r>
      <w:r w:rsidRPr="00182B6B">
        <w:rPr>
          <w:i/>
          <w:iCs/>
          <w:lang w:val="en-GB" w:eastAsia="ja-JP"/>
        </w:rPr>
        <w:t>List</w:t>
      </w:r>
      <w:r>
        <w:rPr>
          <w:lang w:val="en-GB" w:eastAsia="ja-JP"/>
        </w:rPr>
        <w:t xml:space="preserve"> IE</w:t>
      </w:r>
      <w:r>
        <w:rPr>
          <w:rFonts w:eastAsia="맑은 고딕" w:hint="eastAsia"/>
          <w:lang w:eastAsia="ko-KR"/>
        </w:rPr>
        <w:t xml:space="preserve"> </w:t>
      </w:r>
      <w:r w:rsidRPr="00094095">
        <w:t xml:space="preserve">, the </w:t>
      </w:r>
      <w:r>
        <w:t>E2 Node</w:t>
      </w:r>
      <w:r w:rsidRPr="00094095">
        <w:t xml:space="preserve"> shall send the </w:t>
      </w:r>
      <w:r>
        <w:t>RIC SUBSCRIPTION STATE CONTROL RESPONSE</w:t>
      </w:r>
      <w:r w:rsidRPr="00094095">
        <w:t xml:space="preserve"> message to the </w:t>
      </w:r>
      <w:r>
        <w:t>Near-RT RIC.</w:t>
      </w:r>
    </w:p>
    <w:p w14:paraId="28E92DF1" w14:textId="77777777" w:rsidR="0050508A" w:rsidRDefault="0050508A" w:rsidP="0050508A">
      <w:r>
        <w:t>If, after processing the RIC SUBSCRIPTION STATE CONTROL</w:t>
      </w:r>
      <w:r w:rsidRPr="008F171A">
        <w:t xml:space="preserve"> REQUEST</w:t>
      </w:r>
      <w:r w:rsidRPr="00094095">
        <w:t xml:space="preserve"> message</w:t>
      </w:r>
      <w:r>
        <w:t xml:space="preserve">, one or more RIC Subscriptions have been accepted to be suspended by the E2 Node without the corresponding </w:t>
      </w:r>
      <w:r w:rsidRPr="00F42412">
        <w:rPr>
          <w:rFonts w:cs="Arial"/>
          <w:bCs/>
          <w:i/>
          <w:iCs/>
          <w:lang w:eastAsia="zh-CN"/>
        </w:rPr>
        <w:t>RIC Action List</w:t>
      </w:r>
      <w:r>
        <w:t xml:space="preserve"> IE present then, the corresponding Event Trigger, defined in clause 8.2.1.2, shall be suspended.</w:t>
      </w:r>
    </w:p>
    <w:p w14:paraId="1494448E" w14:textId="77777777" w:rsidR="0050508A" w:rsidRDefault="0050508A" w:rsidP="0050508A">
      <w:r>
        <w:lastRenderedPageBreak/>
        <w:t>If, after processing the RIC SUBSCRIPTION STATE CONTROL</w:t>
      </w:r>
      <w:r w:rsidRPr="008F171A">
        <w:t xml:space="preserve"> REQUEST</w:t>
      </w:r>
      <w:r w:rsidRPr="00094095">
        <w:t xml:space="preserve"> message</w:t>
      </w:r>
      <w:r>
        <w:t>, one or more RIC Subscriptions have been accepted to be resumed by the E2 Node then, the corresponding Event Trigger, defined in clause 8.2.1.2, shall be resumed and at each occurrence of the corresponding Event Trigger, the sequence of RIC Service Actions shall be executed according to the considerations defined in clause 8.2.1.2.</w:t>
      </w:r>
    </w:p>
    <w:p w14:paraId="1716B270" w14:textId="77777777" w:rsidR="0050508A" w:rsidRDefault="0050508A" w:rsidP="0050508A">
      <w:pPr>
        <w:pStyle w:val="Heading4"/>
      </w:pPr>
      <w:r>
        <w:t>8.2.10.3</w:t>
      </w:r>
      <w:r>
        <w:tab/>
        <w:t>Unsuccessful operation</w:t>
      </w:r>
    </w:p>
    <w:p w14:paraId="5CC824AA" w14:textId="77777777" w:rsidR="0050508A" w:rsidRDefault="0050508A" w:rsidP="0050508A">
      <w:pPr>
        <w:pStyle w:val="PlantUML"/>
      </w:pPr>
      <w:r>
        <w:t>@startuml</w:t>
      </w:r>
    </w:p>
    <w:p w14:paraId="05336D85" w14:textId="77777777" w:rsidR="0050508A" w:rsidRDefault="0050508A" w:rsidP="0050508A">
      <w:pPr>
        <w:pStyle w:val="PlantUML"/>
      </w:pPr>
    </w:p>
    <w:p w14:paraId="20FD400A" w14:textId="77777777" w:rsidR="0050508A" w:rsidRPr="00BE2DCC" w:rsidRDefault="0050508A" w:rsidP="0050508A">
      <w:pPr>
        <w:pStyle w:val="PlantUML"/>
      </w:pPr>
      <w:r>
        <w:t>skin rose</w:t>
      </w:r>
    </w:p>
    <w:p w14:paraId="2E8E865E" w14:textId="77777777" w:rsidR="0050508A" w:rsidRDefault="0050508A" w:rsidP="0050508A">
      <w:pPr>
        <w:pStyle w:val="PlantUML"/>
      </w:pPr>
    </w:p>
    <w:p w14:paraId="2CC5899C" w14:textId="77777777" w:rsidR="0050508A" w:rsidRDefault="0050508A" w:rsidP="0050508A">
      <w:pPr>
        <w:pStyle w:val="PlantUML"/>
      </w:pPr>
      <w:r>
        <w:t>skinparam ParticipantPadding 5</w:t>
      </w:r>
    </w:p>
    <w:p w14:paraId="313CE7C3" w14:textId="77777777" w:rsidR="0050508A" w:rsidRDefault="0050508A" w:rsidP="0050508A">
      <w:pPr>
        <w:pStyle w:val="PlantUML"/>
      </w:pPr>
      <w:r>
        <w:t>skinparam BoxPadding 10</w:t>
      </w:r>
    </w:p>
    <w:p w14:paraId="0893DF43" w14:textId="77777777" w:rsidR="0050508A" w:rsidRDefault="0050508A" w:rsidP="0050508A">
      <w:pPr>
        <w:pStyle w:val="PlantUML"/>
      </w:pPr>
      <w:r>
        <w:t>skinparam lifelineStrategy solid</w:t>
      </w:r>
    </w:p>
    <w:p w14:paraId="2BE8C264"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1B7640E2"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22A3EDAD" w14:textId="77777777" w:rsidR="0050508A" w:rsidRDefault="0050508A" w:rsidP="0050508A">
      <w:pPr>
        <w:pStyle w:val="PlantUML"/>
      </w:pPr>
      <w:r>
        <w:t>near-&gt;ran: RIC SUBSCRIPTION STATE CONTROL</w:t>
      </w:r>
      <w:r w:rsidRPr="00F45EC1">
        <w:t xml:space="preserve"> REQUEST</w:t>
      </w:r>
    </w:p>
    <w:p w14:paraId="05E1DBF2" w14:textId="77777777" w:rsidR="0050508A" w:rsidRDefault="0050508A" w:rsidP="0050508A">
      <w:pPr>
        <w:pStyle w:val="PlantUML"/>
      </w:pPr>
      <w:r>
        <w:t>ran-&gt;near: RIC SUBSCRIPTION STATE CONTROL</w:t>
      </w:r>
      <w:r w:rsidRPr="00F45EC1">
        <w:t xml:space="preserve"> </w:t>
      </w:r>
      <w:r>
        <w:t>FAILURE</w:t>
      </w:r>
    </w:p>
    <w:p w14:paraId="44BF7B13" w14:textId="77777777" w:rsidR="0050508A" w:rsidRDefault="0050508A" w:rsidP="0050508A">
      <w:pPr>
        <w:pStyle w:val="PlantUML"/>
      </w:pPr>
    </w:p>
    <w:p w14:paraId="00E16F88" w14:textId="77777777" w:rsidR="0050508A" w:rsidRDefault="0050508A" w:rsidP="0050508A">
      <w:pPr>
        <w:pStyle w:val="PlantUML"/>
      </w:pPr>
      <w:r>
        <w:t>@enduml</w:t>
      </w:r>
    </w:p>
    <w:p w14:paraId="63806FE6" w14:textId="77777777" w:rsidR="0050508A" w:rsidRDefault="0050508A" w:rsidP="0050508A">
      <w:pPr>
        <w:pStyle w:val="PlantUMLImg"/>
      </w:pPr>
      <w:r>
        <w:drawing>
          <wp:inline distT="0" distB="0" distL="0" distR="0" wp14:anchorId="30EA6EC9" wp14:editId="2CA8F00F">
            <wp:extent cx="4114800" cy="1581150"/>
            <wp:effectExtent l="0" t="0" r="0" b="0"/>
            <wp:docPr id="1650603083" name="Graphic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0603083" name="Graphic 1" descr="Generated by PlantUML"/>
                    <pic:cNvPicPr/>
                  </pic:nvPicPr>
                  <pic:blipFill>
                    <a:blip r:embed="rId36">
                      <a:extLst>
                        <a:ext uri="{96DAC541-7B7A-43D3-8B79-37D633B846F1}">
                          <asvg:svgBlip xmlns:asvg="http://schemas.microsoft.com/office/drawing/2016/SVG/main" r:embed="rId37"/>
                        </a:ext>
                      </a:extLst>
                    </a:blip>
                    <a:stretch>
                      <a:fillRect/>
                    </a:stretch>
                  </pic:blipFill>
                  <pic:spPr>
                    <a:xfrm>
                      <a:off x="0" y="0"/>
                      <a:ext cx="4114800" cy="1581150"/>
                    </a:xfrm>
                    <a:prstGeom prst="rect">
                      <a:avLst/>
                    </a:prstGeom>
                  </pic:spPr>
                </pic:pic>
              </a:graphicData>
            </a:graphic>
          </wp:inline>
        </w:drawing>
      </w:r>
    </w:p>
    <w:p w14:paraId="5151ACF0" w14:textId="77777777" w:rsidR="0050508A" w:rsidRDefault="0050508A" w:rsidP="0050508A">
      <w:pPr>
        <w:pStyle w:val="TF"/>
        <w:rPr>
          <w:rFonts w:eastAsia="SimSun"/>
        </w:rPr>
      </w:pPr>
      <w:bookmarkStart w:id="187" w:name="_Toc184217677"/>
      <w:bookmarkStart w:id="188" w:name="_Toc204322654"/>
      <w:r>
        <w:t>Figure 8.2.10.3-1: RIC Subscription State Control procedure, unsuccessful operation</w:t>
      </w:r>
      <w:bookmarkEnd w:id="187"/>
      <w:bookmarkEnd w:id="188"/>
    </w:p>
    <w:p w14:paraId="45644516" w14:textId="77777777" w:rsidR="0050508A" w:rsidRDefault="0050508A" w:rsidP="0050508A">
      <w:r>
        <w:t>If the E2 Node cannot accept the RIC SUBSCRIPTION STATE CONTROL</w:t>
      </w:r>
      <w:r w:rsidRPr="008F171A">
        <w:t xml:space="preserve"> REQUEST</w:t>
      </w:r>
      <w:r>
        <w:t xml:space="preserve"> message it shall respond with the RIC SUBSCRIPTION STATE CONTROL</w:t>
      </w:r>
      <w:r w:rsidRPr="008F171A">
        <w:t xml:space="preserve"> </w:t>
      </w:r>
      <w:r>
        <w:t>FAILURE message with an appropriate cause value.</w:t>
      </w:r>
    </w:p>
    <w:p w14:paraId="32BB24ED" w14:textId="77777777" w:rsidR="0050508A" w:rsidRDefault="0050508A" w:rsidP="0050508A">
      <w:r>
        <w:t>If the RIC Subscription State Control procedure failure occurs, the Near-RT RIC and E2 Node shall continue to operate with their existing configuration data.</w:t>
      </w:r>
    </w:p>
    <w:p w14:paraId="508459F5" w14:textId="77777777" w:rsidR="0050508A" w:rsidRDefault="0050508A" w:rsidP="0050508A">
      <w:pPr>
        <w:pStyle w:val="Heading4"/>
      </w:pPr>
      <w:r>
        <w:t>8.2.10.</w:t>
      </w:r>
      <w:r>
        <w:rPr>
          <w:lang w:eastAsia="zh-CN"/>
        </w:rPr>
        <w:t>4</w:t>
      </w:r>
      <w:r>
        <w:tab/>
        <w:t>Abnormal conditions</w:t>
      </w:r>
    </w:p>
    <w:p w14:paraId="007BFF3F" w14:textId="77777777" w:rsidR="0050508A" w:rsidRDefault="0050508A" w:rsidP="0050508A">
      <w:r>
        <w:t>Void.</w:t>
      </w:r>
    </w:p>
    <w:p w14:paraId="2FFBD54D" w14:textId="77777777" w:rsidR="0050508A" w:rsidRDefault="0050508A" w:rsidP="0050508A">
      <w:pPr>
        <w:pStyle w:val="Heading3"/>
      </w:pPr>
      <w:bookmarkStart w:id="189" w:name="_Toc184217572"/>
      <w:bookmarkStart w:id="190" w:name="_Toc204322715"/>
      <w:r>
        <w:t>8.2.11</w:t>
      </w:r>
      <w:r>
        <w:tab/>
        <w:t>RIC Assistance procedure</w:t>
      </w:r>
      <w:bookmarkEnd w:id="189"/>
      <w:bookmarkEnd w:id="190"/>
    </w:p>
    <w:p w14:paraId="6B32B467" w14:textId="77777777" w:rsidR="0050508A" w:rsidRDefault="0050508A" w:rsidP="0050508A">
      <w:pPr>
        <w:pStyle w:val="Heading4"/>
      </w:pPr>
      <w:r>
        <w:t>8.2.11.1</w:t>
      </w:r>
      <w:r>
        <w:tab/>
        <w:t>General</w:t>
      </w:r>
    </w:p>
    <w:p w14:paraId="133FB910" w14:textId="77777777" w:rsidR="0050508A" w:rsidRDefault="0050508A" w:rsidP="0050508A">
      <w:pPr>
        <w:rPr>
          <w:rFonts w:cs="Arial"/>
        </w:rPr>
      </w:pPr>
      <w:r>
        <w:rPr>
          <w:rFonts w:cs="Arial"/>
        </w:rPr>
        <w:t xml:space="preserve">This procedure is used to </w:t>
      </w:r>
      <w:r>
        <w:t>utilize an assistance service offered by the Near-RT RIC</w:t>
      </w:r>
      <w:r>
        <w:rPr>
          <w:rFonts w:cs="Arial"/>
        </w:rPr>
        <w:t>.</w:t>
      </w:r>
    </w:p>
    <w:p w14:paraId="0EAB4A65" w14:textId="77777777" w:rsidR="0050508A" w:rsidRDefault="0050508A" w:rsidP="0050508A">
      <w:r w:rsidRPr="00F03C69">
        <w:t xml:space="preserve">This procedure shall be initiated by the </w:t>
      </w:r>
      <w:r>
        <w:t>E2 Node</w:t>
      </w:r>
      <w:r w:rsidRPr="00F03C69">
        <w:t>.</w:t>
      </w:r>
    </w:p>
    <w:p w14:paraId="5C51C547" w14:textId="77777777" w:rsidR="0050508A" w:rsidRPr="00A94628" w:rsidRDefault="0050508A" w:rsidP="0050508A">
      <w:r>
        <w:t>This procedure uses RIC</w:t>
      </w:r>
      <w:r w:rsidRPr="006F283C">
        <w:t xml:space="preserve"> </w:t>
      </w:r>
      <w:r>
        <w:t>Service</w:t>
      </w:r>
      <w:r w:rsidRPr="006F283C">
        <w:t xml:space="preserve"> signal</w:t>
      </w:r>
      <w:r>
        <w:t>l</w:t>
      </w:r>
      <w:r w:rsidRPr="006F283C">
        <w:t>ing</w:t>
      </w:r>
      <w:r>
        <w:t>.</w:t>
      </w:r>
    </w:p>
    <w:p w14:paraId="480A24A9" w14:textId="77777777" w:rsidR="0050508A" w:rsidRDefault="0050508A" w:rsidP="0050508A">
      <w:pPr>
        <w:pStyle w:val="Heading4"/>
      </w:pPr>
      <w:r>
        <w:t>8.2.11.2</w:t>
      </w:r>
      <w:r>
        <w:tab/>
        <w:t>Successful operation</w:t>
      </w:r>
    </w:p>
    <w:p w14:paraId="482D4880" w14:textId="77777777" w:rsidR="0050508A" w:rsidRDefault="0050508A" w:rsidP="0050508A">
      <w:pPr>
        <w:pStyle w:val="PlantUML"/>
      </w:pPr>
      <w:r>
        <w:t>@startuml</w:t>
      </w:r>
    </w:p>
    <w:p w14:paraId="0C433FED" w14:textId="77777777" w:rsidR="0050508A" w:rsidRDefault="0050508A" w:rsidP="0050508A">
      <w:pPr>
        <w:pStyle w:val="PlantUML"/>
      </w:pPr>
    </w:p>
    <w:p w14:paraId="0AF83062" w14:textId="77777777" w:rsidR="0050508A" w:rsidRPr="00BE2DCC" w:rsidRDefault="0050508A" w:rsidP="0050508A">
      <w:pPr>
        <w:pStyle w:val="PlantUML"/>
      </w:pPr>
      <w:r>
        <w:t>skin rose</w:t>
      </w:r>
    </w:p>
    <w:p w14:paraId="6E64C570" w14:textId="77777777" w:rsidR="0050508A" w:rsidRDefault="0050508A" w:rsidP="0050508A">
      <w:pPr>
        <w:pStyle w:val="PlantUML"/>
      </w:pPr>
    </w:p>
    <w:p w14:paraId="2AF74F7A" w14:textId="77777777" w:rsidR="0050508A" w:rsidRDefault="0050508A" w:rsidP="0050508A">
      <w:pPr>
        <w:pStyle w:val="PlantUML"/>
      </w:pPr>
      <w:r>
        <w:t>skinparam ParticipantPadding 5</w:t>
      </w:r>
    </w:p>
    <w:p w14:paraId="6CB0C379" w14:textId="77777777" w:rsidR="0050508A" w:rsidRDefault="0050508A" w:rsidP="0050508A">
      <w:pPr>
        <w:pStyle w:val="PlantUML"/>
      </w:pPr>
      <w:r>
        <w:t>skinparam BoxPadding 10</w:t>
      </w:r>
    </w:p>
    <w:p w14:paraId="5447F616" w14:textId="77777777" w:rsidR="0050508A" w:rsidRDefault="0050508A" w:rsidP="0050508A">
      <w:pPr>
        <w:pStyle w:val="PlantUML"/>
      </w:pPr>
      <w:r>
        <w:t>skinparam lifelineStrategy solid</w:t>
      </w:r>
    </w:p>
    <w:p w14:paraId="67B89104"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2EA03D4A"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545C1CDE" w14:textId="77777777" w:rsidR="0050508A" w:rsidRDefault="0050508A" w:rsidP="0050508A">
      <w:pPr>
        <w:pStyle w:val="PlantUML"/>
      </w:pPr>
      <w:r>
        <w:t>ran-&gt;near: RIC ASSISTANCE</w:t>
      </w:r>
      <w:r w:rsidRPr="00F45EC1">
        <w:t xml:space="preserve"> REQUEST</w:t>
      </w:r>
    </w:p>
    <w:p w14:paraId="6CCC5A72" w14:textId="77777777" w:rsidR="0050508A" w:rsidRDefault="0050508A" w:rsidP="0050508A">
      <w:pPr>
        <w:pStyle w:val="PlantUML"/>
      </w:pPr>
      <w:r>
        <w:t xml:space="preserve">near-&gt;ran: </w:t>
      </w:r>
      <w:r>
        <w:rPr>
          <w:lang w:eastAsia="ja-JP"/>
        </w:rPr>
        <w:t>RIC ASSISTANCE RESPONSE</w:t>
      </w:r>
    </w:p>
    <w:p w14:paraId="76B6B388" w14:textId="77777777" w:rsidR="0050508A" w:rsidRDefault="0050508A" w:rsidP="0050508A">
      <w:pPr>
        <w:pStyle w:val="PlantUML"/>
      </w:pPr>
    </w:p>
    <w:p w14:paraId="5A126CCE" w14:textId="77777777" w:rsidR="0050508A" w:rsidRDefault="0050508A" w:rsidP="0050508A">
      <w:pPr>
        <w:pStyle w:val="PlantUML"/>
      </w:pPr>
      <w:r>
        <w:t>@enduml</w:t>
      </w:r>
    </w:p>
    <w:p w14:paraId="0FE4F32E" w14:textId="77777777" w:rsidR="0050508A" w:rsidRDefault="0050508A" w:rsidP="0050508A">
      <w:pPr>
        <w:pStyle w:val="PlantUMLImg"/>
      </w:pPr>
      <w:r>
        <w:drawing>
          <wp:inline distT="0" distB="0" distL="0" distR="0" wp14:anchorId="680E3D86" wp14:editId="055B21DD">
            <wp:extent cx="2990850" cy="1581150"/>
            <wp:effectExtent l="0" t="0" r="0" b="0"/>
            <wp:docPr id="1988101492" name="Graphic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8101492" name="Graphic 2" descr="Generated by PlantUML"/>
                    <pic:cNvPicPr/>
                  </pic:nvPicPr>
                  <pic:blipFill>
                    <a:blip r:embed="rId38">
                      <a:extLst>
                        <a:ext uri="{96DAC541-7B7A-43D3-8B79-37D633B846F1}">
                          <asvg:svgBlip xmlns:asvg="http://schemas.microsoft.com/office/drawing/2016/SVG/main" r:embed="rId39"/>
                        </a:ext>
                      </a:extLst>
                    </a:blip>
                    <a:stretch>
                      <a:fillRect/>
                    </a:stretch>
                  </pic:blipFill>
                  <pic:spPr>
                    <a:xfrm>
                      <a:off x="0" y="0"/>
                      <a:ext cx="2990850" cy="1581150"/>
                    </a:xfrm>
                    <a:prstGeom prst="rect">
                      <a:avLst/>
                    </a:prstGeom>
                  </pic:spPr>
                </pic:pic>
              </a:graphicData>
            </a:graphic>
          </wp:inline>
        </w:drawing>
      </w:r>
    </w:p>
    <w:p w14:paraId="5D51E51B" w14:textId="77777777" w:rsidR="0050508A" w:rsidRDefault="0050508A" w:rsidP="0050508A">
      <w:pPr>
        <w:pStyle w:val="TF"/>
        <w:rPr>
          <w:rFonts w:eastAsia="SimSun"/>
        </w:rPr>
      </w:pPr>
      <w:bookmarkStart w:id="191" w:name="_Toc184217678"/>
      <w:bookmarkStart w:id="192" w:name="_Toc204322655"/>
      <w:r>
        <w:t>Figure 8.2.11.2-1: RIC Assistance procedure, successful operation</w:t>
      </w:r>
      <w:bookmarkEnd w:id="191"/>
      <w:bookmarkEnd w:id="192"/>
    </w:p>
    <w:p w14:paraId="29CF1BE5" w14:textId="77777777" w:rsidR="0050508A" w:rsidRPr="00094095" w:rsidRDefault="0050508A" w:rsidP="0050508A">
      <w:r>
        <w:t>The E2 Node</w:t>
      </w:r>
      <w:r w:rsidRPr="00094095">
        <w:t xml:space="preserve"> initiates the procedure by sending a </w:t>
      </w:r>
      <w:r>
        <w:t>RIC ASSISTANCE</w:t>
      </w:r>
      <w:r w:rsidRPr="008F171A">
        <w:t xml:space="preserve"> REQUEST</w:t>
      </w:r>
      <w:r w:rsidRPr="00094095">
        <w:t xml:space="preserve"> message </w:t>
      </w:r>
      <w:r>
        <w:t xml:space="preserve">which shall contain a unique </w:t>
      </w:r>
      <w:r w:rsidRPr="00AB3CF0">
        <w:rPr>
          <w:i/>
          <w:iCs/>
        </w:rPr>
        <w:t>RIC Request ID</w:t>
      </w:r>
      <w:r>
        <w:rPr>
          <w:i/>
          <w:iCs/>
        </w:rPr>
        <w:t xml:space="preserve"> </w:t>
      </w:r>
      <w:r w:rsidRPr="00AB3CF0">
        <w:t>IE</w:t>
      </w:r>
      <w:r>
        <w:t xml:space="preserve">, assigned by the E2 Node, </w:t>
      </w:r>
      <w:r w:rsidRPr="00094095">
        <w:t xml:space="preserve">to the </w:t>
      </w:r>
      <w:r>
        <w:t>Near-RT RIC</w:t>
      </w:r>
      <w:r w:rsidRPr="00094095">
        <w:t>. When the</w:t>
      </w:r>
      <w:r>
        <w:t xml:space="preserve"> E2 Node</w:t>
      </w:r>
      <w:r w:rsidRPr="00094095">
        <w:t xml:space="preserve"> sends the RIC </w:t>
      </w:r>
      <w:r>
        <w:t>ASSISTANCE REQUEST</w:t>
      </w:r>
      <w:r w:rsidRPr="00094095">
        <w:t xml:space="preserve"> message, it shall start timer </w:t>
      </w:r>
      <w:r>
        <w:t>T</w:t>
      </w:r>
      <w:r>
        <w:rPr>
          <w:vertAlign w:val="subscript"/>
        </w:rPr>
        <w:t>RICassist</w:t>
      </w:r>
      <w:r w:rsidRPr="00094095">
        <w:rPr>
          <w:vertAlign w:val="subscript"/>
        </w:rPr>
        <w:t>.</w:t>
      </w:r>
    </w:p>
    <w:p w14:paraId="096DE6ED" w14:textId="77777777" w:rsidR="0050508A" w:rsidRPr="00FC20C1" w:rsidRDefault="0050508A" w:rsidP="0050508A">
      <w:r w:rsidRPr="00094095">
        <w:rPr>
          <w:rFonts w:eastAsia="MS Mincho"/>
        </w:rPr>
        <w:lastRenderedPageBreak/>
        <w:t xml:space="preserve">At reception of the RIC </w:t>
      </w:r>
      <w:r>
        <w:t>ASSITANCE REQUEST</w:t>
      </w:r>
      <w:r w:rsidRPr="00094095">
        <w:t xml:space="preserve"> message the </w:t>
      </w:r>
      <w:r>
        <w:t>Near-RT RIC</w:t>
      </w:r>
      <w:r w:rsidRPr="00094095">
        <w:t xml:space="preserve"> shall:</w:t>
      </w:r>
      <w:r w:rsidRPr="00FC20C1">
        <w:t xml:space="preserve"> </w:t>
      </w:r>
    </w:p>
    <w:p w14:paraId="5840D78E" w14:textId="77777777" w:rsidR="0050508A" w:rsidRDefault="0050508A" w:rsidP="0050508A">
      <w:pPr>
        <w:pStyle w:val="B10"/>
      </w:pPr>
      <w:r>
        <w:t>-</w:t>
      </w:r>
      <w:r>
        <w:tab/>
        <w:t>Consider the</w:t>
      </w:r>
      <w:r w:rsidRPr="00094095">
        <w:t xml:space="preserve"> </w:t>
      </w:r>
      <w:r w:rsidRPr="00FC20C1">
        <w:rPr>
          <w:i/>
        </w:rPr>
        <w:t xml:space="preserve">RIC </w:t>
      </w:r>
      <w:r>
        <w:rPr>
          <w:i/>
        </w:rPr>
        <w:t>Assistance</w:t>
      </w:r>
      <w:r w:rsidRPr="00FC20C1">
        <w:rPr>
          <w:i/>
        </w:rPr>
        <w:t xml:space="preserve"> </w:t>
      </w:r>
      <w:r>
        <w:rPr>
          <w:i/>
        </w:rPr>
        <w:t>Header</w:t>
      </w:r>
      <w:r w:rsidRPr="00FC20C1">
        <w:rPr>
          <w:i/>
        </w:rPr>
        <w:t xml:space="preserve"> </w:t>
      </w:r>
      <w:r w:rsidRPr="00094095">
        <w:t>IE</w:t>
      </w:r>
      <w:r>
        <w:t xml:space="preserve"> and </w:t>
      </w:r>
      <w:r w:rsidRPr="00FC20C1">
        <w:rPr>
          <w:i/>
        </w:rPr>
        <w:t xml:space="preserve">RIC </w:t>
      </w:r>
      <w:r>
        <w:rPr>
          <w:i/>
        </w:rPr>
        <w:t xml:space="preserve">Assistance Message </w:t>
      </w:r>
      <w:r w:rsidRPr="00094095">
        <w:t>IE</w:t>
      </w:r>
      <w:r>
        <w:t xml:space="preserve"> to determine the requested service and if available at Near-RT RIC, then Near-RT RIC shall respond back with RIC ASSISTANCE RESPONSE message for the requested service with the result contained in the </w:t>
      </w:r>
      <w:r w:rsidRPr="00FC20C1">
        <w:rPr>
          <w:i/>
        </w:rPr>
        <w:t xml:space="preserve">RIC </w:t>
      </w:r>
      <w:r>
        <w:rPr>
          <w:i/>
        </w:rPr>
        <w:t>Assistance</w:t>
      </w:r>
      <w:r w:rsidRPr="00FC20C1">
        <w:rPr>
          <w:i/>
        </w:rPr>
        <w:t xml:space="preserve"> </w:t>
      </w:r>
      <w:r>
        <w:rPr>
          <w:i/>
        </w:rPr>
        <w:t>Header</w:t>
      </w:r>
      <w:r w:rsidRPr="00FC20C1">
        <w:rPr>
          <w:i/>
        </w:rPr>
        <w:t xml:space="preserve"> </w:t>
      </w:r>
      <w:r w:rsidRPr="00094095">
        <w:t>IE</w:t>
      </w:r>
      <w:r>
        <w:t xml:space="preserve"> and </w:t>
      </w:r>
      <w:r w:rsidRPr="00FC20C1">
        <w:rPr>
          <w:i/>
        </w:rPr>
        <w:t xml:space="preserve">RIC </w:t>
      </w:r>
      <w:r>
        <w:rPr>
          <w:i/>
        </w:rPr>
        <w:t xml:space="preserve">Assistance Outcome </w:t>
      </w:r>
      <w:r w:rsidRPr="00094095">
        <w:t>IE</w:t>
      </w:r>
      <w:r>
        <w:t>.</w:t>
      </w:r>
    </w:p>
    <w:p w14:paraId="4A9A4B09" w14:textId="77777777" w:rsidR="0050508A" w:rsidRDefault="0050508A" w:rsidP="0050508A">
      <w:r w:rsidRPr="00094095">
        <w:t xml:space="preserve">Upon reception of the RIC </w:t>
      </w:r>
      <w:r>
        <w:t xml:space="preserve">ASSISTANCE </w:t>
      </w:r>
      <w:r w:rsidRPr="00094095">
        <w:t xml:space="preserve">RESPONSE </w:t>
      </w:r>
      <w:r w:rsidRPr="00094095">
        <w:rPr>
          <w:rFonts w:eastAsia="MS Mincho"/>
        </w:rPr>
        <w:t xml:space="preserve">message </w:t>
      </w:r>
      <w:r w:rsidRPr="00094095">
        <w:t xml:space="preserve">the </w:t>
      </w:r>
      <w:r>
        <w:t>E2 Node</w:t>
      </w:r>
      <w:r w:rsidRPr="00094095">
        <w:t xml:space="preserve"> shall stop timer </w:t>
      </w:r>
      <w:r>
        <w:t>T</w:t>
      </w:r>
      <w:r>
        <w:rPr>
          <w:vertAlign w:val="subscript"/>
        </w:rPr>
        <w:t>RICassist</w:t>
      </w:r>
      <w:r>
        <w:t xml:space="preserve"> and terminate the RIC Assistance procedure.</w:t>
      </w:r>
    </w:p>
    <w:p w14:paraId="1C3D7A0E" w14:textId="77777777" w:rsidR="0050508A" w:rsidRPr="003F73D0" w:rsidRDefault="0050508A" w:rsidP="0050508A">
      <w:pPr>
        <w:rPr>
          <w:b/>
          <w:bCs/>
        </w:rPr>
      </w:pPr>
      <w:r w:rsidRPr="003F73D0">
        <w:rPr>
          <w:b/>
          <w:bCs/>
        </w:rPr>
        <w:t xml:space="preserve">Interactions with RIC </w:t>
      </w:r>
      <w:r>
        <w:rPr>
          <w:b/>
          <w:bCs/>
        </w:rPr>
        <w:t>Assistance Indication</w:t>
      </w:r>
      <w:r w:rsidRPr="003F73D0">
        <w:rPr>
          <w:b/>
          <w:bCs/>
        </w:rPr>
        <w:t xml:space="preserve"> procedure:</w:t>
      </w:r>
    </w:p>
    <w:p w14:paraId="7D802022" w14:textId="77777777" w:rsidR="0050508A" w:rsidRDefault="0050508A" w:rsidP="0050508A">
      <w:r w:rsidRPr="003F73D0">
        <w:t xml:space="preserve">If the optional </w:t>
      </w:r>
      <w:r w:rsidRPr="003F73D0">
        <w:rPr>
          <w:i/>
          <w:iCs/>
        </w:rPr>
        <w:t xml:space="preserve">RIC </w:t>
      </w:r>
      <w:r>
        <w:rPr>
          <w:i/>
          <w:iCs/>
        </w:rPr>
        <w:t>Assistance Update</w:t>
      </w:r>
      <w:r w:rsidRPr="003F73D0">
        <w:t xml:space="preserve"> IE is present, the </w:t>
      </w:r>
      <w:r>
        <w:t>Near-RT</w:t>
      </w:r>
      <w:r w:rsidRPr="003F73D0">
        <w:t xml:space="preserve"> </w:t>
      </w:r>
      <w:r>
        <w:t xml:space="preserve">RIC shall use the </w:t>
      </w:r>
      <w:r w:rsidRPr="003F73D0">
        <w:rPr>
          <w:i/>
          <w:iCs/>
        </w:rPr>
        <w:t xml:space="preserve">RIC </w:t>
      </w:r>
      <w:r>
        <w:rPr>
          <w:i/>
          <w:iCs/>
        </w:rPr>
        <w:t>Assistance Update</w:t>
      </w:r>
      <w:r w:rsidRPr="007B6344">
        <w:rPr>
          <w:i/>
          <w:iCs/>
        </w:rPr>
        <w:t xml:space="preserve"> Number</w:t>
      </w:r>
      <w:r>
        <w:t xml:space="preserve"> </w:t>
      </w:r>
      <w:r w:rsidRPr="003F73D0">
        <w:t>IE</w:t>
      </w:r>
      <w:r>
        <w:t xml:space="preserve">, if present, to determine the maximum number of </w:t>
      </w:r>
      <w:r w:rsidRPr="003F73D0">
        <w:t xml:space="preserve">RIC </w:t>
      </w:r>
      <w:r>
        <w:t>ASSISTANCE INDICATION</w:t>
      </w:r>
      <w:r w:rsidRPr="003F73D0">
        <w:t xml:space="preserve"> message</w:t>
      </w:r>
      <w:r>
        <w:t>s</w:t>
      </w:r>
      <w:r w:rsidRPr="003F73D0">
        <w:t xml:space="preserve"> to the </w:t>
      </w:r>
      <w:r>
        <w:t>E2 Node</w:t>
      </w:r>
      <w:r w:rsidRPr="003F73D0">
        <w:t xml:space="preserve"> </w:t>
      </w:r>
      <w:r>
        <w:t xml:space="preserve">to </w:t>
      </w:r>
      <w:r>
        <w:rPr>
          <w:rFonts w:cs="Arial"/>
        </w:rPr>
        <w:t xml:space="preserve">provide updates for </w:t>
      </w:r>
      <w:r>
        <w:t>the requested assistance service offered by the Near-RT RIC</w:t>
      </w:r>
      <w:r w:rsidRPr="003F73D0">
        <w:t>.</w:t>
      </w:r>
      <w:r>
        <w:t xml:space="preserve">  </w:t>
      </w:r>
    </w:p>
    <w:p w14:paraId="375DA945" w14:textId="77777777" w:rsidR="0050508A" w:rsidRDefault="0050508A" w:rsidP="0050508A">
      <w:r>
        <w:t xml:space="preserve">If the </w:t>
      </w:r>
      <w:r w:rsidRPr="003F73D0">
        <w:rPr>
          <w:i/>
          <w:iCs/>
        </w:rPr>
        <w:t xml:space="preserve">RIC </w:t>
      </w:r>
      <w:r>
        <w:rPr>
          <w:i/>
          <w:iCs/>
        </w:rPr>
        <w:t>Assistance Update</w:t>
      </w:r>
      <w:r w:rsidRPr="007B6344">
        <w:rPr>
          <w:i/>
          <w:iCs/>
        </w:rPr>
        <w:t xml:space="preserve"> Number</w:t>
      </w:r>
      <w:r w:rsidRPr="003F73D0">
        <w:t xml:space="preserve"> IE</w:t>
      </w:r>
      <w:r>
        <w:t xml:space="preserve"> is not present, then the Near-RT RIC shall continue to send </w:t>
      </w:r>
      <w:r w:rsidRPr="003F73D0">
        <w:t xml:space="preserve">RIC </w:t>
      </w:r>
      <w:r>
        <w:t>ASSISTANCE INDICATION</w:t>
      </w:r>
      <w:r w:rsidRPr="003F73D0">
        <w:t xml:space="preserve"> message</w:t>
      </w:r>
      <w:r>
        <w:t>s until reception of the RIC ASSISTANCE HALT message.</w:t>
      </w:r>
    </w:p>
    <w:p w14:paraId="1F338BB8" w14:textId="77777777" w:rsidR="0050508A" w:rsidRDefault="0050508A" w:rsidP="0050508A">
      <w:pPr>
        <w:pStyle w:val="Heading4"/>
      </w:pPr>
      <w:r>
        <w:t>8.2.11.3</w:t>
      </w:r>
      <w:r>
        <w:tab/>
        <w:t>Unsuccessful operation</w:t>
      </w:r>
    </w:p>
    <w:p w14:paraId="1783C88B" w14:textId="77777777" w:rsidR="0050508A" w:rsidRDefault="0050508A" w:rsidP="0050508A">
      <w:pPr>
        <w:pStyle w:val="PlantUML"/>
      </w:pPr>
      <w:r>
        <w:t>@startuml</w:t>
      </w:r>
    </w:p>
    <w:p w14:paraId="35B146E7" w14:textId="77777777" w:rsidR="0050508A" w:rsidRDefault="0050508A" w:rsidP="0050508A">
      <w:pPr>
        <w:pStyle w:val="PlantUML"/>
      </w:pPr>
    </w:p>
    <w:p w14:paraId="6CF9CD8E" w14:textId="77777777" w:rsidR="0050508A" w:rsidRPr="00BE2DCC" w:rsidRDefault="0050508A" w:rsidP="0050508A">
      <w:pPr>
        <w:pStyle w:val="PlantUML"/>
      </w:pPr>
      <w:r>
        <w:t>skin rose</w:t>
      </w:r>
    </w:p>
    <w:p w14:paraId="464F9EEC" w14:textId="77777777" w:rsidR="0050508A" w:rsidRDefault="0050508A" w:rsidP="0050508A">
      <w:pPr>
        <w:pStyle w:val="PlantUML"/>
      </w:pPr>
    </w:p>
    <w:p w14:paraId="77909195" w14:textId="77777777" w:rsidR="0050508A" w:rsidRDefault="0050508A" w:rsidP="0050508A">
      <w:pPr>
        <w:pStyle w:val="PlantUML"/>
      </w:pPr>
      <w:r>
        <w:t>skinparam ParticipantPadding 5</w:t>
      </w:r>
    </w:p>
    <w:p w14:paraId="002DF6C5" w14:textId="77777777" w:rsidR="0050508A" w:rsidRDefault="0050508A" w:rsidP="0050508A">
      <w:pPr>
        <w:pStyle w:val="PlantUML"/>
      </w:pPr>
      <w:r>
        <w:t>skinparam BoxPadding 10</w:t>
      </w:r>
    </w:p>
    <w:p w14:paraId="7E609DEF" w14:textId="77777777" w:rsidR="0050508A" w:rsidRDefault="0050508A" w:rsidP="0050508A">
      <w:pPr>
        <w:pStyle w:val="PlantUML"/>
      </w:pPr>
      <w:r>
        <w:t>skinparam lifelineStrategy solid</w:t>
      </w:r>
    </w:p>
    <w:p w14:paraId="5B97C6C5"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68B15FD6"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77B680A3" w14:textId="77777777" w:rsidR="0050508A" w:rsidRDefault="0050508A" w:rsidP="0050508A">
      <w:pPr>
        <w:pStyle w:val="PlantUML"/>
      </w:pPr>
      <w:r>
        <w:t>ran-&gt;near: RIC ASSISTANCE</w:t>
      </w:r>
      <w:r w:rsidRPr="00F45EC1">
        <w:t xml:space="preserve"> REQUEST</w:t>
      </w:r>
    </w:p>
    <w:p w14:paraId="2F71DCA2" w14:textId="77777777" w:rsidR="0050508A" w:rsidRDefault="0050508A" w:rsidP="0050508A">
      <w:pPr>
        <w:pStyle w:val="PlantUML"/>
      </w:pPr>
      <w:r>
        <w:t>near-&gt;ran: RIC ASSISTANCE</w:t>
      </w:r>
      <w:r w:rsidRPr="00F45EC1">
        <w:t xml:space="preserve"> </w:t>
      </w:r>
      <w:r>
        <w:t>FAILURE</w:t>
      </w:r>
    </w:p>
    <w:p w14:paraId="3E2A1096" w14:textId="77777777" w:rsidR="0050508A" w:rsidRDefault="0050508A" w:rsidP="0050508A">
      <w:pPr>
        <w:pStyle w:val="PlantUML"/>
      </w:pPr>
    </w:p>
    <w:p w14:paraId="6ECB2D3F" w14:textId="77777777" w:rsidR="0050508A" w:rsidRDefault="0050508A" w:rsidP="0050508A">
      <w:pPr>
        <w:pStyle w:val="PlantUML"/>
      </w:pPr>
      <w:r>
        <w:t>@enduml</w:t>
      </w:r>
    </w:p>
    <w:p w14:paraId="0393B32A" w14:textId="77777777" w:rsidR="0050508A" w:rsidRDefault="0050508A" w:rsidP="0050508A">
      <w:pPr>
        <w:pStyle w:val="PlantUMLImg"/>
      </w:pPr>
      <w:r>
        <w:drawing>
          <wp:inline distT="0" distB="0" distL="0" distR="0" wp14:anchorId="142EC925" wp14:editId="61E74A36">
            <wp:extent cx="2895600" cy="1581150"/>
            <wp:effectExtent l="0" t="0" r="0" b="0"/>
            <wp:docPr id="2061341296" name="Graphic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1341296" name="Graphic 3" descr="Generated by PlantUML"/>
                    <pic:cNvPicPr/>
                  </pic:nvPicPr>
                  <pic:blipFill>
                    <a:blip r:embed="rId40">
                      <a:extLst>
                        <a:ext uri="{96DAC541-7B7A-43D3-8B79-37D633B846F1}">
                          <asvg:svgBlip xmlns:asvg="http://schemas.microsoft.com/office/drawing/2016/SVG/main" r:embed="rId41"/>
                        </a:ext>
                      </a:extLst>
                    </a:blip>
                    <a:stretch>
                      <a:fillRect/>
                    </a:stretch>
                  </pic:blipFill>
                  <pic:spPr>
                    <a:xfrm>
                      <a:off x="0" y="0"/>
                      <a:ext cx="2895600" cy="1581150"/>
                    </a:xfrm>
                    <a:prstGeom prst="rect">
                      <a:avLst/>
                    </a:prstGeom>
                  </pic:spPr>
                </pic:pic>
              </a:graphicData>
            </a:graphic>
          </wp:inline>
        </w:drawing>
      </w:r>
    </w:p>
    <w:p w14:paraId="544D0DAD" w14:textId="77777777" w:rsidR="0050508A" w:rsidRDefault="0050508A" w:rsidP="0050508A">
      <w:pPr>
        <w:pStyle w:val="TF"/>
        <w:rPr>
          <w:rFonts w:eastAsia="SimSun"/>
        </w:rPr>
      </w:pPr>
      <w:bookmarkStart w:id="193" w:name="_Toc184217679"/>
      <w:bookmarkStart w:id="194" w:name="_Toc204322656"/>
      <w:r>
        <w:t>Figure 8.2.11.3-1: RIC Assistance procedure, unsuccessful operation</w:t>
      </w:r>
      <w:bookmarkEnd w:id="193"/>
      <w:bookmarkEnd w:id="194"/>
    </w:p>
    <w:p w14:paraId="2B128143" w14:textId="77777777" w:rsidR="0050508A" w:rsidRDefault="0050508A" w:rsidP="0050508A">
      <w:r>
        <w:t>If the Near-RT RIC cannot accept the RIC ASSISTANCE</w:t>
      </w:r>
      <w:r w:rsidRPr="008F171A">
        <w:t xml:space="preserve"> REQUEST</w:t>
      </w:r>
      <w:r>
        <w:t xml:space="preserve"> message it shall respond with the RIC ASSISTANCE FAILURE message with an appropriate cause value.</w:t>
      </w:r>
    </w:p>
    <w:p w14:paraId="7FF5B1E4" w14:textId="77777777" w:rsidR="0050508A" w:rsidRPr="00094095" w:rsidRDefault="0050508A" w:rsidP="0050508A">
      <w:r w:rsidRPr="00094095">
        <w:t xml:space="preserve">Upon reception of the RIC </w:t>
      </w:r>
      <w:r>
        <w:t>ASSISTANCE FAILURE</w:t>
      </w:r>
      <w:r w:rsidRPr="00094095">
        <w:t xml:space="preserve"> </w:t>
      </w:r>
      <w:r w:rsidRPr="00094095">
        <w:rPr>
          <w:rFonts w:eastAsia="MS Mincho"/>
        </w:rPr>
        <w:t xml:space="preserve">message </w:t>
      </w:r>
      <w:r w:rsidRPr="00094095">
        <w:t xml:space="preserve">the </w:t>
      </w:r>
      <w:r>
        <w:t>E2 Node</w:t>
      </w:r>
      <w:r w:rsidRPr="00094095">
        <w:t xml:space="preserve"> shall stop timer </w:t>
      </w:r>
      <w:r>
        <w:t>T</w:t>
      </w:r>
      <w:r>
        <w:rPr>
          <w:vertAlign w:val="subscript"/>
        </w:rPr>
        <w:t xml:space="preserve">RICassist </w:t>
      </w:r>
      <w:r>
        <w:t>and terminate the RIC Assistance Procedure.</w:t>
      </w:r>
    </w:p>
    <w:p w14:paraId="0FB66DC5" w14:textId="77777777" w:rsidR="0050508A" w:rsidRDefault="0050508A" w:rsidP="0050508A">
      <w:pPr>
        <w:pStyle w:val="Heading4"/>
      </w:pPr>
      <w:r>
        <w:t>8.2.11.</w:t>
      </w:r>
      <w:r>
        <w:rPr>
          <w:lang w:eastAsia="zh-CN"/>
        </w:rPr>
        <w:t>4</w:t>
      </w:r>
      <w:r>
        <w:tab/>
        <w:t>Abnormal conditions</w:t>
      </w:r>
    </w:p>
    <w:p w14:paraId="649DCE72" w14:textId="77777777" w:rsidR="0050508A" w:rsidRDefault="0050508A" w:rsidP="0050508A">
      <w:r>
        <w:t>Void.</w:t>
      </w:r>
    </w:p>
    <w:p w14:paraId="1505C7E1" w14:textId="77777777" w:rsidR="0050508A" w:rsidRDefault="0050508A" w:rsidP="0050508A">
      <w:pPr>
        <w:pStyle w:val="Heading3"/>
      </w:pPr>
      <w:bookmarkStart w:id="195" w:name="_Toc184217573"/>
      <w:bookmarkStart w:id="196" w:name="_Toc204322716"/>
      <w:r>
        <w:t>8.2.12</w:t>
      </w:r>
      <w:r>
        <w:tab/>
        <w:t>RIC Assistance Indication procedure</w:t>
      </w:r>
      <w:bookmarkEnd w:id="195"/>
      <w:bookmarkEnd w:id="196"/>
    </w:p>
    <w:p w14:paraId="19D1BBC3" w14:textId="77777777" w:rsidR="0050508A" w:rsidRDefault="0050508A" w:rsidP="0050508A">
      <w:pPr>
        <w:pStyle w:val="Heading4"/>
      </w:pPr>
      <w:r>
        <w:t>8.2.12.1</w:t>
      </w:r>
      <w:r>
        <w:tab/>
        <w:t>General</w:t>
      </w:r>
    </w:p>
    <w:p w14:paraId="1E1CE416" w14:textId="77777777" w:rsidR="0050508A" w:rsidRDefault="0050508A" w:rsidP="0050508A">
      <w:pPr>
        <w:rPr>
          <w:rFonts w:cs="Arial"/>
        </w:rPr>
      </w:pPr>
      <w:r>
        <w:rPr>
          <w:rFonts w:cs="Arial"/>
        </w:rPr>
        <w:t xml:space="preserve">This procedure is used to provide an update for </w:t>
      </w:r>
      <w:r>
        <w:t>an assistance service offered by the Near-RT RIC</w:t>
      </w:r>
      <w:r>
        <w:rPr>
          <w:rFonts w:cs="Arial"/>
        </w:rPr>
        <w:t>.</w:t>
      </w:r>
    </w:p>
    <w:p w14:paraId="5566D4F7" w14:textId="77777777" w:rsidR="0050508A" w:rsidRDefault="0050508A" w:rsidP="0050508A">
      <w:r w:rsidRPr="00F03C69">
        <w:t xml:space="preserve">This procedure shall be initiated by the </w:t>
      </w:r>
      <w:r>
        <w:t>Near-RT RIC</w:t>
      </w:r>
      <w:r w:rsidRPr="00F03C69">
        <w:t>.</w:t>
      </w:r>
    </w:p>
    <w:p w14:paraId="6504F1AD" w14:textId="77777777" w:rsidR="0050508A" w:rsidRPr="00A94628" w:rsidRDefault="0050508A" w:rsidP="0050508A">
      <w:r>
        <w:t>This procedure uses RIC</w:t>
      </w:r>
      <w:r w:rsidRPr="006F283C">
        <w:t xml:space="preserve"> </w:t>
      </w:r>
      <w:r>
        <w:t>Service</w:t>
      </w:r>
      <w:r w:rsidRPr="006F283C">
        <w:t xml:space="preserve"> signal</w:t>
      </w:r>
      <w:r>
        <w:t>l</w:t>
      </w:r>
      <w:r w:rsidRPr="006F283C">
        <w:t>ing</w:t>
      </w:r>
      <w:r>
        <w:t>.</w:t>
      </w:r>
    </w:p>
    <w:p w14:paraId="09B873E9" w14:textId="77777777" w:rsidR="0050508A" w:rsidRDefault="0050508A" w:rsidP="0050508A">
      <w:pPr>
        <w:pStyle w:val="Heading4"/>
      </w:pPr>
      <w:r>
        <w:lastRenderedPageBreak/>
        <w:t>8.2.12.2</w:t>
      </w:r>
      <w:r>
        <w:tab/>
        <w:t>Successful operation</w:t>
      </w:r>
    </w:p>
    <w:p w14:paraId="04436101" w14:textId="77777777" w:rsidR="0050508A" w:rsidRDefault="0050508A" w:rsidP="0050508A">
      <w:pPr>
        <w:pStyle w:val="PlantUML"/>
      </w:pPr>
      <w:r>
        <w:t>@startuml</w:t>
      </w:r>
    </w:p>
    <w:p w14:paraId="27ED0F0C" w14:textId="77777777" w:rsidR="0050508A" w:rsidRDefault="0050508A" w:rsidP="0050508A">
      <w:pPr>
        <w:pStyle w:val="PlantUML"/>
      </w:pPr>
    </w:p>
    <w:p w14:paraId="4C67153A" w14:textId="77777777" w:rsidR="0050508A" w:rsidRPr="00BE2DCC" w:rsidRDefault="0050508A" w:rsidP="0050508A">
      <w:pPr>
        <w:pStyle w:val="PlantUML"/>
      </w:pPr>
      <w:r>
        <w:t>skin rose</w:t>
      </w:r>
    </w:p>
    <w:p w14:paraId="29A6320E" w14:textId="77777777" w:rsidR="0050508A" w:rsidRDefault="0050508A" w:rsidP="0050508A">
      <w:pPr>
        <w:pStyle w:val="PlantUML"/>
      </w:pPr>
    </w:p>
    <w:p w14:paraId="67DB10B6" w14:textId="77777777" w:rsidR="0050508A" w:rsidRDefault="0050508A" w:rsidP="0050508A">
      <w:pPr>
        <w:pStyle w:val="PlantUML"/>
      </w:pPr>
      <w:r>
        <w:t>skinparam ParticipantPadding 5</w:t>
      </w:r>
    </w:p>
    <w:p w14:paraId="5A1CF6D9" w14:textId="77777777" w:rsidR="0050508A" w:rsidRDefault="0050508A" w:rsidP="0050508A">
      <w:pPr>
        <w:pStyle w:val="PlantUML"/>
      </w:pPr>
      <w:r>
        <w:t>skinparam BoxPadding 10</w:t>
      </w:r>
    </w:p>
    <w:p w14:paraId="2436CFC8" w14:textId="77777777" w:rsidR="0050508A" w:rsidRDefault="0050508A" w:rsidP="0050508A">
      <w:pPr>
        <w:pStyle w:val="PlantUML"/>
      </w:pPr>
      <w:r>
        <w:t>skinparam lifelineStrategy solid</w:t>
      </w:r>
    </w:p>
    <w:p w14:paraId="65CDE32D"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2691260B"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296D2EAB" w14:textId="77777777" w:rsidR="0050508A" w:rsidRDefault="0050508A" w:rsidP="0050508A">
      <w:pPr>
        <w:pStyle w:val="PlantUML"/>
      </w:pPr>
      <w:r>
        <w:t xml:space="preserve">near-&gt;ran: </w:t>
      </w:r>
      <w:r>
        <w:rPr>
          <w:lang w:eastAsia="ja-JP"/>
        </w:rPr>
        <w:t>RIC ASSISTANCE INDICATION</w:t>
      </w:r>
    </w:p>
    <w:p w14:paraId="5CA41236" w14:textId="77777777" w:rsidR="0050508A" w:rsidRDefault="0050508A" w:rsidP="0050508A">
      <w:pPr>
        <w:pStyle w:val="PlantUML"/>
      </w:pPr>
    </w:p>
    <w:p w14:paraId="1D5B9562" w14:textId="77777777" w:rsidR="0050508A" w:rsidRDefault="0050508A" w:rsidP="0050508A">
      <w:pPr>
        <w:pStyle w:val="PlantUML"/>
      </w:pPr>
      <w:r>
        <w:t>@enduml</w:t>
      </w:r>
    </w:p>
    <w:p w14:paraId="5D7E9C6D" w14:textId="77777777" w:rsidR="0050508A" w:rsidRDefault="0050508A" w:rsidP="0050508A">
      <w:pPr>
        <w:pStyle w:val="PlantUMLImg"/>
      </w:pPr>
      <w:r>
        <w:drawing>
          <wp:inline distT="0" distB="0" distL="0" distR="0" wp14:anchorId="0116D52F" wp14:editId="63FD1E33">
            <wp:extent cx="3019425" cy="1295400"/>
            <wp:effectExtent l="0" t="0" r="9525" b="0"/>
            <wp:docPr id="1128250908" name="Graphic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8250908" name="Graphic 4" descr="Generated by PlantUML"/>
                    <pic:cNvPicPr/>
                  </pic:nvPicPr>
                  <pic:blipFill>
                    <a:blip r:embed="rId42">
                      <a:extLst>
                        <a:ext uri="{96DAC541-7B7A-43D3-8B79-37D633B846F1}">
                          <asvg:svgBlip xmlns:asvg="http://schemas.microsoft.com/office/drawing/2016/SVG/main" r:embed="rId43"/>
                        </a:ext>
                      </a:extLst>
                    </a:blip>
                    <a:stretch>
                      <a:fillRect/>
                    </a:stretch>
                  </pic:blipFill>
                  <pic:spPr>
                    <a:xfrm>
                      <a:off x="0" y="0"/>
                      <a:ext cx="3019425" cy="1295400"/>
                    </a:xfrm>
                    <a:prstGeom prst="rect">
                      <a:avLst/>
                    </a:prstGeom>
                  </pic:spPr>
                </pic:pic>
              </a:graphicData>
            </a:graphic>
          </wp:inline>
        </w:drawing>
      </w:r>
    </w:p>
    <w:p w14:paraId="5D43FAE8" w14:textId="77777777" w:rsidR="0050508A" w:rsidRDefault="0050508A" w:rsidP="0050508A">
      <w:pPr>
        <w:pStyle w:val="TF"/>
        <w:rPr>
          <w:rFonts w:eastAsia="SimSun"/>
        </w:rPr>
      </w:pPr>
      <w:bookmarkStart w:id="197" w:name="_Toc184217680"/>
      <w:bookmarkStart w:id="198" w:name="_Toc204322657"/>
      <w:r>
        <w:t>Figure 8.2.12.2-1: RIC Assistance Indication procedure, successful operation</w:t>
      </w:r>
      <w:bookmarkEnd w:id="197"/>
      <w:bookmarkEnd w:id="198"/>
    </w:p>
    <w:p w14:paraId="13FD730C" w14:textId="77777777" w:rsidR="0050508A" w:rsidRPr="00094095" w:rsidRDefault="0050508A" w:rsidP="0050508A">
      <w:r>
        <w:t>The Near-RT RIC</w:t>
      </w:r>
      <w:r w:rsidRPr="00094095">
        <w:t xml:space="preserve"> initiates the procedure by sending a </w:t>
      </w:r>
      <w:r>
        <w:t>RIC ASSISTANCE</w:t>
      </w:r>
      <w:r w:rsidRPr="008F171A">
        <w:t xml:space="preserve"> </w:t>
      </w:r>
      <w:r>
        <w:t>INDICATION</w:t>
      </w:r>
      <w:r w:rsidRPr="00094095">
        <w:t xml:space="preserve"> message </w:t>
      </w:r>
      <w:r>
        <w:t xml:space="preserve">which shall contain a unique </w:t>
      </w:r>
      <w:r w:rsidRPr="00AB3CF0">
        <w:rPr>
          <w:i/>
          <w:iCs/>
        </w:rPr>
        <w:t>RIC Request ID</w:t>
      </w:r>
      <w:r>
        <w:rPr>
          <w:i/>
          <w:iCs/>
        </w:rPr>
        <w:t xml:space="preserve"> </w:t>
      </w:r>
      <w:r w:rsidRPr="00AB3CF0">
        <w:t>IE</w:t>
      </w:r>
      <w:r>
        <w:t xml:space="preserve">, assigned by the E2 Node during a previous RIC Assistance procedure, </w:t>
      </w:r>
      <w:r w:rsidRPr="00094095">
        <w:t xml:space="preserve">to the </w:t>
      </w:r>
      <w:r>
        <w:t xml:space="preserve">E2 Node, and the updated assistance service result in </w:t>
      </w:r>
      <w:r w:rsidRPr="00FC20C1">
        <w:rPr>
          <w:i/>
        </w:rPr>
        <w:t xml:space="preserve">RIC </w:t>
      </w:r>
      <w:r>
        <w:rPr>
          <w:i/>
        </w:rPr>
        <w:t>Assistance</w:t>
      </w:r>
      <w:r w:rsidRPr="00FC20C1">
        <w:rPr>
          <w:i/>
        </w:rPr>
        <w:t xml:space="preserve"> </w:t>
      </w:r>
      <w:r>
        <w:rPr>
          <w:i/>
        </w:rPr>
        <w:t>Header</w:t>
      </w:r>
      <w:r w:rsidRPr="00FC20C1">
        <w:rPr>
          <w:i/>
        </w:rPr>
        <w:t xml:space="preserve"> </w:t>
      </w:r>
      <w:r w:rsidRPr="00094095">
        <w:t>IE</w:t>
      </w:r>
      <w:r>
        <w:t xml:space="preserve"> and </w:t>
      </w:r>
      <w:r w:rsidRPr="00FC20C1">
        <w:rPr>
          <w:i/>
        </w:rPr>
        <w:t xml:space="preserve">RIC </w:t>
      </w:r>
      <w:r>
        <w:rPr>
          <w:i/>
        </w:rPr>
        <w:t xml:space="preserve">Assistance Outcome </w:t>
      </w:r>
      <w:r w:rsidRPr="00094095">
        <w:t xml:space="preserve">IE. </w:t>
      </w:r>
      <w:r>
        <w:t xml:space="preserve">Each update of the requested assistance service shall contain a unique </w:t>
      </w:r>
      <w:r w:rsidRPr="00FC20C1">
        <w:rPr>
          <w:i/>
        </w:rPr>
        <w:t xml:space="preserve">RIC </w:t>
      </w:r>
      <w:r>
        <w:rPr>
          <w:i/>
        </w:rPr>
        <w:t>Assistance</w:t>
      </w:r>
      <w:r w:rsidRPr="00FC20C1">
        <w:rPr>
          <w:i/>
        </w:rPr>
        <w:t xml:space="preserve"> </w:t>
      </w:r>
      <w:r>
        <w:rPr>
          <w:i/>
        </w:rPr>
        <w:t>SN</w:t>
      </w:r>
      <w:r w:rsidRPr="00FC20C1">
        <w:rPr>
          <w:i/>
        </w:rPr>
        <w:t xml:space="preserve"> </w:t>
      </w:r>
      <w:r w:rsidRPr="00094095">
        <w:t>IE</w:t>
      </w:r>
      <w:r>
        <w:t>.</w:t>
      </w:r>
    </w:p>
    <w:p w14:paraId="7D3341E3" w14:textId="77777777" w:rsidR="0050508A" w:rsidRPr="003F73D0" w:rsidRDefault="0050508A" w:rsidP="0050508A">
      <w:pPr>
        <w:rPr>
          <w:b/>
          <w:bCs/>
        </w:rPr>
      </w:pPr>
      <w:r w:rsidRPr="003F73D0">
        <w:rPr>
          <w:b/>
          <w:bCs/>
        </w:rPr>
        <w:t xml:space="preserve">Interactions with RIC </w:t>
      </w:r>
      <w:r>
        <w:rPr>
          <w:b/>
          <w:bCs/>
        </w:rPr>
        <w:t>Assistance Halt</w:t>
      </w:r>
      <w:r w:rsidRPr="003F73D0">
        <w:rPr>
          <w:b/>
          <w:bCs/>
        </w:rPr>
        <w:t xml:space="preserve"> procedure:</w:t>
      </w:r>
    </w:p>
    <w:p w14:paraId="327399F3" w14:textId="77777777" w:rsidR="0050508A" w:rsidRPr="00094095" w:rsidRDefault="0050508A" w:rsidP="0050508A">
      <w:r w:rsidRPr="003F73D0">
        <w:t xml:space="preserve">If the </w:t>
      </w:r>
      <w:r>
        <w:t xml:space="preserve">E2 Node sends a RIC ASSISTANCE HALT message, the Near-RT RIC shall halt sending </w:t>
      </w:r>
      <w:r w:rsidRPr="003F73D0">
        <w:t xml:space="preserve">RIC </w:t>
      </w:r>
      <w:r>
        <w:t>ASSISTANCE INDICATION</w:t>
      </w:r>
      <w:r w:rsidRPr="003F73D0">
        <w:t xml:space="preserve"> message</w:t>
      </w:r>
      <w:r>
        <w:t xml:space="preserve">s corresponding to the </w:t>
      </w:r>
      <w:r w:rsidRPr="00AB3CF0">
        <w:rPr>
          <w:i/>
          <w:iCs/>
        </w:rPr>
        <w:t>RIC Request ID</w:t>
      </w:r>
      <w:r>
        <w:rPr>
          <w:i/>
          <w:iCs/>
        </w:rPr>
        <w:t xml:space="preserve"> </w:t>
      </w:r>
      <w:r w:rsidRPr="00AB3CF0">
        <w:t>IE</w:t>
      </w:r>
      <w:r>
        <w:t xml:space="preserve"> contained in the message.</w:t>
      </w:r>
    </w:p>
    <w:p w14:paraId="17E5DC1E" w14:textId="77777777" w:rsidR="0050508A" w:rsidRDefault="0050508A" w:rsidP="0050508A">
      <w:pPr>
        <w:pStyle w:val="Heading4"/>
      </w:pPr>
      <w:r>
        <w:t>8.2.12.3</w:t>
      </w:r>
      <w:r>
        <w:tab/>
        <w:t>Unsuccessful operation</w:t>
      </w:r>
    </w:p>
    <w:p w14:paraId="683A2065" w14:textId="77777777" w:rsidR="0050508A" w:rsidRPr="008D06B1" w:rsidRDefault="0050508A" w:rsidP="0050508A">
      <w:pPr>
        <w:rPr>
          <w:lang w:val="en-GB"/>
        </w:rPr>
      </w:pPr>
      <w:r>
        <w:rPr>
          <w:lang w:val="en-GB"/>
        </w:rPr>
        <w:t>Not applicable.</w:t>
      </w:r>
    </w:p>
    <w:p w14:paraId="18F9B70F" w14:textId="77777777" w:rsidR="0050508A" w:rsidRDefault="0050508A" w:rsidP="0050508A">
      <w:pPr>
        <w:pStyle w:val="Heading4"/>
      </w:pPr>
      <w:r>
        <w:t>8.2.12.</w:t>
      </w:r>
      <w:r>
        <w:rPr>
          <w:lang w:eastAsia="zh-CN"/>
        </w:rPr>
        <w:t>4</w:t>
      </w:r>
      <w:r>
        <w:tab/>
        <w:t>Abnormal conditions</w:t>
      </w:r>
    </w:p>
    <w:p w14:paraId="3EF0714C" w14:textId="77777777" w:rsidR="0050508A" w:rsidRDefault="0050508A" w:rsidP="0050508A">
      <w:r>
        <w:t>Void.</w:t>
      </w:r>
    </w:p>
    <w:p w14:paraId="293748F4" w14:textId="77777777" w:rsidR="0050508A" w:rsidRDefault="0050508A" w:rsidP="0050508A">
      <w:pPr>
        <w:pStyle w:val="Heading3"/>
      </w:pPr>
      <w:bookmarkStart w:id="199" w:name="_Toc184217574"/>
      <w:bookmarkStart w:id="200" w:name="_Toc204322717"/>
      <w:r>
        <w:t>8.2.13</w:t>
      </w:r>
      <w:r>
        <w:tab/>
        <w:t>RIC Assistance Halt procedure</w:t>
      </w:r>
      <w:bookmarkEnd w:id="199"/>
      <w:bookmarkEnd w:id="200"/>
    </w:p>
    <w:p w14:paraId="48F67209" w14:textId="77777777" w:rsidR="0050508A" w:rsidRDefault="0050508A" w:rsidP="0050508A">
      <w:pPr>
        <w:pStyle w:val="Heading4"/>
      </w:pPr>
      <w:r>
        <w:t>8.2.13.1</w:t>
      </w:r>
      <w:r>
        <w:tab/>
        <w:t>General</w:t>
      </w:r>
    </w:p>
    <w:p w14:paraId="3181A25B" w14:textId="77777777" w:rsidR="0050508A" w:rsidRDefault="0050508A" w:rsidP="0050508A">
      <w:pPr>
        <w:rPr>
          <w:rFonts w:cs="Arial"/>
        </w:rPr>
      </w:pPr>
      <w:r>
        <w:rPr>
          <w:rFonts w:cs="Arial"/>
        </w:rPr>
        <w:t xml:space="preserve">This procedure is used to halt updates for </w:t>
      </w:r>
      <w:r>
        <w:t>an assistance service offered by the Near-RT RIC</w:t>
      </w:r>
      <w:r>
        <w:rPr>
          <w:rFonts w:cs="Arial"/>
        </w:rPr>
        <w:t>.</w:t>
      </w:r>
    </w:p>
    <w:p w14:paraId="553E43CA" w14:textId="77777777" w:rsidR="0050508A" w:rsidRDefault="0050508A" w:rsidP="0050508A">
      <w:r w:rsidRPr="00F03C69">
        <w:t xml:space="preserve">This procedure shall be initiated by the </w:t>
      </w:r>
      <w:r>
        <w:t>E2 Node</w:t>
      </w:r>
      <w:r w:rsidRPr="00F03C69">
        <w:t>.</w:t>
      </w:r>
    </w:p>
    <w:p w14:paraId="50BB8834" w14:textId="77777777" w:rsidR="0050508A" w:rsidRPr="00A94628" w:rsidRDefault="0050508A" w:rsidP="0050508A">
      <w:r>
        <w:t>This procedure uses RIC</w:t>
      </w:r>
      <w:r w:rsidRPr="006F283C">
        <w:t xml:space="preserve"> </w:t>
      </w:r>
      <w:r>
        <w:t>Service</w:t>
      </w:r>
      <w:r w:rsidRPr="006F283C">
        <w:t xml:space="preserve"> signal</w:t>
      </w:r>
      <w:r>
        <w:t>l</w:t>
      </w:r>
      <w:r w:rsidRPr="006F283C">
        <w:t>ing</w:t>
      </w:r>
      <w:r>
        <w:t>.</w:t>
      </w:r>
    </w:p>
    <w:p w14:paraId="45651B57" w14:textId="77777777" w:rsidR="0050508A" w:rsidRDefault="0050508A" w:rsidP="0050508A">
      <w:pPr>
        <w:pStyle w:val="Heading4"/>
      </w:pPr>
      <w:r>
        <w:t>8.2.13.2</w:t>
      </w:r>
      <w:r>
        <w:tab/>
        <w:t>Successful operation</w:t>
      </w:r>
    </w:p>
    <w:p w14:paraId="52D6BA63" w14:textId="77777777" w:rsidR="0050508A" w:rsidRDefault="0050508A" w:rsidP="0050508A">
      <w:pPr>
        <w:pStyle w:val="PlantUML"/>
      </w:pPr>
      <w:r>
        <w:t>@startuml</w:t>
      </w:r>
    </w:p>
    <w:p w14:paraId="12B94361" w14:textId="77777777" w:rsidR="0050508A" w:rsidRDefault="0050508A" w:rsidP="0050508A">
      <w:pPr>
        <w:pStyle w:val="PlantUML"/>
      </w:pPr>
    </w:p>
    <w:p w14:paraId="685AAACA" w14:textId="77777777" w:rsidR="0050508A" w:rsidRPr="00BE2DCC" w:rsidRDefault="0050508A" w:rsidP="0050508A">
      <w:pPr>
        <w:pStyle w:val="PlantUML"/>
      </w:pPr>
      <w:r>
        <w:t>skin rose</w:t>
      </w:r>
    </w:p>
    <w:p w14:paraId="7956FD51" w14:textId="77777777" w:rsidR="0050508A" w:rsidRDefault="0050508A" w:rsidP="0050508A">
      <w:pPr>
        <w:pStyle w:val="PlantUML"/>
      </w:pPr>
    </w:p>
    <w:p w14:paraId="194108E2" w14:textId="77777777" w:rsidR="0050508A" w:rsidRDefault="0050508A" w:rsidP="0050508A">
      <w:pPr>
        <w:pStyle w:val="PlantUML"/>
      </w:pPr>
      <w:r>
        <w:t>skinparam ParticipantPadding 5</w:t>
      </w:r>
    </w:p>
    <w:p w14:paraId="6EFE94B3" w14:textId="77777777" w:rsidR="0050508A" w:rsidRDefault="0050508A" w:rsidP="0050508A">
      <w:pPr>
        <w:pStyle w:val="PlantUML"/>
      </w:pPr>
      <w:r>
        <w:t>skinparam BoxPadding 10</w:t>
      </w:r>
    </w:p>
    <w:p w14:paraId="379B859F" w14:textId="77777777" w:rsidR="0050508A" w:rsidRDefault="0050508A" w:rsidP="0050508A">
      <w:pPr>
        <w:pStyle w:val="PlantUML"/>
      </w:pPr>
      <w:r>
        <w:t>skinparam lifelineStrategy solid</w:t>
      </w:r>
    </w:p>
    <w:p w14:paraId="6462027F"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1F06A4E5"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5CF0A81A" w14:textId="77777777" w:rsidR="0050508A" w:rsidRDefault="0050508A" w:rsidP="0050508A">
      <w:pPr>
        <w:pStyle w:val="PlantUML"/>
      </w:pPr>
      <w:r>
        <w:t xml:space="preserve">ran-&gt;near: </w:t>
      </w:r>
      <w:r>
        <w:rPr>
          <w:lang w:eastAsia="ja-JP"/>
        </w:rPr>
        <w:t>RIC ASSISTANCE HALT</w:t>
      </w:r>
    </w:p>
    <w:p w14:paraId="176DCF28" w14:textId="77777777" w:rsidR="0050508A" w:rsidRDefault="0050508A" w:rsidP="0050508A">
      <w:pPr>
        <w:pStyle w:val="PlantUML"/>
      </w:pPr>
    </w:p>
    <w:p w14:paraId="6AB0DF9C" w14:textId="77777777" w:rsidR="0050508A" w:rsidRDefault="0050508A" w:rsidP="0050508A">
      <w:pPr>
        <w:pStyle w:val="PlantUML"/>
      </w:pPr>
      <w:r>
        <w:t>@enduml</w:t>
      </w:r>
    </w:p>
    <w:p w14:paraId="1E7F58B6" w14:textId="77777777" w:rsidR="0050508A" w:rsidRDefault="0050508A" w:rsidP="0050508A">
      <w:pPr>
        <w:pStyle w:val="PlantUMLImg"/>
      </w:pPr>
      <w:r>
        <w:drawing>
          <wp:inline distT="0" distB="0" distL="0" distR="0" wp14:anchorId="007C783A" wp14:editId="421D0503">
            <wp:extent cx="2619375" cy="1295400"/>
            <wp:effectExtent l="0" t="0" r="9525" b="0"/>
            <wp:docPr id="756519074" name="Graphic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519074" name="Graphic 5" descr="Generated by PlantUML"/>
                    <pic:cNvPicPr/>
                  </pic:nvPicPr>
                  <pic:blipFill>
                    <a:blip r:embed="rId44">
                      <a:extLst>
                        <a:ext uri="{96DAC541-7B7A-43D3-8B79-37D633B846F1}">
                          <asvg:svgBlip xmlns:asvg="http://schemas.microsoft.com/office/drawing/2016/SVG/main" r:embed="rId45"/>
                        </a:ext>
                      </a:extLst>
                    </a:blip>
                    <a:stretch>
                      <a:fillRect/>
                    </a:stretch>
                  </pic:blipFill>
                  <pic:spPr>
                    <a:xfrm>
                      <a:off x="0" y="0"/>
                      <a:ext cx="2619375" cy="1295400"/>
                    </a:xfrm>
                    <a:prstGeom prst="rect">
                      <a:avLst/>
                    </a:prstGeom>
                  </pic:spPr>
                </pic:pic>
              </a:graphicData>
            </a:graphic>
          </wp:inline>
        </w:drawing>
      </w:r>
    </w:p>
    <w:p w14:paraId="167B0D52" w14:textId="77777777" w:rsidR="0050508A" w:rsidRDefault="0050508A" w:rsidP="0050508A">
      <w:pPr>
        <w:pStyle w:val="TF"/>
        <w:rPr>
          <w:rFonts w:eastAsia="SimSun"/>
        </w:rPr>
      </w:pPr>
      <w:bookmarkStart w:id="201" w:name="_Toc184217681"/>
      <w:bookmarkStart w:id="202" w:name="_Toc204322658"/>
      <w:r>
        <w:t>Figure 8.2.13.2-1: RIC Assistance Halt procedure, successful operation</w:t>
      </w:r>
      <w:bookmarkEnd w:id="201"/>
      <w:bookmarkEnd w:id="202"/>
    </w:p>
    <w:p w14:paraId="09BAB60B" w14:textId="77777777" w:rsidR="0050508A" w:rsidRDefault="0050508A" w:rsidP="0050508A">
      <w:r>
        <w:t>The E2 Node</w:t>
      </w:r>
      <w:r w:rsidRPr="00094095">
        <w:t xml:space="preserve"> initiates the procedure by sending a </w:t>
      </w:r>
      <w:r>
        <w:t>RIC ASSISTANCE</w:t>
      </w:r>
      <w:r w:rsidRPr="008F171A">
        <w:t xml:space="preserve"> </w:t>
      </w:r>
      <w:r>
        <w:t>HALT</w:t>
      </w:r>
      <w:r w:rsidRPr="00094095">
        <w:t xml:space="preserve"> message </w:t>
      </w:r>
      <w:r>
        <w:t xml:space="preserve">which shall contain a unique </w:t>
      </w:r>
      <w:r w:rsidRPr="00AB3CF0">
        <w:rPr>
          <w:i/>
          <w:iCs/>
        </w:rPr>
        <w:t>RIC Request ID</w:t>
      </w:r>
      <w:r>
        <w:rPr>
          <w:i/>
          <w:iCs/>
        </w:rPr>
        <w:t xml:space="preserve"> </w:t>
      </w:r>
      <w:r w:rsidRPr="00AB3CF0">
        <w:t>IE</w:t>
      </w:r>
      <w:r>
        <w:t xml:space="preserve">, assigned by the E2 Node during a previous RIC Assistance procedure, </w:t>
      </w:r>
      <w:r w:rsidRPr="00094095">
        <w:t xml:space="preserve">to the </w:t>
      </w:r>
      <w:r>
        <w:t>Near-RT RIC.</w:t>
      </w:r>
    </w:p>
    <w:p w14:paraId="5AE680C3" w14:textId="77777777" w:rsidR="0050508A" w:rsidRPr="00094095" w:rsidRDefault="0050508A" w:rsidP="0050508A">
      <w:r>
        <w:t>Upon reception the Near-RT RIC shall halt the requested updates to the RIC Assistance service.</w:t>
      </w:r>
    </w:p>
    <w:p w14:paraId="57E69E97" w14:textId="77777777" w:rsidR="0050508A" w:rsidRDefault="0050508A" w:rsidP="0050508A">
      <w:pPr>
        <w:pStyle w:val="Heading4"/>
      </w:pPr>
      <w:r>
        <w:lastRenderedPageBreak/>
        <w:t>8.2.13.3</w:t>
      </w:r>
      <w:r>
        <w:tab/>
        <w:t>Unsuccessful operation</w:t>
      </w:r>
    </w:p>
    <w:p w14:paraId="455EFA52" w14:textId="77777777" w:rsidR="0050508A" w:rsidRPr="008D06B1" w:rsidRDefault="0050508A" w:rsidP="0050508A">
      <w:pPr>
        <w:rPr>
          <w:lang w:val="en-GB"/>
        </w:rPr>
      </w:pPr>
      <w:r>
        <w:rPr>
          <w:lang w:val="en-GB"/>
        </w:rPr>
        <w:t>Not applicable.</w:t>
      </w:r>
    </w:p>
    <w:p w14:paraId="67B5F21B" w14:textId="77777777" w:rsidR="0050508A" w:rsidRDefault="0050508A" w:rsidP="0050508A">
      <w:pPr>
        <w:pStyle w:val="Heading4"/>
      </w:pPr>
      <w:r>
        <w:t>8.3.13.</w:t>
      </w:r>
      <w:r>
        <w:rPr>
          <w:lang w:eastAsia="zh-CN"/>
        </w:rPr>
        <w:t>4</w:t>
      </w:r>
      <w:r>
        <w:tab/>
        <w:t>Abnormal conditions</w:t>
      </w:r>
    </w:p>
    <w:p w14:paraId="4A15D93D" w14:textId="77777777" w:rsidR="0050508A" w:rsidRPr="00D05D3C" w:rsidRDefault="0050508A" w:rsidP="0050508A">
      <w:pPr>
        <w:rPr>
          <w:lang w:val="en-GB"/>
        </w:rPr>
      </w:pPr>
      <w:r>
        <w:t>If the Near-RT RIC receives a RIC Assistance Halt request from the E2 Node that does not correspond to an ongoing RIC Assistance service, then the Near-RT RIC shall ignore the message.</w:t>
      </w:r>
    </w:p>
    <w:p w14:paraId="433BD46C" w14:textId="77777777" w:rsidR="0050508A" w:rsidRPr="002C473D" w:rsidRDefault="0050508A" w:rsidP="0050508A">
      <w:pPr>
        <w:pStyle w:val="Heading2"/>
      </w:pPr>
      <w:bookmarkStart w:id="203" w:name="_Toc184217575"/>
      <w:bookmarkStart w:id="204" w:name="_Toc204322718"/>
      <w:r w:rsidRPr="002C473D">
        <w:t>8.3</w:t>
      </w:r>
      <w:r w:rsidRPr="002C473D">
        <w:tab/>
        <w:t xml:space="preserve">Global </w:t>
      </w:r>
      <w:bookmarkEnd w:id="171"/>
      <w:r>
        <w:t>p</w:t>
      </w:r>
      <w:r w:rsidRPr="002C473D">
        <w:t>rocedures</w:t>
      </w:r>
      <w:bookmarkEnd w:id="203"/>
      <w:bookmarkEnd w:id="204"/>
    </w:p>
    <w:p w14:paraId="69511636" w14:textId="77777777" w:rsidR="0050508A" w:rsidRPr="002C473D" w:rsidRDefault="0050508A" w:rsidP="0050508A">
      <w:pPr>
        <w:pStyle w:val="Heading3"/>
      </w:pPr>
      <w:bookmarkStart w:id="205" w:name="_Toc6489263"/>
      <w:bookmarkStart w:id="206" w:name="_Toc140068666"/>
      <w:bookmarkStart w:id="207" w:name="_Toc184217576"/>
      <w:bookmarkStart w:id="208" w:name="_Toc204322719"/>
      <w:r w:rsidRPr="002C473D">
        <w:t>8.3.1</w:t>
      </w:r>
      <w:r w:rsidRPr="002C473D">
        <w:tab/>
        <w:t>E2 Setup</w:t>
      </w:r>
      <w:bookmarkEnd w:id="205"/>
      <w:r w:rsidRPr="002C473D">
        <w:t xml:space="preserve"> procedure</w:t>
      </w:r>
      <w:bookmarkEnd w:id="206"/>
      <w:bookmarkEnd w:id="207"/>
      <w:bookmarkEnd w:id="208"/>
    </w:p>
    <w:p w14:paraId="66CE13CB" w14:textId="77777777" w:rsidR="0050508A" w:rsidRPr="002C473D" w:rsidRDefault="0050508A" w:rsidP="0050508A">
      <w:pPr>
        <w:pStyle w:val="Heading4"/>
      </w:pPr>
      <w:r w:rsidRPr="002C473D">
        <w:t>8.3.1.1</w:t>
      </w:r>
      <w:r w:rsidRPr="002C473D">
        <w:tab/>
        <w:t>General</w:t>
      </w:r>
    </w:p>
    <w:p w14:paraId="0ADA4E75" w14:textId="77777777" w:rsidR="0050508A" w:rsidRDefault="0050508A" w:rsidP="0050508A">
      <w:r>
        <w:rPr>
          <w:rFonts w:cs="Arial"/>
        </w:rPr>
        <w:t xml:space="preserve">The purpose of the E2 Setup procedure </w:t>
      </w:r>
      <w:r>
        <w:t xml:space="preserve">is to exchange application level data needed for the E2 Node and Near-RT RIC to correctly interoperate on the E2 interface. </w:t>
      </w:r>
      <w:r w:rsidRPr="00D44AED">
        <w:t xml:space="preserve">This procedure shall be the first </w:t>
      </w:r>
      <w:r>
        <w:t>E2</w:t>
      </w:r>
      <w:r w:rsidRPr="00D44AED">
        <w:t>AP procedure triggered after the TNL association has become operational.</w:t>
      </w:r>
    </w:p>
    <w:p w14:paraId="74008DB5" w14:textId="77777777" w:rsidR="0050508A" w:rsidRDefault="0050508A" w:rsidP="0050508A">
      <w:r>
        <w:t xml:space="preserve">This procedure erases any existing application level configuration data in the two nodes and replace it by the one received. </w:t>
      </w:r>
    </w:p>
    <w:p w14:paraId="5449433A" w14:textId="77777777" w:rsidR="0050508A" w:rsidRDefault="0050508A" w:rsidP="0050508A">
      <w:r w:rsidRPr="00F03C69">
        <w:t>This procedure shall be initiated by the E2 Node.</w:t>
      </w:r>
    </w:p>
    <w:p w14:paraId="19A4E642" w14:textId="77777777" w:rsidR="0050508A" w:rsidRDefault="0050508A" w:rsidP="0050508A">
      <w:r>
        <w:t xml:space="preserve">This procedure uses </w:t>
      </w:r>
      <w:bookmarkStart w:id="209" w:name="_Hlk129790545"/>
      <w:r w:rsidRPr="006F283C">
        <w:t>E2 Support Function signal</w:t>
      </w:r>
      <w:r>
        <w:t>l</w:t>
      </w:r>
      <w:r w:rsidRPr="006F283C">
        <w:t>ing</w:t>
      </w:r>
      <w:bookmarkEnd w:id="209"/>
      <w:r>
        <w:t>.</w:t>
      </w:r>
    </w:p>
    <w:p w14:paraId="662231D0" w14:textId="77777777" w:rsidR="0050508A" w:rsidRDefault="0050508A" w:rsidP="0050508A">
      <w:pPr>
        <w:pStyle w:val="Heading4"/>
      </w:pPr>
      <w:bookmarkStart w:id="210" w:name="_Toc14207511"/>
      <w:bookmarkStart w:id="211" w:name="_Hlk535844792"/>
      <w:r>
        <w:t>8.3.1.2</w:t>
      </w:r>
      <w:r>
        <w:tab/>
        <w:t xml:space="preserve">Successful </w:t>
      </w:r>
      <w:bookmarkEnd w:id="210"/>
      <w:r>
        <w:t>operation</w:t>
      </w:r>
    </w:p>
    <w:p w14:paraId="48DDEF79" w14:textId="77777777" w:rsidR="0050508A" w:rsidRPr="00BE2DCC" w:rsidRDefault="0050508A" w:rsidP="0050508A">
      <w:pPr>
        <w:pStyle w:val="PlantUML"/>
        <w:rPr>
          <w:lang w:val="en-GB"/>
        </w:rPr>
      </w:pPr>
      <w:bookmarkStart w:id="212" w:name="_Hlk29396217"/>
      <w:r w:rsidRPr="00BE2DCC">
        <w:rPr>
          <w:lang w:val="en-GB"/>
        </w:rPr>
        <w:t>@startuml</w:t>
      </w:r>
    </w:p>
    <w:p w14:paraId="0538D8EA" w14:textId="77777777" w:rsidR="0050508A" w:rsidRDefault="0050508A" w:rsidP="0050508A">
      <w:pPr>
        <w:pStyle w:val="PlantUML"/>
        <w:rPr>
          <w:lang w:val="en-GB"/>
        </w:rPr>
      </w:pPr>
    </w:p>
    <w:p w14:paraId="70E64852" w14:textId="77777777" w:rsidR="0050508A" w:rsidRPr="00BE2DCC" w:rsidRDefault="0050508A" w:rsidP="0050508A">
      <w:pPr>
        <w:pStyle w:val="PlantUML"/>
        <w:rPr>
          <w:lang w:val="en-GB"/>
        </w:rPr>
      </w:pPr>
      <w:r>
        <w:rPr>
          <w:lang w:val="en-GB"/>
        </w:rPr>
        <w:t>skin rose</w:t>
      </w:r>
    </w:p>
    <w:p w14:paraId="4D715E49" w14:textId="77777777" w:rsidR="0050508A" w:rsidRDefault="0050508A" w:rsidP="0050508A">
      <w:pPr>
        <w:pStyle w:val="PlantUML"/>
        <w:rPr>
          <w:lang w:val="en-GB"/>
        </w:rPr>
      </w:pPr>
    </w:p>
    <w:p w14:paraId="113AF0F6" w14:textId="77777777" w:rsidR="0050508A" w:rsidRDefault="0050508A" w:rsidP="0050508A">
      <w:pPr>
        <w:pStyle w:val="PlantUML"/>
      </w:pPr>
      <w:r>
        <w:rPr>
          <w:rFonts w:hint="eastAsia"/>
        </w:rPr>
        <w:t>skinparam ParticipantPadding 5</w:t>
      </w:r>
      <w:r>
        <w:t>0</w:t>
      </w:r>
    </w:p>
    <w:p w14:paraId="1D3ACA10" w14:textId="77777777" w:rsidR="0050508A" w:rsidRDefault="0050508A" w:rsidP="0050508A">
      <w:pPr>
        <w:pStyle w:val="PlantUML"/>
      </w:pPr>
      <w:r>
        <w:rPr>
          <w:rFonts w:hint="eastAsia"/>
        </w:rPr>
        <w:t>skinparam BoxPadding 10</w:t>
      </w:r>
    </w:p>
    <w:p w14:paraId="7366803B" w14:textId="77777777" w:rsidR="0050508A" w:rsidRDefault="0050508A" w:rsidP="0050508A">
      <w:pPr>
        <w:pStyle w:val="PlantUML"/>
      </w:pPr>
      <w:r>
        <w:t>skinparam lifelineStrategy solid</w:t>
      </w:r>
    </w:p>
    <w:p w14:paraId="3E524F05" w14:textId="77777777" w:rsidR="0050508A" w:rsidRPr="00BE2DCC" w:rsidRDefault="0050508A" w:rsidP="0050508A">
      <w:pPr>
        <w:pStyle w:val="PlantUML"/>
        <w:rPr>
          <w:lang w:val="en-GB"/>
        </w:rPr>
      </w:pPr>
    </w:p>
    <w:p w14:paraId="76AE48C2" w14:textId="77777777" w:rsidR="0050508A" w:rsidRDefault="0050508A" w:rsidP="0050508A">
      <w:pPr>
        <w:pStyle w:val="PlantUML"/>
      </w:pPr>
      <w:r>
        <w:rPr>
          <w:rFonts w:hint="eastAsia"/>
        </w:rPr>
        <w:t>participant "</w:t>
      </w:r>
      <w:r>
        <w:t>N</w:t>
      </w:r>
      <w:r>
        <w:rPr>
          <w:rFonts w:hint="eastAsia"/>
        </w:rPr>
        <w:t>ear-RT RIC" as near</w:t>
      </w:r>
    </w:p>
    <w:p w14:paraId="172A216E" w14:textId="77777777" w:rsidR="0050508A" w:rsidRDefault="0050508A" w:rsidP="0050508A">
      <w:pPr>
        <w:pStyle w:val="PlantUML"/>
      </w:pPr>
      <w:r>
        <w:rPr>
          <w:rFonts w:hint="eastAsia"/>
        </w:rPr>
        <w:t>participant "E2 Node" as ran</w:t>
      </w:r>
    </w:p>
    <w:p w14:paraId="4651429E" w14:textId="77777777" w:rsidR="0050508A" w:rsidRPr="00BE2DCC" w:rsidRDefault="0050508A" w:rsidP="0050508A">
      <w:pPr>
        <w:pStyle w:val="PlantUML"/>
        <w:rPr>
          <w:lang w:val="en-GB"/>
        </w:rPr>
      </w:pPr>
    </w:p>
    <w:p w14:paraId="36757014" w14:textId="77777777" w:rsidR="0050508A" w:rsidRDefault="0050508A" w:rsidP="0050508A">
      <w:pPr>
        <w:pStyle w:val="PlantUML"/>
        <w:rPr>
          <w:lang w:val="en-GB"/>
        </w:rPr>
      </w:pPr>
      <w:r>
        <w:rPr>
          <w:lang w:val="en-GB"/>
        </w:rPr>
        <w:t>ran</w:t>
      </w:r>
      <w:r w:rsidRPr="00BE2DCC">
        <w:rPr>
          <w:lang w:val="en-GB"/>
        </w:rPr>
        <w:t>-</w:t>
      </w:r>
      <w:r>
        <w:rPr>
          <w:lang w:val="en-GB"/>
        </w:rPr>
        <w:t>&gt;near</w:t>
      </w:r>
      <w:r w:rsidRPr="00BE2DCC">
        <w:rPr>
          <w:lang w:val="en-GB"/>
        </w:rPr>
        <w:t xml:space="preserve">: </w:t>
      </w:r>
      <w:r>
        <w:rPr>
          <w:lang w:val="en-GB"/>
        </w:rPr>
        <w:t>E2 SETUP REQUEST</w:t>
      </w:r>
    </w:p>
    <w:p w14:paraId="52599072" w14:textId="77777777" w:rsidR="0050508A" w:rsidRDefault="0050508A" w:rsidP="0050508A">
      <w:pPr>
        <w:pStyle w:val="PlantUML"/>
        <w:rPr>
          <w:lang w:val="en-GB"/>
        </w:rPr>
      </w:pPr>
      <w:r>
        <w:rPr>
          <w:lang w:val="en-GB"/>
        </w:rPr>
        <w:t>ran&lt;</w:t>
      </w:r>
      <w:r w:rsidRPr="00BE2DCC">
        <w:rPr>
          <w:lang w:val="en-GB"/>
        </w:rPr>
        <w:t>-</w:t>
      </w:r>
      <w:r>
        <w:rPr>
          <w:lang w:val="en-GB"/>
        </w:rPr>
        <w:t>near</w:t>
      </w:r>
      <w:r w:rsidRPr="00BE2DCC">
        <w:rPr>
          <w:lang w:val="en-GB"/>
        </w:rPr>
        <w:t xml:space="preserve">: </w:t>
      </w:r>
      <w:r>
        <w:rPr>
          <w:lang w:val="en-GB"/>
        </w:rPr>
        <w:t>E2 SETUP RESPONSE</w:t>
      </w:r>
    </w:p>
    <w:p w14:paraId="510755CE" w14:textId="77777777" w:rsidR="0050508A" w:rsidRPr="00BE2DCC" w:rsidRDefault="0050508A" w:rsidP="0050508A">
      <w:pPr>
        <w:pStyle w:val="PlantUML"/>
        <w:rPr>
          <w:lang w:val="en-GB"/>
        </w:rPr>
      </w:pPr>
    </w:p>
    <w:p w14:paraId="2173AB5C" w14:textId="77777777" w:rsidR="0050508A" w:rsidRPr="00BE2DCC" w:rsidRDefault="0050508A" w:rsidP="0050508A">
      <w:pPr>
        <w:pStyle w:val="PlantUML"/>
        <w:rPr>
          <w:lang w:val="en-GB"/>
        </w:rPr>
      </w:pPr>
      <w:r w:rsidRPr="00BE2DCC">
        <w:rPr>
          <w:lang w:val="en-GB"/>
        </w:rPr>
        <w:t>@enduml</w:t>
      </w:r>
    </w:p>
    <w:bookmarkEnd w:id="212"/>
    <w:p w14:paraId="6D81B4FF" w14:textId="77777777" w:rsidR="0050508A" w:rsidRDefault="0050508A" w:rsidP="0050508A">
      <w:pPr>
        <w:pStyle w:val="PlantUMLImg"/>
      </w:pPr>
      <w:r>
        <w:drawing>
          <wp:inline distT="0" distB="0" distL="0" distR="0" wp14:anchorId="6E5629EB" wp14:editId="7A92FBE7">
            <wp:extent cx="3286125" cy="1571625"/>
            <wp:effectExtent l="0" t="0" r="9525" b="9525"/>
            <wp:docPr id="40" name="Picture 4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0" descr="Generated by PlantUML"/>
                    <pic:cNvPicPr/>
                  </pic:nvPicPr>
                  <pic:blipFill>
                    <a:blip r:embed="rId46">
                      <a:extLst>
                        <a:ext uri="{28A0092B-C50C-407E-A947-70E740481C1C}">
                          <a14:useLocalDpi xmlns:a14="http://schemas.microsoft.com/office/drawing/2010/main" val="0"/>
                        </a:ext>
                      </a:extLst>
                    </a:blip>
                    <a:stretch>
                      <a:fillRect/>
                    </a:stretch>
                  </pic:blipFill>
                  <pic:spPr>
                    <a:xfrm>
                      <a:off x="0" y="0"/>
                      <a:ext cx="3286125" cy="1571625"/>
                    </a:xfrm>
                    <a:prstGeom prst="rect">
                      <a:avLst/>
                    </a:prstGeom>
                  </pic:spPr>
                </pic:pic>
              </a:graphicData>
            </a:graphic>
          </wp:inline>
        </w:drawing>
      </w:r>
    </w:p>
    <w:p w14:paraId="24098CE8" w14:textId="77777777" w:rsidR="0050508A" w:rsidRDefault="0050508A" w:rsidP="0050508A">
      <w:pPr>
        <w:pStyle w:val="TF"/>
      </w:pPr>
      <w:bookmarkStart w:id="213" w:name="_Toc184217682"/>
      <w:bookmarkStart w:id="214" w:name="_Toc204322659"/>
      <w:r>
        <w:t>Figure 8.3.1.2-1: E2 Setup procedure, successful operation</w:t>
      </w:r>
      <w:bookmarkEnd w:id="213"/>
      <w:bookmarkEnd w:id="214"/>
    </w:p>
    <w:p w14:paraId="1D6F53E9" w14:textId="77777777" w:rsidR="0050508A" w:rsidRDefault="0050508A" w:rsidP="0050508A">
      <w:r>
        <w:t xml:space="preserve">The E2 Node initiates the procedure by sending the E2 SETUP REQUEST message including the appropriate data to a Near-RT RIC. </w:t>
      </w:r>
    </w:p>
    <w:p w14:paraId="52F2CAE4" w14:textId="187856F8" w:rsidR="0050508A" w:rsidRDefault="0050508A" w:rsidP="0050508A">
      <w:r w:rsidRPr="00D521B0">
        <w:t xml:space="preserve">If the </w:t>
      </w:r>
      <w:r>
        <w:t>Near-</w:t>
      </w:r>
      <w:r w:rsidRPr="00D521B0">
        <w:t xml:space="preserve">RT RIC has successfully processed the </w:t>
      </w:r>
      <w:r w:rsidRPr="00A6338C">
        <w:rPr>
          <w:i/>
        </w:rPr>
        <w:t xml:space="preserve">RAN </w:t>
      </w:r>
      <w:r w:rsidRPr="00682E85">
        <w:rPr>
          <w:i/>
        </w:rPr>
        <w:t xml:space="preserve">Functions </w:t>
      </w:r>
      <w:r>
        <w:rPr>
          <w:i/>
        </w:rPr>
        <w:t>Added List</w:t>
      </w:r>
      <w:r>
        <w:t xml:space="preserve"> IE</w:t>
      </w:r>
      <w:r w:rsidRPr="00D521B0">
        <w:t xml:space="preserve"> then </w:t>
      </w:r>
      <w:r>
        <w:t>Near-</w:t>
      </w:r>
      <w:r w:rsidRPr="00D521B0">
        <w:t xml:space="preserve">RT RIC shall </w:t>
      </w:r>
      <w:r>
        <w:t>contain, in</w:t>
      </w:r>
      <w:r w:rsidRPr="00D521B0">
        <w:t xml:space="preserve"> </w:t>
      </w:r>
      <w:r>
        <w:t>the E2</w:t>
      </w:r>
      <w:r w:rsidRPr="00D521B0">
        <w:t xml:space="preserve"> SETUP RESPONSE </w:t>
      </w:r>
      <w:r>
        <w:t xml:space="preserve">message, the </w:t>
      </w:r>
      <w:r>
        <w:rPr>
          <w:i/>
        </w:rPr>
        <w:t xml:space="preserve">RAN </w:t>
      </w:r>
      <w:r w:rsidRPr="00C27EB6">
        <w:rPr>
          <w:i/>
        </w:rPr>
        <w:t>Functions</w:t>
      </w:r>
      <w:r w:rsidRPr="00654A2D">
        <w:t xml:space="preserve"> </w:t>
      </w:r>
      <w:r w:rsidRPr="00C27EB6">
        <w:rPr>
          <w:i/>
        </w:rPr>
        <w:t>Accepted</w:t>
      </w:r>
      <w:r>
        <w:rPr>
          <w:i/>
        </w:rPr>
        <w:t xml:space="preserve"> List</w:t>
      </w:r>
      <w:r w:rsidRPr="00C27EB6">
        <w:rPr>
          <w:i/>
        </w:rPr>
        <w:t xml:space="preserve"> </w:t>
      </w:r>
      <w:r>
        <w:t xml:space="preserve">IE </w:t>
      </w:r>
      <w:r w:rsidR="003B4D1D">
        <w:rPr>
          <w:rFonts w:eastAsiaTheme="minorEastAsia" w:hint="eastAsia"/>
          <w:lang w:eastAsia="ko-KR"/>
        </w:rPr>
        <w:t xml:space="preserve">and/or </w:t>
      </w:r>
      <w:r w:rsidR="003B4D1D">
        <w:rPr>
          <w:rFonts w:eastAsiaTheme="minorEastAsia"/>
          <w:i/>
          <w:iCs/>
          <w:lang w:eastAsia="ko-KR"/>
        </w:rPr>
        <w:t>RAN Functions Accepted with Modification List</w:t>
      </w:r>
      <w:r w:rsidR="003B4D1D" w:rsidRPr="005935DD">
        <w:rPr>
          <w:rFonts w:eastAsiaTheme="minorEastAsia"/>
          <w:i/>
          <w:iCs/>
          <w:lang w:eastAsia="ko-KR"/>
        </w:rPr>
        <w:t xml:space="preserve"> </w:t>
      </w:r>
      <w:r w:rsidR="003B4D1D">
        <w:rPr>
          <w:rFonts w:eastAsiaTheme="minorEastAsia" w:hint="eastAsia"/>
          <w:lang w:eastAsia="ko-KR"/>
        </w:rPr>
        <w:t xml:space="preserve">IE </w:t>
      </w:r>
      <w:r>
        <w:t xml:space="preserve">and/or </w:t>
      </w:r>
      <w:r w:rsidRPr="00D521B0">
        <w:t>the</w:t>
      </w:r>
      <w:r>
        <w:t xml:space="preserve"> </w:t>
      </w:r>
      <w:r w:rsidRPr="00A6338C">
        <w:rPr>
          <w:i/>
        </w:rPr>
        <w:t xml:space="preserve">RAN </w:t>
      </w:r>
      <w:r w:rsidRPr="00C27EB6">
        <w:rPr>
          <w:i/>
        </w:rPr>
        <w:t>Functions</w:t>
      </w:r>
      <w:r>
        <w:rPr>
          <w:i/>
        </w:rPr>
        <w:t xml:space="preserve"> Rejected List</w:t>
      </w:r>
      <w:r w:rsidRPr="00654A2D">
        <w:t xml:space="preserve"> </w:t>
      </w:r>
      <w:r>
        <w:t>IE</w:t>
      </w:r>
      <w:r w:rsidRPr="00D521B0">
        <w:t>.</w:t>
      </w:r>
      <w:r w:rsidR="003B4D1D">
        <w:rPr>
          <w:rFonts w:eastAsiaTheme="minorEastAsia" w:hint="eastAsia"/>
          <w:lang w:eastAsia="ko-KR"/>
        </w:rPr>
        <w:t xml:space="preserve"> If</w:t>
      </w:r>
      <w:r w:rsidR="003B4D1D" w:rsidRPr="007E3DB7">
        <w:rPr>
          <w:rFonts w:eastAsiaTheme="minorEastAsia"/>
          <w:lang w:eastAsia="ko-KR"/>
        </w:rPr>
        <w:t xml:space="preserve"> a</w:t>
      </w:r>
      <w:r w:rsidR="003B4D1D">
        <w:rPr>
          <w:rFonts w:eastAsiaTheme="minorEastAsia" w:hint="eastAsia"/>
          <w:lang w:eastAsia="ko-KR"/>
        </w:rPr>
        <w:t xml:space="preserve"> RAN Function whose </w:t>
      </w:r>
      <w:r w:rsidR="003B4D1D" w:rsidRPr="007E3DB7">
        <w:rPr>
          <w:rFonts w:eastAsiaTheme="minorEastAsia"/>
          <w:i/>
          <w:iCs/>
          <w:lang w:eastAsia="ko-KR"/>
        </w:rPr>
        <w:t>RAN Function Definition</w:t>
      </w:r>
      <w:r w:rsidR="003B4D1D" w:rsidRPr="007E3DB7">
        <w:rPr>
          <w:rFonts w:eastAsiaTheme="minorEastAsia"/>
          <w:lang w:eastAsia="ko-KR"/>
        </w:rPr>
        <w:t xml:space="preserve"> </w:t>
      </w:r>
      <w:r w:rsidR="003B4D1D">
        <w:rPr>
          <w:rFonts w:eastAsiaTheme="minorEastAsia" w:hint="eastAsia"/>
          <w:lang w:eastAsia="ko-KR"/>
        </w:rPr>
        <w:t xml:space="preserve">IE received in the </w:t>
      </w:r>
      <w:r w:rsidR="003B4D1D" w:rsidRPr="00507A76">
        <w:rPr>
          <w:i/>
        </w:rPr>
        <w:t>RAN Functions Added List</w:t>
      </w:r>
      <w:r w:rsidR="003B4D1D" w:rsidRPr="00507A76">
        <w:t xml:space="preserve"> IE </w:t>
      </w:r>
      <w:r w:rsidR="003B4D1D">
        <w:rPr>
          <w:rFonts w:eastAsiaTheme="minorEastAsia" w:hint="eastAsia"/>
          <w:lang w:eastAsia="ko-KR"/>
        </w:rPr>
        <w:t>contains</w:t>
      </w:r>
      <w:r w:rsidR="003B4D1D" w:rsidRPr="007E3DB7">
        <w:rPr>
          <w:rFonts w:eastAsiaTheme="minorEastAsia"/>
          <w:lang w:eastAsia="ko-KR"/>
        </w:rPr>
        <w:t xml:space="preserve"> </w:t>
      </w:r>
      <w:r w:rsidR="003B4D1D">
        <w:rPr>
          <w:rFonts w:eastAsiaTheme="minorEastAsia" w:hint="eastAsia"/>
          <w:lang w:eastAsia="ko-KR"/>
        </w:rPr>
        <w:t xml:space="preserve">one or more RIC </w:t>
      </w:r>
      <w:r w:rsidR="003B4D1D" w:rsidRPr="007E3DB7">
        <w:rPr>
          <w:rFonts w:eastAsiaTheme="minorEastAsia"/>
          <w:lang w:eastAsia="ko-KR"/>
        </w:rPr>
        <w:t xml:space="preserve">assistance services that the Near-RT RIC cannot support, but the </w:t>
      </w:r>
      <w:r w:rsidR="003B4D1D">
        <w:rPr>
          <w:rFonts w:eastAsiaTheme="minorEastAsia" w:hint="eastAsia"/>
          <w:lang w:eastAsia="ko-KR"/>
        </w:rPr>
        <w:t>RAN F</w:t>
      </w:r>
      <w:r w:rsidR="003B4D1D" w:rsidRPr="007E3DB7">
        <w:rPr>
          <w:rFonts w:eastAsiaTheme="minorEastAsia"/>
          <w:lang w:eastAsia="ko-KR"/>
        </w:rPr>
        <w:t>unction itself remains acceptable, the</w:t>
      </w:r>
      <w:r w:rsidR="003B4D1D">
        <w:rPr>
          <w:rFonts w:eastAsiaTheme="minorEastAsia" w:hint="eastAsia"/>
          <w:lang w:eastAsia="ko-KR"/>
        </w:rPr>
        <w:t xml:space="preserve"> Near-RT RIC may, instead of rejecting the entire RAN Function, include it</w:t>
      </w:r>
      <w:r w:rsidR="003B4D1D" w:rsidRPr="007E3DB7">
        <w:rPr>
          <w:rFonts w:eastAsiaTheme="minorEastAsia"/>
          <w:lang w:eastAsia="ko-KR"/>
        </w:rPr>
        <w:t xml:space="preserve"> in the </w:t>
      </w:r>
      <w:r w:rsidR="003B4D1D">
        <w:rPr>
          <w:rFonts w:eastAsiaTheme="minorEastAsia"/>
          <w:i/>
          <w:iCs/>
          <w:lang w:eastAsia="ko-KR"/>
        </w:rPr>
        <w:t>RAN Functions Accepted with Modification List</w:t>
      </w:r>
      <w:r w:rsidR="003B4D1D" w:rsidRPr="007E3DB7">
        <w:rPr>
          <w:rFonts w:eastAsiaTheme="minorEastAsia"/>
          <w:lang w:eastAsia="ko-KR"/>
        </w:rPr>
        <w:t xml:space="preserve"> IE</w:t>
      </w:r>
      <w:r w:rsidR="003B4D1D" w:rsidRPr="00C23B4E">
        <w:t xml:space="preserve"> </w:t>
      </w:r>
      <w:r w:rsidR="003B4D1D">
        <w:rPr>
          <w:rFonts w:eastAsiaTheme="minorEastAsia" w:hint="eastAsia"/>
          <w:lang w:eastAsia="ko-KR"/>
        </w:rPr>
        <w:t>of</w:t>
      </w:r>
      <w:r w:rsidR="003B4D1D" w:rsidRPr="00507A76">
        <w:t xml:space="preserve"> the E2 SETUP RESPONSE message</w:t>
      </w:r>
      <w:r w:rsidR="003B4D1D">
        <w:rPr>
          <w:rFonts w:eastAsiaTheme="minorEastAsia" w:hint="eastAsia"/>
          <w:lang w:eastAsia="ko-KR"/>
        </w:rPr>
        <w:t xml:space="preserve">, where the revised definition by the </w:t>
      </w:r>
      <w:r w:rsidR="003B4D1D" w:rsidRPr="000F3A6B">
        <w:rPr>
          <w:rFonts w:eastAsiaTheme="minorEastAsia"/>
          <w:i/>
          <w:iCs/>
          <w:lang w:eastAsia="ko-KR"/>
        </w:rPr>
        <w:t>Revised RAN Function Definition</w:t>
      </w:r>
      <w:r w:rsidR="003B4D1D">
        <w:rPr>
          <w:rFonts w:eastAsiaTheme="minorEastAsia" w:hint="eastAsia"/>
          <w:lang w:eastAsia="ko-KR"/>
        </w:rPr>
        <w:t xml:space="preserve"> IE </w:t>
      </w:r>
      <w:r w:rsidR="003B4D1D">
        <w:rPr>
          <w:rFonts w:eastAsiaTheme="minorEastAsia"/>
          <w:lang w:eastAsia="ko-KR"/>
        </w:rPr>
        <w:t>excludes</w:t>
      </w:r>
      <w:r w:rsidR="003B4D1D">
        <w:rPr>
          <w:rFonts w:eastAsiaTheme="minorEastAsia" w:hint="eastAsia"/>
          <w:lang w:eastAsia="ko-KR"/>
        </w:rPr>
        <w:t xml:space="preserve"> the </w:t>
      </w:r>
      <w:r w:rsidR="003B4D1D">
        <w:rPr>
          <w:rFonts w:eastAsiaTheme="minorEastAsia"/>
          <w:lang w:eastAsia="ko-KR"/>
        </w:rPr>
        <w:t>unsupported</w:t>
      </w:r>
      <w:r w:rsidR="003B4D1D">
        <w:rPr>
          <w:rFonts w:eastAsiaTheme="minorEastAsia" w:hint="eastAsia"/>
          <w:lang w:eastAsia="ko-KR"/>
        </w:rPr>
        <w:t xml:space="preserve"> RIC </w:t>
      </w:r>
      <w:r w:rsidR="003B4D1D">
        <w:rPr>
          <w:rFonts w:eastAsiaTheme="minorEastAsia"/>
          <w:lang w:eastAsia="ko-KR"/>
        </w:rPr>
        <w:t>assistance</w:t>
      </w:r>
      <w:r w:rsidR="003B4D1D">
        <w:rPr>
          <w:rFonts w:eastAsiaTheme="minorEastAsia" w:hint="eastAsia"/>
          <w:lang w:eastAsia="ko-KR"/>
        </w:rPr>
        <w:t xml:space="preserve"> services while </w:t>
      </w:r>
      <w:r w:rsidR="003B4D1D" w:rsidRPr="00C23B4E">
        <w:rPr>
          <w:rFonts w:eastAsiaTheme="minorEastAsia"/>
          <w:lang w:eastAsia="ko-KR"/>
        </w:rPr>
        <w:t xml:space="preserve">retaining the rest of the </w:t>
      </w:r>
      <w:r w:rsidR="003B4D1D">
        <w:rPr>
          <w:rFonts w:eastAsiaTheme="minorEastAsia" w:hint="eastAsia"/>
          <w:lang w:eastAsia="ko-KR"/>
        </w:rPr>
        <w:t xml:space="preserve">services. The other RAN Functions in the </w:t>
      </w:r>
      <w:r w:rsidR="003B4D1D">
        <w:rPr>
          <w:rFonts w:eastAsiaTheme="minorEastAsia" w:hint="eastAsia"/>
          <w:i/>
          <w:iCs/>
          <w:lang w:eastAsia="ko-KR"/>
        </w:rPr>
        <w:t xml:space="preserve">RAN Functions Added List </w:t>
      </w:r>
      <w:r w:rsidR="003B4D1D">
        <w:rPr>
          <w:rFonts w:eastAsiaTheme="minorEastAsia" w:hint="eastAsia"/>
          <w:lang w:eastAsia="ko-KR"/>
        </w:rPr>
        <w:t xml:space="preserve">IE of the E2 SETUP REQUEST message that are accepted as they are from the Near-RT RIC are included in the </w:t>
      </w:r>
      <w:r w:rsidR="003B4D1D">
        <w:rPr>
          <w:rFonts w:eastAsiaTheme="minorEastAsia" w:hint="eastAsia"/>
          <w:i/>
          <w:iCs/>
          <w:lang w:eastAsia="ko-KR"/>
        </w:rPr>
        <w:t xml:space="preserve">RAN Function Accepted List </w:t>
      </w:r>
      <w:r w:rsidR="003B4D1D">
        <w:rPr>
          <w:rFonts w:eastAsiaTheme="minorEastAsia" w:hint="eastAsia"/>
          <w:lang w:eastAsia="ko-KR"/>
        </w:rPr>
        <w:t>IE of the E2 SETUP RESPONSE message.</w:t>
      </w:r>
    </w:p>
    <w:p w14:paraId="475E5DFA" w14:textId="77777777" w:rsidR="0050508A" w:rsidRDefault="0050508A" w:rsidP="0050508A">
      <w:bookmarkStart w:id="215" w:name="_Hlk45014223"/>
      <w:r>
        <w:t xml:space="preserve">If the Near-RT RIC has successfully processed the </w:t>
      </w:r>
      <w:r w:rsidRPr="002E30F1">
        <w:rPr>
          <w:i/>
          <w:iCs/>
        </w:rPr>
        <w:t xml:space="preserve">E2 Node Component Configuration </w:t>
      </w:r>
      <w:r>
        <w:rPr>
          <w:i/>
          <w:iCs/>
        </w:rPr>
        <w:t>Addition</w:t>
      </w:r>
      <w:r w:rsidRPr="002E30F1">
        <w:rPr>
          <w:i/>
          <w:iCs/>
        </w:rPr>
        <w:t xml:space="preserve"> List</w:t>
      </w:r>
      <w:r w:rsidRPr="002E30F1">
        <w:t xml:space="preserve"> </w:t>
      </w:r>
      <w:r>
        <w:t xml:space="preserve">IE then Near-RT RIC shall contain, in the E2 SETUP RESPONSE message, the </w:t>
      </w:r>
      <w:r w:rsidRPr="002E30F1">
        <w:rPr>
          <w:i/>
          <w:iCs/>
        </w:rPr>
        <w:t xml:space="preserve">E2 Node Component Configuration </w:t>
      </w:r>
      <w:r>
        <w:rPr>
          <w:i/>
          <w:iCs/>
        </w:rPr>
        <w:t>Addition</w:t>
      </w:r>
      <w:r w:rsidRPr="002E30F1">
        <w:rPr>
          <w:i/>
          <w:iCs/>
        </w:rPr>
        <w:t xml:space="preserve"> Acknowledge List</w:t>
      </w:r>
      <w:r w:rsidRPr="002E30F1">
        <w:t xml:space="preserve"> </w:t>
      </w:r>
      <w:r>
        <w:t>IE.</w:t>
      </w:r>
      <w:bookmarkEnd w:id="215"/>
      <w:r>
        <w:t xml:space="preserve"> </w:t>
      </w:r>
    </w:p>
    <w:p w14:paraId="0A480ECC" w14:textId="77777777" w:rsidR="0050508A" w:rsidRDefault="0050508A" w:rsidP="0050508A">
      <w:pPr>
        <w:pStyle w:val="Heading4"/>
      </w:pPr>
      <w:bookmarkStart w:id="216" w:name="_Toc14207512"/>
      <w:r>
        <w:lastRenderedPageBreak/>
        <w:t>8.3.1.3</w:t>
      </w:r>
      <w:r>
        <w:tab/>
        <w:t xml:space="preserve">Unsuccessful </w:t>
      </w:r>
      <w:bookmarkEnd w:id="216"/>
      <w:r>
        <w:t>operation</w:t>
      </w:r>
    </w:p>
    <w:p w14:paraId="096C6CD3" w14:textId="77777777" w:rsidR="0050508A" w:rsidRPr="00BE2DCC" w:rsidRDefault="0050508A" w:rsidP="0050508A">
      <w:pPr>
        <w:pStyle w:val="PlantUML"/>
        <w:rPr>
          <w:lang w:val="en-GB"/>
        </w:rPr>
      </w:pPr>
      <w:bookmarkStart w:id="217" w:name="_Hlk29396312"/>
      <w:r w:rsidRPr="00BE2DCC">
        <w:rPr>
          <w:lang w:val="en-GB"/>
        </w:rPr>
        <w:t>@startuml</w:t>
      </w:r>
    </w:p>
    <w:p w14:paraId="1F977D6C" w14:textId="77777777" w:rsidR="0050508A" w:rsidRDefault="0050508A" w:rsidP="0050508A">
      <w:pPr>
        <w:pStyle w:val="PlantUML"/>
        <w:rPr>
          <w:lang w:val="en-GB"/>
        </w:rPr>
      </w:pPr>
    </w:p>
    <w:p w14:paraId="11B35681" w14:textId="77777777" w:rsidR="0050508A" w:rsidRPr="00BE2DCC" w:rsidRDefault="0050508A" w:rsidP="0050508A">
      <w:pPr>
        <w:pStyle w:val="PlantUML"/>
        <w:rPr>
          <w:lang w:val="en-GB"/>
        </w:rPr>
      </w:pPr>
      <w:r>
        <w:rPr>
          <w:lang w:val="en-GB"/>
        </w:rPr>
        <w:t>skin rose</w:t>
      </w:r>
    </w:p>
    <w:p w14:paraId="280A442B" w14:textId="77777777" w:rsidR="0050508A" w:rsidRDefault="0050508A" w:rsidP="0050508A">
      <w:pPr>
        <w:pStyle w:val="PlantUML"/>
        <w:rPr>
          <w:lang w:val="en-GB"/>
        </w:rPr>
      </w:pPr>
    </w:p>
    <w:p w14:paraId="2CE5ED07" w14:textId="77777777" w:rsidR="0050508A" w:rsidRDefault="0050508A" w:rsidP="0050508A">
      <w:pPr>
        <w:pStyle w:val="PlantUML"/>
      </w:pPr>
      <w:r>
        <w:rPr>
          <w:rFonts w:hint="eastAsia"/>
        </w:rPr>
        <w:t>skinparam ParticipantPadding 5</w:t>
      </w:r>
      <w:r>
        <w:t>0</w:t>
      </w:r>
    </w:p>
    <w:p w14:paraId="0BC3035B" w14:textId="77777777" w:rsidR="0050508A" w:rsidRDefault="0050508A" w:rsidP="0050508A">
      <w:pPr>
        <w:pStyle w:val="PlantUML"/>
      </w:pPr>
      <w:r>
        <w:rPr>
          <w:rFonts w:hint="eastAsia"/>
        </w:rPr>
        <w:t>skinparam BoxPadding 10</w:t>
      </w:r>
    </w:p>
    <w:p w14:paraId="53647D6B" w14:textId="77777777" w:rsidR="0050508A" w:rsidRDefault="0050508A" w:rsidP="0050508A">
      <w:pPr>
        <w:pStyle w:val="PlantUML"/>
      </w:pPr>
      <w:r>
        <w:t>skinparam lifelineStrategy solid</w:t>
      </w:r>
    </w:p>
    <w:p w14:paraId="512C5706" w14:textId="77777777" w:rsidR="0050508A" w:rsidRPr="00BE2DCC" w:rsidRDefault="0050508A" w:rsidP="0050508A">
      <w:pPr>
        <w:pStyle w:val="PlantUML"/>
        <w:rPr>
          <w:lang w:val="en-GB"/>
        </w:rPr>
      </w:pPr>
    </w:p>
    <w:p w14:paraId="2D136343" w14:textId="77777777" w:rsidR="0050508A" w:rsidRDefault="0050508A" w:rsidP="0050508A">
      <w:pPr>
        <w:pStyle w:val="PlantUML"/>
      </w:pPr>
      <w:r>
        <w:rPr>
          <w:rFonts w:hint="eastAsia"/>
        </w:rPr>
        <w:t>participant "</w:t>
      </w:r>
      <w:r>
        <w:t>N</w:t>
      </w:r>
      <w:r>
        <w:rPr>
          <w:rFonts w:hint="eastAsia"/>
        </w:rPr>
        <w:t>ear-RT RIC" as near</w:t>
      </w:r>
    </w:p>
    <w:p w14:paraId="5BD3D243" w14:textId="77777777" w:rsidR="0050508A" w:rsidRDefault="0050508A" w:rsidP="0050508A">
      <w:pPr>
        <w:pStyle w:val="PlantUML"/>
      </w:pPr>
      <w:r>
        <w:rPr>
          <w:rFonts w:hint="eastAsia"/>
        </w:rPr>
        <w:t>participant "E2 Node" as ran</w:t>
      </w:r>
    </w:p>
    <w:p w14:paraId="683634C5" w14:textId="77777777" w:rsidR="0050508A" w:rsidRPr="00BE2DCC" w:rsidRDefault="0050508A" w:rsidP="0050508A">
      <w:pPr>
        <w:pStyle w:val="PlantUML"/>
        <w:rPr>
          <w:lang w:val="en-GB"/>
        </w:rPr>
      </w:pPr>
    </w:p>
    <w:p w14:paraId="02936102" w14:textId="77777777" w:rsidR="0050508A" w:rsidRDefault="0050508A" w:rsidP="0050508A">
      <w:pPr>
        <w:pStyle w:val="PlantUML"/>
        <w:rPr>
          <w:lang w:val="en-GB"/>
        </w:rPr>
      </w:pPr>
      <w:r>
        <w:rPr>
          <w:lang w:val="en-GB"/>
        </w:rPr>
        <w:t>ran</w:t>
      </w:r>
      <w:r w:rsidRPr="00BE2DCC">
        <w:rPr>
          <w:lang w:val="en-GB"/>
        </w:rPr>
        <w:t>-</w:t>
      </w:r>
      <w:r>
        <w:rPr>
          <w:lang w:val="en-GB"/>
        </w:rPr>
        <w:t>&gt;near</w:t>
      </w:r>
      <w:r w:rsidRPr="00BE2DCC">
        <w:rPr>
          <w:lang w:val="en-GB"/>
        </w:rPr>
        <w:t xml:space="preserve">: </w:t>
      </w:r>
      <w:r>
        <w:rPr>
          <w:lang w:val="en-GB"/>
        </w:rPr>
        <w:t>E2 SETUP REQUEST</w:t>
      </w:r>
    </w:p>
    <w:p w14:paraId="6AFD2B5E" w14:textId="77777777" w:rsidR="0050508A" w:rsidRDefault="0050508A" w:rsidP="0050508A">
      <w:pPr>
        <w:pStyle w:val="PlantUML"/>
        <w:rPr>
          <w:lang w:val="en-GB"/>
        </w:rPr>
      </w:pPr>
      <w:r>
        <w:rPr>
          <w:lang w:val="en-GB"/>
        </w:rPr>
        <w:t>ran&lt;</w:t>
      </w:r>
      <w:r w:rsidRPr="00BE2DCC">
        <w:rPr>
          <w:lang w:val="en-GB"/>
        </w:rPr>
        <w:t>-</w:t>
      </w:r>
      <w:r>
        <w:rPr>
          <w:lang w:val="en-GB"/>
        </w:rPr>
        <w:t>near</w:t>
      </w:r>
      <w:r w:rsidRPr="00BE2DCC">
        <w:rPr>
          <w:lang w:val="en-GB"/>
        </w:rPr>
        <w:t xml:space="preserve">: </w:t>
      </w:r>
      <w:r>
        <w:rPr>
          <w:lang w:val="en-GB"/>
        </w:rPr>
        <w:t>E2 SETUP FAILURE</w:t>
      </w:r>
    </w:p>
    <w:p w14:paraId="0D75A459" w14:textId="77777777" w:rsidR="0050508A" w:rsidRPr="00BE2DCC" w:rsidRDefault="0050508A" w:rsidP="0050508A">
      <w:pPr>
        <w:pStyle w:val="PlantUML"/>
        <w:rPr>
          <w:lang w:val="en-GB"/>
        </w:rPr>
      </w:pPr>
    </w:p>
    <w:p w14:paraId="752EA3CD" w14:textId="77777777" w:rsidR="0050508A" w:rsidRPr="00BE2DCC" w:rsidRDefault="0050508A" w:rsidP="0050508A">
      <w:pPr>
        <w:pStyle w:val="PlantUML"/>
        <w:rPr>
          <w:lang w:val="en-GB"/>
        </w:rPr>
      </w:pPr>
      <w:r w:rsidRPr="00BE2DCC">
        <w:rPr>
          <w:lang w:val="en-GB"/>
        </w:rPr>
        <w:t>@enduml</w:t>
      </w:r>
    </w:p>
    <w:bookmarkEnd w:id="217"/>
    <w:p w14:paraId="194ED587" w14:textId="77777777" w:rsidR="0050508A" w:rsidRDefault="0050508A" w:rsidP="0050508A">
      <w:pPr>
        <w:pStyle w:val="PlantUMLImg"/>
      </w:pPr>
      <w:r>
        <w:drawing>
          <wp:inline distT="0" distB="0" distL="0" distR="0" wp14:anchorId="73D6BD88" wp14:editId="10320AE9">
            <wp:extent cx="3286125" cy="1571625"/>
            <wp:effectExtent l="0" t="0" r="9525" b="9525"/>
            <wp:docPr id="41" name="Picture 4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41" descr="Generated by PlantUML"/>
                    <pic:cNvPicPr/>
                  </pic:nvPicPr>
                  <pic:blipFill>
                    <a:blip r:embed="rId47">
                      <a:extLst>
                        <a:ext uri="{28A0092B-C50C-407E-A947-70E740481C1C}">
                          <a14:useLocalDpi xmlns:a14="http://schemas.microsoft.com/office/drawing/2010/main" val="0"/>
                        </a:ext>
                      </a:extLst>
                    </a:blip>
                    <a:stretch>
                      <a:fillRect/>
                    </a:stretch>
                  </pic:blipFill>
                  <pic:spPr>
                    <a:xfrm>
                      <a:off x="0" y="0"/>
                      <a:ext cx="3286125" cy="1571625"/>
                    </a:xfrm>
                    <a:prstGeom prst="rect">
                      <a:avLst/>
                    </a:prstGeom>
                  </pic:spPr>
                </pic:pic>
              </a:graphicData>
            </a:graphic>
          </wp:inline>
        </w:drawing>
      </w:r>
    </w:p>
    <w:p w14:paraId="00625ECF" w14:textId="77777777" w:rsidR="0050508A" w:rsidRDefault="0050508A" w:rsidP="0050508A">
      <w:pPr>
        <w:pStyle w:val="TF"/>
        <w:rPr>
          <w:rFonts w:eastAsia="SimSun"/>
        </w:rPr>
      </w:pPr>
      <w:bookmarkStart w:id="218" w:name="_Toc184217683"/>
      <w:bookmarkStart w:id="219" w:name="_Toc204322660"/>
      <w:r>
        <w:t>Figure 8.3.1.3-1: E2 Setup procedure, unsuccessful operation</w:t>
      </w:r>
      <w:bookmarkEnd w:id="218"/>
      <w:bookmarkEnd w:id="219"/>
    </w:p>
    <w:p w14:paraId="58DBD89B" w14:textId="77777777" w:rsidR="0050508A" w:rsidRDefault="0050508A" w:rsidP="0050508A">
      <w:r>
        <w:t xml:space="preserve">If the Near-RT RIC cannot accept the setup it shall respond with an E2 SETUP FAILURE message with an appropriate cause value. </w:t>
      </w:r>
    </w:p>
    <w:p w14:paraId="05118F00" w14:textId="77777777" w:rsidR="0050508A" w:rsidRDefault="0050508A" w:rsidP="0050508A">
      <w:pPr>
        <w:rPr>
          <w:rFonts w:eastAsia="Times New Roman"/>
        </w:rPr>
      </w:pPr>
      <w:r>
        <w:t xml:space="preserve">The Near-RT RIC may provide an alternative </w:t>
      </w:r>
      <w:r>
        <w:rPr>
          <w:i/>
          <w:iCs/>
        </w:rPr>
        <w:t>Transport Layer Information</w:t>
      </w:r>
      <w:r>
        <w:t xml:space="preserve"> IE in the E2 SETUP FAILURE message for the E2 Node to use when reinitiating the E2 Setup procedure towards the Near-RT RIC.</w:t>
      </w:r>
    </w:p>
    <w:p w14:paraId="0DA7A8F4" w14:textId="77777777" w:rsidR="0050508A" w:rsidRDefault="0050508A" w:rsidP="0050508A">
      <w:pPr>
        <w:rPr>
          <w:rFonts w:eastAsia="SimSun"/>
        </w:rPr>
      </w:pPr>
      <w:r>
        <w:t xml:space="preserve">If the E2 SETUP FAILURE message includes the </w:t>
      </w:r>
      <w:r>
        <w:rPr>
          <w:i/>
          <w:iCs/>
        </w:rPr>
        <w:t>Time To Wait</w:t>
      </w:r>
      <w:r>
        <w:t xml:space="preserve"> IE, the E2 node shall wait at least for the indicated time before reinitiating the E2 Setup procedure towards the Near-RT RIC.</w:t>
      </w:r>
    </w:p>
    <w:p w14:paraId="740943B9" w14:textId="77777777" w:rsidR="0050508A" w:rsidRDefault="0050508A" w:rsidP="0050508A">
      <w:pPr>
        <w:pStyle w:val="Heading4"/>
      </w:pPr>
      <w:bookmarkStart w:id="220" w:name="_Toc14207513"/>
      <w:r>
        <w:t>8.3.1.4</w:t>
      </w:r>
      <w:r>
        <w:tab/>
        <w:t xml:space="preserve">Abnormal </w:t>
      </w:r>
      <w:bookmarkEnd w:id="220"/>
      <w:r>
        <w:t>conditions</w:t>
      </w:r>
    </w:p>
    <w:p w14:paraId="2277FB0F" w14:textId="77777777" w:rsidR="0050508A" w:rsidRDefault="0050508A" w:rsidP="0050508A">
      <w:r>
        <w:t xml:space="preserve">If the first message received for a specific TNL association is not an E2 SETUP REQUEST, E2 SETUP RESPONSE, E2 SETUP FAILURE or </w:t>
      </w:r>
      <w:r w:rsidRPr="001A16C0">
        <w:t>E2 NODE CONFIGURATION UPDATE</w:t>
      </w:r>
      <w:r>
        <w:t xml:space="preserve"> message then this shall be treated as a logical error.</w:t>
      </w:r>
    </w:p>
    <w:p w14:paraId="6FE722D2" w14:textId="77777777" w:rsidR="0050508A" w:rsidRDefault="0050508A" w:rsidP="0050508A">
      <w:pPr>
        <w:pStyle w:val="Heading3"/>
        <w:rPr>
          <w:lang w:eastAsia="zh-CN"/>
        </w:rPr>
      </w:pPr>
      <w:bookmarkStart w:id="221" w:name="_Toc14207514"/>
      <w:bookmarkStart w:id="222" w:name="_Toc140068667"/>
      <w:bookmarkStart w:id="223" w:name="_Toc184217577"/>
      <w:bookmarkStart w:id="224" w:name="_Hlk3895338"/>
      <w:bookmarkStart w:id="225" w:name="_Toc204322720"/>
      <w:bookmarkEnd w:id="211"/>
      <w:r>
        <w:t>8.</w:t>
      </w:r>
      <w:r>
        <w:rPr>
          <w:lang w:eastAsia="zh-CN"/>
        </w:rPr>
        <w:t>3</w:t>
      </w:r>
      <w:r>
        <w:t>.</w:t>
      </w:r>
      <w:r>
        <w:rPr>
          <w:lang w:eastAsia="zh-CN"/>
        </w:rPr>
        <w:t>2</w:t>
      </w:r>
      <w:r>
        <w:tab/>
      </w:r>
      <w:r>
        <w:rPr>
          <w:lang w:eastAsia="zh-CN"/>
        </w:rPr>
        <w:t>Reset</w:t>
      </w:r>
      <w:bookmarkEnd w:id="221"/>
      <w:r>
        <w:rPr>
          <w:lang w:eastAsia="zh-CN"/>
        </w:rPr>
        <w:t xml:space="preserve"> procedure</w:t>
      </w:r>
      <w:bookmarkEnd w:id="222"/>
      <w:bookmarkEnd w:id="223"/>
      <w:bookmarkEnd w:id="225"/>
    </w:p>
    <w:p w14:paraId="112FD139" w14:textId="77777777" w:rsidR="0050508A" w:rsidRDefault="0050508A" w:rsidP="0050508A">
      <w:pPr>
        <w:pStyle w:val="Heading4"/>
      </w:pPr>
      <w:bookmarkStart w:id="226" w:name="_Toc14207515"/>
      <w:r>
        <w:t>8.</w:t>
      </w:r>
      <w:r>
        <w:rPr>
          <w:lang w:eastAsia="zh-CN"/>
        </w:rPr>
        <w:t>3</w:t>
      </w:r>
      <w:r>
        <w:t>.</w:t>
      </w:r>
      <w:r>
        <w:rPr>
          <w:lang w:eastAsia="zh-CN"/>
        </w:rPr>
        <w:t>2</w:t>
      </w:r>
      <w:r>
        <w:t>.1</w:t>
      </w:r>
      <w:r>
        <w:tab/>
        <w:t>General</w:t>
      </w:r>
      <w:bookmarkEnd w:id="226"/>
    </w:p>
    <w:p w14:paraId="727A1FCA" w14:textId="77777777" w:rsidR="0050508A" w:rsidRDefault="0050508A" w:rsidP="0050508A">
      <w:r w:rsidRPr="00C27C07">
        <w:t xml:space="preserve">The purpose of the Reset procedure is to </w:t>
      </w:r>
      <w:r>
        <w:t>initialize or re-initialize the E2 Node in the event of Near-RT RIC failure or vice-versa.</w:t>
      </w:r>
      <w:r w:rsidRPr="00C27C07">
        <w:t xml:space="preserve"> </w:t>
      </w:r>
    </w:p>
    <w:p w14:paraId="52228F67" w14:textId="77777777" w:rsidR="0050508A" w:rsidRDefault="0050508A" w:rsidP="0050508A">
      <w:r w:rsidRPr="00C27C07">
        <w:t>This procedure does</w:t>
      </w:r>
      <w:r>
        <w:t xml:space="preserve"> not</w:t>
      </w:r>
      <w:r w:rsidRPr="00C27C07">
        <w:t xml:space="preserve"> affect the application </w:t>
      </w:r>
      <w:r w:rsidRPr="00593556">
        <w:t xml:space="preserve">level </w:t>
      </w:r>
      <w:r w:rsidRPr="007C4356">
        <w:t xml:space="preserve">data exchanged during the </w:t>
      </w:r>
      <w:r w:rsidRPr="007C4356">
        <w:rPr>
          <w:lang w:eastAsia="zh-CN"/>
        </w:rPr>
        <w:t xml:space="preserve">E2 </w:t>
      </w:r>
      <w:r w:rsidRPr="007C4356">
        <w:t>Setup procedure</w:t>
      </w:r>
      <w:r>
        <w:t>, E2 Node Configuration Update procedure</w:t>
      </w:r>
      <w:r w:rsidRPr="007C4356">
        <w:t xml:space="preserve"> </w:t>
      </w:r>
      <w:r w:rsidRPr="00593556">
        <w:t>an</w:t>
      </w:r>
      <w:r w:rsidRPr="00C27C07">
        <w:t>d RIC Service Update</w:t>
      </w:r>
      <w:r>
        <w:t xml:space="preserve"> procedure</w:t>
      </w:r>
      <w:r w:rsidRPr="00C27C07">
        <w:t>.</w:t>
      </w:r>
    </w:p>
    <w:p w14:paraId="12E4488C" w14:textId="77777777" w:rsidR="0050508A" w:rsidRDefault="0050508A" w:rsidP="0050508A">
      <w:r w:rsidRPr="00F03C69">
        <w:t>This procedure shall be initiated by the E2 Node</w:t>
      </w:r>
      <w:r>
        <w:t xml:space="preserve"> or the Near-RT RIC. </w:t>
      </w:r>
    </w:p>
    <w:p w14:paraId="5ABFEC70" w14:textId="77777777" w:rsidR="0050508A" w:rsidRDefault="0050508A" w:rsidP="0050508A">
      <w:r>
        <w:t xml:space="preserve">This procedure uses </w:t>
      </w:r>
      <w:r w:rsidRPr="006F283C">
        <w:t>E2 Support Function signal</w:t>
      </w:r>
      <w:r>
        <w:t>l</w:t>
      </w:r>
      <w:r w:rsidRPr="006F283C">
        <w:t>ing</w:t>
      </w:r>
      <w:r>
        <w:t>.</w:t>
      </w:r>
    </w:p>
    <w:p w14:paraId="0FDE6CC4" w14:textId="77777777" w:rsidR="0050508A" w:rsidRDefault="0050508A" w:rsidP="0050508A">
      <w:pPr>
        <w:pStyle w:val="Heading4"/>
      </w:pPr>
      <w:bookmarkStart w:id="227" w:name="_Toc14207516"/>
      <w:r>
        <w:t>8.</w:t>
      </w:r>
      <w:r>
        <w:rPr>
          <w:lang w:eastAsia="zh-CN"/>
        </w:rPr>
        <w:t>3</w:t>
      </w:r>
      <w:r>
        <w:t>.</w:t>
      </w:r>
      <w:r>
        <w:rPr>
          <w:lang w:eastAsia="zh-CN"/>
        </w:rPr>
        <w:t>2</w:t>
      </w:r>
      <w:r>
        <w:t>.2</w:t>
      </w:r>
      <w:r>
        <w:tab/>
        <w:t xml:space="preserve">Successful </w:t>
      </w:r>
      <w:bookmarkEnd w:id="227"/>
      <w:r>
        <w:t>operation</w:t>
      </w:r>
    </w:p>
    <w:p w14:paraId="62FF5A24" w14:textId="77777777" w:rsidR="0050508A" w:rsidRDefault="0050508A" w:rsidP="0050508A">
      <w:r w:rsidRPr="00B77DB9">
        <w:t>This procedure may be initiated by either Near-RT RIC or E2 Node.</w:t>
      </w:r>
    </w:p>
    <w:p w14:paraId="79320718" w14:textId="77777777" w:rsidR="0050508A" w:rsidRPr="00BE2DCC" w:rsidRDefault="0050508A" w:rsidP="0050508A">
      <w:pPr>
        <w:pStyle w:val="PlantUML"/>
        <w:rPr>
          <w:lang w:val="en-GB"/>
        </w:rPr>
      </w:pPr>
      <w:bookmarkStart w:id="228" w:name="_Hlk29996060"/>
      <w:r w:rsidRPr="00BE2DCC">
        <w:rPr>
          <w:lang w:val="en-GB"/>
        </w:rPr>
        <w:t>@startuml</w:t>
      </w:r>
    </w:p>
    <w:p w14:paraId="0F4712C4" w14:textId="77777777" w:rsidR="0050508A" w:rsidRDefault="0050508A" w:rsidP="0050508A">
      <w:pPr>
        <w:pStyle w:val="PlantUML"/>
        <w:rPr>
          <w:lang w:val="en-GB"/>
        </w:rPr>
      </w:pPr>
    </w:p>
    <w:p w14:paraId="34A7A42C" w14:textId="77777777" w:rsidR="0050508A" w:rsidRPr="00BE2DCC" w:rsidRDefault="0050508A" w:rsidP="0050508A">
      <w:pPr>
        <w:pStyle w:val="PlantUML"/>
        <w:rPr>
          <w:lang w:val="en-GB"/>
        </w:rPr>
      </w:pPr>
      <w:r>
        <w:rPr>
          <w:lang w:val="en-GB"/>
        </w:rPr>
        <w:t>skin rose</w:t>
      </w:r>
    </w:p>
    <w:p w14:paraId="1E5203F4" w14:textId="77777777" w:rsidR="0050508A" w:rsidRDefault="0050508A" w:rsidP="0050508A">
      <w:pPr>
        <w:pStyle w:val="PlantUML"/>
        <w:rPr>
          <w:lang w:val="en-GB"/>
        </w:rPr>
      </w:pPr>
    </w:p>
    <w:p w14:paraId="4B6E648F" w14:textId="77777777" w:rsidR="0050508A" w:rsidRDefault="0050508A" w:rsidP="0050508A">
      <w:pPr>
        <w:pStyle w:val="PlantUML"/>
      </w:pPr>
      <w:r>
        <w:rPr>
          <w:rFonts w:hint="eastAsia"/>
        </w:rPr>
        <w:t>skinparam ParticipantPadding 5</w:t>
      </w:r>
    </w:p>
    <w:p w14:paraId="65148F46" w14:textId="77777777" w:rsidR="0050508A" w:rsidRDefault="0050508A" w:rsidP="0050508A">
      <w:pPr>
        <w:pStyle w:val="PlantUML"/>
      </w:pPr>
      <w:r>
        <w:rPr>
          <w:rFonts w:hint="eastAsia"/>
        </w:rPr>
        <w:t>skinparam BoxPadding 10</w:t>
      </w:r>
    </w:p>
    <w:p w14:paraId="60C95BA7" w14:textId="77777777" w:rsidR="0050508A" w:rsidRDefault="0050508A" w:rsidP="0050508A">
      <w:pPr>
        <w:pStyle w:val="PlantUML"/>
      </w:pPr>
      <w:r>
        <w:t>skinparam lifelineStrategy solid</w:t>
      </w:r>
    </w:p>
    <w:p w14:paraId="27CDECBD" w14:textId="77777777" w:rsidR="0050508A" w:rsidRPr="00BE2DCC" w:rsidRDefault="0050508A" w:rsidP="0050508A">
      <w:pPr>
        <w:pStyle w:val="PlantUML"/>
        <w:rPr>
          <w:lang w:val="en-GB"/>
        </w:rPr>
      </w:pPr>
    </w:p>
    <w:p w14:paraId="21FFC4B0" w14:textId="77777777" w:rsidR="0050508A" w:rsidRDefault="0050508A" w:rsidP="0050508A">
      <w:pPr>
        <w:pStyle w:val="PlantUML"/>
      </w:pPr>
      <w:r>
        <w:rPr>
          <w:rFonts w:hint="eastAsia"/>
        </w:rPr>
        <w:t>participant "</w:t>
      </w:r>
      <w:r>
        <w:t>N</w:t>
      </w:r>
      <w:r>
        <w:rPr>
          <w:rFonts w:hint="eastAsia"/>
        </w:rPr>
        <w:t>ear-RT RIC" as near</w:t>
      </w:r>
    </w:p>
    <w:p w14:paraId="6C2945FD" w14:textId="77777777" w:rsidR="0050508A" w:rsidRDefault="0050508A" w:rsidP="0050508A">
      <w:pPr>
        <w:pStyle w:val="PlantUML"/>
      </w:pPr>
      <w:r>
        <w:rPr>
          <w:rFonts w:hint="eastAsia"/>
        </w:rPr>
        <w:t>participant "E2 Node" as ran</w:t>
      </w:r>
    </w:p>
    <w:p w14:paraId="066EE1A4" w14:textId="77777777" w:rsidR="0050508A" w:rsidRPr="00BE2DCC" w:rsidRDefault="0050508A" w:rsidP="0050508A">
      <w:pPr>
        <w:pStyle w:val="PlantUML"/>
        <w:rPr>
          <w:lang w:val="en-GB"/>
        </w:rPr>
      </w:pPr>
    </w:p>
    <w:p w14:paraId="66D30540" w14:textId="77777777" w:rsidR="0050508A" w:rsidRDefault="0050508A" w:rsidP="0050508A">
      <w:pPr>
        <w:pStyle w:val="PlantUML"/>
        <w:rPr>
          <w:lang w:val="en-GB"/>
        </w:rPr>
      </w:pPr>
      <w:r>
        <w:rPr>
          <w:lang w:val="en-GB"/>
        </w:rPr>
        <w:t>ran</w:t>
      </w:r>
      <w:r w:rsidRPr="00BE2DCC">
        <w:rPr>
          <w:lang w:val="en-GB"/>
        </w:rPr>
        <w:t>-</w:t>
      </w:r>
      <w:r>
        <w:rPr>
          <w:lang w:val="en-GB"/>
        </w:rPr>
        <w:t>&gt;near</w:t>
      </w:r>
      <w:r w:rsidRPr="00BE2DCC">
        <w:rPr>
          <w:lang w:val="en-GB"/>
        </w:rPr>
        <w:t xml:space="preserve">: </w:t>
      </w:r>
      <w:r>
        <w:rPr>
          <w:lang w:val="en-GB"/>
        </w:rPr>
        <w:t>RESET REQUEST</w:t>
      </w:r>
    </w:p>
    <w:p w14:paraId="487D5CB0" w14:textId="77777777" w:rsidR="0050508A" w:rsidRDefault="0050508A" w:rsidP="0050508A">
      <w:pPr>
        <w:pStyle w:val="PlantUML"/>
        <w:rPr>
          <w:lang w:val="en-GB"/>
        </w:rPr>
      </w:pPr>
      <w:r>
        <w:rPr>
          <w:lang w:val="en-GB"/>
        </w:rPr>
        <w:t>ran&lt;</w:t>
      </w:r>
      <w:r w:rsidRPr="00BE2DCC">
        <w:rPr>
          <w:lang w:val="en-GB"/>
        </w:rPr>
        <w:t>-</w:t>
      </w:r>
      <w:r>
        <w:rPr>
          <w:lang w:val="en-GB"/>
        </w:rPr>
        <w:t>near</w:t>
      </w:r>
      <w:r w:rsidRPr="00BE2DCC">
        <w:rPr>
          <w:lang w:val="en-GB"/>
        </w:rPr>
        <w:t xml:space="preserve">: </w:t>
      </w:r>
      <w:r>
        <w:rPr>
          <w:lang w:val="en-GB"/>
        </w:rPr>
        <w:t>RESET RESPONSE</w:t>
      </w:r>
    </w:p>
    <w:p w14:paraId="0C59B01F" w14:textId="77777777" w:rsidR="0050508A" w:rsidRPr="00BE2DCC" w:rsidRDefault="0050508A" w:rsidP="0050508A">
      <w:pPr>
        <w:pStyle w:val="PlantUML"/>
        <w:rPr>
          <w:lang w:val="en-GB"/>
        </w:rPr>
      </w:pPr>
      <w:r w:rsidRPr="00BE2DCC">
        <w:rPr>
          <w:lang w:val="en-GB"/>
        </w:rPr>
        <w:t>@enduml</w:t>
      </w:r>
    </w:p>
    <w:bookmarkEnd w:id="228"/>
    <w:p w14:paraId="67C6431E" w14:textId="77777777" w:rsidR="0050508A" w:rsidRDefault="0050508A" w:rsidP="0050508A">
      <w:pPr>
        <w:pStyle w:val="PlantUMLImg"/>
      </w:pPr>
      <w:r>
        <w:drawing>
          <wp:inline distT="0" distB="0" distL="0" distR="0" wp14:anchorId="6AD953E6" wp14:editId="2E7494CB">
            <wp:extent cx="2362200" cy="1571625"/>
            <wp:effectExtent l="0" t="0" r="0" b="9525"/>
            <wp:docPr id="42" name="Picture 4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Picture 42" descr="Generated by PlantUML"/>
                    <pic:cNvPicPr/>
                  </pic:nvPicPr>
                  <pic:blipFill>
                    <a:blip r:embed="rId48">
                      <a:extLst>
                        <a:ext uri="{28A0092B-C50C-407E-A947-70E740481C1C}">
                          <a14:useLocalDpi xmlns:a14="http://schemas.microsoft.com/office/drawing/2010/main" val="0"/>
                        </a:ext>
                      </a:extLst>
                    </a:blip>
                    <a:stretch>
                      <a:fillRect/>
                    </a:stretch>
                  </pic:blipFill>
                  <pic:spPr>
                    <a:xfrm>
                      <a:off x="0" y="0"/>
                      <a:ext cx="2362200" cy="1571625"/>
                    </a:xfrm>
                    <a:prstGeom prst="rect">
                      <a:avLst/>
                    </a:prstGeom>
                  </pic:spPr>
                </pic:pic>
              </a:graphicData>
            </a:graphic>
          </wp:inline>
        </w:drawing>
      </w:r>
    </w:p>
    <w:p w14:paraId="3C09B608" w14:textId="77777777" w:rsidR="0050508A" w:rsidRDefault="0050508A" w:rsidP="0050508A">
      <w:pPr>
        <w:pStyle w:val="TF"/>
      </w:pPr>
      <w:bookmarkStart w:id="229" w:name="_Toc184217684"/>
      <w:bookmarkStart w:id="230" w:name="_Toc204322661"/>
      <w:r>
        <w:t>Figure 8.3.2.2-1: Reset, successful operation (E2 Node Initiated)</w:t>
      </w:r>
      <w:bookmarkEnd w:id="229"/>
      <w:bookmarkEnd w:id="230"/>
    </w:p>
    <w:p w14:paraId="5B992C78" w14:textId="77777777" w:rsidR="0050508A" w:rsidRPr="00BE2DCC" w:rsidRDefault="0050508A" w:rsidP="0050508A">
      <w:pPr>
        <w:pStyle w:val="PlantUML"/>
        <w:rPr>
          <w:lang w:val="en-GB"/>
        </w:rPr>
      </w:pPr>
      <w:bookmarkStart w:id="231" w:name="_Hlk29995815"/>
      <w:bookmarkStart w:id="232" w:name="_Hlk29396371"/>
      <w:r w:rsidRPr="00BE2DCC">
        <w:rPr>
          <w:lang w:val="en-GB"/>
        </w:rPr>
        <w:lastRenderedPageBreak/>
        <w:t>@startuml</w:t>
      </w:r>
    </w:p>
    <w:p w14:paraId="1E4BD016" w14:textId="77777777" w:rsidR="0050508A" w:rsidRDefault="0050508A" w:rsidP="0050508A">
      <w:pPr>
        <w:pStyle w:val="PlantUML"/>
        <w:rPr>
          <w:lang w:val="en-GB"/>
        </w:rPr>
      </w:pPr>
    </w:p>
    <w:p w14:paraId="5D7AA353" w14:textId="77777777" w:rsidR="0050508A" w:rsidRPr="00BE2DCC" w:rsidRDefault="0050508A" w:rsidP="0050508A">
      <w:pPr>
        <w:pStyle w:val="PlantUML"/>
        <w:rPr>
          <w:lang w:val="en-GB"/>
        </w:rPr>
      </w:pPr>
      <w:r>
        <w:rPr>
          <w:lang w:val="en-GB"/>
        </w:rPr>
        <w:t>skin rose</w:t>
      </w:r>
    </w:p>
    <w:p w14:paraId="44D87DFF" w14:textId="77777777" w:rsidR="0050508A" w:rsidRDefault="0050508A" w:rsidP="0050508A">
      <w:pPr>
        <w:pStyle w:val="PlantUML"/>
        <w:rPr>
          <w:lang w:val="en-GB"/>
        </w:rPr>
      </w:pPr>
    </w:p>
    <w:p w14:paraId="4066671E" w14:textId="77777777" w:rsidR="0050508A" w:rsidRDefault="0050508A" w:rsidP="0050508A">
      <w:pPr>
        <w:pStyle w:val="PlantUML"/>
      </w:pPr>
      <w:r>
        <w:rPr>
          <w:rFonts w:hint="eastAsia"/>
        </w:rPr>
        <w:t>skinparam ParticipantPadding 5</w:t>
      </w:r>
    </w:p>
    <w:p w14:paraId="338ECEAE" w14:textId="77777777" w:rsidR="0050508A" w:rsidRDefault="0050508A" w:rsidP="0050508A">
      <w:pPr>
        <w:pStyle w:val="PlantUML"/>
      </w:pPr>
      <w:r>
        <w:rPr>
          <w:rFonts w:hint="eastAsia"/>
        </w:rPr>
        <w:t>skinparam BoxPadding 10</w:t>
      </w:r>
    </w:p>
    <w:p w14:paraId="089BA874" w14:textId="77777777" w:rsidR="0050508A" w:rsidRDefault="0050508A" w:rsidP="0050508A">
      <w:pPr>
        <w:pStyle w:val="PlantUML"/>
      </w:pPr>
      <w:r>
        <w:t>skinparam lifelineStrategy solid</w:t>
      </w:r>
    </w:p>
    <w:p w14:paraId="569A294E" w14:textId="77777777" w:rsidR="0050508A" w:rsidRPr="00BE2DCC" w:rsidRDefault="0050508A" w:rsidP="0050508A">
      <w:pPr>
        <w:pStyle w:val="PlantUML"/>
        <w:rPr>
          <w:lang w:val="en-GB"/>
        </w:rPr>
      </w:pPr>
    </w:p>
    <w:p w14:paraId="732F73E5" w14:textId="77777777" w:rsidR="0050508A" w:rsidRDefault="0050508A" w:rsidP="0050508A">
      <w:pPr>
        <w:pStyle w:val="PlantUML"/>
      </w:pPr>
      <w:r>
        <w:rPr>
          <w:rFonts w:hint="eastAsia"/>
        </w:rPr>
        <w:t>participant "</w:t>
      </w:r>
      <w:r>
        <w:t>N</w:t>
      </w:r>
      <w:r>
        <w:rPr>
          <w:rFonts w:hint="eastAsia"/>
        </w:rPr>
        <w:t>ear-RT RIC" as near</w:t>
      </w:r>
    </w:p>
    <w:p w14:paraId="7E7DFADE" w14:textId="77777777" w:rsidR="0050508A" w:rsidRDefault="0050508A" w:rsidP="0050508A">
      <w:pPr>
        <w:pStyle w:val="PlantUML"/>
      </w:pPr>
      <w:r>
        <w:rPr>
          <w:rFonts w:hint="eastAsia"/>
        </w:rPr>
        <w:t>participant "E2 Node" as ran</w:t>
      </w:r>
    </w:p>
    <w:p w14:paraId="420E1F65" w14:textId="77777777" w:rsidR="0050508A" w:rsidRPr="00BE2DCC" w:rsidRDefault="0050508A" w:rsidP="0050508A">
      <w:pPr>
        <w:pStyle w:val="PlantUML"/>
        <w:rPr>
          <w:lang w:val="en-GB"/>
        </w:rPr>
      </w:pPr>
    </w:p>
    <w:p w14:paraId="32D72C33" w14:textId="77777777" w:rsidR="0050508A" w:rsidRDefault="0050508A" w:rsidP="0050508A">
      <w:pPr>
        <w:pStyle w:val="PlantUML"/>
        <w:rPr>
          <w:lang w:val="en-GB"/>
        </w:rPr>
      </w:pPr>
      <w:r>
        <w:rPr>
          <w:lang w:val="en-GB"/>
        </w:rPr>
        <w:t>ran&lt;</w:t>
      </w:r>
      <w:r w:rsidRPr="00BE2DCC">
        <w:rPr>
          <w:lang w:val="en-GB"/>
        </w:rPr>
        <w:t>-</w:t>
      </w:r>
      <w:r>
        <w:rPr>
          <w:lang w:val="en-GB"/>
        </w:rPr>
        <w:t>near</w:t>
      </w:r>
      <w:r w:rsidRPr="00BE2DCC">
        <w:rPr>
          <w:lang w:val="en-GB"/>
        </w:rPr>
        <w:t xml:space="preserve">: </w:t>
      </w:r>
      <w:r>
        <w:rPr>
          <w:lang w:val="en-GB"/>
        </w:rPr>
        <w:t>RESET REQUEST</w:t>
      </w:r>
    </w:p>
    <w:bookmarkEnd w:id="231"/>
    <w:p w14:paraId="03C77773" w14:textId="77777777" w:rsidR="0050508A" w:rsidRDefault="0050508A" w:rsidP="0050508A">
      <w:pPr>
        <w:pStyle w:val="PlantUML"/>
        <w:rPr>
          <w:lang w:val="en-GB"/>
        </w:rPr>
      </w:pPr>
      <w:r>
        <w:rPr>
          <w:lang w:val="en-GB"/>
        </w:rPr>
        <w:t>ran</w:t>
      </w:r>
      <w:r w:rsidRPr="00BE2DCC">
        <w:rPr>
          <w:lang w:val="en-GB"/>
        </w:rPr>
        <w:t>-</w:t>
      </w:r>
      <w:r>
        <w:rPr>
          <w:lang w:val="en-GB"/>
        </w:rPr>
        <w:t>&gt;near</w:t>
      </w:r>
      <w:r w:rsidRPr="00BE2DCC">
        <w:rPr>
          <w:lang w:val="en-GB"/>
        </w:rPr>
        <w:t xml:space="preserve">: </w:t>
      </w:r>
      <w:r>
        <w:rPr>
          <w:lang w:val="en-GB"/>
        </w:rPr>
        <w:t>RESET RESPONSE</w:t>
      </w:r>
    </w:p>
    <w:p w14:paraId="163E1EDE" w14:textId="77777777" w:rsidR="0050508A" w:rsidRPr="00BE2DCC" w:rsidRDefault="0050508A" w:rsidP="0050508A">
      <w:pPr>
        <w:pStyle w:val="PlantUML"/>
        <w:rPr>
          <w:lang w:val="en-GB"/>
        </w:rPr>
      </w:pPr>
    </w:p>
    <w:p w14:paraId="6832E4F1" w14:textId="77777777" w:rsidR="0050508A" w:rsidRPr="00BE2DCC" w:rsidRDefault="0050508A" w:rsidP="0050508A">
      <w:pPr>
        <w:pStyle w:val="PlantUML"/>
        <w:rPr>
          <w:lang w:val="en-GB"/>
        </w:rPr>
      </w:pPr>
      <w:r w:rsidRPr="00BE2DCC">
        <w:rPr>
          <w:lang w:val="en-GB"/>
        </w:rPr>
        <w:t>@enduml</w:t>
      </w:r>
    </w:p>
    <w:bookmarkEnd w:id="232"/>
    <w:p w14:paraId="0385D788" w14:textId="77777777" w:rsidR="0050508A" w:rsidRDefault="0050508A" w:rsidP="0050508A">
      <w:pPr>
        <w:pStyle w:val="PlantUMLImg"/>
      </w:pPr>
      <w:r>
        <w:drawing>
          <wp:inline distT="0" distB="0" distL="0" distR="0" wp14:anchorId="497CFB80" wp14:editId="5AC9297A">
            <wp:extent cx="2362200" cy="1571625"/>
            <wp:effectExtent l="0" t="0" r="0" b="9525"/>
            <wp:docPr id="43" name="Picture 4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43" descr="Generated by PlantUML"/>
                    <pic:cNvPicPr/>
                  </pic:nvPicPr>
                  <pic:blipFill>
                    <a:blip r:embed="rId49">
                      <a:extLst>
                        <a:ext uri="{28A0092B-C50C-407E-A947-70E740481C1C}">
                          <a14:useLocalDpi xmlns:a14="http://schemas.microsoft.com/office/drawing/2010/main" val="0"/>
                        </a:ext>
                      </a:extLst>
                    </a:blip>
                    <a:stretch>
                      <a:fillRect/>
                    </a:stretch>
                  </pic:blipFill>
                  <pic:spPr>
                    <a:xfrm>
                      <a:off x="0" y="0"/>
                      <a:ext cx="2362200" cy="1571625"/>
                    </a:xfrm>
                    <a:prstGeom prst="rect">
                      <a:avLst/>
                    </a:prstGeom>
                  </pic:spPr>
                </pic:pic>
              </a:graphicData>
            </a:graphic>
          </wp:inline>
        </w:drawing>
      </w:r>
    </w:p>
    <w:p w14:paraId="40AA380D" w14:textId="77777777" w:rsidR="0050508A" w:rsidRDefault="0050508A" w:rsidP="0050508A">
      <w:pPr>
        <w:pStyle w:val="TF"/>
      </w:pPr>
      <w:bookmarkStart w:id="233" w:name="_Toc184217685"/>
      <w:bookmarkStart w:id="234" w:name="_Toc204322662"/>
      <w:r>
        <w:t>Figure 8.3.2.2-2: Reset, successful operation (Near-RT RIC Initiated)</w:t>
      </w:r>
      <w:bookmarkEnd w:id="233"/>
      <w:bookmarkEnd w:id="234"/>
    </w:p>
    <w:p w14:paraId="5D3514AD" w14:textId="77777777" w:rsidR="0050508A" w:rsidRPr="00C27C07" w:rsidRDefault="0050508A" w:rsidP="0050508A">
      <w:r w:rsidRPr="00C27C07">
        <w:t xml:space="preserve">When </w:t>
      </w:r>
      <w:r>
        <w:t xml:space="preserve">the </w:t>
      </w:r>
      <w:r w:rsidRPr="00C27C07">
        <w:t>Reset procedure is initiated</w:t>
      </w:r>
      <w:r>
        <w:t>,</w:t>
      </w:r>
      <w:r w:rsidRPr="00C27C07">
        <w:t xml:space="preserve"> the Near-RT RIC and E2 Node shall:</w:t>
      </w:r>
    </w:p>
    <w:p w14:paraId="58671566" w14:textId="77777777" w:rsidR="0050508A" w:rsidRPr="00C27C07" w:rsidRDefault="0050508A" w:rsidP="0050508A">
      <w:pPr>
        <w:pStyle w:val="B10"/>
        <w:rPr>
          <w:rFonts w:cs="Arial"/>
        </w:rPr>
      </w:pPr>
      <w:r w:rsidRPr="00C27C07">
        <w:rPr>
          <w:rFonts w:cs="Arial"/>
        </w:rPr>
        <w:t>-</w:t>
      </w:r>
      <w:r w:rsidRPr="00C27C07">
        <w:rPr>
          <w:rFonts w:cs="Arial"/>
        </w:rPr>
        <w:tab/>
        <w:t xml:space="preserve">Delete any pre-established </w:t>
      </w:r>
      <w:r>
        <w:rPr>
          <w:rFonts w:cs="Arial"/>
        </w:rPr>
        <w:t xml:space="preserve">RIC </w:t>
      </w:r>
      <w:r w:rsidRPr="00C27C07">
        <w:rPr>
          <w:rFonts w:cs="Arial"/>
        </w:rPr>
        <w:t>Subscriptions</w:t>
      </w:r>
      <w:r>
        <w:rPr>
          <w:rFonts w:cs="Arial"/>
        </w:rPr>
        <w:t>.</w:t>
      </w:r>
    </w:p>
    <w:p w14:paraId="05ACE11F" w14:textId="77777777" w:rsidR="0050508A" w:rsidRPr="00C27C07" w:rsidRDefault="0050508A" w:rsidP="0050508A">
      <w:pPr>
        <w:pStyle w:val="B10"/>
        <w:rPr>
          <w:rFonts w:cs="Arial"/>
        </w:rPr>
      </w:pPr>
      <w:r w:rsidRPr="00C27C07">
        <w:rPr>
          <w:rFonts w:cs="Arial"/>
        </w:rPr>
        <w:t>-</w:t>
      </w:r>
      <w:r w:rsidRPr="00C27C07">
        <w:rPr>
          <w:rFonts w:cs="Arial"/>
        </w:rPr>
        <w:tab/>
        <w:t xml:space="preserve">Gracefully terminate any ongoing Near-RT RIC call processes using </w:t>
      </w:r>
      <w:r w:rsidRPr="00986950">
        <w:rPr>
          <w:rFonts w:cs="Arial"/>
          <w:bCs/>
        </w:rPr>
        <w:t>Insert</w:t>
      </w:r>
      <w:r w:rsidRPr="00C27C07">
        <w:rPr>
          <w:rFonts w:cs="Arial"/>
        </w:rPr>
        <w:t xml:space="preserve">, </w:t>
      </w:r>
      <w:r w:rsidRPr="00986950">
        <w:rPr>
          <w:rFonts w:cs="Arial"/>
          <w:bCs/>
        </w:rPr>
        <w:t>Control</w:t>
      </w:r>
      <w:r w:rsidRPr="00C27C07">
        <w:rPr>
          <w:rFonts w:cs="Arial"/>
        </w:rPr>
        <w:t xml:space="preserve"> or </w:t>
      </w:r>
      <w:r w:rsidRPr="00986950">
        <w:rPr>
          <w:rFonts w:cs="Arial"/>
          <w:bCs/>
        </w:rPr>
        <w:t>Policy</w:t>
      </w:r>
      <w:r w:rsidRPr="00C27C07">
        <w:rPr>
          <w:rFonts w:cs="Arial"/>
        </w:rPr>
        <w:t xml:space="preserve"> </w:t>
      </w:r>
      <w:r>
        <w:rPr>
          <w:rFonts w:cs="Arial"/>
        </w:rPr>
        <w:t>RIC Service Actions</w:t>
      </w:r>
      <w:r w:rsidRPr="00C27C07">
        <w:rPr>
          <w:rFonts w:cs="Arial"/>
        </w:rPr>
        <w:t xml:space="preserve"> while ensuring that impact to ongoing calls for connected UE is minimized.</w:t>
      </w:r>
    </w:p>
    <w:p w14:paraId="5445076D" w14:textId="77777777" w:rsidR="0050508A" w:rsidRDefault="0050508A" w:rsidP="0050508A">
      <w:r w:rsidRPr="00C27C07">
        <w:t>After the Reset has been completed</w:t>
      </w:r>
      <w:r>
        <w:t>,</w:t>
      </w:r>
      <w:r w:rsidRPr="00C27C07">
        <w:t xml:space="preserve"> the Near-RT RIC </w:t>
      </w:r>
      <w:r>
        <w:t>may</w:t>
      </w:r>
      <w:r w:rsidRPr="00C27C07">
        <w:t xml:space="preserve"> re-issue any required </w:t>
      </w:r>
      <w:r>
        <w:t xml:space="preserve">RIC </w:t>
      </w:r>
      <w:r w:rsidRPr="00C27C07">
        <w:t>Subscriptions.</w:t>
      </w:r>
      <w:r>
        <w:t xml:space="preserve"> </w:t>
      </w:r>
    </w:p>
    <w:p w14:paraId="773ABE08" w14:textId="77777777" w:rsidR="0050508A" w:rsidRDefault="0050508A" w:rsidP="0050508A">
      <w:r w:rsidRPr="00E67387">
        <w:rPr>
          <w:b/>
        </w:rPr>
        <w:t>Interactions with other procedures:</w:t>
      </w:r>
    </w:p>
    <w:p w14:paraId="23992627" w14:textId="77777777" w:rsidR="0050508A" w:rsidRDefault="0050508A" w:rsidP="0050508A">
      <w:r>
        <w:t>If the RESET REQUEST message is received, any other ongoing procedure (except for another Reset procedure) on the same E2 interface related to ongoing RIC Services shall be aborted.</w:t>
      </w:r>
    </w:p>
    <w:p w14:paraId="455979B7" w14:textId="77777777" w:rsidR="0050508A" w:rsidRDefault="0050508A" w:rsidP="0050508A">
      <w:pPr>
        <w:pStyle w:val="Heading4"/>
      </w:pPr>
      <w:bookmarkStart w:id="235" w:name="_Toc14207517"/>
      <w:r>
        <w:t>8.</w:t>
      </w:r>
      <w:r>
        <w:rPr>
          <w:lang w:eastAsia="zh-CN"/>
        </w:rPr>
        <w:t>3</w:t>
      </w:r>
      <w:r>
        <w:t>.</w:t>
      </w:r>
      <w:r>
        <w:rPr>
          <w:lang w:eastAsia="zh-CN"/>
        </w:rPr>
        <w:t>2</w:t>
      </w:r>
      <w:r>
        <w:t>.3</w:t>
      </w:r>
      <w:r>
        <w:tab/>
        <w:t xml:space="preserve">Unsuccessful </w:t>
      </w:r>
      <w:bookmarkEnd w:id="235"/>
      <w:r>
        <w:t>operation</w:t>
      </w:r>
    </w:p>
    <w:p w14:paraId="149F2944" w14:textId="77777777" w:rsidR="0050508A" w:rsidRDefault="0050508A" w:rsidP="0050508A">
      <w:r>
        <w:t>Void.</w:t>
      </w:r>
    </w:p>
    <w:p w14:paraId="38FEC9A1" w14:textId="77777777" w:rsidR="0050508A" w:rsidRDefault="0050508A" w:rsidP="0050508A">
      <w:pPr>
        <w:pStyle w:val="Heading4"/>
      </w:pPr>
      <w:bookmarkStart w:id="236" w:name="_Toc14207518"/>
      <w:r>
        <w:t>8.</w:t>
      </w:r>
      <w:r>
        <w:rPr>
          <w:lang w:eastAsia="zh-CN"/>
        </w:rPr>
        <w:t>3</w:t>
      </w:r>
      <w:r>
        <w:t>.</w:t>
      </w:r>
      <w:r>
        <w:rPr>
          <w:lang w:eastAsia="zh-CN"/>
        </w:rPr>
        <w:t>2</w:t>
      </w:r>
      <w:r>
        <w:t>.4</w:t>
      </w:r>
      <w:r>
        <w:tab/>
        <w:t xml:space="preserve">Abnormal </w:t>
      </w:r>
      <w:bookmarkEnd w:id="236"/>
      <w:r>
        <w:t>conditions</w:t>
      </w:r>
    </w:p>
    <w:p w14:paraId="2189FA9C" w14:textId="77777777" w:rsidR="0050508A" w:rsidRDefault="0050508A" w:rsidP="0050508A">
      <w:r>
        <w:t>Void.</w:t>
      </w:r>
    </w:p>
    <w:p w14:paraId="455FF356" w14:textId="77777777" w:rsidR="0050508A" w:rsidRDefault="0050508A" w:rsidP="0050508A">
      <w:pPr>
        <w:pStyle w:val="Heading3"/>
      </w:pPr>
      <w:bookmarkStart w:id="237" w:name="_Toc6489266"/>
      <w:bookmarkStart w:id="238" w:name="_Toc140068668"/>
      <w:bookmarkStart w:id="239" w:name="_Toc184217578"/>
      <w:bookmarkStart w:id="240" w:name="_Toc204322721"/>
      <w:bookmarkEnd w:id="224"/>
      <w:r>
        <w:t>8.3.3</w:t>
      </w:r>
      <w:r>
        <w:tab/>
        <w:t>Error Indication</w:t>
      </w:r>
      <w:bookmarkEnd w:id="237"/>
      <w:bookmarkEnd w:id="238"/>
      <w:bookmarkEnd w:id="239"/>
      <w:bookmarkEnd w:id="240"/>
    </w:p>
    <w:p w14:paraId="0D06FAB8" w14:textId="77777777" w:rsidR="0050508A" w:rsidRDefault="0050508A" w:rsidP="0050508A">
      <w:pPr>
        <w:pStyle w:val="Heading4"/>
      </w:pPr>
      <w:bookmarkStart w:id="241" w:name="_Toc14207505"/>
      <w:r>
        <w:t>8.3.3.1</w:t>
      </w:r>
      <w:r>
        <w:tab/>
        <w:t>General</w:t>
      </w:r>
      <w:bookmarkEnd w:id="241"/>
    </w:p>
    <w:p w14:paraId="5FCD1B77" w14:textId="77777777" w:rsidR="0050508A" w:rsidRDefault="0050508A" w:rsidP="0050508A">
      <w:r w:rsidRPr="00C27C07">
        <w:t xml:space="preserve">The Error Indication procedure is initiated by </w:t>
      </w:r>
      <w:r>
        <w:t xml:space="preserve">either </w:t>
      </w:r>
      <w:r w:rsidRPr="00C27C07">
        <w:t>the E2 Node</w:t>
      </w:r>
      <w:r>
        <w:t xml:space="preserve"> or the Near-RT RIC</w:t>
      </w:r>
      <w:r w:rsidRPr="00C27C07">
        <w:t xml:space="preserve"> to report detected errors in one incoming message, provided they cannot be reported by an appropriate failure message.</w:t>
      </w:r>
    </w:p>
    <w:p w14:paraId="5AA38E07" w14:textId="77777777" w:rsidR="0050508A" w:rsidRDefault="0050508A" w:rsidP="0050508A">
      <w:r w:rsidRPr="00F03C69">
        <w:t>This procedure shall be initiated by the E2 Node</w:t>
      </w:r>
      <w:r>
        <w:t xml:space="preserve"> or the Near-RT RIC. </w:t>
      </w:r>
    </w:p>
    <w:p w14:paraId="4F8C8EAA" w14:textId="77777777" w:rsidR="0050508A" w:rsidRDefault="0050508A" w:rsidP="0050508A">
      <w:r w:rsidRPr="006F283C">
        <w:t>If the error situation arises due to reception of a message utili</w:t>
      </w:r>
      <w:r>
        <w:t>z</w:t>
      </w:r>
      <w:r w:rsidRPr="006F283C">
        <w:t>ing RIC Service signal</w:t>
      </w:r>
      <w:r>
        <w:t>l</w:t>
      </w:r>
      <w:r w:rsidRPr="006F283C">
        <w:t>ing, then the Error Indication procedure uses RIC Service signal</w:t>
      </w:r>
      <w:r>
        <w:t>l</w:t>
      </w:r>
      <w:r w:rsidRPr="006F283C">
        <w:t>ing. Otherwise</w:t>
      </w:r>
      <w:r>
        <w:t>,</w:t>
      </w:r>
      <w:r w:rsidRPr="006F283C">
        <w:t xml:space="preserve"> the procedure uses E2 Support Function signal</w:t>
      </w:r>
      <w:r>
        <w:t>l</w:t>
      </w:r>
      <w:r w:rsidRPr="006F283C">
        <w:t>ing</w:t>
      </w:r>
      <w:r>
        <w:t>.</w:t>
      </w:r>
    </w:p>
    <w:p w14:paraId="5E49EDB7" w14:textId="77777777" w:rsidR="0050508A" w:rsidRDefault="0050508A" w:rsidP="0050508A">
      <w:pPr>
        <w:pStyle w:val="Heading4"/>
      </w:pPr>
      <w:bookmarkStart w:id="242" w:name="_Toc14207506"/>
      <w:r>
        <w:t>8.3.3.2</w:t>
      </w:r>
      <w:r>
        <w:tab/>
        <w:t xml:space="preserve">Successful </w:t>
      </w:r>
      <w:bookmarkEnd w:id="242"/>
      <w:r>
        <w:t>operation</w:t>
      </w:r>
    </w:p>
    <w:p w14:paraId="55317D24" w14:textId="77777777" w:rsidR="0050508A" w:rsidRPr="00BE2DCC" w:rsidRDefault="0050508A" w:rsidP="0050508A">
      <w:pPr>
        <w:pStyle w:val="PlantUML"/>
        <w:rPr>
          <w:lang w:val="en-GB"/>
        </w:rPr>
      </w:pPr>
      <w:bookmarkStart w:id="243" w:name="_Hlk29396801"/>
      <w:r w:rsidRPr="00BE2DCC">
        <w:rPr>
          <w:lang w:val="en-GB"/>
        </w:rPr>
        <w:t>@startuml</w:t>
      </w:r>
    </w:p>
    <w:p w14:paraId="669AAAFD" w14:textId="77777777" w:rsidR="0050508A" w:rsidRDefault="0050508A" w:rsidP="0050508A">
      <w:pPr>
        <w:pStyle w:val="PlantUML"/>
        <w:rPr>
          <w:lang w:val="en-GB"/>
        </w:rPr>
      </w:pPr>
    </w:p>
    <w:p w14:paraId="569E8EBD" w14:textId="77777777" w:rsidR="0050508A" w:rsidRPr="00BE2DCC" w:rsidRDefault="0050508A" w:rsidP="0050508A">
      <w:pPr>
        <w:pStyle w:val="PlantUML"/>
        <w:rPr>
          <w:lang w:val="en-GB"/>
        </w:rPr>
      </w:pPr>
      <w:r>
        <w:rPr>
          <w:lang w:val="en-GB"/>
        </w:rPr>
        <w:t>skin rose</w:t>
      </w:r>
    </w:p>
    <w:p w14:paraId="1BD6D8E8" w14:textId="77777777" w:rsidR="0050508A" w:rsidRDefault="0050508A" w:rsidP="0050508A">
      <w:pPr>
        <w:pStyle w:val="PlantUML"/>
        <w:rPr>
          <w:lang w:val="en-GB"/>
        </w:rPr>
      </w:pPr>
    </w:p>
    <w:p w14:paraId="1C4BF382" w14:textId="77777777" w:rsidR="0050508A" w:rsidRDefault="0050508A" w:rsidP="0050508A">
      <w:pPr>
        <w:pStyle w:val="PlantUML"/>
      </w:pPr>
      <w:r>
        <w:rPr>
          <w:rFonts w:hint="eastAsia"/>
        </w:rPr>
        <w:t>skinparam ParticipantPadding 5</w:t>
      </w:r>
    </w:p>
    <w:p w14:paraId="28C970AF" w14:textId="77777777" w:rsidR="0050508A" w:rsidRDefault="0050508A" w:rsidP="0050508A">
      <w:pPr>
        <w:pStyle w:val="PlantUML"/>
      </w:pPr>
      <w:r>
        <w:rPr>
          <w:rFonts w:hint="eastAsia"/>
        </w:rPr>
        <w:t>skinparam BoxPadding 10</w:t>
      </w:r>
    </w:p>
    <w:p w14:paraId="52F4B4BA" w14:textId="77777777" w:rsidR="0050508A" w:rsidRDefault="0050508A" w:rsidP="0050508A">
      <w:pPr>
        <w:pStyle w:val="PlantUML"/>
      </w:pPr>
      <w:r>
        <w:t>skinparam lifelineStrategy solid</w:t>
      </w:r>
    </w:p>
    <w:p w14:paraId="10C62488" w14:textId="77777777" w:rsidR="0050508A" w:rsidRDefault="0050508A" w:rsidP="0050508A">
      <w:pPr>
        <w:pStyle w:val="PlantUML"/>
      </w:pPr>
      <w:r>
        <w:rPr>
          <w:rFonts w:hint="eastAsia"/>
        </w:rPr>
        <w:t>participant "</w:t>
      </w:r>
      <w:r>
        <w:t>N</w:t>
      </w:r>
      <w:r>
        <w:rPr>
          <w:rFonts w:hint="eastAsia"/>
        </w:rPr>
        <w:t>ear-RT RIC" as near</w:t>
      </w:r>
    </w:p>
    <w:p w14:paraId="1C742A88" w14:textId="77777777" w:rsidR="0050508A" w:rsidRDefault="0050508A" w:rsidP="0050508A">
      <w:pPr>
        <w:pStyle w:val="PlantUML"/>
      </w:pPr>
      <w:r>
        <w:rPr>
          <w:rFonts w:hint="eastAsia"/>
        </w:rPr>
        <w:t>participant "E2 Node" as ran</w:t>
      </w:r>
    </w:p>
    <w:p w14:paraId="2F9074EE" w14:textId="77777777" w:rsidR="0050508A" w:rsidRDefault="0050508A" w:rsidP="0050508A">
      <w:pPr>
        <w:pStyle w:val="PlantUML"/>
        <w:rPr>
          <w:lang w:val="en-GB"/>
        </w:rPr>
      </w:pPr>
      <w:r>
        <w:rPr>
          <w:lang w:val="en-GB"/>
        </w:rPr>
        <w:t>ran</w:t>
      </w:r>
      <w:r w:rsidRPr="00BE2DCC">
        <w:rPr>
          <w:lang w:val="en-GB"/>
        </w:rPr>
        <w:t>-</w:t>
      </w:r>
      <w:r>
        <w:rPr>
          <w:lang w:val="en-GB"/>
        </w:rPr>
        <w:t>&gt;near</w:t>
      </w:r>
      <w:r w:rsidRPr="00BE2DCC">
        <w:rPr>
          <w:lang w:val="en-GB"/>
        </w:rPr>
        <w:t xml:space="preserve">: </w:t>
      </w:r>
      <w:r>
        <w:rPr>
          <w:lang w:val="en-GB"/>
        </w:rPr>
        <w:t>ERROR INDICATION</w:t>
      </w:r>
    </w:p>
    <w:p w14:paraId="53E299EA" w14:textId="77777777" w:rsidR="0050508A" w:rsidRPr="00BE2DCC" w:rsidRDefault="0050508A" w:rsidP="0050508A">
      <w:pPr>
        <w:pStyle w:val="PlantUML"/>
        <w:rPr>
          <w:lang w:val="en-GB"/>
        </w:rPr>
      </w:pPr>
      <w:r w:rsidRPr="00BE2DCC">
        <w:rPr>
          <w:lang w:val="en-GB"/>
        </w:rPr>
        <w:t>@enduml</w:t>
      </w:r>
    </w:p>
    <w:bookmarkEnd w:id="243"/>
    <w:p w14:paraId="37377C7A" w14:textId="77777777" w:rsidR="0050508A" w:rsidRDefault="0050508A" w:rsidP="0050508A">
      <w:pPr>
        <w:pStyle w:val="PlantUMLImg"/>
      </w:pPr>
      <w:r>
        <w:drawing>
          <wp:inline distT="0" distB="0" distL="0" distR="0" wp14:anchorId="72490E33" wp14:editId="77B2B568">
            <wp:extent cx="2371725" cy="1285875"/>
            <wp:effectExtent l="0" t="0" r="9525" b="9525"/>
            <wp:docPr id="50" name="Picture 5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50" descr="Generated by PlantUML"/>
                    <pic:cNvPicPr/>
                  </pic:nvPicPr>
                  <pic:blipFill>
                    <a:blip r:embed="rId50">
                      <a:extLst>
                        <a:ext uri="{28A0092B-C50C-407E-A947-70E740481C1C}">
                          <a14:useLocalDpi xmlns:a14="http://schemas.microsoft.com/office/drawing/2010/main" val="0"/>
                        </a:ext>
                      </a:extLst>
                    </a:blip>
                    <a:stretch>
                      <a:fillRect/>
                    </a:stretch>
                  </pic:blipFill>
                  <pic:spPr>
                    <a:xfrm>
                      <a:off x="0" y="0"/>
                      <a:ext cx="2371725" cy="1285875"/>
                    </a:xfrm>
                    <a:prstGeom prst="rect">
                      <a:avLst/>
                    </a:prstGeom>
                  </pic:spPr>
                </pic:pic>
              </a:graphicData>
            </a:graphic>
          </wp:inline>
        </w:drawing>
      </w:r>
    </w:p>
    <w:p w14:paraId="66AF1F52" w14:textId="77777777" w:rsidR="0050508A" w:rsidRDefault="0050508A" w:rsidP="0050508A">
      <w:pPr>
        <w:pStyle w:val="TF"/>
      </w:pPr>
      <w:bookmarkStart w:id="244" w:name="_Toc184217686"/>
      <w:bookmarkStart w:id="245" w:name="_Toc204322663"/>
      <w:r>
        <w:t>Figure 8.3.3.2-1: Error Indication, (E2 Node initiated) successful operation</w:t>
      </w:r>
      <w:bookmarkEnd w:id="244"/>
      <w:bookmarkEnd w:id="245"/>
    </w:p>
    <w:p w14:paraId="6751862C" w14:textId="77777777" w:rsidR="0050508A" w:rsidRPr="00BE2DCC" w:rsidRDefault="0050508A" w:rsidP="0050508A">
      <w:pPr>
        <w:pStyle w:val="PlantUML"/>
        <w:rPr>
          <w:lang w:val="en-GB"/>
        </w:rPr>
      </w:pPr>
      <w:bookmarkStart w:id="246" w:name="_Hlk29396550"/>
      <w:r w:rsidRPr="00BE2DCC">
        <w:rPr>
          <w:lang w:val="en-GB"/>
        </w:rPr>
        <w:lastRenderedPageBreak/>
        <w:t>@startuml</w:t>
      </w:r>
    </w:p>
    <w:p w14:paraId="3D9529B7" w14:textId="77777777" w:rsidR="0050508A" w:rsidRDefault="0050508A" w:rsidP="0050508A">
      <w:pPr>
        <w:pStyle w:val="PlantUML"/>
        <w:rPr>
          <w:lang w:val="en-GB"/>
        </w:rPr>
      </w:pPr>
    </w:p>
    <w:p w14:paraId="1E6E2241" w14:textId="77777777" w:rsidR="0050508A" w:rsidRPr="00BE2DCC" w:rsidRDefault="0050508A" w:rsidP="0050508A">
      <w:pPr>
        <w:pStyle w:val="PlantUML"/>
        <w:rPr>
          <w:lang w:val="en-GB"/>
        </w:rPr>
      </w:pPr>
      <w:r>
        <w:rPr>
          <w:lang w:val="en-GB"/>
        </w:rPr>
        <w:t>skin rose</w:t>
      </w:r>
    </w:p>
    <w:p w14:paraId="0224EA1D" w14:textId="77777777" w:rsidR="0050508A" w:rsidRDefault="0050508A" w:rsidP="0050508A">
      <w:pPr>
        <w:pStyle w:val="PlantUML"/>
        <w:rPr>
          <w:lang w:val="en-GB"/>
        </w:rPr>
      </w:pPr>
    </w:p>
    <w:p w14:paraId="5D360D7C" w14:textId="77777777" w:rsidR="0050508A" w:rsidRDefault="0050508A" w:rsidP="0050508A">
      <w:pPr>
        <w:pStyle w:val="PlantUML"/>
      </w:pPr>
      <w:r>
        <w:rPr>
          <w:rFonts w:hint="eastAsia"/>
        </w:rPr>
        <w:t>skinparam ParticipantPadding 5</w:t>
      </w:r>
    </w:p>
    <w:p w14:paraId="7DB03BAA" w14:textId="77777777" w:rsidR="0050508A" w:rsidRDefault="0050508A" w:rsidP="0050508A">
      <w:pPr>
        <w:pStyle w:val="PlantUML"/>
      </w:pPr>
      <w:r>
        <w:rPr>
          <w:rFonts w:hint="eastAsia"/>
        </w:rPr>
        <w:t>skinparam BoxPadding 10</w:t>
      </w:r>
    </w:p>
    <w:p w14:paraId="6CEDF5FF" w14:textId="77777777" w:rsidR="0050508A" w:rsidRDefault="0050508A" w:rsidP="0050508A">
      <w:pPr>
        <w:pStyle w:val="PlantUML"/>
      </w:pPr>
      <w:r>
        <w:t>skinparam lifelineStrategy solid</w:t>
      </w:r>
    </w:p>
    <w:p w14:paraId="0003209E" w14:textId="77777777" w:rsidR="0050508A" w:rsidRDefault="0050508A" w:rsidP="0050508A">
      <w:pPr>
        <w:pStyle w:val="PlantUML"/>
      </w:pPr>
      <w:r>
        <w:rPr>
          <w:rFonts w:hint="eastAsia"/>
        </w:rPr>
        <w:t>participant "</w:t>
      </w:r>
      <w:r>
        <w:t>N</w:t>
      </w:r>
      <w:r>
        <w:rPr>
          <w:rFonts w:hint="eastAsia"/>
        </w:rPr>
        <w:t>ear-RT RIC" as near</w:t>
      </w:r>
    </w:p>
    <w:p w14:paraId="1306ECF2" w14:textId="77777777" w:rsidR="0050508A" w:rsidRDefault="0050508A" w:rsidP="0050508A">
      <w:pPr>
        <w:pStyle w:val="PlantUML"/>
      </w:pPr>
      <w:r>
        <w:rPr>
          <w:rFonts w:hint="eastAsia"/>
        </w:rPr>
        <w:t>participant "E2 Node" as ran</w:t>
      </w:r>
    </w:p>
    <w:p w14:paraId="0BBCC574" w14:textId="77777777" w:rsidR="0050508A" w:rsidRDefault="0050508A" w:rsidP="0050508A">
      <w:pPr>
        <w:pStyle w:val="PlantUML"/>
        <w:rPr>
          <w:lang w:val="en-GB"/>
        </w:rPr>
      </w:pPr>
      <w:r>
        <w:rPr>
          <w:lang w:val="en-GB"/>
        </w:rPr>
        <w:t>ran&lt;</w:t>
      </w:r>
      <w:r w:rsidRPr="00BE2DCC">
        <w:rPr>
          <w:lang w:val="en-GB"/>
        </w:rPr>
        <w:t>-</w:t>
      </w:r>
      <w:r>
        <w:rPr>
          <w:lang w:val="en-GB"/>
        </w:rPr>
        <w:t>near</w:t>
      </w:r>
      <w:r w:rsidRPr="00BE2DCC">
        <w:rPr>
          <w:lang w:val="en-GB"/>
        </w:rPr>
        <w:t xml:space="preserve">: </w:t>
      </w:r>
      <w:r>
        <w:rPr>
          <w:lang w:val="en-GB"/>
        </w:rPr>
        <w:t>ERROR INDICATION</w:t>
      </w:r>
    </w:p>
    <w:p w14:paraId="63EFA3A8" w14:textId="77777777" w:rsidR="0050508A" w:rsidRPr="00BE2DCC" w:rsidRDefault="0050508A" w:rsidP="0050508A">
      <w:pPr>
        <w:pStyle w:val="PlantUML"/>
        <w:rPr>
          <w:lang w:val="en-GB"/>
        </w:rPr>
      </w:pPr>
    </w:p>
    <w:p w14:paraId="7B66422D" w14:textId="77777777" w:rsidR="0050508A" w:rsidRPr="00BE2DCC" w:rsidRDefault="0050508A" w:rsidP="0050508A">
      <w:pPr>
        <w:pStyle w:val="PlantUML"/>
        <w:rPr>
          <w:lang w:val="en-GB"/>
        </w:rPr>
      </w:pPr>
      <w:r w:rsidRPr="00BE2DCC">
        <w:rPr>
          <w:lang w:val="en-GB"/>
        </w:rPr>
        <w:t>@enduml</w:t>
      </w:r>
    </w:p>
    <w:bookmarkEnd w:id="246"/>
    <w:p w14:paraId="1D05AE4A" w14:textId="77777777" w:rsidR="0050508A" w:rsidRDefault="0050508A" w:rsidP="0050508A">
      <w:pPr>
        <w:pStyle w:val="PlantUMLImg"/>
      </w:pPr>
      <w:r>
        <w:drawing>
          <wp:inline distT="0" distB="0" distL="0" distR="0" wp14:anchorId="1DE652CA" wp14:editId="2802DA8A">
            <wp:extent cx="2371725" cy="1285875"/>
            <wp:effectExtent l="0" t="0" r="9525" b="9525"/>
            <wp:docPr id="51" name="Picture 5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51" descr="Generated by PlantUML"/>
                    <pic:cNvPicPr/>
                  </pic:nvPicPr>
                  <pic:blipFill>
                    <a:blip r:embed="rId51">
                      <a:extLst>
                        <a:ext uri="{28A0092B-C50C-407E-A947-70E740481C1C}">
                          <a14:useLocalDpi xmlns:a14="http://schemas.microsoft.com/office/drawing/2010/main" val="0"/>
                        </a:ext>
                      </a:extLst>
                    </a:blip>
                    <a:stretch>
                      <a:fillRect/>
                    </a:stretch>
                  </pic:blipFill>
                  <pic:spPr>
                    <a:xfrm>
                      <a:off x="0" y="0"/>
                      <a:ext cx="2371725" cy="1285875"/>
                    </a:xfrm>
                    <a:prstGeom prst="rect">
                      <a:avLst/>
                    </a:prstGeom>
                  </pic:spPr>
                </pic:pic>
              </a:graphicData>
            </a:graphic>
          </wp:inline>
        </w:drawing>
      </w:r>
    </w:p>
    <w:p w14:paraId="7DFBFCC2" w14:textId="77777777" w:rsidR="0050508A" w:rsidRDefault="0050508A" w:rsidP="0050508A">
      <w:pPr>
        <w:pStyle w:val="TF"/>
      </w:pPr>
      <w:bookmarkStart w:id="247" w:name="_Toc184217687"/>
      <w:bookmarkStart w:id="248" w:name="_Toc204322664"/>
      <w:r>
        <w:t>Figure 8.3.3.2-2: Error Indication, (Near-RT RIC Initiated) successful operation</w:t>
      </w:r>
      <w:bookmarkEnd w:id="247"/>
      <w:bookmarkEnd w:id="248"/>
    </w:p>
    <w:p w14:paraId="471CA14D" w14:textId="77777777" w:rsidR="0050508A" w:rsidRPr="003D5FA0" w:rsidRDefault="0050508A" w:rsidP="0050508A">
      <w:r w:rsidRPr="007C4356">
        <w:t xml:space="preserve">When the conditions defined in clause 10 are fulfilled, the Error Indication procedure </w:t>
      </w:r>
      <w:r>
        <w:t>shall be</w:t>
      </w:r>
      <w:r w:rsidRPr="007C4356">
        <w:t xml:space="preserve"> initiated by an ERROR INDICATION message sent from the node detecting the error situation.</w:t>
      </w:r>
    </w:p>
    <w:p w14:paraId="3064E682" w14:textId="77777777" w:rsidR="0050508A" w:rsidRDefault="0050508A" w:rsidP="0050508A">
      <w:r w:rsidRPr="007C4356">
        <w:t xml:space="preserve">The ERROR INDICATION message shall contain at least either the </w:t>
      </w:r>
      <w:r w:rsidRPr="007C4356">
        <w:rPr>
          <w:i/>
        </w:rPr>
        <w:t>Cause</w:t>
      </w:r>
      <w:r w:rsidRPr="007C4356">
        <w:t xml:space="preserve"> IE or the </w:t>
      </w:r>
      <w:r w:rsidRPr="007C4356">
        <w:rPr>
          <w:i/>
        </w:rPr>
        <w:t>Criticality Diagnostics</w:t>
      </w:r>
      <w:r w:rsidRPr="007C4356">
        <w:t xml:space="preserve"> IE</w:t>
      </w:r>
      <w:r>
        <w:t xml:space="preserve"> and may include </w:t>
      </w:r>
      <w:r w:rsidRPr="00E239A2">
        <w:rPr>
          <w:i/>
        </w:rPr>
        <w:t>RAN Function ID</w:t>
      </w:r>
      <w:r>
        <w:t xml:space="preserve"> IE and </w:t>
      </w:r>
      <w:r w:rsidRPr="00E239A2">
        <w:rPr>
          <w:i/>
        </w:rPr>
        <w:t xml:space="preserve">RIC </w:t>
      </w:r>
      <w:r>
        <w:rPr>
          <w:i/>
        </w:rPr>
        <w:t>Request</w:t>
      </w:r>
      <w:r w:rsidRPr="00E239A2">
        <w:rPr>
          <w:i/>
        </w:rPr>
        <w:t xml:space="preserve"> ID</w:t>
      </w:r>
      <w:r>
        <w:t xml:space="preserve"> IE</w:t>
      </w:r>
      <w:r w:rsidRPr="007C4356">
        <w:t>.</w:t>
      </w:r>
    </w:p>
    <w:p w14:paraId="29EBD368" w14:textId="77777777" w:rsidR="0050508A" w:rsidRDefault="0050508A" w:rsidP="0050508A">
      <w:pPr>
        <w:pStyle w:val="Heading4"/>
      </w:pPr>
      <w:bookmarkStart w:id="249" w:name="_Toc14207507"/>
      <w:r>
        <w:t>8.3.3.3</w:t>
      </w:r>
      <w:r>
        <w:tab/>
        <w:t xml:space="preserve">Unsuccessful </w:t>
      </w:r>
      <w:bookmarkEnd w:id="249"/>
      <w:r>
        <w:t>operation</w:t>
      </w:r>
    </w:p>
    <w:p w14:paraId="571A0FE0" w14:textId="77777777" w:rsidR="0050508A" w:rsidRDefault="0050508A" w:rsidP="0050508A">
      <w:r>
        <w:t>Not applicable.</w:t>
      </w:r>
    </w:p>
    <w:p w14:paraId="1DDFEF13" w14:textId="77777777" w:rsidR="0050508A" w:rsidRDefault="0050508A" w:rsidP="0050508A">
      <w:pPr>
        <w:pStyle w:val="Heading4"/>
      </w:pPr>
      <w:bookmarkStart w:id="250" w:name="_Toc14207508"/>
      <w:r>
        <w:t>8.3.3.4</w:t>
      </w:r>
      <w:r>
        <w:tab/>
        <w:t xml:space="preserve">Abnormal </w:t>
      </w:r>
      <w:bookmarkEnd w:id="250"/>
      <w:r>
        <w:t>conditions</w:t>
      </w:r>
    </w:p>
    <w:p w14:paraId="32E3788E" w14:textId="77777777" w:rsidR="0050508A" w:rsidRDefault="0050508A" w:rsidP="0050508A">
      <w:r>
        <w:t>Not applicable.</w:t>
      </w:r>
    </w:p>
    <w:p w14:paraId="5B94B275" w14:textId="77777777" w:rsidR="0050508A" w:rsidRPr="009D2856" w:rsidRDefault="0050508A" w:rsidP="0050508A">
      <w:pPr>
        <w:pStyle w:val="Heading3"/>
      </w:pPr>
      <w:bookmarkStart w:id="251" w:name="_Toc140068669"/>
      <w:bookmarkStart w:id="252" w:name="_Toc184217579"/>
      <w:bookmarkStart w:id="253" w:name="_Toc204322722"/>
      <w:r w:rsidRPr="009D2856">
        <w:t>8.</w:t>
      </w:r>
      <w:r>
        <w:t>3</w:t>
      </w:r>
      <w:r w:rsidRPr="009D2856">
        <w:t>.</w:t>
      </w:r>
      <w:r>
        <w:t>4</w:t>
      </w:r>
      <w:r w:rsidRPr="009D2856">
        <w:tab/>
        <w:t>RIC Service Update</w:t>
      </w:r>
      <w:r>
        <w:t xml:space="preserve"> procedure</w:t>
      </w:r>
      <w:bookmarkEnd w:id="251"/>
      <w:bookmarkEnd w:id="252"/>
      <w:bookmarkEnd w:id="253"/>
    </w:p>
    <w:p w14:paraId="728F084B" w14:textId="77777777" w:rsidR="0050508A" w:rsidRPr="00094095" w:rsidRDefault="0050508A" w:rsidP="0050508A">
      <w:pPr>
        <w:pStyle w:val="Heading4"/>
      </w:pPr>
      <w:r w:rsidRPr="00094095">
        <w:t>8.</w:t>
      </w:r>
      <w:r>
        <w:t>3</w:t>
      </w:r>
      <w:r w:rsidRPr="00094095">
        <w:t>.</w:t>
      </w:r>
      <w:r>
        <w:t>4</w:t>
      </w:r>
      <w:r w:rsidRPr="00094095">
        <w:t>.1</w:t>
      </w:r>
      <w:r w:rsidRPr="00094095">
        <w:tab/>
        <w:t>General</w:t>
      </w:r>
    </w:p>
    <w:p w14:paraId="743E249F" w14:textId="77777777" w:rsidR="0050508A" w:rsidRPr="00094095" w:rsidRDefault="0050508A" w:rsidP="0050508A">
      <w:pPr>
        <w:rPr>
          <w:rFonts w:cs="Arial"/>
        </w:rPr>
      </w:pPr>
      <w:r w:rsidRPr="00094095">
        <w:rPr>
          <w:rFonts w:cs="Arial"/>
        </w:rPr>
        <w:t xml:space="preserve">The purpose of the </w:t>
      </w:r>
      <w:r>
        <w:rPr>
          <w:rFonts w:cs="Arial"/>
        </w:rPr>
        <w:t>RIC</w:t>
      </w:r>
      <w:r w:rsidRPr="00094095">
        <w:rPr>
          <w:rFonts w:cs="Arial"/>
        </w:rPr>
        <w:t xml:space="preserve"> Service Update procedure is to update </w:t>
      </w:r>
      <w:r w:rsidRPr="002D32AE">
        <w:rPr>
          <w:rFonts w:cs="Arial"/>
        </w:rPr>
        <w:t>application level</w:t>
      </w:r>
      <w:r w:rsidRPr="00094095">
        <w:rPr>
          <w:rFonts w:cs="Arial"/>
        </w:rPr>
        <w:t xml:space="preserve"> </w:t>
      </w:r>
      <w:r>
        <w:rPr>
          <w:rFonts w:cs="Arial"/>
        </w:rPr>
        <w:t xml:space="preserve">RIC Service related </w:t>
      </w:r>
      <w:r w:rsidRPr="00094095">
        <w:rPr>
          <w:rFonts w:cs="Arial"/>
        </w:rPr>
        <w:t xml:space="preserve">data needed for </w:t>
      </w:r>
      <w:r>
        <w:rPr>
          <w:rFonts w:cs="Arial"/>
        </w:rPr>
        <w:t>E2 Node</w:t>
      </w:r>
      <w:r w:rsidRPr="00094095">
        <w:rPr>
          <w:rFonts w:cs="Arial"/>
        </w:rPr>
        <w:t xml:space="preserve"> and </w:t>
      </w:r>
      <w:r>
        <w:rPr>
          <w:rFonts w:cs="Arial"/>
        </w:rPr>
        <w:t>Near-RT RIC</w:t>
      </w:r>
      <w:r w:rsidRPr="00094095">
        <w:rPr>
          <w:rFonts w:cs="Arial"/>
        </w:rPr>
        <w:t xml:space="preserve"> to interoperate correctly over the E2 interface.</w:t>
      </w:r>
    </w:p>
    <w:p w14:paraId="0F0FDFE0" w14:textId="77777777" w:rsidR="0050508A" w:rsidRDefault="0050508A" w:rsidP="0050508A">
      <w:r w:rsidRPr="00F03C69">
        <w:t>This procedure shall be initiated by the E2 Node.</w:t>
      </w:r>
    </w:p>
    <w:p w14:paraId="6F0C4E71" w14:textId="77777777" w:rsidR="0050508A" w:rsidRDefault="0050508A" w:rsidP="0050508A">
      <w:r>
        <w:t xml:space="preserve">This procedure uses </w:t>
      </w:r>
      <w:r w:rsidRPr="006F283C">
        <w:t>E2 Support Function signal</w:t>
      </w:r>
      <w:r>
        <w:t>l</w:t>
      </w:r>
      <w:r w:rsidRPr="006F283C">
        <w:t>ing</w:t>
      </w:r>
      <w:r>
        <w:t>.</w:t>
      </w:r>
    </w:p>
    <w:p w14:paraId="462A3C7D" w14:textId="77777777" w:rsidR="0050508A" w:rsidRPr="00094095" w:rsidRDefault="0050508A" w:rsidP="0050508A">
      <w:pPr>
        <w:pStyle w:val="Heading4"/>
      </w:pPr>
      <w:r w:rsidRPr="00094095">
        <w:t>8.</w:t>
      </w:r>
      <w:r>
        <w:t>3</w:t>
      </w:r>
      <w:r w:rsidRPr="00094095">
        <w:t>.</w:t>
      </w:r>
      <w:r>
        <w:t>4</w:t>
      </w:r>
      <w:r w:rsidRPr="00094095">
        <w:t>.2</w:t>
      </w:r>
      <w:r w:rsidRPr="00094095">
        <w:tab/>
        <w:t xml:space="preserve">Successful </w:t>
      </w:r>
      <w:r>
        <w:t>o</w:t>
      </w:r>
      <w:r w:rsidRPr="00094095">
        <w:t>peration</w:t>
      </w:r>
    </w:p>
    <w:p w14:paraId="5D5F4F91" w14:textId="77777777" w:rsidR="0050508A" w:rsidRPr="00877A45" w:rsidRDefault="0050508A" w:rsidP="0050508A">
      <w:pPr>
        <w:pStyle w:val="PlantUML"/>
        <w:rPr>
          <w:lang w:val="en-GB"/>
        </w:rPr>
      </w:pPr>
      <w:bookmarkStart w:id="254" w:name="_Hlk29396803"/>
      <w:r w:rsidRPr="00877A45">
        <w:rPr>
          <w:lang w:val="en-GB"/>
        </w:rPr>
        <w:t>@startuml</w:t>
      </w:r>
    </w:p>
    <w:p w14:paraId="2C7C4472" w14:textId="77777777" w:rsidR="0050508A" w:rsidRDefault="0050508A" w:rsidP="0050508A">
      <w:pPr>
        <w:pStyle w:val="PlantUML"/>
        <w:rPr>
          <w:lang w:val="en-GB"/>
        </w:rPr>
      </w:pPr>
    </w:p>
    <w:p w14:paraId="365A89EE" w14:textId="77777777" w:rsidR="0050508A" w:rsidRPr="00BE2DCC" w:rsidRDefault="0050508A" w:rsidP="0050508A">
      <w:pPr>
        <w:pStyle w:val="PlantUML"/>
        <w:rPr>
          <w:lang w:val="en-GB"/>
        </w:rPr>
      </w:pPr>
      <w:r>
        <w:rPr>
          <w:lang w:val="en-GB"/>
        </w:rPr>
        <w:t>skin rose</w:t>
      </w:r>
    </w:p>
    <w:p w14:paraId="4A6A31FF" w14:textId="77777777" w:rsidR="0050508A" w:rsidRPr="00877A45" w:rsidRDefault="0050508A" w:rsidP="0050508A">
      <w:pPr>
        <w:pStyle w:val="PlantUML"/>
        <w:rPr>
          <w:lang w:val="en-GB"/>
        </w:rPr>
      </w:pPr>
    </w:p>
    <w:p w14:paraId="670CE8DD" w14:textId="77777777" w:rsidR="0050508A" w:rsidRPr="00877A45" w:rsidRDefault="0050508A" w:rsidP="0050508A">
      <w:pPr>
        <w:pStyle w:val="PlantUML"/>
      </w:pPr>
      <w:r w:rsidRPr="00877A45">
        <w:rPr>
          <w:rFonts w:hint="eastAsia"/>
        </w:rPr>
        <w:t>skinparam ParticipantPadding 5</w:t>
      </w:r>
    </w:p>
    <w:p w14:paraId="754E4F55" w14:textId="77777777" w:rsidR="0050508A" w:rsidRPr="00877A45" w:rsidRDefault="0050508A" w:rsidP="0050508A">
      <w:pPr>
        <w:pStyle w:val="PlantUML"/>
      </w:pPr>
      <w:r w:rsidRPr="00877A45">
        <w:rPr>
          <w:rFonts w:hint="eastAsia"/>
        </w:rPr>
        <w:t>skinparam BoxPadding 10</w:t>
      </w:r>
    </w:p>
    <w:p w14:paraId="5846630B" w14:textId="77777777" w:rsidR="0050508A" w:rsidRPr="00877A45" w:rsidRDefault="0050508A" w:rsidP="0050508A">
      <w:pPr>
        <w:pStyle w:val="PlantUML"/>
      </w:pPr>
      <w:r w:rsidRPr="00877A45">
        <w:t>skinparam lifelineStrategy solid</w:t>
      </w:r>
    </w:p>
    <w:p w14:paraId="1F527DE1" w14:textId="77777777" w:rsidR="0050508A" w:rsidRPr="00877A45" w:rsidRDefault="0050508A" w:rsidP="0050508A">
      <w:pPr>
        <w:pStyle w:val="PlantUML"/>
      </w:pPr>
      <w:r w:rsidRPr="00877A45">
        <w:rPr>
          <w:rFonts w:hint="eastAsia"/>
        </w:rPr>
        <w:t xml:space="preserve">participant </w:t>
      </w:r>
      <w:r>
        <w:rPr>
          <w:rFonts w:hint="eastAsia"/>
        </w:rPr>
        <w:t>"</w:t>
      </w:r>
      <w:r w:rsidRPr="00877A45">
        <w:t>N</w:t>
      </w:r>
      <w:r w:rsidRPr="00877A45">
        <w:rPr>
          <w:rFonts w:hint="eastAsia"/>
        </w:rPr>
        <w:t>ear-RT RIC</w:t>
      </w:r>
      <w:r>
        <w:rPr>
          <w:rFonts w:hint="eastAsia"/>
        </w:rPr>
        <w:t>"</w:t>
      </w:r>
      <w:r w:rsidRPr="00877A45">
        <w:rPr>
          <w:rFonts w:hint="eastAsia"/>
        </w:rPr>
        <w:t xml:space="preserve"> as near</w:t>
      </w:r>
    </w:p>
    <w:p w14:paraId="3AB3F542" w14:textId="77777777" w:rsidR="0050508A" w:rsidRPr="00877A45" w:rsidRDefault="0050508A" w:rsidP="0050508A">
      <w:pPr>
        <w:pStyle w:val="PlantUML"/>
      </w:pPr>
      <w:r w:rsidRPr="00877A45">
        <w:rPr>
          <w:rFonts w:hint="eastAsia"/>
        </w:rPr>
        <w:t xml:space="preserve">participant </w:t>
      </w:r>
      <w:r>
        <w:rPr>
          <w:rFonts w:hint="eastAsia"/>
        </w:rPr>
        <w:t>"</w:t>
      </w:r>
      <w:r w:rsidRPr="00877A45">
        <w:rPr>
          <w:rFonts w:hint="eastAsia"/>
        </w:rPr>
        <w:t>E2 Node</w:t>
      </w:r>
      <w:r>
        <w:rPr>
          <w:rFonts w:hint="eastAsia"/>
        </w:rPr>
        <w:t>"</w:t>
      </w:r>
      <w:r w:rsidRPr="00877A45">
        <w:rPr>
          <w:rFonts w:hint="eastAsia"/>
        </w:rPr>
        <w:t xml:space="preserve"> as ran</w:t>
      </w:r>
    </w:p>
    <w:p w14:paraId="24D4BA9F" w14:textId="77777777" w:rsidR="0050508A" w:rsidRPr="00877A45" w:rsidRDefault="0050508A" w:rsidP="0050508A">
      <w:pPr>
        <w:pStyle w:val="PlantUML"/>
        <w:rPr>
          <w:lang w:val="en-GB"/>
        </w:rPr>
      </w:pPr>
      <w:r w:rsidRPr="00877A45">
        <w:rPr>
          <w:lang w:val="en-GB"/>
        </w:rPr>
        <w:t>ran-&gt;near: RIC SERVICE UPDATE</w:t>
      </w:r>
    </w:p>
    <w:p w14:paraId="100830D8" w14:textId="77777777" w:rsidR="0050508A" w:rsidRPr="00877A45" w:rsidRDefault="0050508A" w:rsidP="0050508A">
      <w:pPr>
        <w:pStyle w:val="PlantUML"/>
        <w:rPr>
          <w:lang w:val="en-GB"/>
        </w:rPr>
      </w:pPr>
      <w:r w:rsidRPr="00877A45">
        <w:rPr>
          <w:lang w:val="en-GB"/>
        </w:rPr>
        <w:t>ran&lt;-near: RIC SERVICE UPDATE ACKNOWLEDGE</w:t>
      </w:r>
    </w:p>
    <w:p w14:paraId="25468219" w14:textId="77777777" w:rsidR="0050508A" w:rsidRPr="00877A45" w:rsidRDefault="0050508A" w:rsidP="0050508A">
      <w:pPr>
        <w:pStyle w:val="PlantUML"/>
        <w:rPr>
          <w:lang w:val="en-GB"/>
        </w:rPr>
      </w:pPr>
    </w:p>
    <w:p w14:paraId="1CF9B254" w14:textId="77777777" w:rsidR="0050508A" w:rsidRPr="00877A45" w:rsidRDefault="0050508A" w:rsidP="0050508A">
      <w:pPr>
        <w:pStyle w:val="PlantUML"/>
        <w:rPr>
          <w:lang w:val="en-GB"/>
        </w:rPr>
      </w:pPr>
      <w:r w:rsidRPr="00877A45">
        <w:rPr>
          <w:lang w:val="en-GB"/>
        </w:rPr>
        <w:t>@enduml</w:t>
      </w:r>
    </w:p>
    <w:bookmarkEnd w:id="254"/>
    <w:p w14:paraId="323B11AA" w14:textId="77777777" w:rsidR="0050508A" w:rsidRDefault="0050508A" w:rsidP="0050508A">
      <w:pPr>
        <w:pStyle w:val="PlantUMLImg"/>
      </w:pPr>
      <w:r>
        <w:drawing>
          <wp:inline distT="0" distB="0" distL="0" distR="0" wp14:anchorId="10869ABB" wp14:editId="16EAAD10">
            <wp:extent cx="3562350" cy="1581150"/>
            <wp:effectExtent l="0" t="0" r="0" b="0"/>
            <wp:docPr id="925249882" name="Graphic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249882" name="Graphic 1" descr="Generated by PlantUML"/>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3562350" cy="1581150"/>
                    </a:xfrm>
                    <a:prstGeom prst="rect">
                      <a:avLst/>
                    </a:prstGeom>
                  </pic:spPr>
                </pic:pic>
              </a:graphicData>
            </a:graphic>
          </wp:inline>
        </w:drawing>
      </w:r>
    </w:p>
    <w:p w14:paraId="1F2175BC" w14:textId="77777777" w:rsidR="0050508A" w:rsidRPr="00094095" w:rsidRDefault="0050508A" w:rsidP="0050508A">
      <w:pPr>
        <w:pStyle w:val="TF"/>
        <w:rPr>
          <w:rFonts w:eastAsia="SimSun"/>
        </w:rPr>
      </w:pPr>
      <w:bookmarkStart w:id="255" w:name="_Toc184217688"/>
      <w:bookmarkStart w:id="256" w:name="_Toc204322665"/>
      <w:r w:rsidRPr="00094095">
        <w:t>Figure 8.</w:t>
      </w:r>
      <w:r>
        <w:t>3</w:t>
      </w:r>
      <w:r w:rsidRPr="00094095">
        <w:t>.</w:t>
      </w:r>
      <w:r>
        <w:t>4</w:t>
      </w:r>
      <w:r w:rsidRPr="00094095">
        <w:t xml:space="preserve">.2-1: </w:t>
      </w:r>
      <w:r>
        <w:t>RIC</w:t>
      </w:r>
      <w:r w:rsidRPr="00094095">
        <w:t xml:space="preserve"> Service Update</w:t>
      </w:r>
      <w:r>
        <w:t xml:space="preserve"> procedure</w:t>
      </w:r>
      <w:r w:rsidRPr="00094095">
        <w:t>, successful operation</w:t>
      </w:r>
      <w:bookmarkEnd w:id="255"/>
      <w:bookmarkEnd w:id="256"/>
    </w:p>
    <w:p w14:paraId="61AE7201" w14:textId="77777777" w:rsidR="0050508A" w:rsidRDefault="0050508A" w:rsidP="0050508A">
      <w:r w:rsidRPr="00094095">
        <w:t xml:space="preserve">An </w:t>
      </w:r>
      <w:r>
        <w:t>E2 Node</w:t>
      </w:r>
      <w:r w:rsidRPr="00094095">
        <w:t xml:space="preserve"> initiates the procedure by sending a RIC SERVICE UPDATE message to the </w:t>
      </w:r>
      <w:r>
        <w:t>Near-RT RIC</w:t>
      </w:r>
      <w:r w:rsidRPr="00094095">
        <w:t xml:space="preserve">. </w:t>
      </w:r>
    </w:p>
    <w:p w14:paraId="7C587FDA" w14:textId="77777777" w:rsidR="0050508A" w:rsidRDefault="0050508A" w:rsidP="0050508A">
      <w:r>
        <w:t>If the E2 Node h</w:t>
      </w:r>
      <w:r w:rsidRPr="00094095">
        <w:t>as taken into operational use</w:t>
      </w:r>
      <w:r>
        <w:t xml:space="preserve"> one or more RAN Functions supporting RIC</w:t>
      </w:r>
      <w:r w:rsidRPr="00094095">
        <w:t xml:space="preserve"> Service</w:t>
      </w:r>
      <w:r>
        <w:t>s,</w:t>
      </w:r>
      <w:r w:rsidRPr="00094095">
        <w:t xml:space="preserve"> </w:t>
      </w:r>
      <w:r>
        <w:t>the RIC SERVICE UPDATE</w:t>
      </w:r>
      <w:r w:rsidRPr="00094095">
        <w:t xml:space="preserve"> message shall include</w:t>
      </w:r>
      <w:r w:rsidRPr="00094095" w:rsidDel="00331838">
        <w:t xml:space="preserve"> </w:t>
      </w:r>
      <w:r>
        <w:t xml:space="preserve">the </w:t>
      </w:r>
      <w:r w:rsidRPr="00986950">
        <w:rPr>
          <w:i/>
          <w:iCs/>
        </w:rPr>
        <w:t>RAN Functions Added List</w:t>
      </w:r>
      <w:r w:rsidRPr="0081078C" w:rsidDel="0081078C">
        <w:t xml:space="preserve"> </w:t>
      </w:r>
      <w:r>
        <w:t>IE.</w:t>
      </w:r>
    </w:p>
    <w:p w14:paraId="6A2DD92F" w14:textId="77777777" w:rsidR="0050508A" w:rsidRDefault="0050508A" w:rsidP="0050508A">
      <w:r>
        <w:t>If the E2 Node h</w:t>
      </w:r>
      <w:r w:rsidRPr="00094095">
        <w:t xml:space="preserve">as </w:t>
      </w:r>
      <w:r>
        <w:t>modified one or more RAN Functions supporting RIC</w:t>
      </w:r>
      <w:r w:rsidRPr="00094095">
        <w:t xml:space="preserve"> Services</w:t>
      </w:r>
      <w:r>
        <w:t>,</w:t>
      </w:r>
      <w:r w:rsidRPr="00094095">
        <w:t xml:space="preserve"> </w:t>
      </w:r>
      <w:r>
        <w:t>the RIC SERVICE UPDATE</w:t>
      </w:r>
      <w:r w:rsidRPr="00094095">
        <w:t xml:space="preserve"> message shall include</w:t>
      </w:r>
      <w:r w:rsidRPr="00094095" w:rsidDel="00331838">
        <w:t xml:space="preserve"> </w:t>
      </w:r>
      <w:r>
        <w:t xml:space="preserve">the </w:t>
      </w:r>
      <w:r w:rsidRPr="00240955">
        <w:rPr>
          <w:i/>
          <w:iCs/>
        </w:rPr>
        <w:t xml:space="preserve">RAN Functions </w:t>
      </w:r>
      <w:r>
        <w:rPr>
          <w:i/>
          <w:iCs/>
        </w:rPr>
        <w:t>Modified</w:t>
      </w:r>
      <w:r w:rsidRPr="00240955">
        <w:rPr>
          <w:i/>
          <w:iCs/>
        </w:rPr>
        <w:t xml:space="preserve"> List</w:t>
      </w:r>
      <w:r w:rsidRPr="0081078C" w:rsidDel="0081078C">
        <w:t xml:space="preserve"> </w:t>
      </w:r>
      <w:r>
        <w:t>IE.</w:t>
      </w:r>
    </w:p>
    <w:p w14:paraId="7BF1DE2D" w14:textId="77777777" w:rsidR="0050508A" w:rsidRDefault="0050508A" w:rsidP="0050508A">
      <w:r>
        <w:lastRenderedPageBreak/>
        <w:t>If the E2 Node h</w:t>
      </w:r>
      <w:r w:rsidRPr="00094095">
        <w:t xml:space="preserve">as </w:t>
      </w:r>
      <w:r>
        <w:t>removed from</w:t>
      </w:r>
      <w:r w:rsidRPr="00094095">
        <w:t xml:space="preserve"> operational use</w:t>
      </w:r>
      <w:r>
        <w:t xml:space="preserve"> one or more RAN Functions supporting RIC</w:t>
      </w:r>
      <w:r w:rsidRPr="00094095">
        <w:t xml:space="preserve"> Services</w:t>
      </w:r>
      <w:r>
        <w:t>,</w:t>
      </w:r>
      <w:r w:rsidRPr="00094095">
        <w:t xml:space="preserve"> </w:t>
      </w:r>
      <w:r>
        <w:t>the RIC SERVICE UPDATE</w:t>
      </w:r>
      <w:r w:rsidRPr="00094095">
        <w:t xml:space="preserve"> message shall include</w:t>
      </w:r>
      <w:r w:rsidRPr="00094095" w:rsidDel="00331838">
        <w:t xml:space="preserve"> </w:t>
      </w:r>
      <w:r>
        <w:t xml:space="preserve">the </w:t>
      </w:r>
      <w:r w:rsidRPr="00240955">
        <w:rPr>
          <w:i/>
          <w:iCs/>
        </w:rPr>
        <w:t xml:space="preserve">RAN Functions </w:t>
      </w:r>
      <w:r>
        <w:rPr>
          <w:i/>
          <w:iCs/>
        </w:rPr>
        <w:t>Deleted</w:t>
      </w:r>
      <w:r w:rsidRPr="00240955">
        <w:rPr>
          <w:i/>
          <w:iCs/>
        </w:rPr>
        <w:t xml:space="preserve"> List</w:t>
      </w:r>
      <w:r w:rsidRPr="0081078C" w:rsidDel="0081078C">
        <w:t xml:space="preserve"> </w:t>
      </w:r>
      <w:r>
        <w:t>IE.</w:t>
      </w:r>
    </w:p>
    <w:p w14:paraId="08E55917" w14:textId="77777777" w:rsidR="0050508A" w:rsidRPr="00094095" w:rsidRDefault="0050508A" w:rsidP="0050508A">
      <w:r w:rsidRPr="00094095">
        <w:t xml:space="preserve">Upon reception of a RIC SERVICE UPDATE message, </w:t>
      </w:r>
      <w:r>
        <w:t>Near-RT RIC</w:t>
      </w:r>
      <w:r w:rsidRPr="00094095">
        <w:t xml:space="preserve"> shall update the </w:t>
      </w:r>
      <w:r>
        <w:t xml:space="preserve">application level data </w:t>
      </w:r>
      <w:r w:rsidRPr="00094095">
        <w:t xml:space="preserve">for </w:t>
      </w:r>
      <w:r>
        <w:t>E2 Node</w:t>
      </w:r>
      <w:r w:rsidRPr="00094095">
        <w:t xml:space="preserve"> as follows:</w:t>
      </w:r>
    </w:p>
    <w:p w14:paraId="61977AD4" w14:textId="77777777" w:rsidR="0050508A" w:rsidRPr="00094095" w:rsidRDefault="0050508A" w:rsidP="0050508A">
      <w:pPr>
        <w:pStyle w:val="B10"/>
      </w:pPr>
      <w:r w:rsidRPr="00094095">
        <w:t>-</w:t>
      </w:r>
      <w:r w:rsidRPr="00094095">
        <w:tab/>
        <w:t xml:space="preserve">If </w:t>
      </w:r>
      <w:r>
        <w:t xml:space="preserve">the </w:t>
      </w:r>
      <w:r w:rsidRPr="00094095">
        <w:rPr>
          <w:i/>
        </w:rPr>
        <w:t>RAN Function</w:t>
      </w:r>
      <w:r w:rsidRPr="00094095">
        <w:rPr>
          <w:i/>
          <w:iCs/>
        </w:rPr>
        <w:t xml:space="preserve"> </w:t>
      </w:r>
      <w:r>
        <w:rPr>
          <w:i/>
          <w:iCs/>
        </w:rPr>
        <w:t>Added</w:t>
      </w:r>
      <w:r w:rsidRPr="00094095">
        <w:rPr>
          <w:i/>
          <w:iCs/>
        </w:rPr>
        <w:t xml:space="preserve"> </w:t>
      </w:r>
      <w:r>
        <w:rPr>
          <w:i/>
          <w:iCs/>
        </w:rPr>
        <w:t xml:space="preserve">List </w:t>
      </w:r>
      <w:r w:rsidRPr="00094095">
        <w:t xml:space="preserve">IE is contained in the RIC SERVICE UPDATE message, </w:t>
      </w:r>
      <w:r>
        <w:t>Near-RT RIC</w:t>
      </w:r>
      <w:r w:rsidRPr="00094095">
        <w:t xml:space="preserve"> shall add each listed accepted</w:t>
      </w:r>
      <w:r>
        <w:t xml:space="preserve"> RAN</w:t>
      </w:r>
      <w:r w:rsidRPr="00094095">
        <w:t xml:space="preserve"> </w:t>
      </w:r>
      <w:r>
        <w:t>F</w:t>
      </w:r>
      <w:r w:rsidRPr="00094095">
        <w:t>unction according to the information in the</w:t>
      </w:r>
      <w:r w:rsidRPr="00094095">
        <w:rPr>
          <w:i/>
        </w:rPr>
        <w:t xml:space="preserve"> RAN Function ID</w:t>
      </w:r>
      <w:r w:rsidRPr="00094095">
        <w:t xml:space="preserve"> IE and </w:t>
      </w:r>
      <w:r w:rsidRPr="00094095">
        <w:rPr>
          <w:i/>
        </w:rPr>
        <w:t>RAN Function Definition</w:t>
      </w:r>
      <w:r w:rsidRPr="00094095">
        <w:t xml:space="preserve"> IE</w:t>
      </w:r>
      <w:r>
        <w:t xml:space="preserve"> and store the corresponding </w:t>
      </w:r>
      <w:r>
        <w:rPr>
          <w:i/>
        </w:rPr>
        <w:t>RAN Function Revision</w:t>
      </w:r>
      <w:r>
        <w:t xml:space="preserve"> IE</w:t>
      </w:r>
      <w:r w:rsidRPr="00094095">
        <w:t>.</w:t>
      </w:r>
    </w:p>
    <w:p w14:paraId="0B500F0E" w14:textId="77777777" w:rsidR="0050508A" w:rsidRPr="00094095" w:rsidRDefault="0050508A" w:rsidP="0050508A">
      <w:pPr>
        <w:pStyle w:val="B10"/>
        <w:rPr>
          <w:lang w:eastAsia="zh-CN"/>
        </w:rPr>
      </w:pPr>
      <w:r w:rsidRPr="00094095">
        <w:t>-</w:t>
      </w:r>
      <w:r w:rsidRPr="00094095">
        <w:tab/>
        <w:t xml:space="preserve">If </w:t>
      </w:r>
      <w:r>
        <w:t xml:space="preserve">the </w:t>
      </w:r>
      <w:r w:rsidRPr="00094095">
        <w:rPr>
          <w:i/>
        </w:rPr>
        <w:t>RAN Function</w:t>
      </w:r>
      <w:r w:rsidRPr="00094095">
        <w:rPr>
          <w:i/>
          <w:iCs/>
        </w:rPr>
        <w:t xml:space="preserve"> </w:t>
      </w:r>
      <w:r>
        <w:rPr>
          <w:i/>
          <w:iCs/>
        </w:rPr>
        <w:t>Modified List</w:t>
      </w:r>
      <w:r w:rsidRPr="00094095">
        <w:rPr>
          <w:i/>
          <w:iCs/>
        </w:rPr>
        <w:t xml:space="preserve"> </w:t>
      </w:r>
      <w:r w:rsidRPr="00094095">
        <w:t xml:space="preserve">IE is contained in the RIC SERVICE UPDATE message, </w:t>
      </w:r>
      <w:r>
        <w:t>Near-RT RIC</w:t>
      </w:r>
      <w:r w:rsidRPr="00094095">
        <w:t xml:space="preserve"> shall modify accepted information of supported </w:t>
      </w:r>
      <w:r>
        <w:t>RAN F</w:t>
      </w:r>
      <w:r w:rsidRPr="00094095">
        <w:t xml:space="preserve">unctions according to the information in the </w:t>
      </w:r>
      <w:r w:rsidRPr="00094095">
        <w:rPr>
          <w:i/>
        </w:rPr>
        <w:t xml:space="preserve">RAN Function Definition </w:t>
      </w:r>
      <w:r w:rsidRPr="00094095">
        <w:t>IE</w:t>
      </w:r>
      <w:r w:rsidRPr="009A0C60">
        <w:t xml:space="preserve"> </w:t>
      </w:r>
      <w:r>
        <w:t xml:space="preserve">and update the corresponding </w:t>
      </w:r>
      <w:r>
        <w:rPr>
          <w:i/>
        </w:rPr>
        <w:t>RAN Function Revision</w:t>
      </w:r>
      <w:r>
        <w:t xml:space="preserve"> IE</w:t>
      </w:r>
      <w:r w:rsidRPr="00094095">
        <w:t>.</w:t>
      </w:r>
    </w:p>
    <w:p w14:paraId="195E3F1D" w14:textId="77777777" w:rsidR="0050508A" w:rsidRPr="00094095" w:rsidRDefault="0050508A" w:rsidP="0050508A">
      <w:pPr>
        <w:pStyle w:val="B10"/>
      </w:pPr>
      <w:r w:rsidRPr="00094095">
        <w:t>-</w:t>
      </w:r>
      <w:r w:rsidRPr="00094095">
        <w:tab/>
        <w:t xml:space="preserve">If </w:t>
      </w:r>
      <w:r>
        <w:t xml:space="preserve">the </w:t>
      </w:r>
      <w:r w:rsidRPr="00094095">
        <w:rPr>
          <w:i/>
          <w:iCs/>
        </w:rPr>
        <w:t xml:space="preserve">RAN Function </w:t>
      </w:r>
      <w:r>
        <w:rPr>
          <w:i/>
          <w:iCs/>
        </w:rPr>
        <w:t>Deleted List</w:t>
      </w:r>
      <w:r w:rsidRPr="00094095">
        <w:rPr>
          <w:i/>
          <w:iCs/>
        </w:rPr>
        <w:t xml:space="preserve"> </w:t>
      </w:r>
      <w:r w:rsidRPr="00094095">
        <w:t xml:space="preserve">IE is contained in the RIC SERVICE UPDATE message, </w:t>
      </w:r>
      <w:r>
        <w:t>Near-RT RIC</w:t>
      </w:r>
      <w:r w:rsidRPr="00094095">
        <w:t xml:space="preserve"> shall delete information of </w:t>
      </w:r>
      <w:r>
        <w:t>RAN Function</w:t>
      </w:r>
      <w:r w:rsidRPr="00094095">
        <w:t xml:space="preserve"> indicated by </w:t>
      </w:r>
      <w:r>
        <w:t xml:space="preserve">the </w:t>
      </w:r>
      <w:r w:rsidRPr="00094095">
        <w:rPr>
          <w:i/>
        </w:rPr>
        <w:t>RAN Function ID</w:t>
      </w:r>
      <w:r w:rsidRPr="00094095">
        <w:t xml:space="preserve"> IE</w:t>
      </w:r>
      <w:r>
        <w:t xml:space="preserve"> along with the corresponding </w:t>
      </w:r>
      <w:r>
        <w:rPr>
          <w:i/>
        </w:rPr>
        <w:t>RAN Function Revision</w:t>
      </w:r>
      <w:r>
        <w:t xml:space="preserve"> IE</w:t>
      </w:r>
      <w:r w:rsidRPr="00094095">
        <w:t>.</w:t>
      </w:r>
    </w:p>
    <w:p w14:paraId="4FA809C2" w14:textId="77777777" w:rsidR="0050508A" w:rsidRPr="00094095" w:rsidRDefault="0050508A" w:rsidP="0050508A">
      <w:r w:rsidRPr="00094095">
        <w:t xml:space="preserve">These changes may be processed in the </w:t>
      </w:r>
      <w:r>
        <w:t>Near-RT-</w:t>
      </w:r>
      <w:r w:rsidRPr="00094095">
        <w:t>RIC</w:t>
      </w:r>
      <w:r>
        <w:t xml:space="preserve"> and may be used when issuing RIC SUBSCRIPTION REQUEST and RIC CONTROL to provide valid </w:t>
      </w:r>
      <w:r w:rsidRPr="00094095">
        <w:rPr>
          <w:i/>
        </w:rPr>
        <w:t>RAN Function ID</w:t>
      </w:r>
      <w:r w:rsidRPr="00094095">
        <w:t xml:space="preserve"> IE.</w:t>
      </w:r>
    </w:p>
    <w:p w14:paraId="7C8B4997" w14:textId="77777777" w:rsidR="0050508A" w:rsidRDefault="0050508A" w:rsidP="0050508A">
      <w:r w:rsidRPr="00F15BDD">
        <w:t>If at least one RAN Function update request</w:t>
      </w:r>
      <w:r>
        <w:t xml:space="preserve"> present in the RIC SERVICE UPDATE message</w:t>
      </w:r>
      <w:r w:rsidRPr="00F15BDD">
        <w:t xml:space="preserve"> is successful, </w:t>
      </w:r>
      <w:r>
        <w:t xml:space="preserve">then the </w:t>
      </w:r>
      <w:r w:rsidRPr="00F15BDD">
        <w:t>Near-RT RIC shall send the RIC SERVICE UPDATE ACKNOWLEDGE message to the initiating E2 Node with</w:t>
      </w:r>
      <w:r>
        <w:t>:</w:t>
      </w:r>
    </w:p>
    <w:p w14:paraId="06931833" w14:textId="77777777" w:rsidR="0050508A" w:rsidRDefault="0050508A" w:rsidP="0050508A">
      <w:pPr>
        <w:pStyle w:val="B10"/>
      </w:pPr>
      <w:r>
        <w:t>-</w:t>
      </w:r>
      <w:r>
        <w:tab/>
      </w:r>
      <w:r w:rsidRPr="00E10D87">
        <w:rPr>
          <w:i/>
          <w:iCs/>
        </w:rPr>
        <w:t>RAN Functions Accepted List</w:t>
      </w:r>
      <w:r w:rsidRPr="00F15BDD">
        <w:t xml:space="preserve"> IE </w:t>
      </w:r>
      <w:r>
        <w:t>indicating</w:t>
      </w:r>
      <w:r w:rsidRPr="00F15BDD">
        <w:t xml:space="preserve"> accepted </w:t>
      </w:r>
      <w:r>
        <w:t xml:space="preserve">requests to </w:t>
      </w:r>
      <w:r w:rsidRPr="00F15BDD">
        <w:t xml:space="preserve">add, modify, and/or delete </w:t>
      </w:r>
      <w:r>
        <w:t>the corresponding</w:t>
      </w:r>
      <w:r w:rsidRPr="00F15BDD">
        <w:t xml:space="preserve"> RAN Function information</w:t>
      </w:r>
      <w:r>
        <w:t>.</w:t>
      </w:r>
    </w:p>
    <w:p w14:paraId="54141732" w14:textId="77777777" w:rsidR="0050508A" w:rsidRDefault="0050508A" w:rsidP="0050508A">
      <w:pPr>
        <w:pStyle w:val="B10"/>
      </w:pPr>
      <w:r>
        <w:t>-</w:t>
      </w:r>
      <w:r>
        <w:tab/>
        <w:t>If required,</w:t>
      </w:r>
      <w:r w:rsidRPr="00F15BDD">
        <w:t xml:space="preserve"> the </w:t>
      </w:r>
      <w:r w:rsidRPr="00E10D87">
        <w:rPr>
          <w:i/>
          <w:iCs/>
        </w:rPr>
        <w:t>RAN Function</w:t>
      </w:r>
      <w:r>
        <w:rPr>
          <w:i/>
          <w:iCs/>
        </w:rPr>
        <w:t>s</w:t>
      </w:r>
      <w:r w:rsidRPr="00E10D87">
        <w:rPr>
          <w:i/>
          <w:iCs/>
        </w:rPr>
        <w:t xml:space="preserve"> Rejected List</w:t>
      </w:r>
      <w:r w:rsidRPr="00F15BDD">
        <w:t xml:space="preserve"> IE </w:t>
      </w:r>
      <w:r>
        <w:t>indicating</w:t>
      </w:r>
      <w:r w:rsidRPr="00F15BDD">
        <w:t xml:space="preserve"> rejected </w:t>
      </w:r>
      <w:r>
        <w:t xml:space="preserve">requests to </w:t>
      </w:r>
      <w:r w:rsidRPr="00F15BDD">
        <w:t xml:space="preserve">add, modify, and/or delete </w:t>
      </w:r>
      <w:r>
        <w:t>the corresponding</w:t>
      </w:r>
      <w:r w:rsidRPr="00F15BDD">
        <w:t xml:space="preserve"> RAN Function information.</w:t>
      </w:r>
    </w:p>
    <w:p w14:paraId="5FF60E51" w14:textId="114E9A7F" w:rsidR="006E52C5" w:rsidRDefault="006E52C5" w:rsidP="006E52C5">
      <w:pPr>
        <w:ind w:left="738" w:hanging="454"/>
      </w:pPr>
      <w:r>
        <w:rPr>
          <w:rFonts w:eastAsiaTheme="minorEastAsia" w:hint="eastAsia"/>
          <w:lang w:eastAsia="ko-KR"/>
        </w:rPr>
        <w:t>-</w:t>
      </w:r>
      <w:r>
        <w:rPr>
          <w:rFonts w:eastAsiaTheme="minorEastAsia"/>
          <w:lang w:eastAsia="ko-KR"/>
        </w:rPr>
        <w:tab/>
      </w:r>
      <w:r w:rsidRPr="0024221C">
        <w:t xml:space="preserve">If a RAN Function whose </w:t>
      </w:r>
      <w:r w:rsidRPr="0024221C">
        <w:rPr>
          <w:i/>
          <w:iCs/>
        </w:rPr>
        <w:t>RAN Function Definition</w:t>
      </w:r>
      <w:r w:rsidRPr="0024221C">
        <w:t xml:space="preserve"> IE received in the </w:t>
      </w:r>
      <w:r w:rsidRPr="0024221C">
        <w:rPr>
          <w:i/>
          <w:iCs/>
        </w:rPr>
        <w:t>RAN Functions Added List</w:t>
      </w:r>
      <w:r w:rsidRPr="0024221C">
        <w:t xml:space="preserve"> IE contains one or more RIC assistance services that the Near-RT RIC cannot support, but the RAN Function itself remains acceptable, the Near-RT RIC may, instead of rejecting the entire RAN Function, include it in the </w:t>
      </w:r>
      <w:r w:rsidRPr="0024221C">
        <w:rPr>
          <w:i/>
          <w:iCs/>
        </w:rPr>
        <w:t>RAN Functions Accepted with Modification List</w:t>
      </w:r>
      <w:r w:rsidRPr="0024221C">
        <w:t xml:space="preserve"> IE of the </w:t>
      </w:r>
      <w:r w:rsidRPr="006458E8">
        <w:t>RIC SERVICE UPDATE ACKNOWLEDGE</w:t>
      </w:r>
      <w:r w:rsidRPr="0024221C">
        <w:t xml:space="preserve"> message, where the revised definition by the </w:t>
      </w:r>
      <w:r w:rsidRPr="0024221C">
        <w:rPr>
          <w:i/>
          <w:iCs/>
        </w:rPr>
        <w:t>Revised RAN Function Definition</w:t>
      </w:r>
      <w:r w:rsidRPr="0024221C">
        <w:t xml:space="preserve"> IE excludes the unsupported RIC assistance services while retaining the rest of the services.</w:t>
      </w:r>
    </w:p>
    <w:p w14:paraId="21CABB9F" w14:textId="77777777" w:rsidR="0050508A" w:rsidRPr="00094095" w:rsidRDefault="0050508A" w:rsidP="0050508A">
      <w:r>
        <w:t>If</w:t>
      </w:r>
      <w:r w:rsidRPr="00094095">
        <w:t xml:space="preserve"> the </w:t>
      </w:r>
      <w:r>
        <w:t>Near-RT RIC</w:t>
      </w:r>
      <w:r w:rsidRPr="00094095">
        <w:t xml:space="preserve"> receives a RIC SERVICE UPDATE </w:t>
      </w:r>
      <w:r>
        <w:t xml:space="preserve">message </w:t>
      </w:r>
      <w:r w:rsidRPr="00094095">
        <w:t xml:space="preserve">without any IE except for </w:t>
      </w:r>
      <w:r w:rsidRPr="00094095">
        <w:rPr>
          <w:i/>
        </w:rPr>
        <w:t>Message Typ</w:t>
      </w:r>
      <w:r w:rsidRPr="00094095">
        <w:t>e</w:t>
      </w:r>
      <w:r w:rsidRPr="00094095">
        <w:rPr>
          <w:i/>
          <w:iCs/>
        </w:rPr>
        <w:t xml:space="preserve"> </w:t>
      </w:r>
      <w:r w:rsidRPr="00094095">
        <w:t>IE</w:t>
      </w:r>
      <w:r>
        <w:t>,</w:t>
      </w:r>
      <w:r w:rsidRPr="00094095">
        <w:t xml:space="preserve"> </w:t>
      </w:r>
      <w:r>
        <w:t>then the Near-RT RIC</w:t>
      </w:r>
      <w:r w:rsidRPr="00094095">
        <w:t xml:space="preserve"> shall reply with RIC SERVICE UPDATE ACKNOWLEDGE message</w:t>
      </w:r>
      <w:r>
        <w:t xml:space="preserve"> without any IE except for </w:t>
      </w:r>
      <w:r>
        <w:rPr>
          <w:i/>
        </w:rPr>
        <w:t>Message Typ</w:t>
      </w:r>
      <w:r>
        <w:t>e</w:t>
      </w:r>
      <w:r>
        <w:rPr>
          <w:i/>
          <w:iCs/>
        </w:rPr>
        <w:t xml:space="preserve"> </w:t>
      </w:r>
      <w:r>
        <w:t>IE, and shall not</w:t>
      </w:r>
      <w:r w:rsidRPr="00094095">
        <w:t xml:space="preserve"> perform any updates to the existing </w:t>
      </w:r>
      <w:r>
        <w:t>application level data</w:t>
      </w:r>
      <w:r w:rsidRPr="00094095">
        <w:t>.</w:t>
      </w:r>
    </w:p>
    <w:p w14:paraId="798C9029" w14:textId="77777777" w:rsidR="0050508A" w:rsidRPr="00094095" w:rsidRDefault="0050508A" w:rsidP="0050508A">
      <w:pPr>
        <w:pStyle w:val="Heading4"/>
      </w:pPr>
      <w:r w:rsidRPr="00094095">
        <w:t>8.</w:t>
      </w:r>
      <w:r>
        <w:t>3</w:t>
      </w:r>
      <w:r w:rsidRPr="00094095">
        <w:t>.</w:t>
      </w:r>
      <w:r>
        <w:t>4</w:t>
      </w:r>
      <w:r w:rsidRPr="00094095">
        <w:t>.3</w:t>
      </w:r>
      <w:r w:rsidRPr="00094095">
        <w:tab/>
        <w:t xml:space="preserve">Unsuccessful </w:t>
      </w:r>
      <w:r>
        <w:t>o</w:t>
      </w:r>
      <w:r w:rsidRPr="00094095">
        <w:t>peration</w:t>
      </w:r>
    </w:p>
    <w:p w14:paraId="20836716" w14:textId="77777777" w:rsidR="0050508A" w:rsidRPr="00BE2DCC" w:rsidRDefault="0050508A" w:rsidP="0050508A">
      <w:pPr>
        <w:pStyle w:val="PlantUML"/>
        <w:rPr>
          <w:lang w:val="en-GB"/>
        </w:rPr>
      </w:pPr>
      <w:bookmarkStart w:id="257" w:name="_Hlk29396805"/>
      <w:r w:rsidRPr="00BE2DCC">
        <w:rPr>
          <w:lang w:val="en-GB"/>
        </w:rPr>
        <w:t>@startuml</w:t>
      </w:r>
    </w:p>
    <w:p w14:paraId="6C1689EF" w14:textId="77777777" w:rsidR="0050508A" w:rsidRDefault="0050508A" w:rsidP="0050508A">
      <w:pPr>
        <w:pStyle w:val="PlantUML"/>
        <w:rPr>
          <w:lang w:val="en-GB"/>
        </w:rPr>
      </w:pPr>
    </w:p>
    <w:p w14:paraId="37B698F3" w14:textId="77777777" w:rsidR="0050508A" w:rsidRPr="00BE2DCC" w:rsidRDefault="0050508A" w:rsidP="0050508A">
      <w:pPr>
        <w:pStyle w:val="PlantUML"/>
        <w:rPr>
          <w:lang w:val="en-GB"/>
        </w:rPr>
      </w:pPr>
      <w:r>
        <w:rPr>
          <w:lang w:val="en-GB"/>
        </w:rPr>
        <w:t>skin rose</w:t>
      </w:r>
    </w:p>
    <w:p w14:paraId="73167751" w14:textId="77777777" w:rsidR="0050508A" w:rsidRDefault="0050508A" w:rsidP="0050508A">
      <w:pPr>
        <w:pStyle w:val="PlantUML"/>
        <w:rPr>
          <w:lang w:val="en-GB"/>
        </w:rPr>
      </w:pPr>
    </w:p>
    <w:p w14:paraId="3FEC64D9" w14:textId="77777777" w:rsidR="0050508A" w:rsidRDefault="0050508A" w:rsidP="0050508A">
      <w:pPr>
        <w:pStyle w:val="PlantUML"/>
      </w:pPr>
      <w:r>
        <w:rPr>
          <w:rFonts w:hint="eastAsia"/>
        </w:rPr>
        <w:t>skinparam ParticipantPadding 5</w:t>
      </w:r>
    </w:p>
    <w:p w14:paraId="6AE5AD93" w14:textId="77777777" w:rsidR="0050508A" w:rsidRDefault="0050508A" w:rsidP="0050508A">
      <w:pPr>
        <w:pStyle w:val="PlantUML"/>
      </w:pPr>
      <w:r>
        <w:rPr>
          <w:rFonts w:hint="eastAsia"/>
        </w:rPr>
        <w:t>skinparam BoxPadding 10</w:t>
      </w:r>
    </w:p>
    <w:p w14:paraId="0840CAF4" w14:textId="77777777" w:rsidR="0050508A" w:rsidRDefault="0050508A" w:rsidP="0050508A">
      <w:pPr>
        <w:pStyle w:val="PlantUML"/>
      </w:pPr>
      <w:r>
        <w:t>skinparam lifelineStrategy solid</w:t>
      </w:r>
    </w:p>
    <w:p w14:paraId="38B6B182" w14:textId="77777777" w:rsidR="0050508A" w:rsidRDefault="0050508A" w:rsidP="0050508A">
      <w:pPr>
        <w:pStyle w:val="PlantUML"/>
      </w:pPr>
      <w:r>
        <w:rPr>
          <w:rFonts w:hint="eastAsia"/>
        </w:rPr>
        <w:t>participant "</w:t>
      </w:r>
      <w:r>
        <w:t>N</w:t>
      </w:r>
      <w:r>
        <w:rPr>
          <w:rFonts w:hint="eastAsia"/>
        </w:rPr>
        <w:t>ear-RT RIC" as near</w:t>
      </w:r>
    </w:p>
    <w:p w14:paraId="53C48AE9" w14:textId="77777777" w:rsidR="0050508A" w:rsidRDefault="0050508A" w:rsidP="0050508A">
      <w:pPr>
        <w:pStyle w:val="PlantUML"/>
      </w:pPr>
      <w:r>
        <w:rPr>
          <w:rFonts w:hint="eastAsia"/>
        </w:rPr>
        <w:t>participant "E2 Node" as ran</w:t>
      </w:r>
    </w:p>
    <w:p w14:paraId="3611FFCF" w14:textId="77777777" w:rsidR="0050508A" w:rsidRDefault="0050508A" w:rsidP="0050508A">
      <w:pPr>
        <w:pStyle w:val="PlantUML"/>
        <w:rPr>
          <w:lang w:val="en-GB"/>
        </w:rPr>
      </w:pPr>
      <w:r>
        <w:rPr>
          <w:lang w:val="en-GB"/>
        </w:rPr>
        <w:t>ran</w:t>
      </w:r>
      <w:r w:rsidRPr="00BE2DCC">
        <w:rPr>
          <w:lang w:val="en-GB"/>
        </w:rPr>
        <w:t>-</w:t>
      </w:r>
      <w:r>
        <w:rPr>
          <w:lang w:val="en-GB"/>
        </w:rPr>
        <w:t>&gt;near</w:t>
      </w:r>
      <w:r w:rsidRPr="00BE2DCC">
        <w:rPr>
          <w:lang w:val="en-GB"/>
        </w:rPr>
        <w:t xml:space="preserve">: </w:t>
      </w:r>
      <w:r>
        <w:rPr>
          <w:lang w:val="en-GB"/>
        </w:rPr>
        <w:t>RIC SERVICE UPDATE</w:t>
      </w:r>
    </w:p>
    <w:p w14:paraId="6B8F8901" w14:textId="77777777" w:rsidR="0050508A" w:rsidRDefault="0050508A" w:rsidP="0050508A">
      <w:pPr>
        <w:pStyle w:val="PlantUML"/>
        <w:rPr>
          <w:lang w:val="en-GB"/>
        </w:rPr>
      </w:pPr>
      <w:r>
        <w:rPr>
          <w:lang w:val="en-GB"/>
        </w:rPr>
        <w:t>ran&lt;</w:t>
      </w:r>
      <w:r w:rsidRPr="00BE2DCC">
        <w:rPr>
          <w:lang w:val="en-GB"/>
        </w:rPr>
        <w:t>-</w:t>
      </w:r>
      <w:r>
        <w:rPr>
          <w:lang w:val="en-GB"/>
        </w:rPr>
        <w:t>near</w:t>
      </w:r>
      <w:r w:rsidRPr="00BE2DCC">
        <w:rPr>
          <w:lang w:val="en-GB"/>
        </w:rPr>
        <w:t xml:space="preserve">: </w:t>
      </w:r>
      <w:r>
        <w:rPr>
          <w:lang w:val="en-GB"/>
        </w:rPr>
        <w:t>RIC SERVICE UPDATE FAILURE</w:t>
      </w:r>
    </w:p>
    <w:p w14:paraId="7C87DF46" w14:textId="77777777" w:rsidR="0050508A" w:rsidRPr="00BE2DCC" w:rsidRDefault="0050508A" w:rsidP="0050508A">
      <w:pPr>
        <w:pStyle w:val="PlantUML"/>
        <w:rPr>
          <w:lang w:val="en-GB"/>
        </w:rPr>
      </w:pPr>
    </w:p>
    <w:p w14:paraId="038D80A3" w14:textId="77777777" w:rsidR="0050508A" w:rsidRPr="00BE2DCC" w:rsidRDefault="0050508A" w:rsidP="0050508A">
      <w:pPr>
        <w:pStyle w:val="PlantUML"/>
        <w:rPr>
          <w:lang w:val="en-GB"/>
        </w:rPr>
      </w:pPr>
      <w:r w:rsidRPr="00BE2DCC">
        <w:rPr>
          <w:lang w:val="en-GB"/>
        </w:rPr>
        <w:t>@enduml</w:t>
      </w:r>
    </w:p>
    <w:bookmarkEnd w:id="257"/>
    <w:p w14:paraId="668C9899" w14:textId="77777777" w:rsidR="0050508A" w:rsidRDefault="0050508A" w:rsidP="0050508A">
      <w:pPr>
        <w:pStyle w:val="PlantUMLImg"/>
      </w:pPr>
      <w:r>
        <w:drawing>
          <wp:inline distT="0" distB="0" distL="0" distR="0" wp14:anchorId="43FDE9F9" wp14:editId="7F05C0E8">
            <wp:extent cx="3095625" cy="1581150"/>
            <wp:effectExtent l="0" t="0" r="9525" b="0"/>
            <wp:docPr id="857576152" name="Graphic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576152" name="Graphic 2" descr="Generated by PlantUML"/>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3095625" cy="1581150"/>
                    </a:xfrm>
                    <a:prstGeom prst="rect">
                      <a:avLst/>
                    </a:prstGeom>
                  </pic:spPr>
                </pic:pic>
              </a:graphicData>
            </a:graphic>
          </wp:inline>
        </w:drawing>
      </w:r>
    </w:p>
    <w:p w14:paraId="3AC705F1" w14:textId="77777777" w:rsidR="0050508A" w:rsidRPr="00094095" w:rsidRDefault="0050508A" w:rsidP="0050508A">
      <w:pPr>
        <w:pStyle w:val="TF"/>
        <w:rPr>
          <w:rFonts w:eastAsia="SimSun"/>
        </w:rPr>
      </w:pPr>
      <w:bookmarkStart w:id="258" w:name="_Toc184217689"/>
      <w:bookmarkStart w:id="259" w:name="_Toc204322666"/>
      <w:r w:rsidRPr="00094095">
        <w:t>Figure 8.</w:t>
      </w:r>
      <w:r>
        <w:t>3</w:t>
      </w:r>
      <w:r w:rsidRPr="00094095">
        <w:t>.</w:t>
      </w:r>
      <w:r>
        <w:t>4</w:t>
      </w:r>
      <w:r w:rsidRPr="00094095">
        <w:t xml:space="preserve">.3-1: </w:t>
      </w:r>
      <w:r>
        <w:t>RIC</w:t>
      </w:r>
      <w:r w:rsidRPr="00094095">
        <w:t xml:space="preserve"> Service Update</w:t>
      </w:r>
      <w:r>
        <w:t xml:space="preserve"> procedure</w:t>
      </w:r>
      <w:r w:rsidRPr="00094095">
        <w:t>, unsuccessful operation</w:t>
      </w:r>
      <w:bookmarkEnd w:id="258"/>
      <w:bookmarkEnd w:id="259"/>
    </w:p>
    <w:p w14:paraId="003BB8A9" w14:textId="77777777" w:rsidR="0050508A" w:rsidRPr="00094095" w:rsidRDefault="0050508A" w:rsidP="0050508A">
      <w:r w:rsidRPr="00094095">
        <w:t xml:space="preserve">If the </w:t>
      </w:r>
      <w:r>
        <w:t>Near-RT RIC</w:t>
      </w:r>
      <w:r w:rsidRPr="00094095">
        <w:t xml:space="preserve"> cannot accept the update it shall respond with a RIC SERVICE UPDATE FAILURE message </w:t>
      </w:r>
      <w:r>
        <w:t>with an</w:t>
      </w:r>
      <w:r w:rsidRPr="00094095">
        <w:t xml:space="preserve"> appropriate cause value.</w:t>
      </w:r>
    </w:p>
    <w:p w14:paraId="0E27D129" w14:textId="77777777" w:rsidR="0050508A" w:rsidRPr="00094095" w:rsidRDefault="0050508A" w:rsidP="0050508A">
      <w:r w:rsidRPr="00735FD8">
        <w:t xml:space="preserve">If the RIC SERVICE UPDATE FAILURE message includes the </w:t>
      </w:r>
      <w:r w:rsidRPr="00735FD8">
        <w:rPr>
          <w:i/>
          <w:iCs/>
        </w:rPr>
        <w:t>Time To Wait</w:t>
      </w:r>
      <w:r w:rsidRPr="001303F3">
        <w:t xml:space="preserve"> IE</w:t>
      </w:r>
      <w:r>
        <w:t>,</w:t>
      </w:r>
      <w:r w:rsidRPr="001303F3">
        <w:t xml:space="preserve"> the E2 Node shall wait at least for the indicated time before reinitiating the </w:t>
      </w:r>
      <w:r>
        <w:t>RIC Service</w:t>
      </w:r>
      <w:r w:rsidRPr="001303F3">
        <w:t xml:space="preserve"> Update procedure towards the same Near-RT RIC. Both nodes shall continue to operate the E2 with their existing </w:t>
      </w:r>
      <w:r w:rsidRPr="009D2856">
        <w:t>RIC Service</w:t>
      </w:r>
      <w:r w:rsidRPr="001303F3">
        <w:t xml:space="preserve"> data.</w:t>
      </w:r>
    </w:p>
    <w:p w14:paraId="288FDA5A" w14:textId="77777777" w:rsidR="0050508A" w:rsidRPr="00094095" w:rsidRDefault="0050508A" w:rsidP="0050508A">
      <w:pPr>
        <w:pStyle w:val="Heading4"/>
      </w:pPr>
      <w:r w:rsidRPr="00094095">
        <w:lastRenderedPageBreak/>
        <w:t>8.</w:t>
      </w:r>
      <w:r>
        <w:t>3</w:t>
      </w:r>
      <w:r w:rsidRPr="00094095">
        <w:t>.</w:t>
      </w:r>
      <w:r>
        <w:t>4</w:t>
      </w:r>
      <w:r w:rsidRPr="00094095">
        <w:t>.</w:t>
      </w:r>
      <w:r w:rsidRPr="00094095">
        <w:rPr>
          <w:lang w:eastAsia="zh-CN"/>
        </w:rPr>
        <w:t>4</w:t>
      </w:r>
      <w:r w:rsidRPr="00094095">
        <w:tab/>
        <w:t xml:space="preserve">Abnormal </w:t>
      </w:r>
      <w:r>
        <w:t>c</w:t>
      </w:r>
      <w:r w:rsidRPr="00094095">
        <w:t>onditions</w:t>
      </w:r>
    </w:p>
    <w:p w14:paraId="31B88957" w14:textId="77777777" w:rsidR="0050508A" w:rsidRDefault="0050508A" w:rsidP="0050508A">
      <w:r>
        <w:t>Void.</w:t>
      </w:r>
    </w:p>
    <w:p w14:paraId="0F79A813" w14:textId="77777777" w:rsidR="0050508A" w:rsidRPr="009D2856" w:rsidRDefault="0050508A" w:rsidP="0050508A">
      <w:pPr>
        <w:pStyle w:val="Heading3"/>
      </w:pPr>
      <w:bookmarkStart w:id="260" w:name="_Toc184217580"/>
      <w:bookmarkStart w:id="261" w:name="_Toc140068670"/>
      <w:bookmarkStart w:id="262" w:name="_Toc204322723"/>
      <w:r w:rsidRPr="009D2856">
        <w:t>8.</w:t>
      </w:r>
      <w:r>
        <w:t>3</w:t>
      </w:r>
      <w:r w:rsidRPr="009D2856">
        <w:t>.</w:t>
      </w:r>
      <w:r>
        <w:t>4A</w:t>
      </w:r>
      <w:r w:rsidRPr="009D2856">
        <w:tab/>
        <w:t xml:space="preserve">RIC Service </w:t>
      </w:r>
      <w:r>
        <w:t>Query procedure</w:t>
      </w:r>
      <w:bookmarkEnd w:id="260"/>
      <w:bookmarkEnd w:id="262"/>
    </w:p>
    <w:p w14:paraId="49318FBB" w14:textId="77777777" w:rsidR="0050508A" w:rsidRPr="00094095" w:rsidRDefault="0050508A" w:rsidP="0050508A">
      <w:pPr>
        <w:pStyle w:val="Heading4"/>
      </w:pPr>
      <w:r w:rsidRPr="00094095">
        <w:t>8.</w:t>
      </w:r>
      <w:r>
        <w:t>3</w:t>
      </w:r>
      <w:r w:rsidRPr="00094095">
        <w:t>.</w:t>
      </w:r>
      <w:r>
        <w:t>4A</w:t>
      </w:r>
      <w:r w:rsidRPr="00094095">
        <w:t>.1</w:t>
      </w:r>
      <w:r w:rsidRPr="00094095">
        <w:tab/>
        <w:t>General</w:t>
      </w:r>
    </w:p>
    <w:p w14:paraId="0D63E6EF" w14:textId="77777777" w:rsidR="0050508A" w:rsidRPr="00094095" w:rsidRDefault="0050508A" w:rsidP="0050508A">
      <w:pPr>
        <w:rPr>
          <w:rFonts w:cs="Arial"/>
        </w:rPr>
      </w:pPr>
      <w:r w:rsidRPr="00094095">
        <w:rPr>
          <w:rFonts w:cs="Arial"/>
        </w:rPr>
        <w:t xml:space="preserve">The purpose of the </w:t>
      </w:r>
      <w:r>
        <w:rPr>
          <w:rFonts w:cs="Arial"/>
        </w:rPr>
        <w:t>RIC</w:t>
      </w:r>
      <w:r w:rsidRPr="00094095">
        <w:rPr>
          <w:rFonts w:cs="Arial"/>
        </w:rPr>
        <w:t xml:space="preserve"> Service </w:t>
      </w:r>
      <w:r>
        <w:rPr>
          <w:rFonts w:cs="Arial"/>
        </w:rPr>
        <w:t>Query</w:t>
      </w:r>
      <w:r w:rsidRPr="00094095">
        <w:rPr>
          <w:rFonts w:cs="Arial"/>
        </w:rPr>
        <w:t xml:space="preserve"> procedure is to </w:t>
      </w:r>
      <w:r>
        <w:rPr>
          <w:rFonts w:cs="Arial"/>
        </w:rPr>
        <w:t>ensure alignment between Near-RT RIC and E2 Node concerning</w:t>
      </w:r>
      <w:r w:rsidRPr="00094095">
        <w:rPr>
          <w:rFonts w:cs="Arial"/>
        </w:rPr>
        <w:t xml:space="preserve"> </w:t>
      </w:r>
      <w:r w:rsidRPr="002D32AE">
        <w:rPr>
          <w:rFonts w:cs="Arial"/>
        </w:rPr>
        <w:t>application level</w:t>
      </w:r>
      <w:r w:rsidRPr="00094095">
        <w:rPr>
          <w:rFonts w:cs="Arial"/>
        </w:rPr>
        <w:t xml:space="preserve"> </w:t>
      </w:r>
      <w:r>
        <w:rPr>
          <w:rFonts w:cs="Arial"/>
        </w:rPr>
        <w:t xml:space="preserve">RIC Service related </w:t>
      </w:r>
      <w:r w:rsidRPr="00094095">
        <w:rPr>
          <w:rFonts w:cs="Arial"/>
        </w:rPr>
        <w:t xml:space="preserve">data needed for </w:t>
      </w:r>
      <w:r>
        <w:rPr>
          <w:rFonts w:cs="Arial"/>
        </w:rPr>
        <w:t>E2 Node</w:t>
      </w:r>
      <w:r w:rsidRPr="00094095">
        <w:rPr>
          <w:rFonts w:cs="Arial"/>
        </w:rPr>
        <w:t xml:space="preserve"> and </w:t>
      </w:r>
      <w:r>
        <w:rPr>
          <w:rFonts w:cs="Arial"/>
        </w:rPr>
        <w:t>Near-RT RIC</w:t>
      </w:r>
      <w:r w:rsidRPr="00094095">
        <w:rPr>
          <w:rFonts w:cs="Arial"/>
        </w:rPr>
        <w:t xml:space="preserve"> to interoperate correctly over the E2 interface.</w:t>
      </w:r>
    </w:p>
    <w:p w14:paraId="4C9F04D0" w14:textId="77777777" w:rsidR="0050508A" w:rsidRDefault="0050508A" w:rsidP="0050508A">
      <w:r w:rsidRPr="00F03C69">
        <w:t xml:space="preserve">This procedure shall be initiated by the </w:t>
      </w:r>
      <w:r>
        <w:t>Near-RT RIC</w:t>
      </w:r>
      <w:r w:rsidRPr="00F03C69">
        <w:t>.</w:t>
      </w:r>
    </w:p>
    <w:p w14:paraId="0B887CED" w14:textId="77777777" w:rsidR="0050508A" w:rsidRDefault="0050508A" w:rsidP="0050508A">
      <w:r>
        <w:t xml:space="preserve">This procedure uses </w:t>
      </w:r>
      <w:r w:rsidRPr="006F283C">
        <w:t>E2 Support Function signal</w:t>
      </w:r>
      <w:r>
        <w:t>l</w:t>
      </w:r>
      <w:r w:rsidRPr="006F283C">
        <w:t>ing</w:t>
      </w:r>
      <w:r>
        <w:t>.</w:t>
      </w:r>
    </w:p>
    <w:p w14:paraId="0E2D5004" w14:textId="77777777" w:rsidR="0050508A" w:rsidRPr="00094095" w:rsidRDefault="0050508A" w:rsidP="0050508A">
      <w:pPr>
        <w:pStyle w:val="Heading4"/>
      </w:pPr>
      <w:r w:rsidRPr="00094095">
        <w:t>8.</w:t>
      </w:r>
      <w:r>
        <w:t>3</w:t>
      </w:r>
      <w:r w:rsidRPr="00094095">
        <w:t>.</w:t>
      </w:r>
      <w:r>
        <w:t>4A</w:t>
      </w:r>
      <w:r w:rsidRPr="00094095">
        <w:t>.2</w:t>
      </w:r>
      <w:r w:rsidRPr="00094095">
        <w:tab/>
        <w:t xml:space="preserve">Successful </w:t>
      </w:r>
      <w:r>
        <w:t>o</w:t>
      </w:r>
      <w:r w:rsidRPr="00094095">
        <w:t>peration</w:t>
      </w:r>
    </w:p>
    <w:p w14:paraId="7B635A9A" w14:textId="77777777" w:rsidR="0050508A" w:rsidRPr="00877A45" w:rsidRDefault="0050508A" w:rsidP="0050508A">
      <w:pPr>
        <w:pStyle w:val="PlantUML"/>
      </w:pPr>
      <w:r w:rsidRPr="00877A45">
        <w:t>@startuml</w:t>
      </w:r>
    </w:p>
    <w:p w14:paraId="2D97CC25" w14:textId="77777777" w:rsidR="0050508A" w:rsidRDefault="0050508A" w:rsidP="0050508A">
      <w:pPr>
        <w:pStyle w:val="PlantUML"/>
      </w:pPr>
    </w:p>
    <w:p w14:paraId="337F6735" w14:textId="77777777" w:rsidR="0050508A" w:rsidRPr="00BE2DCC" w:rsidRDefault="0050508A" w:rsidP="0050508A">
      <w:pPr>
        <w:pStyle w:val="PlantUML"/>
      </w:pPr>
      <w:r>
        <w:t>skin rose</w:t>
      </w:r>
    </w:p>
    <w:p w14:paraId="39A725D6" w14:textId="77777777" w:rsidR="0050508A" w:rsidRPr="00877A45" w:rsidRDefault="0050508A" w:rsidP="0050508A">
      <w:pPr>
        <w:pStyle w:val="PlantUML"/>
      </w:pPr>
    </w:p>
    <w:p w14:paraId="5C634474" w14:textId="77777777" w:rsidR="0050508A" w:rsidRPr="00877A45" w:rsidRDefault="0050508A" w:rsidP="0050508A">
      <w:pPr>
        <w:pStyle w:val="PlantUML"/>
      </w:pPr>
      <w:r w:rsidRPr="00877A45">
        <w:rPr>
          <w:rFonts w:hint="eastAsia"/>
        </w:rPr>
        <w:t>skinparam ParticipantPadding 5</w:t>
      </w:r>
    </w:p>
    <w:p w14:paraId="6745FB71" w14:textId="77777777" w:rsidR="0050508A" w:rsidRPr="00877A45" w:rsidRDefault="0050508A" w:rsidP="0050508A">
      <w:pPr>
        <w:pStyle w:val="PlantUML"/>
      </w:pPr>
      <w:r w:rsidRPr="00877A45">
        <w:rPr>
          <w:rFonts w:hint="eastAsia"/>
        </w:rPr>
        <w:t>skinparam BoxPadding 10</w:t>
      </w:r>
    </w:p>
    <w:p w14:paraId="02CC0E13" w14:textId="77777777" w:rsidR="0050508A" w:rsidRPr="00877A45" w:rsidRDefault="0050508A" w:rsidP="0050508A">
      <w:pPr>
        <w:pStyle w:val="PlantUML"/>
      </w:pPr>
      <w:r w:rsidRPr="00877A45">
        <w:t>skinparam lifelineStrategy solid</w:t>
      </w:r>
    </w:p>
    <w:p w14:paraId="69449138" w14:textId="77777777" w:rsidR="0050508A" w:rsidRPr="00877A45" w:rsidRDefault="0050508A" w:rsidP="0050508A">
      <w:pPr>
        <w:pStyle w:val="PlantUML"/>
      </w:pPr>
      <w:r w:rsidRPr="00877A45">
        <w:rPr>
          <w:rFonts w:hint="eastAsia"/>
        </w:rPr>
        <w:t xml:space="preserve">participant </w:t>
      </w:r>
      <w:r>
        <w:rPr>
          <w:rFonts w:hint="eastAsia"/>
        </w:rPr>
        <w:t>"</w:t>
      </w:r>
      <w:r w:rsidRPr="00877A45">
        <w:t>N</w:t>
      </w:r>
      <w:r w:rsidRPr="00877A45">
        <w:rPr>
          <w:rFonts w:hint="eastAsia"/>
        </w:rPr>
        <w:t>ear-RT RIC</w:t>
      </w:r>
      <w:r>
        <w:rPr>
          <w:rFonts w:hint="eastAsia"/>
        </w:rPr>
        <w:t>"</w:t>
      </w:r>
      <w:r w:rsidRPr="00877A45">
        <w:rPr>
          <w:rFonts w:hint="eastAsia"/>
        </w:rPr>
        <w:t xml:space="preserve"> as near</w:t>
      </w:r>
    </w:p>
    <w:p w14:paraId="0683F288" w14:textId="77777777" w:rsidR="0050508A" w:rsidRPr="00877A45" w:rsidRDefault="0050508A" w:rsidP="0050508A">
      <w:pPr>
        <w:pStyle w:val="PlantUML"/>
      </w:pPr>
      <w:r w:rsidRPr="00877A45">
        <w:rPr>
          <w:rFonts w:hint="eastAsia"/>
        </w:rPr>
        <w:t xml:space="preserve">participant </w:t>
      </w:r>
      <w:r>
        <w:rPr>
          <w:rFonts w:hint="eastAsia"/>
        </w:rPr>
        <w:t>"</w:t>
      </w:r>
      <w:r w:rsidRPr="00877A45">
        <w:rPr>
          <w:rFonts w:hint="eastAsia"/>
        </w:rPr>
        <w:t>E2 Node</w:t>
      </w:r>
      <w:r>
        <w:rPr>
          <w:rFonts w:hint="eastAsia"/>
        </w:rPr>
        <w:t>"</w:t>
      </w:r>
      <w:r w:rsidRPr="00877A45">
        <w:rPr>
          <w:rFonts w:hint="eastAsia"/>
        </w:rPr>
        <w:t xml:space="preserve"> as ran</w:t>
      </w:r>
    </w:p>
    <w:p w14:paraId="0EFC0614" w14:textId="77777777" w:rsidR="0050508A" w:rsidRPr="00877A45" w:rsidRDefault="0050508A" w:rsidP="0050508A">
      <w:pPr>
        <w:pStyle w:val="PlantUML"/>
      </w:pPr>
      <w:r w:rsidRPr="00877A45">
        <w:t>ran&lt;-near: RIC SERVICE QUERY</w:t>
      </w:r>
    </w:p>
    <w:p w14:paraId="7581E95B" w14:textId="77777777" w:rsidR="0050508A" w:rsidRPr="00877A45" w:rsidRDefault="0050508A" w:rsidP="0050508A">
      <w:pPr>
        <w:pStyle w:val="PlantUML"/>
      </w:pPr>
      <w:r w:rsidRPr="00877A45">
        <w:t>ran</w:t>
      </w:r>
      <w:r>
        <w:t>&lt;</w:t>
      </w:r>
      <w:r w:rsidRPr="00877A45">
        <w:t xml:space="preserve">-&gt;near: RIC </w:t>
      </w:r>
      <w:r>
        <w:t>Service Update procedure</w:t>
      </w:r>
    </w:p>
    <w:p w14:paraId="13E23BD3" w14:textId="77777777" w:rsidR="0050508A" w:rsidRPr="00877A45" w:rsidRDefault="0050508A" w:rsidP="0050508A">
      <w:pPr>
        <w:pStyle w:val="PlantUML"/>
      </w:pPr>
    </w:p>
    <w:p w14:paraId="691DD98D" w14:textId="77777777" w:rsidR="0050508A" w:rsidRPr="00877A45" w:rsidRDefault="0050508A" w:rsidP="0050508A">
      <w:pPr>
        <w:pStyle w:val="PlantUML"/>
      </w:pPr>
      <w:r w:rsidRPr="00877A45">
        <w:t>@enduml</w:t>
      </w:r>
    </w:p>
    <w:p w14:paraId="392FF680" w14:textId="77777777" w:rsidR="0050508A" w:rsidRDefault="0050508A" w:rsidP="0050508A">
      <w:pPr>
        <w:pStyle w:val="PlantUMLImg"/>
      </w:pPr>
      <w:r>
        <w:drawing>
          <wp:inline distT="0" distB="0" distL="0" distR="0" wp14:anchorId="1AC6811D" wp14:editId="4C5400B0">
            <wp:extent cx="2876550" cy="1581150"/>
            <wp:effectExtent l="0" t="0" r="0" b="0"/>
            <wp:docPr id="37166257" name="Graphic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66257" name="Graphic 3" descr="Generated by PlantUML"/>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2876550" cy="1581150"/>
                    </a:xfrm>
                    <a:prstGeom prst="rect">
                      <a:avLst/>
                    </a:prstGeom>
                  </pic:spPr>
                </pic:pic>
              </a:graphicData>
            </a:graphic>
          </wp:inline>
        </w:drawing>
      </w:r>
    </w:p>
    <w:p w14:paraId="00106525" w14:textId="77777777" w:rsidR="0050508A" w:rsidRPr="00094095" w:rsidRDefault="0050508A" w:rsidP="0050508A">
      <w:pPr>
        <w:pStyle w:val="TF"/>
        <w:rPr>
          <w:rFonts w:eastAsia="SimSun"/>
        </w:rPr>
      </w:pPr>
      <w:bookmarkStart w:id="263" w:name="_Toc184217690"/>
      <w:bookmarkStart w:id="264" w:name="_Toc204322667"/>
      <w:r w:rsidRPr="00094095">
        <w:t>Figure 8.</w:t>
      </w:r>
      <w:r>
        <w:t>3</w:t>
      </w:r>
      <w:r w:rsidRPr="00094095">
        <w:t>.</w:t>
      </w:r>
      <w:r>
        <w:t>4A</w:t>
      </w:r>
      <w:r w:rsidRPr="00094095">
        <w:t xml:space="preserve">.2-1: </w:t>
      </w:r>
      <w:r>
        <w:t>RIC</w:t>
      </w:r>
      <w:r w:rsidRPr="00094095">
        <w:t xml:space="preserve"> Service </w:t>
      </w:r>
      <w:r>
        <w:t>Query procedure</w:t>
      </w:r>
      <w:r w:rsidRPr="00094095">
        <w:t>, successful operation</w:t>
      </w:r>
      <w:bookmarkEnd w:id="263"/>
      <w:bookmarkEnd w:id="264"/>
    </w:p>
    <w:p w14:paraId="1004EB5A" w14:textId="77777777" w:rsidR="0050508A" w:rsidRDefault="0050508A" w:rsidP="0050508A">
      <w:r>
        <w:t>The Near-RT RIC</w:t>
      </w:r>
      <w:r w:rsidRPr="00094095">
        <w:t xml:space="preserve"> initiates the procedure by sending a RIC SERVICE </w:t>
      </w:r>
      <w:r>
        <w:t>QUERY</w:t>
      </w:r>
      <w:r w:rsidRPr="00094095">
        <w:t xml:space="preserve"> message to the </w:t>
      </w:r>
      <w:r>
        <w:t>E2 Node</w:t>
      </w:r>
      <w:r w:rsidRPr="00094095">
        <w:t xml:space="preserve">. </w:t>
      </w:r>
    </w:p>
    <w:p w14:paraId="27C583EF" w14:textId="77777777" w:rsidR="0050508A" w:rsidRDefault="0050508A" w:rsidP="0050508A">
      <w:r>
        <w:t xml:space="preserve">Upon reception of the </w:t>
      </w:r>
      <w:r w:rsidRPr="00094095">
        <w:t xml:space="preserve">RIC SERVICE </w:t>
      </w:r>
      <w:r>
        <w:t>QUERY</w:t>
      </w:r>
      <w:r w:rsidRPr="00094095">
        <w:t xml:space="preserve"> message</w:t>
      </w:r>
      <w:r>
        <w:t xml:space="preserve"> the E2 Node shall initiate the RIC Service Update procedure according to the following considerations:</w:t>
      </w:r>
      <w:r w:rsidRPr="00094095">
        <w:t xml:space="preserve"> </w:t>
      </w:r>
    </w:p>
    <w:p w14:paraId="5F633DB6" w14:textId="77777777" w:rsidR="0050508A" w:rsidRDefault="0050508A" w:rsidP="0050508A">
      <w:pPr>
        <w:pStyle w:val="B10"/>
      </w:pPr>
      <w:r>
        <w:t>-</w:t>
      </w:r>
      <w:r>
        <w:tab/>
        <w:t xml:space="preserve">If the </w:t>
      </w:r>
      <w:r w:rsidRPr="00094095">
        <w:rPr>
          <w:i/>
        </w:rPr>
        <w:t>RAN Function</w:t>
      </w:r>
      <w:r w:rsidRPr="00094095">
        <w:rPr>
          <w:i/>
          <w:iCs/>
        </w:rPr>
        <w:t xml:space="preserve"> Accepted</w:t>
      </w:r>
      <w:r>
        <w:rPr>
          <w:i/>
          <w:iCs/>
        </w:rPr>
        <w:t xml:space="preserve"> List</w:t>
      </w:r>
      <w:r w:rsidRPr="00094095">
        <w:rPr>
          <w:i/>
          <w:iCs/>
        </w:rPr>
        <w:t xml:space="preserve"> </w:t>
      </w:r>
      <w:r w:rsidRPr="00094095">
        <w:t>IE</w:t>
      </w:r>
      <w:r>
        <w:t xml:space="preserve"> is not present in the RIC SERVICE QUERY message, the E2 Node shall send the RIC SERVICE UPDATE message with the complete </w:t>
      </w:r>
      <w:r w:rsidRPr="00EB3C53">
        <w:t xml:space="preserve">list </w:t>
      </w:r>
      <w:r>
        <w:t xml:space="preserve">of </w:t>
      </w:r>
      <w:r w:rsidRPr="00EB3C53">
        <w:t xml:space="preserve">supported </w:t>
      </w:r>
      <w:r>
        <w:t>RAN F</w:t>
      </w:r>
      <w:r w:rsidRPr="00EB3C53">
        <w:t>unctions</w:t>
      </w:r>
      <w:r>
        <w:t xml:space="preserve"> in </w:t>
      </w:r>
      <w:r w:rsidRPr="00094095">
        <w:t>the</w:t>
      </w:r>
      <w:r w:rsidRPr="00094095">
        <w:rPr>
          <w:i/>
          <w:iCs/>
        </w:rPr>
        <w:t xml:space="preserve"> </w:t>
      </w:r>
      <w:r w:rsidRPr="00094095">
        <w:rPr>
          <w:i/>
        </w:rPr>
        <w:t>RAN Function</w:t>
      </w:r>
      <w:r w:rsidRPr="00094095">
        <w:rPr>
          <w:i/>
          <w:iCs/>
        </w:rPr>
        <w:t xml:space="preserve"> </w:t>
      </w:r>
      <w:r>
        <w:rPr>
          <w:i/>
          <w:iCs/>
        </w:rPr>
        <w:t>Added List</w:t>
      </w:r>
      <w:r w:rsidRPr="00094095">
        <w:rPr>
          <w:i/>
          <w:iCs/>
        </w:rPr>
        <w:t xml:space="preserve"> </w:t>
      </w:r>
      <w:r w:rsidRPr="00094095">
        <w:t>IE</w:t>
      </w:r>
      <w:r>
        <w:t>.</w:t>
      </w:r>
    </w:p>
    <w:p w14:paraId="7D43473B" w14:textId="77777777" w:rsidR="0050508A" w:rsidRDefault="0050508A" w:rsidP="0050508A">
      <w:pPr>
        <w:pStyle w:val="B10"/>
      </w:pPr>
      <w:r>
        <w:t>-</w:t>
      </w:r>
      <w:r>
        <w:tab/>
        <w:t xml:space="preserve">If the </w:t>
      </w:r>
      <w:r w:rsidRPr="00094095">
        <w:rPr>
          <w:i/>
        </w:rPr>
        <w:t>RAN Function</w:t>
      </w:r>
      <w:r w:rsidRPr="00094095">
        <w:rPr>
          <w:i/>
          <w:iCs/>
        </w:rPr>
        <w:t xml:space="preserve"> Accepted</w:t>
      </w:r>
      <w:r>
        <w:rPr>
          <w:i/>
          <w:iCs/>
        </w:rPr>
        <w:t xml:space="preserve"> List</w:t>
      </w:r>
      <w:r w:rsidRPr="00094095">
        <w:rPr>
          <w:i/>
          <w:iCs/>
        </w:rPr>
        <w:t xml:space="preserve"> </w:t>
      </w:r>
      <w:r w:rsidRPr="00094095">
        <w:t>IE</w:t>
      </w:r>
      <w:r>
        <w:t xml:space="preserve"> is present in the RIC SERVICE QUERY message and aligns with the </w:t>
      </w:r>
      <w:r w:rsidRPr="00EB3C53">
        <w:t xml:space="preserve">list of supported </w:t>
      </w:r>
      <w:r>
        <w:t>RAN F</w:t>
      </w:r>
      <w:r w:rsidRPr="00EB3C53">
        <w:t>unctions</w:t>
      </w:r>
      <w:r>
        <w:t xml:space="preserve"> at the E2 Node,</w:t>
      </w:r>
      <w:r w:rsidRPr="00094095">
        <w:t xml:space="preserve"> </w:t>
      </w:r>
      <w:r>
        <w:t>the E2 Node shall send the</w:t>
      </w:r>
      <w:r w:rsidRPr="00094095">
        <w:t xml:space="preserve"> </w:t>
      </w:r>
      <w:r>
        <w:t>RIC SERVICE UPDATE message</w:t>
      </w:r>
      <w:r w:rsidRPr="00EB3C53">
        <w:t xml:space="preserve"> </w:t>
      </w:r>
      <w:r>
        <w:t xml:space="preserve">without </w:t>
      </w:r>
      <w:r w:rsidRPr="00EB3C53">
        <w:t xml:space="preserve">the </w:t>
      </w:r>
      <w:r w:rsidRPr="00E2203F">
        <w:rPr>
          <w:i/>
          <w:iCs/>
        </w:rPr>
        <w:t>RAN Function Added List</w:t>
      </w:r>
      <w:r w:rsidRPr="00EB3C53">
        <w:t xml:space="preserve"> IE, </w:t>
      </w:r>
      <w:r w:rsidRPr="00E2203F">
        <w:rPr>
          <w:i/>
          <w:iCs/>
        </w:rPr>
        <w:t>RAN Function Modified List</w:t>
      </w:r>
      <w:r w:rsidRPr="00EB3C53">
        <w:t xml:space="preserve"> IE and </w:t>
      </w:r>
      <w:r w:rsidRPr="00E2203F">
        <w:rPr>
          <w:i/>
          <w:iCs/>
        </w:rPr>
        <w:t>RAN Function Deleted List</w:t>
      </w:r>
      <w:r w:rsidRPr="00EB3C53">
        <w:t xml:space="preserve"> IE</w:t>
      </w:r>
      <w:r>
        <w:t>.</w:t>
      </w:r>
    </w:p>
    <w:p w14:paraId="191093A7" w14:textId="77777777" w:rsidR="0050508A" w:rsidRPr="00094095" w:rsidRDefault="0050508A" w:rsidP="0050508A">
      <w:pPr>
        <w:pStyle w:val="B10"/>
      </w:pPr>
      <w:r>
        <w:t>-</w:t>
      </w:r>
      <w:r>
        <w:tab/>
        <w:t>If the</w:t>
      </w:r>
      <w:r w:rsidRPr="00094095">
        <w:t xml:space="preserve"> </w:t>
      </w:r>
      <w:r w:rsidRPr="00094095">
        <w:rPr>
          <w:i/>
        </w:rPr>
        <w:t>RAN Function</w:t>
      </w:r>
      <w:r w:rsidRPr="00094095">
        <w:rPr>
          <w:i/>
          <w:iCs/>
        </w:rPr>
        <w:t xml:space="preserve"> Accepted</w:t>
      </w:r>
      <w:r>
        <w:rPr>
          <w:i/>
          <w:iCs/>
        </w:rPr>
        <w:t xml:space="preserve"> List</w:t>
      </w:r>
      <w:r w:rsidRPr="00094095">
        <w:rPr>
          <w:i/>
          <w:iCs/>
        </w:rPr>
        <w:t xml:space="preserve"> </w:t>
      </w:r>
      <w:r w:rsidRPr="00094095">
        <w:t xml:space="preserve">IE </w:t>
      </w:r>
      <w:r>
        <w:t xml:space="preserve">is present in the RIC SERVICE QUERY message and the list of RAN Functions in the </w:t>
      </w:r>
      <w:r w:rsidRPr="00094095">
        <w:rPr>
          <w:i/>
        </w:rPr>
        <w:t>RAN Function</w:t>
      </w:r>
      <w:r w:rsidRPr="00094095">
        <w:rPr>
          <w:i/>
          <w:iCs/>
        </w:rPr>
        <w:t xml:space="preserve"> Accepted</w:t>
      </w:r>
      <w:r>
        <w:rPr>
          <w:i/>
          <w:iCs/>
        </w:rPr>
        <w:t xml:space="preserve"> List</w:t>
      </w:r>
      <w:r w:rsidRPr="00094095">
        <w:rPr>
          <w:i/>
          <w:iCs/>
        </w:rPr>
        <w:t xml:space="preserve"> </w:t>
      </w:r>
      <w:r w:rsidRPr="00094095">
        <w:t>IE</w:t>
      </w:r>
      <w:r>
        <w:t xml:space="preserve"> does not align with the </w:t>
      </w:r>
      <w:r w:rsidRPr="00EB3C53">
        <w:t xml:space="preserve">list of supported </w:t>
      </w:r>
      <w:r>
        <w:t>RAN F</w:t>
      </w:r>
      <w:r w:rsidRPr="00EB3C53">
        <w:t>unctions</w:t>
      </w:r>
      <w:r>
        <w:t xml:space="preserve"> at the E2 node, the E2 Node shall send the</w:t>
      </w:r>
      <w:r w:rsidRPr="00094095">
        <w:t xml:space="preserve"> </w:t>
      </w:r>
      <w:r>
        <w:t xml:space="preserve">RIC SERVICE UPDATE message with </w:t>
      </w:r>
      <w:r w:rsidRPr="00094095">
        <w:t>the</w:t>
      </w:r>
      <w:r w:rsidRPr="00094095">
        <w:rPr>
          <w:i/>
          <w:iCs/>
        </w:rPr>
        <w:t xml:space="preserve"> </w:t>
      </w:r>
      <w:r w:rsidRPr="00094095">
        <w:rPr>
          <w:i/>
        </w:rPr>
        <w:t>RAN Function</w:t>
      </w:r>
      <w:r w:rsidRPr="00094095">
        <w:rPr>
          <w:i/>
          <w:iCs/>
        </w:rPr>
        <w:t xml:space="preserve"> </w:t>
      </w:r>
      <w:r>
        <w:rPr>
          <w:i/>
          <w:iCs/>
        </w:rPr>
        <w:t>Added List</w:t>
      </w:r>
      <w:r w:rsidRPr="00094095">
        <w:rPr>
          <w:i/>
          <w:iCs/>
        </w:rPr>
        <w:t xml:space="preserve"> </w:t>
      </w:r>
      <w:r w:rsidRPr="00094095">
        <w:t>IE,</w:t>
      </w:r>
      <w:r w:rsidRPr="00094095">
        <w:rPr>
          <w:i/>
          <w:iCs/>
        </w:rPr>
        <w:t xml:space="preserve"> </w:t>
      </w:r>
      <w:r w:rsidRPr="00094095">
        <w:rPr>
          <w:i/>
        </w:rPr>
        <w:t>RAN Function</w:t>
      </w:r>
      <w:r w:rsidRPr="00094095">
        <w:rPr>
          <w:i/>
          <w:iCs/>
        </w:rPr>
        <w:t xml:space="preserve"> </w:t>
      </w:r>
      <w:r>
        <w:rPr>
          <w:i/>
          <w:iCs/>
        </w:rPr>
        <w:t>Modified List</w:t>
      </w:r>
      <w:r w:rsidRPr="00094095">
        <w:rPr>
          <w:i/>
          <w:iCs/>
        </w:rPr>
        <w:t xml:space="preserve"> </w:t>
      </w:r>
      <w:r w:rsidRPr="00094095">
        <w:t>IE and</w:t>
      </w:r>
      <w:r>
        <w:t>/or</w:t>
      </w:r>
      <w:r w:rsidRPr="00094095">
        <w:rPr>
          <w:i/>
          <w:iCs/>
        </w:rPr>
        <w:t xml:space="preserve"> </w:t>
      </w:r>
      <w:r w:rsidRPr="00094095">
        <w:rPr>
          <w:i/>
        </w:rPr>
        <w:t>RAN Function</w:t>
      </w:r>
      <w:r w:rsidRPr="00094095">
        <w:rPr>
          <w:i/>
          <w:iCs/>
        </w:rPr>
        <w:t xml:space="preserve"> </w:t>
      </w:r>
      <w:r>
        <w:rPr>
          <w:i/>
          <w:iCs/>
        </w:rPr>
        <w:t>Deleted List</w:t>
      </w:r>
      <w:r w:rsidRPr="00094095">
        <w:rPr>
          <w:i/>
          <w:iCs/>
        </w:rPr>
        <w:t xml:space="preserve"> </w:t>
      </w:r>
      <w:r w:rsidRPr="00094095">
        <w:t xml:space="preserve">IE to ensure realignment </w:t>
      </w:r>
      <w:r>
        <w:t>of RAN Functions</w:t>
      </w:r>
      <w:r w:rsidRPr="00094095">
        <w:t xml:space="preserve"> between </w:t>
      </w:r>
      <w:r>
        <w:t>the E2 Node</w:t>
      </w:r>
      <w:r w:rsidRPr="00094095">
        <w:t xml:space="preserve"> and </w:t>
      </w:r>
      <w:r>
        <w:t>the Near-RT RIC</w:t>
      </w:r>
      <w:r w:rsidRPr="00094095">
        <w:t>.</w:t>
      </w:r>
    </w:p>
    <w:p w14:paraId="2BFD32D4" w14:textId="77777777" w:rsidR="0050508A" w:rsidRDefault="0050508A" w:rsidP="0050508A">
      <w:r>
        <w:t>The Near-RT RIC</w:t>
      </w:r>
      <w:r w:rsidRPr="00094095">
        <w:t xml:space="preserve"> </w:t>
      </w:r>
      <w:r>
        <w:t>completes the RIC Service Update procedure as described in clause 8.3.4</w:t>
      </w:r>
      <w:r w:rsidRPr="00094095">
        <w:t xml:space="preserve">. </w:t>
      </w:r>
    </w:p>
    <w:p w14:paraId="2B93BB98" w14:textId="77777777" w:rsidR="0050508A" w:rsidRDefault="0050508A" w:rsidP="0050508A">
      <w:pPr>
        <w:pStyle w:val="Heading4"/>
      </w:pPr>
      <w:r w:rsidRPr="00094095">
        <w:t>8.</w:t>
      </w:r>
      <w:r>
        <w:t>3</w:t>
      </w:r>
      <w:r w:rsidRPr="00094095">
        <w:t>.</w:t>
      </w:r>
      <w:r>
        <w:t>4A</w:t>
      </w:r>
      <w:r w:rsidRPr="00094095">
        <w:t>.3</w:t>
      </w:r>
      <w:r w:rsidRPr="00094095">
        <w:tab/>
        <w:t xml:space="preserve">Unsuccessful </w:t>
      </w:r>
      <w:r>
        <w:t>o</w:t>
      </w:r>
      <w:r w:rsidRPr="00094095">
        <w:t>peration</w:t>
      </w:r>
    </w:p>
    <w:p w14:paraId="5D90821F" w14:textId="77777777" w:rsidR="0050508A" w:rsidRDefault="0050508A" w:rsidP="0050508A">
      <w:r>
        <w:t>Void.</w:t>
      </w:r>
    </w:p>
    <w:p w14:paraId="0BDCB92E" w14:textId="77777777" w:rsidR="0050508A" w:rsidRPr="00094095" w:rsidRDefault="0050508A" w:rsidP="0050508A">
      <w:pPr>
        <w:pStyle w:val="Heading4"/>
      </w:pPr>
      <w:r w:rsidRPr="00094095">
        <w:t>8.</w:t>
      </w:r>
      <w:r>
        <w:t>3</w:t>
      </w:r>
      <w:r w:rsidRPr="00094095">
        <w:t>.</w:t>
      </w:r>
      <w:r>
        <w:t>4A</w:t>
      </w:r>
      <w:r w:rsidRPr="00094095">
        <w:t>.</w:t>
      </w:r>
      <w:r w:rsidRPr="00094095">
        <w:rPr>
          <w:lang w:eastAsia="zh-CN"/>
        </w:rPr>
        <w:t>4</w:t>
      </w:r>
      <w:r w:rsidRPr="00094095">
        <w:tab/>
        <w:t xml:space="preserve">Abnormal </w:t>
      </w:r>
      <w:r>
        <w:t>c</w:t>
      </w:r>
      <w:r w:rsidRPr="00094095">
        <w:t>onditions</w:t>
      </w:r>
    </w:p>
    <w:p w14:paraId="2DB8CBFD" w14:textId="77777777" w:rsidR="0050508A" w:rsidRDefault="0050508A" w:rsidP="0050508A">
      <w:r>
        <w:t>Void.</w:t>
      </w:r>
    </w:p>
    <w:p w14:paraId="25767E2E" w14:textId="77777777" w:rsidR="0050508A" w:rsidRDefault="0050508A" w:rsidP="0050508A">
      <w:pPr>
        <w:pStyle w:val="Heading3"/>
      </w:pPr>
      <w:bookmarkStart w:id="265" w:name="_Toc184217581"/>
      <w:bookmarkStart w:id="266" w:name="_Toc204322724"/>
      <w:r>
        <w:lastRenderedPageBreak/>
        <w:t>8.3.5</w:t>
      </w:r>
      <w:r>
        <w:tab/>
        <w:t>E2 Node Configuration Update procedure</w:t>
      </w:r>
      <w:bookmarkEnd w:id="261"/>
      <w:bookmarkEnd w:id="265"/>
      <w:bookmarkEnd w:id="266"/>
    </w:p>
    <w:p w14:paraId="4DD3794F" w14:textId="77777777" w:rsidR="0050508A" w:rsidRDefault="0050508A" w:rsidP="0050508A">
      <w:pPr>
        <w:pStyle w:val="Heading4"/>
      </w:pPr>
      <w:r>
        <w:t>8.3.5.1</w:t>
      </w:r>
      <w:r>
        <w:tab/>
        <w:t>General</w:t>
      </w:r>
    </w:p>
    <w:p w14:paraId="44E1BA4B" w14:textId="77777777" w:rsidR="0050508A" w:rsidRDefault="0050508A" w:rsidP="0050508A">
      <w:pPr>
        <w:rPr>
          <w:rFonts w:cs="Arial"/>
        </w:rPr>
      </w:pPr>
      <w:r>
        <w:rPr>
          <w:rFonts w:cs="Arial"/>
        </w:rPr>
        <w:t>The purpose of the E2 Node Configuration Update procedure is to update application level E2 Node configuration data needed for E2 Node and Near-RT RIC to interoperate correctly over the E2 interface</w:t>
      </w:r>
      <w:r w:rsidRPr="00A707B9">
        <w:rPr>
          <w:rFonts w:cs="Arial"/>
        </w:rPr>
        <w:t xml:space="preserve"> and to support E2 Node initiated TNL association removal</w:t>
      </w:r>
      <w:r>
        <w:rPr>
          <w:rFonts w:cs="Arial"/>
        </w:rPr>
        <w:t>.</w:t>
      </w:r>
    </w:p>
    <w:p w14:paraId="22B4ACFC" w14:textId="77777777" w:rsidR="0050508A" w:rsidRDefault="0050508A" w:rsidP="0050508A">
      <w:r w:rsidRPr="00F03C69">
        <w:t>This procedure shall be initiated by the E2 Node.</w:t>
      </w:r>
    </w:p>
    <w:p w14:paraId="085CFBF1" w14:textId="77777777" w:rsidR="0050508A" w:rsidRPr="00A94628" w:rsidRDefault="0050508A" w:rsidP="0050508A">
      <w:r>
        <w:t xml:space="preserve">This procedure uses </w:t>
      </w:r>
      <w:r w:rsidRPr="006F283C">
        <w:t>E2 Support Function signal</w:t>
      </w:r>
      <w:r>
        <w:t>l</w:t>
      </w:r>
      <w:r w:rsidRPr="006F283C">
        <w:t>ing</w:t>
      </w:r>
      <w:r>
        <w:t>.</w:t>
      </w:r>
    </w:p>
    <w:p w14:paraId="723A0F76" w14:textId="77777777" w:rsidR="0050508A" w:rsidRDefault="0050508A" w:rsidP="0050508A">
      <w:pPr>
        <w:pStyle w:val="Heading4"/>
      </w:pPr>
      <w:r>
        <w:t>8.3.5.2</w:t>
      </w:r>
      <w:r>
        <w:tab/>
        <w:t>Successful operation</w:t>
      </w:r>
    </w:p>
    <w:p w14:paraId="38700393" w14:textId="77777777" w:rsidR="0050508A" w:rsidRDefault="0050508A" w:rsidP="0050508A">
      <w:pPr>
        <w:pStyle w:val="PlantUML"/>
        <w:rPr>
          <w:lang w:val="en-GB"/>
        </w:rPr>
      </w:pPr>
      <w:r>
        <w:rPr>
          <w:lang w:val="en-GB"/>
        </w:rPr>
        <w:t>@startuml</w:t>
      </w:r>
    </w:p>
    <w:p w14:paraId="3C45F2D9" w14:textId="77777777" w:rsidR="0050508A" w:rsidRDefault="0050508A" w:rsidP="0050508A">
      <w:pPr>
        <w:pStyle w:val="PlantUML"/>
        <w:rPr>
          <w:lang w:val="en-GB"/>
        </w:rPr>
      </w:pPr>
    </w:p>
    <w:p w14:paraId="62823D81" w14:textId="77777777" w:rsidR="0050508A" w:rsidRPr="00BE2DCC" w:rsidRDefault="0050508A" w:rsidP="0050508A">
      <w:pPr>
        <w:pStyle w:val="PlantUML"/>
        <w:rPr>
          <w:lang w:val="en-GB"/>
        </w:rPr>
      </w:pPr>
      <w:r>
        <w:rPr>
          <w:lang w:val="en-GB"/>
        </w:rPr>
        <w:t>skin rose</w:t>
      </w:r>
    </w:p>
    <w:p w14:paraId="397E736D" w14:textId="77777777" w:rsidR="0050508A" w:rsidRDefault="0050508A" w:rsidP="0050508A">
      <w:pPr>
        <w:pStyle w:val="PlantUML"/>
        <w:rPr>
          <w:lang w:val="en-GB"/>
        </w:rPr>
      </w:pPr>
    </w:p>
    <w:p w14:paraId="431EF636" w14:textId="77777777" w:rsidR="0050508A" w:rsidRDefault="0050508A" w:rsidP="0050508A">
      <w:pPr>
        <w:pStyle w:val="PlantUML"/>
      </w:pPr>
      <w:r>
        <w:t>skinparam ParticipantPadding 5</w:t>
      </w:r>
    </w:p>
    <w:p w14:paraId="15D858C0" w14:textId="77777777" w:rsidR="0050508A" w:rsidRDefault="0050508A" w:rsidP="0050508A">
      <w:pPr>
        <w:pStyle w:val="PlantUML"/>
      </w:pPr>
      <w:r>
        <w:t>skinparam BoxPadding 10</w:t>
      </w:r>
    </w:p>
    <w:p w14:paraId="27D17D24" w14:textId="77777777" w:rsidR="0050508A" w:rsidRDefault="0050508A" w:rsidP="0050508A">
      <w:pPr>
        <w:pStyle w:val="PlantUML"/>
      </w:pPr>
      <w:r>
        <w:t>skinparam lifelineStrategy solid</w:t>
      </w:r>
    </w:p>
    <w:p w14:paraId="2ABA9B2E"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53E00A07"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54ED91F9" w14:textId="77777777" w:rsidR="0050508A" w:rsidRDefault="0050508A" w:rsidP="0050508A">
      <w:pPr>
        <w:pStyle w:val="PlantUML"/>
        <w:rPr>
          <w:lang w:val="en-GB"/>
        </w:rPr>
      </w:pPr>
      <w:r>
        <w:rPr>
          <w:lang w:val="en-GB"/>
        </w:rPr>
        <w:t>ran-&gt;near: E2 NODE CONFIGURATION UPDATE</w:t>
      </w:r>
    </w:p>
    <w:p w14:paraId="3905D8B8" w14:textId="77777777" w:rsidR="0050508A" w:rsidRDefault="0050508A" w:rsidP="0050508A">
      <w:pPr>
        <w:pStyle w:val="PlantUML"/>
        <w:rPr>
          <w:lang w:val="en-GB"/>
        </w:rPr>
      </w:pPr>
      <w:r>
        <w:rPr>
          <w:lang w:val="en-GB"/>
        </w:rPr>
        <w:t>ran&lt;-near: E2 NODE CONFIGURATION UPDATE ACKNOWLEDGE</w:t>
      </w:r>
    </w:p>
    <w:p w14:paraId="3057EDD3" w14:textId="77777777" w:rsidR="0050508A" w:rsidRDefault="0050508A" w:rsidP="0050508A">
      <w:pPr>
        <w:pStyle w:val="PlantUML"/>
        <w:rPr>
          <w:lang w:val="en-GB"/>
        </w:rPr>
      </w:pPr>
    </w:p>
    <w:p w14:paraId="384B8F78" w14:textId="77777777" w:rsidR="0050508A" w:rsidRDefault="0050508A" w:rsidP="0050508A">
      <w:pPr>
        <w:pStyle w:val="PlantUML"/>
        <w:rPr>
          <w:lang w:val="en-GB"/>
        </w:rPr>
      </w:pPr>
      <w:r>
        <w:rPr>
          <w:lang w:val="en-GB"/>
        </w:rPr>
        <w:t>@enduml</w:t>
      </w:r>
    </w:p>
    <w:p w14:paraId="45CBC3F0" w14:textId="77777777" w:rsidR="0050508A" w:rsidRDefault="0050508A" w:rsidP="0050508A">
      <w:pPr>
        <w:pStyle w:val="PlantUMLImg"/>
      </w:pPr>
      <w:r>
        <w:drawing>
          <wp:inline distT="0" distB="0" distL="0" distR="0" wp14:anchorId="4DAB40E5" wp14:editId="3DE56CAE">
            <wp:extent cx="4352925" cy="1571625"/>
            <wp:effectExtent l="0" t="0" r="9525" b="9525"/>
            <wp:docPr id="55" name="Picture 5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55" descr="Generated by PlantUML"/>
                    <pic:cNvPicPr/>
                  </pic:nvPicPr>
                  <pic:blipFill>
                    <a:blip r:embed="rId58">
                      <a:extLst>
                        <a:ext uri="{28A0092B-C50C-407E-A947-70E740481C1C}">
                          <a14:useLocalDpi xmlns:a14="http://schemas.microsoft.com/office/drawing/2010/main" val="0"/>
                        </a:ext>
                      </a:extLst>
                    </a:blip>
                    <a:stretch>
                      <a:fillRect/>
                    </a:stretch>
                  </pic:blipFill>
                  <pic:spPr>
                    <a:xfrm>
                      <a:off x="0" y="0"/>
                      <a:ext cx="4352925" cy="1571625"/>
                    </a:xfrm>
                    <a:prstGeom prst="rect">
                      <a:avLst/>
                    </a:prstGeom>
                  </pic:spPr>
                </pic:pic>
              </a:graphicData>
            </a:graphic>
          </wp:inline>
        </w:drawing>
      </w:r>
    </w:p>
    <w:p w14:paraId="3528A3C2" w14:textId="77777777" w:rsidR="0050508A" w:rsidRDefault="0050508A" w:rsidP="0050508A">
      <w:pPr>
        <w:pStyle w:val="TF"/>
        <w:rPr>
          <w:rFonts w:eastAsia="SimSun"/>
        </w:rPr>
      </w:pPr>
      <w:bookmarkStart w:id="267" w:name="_Toc184217691"/>
      <w:bookmarkStart w:id="268" w:name="_Toc204322668"/>
      <w:r>
        <w:t>Figure 8.3.5.2-1: E2 Node Configuration Update procedure, successful operation</w:t>
      </w:r>
      <w:bookmarkEnd w:id="267"/>
      <w:bookmarkEnd w:id="268"/>
    </w:p>
    <w:p w14:paraId="731F0D95" w14:textId="77777777" w:rsidR="0050508A" w:rsidRDefault="0050508A" w:rsidP="0050508A">
      <w:r>
        <w:t>An E2 Node initiates the procedure by sending a E2 NODE CONFIGURATION UPDATE message to the Near-RT RIC. The message shall include an appropriate set of up-to-date E2 Node-related configuration data that the E2 Node has just taken into operational use.</w:t>
      </w:r>
    </w:p>
    <w:p w14:paraId="0959119B" w14:textId="77777777" w:rsidR="0050508A" w:rsidRDefault="0050508A" w:rsidP="0050508A">
      <w:r>
        <w:t>Upon reception of the E2 NODE CONFIGURATION UPDATE message, Near-RT RIC shall update the application level data for the E2 Node as follows:</w:t>
      </w:r>
    </w:p>
    <w:p w14:paraId="3905202E" w14:textId="77777777" w:rsidR="0050508A" w:rsidRDefault="0050508A" w:rsidP="0050508A">
      <w:r>
        <w:t>Update of E2 Node configuration information in Near-RT RIC:</w:t>
      </w:r>
    </w:p>
    <w:p w14:paraId="14B05962" w14:textId="77777777" w:rsidR="0050508A" w:rsidRDefault="0050508A" w:rsidP="0050508A">
      <w:pPr>
        <w:pStyle w:val="B10"/>
      </w:pPr>
      <w:r>
        <w:t>-</w:t>
      </w:r>
      <w:r>
        <w:tab/>
        <w:t xml:space="preserve">If </w:t>
      </w:r>
      <w:r>
        <w:rPr>
          <w:i/>
        </w:rPr>
        <w:t>E2 Node Component Configuration</w:t>
      </w:r>
      <w:r>
        <w:rPr>
          <w:i/>
          <w:iCs/>
        </w:rPr>
        <w:t xml:space="preserve"> Addition List </w:t>
      </w:r>
      <w:r>
        <w:t>IE is contained in the E2 NODE CONFIGURATION UPDATE message, Near-RT RIC shall add the E2 Node Component Configuration information accordingly.</w:t>
      </w:r>
    </w:p>
    <w:p w14:paraId="4C61C1D1" w14:textId="77777777" w:rsidR="0050508A" w:rsidRDefault="0050508A" w:rsidP="0050508A">
      <w:pPr>
        <w:pStyle w:val="B10"/>
      </w:pPr>
      <w:r>
        <w:t>-</w:t>
      </w:r>
      <w:r>
        <w:tab/>
        <w:t xml:space="preserve">If </w:t>
      </w:r>
      <w:r>
        <w:rPr>
          <w:i/>
        </w:rPr>
        <w:t>E2 Node Component Configuration</w:t>
      </w:r>
      <w:r>
        <w:rPr>
          <w:i/>
          <w:iCs/>
        </w:rPr>
        <w:t xml:space="preserve"> Update List </w:t>
      </w:r>
      <w:r>
        <w:t>IE is contained in the E2 NODE CONFIGURATION UPDATE message, Near-RT RIC shall modify the E2 Node Component Configuration information accordingly.</w:t>
      </w:r>
    </w:p>
    <w:p w14:paraId="5D555820" w14:textId="77777777" w:rsidR="0050508A" w:rsidRDefault="0050508A" w:rsidP="0050508A">
      <w:pPr>
        <w:pStyle w:val="B10"/>
      </w:pPr>
      <w:r>
        <w:t>-</w:t>
      </w:r>
      <w:r>
        <w:tab/>
        <w:t xml:space="preserve">If </w:t>
      </w:r>
      <w:r>
        <w:rPr>
          <w:i/>
          <w:iCs/>
        </w:rPr>
        <w:t>E2 Node Component Configuration Removal List</w:t>
      </w:r>
      <w:r>
        <w:t xml:space="preserve"> IE is contained in the E2 NODE CONFIGURATION UPDATE message, Near-RT RIC shall remove the E2 Node Component Configuration information accordingly.</w:t>
      </w:r>
    </w:p>
    <w:p w14:paraId="2E229E5D" w14:textId="77777777" w:rsidR="0050508A" w:rsidRDefault="0050508A" w:rsidP="0050508A">
      <w:r>
        <w:t xml:space="preserve">If </w:t>
      </w:r>
      <w:r w:rsidRPr="007A60DE">
        <w:rPr>
          <w:i/>
          <w:iCs/>
        </w:rPr>
        <w:t>Global E2 Node ID</w:t>
      </w:r>
      <w:r w:rsidRPr="001415EB">
        <w:rPr>
          <w:i/>
          <w:iCs/>
        </w:rPr>
        <w:t xml:space="preserve"> </w:t>
      </w:r>
      <w:r w:rsidRPr="001415EB">
        <w:t>IE</w:t>
      </w:r>
      <w:r>
        <w:t xml:space="preserve"> is contained in the E2 NODE CONFIGURATION UPDATE message for a newly established SCTP association, the</w:t>
      </w:r>
      <w:r>
        <w:rPr>
          <w:lang w:eastAsia="ja-JP"/>
        </w:rPr>
        <w:t xml:space="preserve"> Near-RT RIC shall associate the TNL association</w:t>
      </w:r>
      <w:r>
        <w:t xml:space="preserve"> with the related E2 Node.</w:t>
      </w:r>
    </w:p>
    <w:p w14:paraId="01222E5B" w14:textId="77777777" w:rsidR="0050508A" w:rsidRDefault="0050508A" w:rsidP="0050508A">
      <w:r>
        <w:t xml:space="preserve">If the E2 NODE CONFIGURATION UPDATE message includes </w:t>
      </w:r>
      <w:r>
        <w:rPr>
          <w:i/>
        </w:rPr>
        <w:t>E2 Node TNL Association To Remove List</w:t>
      </w:r>
      <w:r>
        <w:t xml:space="preserve"> IE, and the </w:t>
      </w:r>
      <w:r>
        <w:rPr>
          <w:i/>
        </w:rPr>
        <w:t xml:space="preserve">Endpoint IP address </w:t>
      </w:r>
      <w:r>
        <w:t xml:space="preserve">IE and the </w:t>
      </w:r>
      <w:r>
        <w:rPr>
          <w:i/>
        </w:rPr>
        <w:t>Port Number</w:t>
      </w:r>
      <w:r>
        <w:t xml:space="preserve"> IE for both TNL endpoints of the TNL association(s) are included in the </w:t>
      </w:r>
      <w:r>
        <w:rPr>
          <w:i/>
        </w:rPr>
        <w:t>E2 Node TNL Association To Remove List</w:t>
      </w:r>
      <w:r>
        <w:t xml:space="preserve"> IE, the Near-RT RIC shall, if supported, consider that the TNL association(s) indicated by both received TNL endpoints will be removed by the E2 Node.</w:t>
      </w:r>
    </w:p>
    <w:p w14:paraId="17590100" w14:textId="77777777" w:rsidR="0050508A" w:rsidRDefault="0050508A" w:rsidP="0050508A">
      <w:r>
        <w:t xml:space="preserve">If the E2 NODE CONFIGURATION UPDATE message includes </w:t>
      </w:r>
      <w:r>
        <w:rPr>
          <w:i/>
        </w:rPr>
        <w:t>E2 Node TNL Association To Remove List</w:t>
      </w:r>
      <w:r>
        <w:t xml:space="preserve"> IE, and the </w:t>
      </w:r>
      <w:r>
        <w:rPr>
          <w:i/>
        </w:rPr>
        <w:t xml:space="preserve">Endpoint IP address </w:t>
      </w:r>
      <w:r>
        <w:t xml:space="preserve">IE, or the </w:t>
      </w:r>
      <w:r>
        <w:rPr>
          <w:i/>
        </w:rPr>
        <w:t xml:space="preserve">Endpoint IP address </w:t>
      </w:r>
      <w:r>
        <w:t xml:space="preserve">IE and the </w:t>
      </w:r>
      <w:r>
        <w:rPr>
          <w:i/>
        </w:rPr>
        <w:t xml:space="preserve">Port Number </w:t>
      </w:r>
      <w:r>
        <w:t xml:space="preserve">IE for one or both of the TNL endpoints is included in the </w:t>
      </w:r>
      <w:r>
        <w:rPr>
          <w:i/>
        </w:rPr>
        <w:t>E2 Node TNL Association To Remove List</w:t>
      </w:r>
      <w:r>
        <w:t xml:space="preserve"> IE in E2 NODE CONFIGURATION UPDATE message, the Near-RT RIC shall, if supported, consider that the TNL association(s) indicated by the received endpoint IP address(es) will be removed by the E2 Node.</w:t>
      </w:r>
    </w:p>
    <w:p w14:paraId="4C88095C" w14:textId="77777777" w:rsidR="0050508A" w:rsidRDefault="0050508A" w:rsidP="0050508A">
      <w:r>
        <w:lastRenderedPageBreak/>
        <w:t xml:space="preserve">After successful update of requested information, Near-RT RIC shall reply with the E2 NODE CONFIGURATION UPDATE ACKNOWLEDGE message to inform the initiating E2 Node that the requested update of application level data was performed successfully. </w:t>
      </w:r>
    </w:p>
    <w:p w14:paraId="19DBE1C8" w14:textId="77777777" w:rsidR="0050508A" w:rsidRDefault="0050508A" w:rsidP="0050508A">
      <w:r>
        <w:t xml:space="preserve">If the Near-RT RIC receives an E2 NODE CONFIGURATION UPDATE message without any IE except for </w:t>
      </w:r>
      <w:r>
        <w:rPr>
          <w:i/>
        </w:rPr>
        <w:t>Message Typ</w:t>
      </w:r>
      <w:r>
        <w:t>e</w:t>
      </w:r>
      <w:r>
        <w:rPr>
          <w:i/>
          <w:iCs/>
        </w:rPr>
        <w:t xml:space="preserve"> </w:t>
      </w:r>
      <w:r>
        <w:t>IE</w:t>
      </w:r>
      <w:r w:rsidRPr="00873988">
        <w:t xml:space="preserve"> </w:t>
      </w:r>
      <w:r>
        <w:t xml:space="preserve">and </w:t>
      </w:r>
      <w:r>
        <w:rPr>
          <w:i/>
          <w:iCs/>
        </w:rPr>
        <w:t xml:space="preserve">Transaction ID </w:t>
      </w:r>
      <w:r>
        <w:t xml:space="preserve">IE, the Near-RT RIC shall reply with the E2 NODE CONFIGURATION UPDATE ACKNOWLEDGE message without performing any updates to the existing configuration. </w:t>
      </w:r>
    </w:p>
    <w:p w14:paraId="23717F3D" w14:textId="77777777" w:rsidR="0050508A" w:rsidRDefault="0050508A" w:rsidP="0050508A">
      <w:pPr>
        <w:pStyle w:val="Heading4"/>
      </w:pPr>
      <w:bookmarkStart w:id="269" w:name="_Hlk44932550"/>
      <w:r>
        <w:t>8.3.5.3</w:t>
      </w:r>
      <w:r>
        <w:tab/>
        <w:t>Unsuccessful operation</w:t>
      </w:r>
    </w:p>
    <w:bookmarkEnd w:id="269"/>
    <w:p w14:paraId="542B08DF" w14:textId="77777777" w:rsidR="0050508A" w:rsidRDefault="0050508A" w:rsidP="0050508A">
      <w:pPr>
        <w:pStyle w:val="PlantUML"/>
        <w:rPr>
          <w:lang w:val="en-GB"/>
        </w:rPr>
      </w:pPr>
      <w:r>
        <w:rPr>
          <w:lang w:val="en-GB"/>
        </w:rPr>
        <w:t>@startuml</w:t>
      </w:r>
    </w:p>
    <w:p w14:paraId="12003851" w14:textId="77777777" w:rsidR="0050508A" w:rsidRDefault="0050508A" w:rsidP="0050508A">
      <w:pPr>
        <w:pStyle w:val="PlantUML"/>
        <w:rPr>
          <w:lang w:val="en-GB"/>
        </w:rPr>
      </w:pPr>
    </w:p>
    <w:p w14:paraId="2D7D4515" w14:textId="77777777" w:rsidR="0050508A" w:rsidRPr="00BE2DCC" w:rsidRDefault="0050508A" w:rsidP="0050508A">
      <w:pPr>
        <w:pStyle w:val="PlantUML"/>
        <w:rPr>
          <w:lang w:val="en-GB"/>
        </w:rPr>
      </w:pPr>
      <w:r>
        <w:rPr>
          <w:lang w:val="en-GB"/>
        </w:rPr>
        <w:t>skin rose</w:t>
      </w:r>
    </w:p>
    <w:p w14:paraId="39CFFF4F" w14:textId="77777777" w:rsidR="0050508A" w:rsidRDefault="0050508A" w:rsidP="0050508A">
      <w:pPr>
        <w:pStyle w:val="PlantUML"/>
        <w:rPr>
          <w:lang w:val="en-GB"/>
        </w:rPr>
      </w:pPr>
    </w:p>
    <w:p w14:paraId="7B825AE1" w14:textId="77777777" w:rsidR="0050508A" w:rsidRDefault="0050508A" w:rsidP="0050508A">
      <w:pPr>
        <w:pStyle w:val="PlantUML"/>
      </w:pPr>
      <w:r>
        <w:t>skinparam ParticipantPadding 5</w:t>
      </w:r>
    </w:p>
    <w:p w14:paraId="52E55A21" w14:textId="77777777" w:rsidR="0050508A" w:rsidRDefault="0050508A" w:rsidP="0050508A">
      <w:pPr>
        <w:pStyle w:val="PlantUML"/>
      </w:pPr>
      <w:r>
        <w:t>skinparam BoxPadding 10</w:t>
      </w:r>
    </w:p>
    <w:p w14:paraId="43BF8F83" w14:textId="77777777" w:rsidR="0050508A" w:rsidRDefault="0050508A" w:rsidP="0050508A">
      <w:pPr>
        <w:pStyle w:val="PlantUML"/>
      </w:pPr>
      <w:r>
        <w:t>skinparam lifelineStrategy solid</w:t>
      </w:r>
    </w:p>
    <w:p w14:paraId="26F1612B"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15297A87"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734E4097" w14:textId="77777777" w:rsidR="0050508A" w:rsidRDefault="0050508A" w:rsidP="0050508A">
      <w:pPr>
        <w:pStyle w:val="PlantUML"/>
        <w:rPr>
          <w:lang w:val="en-GB"/>
        </w:rPr>
      </w:pPr>
      <w:r>
        <w:rPr>
          <w:lang w:val="en-GB"/>
        </w:rPr>
        <w:t>ran-&gt;near: E2 NODE CONFIGURATION UPDATE</w:t>
      </w:r>
    </w:p>
    <w:p w14:paraId="1C10DFDD" w14:textId="77777777" w:rsidR="0050508A" w:rsidRDefault="0050508A" w:rsidP="0050508A">
      <w:pPr>
        <w:pStyle w:val="PlantUML"/>
        <w:rPr>
          <w:lang w:val="en-GB"/>
        </w:rPr>
      </w:pPr>
      <w:r>
        <w:rPr>
          <w:lang w:val="en-GB"/>
        </w:rPr>
        <w:t>ran&lt;-near: E2 NODE CONFIGURATION UPDATE FAILURE</w:t>
      </w:r>
    </w:p>
    <w:p w14:paraId="4E68D044" w14:textId="77777777" w:rsidR="0050508A" w:rsidRDefault="0050508A" w:rsidP="0050508A">
      <w:pPr>
        <w:pStyle w:val="PlantUML"/>
        <w:rPr>
          <w:lang w:val="en-GB"/>
        </w:rPr>
      </w:pPr>
    </w:p>
    <w:p w14:paraId="260A9646" w14:textId="77777777" w:rsidR="0050508A" w:rsidRDefault="0050508A" w:rsidP="0050508A">
      <w:pPr>
        <w:pStyle w:val="PlantUML"/>
        <w:rPr>
          <w:lang w:val="en-GB"/>
        </w:rPr>
      </w:pPr>
      <w:r>
        <w:rPr>
          <w:lang w:val="en-GB"/>
        </w:rPr>
        <w:t>@enduml</w:t>
      </w:r>
    </w:p>
    <w:p w14:paraId="7F33BF89" w14:textId="77777777" w:rsidR="0050508A" w:rsidRDefault="0050508A" w:rsidP="0050508A">
      <w:pPr>
        <w:pStyle w:val="PlantUMLImg"/>
      </w:pPr>
      <w:r>
        <w:drawing>
          <wp:inline distT="0" distB="0" distL="0" distR="0" wp14:anchorId="258720BC" wp14:editId="4BFF97C0">
            <wp:extent cx="3886200" cy="1571625"/>
            <wp:effectExtent l="0" t="0" r="0" b="9525"/>
            <wp:docPr id="56" name="Picture 5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56" descr="Generated by PlantUML"/>
                    <pic:cNvPicPr/>
                  </pic:nvPicPr>
                  <pic:blipFill>
                    <a:blip r:embed="rId59">
                      <a:extLst>
                        <a:ext uri="{28A0092B-C50C-407E-A947-70E740481C1C}">
                          <a14:useLocalDpi xmlns:a14="http://schemas.microsoft.com/office/drawing/2010/main" val="0"/>
                        </a:ext>
                      </a:extLst>
                    </a:blip>
                    <a:stretch>
                      <a:fillRect/>
                    </a:stretch>
                  </pic:blipFill>
                  <pic:spPr>
                    <a:xfrm>
                      <a:off x="0" y="0"/>
                      <a:ext cx="3886200" cy="1571625"/>
                    </a:xfrm>
                    <a:prstGeom prst="rect">
                      <a:avLst/>
                    </a:prstGeom>
                  </pic:spPr>
                </pic:pic>
              </a:graphicData>
            </a:graphic>
          </wp:inline>
        </w:drawing>
      </w:r>
    </w:p>
    <w:p w14:paraId="7F47EF3D" w14:textId="77777777" w:rsidR="0050508A" w:rsidRDefault="0050508A" w:rsidP="0050508A">
      <w:pPr>
        <w:pStyle w:val="TF"/>
        <w:rPr>
          <w:rFonts w:eastAsia="SimSun"/>
        </w:rPr>
      </w:pPr>
      <w:bookmarkStart w:id="270" w:name="_Toc184217692"/>
      <w:bookmarkStart w:id="271" w:name="_Toc204322669"/>
      <w:r>
        <w:t>Figure 8.3.5.3-1: E2 Node Configuration Update procedure, unsuccessful operation</w:t>
      </w:r>
      <w:bookmarkEnd w:id="270"/>
      <w:bookmarkEnd w:id="271"/>
    </w:p>
    <w:p w14:paraId="05B1FCC3" w14:textId="77777777" w:rsidR="0050508A" w:rsidRDefault="0050508A" w:rsidP="0050508A">
      <w:r>
        <w:t>If Near-RT RIC cannot accept the E2 NODE CONFIGURATION UPDATE message it shall respond with the E2 NODE CONFIGURATION UPDATE FAILURE message with an appropriate cause value.</w:t>
      </w:r>
    </w:p>
    <w:p w14:paraId="183A7339" w14:textId="77777777" w:rsidR="0050508A" w:rsidRDefault="0050508A" w:rsidP="0050508A">
      <w:r>
        <w:t xml:space="preserve">If the E2 NODE CONFIGURATION UPDATE FAILURE message includes the </w:t>
      </w:r>
      <w:r>
        <w:rPr>
          <w:i/>
          <w:iCs/>
        </w:rPr>
        <w:t>Time To Wait</w:t>
      </w:r>
      <w:r>
        <w:t xml:space="preserve"> IE the E2 Node shall wait at least for the indicated time before reinitiating the E2 Node Configuration Update procedure towards the same Near-RT RIC. </w:t>
      </w:r>
    </w:p>
    <w:p w14:paraId="156315E5" w14:textId="77777777" w:rsidR="0050508A" w:rsidRDefault="0050508A" w:rsidP="0050508A">
      <w:r>
        <w:t xml:space="preserve">If the Near-RT RIC receives an E2 NODE CONFIGURATION UPDATE message containing an </w:t>
      </w:r>
      <w:r>
        <w:rPr>
          <w:i/>
        </w:rPr>
        <w:t>E2 Node Component Configuration</w:t>
      </w:r>
      <w:r>
        <w:rPr>
          <w:i/>
          <w:iCs/>
        </w:rPr>
        <w:t xml:space="preserve"> Update Item </w:t>
      </w:r>
      <w:r>
        <w:t xml:space="preserve">IE for an E2 Node component that was not previously declared by an </w:t>
      </w:r>
      <w:r>
        <w:rPr>
          <w:i/>
        </w:rPr>
        <w:t>E2 Node Component Configuration</w:t>
      </w:r>
      <w:r>
        <w:rPr>
          <w:i/>
          <w:iCs/>
        </w:rPr>
        <w:t xml:space="preserve"> Addition Item </w:t>
      </w:r>
      <w:r>
        <w:t>IE then the Near-RT RIC shall indicate to the E2 Node that the update failed with appropriate cause value.</w:t>
      </w:r>
    </w:p>
    <w:p w14:paraId="154BB0E9" w14:textId="77777777" w:rsidR="0050508A" w:rsidRDefault="0050508A" w:rsidP="0050508A">
      <w:r>
        <w:t>If the E2 Node Configuration Update procedure failure occurs, the Near-RT RIC and E2 Node shall continue to operate with their existing configuration data.</w:t>
      </w:r>
    </w:p>
    <w:p w14:paraId="13CE8F66" w14:textId="77777777" w:rsidR="0050508A" w:rsidRDefault="0050508A" w:rsidP="0050508A">
      <w:pPr>
        <w:pStyle w:val="Heading4"/>
      </w:pPr>
      <w:r>
        <w:t>8.3.5.</w:t>
      </w:r>
      <w:r>
        <w:rPr>
          <w:lang w:eastAsia="zh-CN"/>
        </w:rPr>
        <w:t>4</w:t>
      </w:r>
      <w:r>
        <w:tab/>
        <w:t>Abnormal conditions</w:t>
      </w:r>
    </w:p>
    <w:p w14:paraId="765FEABB" w14:textId="77777777" w:rsidR="0050508A" w:rsidRDefault="0050508A" w:rsidP="0050508A">
      <w:r>
        <w:t>Void.</w:t>
      </w:r>
    </w:p>
    <w:p w14:paraId="58BD0E5B" w14:textId="77777777" w:rsidR="0050508A" w:rsidRPr="006E4FF4" w:rsidRDefault="0050508A" w:rsidP="0050508A">
      <w:pPr>
        <w:pStyle w:val="Heading3"/>
      </w:pPr>
      <w:bookmarkStart w:id="272" w:name="_Toc140068671"/>
      <w:bookmarkStart w:id="273" w:name="_Toc184217582"/>
      <w:bookmarkStart w:id="274" w:name="_Toc204322725"/>
      <w:r>
        <w:t>8.3.6</w:t>
      </w:r>
      <w:r w:rsidRPr="006E4FF4">
        <w:tab/>
        <w:t>E2 Connection Update procedure</w:t>
      </w:r>
      <w:bookmarkEnd w:id="272"/>
      <w:bookmarkEnd w:id="273"/>
      <w:bookmarkEnd w:id="274"/>
    </w:p>
    <w:p w14:paraId="67DC8DCD" w14:textId="77777777" w:rsidR="0050508A" w:rsidRPr="006E4FF4" w:rsidRDefault="0050508A" w:rsidP="0050508A">
      <w:pPr>
        <w:pStyle w:val="Heading4"/>
      </w:pPr>
      <w:r>
        <w:t>8.3.6</w:t>
      </w:r>
      <w:r w:rsidRPr="006E4FF4">
        <w:t>.1</w:t>
      </w:r>
      <w:r w:rsidRPr="006E4FF4">
        <w:tab/>
        <w:t>General</w:t>
      </w:r>
    </w:p>
    <w:p w14:paraId="1338DC06" w14:textId="77777777" w:rsidR="0050508A" w:rsidRDefault="0050508A" w:rsidP="0050508A">
      <w:pPr>
        <w:rPr>
          <w:rFonts w:cs="Arial"/>
        </w:rPr>
      </w:pPr>
      <w:r>
        <w:rPr>
          <w:rFonts w:cs="Arial"/>
        </w:rPr>
        <w:t>The purpose of the E2 Connection Update procedure is to allow the Near-RT RIC to update the TNL information associated with the E2 interface connection between the E2 Node and Near-RT RIC.</w:t>
      </w:r>
    </w:p>
    <w:p w14:paraId="075D90E6" w14:textId="77777777" w:rsidR="0050508A" w:rsidRDefault="0050508A" w:rsidP="0050508A">
      <w:r w:rsidRPr="00F03C69">
        <w:t xml:space="preserve">This procedure shall be initiated by the </w:t>
      </w:r>
      <w:r>
        <w:t>Near-RT RIC</w:t>
      </w:r>
      <w:r w:rsidRPr="00F03C69">
        <w:t>.</w:t>
      </w:r>
    </w:p>
    <w:p w14:paraId="2B8C7C4E" w14:textId="77777777" w:rsidR="0050508A" w:rsidRDefault="0050508A" w:rsidP="0050508A">
      <w:pPr>
        <w:rPr>
          <w:rFonts w:cs="Arial"/>
        </w:rPr>
      </w:pPr>
      <w:r>
        <w:t xml:space="preserve">This procedure uses </w:t>
      </w:r>
      <w:r w:rsidRPr="006F283C">
        <w:t>E2 Support Function signal</w:t>
      </w:r>
      <w:r>
        <w:t>l</w:t>
      </w:r>
      <w:r w:rsidRPr="006F283C">
        <w:t>ing</w:t>
      </w:r>
      <w:r>
        <w:t>.</w:t>
      </w:r>
    </w:p>
    <w:p w14:paraId="47899161" w14:textId="77777777" w:rsidR="0050508A" w:rsidRPr="006E4FF4" w:rsidRDefault="0050508A" w:rsidP="0050508A">
      <w:pPr>
        <w:pStyle w:val="Heading4"/>
      </w:pPr>
      <w:r>
        <w:lastRenderedPageBreak/>
        <w:t>8.3.6</w:t>
      </w:r>
      <w:r w:rsidRPr="006E4FF4">
        <w:t>.2</w:t>
      </w:r>
      <w:r w:rsidRPr="006E4FF4">
        <w:tab/>
        <w:t xml:space="preserve">Successful </w:t>
      </w:r>
      <w:r>
        <w:t>o</w:t>
      </w:r>
      <w:r w:rsidRPr="006E4FF4">
        <w:t>peration</w:t>
      </w:r>
    </w:p>
    <w:p w14:paraId="039B164D" w14:textId="77777777" w:rsidR="0050508A" w:rsidRDefault="0050508A" w:rsidP="0050508A">
      <w:pPr>
        <w:pStyle w:val="PlantUML"/>
        <w:rPr>
          <w:lang w:val="en-GB"/>
        </w:rPr>
      </w:pPr>
      <w:r>
        <w:rPr>
          <w:lang w:val="en-GB"/>
        </w:rPr>
        <w:t>@startuml</w:t>
      </w:r>
    </w:p>
    <w:p w14:paraId="6FB33633" w14:textId="77777777" w:rsidR="0050508A" w:rsidRDefault="0050508A" w:rsidP="0050508A">
      <w:pPr>
        <w:pStyle w:val="PlantUML"/>
        <w:rPr>
          <w:lang w:val="en-GB"/>
        </w:rPr>
      </w:pPr>
    </w:p>
    <w:p w14:paraId="49334580" w14:textId="77777777" w:rsidR="0050508A" w:rsidRPr="00BE2DCC" w:rsidRDefault="0050508A" w:rsidP="0050508A">
      <w:pPr>
        <w:pStyle w:val="PlantUML"/>
        <w:rPr>
          <w:lang w:val="en-GB"/>
        </w:rPr>
      </w:pPr>
      <w:r>
        <w:rPr>
          <w:lang w:val="en-GB"/>
        </w:rPr>
        <w:t>skin rose</w:t>
      </w:r>
    </w:p>
    <w:p w14:paraId="4EFE2CD2" w14:textId="77777777" w:rsidR="0050508A" w:rsidRDefault="0050508A" w:rsidP="0050508A">
      <w:pPr>
        <w:pStyle w:val="PlantUML"/>
        <w:rPr>
          <w:lang w:val="en-GB"/>
        </w:rPr>
      </w:pPr>
    </w:p>
    <w:p w14:paraId="080A4EA8" w14:textId="77777777" w:rsidR="0050508A" w:rsidRDefault="0050508A" w:rsidP="0050508A">
      <w:pPr>
        <w:pStyle w:val="PlantUML"/>
      </w:pPr>
      <w:r>
        <w:t>skinparam ParticipantPadding 5</w:t>
      </w:r>
    </w:p>
    <w:p w14:paraId="0E7838C2" w14:textId="77777777" w:rsidR="0050508A" w:rsidRDefault="0050508A" w:rsidP="0050508A">
      <w:pPr>
        <w:pStyle w:val="PlantUML"/>
      </w:pPr>
      <w:r>
        <w:t>skinparam BoxPadding 10</w:t>
      </w:r>
    </w:p>
    <w:p w14:paraId="35262705" w14:textId="77777777" w:rsidR="0050508A" w:rsidRDefault="0050508A" w:rsidP="0050508A">
      <w:pPr>
        <w:pStyle w:val="PlantUML"/>
      </w:pPr>
      <w:r>
        <w:t>skinparam lifelineStrategy solid</w:t>
      </w:r>
    </w:p>
    <w:p w14:paraId="13B3BBAB"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71334238"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568059E6" w14:textId="77777777" w:rsidR="0050508A" w:rsidRDefault="0050508A" w:rsidP="0050508A">
      <w:pPr>
        <w:pStyle w:val="PlantUML"/>
        <w:rPr>
          <w:lang w:val="en-GB"/>
        </w:rPr>
      </w:pPr>
      <w:r>
        <w:rPr>
          <w:lang w:val="en-GB"/>
        </w:rPr>
        <w:t>near-&gt;ran: E2 CONNECTION UPDATE</w:t>
      </w:r>
    </w:p>
    <w:p w14:paraId="1505BAA1" w14:textId="77777777" w:rsidR="0050508A" w:rsidRDefault="0050508A" w:rsidP="0050508A">
      <w:pPr>
        <w:pStyle w:val="PlantUML"/>
        <w:rPr>
          <w:lang w:val="en-GB"/>
        </w:rPr>
      </w:pPr>
      <w:r>
        <w:rPr>
          <w:lang w:val="en-GB"/>
        </w:rPr>
        <w:t>near&lt;-ran: E2 CONNECTION UPDATE ACKNOWLEDGE</w:t>
      </w:r>
    </w:p>
    <w:p w14:paraId="17D55F73" w14:textId="77777777" w:rsidR="0050508A" w:rsidRDefault="0050508A" w:rsidP="0050508A">
      <w:pPr>
        <w:pStyle w:val="PlantUML"/>
        <w:rPr>
          <w:lang w:val="en-GB"/>
        </w:rPr>
      </w:pPr>
    </w:p>
    <w:p w14:paraId="6FBB71A7" w14:textId="77777777" w:rsidR="0050508A" w:rsidRDefault="0050508A" w:rsidP="0050508A">
      <w:pPr>
        <w:pStyle w:val="PlantUML"/>
        <w:rPr>
          <w:lang w:val="en-GB"/>
        </w:rPr>
      </w:pPr>
      <w:r>
        <w:rPr>
          <w:lang w:val="en-GB"/>
        </w:rPr>
        <w:t>@enduml</w:t>
      </w:r>
    </w:p>
    <w:p w14:paraId="0503FA53" w14:textId="77777777" w:rsidR="0050508A" w:rsidRDefault="0050508A" w:rsidP="0050508A">
      <w:pPr>
        <w:pStyle w:val="PlantUMLImg"/>
      </w:pPr>
      <w:r>
        <w:drawing>
          <wp:inline distT="0" distB="0" distL="0" distR="0" wp14:anchorId="276D7738" wp14:editId="2D836A59">
            <wp:extent cx="3762375" cy="1571625"/>
            <wp:effectExtent l="0" t="0" r="9525" b="9525"/>
            <wp:docPr id="57" name="Picture 5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57" descr="Generated by PlantUML"/>
                    <pic:cNvPicPr/>
                  </pic:nvPicPr>
                  <pic:blipFill>
                    <a:blip r:embed="rId60">
                      <a:extLst>
                        <a:ext uri="{28A0092B-C50C-407E-A947-70E740481C1C}">
                          <a14:useLocalDpi xmlns:a14="http://schemas.microsoft.com/office/drawing/2010/main" val="0"/>
                        </a:ext>
                      </a:extLst>
                    </a:blip>
                    <a:stretch>
                      <a:fillRect/>
                    </a:stretch>
                  </pic:blipFill>
                  <pic:spPr>
                    <a:xfrm>
                      <a:off x="0" y="0"/>
                      <a:ext cx="3762375" cy="1571625"/>
                    </a:xfrm>
                    <a:prstGeom prst="rect">
                      <a:avLst/>
                    </a:prstGeom>
                  </pic:spPr>
                </pic:pic>
              </a:graphicData>
            </a:graphic>
          </wp:inline>
        </w:drawing>
      </w:r>
    </w:p>
    <w:p w14:paraId="04A6EFF0" w14:textId="77777777" w:rsidR="0050508A" w:rsidRDefault="0050508A" w:rsidP="0050508A">
      <w:pPr>
        <w:pStyle w:val="TF"/>
        <w:rPr>
          <w:rFonts w:eastAsia="SimSun"/>
        </w:rPr>
      </w:pPr>
      <w:bookmarkStart w:id="275" w:name="_Toc184217693"/>
      <w:bookmarkStart w:id="276" w:name="_Toc204322670"/>
      <w:r>
        <w:t>Figure 8.3.6.2-1: E2 Connection Update procedure, successful operation</w:t>
      </w:r>
      <w:bookmarkEnd w:id="275"/>
      <w:bookmarkEnd w:id="276"/>
    </w:p>
    <w:p w14:paraId="134F7CFE" w14:textId="77777777" w:rsidR="0050508A" w:rsidRDefault="0050508A" w:rsidP="0050508A">
      <w:r>
        <w:t>The Near-RT RIC initiates the procedure by sending a E2 CONNECTION UPDATE message to the E2 Node. The message shall include an appropriate set of up-to-date E2 interface connection data that the E2 Node shall take into account when modifying the E2 interface connection.</w:t>
      </w:r>
    </w:p>
    <w:p w14:paraId="6B7AD597" w14:textId="77777777" w:rsidR="0050508A" w:rsidRDefault="0050508A" w:rsidP="0050508A">
      <w:r>
        <w:t>Upon reception of a E2 CONNECTION UPDATE message, the E2 Node shall update as follows:</w:t>
      </w:r>
    </w:p>
    <w:p w14:paraId="62610055" w14:textId="77777777" w:rsidR="0050508A" w:rsidRDefault="0050508A" w:rsidP="0050508A">
      <w:pPr>
        <w:pStyle w:val="B10"/>
      </w:pPr>
      <w:r>
        <w:t>-</w:t>
      </w:r>
      <w:r>
        <w:tab/>
        <w:t xml:space="preserve">If </w:t>
      </w:r>
      <w:r>
        <w:rPr>
          <w:i/>
          <w:iCs/>
        </w:rPr>
        <w:t>E2 Connection To Add List</w:t>
      </w:r>
      <w:r>
        <w:t xml:space="preserve"> IE is contained in the E2 CONNECTION UPDATE message, then the E2 Node shall, if supported, use the information to establish additional TNL Association(s) and configure for use for RIC services and/or E2 support functions according to the </w:t>
      </w:r>
      <w:r>
        <w:rPr>
          <w:i/>
          <w:iCs/>
        </w:rPr>
        <w:t>TNL Association Usage</w:t>
      </w:r>
      <w:r>
        <w:t xml:space="preserve"> IE in the message.</w:t>
      </w:r>
    </w:p>
    <w:p w14:paraId="3E56AE19" w14:textId="77777777" w:rsidR="0050508A" w:rsidRDefault="0050508A" w:rsidP="0050508A">
      <w:pPr>
        <w:pStyle w:val="B10"/>
      </w:pPr>
      <w:r>
        <w:t>-</w:t>
      </w:r>
      <w:r>
        <w:tab/>
        <w:t xml:space="preserve">If </w:t>
      </w:r>
      <w:r>
        <w:rPr>
          <w:i/>
          <w:iCs/>
        </w:rPr>
        <w:t>E2 Connection To Modify List</w:t>
      </w:r>
      <w:r>
        <w:t xml:space="preserve"> IE is contained in the E2 CONNECTION UPDATE message, then the E2 Node shall, if supported, use the information to modify the existing usage for RIC services and/or E2 support functions, according to the </w:t>
      </w:r>
      <w:r>
        <w:rPr>
          <w:i/>
          <w:iCs/>
        </w:rPr>
        <w:t>TNL Association Usage</w:t>
      </w:r>
      <w:r>
        <w:t xml:space="preserve"> IE in the message.</w:t>
      </w:r>
    </w:p>
    <w:p w14:paraId="1E61BA2B" w14:textId="77777777" w:rsidR="0050508A" w:rsidRDefault="0050508A" w:rsidP="0050508A">
      <w:pPr>
        <w:pStyle w:val="B10"/>
      </w:pPr>
      <w:r>
        <w:t>-</w:t>
      </w:r>
      <w:r>
        <w:tab/>
        <w:t xml:space="preserve">If </w:t>
      </w:r>
      <w:r>
        <w:rPr>
          <w:i/>
          <w:iCs/>
        </w:rPr>
        <w:t>E2 Connection To Remove List</w:t>
      </w:r>
      <w:r>
        <w:t xml:space="preserve"> IE is contained in the E2 CONNECTION UPDATE message, then the E2 Node shall, if supported, use the information to remove the existing connection(s). If only one connection remains after successful removal of other connections, the E2 Node shall use this remaining connection for all the RIC services and E2 support functions.</w:t>
      </w:r>
    </w:p>
    <w:p w14:paraId="262FC93B" w14:textId="77777777" w:rsidR="0050508A" w:rsidRDefault="0050508A" w:rsidP="0050508A">
      <w:r>
        <w:t xml:space="preserve">After successful update of E2 interface connection(s), the E2 Node shall reply with the E2 CONNECTION UPDATE ACKNOWLEDGE message to inform the initiating Near-RT RIC that the requested E2 connection update was performed successfully. </w:t>
      </w:r>
    </w:p>
    <w:p w14:paraId="1247AC76" w14:textId="77777777" w:rsidR="0050508A" w:rsidRDefault="0050508A" w:rsidP="0050508A">
      <w:r>
        <w:t xml:space="preserve">If the E2 Node receives a E2 CONNECTION UPDATE message without any IE except for </w:t>
      </w:r>
      <w:r>
        <w:rPr>
          <w:i/>
        </w:rPr>
        <w:t>Message Typ</w:t>
      </w:r>
      <w:r>
        <w:t>e</w:t>
      </w:r>
      <w:r>
        <w:rPr>
          <w:i/>
          <w:iCs/>
        </w:rPr>
        <w:t xml:space="preserve"> </w:t>
      </w:r>
      <w:r>
        <w:t>IE</w:t>
      </w:r>
      <w:r w:rsidRPr="00873988">
        <w:t xml:space="preserve"> </w:t>
      </w:r>
      <w:r>
        <w:t xml:space="preserve">and </w:t>
      </w:r>
      <w:r>
        <w:rPr>
          <w:i/>
          <w:iCs/>
        </w:rPr>
        <w:t xml:space="preserve">Transaction ID </w:t>
      </w:r>
      <w:r>
        <w:t>IE, the E2 Node shall reply with the E2 CONNECTION ACKNOWLEDGE message without performing any updates to the existing connections.</w:t>
      </w:r>
    </w:p>
    <w:p w14:paraId="62AFDE0B" w14:textId="77777777" w:rsidR="0050508A" w:rsidRDefault="0050508A" w:rsidP="0050508A">
      <w:pPr>
        <w:rPr>
          <w:noProof/>
        </w:rPr>
      </w:pPr>
      <w:r>
        <w:t xml:space="preserve">E2 </w:t>
      </w:r>
      <w:r w:rsidRPr="00BF7003">
        <w:t>NODE CONFIGURATION UPDATE</w:t>
      </w:r>
      <w:r>
        <w:t xml:space="preserve"> procedure shall be the first E2AP procedure triggered on an additional TNLA of an already setup E2 interface instance after the TNL association has become operational, and the Near-RT RIC shall</w:t>
      </w:r>
      <w:r>
        <w:rPr>
          <w:noProof/>
        </w:rPr>
        <w:t xml:space="preserve"> associate the TNLA to the E2 interface instance using the included </w:t>
      </w:r>
      <w:r w:rsidRPr="003517EF">
        <w:rPr>
          <w:i/>
          <w:iCs/>
          <w:noProof/>
        </w:rPr>
        <w:t>Global E2 Node ID</w:t>
      </w:r>
      <w:r>
        <w:rPr>
          <w:noProof/>
        </w:rPr>
        <w:t xml:space="preserve">. </w:t>
      </w:r>
    </w:p>
    <w:p w14:paraId="0FE62829" w14:textId="77777777" w:rsidR="0050508A" w:rsidRDefault="0050508A" w:rsidP="0050508A">
      <w:r>
        <w:rPr>
          <w:noProof/>
        </w:rPr>
        <w:t xml:space="preserve">An empty E2 NODE CONFIGURATION UPDATE message (i.e. without any IE expect for </w:t>
      </w:r>
      <w:r w:rsidRPr="007A60DE">
        <w:rPr>
          <w:i/>
          <w:iCs/>
          <w:noProof/>
        </w:rPr>
        <w:t>Message Type</w:t>
      </w:r>
      <w:r>
        <w:rPr>
          <w:noProof/>
        </w:rPr>
        <w:t xml:space="preserve"> IE and </w:t>
      </w:r>
      <w:r w:rsidRPr="007A60DE">
        <w:rPr>
          <w:i/>
          <w:iCs/>
          <w:noProof/>
        </w:rPr>
        <w:t>Transaction ID</w:t>
      </w:r>
      <w:r>
        <w:rPr>
          <w:noProof/>
        </w:rPr>
        <w:t xml:space="preserve"> IE) shall be sent by the Near-RT RIC as the first E2AP procedure on the new TNLA, if the E2 Node does not have any Configuration to be updated to Near-RT RIC.</w:t>
      </w:r>
    </w:p>
    <w:p w14:paraId="0B9F7069" w14:textId="77777777" w:rsidR="0050508A" w:rsidRPr="004474CC" w:rsidRDefault="0050508A" w:rsidP="0050508A">
      <w:pPr>
        <w:pStyle w:val="Heading4"/>
      </w:pPr>
      <w:r>
        <w:lastRenderedPageBreak/>
        <w:t>8.3.6</w:t>
      </w:r>
      <w:r w:rsidRPr="004474CC">
        <w:t>.3</w:t>
      </w:r>
      <w:r w:rsidRPr="004474CC">
        <w:tab/>
        <w:t xml:space="preserve">Unsuccessful </w:t>
      </w:r>
      <w:r>
        <w:t>o</w:t>
      </w:r>
      <w:r w:rsidRPr="004474CC">
        <w:t>peration</w:t>
      </w:r>
    </w:p>
    <w:p w14:paraId="7EA81281" w14:textId="77777777" w:rsidR="0050508A" w:rsidRDefault="0050508A" w:rsidP="0050508A">
      <w:pPr>
        <w:pStyle w:val="PlantUML"/>
        <w:rPr>
          <w:lang w:val="en-GB"/>
        </w:rPr>
      </w:pPr>
      <w:r>
        <w:rPr>
          <w:lang w:val="en-GB"/>
        </w:rPr>
        <w:t>@startuml</w:t>
      </w:r>
    </w:p>
    <w:p w14:paraId="10DADF12" w14:textId="77777777" w:rsidR="0050508A" w:rsidRDefault="0050508A" w:rsidP="0050508A">
      <w:pPr>
        <w:pStyle w:val="PlantUML"/>
        <w:rPr>
          <w:lang w:val="en-GB"/>
        </w:rPr>
      </w:pPr>
    </w:p>
    <w:p w14:paraId="37AC60EC" w14:textId="77777777" w:rsidR="0050508A" w:rsidRPr="00BE2DCC" w:rsidRDefault="0050508A" w:rsidP="0050508A">
      <w:pPr>
        <w:pStyle w:val="PlantUML"/>
        <w:rPr>
          <w:lang w:val="en-GB"/>
        </w:rPr>
      </w:pPr>
      <w:r>
        <w:rPr>
          <w:lang w:val="en-GB"/>
        </w:rPr>
        <w:t>skin rose</w:t>
      </w:r>
    </w:p>
    <w:p w14:paraId="6B0F1E17" w14:textId="77777777" w:rsidR="0050508A" w:rsidRDefault="0050508A" w:rsidP="0050508A">
      <w:pPr>
        <w:pStyle w:val="PlantUML"/>
        <w:rPr>
          <w:lang w:val="en-GB"/>
        </w:rPr>
      </w:pPr>
    </w:p>
    <w:p w14:paraId="3E0248D3" w14:textId="77777777" w:rsidR="0050508A" w:rsidRDefault="0050508A" w:rsidP="0050508A">
      <w:pPr>
        <w:pStyle w:val="PlantUML"/>
      </w:pPr>
      <w:r>
        <w:t>skinparam ParticipantPadding 5</w:t>
      </w:r>
    </w:p>
    <w:p w14:paraId="78B092DA" w14:textId="77777777" w:rsidR="0050508A" w:rsidRDefault="0050508A" w:rsidP="0050508A">
      <w:pPr>
        <w:pStyle w:val="PlantUML"/>
      </w:pPr>
      <w:r>
        <w:t>skinparam BoxPadding 10</w:t>
      </w:r>
    </w:p>
    <w:p w14:paraId="28FEAAFC" w14:textId="77777777" w:rsidR="0050508A" w:rsidRDefault="0050508A" w:rsidP="0050508A">
      <w:pPr>
        <w:pStyle w:val="PlantUML"/>
      </w:pPr>
      <w:r>
        <w:t>skinparam lifelineStrategy solid</w:t>
      </w:r>
    </w:p>
    <w:p w14:paraId="4CF24DB4" w14:textId="77777777" w:rsidR="0050508A" w:rsidRDefault="0050508A" w:rsidP="0050508A">
      <w:pPr>
        <w:pStyle w:val="PlantUML"/>
      </w:pPr>
      <w:r>
        <w:t xml:space="preserve">participant </w:t>
      </w:r>
      <w:r>
        <w:rPr>
          <w:rFonts w:hint="eastAsia"/>
        </w:rPr>
        <w:t>"</w:t>
      </w:r>
      <w:r>
        <w:t>Near-RT RIC</w:t>
      </w:r>
      <w:r>
        <w:rPr>
          <w:rFonts w:hint="eastAsia"/>
        </w:rPr>
        <w:t>"</w:t>
      </w:r>
      <w:r>
        <w:t xml:space="preserve"> as near</w:t>
      </w:r>
    </w:p>
    <w:p w14:paraId="069BC929" w14:textId="77777777" w:rsidR="0050508A" w:rsidRDefault="0050508A" w:rsidP="0050508A">
      <w:pPr>
        <w:pStyle w:val="PlantUML"/>
      </w:pPr>
      <w:r>
        <w:t xml:space="preserve">participant </w:t>
      </w:r>
      <w:r>
        <w:rPr>
          <w:rFonts w:hint="eastAsia"/>
        </w:rPr>
        <w:t>"</w:t>
      </w:r>
      <w:r>
        <w:t>E2 Node</w:t>
      </w:r>
      <w:r>
        <w:rPr>
          <w:rFonts w:hint="eastAsia"/>
        </w:rPr>
        <w:t>"</w:t>
      </w:r>
      <w:r>
        <w:t xml:space="preserve"> as ran</w:t>
      </w:r>
    </w:p>
    <w:p w14:paraId="2180EA69" w14:textId="77777777" w:rsidR="0050508A" w:rsidRDefault="0050508A" w:rsidP="0050508A">
      <w:pPr>
        <w:pStyle w:val="PlantUML"/>
        <w:rPr>
          <w:lang w:val="en-GB"/>
        </w:rPr>
      </w:pPr>
      <w:r>
        <w:rPr>
          <w:lang w:val="en-GB"/>
        </w:rPr>
        <w:t>near-&gt;ran: E2 CONNECTION UPDATE</w:t>
      </w:r>
    </w:p>
    <w:p w14:paraId="69AD80AE" w14:textId="77777777" w:rsidR="0050508A" w:rsidRDefault="0050508A" w:rsidP="0050508A">
      <w:pPr>
        <w:pStyle w:val="PlantUML"/>
        <w:rPr>
          <w:lang w:val="en-GB"/>
        </w:rPr>
      </w:pPr>
      <w:r>
        <w:rPr>
          <w:lang w:val="en-GB"/>
        </w:rPr>
        <w:t>near&lt;-ran: E2 CONNECTION UPDATE FAILURE</w:t>
      </w:r>
    </w:p>
    <w:p w14:paraId="402E7870" w14:textId="77777777" w:rsidR="0050508A" w:rsidRDefault="0050508A" w:rsidP="0050508A">
      <w:pPr>
        <w:pStyle w:val="PlantUML"/>
        <w:rPr>
          <w:lang w:val="en-GB"/>
        </w:rPr>
      </w:pPr>
    </w:p>
    <w:p w14:paraId="51CF49BC" w14:textId="77777777" w:rsidR="0050508A" w:rsidRDefault="0050508A" w:rsidP="0050508A">
      <w:pPr>
        <w:pStyle w:val="PlantUML"/>
        <w:rPr>
          <w:lang w:val="en-GB"/>
        </w:rPr>
      </w:pPr>
      <w:r>
        <w:rPr>
          <w:lang w:val="en-GB"/>
        </w:rPr>
        <w:t>@enduml</w:t>
      </w:r>
    </w:p>
    <w:p w14:paraId="184CA477" w14:textId="77777777" w:rsidR="0050508A" w:rsidRDefault="0050508A" w:rsidP="0050508A">
      <w:pPr>
        <w:pStyle w:val="PlantUMLImg"/>
      </w:pPr>
      <w:r>
        <w:drawing>
          <wp:inline distT="0" distB="0" distL="0" distR="0" wp14:anchorId="2593AB5B" wp14:editId="2D217F6D">
            <wp:extent cx="3295650" cy="1571625"/>
            <wp:effectExtent l="0" t="0" r="0" b="9525"/>
            <wp:docPr id="58" name="Picture 5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58" descr="Generated by PlantUML"/>
                    <pic:cNvPicPr/>
                  </pic:nvPicPr>
                  <pic:blipFill>
                    <a:blip r:embed="rId61">
                      <a:extLst>
                        <a:ext uri="{28A0092B-C50C-407E-A947-70E740481C1C}">
                          <a14:useLocalDpi xmlns:a14="http://schemas.microsoft.com/office/drawing/2010/main" val="0"/>
                        </a:ext>
                      </a:extLst>
                    </a:blip>
                    <a:stretch>
                      <a:fillRect/>
                    </a:stretch>
                  </pic:blipFill>
                  <pic:spPr>
                    <a:xfrm>
                      <a:off x="0" y="0"/>
                      <a:ext cx="3295650" cy="1571625"/>
                    </a:xfrm>
                    <a:prstGeom prst="rect">
                      <a:avLst/>
                    </a:prstGeom>
                  </pic:spPr>
                </pic:pic>
              </a:graphicData>
            </a:graphic>
          </wp:inline>
        </w:drawing>
      </w:r>
    </w:p>
    <w:p w14:paraId="4F4E23AD" w14:textId="77777777" w:rsidR="0050508A" w:rsidRDefault="0050508A" w:rsidP="0050508A">
      <w:pPr>
        <w:pStyle w:val="TF"/>
        <w:rPr>
          <w:rFonts w:eastAsia="SimSun"/>
        </w:rPr>
      </w:pPr>
      <w:bookmarkStart w:id="277" w:name="_Toc184217694"/>
      <w:bookmarkStart w:id="278" w:name="_Toc204322671"/>
      <w:r>
        <w:t>Figure 8.3.6.3-1: E2 Connection Update procedure, unsuccessful operation</w:t>
      </w:r>
      <w:bookmarkEnd w:id="277"/>
      <w:bookmarkEnd w:id="278"/>
    </w:p>
    <w:p w14:paraId="03BB7167" w14:textId="77777777" w:rsidR="0050508A" w:rsidRDefault="0050508A" w:rsidP="0050508A">
      <w:r>
        <w:t>If the E2 Node cannot accept the update, it shall respond with a E2 CONNECTION UPDATE FAILURE message with an appropriate cause value.</w:t>
      </w:r>
    </w:p>
    <w:p w14:paraId="48FA2FD2" w14:textId="77777777" w:rsidR="0050508A" w:rsidRDefault="0050508A" w:rsidP="0050508A">
      <w:r>
        <w:t xml:space="preserve">If the E2 CONNECTION UPDATE FAILURE message includes the </w:t>
      </w:r>
      <w:r>
        <w:rPr>
          <w:i/>
          <w:iCs/>
        </w:rPr>
        <w:t>Time To Wait</w:t>
      </w:r>
      <w:r>
        <w:t xml:space="preserve"> IE, the Near-RT RIC shall wait at least for the indicated time before reinitiating the E2 Connection Update procedure towards the same E2 Node. Both nodes shall continue to operate with their existing connection(s).</w:t>
      </w:r>
    </w:p>
    <w:p w14:paraId="410955FE" w14:textId="77777777" w:rsidR="0050508A" w:rsidRPr="004474CC" w:rsidRDefault="0050508A" w:rsidP="0050508A">
      <w:pPr>
        <w:pStyle w:val="Heading4"/>
      </w:pPr>
      <w:r>
        <w:t>8.3.6</w:t>
      </w:r>
      <w:r w:rsidRPr="004474CC">
        <w:t>.4</w:t>
      </w:r>
      <w:r w:rsidRPr="004474CC">
        <w:tab/>
        <w:t xml:space="preserve">Abnormal </w:t>
      </w:r>
      <w:r>
        <w:t>c</w:t>
      </w:r>
      <w:r w:rsidRPr="004474CC">
        <w:t>onditions</w:t>
      </w:r>
    </w:p>
    <w:p w14:paraId="1E34CEC9" w14:textId="77777777" w:rsidR="0050508A" w:rsidRDefault="0050508A" w:rsidP="0050508A">
      <w:r>
        <w:t>Void.</w:t>
      </w:r>
    </w:p>
    <w:p w14:paraId="6AEDC2DE" w14:textId="77777777" w:rsidR="0050508A" w:rsidRDefault="0050508A" w:rsidP="0050508A">
      <w:pPr>
        <w:pStyle w:val="Heading3"/>
        <w:rPr>
          <w:lang w:eastAsia="zh-CN"/>
        </w:rPr>
      </w:pPr>
      <w:bookmarkStart w:id="279" w:name="_Toc10204656"/>
      <w:bookmarkStart w:id="280" w:name="_Toc10211347"/>
      <w:bookmarkStart w:id="281" w:name="_Toc10477011"/>
      <w:bookmarkStart w:id="282" w:name="_Toc10563815"/>
      <w:bookmarkStart w:id="283" w:name="_Toc77240309"/>
      <w:bookmarkStart w:id="284" w:name="_Toc140068672"/>
      <w:bookmarkStart w:id="285" w:name="_Toc184217583"/>
      <w:bookmarkStart w:id="286" w:name="_Toc204322726"/>
      <w:bookmarkEnd w:id="279"/>
      <w:bookmarkEnd w:id="280"/>
      <w:bookmarkEnd w:id="281"/>
      <w:bookmarkEnd w:id="282"/>
      <w:r>
        <w:t>8.</w:t>
      </w:r>
      <w:r>
        <w:rPr>
          <w:lang w:eastAsia="zh-CN"/>
        </w:rPr>
        <w:t>3</w:t>
      </w:r>
      <w:r>
        <w:t>.</w:t>
      </w:r>
      <w:r>
        <w:rPr>
          <w:lang w:eastAsia="zh-CN"/>
        </w:rPr>
        <w:t>7</w:t>
      </w:r>
      <w:r>
        <w:tab/>
      </w:r>
      <w:r>
        <w:rPr>
          <w:lang w:eastAsia="zh-CN"/>
        </w:rPr>
        <w:t>E2 Removal procedure</w:t>
      </w:r>
      <w:bookmarkEnd w:id="283"/>
      <w:bookmarkEnd w:id="284"/>
      <w:bookmarkEnd w:id="285"/>
      <w:bookmarkEnd w:id="286"/>
    </w:p>
    <w:p w14:paraId="3E59B449" w14:textId="77777777" w:rsidR="0050508A" w:rsidRDefault="0050508A" w:rsidP="0050508A">
      <w:pPr>
        <w:pStyle w:val="Heading4"/>
      </w:pPr>
      <w:r>
        <w:t>8.</w:t>
      </w:r>
      <w:r>
        <w:rPr>
          <w:lang w:eastAsia="zh-CN"/>
        </w:rPr>
        <w:t>3</w:t>
      </w:r>
      <w:r>
        <w:t>.</w:t>
      </w:r>
      <w:r>
        <w:rPr>
          <w:lang w:eastAsia="zh-CN"/>
        </w:rPr>
        <w:t>7</w:t>
      </w:r>
      <w:r>
        <w:t>.1</w:t>
      </w:r>
      <w:r>
        <w:tab/>
        <w:t>General</w:t>
      </w:r>
    </w:p>
    <w:p w14:paraId="12663541" w14:textId="77777777" w:rsidR="0050508A" w:rsidRDefault="0050508A" w:rsidP="0050508A">
      <w:r w:rsidRPr="00C27C07">
        <w:t xml:space="preserve">The purpose of the </w:t>
      </w:r>
      <w:r>
        <w:t>E2 removal</w:t>
      </w:r>
      <w:r w:rsidRPr="00C27C07">
        <w:t xml:space="preserve"> procedure </w:t>
      </w:r>
      <w:r>
        <w:t xml:space="preserve">is </w:t>
      </w:r>
      <w:r w:rsidRPr="00D01D25">
        <w:t>to remove the E2 signal</w:t>
      </w:r>
      <w:r>
        <w:t>l</w:t>
      </w:r>
      <w:r w:rsidRPr="00D01D25">
        <w:t>ing connection between the Near-RT RIC and the E2 node in a controlled manner.</w:t>
      </w:r>
      <w:r w:rsidRPr="00804737">
        <w:t xml:space="preserve"> </w:t>
      </w:r>
    </w:p>
    <w:p w14:paraId="7615C531" w14:textId="77777777" w:rsidR="0050508A" w:rsidRDefault="0050508A" w:rsidP="0050508A">
      <w:r w:rsidRPr="00F03C69">
        <w:t>This procedure shall be initiated by the E2 Node</w:t>
      </w:r>
      <w:r>
        <w:t xml:space="preserve"> or the Near-RT RIC. </w:t>
      </w:r>
    </w:p>
    <w:p w14:paraId="3C3AED0D" w14:textId="77777777" w:rsidR="0050508A" w:rsidRDefault="0050508A" w:rsidP="0050508A">
      <w:r>
        <w:t xml:space="preserve">This procedure uses </w:t>
      </w:r>
      <w:r w:rsidRPr="006F283C">
        <w:t>E2 Support Function signal</w:t>
      </w:r>
      <w:r>
        <w:t>l</w:t>
      </w:r>
      <w:r w:rsidRPr="006F283C">
        <w:t>ing</w:t>
      </w:r>
      <w:r>
        <w:t>.</w:t>
      </w:r>
    </w:p>
    <w:p w14:paraId="3BA4D621" w14:textId="77777777" w:rsidR="0050508A" w:rsidRDefault="0050508A" w:rsidP="0050508A">
      <w:pPr>
        <w:pStyle w:val="Heading4"/>
      </w:pPr>
      <w:r>
        <w:t>8.</w:t>
      </w:r>
      <w:r>
        <w:rPr>
          <w:lang w:eastAsia="zh-CN"/>
        </w:rPr>
        <w:t>3</w:t>
      </w:r>
      <w:r>
        <w:t>.</w:t>
      </w:r>
      <w:r>
        <w:rPr>
          <w:lang w:eastAsia="zh-CN"/>
        </w:rPr>
        <w:t>7</w:t>
      </w:r>
      <w:r>
        <w:t>.2</w:t>
      </w:r>
      <w:r>
        <w:tab/>
        <w:t>Successful operation</w:t>
      </w:r>
    </w:p>
    <w:p w14:paraId="3DB771A0" w14:textId="77777777" w:rsidR="0050508A" w:rsidRDefault="0050508A" w:rsidP="0050508A">
      <w:r w:rsidRPr="00B77DB9">
        <w:t>This procedure may be initiated by either Near-RT RIC or E2 Node.</w:t>
      </w:r>
    </w:p>
    <w:p w14:paraId="418EE576" w14:textId="77777777" w:rsidR="0050508A" w:rsidRPr="00152151" w:rsidRDefault="0050508A" w:rsidP="0050508A">
      <w:pPr>
        <w:rPr>
          <w:b/>
          <w:bCs/>
        </w:rPr>
      </w:pPr>
      <w:r w:rsidRPr="00E67387">
        <w:rPr>
          <w:b/>
          <w:bCs/>
        </w:rPr>
        <w:t>Successful E2 Removal, E2 Node</w:t>
      </w:r>
      <w:r w:rsidRPr="00E67387" w:rsidDel="00F022C9">
        <w:rPr>
          <w:b/>
          <w:bCs/>
        </w:rPr>
        <w:t xml:space="preserve"> </w:t>
      </w:r>
      <w:r w:rsidRPr="00E67387">
        <w:rPr>
          <w:b/>
          <w:bCs/>
        </w:rPr>
        <w:t>initiated</w:t>
      </w:r>
    </w:p>
    <w:p w14:paraId="2205ADA5" w14:textId="77777777" w:rsidR="0050508A" w:rsidRDefault="0050508A" w:rsidP="0050508A">
      <w:pPr>
        <w:pStyle w:val="PlantUML"/>
        <w:rPr>
          <w:lang w:val="en-GB"/>
        </w:rPr>
      </w:pPr>
      <w:r w:rsidRPr="00BE2DCC">
        <w:rPr>
          <w:lang w:val="en-GB"/>
        </w:rPr>
        <w:t>@startuml</w:t>
      </w:r>
    </w:p>
    <w:p w14:paraId="4EE35B3F" w14:textId="77777777" w:rsidR="0050508A" w:rsidRPr="00BE2DCC" w:rsidRDefault="0050508A" w:rsidP="0050508A">
      <w:pPr>
        <w:pStyle w:val="PlantUML"/>
        <w:rPr>
          <w:lang w:val="en-GB"/>
        </w:rPr>
      </w:pPr>
      <w:r>
        <w:rPr>
          <w:lang w:val="en-GB"/>
        </w:rPr>
        <w:t>skin rose</w:t>
      </w:r>
    </w:p>
    <w:p w14:paraId="03306498" w14:textId="77777777" w:rsidR="0050508A" w:rsidRPr="00BE2DCC" w:rsidRDefault="0050508A" w:rsidP="0050508A">
      <w:pPr>
        <w:pStyle w:val="PlantUML"/>
        <w:rPr>
          <w:lang w:val="en-GB"/>
        </w:rPr>
      </w:pPr>
    </w:p>
    <w:p w14:paraId="728FD37D" w14:textId="77777777" w:rsidR="0050508A" w:rsidRPr="00E13787" w:rsidRDefault="0050508A" w:rsidP="0050508A">
      <w:pPr>
        <w:pStyle w:val="PlantUML"/>
        <w:rPr>
          <w:lang w:val="en-GB"/>
        </w:rPr>
      </w:pPr>
      <w:r w:rsidRPr="00E13787">
        <w:rPr>
          <w:lang w:val="en-GB"/>
        </w:rPr>
        <w:t>skinparam ParticipantPadding 5</w:t>
      </w:r>
    </w:p>
    <w:p w14:paraId="12B14C11" w14:textId="77777777" w:rsidR="0050508A" w:rsidRPr="00E13787" w:rsidRDefault="0050508A" w:rsidP="0050508A">
      <w:pPr>
        <w:pStyle w:val="PlantUML"/>
        <w:rPr>
          <w:lang w:val="en-GB"/>
        </w:rPr>
      </w:pPr>
      <w:r w:rsidRPr="00E13787">
        <w:rPr>
          <w:lang w:val="en-GB"/>
        </w:rPr>
        <w:t>skinparam BoxPadding 10</w:t>
      </w:r>
    </w:p>
    <w:p w14:paraId="36BFD0B6" w14:textId="77777777" w:rsidR="0050508A" w:rsidRPr="00E13787" w:rsidRDefault="0050508A" w:rsidP="0050508A">
      <w:pPr>
        <w:pStyle w:val="PlantUML"/>
        <w:rPr>
          <w:lang w:val="en-GB"/>
        </w:rPr>
      </w:pPr>
      <w:r w:rsidRPr="00E13787">
        <w:rPr>
          <w:lang w:val="en-GB"/>
        </w:rPr>
        <w:t>skinparam lifelineStrategy solid</w:t>
      </w:r>
    </w:p>
    <w:p w14:paraId="77B6BA38" w14:textId="77777777" w:rsidR="0050508A" w:rsidRPr="00E13787" w:rsidRDefault="0050508A" w:rsidP="0050508A">
      <w:pPr>
        <w:pStyle w:val="PlantUML"/>
        <w:rPr>
          <w:lang w:val="en-GB"/>
        </w:rPr>
      </w:pPr>
    </w:p>
    <w:p w14:paraId="3812E9F5" w14:textId="77777777" w:rsidR="0050508A" w:rsidRPr="00E13787" w:rsidRDefault="0050508A" w:rsidP="0050508A">
      <w:pPr>
        <w:pStyle w:val="PlantUML"/>
        <w:rPr>
          <w:lang w:val="en-GB"/>
        </w:rPr>
      </w:pPr>
      <w:r w:rsidRPr="00E13787">
        <w:rPr>
          <w:lang w:val="en-GB"/>
        </w:rPr>
        <w:t xml:space="preserve">participant </w:t>
      </w:r>
      <w:r>
        <w:rPr>
          <w:rFonts w:hint="eastAsia"/>
        </w:rPr>
        <w:t>"</w:t>
      </w:r>
      <w:r w:rsidRPr="00E13787">
        <w:rPr>
          <w:lang w:val="en-GB"/>
        </w:rPr>
        <w:t>Near-RT RIC</w:t>
      </w:r>
      <w:r>
        <w:rPr>
          <w:rFonts w:hint="eastAsia"/>
        </w:rPr>
        <w:t>"</w:t>
      </w:r>
      <w:r w:rsidRPr="00E13787">
        <w:rPr>
          <w:lang w:val="en-GB"/>
        </w:rPr>
        <w:t xml:space="preserve"> as near</w:t>
      </w:r>
    </w:p>
    <w:p w14:paraId="48A64055" w14:textId="77777777" w:rsidR="0050508A" w:rsidRPr="00E13787" w:rsidRDefault="0050508A" w:rsidP="0050508A">
      <w:pPr>
        <w:pStyle w:val="PlantUML"/>
        <w:rPr>
          <w:lang w:val="en-GB"/>
        </w:rPr>
      </w:pPr>
      <w:r w:rsidRPr="00E13787">
        <w:rPr>
          <w:lang w:val="en-GB"/>
        </w:rPr>
        <w:t xml:space="preserve">participant </w:t>
      </w:r>
      <w:r>
        <w:rPr>
          <w:rFonts w:hint="eastAsia"/>
        </w:rPr>
        <w:t>"</w:t>
      </w:r>
      <w:r w:rsidRPr="00E13787">
        <w:rPr>
          <w:lang w:val="en-GB"/>
        </w:rPr>
        <w:t>E2 Node</w:t>
      </w:r>
      <w:r>
        <w:rPr>
          <w:rFonts w:hint="eastAsia"/>
        </w:rPr>
        <w:t>"</w:t>
      </w:r>
      <w:r w:rsidRPr="00E13787">
        <w:rPr>
          <w:lang w:val="en-GB"/>
        </w:rPr>
        <w:t xml:space="preserve"> as ran</w:t>
      </w:r>
    </w:p>
    <w:p w14:paraId="2CFEDF09" w14:textId="77777777" w:rsidR="0050508A" w:rsidRPr="00E13787" w:rsidRDefault="0050508A" w:rsidP="0050508A">
      <w:pPr>
        <w:pStyle w:val="PlantUML"/>
        <w:rPr>
          <w:lang w:val="en-GB"/>
        </w:rPr>
      </w:pPr>
    </w:p>
    <w:p w14:paraId="48BF3429" w14:textId="77777777" w:rsidR="0050508A" w:rsidRPr="00E13787" w:rsidRDefault="0050508A" w:rsidP="0050508A">
      <w:pPr>
        <w:pStyle w:val="PlantUML"/>
        <w:rPr>
          <w:lang w:val="en-GB"/>
        </w:rPr>
      </w:pPr>
      <w:r w:rsidRPr="00E13787">
        <w:rPr>
          <w:lang w:val="en-GB"/>
        </w:rPr>
        <w:t>ran-&gt;near: E2 REMOVAL REQUEST</w:t>
      </w:r>
    </w:p>
    <w:p w14:paraId="6A40E534" w14:textId="77777777" w:rsidR="0050508A" w:rsidRDefault="0050508A" w:rsidP="0050508A">
      <w:pPr>
        <w:pStyle w:val="PlantUML"/>
        <w:rPr>
          <w:lang w:val="en-GB"/>
        </w:rPr>
      </w:pPr>
      <w:r w:rsidRPr="00E13787">
        <w:rPr>
          <w:lang w:val="en-GB"/>
        </w:rPr>
        <w:t>ran&lt;-near: E2 REMOVAL RESPONSE</w:t>
      </w:r>
    </w:p>
    <w:p w14:paraId="56A5F3B3" w14:textId="77777777" w:rsidR="0050508A" w:rsidRPr="00BE2DCC" w:rsidRDefault="0050508A" w:rsidP="0050508A">
      <w:pPr>
        <w:pStyle w:val="PlantUML"/>
        <w:rPr>
          <w:lang w:val="en-GB"/>
        </w:rPr>
      </w:pPr>
      <w:r w:rsidRPr="00BE2DCC">
        <w:rPr>
          <w:lang w:val="en-GB"/>
        </w:rPr>
        <w:t>@enduml</w:t>
      </w:r>
    </w:p>
    <w:p w14:paraId="378304E0" w14:textId="77777777" w:rsidR="0050508A" w:rsidRDefault="0050508A" w:rsidP="0050508A">
      <w:pPr>
        <w:pStyle w:val="PlantUMLImg"/>
      </w:pPr>
      <w:r>
        <w:drawing>
          <wp:inline distT="0" distB="0" distL="0" distR="0" wp14:anchorId="7922495E" wp14:editId="33659402">
            <wp:extent cx="2752725" cy="1571625"/>
            <wp:effectExtent l="0" t="0" r="9525" b="9525"/>
            <wp:docPr id="59" name="Picture 5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59" descr="Generated by PlantUML"/>
                    <pic:cNvPicPr/>
                  </pic:nvPicPr>
                  <pic:blipFill>
                    <a:blip r:embed="rId62">
                      <a:extLst>
                        <a:ext uri="{28A0092B-C50C-407E-A947-70E740481C1C}">
                          <a14:useLocalDpi xmlns:a14="http://schemas.microsoft.com/office/drawing/2010/main" val="0"/>
                        </a:ext>
                      </a:extLst>
                    </a:blip>
                    <a:stretch>
                      <a:fillRect/>
                    </a:stretch>
                  </pic:blipFill>
                  <pic:spPr>
                    <a:xfrm>
                      <a:off x="0" y="0"/>
                      <a:ext cx="2752725" cy="1571625"/>
                    </a:xfrm>
                    <a:prstGeom prst="rect">
                      <a:avLst/>
                    </a:prstGeom>
                  </pic:spPr>
                </pic:pic>
              </a:graphicData>
            </a:graphic>
          </wp:inline>
        </w:drawing>
      </w:r>
    </w:p>
    <w:p w14:paraId="385EDFF7" w14:textId="77777777" w:rsidR="0050508A" w:rsidRDefault="0050508A" w:rsidP="0050508A">
      <w:pPr>
        <w:pStyle w:val="TF"/>
      </w:pPr>
      <w:bookmarkStart w:id="287" w:name="_Toc184217695"/>
      <w:bookmarkStart w:id="288" w:name="_Toc204322672"/>
      <w:r>
        <w:t>Figure 8.3.7.2-1: E2 Removal, successful operation (E2 Node Initiated)</w:t>
      </w:r>
      <w:bookmarkEnd w:id="287"/>
      <w:bookmarkEnd w:id="288"/>
    </w:p>
    <w:p w14:paraId="2AC2D15C" w14:textId="77777777" w:rsidR="0050508A" w:rsidRDefault="0050508A" w:rsidP="0050508A">
      <w:r w:rsidRPr="00B47F2B">
        <w:t xml:space="preserve">The </w:t>
      </w:r>
      <w:r w:rsidRPr="00F022C9">
        <w:t>E2 Node</w:t>
      </w:r>
      <w:r w:rsidRPr="00F022C9" w:rsidDel="00F022C9">
        <w:t xml:space="preserve"> </w:t>
      </w:r>
      <w:r>
        <w:t xml:space="preserve">shall </w:t>
      </w:r>
      <w:r w:rsidRPr="00B47F2B">
        <w:t xml:space="preserve">initiate the procedure by sending the </w:t>
      </w:r>
      <w:r>
        <w:t>E2</w:t>
      </w:r>
      <w:r w:rsidRPr="00B47F2B">
        <w:t xml:space="preserve"> REMOVAL REQUEST message to the </w:t>
      </w:r>
      <w:r>
        <w:t>Near-RT RIC</w:t>
      </w:r>
      <w:r w:rsidRPr="00B47F2B">
        <w:t xml:space="preserve">. </w:t>
      </w:r>
    </w:p>
    <w:p w14:paraId="0EE68CF8" w14:textId="77777777" w:rsidR="0050508A" w:rsidRDefault="0050508A" w:rsidP="0050508A">
      <w:r w:rsidRPr="00B47F2B">
        <w:lastRenderedPageBreak/>
        <w:t xml:space="preserve">Upon reception of the </w:t>
      </w:r>
      <w:r>
        <w:t>E2</w:t>
      </w:r>
      <w:r w:rsidRPr="00B47F2B">
        <w:t xml:space="preserve"> REMOVAL REQUEST message</w:t>
      </w:r>
      <w:r>
        <w:t>,</w:t>
      </w:r>
      <w:r w:rsidRPr="00B47F2B">
        <w:t xml:space="preserve"> the </w:t>
      </w:r>
      <w:r>
        <w:t xml:space="preserve">Near-RT RIC </w:t>
      </w:r>
      <w:r w:rsidRPr="00B47F2B">
        <w:t xml:space="preserve">shall reply with the </w:t>
      </w:r>
      <w:r>
        <w:t>E2</w:t>
      </w:r>
      <w:r w:rsidRPr="00B47F2B">
        <w:t xml:space="preserve"> REMOVAL RESPONSE message. </w:t>
      </w:r>
    </w:p>
    <w:p w14:paraId="3DBAB1B4" w14:textId="77777777" w:rsidR="0050508A" w:rsidRDefault="0050508A" w:rsidP="0050508A">
      <w:r w:rsidRPr="00B47F2B">
        <w:t xml:space="preserve">After receiving the </w:t>
      </w:r>
      <w:r>
        <w:t>E2</w:t>
      </w:r>
      <w:r w:rsidRPr="00B47F2B">
        <w:t xml:space="preserve"> REMOVAL RESPONSE message, the </w:t>
      </w:r>
      <w:r w:rsidRPr="00F022C9">
        <w:t>E2 Node</w:t>
      </w:r>
      <w:r w:rsidRPr="00B47F2B" w:rsidDel="00F022C9">
        <w:t xml:space="preserve"> </w:t>
      </w:r>
      <w:r>
        <w:t>shall</w:t>
      </w:r>
      <w:r w:rsidRPr="00B47F2B">
        <w:t xml:space="preserve"> initiate removal of the TNL association towards the </w:t>
      </w:r>
      <w:r>
        <w:t>Near-RT RIC</w:t>
      </w:r>
      <w:r w:rsidRPr="00B47F2B">
        <w:t>, and</w:t>
      </w:r>
      <w:r>
        <w:t xml:space="preserve"> shall</w:t>
      </w:r>
      <w:r w:rsidRPr="00B47F2B">
        <w:t xml:space="preserve"> </w:t>
      </w:r>
      <w:r>
        <w:t>release</w:t>
      </w:r>
      <w:r w:rsidRPr="00B47F2B">
        <w:t xml:space="preserve"> all resources associated with that </w:t>
      </w:r>
      <w:r>
        <w:t xml:space="preserve">E2 </w:t>
      </w:r>
      <w:r w:rsidRPr="00B47F2B">
        <w:t>signal</w:t>
      </w:r>
      <w:r>
        <w:t>l</w:t>
      </w:r>
      <w:r w:rsidRPr="00B47F2B">
        <w:t xml:space="preserve">ing connection. </w:t>
      </w:r>
    </w:p>
    <w:p w14:paraId="3E40154A" w14:textId="77777777" w:rsidR="0050508A" w:rsidRPr="00B47F2B" w:rsidRDefault="0050508A" w:rsidP="0050508A">
      <w:r w:rsidRPr="00B47F2B">
        <w:t xml:space="preserve">The </w:t>
      </w:r>
      <w:r>
        <w:t>Near-RT RIC shall</w:t>
      </w:r>
      <w:r w:rsidRPr="00B47F2B">
        <w:t xml:space="preserve"> then </w:t>
      </w:r>
      <w:r>
        <w:t>release</w:t>
      </w:r>
      <w:r w:rsidRPr="00B47F2B">
        <w:t xml:space="preserve"> all resources associated with that </w:t>
      </w:r>
      <w:r w:rsidRPr="00303B14">
        <w:t>E2 signal</w:t>
      </w:r>
      <w:r>
        <w:t>l</w:t>
      </w:r>
      <w:r w:rsidRPr="00303B14">
        <w:t>ing connection</w:t>
      </w:r>
      <w:r>
        <w:t xml:space="preserve"> and erase all application level data</w:t>
      </w:r>
      <w:r w:rsidRPr="00B47F2B">
        <w:t>.</w:t>
      </w:r>
    </w:p>
    <w:p w14:paraId="3B7D9BFD" w14:textId="77777777" w:rsidR="0050508A" w:rsidRPr="00152151" w:rsidRDefault="0050508A" w:rsidP="0050508A">
      <w:pPr>
        <w:rPr>
          <w:b/>
          <w:bCs/>
        </w:rPr>
      </w:pPr>
      <w:r w:rsidRPr="00E67387">
        <w:rPr>
          <w:b/>
          <w:bCs/>
        </w:rPr>
        <w:t>Successful E2 Removal, Near-RT RIC initiated</w:t>
      </w:r>
    </w:p>
    <w:p w14:paraId="5CD60629" w14:textId="77777777" w:rsidR="0050508A" w:rsidRDefault="0050508A" w:rsidP="0050508A">
      <w:pPr>
        <w:pStyle w:val="PlantUML"/>
        <w:rPr>
          <w:lang w:val="en-GB"/>
        </w:rPr>
      </w:pPr>
      <w:r w:rsidRPr="00BE2DCC">
        <w:rPr>
          <w:lang w:val="en-GB"/>
        </w:rPr>
        <w:t>@startuml</w:t>
      </w:r>
    </w:p>
    <w:p w14:paraId="19B73727" w14:textId="77777777" w:rsidR="0050508A" w:rsidRPr="00BE2DCC" w:rsidRDefault="0050508A" w:rsidP="0050508A">
      <w:pPr>
        <w:pStyle w:val="PlantUML"/>
        <w:rPr>
          <w:lang w:val="en-GB"/>
        </w:rPr>
      </w:pPr>
      <w:r>
        <w:rPr>
          <w:lang w:val="en-GB"/>
        </w:rPr>
        <w:t>skin rose</w:t>
      </w:r>
    </w:p>
    <w:p w14:paraId="24CB87FF" w14:textId="77777777" w:rsidR="0050508A" w:rsidRPr="00BE2DCC" w:rsidRDefault="0050508A" w:rsidP="0050508A">
      <w:pPr>
        <w:pStyle w:val="PlantUML"/>
        <w:rPr>
          <w:lang w:val="en-GB"/>
        </w:rPr>
      </w:pPr>
    </w:p>
    <w:p w14:paraId="2F2CF749" w14:textId="77777777" w:rsidR="0050508A" w:rsidRPr="00E13787" w:rsidRDefault="0050508A" w:rsidP="0050508A">
      <w:pPr>
        <w:pStyle w:val="PlantUML"/>
        <w:rPr>
          <w:lang w:val="en-GB"/>
        </w:rPr>
      </w:pPr>
      <w:r w:rsidRPr="00E13787">
        <w:rPr>
          <w:lang w:val="en-GB"/>
        </w:rPr>
        <w:t>skinparam ParticipantPadding 5</w:t>
      </w:r>
    </w:p>
    <w:p w14:paraId="6B178774" w14:textId="77777777" w:rsidR="0050508A" w:rsidRPr="00E13787" w:rsidRDefault="0050508A" w:rsidP="0050508A">
      <w:pPr>
        <w:pStyle w:val="PlantUML"/>
        <w:rPr>
          <w:lang w:val="en-GB"/>
        </w:rPr>
      </w:pPr>
      <w:r w:rsidRPr="00E13787">
        <w:rPr>
          <w:lang w:val="en-GB"/>
        </w:rPr>
        <w:t>skinparam BoxPadding 10</w:t>
      </w:r>
    </w:p>
    <w:p w14:paraId="00B4687A" w14:textId="77777777" w:rsidR="0050508A" w:rsidRPr="00E13787" w:rsidRDefault="0050508A" w:rsidP="0050508A">
      <w:pPr>
        <w:pStyle w:val="PlantUML"/>
        <w:rPr>
          <w:lang w:val="en-GB"/>
        </w:rPr>
      </w:pPr>
      <w:r w:rsidRPr="00E13787">
        <w:rPr>
          <w:lang w:val="en-GB"/>
        </w:rPr>
        <w:t>skinparam lifelineStrategy solid</w:t>
      </w:r>
    </w:p>
    <w:p w14:paraId="2418C333" w14:textId="77777777" w:rsidR="0050508A" w:rsidRPr="00E13787" w:rsidRDefault="0050508A" w:rsidP="0050508A">
      <w:pPr>
        <w:pStyle w:val="PlantUML"/>
        <w:rPr>
          <w:lang w:val="en-GB"/>
        </w:rPr>
      </w:pPr>
    </w:p>
    <w:p w14:paraId="65053BD1" w14:textId="77777777" w:rsidR="0050508A" w:rsidRPr="00E13787" w:rsidRDefault="0050508A" w:rsidP="0050508A">
      <w:pPr>
        <w:pStyle w:val="PlantUML"/>
        <w:rPr>
          <w:lang w:val="en-GB"/>
        </w:rPr>
      </w:pPr>
      <w:r w:rsidRPr="00E13787">
        <w:rPr>
          <w:lang w:val="en-GB"/>
        </w:rPr>
        <w:t xml:space="preserve">participant </w:t>
      </w:r>
      <w:r>
        <w:rPr>
          <w:rFonts w:hint="eastAsia"/>
        </w:rPr>
        <w:t>"</w:t>
      </w:r>
      <w:r w:rsidRPr="00E13787">
        <w:rPr>
          <w:lang w:val="en-GB"/>
        </w:rPr>
        <w:t>Near-RT RIC</w:t>
      </w:r>
      <w:r>
        <w:rPr>
          <w:rFonts w:hint="eastAsia"/>
        </w:rPr>
        <w:t>"</w:t>
      </w:r>
      <w:r w:rsidRPr="00E13787">
        <w:rPr>
          <w:lang w:val="en-GB"/>
        </w:rPr>
        <w:t xml:space="preserve"> as near</w:t>
      </w:r>
    </w:p>
    <w:p w14:paraId="14D4A06D" w14:textId="77777777" w:rsidR="0050508A" w:rsidRPr="00E13787" w:rsidRDefault="0050508A" w:rsidP="0050508A">
      <w:pPr>
        <w:pStyle w:val="PlantUML"/>
        <w:rPr>
          <w:lang w:val="en-GB"/>
        </w:rPr>
      </w:pPr>
      <w:r w:rsidRPr="00E13787">
        <w:rPr>
          <w:lang w:val="en-GB"/>
        </w:rPr>
        <w:t xml:space="preserve">participant </w:t>
      </w:r>
      <w:r>
        <w:rPr>
          <w:rFonts w:hint="eastAsia"/>
        </w:rPr>
        <w:t>"</w:t>
      </w:r>
      <w:r w:rsidRPr="00E13787">
        <w:rPr>
          <w:lang w:val="en-GB"/>
        </w:rPr>
        <w:t>E2 Node</w:t>
      </w:r>
      <w:r>
        <w:rPr>
          <w:rFonts w:hint="eastAsia"/>
        </w:rPr>
        <w:t>"</w:t>
      </w:r>
      <w:r w:rsidRPr="00E13787">
        <w:rPr>
          <w:lang w:val="en-GB"/>
        </w:rPr>
        <w:t xml:space="preserve"> as ran</w:t>
      </w:r>
    </w:p>
    <w:p w14:paraId="3C1B2926" w14:textId="77777777" w:rsidR="0050508A" w:rsidRPr="00E13787" w:rsidRDefault="0050508A" w:rsidP="0050508A">
      <w:pPr>
        <w:pStyle w:val="PlantUML"/>
        <w:rPr>
          <w:lang w:val="en-GB"/>
        </w:rPr>
      </w:pPr>
    </w:p>
    <w:p w14:paraId="79066F71" w14:textId="77777777" w:rsidR="0050508A" w:rsidRPr="00E13787" w:rsidRDefault="0050508A" w:rsidP="0050508A">
      <w:pPr>
        <w:pStyle w:val="PlantUML"/>
        <w:rPr>
          <w:lang w:val="en-GB"/>
        </w:rPr>
      </w:pPr>
      <w:r w:rsidRPr="00E13787">
        <w:rPr>
          <w:lang w:val="en-GB"/>
        </w:rPr>
        <w:t>ran&lt;-near: E2 REMOVAL REQUEST</w:t>
      </w:r>
    </w:p>
    <w:p w14:paraId="06EE3DB0" w14:textId="77777777" w:rsidR="0050508A" w:rsidRDefault="0050508A" w:rsidP="0050508A">
      <w:pPr>
        <w:pStyle w:val="PlantUML"/>
        <w:rPr>
          <w:lang w:val="en-GB"/>
        </w:rPr>
      </w:pPr>
      <w:r w:rsidRPr="00E13787">
        <w:rPr>
          <w:lang w:val="en-GB"/>
        </w:rPr>
        <w:t>ran-&gt;near: E2 REMOVAL RESPONSE</w:t>
      </w:r>
    </w:p>
    <w:p w14:paraId="7CC13152" w14:textId="77777777" w:rsidR="0050508A" w:rsidRPr="00BE2DCC" w:rsidRDefault="0050508A" w:rsidP="0050508A">
      <w:pPr>
        <w:pStyle w:val="PlantUML"/>
        <w:rPr>
          <w:lang w:val="en-GB"/>
        </w:rPr>
      </w:pPr>
    </w:p>
    <w:p w14:paraId="1A8E1353" w14:textId="77777777" w:rsidR="0050508A" w:rsidRPr="00BE2DCC" w:rsidRDefault="0050508A" w:rsidP="0050508A">
      <w:pPr>
        <w:pStyle w:val="PlantUML"/>
        <w:rPr>
          <w:lang w:val="en-GB"/>
        </w:rPr>
      </w:pPr>
      <w:r w:rsidRPr="00BE2DCC">
        <w:rPr>
          <w:lang w:val="en-GB"/>
        </w:rPr>
        <w:t>@enduml</w:t>
      </w:r>
    </w:p>
    <w:p w14:paraId="5788066E" w14:textId="77777777" w:rsidR="0050508A" w:rsidRDefault="0050508A" w:rsidP="0050508A">
      <w:pPr>
        <w:pStyle w:val="PlantUMLImg"/>
      </w:pPr>
      <w:r>
        <w:drawing>
          <wp:inline distT="0" distB="0" distL="0" distR="0" wp14:anchorId="5AEBEA1D" wp14:editId="27814F20">
            <wp:extent cx="2752725" cy="1571625"/>
            <wp:effectExtent l="0" t="0" r="9525" b="9525"/>
            <wp:docPr id="60" name="Picture 6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60" descr="Generated by PlantUML"/>
                    <pic:cNvPicPr/>
                  </pic:nvPicPr>
                  <pic:blipFill>
                    <a:blip r:embed="rId63">
                      <a:extLst>
                        <a:ext uri="{28A0092B-C50C-407E-A947-70E740481C1C}">
                          <a14:useLocalDpi xmlns:a14="http://schemas.microsoft.com/office/drawing/2010/main" val="0"/>
                        </a:ext>
                      </a:extLst>
                    </a:blip>
                    <a:stretch>
                      <a:fillRect/>
                    </a:stretch>
                  </pic:blipFill>
                  <pic:spPr>
                    <a:xfrm>
                      <a:off x="0" y="0"/>
                      <a:ext cx="2752725" cy="1571625"/>
                    </a:xfrm>
                    <a:prstGeom prst="rect">
                      <a:avLst/>
                    </a:prstGeom>
                  </pic:spPr>
                </pic:pic>
              </a:graphicData>
            </a:graphic>
          </wp:inline>
        </w:drawing>
      </w:r>
    </w:p>
    <w:p w14:paraId="186B9B68" w14:textId="77777777" w:rsidR="0050508A" w:rsidRDefault="0050508A" w:rsidP="0050508A">
      <w:pPr>
        <w:pStyle w:val="TF"/>
      </w:pPr>
      <w:bookmarkStart w:id="289" w:name="_Toc184217696"/>
      <w:bookmarkStart w:id="290" w:name="_Toc204322673"/>
      <w:r>
        <w:t>Figure 8.3.7.2-2: E2 Removal, successful operation (Near-RT RIC Initiated)</w:t>
      </w:r>
      <w:bookmarkEnd w:id="289"/>
      <w:bookmarkEnd w:id="290"/>
    </w:p>
    <w:p w14:paraId="73359867" w14:textId="77777777" w:rsidR="0050508A" w:rsidRDefault="0050508A" w:rsidP="0050508A">
      <w:pPr>
        <w:rPr>
          <w:rFonts w:cs="Arial"/>
        </w:rPr>
      </w:pPr>
      <w:r w:rsidRPr="00B47F2B">
        <w:rPr>
          <w:rFonts w:cs="Arial"/>
        </w:rPr>
        <w:t xml:space="preserve">The </w:t>
      </w:r>
      <w:r w:rsidRPr="000E7641">
        <w:rPr>
          <w:rFonts w:cs="Arial"/>
        </w:rPr>
        <w:t>Near-RT RIC</w:t>
      </w:r>
      <w:r>
        <w:rPr>
          <w:rFonts w:cs="Arial"/>
        </w:rPr>
        <w:t xml:space="preserve"> shall </w:t>
      </w:r>
      <w:r w:rsidRPr="00B47F2B">
        <w:rPr>
          <w:rFonts w:cs="Arial"/>
        </w:rPr>
        <w:t xml:space="preserve">initiate the procedure by sending the </w:t>
      </w:r>
      <w:r>
        <w:rPr>
          <w:rFonts w:cs="Arial"/>
        </w:rPr>
        <w:t>E2</w:t>
      </w:r>
      <w:r w:rsidRPr="00B47F2B">
        <w:rPr>
          <w:rFonts w:cs="Arial"/>
        </w:rPr>
        <w:t xml:space="preserve"> REMOVAL REQUEST message to the </w:t>
      </w:r>
      <w:r>
        <w:rPr>
          <w:rFonts w:cs="Arial"/>
        </w:rPr>
        <w:t>E2 node</w:t>
      </w:r>
      <w:r w:rsidRPr="00B47F2B">
        <w:rPr>
          <w:rFonts w:cs="Arial"/>
        </w:rPr>
        <w:t xml:space="preserve">. </w:t>
      </w:r>
    </w:p>
    <w:p w14:paraId="6A24AD63" w14:textId="77777777" w:rsidR="0050508A" w:rsidRDefault="0050508A" w:rsidP="0050508A">
      <w:pPr>
        <w:rPr>
          <w:rFonts w:cs="Arial"/>
        </w:rPr>
      </w:pPr>
      <w:r w:rsidRPr="00B47F2B">
        <w:rPr>
          <w:rFonts w:cs="Arial"/>
        </w:rPr>
        <w:t xml:space="preserve">Upon reception of the </w:t>
      </w:r>
      <w:r>
        <w:rPr>
          <w:rFonts w:cs="Arial"/>
        </w:rPr>
        <w:t>E2</w:t>
      </w:r>
      <w:r w:rsidRPr="00B47F2B">
        <w:rPr>
          <w:rFonts w:cs="Arial"/>
        </w:rPr>
        <w:t xml:space="preserve"> REMOVAL REQUEST message</w:t>
      </w:r>
      <w:r>
        <w:rPr>
          <w:rFonts w:cs="Arial"/>
        </w:rPr>
        <w:t>,</w:t>
      </w:r>
      <w:r w:rsidRPr="00B47F2B">
        <w:rPr>
          <w:rFonts w:cs="Arial"/>
        </w:rPr>
        <w:t xml:space="preserve"> the </w:t>
      </w:r>
      <w:r>
        <w:rPr>
          <w:rFonts w:cs="Arial"/>
        </w:rPr>
        <w:t>E2 node</w:t>
      </w:r>
      <w:r w:rsidRPr="00B47F2B">
        <w:rPr>
          <w:rFonts w:cs="Arial"/>
        </w:rPr>
        <w:t xml:space="preserve"> shall reply with the </w:t>
      </w:r>
      <w:r>
        <w:rPr>
          <w:rFonts w:cs="Arial"/>
        </w:rPr>
        <w:t>E2</w:t>
      </w:r>
      <w:r w:rsidRPr="00B47F2B">
        <w:rPr>
          <w:rFonts w:cs="Arial"/>
        </w:rPr>
        <w:t xml:space="preserve"> REMOVAL RESPONSE message. </w:t>
      </w:r>
    </w:p>
    <w:p w14:paraId="1C1CA67A" w14:textId="77777777" w:rsidR="0050508A" w:rsidRDefault="0050508A" w:rsidP="0050508A">
      <w:pPr>
        <w:rPr>
          <w:rFonts w:cs="Arial"/>
        </w:rPr>
      </w:pPr>
      <w:r w:rsidRPr="00B47F2B">
        <w:rPr>
          <w:rFonts w:cs="Arial"/>
        </w:rPr>
        <w:t xml:space="preserve">After receiving the </w:t>
      </w:r>
      <w:r>
        <w:rPr>
          <w:rFonts w:cs="Arial"/>
        </w:rPr>
        <w:t>E2</w:t>
      </w:r>
      <w:r w:rsidRPr="00B47F2B">
        <w:rPr>
          <w:rFonts w:cs="Arial"/>
        </w:rPr>
        <w:t xml:space="preserve"> REMOVAL RESPONSE message, the </w:t>
      </w:r>
      <w:r w:rsidRPr="000E7641">
        <w:rPr>
          <w:rFonts w:cs="Arial"/>
        </w:rPr>
        <w:t>Near-RT RIC</w:t>
      </w:r>
      <w:r>
        <w:rPr>
          <w:rFonts w:cs="Arial"/>
        </w:rPr>
        <w:t xml:space="preserve"> </w:t>
      </w:r>
      <w:r w:rsidRPr="00B47F2B">
        <w:rPr>
          <w:rFonts w:cs="Arial"/>
        </w:rPr>
        <w:t xml:space="preserve">may initiate removal of the TNL association towards the </w:t>
      </w:r>
      <w:r>
        <w:rPr>
          <w:rFonts w:cs="Arial"/>
        </w:rPr>
        <w:t>E2 node</w:t>
      </w:r>
      <w:r w:rsidRPr="00B47F2B">
        <w:rPr>
          <w:rFonts w:cs="Arial"/>
        </w:rPr>
        <w:t xml:space="preserve">, and </w:t>
      </w:r>
      <w:r>
        <w:rPr>
          <w:rFonts w:cs="Arial"/>
        </w:rPr>
        <w:t>shall release</w:t>
      </w:r>
      <w:r w:rsidRPr="00B47F2B">
        <w:rPr>
          <w:rFonts w:cs="Arial"/>
        </w:rPr>
        <w:t xml:space="preserve"> all resources associated with that </w:t>
      </w:r>
      <w:r>
        <w:rPr>
          <w:rFonts w:cs="Arial"/>
        </w:rPr>
        <w:t xml:space="preserve">E2 </w:t>
      </w:r>
      <w:r w:rsidRPr="00B47F2B">
        <w:rPr>
          <w:rFonts w:cs="Arial"/>
        </w:rPr>
        <w:t>signal</w:t>
      </w:r>
      <w:r>
        <w:rPr>
          <w:rFonts w:cs="Arial"/>
        </w:rPr>
        <w:t>l</w:t>
      </w:r>
      <w:r w:rsidRPr="00B47F2B">
        <w:rPr>
          <w:rFonts w:cs="Arial"/>
        </w:rPr>
        <w:t>ing connection</w:t>
      </w:r>
      <w:r>
        <w:rPr>
          <w:rFonts w:cs="Arial"/>
        </w:rPr>
        <w:t xml:space="preserve"> and erase all application level data</w:t>
      </w:r>
      <w:r w:rsidRPr="00B47F2B">
        <w:rPr>
          <w:rFonts w:cs="Arial"/>
        </w:rPr>
        <w:t xml:space="preserve">. </w:t>
      </w:r>
    </w:p>
    <w:p w14:paraId="122B654C" w14:textId="77777777" w:rsidR="0050508A" w:rsidRDefault="0050508A" w:rsidP="0050508A">
      <w:pPr>
        <w:rPr>
          <w:b/>
        </w:rPr>
      </w:pPr>
      <w:r w:rsidRPr="00B47F2B">
        <w:rPr>
          <w:rFonts w:cs="Arial"/>
        </w:rPr>
        <w:t xml:space="preserve">The </w:t>
      </w:r>
      <w:r>
        <w:rPr>
          <w:rFonts w:cs="Arial"/>
        </w:rPr>
        <w:t>E2 node shall</w:t>
      </w:r>
      <w:r w:rsidRPr="00B47F2B">
        <w:rPr>
          <w:rFonts w:cs="Arial"/>
        </w:rPr>
        <w:t xml:space="preserve"> then </w:t>
      </w:r>
      <w:r>
        <w:rPr>
          <w:rFonts w:cs="Arial"/>
        </w:rPr>
        <w:t>release</w:t>
      </w:r>
      <w:r w:rsidRPr="00B47F2B">
        <w:rPr>
          <w:rFonts w:cs="Arial"/>
        </w:rPr>
        <w:t xml:space="preserve"> all resources associated with that </w:t>
      </w:r>
      <w:r>
        <w:rPr>
          <w:rFonts w:cs="Arial"/>
        </w:rPr>
        <w:t xml:space="preserve">E2 </w:t>
      </w:r>
      <w:r w:rsidRPr="00B47F2B">
        <w:rPr>
          <w:rFonts w:cs="Arial"/>
        </w:rPr>
        <w:t>signal</w:t>
      </w:r>
      <w:r>
        <w:rPr>
          <w:rFonts w:cs="Arial"/>
        </w:rPr>
        <w:t>l</w:t>
      </w:r>
      <w:r w:rsidRPr="00B47F2B">
        <w:rPr>
          <w:rFonts w:cs="Arial"/>
        </w:rPr>
        <w:t>ing connection.</w:t>
      </w:r>
      <w:r>
        <w:rPr>
          <w:b/>
        </w:rPr>
        <w:t xml:space="preserve"> </w:t>
      </w:r>
    </w:p>
    <w:p w14:paraId="25D9D952" w14:textId="77777777" w:rsidR="0050508A" w:rsidRDefault="0050508A" w:rsidP="0050508A">
      <w:r w:rsidRPr="00E67387">
        <w:rPr>
          <w:b/>
        </w:rPr>
        <w:t>Interactions with other procedures:</w:t>
      </w:r>
    </w:p>
    <w:p w14:paraId="3172E7EC" w14:textId="77777777" w:rsidR="0050508A" w:rsidRDefault="0050508A" w:rsidP="0050508A">
      <w:r>
        <w:t>If the E2 REMOVAL REQUEST message is received, any other ongoing procedure on the same E2 interface related to ongoing RIC Services shall be aborted.</w:t>
      </w:r>
    </w:p>
    <w:p w14:paraId="20380701" w14:textId="77777777" w:rsidR="0050508A" w:rsidRDefault="0050508A" w:rsidP="0050508A">
      <w:pPr>
        <w:pStyle w:val="Heading4"/>
      </w:pPr>
      <w:r>
        <w:t>8.</w:t>
      </w:r>
      <w:r>
        <w:rPr>
          <w:lang w:eastAsia="zh-CN"/>
        </w:rPr>
        <w:t>3</w:t>
      </w:r>
      <w:r>
        <w:t>.</w:t>
      </w:r>
      <w:r>
        <w:rPr>
          <w:lang w:eastAsia="zh-CN"/>
        </w:rPr>
        <w:t>7</w:t>
      </w:r>
      <w:r>
        <w:t>.3</w:t>
      </w:r>
      <w:r>
        <w:tab/>
        <w:t>Unsuccessful operation</w:t>
      </w:r>
    </w:p>
    <w:p w14:paraId="207162AB" w14:textId="77777777" w:rsidR="0050508A" w:rsidRDefault="0050508A" w:rsidP="0050508A">
      <w:pPr>
        <w:pStyle w:val="PlantUML"/>
        <w:rPr>
          <w:lang w:val="en-GB"/>
        </w:rPr>
      </w:pPr>
      <w:r w:rsidRPr="00BE2DCC">
        <w:rPr>
          <w:lang w:val="en-GB"/>
        </w:rPr>
        <w:t>@startuml</w:t>
      </w:r>
    </w:p>
    <w:p w14:paraId="38E30187" w14:textId="77777777" w:rsidR="0050508A" w:rsidRPr="00BE2DCC" w:rsidRDefault="0050508A" w:rsidP="0050508A">
      <w:pPr>
        <w:pStyle w:val="PlantUML"/>
        <w:rPr>
          <w:lang w:val="en-GB"/>
        </w:rPr>
      </w:pPr>
      <w:r>
        <w:rPr>
          <w:lang w:val="en-GB"/>
        </w:rPr>
        <w:t>skin rose</w:t>
      </w:r>
    </w:p>
    <w:p w14:paraId="77BE75DA" w14:textId="77777777" w:rsidR="0050508A" w:rsidRPr="00BE2DCC" w:rsidRDefault="0050508A" w:rsidP="0050508A">
      <w:pPr>
        <w:pStyle w:val="PlantUML"/>
        <w:rPr>
          <w:lang w:val="en-GB"/>
        </w:rPr>
      </w:pPr>
    </w:p>
    <w:p w14:paraId="60BC15EB" w14:textId="77777777" w:rsidR="0050508A" w:rsidRPr="00B6570B" w:rsidRDefault="0050508A" w:rsidP="0050508A">
      <w:pPr>
        <w:pStyle w:val="PlantUML"/>
        <w:rPr>
          <w:lang w:val="en-GB"/>
        </w:rPr>
      </w:pPr>
      <w:r w:rsidRPr="00B6570B">
        <w:rPr>
          <w:lang w:val="en-GB"/>
        </w:rPr>
        <w:t>skinparam ParticipantPadding 50</w:t>
      </w:r>
    </w:p>
    <w:p w14:paraId="2AA1BD9A" w14:textId="77777777" w:rsidR="0050508A" w:rsidRPr="00B6570B" w:rsidRDefault="0050508A" w:rsidP="0050508A">
      <w:pPr>
        <w:pStyle w:val="PlantUML"/>
        <w:rPr>
          <w:lang w:val="en-GB"/>
        </w:rPr>
      </w:pPr>
      <w:r w:rsidRPr="00B6570B">
        <w:rPr>
          <w:lang w:val="en-GB"/>
        </w:rPr>
        <w:t>skinparam BoxPadding 10</w:t>
      </w:r>
    </w:p>
    <w:p w14:paraId="19F37FA2" w14:textId="77777777" w:rsidR="0050508A" w:rsidRPr="00B6570B" w:rsidRDefault="0050508A" w:rsidP="0050508A">
      <w:pPr>
        <w:pStyle w:val="PlantUML"/>
        <w:rPr>
          <w:lang w:val="en-GB"/>
        </w:rPr>
      </w:pPr>
      <w:r w:rsidRPr="00B6570B">
        <w:rPr>
          <w:lang w:val="en-GB"/>
        </w:rPr>
        <w:t>skinparam lifelineStrategy solid</w:t>
      </w:r>
    </w:p>
    <w:p w14:paraId="2D7436A8" w14:textId="77777777" w:rsidR="0050508A" w:rsidRPr="00B6570B" w:rsidRDefault="0050508A" w:rsidP="0050508A">
      <w:pPr>
        <w:pStyle w:val="PlantUML"/>
        <w:rPr>
          <w:lang w:val="en-GB"/>
        </w:rPr>
      </w:pPr>
    </w:p>
    <w:p w14:paraId="5E618579" w14:textId="77777777" w:rsidR="0050508A" w:rsidRPr="00B6570B" w:rsidRDefault="0050508A" w:rsidP="0050508A">
      <w:pPr>
        <w:pStyle w:val="PlantUML"/>
        <w:rPr>
          <w:lang w:val="en-GB"/>
        </w:rPr>
      </w:pPr>
      <w:r w:rsidRPr="00B6570B">
        <w:rPr>
          <w:lang w:val="en-GB"/>
        </w:rPr>
        <w:t xml:space="preserve">participant </w:t>
      </w:r>
      <w:r>
        <w:rPr>
          <w:rFonts w:hint="eastAsia"/>
        </w:rPr>
        <w:t>"</w:t>
      </w:r>
      <w:r w:rsidRPr="00B6570B">
        <w:rPr>
          <w:lang w:val="en-GB"/>
        </w:rPr>
        <w:t>Near-RT RIC</w:t>
      </w:r>
      <w:r>
        <w:rPr>
          <w:rFonts w:hint="eastAsia"/>
        </w:rPr>
        <w:t>"</w:t>
      </w:r>
      <w:r w:rsidRPr="00B6570B">
        <w:rPr>
          <w:lang w:val="en-GB"/>
        </w:rPr>
        <w:t xml:space="preserve"> as near</w:t>
      </w:r>
    </w:p>
    <w:p w14:paraId="5E4A66DF" w14:textId="77777777" w:rsidR="0050508A" w:rsidRPr="00B6570B" w:rsidRDefault="0050508A" w:rsidP="0050508A">
      <w:pPr>
        <w:pStyle w:val="PlantUML"/>
        <w:rPr>
          <w:lang w:val="en-GB"/>
        </w:rPr>
      </w:pPr>
      <w:r w:rsidRPr="00B6570B">
        <w:rPr>
          <w:lang w:val="en-GB"/>
        </w:rPr>
        <w:t xml:space="preserve">participant </w:t>
      </w:r>
      <w:r>
        <w:rPr>
          <w:rFonts w:hint="eastAsia"/>
        </w:rPr>
        <w:t>"</w:t>
      </w:r>
      <w:r w:rsidRPr="00B6570B">
        <w:rPr>
          <w:lang w:val="en-GB"/>
        </w:rPr>
        <w:t>E2 Node</w:t>
      </w:r>
      <w:r>
        <w:rPr>
          <w:rFonts w:hint="eastAsia"/>
        </w:rPr>
        <w:t>"</w:t>
      </w:r>
      <w:r w:rsidRPr="00B6570B">
        <w:rPr>
          <w:lang w:val="en-GB"/>
        </w:rPr>
        <w:t xml:space="preserve"> as ran</w:t>
      </w:r>
    </w:p>
    <w:p w14:paraId="675952C6" w14:textId="77777777" w:rsidR="0050508A" w:rsidRPr="00B6570B" w:rsidRDefault="0050508A" w:rsidP="0050508A">
      <w:pPr>
        <w:pStyle w:val="PlantUML"/>
        <w:rPr>
          <w:lang w:val="en-GB"/>
        </w:rPr>
      </w:pPr>
    </w:p>
    <w:p w14:paraId="68C966FF" w14:textId="77777777" w:rsidR="0050508A" w:rsidRPr="00B6570B" w:rsidRDefault="0050508A" w:rsidP="0050508A">
      <w:pPr>
        <w:pStyle w:val="PlantUML"/>
        <w:rPr>
          <w:lang w:val="en-GB"/>
        </w:rPr>
      </w:pPr>
      <w:r w:rsidRPr="00B6570B">
        <w:rPr>
          <w:lang w:val="en-GB"/>
        </w:rPr>
        <w:t>ran-&gt;near: E2 REMOVAL REQUEST</w:t>
      </w:r>
    </w:p>
    <w:p w14:paraId="11812226" w14:textId="77777777" w:rsidR="0050508A" w:rsidRDefault="0050508A" w:rsidP="0050508A">
      <w:pPr>
        <w:pStyle w:val="PlantUML"/>
        <w:rPr>
          <w:lang w:val="en-GB"/>
        </w:rPr>
      </w:pPr>
      <w:r w:rsidRPr="00B6570B">
        <w:rPr>
          <w:lang w:val="en-GB"/>
        </w:rPr>
        <w:t>ran&lt;-near: E2 REMOVAL FAILURE</w:t>
      </w:r>
    </w:p>
    <w:p w14:paraId="2207D9A8" w14:textId="77777777" w:rsidR="0050508A" w:rsidRPr="00BE2DCC" w:rsidRDefault="0050508A" w:rsidP="0050508A">
      <w:pPr>
        <w:pStyle w:val="PlantUML"/>
        <w:rPr>
          <w:lang w:val="en-GB"/>
        </w:rPr>
      </w:pPr>
    </w:p>
    <w:p w14:paraId="2235D14F" w14:textId="77777777" w:rsidR="0050508A" w:rsidRPr="00BE2DCC" w:rsidRDefault="0050508A" w:rsidP="0050508A">
      <w:pPr>
        <w:pStyle w:val="PlantUML"/>
        <w:rPr>
          <w:lang w:val="en-GB"/>
        </w:rPr>
      </w:pPr>
      <w:r w:rsidRPr="00BE2DCC">
        <w:rPr>
          <w:lang w:val="en-GB"/>
        </w:rPr>
        <w:t>@enduml</w:t>
      </w:r>
    </w:p>
    <w:p w14:paraId="05AB7DEC" w14:textId="77777777" w:rsidR="0050508A" w:rsidRDefault="0050508A" w:rsidP="0050508A">
      <w:pPr>
        <w:pStyle w:val="PlantUMLImg"/>
      </w:pPr>
      <w:r>
        <w:drawing>
          <wp:inline distT="0" distB="0" distL="0" distR="0" wp14:anchorId="26C54A61" wp14:editId="79C33736">
            <wp:extent cx="3286125" cy="1571625"/>
            <wp:effectExtent l="0" t="0" r="9525" b="9525"/>
            <wp:docPr id="61" name="Picture 6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1" descr="Generated by PlantUML"/>
                    <pic:cNvPicPr/>
                  </pic:nvPicPr>
                  <pic:blipFill>
                    <a:blip r:embed="rId64">
                      <a:extLst>
                        <a:ext uri="{28A0092B-C50C-407E-A947-70E740481C1C}">
                          <a14:useLocalDpi xmlns:a14="http://schemas.microsoft.com/office/drawing/2010/main" val="0"/>
                        </a:ext>
                      </a:extLst>
                    </a:blip>
                    <a:stretch>
                      <a:fillRect/>
                    </a:stretch>
                  </pic:blipFill>
                  <pic:spPr>
                    <a:xfrm>
                      <a:off x="0" y="0"/>
                      <a:ext cx="3286125" cy="1571625"/>
                    </a:xfrm>
                    <a:prstGeom prst="rect">
                      <a:avLst/>
                    </a:prstGeom>
                  </pic:spPr>
                </pic:pic>
              </a:graphicData>
            </a:graphic>
          </wp:inline>
        </w:drawing>
      </w:r>
    </w:p>
    <w:p w14:paraId="1F0A7F62" w14:textId="77777777" w:rsidR="0050508A" w:rsidRDefault="0050508A" w:rsidP="0050508A">
      <w:pPr>
        <w:pStyle w:val="TF"/>
      </w:pPr>
      <w:bookmarkStart w:id="291" w:name="_Toc184217697"/>
      <w:bookmarkStart w:id="292" w:name="_Toc204322674"/>
      <w:r>
        <w:t>Figure 8.3.7.3-1: E2 Removal procedure (E2 Node Initiated), unsuccessful operation</w:t>
      </w:r>
      <w:bookmarkEnd w:id="291"/>
      <w:bookmarkEnd w:id="292"/>
    </w:p>
    <w:p w14:paraId="70C5925D" w14:textId="77777777" w:rsidR="0050508A" w:rsidRDefault="0050508A" w:rsidP="0050508A">
      <w:pPr>
        <w:pStyle w:val="PlantUML"/>
        <w:rPr>
          <w:lang w:val="en-GB"/>
        </w:rPr>
      </w:pPr>
      <w:r w:rsidRPr="00BE2DCC">
        <w:rPr>
          <w:lang w:val="en-GB"/>
        </w:rPr>
        <w:lastRenderedPageBreak/>
        <w:t>@startuml</w:t>
      </w:r>
    </w:p>
    <w:p w14:paraId="668CE9BA" w14:textId="77777777" w:rsidR="0050508A" w:rsidRPr="00BE2DCC" w:rsidRDefault="0050508A" w:rsidP="0050508A">
      <w:pPr>
        <w:pStyle w:val="PlantUML"/>
        <w:rPr>
          <w:lang w:val="en-GB"/>
        </w:rPr>
      </w:pPr>
      <w:r>
        <w:rPr>
          <w:lang w:val="en-GB"/>
        </w:rPr>
        <w:t>skin rose</w:t>
      </w:r>
    </w:p>
    <w:p w14:paraId="46EF6CCC" w14:textId="77777777" w:rsidR="0050508A" w:rsidRPr="00BE2DCC" w:rsidRDefault="0050508A" w:rsidP="0050508A">
      <w:pPr>
        <w:pStyle w:val="PlantUML"/>
        <w:rPr>
          <w:lang w:val="en-GB"/>
        </w:rPr>
      </w:pPr>
    </w:p>
    <w:p w14:paraId="6A2D9AFC" w14:textId="77777777" w:rsidR="0050508A" w:rsidRPr="008B3EC8" w:rsidRDefault="0050508A" w:rsidP="0050508A">
      <w:pPr>
        <w:pStyle w:val="PlantUML"/>
        <w:rPr>
          <w:lang w:val="en-GB"/>
        </w:rPr>
      </w:pPr>
      <w:r w:rsidRPr="008B3EC8">
        <w:rPr>
          <w:lang w:val="en-GB"/>
        </w:rPr>
        <w:t>skinparam ParticipantPadding 50</w:t>
      </w:r>
    </w:p>
    <w:p w14:paraId="729F9D52" w14:textId="77777777" w:rsidR="0050508A" w:rsidRPr="008B3EC8" w:rsidRDefault="0050508A" w:rsidP="0050508A">
      <w:pPr>
        <w:pStyle w:val="PlantUML"/>
        <w:rPr>
          <w:lang w:val="en-GB"/>
        </w:rPr>
      </w:pPr>
      <w:r w:rsidRPr="008B3EC8">
        <w:rPr>
          <w:lang w:val="en-GB"/>
        </w:rPr>
        <w:t>skinparam BoxPadding 10</w:t>
      </w:r>
    </w:p>
    <w:p w14:paraId="70634294" w14:textId="77777777" w:rsidR="0050508A" w:rsidRPr="008B3EC8" w:rsidRDefault="0050508A" w:rsidP="0050508A">
      <w:pPr>
        <w:pStyle w:val="PlantUML"/>
        <w:rPr>
          <w:lang w:val="en-GB"/>
        </w:rPr>
      </w:pPr>
      <w:r w:rsidRPr="008B3EC8">
        <w:rPr>
          <w:lang w:val="en-GB"/>
        </w:rPr>
        <w:t>skinparam lifelineStrategy solid</w:t>
      </w:r>
    </w:p>
    <w:p w14:paraId="2AFE2845" w14:textId="77777777" w:rsidR="0050508A" w:rsidRPr="008B3EC8" w:rsidRDefault="0050508A" w:rsidP="0050508A">
      <w:pPr>
        <w:pStyle w:val="PlantUML"/>
        <w:rPr>
          <w:lang w:val="en-GB"/>
        </w:rPr>
      </w:pPr>
    </w:p>
    <w:p w14:paraId="735BA652" w14:textId="77777777" w:rsidR="0050508A" w:rsidRPr="008B3EC8" w:rsidRDefault="0050508A" w:rsidP="0050508A">
      <w:pPr>
        <w:pStyle w:val="PlantUML"/>
        <w:rPr>
          <w:lang w:val="en-GB"/>
        </w:rPr>
      </w:pPr>
      <w:r w:rsidRPr="008B3EC8">
        <w:rPr>
          <w:lang w:val="en-GB"/>
        </w:rPr>
        <w:t xml:space="preserve">participant </w:t>
      </w:r>
      <w:r>
        <w:rPr>
          <w:rFonts w:hint="eastAsia"/>
        </w:rPr>
        <w:t>"</w:t>
      </w:r>
      <w:r w:rsidRPr="008B3EC8">
        <w:rPr>
          <w:lang w:val="en-GB"/>
        </w:rPr>
        <w:t>Near-RT RIC</w:t>
      </w:r>
      <w:r>
        <w:rPr>
          <w:rFonts w:hint="eastAsia"/>
        </w:rPr>
        <w:t>"</w:t>
      </w:r>
      <w:r w:rsidRPr="008B3EC8">
        <w:rPr>
          <w:lang w:val="en-GB"/>
        </w:rPr>
        <w:t xml:space="preserve"> as near</w:t>
      </w:r>
    </w:p>
    <w:p w14:paraId="1E088E07" w14:textId="77777777" w:rsidR="0050508A" w:rsidRPr="008B3EC8" w:rsidRDefault="0050508A" w:rsidP="0050508A">
      <w:pPr>
        <w:pStyle w:val="PlantUML"/>
        <w:rPr>
          <w:lang w:val="en-GB"/>
        </w:rPr>
      </w:pPr>
      <w:r w:rsidRPr="008B3EC8">
        <w:rPr>
          <w:lang w:val="en-GB"/>
        </w:rPr>
        <w:t xml:space="preserve">participant </w:t>
      </w:r>
      <w:r>
        <w:rPr>
          <w:rFonts w:hint="eastAsia"/>
        </w:rPr>
        <w:t>"</w:t>
      </w:r>
      <w:r w:rsidRPr="008B3EC8">
        <w:rPr>
          <w:lang w:val="en-GB"/>
        </w:rPr>
        <w:t>E2 Node</w:t>
      </w:r>
      <w:r>
        <w:rPr>
          <w:rFonts w:hint="eastAsia"/>
        </w:rPr>
        <w:t>"</w:t>
      </w:r>
      <w:r w:rsidRPr="008B3EC8">
        <w:rPr>
          <w:lang w:val="en-GB"/>
        </w:rPr>
        <w:t xml:space="preserve"> as ran</w:t>
      </w:r>
    </w:p>
    <w:p w14:paraId="493D6E4C" w14:textId="77777777" w:rsidR="0050508A" w:rsidRPr="008B3EC8" w:rsidRDefault="0050508A" w:rsidP="0050508A">
      <w:pPr>
        <w:pStyle w:val="PlantUML"/>
        <w:rPr>
          <w:lang w:val="en-GB"/>
        </w:rPr>
      </w:pPr>
    </w:p>
    <w:p w14:paraId="54BD2596" w14:textId="77777777" w:rsidR="0050508A" w:rsidRPr="008B3EC8" w:rsidRDefault="0050508A" w:rsidP="0050508A">
      <w:pPr>
        <w:pStyle w:val="PlantUML"/>
        <w:rPr>
          <w:lang w:val="en-GB"/>
        </w:rPr>
      </w:pPr>
      <w:r w:rsidRPr="008B3EC8">
        <w:rPr>
          <w:lang w:val="en-GB"/>
        </w:rPr>
        <w:t>ran&lt;-near: E2 REMOVAL REQUEST</w:t>
      </w:r>
    </w:p>
    <w:p w14:paraId="7757CC5F" w14:textId="77777777" w:rsidR="0050508A" w:rsidRPr="00BE2DCC" w:rsidRDefault="0050508A" w:rsidP="0050508A">
      <w:pPr>
        <w:pStyle w:val="PlantUML"/>
        <w:rPr>
          <w:lang w:val="en-GB"/>
        </w:rPr>
      </w:pPr>
      <w:r w:rsidRPr="008B3EC8">
        <w:rPr>
          <w:lang w:val="en-GB"/>
        </w:rPr>
        <w:t>ran-&gt;near: E2 REMOVAL FAILURE</w:t>
      </w:r>
    </w:p>
    <w:p w14:paraId="7E485364" w14:textId="77777777" w:rsidR="0050508A" w:rsidRPr="00BE2DCC" w:rsidRDefault="0050508A" w:rsidP="0050508A">
      <w:pPr>
        <w:pStyle w:val="PlantUML"/>
        <w:rPr>
          <w:lang w:val="en-GB"/>
        </w:rPr>
      </w:pPr>
      <w:r w:rsidRPr="00BE2DCC">
        <w:rPr>
          <w:lang w:val="en-GB"/>
        </w:rPr>
        <w:t>@enduml</w:t>
      </w:r>
    </w:p>
    <w:p w14:paraId="37B41F56" w14:textId="77777777" w:rsidR="0050508A" w:rsidRDefault="0050508A" w:rsidP="0050508A">
      <w:pPr>
        <w:pStyle w:val="PlantUMLImg"/>
      </w:pPr>
      <w:r>
        <w:drawing>
          <wp:inline distT="0" distB="0" distL="0" distR="0" wp14:anchorId="512A19DD" wp14:editId="572F07E1">
            <wp:extent cx="3286125" cy="1571625"/>
            <wp:effectExtent l="0" t="0" r="9525" b="9525"/>
            <wp:docPr id="62" name="Picture 6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2" descr="Generated by PlantUML"/>
                    <pic:cNvPicPr/>
                  </pic:nvPicPr>
                  <pic:blipFill>
                    <a:blip r:embed="rId65">
                      <a:extLst>
                        <a:ext uri="{28A0092B-C50C-407E-A947-70E740481C1C}">
                          <a14:useLocalDpi xmlns:a14="http://schemas.microsoft.com/office/drawing/2010/main" val="0"/>
                        </a:ext>
                      </a:extLst>
                    </a:blip>
                    <a:stretch>
                      <a:fillRect/>
                    </a:stretch>
                  </pic:blipFill>
                  <pic:spPr>
                    <a:xfrm>
                      <a:off x="0" y="0"/>
                      <a:ext cx="3286125" cy="1571625"/>
                    </a:xfrm>
                    <a:prstGeom prst="rect">
                      <a:avLst/>
                    </a:prstGeom>
                  </pic:spPr>
                </pic:pic>
              </a:graphicData>
            </a:graphic>
          </wp:inline>
        </w:drawing>
      </w:r>
    </w:p>
    <w:p w14:paraId="1422F166" w14:textId="77777777" w:rsidR="0050508A" w:rsidRDefault="0050508A" w:rsidP="0050508A">
      <w:pPr>
        <w:pStyle w:val="TF"/>
        <w:rPr>
          <w:rFonts w:eastAsia="SimSun"/>
        </w:rPr>
      </w:pPr>
      <w:bookmarkStart w:id="293" w:name="_Toc184217698"/>
      <w:bookmarkStart w:id="294" w:name="_Toc204322675"/>
      <w:r>
        <w:t>Figure 8.3.7.3-2: E2 Removal procedure (Near-RT RIC Initiated), unsuccessful operation</w:t>
      </w:r>
      <w:bookmarkEnd w:id="293"/>
      <w:bookmarkEnd w:id="294"/>
    </w:p>
    <w:p w14:paraId="1B9390A7" w14:textId="77777777" w:rsidR="0050508A" w:rsidRPr="00E67387" w:rsidRDefault="0050508A" w:rsidP="0050508A">
      <w:r w:rsidRPr="00E67387">
        <w:t>If the E2 Node cannot accept the E2 REMOVAL REQUEST it shall respond with E2 REMOVAL FAILURE message with an appropriate cause value.</w:t>
      </w:r>
    </w:p>
    <w:p w14:paraId="07210BCC" w14:textId="77777777" w:rsidR="0050508A" w:rsidRPr="00E67387" w:rsidRDefault="0050508A" w:rsidP="0050508A">
      <w:r w:rsidRPr="00E67387">
        <w:t>If the Near-RT RIC cannot accept the E2 REMOVAL REQUEST it shall respond with E2 REMOVAL FAILURE message with an appropriate cause value.</w:t>
      </w:r>
    </w:p>
    <w:p w14:paraId="19CE3C45" w14:textId="77777777" w:rsidR="0050508A" w:rsidRPr="00E67387" w:rsidRDefault="0050508A" w:rsidP="0050508A">
      <w:pPr>
        <w:pStyle w:val="Heading4"/>
      </w:pPr>
      <w:bookmarkStart w:id="295" w:name="_Hlk88556419"/>
      <w:r w:rsidRPr="00E67387">
        <w:t>8.</w:t>
      </w:r>
      <w:r w:rsidRPr="00E67387">
        <w:rPr>
          <w:lang w:eastAsia="zh-CN"/>
        </w:rPr>
        <w:t>3</w:t>
      </w:r>
      <w:r w:rsidRPr="00E67387">
        <w:t>.</w:t>
      </w:r>
      <w:r w:rsidRPr="00E67387">
        <w:rPr>
          <w:lang w:eastAsia="zh-CN"/>
        </w:rPr>
        <w:t>7</w:t>
      </w:r>
      <w:r w:rsidRPr="00E67387">
        <w:t>.4</w:t>
      </w:r>
      <w:r w:rsidRPr="00E67387">
        <w:tab/>
        <w:t xml:space="preserve">Abnormal </w:t>
      </w:r>
      <w:r>
        <w:t>c</w:t>
      </w:r>
      <w:r w:rsidRPr="00E67387">
        <w:t>onditions</w:t>
      </w:r>
    </w:p>
    <w:bookmarkEnd w:id="295"/>
    <w:p w14:paraId="17EAEE86" w14:textId="77777777" w:rsidR="0050508A" w:rsidRDefault="0050508A" w:rsidP="0050508A">
      <w:r w:rsidRPr="00E67387">
        <w:t>Void.</w:t>
      </w:r>
    </w:p>
    <w:p w14:paraId="276D05E7" w14:textId="77777777" w:rsidR="00BE619E" w:rsidRDefault="00BE619E" w:rsidP="0050508A"/>
    <w:p w14:paraId="30794C91" w14:textId="60690BC5" w:rsidR="00020583" w:rsidRDefault="00020583" w:rsidP="00020583">
      <w:pPr>
        <w:pStyle w:val="Heading3"/>
        <w:rPr>
          <w:lang w:eastAsia="zh-CN"/>
        </w:rPr>
      </w:pPr>
      <w:bookmarkStart w:id="296" w:name="_Toc204322727"/>
      <w:r>
        <w:t>8.</w:t>
      </w:r>
      <w:r>
        <w:rPr>
          <w:lang w:eastAsia="zh-CN"/>
        </w:rPr>
        <w:t>3</w:t>
      </w:r>
      <w:r>
        <w:t>.</w:t>
      </w:r>
      <w:r>
        <w:rPr>
          <w:rFonts w:eastAsiaTheme="minorEastAsia" w:hint="eastAsia"/>
          <w:lang w:eastAsia="ko-KR"/>
        </w:rPr>
        <w:t>8</w:t>
      </w:r>
      <w:r>
        <w:tab/>
      </w:r>
      <w:r w:rsidRPr="00BE619E">
        <w:t>E2 Resource Status Procedure</w:t>
      </w:r>
      <w:bookmarkEnd w:id="296"/>
    </w:p>
    <w:p w14:paraId="41E0CC7A" w14:textId="77B10EF2" w:rsidR="00BE619E" w:rsidRPr="00BE619E" w:rsidRDefault="00BE619E" w:rsidP="00BE619E">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sidRPr="00BE619E">
        <w:rPr>
          <w:rFonts w:ascii="Arial" w:eastAsia="Times New Roman" w:hAnsi="Arial" w:cs="Times New Roman"/>
          <w:sz w:val="24"/>
          <w:szCs w:val="20"/>
          <w:lang w:val="en-GB"/>
        </w:rPr>
        <w:t>8.3.</w:t>
      </w:r>
      <w:r>
        <w:rPr>
          <w:rFonts w:ascii="Arial" w:eastAsia="Times New Roman" w:hAnsi="Arial" w:cs="Times New Roman"/>
          <w:sz w:val="24"/>
          <w:szCs w:val="20"/>
          <w:lang w:val="en-GB"/>
        </w:rPr>
        <w:t>8</w:t>
      </w:r>
      <w:r w:rsidRPr="00BE619E">
        <w:rPr>
          <w:rFonts w:ascii="Arial" w:eastAsia="Times New Roman" w:hAnsi="Arial" w:cs="Times New Roman"/>
          <w:sz w:val="24"/>
          <w:szCs w:val="20"/>
          <w:lang w:val="en-GB"/>
        </w:rPr>
        <w:t>.1</w:t>
      </w:r>
      <w:r w:rsidRPr="00BE619E">
        <w:rPr>
          <w:rFonts w:ascii="Arial" w:eastAsia="Times New Roman" w:hAnsi="Arial" w:cs="Times New Roman"/>
          <w:sz w:val="24"/>
          <w:szCs w:val="20"/>
          <w:lang w:val="en-GB"/>
        </w:rPr>
        <w:tab/>
        <w:t>General</w:t>
      </w:r>
    </w:p>
    <w:p w14:paraId="68113444" w14:textId="77777777" w:rsidR="00BE619E" w:rsidRPr="00BE619E" w:rsidRDefault="00BE619E" w:rsidP="00BE619E">
      <w:pPr>
        <w:spacing w:after="180" w:line="240" w:lineRule="auto"/>
        <w:rPr>
          <w:rFonts w:eastAsia="Yu Mincho" w:cs="Arial"/>
          <w:szCs w:val="20"/>
        </w:rPr>
      </w:pPr>
      <w:r w:rsidRPr="00BE619E">
        <w:rPr>
          <w:rFonts w:eastAsia="Yu Mincho" w:cs="Arial"/>
          <w:szCs w:val="20"/>
        </w:rPr>
        <w:t>This procedure is used to report the E2 Node Resource information.</w:t>
      </w:r>
    </w:p>
    <w:p w14:paraId="770F0DA2" w14:textId="77777777" w:rsidR="00BE619E" w:rsidRPr="00BE619E" w:rsidRDefault="00BE619E" w:rsidP="00BE619E">
      <w:pPr>
        <w:spacing w:after="180" w:line="240" w:lineRule="auto"/>
        <w:rPr>
          <w:rFonts w:eastAsia="Yu Mincho" w:cs="Arial"/>
          <w:szCs w:val="20"/>
        </w:rPr>
      </w:pPr>
      <w:r w:rsidRPr="00BE619E">
        <w:rPr>
          <w:rFonts w:eastAsia="Yu Mincho" w:cs="Arial"/>
          <w:szCs w:val="20"/>
        </w:rPr>
        <w:t>This procedure shall be initiated by the Near-RT RIC.</w:t>
      </w:r>
    </w:p>
    <w:p w14:paraId="178B0680" w14:textId="77777777" w:rsidR="00BE619E" w:rsidRPr="00BE619E" w:rsidRDefault="00BE619E" w:rsidP="00BE619E">
      <w:pPr>
        <w:spacing w:after="180" w:line="240" w:lineRule="auto"/>
        <w:rPr>
          <w:rFonts w:eastAsia="Yu Mincho" w:cs="Arial"/>
          <w:szCs w:val="20"/>
        </w:rPr>
      </w:pPr>
      <w:r w:rsidRPr="00BE619E">
        <w:rPr>
          <w:rFonts w:eastAsia="Yu Mincho" w:cs="Arial"/>
          <w:szCs w:val="20"/>
        </w:rPr>
        <w:t>This procedure uses E2 Support Function signalling.</w:t>
      </w:r>
    </w:p>
    <w:p w14:paraId="4B851FB6" w14:textId="0E82671E"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t>8.3.</w:t>
      </w:r>
      <w:r>
        <w:rPr>
          <w:rFonts w:ascii="Arial" w:eastAsia="Yu Mincho" w:hAnsi="Arial" w:cs="Times New Roman"/>
          <w:sz w:val="24"/>
          <w:szCs w:val="20"/>
          <w:lang w:val="en-GB"/>
        </w:rPr>
        <w:t>8</w:t>
      </w:r>
      <w:r w:rsidRPr="00BE619E">
        <w:rPr>
          <w:rFonts w:ascii="Arial" w:eastAsia="Yu Mincho" w:hAnsi="Arial" w:cs="Times New Roman"/>
          <w:sz w:val="24"/>
          <w:szCs w:val="20"/>
          <w:lang w:val="en-GB"/>
        </w:rPr>
        <w:t>.2</w:t>
      </w:r>
      <w:r w:rsidRPr="00BE619E">
        <w:rPr>
          <w:rFonts w:ascii="Arial" w:eastAsia="Yu Mincho" w:hAnsi="Arial" w:cs="Times New Roman"/>
          <w:sz w:val="24"/>
          <w:szCs w:val="20"/>
          <w:lang w:val="en-GB"/>
        </w:rPr>
        <w:tab/>
        <w:t>Successful operation</w:t>
      </w:r>
    </w:p>
    <w:p w14:paraId="4D1E6055"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@startuml</w:t>
      </w:r>
    </w:p>
    <w:p w14:paraId="21628734"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 rose</w:t>
      </w:r>
    </w:p>
    <w:p w14:paraId="5BE9A610"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ParticipantPadding 5</w:t>
      </w:r>
    </w:p>
    <w:p w14:paraId="2D949B4A"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BoxPadding 10</w:t>
      </w:r>
    </w:p>
    <w:p w14:paraId="391639CE"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lifelineStrategy solid</w:t>
      </w:r>
    </w:p>
    <w:p w14:paraId="24B45819"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p>
    <w:p w14:paraId="35A47CC4"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participant "Near-RT RIC" as near</w:t>
      </w:r>
    </w:p>
    <w:p w14:paraId="02534233"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participant "E2 Node" as ran</w:t>
      </w:r>
    </w:p>
    <w:p w14:paraId="4F1F4D95"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near-&gt;ran: E2 RESOURCE STATUS REQUEST</w:t>
      </w:r>
    </w:p>
    <w:p w14:paraId="7EF029AA"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near&lt;-ran: E2 RESOURCE STATUS RESPONSE</w:t>
      </w:r>
    </w:p>
    <w:p w14:paraId="5E7B5C1C"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@enduml</w:t>
      </w:r>
    </w:p>
    <w:p w14:paraId="3D899A07" w14:textId="77777777" w:rsidR="00BE619E" w:rsidRPr="00BE619E" w:rsidRDefault="00BE619E" w:rsidP="00BE619E">
      <w:pPr>
        <w:keepNext/>
        <w:keepLines/>
        <w:spacing w:before="240" w:after="120" w:line="240" w:lineRule="auto"/>
        <w:jc w:val="center"/>
        <w:rPr>
          <w:rFonts w:ascii="Courier New" w:eastAsia="DengXian" w:hAnsi="Courier New" w:cs="Courier New"/>
          <w:noProof/>
          <w:color w:val="008000"/>
          <w:sz w:val="18"/>
          <w:szCs w:val="20"/>
          <w:lang w:val="en-GB"/>
        </w:rPr>
      </w:pPr>
      <w:r w:rsidRPr="00BE619E">
        <w:rPr>
          <w:rFonts w:ascii="Courier New" w:eastAsia="DengXian" w:hAnsi="Courier New" w:cs="Courier New"/>
          <w:noProof/>
          <w:color w:val="008000"/>
          <w:sz w:val="18"/>
          <w:szCs w:val="20"/>
          <w:lang w:val="en-GB"/>
        </w:rPr>
        <w:drawing>
          <wp:inline distT="0" distB="0" distL="0" distR="0" wp14:anchorId="0745A3FF" wp14:editId="15B1262C">
            <wp:extent cx="3359150" cy="1569085"/>
            <wp:effectExtent l="0" t="0" r="0" b="0"/>
            <wp:docPr id="5"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enerated by PlantUML"/>
                    <pic:cNvPicPr>
                      <a:picLocks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59150" cy="1569085"/>
                    </a:xfrm>
                    <a:prstGeom prst="rect">
                      <a:avLst/>
                    </a:prstGeom>
                    <a:noFill/>
                    <a:ln>
                      <a:noFill/>
                    </a:ln>
                  </pic:spPr>
                </pic:pic>
              </a:graphicData>
            </a:graphic>
          </wp:inline>
        </w:drawing>
      </w:r>
    </w:p>
    <w:p w14:paraId="4AC7F081" w14:textId="3B258034" w:rsidR="004C02B5" w:rsidRDefault="004C02B5" w:rsidP="004C02B5">
      <w:pPr>
        <w:pStyle w:val="TF"/>
      </w:pPr>
      <w:bookmarkStart w:id="297" w:name="_Toc204322676"/>
      <w:r>
        <w:t>Figure 8.3.</w:t>
      </w:r>
      <w:r>
        <w:rPr>
          <w:rFonts w:eastAsiaTheme="minorEastAsia" w:hint="eastAsia"/>
          <w:lang w:eastAsia="ko-KR"/>
        </w:rPr>
        <w:t>8</w:t>
      </w:r>
      <w:r>
        <w:t xml:space="preserve">.2-1: </w:t>
      </w:r>
      <w:r w:rsidRPr="00BE619E">
        <w:rPr>
          <w:rFonts w:eastAsia="Yu Mincho" w:cs="Arial"/>
          <w:szCs w:val="20"/>
        </w:rPr>
        <w:t>E2 Resource Status procedure, successful operation</w:t>
      </w:r>
      <w:bookmarkEnd w:id="297"/>
    </w:p>
    <w:p w14:paraId="4E7AC897"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lastRenderedPageBreak/>
        <w:t xml:space="preserve">The Near-RT RIC initiates the procedure by sending an E2 RESOURCE STATUS REQUEST message to the E2 Node. </w:t>
      </w:r>
    </w:p>
    <w:p w14:paraId="576E27B7"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Upon reception of the E2 RESOURCE STATUS REQUEST message the E2 Node shall process the message according to the following considerations:</w:t>
      </w:r>
    </w:p>
    <w:p w14:paraId="37F66FAC" w14:textId="77777777" w:rsidR="00BE619E" w:rsidRPr="00BE619E" w:rsidRDefault="00BE619E" w:rsidP="00BE619E">
      <w:pPr>
        <w:spacing w:after="180" w:line="240" w:lineRule="auto"/>
        <w:ind w:left="568" w:hanging="284"/>
        <w:rPr>
          <w:rFonts w:eastAsia="Yu Mincho" w:cs="Times New Roman"/>
          <w:szCs w:val="20"/>
        </w:rPr>
      </w:pPr>
      <w:r w:rsidRPr="00BE619E">
        <w:rPr>
          <w:rFonts w:eastAsia="Yu Mincho" w:cs="Times New Roman"/>
          <w:szCs w:val="20"/>
        </w:rPr>
        <w:t>The E2 Node:</w:t>
      </w:r>
    </w:p>
    <w:p w14:paraId="0426EB4F" w14:textId="77777777" w:rsidR="00BE619E" w:rsidRPr="00BE619E" w:rsidRDefault="00BE619E" w:rsidP="00BE619E">
      <w:pPr>
        <w:spacing w:after="180" w:line="240" w:lineRule="auto"/>
        <w:ind w:left="568" w:hanging="284"/>
        <w:rPr>
          <w:rFonts w:eastAsia="Yu Mincho" w:cs="Times New Roman"/>
          <w:szCs w:val="20"/>
        </w:rPr>
      </w:pPr>
      <w:r w:rsidRPr="00BE619E">
        <w:rPr>
          <w:rFonts w:eastAsia="Yu Mincho" w:cs="Times New Roman"/>
          <w:szCs w:val="20"/>
        </w:rPr>
        <w:t>-</w:t>
      </w:r>
      <w:r w:rsidRPr="00BE619E">
        <w:rPr>
          <w:rFonts w:eastAsia="Yu Mincho" w:cs="Times New Roman"/>
          <w:szCs w:val="20"/>
        </w:rPr>
        <w:tab/>
        <w:t xml:space="preserve">Shall initiate the requested load measurement according to the parameters given in the request in case the </w:t>
      </w:r>
      <w:r w:rsidRPr="00BE619E">
        <w:rPr>
          <w:rFonts w:eastAsia="Yu Mincho" w:cs="Times New Roman"/>
          <w:i/>
          <w:iCs/>
          <w:szCs w:val="20"/>
        </w:rPr>
        <w:t>Registration Request</w:t>
      </w:r>
      <w:r w:rsidRPr="00BE619E">
        <w:rPr>
          <w:rFonts w:eastAsia="Yu Mincho" w:cs="Times New Roman"/>
          <w:szCs w:val="20"/>
        </w:rPr>
        <w:t xml:space="preserve"> IE set to "start"; or</w:t>
      </w:r>
    </w:p>
    <w:p w14:paraId="641DF6A9" w14:textId="77777777" w:rsidR="00BE619E" w:rsidRPr="00BE619E" w:rsidRDefault="00BE619E" w:rsidP="00BE619E">
      <w:pPr>
        <w:spacing w:after="180" w:line="240" w:lineRule="auto"/>
        <w:ind w:left="568" w:hanging="284"/>
        <w:rPr>
          <w:rFonts w:eastAsia="Yu Mincho" w:cs="Times New Roman"/>
          <w:szCs w:val="20"/>
        </w:rPr>
      </w:pPr>
      <w:r w:rsidRPr="00BE619E">
        <w:rPr>
          <w:rFonts w:eastAsia="Yu Mincho" w:cs="Times New Roman"/>
          <w:szCs w:val="20"/>
        </w:rPr>
        <w:t>-</w:t>
      </w:r>
      <w:r w:rsidRPr="00BE619E">
        <w:rPr>
          <w:rFonts w:eastAsia="Yu Mincho" w:cs="Times New Roman"/>
          <w:szCs w:val="20"/>
        </w:rPr>
        <w:tab/>
        <w:t xml:space="preserve">Shall stop all load measurements and terminate the reporting in case the </w:t>
      </w:r>
      <w:r w:rsidRPr="00BE619E">
        <w:rPr>
          <w:rFonts w:eastAsia="Yu Mincho" w:cs="Times New Roman"/>
          <w:i/>
          <w:iCs/>
          <w:szCs w:val="20"/>
        </w:rPr>
        <w:t>Registration Request</w:t>
      </w:r>
      <w:r w:rsidRPr="00BE619E">
        <w:rPr>
          <w:rFonts w:eastAsia="Yu Mincho" w:cs="Times New Roman"/>
          <w:szCs w:val="20"/>
        </w:rPr>
        <w:t xml:space="preserve"> IE is set to "stop"; or</w:t>
      </w:r>
    </w:p>
    <w:p w14:paraId="6C8C9DBD" w14:textId="77777777" w:rsidR="00BE619E" w:rsidRPr="00BE619E" w:rsidRDefault="00BE619E" w:rsidP="00BE619E">
      <w:pPr>
        <w:spacing w:after="180" w:line="240" w:lineRule="auto"/>
        <w:ind w:left="568" w:hanging="284"/>
        <w:rPr>
          <w:rFonts w:eastAsia="Yu Mincho" w:cs="Times New Roman"/>
          <w:szCs w:val="20"/>
        </w:rPr>
      </w:pPr>
      <w:r w:rsidRPr="00BE619E">
        <w:rPr>
          <w:rFonts w:eastAsia="Yu Mincho" w:cs="Times New Roman"/>
          <w:szCs w:val="20"/>
        </w:rPr>
        <w:t>-</w:t>
      </w:r>
      <w:r w:rsidRPr="00BE619E">
        <w:rPr>
          <w:rFonts w:eastAsia="Yu Mincho" w:cs="Times New Roman"/>
          <w:szCs w:val="20"/>
        </w:rPr>
        <w:tab/>
        <w:t xml:space="preserve">Shall add the load measurement indicated in the </w:t>
      </w:r>
      <w:r w:rsidRPr="00BE619E">
        <w:rPr>
          <w:rFonts w:eastAsia="Yu Mincho" w:cs="Times New Roman"/>
          <w:szCs w:val="20"/>
          <w:lang w:val="en-GB" w:eastAsia="ja-JP"/>
        </w:rPr>
        <w:t>request</w:t>
      </w:r>
      <w:r w:rsidRPr="00BE619E">
        <w:rPr>
          <w:rFonts w:eastAsia="Yu Mincho" w:cs="Times New Roman"/>
          <w:szCs w:val="20"/>
          <w:lang w:val="en-GB"/>
        </w:rPr>
        <w:t xml:space="preserve"> </w:t>
      </w:r>
      <w:r w:rsidRPr="00BE619E">
        <w:rPr>
          <w:rFonts w:eastAsia="Yu Mincho" w:cs="Times New Roman"/>
          <w:szCs w:val="20"/>
        </w:rPr>
        <w:t xml:space="preserve">to the load measurements initiated before for the given measurement IDs, in case the </w:t>
      </w:r>
      <w:r w:rsidRPr="00BE619E">
        <w:rPr>
          <w:rFonts w:eastAsia="Yu Mincho" w:cs="Times New Roman"/>
          <w:i/>
          <w:szCs w:val="20"/>
        </w:rPr>
        <w:t>Registration Request</w:t>
      </w:r>
      <w:r w:rsidRPr="00BE619E">
        <w:rPr>
          <w:rFonts w:eastAsia="Yu Mincho" w:cs="Times New Roman"/>
          <w:szCs w:val="20"/>
        </w:rPr>
        <w:t xml:space="preserve"> IE is set to "add". If load measurements are already initiated for the requested load measurement, this information shall be ignored.</w:t>
      </w:r>
    </w:p>
    <w:p w14:paraId="698C4E86"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If the E2 Node is capable to provide all requested resource status information, it shall initiate the measurement as requested by the Near-RT RIC, and respond with the E2 RESOURCE STATUS RESPONSE message</w:t>
      </w:r>
    </w:p>
    <w:p w14:paraId="46AD560D" w14:textId="77777777" w:rsidR="00BE619E" w:rsidRPr="00BE619E" w:rsidRDefault="00BE619E" w:rsidP="00BE619E">
      <w:pPr>
        <w:spacing w:after="180" w:line="240" w:lineRule="auto"/>
        <w:rPr>
          <w:rFonts w:eastAsia="Yu Mincho" w:cs="Times New Roman"/>
          <w:b/>
          <w:szCs w:val="20"/>
        </w:rPr>
      </w:pPr>
      <w:r w:rsidRPr="00BE619E">
        <w:rPr>
          <w:rFonts w:eastAsia="Yu Mincho" w:cs="Times New Roman"/>
          <w:b/>
          <w:szCs w:val="20"/>
        </w:rPr>
        <w:t>Interaction with other procedures</w:t>
      </w:r>
    </w:p>
    <w:p w14:paraId="02CB15BB"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 xml:space="preserve">When starting a measurement, the </w:t>
      </w:r>
      <w:r w:rsidRPr="00BE619E">
        <w:rPr>
          <w:rFonts w:eastAsia="Yu Mincho" w:cs="Times New Roman"/>
          <w:i/>
          <w:szCs w:val="20"/>
        </w:rPr>
        <w:t>Report Characteristics</w:t>
      </w:r>
      <w:r w:rsidRPr="00BE619E">
        <w:rPr>
          <w:rFonts w:eastAsia="Yu Mincho" w:cs="Times New Roman"/>
          <w:szCs w:val="20"/>
        </w:rPr>
        <w:t xml:space="preserve"> IE in the E2 RESOURCE STATUS REQUEST indicates the type of objects the E2 Node shall perform load measurements on. The E2 Node shall include in the E2 RESOURCE STATUS UPDATE message:</w:t>
      </w:r>
    </w:p>
    <w:p w14:paraId="440D54B7" w14:textId="77777777" w:rsidR="00BE619E" w:rsidRPr="00BE619E" w:rsidRDefault="00BE619E" w:rsidP="00BE619E">
      <w:pPr>
        <w:spacing w:after="180" w:line="240" w:lineRule="auto"/>
        <w:ind w:left="568" w:hanging="284"/>
        <w:rPr>
          <w:rFonts w:eastAsia="Yu Mincho" w:cs="Times New Roman"/>
          <w:szCs w:val="20"/>
        </w:rPr>
      </w:pPr>
      <w:bookmarkStart w:id="298" w:name="_Hlk20925064"/>
      <w:r w:rsidRPr="00BE619E">
        <w:rPr>
          <w:rFonts w:eastAsia="Yu Mincho" w:cs="Times New Roman"/>
          <w:szCs w:val="20"/>
        </w:rPr>
        <w:t>-</w:t>
      </w:r>
      <w:r w:rsidRPr="00BE619E">
        <w:rPr>
          <w:rFonts w:eastAsia="Yu Mincho" w:cs="Times New Roman"/>
          <w:szCs w:val="20"/>
        </w:rPr>
        <w:tab/>
        <w:t xml:space="preserve">the </w:t>
      </w:r>
      <w:r w:rsidRPr="00BE619E">
        <w:rPr>
          <w:rFonts w:eastAsia="Yu Mincho" w:cs="Arial"/>
          <w:bCs/>
          <w:i/>
          <w:iCs/>
          <w:szCs w:val="18"/>
        </w:rPr>
        <w:t>TNL Capacity Indicator</w:t>
      </w:r>
      <w:r w:rsidRPr="00BE619E">
        <w:rPr>
          <w:rFonts w:eastAsia="Yu Mincho" w:cs="Times New Roman"/>
          <w:szCs w:val="20"/>
        </w:rPr>
        <w:t xml:space="preserve"> IE, if the first bit, "TNL Capacity Ind Periodic" of the </w:t>
      </w:r>
      <w:r w:rsidRPr="00BE619E">
        <w:rPr>
          <w:rFonts w:eastAsia="Yu Mincho" w:cs="Times New Roman"/>
          <w:i/>
          <w:szCs w:val="20"/>
        </w:rPr>
        <w:t xml:space="preserve">Report Characteristics </w:t>
      </w:r>
      <w:r w:rsidRPr="00BE619E">
        <w:rPr>
          <w:rFonts w:eastAsia="Yu Mincho" w:cs="Times New Roman"/>
          <w:szCs w:val="20"/>
        </w:rPr>
        <w:t>IE included in the E2 RESOURCE STATUS REQUEST message is set to 1;</w:t>
      </w:r>
    </w:p>
    <w:p w14:paraId="4E77C9A6" w14:textId="77777777" w:rsidR="00BE619E" w:rsidRPr="00BE619E" w:rsidRDefault="00BE619E" w:rsidP="00BE619E">
      <w:pPr>
        <w:spacing w:after="180" w:line="240" w:lineRule="auto"/>
        <w:ind w:left="568" w:hanging="284"/>
        <w:rPr>
          <w:rFonts w:eastAsia="Yu Mincho" w:cs="Times New Roman"/>
          <w:color w:val="5B9BD5" w:themeColor="accent5"/>
          <w:szCs w:val="20"/>
        </w:rPr>
      </w:pPr>
      <w:r w:rsidRPr="00BE619E">
        <w:rPr>
          <w:rFonts w:eastAsia="Yu Mincho" w:cs="Times New Roman"/>
          <w:szCs w:val="20"/>
        </w:rPr>
        <w:t xml:space="preserve">-     </w:t>
      </w:r>
      <w:r w:rsidRPr="00BE619E">
        <w:rPr>
          <w:rFonts w:eastAsia="Yu Mincho" w:cs="Times New Roman"/>
          <w:color w:val="5B9BD5" w:themeColor="accent5"/>
          <w:szCs w:val="20"/>
        </w:rPr>
        <w:t xml:space="preserve">the </w:t>
      </w:r>
      <w:r w:rsidRPr="00BE619E">
        <w:rPr>
          <w:rFonts w:eastAsia="Yu Mincho" w:cs="Times New Roman"/>
          <w:i/>
          <w:iCs/>
          <w:color w:val="5B9BD5" w:themeColor="accent5"/>
          <w:szCs w:val="20"/>
        </w:rPr>
        <w:t>Hardware Load Indicator</w:t>
      </w:r>
      <w:r w:rsidRPr="00BE619E">
        <w:rPr>
          <w:rFonts w:eastAsia="Yu Mincho" w:cs="Times New Roman"/>
          <w:color w:val="5B9BD5" w:themeColor="accent5"/>
          <w:szCs w:val="20"/>
        </w:rPr>
        <w:t xml:space="preserve"> IE, if the second bit, "HW Load Ind Periodic" of the </w:t>
      </w:r>
      <w:r w:rsidRPr="00BE619E">
        <w:rPr>
          <w:rFonts w:eastAsia="Yu Mincho" w:cs="Times New Roman"/>
          <w:i/>
          <w:iCs/>
          <w:color w:val="5B9BD5" w:themeColor="accent5"/>
          <w:szCs w:val="20"/>
        </w:rPr>
        <w:t>Report Characteristics</w:t>
      </w:r>
      <w:r w:rsidRPr="00BE619E">
        <w:rPr>
          <w:rFonts w:eastAsia="Yu Mincho" w:cs="Times New Roman"/>
          <w:color w:val="5B9BD5" w:themeColor="accent5"/>
          <w:szCs w:val="20"/>
        </w:rPr>
        <w:t xml:space="preserve"> IE included in the E2 RESOURCE STATUS REQUEST message is set to 1;</w:t>
      </w:r>
    </w:p>
    <w:bookmarkEnd w:id="298"/>
    <w:p w14:paraId="647FB5A0"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 xml:space="preserve">If the </w:t>
      </w:r>
      <w:r w:rsidRPr="00BE619E">
        <w:rPr>
          <w:rFonts w:eastAsia="Yu Mincho" w:cs="Times New Roman"/>
          <w:i/>
          <w:iCs/>
          <w:szCs w:val="20"/>
        </w:rPr>
        <w:t>Reporting Periodicity</w:t>
      </w:r>
      <w:r w:rsidRPr="00BE619E">
        <w:rPr>
          <w:rFonts w:eastAsia="Yu Mincho" w:cs="Times New Roman"/>
          <w:szCs w:val="20"/>
        </w:rPr>
        <w:t xml:space="preserve"> IE in the E2 RESOURCE STATUS REQUEST is present, this indicates the periodicity for the reporting of periodic measurements. The E2 Node shall report once, unless otherwise requested within the </w:t>
      </w:r>
      <w:r w:rsidRPr="00BE619E">
        <w:rPr>
          <w:rFonts w:eastAsia="Yu Mincho" w:cs="Times New Roman"/>
          <w:i/>
          <w:iCs/>
          <w:szCs w:val="20"/>
        </w:rPr>
        <w:t>Reporting Periodicity</w:t>
      </w:r>
      <w:r w:rsidRPr="00BE619E">
        <w:rPr>
          <w:rFonts w:eastAsia="Yu Mincho" w:cs="Times New Roman"/>
          <w:szCs w:val="20"/>
        </w:rPr>
        <w:t xml:space="preserve"> IE.</w:t>
      </w:r>
    </w:p>
    <w:p w14:paraId="1267B08A" w14:textId="186818C9"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t>8.3.</w:t>
      </w:r>
      <w:r>
        <w:rPr>
          <w:rFonts w:ascii="Arial" w:eastAsia="Yu Mincho" w:hAnsi="Arial" w:cs="Times New Roman"/>
          <w:sz w:val="24"/>
          <w:szCs w:val="20"/>
          <w:lang w:val="en-GB"/>
        </w:rPr>
        <w:t>8</w:t>
      </w:r>
      <w:r w:rsidRPr="00BE619E">
        <w:rPr>
          <w:rFonts w:ascii="Arial" w:eastAsia="Yu Mincho" w:hAnsi="Arial" w:cs="Times New Roman"/>
          <w:sz w:val="24"/>
          <w:szCs w:val="20"/>
          <w:lang w:val="en-GB"/>
        </w:rPr>
        <w:t>.3</w:t>
      </w:r>
      <w:r w:rsidRPr="00BE619E">
        <w:rPr>
          <w:rFonts w:ascii="Arial" w:eastAsia="Yu Mincho" w:hAnsi="Arial" w:cs="Times New Roman"/>
          <w:sz w:val="24"/>
          <w:szCs w:val="20"/>
          <w:lang w:val="en-GB"/>
        </w:rPr>
        <w:tab/>
        <w:t>Unsuccessful operation</w:t>
      </w:r>
    </w:p>
    <w:p w14:paraId="2EEC69D0"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@startuml</w:t>
      </w:r>
    </w:p>
    <w:p w14:paraId="3EA41592"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 rose</w:t>
      </w:r>
    </w:p>
    <w:p w14:paraId="37DC670B"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ParticipantPadding 5</w:t>
      </w:r>
    </w:p>
    <w:p w14:paraId="1D69E525"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BoxPadding 10</w:t>
      </w:r>
    </w:p>
    <w:p w14:paraId="02886F3F"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lifelineStrategy solid</w:t>
      </w:r>
    </w:p>
    <w:p w14:paraId="47207D35"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p>
    <w:p w14:paraId="4470325F"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participant "Near-RT RIC" as near</w:t>
      </w:r>
    </w:p>
    <w:p w14:paraId="1F49485F"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participant "E2 Node" as ran</w:t>
      </w:r>
    </w:p>
    <w:p w14:paraId="596A2087"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near-&gt;ran: E2 RESOURCE STATUS REQUEST</w:t>
      </w:r>
    </w:p>
    <w:p w14:paraId="576EC7D6"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near&lt;-ran: E2 RESOURCE STATUS FAILURE</w:t>
      </w:r>
    </w:p>
    <w:p w14:paraId="4FF5530E"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@enduml</w:t>
      </w:r>
    </w:p>
    <w:p w14:paraId="118012A9" w14:textId="77777777" w:rsidR="00BE619E" w:rsidRPr="00BE619E" w:rsidRDefault="00BE619E" w:rsidP="00BE619E">
      <w:pPr>
        <w:keepNext/>
        <w:keepLines/>
        <w:spacing w:before="240" w:after="120" w:line="240" w:lineRule="auto"/>
        <w:jc w:val="center"/>
        <w:rPr>
          <w:rFonts w:ascii="Courier New" w:eastAsia="DengXian" w:hAnsi="Courier New" w:cs="Courier New"/>
          <w:noProof/>
          <w:color w:val="008000"/>
          <w:sz w:val="18"/>
          <w:szCs w:val="20"/>
          <w:lang w:val="en-GB"/>
        </w:rPr>
      </w:pPr>
      <w:r w:rsidRPr="00BE619E">
        <w:rPr>
          <w:rFonts w:ascii="Courier New" w:eastAsia="DengXian" w:hAnsi="Courier New" w:cs="Courier New"/>
          <w:noProof/>
          <w:color w:val="008000"/>
          <w:sz w:val="18"/>
          <w:szCs w:val="20"/>
          <w:lang w:val="en-GB"/>
        </w:rPr>
        <w:drawing>
          <wp:inline distT="0" distB="0" distL="0" distR="0" wp14:anchorId="48122E7A" wp14:editId="7C8DE142">
            <wp:extent cx="3253105" cy="1569085"/>
            <wp:effectExtent l="0" t="0" r="4445" b="0"/>
            <wp:docPr id="6" name="Picture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Generated by PlantUML"/>
                    <pic:cNvPicPr>
                      <a:picLocks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53105" cy="1569085"/>
                    </a:xfrm>
                    <a:prstGeom prst="rect">
                      <a:avLst/>
                    </a:prstGeom>
                    <a:noFill/>
                    <a:ln>
                      <a:noFill/>
                    </a:ln>
                  </pic:spPr>
                </pic:pic>
              </a:graphicData>
            </a:graphic>
          </wp:inline>
        </w:drawing>
      </w:r>
    </w:p>
    <w:p w14:paraId="196093F5" w14:textId="5A6C6C44" w:rsidR="004C02B5" w:rsidRDefault="004C02B5" w:rsidP="004C02B5">
      <w:pPr>
        <w:pStyle w:val="TF"/>
      </w:pPr>
      <w:bookmarkStart w:id="299" w:name="_Toc204322677"/>
      <w:r>
        <w:t>Figure 8.3.</w:t>
      </w:r>
      <w:r>
        <w:rPr>
          <w:rFonts w:eastAsiaTheme="minorEastAsia" w:hint="eastAsia"/>
          <w:lang w:eastAsia="ko-KR"/>
        </w:rPr>
        <w:t>8</w:t>
      </w:r>
      <w:r>
        <w:t>.2-</w:t>
      </w:r>
      <w:r>
        <w:rPr>
          <w:rFonts w:eastAsiaTheme="minorEastAsia" w:hint="eastAsia"/>
          <w:lang w:eastAsia="ko-KR"/>
        </w:rPr>
        <w:t>2</w:t>
      </w:r>
      <w:r>
        <w:t xml:space="preserve">: </w:t>
      </w:r>
      <w:r w:rsidRPr="00BE619E">
        <w:rPr>
          <w:rFonts w:eastAsia="Yu Mincho" w:cs="Arial"/>
          <w:szCs w:val="20"/>
        </w:rPr>
        <w:t>E2 Resource Status procedure, unsuccessful operation</w:t>
      </w:r>
      <w:bookmarkEnd w:id="299"/>
    </w:p>
    <w:p w14:paraId="56B1C18F" w14:textId="77777777" w:rsidR="00BE619E" w:rsidRPr="00BE619E" w:rsidRDefault="00BE619E" w:rsidP="00BE619E">
      <w:pPr>
        <w:spacing w:after="180" w:line="240" w:lineRule="auto"/>
        <w:rPr>
          <w:rFonts w:eastAsia="Yu Mincho" w:cs="Times New Roman"/>
          <w:color w:val="4472C4" w:themeColor="accent1"/>
          <w:szCs w:val="20"/>
        </w:rPr>
      </w:pPr>
      <w:r w:rsidRPr="00BE619E">
        <w:rPr>
          <w:rFonts w:eastAsia="Yu Mincho" w:cs="Times New Roman"/>
          <w:szCs w:val="20"/>
        </w:rPr>
        <w:t xml:space="preserve">If any of the requested load measurements cannot be initiated, the E2 Node shall send the E2 RESOURCE STATUS FAILURE message with an </w:t>
      </w:r>
      <w:r w:rsidRPr="00BE619E">
        <w:rPr>
          <w:rFonts w:eastAsia="Yu Mincho" w:cs="Times New Roman"/>
          <w:color w:val="4472C4" w:themeColor="accent1"/>
          <w:szCs w:val="20"/>
        </w:rPr>
        <w:t>appropriate cause value.</w:t>
      </w:r>
    </w:p>
    <w:p w14:paraId="7C5B818F" w14:textId="29DF8B44"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lastRenderedPageBreak/>
        <w:t>8.3.</w:t>
      </w:r>
      <w:r>
        <w:rPr>
          <w:rFonts w:ascii="Arial" w:eastAsia="Yu Mincho" w:hAnsi="Arial" w:cs="Times New Roman"/>
          <w:sz w:val="24"/>
          <w:szCs w:val="20"/>
          <w:lang w:val="en-GB"/>
        </w:rPr>
        <w:t>8</w:t>
      </w:r>
      <w:r w:rsidRPr="00BE619E">
        <w:rPr>
          <w:rFonts w:ascii="Arial" w:eastAsia="Yu Mincho" w:hAnsi="Arial" w:cs="Times New Roman"/>
          <w:sz w:val="24"/>
          <w:szCs w:val="20"/>
          <w:lang w:val="en-GB"/>
        </w:rPr>
        <w:t>.4</w:t>
      </w:r>
      <w:r w:rsidRPr="00BE619E">
        <w:rPr>
          <w:rFonts w:ascii="Arial" w:eastAsia="Yu Mincho" w:hAnsi="Arial" w:cs="Times New Roman"/>
          <w:sz w:val="24"/>
          <w:szCs w:val="20"/>
          <w:lang w:val="en-GB"/>
        </w:rPr>
        <w:tab/>
        <w:t>Abnormal conditions</w:t>
      </w:r>
    </w:p>
    <w:p w14:paraId="5D863964"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 xml:space="preserve">If the Near-RT RIC does not receive either the E2 RESOURCE STATUS RESPONSE message or the E2 RESOURCE STATUS FAILURE message, the Near-RT RIC may reinitiate the E2 Resource Status Reporting Initiation procedure towards the same E2 Node, provided that the content of the new E2 RESOURCE STATUS REQUEST message is identical to the content of the previously unacknowledged E2 RESOURCE STATUS REQUEST message with the same Transaction ID. </w:t>
      </w:r>
    </w:p>
    <w:p w14:paraId="0154A7A5"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 xml:space="preserve">If the E2 Node receives an E2 RESOURCE STATUS REQUEST message which includes the </w:t>
      </w:r>
      <w:r w:rsidRPr="00BE619E">
        <w:rPr>
          <w:rFonts w:eastAsia="Yu Mincho" w:cs="Times New Roman"/>
          <w:i/>
          <w:iCs/>
          <w:szCs w:val="20"/>
        </w:rPr>
        <w:t>Registration Request</w:t>
      </w:r>
      <w:r w:rsidRPr="00BE619E">
        <w:rPr>
          <w:rFonts w:eastAsia="Yu Mincho" w:cs="Times New Roman"/>
          <w:szCs w:val="20"/>
        </w:rPr>
        <w:t xml:space="preserve"> IE set to "start" and the </w:t>
      </w:r>
      <w:r w:rsidRPr="00BE619E">
        <w:rPr>
          <w:rFonts w:eastAsia="Yu Mincho" w:cs="Times New Roman"/>
          <w:i/>
          <w:iCs/>
          <w:szCs w:val="20"/>
        </w:rPr>
        <w:t>RIC Load Measurement ID</w:t>
      </w:r>
      <w:r w:rsidRPr="00BE619E">
        <w:rPr>
          <w:rFonts w:eastAsia="Yu Mincho" w:cs="Times New Roman"/>
          <w:szCs w:val="20"/>
        </w:rPr>
        <w:t xml:space="preserve"> IE corresponding to an existing on-going measurement reporting, for which a different Transaction ID is used, then the E2 Node shall initiate an E2 RESOURCE STATUS FAILURE message with an appropriate cause value.</w:t>
      </w:r>
    </w:p>
    <w:p w14:paraId="27B01127"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 xml:space="preserve">If the E2 Node receives an E2 RESOURCE STATUS REQUEST message which includes the </w:t>
      </w:r>
      <w:r w:rsidRPr="00BE619E">
        <w:rPr>
          <w:rFonts w:eastAsia="Yu Mincho" w:cs="Times New Roman"/>
          <w:i/>
          <w:iCs/>
          <w:szCs w:val="20"/>
        </w:rPr>
        <w:t>Registration Request</w:t>
      </w:r>
      <w:r w:rsidRPr="00BE619E">
        <w:rPr>
          <w:rFonts w:eastAsia="Yu Mincho" w:cs="Times New Roman"/>
          <w:szCs w:val="20"/>
        </w:rPr>
        <w:t xml:space="preserve"> IE set to "add" or "stop" and if the E2 Node Load Measurement ID value received in the E2 RESOURCE STATUS REQUEST message is not used, the E2 Node shall initiate an E2 RESOURCE STATUS FAILURE message with an appropriate cause value. </w:t>
      </w:r>
    </w:p>
    <w:p w14:paraId="33E04BD9" w14:textId="288EBF17" w:rsidR="00BE619E" w:rsidRDefault="00BE619E" w:rsidP="00BE619E">
      <w:pPr>
        <w:rPr>
          <w:rFonts w:eastAsia="Yu Mincho" w:cs="Times New Roman"/>
          <w:szCs w:val="20"/>
        </w:rPr>
      </w:pPr>
      <w:r w:rsidRPr="00BE619E">
        <w:rPr>
          <w:rFonts w:eastAsia="Yu Mincho" w:cs="Times New Roman"/>
          <w:szCs w:val="20"/>
        </w:rPr>
        <w:t xml:space="preserve">If the </w:t>
      </w:r>
      <w:r w:rsidRPr="00BE619E">
        <w:rPr>
          <w:rFonts w:eastAsia="Yu Mincho" w:cs="Times New Roman"/>
          <w:i/>
          <w:iCs/>
          <w:szCs w:val="20"/>
        </w:rPr>
        <w:t>Report Characteristics</w:t>
      </w:r>
      <w:r w:rsidRPr="00BE619E">
        <w:rPr>
          <w:rFonts w:eastAsia="Yu Mincho" w:cs="Times New Roman"/>
          <w:szCs w:val="20"/>
        </w:rPr>
        <w:t xml:space="preserve"> IE bitmap is set to "0" (all bits are set to "0") in the E2 RESOURCE STATUS REQUEST message then the E2 Node shall initiate an E2 RESOURCE STATUS FAILURE message with an appropriate cause value.</w:t>
      </w:r>
    </w:p>
    <w:p w14:paraId="743037FA" w14:textId="77777777" w:rsidR="00BE619E" w:rsidRDefault="00BE619E" w:rsidP="00BE619E">
      <w:pPr>
        <w:rPr>
          <w:rFonts w:eastAsiaTheme="minorEastAsia" w:cs="Times New Roman"/>
          <w:szCs w:val="20"/>
          <w:lang w:eastAsia="ko-KR"/>
        </w:rPr>
      </w:pPr>
    </w:p>
    <w:p w14:paraId="132696AB" w14:textId="2B8748E1" w:rsidR="00020583" w:rsidRDefault="00020583" w:rsidP="00020583">
      <w:pPr>
        <w:pStyle w:val="Heading3"/>
        <w:rPr>
          <w:lang w:eastAsia="zh-CN"/>
        </w:rPr>
      </w:pPr>
      <w:bookmarkStart w:id="300" w:name="_Toc204322728"/>
      <w:r>
        <w:t>8.</w:t>
      </w:r>
      <w:r>
        <w:rPr>
          <w:lang w:eastAsia="zh-CN"/>
        </w:rPr>
        <w:t>3</w:t>
      </w:r>
      <w:r>
        <w:t>.</w:t>
      </w:r>
      <w:r>
        <w:rPr>
          <w:rFonts w:eastAsiaTheme="minorEastAsia" w:hint="eastAsia"/>
          <w:lang w:eastAsia="ko-KR"/>
        </w:rPr>
        <w:t>9</w:t>
      </w:r>
      <w:r>
        <w:tab/>
      </w:r>
      <w:r w:rsidRPr="00BE619E">
        <w:rPr>
          <w:rFonts w:eastAsia="Yu Mincho"/>
        </w:rPr>
        <w:t>E2 Resource Status Update procedure</w:t>
      </w:r>
      <w:bookmarkEnd w:id="300"/>
    </w:p>
    <w:p w14:paraId="2CA09B1B" w14:textId="48FC5045"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t>8.3.</w:t>
      </w:r>
      <w:r>
        <w:rPr>
          <w:rFonts w:ascii="Arial" w:eastAsia="Yu Mincho" w:hAnsi="Arial" w:cs="Times New Roman"/>
          <w:sz w:val="24"/>
          <w:szCs w:val="20"/>
          <w:lang w:val="en-GB"/>
        </w:rPr>
        <w:t>9</w:t>
      </w:r>
      <w:r w:rsidRPr="00BE619E">
        <w:rPr>
          <w:rFonts w:ascii="Arial" w:eastAsia="Yu Mincho" w:hAnsi="Arial" w:cs="Times New Roman"/>
          <w:sz w:val="24"/>
          <w:szCs w:val="20"/>
          <w:lang w:val="en-GB"/>
        </w:rPr>
        <w:t>.1</w:t>
      </w:r>
      <w:r w:rsidRPr="00BE619E">
        <w:rPr>
          <w:rFonts w:ascii="Arial" w:eastAsia="Yu Mincho" w:hAnsi="Arial" w:cs="Times New Roman"/>
          <w:sz w:val="24"/>
          <w:szCs w:val="20"/>
          <w:lang w:val="en-GB"/>
        </w:rPr>
        <w:tab/>
        <w:t>General</w:t>
      </w:r>
    </w:p>
    <w:p w14:paraId="286B389F" w14:textId="77777777" w:rsidR="00BE619E" w:rsidRPr="00BE619E" w:rsidRDefault="00BE619E" w:rsidP="00BE619E">
      <w:pPr>
        <w:spacing w:after="180" w:line="240" w:lineRule="auto"/>
        <w:rPr>
          <w:rFonts w:eastAsia="Yu Mincho" w:cs="Arial"/>
          <w:szCs w:val="20"/>
        </w:rPr>
      </w:pPr>
      <w:r w:rsidRPr="00BE619E">
        <w:rPr>
          <w:rFonts w:eastAsia="Yu Mincho" w:cs="Arial"/>
          <w:szCs w:val="20"/>
        </w:rPr>
        <w:t xml:space="preserve">The purpose of the E2 Resource Status Update procedure is to inform the Near-RT RIC of </w:t>
      </w:r>
      <w:r w:rsidRPr="00BE619E">
        <w:rPr>
          <w:rFonts w:eastAsia="맑은 고딕" w:cs="Arial"/>
          <w:szCs w:val="20"/>
          <w:lang w:eastAsia="ko-KR"/>
        </w:rPr>
        <w:t>the E2 Node resource</w:t>
      </w:r>
      <w:r w:rsidRPr="00BE619E">
        <w:rPr>
          <w:rFonts w:eastAsia="Yu Mincho" w:cs="Arial"/>
          <w:szCs w:val="20"/>
        </w:rPr>
        <w:t xml:space="preserve"> </w:t>
      </w:r>
      <w:r w:rsidRPr="00BE619E">
        <w:rPr>
          <w:rFonts w:eastAsia="맑은 고딕" w:cs="Arial"/>
          <w:szCs w:val="20"/>
          <w:lang w:eastAsia="ko-KR"/>
        </w:rPr>
        <w:t>status</w:t>
      </w:r>
      <w:r w:rsidRPr="00BE619E">
        <w:rPr>
          <w:rFonts w:eastAsia="Yu Mincho" w:cs="Arial"/>
          <w:szCs w:val="20"/>
        </w:rPr>
        <w:t>.</w:t>
      </w:r>
    </w:p>
    <w:p w14:paraId="3467EF20" w14:textId="77777777" w:rsidR="00BE619E" w:rsidRPr="00BE619E" w:rsidRDefault="00BE619E" w:rsidP="00BE619E">
      <w:pPr>
        <w:spacing w:after="180" w:line="240" w:lineRule="auto"/>
        <w:rPr>
          <w:rFonts w:eastAsia="Yu Mincho" w:cs="Arial"/>
          <w:szCs w:val="20"/>
        </w:rPr>
      </w:pPr>
      <w:r w:rsidRPr="00BE619E">
        <w:rPr>
          <w:rFonts w:eastAsia="Yu Mincho" w:cs="Arial"/>
          <w:szCs w:val="20"/>
        </w:rPr>
        <w:t>This procedure shall be initiated by the E2 Node.</w:t>
      </w:r>
    </w:p>
    <w:p w14:paraId="124D5D6B" w14:textId="1D0FCFEA"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t>8.3.</w:t>
      </w:r>
      <w:r>
        <w:rPr>
          <w:rFonts w:ascii="Arial" w:eastAsia="Yu Mincho" w:hAnsi="Arial" w:cs="Times New Roman"/>
          <w:sz w:val="24"/>
          <w:szCs w:val="20"/>
          <w:lang w:val="en-GB"/>
        </w:rPr>
        <w:t>9</w:t>
      </w:r>
      <w:r w:rsidRPr="00BE619E">
        <w:rPr>
          <w:rFonts w:ascii="Arial" w:eastAsia="Yu Mincho" w:hAnsi="Arial" w:cs="Times New Roman"/>
          <w:sz w:val="24"/>
          <w:szCs w:val="20"/>
          <w:lang w:val="en-GB"/>
        </w:rPr>
        <w:t>.2</w:t>
      </w:r>
      <w:r w:rsidRPr="00BE619E">
        <w:rPr>
          <w:rFonts w:ascii="Arial" w:eastAsia="Yu Mincho" w:hAnsi="Arial" w:cs="Times New Roman"/>
          <w:sz w:val="24"/>
          <w:szCs w:val="20"/>
          <w:lang w:val="en-GB"/>
        </w:rPr>
        <w:tab/>
        <w:t>Successful operation</w:t>
      </w:r>
    </w:p>
    <w:p w14:paraId="3D058D97"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@startuml</w:t>
      </w:r>
    </w:p>
    <w:p w14:paraId="1915AAC8"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p>
    <w:p w14:paraId="6F4574B9"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 rose</w:t>
      </w:r>
    </w:p>
    <w:p w14:paraId="569BD4A4"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p>
    <w:p w14:paraId="33398619"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ParticipantPadding 5</w:t>
      </w:r>
    </w:p>
    <w:p w14:paraId="40DA43D9"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BoxPadding 10</w:t>
      </w:r>
    </w:p>
    <w:p w14:paraId="1069C2B6"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skinparam lifelineStrategy solid</w:t>
      </w:r>
    </w:p>
    <w:p w14:paraId="445F82A7"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participant "Near-RT RIC" as near</w:t>
      </w:r>
    </w:p>
    <w:p w14:paraId="1F2425E6"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participant "E2 Node" as ran</w:t>
      </w:r>
    </w:p>
    <w:p w14:paraId="48CEAB3E"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ran-&gt;near: E2 RESOURCE STATUS UPDATE</w:t>
      </w:r>
    </w:p>
    <w:p w14:paraId="3B8C3653"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p>
    <w:p w14:paraId="0D0CEEF7" w14:textId="77777777" w:rsidR="00BE619E" w:rsidRPr="00BE619E" w:rsidRDefault="00BE619E" w:rsidP="00BE619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rPr>
          <w:rFonts w:ascii="Courier New" w:eastAsia="DengXian" w:hAnsi="Courier New" w:cs="Courier New"/>
          <w:noProof/>
          <w:color w:val="008000"/>
          <w:sz w:val="18"/>
          <w:szCs w:val="20"/>
        </w:rPr>
      </w:pPr>
      <w:r w:rsidRPr="00BE619E">
        <w:rPr>
          <w:rFonts w:ascii="Courier New" w:eastAsia="DengXian" w:hAnsi="Courier New" w:cs="Courier New"/>
          <w:noProof/>
          <w:color w:val="008000"/>
          <w:sz w:val="18"/>
          <w:szCs w:val="20"/>
        </w:rPr>
        <w:t>@enduml</w:t>
      </w:r>
    </w:p>
    <w:p w14:paraId="443820EB" w14:textId="77777777" w:rsidR="00BE619E" w:rsidRPr="00BE619E" w:rsidRDefault="00BE619E" w:rsidP="00BE619E">
      <w:pPr>
        <w:keepNext/>
        <w:keepLines/>
        <w:spacing w:before="240" w:after="120" w:line="240" w:lineRule="auto"/>
        <w:jc w:val="center"/>
        <w:rPr>
          <w:rFonts w:ascii="Courier New" w:eastAsia="DengXian" w:hAnsi="Courier New" w:cs="Courier New"/>
          <w:noProof/>
          <w:color w:val="008000"/>
          <w:sz w:val="18"/>
          <w:szCs w:val="20"/>
          <w:lang w:val="en-GB"/>
        </w:rPr>
      </w:pPr>
      <w:r w:rsidRPr="00BE619E">
        <w:rPr>
          <w:rFonts w:ascii="Courier New" w:eastAsia="DengXian" w:hAnsi="Courier New" w:cs="Courier New"/>
          <w:noProof/>
          <w:color w:val="008000"/>
          <w:sz w:val="18"/>
          <w:szCs w:val="20"/>
          <w:lang w:val="en-GB"/>
        </w:rPr>
        <w:drawing>
          <wp:inline distT="0" distB="0" distL="0" distR="0" wp14:anchorId="426DB3EA" wp14:editId="059BE197">
            <wp:extent cx="3148330" cy="1285240"/>
            <wp:effectExtent l="0" t="0" r="0" b="0"/>
            <wp:docPr id="9"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enerated by PlantUML"/>
                    <pic:cNvPicPr>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48330" cy="1285240"/>
                    </a:xfrm>
                    <a:prstGeom prst="rect">
                      <a:avLst/>
                    </a:prstGeom>
                    <a:noFill/>
                    <a:ln>
                      <a:noFill/>
                    </a:ln>
                  </pic:spPr>
                </pic:pic>
              </a:graphicData>
            </a:graphic>
          </wp:inline>
        </w:drawing>
      </w:r>
    </w:p>
    <w:p w14:paraId="620970A0" w14:textId="1130EC67" w:rsidR="006935C5" w:rsidRDefault="006935C5" w:rsidP="006935C5">
      <w:pPr>
        <w:pStyle w:val="TF"/>
      </w:pPr>
      <w:bookmarkStart w:id="301" w:name="_Toc204322678"/>
      <w:r>
        <w:t>Figure 8.3.</w:t>
      </w:r>
      <w:r>
        <w:rPr>
          <w:rFonts w:eastAsiaTheme="minorEastAsia" w:hint="eastAsia"/>
          <w:lang w:eastAsia="ko-KR"/>
        </w:rPr>
        <w:t>9</w:t>
      </w:r>
      <w:r>
        <w:t>.2-</w:t>
      </w:r>
      <w:r>
        <w:rPr>
          <w:rFonts w:eastAsiaTheme="minorEastAsia" w:hint="eastAsia"/>
          <w:lang w:eastAsia="ko-KR"/>
        </w:rPr>
        <w:t>1</w:t>
      </w:r>
      <w:r>
        <w:t xml:space="preserve">: </w:t>
      </w:r>
      <w:r w:rsidRPr="00BE619E">
        <w:rPr>
          <w:rFonts w:eastAsia="Yu Mincho" w:cs="Arial"/>
          <w:szCs w:val="20"/>
        </w:rPr>
        <w:t>E2 R</w:t>
      </w:r>
      <w:r w:rsidR="00CE2C0B">
        <w:rPr>
          <w:rFonts w:eastAsiaTheme="minorEastAsia" w:cs="Arial" w:hint="eastAsia"/>
          <w:szCs w:val="20"/>
          <w:lang w:eastAsia="ko-KR"/>
        </w:rPr>
        <w:t>esource</w:t>
      </w:r>
      <w:r w:rsidRPr="00BE619E">
        <w:rPr>
          <w:rFonts w:eastAsia="Yu Mincho" w:cs="Arial"/>
          <w:szCs w:val="20"/>
        </w:rPr>
        <w:t xml:space="preserve"> S</w:t>
      </w:r>
      <w:r w:rsidR="00CE2C0B">
        <w:rPr>
          <w:rFonts w:eastAsiaTheme="minorEastAsia" w:cs="Arial" w:hint="eastAsia"/>
          <w:szCs w:val="20"/>
          <w:lang w:eastAsia="ko-KR"/>
        </w:rPr>
        <w:t>tatus</w:t>
      </w:r>
      <w:r w:rsidRPr="00BE619E">
        <w:rPr>
          <w:rFonts w:eastAsia="Yu Mincho" w:cs="Arial"/>
          <w:szCs w:val="20"/>
        </w:rPr>
        <w:t xml:space="preserve"> U</w:t>
      </w:r>
      <w:r w:rsidR="00CE2C0B">
        <w:rPr>
          <w:rFonts w:eastAsiaTheme="minorEastAsia" w:cs="Arial" w:hint="eastAsia"/>
          <w:szCs w:val="20"/>
          <w:lang w:eastAsia="ko-KR"/>
        </w:rPr>
        <w:t>pdate</w:t>
      </w:r>
      <w:r w:rsidRPr="00BE619E">
        <w:rPr>
          <w:rFonts w:eastAsia="Yu Mincho" w:cs="Arial"/>
          <w:szCs w:val="20"/>
        </w:rPr>
        <w:t xml:space="preserve"> procedure</w:t>
      </w:r>
      <w:r>
        <w:rPr>
          <w:rFonts w:eastAsiaTheme="minorEastAsia" w:cs="Arial" w:hint="eastAsia"/>
          <w:szCs w:val="20"/>
          <w:lang w:eastAsia="ko-KR"/>
        </w:rPr>
        <w:t>,</w:t>
      </w:r>
      <w:r w:rsidRPr="00BE619E">
        <w:rPr>
          <w:rFonts w:eastAsia="Yu Mincho" w:cs="Arial"/>
          <w:szCs w:val="20"/>
        </w:rPr>
        <w:t xml:space="preserve"> successful operation</w:t>
      </w:r>
      <w:bookmarkEnd w:id="301"/>
    </w:p>
    <w:p w14:paraId="7DBF566A" w14:textId="77777777" w:rsidR="00BE619E" w:rsidRPr="00BE619E" w:rsidRDefault="00BE619E" w:rsidP="00BE619E">
      <w:pPr>
        <w:spacing w:after="180" w:line="240" w:lineRule="auto"/>
        <w:rPr>
          <w:rFonts w:eastAsia="Yu Mincho" w:cs="Arial"/>
          <w:szCs w:val="20"/>
        </w:rPr>
      </w:pPr>
      <w:r w:rsidRPr="00BE619E">
        <w:rPr>
          <w:rFonts w:eastAsia="Yu Mincho" w:cs="Arial"/>
          <w:szCs w:val="20"/>
        </w:rPr>
        <w:t xml:space="preserve">The E2 Node shall report the results of the admitted measurements in the E2 RESOURCE STATUS UPDATE message. The admitted measurements are the measurements that were successfully initiated during the preceding E2 Resource Status Reporting Initiation procedure. </w:t>
      </w:r>
    </w:p>
    <w:p w14:paraId="66779173" w14:textId="0EDA7B26"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t>8.3.</w:t>
      </w:r>
      <w:r w:rsidR="00257C8D">
        <w:rPr>
          <w:rFonts w:ascii="Arial" w:eastAsia="Yu Mincho" w:hAnsi="Arial" w:cs="Times New Roman"/>
          <w:sz w:val="24"/>
          <w:szCs w:val="20"/>
          <w:lang w:val="en-GB"/>
        </w:rPr>
        <w:t>9</w:t>
      </w:r>
      <w:r w:rsidRPr="00BE619E">
        <w:rPr>
          <w:rFonts w:ascii="Arial" w:eastAsia="Yu Mincho" w:hAnsi="Arial" w:cs="Times New Roman"/>
          <w:sz w:val="24"/>
          <w:szCs w:val="20"/>
          <w:lang w:val="en-GB"/>
        </w:rPr>
        <w:t>.3</w:t>
      </w:r>
      <w:r w:rsidRPr="00BE619E">
        <w:rPr>
          <w:rFonts w:ascii="Arial" w:eastAsia="Yu Mincho" w:hAnsi="Arial" w:cs="Times New Roman"/>
          <w:sz w:val="24"/>
          <w:szCs w:val="20"/>
          <w:lang w:val="en-GB"/>
        </w:rPr>
        <w:tab/>
        <w:t>Unsuccessful operation</w:t>
      </w:r>
    </w:p>
    <w:p w14:paraId="1413DE6B"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Void.</w:t>
      </w:r>
    </w:p>
    <w:p w14:paraId="59486917" w14:textId="21964308" w:rsidR="00BE619E" w:rsidRPr="00BE619E" w:rsidRDefault="00BE619E" w:rsidP="00BE619E">
      <w:pPr>
        <w:keepNext/>
        <w:keepLines/>
        <w:spacing w:before="120" w:after="180" w:line="240" w:lineRule="auto"/>
        <w:ind w:left="1134" w:hanging="1134"/>
        <w:outlineLvl w:val="3"/>
        <w:rPr>
          <w:rFonts w:ascii="Arial" w:eastAsia="Yu Mincho" w:hAnsi="Arial" w:cs="Times New Roman"/>
          <w:sz w:val="24"/>
          <w:szCs w:val="20"/>
          <w:lang w:val="en-GB"/>
        </w:rPr>
      </w:pPr>
      <w:r w:rsidRPr="00BE619E">
        <w:rPr>
          <w:rFonts w:ascii="Arial" w:eastAsia="Yu Mincho" w:hAnsi="Arial" w:cs="Times New Roman"/>
          <w:sz w:val="24"/>
          <w:szCs w:val="20"/>
          <w:lang w:val="en-GB"/>
        </w:rPr>
        <w:lastRenderedPageBreak/>
        <w:t>8.3.</w:t>
      </w:r>
      <w:r w:rsidR="00257C8D">
        <w:rPr>
          <w:rFonts w:ascii="Arial" w:eastAsia="Yu Mincho" w:hAnsi="Arial" w:cs="Times New Roman"/>
          <w:sz w:val="24"/>
          <w:szCs w:val="20"/>
          <w:lang w:val="en-GB"/>
        </w:rPr>
        <w:t>9</w:t>
      </w:r>
      <w:r w:rsidRPr="00BE619E">
        <w:rPr>
          <w:rFonts w:ascii="Arial" w:eastAsia="Yu Mincho" w:hAnsi="Arial" w:cs="Times New Roman"/>
          <w:sz w:val="24"/>
          <w:szCs w:val="20"/>
          <w:lang w:val="en-GB"/>
        </w:rPr>
        <w:t>.4</w:t>
      </w:r>
      <w:r w:rsidRPr="00BE619E">
        <w:rPr>
          <w:rFonts w:ascii="Arial" w:eastAsia="Yu Mincho" w:hAnsi="Arial" w:cs="Times New Roman"/>
          <w:sz w:val="24"/>
          <w:szCs w:val="20"/>
          <w:lang w:val="en-GB"/>
        </w:rPr>
        <w:tab/>
        <w:t>Abnormal conditions</w:t>
      </w:r>
    </w:p>
    <w:p w14:paraId="49F4765D" w14:textId="77777777" w:rsidR="00BE619E" w:rsidRPr="00BE619E" w:rsidRDefault="00BE619E" w:rsidP="00BE619E">
      <w:pPr>
        <w:spacing w:after="180" w:line="240" w:lineRule="auto"/>
        <w:rPr>
          <w:rFonts w:eastAsia="Yu Mincho" w:cs="Times New Roman"/>
          <w:szCs w:val="20"/>
        </w:rPr>
      </w:pPr>
      <w:r w:rsidRPr="00BE619E">
        <w:rPr>
          <w:rFonts w:eastAsia="Yu Mincho" w:cs="Times New Roman"/>
          <w:szCs w:val="20"/>
        </w:rPr>
        <w:t>Void.</w:t>
      </w:r>
    </w:p>
    <w:p w14:paraId="35224B91" w14:textId="77777777" w:rsidR="00BE619E" w:rsidRDefault="00BE619E" w:rsidP="00BE619E"/>
    <w:p w14:paraId="2ACD3AC9" w14:textId="77777777" w:rsidR="0050508A" w:rsidRPr="00AA6926" w:rsidRDefault="0050508A" w:rsidP="0050508A">
      <w:pPr>
        <w:pStyle w:val="Heading1"/>
      </w:pPr>
      <w:bookmarkStart w:id="302" w:name="_Toc140068673"/>
      <w:bookmarkStart w:id="303" w:name="_Toc184217584"/>
      <w:bookmarkStart w:id="304" w:name="_Toc204322729"/>
      <w:r>
        <w:t>9</w:t>
      </w:r>
      <w:r>
        <w:tab/>
      </w:r>
      <w:bookmarkStart w:id="305" w:name="_Hlk7192135"/>
      <w:r w:rsidRPr="00AA6926">
        <w:t xml:space="preserve">Elements for E2AP </w:t>
      </w:r>
      <w:bookmarkEnd w:id="302"/>
      <w:bookmarkEnd w:id="305"/>
      <w:r>
        <w:t>c</w:t>
      </w:r>
      <w:r w:rsidRPr="00AA6926">
        <w:t>ommunication</w:t>
      </w:r>
      <w:bookmarkEnd w:id="303"/>
      <w:bookmarkEnd w:id="304"/>
      <w:r w:rsidRPr="00AA6926" w:rsidDel="00967F31">
        <w:t xml:space="preserve"> </w:t>
      </w:r>
    </w:p>
    <w:p w14:paraId="1E54FC06" w14:textId="77777777" w:rsidR="0050508A" w:rsidRPr="00C419B5" w:rsidRDefault="0050508A" w:rsidP="0050508A">
      <w:pPr>
        <w:pStyle w:val="Heading2"/>
        <w:rPr>
          <w:lang w:eastAsia="en-GB"/>
        </w:rPr>
      </w:pPr>
      <w:bookmarkStart w:id="306" w:name="_Toc6489271"/>
      <w:bookmarkStart w:id="307" w:name="_Toc140068674"/>
      <w:bookmarkStart w:id="308" w:name="_Toc184217585"/>
      <w:bookmarkStart w:id="309" w:name="_Toc204322730"/>
      <w:r w:rsidRPr="00C419B5">
        <w:rPr>
          <w:lang w:eastAsia="en-GB"/>
        </w:rPr>
        <w:t>9.0</w:t>
      </w:r>
      <w:r w:rsidRPr="00C419B5">
        <w:rPr>
          <w:lang w:eastAsia="en-GB"/>
        </w:rPr>
        <w:tab/>
        <w:t>General</w:t>
      </w:r>
      <w:bookmarkEnd w:id="306"/>
      <w:bookmarkEnd w:id="307"/>
      <w:bookmarkEnd w:id="308"/>
      <w:bookmarkEnd w:id="309"/>
    </w:p>
    <w:p w14:paraId="3D554533" w14:textId="77777777" w:rsidR="0050508A" w:rsidRPr="00383353"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C</w:t>
      </w:r>
      <w:r w:rsidRPr="00383353">
        <w:rPr>
          <w:rFonts w:eastAsia="Times New Roman"/>
          <w:lang w:eastAsia="en-GB"/>
        </w:rPr>
        <w:t xml:space="preserve">lauses 9.1 and 9.2 describe the structure of the messages and information elements required for the E2AP protocol in tabular format. </w:t>
      </w:r>
      <w:r>
        <w:rPr>
          <w:rFonts w:eastAsia="Times New Roman"/>
          <w:lang w:eastAsia="en-GB"/>
        </w:rPr>
        <w:t>C</w:t>
      </w:r>
      <w:r w:rsidRPr="00383353">
        <w:rPr>
          <w:rFonts w:eastAsia="Times New Roman"/>
          <w:lang w:eastAsia="en-GB"/>
        </w:rPr>
        <w:t>lause 9.3 provides the corresponding ASN.1 definition.</w:t>
      </w:r>
    </w:p>
    <w:p w14:paraId="0B4C9943"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The following attributes are used for the tabular description of the messages and information elements: Presence, Range Criticality and Assigned Criticality. Their definition and use can be found in </w:t>
      </w:r>
      <w:r>
        <w:rPr>
          <w:rFonts w:eastAsia="Times New Roman"/>
          <w:lang w:eastAsia="en-GB"/>
        </w:rPr>
        <w:t xml:space="preserve">3GPP </w:t>
      </w:r>
      <w:r w:rsidRPr="001904F8">
        <w:rPr>
          <w:rFonts w:eastAsia="Times New Roman"/>
          <w:lang w:eastAsia="en-GB"/>
        </w:rPr>
        <w:t>TS 36.413 [</w:t>
      </w:r>
      <w:r>
        <w:rPr>
          <w:rFonts w:eastAsia="Times New Roman"/>
          <w:lang w:eastAsia="en-GB"/>
        </w:rPr>
        <w:t>24</w:t>
      </w:r>
      <w:r w:rsidRPr="001904F8">
        <w:rPr>
          <w:rFonts w:eastAsia="Times New Roman"/>
          <w:lang w:eastAsia="en-GB"/>
        </w:rPr>
        <w:t>].</w:t>
      </w:r>
    </w:p>
    <w:p w14:paraId="14A049C1" w14:textId="77777777" w:rsidR="0050508A" w:rsidRPr="00383353" w:rsidRDefault="0050508A" w:rsidP="0050508A">
      <w:pPr>
        <w:pStyle w:val="NO"/>
        <w:rPr>
          <w:lang w:eastAsia="en-GB"/>
        </w:rPr>
      </w:pPr>
      <w:r w:rsidRPr="00383353">
        <w:rPr>
          <w:lang w:eastAsia="en-GB"/>
        </w:rPr>
        <w:t>NOTE:</w:t>
      </w:r>
      <w:r w:rsidRPr="00383353">
        <w:rPr>
          <w:lang w:eastAsia="en-GB"/>
        </w:rPr>
        <w:tab/>
        <w:t xml:space="preserve">The messages have been defined in accordance </w:t>
      </w:r>
      <w:r>
        <w:rPr>
          <w:lang w:eastAsia="en-GB"/>
        </w:rPr>
        <w:t>with</w:t>
      </w:r>
      <w:r w:rsidRPr="00383353">
        <w:rPr>
          <w:lang w:eastAsia="en-GB"/>
        </w:rPr>
        <w:t xml:space="preserve"> the guidelines specified in </w:t>
      </w:r>
      <w:r>
        <w:rPr>
          <w:lang w:eastAsia="en-GB"/>
        </w:rPr>
        <w:t xml:space="preserve">3GPP </w:t>
      </w:r>
      <w:r w:rsidRPr="001904F8">
        <w:rPr>
          <w:lang w:eastAsia="en-GB"/>
        </w:rPr>
        <w:t>TR 25.921 [</w:t>
      </w:r>
      <w:r>
        <w:rPr>
          <w:lang w:eastAsia="en-GB"/>
        </w:rPr>
        <w:t>i.2</w:t>
      </w:r>
      <w:r w:rsidRPr="001904F8">
        <w:rPr>
          <w:lang w:eastAsia="en-GB"/>
        </w:rPr>
        <w:t>].</w:t>
      </w:r>
    </w:p>
    <w:p w14:paraId="643A1D3F" w14:textId="77777777" w:rsidR="0050508A" w:rsidRPr="00C419B5" w:rsidRDefault="0050508A" w:rsidP="0050508A">
      <w:pPr>
        <w:pStyle w:val="Heading2"/>
        <w:rPr>
          <w:lang w:eastAsia="en-GB"/>
        </w:rPr>
      </w:pPr>
      <w:bookmarkStart w:id="310" w:name="_Toc6489272"/>
      <w:bookmarkStart w:id="311" w:name="_Toc140068675"/>
      <w:bookmarkStart w:id="312" w:name="_Toc184217586"/>
      <w:bookmarkStart w:id="313" w:name="_Toc204322731"/>
      <w:r w:rsidRPr="00C419B5">
        <w:rPr>
          <w:lang w:eastAsia="en-GB"/>
        </w:rPr>
        <w:t>9.1</w:t>
      </w:r>
      <w:r w:rsidRPr="00C419B5">
        <w:rPr>
          <w:lang w:eastAsia="en-GB"/>
        </w:rPr>
        <w:tab/>
        <w:t xml:space="preserve">Message </w:t>
      </w:r>
      <w:r>
        <w:rPr>
          <w:lang w:eastAsia="en-GB"/>
        </w:rPr>
        <w:t>f</w:t>
      </w:r>
      <w:r w:rsidRPr="00C419B5">
        <w:rPr>
          <w:lang w:eastAsia="en-GB"/>
        </w:rPr>
        <w:t xml:space="preserve">unctional </w:t>
      </w:r>
      <w:r>
        <w:rPr>
          <w:lang w:eastAsia="en-GB"/>
        </w:rPr>
        <w:t>d</w:t>
      </w:r>
      <w:r w:rsidRPr="00C419B5">
        <w:rPr>
          <w:lang w:eastAsia="en-GB"/>
        </w:rPr>
        <w:t xml:space="preserve">efinition and </w:t>
      </w:r>
      <w:bookmarkEnd w:id="310"/>
      <w:bookmarkEnd w:id="311"/>
      <w:r>
        <w:rPr>
          <w:lang w:eastAsia="en-GB"/>
        </w:rPr>
        <w:t>c</w:t>
      </w:r>
      <w:r w:rsidRPr="00C419B5">
        <w:rPr>
          <w:lang w:eastAsia="en-GB"/>
        </w:rPr>
        <w:t>ontent</w:t>
      </w:r>
      <w:bookmarkEnd w:id="312"/>
      <w:bookmarkEnd w:id="313"/>
    </w:p>
    <w:p w14:paraId="2480D334" w14:textId="77777777" w:rsidR="0050508A" w:rsidRPr="00C419B5" w:rsidRDefault="0050508A" w:rsidP="0050508A">
      <w:pPr>
        <w:pStyle w:val="Heading3"/>
      </w:pPr>
      <w:bookmarkStart w:id="314" w:name="_Toc6489273"/>
      <w:bookmarkStart w:id="315" w:name="_Toc140068676"/>
      <w:bookmarkStart w:id="316" w:name="_Toc184217587"/>
      <w:bookmarkStart w:id="317" w:name="_Toc204322732"/>
      <w:r w:rsidRPr="00C419B5">
        <w:t>9.1.1</w:t>
      </w:r>
      <w:r w:rsidRPr="00C419B5">
        <w:tab/>
        <w:t xml:space="preserve">Messages for RIC Functional </w:t>
      </w:r>
      <w:bookmarkEnd w:id="314"/>
      <w:bookmarkEnd w:id="315"/>
      <w:r>
        <w:t>p</w:t>
      </w:r>
      <w:r w:rsidRPr="00C419B5">
        <w:t>rocedures</w:t>
      </w:r>
      <w:bookmarkEnd w:id="316"/>
      <w:bookmarkEnd w:id="317"/>
    </w:p>
    <w:p w14:paraId="7D333925" w14:textId="77777777" w:rsidR="0050508A" w:rsidRPr="00383353" w:rsidRDefault="0050508A" w:rsidP="0050508A">
      <w:pPr>
        <w:pStyle w:val="Heading4"/>
      </w:pPr>
      <w:bookmarkStart w:id="318" w:name="_Hlk9267607"/>
      <w:r w:rsidRPr="00383353">
        <w:t>9.1.1.1</w:t>
      </w:r>
      <w:r w:rsidRPr="00383353">
        <w:tab/>
        <w:t>RIC SUBSCRIPTION REQUEST</w:t>
      </w:r>
    </w:p>
    <w:bookmarkEnd w:id="318"/>
    <w:p w14:paraId="312436AE"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to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create a new </w:t>
      </w:r>
      <w:r>
        <w:rPr>
          <w:rFonts w:eastAsia="Times New Roman"/>
          <w:lang w:eastAsia="en-GB"/>
        </w:rPr>
        <w:t xml:space="preserve">RIC </w:t>
      </w:r>
      <w:r w:rsidRPr="00383353">
        <w:rPr>
          <w:rFonts w:eastAsia="Times New Roman"/>
          <w:lang w:eastAsia="en-GB"/>
        </w:rPr>
        <w:t xml:space="preserve">Subscription in the </w:t>
      </w:r>
      <w:r>
        <w:rPr>
          <w:rFonts w:eastAsia="Times New Roman"/>
          <w:lang w:eastAsia="en-GB"/>
        </w:rPr>
        <w:t>E2 Node</w:t>
      </w:r>
      <w:r w:rsidRPr="00383353">
        <w:rPr>
          <w:rFonts w:eastAsia="Times New Roman"/>
          <w:lang w:eastAsia="en-GB"/>
        </w:rPr>
        <w:t>.</w:t>
      </w:r>
    </w:p>
    <w:p w14:paraId="55527CF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42936D9C" w14:textId="77777777" w:rsidTr="00801E3D">
        <w:tc>
          <w:tcPr>
            <w:tcW w:w="2389" w:type="dxa"/>
            <w:tcBorders>
              <w:top w:val="single" w:sz="4" w:space="0" w:color="auto"/>
              <w:left w:val="single" w:sz="4" w:space="0" w:color="auto"/>
              <w:bottom w:val="single" w:sz="4" w:space="0" w:color="auto"/>
              <w:right w:val="single" w:sz="4" w:space="0" w:color="auto"/>
            </w:tcBorders>
          </w:tcPr>
          <w:p w14:paraId="5890DBB5"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48498FA3"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491834BC"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40ABE5F1"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1DA119A2"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48610F7A"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4E9B9AEE" w14:textId="77777777" w:rsidR="0050508A" w:rsidRPr="00383353" w:rsidRDefault="0050508A" w:rsidP="00801E3D">
            <w:pPr>
              <w:pStyle w:val="TAH"/>
              <w:rPr>
                <w:lang w:eastAsia="ja-JP"/>
              </w:rPr>
            </w:pPr>
            <w:r w:rsidRPr="00383353">
              <w:rPr>
                <w:lang w:eastAsia="ja-JP"/>
              </w:rPr>
              <w:t>Assigned Criticality</w:t>
            </w:r>
          </w:p>
        </w:tc>
      </w:tr>
      <w:tr w:rsidR="0050508A" w:rsidRPr="00383353" w14:paraId="13DB9C45" w14:textId="77777777" w:rsidTr="00C0792B">
        <w:tc>
          <w:tcPr>
            <w:tcW w:w="2389" w:type="dxa"/>
            <w:tcBorders>
              <w:top w:val="single" w:sz="4" w:space="0" w:color="auto"/>
              <w:left w:val="single" w:sz="4" w:space="0" w:color="auto"/>
              <w:bottom w:val="single" w:sz="4" w:space="0" w:color="auto"/>
              <w:right w:val="single" w:sz="4" w:space="0" w:color="auto"/>
            </w:tcBorders>
          </w:tcPr>
          <w:p w14:paraId="2CE0C8A6"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67E4D04"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65D5B9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68F47C1"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71C0B53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8F4F3C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839937B" w14:textId="77777777" w:rsidR="0050508A" w:rsidRPr="00383353" w:rsidRDefault="0050508A" w:rsidP="00C0792B">
            <w:pPr>
              <w:pStyle w:val="TAL"/>
              <w:jc w:val="center"/>
              <w:rPr>
                <w:lang w:eastAsia="zh-CN"/>
              </w:rPr>
            </w:pPr>
            <w:r w:rsidRPr="00383353">
              <w:rPr>
                <w:lang w:eastAsia="zh-CN"/>
              </w:rPr>
              <w:t>reject</w:t>
            </w:r>
          </w:p>
        </w:tc>
      </w:tr>
      <w:tr w:rsidR="0050508A" w:rsidRPr="00383353" w14:paraId="1B8DAD4E" w14:textId="77777777" w:rsidTr="00C0792B">
        <w:tc>
          <w:tcPr>
            <w:tcW w:w="2389" w:type="dxa"/>
            <w:tcBorders>
              <w:top w:val="single" w:sz="4" w:space="0" w:color="auto"/>
              <w:left w:val="single" w:sz="4" w:space="0" w:color="auto"/>
              <w:bottom w:val="single" w:sz="4" w:space="0" w:color="auto"/>
              <w:right w:val="single" w:sz="4" w:space="0" w:color="auto"/>
            </w:tcBorders>
          </w:tcPr>
          <w:p w14:paraId="6B06BA96" w14:textId="77777777" w:rsidR="0050508A" w:rsidRPr="00B22418" w:rsidRDefault="0050508A" w:rsidP="00801E3D">
            <w:pPr>
              <w:pStyle w:val="TAL"/>
              <w:rPr>
                <w:lang w:eastAsia="ja-JP"/>
              </w:rPr>
            </w:pPr>
            <w:bookmarkStart w:id="319" w:name="_Hlk9267514"/>
            <w:bookmarkStart w:id="320" w:name="_Hlk26447171"/>
            <w:r w:rsidRPr="00B22418">
              <w:rPr>
                <w:lang w:eastAsia="ja-JP"/>
              </w:rPr>
              <w:t>RIC Request ID</w:t>
            </w:r>
            <w:bookmarkEnd w:id="319"/>
          </w:p>
        </w:tc>
        <w:tc>
          <w:tcPr>
            <w:tcW w:w="1097" w:type="dxa"/>
            <w:tcBorders>
              <w:top w:val="single" w:sz="4" w:space="0" w:color="auto"/>
              <w:left w:val="single" w:sz="4" w:space="0" w:color="auto"/>
              <w:bottom w:val="single" w:sz="4" w:space="0" w:color="auto"/>
              <w:right w:val="single" w:sz="4" w:space="0" w:color="auto"/>
            </w:tcBorders>
          </w:tcPr>
          <w:p w14:paraId="7C30FD2E"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E6DD51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6954F57"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3911910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1F66E65"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5F60E42" w14:textId="77777777" w:rsidR="0050508A" w:rsidRPr="00383353" w:rsidRDefault="0050508A" w:rsidP="00C0792B">
            <w:pPr>
              <w:pStyle w:val="TAL"/>
              <w:jc w:val="center"/>
              <w:rPr>
                <w:lang w:eastAsia="zh-CN"/>
              </w:rPr>
            </w:pPr>
            <w:r w:rsidRPr="00383353">
              <w:rPr>
                <w:lang w:eastAsia="ja-JP"/>
              </w:rPr>
              <w:t>reject</w:t>
            </w:r>
          </w:p>
        </w:tc>
      </w:tr>
      <w:tr w:rsidR="0050508A" w:rsidRPr="00383353" w14:paraId="78653EFB" w14:textId="77777777" w:rsidTr="00C0792B">
        <w:tc>
          <w:tcPr>
            <w:tcW w:w="2389" w:type="dxa"/>
            <w:tcBorders>
              <w:top w:val="single" w:sz="4" w:space="0" w:color="auto"/>
              <w:left w:val="single" w:sz="4" w:space="0" w:color="auto"/>
              <w:bottom w:val="single" w:sz="4" w:space="0" w:color="auto"/>
              <w:right w:val="single" w:sz="4" w:space="0" w:color="auto"/>
            </w:tcBorders>
          </w:tcPr>
          <w:p w14:paraId="253E4D13"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621F8D2B"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F779E7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B06E7A9"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32F233A9"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0B49823"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B3D43F6" w14:textId="77777777" w:rsidR="0050508A" w:rsidRPr="00383353" w:rsidRDefault="0050508A" w:rsidP="00C0792B">
            <w:pPr>
              <w:pStyle w:val="TAL"/>
              <w:jc w:val="center"/>
              <w:rPr>
                <w:lang w:eastAsia="ja-JP"/>
              </w:rPr>
            </w:pPr>
            <w:r w:rsidRPr="00383353">
              <w:rPr>
                <w:lang w:eastAsia="ja-JP"/>
              </w:rPr>
              <w:t>reject</w:t>
            </w:r>
          </w:p>
        </w:tc>
      </w:tr>
      <w:bookmarkEnd w:id="320"/>
      <w:tr w:rsidR="0050508A" w:rsidRPr="00383353" w14:paraId="4A72E425" w14:textId="77777777" w:rsidTr="00C0792B">
        <w:tc>
          <w:tcPr>
            <w:tcW w:w="2389" w:type="dxa"/>
            <w:tcBorders>
              <w:top w:val="single" w:sz="4" w:space="0" w:color="auto"/>
              <w:left w:val="single" w:sz="4" w:space="0" w:color="auto"/>
              <w:bottom w:val="single" w:sz="4" w:space="0" w:color="auto"/>
              <w:right w:val="single" w:sz="4" w:space="0" w:color="auto"/>
            </w:tcBorders>
          </w:tcPr>
          <w:p w14:paraId="5F2E24E2" w14:textId="77777777" w:rsidR="0050508A" w:rsidRPr="00B22418" w:rsidRDefault="0050508A" w:rsidP="00801E3D">
            <w:pPr>
              <w:pStyle w:val="TAL"/>
              <w:rPr>
                <w:lang w:eastAsia="ja-JP"/>
              </w:rPr>
            </w:pPr>
            <w:r w:rsidRPr="00B22418">
              <w:rPr>
                <w:lang w:eastAsia="ja-JP"/>
              </w:rPr>
              <w:t>RIC Subscription</w:t>
            </w:r>
            <w:r>
              <w:rPr>
                <w:lang w:eastAsia="ja-JP"/>
              </w:rPr>
              <w:t xml:space="preserve"> Details</w:t>
            </w:r>
            <w:r w:rsidRPr="00B22418">
              <w:rPr>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0849DC2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48E924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C8EF27B" w14:textId="77777777" w:rsidR="0050508A" w:rsidRPr="00383353"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52F92B1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BF77D2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08932E9" w14:textId="77777777" w:rsidR="0050508A" w:rsidRPr="00383353" w:rsidRDefault="0050508A" w:rsidP="00C0792B">
            <w:pPr>
              <w:pStyle w:val="TAL"/>
              <w:jc w:val="center"/>
              <w:rPr>
                <w:lang w:eastAsia="ja-JP"/>
              </w:rPr>
            </w:pPr>
            <w:r w:rsidRPr="00383353">
              <w:rPr>
                <w:lang w:eastAsia="ja-JP"/>
              </w:rPr>
              <w:t>reject</w:t>
            </w:r>
          </w:p>
        </w:tc>
      </w:tr>
      <w:tr w:rsidR="0050508A" w:rsidRPr="00383353" w14:paraId="04938050" w14:textId="77777777" w:rsidTr="00C0792B">
        <w:tc>
          <w:tcPr>
            <w:tcW w:w="2389" w:type="dxa"/>
            <w:tcBorders>
              <w:top w:val="single" w:sz="4" w:space="0" w:color="auto"/>
              <w:left w:val="single" w:sz="4" w:space="0" w:color="auto"/>
              <w:bottom w:val="single" w:sz="4" w:space="0" w:color="auto"/>
              <w:right w:val="single" w:sz="4" w:space="0" w:color="auto"/>
            </w:tcBorders>
          </w:tcPr>
          <w:p w14:paraId="34A72E91" w14:textId="77777777" w:rsidR="0050508A" w:rsidRPr="00B22418" w:rsidRDefault="0050508A" w:rsidP="00801E3D">
            <w:pPr>
              <w:pStyle w:val="TAL"/>
              <w:rPr>
                <w:lang w:eastAsia="ja-JP"/>
              </w:rPr>
            </w:pPr>
            <w:r w:rsidRPr="00B22418">
              <w:rPr>
                <w:lang w:eastAsia="ja-JP"/>
              </w:rPr>
              <w:t>&gt;RIC Event Trigger Definition</w:t>
            </w:r>
          </w:p>
        </w:tc>
        <w:tc>
          <w:tcPr>
            <w:tcW w:w="1097" w:type="dxa"/>
            <w:tcBorders>
              <w:top w:val="single" w:sz="4" w:space="0" w:color="auto"/>
              <w:left w:val="single" w:sz="4" w:space="0" w:color="auto"/>
              <w:bottom w:val="single" w:sz="4" w:space="0" w:color="auto"/>
              <w:right w:val="single" w:sz="4" w:space="0" w:color="auto"/>
            </w:tcBorders>
          </w:tcPr>
          <w:p w14:paraId="0CB2435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DCD880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0E8CD03" w14:textId="77777777" w:rsidR="0050508A" w:rsidRPr="00383353" w:rsidRDefault="0050508A" w:rsidP="00801E3D">
            <w:pPr>
              <w:pStyle w:val="TAL"/>
              <w:rPr>
                <w:lang w:eastAsia="ja-JP"/>
              </w:rPr>
            </w:pPr>
            <w:r>
              <w:rPr>
                <w:lang w:eastAsia="ja-JP"/>
              </w:rPr>
              <w:t>9.2.9</w:t>
            </w:r>
          </w:p>
        </w:tc>
        <w:tc>
          <w:tcPr>
            <w:tcW w:w="1262" w:type="dxa"/>
            <w:tcBorders>
              <w:top w:val="single" w:sz="4" w:space="0" w:color="auto"/>
              <w:left w:val="single" w:sz="4" w:space="0" w:color="auto"/>
              <w:bottom w:val="single" w:sz="4" w:space="0" w:color="auto"/>
              <w:right w:val="single" w:sz="4" w:space="0" w:color="auto"/>
            </w:tcBorders>
          </w:tcPr>
          <w:p w14:paraId="3E0DBCB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00D7D0B"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1082CA31" w14:textId="77777777" w:rsidR="0050508A" w:rsidRPr="00383353" w:rsidRDefault="0050508A" w:rsidP="00C0792B">
            <w:pPr>
              <w:pStyle w:val="TAL"/>
              <w:jc w:val="center"/>
              <w:rPr>
                <w:lang w:eastAsia="ja-JP"/>
              </w:rPr>
            </w:pPr>
          </w:p>
        </w:tc>
      </w:tr>
      <w:tr w:rsidR="0050508A" w:rsidRPr="00383353" w14:paraId="75D17230" w14:textId="77777777" w:rsidTr="00C0792B">
        <w:tc>
          <w:tcPr>
            <w:tcW w:w="2389" w:type="dxa"/>
            <w:tcBorders>
              <w:top w:val="single" w:sz="4" w:space="0" w:color="auto"/>
              <w:left w:val="single" w:sz="4" w:space="0" w:color="auto"/>
              <w:bottom w:val="single" w:sz="4" w:space="0" w:color="auto"/>
              <w:right w:val="single" w:sz="4" w:space="0" w:color="auto"/>
            </w:tcBorders>
          </w:tcPr>
          <w:p w14:paraId="29AE2D9E" w14:textId="77777777" w:rsidR="0050508A" w:rsidRPr="00B22418" w:rsidRDefault="0050508A" w:rsidP="00801E3D">
            <w:pPr>
              <w:pStyle w:val="TAL"/>
              <w:rPr>
                <w:lang w:eastAsia="ja-JP"/>
              </w:rPr>
            </w:pPr>
            <w:r w:rsidRPr="00B22418">
              <w:rPr>
                <w:lang w:eastAsia="ja-JP"/>
              </w:rPr>
              <w:t xml:space="preserve">&gt;Sequence of Actions </w:t>
            </w:r>
          </w:p>
        </w:tc>
        <w:tc>
          <w:tcPr>
            <w:tcW w:w="1097" w:type="dxa"/>
            <w:tcBorders>
              <w:top w:val="single" w:sz="4" w:space="0" w:color="auto"/>
              <w:left w:val="single" w:sz="4" w:space="0" w:color="auto"/>
              <w:bottom w:val="single" w:sz="4" w:space="0" w:color="auto"/>
              <w:right w:val="single" w:sz="4" w:space="0" w:color="auto"/>
            </w:tcBorders>
          </w:tcPr>
          <w:p w14:paraId="1A18D4DA"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45AA697D" w14:textId="77777777" w:rsidR="0050508A" w:rsidRPr="00383353" w:rsidRDefault="0050508A" w:rsidP="00801E3D">
            <w:pPr>
              <w:pStyle w:val="TAL"/>
              <w:rPr>
                <w:lang w:eastAsia="ja-JP"/>
              </w:rPr>
            </w:pPr>
            <w:r w:rsidRPr="00383353">
              <w:rPr>
                <w:lang w:eastAsia="ja-JP"/>
              </w:rPr>
              <w:t>1.. &lt;maxofRICactionID&gt;</w:t>
            </w:r>
          </w:p>
        </w:tc>
        <w:tc>
          <w:tcPr>
            <w:tcW w:w="1247" w:type="dxa"/>
            <w:tcBorders>
              <w:top w:val="single" w:sz="4" w:space="0" w:color="auto"/>
              <w:left w:val="single" w:sz="4" w:space="0" w:color="auto"/>
              <w:bottom w:val="single" w:sz="4" w:space="0" w:color="auto"/>
              <w:right w:val="single" w:sz="4" w:space="0" w:color="auto"/>
            </w:tcBorders>
          </w:tcPr>
          <w:p w14:paraId="359DC663" w14:textId="77777777" w:rsidR="0050508A" w:rsidRPr="00383353"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00D0A5F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F7C0B69"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34CE9FB3" w14:textId="77777777" w:rsidR="0050508A" w:rsidRPr="00383353" w:rsidRDefault="0050508A" w:rsidP="00C0792B">
            <w:pPr>
              <w:pStyle w:val="TAL"/>
              <w:jc w:val="center"/>
              <w:rPr>
                <w:lang w:eastAsia="ja-JP"/>
              </w:rPr>
            </w:pPr>
            <w:r>
              <w:rPr>
                <w:lang w:eastAsia="ja-JP"/>
              </w:rPr>
              <w:t>ignore</w:t>
            </w:r>
          </w:p>
        </w:tc>
      </w:tr>
      <w:tr w:rsidR="0050508A" w:rsidRPr="00383353" w14:paraId="3A0E45D6" w14:textId="77777777" w:rsidTr="00C0792B">
        <w:tc>
          <w:tcPr>
            <w:tcW w:w="2389" w:type="dxa"/>
            <w:tcBorders>
              <w:top w:val="single" w:sz="4" w:space="0" w:color="auto"/>
              <w:left w:val="single" w:sz="4" w:space="0" w:color="auto"/>
              <w:bottom w:val="single" w:sz="4" w:space="0" w:color="auto"/>
              <w:right w:val="single" w:sz="4" w:space="0" w:color="auto"/>
            </w:tcBorders>
          </w:tcPr>
          <w:p w14:paraId="7F16854F" w14:textId="77777777" w:rsidR="0050508A" w:rsidRPr="00B22418" w:rsidRDefault="0050508A" w:rsidP="00801E3D">
            <w:pPr>
              <w:pStyle w:val="TAL"/>
              <w:rPr>
                <w:lang w:eastAsia="ja-JP"/>
              </w:rPr>
            </w:pPr>
            <w:r w:rsidRPr="00B22418">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1E051ADE"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4E4712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AD65325" w14:textId="77777777" w:rsidR="0050508A" w:rsidRPr="00383353"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5B4061B8"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FF1C149"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0890E783" w14:textId="77777777" w:rsidR="0050508A" w:rsidRPr="00383353" w:rsidRDefault="0050508A" w:rsidP="00C0792B">
            <w:pPr>
              <w:pStyle w:val="TAL"/>
              <w:jc w:val="center"/>
              <w:rPr>
                <w:lang w:eastAsia="ja-JP"/>
              </w:rPr>
            </w:pPr>
          </w:p>
        </w:tc>
      </w:tr>
      <w:tr w:rsidR="0050508A" w:rsidRPr="00383353" w14:paraId="1FE9858D" w14:textId="77777777" w:rsidTr="00C0792B">
        <w:tc>
          <w:tcPr>
            <w:tcW w:w="2389" w:type="dxa"/>
            <w:tcBorders>
              <w:top w:val="single" w:sz="4" w:space="0" w:color="auto"/>
              <w:left w:val="single" w:sz="4" w:space="0" w:color="auto"/>
              <w:bottom w:val="single" w:sz="4" w:space="0" w:color="auto"/>
              <w:right w:val="single" w:sz="4" w:space="0" w:color="auto"/>
            </w:tcBorders>
          </w:tcPr>
          <w:p w14:paraId="5099F3E4" w14:textId="77777777" w:rsidR="0050508A" w:rsidRPr="00383353" w:rsidRDefault="0050508A" w:rsidP="00801E3D">
            <w:pPr>
              <w:pStyle w:val="TAL"/>
              <w:rPr>
                <w:lang w:eastAsia="ja-JP"/>
              </w:rPr>
            </w:pPr>
            <w:r w:rsidRPr="00383353">
              <w:rPr>
                <w:lang w:eastAsia="ja-JP"/>
              </w:rPr>
              <w:t>&gt;&gt;RIC Action Type</w:t>
            </w:r>
          </w:p>
        </w:tc>
        <w:tc>
          <w:tcPr>
            <w:tcW w:w="1097" w:type="dxa"/>
            <w:tcBorders>
              <w:top w:val="single" w:sz="4" w:space="0" w:color="auto"/>
              <w:left w:val="single" w:sz="4" w:space="0" w:color="auto"/>
              <w:bottom w:val="single" w:sz="4" w:space="0" w:color="auto"/>
              <w:right w:val="single" w:sz="4" w:space="0" w:color="auto"/>
            </w:tcBorders>
          </w:tcPr>
          <w:p w14:paraId="3D2E40CE"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278E38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2BE3AFD" w14:textId="77777777" w:rsidR="0050508A" w:rsidRPr="00383353" w:rsidRDefault="0050508A" w:rsidP="00801E3D">
            <w:pPr>
              <w:pStyle w:val="TAL"/>
              <w:rPr>
                <w:lang w:eastAsia="ja-JP"/>
              </w:rPr>
            </w:pPr>
            <w:r>
              <w:rPr>
                <w:lang w:eastAsia="ja-JP"/>
              </w:rPr>
              <w:t>9.2.11</w:t>
            </w:r>
          </w:p>
        </w:tc>
        <w:tc>
          <w:tcPr>
            <w:tcW w:w="1262" w:type="dxa"/>
            <w:tcBorders>
              <w:top w:val="single" w:sz="4" w:space="0" w:color="auto"/>
              <w:left w:val="single" w:sz="4" w:space="0" w:color="auto"/>
              <w:bottom w:val="single" w:sz="4" w:space="0" w:color="auto"/>
              <w:right w:val="single" w:sz="4" w:space="0" w:color="auto"/>
            </w:tcBorders>
          </w:tcPr>
          <w:p w14:paraId="36E9E08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557E5CD"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5817B0E1" w14:textId="77777777" w:rsidR="0050508A" w:rsidRPr="00383353" w:rsidRDefault="0050508A" w:rsidP="00C0792B">
            <w:pPr>
              <w:pStyle w:val="TAL"/>
              <w:jc w:val="center"/>
              <w:rPr>
                <w:lang w:eastAsia="ja-JP"/>
              </w:rPr>
            </w:pPr>
          </w:p>
        </w:tc>
      </w:tr>
      <w:tr w:rsidR="0050508A" w:rsidRPr="00383353" w14:paraId="08E9B5CB" w14:textId="77777777" w:rsidTr="00C0792B">
        <w:tc>
          <w:tcPr>
            <w:tcW w:w="2389" w:type="dxa"/>
            <w:tcBorders>
              <w:top w:val="single" w:sz="4" w:space="0" w:color="auto"/>
              <w:left w:val="single" w:sz="4" w:space="0" w:color="auto"/>
              <w:bottom w:val="single" w:sz="4" w:space="0" w:color="auto"/>
              <w:right w:val="single" w:sz="4" w:space="0" w:color="auto"/>
            </w:tcBorders>
          </w:tcPr>
          <w:p w14:paraId="5CB53595" w14:textId="77777777" w:rsidR="0050508A" w:rsidRPr="00383353" w:rsidRDefault="0050508A" w:rsidP="00801E3D">
            <w:pPr>
              <w:pStyle w:val="TAL"/>
              <w:rPr>
                <w:lang w:eastAsia="ja-JP"/>
              </w:rPr>
            </w:pPr>
            <w:r w:rsidRPr="00383353">
              <w:rPr>
                <w:lang w:eastAsia="ja-JP"/>
              </w:rPr>
              <w:t>&gt;&gt;RIC Action Definition</w:t>
            </w:r>
          </w:p>
        </w:tc>
        <w:tc>
          <w:tcPr>
            <w:tcW w:w="1097" w:type="dxa"/>
            <w:tcBorders>
              <w:top w:val="single" w:sz="4" w:space="0" w:color="auto"/>
              <w:left w:val="single" w:sz="4" w:space="0" w:color="auto"/>
              <w:bottom w:val="single" w:sz="4" w:space="0" w:color="auto"/>
              <w:right w:val="single" w:sz="4" w:space="0" w:color="auto"/>
            </w:tcBorders>
          </w:tcPr>
          <w:p w14:paraId="2ED57A49"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4EC0FE3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CE63B15" w14:textId="77777777" w:rsidR="0050508A" w:rsidRPr="00383353" w:rsidRDefault="0050508A" w:rsidP="00801E3D">
            <w:pPr>
              <w:pStyle w:val="TAL"/>
              <w:rPr>
                <w:lang w:eastAsia="ja-JP"/>
              </w:rPr>
            </w:pPr>
            <w:r>
              <w:rPr>
                <w:lang w:eastAsia="ja-JP"/>
              </w:rPr>
              <w:t>9.2.12</w:t>
            </w:r>
          </w:p>
        </w:tc>
        <w:tc>
          <w:tcPr>
            <w:tcW w:w="1262" w:type="dxa"/>
            <w:tcBorders>
              <w:top w:val="single" w:sz="4" w:space="0" w:color="auto"/>
              <w:left w:val="single" w:sz="4" w:space="0" w:color="auto"/>
              <w:bottom w:val="single" w:sz="4" w:space="0" w:color="auto"/>
              <w:right w:val="single" w:sz="4" w:space="0" w:color="auto"/>
            </w:tcBorders>
          </w:tcPr>
          <w:p w14:paraId="07757511"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018B7E3"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0F534779" w14:textId="77777777" w:rsidR="0050508A" w:rsidRPr="00383353" w:rsidRDefault="0050508A" w:rsidP="00C0792B">
            <w:pPr>
              <w:pStyle w:val="TAL"/>
              <w:jc w:val="center"/>
              <w:rPr>
                <w:lang w:eastAsia="ja-JP"/>
              </w:rPr>
            </w:pPr>
          </w:p>
        </w:tc>
      </w:tr>
      <w:tr w:rsidR="0050508A" w:rsidRPr="00383353" w14:paraId="05F9FDFD" w14:textId="77777777" w:rsidTr="00C0792B">
        <w:tc>
          <w:tcPr>
            <w:tcW w:w="2389" w:type="dxa"/>
            <w:tcBorders>
              <w:top w:val="single" w:sz="4" w:space="0" w:color="auto"/>
              <w:left w:val="single" w:sz="4" w:space="0" w:color="auto"/>
              <w:bottom w:val="single" w:sz="4" w:space="0" w:color="auto"/>
              <w:right w:val="single" w:sz="4" w:space="0" w:color="auto"/>
            </w:tcBorders>
          </w:tcPr>
          <w:p w14:paraId="08EFCF24" w14:textId="77777777" w:rsidR="0050508A" w:rsidRPr="00383353" w:rsidRDefault="0050508A" w:rsidP="00801E3D">
            <w:pPr>
              <w:pStyle w:val="TAL"/>
              <w:rPr>
                <w:lang w:eastAsia="ja-JP"/>
              </w:rPr>
            </w:pPr>
            <w:r w:rsidRPr="00383353">
              <w:rPr>
                <w:lang w:eastAsia="ja-JP"/>
              </w:rPr>
              <w:t>&gt;&gt;</w:t>
            </w:r>
            <w:bookmarkStart w:id="321" w:name="_Hlk123734051"/>
            <w:r w:rsidRPr="00383353">
              <w:rPr>
                <w:lang w:eastAsia="ja-JP"/>
              </w:rPr>
              <w:t>RIC Subsequent Action</w:t>
            </w:r>
            <w:bookmarkEnd w:id="321"/>
          </w:p>
        </w:tc>
        <w:tc>
          <w:tcPr>
            <w:tcW w:w="1097" w:type="dxa"/>
            <w:tcBorders>
              <w:top w:val="single" w:sz="4" w:space="0" w:color="auto"/>
              <w:left w:val="single" w:sz="4" w:space="0" w:color="auto"/>
              <w:bottom w:val="single" w:sz="4" w:space="0" w:color="auto"/>
              <w:right w:val="single" w:sz="4" w:space="0" w:color="auto"/>
            </w:tcBorders>
          </w:tcPr>
          <w:p w14:paraId="72EA59DD"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23865F8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50CB68E" w14:textId="77777777" w:rsidR="0050508A" w:rsidRPr="00383353" w:rsidRDefault="0050508A" w:rsidP="00801E3D">
            <w:pPr>
              <w:pStyle w:val="TAL"/>
              <w:rPr>
                <w:lang w:eastAsia="ja-JP"/>
              </w:rPr>
            </w:pPr>
            <w:r>
              <w:rPr>
                <w:lang w:eastAsia="ja-JP"/>
              </w:rPr>
              <w:t>9.2.13</w:t>
            </w:r>
          </w:p>
        </w:tc>
        <w:tc>
          <w:tcPr>
            <w:tcW w:w="1262" w:type="dxa"/>
            <w:tcBorders>
              <w:top w:val="single" w:sz="4" w:space="0" w:color="auto"/>
              <w:left w:val="single" w:sz="4" w:space="0" w:color="auto"/>
              <w:bottom w:val="single" w:sz="4" w:space="0" w:color="auto"/>
              <w:right w:val="single" w:sz="4" w:space="0" w:color="auto"/>
            </w:tcBorders>
          </w:tcPr>
          <w:p w14:paraId="03C45BF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F093900"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3FDC6ACD" w14:textId="77777777" w:rsidR="0050508A" w:rsidRPr="00383353" w:rsidRDefault="0050508A" w:rsidP="00C0792B">
            <w:pPr>
              <w:pStyle w:val="TAL"/>
              <w:jc w:val="center"/>
              <w:rPr>
                <w:lang w:eastAsia="ja-JP"/>
              </w:rPr>
            </w:pPr>
          </w:p>
        </w:tc>
      </w:tr>
      <w:tr w:rsidR="0050508A" w:rsidRPr="00383353" w14:paraId="09A5B950" w14:textId="77777777" w:rsidTr="00C0792B">
        <w:tc>
          <w:tcPr>
            <w:tcW w:w="2389" w:type="dxa"/>
            <w:tcBorders>
              <w:top w:val="single" w:sz="4" w:space="0" w:color="auto"/>
              <w:left w:val="single" w:sz="4" w:space="0" w:color="auto"/>
              <w:bottom w:val="single" w:sz="4" w:space="0" w:color="auto"/>
              <w:right w:val="single" w:sz="4" w:space="0" w:color="auto"/>
            </w:tcBorders>
          </w:tcPr>
          <w:p w14:paraId="62917946" w14:textId="77777777" w:rsidR="0050508A" w:rsidRPr="00383353" w:rsidRDefault="0050508A" w:rsidP="00801E3D">
            <w:pPr>
              <w:pStyle w:val="TAL"/>
              <w:rPr>
                <w:lang w:eastAsia="ja-JP"/>
              </w:rPr>
            </w:pPr>
            <w:r>
              <w:rPr>
                <w:lang w:eastAsia="ja-JP"/>
              </w:rPr>
              <w:t>&gt;&gt;</w:t>
            </w:r>
            <w:r w:rsidRPr="00847211">
              <w:rPr>
                <w:lang w:eastAsia="ja-JP"/>
              </w:rPr>
              <w:t xml:space="preserve">RIC Action Execution </w:t>
            </w:r>
            <w:r w:rsidRPr="009E1468">
              <w:rPr>
                <w:lang w:eastAsia="ja-JP"/>
              </w:rPr>
              <w:t>Order</w:t>
            </w:r>
          </w:p>
        </w:tc>
        <w:tc>
          <w:tcPr>
            <w:tcW w:w="1097" w:type="dxa"/>
            <w:tcBorders>
              <w:top w:val="single" w:sz="4" w:space="0" w:color="auto"/>
              <w:left w:val="single" w:sz="4" w:space="0" w:color="auto"/>
              <w:bottom w:val="single" w:sz="4" w:space="0" w:color="auto"/>
              <w:right w:val="single" w:sz="4" w:space="0" w:color="auto"/>
            </w:tcBorders>
          </w:tcPr>
          <w:p w14:paraId="01E64C46" w14:textId="77777777" w:rsidR="0050508A" w:rsidRPr="00383353"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7B08C4B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A70600E" w14:textId="77777777" w:rsidR="0050508A" w:rsidRDefault="0050508A" w:rsidP="00801E3D">
            <w:pPr>
              <w:pStyle w:val="TAL"/>
              <w:rPr>
                <w:lang w:eastAsia="ja-JP"/>
              </w:rPr>
            </w:pPr>
            <w:r>
              <w:rPr>
                <w:lang w:eastAsia="ja-JP"/>
              </w:rPr>
              <w:t>9.2.35</w:t>
            </w:r>
          </w:p>
        </w:tc>
        <w:tc>
          <w:tcPr>
            <w:tcW w:w="1262" w:type="dxa"/>
            <w:tcBorders>
              <w:top w:val="single" w:sz="4" w:space="0" w:color="auto"/>
              <w:left w:val="single" w:sz="4" w:space="0" w:color="auto"/>
              <w:bottom w:val="single" w:sz="4" w:space="0" w:color="auto"/>
              <w:right w:val="single" w:sz="4" w:space="0" w:color="auto"/>
            </w:tcBorders>
          </w:tcPr>
          <w:p w14:paraId="6421B7F3" w14:textId="77777777" w:rsidR="0050508A" w:rsidRPr="00383353" w:rsidRDefault="0050508A" w:rsidP="00801E3D">
            <w:pPr>
              <w:pStyle w:val="TAL"/>
              <w:rPr>
                <w:lang w:eastAsia="ja-JP"/>
              </w:rPr>
            </w:pPr>
            <w:r>
              <w:rPr>
                <w:lang w:eastAsia="ja-JP"/>
              </w:rPr>
              <w:t>Used to define a specific execution order.</w:t>
            </w:r>
          </w:p>
        </w:tc>
        <w:tc>
          <w:tcPr>
            <w:tcW w:w="1255" w:type="dxa"/>
            <w:tcBorders>
              <w:top w:val="single" w:sz="4" w:space="0" w:color="auto"/>
              <w:left w:val="single" w:sz="4" w:space="0" w:color="auto"/>
              <w:bottom w:val="single" w:sz="4" w:space="0" w:color="auto"/>
              <w:right w:val="single" w:sz="4" w:space="0" w:color="auto"/>
            </w:tcBorders>
          </w:tcPr>
          <w:p w14:paraId="7C9ACE53" w14:textId="77777777" w:rsidR="0050508A"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59EA3951" w14:textId="77777777" w:rsidR="0050508A" w:rsidRPr="00383353" w:rsidRDefault="0050508A" w:rsidP="00C0792B">
            <w:pPr>
              <w:pStyle w:val="TAL"/>
              <w:jc w:val="center"/>
              <w:rPr>
                <w:lang w:eastAsia="ja-JP"/>
              </w:rPr>
            </w:pPr>
          </w:p>
        </w:tc>
      </w:tr>
      <w:tr w:rsidR="0050508A" w:rsidRPr="00383353" w14:paraId="756C820E" w14:textId="77777777" w:rsidTr="00C0792B">
        <w:tc>
          <w:tcPr>
            <w:tcW w:w="2389" w:type="dxa"/>
            <w:tcBorders>
              <w:top w:val="single" w:sz="4" w:space="0" w:color="auto"/>
              <w:left w:val="single" w:sz="4" w:space="0" w:color="auto"/>
              <w:bottom w:val="single" w:sz="4" w:space="0" w:color="auto"/>
              <w:right w:val="single" w:sz="4" w:space="0" w:color="auto"/>
            </w:tcBorders>
          </w:tcPr>
          <w:p w14:paraId="35C2E038" w14:textId="77777777" w:rsidR="0050508A" w:rsidRPr="00383353" w:rsidRDefault="0050508A" w:rsidP="00801E3D">
            <w:pPr>
              <w:pStyle w:val="TAL"/>
              <w:rPr>
                <w:lang w:eastAsia="ja-JP"/>
              </w:rPr>
            </w:pPr>
            <w:r>
              <w:rPr>
                <w:lang w:eastAsia="ja-JP"/>
              </w:rPr>
              <w:t>RIC Subscription Start Time</w:t>
            </w:r>
          </w:p>
        </w:tc>
        <w:tc>
          <w:tcPr>
            <w:tcW w:w="1097" w:type="dxa"/>
            <w:tcBorders>
              <w:top w:val="single" w:sz="4" w:space="0" w:color="auto"/>
              <w:left w:val="single" w:sz="4" w:space="0" w:color="auto"/>
              <w:bottom w:val="single" w:sz="4" w:space="0" w:color="auto"/>
              <w:right w:val="single" w:sz="4" w:space="0" w:color="auto"/>
            </w:tcBorders>
          </w:tcPr>
          <w:p w14:paraId="102099FD" w14:textId="77777777" w:rsidR="0050508A" w:rsidRPr="00383353"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4DC049F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4E348E6" w14:textId="77777777" w:rsidR="0050508A" w:rsidRDefault="0050508A" w:rsidP="00801E3D">
            <w:pPr>
              <w:pStyle w:val="TAL"/>
              <w:rPr>
                <w:lang w:eastAsia="ja-JP"/>
              </w:rPr>
            </w:pPr>
            <w:r>
              <w:rPr>
                <w:lang w:eastAsia="ja-JP"/>
              </w:rPr>
              <w:t>9.2.34</w:t>
            </w:r>
          </w:p>
        </w:tc>
        <w:tc>
          <w:tcPr>
            <w:tcW w:w="1262" w:type="dxa"/>
            <w:tcBorders>
              <w:top w:val="single" w:sz="4" w:space="0" w:color="auto"/>
              <w:left w:val="single" w:sz="4" w:space="0" w:color="auto"/>
              <w:bottom w:val="single" w:sz="4" w:space="0" w:color="auto"/>
              <w:right w:val="single" w:sz="4" w:space="0" w:color="auto"/>
            </w:tcBorders>
          </w:tcPr>
          <w:p w14:paraId="7E707F29"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CCB3F68" w14:textId="77777777" w:rsidR="0050508A"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C4C47D4" w14:textId="77777777" w:rsidR="0050508A" w:rsidRPr="00383353" w:rsidRDefault="0050508A" w:rsidP="00C0792B">
            <w:pPr>
              <w:pStyle w:val="TAL"/>
              <w:jc w:val="center"/>
              <w:rPr>
                <w:lang w:eastAsia="ja-JP"/>
              </w:rPr>
            </w:pPr>
            <w:r w:rsidRPr="00383353">
              <w:rPr>
                <w:lang w:eastAsia="ja-JP"/>
              </w:rPr>
              <w:t>reject</w:t>
            </w:r>
          </w:p>
        </w:tc>
      </w:tr>
      <w:tr w:rsidR="0050508A" w:rsidRPr="00383353" w14:paraId="6A304E39" w14:textId="77777777" w:rsidTr="00C0792B">
        <w:tc>
          <w:tcPr>
            <w:tcW w:w="2389" w:type="dxa"/>
            <w:tcBorders>
              <w:top w:val="single" w:sz="4" w:space="0" w:color="auto"/>
              <w:left w:val="single" w:sz="4" w:space="0" w:color="auto"/>
              <w:bottom w:val="single" w:sz="4" w:space="0" w:color="auto"/>
              <w:right w:val="single" w:sz="4" w:space="0" w:color="auto"/>
            </w:tcBorders>
          </w:tcPr>
          <w:p w14:paraId="5EC63E75" w14:textId="77777777" w:rsidR="0050508A" w:rsidRDefault="0050508A" w:rsidP="00801E3D">
            <w:pPr>
              <w:pStyle w:val="TAL"/>
              <w:rPr>
                <w:lang w:eastAsia="ja-JP"/>
              </w:rPr>
            </w:pPr>
            <w:r>
              <w:rPr>
                <w:lang w:eastAsia="ja-JP"/>
              </w:rPr>
              <w:t>RIC Subscription End Time</w:t>
            </w:r>
          </w:p>
        </w:tc>
        <w:tc>
          <w:tcPr>
            <w:tcW w:w="1097" w:type="dxa"/>
            <w:tcBorders>
              <w:top w:val="single" w:sz="4" w:space="0" w:color="auto"/>
              <w:left w:val="single" w:sz="4" w:space="0" w:color="auto"/>
              <w:bottom w:val="single" w:sz="4" w:space="0" w:color="auto"/>
              <w:right w:val="single" w:sz="4" w:space="0" w:color="auto"/>
            </w:tcBorders>
          </w:tcPr>
          <w:p w14:paraId="7656F394"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0CB763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883FD92" w14:textId="77777777" w:rsidR="0050508A" w:rsidRDefault="0050508A" w:rsidP="00801E3D">
            <w:pPr>
              <w:pStyle w:val="TAL"/>
              <w:rPr>
                <w:lang w:eastAsia="ja-JP"/>
              </w:rPr>
            </w:pPr>
            <w:r>
              <w:rPr>
                <w:lang w:eastAsia="ja-JP"/>
              </w:rPr>
              <w:t>9.2.34</w:t>
            </w:r>
          </w:p>
        </w:tc>
        <w:tc>
          <w:tcPr>
            <w:tcW w:w="1262" w:type="dxa"/>
            <w:tcBorders>
              <w:top w:val="single" w:sz="4" w:space="0" w:color="auto"/>
              <w:left w:val="single" w:sz="4" w:space="0" w:color="auto"/>
              <w:bottom w:val="single" w:sz="4" w:space="0" w:color="auto"/>
              <w:right w:val="single" w:sz="4" w:space="0" w:color="auto"/>
            </w:tcBorders>
          </w:tcPr>
          <w:p w14:paraId="1AA383B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E01A365" w14:textId="77777777" w:rsidR="0050508A"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FE61E96" w14:textId="77777777" w:rsidR="0050508A" w:rsidRPr="00383353" w:rsidRDefault="0050508A" w:rsidP="00C0792B">
            <w:pPr>
              <w:pStyle w:val="TAL"/>
              <w:jc w:val="center"/>
              <w:rPr>
                <w:lang w:eastAsia="ja-JP"/>
              </w:rPr>
            </w:pPr>
            <w:r w:rsidRPr="00383353">
              <w:rPr>
                <w:lang w:eastAsia="ja-JP"/>
              </w:rPr>
              <w:t>reject</w:t>
            </w:r>
          </w:p>
        </w:tc>
      </w:tr>
    </w:tbl>
    <w:p w14:paraId="5A35CE53"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4B0DF5DD"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5D393C63"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77CE93ED" w14:textId="77777777" w:rsidR="0050508A" w:rsidRPr="00383353" w:rsidRDefault="0050508A" w:rsidP="00801E3D">
            <w:pPr>
              <w:pStyle w:val="TAH"/>
              <w:rPr>
                <w:lang w:eastAsia="ja-JP"/>
              </w:rPr>
            </w:pPr>
            <w:r w:rsidRPr="00383353">
              <w:rPr>
                <w:lang w:eastAsia="ja-JP"/>
              </w:rPr>
              <w:t>Explanation</w:t>
            </w:r>
          </w:p>
        </w:tc>
      </w:tr>
      <w:tr w:rsidR="0050508A" w:rsidRPr="00383353" w14:paraId="0AC628D9" w14:textId="77777777" w:rsidTr="00801E3D">
        <w:tblPrEx>
          <w:tblLook w:val="0000" w:firstRow="0" w:lastRow="0" w:firstColumn="0" w:lastColumn="0" w:noHBand="0" w:noVBand="0"/>
        </w:tblPrEx>
        <w:tc>
          <w:tcPr>
            <w:tcW w:w="2972" w:type="dxa"/>
          </w:tcPr>
          <w:p w14:paraId="719E0868" w14:textId="77777777" w:rsidR="0050508A" w:rsidRPr="00383353" w:rsidRDefault="0050508A" w:rsidP="00801E3D">
            <w:pPr>
              <w:pStyle w:val="TAL"/>
              <w:rPr>
                <w:lang w:eastAsia="ja-JP"/>
              </w:rPr>
            </w:pPr>
            <w:bookmarkStart w:id="322" w:name="_Hlk123747950"/>
            <w:r w:rsidRPr="00383353">
              <w:rPr>
                <w:lang w:eastAsia="ja-JP"/>
              </w:rPr>
              <w:t>maxofRICActionID</w:t>
            </w:r>
            <w:bookmarkEnd w:id="322"/>
          </w:p>
        </w:tc>
        <w:tc>
          <w:tcPr>
            <w:tcW w:w="7088" w:type="dxa"/>
          </w:tcPr>
          <w:p w14:paraId="56B577EA"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6F19C254"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4A4104E1" w14:textId="77777777" w:rsidR="0050508A" w:rsidRPr="00383353" w:rsidRDefault="0050508A" w:rsidP="0050508A">
      <w:pPr>
        <w:pStyle w:val="Heading4"/>
      </w:pPr>
      <w:r w:rsidRPr="00383353">
        <w:lastRenderedPageBreak/>
        <w:t>9.1.1.2</w:t>
      </w:r>
      <w:r w:rsidRPr="00383353">
        <w:tab/>
        <w:t>RIC SUBSCRIPTION RESPONSE</w:t>
      </w:r>
    </w:p>
    <w:p w14:paraId="3B65090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 E2 Node</w:t>
      </w:r>
      <w:r w:rsidRPr="00383353">
        <w:rPr>
          <w:rFonts w:eastAsia="Times New Roman"/>
          <w:lang w:eastAsia="en-GB"/>
        </w:rPr>
        <w:t xml:space="preserve"> to accept the request from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to create a new </w:t>
      </w:r>
      <w:r>
        <w:rPr>
          <w:rFonts w:eastAsia="Times New Roman"/>
          <w:lang w:eastAsia="en-GB"/>
        </w:rPr>
        <w:t xml:space="preserve">RIC </w:t>
      </w:r>
      <w:r w:rsidRPr="00383353">
        <w:rPr>
          <w:rFonts w:eastAsia="Times New Roman"/>
          <w:lang w:eastAsia="en-GB"/>
        </w:rPr>
        <w:t xml:space="preserve">Subscription in the </w:t>
      </w:r>
      <w:r>
        <w:rPr>
          <w:rFonts w:eastAsia="Times New Roman"/>
          <w:lang w:eastAsia="en-GB"/>
        </w:rPr>
        <w:t>E2 Node.</w:t>
      </w:r>
    </w:p>
    <w:p w14:paraId="2E180A7D"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7AAF9B83" w14:textId="77777777" w:rsidTr="00801E3D">
        <w:tc>
          <w:tcPr>
            <w:tcW w:w="2389" w:type="dxa"/>
            <w:tcBorders>
              <w:top w:val="single" w:sz="4" w:space="0" w:color="auto"/>
              <w:left w:val="single" w:sz="4" w:space="0" w:color="auto"/>
              <w:bottom w:val="single" w:sz="4" w:space="0" w:color="auto"/>
              <w:right w:val="single" w:sz="4" w:space="0" w:color="auto"/>
            </w:tcBorders>
          </w:tcPr>
          <w:p w14:paraId="6B57390C"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0C3460D2"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0731BA6"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6AF89475"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5D642E95"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675C017D"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4FB1FFD0" w14:textId="77777777" w:rsidR="0050508A" w:rsidRPr="00383353" w:rsidRDefault="0050508A" w:rsidP="00801E3D">
            <w:pPr>
              <w:pStyle w:val="TAH"/>
              <w:rPr>
                <w:lang w:eastAsia="ja-JP"/>
              </w:rPr>
            </w:pPr>
            <w:r w:rsidRPr="00383353">
              <w:rPr>
                <w:lang w:eastAsia="ja-JP"/>
              </w:rPr>
              <w:t>Assigned Criticality</w:t>
            </w:r>
          </w:p>
        </w:tc>
      </w:tr>
      <w:tr w:rsidR="0050508A" w:rsidRPr="00383353" w14:paraId="692B9027" w14:textId="77777777" w:rsidTr="00C0792B">
        <w:tc>
          <w:tcPr>
            <w:tcW w:w="2389" w:type="dxa"/>
            <w:tcBorders>
              <w:top w:val="single" w:sz="4" w:space="0" w:color="auto"/>
              <w:left w:val="single" w:sz="4" w:space="0" w:color="auto"/>
              <w:bottom w:val="single" w:sz="4" w:space="0" w:color="auto"/>
              <w:right w:val="single" w:sz="4" w:space="0" w:color="auto"/>
            </w:tcBorders>
          </w:tcPr>
          <w:p w14:paraId="3DEDDF56"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99DABB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0D0DA7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75A5C1A"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708C2CD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CA1BE7A"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4151DF7" w14:textId="77777777" w:rsidR="0050508A" w:rsidRPr="00383353" w:rsidRDefault="0050508A" w:rsidP="00C0792B">
            <w:pPr>
              <w:pStyle w:val="TAL"/>
              <w:jc w:val="center"/>
              <w:rPr>
                <w:lang w:eastAsia="zh-CN"/>
              </w:rPr>
            </w:pPr>
            <w:r w:rsidRPr="00383353">
              <w:rPr>
                <w:lang w:eastAsia="zh-CN"/>
              </w:rPr>
              <w:t>reject</w:t>
            </w:r>
          </w:p>
        </w:tc>
      </w:tr>
      <w:tr w:rsidR="0050508A" w:rsidRPr="00383353" w14:paraId="6F2901E2" w14:textId="77777777" w:rsidTr="00C0792B">
        <w:tc>
          <w:tcPr>
            <w:tcW w:w="2389" w:type="dxa"/>
            <w:tcBorders>
              <w:top w:val="single" w:sz="4" w:space="0" w:color="auto"/>
              <w:left w:val="single" w:sz="4" w:space="0" w:color="auto"/>
              <w:bottom w:val="single" w:sz="4" w:space="0" w:color="auto"/>
              <w:right w:val="single" w:sz="4" w:space="0" w:color="auto"/>
            </w:tcBorders>
          </w:tcPr>
          <w:p w14:paraId="47461916"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673D3090"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17D00C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3935418"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660DDDF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D09C80A"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B4C0A04" w14:textId="77777777" w:rsidR="0050508A" w:rsidRPr="00383353" w:rsidRDefault="0050508A" w:rsidP="00C0792B">
            <w:pPr>
              <w:pStyle w:val="TAL"/>
              <w:jc w:val="center"/>
              <w:rPr>
                <w:lang w:eastAsia="zh-CN"/>
              </w:rPr>
            </w:pPr>
            <w:r w:rsidRPr="00383353">
              <w:rPr>
                <w:lang w:eastAsia="ja-JP"/>
              </w:rPr>
              <w:t>reject</w:t>
            </w:r>
          </w:p>
        </w:tc>
      </w:tr>
      <w:tr w:rsidR="0050508A" w:rsidRPr="00383353" w14:paraId="5203B31C" w14:textId="77777777" w:rsidTr="00C0792B">
        <w:tc>
          <w:tcPr>
            <w:tcW w:w="2389" w:type="dxa"/>
            <w:tcBorders>
              <w:top w:val="single" w:sz="4" w:space="0" w:color="auto"/>
              <w:left w:val="single" w:sz="4" w:space="0" w:color="auto"/>
              <w:bottom w:val="single" w:sz="4" w:space="0" w:color="auto"/>
              <w:right w:val="single" w:sz="4" w:space="0" w:color="auto"/>
            </w:tcBorders>
          </w:tcPr>
          <w:p w14:paraId="133A316B"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3A868228"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53BF96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8DC633F"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39D85EE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CBC7BEF"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5EB6162" w14:textId="77777777" w:rsidR="0050508A" w:rsidRPr="00383353" w:rsidRDefault="0050508A" w:rsidP="00C0792B">
            <w:pPr>
              <w:pStyle w:val="TAL"/>
              <w:jc w:val="center"/>
              <w:rPr>
                <w:lang w:eastAsia="ja-JP"/>
              </w:rPr>
            </w:pPr>
            <w:r w:rsidRPr="00383353">
              <w:rPr>
                <w:lang w:eastAsia="ja-JP"/>
              </w:rPr>
              <w:t>reject</w:t>
            </w:r>
          </w:p>
        </w:tc>
      </w:tr>
      <w:tr w:rsidR="0050508A" w:rsidRPr="00383353" w14:paraId="1F8234F7" w14:textId="77777777" w:rsidTr="00C0792B">
        <w:tc>
          <w:tcPr>
            <w:tcW w:w="2389" w:type="dxa"/>
            <w:tcBorders>
              <w:top w:val="single" w:sz="4" w:space="0" w:color="auto"/>
              <w:left w:val="single" w:sz="4" w:space="0" w:color="auto"/>
              <w:bottom w:val="single" w:sz="4" w:space="0" w:color="auto"/>
              <w:right w:val="single" w:sz="4" w:space="0" w:color="auto"/>
            </w:tcBorders>
          </w:tcPr>
          <w:p w14:paraId="72FB1016" w14:textId="77777777" w:rsidR="0050508A" w:rsidRPr="00383353" w:rsidRDefault="0050508A" w:rsidP="00801E3D">
            <w:pPr>
              <w:pStyle w:val="TAL"/>
              <w:rPr>
                <w:lang w:eastAsia="ja-JP"/>
              </w:rPr>
            </w:pPr>
            <w:r w:rsidRPr="00383353">
              <w:rPr>
                <w:lang w:eastAsia="ja-JP"/>
              </w:rPr>
              <w:t>RIC Actions Admitted List</w:t>
            </w:r>
          </w:p>
        </w:tc>
        <w:tc>
          <w:tcPr>
            <w:tcW w:w="1097" w:type="dxa"/>
            <w:tcBorders>
              <w:top w:val="single" w:sz="4" w:space="0" w:color="auto"/>
              <w:left w:val="single" w:sz="4" w:space="0" w:color="auto"/>
              <w:bottom w:val="single" w:sz="4" w:space="0" w:color="auto"/>
              <w:right w:val="single" w:sz="4" w:space="0" w:color="auto"/>
            </w:tcBorders>
          </w:tcPr>
          <w:p w14:paraId="24A510CF"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6B828F91" w14:textId="77777777" w:rsidR="0050508A" w:rsidRPr="00383353" w:rsidRDefault="0050508A" w:rsidP="00801E3D">
            <w:pPr>
              <w:pStyle w:val="TAL"/>
              <w:rPr>
                <w:lang w:eastAsia="ja-JP"/>
              </w:rPr>
            </w:pPr>
            <w:r w:rsidRPr="00383353">
              <w:rPr>
                <w:lang w:eastAsia="ja-JP"/>
              </w:rPr>
              <w:t>1.. &lt;maxofRICactionID&gt;</w:t>
            </w:r>
          </w:p>
        </w:tc>
        <w:tc>
          <w:tcPr>
            <w:tcW w:w="1247" w:type="dxa"/>
            <w:tcBorders>
              <w:top w:val="single" w:sz="4" w:space="0" w:color="auto"/>
              <w:left w:val="single" w:sz="4" w:space="0" w:color="auto"/>
              <w:bottom w:val="single" w:sz="4" w:space="0" w:color="auto"/>
              <w:right w:val="single" w:sz="4" w:space="0" w:color="auto"/>
            </w:tcBorders>
          </w:tcPr>
          <w:p w14:paraId="0ACA9AA0" w14:textId="77777777" w:rsidR="0050508A" w:rsidRPr="00383353"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199AA3C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C8AA160"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D5DB8AA" w14:textId="77777777" w:rsidR="0050508A" w:rsidRPr="00383353" w:rsidRDefault="0050508A" w:rsidP="00C0792B">
            <w:pPr>
              <w:pStyle w:val="TAL"/>
              <w:jc w:val="center"/>
              <w:rPr>
                <w:lang w:eastAsia="ja-JP"/>
              </w:rPr>
            </w:pPr>
            <w:r w:rsidRPr="00383353">
              <w:rPr>
                <w:lang w:eastAsia="ja-JP"/>
              </w:rPr>
              <w:t>reject</w:t>
            </w:r>
          </w:p>
        </w:tc>
      </w:tr>
      <w:tr w:rsidR="0050508A" w:rsidRPr="00383353" w14:paraId="28443C1E" w14:textId="77777777" w:rsidTr="00C0792B">
        <w:tc>
          <w:tcPr>
            <w:tcW w:w="2389" w:type="dxa"/>
            <w:tcBorders>
              <w:top w:val="single" w:sz="4" w:space="0" w:color="auto"/>
              <w:left w:val="single" w:sz="4" w:space="0" w:color="auto"/>
              <w:bottom w:val="single" w:sz="4" w:space="0" w:color="auto"/>
              <w:right w:val="single" w:sz="4" w:space="0" w:color="auto"/>
            </w:tcBorders>
          </w:tcPr>
          <w:p w14:paraId="6136AE16" w14:textId="77777777" w:rsidR="0050508A" w:rsidRPr="00383353" w:rsidRDefault="0050508A" w:rsidP="00801E3D">
            <w:pPr>
              <w:pStyle w:val="TAL"/>
              <w:rPr>
                <w:lang w:eastAsia="ja-JP"/>
              </w:rPr>
            </w:pPr>
            <w:r w:rsidRPr="00383353">
              <w:rPr>
                <w:lang w:eastAsia="ja-JP"/>
              </w:rPr>
              <w:t>&gt;RIC Action ID</w:t>
            </w:r>
          </w:p>
        </w:tc>
        <w:tc>
          <w:tcPr>
            <w:tcW w:w="1097" w:type="dxa"/>
            <w:tcBorders>
              <w:top w:val="single" w:sz="4" w:space="0" w:color="auto"/>
              <w:left w:val="single" w:sz="4" w:space="0" w:color="auto"/>
              <w:bottom w:val="single" w:sz="4" w:space="0" w:color="auto"/>
              <w:right w:val="single" w:sz="4" w:space="0" w:color="auto"/>
            </w:tcBorders>
          </w:tcPr>
          <w:p w14:paraId="09C17157"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D25C6E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D4D9EBC" w14:textId="77777777" w:rsidR="0050508A" w:rsidRPr="00383353"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75CF58F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E946D7F"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0F39677F" w14:textId="77777777" w:rsidR="0050508A" w:rsidRPr="00383353" w:rsidRDefault="0050508A" w:rsidP="00C0792B">
            <w:pPr>
              <w:pStyle w:val="TAL"/>
              <w:jc w:val="center"/>
              <w:rPr>
                <w:lang w:eastAsia="ja-JP"/>
              </w:rPr>
            </w:pPr>
          </w:p>
        </w:tc>
      </w:tr>
      <w:tr w:rsidR="0050508A" w:rsidRPr="00383353" w14:paraId="01362525" w14:textId="77777777" w:rsidTr="00C0792B">
        <w:tc>
          <w:tcPr>
            <w:tcW w:w="2389" w:type="dxa"/>
            <w:tcBorders>
              <w:top w:val="single" w:sz="4" w:space="0" w:color="auto"/>
              <w:left w:val="single" w:sz="4" w:space="0" w:color="auto"/>
              <w:bottom w:val="single" w:sz="4" w:space="0" w:color="auto"/>
              <w:right w:val="single" w:sz="4" w:space="0" w:color="auto"/>
            </w:tcBorders>
          </w:tcPr>
          <w:p w14:paraId="5CC32197" w14:textId="77777777" w:rsidR="0050508A" w:rsidRPr="00383353" w:rsidRDefault="0050508A" w:rsidP="00801E3D">
            <w:pPr>
              <w:pStyle w:val="TAL"/>
              <w:rPr>
                <w:lang w:eastAsia="ja-JP"/>
              </w:rPr>
            </w:pPr>
            <w:r w:rsidRPr="00383353">
              <w:rPr>
                <w:lang w:eastAsia="ja-JP"/>
              </w:rPr>
              <w:t xml:space="preserve">RIC Actions </w:t>
            </w:r>
            <w:r>
              <w:rPr>
                <w:lang w:eastAsia="ja-JP"/>
              </w:rPr>
              <w:t>N</w:t>
            </w:r>
            <w:r w:rsidRPr="00383353">
              <w:rPr>
                <w:lang w:eastAsia="ja-JP"/>
              </w:rPr>
              <w:t>ot Admitted List</w:t>
            </w:r>
          </w:p>
        </w:tc>
        <w:tc>
          <w:tcPr>
            <w:tcW w:w="1097" w:type="dxa"/>
            <w:tcBorders>
              <w:top w:val="single" w:sz="4" w:space="0" w:color="auto"/>
              <w:left w:val="single" w:sz="4" w:space="0" w:color="auto"/>
              <w:bottom w:val="single" w:sz="4" w:space="0" w:color="auto"/>
              <w:right w:val="single" w:sz="4" w:space="0" w:color="auto"/>
            </w:tcBorders>
          </w:tcPr>
          <w:p w14:paraId="44EC7DC4"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3FA18EDC" w14:textId="77777777" w:rsidR="0050508A" w:rsidRPr="00383353" w:rsidRDefault="0050508A" w:rsidP="00801E3D">
            <w:pPr>
              <w:pStyle w:val="TAL"/>
              <w:rPr>
                <w:lang w:eastAsia="ja-JP"/>
              </w:rPr>
            </w:pPr>
            <w:r w:rsidRPr="00383353">
              <w:rPr>
                <w:lang w:eastAsia="ja-JP"/>
              </w:rPr>
              <w:t>0.. &lt;maxofRICactionID&gt;</w:t>
            </w:r>
          </w:p>
        </w:tc>
        <w:tc>
          <w:tcPr>
            <w:tcW w:w="1247" w:type="dxa"/>
            <w:tcBorders>
              <w:top w:val="single" w:sz="4" w:space="0" w:color="auto"/>
              <w:left w:val="single" w:sz="4" w:space="0" w:color="auto"/>
              <w:bottom w:val="single" w:sz="4" w:space="0" w:color="auto"/>
              <w:right w:val="single" w:sz="4" w:space="0" w:color="auto"/>
            </w:tcBorders>
          </w:tcPr>
          <w:p w14:paraId="33F272C7" w14:textId="77777777" w:rsidR="0050508A" w:rsidRPr="00383353"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772A027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1AEC9E9"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984A837" w14:textId="77777777" w:rsidR="0050508A" w:rsidRPr="00383353" w:rsidRDefault="0050508A" w:rsidP="00C0792B">
            <w:pPr>
              <w:pStyle w:val="TAL"/>
              <w:jc w:val="center"/>
              <w:rPr>
                <w:lang w:eastAsia="ja-JP"/>
              </w:rPr>
            </w:pPr>
            <w:r w:rsidRPr="00383353">
              <w:rPr>
                <w:lang w:eastAsia="ja-JP"/>
              </w:rPr>
              <w:t>reject</w:t>
            </w:r>
          </w:p>
        </w:tc>
      </w:tr>
      <w:tr w:rsidR="0050508A" w:rsidRPr="00383353" w14:paraId="3C28063A" w14:textId="77777777" w:rsidTr="00C0792B">
        <w:tc>
          <w:tcPr>
            <w:tcW w:w="2389" w:type="dxa"/>
            <w:tcBorders>
              <w:top w:val="single" w:sz="4" w:space="0" w:color="auto"/>
              <w:left w:val="single" w:sz="4" w:space="0" w:color="auto"/>
              <w:bottom w:val="single" w:sz="4" w:space="0" w:color="auto"/>
              <w:right w:val="single" w:sz="4" w:space="0" w:color="auto"/>
            </w:tcBorders>
          </w:tcPr>
          <w:p w14:paraId="153BA3C8" w14:textId="77777777" w:rsidR="0050508A" w:rsidRPr="00383353" w:rsidRDefault="0050508A" w:rsidP="00801E3D">
            <w:pPr>
              <w:pStyle w:val="TAL"/>
              <w:rPr>
                <w:lang w:eastAsia="ja-JP"/>
              </w:rPr>
            </w:pPr>
            <w:r w:rsidRPr="00383353">
              <w:rPr>
                <w:lang w:eastAsia="ja-JP"/>
              </w:rPr>
              <w:t>&gt;RIC Action ID</w:t>
            </w:r>
          </w:p>
        </w:tc>
        <w:tc>
          <w:tcPr>
            <w:tcW w:w="1097" w:type="dxa"/>
            <w:tcBorders>
              <w:top w:val="single" w:sz="4" w:space="0" w:color="auto"/>
              <w:left w:val="single" w:sz="4" w:space="0" w:color="auto"/>
              <w:bottom w:val="single" w:sz="4" w:space="0" w:color="auto"/>
              <w:right w:val="single" w:sz="4" w:space="0" w:color="auto"/>
            </w:tcBorders>
          </w:tcPr>
          <w:p w14:paraId="2C06F0FF"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158349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FE6BE7D" w14:textId="77777777" w:rsidR="0050508A" w:rsidRPr="00383353"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6226AEF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11425E3"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7CFE203F" w14:textId="77777777" w:rsidR="0050508A" w:rsidRPr="00383353" w:rsidRDefault="0050508A" w:rsidP="00C0792B">
            <w:pPr>
              <w:pStyle w:val="TAL"/>
              <w:jc w:val="center"/>
              <w:rPr>
                <w:lang w:eastAsia="ja-JP"/>
              </w:rPr>
            </w:pPr>
          </w:p>
        </w:tc>
      </w:tr>
      <w:tr w:rsidR="0050508A" w:rsidRPr="00383353" w14:paraId="14BE3341" w14:textId="77777777" w:rsidTr="00C0792B">
        <w:tc>
          <w:tcPr>
            <w:tcW w:w="2389" w:type="dxa"/>
            <w:tcBorders>
              <w:top w:val="single" w:sz="4" w:space="0" w:color="auto"/>
              <w:left w:val="single" w:sz="4" w:space="0" w:color="auto"/>
              <w:bottom w:val="single" w:sz="4" w:space="0" w:color="auto"/>
              <w:right w:val="single" w:sz="4" w:space="0" w:color="auto"/>
            </w:tcBorders>
          </w:tcPr>
          <w:p w14:paraId="6683AF51" w14:textId="77777777" w:rsidR="0050508A" w:rsidRPr="00383353" w:rsidRDefault="0050508A" w:rsidP="00801E3D">
            <w:pPr>
              <w:pStyle w:val="TAL"/>
              <w:rPr>
                <w:lang w:eastAsia="ja-JP"/>
              </w:rPr>
            </w:pPr>
            <w:r w:rsidRPr="00383353">
              <w:rPr>
                <w:lang w:eastAsia="ja-JP"/>
              </w:rPr>
              <w:t>&gt;</w:t>
            </w:r>
            <w:r>
              <w:rPr>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64E9A4DE"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266CEC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D18C632"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6A7854B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555CCC4"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679D3319" w14:textId="77777777" w:rsidR="0050508A" w:rsidRPr="00383353" w:rsidRDefault="0050508A" w:rsidP="00C0792B">
            <w:pPr>
              <w:pStyle w:val="TAL"/>
              <w:jc w:val="center"/>
              <w:rPr>
                <w:lang w:eastAsia="ja-JP"/>
              </w:rPr>
            </w:pPr>
          </w:p>
        </w:tc>
      </w:tr>
    </w:tbl>
    <w:p w14:paraId="5FC1110A"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4FFD5F92"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0CB790F7"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79410F85" w14:textId="77777777" w:rsidR="0050508A" w:rsidRPr="00383353" w:rsidRDefault="0050508A" w:rsidP="00801E3D">
            <w:pPr>
              <w:pStyle w:val="TAH"/>
              <w:rPr>
                <w:lang w:eastAsia="ja-JP"/>
              </w:rPr>
            </w:pPr>
            <w:r w:rsidRPr="00383353">
              <w:rPr>
                <w:lang w:eastAsia="ja-JP"/>
              </w:rPr>
              <w:t>Explanation</w:t>
            </w:r>
          </w:p>
        </w:tc>
      </w:tr>
      <w:tr w:rsidR="0050508A" w:rsidRPr="00383353" w14:paraId="0F754FD2" w14:textId="77777777" w:rsidTr="00801E3D">
        <w:tblPrEx>
          <w:tblLook w:val="0000" w:firstRow="0" w:lastRow="0" w:firstColumn="0" w:lastColumn="0" w:noHBand="0" w:noVBand="0"/>
        </w:tblPrEx>
        <w:tc>
          <w:tcPr>
            <w:tcW w:w="2972" w:type="dxa"/>
          </w:tcPr>
          <w:p w14:paraId="4648406D" w14:textId="77777777" w:rsidR="0050508A" w:rsidRPr="00383353" w:rsidRDefault="0050508A" w:rsidP="00801E3D">
            <w:pPr>
              <w:pStyle w:val="TAL"/>
              <w:rPr>
                <w:lang w:eastAsia="ja-JP"/>
              </w:rPr>
            </w:pPr>
            <w:r w:rsidRPr="00383353">
              <w:rPr>
                <w:lang w:eastAsia="ja-JP"/>
              </w:rPr>
              <w:t>maxofRICActionID</w:t>
            </w:r>
          </w:p>
        </w:tc>
        <w:tc>
          <w:tcPr>
            <w:tcW w:w="7088" w:type="dxa"/>
          </w:tcPr>
          <w:p w14:paraId="5CDC6E03"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2283DFE4" w14:textId="77777777" w:rsidR="0050508A" w:rsidRPr="00383353" w:rsidRDefault="0050508A" w:rsidP="0050508A">
      <w:pPr>
        <w:rPr>
          <w:lang w:eastAsia="en-GB"/>
        </w:rPr>
      </w:pPr>
    </w:p>
    <w:p w14:paraId="3830F4F0" w14:textId="77777777" w:rsidR="0050508A" w:rsidRPr="00383353" w:rsidRDefault="0050508A" w:rsidP="0050508A">
      <w:pPr>
        <w:pStyle w:val="Heading4"/>
      </w:pPr>
      <w:r w:rsidRPr="00383353">
        <w:t>9.1.1.3</w:t>
      </w:r>
      <w:r w:rsidRPr="00383353">
        <w:tab/>
        <w:t>RIC SUBSCRIPTION FAILURE</w:t>
      </w:r>
    </w:p>
    <w:p w14:paraId="49315D20"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request to create a new </w:t>
      </w:r>
      <w:r>
        <w:rPr>
          <w:rFonts w:eastAsia="Times New Roman"/>
          <w:lang w:eastAsia="en-GB"/>
        </w:rPr>
        <w:t xml:space="preserve">RIC </w:t>
      </w:r>
      <w:r w:rsidRPr="002E30F1">
        <w:rPr>
          <w:rFonts w:eastAsia="Times New Roman"/>
          <w:lang w:eastAsia="en-GB"/>
        </w:rPr>
        <w:t>Subscription</w:t>
      </w:r>
      <w:r w:rsidRPr="00383353">
        <w:rPr>
          <w:rFonts w:eastAsia="Times New Roman"/>
          <w:lang w:eastAsia="en-GB"/>
        </w:rPr>
        <w:t xml:space="preserve"> in the </w:t>
      </w:r>
      <w:r>
        <w:rPr>
          <w:rFonts w:eastAsia="Times New Roman"/>
          <w:lang w:eastAsia="en-GB"/>
        </w:rPr>
        <w:t>E2 Node</w:t>
      </w:r>
      <w:r w:rsidRPr="00383353">
        <w:rPr>
          <w:rFonts w:eastAsia="Times New Roman"/>
          <w:lang w:eastAsia="en-GB"/>
        </w:rPr>
        <w:t xml:space="preserve"> failed.</w:t>
      </w:r>
    </w:p>
    <w:p w14:paraId="05CE6879"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7569EC70" w14:textId="77777777" w:rsidTr="00801E3D">
        <w:tc>
          <w:tcPr>
            <w:tcW w:w="2389" w:type="dxa"/>
            <w:tcBorders>
              <w:top w:val="single" w:sz="4" w:space="0" w:color="auto"/>
              <w:left w:val="single" w:sz="4" w:space="0" w:color="auto"/>
              <w:bottom w:val="single" w:sz="4" w:space="0" w:color="auto"/>
              <w:right w:val="single" w:sz="4" w:space="0" w:color="auto"/>
            </w:tcBorders>
          </w:tcPr>
          <w:p w14:paraId="5A8AA73F"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143F0C0F"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1BE4BB4"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0C6B1155"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284B4A9"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38137583"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5D8FEC52" w14:textId="77777777" w:rsidR="0050508A" w:rsidRPr="00383353" w:rsidRDefault="0050508A" w:rsidP="00801E3D">
            <w:pPr>
              <w:pStyle w:val="TAH"/>
              <w:rPr>
                <w:lang w:eastAsia="ja-JP"/>
              </w:rPr>
            </w:pPr>
            <w:r w:rsidRPr="00383353">
              <w:rPr>
                <w:lang w:eastAsia="ja-JP"/>
              </w:rPr>
              <w:t>Assigned Criticality</w:t>
            </w:r>
          </w:p>
        </w:tc>
      </w:tr>
      <w:tr w:rsidR="0050508A" w:rsidRPr="00383353" w14:paraId="61D782E8" w14:textId="77777777" w:rsidTr="00C0792B">
        <w:tc>
          <w:tcPr>
            <w:tcW w:w="2389" w:type="dxa"/>
            <w:tcBorders>
              <w:top w:val="single" w:sz="4" w:space="0" w:color="auto"/>
              <w:left w:val="single" w:sz="4" w:space="0" w:color="auto"/>
              <w:bottom w:val="single" w:sz="4" w:space="0" w:color="auto"/>
              <w:right w:val="single" w:sz="4" w:space="0" w:color="auto"/>
            </w:tcBorders>
          </w:tcPr>
          <w:p w14:paraId="7BA07F0B"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5736BAA9"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9A3D45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D16CE00"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7EE9A42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44B30F3"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3A1D0E4" w14:textId="77777777" w:rsidR="0050508A" w:rsidRPr="00383353" w:rsidRDefault="0050508A" w:rsidP="00C0792B">
            <w:pPr>
              <w:pStyle w:val="TAL"/>
              <w:jc w:val="center"/>
              <w:rPr>
                <w:lang w:eastAsia="zh-CN"/>
              </w:rPr>
            </w:pPr>
            <w:r w:rsidRPr="00383353">
              <w:rPr>
                <w:lang w:eastAsia="zh-CN"/>
              </w:rPr>
              <w:t>reject</w:t>
            </w:r>
          </w:p>
        </w:tc>
      </w:tr>
      <w:tr w:rsidR="0050508A" w:rsidRPr="00383353" w14:paraId="3922A540" w14:textId="77777777" w:rsidTr="00C0792B">
        <w:tc>
          <w:tcPr>
            <w:tcW w:w="2389" w:type="dxa"/>
            <w:tcBorders>
              <w:top w:val="single" w:sz="4" w:space="0" w:color="auto"/>
              <w:left w:val="single" w:sz="4" w:space="0" w:color="auto"/>
              <w:bottom w:val="single" w:sz="4" w:space="0" w:color="auto"/>
              <w:right w:val="single" w:sz="4" w:space="0" w:color="auto"/>
            </w:tcBorders>
          </w:tcPr>
          <w:p w14:paraId="23C5F472"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7C3F7E0C"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AD37AE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E1E18EE"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33AF1A5C"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F93023A"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5C95DDD" w14:textId="77777777" w:rsidR="0050508A" w:rsidRPr="00383353" w:rsidRDefault="0050508A" w:rsidP="00C0792B">
            <w:pPr>
              <w:pStyle w:val="TAL"/>
              <w:jc w:val="center"/>
              <w:rPr>
                <w:lang w:eastAsia="zh-CN"/>
              </w:rPr>
            </w:pPr>
            <w:r w:rsidRPr="00383353">
              <w:rPr>
                <w:lang w:eastAsia="ja-JP"/>
              </w:rPr>
              <w:t>reject</w:t>
            </w:r>
          </w:p>
        </w:tc>
      </w:tr>
      <w:tr w:rsidR="0050508A" w:rsidRPr="00383353" w14:paraId="4321C3F4" w14:textId="77777777" w:rsidTr="00C0792B">
        <w:tc>
          <w:tcPr>
            <w:tcW w:w="2389" w:type="dxa"/>
            <w:tcBorders>
              <w:top w:val="single" w:sz="4" w:space="0" w:color="auto"/>
              <w:left w:val="single" w:sz="4" w:space="0" w:color="auto"/>
              <w:bottom w:val="single" w:sz="4" w:space="0" w:color="auto"/>
              <w:right w:val="single" w:sz="4" w:space="0" w:color="auto"/>
            </w:tcBorders>
          </w:tcPr>
          <w:p w14:paraId="012A6A69"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5340EFAC"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D3775C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3AEF005"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793AD2A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0AFF42F"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9378CCF" w14:textId="77777777" w:rsidR="0050508A" w:rsidRPr="00383353" w:rsidRDefault="0050508A" w:rsidP="00C0792B">
            <w:pPr>
              <w:pStyle w:val="TAL"/>
              <w:jc w:val="center"/>
              <w:rPr>
                <w:lang w:eastAsia="ja-JP"/>
              </w:rPr>
            </w:pPr>
            <w:r w:rsidRPr="00383353">
              <w:rPr>
                <w:lang w:eastAsia="ja-JP"/>
              </w:rPr>
              <w:t>reject</w:t>
            </w:r>
          </w:p>
        </w:tc>
      </w:tr>
      <w:tr w:rsidR="0050508A" w:rsidRPr="00383353" w14:paraId="2F1D0DDA" w14:textId="77777777" w:rsidTr="00C0792B">
        <w:tc>
          <w:tcPr>
            <w:tcW w:w="2389" w:type="dxa"/>
            <w:tcBorders>
              <w:top w:val="single" w:sz="4" w:space="0" w:color="auto"/>
              <w:left w:val="single" w:sz="4" w:space="0" w:color="auto"/>
              <w:bottom w:val="single" w:sz="4" w:space="0" w:color="auto"/>
              <w:right w:val="single" w:sz="4" w:space="0" w:color="auto"/>
            </w:tcBorders>
          </w:tcPr>
          <w:p w14:paraId="016750EB" w14:textId="77777777" w:rsidR="0050508A" w:rsidRPr="00383353" w:rsidRDefault="0050508A" w:rsidP="00801E3D">
            <w:pPr>
              <w:pStyle w:val="TAL"/>
              <w:rPr>
                <w:lang w:eastAsia="ja-JP"/>
              </w:rPr>
            </w:pPr>
            <w:r>
              <w:rPr>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739802B6"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9ACFAE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C233062"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1D041B1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18FDBA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6EA8C81" w14:textId="77777777" w:rsidR="0050508A" w:rsidRPr="00383353" w:rsidRDefault="0050508A" w:rsidP="00C0792B">
            <w:pPr>
              <w:pStyle w:val="TAL"/>
              <w:jc w:val="center"/>
              <w:rPr>
                <w:lang w:eastAsia="ja-JP"/>
              </w:rPr>
            </w:pPr>
            <w:r w:rsidRPr="00383353">
              <w:rPr>
                <w:lang w:eastAsia="ja-JP"/>
              </w:rPr>
              <w:t>reject</w:t>
            </w:r>
          </w:p>
        </w:tc>
      </w:tr>
      <w:tr w:rsidR="0050508A" w:rsidRPr="00383353" w14:paraId="14281324" w14:textId="77777777" w:rsidTr="00C0792B">
        <w:tc>
          <w:tcPr>
            <w:tcW w:w="2389" w:type="dxa"/>
            <w:tcBorders>
              <w:top w:val="single" w:sz="4" w:space="0" w:color="auto"/>
              <w:left w:val="single" w:sz="4" w:space="0" w:color="auto"/>
              <w:bottom w:val="single" w:sz="4" w:space="0" w:color="auto"/>
              <w:right w:val="single" w:sz="4" w:space="0" w:color="auto"/>
            </w:tcBorders>
          </w:tcPr>
          <w:p w14:paraId="08A927A2" w14:textId="77777777" w:rsidR="0050508A" w:rsidRPr="00383353" w:rsidRDefault="0050508A" w:rsidP="00801E3D">
            <w:pPr>
              <w:pStyle w:val="TAL"/>
              <w:rPr>
                <w:lang w:eastAsia="ja-JP"/>
              </w:rPr>
            </w:pPr>
            <w:r w:rsidRPr="00383353">
              <w:rPr>
                <w:rFonts w:cs="Arial"/>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5C62379C"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3EFC39A2"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D3BCD25"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2A3A07B8"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F46DA50"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C31F8F1" w14:textId="77777777" w:rsidR="0050508A" w:rsidRPr="00383353" w:rsidRDefault="0050508A" w:rsidP="00C0792B">
            <w:pPr>
              <w:pStyle w:val="TAL"/>
              <w:jc w:val="center"/>
              <w:rPr>
                <w:lang w:eastAsia="ja-JP"/>
              </w:rPr>
            </w:pPr>
            <w:r>
              <w:rPr>
                <w:lang w:eastAsia="ja-JP"/>
              </w:rPr>
              <w:t>ignore</w:t>
            </w:r>
          </w:p>
        </w:tc>
      </w:tr>
    </w:tbl>
    <w:p w14:paraId="6072FA88"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360224EC" w14:textId="77777777" w:rsidR="0050508A" w:rsidRPr="00383353" w:rsidRDefault="0050508A" w:rsidP="0050508A">
      <w:pPr>
        <w:pStyle w:val="Heading4"/>
      </w:pPr>
      <w:r w:rsidRPr="00383353">
        <w:t>9.1.1.4</w:t>
      </w:r>
      <w:r w:rsidRPr="00383353">
        <w:tab/>
        <w:t>RIC SUBSCRIPTION DELETE REQUEST</w:t>
      </w:r>
    </w:p>
    <w:p w14:paraId="0B4F52B2"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to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request the deletion of an existing </w:t>
      </w:r>
      <w:r w:rsidRPr="002E30F1">
        <w:rPr>
          <w:rFonts w:eastAsia="Times New Roman"/>
          <w:lang w:eastAsia="en-GB"/>
        </w:rPr>
        <w:t>Subscription</w:t>
      </w:r>
      <w:r w:rsidRPr="00383353">
        <w:rPr>
          <w:rFonts w:eastAsia="Times New Roman"/>
          <w:lang w:eastAsia="en-GB"/>
        </w:rPr>
        <w:t xml:space="preserve"> in the </w:t>
      </w:r>
      <w:r>
        <w:rPr>
          <w:rFonts w:eastAsia="Times New Roman"/>
          <w:lang w:eastAsia="en-GB"/>
        </w:rPr>
        <w:t>E2 Node.</w:t>
      </w:r>
    </w:p>
    <w:p w14:paraId="7D242BC9"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083DA79A" w14:textId="77777777" w:rsidTr="00801E3D">
        <w:tc>
          <w:tcPr>
            <w:tcW w:w="2389" w:type="dxa"/>
            <w:tcBorders>
              <w:top w:val="single" w:sz="4" w:space="0" w:color="auto"/>
              <w:left w:val="single" w:sz="4" w:space="0" w:color="auto"/>
              <w:bottom w:val="single" w:sz="4" w:space="0" w:color="auto"/>
              <w:right w:val="single" w:sz="4" w:space="0" w:color="auto"/>
            </w:tcBorders>
          </w:tcPr>
          <w:p w14:paraId="6FB0B5E7"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693F50BB"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3D0912D7"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20249414"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3651922B"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7261395C"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16E2720A" w14:textId="77777777" w:rsidR="0050508A" w:rsidRPr="00383353" w:rsidRDefault="0050508A" w:rsidP="00801E3D">
            <w:pPr>
              <w:pStyle w:val="TAH"/>
              <w:rPr>
                <w:lang w:eastAsia="ja-JP"/>
              </w:rPr>
            </w:pPr>
            <w:r w:rsidRPr="00383353">
              <w:rPr>
                <w:lang w:eastAsia="ja-JP"/>
              </w:rPr>
              <w:t>Assigned Criticality</w:t>
            </w:r>
          </w:p>
        </w:tc>
      </w:tr>
      <w:tr w:rsidR="0050508A" w:rsidRPr="00383353" w14:paraId="6EE3DEBA" w14:textId="77777777" w:rsidTr="00C0792B">
        <w:tc>
          <w:tcPr>
            <w:tcW w:w="2389" w:type="dxa"/>
            <w:tcBorders>
              <w:top w:val="single" w:sz="4" w:space="0" w:color="auto"/>
              <w:left w:val="single" w:sz="4" w:space="0" w:color="auto"/>
              <w:bottom w:val="single" w:sz="4" w:space="0" w:color="auto"/>
              <w:right w:val="single" w:sz="4" w:space="0" w:color="auto"/>
            </w:tcBorders>
          </w:tcPr>
          <w:p w14:paraId="40537ABD"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5D987C8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DEF098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64D9E38"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3ABB8ED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863359B"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10C45F0" w14:textId="77777777" w:rsidR="0050508A" w:rsidRPr="00383353" w:rsidRDefault="0050508A" w:rsidP="00C0792B">
            <w:pPr>
              <w:pStyle w:val="TAL"/>
              <w:jc w:val="center"/>
              <w:rPr>
                <w:lang w:eastAsia="zh-CN"/>
              </w:rPr>
            </w:pPr>
            <w:r w:rsidRPr="00383353">
              <w:rPr>
                <w:lang w:eastAsia="zh-CN"/>
              </w:rPr>
              <w:t>reject</w:t>
            </w:r>
          </w:p>
        </w:tc>
      </w:tr>
      <w:tr w:rsidR="0050508A" w:rsidRPr="00383353" w14:paraId="0F8156B4" w14:textId="77777777" w:rsidTr="00C0792B">
        <w:tc>
          <w:tcPr>
            <w:tcW w:w="2389" w:type="dxa"/>
            <w:tcBorders>
              <w:top w:val="single" w:sz="4" w:space="0" w:color="auto"/>
              <w:left w:val="single" w:sz="4" w:space="0" w:color="auto"/>
              <w:bottom w:val="single" w:sz="4" w:space="0" w:color="auto"/>
              <w:right w:val="single" w:sz="4" w:space="0" w:color="auto"/>
            </w:tcBorders>
          </w:tcPr>
          <w:p w14:paraId="36E47DE8"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76BEFC54"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7E3148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D98771B"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5D1E39B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B9A46CD"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89B0E53" w14:textId="77777777" w:rsidR="0050508A" w:rsidRPr="00383353" w:rsidRDefault="0050508A" w:rsidP="00C0792B">
            <w:pPr>
              <w:pStyle w:val="TAL"/>
              <w:jc w:val="center"/>
              <w:rPr>
                <w:lang w:eastAsia="zh-CN"/>
              </w:rPr>
            </w:pPr>
            <w:r w:rsidRPr="00383353">
              <w:rPr>
                <w:lang w:eastAsia="ja-JP"/>
              </w:rPr>
              <w:t>reject</w:t>
            </w:r>
          </w:p>
        </w:tc>
      </w:tr>
      <w:tr w:rsidR="0050508A" w:rsidRPr="00383353" w14:paraId="6261D12E" w14:textId="77777777" w:rsidTr="00C0792B">
        <w:tc>
          <w:tcPr>
            <w:tcW w:w="2389" w:type="dxa"/>
            <w:tcBorders>
              <w:top w:val="single" w:sz="4" w:space="0" w:color="auto"/>
              <w:left w:val="single" w:sz="4" w:space="0" w:color="auto"/>
              <w:bottom w:val="single" w:sz="4" w:space="0" w:color="auto"/>
              <w:right w:val="single" w:sz="4" w:space="0" w:color="auto"/>
            </w:tcBorders>
          </w:tcPr>
          <w:p w14:paraId="6FE7F4FB"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30AE26D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415B27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F6D6D2D"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54025CA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9A9052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4386404" w14:textId="77777777" w:rsidR="0050508A" w:rsidRPr="00383353" w:rsidRDefault="0050508A" w:rsidP="00C0792B">
            <w:pPr>
              <w:pStyle w:val="TAL"/>
              <w:jc w:val="center"/>
              <w:rPr>
                <w:lang w:eastAsia="ja-JP"/>
              </w:rPr>
            </w:pPr>
            <w:r w:rsidRPr="00383353">
              <w:rPr>
                <w:lang w:eastAsia="ja-JP"/>
              </w:rPr>
              <w:t>reject</w:t>
            </w:r>
          </w:p>
        </w:tc>
      </w:tr>
    </w:tbl>
    <w:p w14:paraId="5DA2C8D8" w14:textId="77777777" w:rsidR="0050508A" w:rsidRPr="00383353" w:rsidRDefault="0050508A" w:rsidP="0050508A">
      <w:pPr>
        <w:rPr>
          <w:lang w:eastAsia="en-GB"/>
        </w:rPr>
      </w:pPr>
    </w:p>
    <w:p w14:paraId="48FFFF54" w14:textId="77777777" w:rsidR="0050508A" w:rsidRPr="00383353" w:rsidRDefault="0050508A" w:rsidP="0050508A">
      <w:pPr>
        <w:pStyle w:val="Heading4"/>
      </w:pPr>
      <w:r w:rsidRPr="00383353">
        <w:t>9.1.1.5</w:t>
      </w:r>
      <w:r w:rsidRPr="00383353">
        <w:tab/>
        <w:t>RIC SUBSCRIPTION DELETE RESPONSE</w:t>
      </w:r>
    </w:p>
    <w:p w14:paraId="1FF312D5"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accept the request from a </w:t>
      </w:r>
      <w:r>
        <w:rPr>
          <w:rFonts w:eastAsia="Times New Roman"/>
          <w:lang w:eastAsia="en-GB"/>
        </w:rPr>
        <w:t xml:space="preserve">Near-RT </w:t>
      </w:r>
      <w:r w:rsidRPr="00383353">
        <w:rPr>
          <w:rFonts w:eastAsia="Times New Roman"/>
          <w:lang w:eastAsia="en-GB"/>
        </w:rPr>
        <w:t xml:space="preserve">RIC to delete an existing </w:t>
      </w:r>
      <w:r>
        <w:rPr>
          <w:rFonts w:eastAsia="Times New Roman"/>
          <w:lang w:eastAsia="en-GB"/>
        </w:rPr>
        <w:t xml:space="preserve">RIC </w:t>
      </w:r>
      <w:r w:rsidRPr="002E30F1">
        <w:rPr>
          <w:rFonts w:eastAsia="Times New Roman"/>
          <w:lang w:eastAsia="en-GB"/>
        </w:rPr>
        <w:t>Subscription</w:t>
      </w:r>
      <w:r>
        <w:rPr>
          <w:rFonts w:eastAsia="Times New Roman"/>
          <w:lang w:eastAsia="en-GB"/>
        </w:rPr>
        <w:t xml:space="preserve"> </w:t>
      </w:r>
      <w:r w:rsidRPr="00383353">
        <w:rPr>
          <w:rFonts w:eastAsia="Times New Roman"/>
          <w:lang w:eastAsia="en-GB"/>
        </w:rPr>
        <w:t xml:space="preserve">in the </w:t>
      </w:r>
      <w:r>
        <w:rPr>
          <w:rFonts w:eastAsia="Times New Roman"/>
          <w:lang w:eastAsia="en-GB"/>
        </w:rPr>
        <w:t>E2 Node</w:t>
      </w:r>
    </w:p>
    <w:p w14:paraId="4B263CA3"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3FC548BA" w14:textId="77777777" w:rsidTr="00801E3D">
        <w:tc>
          <w:tcPr>
            <w:tcW w:w="2389" w:type="dxa"/>
            <w:tcBorders>
              <w:top w:val="single" w:sz="4" w:space="0" w:color="auto"/>
              <w:left w:val="single" w:sz="4" w:space="0" w:color="auto"/>
              <w:bottom w:val="single" w:sz="4" w:space="0" w:color="auto"/>
              <w:right w:val="single" w:sz="4" w:space="0" w:color="auto"/>
            </w:tcBorders>
          </w:tcPr>
          <w:p w14:paraId="14F10917" w14:textId="77777777" w:rsidR="0050508A" w:rsidRPr="00383353" w:rsidRDefault="0050508A" w:rsidP="00801E3D">
            <w:pPr>
              <w:pStyle w:val="TAH"/>
              <w:rPr>
                <w:lang w:eastAsia="ja-JP"/>
              </w:rPr>
            </w:pPr>
            <w:r w:rsidRPr="00383353">
              <w:rPr>
                <w:lang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7DF682F4"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750AD568"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3BA9DFE8"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7EFF9B1F"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2EEEFE48"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219DDA1D" w14:textId="77777777" w:rsidR="0050508A" w:rsidRPr="00383353" w:rsidRDefault="0050508A" w:rsidP="00801E3D">
            <w:pPr>
              <w:pStyle w:val="TAH"/>
              <w:rPr>
                <w:lang w:eastAsia="ja-JP"/>
              </w:rPr>
            </w:pPr>
            <w:r w:rsidRPr="00383353">
              <w:rPr>
                <w:lang w:eastAsia="ja-JP"/>
              </w:rPr>
              <w:t>Assigned Criticality</w:t>
            </w:r>
          </w:p>
        </w:tc>
      </w:tr>
      <w:tr w:rsidR="0050508A" w:rsidRPr="00383353" w14:paraId="03F980C6" w14:textId="77777777" w:rsidTr="00C0792B">
        <w:tc>
          <w:tcPr>
            <w:tcW w:w="2389" w:type="dxa"/>
            <w:tcBorders>
              <w:top w:val="single" w:sz="4" w:space="0" w:color="auto"/>
              <w:left w:val="single" w:sz="4" w:space="0" w:color="auto"/>
              <w:bottom w:val="single" w:sz="4" w:space="0" w:color="auto"/>
              <w:right w:val="single" w:sz="4" w:space="0" w:color="auto"/>
            </w:tcBorders>
          </w:tcPr>
          <w:p w14:paraId="0E83D845"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730C9A97"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59396A8"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A0771FD"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1AACD14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2E54684"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0CF18DB" w14:textId="77777777" w:rsidR="0050508A" w:rsidRPr="00383353" w:rsidRDefault="0050508A" w:rsidP="00C0792B">
            <w:pPr>
              <w:pStyle w:val="TAL"/>
              <w:jc w:val="center"/>
              <w:rPr>
                <w:lang w:eastAsia="zh-CN"/>
              </w:rPr>
            </w:pPr>
            <w:r w:rsidRPr="00383353">
              <w:rPr>
                <w:lang w:eastAsia="zh-CN"/>
              </w:rPr>
              <w:t>reject</w:t>
            </w:r>
          </w:p>
        </w:tc>
      </w:tr>
      <w:tr w:rsidR="0050508A" w:rsidRPr="00383353" w14:paraId="2FAECD8B" w14:textId="77777777" w:rsidTr="00C0792B">
        <w:tc>
          <w:tcPr>
            <w:tcW w:w="2389" w:type="dxa"/>
            <w:tcBorders>
              <w:top w:val="single" w:sz="4" w:space="0" w:color="auto"/>
              <w:left w:val="single" w:sz="4" w:space="0" w:color="auto"/>
              <w:bottom w:val="single" w:sz="4" w:space="0" w:color="auto"/>
              <w:right w:val="single" w:sz="4" w:space="0" w:color="auto"/>
            </w:tcBorders>
          </w:tcPr>
          <w:p w14:paraId="15CDDF09"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15F20B1A"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1A0AC1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BF6479F"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022655C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3B4E542"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DCBD4C8" w14:textId="77777777" w:rsidR="0050508A" w:rsidRPr="00383353" w:rsidRDefault="0050508A" w:rsidP="00C0792B">
            <w:pPr>
              <w:pStyle w:val="TAL"/>
              <w:jc w:val="center"/>
              <w:rPr>
                <w:lang w:eastAsia="zh-CN"/>
              </w:rPr>
            </w:pPr>
            <w:r w:rsidRPr="00383353">
              <w:rPr>
                <w:lang w:eastAsia="ja-JP"/>
              </w:rPr>
              <w:t>reject</w:t>
            </w:r>
          </w:p>
        </w:tc>
      </w:tr>
      <w:tr w:rsidR="0050508A" w:rsidRPr="00383353" w14:paraId="5F944BDF" w14:textId="77777777" w:rsidTr="00C0792B">
        <w:tc>
          <w:tcPr>
            <w:tcW w:w="2389" w:type="dxa"/>
            <w:tcBorders>
              <w:top w:val="single" w:sz="4" w:space="0" w:color="auto"/>
              <w:left w:val="single" w:sz="4" w:space="0" w:color="auto"/>
              <w:bottom w:val="single" w:sz="4" w:space="0" w:color="auto"/>
              <w:right w:val="single" w:sz="4" w:space="0" w:color="auto"/>
            </w:tcBorders>
          </w:tcPr>
          <w:p w14:paraId="60101743"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64594BA7"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0B833D0"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5A88CDA"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6E305C5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0525017"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0D752E8" w14:textId="77777777" w:rsidR="0050508A" w:rsidRPr="00383353" w:rsidRDefault="0050508A" w:rsidP="00C0792B">
            <w:pPr>
              <w:pStyle w:val="TAL"/>
              <w:jc w:val="center"/>
              <w:rPr>
                <w:lang w:eastAsia="ja-JP"/>
              </w:rPr>
            </w:pPr>
            <w:r w:rsidRPr="00383353">
              <w:rPr>
                <w:lang w:eastAsia="ja-JP"/>
              </w:rPr>
              <w:t>reject</w:t>
            </w:r>
          </w:p>
        </w:tc>
      </w:tr>
    </w:tbl>
    <w:p w14:paraId="572F8FB1" w14:textId="77777777" w:rsidR="0050508A" w:rsidRDefault="0050508A" w:rsidP="0050508A">
      <w:pPr>
        <w:rPr>
          <w:lang w:eastAsia="en-GB"/>
        </w:rPr>
      </w:pPr>
    </w:p>
    <w:p w14:paraId="56A84AE6" w14:textId="77777777" w:rsidR="0050508A" w:rsidRPr="00FE2895" w:rsidRDefault="0050508A" w:rsidP="0050508A">
      <w:pPr>
        <w:pStyle w:val="Heading4"/>
      </w:pPr>
      <w:r w:rsidRPr="00FE2895">
        <w:t>9.1.1.6</w:t>
      </w:r>
      <w:r w:rsidRPr="00FE2895">
        <w:tab/>
        <w:t>RIC SUBSCRIPTION DELETE FAILURE</w:t>
      </w:r>
    </w:p>
    <w:p w14:paraId="114E2BFB"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request to delete an existing </w:t>
      </w:r>
      <w:r>
        <w:rPr>
          <w:rFonts w:eastAsia="Times New Roman"/>
          <w:lang w:eastAsia="en-GB"/>
        </w:rPr>
        <w:t xml:space="preserve">RIC </w:t>
      </w:r>
      <w:r w:rsidRPr="002E30F1">
        <w:rPr>
          <w:rFonts w:eastAsia="Times New Roman"/>
          <w:lang w:eastAsia="en-GB"/>
        </w:rPr>
        <w:t>Subscription</w:t>
      </w:r>
      <w:r w:rsidRPr="00383353">
        <w:rPr>
          <w:rFonts w:eastAsia="Times New Roman"/>
          <w:lang w:eastAsia="en-GB"/>
        </w:rPr>
        <w:t xml:space="preserve"> in the </w:t>
      </w:r>
      <w:r>
        <w:rPr>
          <w:rFonts w:eastAsia="Times New Roman"/>
          <w:lang w:eastAsia="en-GB"/>
        </w:rPr>
        <w:t>E2 Node</w:t>
      </w:r>
      <w:r w:rsidRPr="00383353">
        <w:rPr>
          <w:rFonts w:eastAsia="Times New Roman"/>
          <w:lang w:eastAsia="en-GB"/>
        </w:rPr>
        <w:t xml:space="preserve"> failed.</w:t>
      </w:r>
    </w:p>
    <w:p w14:paraId="7EF9E82A"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6611E93D" w14:textId="77777777" w:rsidTr="00801E3D">
        <w:tc>
          <w:tcPr>
            <w:tcW w:w="2389" w:type="dxa"/>
            <w:tcBorders>
              <w:top w:val="single" w:sz="4" w:space="0" w:color="auto"/>
              <w:left w:val="single" w:sz="4" w:space="0" w:color="auto"/>
              <w:bottom w:val="single" w:sz="4" w:space="0" w:color="auto"/>
              <w:right w:val="single" w:sz="4" w:space="0" w:color="auto"/>
            </w:tcBorders>
          </w:tcPr>
          <w:p w14:paraId="544C8500"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169720A7"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3ECC5D5E"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4126A98D"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3436E3A"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4CE85F0B"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0992F6C7" w14:textId="77777777" w:rsidR="0050508A" w:rsidRPr="00383353" w:rsidRDefault="0050508A" w:rsidP="00801E3D">
            <w:pPr>
              <w:pStyle w:val="TAH"/>
              <w:rPr>
                <w:lang w:eastAsia="ja-JP"/>
              </w:rPr>
            </w:pPr>
            <w:r w:rsidRPr="00383353">
              <w:rPr>
                <w:lang w:eastAsia="ja-JP"/>
              </w:rPr>
              <w:t>Assigned Criticality</w:t>
            </w:r>
          </w:p>
        </w:tc>
      </w:tr>
      <w:tr w:rsidR="0050508A" w:rsidRPr="00383353" w14:paraId="3479824D" w14:textId="77777777" w:rsidTr="00C0792B">
        <w:tc>
          <w:tcPr>
            <w:tcW w:w="2389" w:type="dxa"/>
            <w:tcBorders>
              <w:top w:val="single" w:sz="4" w:space="0" w:color="auto"/>
              <w:left w:val="single" w:sz="4" w:space="0" w:color="auto"/>
              <w:bottom w:val="single" w:sz="4" w:space="0" w:color="auto"/>
              <w:right w:val="single" w:sz="4" w:space="0" w:color="auto"/>
            </w:tcBorders>
          </w:tcPr>
          <w:p w14:paraId="582DA4CC"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A18059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69A7540"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E90EF77"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793F928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6E621C3"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5A9F71B" w14:textId="77777777" w:rsidR="0050508A" w:rsidRPr="00383353" w:rsidRDefault="0050508A" w:rsidP="00C0792B">
            <w:pPr>
              <w:pStyle w:val="TAL"/>
              <w:jc w:val="center"/>
              <w:rPr>
                <w:lang w:eastAsia="zh-CN"/>
              </w:rPr>
            </w:pPr>
            <w:r w:rsidRPr="00383353">
              <w:rPr>
                <w:lang w:eastAsia="zh-CN"/>
              </w:rPr>
              <w:t>reject</w:t>
            </w:r>
          </w:p>
        </w:tc>
      </w:tr>
      <w:tr w:rsidR="0050508A" w:rsidRPr="00383353" w14:paraId="7D742811" w14:textId="77777777" w:rsidTr="00C0792B">
        <w:tc>
          <w:tcPr>
            <w:tcW w:w="2389" w:type="dxa"/>
            <w:tcBorders>
              <w:top w:val="single" w:sz="4" w:space="0" w:color="auto"/>
              <w:left w:val="single" w:sz="4" w:space="0" w:color="auto"/>
              <w:bottom w:val="single" w:sz="4" w:space="0" w:color="auto"/>
              <w:right w:val="single" w:sz="4" w:space="0" w:color="auto"/>
            </w:tcBorders>
          </w:tcPr>
          <w:p w14:paraId="3488A65B"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7962B77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B262CB8"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28E87DA"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10FE9D7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2EB03C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CFD535E" w14:textId="77777777" w:rsidR="0050508A" w:rsidRPr="00383353" w:rsidRDefault="0050508A" w:rsidP="00C0792B">
            <w:pPr>
              <w:pStyle w:val="TAL"/>
              <w:jc w:val="center"/>
              <w:rPr>
                <w:lang w:eastAsia="zh-CN"/>
              </w:rPr>
            </w:pPr>
            <w:r w:rsidRPr="00383353">
              <w:rPr>
                <w:lang w:eastAsia="ja-JP"/>
              </w:rPr>
              <w:t>reject</w:t>
            </w:r>
          </w:p>
        </w:tc>
      </w:tr>
      <w:tr w:rsidR="0050508A" w:rsidRPr="00383353" w14:paraId="59B41EBB" w14:textId="77777777" w:rsidTr="00C0792B">
        <w:tc>
          <w:tcPr>
            <w:tcW w:w="2389" w:type="dxa"/>
            <w:tcBorders>
              <w:top w:val="single" w:sz="4" w:space="0" w:color="auto"/>
              <w:left w:val="single" w:sz="4" w:space="0" w:color="auto"/>
              <w:bottom w:val="single" w:sz="4" w:space="0" w:color="auto"/>
              <w:right w:val="single" w:sz="4" w:space="0" w:color="auto"/>
            </w:tcBorders>
          </w:tcPr>
          <w:p w14:paraId="6C321C18"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596CB1B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9EB8497"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B4A6209"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0F9FAA32"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B50F91B"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C7182CF" w14:textId="77777777" w:rsidR="0050508A" w:rsidRPr="00383353" w:rsidRDefault="0050508A" w:rsidP="00C0792B">
            <w:pPr>
              <w:pStyle w:val="TAL"/>
              <w:jc w:val="center"/>
              <w:rPr>
                <w:lang w:eastAsia="ja-JP"/>
              </w:rPr>
            </w:pPr>
            <w:r w:rsidRPr="00383353">
              <w:rPr>
                <w:lang w:eastAsia="ja-JP"/>
              </w:rPr>
              <w:t>reject</w:t>
            </w:r>
          </w:p>
        </w:tc>
      </w:tr>
      <w:tr w:rsidR="0050508A" w:rsidRPr="00383353" w14:paraId="4F595F15" w14:textId="77777777" w:rsidTr="00C0792B">
        <w:tc>
          <w:tcPr>
            <w:tcW w:w="2389" w:type="dxa"/>
            <w:tcBorders>
              <w:top w:val="single" w:sz="4" w:space="0" w:color="auto"/>
              <w:left w:val="single" w:sz="4" w:space="0" w:color="auto"/>
              <w:bottom w:val="single" w:sz="4" w:space="0" w:color="auto"/>
              <w:right w:val="single" w:sz="4" w:space="0" w:color="auto"/>
            </w:tcBorders>
          </w:tcPr>
          <w:p w14:paraId="6E0BDC8C" w14:textId="77777777" w:rsidR="0050508A" w:rsidRPr="00383353" w:rsidRDefault="0050508A" w:rsidP="00801E3D">
            <w:pPr>
              <w:pStyle w:val="TAL"/>
              <w:rPr>
                <w:lang w:eastAsia="ja-JP"/>
              </w:rPr>
            </w:pPr>
            <w:r>
              <w:rPr>
                <w:lang w:eastAsia="ja-JP"/>
              </w:rPr>
              <w:t>Cause</w:t>
            </w:r>
            <w:r w:rsidRPr="00383353">
              <w:rPr>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5818E749"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E6DC23F"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3C1C5D9"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1BD0034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61B8947"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96E1646" w14:textId="77777777" w:rsidR="0050508A" w:rsidRPr="00383353" w:rsidRDefault="0050508A" w:rsidP="00C0792B">
            <w:pPr>
              <w:pStyle w:val="TAL"/>
              <w:jc w:val="center"/>
              <w:rPr>
                <w:lang w:eastAsia="ja-JP"/>
              </w:rPr>
            </w:pPr>
            <w:r w:rsidRPr="00383353">
              <w:rPr>
                <w:lang w:eastAsia="ja-JP"/>
              </w:rPr>
              <w:t>ignore</w:t>
            </w:r>
          </w:p>
        </w:tc>
      </w:tr>
      <w:tr w:rsidR="0050508A" w:rsidRPr="00383353" w14:paraId="351097A9" w14:textId="77777777" w:rsidTr="00C0792B">
        <w:tc>
          <w:tcPr>
            <w:tcW w:w="2389" w:type="dxa"/>
            <w:tcBorders>
              <w:top w:val="single" w:sz="4" w:space="0" w:color="auto"/>
              <w:left w:val="single" w:sz="4" w:space="0" w:color="auto"/>
              <w:bottom w:val="single" w:sz="4" w:space="0" w:color="auto"/>
              <w:right w:val="single" w:sz="4" w:space="0" w:color="auto"/>
            </w:tcBorders>
          </w:tcPr>
          <w:p w14:paraId="32A198CC" w14:textId="77777777" w:rsidR="0050508A" w:rsidRPr="00383353" w:rsidRDefault="0050508A" w:rsidP="00801E3D">
            <w:pPr>
              <w:pStyle w:val="TAL"/>
              <w:rPr>
                <w:lang w:eastAsia="ja-JP"/>
              </w:rPr>
            </w:pPr>
            <w:r w:rsidRPr="00383353">
              <w:rPr>
                <w:rFonts w:cs="Arial"/>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7C6FA0B9"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6175D882"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0FFE473"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73EBAE7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3922A1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9664FD0" w14:textId="77777777" w:rsidR="0050508A" w:rsidRPr="00383353" w:rsidRDefault="0050508A" w:rsidP="00C0792B">
            <w:pPr>
              <w:pStyle w:val="TAL"/>
              <w:jc w:val="center"/>
              <w:rPr>
                <w:lang w:eastAsia="ja-JP"/>
              </w:rPr>
            </w:pPr>
            <w:r>
              <w:rPr>
                <w:lang w:eastAsia="ja-JP"/>
              </w:rPr>
              <w:t>ignore</w:t>
            </w:r>
          </w:p>
        </w:tc>
      </w:tr>
    </w:tbl>
    <w:p w14:paraId="5896F19B" w14:textId="77777777" w:rsidR="0050508A" w:rsidRDefault="0050508A" w:rsidP="0050508A">
      <w:pPr>
        <w:overflowPunct w:val="0"/>
        <w:autoSpaceDE w:val="0"/>
        <w:autoSpaceDN w:val="0"/>
        <w:adjustRightInd w:val="0"/>
        <w:textAlignment w:val="baseline"/>
        <w:rPr>
          <w:rFonts w:eastAsia="Times New Roman"/>
          <w:lang w:eastAsia="en-GB"/>
        </w:rPr>
      </w:pPr>
    </w:p>
    <w:p w14:paraId="31BF9E87" w14:textId="77777777" w:rsidR="0050508A" w:rsidRPr="00B05BD6" w:rsidRDefault="0050508A" w:rsidP="0050508A">
      <w:pPr>
        <w:pStyle w:val="Heading4"/>
      </w:pPr>
      <w:r w:rsidRPr="00B05BD6">
        <w:t>9.1.1.</w:t>
      </w:r>
      <w:r>
        <w:t>6A</w:t>
      </w:r>
      <w:r w:rsidRPr="00B05BD6">
        <w:tab/>
        <w:t>RIC SUBSCRIPTION DELETE REQUIRED</w:t>
      </w:r>
    </w:p>
    <w:p w14:paraId="1F316501" w14:textId="77777777" w:rsidR="0050508A" w:rsidRPr="00B05BD6" w:rsidRDefault="0050508A" w:rsidP="0050508A">
      <w:pPr>
        <w:overflowPunct w:val="0"/>
        <w:autoSpaceDE w:val="0"/>
        <w:autoSpaceDN w:val="0"/>
        <w:adjustRightInd w:val="0"/>
        <w:textAlignment w:val="baseline"/>
        <w:rPr>
          <w:rFonts w:eastAsia="Times New Roman"/>
          <w:lang w:eastAsia="en-GB"/>
        </w:rPr>
      </w:pPr>
      <w:r w:rsidRPr="00B05BD6">
        <w:rPr>
          <w:rFonts w:eastAsia="Times New Roman"/>
          <w:lang w:eastAsia="en-GB"/>
        </w:rPr>
        <w:t>This message is sent by the E2 Node to request deletion of the existing RIC Subscriptions in the E2 Node.</w:t>
      </w:r>
    </w:p>
    <w:p w14:paraId="44FCA789" w14:textId="77777777" w:rsidR="0050508A" w:rsidRPr="00B05BD6" w:rsidRDefault="0050508A" w:rsidP="0050508A">
      <w:pPr>
        <w:overflowPunct w:val="0"/>
        <w:autoSpaceDE w:val="0"/>
        <w:autoSpaceDN w:val="0"/>
        <w:adjustRightInd w:val="0"/>
        <w:textAlignment w:val="baseline"/>
        <w:rPr>
          <w:rFonts w:eastAsia="Times New Roman"/>
          <w:lang w:eastAsia="en-GB"/>
        </w:rPr>
      </w:pPr>
      <w:r w:rsidRPr="00B05BD6">
        <w:rPr>
          <w:rFonts w:eastAsia="Times New Roman"/>
          <w:lang w:eastAsia="en-GB"/>
        </w:rPr>
        <w:t xml:space="preserve">Direction: E2 Node </w:t>
      </w:r>
      <w:r w:rsidRPr="00B05BD6">
        <w:rPr>
          <w:rFonts w:ascii="Symbol" w:eastAsia="Symbol" w:hAnsi="Symbol" w:cs="Symbol"/>
          <w:lang w:eastAsia="en-GB"/>
        </w:rPr>
        <w:sym w:font="Symbol" w:char="F0AE"/>
      </w:r>
      <w:r w:rsidRPr="00B05BD6">
        <w:rPr>
          <w:rFonts w:eastAsia="Times New Roman"/>
          <w:lang w:eastAsia="en-GB"/>
        </w:rPr>
        <w:t xml:space="preserve"> Near-RT RIC.</w:t>
      </w:r>
    </w:p>
    <w:tbl>
      <w:tblPr>
        <w:tblW w:w="10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1096"/>
        <w:gridCol w:w="1583"/>
        <w:gridCol w:w="1246"/>
        <w:gridCol w:w="1261"/>
        <w:gridCol w:w="1254"/>
        <w:gridCol w:w="1242"/>
      </w:tblGrid>
      <w:tr w:rsidR="0050508A" w:rsidRPr="00B05BD6" w14:paraId="2D5CAA5B" w14:textId="77777777" w:rsidTr="00801E3D">
        <w:tc>
          <w:tcPr>
            <w:tcW w:w="2388" w:type="dxa"/>
            <w:tcBorders>
              <w:top w:val="single" w:sz="4" w:space="0" w:color="auto"/>
              <w:left w:val="single" w:sz="4" w:space="0" w:color="auto"/>
              <w:bottom w:val="single" w:sz="4" w:space="0" w:color="auto"/>
              <w:right w:val="single" w:sz="4" w:space="0" w:color="auto"/>
            </w:tcBorders>
            <w:hideMark/>
          </w:tcPr>
          <w:p w14:paraId="2BB41A3F" w14:textId="77777777" w:rsidR="0050508A" w:rsidRPr="00B05BD6" w:rsidRDefault="0050508A" w:rsidP="00801E3D">
            <w:pPr>
              <w:pStyle w:val="TAH"/>
              <w:rPr>
                <w:lang w:eastAsia="ja-JP"/>
              </w:rPr>
            </w:pPr>
            <w:r w:rsidRPr="00B05BD6">
              <w:rPr>
                <w:lang w:eastAsia="ja-JP"/>
              </w:rPr>
              <w:t>IE/Group Name</w:t>
            </w:r>
          </w:p>
        </w:tc>
        <w:tc>
          <w:tcPr>
            <w:tcW w:w="1096" w:type="dxa"/>
            <w:tcBorders>
              <w:top w:val="single" w:sz="4" w:space="0" w:color="auto"/>
              <w:left w:val="single" w:sz="4" w:space="0" w:color="auto"/>
              <w:bottom w:val="single" w:sz="4" w:space="0" w:color="auto"/>
              <w:right w:val="single" w:sz="4" w:space="0" w:color="auto"/>
            </w:tcBorders>
            <w:hideMark/>
          </w:tcPr>
          <w:p w14:paraId="375FB6CF" w14:textId="77777777" w:rsidR="0050508A" w:rsidRPr="00B05BD6" w:rsidRDefault="0050508A" w:rsidP="00801E3D">
            <w:pPr>
              <w:pStyle w:val="TAH"/>
              <w:rPr>
                <w:lang w:eastAsia="ja-JP"/>
              </w:rPr>
            </w:pPr>
            <w:r w:rsidRPr="00B05BD6">
              <w:rPr>
                <w:lang w:eastAsia="ja-JP"/>
              </w:rPr>
              <w:t>Presence</w:t>
            </w:r>
          </w:p>
        </w:tc>
        <w:tc>
          <w:tcPr>
            <w:tcW w:w="1583" w:type="dxa"/>
            <w:tcBorders>
              <w:top w:val="single" w:sz="4" w:space="0" w:color="auto"/>
              <w:left w:val="single" w:sz="4" w:space="0" w:color="auto"/>
              <w:bottom w:val="single" w:sz="4" w:space="0" w:color="auto"/>
              <w:right w:val="single" w:sz="4" w:space="0" w:color="auto"/>
            </w:tcBorders>
            <w:hideMark/>
          </w:tcPr>
          <w:p w14:paraId="6DF4E775" w14:textId="77777777" w:rsidR="0050508A" w:rsidRPr="00B05BD6" w:rsidRDefault="0050508A" w:rsidP="00801E3D">
            <w:pPr>
              <w:pStyle w:val="TAH"/>
              <w:rPr>
                <w:lang w:eastAsia="ja-JP"/>
              </w:rPr>
            </w:pPr>
            <w:r w:rsidRPr="00B05BD6">
              <w:rPr>
                <w:lang w:eastAsia="ja-JP"/>
              </w:rPr>
              <w:t>Range</w:t>
            </w:r>
          </w:p>
        </w:tc>
        <w:tc>
          <w:tcPr>
            <w:tcW w:w="1246" w:type="dxa"/>
            <w:tcBorders>
              <w:top w:val="single" w:sz="4" w:space="0" w:color="auto"/>
              <w:left w:val="single" w:sz="4" w:space="0" w:color="auto"/>
              <w:bottom w:val="single" w:sz="4" w:space="0" w:color="auto"/>
              <w:right w:val="single" w:sz="4" w:space="0" w:color="auto"/>
            </w:tcBorders>
            <w:hideMark/>
          </w:tcPr>
          <w:p w14:paraId="67605F8C" w14:textId="77777777" w:rsidR="0050508A" w:rsidRPr="00B05BD6" w:rsidRDefault="0050508A" w:rsidP="00801E3D">
            <w:pPr>
              <w:pStyle w:val="TAH"/>
              <w:rPr>
                <w:lang w:eastAsia="ja-JP"/>
              </w:rPr>
            </w:pPr>
            <w:r w:rsidRPr="00B05BD6">
              <w:rPr>
                <w:lang w:eastAsia="ja-JP"/>
              </w:rPr>
              <w:t>IE type and reference</w:t>
            </w:r>
          </w:p>
        </w:tc>
        <w:tc>
          <w:tcPr>
            <w:tcW w:w="1261" w:type="dxa"/>
            <w:tcBorders>
              <w:top w:val="single" w:sz="4" w:space="0" w:color="auto"/>
              <w:left w:val="single" w:sz="4" w:space="0" w:color="auto"/>
              <w:bottom w:val="single" w:sz="4" w:space="0" w:color="auto"/>
              <w:right w:val="single" w:sz="4" w:space="0" w:color="auto"/>
            </w:tcBorders>
            <w:hideMark/>
          </w:tcPr>
          <w:p w14:paraId="773E7B5C" w14:textId="77777777" w:rsidR="0050508A" w:rsidRPr="00B05BD6" w:rsidRDefault="0050508A" w:rsidP="00801E3D">
            <w:pPr>
              <w:pStyle w:val="TAH"/>
              <w:rPr>
                <w:lang w:eastAsia="ja-JP"/>
              </w:rPr>
            </w:pPr>
            <w:r w:rsidRPr="00B05BD6">
              <w:rPr>
                <w:lang w:eastAsia="ja-JP"/>
              </w:rPr>
              <w:t>Semantics description</w:t>
            </w:r>
          </w:p>
        </w:tc>
        <w:tc>
          <w:tcPr>
            <w:tcW w:w="1254" w:type="dxa"/>
            <w:tcBorders>
              <w:top w:val="single" w:sz="4" w:space="0" w:color="auto"/>
              <w:left w:val="single" w:sz="4" w:space="0" w:color="auto"/>
              <w:bottom w:val="single" w:sz="4" w:space="0" w:color="auto"/>
              <w:right w:val="single" w:sz="4" w:space="0" w:color="auto"/>
            </w:tcBorders>
            <w:hideMark/>
          </w:tcPr>
          <w:p w14:paraId="330F8224" w14:textId="77777777" w:rsidR="0050508A" w:rsidRPr="00B05BD6" w:rsidRDefault="0050508A" w:rsidP="00801E3D">
            <w:pPr>
              <w:pStyle w:val="TAH"/>
              <w:rPr>
                <w:lang w:eastAsia="ja-JP"/>
              </w:rPr>
            </w:pPr>
            <w:r w:rsidRPr="00B05BD6">
              <w:rPr>
                <w:lang w:eastAsia="ja-JP"/>
              </w:rPr>
              <w:t>Criticality</w:t>
            </w:r>
          </w:p>
        </w:tc>
        <w:tc>
          <w:tcPr>
            <w:tcW w:w="1242" w:type="dxa"/>
            <w:tcBorders>
              <w:top w:val="single" w:sz="4" w:space="0" w:color="auto"/>
              <w:left w:val="single" w:sz="4" w:space="0" w:color="auto"/>
              <w:bottom w:val="single" w:sz="4" w:space="0" w:color="auto"/>
              <w:right w:val="single" w:sz="4" w:space="0" w:color="auto"/>
            </w:tcBorders>
            <w:hideMark/>
          </w:tcPr>
          <w:p w14:paraId="75007385" w14:textId="77777777" w:rsidR="0050508A" w:rsidRPr="00B05BD6" w:rsidRDefault="0050508A" w:rsidP="00801E3D">
            <w:pPr>
              <w:pStyle w:val="TAH"/>
              <w:rPr>
                <w:lang w:eastAsia="ja-JP"/>
              </w:rPr>
            </w:pPr>
            <w:r w:rsidRPr="00B05BD6">
              <w:rPr>
                <w:lang w:eastAsia="ja-JP"/>
              </w:rPr>
              <w:t>Assigned Criticality</w:t>
            </w:r>
          </w:p>
        </w:tc>
      </w:tr>
      <w:tr w:rsidR="0050508A" w:rsidRPr="00B05BD6" w14:paraId="4CCBCA8A" w14:textId="77777777" w:rsidTr="00C0792B">
        <w:tc>
          <w:tcPr>
            <w:tcW w:w="2388" w:type="dxa"/>
            <w:tcBorders>
              <w:top w:val="single" w:sz="4" w:space="0" w:color="auto"/>
              <w:left w:val="single" w:sz="4" w:space="0" w:color="auto"/>
              <w:bottom w:val="single" w:sz="4" w:space="0" w:color="auto"/>
              <w:right w:val="single" w:sz="4" w:space="0" w:color="auto"/>
            </w:tcBorders>
            <w:hideMark/>
          </w:tcPr>
          <w:p w14:paraId="57003468" w14:textId="77777777" w:rsidR="0050508A" w:rsidRPr="00B05BD6" w:rsidRDefault="0050508A" w:rsidP="00801E3D">
            <w:pPr>
              <w:pStyle w:val="TAL"/>
              <w:rPr>
                <w:lang w:eastAsia="ja-JP"/>
              </w:rPr>
            </w:pPr>
            <w:r w:rsidRPr="00B05BD6">
              <w:rPr>
                <w:lang w:eastAsia="ja-JP"/>
              </w:rPr>
              <w:t>Message Type</w:t>
            </w:r>
          </w:p>
        </w:tc>
        <w:tc>
          <w:tcPr>
            <w:tcW w:w="1096" w:type="dxa"/>
            <w:tcBorders>
              <w:top w:val="single" w:sz="4" w:space="0" w:color="auto"/>
              <w:left w:val="single" w:sz="4" w:space="0" w:color="auto"/>
              <w:bottom w:val="single" w:sz="4" w:space="0" w:color="auto"/>
              <w:right w:val="single" w:sz="4" w:space="0" w:color="auto"/>
            </w:tcBorders>
            <w:hideMark/>
          </w:tcPr>
          <w:p w14:paraId="3DE76155" w14:textId="77777777" w:rsidR="0050508A" w:rsidRPr="00B05BD6" w:rsidRDefault="0050508A" w:rsidP="00801E3D">
            <w:pPr>
              <w:pStyle w:val="TAL"/>
              <w:rPr>
                <w:lang w:eastAsia="ja-JP"/>
              </w:rPr>
            </w:pPr>
            <w:r w:rsidRPr="00B05BD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08DD4C4" w14:textId="77777777" w:rsidR="0050508A" w:rsidRPr="00B05BD6"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0C2849B5" w14:textId="77777777" w:rsidR="0050508A" w:rsidRPr="00B05BD6" w:rsidRDefault="0050508A" w:rsidP="00801E3D">
            <w:pPr>
              <w:pStyle w:val="TAL"/>
              <w:rPr>
                <w:lang w:eastAsia="ja-JP"/>
              </w:rPr>
            </w:pPr>
            <w:r w:rsidRPr="00B05BD6">
              <w:rPr>
                <w:lang w:eastAsia="ja-JP"/>
              </w:rPr>
              <w:t>9.2.3</w:t>
            </w:r>
          </w:p>
        </w:tc>
        <w:tc>
          <w:tcPr>
            <w:tcW w:w="1261" w:type="dxa"/>
            <w:tcBorders>
              <w:top w:val="single" w:sz="4" w:space="0" w:color="auto"/>
              <w:left w:val="single" w:sz="4" w:space="0" w:color="auto"/>
              <w:bottom w:val="single" w:sz="4" w:space="0" w:color="auto"/>
              <w:right w:val="single" w:sz="4" w:space="0" w:color="auto"/>
            </w:tcBorders>
          </w:tcPr>
          <w:p w14:paraId="00A06AD1" w14:textId="77777777" w:rsidR="0050508A" w:rsidRPr="00B05BD6"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hideMark/>
          </w:tcPr>
          <w:p w14:paraId="252E8109" w14:textId="77777777" w:rsidR="0050508A" w:rsidRPr="00B05BD6" w:rsidRDefault="0050508A" w:rsidP="00C0792B">
            <w:pPr>
              <w:pStyle w:val="TAL"/>
              <w:jc w:val="center"/>
              <w:rPr>
                <w:lang w:eastAsia="ja-JP"/>
              </w:rPr>
            </w:pPr>
            <w:r w:rsidRPr="00B05BD6">
              <w:rPr>
                <w:lang w:eastAsia="ja-JP"/>
              </w:rPr>
              <w:t>YES</w:t>
            </w:r>
          </w:p>
        </w:tc>
        <w:tc>
          <w:tcPr>
            <w:tcW w:w="1242" w:type="dxa"/>
            <w:tcBorders>
              <w:top w:val="single" w:sz="4" w:space="0" w:color="auto"/>
              <w:left w:val="single" w:sz="4" w:space="0" w:color="auto"/>
              <w:bottom w:val="single" w:sz="4" w:space="0" w:color="auto"/>
              <w:right w:val="single" w:sz="4" w:space="0" w:color="auto"/>
            </w:tcBorders>
            <w:hideMark/>
          </w:tcPr>
          <w:p w14:paraId="0418F716" w14:textId="77777777" w:rsidR="0050508A" w:rsidRPr="00B05BD6" w:rsidRDefault="0050508A" w:rsidP="00C0792B">
            <w:pPr>
              <w:pStyle w:val="TAL"/>
              <w:jc w:val="center"/>
              <w:rPr>
                <w:lang w:eastAsia="zh-CN"/>
              </w:rPr>
            </w:pPr>
            <w:r w:rsidRPr="00B05BD6">
              <w:rPr>
                <w:lang w:eastAsia="zh-CN"/>
              </w:rPr>
              <w:t>reject</w:t>
            </w:r>
          </w:p>
        </w:tc>
      </w:tr>
      <w:tr w:rsidR="0050508A" w:rsidRPr="00B05BD6" w14:paraId="2299359B" w14:textId="77777777" w:rsidTr="00C0792B">
        <w:tc>
          <w:tcPr>
            <w:tcW w:w="2388" w:type="dxa"/>
            <w:tcBorders>
              <w:top w:val="single" w:sz="4" w:space="0" w:color="auto"/>
              <w:left w:val="single" w:sz="4" w:space="0" w:color="auto"/>
              <w:bottom w:val="single" w:sz="4" w:space="0" w:color="auto"/>
              <w:right w:val="single" w:sz="4" w:space="0" w:color="auto"/>
            </w:tcBorders>
          </w:tcPr>
          <w:p w14:paraId="4125F387" w14:textId="77777777" w:rsidR="0050508A" w:rsidRPr="00B05BD6" w:rsidRDefault="0050508A" w:rsidP="00801E3D">
            <w:pPr>
              <w:pStyle w:val="TAL"/>
              <w:rPr>
                <w:lang w:eastAsia="ja-JP"/>
              </w:rPr>
            </w:pPr>
            <w:r w:rsidRPr="00B05BD6">
              <w:rPr>
                <w:lang w:eastAsia="ja-JP"/>
              </w:rPr>
              <w:t xml:space="preserve">List of </w:t>
            </w:r>
            <w:r>
              <w:rPr>
                <w:lang w:eastAsia="ja-JP"/>
              </w:rPr>
              <w:t>RIC Subscriptions</w:t>
            </w:r>
            <w:r w:rsidRPr="00B05BD6">
              <w:rPr>
                <w:lang w:eastAsia="ja-JP"/>
              </w:rPr>
              <w:t xml:space="preserve"> To Be R</w:t>
            </w:r>
            <w:r>
              <w:rPr>
                <w:lang w:eastAsia="ja-JP"/>
              </w:rPr>
              <w:t>emoved</w:t>
            </w:r>
          </w:p>
        </w:tc>
        <w:tc>
          <w:tcPr>
            <w:tcW w:w="1096" w:type="dxa"/>
            <w:tcBorders>
              <w:top w:val="single" w:sz="4" w:space="0" w:color="auto"/>
              <w:left w:val="single" w:sz="4" w:space="0" w:color="auto"/>
              <w:bottom w:val="single" w:sz="4" w:space="0" w:color="auto"/>
              <w:right w:val="single" w:sz="4" w:space="0" w:color="auto"/>
            </w:tcBorders>
          </w:tcPr>
          <w:p w14:paraId="67FC46AD" w14:textId="77777777" w:rsidR="0050508A" w:rsidRPr="00B05BD6"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5430435F" w14:textId="77777777" w:rsidR="0050508A" w:rsidRPr="00B05BD6" w:rsidRDefault="0050508A" w:rsidP="00801E3D">
            <w:pPr>
              <w:pStyle w:val="TAL"/>
              <w:rPr>
                <w:lang w:eastAsia="ja-JP"/>
              </w:rPr>
            </w:pPr>
            <w:r>
              <w:rPr>
                <w:i/>
                <w:lang w:eastAsia="ja-JP"/>
              </w:rPr>
              <w:t>1</w:t>
            </w:r>
            <w:r w:rsidRPr="00B05BD6">
              <w:rPr>
                <w:i/>
                <w:lang w:eastAsia="ja-JP"/>
              </w:rPr>
              <w:t>.. &lt;maxof</w:t>
            </w:r>
            <w:r>
              <w:rPr>
                <w:i/>
                <w:lang w:eastAsia="ja-JP"/>
              </w:rPr>
              <w:t>RICrequestID</w:t>
            </w:r>
            <w:r w:rsidRPr="00B05BD6">
              <w:rPr>
                <w:i/>
                <w:lang w:eastAsia="ja-JP"/>
              </w:rPr>
              <w:t>&gt;</w:t>
            </w:r>
          </w:p>
        </w:tc>
        <w:tc>
          <w:tcPr>
            <w:tcW w:w="1246" w:type="dxa"/>
            <w:tcBorders>
              <w:top w:val="single" w:sz="4" w:space="0" w:color="auto"/>
              <w:left w:val="single" w:sz="4" w:space="0" w:color="auto"/>
              <w:bottom w:val="single" w:sz="4" w:space="0" w:color="auto"/>
              <w:right w:val="single" w:sz="4" w:space="0" w:color="auto"/>
            </w:tcBorders>
          </w:tcPr>
          <w:p w14:paraId="5A957C43" w14:textId="77777777" w:rsidR="0050508A" w:rsidRPr="00B05BD6"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33CCEDA2" w14:textId="77777777" w:rsidR="0050508A" w:rsidRPr="00B05BD6"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7C52AC7" w14:textId="77777777" w:rsidR="0050508A" w:rsidRPr="00B05BD6" w:rsidRDefault="0050508A" w:rsidP="00C0792B">
            <w:pPr>
              <w:pStyle w:val="TAL"/>
              <w:jc w:val="center"/>
              <w:rPr>
                <w:lang w:eastAsia="ja-JP"/>
              </w:rPr>
            </w:pPr>
            <w:r w:rsidRPr="00B05BD6">
              <w:rPr>
                <w:lang w:eastAsia="ja-JP"/>
              </w:rPr>
              <w:t>EACH</w:t>
            </w:r>
          </w:p>
        </w:tc>
        <w:tc>
          <w:tcPr>
            <w:tcW w:w="1242" w:type="dxa"/>
            <w:tcBorders>
              <w:top w:val="single" w:sz="4" w:space="0" w:color="auto"/>
              <w:left w:val="single" w:sz="4" w:space="0" w:color="auto"/>
              <w:bottom w:val="single" w:sz="4" w:space="0" w:color="auto"/>
              <w:right w:val="single" w:sz="4" w:space="0" w:color="auto"/>
            </w:tcBorders>
          </w:tcPr>
          <w:p w14:paraId="420706B5" w14:textId="77777777" w:rsidR="0050508A" w:rsidRPr="00B05BD6" w:rsidRDefault="0050508A" w:rsidP="00C0792B">
            <w:pPr>
              <w:pStyle w:val="TAL"/>
              <w:jc w:val="center"/>
              <w:rPr>
                <w:lang w:eastAsia="ja-JP"/>
              </w:rPr>
            </w:pPr>
            <w:r>
              <w:rPr>
                <w:lang w:eastAsia="ja-JP"/>
              </w:rPr>
              <w:t>ignore</w:t>
            </w:r>
          </w:p>
        </w:tc>
      </w:tr>
      <w:tr w:rsidR="0050508A" w:rsidRPr="00B05BD6" w14:paraId="6178C736" w14:textId="77777777" w:rsidTr="00C0792B">
        <w:tc>
          <w:tcPr>
            <w:tcW w:w="2388" w:type="dxa"/>
            <w:tcBorders>
              <w:top w:val="single" w:sz="4" w:space="0" w:color="auto"/>
              <w:left w:val="single" w:sz="4" w:space="0" w:color="auto"/>
              <w:bottom w:val="single" w:sz="4" w:space="0" w:color="auto"/>
              <w:right w:val="single" w:sz="4" w:space="0" w:color="auto"/>
            </w:tcBorders>
          </w:tcPr>
          <w:p w14:paraId="6AAA4BB4" w14:textId="77777777" w:rsidR="0050508A" w:rsidRPr="00B05BD6" w:rsidRDefault="0050508A" w:rsidP="00801E3D">
            <w:pPr>
              <w:pStyle w:val="TAL"/>
              <w:rPr>
                <w:lang w:eastAsia="ja-JP"/>
              </w:rPr>
            </w:pPr>
            <w:r>
              <w:rPr>
                <w:lang w:eastAsia="ja-JP"/>
              </w:rPr>
              <w:t>&gt;</w:t>
            </w:r>
            <w:r w:rsidRPr="00B05BD6">
              <w:rPr>
                <w:lang w:eastAsia="ja-JP"/>
              </w:rPr>
              <w:t>RIC Request ID</w:t>
            </w:r>
          </w:p>
        </w:tc>
        <w:tc>
          <w:tcPr>
            <w:tcW w:w="1096" w:type="dxa"/>
            <w:tcBorders>
              <w:top w:val="single" w:sz="4" w:space="0" w:color="auto"/>
              <w:left w:val="single" w:sz="4" w:space="0" w:color="auto"/>
              <w:bottom w:val="single" w:sz="4" w:space="0" w:color="auto"/>
              <w:right w:val="single" w:sz="4" w:space="0" w:color="auto"/>
            </w:tcBorders>
          </w:tcPr>
          <w:p w14:paraId="222734C6" w14:textId="77777777" w:rsidR="0050508A" w:rsidRPr="00B05BD6" w:rsidRDefault="0050508A" w:rsidP="00801E3D">
            <w:pPr>
              <w:pStyle w:val="TAL"/>
              <w:rPr>
                <w:lang w:eastAsia="ja-JP"/>
              </w:rPr>
            </w:pPr>
            <w:r w:rsidRPr="00B05BD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5520577C" w14:textId="77777777" w:rsidR="0050508A" w:rsidRPr="00B05BD6"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54C91BCB" w14:textId="77777777" w:rsidR="0050508A" w:rsidRPr="00B05BD6" w:rsidRDefault="0050508A" w:rsidP="00801E3D">
            <w:pPr>
              <w:pStyle w:val="TAL"/>
              <w:rPr>
                <w:lang w:eastAsia="ja-JP"/>
              </w:rPr>
            </w:pPr>
            <w:r w:rsidRPr="00B05BD6">
              <w:rPr>
                <w:lang w:eastAsia="ja-JP"/>
              </w:rPr>
              <w:t>9.2.7</w:t>
            </w:r>
          </w:p>
        </w:tc>
        <w:tc>
          <w:tcPr>
            <w:tcW w:w="1261" w:type="dxa"/>
            <w:tcBorders>
              <w:top w:val="single" w:sz="4" w:space="0" w:color="auto"/>
              <w:left w:val="single" w:sz="4" w:space="0" w:color="auto"/>
              <w:bottom w:val="single" w:sz="4" w:space="0" w:color="auto"/>
              <w:right w:val="single" w:sz="4" w:space="0" w:color="auto"/>
            </w:tcBorders>
          </w:tcPr>
          <w:p w14:paraId="423C1C3A" w14:textId="77777777" w:rsidR="0050508A" w:rsidRPr="00B05BD6"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1713C2FA" w14:textId="77777777" w:rsidR="0050508A" w:rsidRPr="00B05BD6" w:rsidRDefault="0050508A" w:rsidP="00C0792B">
            <w:pPr>
              <w:pStyle w:val="TAL"/>
              <w:jc w:val="center"/>
              <w:rPr>
                <w:lang w:eastAsia="ja-JP"/>
              </w:rPr>
            </w:pPr>
            <w:r w:rsidRPr="00B05BD6">
              <w:rPr>
                <w:lang w:eastAsia="ja-JP"/>
              </w:rPr>
              <w:t>-</w:t>
            </w:r>
          </w:p>
        </w:tc>
        <w:tc>
          <w:tcPr>
            <w:tcW w:w="1242" w:type="dxa"/>
            <w:tcBorders>
              <w:top w:val="single" w:sz="4" w:space="0" w:color="auto"/>
              <w:left w:val="single" w:sz="4" w:space="0" w:color="auto"/>
              <w:bottom w:val="single" w:sz="4" w:space="0" w:color="auto"/>
              <w:right w:val="single" w:sz="4" w:space="0" w:color="auto"/>
            </w:tcBorders>
          </w:tcPr>
          <w:p w14:paraId="6C2BA57E" w14:textId="77777777" w:rsidR="0050508A" w:rsidRPr="00B05BD6" w:rsidRDefault="0050508A" w:rsidP="00C0792B">
            <w:pPr>
              <w:pStyle w:val="TAL"/>
              <w:jc w:val="center"/>
              <w:rPr>
                <w:lang w:eastAsia="ja-JP"/>
              </w:rPr>
            </w:pPr>
            <w:r w:rsidRPr="00B05BD6">
              <w:rPr>
                <w:lang w:eastAsia="ja-JP"/>
              </w:rPr>
              <w:t>-</w:t>
            </w:r>
          </w:p>
        </w:tc>
      </w:tr>
      <w:tr w:rsidR="0050508A" w:rsidRPr="00B05BD6" w14:paraId="01E7550E" w14:textId="77777777" w:rsidTr="00C0792B">
        <w:tc>
          <w:tcPr>
            <w:tcW w:w="2388" w:type="dxa"/>
            <w:tcBorders>
              <w:top w:val="single" w:sz="4" w:space="0" w:color="auto"/>
              <w:left w:val="single" w:sz="4" w:space="0" w:color="auto"/>
              <w:bottom w:val="single" w:sz="4" w:space="0" w:color="auto"/>
              <w:right w:val="single" w:sz="4" w:space="0" w:color="auto"/>
            </w:tcBorders>
          </w:tcPr>
          <w:p w14:paraId="717F46F2" w14:textId="77777777" w:rsidR="0050508A" w:rsidRPr="00B05BD6" w:rsidRDefault="0050508A" w:rsidP="00801E3D">
            <w:pPr>
              <w:pStyle w:val="TAL"/>
              <w:rPr>
                <w:lang w:eastAsia="ja-JP"/>
              </w:rPr>
            </w:pPr>
            <w:r w:rsidRPr="00B05BD6">
              <w:rPr>
                <w:lang w:eastAsia="ja-JP"/>
              </w:rPr>
              <w:t>&gt;RAN Function ID</w:t>
            </w:r>
          </w:p>
        </w:tc>
        <w:tc>
          <w:tcPr>
            <w:tcW w:w="1096" w:type="dxa"/>
            <w:tcBorders>
              <w:top w:val="single" w:sz="4" w:space="0" w:color="auto"/>
              <w:left w:val="single" w:sz="4" w:space="0" w:color="auto"/>
              <w:bottom w:val="single" w:sz="4" w:space="0" w:color="auto"/>
              <w:right w:val="single" w:sz="4" w:space="0" w:color="auto"/>
            </w:tcBorders>
          </w:tcPr>
          <w:p w14:paraId="3AD19412" w14:textId="77777777" w:rsidR="0050508A" w:rsidRPr="00B05BD6" w:rsidRDefault="0050508A" w:rsidP="00801E3D">
            <w:pPr>
              <w:pStyle w:val="TAL"/>
              <w:rPr>
                <w:lang w:eastAsia="ja-JP"/>
              </w:rPr>
            </w:pPr>
            <w:r w:rsidRPr="00B05BD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152A4E95" w14:textId="77777777" w:rsidR="0050508A" w:rsidRPr="00B05BD6"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13156E04" w14:textId="77777777" w:rsidR="0050508A" w:rsidRPr="00B05BD6" w:rsidRDefault="0050508A" w:rsidP="00801E3D">
            <w:pPr>
              <w:pStyle w:val="TAL"/>
              <w:rPr>
                <w:lang w:eastAsia="ja-JP"/>
              </w:rPr>
            </w:pPr>
            <w:r w:rsidRPr="00B05BD6">
              <w:rPr>
                <w:lang w:eastAsia="ja-JP"/>
              </w:rPr>
              <w:t>9.2.8</w:t>
            </w:r>
          </w:p>
        </w:tc>
        <w:tc>
          <w:tcPr>
            <w:tcW w:w="1261" w:type="dxa"/>
            <w:tcBorders>
              <w:top w:val="single" w:sz="4" w:space="0" w:color="auto"/>
              <w:left w:val="single" w:sz="4" w:space="0" w:color="auto"/>
              <w:bottom w:val="single" w:sz="4" w:space="0" w:color="auto"/>
              <w:right w:val="single" w:sz="4" w:space="0" w:color="auto"/>
            </w:tcBorders>
          </w:tcPr>
          <w:p w14:paraId="382A58A9" w14:textId="77777777" w:rsidR="0050508A" w:rsidRPr="00B05BD6"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4B9810A1" w14:textId="77777777" w:rsidR="0050508A" w:rsidRPr="00B05BD6" w:rsidRDefault="0050508A" w:rsidP="00C0792B">
            <w:pPr>
              <w:pStyle w:val="TAL"/>
              <w:jc w:val="center"/>
              <w:rPr>
                <w:lang w:eastAsia="ja-JP"/>
              </w:rPr>
            </w:pPr>
            <w:r w:rsidRPr="00B05BD6">
              <w:rPr>
                <w:lang w:eastAsia="ja-JP"/>
              </w:rPr>
              <w:t>-</w:t>
            </w:r>
          </w:p>
        </w:tc>
        <w:tc>
          <w:tcPr>
            <w:tcW w:w="1242" w:type="dxa"/>
            <w:tcBorders>
              <w:top w:val="single" w:sz="4" w:space="0" w:color="auto"/>
              <w:left w:val="single" w:sz="4" w:space="0" w:color="auto"/>
              <w:bottom w:val="single" w:sz="4" w:space="0" w:color="auto"/>
              <w:right w:val="single" w:sz="4" w:space="0" w:color="auto"/>
            </w:tcBorders>
          </w:tcPr>
          <w:p w14:paraId="23C2C409" w14:textId="77777777" w:rsidR="0050508A" w:rsidRPr="00B05BD6" w:rsidRDefault="0050508A" w:rsidP="00C0792B">
            <w:pPr>
              <w:pStyle w:val="TAL"/>
              <w:jc w:val="center"/>
              <w:rPr>
                <w:lang w:eastAsia="ja-JP"/>
              </w:rPr>
            </w:pPr>
            <w:r w:rsidRPr="00B05BD6">
              <w:rPr>
                <w:lang w:eastAsia="ja-JP"/>
              </w:rPr>
              <w:t>-</w:t>
            </w:r>
          </w:p>
        </w:tc>
      </w:tr>
      <w:tr w:rsidR="0050508A" w:rsidRPr="00B05BD6" w14:paraId="7F7C2408" w14:textId="77777777" w:rsidTr="00C0792B">
        <w:tc>
          <w:tcPr>
            <w:tcW w:w="2388" w:type="dxa"/>
            <w:tcBorders>
              <w:top w:val="single" w:sz="4" w:space="0" w:color="auto"/>
              <w:left w:val="single" w:sz="4" w:space="0" w:color="auto"/>
              <w:bottom w:val="single" w:sz="4" w:space="0" w:color="auto"/>
              <w:right w:val="single" w:sz="4" w:space="0" w:color="auto"/>
            </w:tcBorders>
          </w:tcPr>
          <w:p w14:paraId="22B6AE03" w14:textId="77777777" w:rsidR="0050508A" w:rsidRPr="00B05BD6" w:rsidRDefault="0050508A" w:rsidP="00801E3D">
            <w:pPr>
              <w:pStyle w:val="TAL"/>
              <w:rPr>
                <w:lang w:eastAsia="ja-JP"/>
              </w:rPr>
            </w:pPr>
            <w:r w:rsidRPr="00B05BD6">
              <w:rPr>
                <w:lang w:eastAsia="ja-JP"/>
              </w:rPr>
              <w:t>&gt;Cause</w:t>
            </w:r>
          </w:p>
        </w:tc>
        <w:tc>
          <w:tcPr>
            <w:tcW w:w="1096" w:type="dxa"/>
            <w:tcBorders>
              <w:top w:val="single" w:sz="4" w:space="0" w:color="auto"/>
              <w:left w:val="single" w:sz="4" w:space="0" w:color="auto"/>
              <w:bottom w:val="single" w:sz="4" w:space="0" w:color="auto"/>
              <w:right w:val="single" w:sz="4" w:space="0" w:color="auto"/>
            </w:tcBorders>
          </w:tcPr>
          <w:p w14:paraId="553E7E36" w14:textId="77777777" w:rsidR="0050508A" w:rsidRPr="00B05BD6" w:rsidRDefault="0050508A" w:rsidP="00801E3D">
            <w:pPr>
              <w:pStyle w:val="TAL"/>
              <w:rPr>
                <w:lang w:eastAsia="ja-JP"/>
              </w:rPr>
            </w:pPr>
            <w:r w:rsidRPr="00B05BD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597CB548" w14:textId="77777777" w:rsidR="0050508A" w:rsidRPr="00B05BD6"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204378EE" w14:textId="77777777" w:rsidR="0050508A" w:rsidRPr="00B05BD6" w:rsidRDefault="0050508A" w:rsidP="00801E3D">
            <w:pPr>
              <w:pStyle w:val="TAL"/>
              <w:rPr>
                <w:lang w:eastAsia="ja-JP"/>
              </w:rPr>
            </w:pPr>
            <w:r w:rsidRPr="00B05BD6">
              <w:rPr>
                <w:lang w:eastAsia="ja-JP"/>
              </w:rPr>
              <w:t>9.2.1</w:t>
            </w:r>
          </w:p>
        </w:tc>
        <w:tc>
          <w:tcPr>
            <w:tcW w:w="1261" w:type="dxa"/>
            <w:tcBorders>
              <w:top w:val="single" w:sz="4" w:space="0" w:color="auto"/>
              <w:left w:val="single" w:sz="4" w:space="0" w:color="auto"/>
              <w:bottom w:val="single" w:sz="4" w:space="0" w:color="auto"/>
              <w:right w:val="single" w:sz="4" w:space="0" w:color="auto"/>
            </w:tcBorders>
          </w:tcPr>
          <w:p w14:paraId="5782F9E8" w14:textId="77777777" w:rsidR="0050508A" w:rsidRPr="00B05BD6"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6BA2301" w14:textId="77777777" w:rsidR="0050508A" w:rsidRPr="00B05BD6" w:rsidRDefault="0050508A" w:rsidP="00C0792B">
            <w:pPr>
              <w:pStyle w:val="TAL"/>
              <w:jc w:val="center"/>
              <w:rPr>
                <w:lang w:eastAsia="ja-JP"/>
              </w:rPr>
            </w:pPr>
            <w:r w:rsidRPr="00B05BD6">
              <w:rPr>
                <w:lang w:eastAsia="ja-JP"/>
              </w:rPr>
              <w:t>-</w:t>
            </w:r>
          </w:p>
        </w:tc>
        <w:tc>
          <w:tcPr>
            <w:tcW w:w="1242" w:type="dxa"/>
            <w:tcBorders>
              <w:top w:val="single" w:sz="4" w:space="0" w:color="auto"/>
              <w:left w:val="single" w:sz="4" w:space="0" w:color="auto"/>
              <w:bottom w:val="single" w:sz="4" w:space="0" w:color="auto"/>
              <w:right w:val="single" w:sz="4" w:space="0" w:color="auto"/>
            </w:tcBorders>
          </w:tcPr>
          <w:p w14:paraId="3DDDC284" w14:textId="77777777" w:rsidR="0050508A" w:rsidRPr="00B05BD6" w:rsidRDefault="0050508A" w:rsidP="00C0792B">
            <w:pPr>
              <w:pStyle w:val="TAL"/>
              <w:jc w:val="center"/>
              <w:rPr>
                <w:lang w:eastAsia="ja-JP"/>
              </w:rPr>
            </w:pPr>
            <w:r w:rsidRPr="00B05BD6">
              <w:rPr>
                <w:lang w:eastAsia="ja-JP"/>
              </w:rPr>
              <w:t>-</w:t>
            </w:r>
          </w:p>
        </w:tc>
      </w:tr>
    </w:tbl>
    <w:p w14:paraId="587F3E31" w14:textId="77777777" w:rsidR="0050508A"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63D23704"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2481BE3C"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206BD4DF" w14:textId="77777777" w:rsidR="0050508A" w:rsidRPr="00383353" w:rsidRDefault="0050508A" w:rsidP="00801E3D">
            <w:pPr>
              <w:pStyle w:val="TAH"/>
              <w:rPr>
                <w:lang w:eastAsia="ja-JP"/>
              </w:rPr>
            </w:pPr>
            <w:r w:rsidRPr="00383353">
              <w:rPr>
                <w:lang w:eastAsia="ja-JP"/>
              </w:rPr>
              <w:t>Explanation</w:t>
            </w:r>
          </w:p>
        </w:tc>
      </w:tr>
      <w:tr w:rsidR="0050508A" w:rsidRPr="00383353" w14:paraId="44EE6799" w14:textId="77777777" w:rsidTr="00801E3D">
        <w:tblPrEx>
          <w:tblLook w:val="0000" w:firstRow="0" w:lastRow="0" w:firstColumn="0" w:lastColumn="0" w:noHBand="0" w:noVBand="0"/>
        </w:tblPrEx>
        <w:tc>
          <w:tcPr>
            <w:tcW w:w="2972" w:type="dxa"/>
          </w:tcPr>
          <w:p w14:paraId="129583A6" w14:textId="77777777" w:rsidR="0050508A" w:rsidRPr="00383353" w:rsidRDefault="0050508A" w:rsidP="00801E3D">
            <w:pPr>
              <w:pStyle w:val="TAL"/>
              <w:rPr>
                <w:lang w:eastAsia="ja-JP"/>
              </w:rPr>
            </w:pPr>
            <w:r w:rsidRPr="005E7B8E">
              <w:rPr>
                <w:lang w:eastAsia="ja-JP"/>
              </w:rPr>
              <w:t>maxofRICrequestID</w:t>
            </w:r>
          </w:p>
        </w:tc>
        <w:tc>
          <w:tcPr>
            <w:tcW w:w="7088" w:type="dxa"/>
          </w:tcPr>
          <w:p w14:paraId="0CE84010"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RIC subscription requests supported </w:t>
            </w:r>
            <w:r w:rsidRPr="00383353">
              <w:rPr>
                <w:lang w:eastAsia="ja-JP"/>
              </w:rPr>
              <w:t xml:space="preserve">by </w:t>
            </w:r>
            <w:r>
              <w:rPr>
                <w:lang w:eastAsia="ja-JP"/>
              </w:rPr>
              <w:t>Near-RT RIC toward an E2 Node</w:t>
            </w:r>
            <w:r w:rsidRPr="00383353">
              <w:rPr>
                <w:lang w:eastAsia="ja-JP"/>
              </w:rPr>
              <w:t xml:space="preserve">. Value is </w:t>
            </w:r>
            <w:r>
              <w:rPr>
                <w:lang w:eastAsia="ja-JP"/>
              </w:rPr>
              <w:t>&lt;1024&gt;</w:t>
            </w:r>
            <w:r w:rsidRPr="00383353">
              <w:rPr>
                <w:lang w:eastAsia="ja-JP"/>
              </w:rPr>
              <w:t>.</w:t>
            </w:r>
          </w:p>
        </w:tc>
      </w:tr>
    </w:tbl>
    <w:p w14:paraId="090944DB" w14:textId="77777777" w:rsidR="0050508A" w:rsidRDefault="0050508A" w:rsidP="0050508A">
      <w:pPr>
        <w:overflowPunct w:val="0"/>
        <w:autoSpaceDE w:val="0"/>
        <w:autoSpaceDN w:val="0"/>
        <w:adjustRightInd w:val="0"/>
        <w:textAlignment w:val="baseline"/>
        <w:rPr>
          <w:rFonts w:eastAsia="Times New Roman"/>
          <w:lang w:eastAsia="en-GB"/>
        </w:rPr>
      </w:pPr>
    </w:p>
    <w:p w14:paraId="43A34B18" w14:textId="77777777" w:rsidR="0050508A" w:rsidRPr="00383353" w:rsidRDefault="0050508A" w:rsidP="0050508A">
      <w:pPr>
        <w:pStyle w:val="Heading4"/>
      </w:pPr>
      <w:r w:rsidRPr="00383353">
        <w:t>9.1.1.7</w:t>
      </w:r>
      <w:r w:rsidRPr="00383353">
        <w:tab/>
        <w:t>RIC INDICATION</w:t>
      </w:r>
    </w:p>
    <w:p w14:paraId="6A84A0C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This message is sent by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transfer Report </w:t>
      </w:r>
      <w:r>
        <w:rPr>
          <w:rFonts w:eastAsia="Times New Roman"/>
          <w:lang w:eastAsia="en-GB"/>
        </w:rPr>
        <w:t xml:space="preserve">and Insert RIC Service Action </w:t>
      </w:r>
      <w:r w:rsidRPr="00383353">
        <w:rPr>
          <w:rFonts w:eastAsia="Times New Roman"/>
          <w:lang w:eastAsia="en-GB"/>
        </w:rPr>
        <w:t xml:space="preserve">information to a </w:t>
      </w:r>
      <w:r>
        <w:rPr>
          <w:rFonts w:eastAsia="Times New Roman"/>
          <w:lang w:eastAsia="en-GB"/>
        </w:rPr>
        <w:t>Near-RT RIC</w:t>
      </w:r>
      <w:r w:rsidRPr="00383353">
        <w:rPr>
          <w:rFonts w:eastAsia="Times New Roman"/>
          <w:lang w:eastAsia="en-GB"/>
        </w:rPr>
        <w:t>.</w:t>
      </w:r>
    </w:p>
    <w:p w14:paraId="7D18A99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150998F2" w14:textId="77777777" w:rsidTr="00801E3D">
        <w:tc>
          <w:tcPr>
            <w:tcW w:w="2389" w:type="dxa"/>
            <w:tcBorders>
              <w:top w:val="single" w:sz="4" w:space="0" w:color="auto"/>
              <w:left w:val="single" w:sz="4" w:space="0" w:color="auto"/>
              <w:bottom w:val="single" w:sz="4" w:space="0" w:color="auto"/>
              <w:right w:val="single" w:sz="4" w:space="0" w:color="auto"/>
            </w:tcBorders>
          </w:tcPr>
          <w:p w14:paraId="362EE1A5"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3F933E0C"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0EC03AAA"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7F97393C"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677BBCD0"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110767E2"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6429074A" w14:textId="77777777" w:rsidR="0050508A" w:rsidRPr="00383353" w:rsidRDefault="0050508A" w:rsidP="00801E3D">
            <w:pPr>
              <w:pStyle w:val="TAH"/>
              <w:rPr>
                <w:lang w:eastAsia="ja-JP"/>
              </w:rPr>
            </w:pPr>
            <w:r w:rsidRPr="00383353">
              <w:rPr>
                <w:lang w:eastAsia="ja-JP"/>
              </w:rPr>
              <w:t>Assigned Criticality</w:t>
            </w:r>
          </w:p>
        </w:tc>
      </w:tr>
      <w:tr w:rsidR="0050508A" w:rsidRPr="00383353" w14:paraId="313CC0ED" w14:textId="77777777" w:rsidTr="00C0792B">
        <w:tc>
          <w:tcPr>
            <w:tcW w:w="2389" w:type="dxa"/>
            <w:tcBorders>
              <w:top w:val="single" w:sz="4" w:space="0" w:color="auto"/>
              <w:left w:val="single" w:sz="4" w:space="0" w:color="auto"/>
              <w:bottom w:val="single" w:sz="4" w:space="0" w:color="auto"/>
              <w:right w:val="single" w:sz="4" w:space="0" w:color="auto"/>
            </w:tcBorders>
          </w:tcPr>
          <w:p w14:paraId="2C3D4771"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5EA977C"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3C25D4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281D9A4"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2A8748C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300298D"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846DA97" w14:textId="77777777" w:rsidR="0050508A" w:rsidRPr="00383353" w:rsidRDefault="0050508A" w:rsidP="00C0792B">
            <w:pPr>
              <w:pStyle w:val="TAL"/>
              <w:jc w:val="center"/>
              <w:rPr>
                <w:lang w:eastAsia="zh-CN"/>
              </w:rPr>
            </w:pPr>
            <w:r w:rsidRPr="00383353">
              <w:rPr>
                <w:lang w:eastAsia="zh-CN"/>
              </w:rPr>
              <w:t>reject</w:t>
            </w:r>
          </w:p>
        </w:tc>
      </w:tr>
      <w:tr w:rsidR="0050508A" w:rsidRPr="00383353" w14:paraId="5A4BEB4E" w14:textId="77777777" w:rsidTr="00C0792B">
        <w:tc>
          <w:tcPr>
            <w:tcW w:w="2389" w:type="dxa"/>
            <w:tcBorders>
              <w:top w:val="single" w:sz="4" w:space="0" w:color="auto"/>
              <w:left w:val="single" w:sz="4" w:space="0" w:color="auto"/>
              <w:bottom w:val="single" w:sz="4" w:space="0" w:color="auto"/>
              <w:right w:val="single" w:sz="4" w:space="0" w:color="auto"/>
            </w:tcBorders>
          </w:tcPr>
          <w:p w14:paraId="02C2176C"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6B093D1C"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C7A41D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93C26B9"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73A676B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42495A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A8E25C6" w14:textId="77777777" w:rsidR="0050508A" w:rsidRPr="00383353" w:rsidRDefault="0050508A" w:rsidP="00C0792B">
            <w:pPr>
              <w:pStyle w:val="TAL"/>
              <w:jc w:val="center"/>
              <w:rPr>
                <w:lang w:eastAsia="zh-CN"/>
              </w:rPr>
            </w:pPr>
            <w:r w:rsidRPr="00383353">
              <w:rPr>
                <w:lang w:eastAsia="ja-JP"/>
              </w:rPr>
              <w:t>reject</w:t>
            </w:r>
          </w:p>
        </w:tc>
      </w:tr>
      <w:tr w:rsidR="0050508A" w:rsidRPr="00383353" w14:paraId="65FED740" w14:textId="77777777" w:rsidTr="00C0792B">
        <w:tc>
          <w:tcPr>
            <w:tcW w:w="2389" w:type="dxa"/>
            <w:tcBorders>
              <w:top w:val="single" w:sz="4" w:space="0" w:color="auto"/>
              <w:left w:val="single" w:sz="4" w:space="0" w:color="auto"/>
              <w:bottom w:val="single" w:sz="4" w:space="0" w:color="auto"/>
              <w:right w:val="single" w:sz="4" w:space="0" w:color="auto"/>
            </w:tcBorders>
          </w:tcPr>
          <w:p w14:paraId="2D8EE907"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5E8E7547"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A36066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5A15113"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38B018B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6B059DA"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673DD55" w14:textId="77777777" w:rsidR="0050508A" w:rsidRPr="00383353" w:rsidRDefault="0050508A" w:rsidP="00C0792B">
            <w:pPr>
              <w:pStyle w:val="TAL"/>
              <w:jc w:val="center"/>
              <w:rPr>
                <w:lang w:eastAsia="ja-JP"/>
              </w:rPr>
            </w:pPr>
            <w:r w:rsidRPr="00383353">
              <w:rPr>
                <w:lang w:eastAsia="ja-JP"/>
              </w:rPr>
              <w:t>reject</w:t>
            </w:r>
          </w:p>
        </w:tc>
      </w:tr>
      <w:tr w:rsidR="0050508A" w:rsidRPr="00383353" w14:paraId="33211BCB" w14:textId="77777777" w:rsidTr="00C0792B">
        <w:tc>
          <w:tcPr>
            <w:tcW w:w="2389" w:type="dxa"/>
            <w:tcBorders>
              <w:top w:val="single" w:sz="4" w:space="0" w:color="auto"/>
              <w:left w:val="single" w:sz="4" w:space="0" w:color="auto"/>
              <w:bottom w:val="single" w:sz="4" w:space="0" w:color="auto"/>
              <w:right w:val="single" w:sz="4" w:space="0" w:color="auto"/>
            </w:tcBorders>
          </w:tcPr>
          <w:p w14:paraId="7C949620" w14:textId="77777777" w:rsidR="0050508A" w:rsidRPr="00383353" w:rsidRDefault="0050508A" w:rsidP="00801E3D">
            <w:pPr>
              <w:pStyle w:val="TAL"/>
              <w:rPr>
                <w:lang w:eastAsia="ja-JP"/>
              </w:rPr>
            </w:pPr>
            <w:r w:rsidRPr="00383353">
              <w:rPr>
                <w:lang w:eastAsia="ja-JP"/>
              </w:rPr>
              <w:t>RIC Action ID</w:t>
            </w:r>
          </w:p>
        </w:tc>
        <w:tc>
          <w:tcPr>
            <w:tcW w:w="1097" w:type="dxa"/>
            <w:tcBorders>
              <w:top w:val="single" w:sz="4" w:space="0" w:color="auto"/>
              <w:left w:val="single" w:sz="4" w:space="0" w:color="auto"/>
              <w:bottom w:val="single" w:sz="4" w:space="0" w:color="auto"/>
              <w:right w:val="single" w:sz="4" w:space="0" w:color="auto"/>
            </w:tcBorders>
          </w:tcPr>
          <w:p w14:paraId="6B504EB2"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2E7F34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76CEB4C" w14:textId="77777777" w:rsidR="0050508A" w:rsidRPr="00383353"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488B89C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C3210A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7B5C3B1" w14:textId="77777777" w:rsidR="0050508A" w:rsidRPr="00383353" w:rsidRDefault="0050508A" w:rsidP="00C0792B">
            <w:pPr>
              <w:pStyle w:val="TAL"/>
              <w:jc w:val="center"/>
              <w:rPr>
                <w:lang w:eastAsia="ja-JP"/>
              </w:rPr>
            </w:pPr>
            <w:r w:rsidRPr="00383353">
              <w:rPr>
                <w:lang w:eastAsia="ja-JP"/>
              </w:rPr>
              <w:t>reject</w:t>
            </w:r>
          </w:p>
        </w:tc>
      </w:tr>
      <w:tr w:rsidR="0050508A" w:rsidRPr="00383353" w14:paraId="67852DEE" w14:textId="77777777" w:rsidTr="00C0792B">
        <w:tc>
          <w:tcPr>
            <w:tcW w:w="2389" w:type="dxa"/>
            <w:tcBorders>
              <w:top w:val="single" w:sz="4" w:space="0" w:color="auto"/>
              <w:left w:val="single" w:sz="4" w:space="0" w:color="auto"/>
              <w:bottom w:val="single" w:sz="4" w:space="0" w:color="auto"/>
              <w:right w:val="single" w:sz="4" w:space="0" w:color="auto"/>
            </w:tcBorders>
          </w:tcPr>
          <w:p w14:paraId="183400F5" w14:textId="77777777" w:rsidR="0050508A" w:rsidRPr="00383353" w:rsidRDefault="0050508A" w:rsidP="00801E3D">
            <w:pPr>
              <w:pStyle w:val="TAL"/>
              <w:rPr>
                <w:lang w:eastAsia="ja-JP"/>
              </w:rPr>
            </w:pPr>
            <w:r w:rsidRPr="00383353">
              <w:rPr>
                <w:lang w:eastAsia="ja-JP"/>
              </w:rPr>
              <w:t xml:space="preserve">RIC Indication SN </w:t>
            </w:r>
          </w:p>
        </w:tc>
        <w:tc>
          <w:tcPr>
            <w:tcW w:w="1097" w:type="dxa"/>
            <w:tcBorders>
              <w:top w:val="single" w:sz="4" w:space="0" w:color="auto"/>
              <w:left w:val="single" w:sz="4" w:space="0" w:color="auto"/>
              <w:bottom w:val="single" w:sz="4" w:space="0" w:color="auto"/>
              <w:right w:val="single" w:sz="4" w:space="0" w:color="auto"/>
            </w:tcBorders>
          </w:tcPr>
          <w:p w14:paraId="1E15720D" w14:textId="77777777" w:rsidR="0050508A" w:rsidRPr="00383353"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37C5154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ECEBD68" w14:textId="77777777" w:rsidR="0050508A" w:rsidRPr="00383353" w:rsidRDefault="0050508A" w:rsidP="00801E3D">
            <w:pPr>
              <w:pStyle w:val="TAL"/>
              <w:rPr>
                <w:lang w:eastAsia="ja-JP"/>
              </w:rPr>
            </w:pPr>
            <w:r>
              <w:rPr>
                <w:lang w:eastAsia="ja-JP"/>
              </w:rPr>
              <w:t>9.2.14</w:t>
            </w:r>
          </w:p>
        </w:tc>
        <w:tc>
          <w:tcPr>
            <w:tcW w:w="1262" w:type="dxa"/>
            <w:tcBorders>
              <w:top w:val="single" w:sz="4" w:space="0" w:color="auto"/>
              <w:left w:val="single" w:sz="4" w:space="0" w:color="auto"/>
              <w:bottom w:val="single" w:sz="4" w:space="0" w:color="auto"/>
              <w:right w:val="single" w:sz="4" w:space="0" w:color="auto"/>
            </w:tcBorders>
          </w:tcPr>
          <w:p w14:paraId="7C450C7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FFCB261"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C54426E" w14:textId="77777777" w:rsidR="0050508A" w:rsidRPr="00383353" w:rsidRDefault="0050508A" w:rsidP="00C0792B">
            <w:pPr>
              <w:pStyle w:val="TAL"/>
              <w:jc w:val="center"/>
              <w:rPr>
                <w:lang w:eastAsia="ja-JP"/>
              </w:rPr>
            </w:pPr>
            <w:r w:rsidRPr="00383353">
              <w:rPr>
                <w:lang w:eastAsia="ja-JP"/>
              </w:rPr>
              <w:t>reject</w:t>
            </w:r>
          </w:p>
        </w:tc>
      </w:tr>
      <w:tr w:rsidR="0050508A" w:rsidRPr="00383353" w14:paraId="59E23261" w14:textId="77777777" w:rsidTr="00C0792B">
        <w:tc>
          <w:tcPr>
            <w:tcW w:w="2389" w:type="dxa"/>
            <w:tcBorders>
              <w:top w:val="single" w:sz="4" w:space="0" w:color="auto"/>
              <w:left w:val="single" w:sz="4" w:space="0" w:color="auto"/>
              <w:bottom w:val="single" w:sz="4" w:space="0" w:color="auto"/>
              <w:right w:val="single" w:sz="4" w:space="0" w:color="auto"/>
            </w:tcBorders>
          </w:tcPr>
          <w:p w14:paraId="7B3FF799" w14:textId="77777777" w:rsidR="0050508A" w:rsidRPr="00383353" w:rsidRDefault="0050508A" w:rsidP="00801E3D">
            <w:pPr>
              <w:pStyle w:val="TAL"/>
              <w:rPr>
                <w:lang w:eastAsia="ja-JP"/>
              </w:rPr>
            </w:pPr>
            <w:r w:rsidRPr="00383353">
              <w:rPr>
                <w:lang w:eastAsia="ja-JP"/>
              </w:rPr>
              <w:t>RIC Indication Type</w:t>
            </w:r>
          </w:p>
        </w:tc>
        <w:tc>
          <w:tcPr>
            <w:tcW w:w="1097" w:type="dxa"/>
            <w:tcBorders>
              <w:top w:val="single" w:sz="4" w:space="0" w:color="auto"/>
              <w:left w:val="single" w:sz="4" w:space="0" w:color="auto"/>
              <w:bottom w:val="single" w:sz="4" w:space="0" w:color="auto"/>
              <w:right w:val="single" w:sz="4" w:space="0" w:color="auto"/>
            </w:tcBorders>
          </w:tcPr>
          <w:p w14:paraId="600A9740"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1595708"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B6C8D26" w14:textId="77777777" w:rsidR="0050508A" w:rsidRPr="00383353" w:rsidRDefault="0050508A" w:rsidP="00801E3D">
            <w:pPr>
              <w:pStyle w:val="TAL"/>
              <w:rPr>
                <w:lang w:eastAsia="ja-JP"/>
              </w:rPr>
            </w:pPr>
            <w:r>
              <w:rPr>
                <w:lang w:eastAsia="ja-JP"/>
              </w:rPr>
              <w:t>9.2.15</w:t>
            </w:r>
          </w:p>
        </w:tc>
        <w:tc>
          <w:tcPr>
            <w:tcW w:w="1262" w:type="dxa"/>
            <w:tcBorders>
              <w:top w:val="single" w:sz="4" w:space="0" w:color="auto"/>
              <w:left w:val="single" w:sz="4" w:space="0" w:color="auto"/>
              <w:bottom w:val="single" w:sz="4" w:space="0" w:color="auto"/>
              <w:right w:val="single" w:sz="4" w:space="0" w:color="auto"/>
            </w:tcBorders>
          </w:tcPr>
          <w:p w14:paraId="7E6FA9F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CD86DA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5F38280" w14:textId="77777777" w:rsidR="0050508A" w:rsidRPr="00383353" w:rsidRDefault="0050508A" w:rsidP="00C0792B">
            <w:pPr>
              <w:pStyle w:val="TAL"/>
              <w:jc w:val="center"/>
              <w:rPr>
                <w:lang w:eastAsia="ja-JP"/>
              </w:rPr>
            </w:pPr>
            <w:r w:rsidRPr="00383353">
              <w:rPr>
                <w:lang w:eastAsia="ja-JP"/>
              </w:rPr>
              <w:t>reject</w:t>
            </w:r>
          </w:p>
        </w:tc>
      </w:tr>
      <w:tr w:rsidR="0050508A" w:rsidRPr="00383353" w14:paraId="3143B234" w14:textId="77777777" w:rsidTr="00C0792B">
        <w:tc>
          <w:tcPr>
            <w:tcW w:w="2389" w:type="dxa"/>
            <w:tcBorders>
              <w:top w:val="single" w:sz="4" w:space="0" w:color="auto"/>
              <w:left w:val="single" w:sz="4" w:space="0" w:color="auto"/>
              <w:bottom w:val="single" w:sz="4" w:space="0" w:color="auto"/>
              <w:right w:val="single" w:sz="4" w:space="0" w:color="auto"/>
            </w:tcBorders>
          </w:tcPr>
          <w:p w14:paraId="55B390D3" w14:textId="77777777" w:rsidR="0050508A" w:rsidRPr="00383353" w:rsidRDefault="0050508A" w:rsidP="00801E3D">
            <w:pPr>
              <w:pStyle w:val="TAL"/>
              <w:rPr>
                <w:lang w:eastAsia="ja-JP"/>
              </w:rPr>
            </w:pPr>
            <w:r w:rsidRPr="00383353">
              <w:rPr>
                <w:lang w:eastAsia="ja-JP"/>
              </w:rPr>
              <w:t>RIC Indication Header</w:t>
            </w:r>
          </w:p>
        </w:tc>
        <w:tc>
          <w:tcPr>
            <w:tcW w:w="1097" w:type="dxa"/>
            <w:tcBorders>
              <w:top w:val="single" w:sz="4" w:space="0" w:color="auto"/>
              <w:left w:val="single" w:sz="4" w:space="0" w:color="auto"/>
              <w:bottom w:val="single" w:sz="4" w:space="0" w:color="auto"/>
              <w:right w:val="single" w:sz="4" w:space="0" w:color="auto"/>
            </w:tcBorders>
          </w:tcPr>
          <w:p w14:paraId="64C7C378"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EA2C41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54A4722" w14:textId="77777777" w:rsidR="0050508A" w:rsidRPr="00383353" w:rsidRDefault="0050508A" w:rsidP="00801E3D">
            <w:pPr>
              <w:pStyle w:val="TAL"/>
              <w:rPr>
                <w:lang w:eastAsia="ja-JP"/>
              </w:rPr>
            </w:pPr>
            <w:r>
              <w:rPr>
                <w:lang w:eastAsia="ja-JP"/>
              </w:rPr>
              <w:t>9.2.17</w:t>
            </w:r>
          </w:p>
        </w:tc>
        <w:tc>
          <w:tcPr>
            <w:tcW w:w="1262" w:type="dxa"/>
            <w:tcBorders>
              <w:top w:val="single" w:sz="4" w:space="0" w:color="auto"/>
              <w:left w:val="single" w:sz="4" w:space="0" w:color="auto"/>
              <w:bottom w:val="single" w:sz="4" w:space="0" w:color="auto"/>
              <w:right w:val="single" w:sz="4" w:space="0" w:color="auto"/>
            </w:tcBorders>
          </w:tcPr>
          <w:p w14:paraId="2D97987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BC151D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26D96EC" w14:textId="77777777" w:rsidR="0050508A" w:rsidRPr="00383353" w:rsidRDefault="0050508A" w:rsidP="00C0792B">
            <w:pPr>
              <w:pStyle w:val="TAL"/>
              <w:jc w:val="center"/>
              <w:rPr>
                <w:lang w:eastAsia="ja-JP"/>
              </w:rPr>
            </w:pPr>
            <w:r w:rsidRPr="00383353">
              <w:rPr>
                <w:lang w:eastAsia="ja-JP"/>
              </w:rPr>
              <w:t>reject</w:t>
            </w:r>
          </w:p>
        </w:tc>
      </w:tr>
      <w:tr w:rsidR="0050508A" w:rsidRPr="00383353" w14:paraId="363B7057" w14:textId="77777777" w:rsidTr="00C0792B">
        <w:tc>
          <w:tcPr>
            <w:tcW w:w="2389" w:type="dxa"/>
            <w:tcBorders>
              <w:top w:val="single" w:sz="4" w:space="0" w:color="auto"/>
              <w:left w:val="single" w:sz="4" w:space="0" w:color="auto"/>
              <w:bottom w:val="single" w:sz="4" w:space="0" w:color="auto"/>
              <w:right w:val="single" w:sz="4" w:space="0" w:color="auto"/>
            </w:tcBorders>
          </w:tcPr>
          <w:p w14:paraId="0D183FE6" w14:textId="77777777" w:rsidR="0050508A" w:rsidRPr="00383353" w:rsidRDefault="0050508A" w:rsidP="00801E3D">
            <w:pPr>
              <w:pStyle w:val="TAL"/>
              <w:rPr>
                <w:lang w:eastAsia="ja-JP"/>
              </w:rPr>
            </w:pPr>
            <w:r w:rsidRPr="00383353">
              <w:rPr>
                <w:lang w:eastAsia="ja-JP"/>
              </w:rPr>
              <w:t xml:space="preserve">RIC Indication </w:t>
            </w:r>
            <w:r>
              <w:rPr>
                <w:lang w:eastAsia="ja-JP"/>
              </w:rPr>
              <w:t>M</w:t>
            </w:r>
            <w:r w:rsidRPr="00383353">
              <w:rPr>
                <w:lang w:eastAsia="ja-JP"/>
              </w:rPr>
              <w:t>essage</w:t>
            </w:r>
          </w:p>
        </w:tc>
        <w:tc>
          <w:tcPr>
            <w:tcW w:w="1097" w:type="dxa"/>
            <w:tcBorders>
              <w:top w:val="single" w:sz="4" w:space="0" w:color="auto"/>
              <w:left w:val="single" w:sz="4" w:space="0" w:color="auto"/>
              <w:bottom w:val="single" w:sz="4" w:space="0" w:color="auto"/>
              <w:right w:val="single" w:sz="4" w:space="0" w:color="auto"/>
            </w:tcBorders>
          </w:tcPr>
          <w:p w14:paraId="76580735"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A19865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043D52E" w14:textId="77777777" w:rsidR="0050508A" w:rsidRPr="00383353" w:rsidRDefault="0050508A" w:rsidP="00801E3D">
            <w:pPr>
              <w:pStyle w:val="TAL"/>
              <w:rPr>
                <w:lang w:eastAsia="ja-JP"/>
              </w:rPr>
            </w:pPr>
            <w:r>
              <w:rPr>
                <w:lang w:eastAsia="ja-JP"/>
              </w:rPr>
              <w:t>9.2.16</w:t>
            </w:r>
          </w:p>
        </w:tc>
        <w:tc>
          <w:tcPr>
            <w:tcW w:w="1262" w:type="dxa"/>
            <w:tcBorders>
              <w:top w:val="single" w:sz="4" w:space="0" w:color="auto"/>
              <w:left w:val="single" w:sz="4" w:space="0" w:color="auto"/>
              <w:bottom w:val="single" w:sz="4" w:space="0" w:color="auto"/>
              <w:right w:val="single" w:sz="4" w:space="0" w:color="auto"/>
            </w:tcBorders>
          </w:tcPr>
          <w:p w14:paraId="35561F2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3F6D68B"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F915A20" w14:textId="77777777" w:rsidR="0050508A" w:rsidRPr="00383353" w:rsidRDefault="0050508A" w:rsidP="00C0792B">
            <w:pPr>
              <w:pStyle w:val="TAL"/>
              <w:jc w:val="center"/>
              <w:rPr>
                <w:lang w:eastAsia="ja-JP"/>
              </w:rPr>
            </w:pPr>
            <w:r w:rsidRPr="00383353">
              <w:rPr>
                <w:lang w:eastAsia="ja-JP"/>
              </w:rPr>
              <w:t>reject</w:t>
            </w:r>
          </w:p>
        </w:tc>
      </w:tr>
      <w:tr w:rsidR="0050508A" w:rsidRPr="00383353" w14:paraId="5011E011" w14:textId="77777777" w:rsidTr="00C0792B">
        <w:tc>
          <w:tcPr>
            <w:tcW w:w="2389" w:type="dxa"/>
            <w:tcBorders>
              <w:top w:val="single" w:sz="4" w:space="0" w:color="auto"/>
              <w:left w:val="single" w:sz="4" w:space="0" w:color="auto"/>
              <w:bottom w:val="single" w:sz="4" w:space="0" w:color="auto"/>
              <w:right w:val="single" w:sz="4" w:space="0" w:color="auto"/>
            </w:tcBorders>
          </w:tcPr>
          <w:p w14:paraId="2151970B" w14:textId="77777777" w:rsidR="0050508A" w:rsidRPr="00383353" w:rsidRDefault="0050508A" w:rsidP="00801E3D">
            <w:pPr>
              <w:pStyle w:val="TAL"/>
              <w:rPr>
                <w:lang w:eastAsia="ja-JP"/>
              </w:rPr>
            </w:pPr>
            <w:r w:rsidRPr="00383353">
              <w:rPr>
                <w:lang w:eastAsia="ja-JP"/>
              </w:rPr>
              <w:t>RIC Call process ID</w:t>
            </w:r>
          </w:p>
        </w:tc>
        <w:tc>
          <w:tcPr>
            <w:tcW w:w="1097" w:type="dxa"/>
            <w:tcBorders>
              <w:top w:val="single" w:sz="4" w:space="0" w:color="auto"/>
              <w:left w:val="single" w:sz="4" w:space="0" w:color="auto"/>
              <w:bottom w:val="single" w:sz="4" w:space="0" w:color="auto"/>
              <w:right w:val="single" w:sz="4" w:space="0" w:color="auto"/>
            </w:tcBorders>
          </w:tcPr>
          <w:p w14:paraId="521C47E1"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21FE562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53B368F" w14:textId="77777777" w:rsidR="0050508A" w:rsidRPr="00383353" w:rsidRDefault="0050508A" w:rsidP="00801E3D">
            <w:pPr>
              <w:pStyle w:val="TAL"/>
              <w:rPr>
                <w:lang w:eastAsia="ja-JP"/>
              </w:rPr>
            </w:pPr>
            <w:r>
              <w:rPr>
                <w:lang w:eastAsia="ja-JP"/>
              </w:rPr>
              <w:t>9.2.18</w:t>
            </w:r>
          </w:p>
        </w:tc>
        <w:tc>
          <w:tcPr>
            <w:tcW w:w="1262" w:type="dxa"/>
            <w:tcBorders>
              <w:top w:val="single" w:sz="4" w:space="0" w:color="auto"/>
              <w:left w:val="single" w:sz="4" w:space="0" w:color="auto"/>
              <w:bottom w:val="single" w:sz="4" w:space="0" w:color="auto"/>
              <w:right w:val="single" w:sz="4" w:space="0" w:color="auto"/>
            </w:tcBorders>
          </w:tcPr>
          <w:p w14:paraId="3BA8EE7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AD1B90D"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AB515CB" w14:textId="77777777" w:rsidR="0050508A" w:rsidRPr="00383353" w:rsidRDefault="0050508A" w:rsidP="00C0792B">
            <w:pPr>
              <w:pStyle w:val="TAL"/>
              <w:jc w:val="center"/>
              <w:rPr>
                <w:lang w:eastAsia="ja-JP"/>
              </w:rPr>
            </w:pPr>
            <w:r w:rsidRPr="00383353">
              <w:rPr>
                <w:lang w:eastAsia="ja-JP"/>
              </w:rPr>
              <w:t>reject</w:t>
            </w:r>
          </w:p>
        </w:tc>
      </w:tr>
    </w:tbl>
    <w:p w14:paraId="58CDC56A"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691B5A28" w14:textId="77777777" w:rsidR="0050508A" w:rsidRPr="00383353" w:rsidRDefault="0050508A" w:rsidP="0050508A">
      <w:pPr>
        <w:pStyle w:val="Heading4"/>
      </w:pPr>
      <w:r w:rsidRPr="00383353">
        <w:lastRenderedPageBreak/>
        <w:t>9.1.1.8</w:t>
      </w:r>
      <w:r w:rsidRPr="00383353">
        <w:tab/>
        <w:t>RIC CONTROL REQUEST</w:t>
      </w:r>
    </w:p>
    <w:p w14:paraId="595EAAE3"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a </w:t>
      </w:r>
      <w:r>
        <w:rPr>
          <w:rFonts w:eastAsia="Times New Roman"/>
          <w:lang w:eastAsia="en-GB"/>
        </w:rPr>
        <w:t>Near-RT RIC</w:t>
      </w:r>
      <w:r w:rsidRPr="00383353">
        <w:rPr>
          <w:rFonts w:eastAsia="Times New Roman"/>
          <w:lang w:eastAsia="en-GB"/>
        </w:rPr>
        <w:t xml:space="preserve"> to </w:t>
      </w:r>
      <w:r>
        <w:rPr>
          <w:rFonts w:eastAsia="Times New Roman"/>
          <w:lang w:eastAsia="en-GB"/>
        </w:rPr>
        <w:t>an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initiate or resume a control function logic.</w:t>
      </w:r>
    </w:p>
    <w:p w14:paraId="1FCEB80F"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0CAF3D28" w14:textId="77777777" w:rsidTr="00801E3D">
        <w:tc>
          <w:tcPr>
            <w:tcW w:w="2389" w:type="dxa"/>
            <w:tcBorders>
              <w:top w:val="single" w:sz="4" w:space="0" w:color="auto"/>
              <w:left w:val="single" w:sz="4" w:space="0" w:color="auto"/>
              <w:bottom w:val="single" w:sz="4" w:space="0" w:color="auto"/>
              <w:right w:val="single" w:sz="4" w:space="0" w:color="auto"/>
            </w:tcBorders>
          </w:tcPr>
          <w:p w14:paraId="5877D903"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08CD1F76"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403C9D67"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706F4059"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77047E8E"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027800E8"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50C7665F" w14:textId="77777777" w:rsidR="0050508A" w:rsidRPr="00383353" w:rsidRDefault="0050508A" w:rsidP="00801E3D">
            <w:pPr>
              <w:pStyle w:val="TAH"/>
              <w:rPr>
                <w:lang w:eastAsia="ja-JP"/>
              </w:rPr>
            </w:pPr>
            <w:r w:rsidRPr="00383353">
              <w:rPr>
                <w:lang w:eastAsia="ja-JP"/>
              </w:rPr>
              <w:t>Assigned Criticality</w:t>
            </w:r>
          </w:p>
        </w:tc>
      </w:tr>
      <w:tr w:rsidR="0050508A" w:rsidRPr="00383353" w14:paraId="3C100F80" w14:textId="77777777" w:rsidTr="00C0792B">
        <w:tc>
          <w:tcPr>
            <w:tcW w:w="2389" w:type="dxa"/>
            <w:tcBorders>
              <w:top w:val="single" w:sz="4" w:space="0" w:color="auto"/>
              <w:left w:val="single" w:sz="4" w:space="0" w:color="auto"/>
              <w:bottom w:val="single" w:sz="4" w:space="0" w:color="auto"/>
              <w:right w:val="single" w:sz="4" w:space="0" w:color="auto"/>
            </w:tcBorders>
          </w:tcPr>
          <w:p w14:paraId="39C9EE90"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12D1EBA6"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A49F0E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1ABD790"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58797CA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7AF6470"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EACF3C1" w14:textId="77777777" w:rsidR="0050508A" w:rsidRPr="00383353" w:rsidRDefault="0050508A" w:rsidP="00C0792B">
            <w:pPr>
              <w:pStyle w:val="TAL"/>
              <w:jc w:val="center"/>
              <w:rPr>
                <w:lang w:eastAsia="zh-CN"/>
              </w:rPr>
            </w:pPr>
            <w:r w:rsidRPr="00383353">
              <w:rPr>
                <w:lang w:eastAsia="zh-CN"/>
              </w:rPr>
              <w:t>reject</w:t>
            </w:r>
          </w:p>
        </w:tc>
      </w:tr>
      <w:tr w:rsidR="0050508A" w:rsidRPr="00383353" w14:paraId="7209D1AC" w14:textId="77777777" w:rsidTr="00C0792B">
        <w:tc>
          <w:tcPr>
            <w:tcW w:w="2389" w:type="dxa"/>
            <w:tcBorders>
              <w:top w:val="single" w:sz="4" w:space="0" w:color="auto"/>
              <w:left w:val="single" w:sz="4" w:space="0" w:color="auto"/>
              <w:bottom w:val="single" w:sz="4" w:space="0" w:color="auto"/>
              <w:right w:val="single" w:sz="4" w:space="0" w:color="auto"/>
            </w:tcBorders>
          </w:tcPr>
          <w:p w14:paraId="4F2F79EA"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6B64ECBB"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9DAC34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881A898"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212DC57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3FCE541"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7F3E0F4" w14:textId="77777777" w:rsidR="0050508A" w:rsidRPr="00383353" w:rsidRDefault="0050508A" w:rsidP="00C0792B">
            <w:pPr>
              <w:pStyle w:val="TAL"/>
              <w:jc w:val="center"/>
              <w:rPr>
                <w:lang w:eastAsia="zh-CN"/>
              </w:rPr>
            </w:pPr>
            <w:r w:rsidRPr="00383353">
              <w:rPr>
                <w:lang w:eastAsia="ja-JP"/>
              </w:rPr>
              <w:t>reject</w:t>
            </w:r>
          </w:p>
        </w:tc>
      </w:tr>
      <w:tr w:rsidR="0050508A" w:rsidRPr="00383353" w14:paraId="1AD4AAF5" w14:textId="77777777" w:rsidTr="00C0792B">
        <w:tc>
          <w:tcPr>
            <w:tcW w:w="2389" w:type="dxa"/>
            <w:tcBorders>
              <w:top w:val="single" w:sz="4" w:space="0" w:color="auto"/>
              <w:left w:val="single" w:sz="4" w:space="0" w:color="auto"/>
              <w:bottom w:val="single" w:sz="4" w:space="0" w:color="auto"/>
              <w:right w:val="single" w:sz="4" w:space="0" w:color="auto"/>
            </w:tcBorders>
          </w:tcPr>
          <w:p w14:paraId="7DBD95F0"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6D2E0C19"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A931B4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88A9145"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16F3BE1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FCF35EB"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B54447F" w14:textId="77777777" w:rsidR="0050508A" w:rsidRPr="00383353" w:rsidRDefault="0050508A" w:rsidP="00C0792B">
            <w:pPr>
              <w:pStyle w:val="TAL"/>
              <w:jc w:val="center"/>
              <w:rPr>
                <w:lang w:eastAsia="ja-JP"/>
              </w:rPr>
            </w:pPr>
            <w:r w:rsidRPr="00383353">
              <w:rPr>
                <w:lang w:eastAsia="ja-JP"/>
              </w:rPr>
              <w:t>reject</w:t>
            </w:r>
          </w:p>
        </w:tc>
      </w:tr>
      <w:tr w:rsidR="0050508A" w:rsidRPr="00383353" w14:paraId="05EFFAAC" w14:textId="77777777" w:rsidTr="00C0792B">
        <w:tc>
          <w:tcPr>
            <w:tcW w:w="2389" w:type="dxa"/>
            <w:tcBorders>
              <w:top w:val="single" w:sz="4" w:space="0" w:color="auto"/>
              <w:left w:val="single" w:sz="4" w:space="0" w:color="auto"/>
              <w:bottom w:val="single" w:sz="4" w:space="0" w:color="auto"/>
              <w:right w:val="single" w:sz="4" w:space="0" w:color="auto"/>
            </w:tcBorders>
          </w:tcPr>
          <w:p w14:paraId="6BAF455A" w14:textId="77777777" w:rsidR="0050508A" w:rsidRPr="00383353" w:rsidRDefault="0050508A" w:rsidP="00801E3D">
            <w:pPr>
              <w:pStyle w:val="TAL"/>
              <w:rPr>
                <w:lang w:eastAsia="ja-JP"/>
              </w:rPr>
            </w:pPr>
            <w:r w:rsidRPr="00383353">
              <w:rPr>
                <w:lang w:eastAsia="ja-JP"/>
              </w:rPr>
              <w:t xml:space="preserve">RIC Call </w:t>
            </w:r>
            <w:r>
              <w:rPr>
                <w:lang w:eastAsia="ja-JP"/>
              </w:rPr>
              <w:t>P</w:t>
            </w:r>
            <w:r w:rsidRPr="00383353">
              <w:rPr>
                <w:lang w:eastAsia="ja-JP"/>
              </w:rPr>
              <w:t>rocess ID</w:t>
            </w:r>
          </w:p>
        </w:tc>
        <w:tc>
          <w:tcPr>
            <w:tcW w:w="1097" w:type="dxa"/>
            <w:tcBorders>
              <w:top w:val="single" w:sz="4" w:space="0" w:color="auto"/>
              <w:left w:val="single" w:sz="4" w:space="0" w:color="auto"/>
              <w:bottom w:val="single" w:sz="4" w:space="0" w:color="auto"/>
              <w:right w:val="single" w:sz="4" w:space="0" w:color="auto"/>
            </w:tcBorders>
          </w:tcPr>
          <w:p w14:paraId="3E04916B"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504B9C4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FB7F50F" w14:textId="77777777" w:rsidR="0050508A" w:rsidRPr="00383353" w:rsidRDefault="0050508A" w:rsidP="00801E3D">
            <w:pPr>
              <w:pStyle w:val="TAL"/>
              <w:rPr>
                <w:lang w:eastAsia="ja-JP"/>
              </w:rPr>
            </w:pPr>
            <w:r>
              <w:rPr>
                <w:lang w:eastAsia="ja-JP"/>
              </w:rPr>
              <w:t>9.2.18</w:t>
            </w:r>
          </w:p>
        </w:tc>
        <w:tc>
          <w:tcPr>
            <w:tcW w:w="1262" w:type="dxa"/>
            <w:tcBorders>
              <w:top w:val="single" w:sz="4" w:space="0" w:color="auto"/>
              <w:left w:val="single" w:sz="4" w:space="0" w:color="auto"/>
              <w:bottom w:val="single" w:sz="4" w:space="0" w:color="auto"/>
              <w:right w:val="single" w:sz="4" w:space="0" w:color="auto"/>
            </w:tcBorders>
          </w:tcPr>
          <w:p w14:paraId="4F413E6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503DC4C"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0271225" w14:textId="77777777" w:rsidR="0050508A" w:rsidRPr="00383353" w:rsidRDefault="0050508A" w:rsidP="00C0792B">
            <w:pPr>
              <w:pStyle w:val="TAL"/>
              <w:jc w:val="center"/>
              <w:rPr>
                <w:lang w:eastAsia="ja-JP"/>
              </w:rPr>
            </w:pPr>
            <w:r>
              <w:rPr>
                <w:lang w:eastAsia="ja-JP"/>
              </w:rPr>
              <w:t>reject</w:t>
            </w:r>
          </w:p>
        </w:tc>
      </w:tr>
      <w:tr w:rsidR="0050508A" w:rsidRPr="00383353" w14:paraId="7E5781FE" w14:textId="77777777" w:rsidTr="00C0792B">
        <w:tc>
          <w:tcPr>
            <w:tcW w:w="2389" w:type="dxa"/>
            <w:tcBorders>
              <w:top w:val="single" w:sz="4" w:space="0" w:color="auto"/>
              <w:left w:val="single" w:sz="4" w:space="0" w:color="auto"/>
              <w:bottom w:val="single" w:sz="4" w:space="0" w:color="auto"/>
              <w:right w:val="single" w:sz="4" w:space="0" w:color="auto"/>
            </w:tcBorders>
          </w:tcPr>
          <w:p w14:paraId="62705B2B" w14:textId="77777777" w:rsidR="0050508A" w:rsidRPr="00383353" w:rsidRDefault="0050508A" w:rsidP="00801E3D">
            <w:pPr>
              <w:pStyle w:val="TAL"/>
              <w:rPr>
                <w:lang w:eastAsia="ja-JP"/>
              </w:rPr>
            </w:pPr>
            <w:r w:rsidRPr="00383353">
              <w:rPr>
                <w:lang w:eastAsia="ja-JP"/>
              </w:rPr>
              <w:t xml:space="preserve">RIC Control Header </w:t>
            </w:r>
          </w:p>
        </w:tc>
        <w:tc>
          <w:tcPr>
            <w:tcW w:w="1097" w:type="dxa"/>
            <w:tcBorders>
              <w:top w:val="single" w:sz="4" w:space="0" w:color="auto"/>
              <w:left w:val="single" w:sz="4" w:space="0" w:color="auto"/>
              <w:bottom w:val="single" w:sz="4" w:space="0" w:color="auto"/>
              <w:right w:val="single" w:sz="4" w:space="0" w:color="auto"/>
            </w:tcBorders>
          </w:tcPr>
          <w:p w14:paraId="0B6673CA"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474C6D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EFC8091" w14:textId="77777777" w:rsidR="0050508A" w:rsidRPr="00383353" w:rsidRDefault="0050508A" w:rsidP="00801E3D">
            <w:pPr>
              <w:pStyle w:val="TAL"/>
              <w:rPr>
                <w:lang w:eastAsia="ja-JP"/>
              </w:rPr>
            </w:pPr>
            <w:r>
              <w:rPr>
                <w:lang w:eastAsia="ja-JP"/>
              </w:rPr>
              <w:t>9.2.20</w:t>
            </w:r>
          </w:p>
        </w:tc>
        <w:tc>
          <w:tcPr>
            <w:tcW w:w="1262" w:type="dxa"/>
            <w:tcBorders>
              <w:top w:val="single" w:sz="4" w:space="0" w:color="auto"/>
              <w:left w:val="single" w:sz="4" w:space="0" w:color="auto"/>
              <w:bottom w:val="single" w:sz="4" w:space="0" w:color="auto"/>
              <w:right w:val="single" w:sz="4" w:space="0" w:color="auto"/>
            </w:tcBorders>
          </w:tcPr>
          <w:p w14:paraId="77DD148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768DD9F"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D0B1CAB" w14:textId="77777777" w:rsidR="0050508A" w:rsidRPr="00383353" w:rsidRDefault="0050508A" w:rsidP="00C0792B">
            <w:pPr>
              <w:pStyle w:val="TAL"/>
              <w:jc w:val="center"/>
              <w:rPr>
                <w:lang w:eastAsia="ja-JP"/>
              </w:rPr>
            </w:pPr>
            <w:r w:rsidRPr="00383353">
              <w:rPr>
                <w:lang w:eastAsia="ja-JP"/>
              </w:rPr>
              <w:t>reject</w:t>
            </w:r>
          </w:p>
        </w:tc>
      </w:tr>
      <w:tr w:rsidR="0050508A" w:rsidRPr="00383353" w14:paraId="64189864" w14:textId="77777777" w:rsidTr="00C0792B">
        <w:tc>
          <w:tcPr>
            <w:tcW w:w="2389" w:type="dxa"/>
            <w:tcBorders>
              <w:top w:val="single" w:sz="4" w:space="0" w:color="auto"/>
              <w:left w:val="single" w:sz="4" w:space="0" w:color="auto"/>
              <w:bottom w:val="single" w:sz="4" w:space="0" w:color="auto"/>
              <w:right w:val="single" w:sz="4" w:space="0" w:color="auto"/>
            </w:tcBorders>
          </w:tcPr>
          <w:p w14:paraId="7E22DE1D" w14:textId="77777777" w:rsidR="0050508A" w:rsidRPr="00383353" w:rsidRDefault="0050508A" w:rsidP="00801E3D">
            <w:pPr>
              <w:pStyle w:val="TAL"/>
              <w:rPr>
                <w:lang w:eastAsia="ja-JP"/>
              </w:rPr>
            </w:pPr>
            <w:r w:rsidRPr="00383353">
              <w:rPr>
                <w:lang w:eastAsia="ja-JP"/>
              </w:rPr>
              <w:t xml:space="preserve">RIC Control Message </w:t>
            </w:r>
          </w:p>
        </w:tc>
        <w:tc>
          <w:tcPr>
            <w:tcW w:w="1097" w:type="dxa"/>
            <w:tcBorders>
              <w:top w:val="single" w:sz="4" w:space="0" w:color="auto"/>
              <w:left w:val="single" w:sz="4" w:space="0" w:color="auto"/>
              <w:bottom w:val="single" w:sz="4" w:space="0" w:color="auto"/>
              <w:right w:val="single" w:sz="4" w:space="0" w:color="auto"/>
            </w:tcBorders>
          </w:tcPr>
          <w:p w14:paraId="1AAFEDA8"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A3D07E4"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264A911" w14:textId="77777777" w:rsidR="0050508A" w:rsidRPr="00383353" w:rsidRDefault="0050508A" w:rsidP="00801E3D">
            <w:pPr>
              <w:pStyle w:val="TAL"/>
              <w:rPr>
                <w:lang w:eastAsia="ja-JP"/>
              </w:rPr>
            </w:pPr>
            <w:r>
              <w:rPr>
                <w:lang w:eastAsia="ja-JP"/>
              </w:rPr>
              <w:t>9.2.19</w:t>
            </w:r>
          </w:p>
        </w:tc>
        <w:tc>
          <w:tcPr>
            <w:tcW w:w="1262" w:type="dxa"/>
            <w:tcBorders>
              <w:top w:val="single" w:sz="4" w:space="0" w:color="auto"/>
              <w:left w:val="single" w:sz="4" w:space="0" w:color="auto"/>
              <w:bottom w:val="single" w:sz="4" w:space="0" w:color="auto"/>
              <w:right w:val="single" w:sz="4" w:space="0" w:color="auto"/>
            </w:tcBorders>
          </w:tcPr>
          <w:p w14:paraId="2AB6D8F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3ADD212"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E60D6AD" w14:textId="77777777" w:rsidR="0050508A" w:rsidRPr="00383353" w:rsidRDefault="0050508A" w:rsidP="00C0792B">
            <w:pPr>
              <w:pStyle w:val="TAL"/>
              <w:jc w:val="center"/>
              <w:rPr>
                <w:lang w:eastAsia="ja-JP"/>
              </w:rPr>
            </w:pPr>
            <w:r w:rsidRPr="00383353">
              <w:rPr>
                <w:lang w:eastAsia="ja-JP"/>
              </w:rPr>
              <w:t>reject</w:t>
            </w:r>
          </w:p>
        </w:tc>
      </w:tr>
      <w:tr w:rsidR="0050508A" w:rsidRPr="00383353" w14:paraId="0E708FAE" w14:textId="77777777" w:rsidTr="00C0792B">
        <w:tc>
          <w:tcPr>
            <w:tcW w:w="2389" w:type="dxa"/>
            <w:tcBorders>
              <w:top w:val="single" w:sz="4" w:space="0" w:color="auto"/>
              <w:left w:val="single" w:sz="4" w:space="0" w:color="auto"/>
              <w:bottom w:val="single" w:sz="4" w:space="0" w:color="auto"/>
              <w:right w:val="single" w:sz="4" w:space="0" w:color="auto"/>
            </w:tcBorders>
          </w:tcPr>
          <w:p w14:paraId="1E9B23C0" w14:textId="77777777" w:rsidR="0050508A" w:rsidRPr="00383353" w:rsidRDefault="0050508A" w:rsidP="00801E3D">
            <w:pPr>
              <w:pStyle w:val="TAL"/>
              <w:rPr>
                <w:lang w:eastAsia="ja-JP"/>
              </w:rPr>
            </w:pPr>
            <w:r w:rsidRPr="00383353">
              <w:rPr>
                <w:lang w:eastAsia="ja-JP"/>
              </w:rPr>
              <w:t>RIC Control Ack Req</w:t>
            </w:r>
            <w:r>
              <w:rPr>
                <w:lang w:eastAsia="ja-JP"/>
              </w:rPr>
              <w:t>uest</w:t>
            </w:r>
          </w:p>
        </w:tc>
        <w:tc>
          <w:tcPr>
            <w:tcW w:w="1097" w:type="dxa"/>
            <w:tcBorders>
              <w:top w:val="single" w:sz="4" w:space="0" w:color="auto"/>
              <w:left w:val="single" w:sz="4" w:space="0" w:color="auto"/>
              <w:bottom w:val="single" w:sz="4" w:space="0" w:color="auto"/>
              <w:right w:val="single" w:sz="4" w:space="0" w:color="auto"/>
            </w:tcBorders>
          </w:tcPr>
          <w:p w14:paraId="40B7340C"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4F548C2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99154D5" w14:textId="77777777" w:rsidR="0050508A" w:rsidRPr="00383353" w:rsidRDefault="0050508A" w:rsidP="00801E3D">
            <w:pPr>
              <w:pStyle w:val="TAL"/>
              <w:rPr>
                <w:lang w:eastAsia="ja-JP"/>
              </w:rPr>
            </w:pPr>
            <w:r>
              <w:rPr>
                <w:lang w:eastAsia="ja-JP"/>
              </w:rPr>
              <w:t>9.2.21</w:t>
            </w:r>
          </w:p>
        </w:tc>
        <w:tc>
          <w:tcPr>
            <w:tcW w:w="1262" w:type="dxa"/>
            <w:tcBorders>
              <w:top w:val="single" w:sz="4" w:space="0" w:color="auto"/>
              <w:left w:val="single" w:sz="4" w:space="0" w:color="auto"/>
              <w:bottom w:val="single" w:sz="4" w:space="0" w:color="auto"/>
              <w:right w:val="single" w:sz="4" w:space="0" w:color="auto"/>
            </w:tcBorders>
          </w:tcPr>
          <w:p w14:paraId="5770771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094EBF2"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C2C66CD" w14:textId="77777777" w:rsidR="0050508A" w:rsidRPr="00383353" w:rsidRDefault="0050508A" w:rsidP="00C0792B">
            <w:pPr>
              <w:pStyle w:val="TAL"/>
              <w:jc w:val="center"/>
              <w:rPr>
                <w:lang w:eastAsia="ja-JP"/>
              </w:rPr>
            </w:pPr>
            <w:r>
              <w:rPr>
                <w:lang w:eastAsia="ja-JP"/>
              </w:rPr>
              <w:t>reject</w:t>
            </w:r>
          </w:p>
        </w:tc>
      </w:tr>
    </w:tbl>
    <w:p w14:paraId="0F44CB73"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5D3DA7F5" w14:textId="77777777" w:rsidR="0050508A" w:rsidRPr="00383353" w:rsidRDefault="0050508A" w:rsidP="0050508A">
      <w:pPr>
        <w:pStyle w:val="Heading4"/>
      </w:pPr>
      <w:r w:rsidRPr="00383353">
        <w:t>9.1.1.9</w:t>
      </w:r>
      <w:r w:rsidRPr="00383353">
        <w:tab/>
        <w:t xml:space="preserve">RIC CONTROL </w:t>
      </w:r>
      <w:bookmarkStart w:id="323" w:name="_Hlk31014649"/>
      <w:r w:rsidRPr="00383353">
        <w:t>ACKNOWLEDGE</w:t>
      </w:r>
      <w:bookmarkEnd w:id="323"/>
    </w:p>
    <w:p w14:paraId="21615027"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w:t>
      </w:r>
      <w:r>
        <w:rPr>
          <w:rFonts w:eastAsia="Times New Roman"/>
          <w:lang w:eastAsia="en-GB"/>
        </w:rPr>
        <w:t>RIC CONTROL REQUEST</w:t>
      </w:r>
      <w:r w:rsidRPr="00383353">
        <w:rPr>
          <w:rFonts w:eastAsia="Times New Roman"/>
          <w:lang w:eastAsia="en-GB"/>
        </w:rPr>
        <w:t xml:space="preserve"> message was received and </w:t>
      </w:r>
      <w:r>
        <w:rPr>
          <w:rFonts w:eastAsia="Times New Roman"/>
          <w:lang w:eastAsia="en-GB"/>
        </w:rPr>
        <w:t xml:space="preserve">to provide information on the </w:t>
      </w:r>
      <w:r w:rsidRPr="00383353">
        <w:rPr>
          <w:rFonts w:eastAsia="Times New Roman"/>
          <w:lang w:eastAsia="en-GB"/>
        </w:rPr>
        <w:t>outcome</w:t>
      </w:r>
      <w:r>
        <w:rPr>
          <w:rFonts w:eastAsia="Times New Roman"/>
          <w:lang w:eastAsia="en-GB"/>
        </w:rPr>
        <w:t xml:space="preserve"> of the request</w:t>
      </w:r>
      <w:r w:rsidRPr="00383353">
        <w:rPr>
          <w:rFonts w:eastAsia="Times New Roman"/>
          <w:lang w:eastAsia="en-GB"/>
        </w:rPr>
        <w:t>.</w:t>
      </w:r>
    </w:p>
    <w:p w14:paraId="2D4C9C18"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007C84E4" w14:textId="77777777" w:rsidTr="00801E3D">
        <w:tc>
          <w:tcPr>
            <w:tcW w:w="2389" w:type="dxa"/>
            <w:tcBorders>
              <w:top w:val="single" w:sz="4" w:space="0" w:color="auto"/>
              <w:left w:val="single" w:sz="4" w:space="0" w:color="auto"/>
              <w:bottom w:val="single" w:sz="4" w:space="0" w:color="auto"/>
              <w:right w:val="single" w:sz="4" w:space="0" w:color="auto"/>
            </w:tcBorders>
          </w:tcPr>
          <w:p w14:paraId="6F0D19D6"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64A50DC4"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2B0E0F1E"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5566AF7D"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5F673416"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15461C7E"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3DBFC1D9" w14:textId="77777777" w:rsidR="0050508A" w:rsidRPr="00383353" w:rsidRDefault="0050508A" w:rsidP="00801E3D">
            <w:pPr>
              <w:pStyle w:val="TAH"/>
              <w:rPr>
                <w:lang w:eastAsia="ja-JP"/>
              </w:rPr>
            </w:pPr>
            <w:r w:rsidRPr="00383353">
              <w:rPr>
                <w:lang w:eastAsia="ja-JP"/>
              </w:rPr>
              <w:t>Assigned Criticality</w:t>
            </w:r>
          </w:p>
        </w:tc>
      </w:tr>
      <w:tr w:rsidR="0050508A" w:rsidRPr="00383353" w14:paraId="113A116B" w14:textId="77777777" w:rsidTr="00C0792B">
        <w:tc>
          <w:tcPr>
            <w:tcW w:w="2389" w:type="dxa"/>
            <w:tcBorders>
              <w:top w:val="single" w:sz="4" w:space="0" w:color="auto"/>
              <w:left w:val="single" w:sz="4" w:space="0" w:color="auto"/>
              <w:bottom w:val="single" w:sz="4" w:space="0" w:color="auto"/>
              <w:right w:val="single" w:sz="4" w:space="0" w:color="auto"/>
            </w:tcBorders>
          </w:tcPr>
          <w:p w14:paraId="4402D740"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3C088379"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DA89A5E"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836C0B8"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278C3201"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8671E10"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6F93384" w14:textId="77777777" w:rsidR="0050508A" w:rsidRPr="00383353" w:rsidRDefault="0050508A" w:rsidP="00C0792B">
            <w:pPr>
              <w:pStyle w:val="TAL"/>
              <w:jc w:val="center"/>
              <w:rPr>
                <w:lang w:eastAsia="zh-CN"/>
              </w:rPr>
            </w:pPr>
            <w:r w:rsidRPr="00383353">
              <w:rPr>
                <w:lang w:eastAsia="zh-CN"/>
              </w:rPr>
              <w:t>reject</w:t>
            </w:r>
          </w:p>
        </w:tc>
      </w:tr>
      <w:tr w:rsidR="0050508A" w:rsidRPr="00383353" w14:paraId="30D0A5D2" w14:textId="77777777" w:rsidTr="00C0792B">
        <w:tc>
          <w:tcPr>
            <w:tcW w:w="2389" w:type="dxa"/>
            <w:tcBorders>
              <w:top w:val="single" w:sz="4" w:space="0" w:color="auto"/>
              <w:left w:val="single" w:sz="4" w:space="0" w:color="auto"/>
              <w:bottom w:val="single" w:sz="4" w:space="0" w:color="auto"/>
              <w:right w:val="single" w:sz="4" w:space="0" w:color="auto"/>
            </w:tcBorders>
          </w:tcPr>
          <w:p w14:paraId="7BBAEDC4"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4D406560"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A7DE06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A15AE2D"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7CC7AC0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31F1416"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A524292" w14:textId="77777777" w:rsidR="0050508A" w:rsidRPr="00383353" w:rsidRDefault="0050508A" w:rsidP="00C0792B">
            <w:pPr>
              <w:pStyle w:val="TAL"/>
              <w:jc w:val="center"/>
              <w:rPr>
                <w:lang w:eastAsia="zh-CN"/>
              </w:rPr>
            </w:pPr>
            <w:r w:rsidRPr="00383353">
              <w:rPr>
                <w:lang w:eastAsia="ja-JP"/>
              </w:rPr>
              <w:t>reject</w:t>
            </w:r>
          </w:p>
        </w:tc>
      </w:tr>
      <w:tr w:rsidR="0050508A" w:rsidRPr="00383353" w14:paraId="2EB71ED1" w14:textId="77777777" w:rsidTr="00C0792B">
        <w:tc>
          <w:tcPr>
            <w:tcW w:w="2389" w:type="dxa"/>
            <w:tcBorders>
              <w:top w:val="single" w:sz="4" w:space="0" w:color="auto"/>
              <w:left w:val="single" w:sz="4" w:space="0" w:color="auto"/>
              <w:bottom w:val="single" w:sz="4" w:space="0" w:color="auto"/>
              <w:right w:val="single" w:sz="4" w:space="0" w:color="auto"/>
            </w:tcBorders>
          </w:tcPr>
          <w:p w14:paraId="4F762767"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02D28A84"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218933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3D56839"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0D0C341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8381B79"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B82A9C2" w14:textId="77777777" w:rsidR="0050508A" w:rsidRPr="00383353" w:rsidRDefault="0050508A" w:rsidP="00C0792B">
            <w:pPr>
              <w:pStyle w:val="TAL"/>
              <w:jc w:val="center"/>
              <w:rPr>
                <w:lang w:eastAsia="ja-JP"/>
              </w:rPr>
            </w:pPr>
            <w:r w:rsidRPr="00383353">
              <w:rPr>
                <w:lang w:eastAsia="ja-JP"/>
              </w:rPr>
              <w:t>reject</w:t>
            </w:r>
          </w:p>
        </w:tc>
      </w:tr>
      <w:tr w:rsidR="0050508A" w:rsidRPr="00383353" w14:paraId="6B881C93" w14:textId="77777777" w:rsidTr="00C0792B">
        <w:tc>
          <w:tcPr>
            <w:tcW w:w="2389" w:type="dxa"/>
            <w:tcBorders>
              <w:top w:val="single" w:sz="4" w:space="0" w:color="auto"/>
              <w:left w:val="single" w:sz="4" w:space="0" w:color="auto"/>
              <w:bottom w:val="single" w:sz="4" w:space="0" w:color="auto"/>
              <w:right w:val="single" w:sz="4" w:space="0" w:color="auto"/>
            </w:tcBorders>
          </w:tcPr>
          <w:p w14:paraId="4225F943" w14:textId="77777777" w:rsidR="0050508A" w:rsidRPr="00383353" w:rsidRDefault="0050508A" w:rsidP="00801E3D">
            <w:pPr>
              <w:pStyle w:val="TAL"/>
              <w:rPr>
                <w:lang w:eastAsia="ja-JP"/>
              </w:rPr>
            </w:pPr>
            <w:r w:rsidRPr="00383353">
              <w:rPr>
                <w:lang w:eastAsia="ja-JP"/>
              </w:rPr>
              <w:t>RIC Call process ID</w:t>
            </w:r>
          </w:p>
        </w:tc>
        <w:tc>
          <w:tcPr>
            <w:tcW w:w="1097" w:type="dxa"/>
            <w:tcBorders>
              <w:top w:val="single" w:sz="4" w:space="0" w:color="auto"/>
              <w:left w:val="single" w:sz="4" w:space="0" w:color="auto"/>
              <w:bottom w:val="single" w:sz="4" w:space="0" w:color="auto"/>
              <w:right w:val="single" w:sz="4" w:space="0" w:color="auto"/>
            </w:tcBorders>
          </w:tcPr>
          <w:p w14:paraId="45D8682A"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1A20F18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CDE421F" w14:textId="77777777" w:rsidR="0050508A" w:rsidRPr="00383353" w:rsidRDefault="0050508A" w:rsidP="00801E3D">
            <w:pPr>
              <w:pStyle w:val="TAL"/>
              <w:rPr>
                <w:lang w:eastAsia="ja-JP"/>
              </w:rPr>
            </w:pPr>
            <w:r>
              <w:rPr>
                <w:lang w:eastAsia="ja-JP"/>
              </w:rPr>
              <w:t>9.2.18</w:t>
            </w:r>
          </w:p>
        </w:tc>
        <w:tc>
          <w:tcPr>
            <w:tcW w:w="1262" w:type="dxa"/>
            <w:tcBorders>
              <w:top w:val="single" w:sz="4" w:space="0" w:color="auto"/>
              <w:left w:val="single" w:sz="4" w:space="0" w:color="auto"/>
              <w:bottom w:val="single" w:sz="4" w:space="0" w:color="auto"/>
              <w:right w:val="single" w:sz="4" w:space="0" w:color="auto"/>
            </w:tcBorders>
          </w:tcPr>
          <w:p w14:paraId="759B920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C3EE10D"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34C91F4" w14:textId="77777777" w:rsidR="0050508A" w:rsidRPr="00383353" w:rsidRDefault="0050508A" w:rsidP="00C0792B">
            <w:pPr>
              <w:pStyle w:val="TAL"/>
              <w:jc w:val="center"/>
              <w:rPr>
                <w:lang w:eastAsia="ja-JP"/>
              </w:rPr>
            </w:pPr>
            <w:r w:rsidRPr="00383353">
              <w:rPr>
                <w:lang w:eastAsia="ja-JP"/>
              </w:rPr>
              <w:t>reject</w:t>
            </w:r>
          </w:p>
        </w:tc>
      </w:tr>
      <w:tr w:rsidR="0050508A" w14:paraId="6F57B28A" w14:textId="77777777" w:rsidTr="00C0792B">
        <w:tc>
          <w:tcPr>
            <w:tcW w:w="2389" w:type="dxa"/>
            <w:tcBorders>
              <w:top w:val="single" w:sz="4" w:space="0" w:color="auto"/>
              <w:left w:val="single" w:sz="4" w:space="0" w:color="auto"/>
              <w:bottom w:val="single" w:sz="4" w:space="0" w:color="auto"/>
              <w:right w:val="single" w:sz="4" w:space="0" w:color="auto"/>
            </w:tcBorders>
          </w:tcPr>
          <w:p w14:paraId="5FBD128F" w14:textId="77777777" w:rsidR="0050508A" w:rsidRDefault="0050508A" w:rsidP="00801E3D">
            <w:pPr>
              <w:pStyle w:val="TAL"/>
              <w:rPr>
                <w:lang w:eastAsia="ja-JP"/>
              </w:rPr>
            </w:pPr>
            <w:r>
              <w:rPr>
                <w:lang w:eastAsia="ja-JP"/>
              </w:rPr>
              <w:t>RIC Control Outcome</w:t>
            </w:r>
          </w:p>
        </w:tc>
        <w:tc>
          <w:tcPr>
            <w:tcW w:w="1097" w:type="dxa"/>
            <w:tcBorders>
              <w:top w:val="single" w:sz="4" w:space="0" w:color="auto"/>
              <w:left w:val="single" w:sz="4" w:space="0" w:color="auto"/>
              <w:bottom w:val="single" w:sz="4" w:space="0" w:color="auto"/>
              <w:right w:val="single" w:sz="4" w:space="0" w:color="auto"/>
            </w:tcBorders>
          </w:tcPr>
          <w:p w14:paraId="737DEC29"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40D9D688"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0080025" w14:textId="77777777" w:rsidR="0050508A" w:rsidRDefault="0050508A" w:rsidP="00801E3D">
            <w:pPr>
              <w:pStyle w:val="TAL"/>
              <w:rPr>
                <w:lang w:eastAsia="ja-JP"/>
              </w:rPr>
            </w:pPr>
            <w:r>
              <w:rPr>
                <w:lang w:eastAsia="ja-JP"/>
              </w:rPr>
              <w:t>9.2.25</w:t>
            </w:r>
          </w:p>
        </w:tc>
        <w:tc>
          <w:tcPr>
            <w:tcW w:w="1262" w:type="dxa"/>
            <w:tcBorders>
              <w:top w:val="single" w:sz="4" w:space="0" w:color="auto"/>
              <w:left w:val="single" w:sz="4" w:space="0" w:color="auto"/>
              <w:bottom w:val="single" w:sz="4" w:space="0" w:color="auto"/>
              <w:right w:val="single" w:sz="4" w:space="0" w:color="auto"/>
            </w:tcBorders>
          </w:tcPr>
          <w:p w14:paraId="4DFA2BA9" w14:textId="77777777" w:rsidR="0050508A"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169D049" w14:textId="77777777" w:rsidR="0050508A"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3683220" w14:textId="77777777" w:rsidR="0050508A" w:rsidRDefault="0050508A" w:rsidP="00C0792B">
            <w:pPr>
              <w:pStyle w:val="TAL"/>
              <w:jc w:val="center"/>
              <w:rPr>
                <w:lang w:eastAsia="ja-JP"/>
              </w:rPr>
            </w:pPr>
            <w:r w:rsidRPr="00383353">
              <w:rPr>
                <w:lang w:eastAsia="ja-JP"/>
              </w:rPr>
              <w:t>reject</w:t>
            </w:r>
          </w:p>
        </w:tc>
      </w:tr>
    </w:tbl>
    <w:p w14:paraId="12694BD3" w14:textId="77777777" w:rsidR="0050508A" w:rsidRPr="00383353" w:rsidRDefault="0050508A" w:rsidP="0050508A">
      <w:pPr>
        <w:rPr>
          <w:lang w:eastAsia="en-GB"/>
        </w:rPr>
      </w:pPr>
    </w:p>
    <w:p w14:paraId="6C8EA282" w14:textId="77777777" w:rsidR="0050508A" w:rsidRPr="00383353" w:rsidRDefault="0050508A" w:rsidP="0050508A">
      <w:pPr>
        <w:pStyle w:val="Heading4"/>
      </w:pPr>
      <w:r w:rsidRPr="00383353">
        <w:t>9.1.1.10</w:t>
      </w:r>
      <w:r w:rsidRPr="00383353">
        <w:tab/>
        <w:t>RIC CONTROL FAILURE</w:t>
      </w:r>
    </w:p>
    <w:p w14:paraId="36FD52A8"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w:t>
      </w:r>
      <w:r>
        <w:rPr>
          <w:rFonts w:eastAsia="Times New Roman"/>
          <w:lang w:eastAsia="en-GB"/>
        </w:rPr>
        <w:t xml:space="preserve">RIC </w:t>
      </w:r>
      <w:r w:rsidRPr="00383353">
        <w:rPr>
          <w:rFonts w:eastAsia="Times New Roman"/>
          <w:lang w:eastAsia="en-GB"/>
        </w:rPr>
        <w:t>CONTROL REQUEST</w:t>
      </w:r>
      <w:r>
        <w:rPr>
          <w:rFonts w:eastAsia="Times New Roman"/>
          <w:lang w:eastAsia="en-GB"/>
        </w:rPr>
        <w:t xml:space="preserve"> message has</w:t>
      </w:r>
      <w:r w:rsidRPr="00383353">
        <w:rPr>
          <w:rFonts w:eastAsia="Times New Roman"/>
          <w:lang w:eastAsia="en-GB"/>
        </w:rPr>
        <w:t xml:space="preserve"> failed</w:t>
      </w:r>
      <w:r>
        <w:rPr>
          <w:rFonts w:eastAsia="Times New Roman"/>
          <w:lang w:eastAsia="en-GB"/>
        </w:rPr>
        <w:t xml:space="preserve"> to be executed</w:t>
      </w:r>
      <w:r w:rsidRPr="00383353">
        <w:rPr>
          <w:rFonts w:eastAsia="Times New Roman"/>
          <w:lang w:eastAsia="en-GB"/>
        </w:rPr>
        <w:t>.</w:t>
      </w:r>
    </w:p>
    <w:p w14:paraId="2F58D392"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791FDC5F" w14:textId="77777777" w:rsidTr="00801E3D">
        <w:tc>
          <w:tcPr>
            <w:tcW w:w="2389" w:type="dxa"/>
            <w:tcBorders>
              <w:top w:val="single" w:sz="4" w:space="0" w:color="auto"/>
              <w:left w:val="single" w:sz="4" w:space="0" w:color="auto"/>
              <w:bottom w:val="single" w:sz="4" w:space="0" w:color="auto"/>
              <w:right w:val="single" w:sz="4" w:space="0" w:color="auto"/>
            </w:tcBorders>
          </w:tcPr>
          <w:p w14:paraId="7DB94806"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480D1307"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389FCF55"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65E1B6E9"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1F32E9FB"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7F46F3C8"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6003494C" w14:textId="77777777" w:rsidR="0050508A" w:rsidRPr="00383353" w:rsidRDefault="0050508A" w:rsidP="00801E3D">
            <w:pPr>
              <w:pStyle w:val="TAH"/>
              <w:rPr>
                <w:lang w:eastAsia="ja-JP"/>
              </w:rPr>
            </w:pPr>
            <w:r w:rsidRPr="00383353">
              <w:rPr>
                <w:lang w:eastAsia="ja-JP"/>
              </w:rPr>
              <w:t>Assigned Criticality</w:t>
            </w:r>
          </w:p>
        </w:tc>
      </w:tr>
      <w:tr w:rsidR="0050508A" w:rsidRPr="00383353" w14:paraId="5B9EACCC" w14:textId="77777777" w:rsidTr="00C0792B">
        <w:tc>
          <w:tcPr>
            <w:tcW w:w="2389" w:type="dxa"/>
            <w:tcBorders>
              <w:top w:val="single" w:sz="4" w:space="0" w:color="auto"/>
              <w:left w:val="single" w:sz="4" w:space="0" w:color="auto"/>
              <w:bottom w:val="single" w:sz="4" w:space="0" w:color="auto"/>
              <w:right w:val="single" w:sz="4" w:space="0" w:color="auto"/>
            </w:tcBorders>
          </w:tcPr>
          <w:p w14:paraId="56561AB4"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04B3E56"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1A3460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FC16943"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09EFDB1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1B52AEB"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E3C553C" w14:textId="77777777" w:rsidR="0050508A" w:rsidRPr="00383353" w:rsidRDefault="0050508A" w:rsidP="00C0792B">
            <w:pPr>
              <w:pStyle w:val="TAL"/>
              <w:jc w:val="center"/>
              <w:rPr>
                <w:lang w:eastAsia="zh-CN"/>
              </w:rPr>
            </w:pPr>
            <w:r w:rsidRPr="00383353">
              <w:rPr>
                <w:lang w:eastAsia="zh-CN"/>
              </w:rPr>
              <w:t>reject</w:t>
            </w:r>
          </w:p>
        </w:tc>
      </w:tr>
      <w:tr w:rsidR="0050508A" w:rsidRPr="00383353" w14:paraId="2561D9DD" w14:textId="77777777" w:rsidTr="00C0792B">
        <w:tc>
          <w:tcPr>
            <w:tcW w:w="2389" w:type="dxa"/>
            <w:tcBorders>
              <w:top w:val="single" w:sz="4" w:space="0" w:color="auto"/>
              <w:left w:val="single" w:sz="4" w:space="0" w:color="auto"/>
              <w:bottom w:val="single" w:sz="4" w:space="0" w:color="auto"/>
              <w:right w:val="single" w:sz="4" w:space="0" w:color="auto"/>
            </w:tcBorders>
          </w:tcPr>
          <w:p w14:paraId="7157EB51"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54EB812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9C5AED2"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FD09457"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5FD7B69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18437F6"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863BD4B" w14:textId="77777777" w:rsidR="0050508A" w:rsidRPr="00383353" w:rsidRDefault="0050508A" w:rsidP="00C0792B">
            <w:pPr>
              <w:pStyle w:val="TAL"/>
              <w:jc w:val="center"/>
              <w:rPr>
                <w:lang w:eastAsia="zh-CN"/>
              </w:rPr>
            </w:pPr>
            <w:r w:rsidRPr="00383353">
              <w:rPr>
                <w:lang w:eastAsia="ja-JP"/>
              </w:rPr>
              <w:t>reject</w:t>
            </w:r>
          </w:p>
        </w:tc>
      </w:tr>
      <w:tr w:rsidR="0050508A" w:rsidRPr="00383353" w14:paraId="679411EE" w14:textId="77777777" w:rsidTr="00C0792B">
        <w:tc>
          <w:tcPr>
            <w:tcW w:w="2389" w:type="dxa"/>
            <w:tcBorders>
              <w:top w:val="single" w:sz="4" w:space="0" w:color="auto"/>
              <w:left w:val="single" w:sz="4" w:space="0" w:color="auto"/>
              <w:bottom w:val="single" w:sz="4" w:space="0" w:color="auto"/>
              <w:right w:val="single" w:sz="4" w:space="0" w:color="auto"/>
            </w:tcBorders>
          </w:tcPr>
          <w:p w14:paraId="35EFB140" w14:textId="77777777" w:rsidR="0050508A" w:rsidRPr="00383353" w:rsidRDefault="0050508A" w:rsidP="00801E3D">
            <w:pPr>
              <w:pStyle w:val="TAL"/>
              <w:rPr>
                <w:lang w:eastAsia="ja-JP"/>
              </w:rPr>
            </w:pPr>
            <w:r w:rsidRPr="00383353">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476FC668"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61B5BA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298B1CD"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36E9B08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E272270"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E60EDE9" w14:textId="77777777" w:rsidR="0050508A" w:rsidRPr="00383353" w:rsidRDefault="0050508A" w:rsidP="00C0792B">
            <w:pPr>
              <w:pStyle w:val="TAL"/>
              <w:jc w:val="center"/>
              <w:rPr>
                <w:lang w:eastAsia="ja-JP"/>
              </w:rPr>
            </w:pPr>
            <w:r w:rsidRPr="00383353">
              <w:rPr>
                <w:lang w:eastAsia="ja-JP"/>
              </w:rPr>
              <w:t>reject</w:t>
            </w:r>
          </w:p>
        </w:tc>
      </w:tr>
      <w:tr w:rsidR="0050508A" w:rsidRPr="00383353" w14:paraId="4219B6D0" w14:textId="77777777" w:rsidTr="00C0792B">
        <w:tc>
          <w:tcPr>
            <w:tcW w:w="2389" w:type="dxa"/>
            <w:tcBorders>
              <w:top w:val="single" w:sz="4" w:space="0" w:color="auto"/>
              <w:left w:val="single" w:sz="4" w:space="0" w:color="auto"/>
              <w:bottom w:val="single" w:sz="4" w:space="0" w:color="auto"/>
              <w:right w:val="single" w:sz="4" w:space="0" w:color="auto"/>
            </w:tcBorders>
          </w:tcPr>
          <w:p w14:paraId="3680D544" w14:textId="77777777" w:rsidR="0050508A" w:rsidRPr="00383353" w:rsidRDefault="0050508A" w:rsidP="00801E3D">
            <w:pPr>
              <w:pStyle w:val="TAL"/>
              <w:rPr>
                <w:lang w:eastAsia="ja-JP"/>
              </w:rPr>
            </w:pPr>
            <w:r w:rsidRPr="00383353">
              <w:rPr>
                <w:lang w:eastAsia="ja-JP"/>
              </w:rPr>
              <w:t>RIC Call process ID</w:t>
            </w:r>
          </w:p>
        </w:tc>
        <w:tc>
          <w:tcPr>
            <w:tcW w:w="1097" w:type="dxa"/>
            <w:tcBorders>
              <w:top w:val="single" w:sz="4" w:space="0" w:color="auto"/>
              <w:left w:val="single" w:sz="4" w:space="0" w:color="auto"/>
              <w:bottom w:val="single" w:sz="4" w:space="0" w:color="auto"/>
              <w:right w:val="single" w:sz="4" w:space="0" w:color="auto"/>
            </w:tcBorders>
          </w:tcPr>
          <w:p w14:paraId="07826A92"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313F26D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EC23B6E" w14:textId="77777777" w:rsidR="0050508A" w:rsidRPr="00383353" w:rsidRDefault="0050508A" w:rsidP="00801E3D">
            <w:pPr>
              <w:pStyle w:val="TAL"/>
              <w:rPr>
                <w:lang w:eastAsia="ja-JP"/>
              </w:rPr>
            </w:pPr>
            <w:r>
              <w:rPr>
                <w:lang w:eastAsia="ja-JP"/>
              </w:rPr>
              <w:t>9.2.18</w:t>
            </w:r>
          </w:p>
        </w:tc>
        <w:tc>
          <w:tcPr>
            <w:tcW w:w="1262" w:type="dxa"/>
            <w:tcBorders>
              <w:top w:val="single" w:sz="4" w:space="0" w:color="auto"/>
              <w:left w:val="single" w:sz="4" w:space="0" w:color="auto"/>
              <w:bottom w:val="single" w:sz="4" w:space="0" w:color="auto"/>
              <w:right w:val="single" w:sz="4" w:space="0" w:color="auto"/>
            </w:tcBorders>
          </w:tcPr>
          <w:p w14:paraId="5C6EDAA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3C81862"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E5C32E7" w14:textId="77777777" w:rsidR="0050508A" w:rsidRPr="00383353" w:rsidRDefault="0050508A" w:rsidP="00C0792B">
            <w:pPr>
              <w:pStyle w:val="TAL"/>
              <w:jc w:val="center"/>
              <w:rPr>
                <w:lang w:eastAsia="ja-JP"/>
              </w:rPr>
            </w:pPr>
            <w:r>
              <w:rPr>
                <w:lang w:eastAsia="ja-JP"/>
              </w:rPr>
              <w:t>reject</w:t>
            </w:r>
          </w:p>
        </w:tc>
      </w:tr>
      <w:tr w:rsidR="0050508A" w:rsidRPr="00383353" w14:paraId="18225C54" w14:textId="77777777" w:rsidTr="00C0792B">
        <w:tc>
          <w:tcPr>
            <w:tcW w:w="2389" w:type="dxa"/>
            <w:tcBorders>
              <w:top w:val="single" w:sz="4" w:space="0" w:color="auto"/>
              <w:left w:val="single" w:sz="4" w:space="0" w:color="auto"/>
              <w:bottom w:val="single" w:sz="4" w:space="0" w:color="auto"/>
              <w:right w:val="single" w:sz="4" w:space="0" w:color="auto"/>
            </w:tcBorders>
          </w:tcPr>
          <w:p w14:paraId="6F871CCE" w14:textId="77777777" w:rsidR="0050508A" w:rsidRPr="00383353" w:rsidRDefault="0050508A" w:rsidP="00801E3D">
            <w:pPr>
              <w:pStyle w:val="TAL"/>
              <w:rPr>
                <w:lang w:eastAsia="ja-JP"/>
              </w:rPr>
            </w:pPr>
            <w:r>
              <w:rPr>
                <w:lang w:eastAsia="ja-JP"/>
              </w:rPr>
              <w:t>Cause</w:t>
            </w:r>
            <w:r w:rsidRPr="00383353">
              <w:rPr>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2D690379"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0B6FD8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7289282"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6A897218"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5EB0013"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36EAE53" w14:textId="77777777" w:rsidR="0050508A" w:rsidRPr="00383353" w:rsidRDefault="0050508A" w:rsidP="00C0792B">
            <w:pPr>
              <w:pStyle w:val="TAL"/>
              <w:jc w:val="center"/>
              <w:rPr>
                <w:lang w:eastAsia="ja-JP"/>
              </w:rPr>
            </w:pPr>
            <w:r w:rsidRPr="00383353">
              <w:rPr>
                <w:lang w:eastAsia="ja-JP"/>
              </w:rPr>
              <w:t>ignore</w:t>
            </w:r>
          </w:p>
        </w:tc>
      </w:tr>
      <w:tr w:rsidR="0050508A" w14:paraId="74B48E4E" w14:textId="77777777" w:rsidTr="00C0792B">
        <w:tc>
          <w:tcPr>
            <w:tcW w:w="2389" w:type="dxa"/>
            <w:tcBorders>
              <w:top w:val="single" w:sz="4" w:space="0" w:color="auto"/>
              <w:left w:val="single" w:sz="4" w:space="0" w:color="auto"/>
              <w:bottom w:val="single" w:sz="4" w:space="0" w:color="auto"/>
              <w:right w:val="single" w:sz="4" w:space="0" w:color="auto"/>
            </w:tcBorders>
          </w:tcPr>
          <w:p w14:paraId="793CC280" w14:textId="77777777" w:rsidR="0050508A" w:rsidRDefault="0050508A" w:rsidP="00801E3D">
            <w:pPr>
              <w:pStyle w:val="TAL"/>
              <w:rPr>
                <w:lang w:eastAsia="ja-JP"/>
              </w:rPr>
            </w:pPr>
            <w:r>
              <w:rPr>
                <w:lang w:eastAsia="ja-JP"/>
              </w:rPr>
              <w:t>RIC Control Outcome</w:t>
            </w:r>
          </w:p>
        </w:tc>
        <w:tc>
          <w:tcPr>
            <w:tcW w:w="1097" w:type="dxa"/>
            <w:tcBorders>
              <w:top w:val="single" w:sz="4" w:space="0" w:color="auto"/>
              <w:left w:val="single" w:sz="4" w:space="0" w:color="auto"/>
              <w:bottom w:val="single" w:sz="4" w:space="0" w:color="auto"/>
              <w:right w:val="single" w:sz="4" w:space="0" w:color="auto"/>
            </w:tcBorders>
          </w:tcPr>
          <w:p w14:paraId="2AFEAD59"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74D0B1F"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1B06B4C" w14:textId="77777777" w:rsidR="0050508A" w:rsidRDefault="0050508A" w:rsidP="00801E3D">
            <w:pPr>
              <w:pStyle w:val="TAL"/>
              <w:rPr>
                <w:lang w:eastAsia="ja-JP"/>
              </w:rPr>
            </w:pPr>
            <w:r>
              <w:rPr>
                <w:lang w:eastAsia="ja-JP"/>
              </w:rPr>
              <w:t>9.2.25</w:t>
            </w:r>
          </w:p>
        </w:tc>
        <w:tc>
          <w:tcPr>
            <w:tcW w:w="1262" w:type="dxa"/>
            <w:tcBorders>
              <w:top w:val="single" w:sz="4" w:space="0" w:color="auto"/>
              <w:left w:val="single" w:sz="4" w:space="0" w:color="auto"/>
              <w:bottom w:val="single" w:sz="4" w:space="0" w:color="auto"/>
              <w:right w:val="single" w:sz="4" w:space="0" w:color="auto"/>
            </w:tcBorders>
          </w:tcPr>
          <w:p w14:paraId="5810FD94" w14:textId="77777777" w:rsidR="0050508A"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EDCEEBC" w14:textId="77777777" w:rsidR="0050508A"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CBF5F37" w14:textId="77777777" w:rsidR="0050508A" w:rsidRDefault="0050508A" w:rsidP="00C0792B">
            <w:pPr>
              <w:pStyle w:val="TAL"/>
              <w:jc w:val="center"/>
              <w:rPr>
                <w:lang w:eastAsia="ja-JP"/>
              </w:rPr>
            </w:pPr>
            <w:r>
              <w:rPr>
                <w:lang w:eastAsia="ja-JP"/>
              </w:rPr>
              <w:t>Reject</w:t>
            </w:r>
          </w:p>
        </w:tc>
      </w:tr>
      <w:tr w:rsidR="0050508A" w14:paraId="5970D595" w14:textId="77777777" w:rsidTr="00C0792B">
        <w:tc>
          <w:tcPr>
            <w:tcW w:w="2389" w:type="dxa"/>
            <w:tcBorders>
              <w:top w:val="single" w:sz="4" w:space="0" w:color="auto"/>
              <w:left w:val="single" w:sz="4" w:space="0" w:color="auto"/>
              <w:bottom w:val="single" w:sz="4" w:space="0" w:color="auto"/>
              <w:right w:val="single" w:sz="4" w:space="0" w:color="auto"/>
            </w:tcBorders>
          </w:tcPr>
          <w:p w14:paraId="4DC4318F" w14:textId="77777777" w:rsidR="0050508A" w:rsidRDefault="0050508A" w:rsidP="00801E3D">
            <w:pPr>
              <w:pStyle w:val="TAL"/>
              <w:rPr>
                <w:lang w:eastAsia="ja-JP"/>
              </w:rPr>
            </w:pPr>
            <w:r w:rsidRPr="00A73980">
              <w:rPr>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7AAE1216" w14:textId="77777777" w:rsidR="0050508A" w:rsidRDefault="0050508A" w:rsidP="00801E3D">
            <w:pPr>
              <w:pStyle w:val="TAL"/>
              <w:rPr>
                <w:lang w:eastAsia="ja-JP"/>
              </w:rPr>
            </w:pPr>
            <w:r w:rsidRPr="00A73980">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2F8DFB7"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0AB1D90" w14:textId="77777777" w:rsidR="0050508A" w:rsidRDefault="0050508A" w:rsidP="00801E3D">
            <w:pPr>
              <w:pStyle w:val="TAL"/>
              <w:rPr>
                <w:lang w:eastAsia="ja-JP"/>
              </w:rPr>
            </w:pPr>
            <w:r w:rsidRPr="00A73980">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5F99EBFD" w14:textId="77777777" w:rsidR="0050508A"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EFF2F1D" w14:textId="77777777" w:rsidR="0050508A" w:rsidRDefault="0050508A" w:rsidP="00C0792B">
            <w:pPr>
              <w:pStyle w:val="TAL"/>
              <w:jc w:val="center"/>
              <w:rPr>
                <w:lang w:eastAsia="ja-JP"/>
              </w:rPr>
            </w:pPr>
            <w:r w:rsidRPr="00A73980">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EBF3C16" w14:textId="77777777" w:rsidR="0050508A" w:rsidRDefault="0050508A" w:rsidP="00C0792B">
            <w:pPr>
              <w:pStyle w:val="TAL"/>
              <w:jc w:val="center"/>
              <w:rPr>
                <w:lang w:eastAsia="ja-JP"/>
              </w:rPr>
            </w:pPr>
            <w:r w:rsidRPr="00A73980">
              <w:rPr>
                <w:lang w:eastAsia="ja-JP"/>
              </w:rPr>
              <w:t>ignore</w:t>
            </w:r>
          </w:p>
        </w:tc>
      </w:tr>
    </w:tbl>
    <w:p w14:paraId="58BE9ACE" w14:textId="77777777" w:rsidR="0050508A" w:rsidRDefault="0050508A" w:rsidP="0050508A">
      <w:pPr>
        <w:rPr>
          <w:lang w:eastAsia="en-GB"/>
        </w:rPr>
      </w:pPr>
    </w:p>
    <w:p w14:paraId="2345BD56" w14:textId="77777777" w:rsidR="0050508A" w:rsidRDefault="0050508A" w:rsidP="0050508A">
      <w:pPr>
        <w:pStyle w:val="Heading4"/>
      </w:pPr>
      <w:bookmarkStart w:id="324" w:name="_Toc525677868"/>
      <w:bookmarkStart w:id="325" w:name="_Toc6489274"/>
      <w:r>
        <w:t>9.1.1.11</w:t>
      </w:r>
      <w:r>
        <w:tab/>
        <w:t>RIC SUBSCRIPTION MODIFICATION REQUEST</w:t>
      </w:r>
    </w:p>
    <w:p w14:paraId="457D4051"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to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w:t>
      </w:r>
      <w:r>
        <w:rPr>
          <w:rFonts w:eastAsia="Times New Roman"/>
          <w:lang w:eastAsia="en-GB"/>
        </w:rPr>
        <w:t>modify</w:t>
      </w:r>
      <w:r w:rsidRPr="00383353">
        <w:rPr>
          <w:rFonts w:eastAsia="Times New Roman"/>
          <w:lang w:eastAsia="en-GB"/>
        </w:rPr>
        <w:t xml:space="preserve"> </w:t>
      </w:r>
      <w:r>
        <w:rPr>
          <w:rFonts w:eastAsia="Times New Roman"/>
          <w:lang w:eastAsia="en-GB"/>
        </w:rPr>
        <w:t>an existing</w:t>
      </w:r>
      <w:r w:rsidRPr="00383353">
        <w:rPr>
          <w:rFonts w:eastAsia="Times New Roman"/>
          <w:lang w:eastAsia="en-GB"/>
        </w:rPr>
        <w:t xml:space="preserve"> Subscription in the </w:t>
      </w:r>
      <w:r>
        <w:rPr>
          <w:rFonts w:eastAsia="Times New Roman"/>
          <w:lang w:eastAsia="en-GB"/>
        </w:rPr>
        <w:t>E2 Node</w:t>
      </w:r>
      <w:r w:rsidRPr="00383353">
        <w:rPr>
          <w:rFonts w:eastAsia="Times New Roman"/>
          <w:lang w:eastAsia="en-GB"/>
        </w:rPr>
        <w:t>.</w:t>
      </w:r>
    </w:p>
    <w:p w14:paraId="7119467A"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8"/>
        <w:gridCol w:w="1097"/>
        <w:gridCol w:w="1583"/>
        <w:gridCol w:w="1246"/>
        <w:gridCol w:w="1261"/>
        <w:gridCol w:w="1254"/>
        <w:gridCol w:w="1241"/>
        <w:gridCol w:w="7"/>
      </w:tblGrid>
      <w:tr w:rsidR="0050508A" w:rsidRPr="00383353" w14:paraId="5B5D1862" w14:textId="77777777" w:rsidTr="00801E3D">
        <w:tc>
          <w:tcPr>
            <w:tcW w:w="2388" w:type="dxa"/>
            <w:tcBorders>
              <w:top w:val="single" w:sz="4" w:space="0" w:color="auto"/>
              <w:left w:val="single" w:sz="4" w:space="0" w:color="auto"/>
              <w:bottom w:val="single" w:sz="4" w:space="0" w:color="auto"/>
              <w:right w:val="single" w:sz="4" w:space="0" w:color="auto"/>
            </w:tcBorders>
          </w:tcPr>
          <w:p w14:paraId="71B1BB77" w14:textId="77777777" w:rsidR="0050508A" w:rsidRPr="00383353" w:rsidRDefault="0050508A" w:rsidP="00801E3D">
            <w:pPr>
              <w:pStyle w:val="TAH"/>
              <w:rPr>
                <w:lang w:eastAsia="ja-JP"/>
              </w:rPr>
            </w:pPr>
            <w:r w:rsidRPr="00383353">
              <w:rPr>
                <w:lang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4A71BBE4" w14:textId="77777777" w:rsidR="0050508A" w:rsidRPr="00383353" w:rsidRDefault="0050508A" w:rsidP="00801E3D">
            <w:pPr>
              <w:pStyle w:val="TAH"/>
              <w:rPr>
                <w:lang w:eastAsia="ja-JP"/>
              </w:rPr>
            </w:pPr>
            <w:r w:rsidRPr="00383353">
              <w:rPr>
                <w:lang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0841F6D1" w14:textId="77777777" w:rsidR="0050508A" w:rsidRPr="00383353" w:rsidRDefault="0050508A" w:rsidP="00801E3D">
            <w:pPr>
              <w:pStyle w:val="TAH"/>
              <w:rPr>
                <w:lang w:eastAsia="ja-JP"/>
              </w:rPr>
            </w:pPr>
            <w:r w:rsidRPr="00383353">
              <w:rPr>
                <w:lang w:eastAsia="ja-JP"/>
              </w:rPr>
              <w:t>Range</w:t>
            </w:r>
          </w:p>
        </w:tc>
        <w:tc>
          <w:tcPr>
            <w:tcW w:w="1246" w:type="dxa"/>
            <w:tcBorders>
              <w:top w:val="single" w:sz="4" w:space="0" w:color="auto"/>
              <w:left w:val="single" w:sz="4" w:space="0" w:color="auto"/>
              <w:bottom w:val="single" w:sz="4" w:space="0" w:color="auto"/>
              <w:right w:val="single" w:sz="4" w:space="0" w:color="auto"/>
            </w:tcBorders>
          </w:tcPr>
          <w:p w14:paraId="65A6735C" w14:textId="77777777" w:rsidR="0050508A" w:rsidRPr="00383353" w:rsidRDefault="0050508A" w:rsidP="00801E3D">
            <w:pPr>
              <w:pStyle w:val="TAH"/>
              <w:rPr>
                <w:lang w:eastAsia="ja-JP"/>
              </w:rPr>
            </w:pPr>
            <w:r w:rsidRPr="00383353">
              <w:rPr>
                <w:lang w:eastAsia="ja-JP"/>
              </w:rPr>
              <w:t>IE type and reference</w:t>
            </w:r>
          </w:p>
        </w:tc>
        <w:tc>
          <w:tcPr>
            <w:tcW w:w="1261" w:type="dxa"/>
            <w:tcBorders>
              <w:top w:val="single" w:sz="4" w:space="0" w:color="auto"/>
              <w:left w:val="single" w:sz="4" w:space="0" w:color="auto"/>
              <w:bottom w:val="single" w:sz="4" w:space="0" w:color="auto"/>
              <w:right w:val="single" w:sz="4" w:space="0" w:color="auto"/>
            </w:tcBorders>
          </w:tcPr>
          <w:p w14:paraId="3DA47C8B" w14:textId="77777777" w:rsidR="0050508A" w:rsidRPr="00383353" w:rsidRDefault="0050508A" w:rsidP="00801E3D">
            <w:pPr>
              <w:pStyle w:val="TAH"/>
              <w:rPr>
                <w:lang w:eastAsia="ja-JP"/>
              </w:rPr>
            </w:pPr>
            <w:r w:rsidRPr="00383353">
              <w:rPr>
                <w:lang w:eastAsia="ja-JP"/>
              </w:rPr>
              <w:t>Semantics description</w:t>
            </w:r>
          </w:p>
        </w:tc>
        <w:tc>
          <w:tcPr>
            <w:tcW w:w="1254" w:type="dxa"/>
            <w:tcBorders>
              <w:top w:val="single" w:sz="4" w:space="0" w:color="auto"/>
              <w:left w:val="single" w:sz="4" w:space="0" w:color="auto"/>
              <w:bottom w:val="single" w:sz="4" w:space="0" w:color="auto"/>
              <w:right w:val="single" w:sz="4" w:space="0" w:color="auto"/>
            </w:tcBorders>
          </w:tcPr>
          <w:p w14:paraId="6A4ABE74" w14:textId="77777777" w:rsidR="0050508A" w:rsidRPr="00383353" w:rsidRDefault="0050508A" w:rsidP="00801E3D">
            <w:pPr>
              <w:pStyle w:val="TAH"/>
              <w:rPr>
                <w:lang w:eastAsia="ja-JP"/>
              </w:rPr>
            </w:pPr>
            <w:r w:rsidRPr="00383353">
              <w:rPr>
                <w:lang w:eastAsia="ja-JP"/>
              </w:rPr>
              <w:t>Criticality</w:t>
            </w:r>
          </w:p>
        </w:tc>
        <w:tc>
          <w:tcPr>
            <w:tcW w:w="1248" w:type="dxa"/>
            <w:gridSpan w:val="2"/>
            <w:tcBorders>
              <w:top w:val="single" w:sz="4" w:space="0" w:color="auto"/>
              <w:left w:val="single" w:sz="4" w:space="0" w:color="auto"/>
              <w:bottom w:val="single" w:sz="4" w:space="0" w:color="auto"/>
              <w:right w:val="single" w:sz="4" w:space="0" w:color="auto"/>
            </w:tcBorders>
          </w:tcPr>
          <w:p w14:paraId="50795FCD" w14:textId="77777777" w:rsidR="0050508A" w:rsidRPr="00383353" w:rsidRDefault="0050508A" w:rsidP="00801E3D">
            <w:pPr>
              <w:pStyle w:val="TAH"/>
              <w:rPr>
                <w:lang w:eastAsia="ja-JP"/>
              </w:rPr>
            </w:pPr>
            <w:r w:rsidRPr="00383353">
              <w:rPr>
                <w:lang w:eastAsia="ja-JP"/>
              </w:rPr>
              <w:t>Assigned Criticality</w:t>
            </w:r>
          </w:p>
        </w:tc>
      </w:tr>
      <w:tr w:rsidR="0050508A" w:rsidRPr="00383353" w14:paraId="6D417972" w14:textId="77777777" w:rsidTr="00C0792B">
        <w:tc>
          <w:tcPr>
            <w:tcW w:w="2388" w:type="dxa"/>
            <w:tcBorders>
              <w:top w:val="single" w:sz="4" w:space="0" w:color="auto"/>
              <w:left w:val="single" w:sz="4" w:space="0" w:color="auto"/>
              <w:bottom w:val="single" w:sz="4" w:space="0" w:color="auto"/>
              <w:right w:val="single" w:sz="4" w:space="0" w:color="auto"/>
            </w:tcBorders>
          </w:tcPr>
          <w:p w14:paraId="1D7D4A6F"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A9D4E34"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FCDFE7A"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0CA86325" w14:textId="77777777" w:rsidR="0050508A" w:rsidRPr="00383353" w:rsidRDefault="0050508A" w:rsidP="00801E3D">
            <w:pPr>
              <w:pStyle w:val="TAL"/>
              <w:rPr>
                <w:lang w:eastAsia="ja-JP"/>
              </w:rPr>
            </w:pPr>
            <w:r>
              <w:rPr>
                <w:lang w:eastAsia="ja-JP"/>
              </w:rPr>
              <w:t>9.2.3</w:t>
            </w:r>
          </w:p>
        </w:tc>
        <w:tc>
          <w:tcPr>
            <w:tcW w:w="1261" w:type="dxa"/>
            <w:tcBorders>
              <w:top w:val="single" w:sz="4" w:space="0" w:color="auto"/>
              <w:left w:val="single" w:sz="4" w:space="0" w:color="auto"/>
              <w:bottom w:val="single" w:sz="4" w:space="0" w:color="auto"/>
              <w:right w:val="single" w:sz="4" w:space="0" w:color="auto"/>
            </w:tcBorders>
          </w:tcPr>
          <w:p w14:paraId="32F0273B"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421DE364" w14:textId="77777777" w:rsidR="0050508A" w:rsidRPr="00383353" w:rsidRDefault="0050508A" w:rsidP="00C0792B">
            <w:pPr>
              <w:pStyle w:val="TAL"/>
              <w:jc w:val="center"/>
              <w:rPr>
                <w:lang w:eastAsia="ja-JP"/>
              </w:rPr>
            </w:pPr>
            <w:r w:rsidRPr="00383353">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0FA94ED2" w14:textId="77777777" w:rsidR="0050508A" w:rsidRPr="00383353" w:rsidRDefault="0050508A" w:rsidP="00C0792B">
            <w:pPr>
              <w:pStyle w:val="TAL"/>
              <w:jc w:val="center"/>
              <w:rPr>
                <w:lang w:eastAsia="zh-CN"/>
              </w:rPr>
            </w:pPr>
            <w:r w:rsidRPr="00383353">
              <w:rPr>
                <w:lang w:eastAsia="zh-CN"/>
              </w:rPr>
              <w:t>reject</w:t>
            </w:r>
          </w:p>
        </w:tc>
      </w:tr>
      <w:tr w:rsidR="0050508A" w:rsidRPr="00383353" w14:paraId="2DABDD49" w14:textId="77777777" w:rsidTr="00C0792B">
        <w:tc>
          <w:tcPr>
            <w:tcW w:w="2388" w:type="dxa"/>
            <w:tcBorders>
              <w:top w:val="single" w:sz="4" w:space="0" w:color="auto"/>
              <w:left w:val="single" w:sz="4" w:space="0" w:color="auto"/>
              <w:bottom w:val="single" w:sz="4" w:space="0" w:color="auto"/>
              <w:right w:val="single" w:sz="4" w:space="0" w:color="auto"/>
            </w:tcBorders>
          </w:tcPr>
          <w:p w14:paraId="03DCFC3C" w14:textId="77777777" w:rsidR="0050508A" w:rsidRPr="00B22418" w:rsidRDefault="0050508A" w:rsidP="00801E3D">
            <w:pPr>
              <w:pStyle w:val="TAL"/>
              <w:rPr>
                <w:lang w:eastAsia="ja-JP"/>
              </w:rPr>
            </w:pPr>
            <w:r w:rsidRPr="00B22418">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4FC539FA"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5C4DFDCA"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370E23A5" w14:textId="77777777" w:rsidR="0050508A" w:rsidRPr="00383353" w:rsidRDefault="0050508A" w:rsidP="00801E3D">
            <w:pPr>
              <w:pStyle w:val="TAL"/>
              <w:rPr>
                <w:lang w:eastAsia="ja-JP"/>
              </w:rPr>
            </w:pPr>
            <w:r>
              <w:rPr>
                <w:lang w:eastAsia="ja-JP"/>
              </w:rPr>
              <w:t>9.2.7</w:t>
            </w:r>
          </w:p>
        </w:tc>
        <w:tc>
          <w:tcPr>
            <w:tcW w:w="1261" w:type="dxa"/>
            <w:tcBorders>
              <w:top w:val="single" w:sz="4" w:space="0" w:color="auto"/>
              <w:left w:val="single" w:sz="4" w:space="0" w:color="auto"/>
              <w:bottom w:val="single" w:sz="4" w:space="0" w:color="auto"/>
              <w:right w:val="single" w:sz="4" w:space="0" w:color="auto"/>
            </w:tcBorders>
          </w:tcPr>
          <w:p w14:paraId="347A550C"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41D7A9C" w14:textId="77777777" w:rsidR="0050508A" w:rsidRPr="00383353" w:rsidRDefault="0050508A" w:rsidP="00C0792B">
            <w:pPr>
              <w:pStyle w:val="TAL"/>
              <w:jc w:val="center"/>
              <w:rPr>
                <w:lang w:eastAsia="ja-JP"/>
              </w:rPr>
            </w:pPr>
            <w:r w:rsidRPr="00383353">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09F596EE" w14:textId="77777777" w:rsidR="0050508A" w:rsidRPr="00383353" w:rsidRDefault="0050508A" w:rsidP="00C0792B">
            <w:pPr>
              <w:pStyle w:val="TAL"/>
              <w:jc w:val="center"/>
              <w:rPr>
                <w:lang w:eastAsia="zh-CN"/>
              </w:rPr>
            </w:pPr>
            <w:r w:rsidRPr="00383353">
              <w:rPr>
                <w:lang w:eastAsia="ja-JP"/>
              </w:rPr>
              <w:t>reject</w:t>
            </w:r>
          </w:p>
        </w:tc>
      </w:tr>
      <w:tr w:rsidR="0050508A" w:rsidRPr="00383353" w14:paraId="65AABEDF" w14:textId="77777777" w:rsidTr="00C0792B">
        <w:tc>
          <w:tcPr>
            <w:tcW w:w="2388" w:type="dxa"/>
            <w:tcBorders>
              <w:top w:val="single" w:sz="4" w:space="0" w:color="auto"/>
              <w:left w:val="single" w:sz="4" w:space="0" w:color="auto"/>
              <w:bottom w:val="single" w:sz="4" w:space="0" w:color="auto"/>
              <w:right w:val="single" w:sz="4" w:space="0" w:color="auto"/>
            </w:tcBorders>
          </w:tcPr>
          <w:p w14:paraId="35551588"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1C27DE59"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4089AAF0"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7C6F9246" w14:textId="77777777" w:rsidR="0050508A" w:rsidRPr="00383353" w:rsidRDefault="0050508A" w:rsidP="00801E3D">
            <w:pPr>
              <w:pStyle w:val="TAL"/>
              <w:rPr>
                <w:lang w:eastAsia="ja-JP"/>
              </w:rPr>
            </w:pPr>
            <w:r>
              <w:rPr>
                <w:lang w:eastAsia="ja-JP"/>
              </w:rPr>
              <w:t>9.2.8</w:t>
            </w:r>
          </w:p>
        </w:tc>
        <w:tc>
          <w:tcPr>
            <w:tcW w:w="1261" w:type="dxa"/>
            <w:tcBorders>
              <w:top w:val="single" w:sz="4" w:space="0" w:color="auto"/>
              <w:left w:val="single" w:sz="4" w:space="0" w:color="auto"/>
              <w:bottom w:val="single" w:sz="4" w:space="0" w:color="auto"/>
              <w:right w:val="single" w:sz="4" w:space="0" w:color="auto"/>
            </w:tcBorders>
          </w:tcPr>
          <w:p w14:paraId="5F4B8682"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6F740576" w14:textId="77777777" w:rsidR="0050508A" w:rsidRPr="00383353" w:rsidRDefault="0050508A" w:rsidP="00C0792B">
            <w:pPr>
              <w:pStyle w:val="TAL"/>
              <w:jc w:val="center"/>
              <w:rPr>
                <w:lang w:eastAsia="ja-JP"/>
              </w:rPr>
            </w:pPr>
            <w:r w:rsidRPr="00383353">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510270B5" w14:textId="77777777" w:rsidR="0050508A" w:rsidRPr="00383353" w:rsidRDefault="0050508A" w:rsidP="00C0792B">
            <w:pPr>
              <w:pStyle w:val="TAL"/>
              <w:jc w:val="center"/>
              <w:rPr>
                <w:lang w:eastAsia="ja-JP"/>
              </w:rPr>
            </w:pPr>
            <w:r w:rsidRPr="00383353">
              <w:rPr>
                <w:lang w:eastAsia="ja-JP"/>
              </w:rPr>
              <w:t>reject</w:t>
            </w:r>
          </w:p>
        </w:tc>
      </w:tr>
      <w:tr w:rsidR="0050508A" w:rsidRPr="00383353" w14:paraId="42617B79" w14:textId="77777777" w:rsidTr="00C0792B">
        <w:tc>
          <w:tcPr>
            <w:tcW w:w="2388" w:type="dxa"/>
            <w:tcBorders>
              <w:top w:val="single" w:sz="4" w:space="0" w:color="auto"/>
              <w:left w:val="single" w:sz="4" w:space="0" w:color="auto"/>
              <w:bottom w:val="single" w:sz="4" w:space="0" w:color="auto"/>
              <w:right w:val="single" w:sz="4" w:space="0" w:color="auto"/>
            </w:tcBorders>
          </w:tcPr>
          <w:p w14:paraId="62695929" w14:textId="77777777" w:rsidR="0050508A" w:rsidRPr="00B22418" w:rsidRDefault="0050508A" w:rsidP="00801E3D">
            <w:pPr>
              <w:pStyle w:val="TAL"/>
              <w:rPr>
                <w:lang w:eastAsia="ja-JP"/>
              </w:rPr>
            </w:pPr>
            <w:bookmarkStart w:id="326" w:name="OLE_LINK36"/>
            <w:r w:rsidRPr="00B22418">
              <w:rPr>
                <w:lang w:eastAsia="ja-JP"/>
              </w:rPr>
              <w:t>RIC Event Trigger Definition</w:t>
            </w:r>
            <w:r>
              <w:rPr>
                <w:lang w:eastAsia="ja-JP"/>
              </w:rPr>
              <w:t xml:space="preserve"> to be Modified</w:t>
            </w:r>
            <w:bookmarkEnd w:id="326"/>
          </w:p>
        </w:tc>
        <w:tc>
          <w:tcPr>
            <w:tcW w:w="1097" w:type="dxa"/>
            <w:tcBorders>
              <w:top w:val="single" w:sz="4" w:space="0" w:color="auto"/>
              <w:left w:val="single" w:sz="4" w:space="0" w:color="auto"/>
              <w:bottom w:val="single" w:sz="4" w:space="0" w:color="auto"/>
              <w:right w:val="single" w:sz="4" w:space="0" w:color="auto"/>
            </w:tcBorders>
          </w:tcPr>
          <w:p w14:paraId="7E8E662A" w14:textId="77777777" w:rsidR="0050508A" w:rsidRPr="00383353" w:rsidRDefault="0050508A" w:rsidP="00801E3D">
            <w:pPr>
              <w:pStyle w:val="TAL"/>
              <w:rPr>
                <w:lang w:eastAsia="ja-JP"/>
              </w:rPr>
            </w:pPr>
            <w:r>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37F24528"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6453D896" w14:textId="77777777" w:rsidR="0050508A" w:rsidRPr="00383353" w:rsidRDefault="0050508A" w:rsidP="00801E3D">
            <w:pPr>
              <w:pStyle w:val="TAL"/>
              <w:rPr>
                <w:lang w:eastAsia="ja-JP"/>
              </w:rPr>
            </w:pPr>
            <w:r>
              <w:rPr>
                <w:lang w:eastAsia="ja-JP"/>
              </w:rPr>
              <w:t>9.2.9</w:t>
            </w:r>
          </w:p>
        </w:tc>
        <w:tc>
          <w:tcPr>
            <w:tcW w:w="1261" w:type="dxa"/>
            <w:tcBorders>
              <w:top w:val="single" w:sz="4" w:space="0" w:color="auto"/>
              <w:left w:val="single" w:sz="4" w:space="0" w:color="auto"/>
              <w:bottom w:val="single" w:sz="4" w:space="0" w:color="auto"/>
              <w:right w:val="single" w:sz="4" w:space="0" w:color="auto"/>
            </w:tcBorders>
          </w:tcPr>
          <w:p w14:paraId="7FA8D026"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0A4643F5" w14:textId="77777777" w:rsidR="0050508A" w:rsidRPr="00383353" w:rsidRDefault="0050508A" w:rsidP="00C0792B">
            <w:pPr>
              <w:pStyle w:val="TAL"/>
              <w:jc w:val="center"/>
              <w:rPr>
                <w:lang w:eastAsia="ja-JP"/>
              </w:rPr>
            </w:pPr>
            <w:r>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44A9D51C" w14:textId="77777777" w:rsidR="0050508A" w:rsidRPr="00383353" w:rsidRDefault="0050508A" w:rsidP="00C0792B">
            <w:pPr>
              <w:pStyle w:val="TAL"/>
              <w:jc w:val="center"/>
              <w:rPr>
                <w:lang w:eastAsia="ja-JP"/>
              </w:rPr>
            </w:pPr>
            <w:r>
              <w:rPr>
                <w:lang w:eastAsia="ja-JP"/>
              </w:rPr>
              <w:t>ignore</w:t>
            </w:r>
          </w:p>
        </w:tc>
      </w:tr>
      <w:tr w:rsidR="0050508A" w:rsidRPr="00383353" w14:paraId="70A5842E" w14:textId="77777777" w:rsidTr="00C0792B">
        <w:tc>
          <w:tcPr>
            <w:tcW w:w="2388" w:type="dxa"/>
            <w:tcBorders>
              <w:top w:val="single" w:sz="4" w:space="0" w:color="auto"/>
              <w:left w:val="single" w:sz="4" w:space="0" w:color="auto"/>
              <w:bottom w:val="single" w:sz="4" w:space="0" w:color="auto"/>
              <w:right w:val="single" w:sz="4" w:space="0" w:color="auto"/>
            </w:tcBorders>
          </w:tcPr>
          <w:p w14:paraId="30CAA4CE" w14:textId="77777777" w:rsidR="0050508A" w:rsidRPr="00E8112D" w:rsidRDefault="0050508A" w:rsidP="00801E3D">
            <w:pPr>
              <w:pStyle w:val="TAL"/>
              <w:rPr>
                <w:b/>
                <w:bCs/>
                <w:lang w:eastAsia="ja-JP"/>
              </w:rPr>
            </w:pPr>
            <w:r>
              <w:rPr>
                <w:b/>
                <w:bCs/>
                <w:lang w:eastAsia="ja-JP"/>
              </w:rPr>
              <w:t xml:space="preserve">RIC </w:t>
            </w:r>
            <w:r w:rsidRPr="00E8112D">
              <w:rPr>
                <w:b/>
                <w:bCs/>
                <w:lang w:eastAsia="ja-JP"/>
              </w:rPr>
              <w:t>Actions to be Removed</w:t>
            </w:r>
            <w:r>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69213020"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39402BCB" w14:textId="77777777" w:rsidR="0050508A" w:rsidRPr="00383353" w:rsidRDefault="0050508A" w:rsidP="00801E3D">
            <w:pPr>
              <w:pStyle w:val="TAL"/>
              <w:rPr>
                <w:lang w:eastAsia="ja-JP"/>
              </w:rPr>
            </w:pPr>
            <w:r w:rsidRPr="00E8112D">
              <w:rPr>
                <w:i/>
                <w:iCs/>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6DDCE15C" w14:textId="77777777" w:rsidR="0050508A"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4DBE85B9"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211CFB6D" w14:textId="77777777" w:rsidR="0050508A" w:rsidRDefault="0050508A" w:rsidP="00C0792B">
            <w:pPr>
              <w:pStyle w:val="TAL"/>
              <w:jc w:val="center"/>
              <w:rPr>
                <w:lang w:eastAsia="ja-JP"/>
              </w:rPr>
            </w:pPr>
            <w:r>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6FE649AE" w14:textId="77777777" w:rsidR="0050508A" w:rsidRPr="00383353" w:rsidRDefault="0050508A" w:rsidP="00C0792B">
            <w:pPr>
              <w:pStyle w:val="TAL"/>
              <w:jc w:val="center"/>
              <w:rPr>
                <w:lang w:eastAsia="ja-JP"/>
              </w:rPr>
            </w:pPr>
            <w:r>
              <w:rPr>
                <w:lang w:eastAsia="ja-JP"/>
              </w:rPr>
              <w:t>ignore</w:t>
            </w:r>
          </w:p>
        </w:tc>
      </w:tr>
      <w:tr w:rsidR="0050508A" w:rsidRPr="00383353" w14:paraId="691F2EB2" w14:textId="77777777" w:rsidTr="00C0792B">
        <w:tc>
          <w:tcPr>
            <w:tcW w:w="2388" w:type="dxa"/>
            <w:tcBorders>
              <w:top w:val="single" w:sz="4" w:space="0" w:color="auto"/>
              <w:left w:val="single" w:sz="4" w:space="0" w:color="auto"/>
              <w:bottom w:val="single" w:sz="4" w:space="0" w:color="auto"/>
              <w:right w:val="single" w:sz="4" w:space="0" w:color="auto"/>
            </w:tcBorders>
          </w:tcPr>
          <w:p w14:paraId="18CCCF2D" w14:textId="77777777" w:rsidR="0050508A" w:rsidRPr="007F74C1" w:rsidRDefault="0050508A" w:rsidP="00801E3D">
            <w:pPr>
              <w:pStyle w:val="TAL"/>
              <w:rPr>
                <w:b/>
                <w:bCs/>
                <w:lang w:eastAsia="ja-JP"/>
              </w:rPr>
            </w:pPr>
            <w:r>
              <w:rPr>
                <w:b/>
                <w:bCs/>
                <w:lang w:eastAsia="ja-JP"/>
              </w:rPr>
              <w:t>&gt;Action to be Removed Item IEs</w:t>
            </w:r>
          </w:p>
        </w:tc>
        <w:tc>
          <w:tcPr>
            <w:tcW w:w="1097" w:type="dxa"/>
            <w:tcBorders>
              <w:top w:val="single" w:sz="4" w:space="0" w:color="auto"/>
              <w:left w:val="single" w:sz="4" w:space="0" w:color="auto"/>
              <w:bottom w:val="single" w:sz="4" w:space="0" w:color="auto"/>
              <w:right w:val="single" w:sz="4" w:space="0" w:color="auto"/>
            </w:tcBorders>
          </w:tcPr>
          <w:p w14:paraId="0434AB92"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73A6B8AF" w14:textId="77777777" w:rsidR="0050508A" w:rsidRPr="007F74C1" w:rsidRDefault="0050508A" w:rsidP="00801E3D">
            <w:pPr>
              <w:pStyle w:val="TAL"/>
              <w:rPr>
                <w:i/>
                <w:iCs/>
                <w:lang w:eastAsia="ja-JP"/>
              </w:rPr>
            </w:pPr>
            <w:r>
              <w:rPr>
                <w:i/>
                <w:iCs/>
                <w:lang w:eastAsia="ja-JP"/>
              </w:rPr>
              <w:t>1..&lt;maxofRICactionID&gt;</w:t>
            </w:r>
          </w:p>
        </w:tc>
        <w:tc>
          <w:tcPr>
            <w:tcW w:w="1246" w:type="dxa"/>
            <w:tcBorders>
              <w:top w:val="single" w:sz="4" w:space="0" w:color="auto"/>
              <w:left w:val="single" w:sz="4" w:space="0" w:color="auto"/>
              <w:bottom w:val="single" w:sz="4" w:space="0" w:color="auto"/>
              <w:right w:val="single" w:sz="4" w:space="0" w:color="auto"/>
            </w:tcBorders>
          </w:tcPr>
          <w:p w14:paraId="5E07F7B3" w14:textId="77777777" w:rsidR="0050508A"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72B67E0B"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E0E5B0A" w14:textId="77777777" w:rsidR="0050508A" w:rsidRDefault="0050508A" w:rsidP="00C0792B">
            <w:pPr>
              <w:pStyle w:val="TAL"/>
              <w:jc w:val="center"/>
              <w:rPr>
                <w:lang w:eastAsia="ja-JP"/>
              </w:rPr>
            </w:pPr>
            <w:r>
              <w:rPr>
                <w:lang w:eastAsia="ja-JP"/>
              </w:rPr>
              <w:t>EACH</w:t>
            </w:r>
          </w:p>
        </w:tc>
        <w:tc>
          <w:tcPr>
            <w:tcW w:w="1248" w:type="dxa"/>
            <w:gridSpan w:val="2"/>
            <w:tcBorders>
              <w:top w:val="single" w:sz="4" w:space="0" w:color="auto"/>
              <w:left w:val="single" w:sz="4" w:space="0" w:color="auto"/>
              <w:bottom w:val="single" w:sz="4" w:space="0" w:color="auto"/>
              <w:right w:val="single" w:sz="4" w:space="0" w:color="auto"/>
            </w:tcBorders>
          </w:tcPr>
          <w:p w14:paraId="67C76FF6" w14:textId="77777777" w:rsidR="0050508A" w:rsidRDefault="0050508A" w:rsidP="00C0792B">
            <w:pPr>
              <w:pStyle w:val="TAL"/>
              <w:jc w:val="center"/>
              <w:rPr>
                <w:lang w:eastAsia="ja-JP"/>
              </w:rPr>
            </w:pPr>
            <w:r>
              <w:rPr>
                <w:lang w:eastAsia="ja-JP"/>
              </w:rPr>
              <w:t>ignore</w:t>
            </w:r>
          </w:p>
        </w:tc>
      </w:tr>
      <w:tr w:rsidR="0050508A" w:rsidRPr="00383353" w14:paraId="0B530F4D" w14:textId="77777777" w:rsidTr="00C0792B">
        <w:tc>
          <w:tcPr>
            <w:tcW w:w="2388" w:type="dxa"/>
            <w:tcBorders>
              <w:top w:val="single" w:sz="4" w:space="0" w:color="auto"/>
              <w:left w:val="single" w:sz="4" w:space="0" w:color="auto"/>
              <w:bottom w:val="single" w:sz="4" w:space="0" w:color="auto"/>
              <w:right w:val="single" w:sz="4" w:space="0" w:color="auto"/>
            </w:tcBorders>
          </w:tcPr>
          <w:p w14:paraId="6C4F45F1"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383B223E"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4F9D6962" w14:textId="77777777" w:rsidR="0050508A"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64E0ABAB" w14:textId="77777777" w:rsidR="0050508A" w:rsidRDefault="0050508A" w:rsidP="00801E3D">
            <w:pPr>
              <w:pStyle w:val="TAL"/>
              <w:rPr>
                <w:lang w:eastAsia="ja-JP"/>
              </w:rPr>
            </w:pPr>
            <w:r>
              <w:rPr>
                <w:lang w:eastAsia="ja-JP"/>
              </w:rPr>
              <w:t>9.2.10</w:t>
            </w:r>
          </w:p>
        </w:tc>
        <w:tc>
          <w:tcPr>
            <w:tcW w:w="1261" w:type="dxa"/>
            <w:tcBorders>
              <w:top w:val="single" w:sz="4" w:space="0" w:color="auto"/>
              <w:left w:val="single" w:sz="4" w:space="0" w:color="auto"/>
              <w:bottom w:val="single" w:sz="4" w:space="0" w:color="auto"/>
              <w:right w:val="single" w:sz="4" w:space="0" w:color="auto"/>
            </w:tcBorders>
          </w:tcPr>
          <w:p w14:paraId="1A269B83"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628A2A4" w14:textId="77777777" w:rsidR="0050508A"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6FF4544D" w14:textId="77777777" w:rsidR="0050508A" w:rsidRDefault="0050508A" w:rsidP="00C0792B">
            <w:pPr>
              <w:pStyle w:val="TAL"/>
              <w:jc w:val="center"/>
              <w:rPr>
                <w:lang w:eastAsia="ja-JP"/>
              </w:rPr>
            </w:pPr>
          </w:p>
        </w:tc>
      </w:tr>
      <w:tr w:rsidR="0050508A" w:rsidRPr="00383353" w14:paraId="0C134EE9" w14:textId="77777777" w:rsidTr="00C0792B">
        <w:tc>
          <w:tcPr>
            <w:tcW w:w="2388" w:type="dxa"/>
            <w:tcBorders>
              <w:top w:val="single" w:sz="4" w:space="0" w:color="auto"/>
              <w:left w:val="single" w:sz="4" w:space="0" w:color="auto"/>
              <w:bottom w:val="single" w:sz="4" w:space="0" w:color="auto"/>
              <w:right w:val="single" w:sz="4" w:space="0" w:color="auto"/>
            </w:tcBorders>
          </w:tcPr>
          <w:p w14:paraId="0C7EC43C" w14:textId="77777777" w:rsidR="0050508A" w:rsidRPr="00A372BD" w:rsidRDefault="0050508A" w:rsidP="00801E3D">
            <w:pPr>
              <w:pStyle w:val="TAL"/>
              <w:rPr>
                <w:b/>
                <w:bCs/>
                <w:lang w:eastAsia="ja-JP"/>
              </w:rPr>
            </w:pPr>
            <w:r>
              <w:rPr>
                <w:b/>
                <w:bCs/>
                <w:lang w:eastAsia="ja-JP"/>
              </w:rPr>
              <w:t xml:space="preserve">RIC </w:t>
            </w:r>
            <w:r w:rsidRPr="00A372BD">
              <w:rPr>
                <w:b/>
                <w:bCs/>
                <w:lang w:eastAsia="ja-JP"/>
              </w:rPr>
              <w:t>Actions to be Modified</w:t>
            </w:r>
            <w:r>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763ADB4E"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4AFC314D" w14:textId="77777777" w:rsidR="0050508A" w:rsidRPr="00A372BD" w:rsidRDefault="0050508A" w:rsidP="00801E3D">
            <w:pPr>
              <w:pStyle w:val="TAL"/>
              <w:rPr>
                <w:i/>
                <w:iCs/>
                <w:lang w:eastAsia="ja-JP"/>
              </w:rPr>
            </w:pPr>
            <w:r w:rsidRPr="00A372BD">
              <w:rPr>
                <w:i/>
                <w:iCs/>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47FC3B74" w14:textId="77777777" w:rsidR="0050508A"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32819ADF"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311F2CA9" w14:textId="77777777" w:rsidR="0050508A" w:rsidRDefault="0050508A" w:rsidP="00C0792B">
            <w:pPr>
              <w:pStyle w:val="TAL"/>
              <w:jc w:val="center"/>
              <w:rPr>
                <w:lang w:eastAsia="ja-JP"/>
              </w:rPr>
            </w:pPr>
            <w:r>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14012C75" w14:textId="77777777" w:rsidR="0050508A" w:rsidRPr="00383353" w:rsidRDefault="0050508A" w:rsidP="00C0792B">
            <w:pPr>
              <w:pStyle w:val="TAL"/>
              <w:jc w:val="center"/>
              <w:rPr>
                <w:lang w:eastAsia="ja-JP"/>
              </w:rPr>
            </w:pPr>
            <w:r>
              <w:rPr>
                <w:lang w:eastAsia="ja-JP"/>
              </w:rPr>
              <w:t>ignore</w:t>
            </w:r>
          </w:p>
        </w:tc>
      </w:tr>
      <w:tr w:rsidR="0050508A" w14:paraId="483E2E19" w14:textId="77777777" w:rsidTr="00C0792B">
        <w:tc>
          <w:tcPr>
            <w:tcW w:w="2388" w:type="dxa"/>
            <w:tcBorders>
              <w:top w:val="single" w:sz="4" w:space="0" w:color="auto"/>
              <w:left w:val="single" w:sz="4" w:space="0" w:color="auto"/>
              <w:bottom w:val="single" w:sz="4" w:space="0" w:color="auto"/>
              <w:right w:val="single" w:sz="4" w:space="0" w:color="auto"/>
            </w:tcBorders>
          </w:tcPr>
          <w:p w14:paraId="5BC70248" w14:textId="77777777" w:rsidR="0050508A" w:rsidRDefault="0050508A" w:rsidP="00801E3D">
            <w:pPr>
              <w:pStyle w:val="TAL"/>
              <w:rPr>
                <w:lang w:eastAsia="ja-JP"/>
              </w:rPr>
            </w:pPr>
            <w:r>
              <w:rPr>
                <w:lang w:eastAsia="ja-JP"/>
              </w:rPr>
              <w:t>&gt;</w:t>
            </w:r>
            <w:r w:rsidRPr="00A372BD">
              <w:rPr>
                <w:b/>
                <w:bCs/>
                <w:lang w:eastAsia="ja-JP"/>
              </w:rPr>
              <w:t>Action to be Modified Item IEs</w:t>
            </w:r>
          </w:p>
        </w:tc>
        <w:tc>
          <w:tcPr>
            <w:tcW w:w="1097" w:type="dxa"/>
            <w:tcBorders>
              <w:top w:val="single" w:sz="4" w:space="0" w:color="auto"/>
              <w:left w:val="single" w:sz="4" w:space="0" w:color="auto"/>
              <w:bottom w:val="single" w:sz="4" w:space="0" w:color="auto"/>
              <w:right w:val="single" w:sz="4" w:space="0" w:color="auto"/>
            </w:tcBorders>
          </w:tcPr>
          <w:p w14:paraId="7CAF627D"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6F62498C" w14:textId="77777777" w:rsidR="0050508A" w:rsidRPr="000131BB" w:rsidRDefault="0050508A" w:rsidP="00801E3D">
            <w:pPr>
              <w:pStyle w:val="TAL"/>
              <w:rPr>
                <w:i/>
                <w:iCs/>
                <w:lang w:eastAsia="ja-JP"/>
              </w:rPr>
            </w:pPr>
            <w:r>
              <w:rPr>
                <w:i/>
                <w:iCs/>
                <w:lang w:eastAsia="ja-JP"/>
              </w:rPr>
              <w:t>1..&lt;maxofRICactionID&gt;</w:t>
            </w:r>
          </w:p>
        </w:tc>
        <w:tc>
          <w:tcPr>
            <w:tcW w:w="1246" w:type="dxa"/>
            <w:tcBorders>
              <w:top w:val="single" w:sz="4" w:space="0" w:color="auto"/>
              <w:left w:val="single" w:sz="4" w:space="0" w:color="auto"/>
              <w:bottom w:val="single" w:sz="4" w:space="0" w:color="auto"/>
              <w:right w:val="single" w:sz="4" w:space="0" w:color="auto"/>
            </w:tcBorders>
          </w:tcPr>
          <w:p w14:paraId="28AC6EAE" w14:textId="77777777" w:rsidR="0050508A"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7A1ED58F"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0BF3D2AD" w14:textId="77777777" w:rsidR="0050508A" w:rsidRDefault="0050508A" w:rsidP="00C0792B">
            <w:pPr>
              <w:pStyle w:val="TAL"/>
              <w:jc w:val="center"/>
              <w:rPr>
                <w:lang w:eastAsia="ja-JP"/>
              </w:rPr>
            </w:pPr>
            <w:r>
              <w:rPr>
                <w:lang w:eastAsia="ja-JP"/>
              </w:rPr>
              <w:t>EACH</w:t>
            </w:r>
          </w:p>
        </w:tc>
        <w:tc>
          <w:tcPr>
            <w:tcW w:w="1248" w:type="dxa"/>
            <w:gridSpan w:val="2"/>
            <w:tcBorders>
              <w:top w:val="single" w:sz="4" w:space="0" w:color="auto"/>
              <w:left w:val="single" w:sz="4" w:space="0" w:color="auto"/>
              <w:bottom w:val="single" w:sz="4" w:space="0" w:color="auto"/>
              <w:right w:val="single" w:sz="4" w:space="0" w:color="auto"/>
            </w:tcBorders>
          </w:tcPr>
          <w:p w14:paraId="23E5F6EA" w14:textId="77777777" w:rsidR="0050508A" w:rsidRDefault="0050508A" w:rsidP="00C0792B">
            <w:pPr>
              <w:pStyle w:val="TAL"/>
              <w:jc w:val="center"/>
              <w:rPr>
                <w:lang w:eastAsia="ja-JP"/>
              </w:rPr>
            </w:pPr>
            <w:r>
              <w:rPr>
                <w:lang w:eastAsia="ja-JP"/>
              </w:rPr>
              <w:t>ignore</w:t>
            </w:r>
          </w:p>
        </w:tc>
      </w:tr>
      <w:tr w:rsidR="0050508A" w:rsidRPr="00383353" w14:paraId="0B923727" w14:textId="77777777" w:rsidTr="00C0792B">
        <w:tc>
          <w:tcPr>
            <w:tcW w:w="2388" w:type="dxa"/>
            <w:tcBorders>
              <w:top w:val="single" w:sz="4" w:space="0" w:color="auto"/>
              <w:left w:val="single" w:sz="4" w:space="0" w:color="auto"/>
              <w:bottom w:val="single" w:sz="4" w:space="0" w:color="auto"/>
              <w:right w:val="single" w:sz="4" w:space="0" w:color="auto"/>
            </w:tcBorders>
          </w:tcPr>
          <w:p w14:paraId="147B4CAD"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59394949" w14:textId="77777777" w:rsidR="0050508A" w:rsidRPr="00383353"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05BD5774"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4BD0C020" w14:textId="77777777" w:rsidR="0050508A" w:rsidRDefault="0050508A" w:rsidP="00801E3D">
            <w:pPr>
              <w:pStyle w:val="TAL"/>
              <w:rPr>
                <w:lang w:eastAsia="ja-JP"/>
              </w:rPr>
            </w:pPr>
            <w:r>
              <w:rPr>
                <w:lang w:eastAsia="ja-JP"/>
              </w:rPr>
              <w:t>9.2.10</w:t>
            </w:r>
          </w:p>
        </w:tc>
        <w:tc>
          <w:tcPr>
            <w:tcW w:w="1261" w:type="dxa"/>
            <w:tcBorders>
              <w:top w:val="single" w:sz="4" w:space="0" w:color="auto"/>
              <w:left w:val="single" w:sz="4" w:space="0" w:color="auto"/>
              <w:bottom w:val="single" w:sz="4" w:space="0" w:color="auto"/>
              <w:right w:val="single" w:sz="4" w:space="0" w:color="auto"/>
            </w:tcBorders>
          </w:tcPr>
          <w:p w14:paraId="2267744D"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75E57E4B" w14:textId="77777777" w:rsidR="0050508A"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002AF8AA" w14:textId="77777777" w:rsidR="0050508A" w:rsidRPr="00383353" w:rsidRDefault="0050508A" w:rsidP="00C0792B">
            <w:pPr>
              <w:pStyle w:val="TAL"/>
              <w:jc w:val="center"/>
              <w:rPr>
                <w:lang w:eastAsia="ja-JP"/>
              </w:rPr>
            </w:pPr>
          </w:p>
        </w:tc>
      </w:tr>
      <w:tr w:rsidR="0050508A" w:rsidRPr="00383353" w14:paraId="7217CDB9" w14:textId="77777777" w:rsidTr="00C0792B">
        <w:tc>
          <w:tcPr>
            <w:tcW w:w="2388" w:type="dxa"/>
            <w:tcBorders>
              <w:top w:val="single" w:sz="4" w:space="0" w:color="auto"/>
              <w:left w:val="single" w:sz="4" w:space="0" w:color="auto"/>
              <w:bottom w:val="single" w:sz="4" w:space="0" w:color="auto"/>
              <w:right w:val="single" w:sz="4" w:space="0" w:color="auto"/>
            </w:tcBorders>
          </w:tcPr>
          <w:p w14:paraId="035A78CA" w14:textId="77777777" w:rsidR="0050508A" w:rsidRPr="00383353" w:rsidRDefault="0050508A" w:rsidP="00801E3D">
            <w:pPr>
              <w:pStyle w:val="TAL"/>
              <w:rPr>
                <w:lang w:eastAsia="ja-JP"/>
              </w:rPr>
            </w:pPr>
            <w:r w:rsidRPr="00383353">
              <w:rPr>
                <w:lang w:eastAsia="ja-JP"/>
              </w:rPr>
              <w:t>&gt;&gt;RIC Action Definition</w:t>
            </w:r>
          </w:p>
        </w:tc>
        <w:tc>
          <w:tcPr>
            <w:tcW w:w="1097" w:type="dxa"/>
            <w:tcBorders>
              <w:top w:val="single" w:sz="4" w:space="0" w:color="auto"/>
              <w:left w:val="single" w:sz="4" w:space="0" w:color="auto"/>
              <w:bottom w:val="single" w:sz="4" w:space="0" w:color="auto"/>
              <w:right w:val="single" w:sz="4" w:space="0" w:color="auto"/>
            </w:tcBorders>
          </w:tcPr>
          <w:p w14:paraId="40D87FEA" w14:textId="77777777" w:rsidR="0050508A" w:rsidRPr="00383353" w:rsidRDefault="0050508A" w:rsidP="00801E3D">
            <w:pPr>
              <w:pStyle w:val="TAL"/>
              <w:rPr>
                <w:lang w:eastAsia="ja-JP"/>
              </w:rPr>
            </w:pPr>
            <w:r w:rsidRPr="00383353">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4CB01AD6"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1B026D18" w14:textId="77777777" w:rsidR="0050508A" w:rsidRPr="00383353" w:rsidRDefault="0050508A" w:rsidP="00801E3D">
            <w:pPr>
              <w:pStyle w:val="TAL"/>
              <w:rPr>
                <w:lang w:eastAsia="ja-JP"/>
              </w:rPr>
            </w:pPr>
            <w:r>
              <w:rPr>
                <w:lang w:eastAsia="ja-JP"/>
              </w:rPr>
              <w:t>9.2.12</w:t>
            </w:r>
          </w:p>
        </w:tc>
        <w:tc>
          <w:tcPr>
            <w:tcW w:w="1261" w:type="dxa"/>
            <w:tcBorders>
              <w:top w:val="single" w:sz="4" w:space="0" w:color="auto"/>
              <w:left w:val="single" w:sz="4" w:space="0" w:color="auto"/>
              <w:bottom w:val="single" w:sz="4" w:space="0" w:color="auto"/>
              <w:right w:val="single" w:sz="4" w:space="0" w:color="auto"/>
            </w:tcBorders>
          </w:tcPr>
          <w:p w14:paraId="471FF408"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2FE1A73B" w14:textId="77777777" w:rsidR="0050508A" w:rsidRPr="00383353"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7ED9517B" w14:textId="77777777" w:rsidR="0050508A" w:rsidRPr="00383353" w:rsidRDefault="0050508A" w:rsidP="00C0792B">
            <w:pPr>
              <w:pStyle w:val="TAL"/>
              <w:jc w:val="center"/>
              <w:rPr>
                <w:lang w:eastAsia="ja-JP"/>
              </w:rPr>
            </w:pPr>
          </w:p>
        </w:tc>
      </w:tr>
      <w:tr w:rsidR="0050508A" w14:paraId="128E04D5" w14:textId="77777777" w:rsidTr="00C0792B">
        <w:tblPrEx>
          <w:tblLook w:val="04A0" w:firstRow="1" w:lastRow="0" w:firstColumn="1" w:lastColumn="0" w:noHBand="0" w:noVBand="1"/>
        </w:tblPrEx>
        <w:trPr>
          <w:gridAfter w:val="1"/>
          <w:wAfter w:w="7" w:type="dxa"/>
        </w:trPr>
        <w:tc>
          <w:tcPr>
            <w:tcW w:w="2388" w:type="dxa"/>
            <w:tcBorders>
              <w:top w:val="single" w:sz="4" w:space="0" w:color="auto"/>
              <w:left w:val="single" w:sz="4" w:space="0" w:color="auto"/>
              <w:bottom w:val="single" w:sz="4" w:space="0" w:color="auto"/>
              <w:right w:val="single" w:sz="4" w:space="0" w:color="auto"/>
            </w:tcBorders>
            <w:hideMark/>
          </w:tcPr>
          <w:p w14:paraId="163C1DBB" w14:textId="77777777" w:rsidR="0050508A" w:rsidRDefault="0050508A" w:rsidP="00801E3D">
            <w:pPr>
              <w:pStyle w:val="TAL"/>
              <w:rPr>
                <w:lang w:eastAsia="ja-JP"/>
              </w:rPr>
            </w:pPr>
            <w:r>
              <w:rPr>
                <w:lang w:eastAsia="ja-JP"/>
              </w:rPr>
              <w:t>&gt;&gt;RIC Action Execution Order</w:t>
            </w:r>
          </w:p>
        </w:tc>
        <w:tc>
          <w:tcPr>
            <w:tcW w:w="1097" w:type="dxa"/>
            <w:tcBorders>
              <w:top w:val="single" w:sz="4" w:space="0" w:color="auto"/>
              <w:left w:val="single" w:sz="4" w:space="0" w:color="auto"/>
              <w:bottom w:val="single" w:sz="4" w:space="0" w:color="auto"/>
              <w:right w:val="single" w:sz="4" w:space="0" w:color="auto"/>
            </w:tcBorders>
            <w:hideMark/>
          </w:tcPr>
          <w:p w14:paraId="1B4D5B96" w14:textId="77777777" w:rsidR="0050508A" w:rsidRDefault="0050508A" w:rsidP="00801E3D">
            <w:pPr>
              <w:pStyle w:val="TAL"/>
              <w:rPr>
                <w:lang w:eastAsia="ja-JP"/>
              </w:rPr>
            </w:pPr>
            <w:r>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01BF5C5E" w14:textId="77777777" w:rsidR="0050508A"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25473194" w14:textId="77777777" w:rsidR="0050508A" w:rsidRDefault="0050508A" w:rsidP="00801E3D">
            <w:pPr>
              <w:pStyle w:val="TAL"/>
              <w:rPr>
                <w:lang w:eastAsia="ja-JP"/>
              </w:rPr>
            </w:pPr>
            <w:r>
              <w:rPr>
                <w:lang w:eastAsia="ja-JP"/>
              </w:rPr>
              <w:t>9.2.35</w:t>
            </w:r>
          </w:p>
        </w:tc>
        <w:tc>
          <w:tcPr>
            <w:tcW w:w="1261" w:type="dxa"/>
            <w:tcBorders>
              <w:top w:val="single" w:sz="4" w:space="0" w:color="auto"/>
              <w:left w:val="single" w:sz="4" w:space="0" w:color="auto"/>
              <w:bottom w:val="single" w:sz="4" w:space="0" w:color="auto"/>
              <w:right w:val="single" w:sz="4" w:space="0" w:color="auto"/>
            </w:tcBorders>
          </w:tcPr>
          <w:p w14:paraId="3745D3C9" w14:textId="77777777" w:rsidR="0050508A"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0CDA8869" w14:textId="77777777" w:rsidR="0050508A" w:rsidRDefault="0050508A" w:rsidP="00C0792B">
            <w:pPr>
              <w:pStyle w:val="TAL"/>
              <w:jc w:val="center"/>
              <w:rPr>
                <w:lang w:eastAsia="ja-JP"/>
              </w:rPr>
            </w:pPr>
          </w:p>
        </w:tc>
        <w:tc>
          <w:tcPr>
            <w:tcW w:w="1241" w:type="dxa"/>
            <w:tcBorders>
              <w:top w:val="single" w:sz="4" w:space="0" w:color="auto"/>
              <w:left w:val="single" w:sz="4" w:space="0" w:color="auto"/>
              <w:bottom w:val="single" w:sz="4" w:space="0" w:color="auto"/>
              <w:right w:val="single" w:sz="4" w:space="0" w:color="auto"/>
            </w:tcBorders>
          </w:tcPr>
          <w:p w14:paraId="36AFD513" w14:textId="77777777" w:rsidR="0050508A" w:rsidRDefault="0050508A" w:rsidP="00C0792B">
            <w:pPr>
              <w:pStyle w:val="TAL"/>
              <w:jc w:val="center"/>
              <w:rPr>
                <w:lang w:eastAsia="ja-JP"/>
              </w:rPr>
            </w:pPr>
          </w:p>
        </w:tc>
      </w:tr>
      <w:tr w:rsidR="0050508A" w:rsidRPr="00383353" w14:paraId="67F7CCDA" w14:textId="77777777" w:rsidTr="00C0792B">
        <w:tc>
          <w:tcPr>
            <w:tcW w:w="2388" w:type="dxa"/>
            <w:tcBorders>
              <w:top w:val="single" w:sz="4" w:space="0" w:color="auto"/>
              <w:left w:val="single" w:sz="4" w:space="0" w:color="auto"/>
              <w:bottom w:val="single" w:sz="4" w:space="0" w:color="auto"/>
              <w:right w:val="single" w:sz="4" w:space="0" w:color="auto"/>
            </w:tcBorders>
          </w:tcPr>
          <w:p w14:paraId="6D5C2B6E" w14:textId="77777777" w:rsidR="0050508A" w:rsidRPr="00383353" w:rsidRDefault="0050508A" w:rsidP="00801E3D">
            <w:pPr>
              <w:pStyle w:val="TAL"/>
              <w:rPr>
                <w:lang w:eastAsia="ja-JP"/>
              </w:rPr>
            </w:pPr>
            <w:r w:rsidRPr="00383353">
              <w:rPr>
                <w:lang w:eastAsia="ja-JP"/>
              </w:rPr>
              <w:t>&gt;&gt;RIC Subsequent Action</w:t>
            </w:r>
          </w:p>
        </w:tc>
        <w:tc>
          <w:tcPr>
            <w:tcW w:w="1097" w:type="dxa"/>
            <w:tcBorders>
              <w:top w:val="single" w:sz="4" w:space="0" w:color="auto"/>
              <w:left w:val="single" w:sz="4" w:space="0" w:color="auto"/>
              <w:bottom w:val="single" w:sz="4" w:space="0" w:color="auto"/>
              <w:right w:val="single" w:sz="4" w:space="0" w:color="auto"/>
            </w:tcBorders>
          </w:tcPr>
          <w:p w14:paraId="03FB02D1" w14:textId="77777777" w:rsidR="0050508A" w:rsidRPr="00383353" w:rsidRDefault="0050508A" w:rsidP="00801E3D">
            <w:pPr>
              <w:pStyle w:val="TAL"/>
              <w:rPr>
                <w:lang w:eastAsia="ja-JP"/>
              </w:rPr>
            </w:pPr>
            <w:r w:rsidRPr="00383353">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4FA7B61C"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70023420" w14:textId="77777777" w:rsidR="0050508A" w:rsidRPr="00383353" w:rsidRDefault="0050508A" w:rsidP="00801E3D">
            <w:pPr>
              <w:pStyle w:val="TAL"/>
              <w:rPr>
                <w:lang w:eastAsia="ja-JP"/>
              </w:rPr>
            </w:pPr>
            <w:r>
              <w:rPr>
                <w:lang w:eastAsia="ja-JP"/>
              </w:rPr>
              <w:t>9.2.13</w:t>
            </w:r>
          </w:p>
        </w:tc>
        <w:tc>
          <w:tcPr>
            <w:tcW w:w="1261" w:type="dxa"/>
            <w:tcBorders>
              <w:top w:val="single" w:sz="4" w:space="0" w:color="auto"/>
              <w:left w:val="single" w:sz="4" w:space="0" w:color="auto"/>
              <w:bottom w:val="single" w:sz="4" w:space="0" w:color="auto"/>
              <w:right w:val="single" w:sz="4" w:space="0" w:color="auto"/>
            </w:tcBorders>
          </w:tcPr>
          <w:p w14:paraId="1F96954E"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6EEA978B" w14:textId="77777777" w:rsidR="0050508A" w:rsidRPr="00383353"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38C490E7" w14:textId="77777777" w:rsidR="0050508A" w:rsidRPr="00383353" w:rsidRDefault="0050508A" w:rsidP="00C0792B">
            <w:pPr>
              <w:pStyle w:val="TAL"/>
              <w:jc w:val="center"/>
              <w:rPr>
                <w:lang w:eastAsia="ja-JP"/>
              </w:rPr>
            </w:pPr>
          </w:p>
        </w:tc>
      </w:tr>
      <w:tr w:rsidR="0050508A" w:rsidRPr="00383353" w14:paraId="2716F378" w14:textId="77777777" w:rsidTr="00C0792B">
        <w:tc>
          <w:tcPr>
            <w:tcW w:w="2388" w:type="dxa"/>
            <w:tcBorders>
              <w:top w:val="single" w:sz="4" w:space="0" w:color="auto"/>
              <w:left w:val="single" w:sz="4" w:space="0" w:color="auto"/>
              <w:bottom w:val="single" w:sz="4" w:space="0" w:color="auto"/>
              <w:right w:val="single" w:sz="4" w:space="0" w:color="auto"/>
            </w:tcBorders>
          </w:tcPr>
          <w:p w14:paraId="287AA65B" w14:textId="77777777" w:rsidR="0050508A" w:rsidRPr="00A372BD" w:rsidRDefault="0050508A" w:rsidP="00801E3D">
            <w:pPr>
              <w:pStyle w:val="TAL"/>
              <w:rPr>
                <w:b/>
                <w:bCs/>
                <w:lang w:eastAsia="ja-JP"/>
              </w:rPr>
            </w:pPr>
            <w:r>
              <w:rPr>
                <w:b/>
                <w:bCs/>
                <w:lang w:eastAsia="ja-JP"/>
              </w:rPr>
              <w:t xml:space="preserve">RIC </w:t>
            </w:r>
            <w:r w:rsidRPr="00A372BD">
              <w:rPr>
                <w:b/>
                <w:bCs/>
                <w:lang w:eastAsia="ja-JP"/>
              </w:rPr>
              <w:t>Actions to be Added</w:t>
            </w:r>
            <w:r>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044CBEC3"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0F3F002E" w14:textId="77777777" w:rsidR="0050508A" w:rsidRPr="00383353" w:rsidRDefault="0050508A" w:rsidP="00801E3D">
            <w:pPr>
              <w:pStyle w:val="TAL"/>
              <w:rPr>
                <w:lang w:eastAsia="ja-JP"/>
              </w:rPr>
            </w:pPr>
            <w:r w:rsidRPr="00A372BD">
              <w:rPr>
                <w:i/>
                <w:iCs/>
                <w:lang w:eastAsia="ja-JP"/>
              </w:rPr>
              <w:t>0..1</w:t>
            </w:r>
            <w:r w:rsidRPr="00383353">
              <w:rPr>
                <w:lang w:eastAsia="ja-JP"/>
              </w:rPr>
              <w:t xml:space="preserve"> </w:t>
            </w:r>
          </w:p>
        </w:tc>
        <w:tc>
          <w:tcPr>
            <w:tcW w:w="1246" w:type="dxa"/>
            <w:tcBorders>
              <w:top w:val="single" w:sz="4" w:space="0" w:color="auto"/>
              <w:left w:val="single" w:sz="4" w:space="0" w:color="auto"/>
              <w:bottom w:val="single" w:sz="4" w:space="0" w:color="auto"/>
              <w:right w:val="single" w:sz="4" w:space="0" w:color="auto"/>
            </w:tcBorders>
          </w:tcPr>
          <w:p w14:paraId="7EF6A72B" w14:textId="77777777" w:rsidR="0050508A" w:rsidRPr="00383353"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5778213E"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36A034D8" w14:textId="77777777" w:rsidR="0050508A" w:rsidRPr="00383353" w:rsidRDefault="0050508A" w:rsidP="00C0792B">
            <w:pPr>
              <w:pStyle w:val="TAL"/>
              <w:jc w:val="center"/>
              <w:rPr>
                <w:lang w:eastAsia="ja-JP"/>
              </w:rPr>
            </w:pPr>
            <w:r>
              <w:rPr>
                <w:lang w:eastAsia="ja-JP"/>
              </w:rPr>
              <w:t>YES</w:t>
            </w:r>
          </w:p>
        </w:tc>
        <w:tc>
          <w:tcPr>
            <w:tcW w:w="1248" w:type="dxa"/>
            <w:gridSpan w:val="2"/>
            <w:tcBorders>
              <w:top w:val="single" w:sz="4" w:space="0" w:color="auto"/>
              <w:left w:val="single" w:sz="4" w:space="0" w:color="auto"/>
              <w:bottom w:val="single" w:sz="4" w:space="0" w:color="auto"/>
              <w:right w:val="single" w:sz="4" w:space="0" w:color="auto"/>
            </w:tcBorders>
          </w:tcPr>
          <w:p w14:paraId="3B181CD5" w14:textId="77777777" w:rsidR="0050508A" w:rsidRPr="00383353" w:rsidRDefault="0050508A" w:rsidP="00C0792B">
            <w:pPr>
              <w:pStyle w:val="TAL"/>
              <w:jc w:val="center"/>
              <w:rPr>
                <w:lang w:eastAsia="ja-JP"/>
              </w:rPr>
            </w:pPr>
            <w:r>
              <w:rPr>
                <w:lang w:eastAsia="ja-JP"/>
              </w:rPr>
              <w:t>ignore</w:t>
            </w:r>
          </w:p>
        </w:tc>
      </w:tr>
      <w:tr w:rsidR="0050508A" w14:paraId="6B9C5550" w14:textId="77777777" w:rsidTr="00C0792B">
        <w:tc>
          <w:tcPr>
            <w:tcW w:w="2388" w:type="dxa"/>
            <w:tcBorders>
              <w:top w:val="single" w:sz="4" w:space="0" w:color="auto"/>
              <w:left w:val="single" w:sz="4" w:space="0" w:color="auto"/>
              <w:bottom w:val="single" w:sz="4" w:space="0" w:color="auto"/>
              <w:right w:val="single" w:sz="4" w:space="0" w:color="auto"/>
            </w:tcBorders>
          </w:tcPr>
          <w:p w14:paraId="3686FF23" w14:textId="77777777" w:rsidR="0050508A" w:rsidRDefault="0050508A" w:rsidP="00801E3D">
            <w:pPr>
              <w:pStyle w:val="TAL"/>
              <w:rPr>
                <w:lang w:eastAsia="ja-JP"/>
              </w:rPr>
            </w:pPr>
            <w:r>
              <w:rPr>
                <w:lang w:eastAsia="ja-JP"/>
              </w:rPr>
              <w:t>&gt;</w:t>
            </w:r>
            <w:r w:rsidRPr="00A372BD">
              <w:rPr>
                <w:b/>
                <w:bCs/>
                <w:lang w:eastAsia="ja-JP"/>
              </w:rPr>
              <w:t>Action to be Added Item IEs</w:t>
            </w:r>
          </w:p>
        </w:tc>
        <w:tc>
          <w:tcPr>
            <w:tcW w:w="1097" w:type="dxa"/>
            <w:tcBorders>
              <w:top w:val="single" w:sz="4" w:space="0" w:color="auto"/>
              <w:left w:val="single" w:sz="4" w:space="0" w:color="auto"/>
              <w:bottom w:val="single" w:sz="4" w:space="0" w:color="auto"/>
              <w:right w:val="single" w:sz="4" w:space="0" w:color="auto"/>
            </w:tcBorders>
          </w:tcPr>
          <w:p w14:paraId="73F6B28F"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5A2D17C7" w14:textId="77777777" w:rsidR="0050508A" w:rsidRPr="00A372BD" w:rsidRDefault="0050508A" w:rsidP="00801E3D">
            <w:pPr>
              <w:pStyle w:val="TAL"/>
              <w:rPr>
                <w:i/>
                <w:iCs/>
                <w:lang w:eastAsia="ja-JP"/>
              </w:rPr>
            </w:pPr>
            <w:r w:rsidRPr="00A372BD">
              <w:rPr>
                <w:i/>
                <w:iCs/>
                <w:lang w:eastAsia="ja-JP"/>
              </w:rPr>
              <w:t>1..</w:t>
            </w:r>
            <w:r w:rsidRPr="00383353">
              <w:rPr>
                <w:lang w:eastAsia="ja-JP"/>
              </w:rPr>
              <w:t>&lt;</w:t>
            </w:r>
            <w:r w:rsidRPr="00016663">
              <w:rPr>
                <w:i/>
                <w:iCs/>
                <w:lang w:eastAsia="ja-JP"/>
              </w:rPr>
              <w:t>maxofRICactionID</w:t>
            </w:r>
            <w:r w:rsidRPr="00383353">
              <w:rPr>
                <w:lang w:eastAsia="ja-JP"/>
              </w:rPr>
              <w:t>&gt;</w:t>
            </w:r>
          </w:p>
        </w:tc>
        <w:tc>
          <w:tcPr>
            <w:tcW w:w="1246" w:type="dxa"/>
            <w:tcBorders>
              <w:top w:val="single" w:sz="4" w:space="0" w:color="auto"/>
              <w:left w:val="single" w:sz="4" w:space="0" w:color="auto"/>
              <w:bottom w:val="single" w:sz="4" w:space="0" w:color="auto"/>
              <w:right w:val="single" w:sz="4" w:space="0" w:color="auto"/>
            </w:tcBorders>
          </w:tcPr>
          <w:p w14:paraId="0EF602A4" w14:textId="77777777" w:rsidR="0050508A" w:rsidRPr="00383353" w:rsidRDefault="0050508A" w:rsidP="00801E3D">
            <w:pPr>
              <w:pStyle w:val="TAL"/>
              <w:rPr>
                <w:lang w:eastAsia="ja-JP"/>
              </w:rPr>
            </w:pPr>
          </w:p>
        </w:tc>
        <w:tc>
          <w:tcPr>
            <w:tcW w:w="1261" w:type="dxa"/>
            <w:tcBorders>
              <w:top w:val="single" w:sz="4" w:space="0" w:color="auto"/>
              <w:left w:val="single" w:sz="4" w:space="0" w:color="auto"/>
              <w:bottom w:val="single" w:sz="4" w:space="0" w:color="auto"/>
              <w:right w:val="single" w:sz="4" w:space="0" w:color="auto"/>
            </w:tcBorders>
          </w:tcPr>
          <w:p w14:paraId="0ECFFCC9"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C216F21" w14:textId="77777777" w:rsidR="0050508A" w:rsidRDefault="0050508A" w:rsidP="00C0792B">
            <w:pPr>
              <w:pStyle w:val="TAL"/>
              <w:jc w:val="center"/>
              <w:rPr>
                <w:lang w:eastAsia="ja-JP"/>
              </w:rPr>
            </w:pPr>
            <w:r>
              <w:rPr>
                <w:lang w:eastAsia="ja-JP"/>
              </w:rPr>
              <w:t>EACH</w:t>
            </w:r>
          </w:p>
        </w:tc>
        <w:tc>
          <w:tcPr>
            <w:tcW w:w="1248" w:type="dxa"/>
            <w:gridSpan w:val="2"/>
            <w:tcBorders>
              <w:top w:val="single" w:sz="4" w:space="0" w:color="auto"/>
              <w:left w:val="single" w:sz="4" w:space="0" w:color="auto"/>
              <w:bottom w:val="single" w:sz="4" w:space="0" w:color="auto"/>
              <w:right w:val="single" w:sz="4" w:space="0" w:color="auto"/>
            </w:tcBorders>
          </w:tcPr>
          <w:p w14:paraId="09B1231A" w14:textId="77777777" w:rsidR="0050508A" w:rsidRDefault="0050508A" w:rsidP="00C0792B">
            <w:pPr>
              <w:pStyle w:val="TAL"/>
              <w:jc w:val="center"/>
              <w:rPr>
                <w:lang w:eastAsia="ja-JP"/>
              </w:rPr>
            </w:pPr>
            <w:r>
              <w:rPr>
                <w:lang w:eastAsia="ja-JP"/>
              </w:rPr>
              <w:t>ignore</w:t>
            </w:r>
          </w:p>
        </w:tc>
      </w:tr>
      <w:tr w:rsidR="0050508A" w:rsidRPr="00383353" w14:paraId="3CAC488A" w14:textId="77777777" w:rsidTr="00C0792B">
        <w:tc>
          <w:tcPr>
            <w:tcW w:w="2388" w:type="dxa"/>
            <w:tcBorders>
              <w:top w:val="single" w:sz="4" w:space="0" w:color="auto"/>
              <w:left w:val="single" w:sz="4" w:space="0" w:color="auto"/>
              <w:bottom w:val="single" w:sz="4" w:space="0" w:color="auto"/>
              <w:right w:val="single" w:sz="4" w:space="0" w:color="auto"/>
            </w:tcBorders>
          </w:tcPr>
          <w:p w14:paraId="6781D918" w14:textId="77777777" w:rsidR="0050508A" w:rsidRPr="00B22418"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7B725172"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6BAB798C"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2C62E8DF" w14:textId="77777777" w:rsidR="0050508A" w:rsidRPr="00383353" w:rsidRDefault="0050508A" w:rsidP="00801E3D">
            <w:pPr>
              <w:pStyle w:val="TAL"/>
              <w:rPr>
                <w:lang w:eastAsia="ja-JP"/>
              </w:rPr>
            </w:pPr>
            <w:r>
              <w:rPr>
                <w:lang w:eastAsia="ja-JP"/>
              </w:rPr>
              <w:t>9.2.10</w:t>
            </w:r>
          </w:p>
        </w:tc>
        <w:tc>
          <w:tcPr>
            <w:tcW w:w="1261" w:type="dxa"/>
            <w:tcBorders>
              <w:top w:val="single" w:sz="4" w:space="0" w:color="auto"/>
              <w:left w:val="single" w:sz="4" w:space="0" w:color="auto"/>
              <w:bottom w:val="single" w:sz="4" w:space="0" w:color="auto"/>
              <w:right w:val="single" w:sz="4" w:space="0" w:color="auto"/>
            </w:tcBorders>
          </w:tcPr>
          <w:p w14:paraId="698C73F9"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4C4A03CE" w14:textId="77777777" w:rsidR="0050508A" w:rsidRPr="00383353"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4E80C256" w14:textId="77777777" w:rsidR="0050508A" w:rsidRPr="00383353" w:rsidRDefault="0050508A" w:rsidP="00C0792B">
            <w:pPr>
              <w:pStyle w:val="TAL"/>
              <w:jc w:val="center"/>
              <w:rPr>
                <w:lang w:eastAsia="ja-JP"/>
              </w:rPr>
            </w:pPr>
          </w:p>
        </w:tc>
      </w:tr>
      <w:tr w:rsidR="0050508A" w:rsidRPr="00383353" w14:paraId="4C9A6F19" w14:textId="77777777" w:rsidTr="00C0792B">
        <w:tc>
          <w:tcPr>
            <w:tcW w:w="2388" w:type="dxa"/>
            <w:tcBorders>
              <w:top w:val="single" w:sz="4" w:space="0" w:color="auto"/>
              <w:left w:val="single" w:sz="4" w:space="0" w:color="auto"/>
              <w:bottom w:val="single" w:sz="4" w:space="0" w:color="auto"/>
              <w:right w:val="single" w:sz="4" w:space="0" w:color="auto"/>
            </w:tcBorders>
          </w:tcPr>
          <w:p w14:paraId="3867B42B" w14:textId="77777777" w:rsidR="0050508A" w:rsidRPr="00383353" w:rsidRDefault="0050508A" w:rsidP="00801E3D">
            <w:pPr>
              <w:pStyle w:val="TAL"/>
              <w:rPr>
                <w:lang w:eastAsia="ja-JP"/>
              </w:rPr>
            </w:pPr>
            <w:r w:rsidRPr="00383353">
              <w:rPr>
                <w:lang w:eastAsia="ja-JP"/>
              </w:rPr>
              <w:t>&gt;&gt;RIC Action Type</w:t>
            </w:r>
          </w:p>
        </w:tc>
        <w:tc>
          <w:tcPr>
            <w:tcW w:w="1097" w:type="dxa"/>
            <w:tcBorders>
              <w:top w:val="single" w:sz="4" w:space="0" w:color="auto"/>
              <w:left w:val="single" w:sz="4" w:space="0" w:color="auto"/>
              <w:bottom w:val="single" w:sz="4" w:space="0" w:color="auto"/>
              <w:right w:val="single" w:sz="4" w:space="0" w:color="auto"/>
            </w:tcBorders>
          </w:tcPr>
          <w:p w14:paraId="7D77ADE2"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356B641"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609ABEE4" w14:textId="77777777" w:rsidR="0050508A" w:rsidRPr="00383353" w:rsidRDefault="0050508A" w:rsidP="00801E3D">
            <w:pPr>
              <w:pStyle w:val="TAL"/>
              <w:rPr>
                <w:lang w:eastAsia="ja-JP"/>
              </w:rPr>
            </w:pPr>
            <w:r>
              <w:rPr>
                <w:lang w:eastAsia="ja-JP"/>
              </w:rPr>
              <w:t>9.2.11</w:t>
            </w:r>
          </w:p>
        </w:tc>
        <w:tc>
          <w:tcPr>
            <w:tcW w:w="1261" w:type="dxa"/>
            <w:tcBorders>
              <w:top w:val="single" w:sz="4" w:space="0" w:color="auto"/>
              <w:left w:val="single" w:sz="4" w:space="0" w:color="auto"/>
              <w:bottom w:val="single" w:sz="4" w:space="0" w:color="auto"/>
              <w:right w:val="single" w:sz="4" w:space="0" w:color="auto"/>
            </w:tcBorders>
          </w:tcPr>
          <w:p w14:paraId="2B9A2498"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537AA70C" w14:textId="77777777" w:rsidR="0050508A" w:rsidRPr="00383353"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23674A4F" w14:textId="77777777" w:rsidR="0050508A" w:rsidRPr="00383353" w:rsidRDefault="0050508A" w:rsidP="00C0792B">
            <w:pPr>
              <w:pStyle w:val="TAL"/>
              <w:jc w:val="center"/>
              <w:rPr>
                <w:lang w:eastAsia="ja-JP"/>
              </w:rPr>
            </w:pPr>
          </w:p>
        </w:tc>
      </w:tr>
      <w:tr w:rsidR="0050508A" w:rsidRPr="00383353" w14:paraId="2B3AC6EB" w14:textId="77777777" w:rsidTr="00C0792B">
        <w:tc>
          <w:tcPr>
            <w:tcW w:w="2388" w:type="dxa"/>
            <w:tcBorders>
              <w:top w:val="single" w:sz="4" w:space="0" w:color="auto"/>
              <w:left w:val="single" w:sz="4" w:space="0" w:color="auto"/>
              <w:bottom w:val="single" w:sz="4" w:space="0" w:color="auto"/>
              <w:right w:val="single" w:sz="4" w:space="0" w:color="auto"/>
            </w:tcBorders>
          </w:tcPr>
          <w:p w14:paraId="5BA4E6F9" w14:textId="77777777" w:rsidR="0050508A" w:rsidRPr="00383353" w:rsidRDefault="0050508A" w:rsidP="00801E3D">
            <w:pPr>
              <w:pStyle w:val="TAL"/>
              <w:rPr>
                <w:lang w:eastAsia="ja-JP"/>
              </w:rPr>
            </w:pPr>
            <w:r w:rsidRPr="00383353">
              <w:rPr>
                <w:lang w:eastAsia="ja-JP"/>
              </w:rPr>
              <w:t>&gt;&gt;RIC Action Definition</w:t>
            </w:r>
          </w:p>
        </w:tc>
        <w:tc>
          <w:tcPr>
            <w:tcW w:w="1097" w:type="dxa"/>
            <w:tcBorders>
              <w:top w:val="single" w:sz="4" w:space="0" w:color="auto"/>
              <w:left w:val="single" w:sz="4" w:space="0" w:color="auto"/>
              <w:bottom w:val="single" w:sz="4" w:space="0" w:color="auto"/>
              <w:right w:val="single" w:sz="4" w:space="0" w:color="auto"/>
            </w:tcBorders>
          </w:tcPr>
          <w:p w14:paraId="603DD6F1" w14:textId="77777777" w:rsidR="0050508A" w:rsidRPr="00383353"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3F6BB863"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228D89D4" w14:textId="77777777" w:rsidR="0050508A" w:rsidRPr="00383353" w:rsidRDefault="0050508A" w:rsidP="00801E3D">
            <w:pPr>
              <w:pStyle w:val="TAL"/>
              <w:rPr>
                <w:lang w:eastAsia="ja-JP"/>
              </w:rPr>
            </w:pPr>
            <w:r>
              <w:rPr>
                <w:lang w:eastAsia="ja-JP"/>
              </w:rPr>
              <w:t>9.2.12</w:t>
            </w:r>
          </w:p>
        </w:tc>
        <w:tc>
          <w:tcPr>
            <w:tcW w:w="1261" w:type="dxa"/>
            <w:tcBorders>
              <w:top w:val="single" w:sz="4" w:space="0" w:color="auto"/>
              <w:left w:val="single" w:sz="4" w:space="0" w:color="auto"/>
              <w:bottom w:val="single" w:sz="4" w:space="0" w:color="auto"/>
              <w:right w:val="single" w:sz="4" w:space="0" w:color="auto"/>
            </w:tcBorders>
          </w:tcPr>
          <w:p w14:paraId="2AED5805"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6E566EA9" w14:textId="77777777" w:rsidR="0050508A" w:rsidRPr="00383353"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04E0481A" w14:textId="77777777" w:rsidR="0050508A" w:rsidRPr="00383353" w:rsidRDefault="0050508A" w:rsidP="00C0792B">
            <w:pPr>
              <w:pStyle w:val="TAL"/>
              <w:jc w:val="center"/>
              <w:rPr>
                <w:lang w:eastAsia="ja-JP"/>
              </w:rPr>
            </w:pPr>
          </w:p>
        </w:tc>
      </w:tr>
      <w:tr w:rsidR="0050508A" w:rsidRPr="00383353" w14:paraId="73D908AB" w14:textId="77777777" w:rsidTr="00C0792B">
        <w:tc>
          <w:tcPr>
            <w:tcW w:w="2388" w:type="dxa"/>
            <w:tcBorders>
              <w:top w:val="single" w:sz="4" w:space="0" w:color="auto"/>
              <w:left w:val="single" w:sz="4" w:space="0" w:color="auto"/>
              <w:bottom w:val="single" w:sz="4" w:space="0" w:color="auto"/>
              <w:right w:val="single" w:sz="4" w:space="0" w:color="auto"/>
            </w:tcBorders>
          </w:tcPr>
          <w:p w14:paraId="08EDE510" w14:textId="77777777" w:rsidR="0050508A" w:rsidRPr="00383353" w:rsidRDefault="0050508A" w:rsidP="00801E3D">
            <w:pPr>
              <w:pStyle w:val="TAL"/>
              <w:rPr>
                <w:lang w:eastAsia="ja-JP"/>
              </w:rPr>
            </w:pPr>
            <w:r>
              <w:rPr>
                <w:lang w:eastAsia="ja-JP"/>
              </w:rPr>
              <w:t>&gt;&gt;RIC Action Execution Order</w:t>
            </w:r>
          </w:p>
        </w:tc>
        <w:tc>
          <w:tcPr>
            <w:tcW w:w="1097" w:type="dxa"/>
            <w:tcBorders>
              <w:top w:val="single" w:sz="4" w:space="0" w:color="auto"/>
              <w:left w:val="single" w:sz="4" w:space="0" w:color="auto"/>
              <w:bottom w:val="single" w:sz="4" w:space="0" w:color="auto"/>
              <w:right w:val="single" w:sz="4" w:space="0" w:color="auto"/>
            </w:tcBorders>
          </w:tcPr>
          <w:p w14:paraId="2979596D"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F68706F"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54AE10E3" w14:textId="77777777" w:rsidR="0050508A" w:rsidRDefault="0050508A" w:rsidP="00801E3D">
            <w:pPr>
              <w:pStyle w:val="TAL"/>
              <w:rPr>
                <w:lang w:eastAsia="ja-JP"/>
              </w:rPr>
            </w:pPr>
            <w:r>
              <w:rPr>
                <w:lang w:eastAsia="ja-JP"/>
              </w:rPr>
              <w:t>9.2.35</w:t>
            </w:r>
          </w:p>
        </w:tc>
        <w:tc>
          <w:tcPr>
            <w:tcW w:w="1261" w:type="dxa"/>
            <w:tcBorders>
              <w:top w:val="single" w:sz="4" w:space="0" w:color="auto"/>
              <w:left w:val="single" w:sz="4" w:space="0" w:color="auto"/>
              <w:bottom w:val="single" w:sz="4" w:space="0" w:color="auto"/>
              <w:right w:val="single" w:sz="4" w:space="0" w:color="auto"/>
            </w:tcBorders>
          </w:tcPr>
          <w:p w14:paraId="34CAC801"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6267ABA6" w14:textId="77777777" w:rsidR="0050508A" w:rsidRDefault="0050508A" w:rsidP="00C0792B">
            <w:pPr>
              <w:pStyle w:val="TAL"/>
              <w:jc w:val="center"/>
              <w:rPr>
                <w:lang w:eastAsia="ja-JP"/>
              </w:rPr>
            </w:pPr>
          </w:p>
        </w:tc>
        <w:tc>
          <w:tcPr>
            <w:tcW w:w="1248" w:type="dxa"/>
            <w:gridSpan w:val="2"/>
            <w:tcBorders>
              <w:top w:val="single" w:sz="4" w:space="0" w:color="auto"/>
              <w:left w:val="single" w:sz="4" w:space="0" w:color="auto"/>
              <w:bottom w:val="single" w:sz="4" w:space="0" w:color="auto"/>
              <w:right w:val="single" w:sz="4" w:space="0" w:color="auto"/>
            </w:tcBorders>
          </w:tcPr>
          <w:p w14:paraId="3E30DE9D" w14:textId="77777777" w:rsidR="0050508A" w:rsidRPr="00383353" w:rsidRDefault="0050508A" w:rsidP="00C0792B">
            <w:pPr>
              <w:pStyle w:val="TAL"/>
              <w:jc w:val="center"/>
              <w:rPr>
                <w:lang w:eastAsia="ja-JP"/>
              </w:rPr>
            </w:pPr>
          </w:p>
        </w:tc>
      </w:tr>
      <w:tr w:rsidR="0050508A" w:rsidRPr="00383353" w14:paraId="2A1422E8" w14:textId="77777777" w:rsidTr="00C0792B">
        <w:tc>
          <w:tcPr>
            <w:tcW w:w="2388" w:type="dxa"/>
            <w:tcBorders>
              <w:top w:val="single" w:sz="4" w:space="0" w:color="auto"/>
              <w:left w:val="single" w:sz="4" w:space="0" w:color="auto"/>
              <w:bottom w:val="single" w:sz="4" w:space="0" w:color="auto"/>
              <w:right w:val="single" w:sz="4" w:space="0" w:color="auto"/>
            </w:tcBorders>
          </w:tcPr>
          <w:p w14:paraId="682E8DF1" w14:textId="77777777" w:rsidR="0050508A" w:rsidRPr="00383353" w:rsidRDefault="0050508A" w:rsidP="00801E3D">
            <w:pPr>
              <w:pStyle w:val="TAL"/>
              <w:rPr>
                <w:lang w:eastAsia="ja-JP"/>
              </w:rPr>
            </w:pPr>
            <w:r w:rsidRPr="00383353">
              <w:rPr>
                <w:lang w:eastAsia="ja-JP"/>
              </w:rPr>
              <w:t>&gt;&gt;RIC Subsequent Action</w:t>
            </w:r>
          </w:p>
        </w:tc>
        <w:tc>
          <w:tcPr>
            <w:tcW w:w="1097" w:type="dxa"/>
            <w:tcBorders>
              <w:top w:val="single" w:sz="4" w:space="0" w:color="auto"/>
              <w:left w:val="single" w:sz="4" w:space="0" w:color="auto"/>
              <w:bottom w:val="single" w:sz="4" w:space="0" w:color="auto"/>
              <w:right w:val="single" w:sz="4" w:space="0" w:color="auto"/>
            </w:tcBorders>
          </w:tcPr>
          <w:p w14:paraId="5D084046" w14:textId="77777777" w:rsidR="0050508A" w:rsidRPr="00383353" w:rsidRDefault="0050508A" w:rsidP="00801E3D">
            <w:pPr>
              <w:pStyle w:val="TAL"/>
              <w:rPr>
                <w:lang w:eastAsia="ja-JP"/>
              </w:rPr>
            </w:pPr>
            <w:r w:rsidRPr="00383353">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2096A296"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4DE81036" w14:textId="77777777" w:rsidR="0050508A" w:rsidRPr="00383353" w:rsidRDefault="0050508A" w:rsidP="00801E3D">
            <w:pPr>
              <w:pStyle w:val="TAL"/>
              <w:rPr>
                <w:lang w:eastAsia="ja-JP"/>
              </w:rPr>
            </w:pPr>
            <w:r>
              <w:rPr>
                <w:lang w:eastAsia="ja-JP"/>
              </w:rPr>
              <w:t>9.2.13</w:t>
            </w:r>
          </w:p>
        </w:tc>
        <w:tc>
          <w:tcPr>
            <w:tcW w:w="1261" w:type="dxa"/>
            <w:tcBorders>
              <w:top w:val="single" w:sz="4" w:space="0" w:color="auto"/>
              <w:left w:val="single" w:sz="4" w:space="0" w:color="auto"/>
              <w:bottom w:val="single" w:sz="4" w:space="0" w:color="auto"/>
              <w:right w:val="single" w:sz="4" w:space="0" w:color="auto"/>
            </w:tcBorders>
          </w:tcPr>
          <w:p w14:paraId="5AC2B88A" w14:textId="77777777" w:rsidR="0050508A" w:rsidRPr="00383353" w:rsidRDefault="0050508A" w:rsidP="00801E3D">
            <w:pPr>
              <w:pStyle w:val="TAL"/>
              <w:rPr>
                <w:lang w:eastAsia="ja-JP"/>
              </w:rPr>
            </w:pPr>
          </w:p>
        </w:tc>
        <w:tc>
          <w:tcPr>
            <w:tcW w:w="1254" w:type="dxa"/>
            <w:tcBorders>
              <w:top w:val="single" w:sz="4" w:space="0" w:color="auto"/>
              <w:left w:val="single" w:sz="4" w:space="0" w:color="auto"/>
              <w:bottom w:val="single" w:sz="4" w:space="0" w:color="auto"/>
              <w:right w:val="single" w:sz="4" w:space="0" w:color="auto"/>
            </w:tcBorders>
          </w:tcPr>
          <w:p w14:paraId="7B2E6690" w14:textId="77777777" w:rsidR="0050508A" w:rsidRPr="00383353" w:rsidRDefault="0050508A" w:rsidP="00C0792B">
            <w:pPr>
              <w:pStyle w:val="TAL"/>
              <w:jc w:val="center"/>
              <w:rPr>
                <w:lang w:eastAsia="ja-JP"/>
              </w:rPr>
            </w:pPr>
            <w:r>
              <w:rPr>
                <w:lang w:eastAsia="ja-JP"/>
              </w:rPr>
              <w:t>-</w:t>
            </w:r>
          </w:p>
        </w:tc>
        <w:tc>
          <w:tcPr>
            <w:tcW w:w="1248" w:type="dxa"/>
            <w:gridSpan w:val="2"/>
            <w:tcBorders>
              <w:top w:val="single" w:sz="4" w:space="0" w:color="auto"/>
              <w:left w:val="single" w:sz="4" w:space="0" w:color="auto"/>
              <w:bottom w:val="single" w:sz="4" w:space="0" w:color="auto"/>
              <w:right w:val="single" w:sz="4" w:space="0" w:color="auto"/>
            </w:tcBorders>
          </w:tcPr>
          <w:p w14:paraId="3E2199C0" w14:textId="77777777" w:rsidR="0050508A" w:rsidRPr="00383353" w:rsidRDefault="0050508A" w:rsidP="00C0792B">
            <w:pPr>
              <w:pStyle w:val="TAL"/>
              <w:jc w:val="center"/>
              <w:rPr>
                <w:lang w:eastAsia="ja-JP"/>
              </w:rPr>
            </w:pPr>
          </w:p>
        </w:tc>
      </w:tr>
    </w:tbl>
    <w:p w14:paraId="618BF50C"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7088"/>
      </w:tblGrid>
      <w:tr w:rsidR="0050508A" w:rsidRPr="00383353" w14:paraId="061573E5" w14:textId="77777777" w:rsidTr="00801E3D">
        <w:tc>
          <w:tcPr>
            <w:tcW w:w="2977" w:type="dxa"/>
            <w:tcBorders>
              <w:top w:val="single" w:sz="4" w:space="0" w:color="auto"/>
              <w:left w:val="single" w:sz="4" w:space="0" w:color="auto"/>
              <w:bottom w:val="single" w:sz="4" w:space="0" w:color="auto"/>
              <w:right w:val="single" w:sz="4" w:space="0" w:color="auto"/>
            </w:tcBorders>
            <w:hideMark/>
          </w:tcPr>
          <w:p w14:paraId="5144B43C"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53C34AB2" w14:textId="77777777" w:rsidR="0050508A" w:rsidRPr="00383353" w:rsidRDefault="0050508A" w:rsidP="00801E3D">
            <w:pPr>
              <w:pStyle w:val="TAH"/>
              <w:rPr>
                <w:lang w:eastAsia="ja-JP"/>
              </w:rPr>
            </w:pPr>
            <w:r w:rsidRPr="00383353">
              <w:rPr>
                <w:lang w:eastAsia="ja-JP"/>
              </w:rPr>
              <w:t>Explanation</w:t>
            </w:r>
          </w:p>
        </w:tc>
      </w:tr>
      <w:tr w:rsidR="0050508A" w:rsidRPr="00383353" w14:paraId="51DFACF1" w14:textId="77777777" w:rsidTr="00801E3D">
        <w:tblPrEx>
          <w:tblLook w:val="0000" w:firstRow="0" w:lastRow="0" w:firstColumn="0" w:lastColumn="0" w:noHBand="0" w:noVBand="0"/>
        </w:tblPrEx>
        <w:tc>
          <w:tcPr>
            <w:tcW w:w="2977" w:type="dxa"/>
          </w:tcPr>
          <w:p w14:paraId="000BDAE2" w14:textId="77777777" w:rsidR="0050508A" w:rsidRPr="00383353" w:rsidRDefault="0050508A" w:rsidP="00801E3D">
            <w:pPr>
              <w:pStyle w:val="TAL"/>
              <w:rPr>
                <w:lang w:eastAsia="ja-JP"/>
              </w:rPr>
            </w:pPr>
            <w:r w:rsidRPr="00383353">
              <w:rPr>
                <w:lang w:eastAsia="ja-JP"/>
              </w:rPr>
              <w:t>maxofRICActionID</w:t>
            </w:r>
          </w:p>
        </w:tc>
        <w:tc>
          <w:tcPr>
            <w:tcW w:w="7088" w:type="dxa"/>
          </w:tcPr>
          <w:p w14:paraId="61D8B68A"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0CFA74BE"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7F5D52AB" w14:textId="77777777" w:rsidR="0050508A" w:rsidRDefault="0050508A" w:rsidP="0050508A">
      <w:pPr>
        <w:pStyle w:val="Heading4"/>
      </w:pPr>
      <w:r>
        <w:t>9.1.1.12</w:t>
      </w:r>
      <w:r>
        <w:tab/>
        <w:t>RIC SUBSCRIPTION MODIFICATION RESPONSE</w:t>
      </w:r>
    </w:p>
    <w:p w14:paraId="3A396C6C"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E2 Node</w:t>
      </w:r>
      <w:r w:rsidRPr="00383353">
        <w:rPr>
          <w:rFonts w:eastAsia="Times New Roman"/>
          <w:lang w:eastAsia="en-GB"/>
        </w:rPr>
        <w:t xml:space="preserve"> to</w:t>
      </w:r>
      <w:r>
        <w:rPr>
          <w:rFonts w:eastAsia="Times New Roman"/>
          <w:lang w:eastAsia="en-GB"/>
        </w:rPr>
        <w:t xml:space="preserve"> accept the request from</w:t>
      </w:r>
      <w:r w:rsidRPr="00383353">
        <w:rPr>
          <w:rFonts w:eastAsia="Times New Roman"/>
          <w:lang w:eastAsia="en-GB"/>
        </w:rPr>
        <w:t xml:space="preserve"> the </w:t>
      </w:r>
      <w:r>
        <w:rPr>
          <w:rFonts w:eastAsia="Times New Roman"/>
          <w:lang w:eastAsia="en-GB"/>
        </w:rPr>
        <w:t>Near-RT RIC to modify an existing E2 subscription in the E2 Node.</w:t>
      </w:r>
    </w:p>
    <w:p w14:paraId="48014047" w14:textId="77777777" w:rsidR="0050508A" w:rsidRDefault="0050508A" w:rsidP="0050508A">
      <w:pPr>
        <w:rPr>
          <w:rFonts w:eastAsia="Times New Roman"/>
          <w:lang w:eastAsia="en-GB"/>
        </w:rPr>
      </w:pPr>
      <w:r w:rsidRPr="00383353">
        <w:rPr>
          <w:rFonts w:eastAsia="Times New Roman"/>
          <w:lang w:eastAsia="en-GB"/>
        </w:rPr>
        <w:t xml:space="preserve">Direction: </w:t>
      </w:r>
      <w:r>
        <w:rPr>
          <w:rFonts w:eastAsia="Times New Roman"/>
          <w:lang w:eastAsia="en-GB"/>
        </w:rPr>
        <w:t xml:space="preserve">E2 Node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4AE70D38" w14:textId="77777777" w:rsidTr="00801E3D">
        <w:tc>
          <w:tcPr>
            <w:tcW w:w="2389" w:type="dxa"/>
            <w:tcBorders>
              <w:top w:val="single" w:sz="4" w:space="0" w:color="auto"/>
              <w:left w:val="single" w:sz="4" w:space="0" w:color="auto"/>
              <w:bottom w:val="single" w:sz="4" w:space="0" w:color="auto"/>
              <w:right w:val="single" w:sz="4" w:space="0" w:color="auto"/>
            </w:tcBorders>
          </w:tcPr>
          <w:p w14:paraId="730BC3D9" w14:textId="77777777" w:rsidR="0050508A" w:rsidRPr="00383353" w:rsidRDefault="0050508A" w:rsidP="00801E3D">
            <w:pPr>
              <w:pStyle w:val="TAH"/>
              <w:rPr>
                <w:lang w:eastAsia="ja-JP"/>
              </w:rPr>
            </w:pPr>
            <w:r w:rsidRPr="00383353">
              <w:rPr>
                <w:lang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256556CB"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3BBF6012"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37D56077"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FE28B7A"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010D7D6C"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7D915140" w14:textId="77777777" w:rsidR="0050508A" w:rsidRPr="00383353" w:rsidRDefault="0050508A" w:rsidP="00801E3D">
            <w:pPr>
              <w:pStyle w:val="TAH"/>
              <w:rPr>
                <w:lang w:eastAsia="ja-JP"/>
              </w:rPr>
            </w:pPr>
            <w:r w:rsidRPr="00383353">
              <w:rPr>
                <w:lang w:eastAsia="ja-JP"/>
              </w:rPr>
              <w:t>Assigned Criticality</w:t>
            </w:r>
          </w:p>
        </w:tc>
      </w:tr>
      <w:tr w:rsidR="0050508A" w:rsidRPr="00383353" w14:paraId="574D7DE1" w14:textId="77777777" w:rsidTr="00C0792B">
        <w:tc>
          <w:tcPr>
            <w:tcW w:w="2389" w:type="dxa"/>
            <w:tcBorders>
              <w:top w:val="single" w:sz="4" w:space="0" w:color="auto"/>
              <w:left w:val="single" w:sz="4" w:space="0" w:color="auto"/>
              <w:bottom w:val="single" w:sz="4" w:space="0" w:color="auto"/>
              <w:right w:val="single" w:sz="4" w:space="0" w:color="auto"/>
            </w:tcBorders>
          </w:tcPr>
          <w:p w14:paraId="1CF30439"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31F5C13F"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C034CC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5A44ACC"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6AD6674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E44C93D"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FE8F6B5" w14:textId="77777777" w:rsidR="0050508A" w:rsidRPr="00383353" w:rsidRDefault="0050508A" w:rsidP="00C0792B">
            <w:pPr>
              <w:pStyle w:val="TAL"/>
              <w:jc w:val="center"/>
              <w:rPr>
                <w:lang w:eastAsia="zh-CN"/>
              </w:rPr>
            </w:pPr>
            <w:r w:rsidRPr="00383353">
              <w:rPr>
                <w:lang w:eastAsia="zh-CN"/>
              </w:rPr>
              <w:t>reject</w:t>
            </w:r>
          </w:p>
        </w:tc>
      </w:tr>
      <w:tr w:rsidR="0050508A" w:rsidRPr="00383353" w14:paraId="319DFEED" w14:textId="77777777" w:rsidTr="00C0792B">
        <w:tc>
          <w:tcPr>
            <w:tcW w:w="2389" w:type="dxa"/>
            <w:tcBorders>
              <w:top w:val="single" w:sz="4" w:space="0" w:color="auto"/>
              <w:left w:val="single" w:sz="4" w:space="0" w:color="auto"/>
              <w:bottom w:val="single" w:sz="4" w:space="0" w:color="auto"/>
              <w:right w:val="single" w:sz="4" w:space="0" w:color="auto"/>
            </w:tcBorders>
          </w:tcPr>
          <w:p w14:paraId="52E311F4" w14:textId="77777777" w:rsidR="0050508A" w:rsidRPr="00B22418" w:rsidRDefault="0050508A" w:rsidP="00801E3D">
            <w:pPr>
              <w:pStyle w:val="TAL"/>
              <w:rPr>
                <w:lang w:eastAsia="ja-JP"/>
              </w:rPr>
            </w:pPr>
            <w:r w:rsidRPr="00B22418">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6C34A916"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B479CF7"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55D7FD4"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2EFDC88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90294B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3104117" w14:textId="77777777" w:rsidR="0050508A" w:rsidRPr="00383353" w:rsidRDefault="0050508A" w:rsidP="00C0792B">
            <w:pPr>
              <w:pStyle w:val="TAL"/>
              <w:jc w:val="center"/>
              <w:rPr>
                <w:lang w:eastAsia="zh-CN"/>
              </w:rPr>
            </w:pPr>
            <w:r w:rsidRPr="00383353">
              <w:rPr>
                <w:lang w:eastAsia="ja-JP"/>
              </w:rPr>
              <w:t>reject</w:t>
            </w:r>
          </w:p>
        </w:tc>
      </w:tr>
      <w:tr w:rsidR="0050508A" w:rsidRPr="00383353" w14:paraId="1C073E72" w14:textId="77777777" w:rsidTr="00C0792B">
        <w:tc>
          <w:tcPr>
            <w:tcW w:w="2389" w:type="dxa"/>
            <w:tcBorders>
              <w:top w:val="single" w:sz="4" w:space="0" w:color="auto"/>
              <w:left w:val="single" w:sz="4" w:space="0" w:color="auto"/>
              <w:bottom w:val="single" w:sz="4" w:space="0" w:color="auto"/>
              <w:right w:val="single" w:sz="4" w:space="0" w:color="auto"/>
            </w:tcBorders>
          </w:tcPr>
          <w:p w14:paraId="15498F56"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420C836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51AB460"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C86C788"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79A15B3C"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E35FACB"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7E30A19" w14:textId="77777777" w:rsidR="0050508A" w:rsidRPr="00383353" w:rsidRDefault="0050508A" w:rsidP="00C0792B">
            <w:pPr>
              <w:pStyle w:val="TAL"/>
              <w:jc w:val="center"/>
              <w:rPr>
                <w:lang w:eastAsia="ja-JP"/>
              </w:rPr>
            </w:pPr>
            <w:r w:rsidRPr="00383353">
              <w:rPr>
                <w:lang w:eastAsia="ja-JP"/>
              </w:rPr>
              <w:t>reject</w:t>
            </w:r>
          </w:p>
        </w:tc>
      </w:tr>
      <w:tr w:rsidR="0050508A" w:rsidRPr="00383353" w14:paraId="3808FAB7" w14:textId="77777777" w:rsidTr="00C0792B">
        <w:tc>
          <w:tcPr>
            <w:tcW w:w="2389" w:type="dxa"/>
            <w:tcBorders>
              <w:top w:val="single" w:sz="4" w:space="0" w:color="auto"/>
              <w:left w:val="single" w:sz="4" w:space="0" w:color="auto"/>
              <w:bottom w:val="single" w:sz="4" w:space="0" w:color="auto"/>
              <w:right w:val="single" w:sz="4" w:space="0" w:color="auto"/>
            </w:tcBorders>
          </w:tcPr>
          <w:p w14:paraId="5CF35B54" w14:textId="77777777" w:rsidR="0050508A" w:rsidRPr="00E8112D" w:rsidRDefault="0050508A" w:rsidP="00801E3D">
            <w:pPr>
              <w:pStyle w:val="TAL"/>
              <w:rPr>
                <w:b/>
                <w:bCs/>
                <w:lang w:eastAsia="ja-JP"/>
              </w:rPr>
            </w:pPr>
            <w:r w:rsidRPr="00E8112D">
              <w:rPr>
                <w:b/>
                <w:bCs/>
                <w:lang w:eastAsia="ja-JP"/>
              </w:rPr>
              <w:t xml:space="preserve">RIC Actions </w:t>
            </w:r>
            <w:r>
              <w:rPr>
                <w:b/>
                <w:bCs/>
                <w:lang w:eastAsia="ja-JP"/>
              </w:rPr>
              <w:t>Removed</w:t>
            </w:r>
            <w:r w:rsidRPr="00E8112D">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7F037D07"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43E07BBD" w14:textId="77777777" w:rsidR="0050508A" w:rsidRPr="00383353" w:rsidRDefault="0050508A" w:rsidP="00801E3D">
            <w:pPr>
              <w:pStyle w:val="TAL"/>
              <w:rPr>
                <w:lang w:eastAsia="ja-JP"/>
              </w:rPr>
            </w:pPr>
            <w:r w:rsidRPr="00E8112D">
              <w:rPr>
                <w:i/>
                <w:iCs/>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15F7E7CA"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6283F9F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C193A70"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EE3E65A" w14:textId="77777777" w:rsidR="0050508A" w:rsidRPr="00383353" w:rsidRDefault="0050508A" w:rsidP="00C0792B">
            <w:pPr>
              <w:pStyle w:val="TAL"/>
              <w:jc w:val="center"/>
              <w:rPr>
                <w:lang w:eastAsia="ja-JP"/>
              </w:rPr>
            </w:pPr>
            <w:r>
              <w:rPr>
                <w:lang w:eastAsia="ja-JP"/>
              </w:rPr>
              <w:t>ignore</w:t>
            </w:r>
          </w:p>
        </w:tc>
      </w:tr>
      <w:tr w:rsidR="0050508A" w:rsidRPr="00383353" w14:paraId="2D9077AB" w14:textId="77777777" w:rsidTr="00C0792B">
        <w:tc>
          <w:tcPr>
            <w:tcW w:w="2389" w:type="dxa"/>
            <w:tcBorders>
              <w:top w:val="single" w:sz="4" w:space="0" w:color="auto"/>
              <w:left w:val="single" w:sz="4" w:space="0" w:color="auto"/>
              <w:bottom w:val="single" w:sz="4" w:space="0" w:color="auto"/>
              <w:right w:val="single" w:sz="4" w:space="0" w:color="auto"/>
            </w:tcBorders>
          </w:tcPr>
          <w:p w14:paraId="4B87073C" w14:textId="77777777" w:rsidR="0050508A" w:rsidRPr="00825D8A" w:rsidRDefault="0050508A" w:rsidP="00801E3D">
            <w:pPr>
              <w:pStyle w:val="TAL"/>
              <w:rPr>
                <w:b/>
                <w:bCs/>
                <w:lang w:eastAsia="ja-JP"/>
              </w:rPr>
            </w:pPr>
            <w:r>
              <w:rPr>
                <w:b/>
                <w:bCs/>
                <w:lang w:eastAsia="ja-JP"/>
              </w:rPr>
              <w:t>&gt;Action Removed Item IEs</w:t>
            </w:r>
          </w:p>
        </w:tc>
        <w:tc>
          <w:tcPr>
            <w:tcW w:w="1097" w:type="dxa"/>
            <w:tcBorders>
              <w:top w:val="single" w:sz="4" w:space="0" w:color="auto"/>
              <w:left w:val="single" w:sz="4" w:space="0" w:color="auto"/>
              <w:bottom w:val="single" w:sz="4" w:space="0" w:color="auto"/>
              <w:right w:val="single" w:sz="4" w:space="0" w:color="auto"/>
            </w:tcBorders>
          </w:tcPr>
          <w:p w14:paraId="162D70F3"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6852E02F" w14:textId="77777777" w:rsidR="0050508A" w:rsidRPr="00825D8A" w:rsidRDefault="0050508A" w:rsidP="00801E3D">
            <w:pPr>
              <w:pStyle w:val="TAL"/>
              <w:rPr>
                <w:i/>
                <w:iCs/>
                <w:lang w:eastAsia="ja-JP"/>
              </w:rPr>
            </w:pPr>
            <w:r>
              <w:rPr>
                <w:i/>
                <w:iCs/>
                <w:lang w:eastAsia="ja-JP"/>
              </w:rPr>
              <w:t>1..&lt;maxofRICactionID&gt;</w:t>
            </w:r>
          </w:p>
        </w:tc>
        <w:tc>
          <w:tcPr>
            <w:tcW w:w="1247" w:type="dxa"/>
            <w:tcBorders>
              <w:top w:val="single" w:sz="4" w:space="0" w:color="auto"/>
              <w:left w:val="single" w:sz="4" w:space="0" w:color="auto"/>
              <w:bottom w:val="single" w:sz="4" w:space="0" w:color="auto"/>
              <w:right w:val="single" w:sz="4" w:space="0" w:color="auto"/>
            </w:tcBorders>
          </w:tcPr>
          <w:p w14:paraId="4E6F56F8"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2068578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DF21A40"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2BE5E50A" w14:textId="77777777" w:rsidR="0050508A" w:rsidRPr="00383353" w:rsidRDefault="0050508A" w:rsidP="00C0792B">
            <w:pPr>
              <w:pStyle w:val="TAL"/>
              <w:jc w:val="center"/>
              <w:rPr>
                <w:lang w:eastAsia="ja-JP"/>
              </w:rPr>
            </w:pPr>
            <w:r>
              <w:rPr>
                <w:lang w:eastAsia="ja-JP"/>
              </w:rPr>
              <w:t>ignore</w:t>
            </w:r>
          </w:p>
        </w:tc>
      </w:tr>
      <w:tr w:rsidR="0050508A" w:rsidRPr="00383353" w14:paraId="72C3A344" w14:textId="77777777" w:rsidTr="00C0792B">
        <w:tc>
          <w:tcPr>
            <w:tcW w:w="2389" w:type="dxa"/>
            <w:tcBorders>
              <w:top w:val="single" w:sz="4" w:space="0" w:color="auto"/>
              <w:left w:val="single" w:sz="4" w:space="0" w:color="auto"/>
              <w:bottom w:val="single" w:sz="4" w:space="0" w:color="auto"/>
              <w:right w:val="single" w:sz="4" w:space="0" w:color="auto"/>
            </w:tcBorders>
          </w:tcPr>
          <w:p w14:paraId="1A4B9618"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60C9C852"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816D512"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EF8E0DD" w14:textId="77777777" w:rsidR="0050508A"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0CD7698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EF7774B"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36A854A2" w14:textId="77777777" w:rsidR="0050508A" w:rsidRPr="00383353" w:rsidRDefault="0050508A" w:rsidP="00C0792B">
            <w:pPr>
              <w:pStyle w:val="TAL"/>
              <w:jc w:val="center"/>
              <w:rPr>
                <w:lang w:eastAsia="ja-JP"/>
              </w:rPr>
            </w:pPr>
          </w:p>
        </w:tc>
      </w:tr>
      <w:tr w:rsidR="0050508A" w:rsidRPr="00383353" w14:paraId="0CEB48E9" w14:textId="77777777" w:rsidTr="00C0792B">
        <w:tc>
          <w:tcPr>
            <w:tcW w:w="2389" w:type="dxa"/>
            <w:tcBorders>
              <w:top w:val="single" w:sz="4" w:space="0" w:color="auto"/>
              <w:left w:val="single" w:sz="4" w:space="0" w:color="auto"/>
              <w:bottom w:val="single" w:sz="4" w:space="0" w:color="auto"/>
              <w:right w:val="single" w:sz="4" w:space="0" w:color="auto"/>
            </w:tcBorders>
          </w:tcPr>
          <w:p w14:paraId="565B4E6E" w14:textId="77777777" w:rsidR="0050508A" w:rsidRPr="00E8112D" w:rsidRDefault="0050508A" w:rsidP="00801E3D">
            <w:pPr>
              <w:pStyle w:val="TAL"/>
              <w:rPr>
                <w:b/>
                <w:bCs/>
                <w:lang w:eastAsia="ja-JP"/>
              </w:rPr>
            </w:pPr>
            <w:r w:rsidRPr="00E8112D">
              <w:rPr>
                <w:b/>
                <w:bCs/>
                <w:lang w:eastAsia="ja-JP"/>
              </w:rPr>
              <w:t xml:space="preserve">RIC Actions Failed to be </w:t>
            </w:r>
            <w:r>
              <w:rPr>
                <w:b/>
                <w:bCs/>
                <w:lang w:eastAsia="ja-JP"/>
              </w:rPr>
              <w:t>Removed</w:t>
            </w:r>
            <w:r w:rsidRPr="00E8112D">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07DCAD01"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37E5A713" w14:textId="77777777" w:rsidR="0050508A" w:rsidRPr="00383353" w:rsidRDefault="0050508A" w:rsidP="00801E3D">
            <w:pPr>
              <w:pStyle w:val="TAL"/>
              <w:rPr>
                <w:lang w:eastAsia="ja-JP"/>
              </w:rPr>
            </w:pPr>
            <w:r w:rsidRPr="00E8112D">
              <w:rPr>
                <w:i/>
                <w:iCs/>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00476816"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4E70C1D9"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6C981F7"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B8BCAAF" w14:textId="77777777" w:rsidR="0050508A" w:rsidRPr="00383353" w:rsidRDefault="0050508A" w:rsidP="00C0792B">
            <w:pPr>
              <w:pStyle w:val="TAL"/>
              <w:jc w:val="center"/>
              <w:rPr>
                <w:lang w:eastAsia="ja-JP"/>
              </w:rPr>
            </w:pPr>
            <w:r>
              <w:rPr>
                <w:lang w:eastAsia="ja-JP"/>
              </w:rPr>
              <w:t>ignore</w:t>
            </w:r>
          </w:p>
        </w:tc>
      </w:tr>
      <w:tr w:rsidR="0050508A" w:rsidRPr="00383353" w14:paraId="5980B80C" w14:textId="77777777" w:rsidTr="00C0792B">
        <w:tc>
          <w:tcPr>
            <w:tcW w:w="2389" w:type="dxa"/>
            <w:tcBorders>
              <w:top w:val="single" w:sz="4" w:space="0" w:color="auto"/>
              <w:left w:val="single" w:sz="4" w:space="0" w:color="auto"/>
              <w:bottom w:val="single" w:sz="4" w:space="0" w:color="auto"/>
              <w:right w:val="single" w:sz="4" w:space="0" w:color="auto"/>
            </w:tcBorders>
          </w:tcPr>
          <w:p w14:paraId="3958C200" w14:textId="77777777" w:rsidR="0050508A" w:rsidRPr="00B25E4B" w:rsidRDefault="0050508A" w:rsidP="00801E3D">
            <w:pPr>
              <w:pStyle w:val="TAL"/>
              <w:rPr>
                <w:b/>
                <w:bCs/>
                <w:lang w:eastAsia="ja-JP"/>
              </w:rPr>
            </w:pPr>
            <w:r>
              <w:rPr>
                <w:b/>
                <w:bCs/>
                <w:lang w:eastAsia="ja-JP"/>
              </w:rPr>
              <w:t>&gt;Action Failed to be Removed Item IEs</w:t>
            </w:r>
          </w:p>
        </w:tc>
        <w:tc>
          <w:tcPr>
            <w:tcW w:w="1097" w:type="dxa"/>
            <w:tcBorders>
              <w:top w:val="single" w:sz="4" w:space="0" w:color="auto"/>
              <w:left w:val="single" w:sz="4" w:space="0" w:color="auto"/>
              <w:bottom w:val="single" w:sz="4" w:space="0" w:color="auto"/>
              <w:right w:val="single" w:sz="4" w:space="0" w:color="auto"/>
            </w:tcBorders>
          </w:tcPr>
          <w:p w14:paraId="1D174C0D"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1CD3E3B" w14:textId="77777777" w:rsidR="0050508A" w:rsidRPr="00B25E4B" w:rsidRDefault="0050508A" w:rsidP="00801E3D">
            <w:pPr>
              <w:pStyle w:val="TAL"/>
              <w:rPr>
                <w:i/>
                <w:iCs/>
                <w:lang w:eastAsia="ja-JP"/>
              </w:rPr>
            </w:pPr>
            <w:r>
              <w:rPr>
                <w:i/>
                <w:iCs/>
                <w:lang w:eastAsia="ja-JP"/>
              </w:rPr>
              <w:t>1..&lt;maxofRICactionID&gt;</w:t>
            </w:r>
          </w:p>
        </w:tc>
        <w:tc>
          <w:tcPr>
            <w:tcW w:w="1247" w:type="dxa"/>
            <w:tcBorders>
              <w:top w:val="single" w:sz="4" w:space="0" w:color="auto"/>
              <w:left w:val="single" w:sz="4" w:space="0" w:color="auto"/>
              <w:bottom w:val="single" w:sz="4" w:space="0" w:color="auto"/>
              <w:right w:val="single" w:sz="4" w:space="0" w:color="auto"/>
            </w:tcBorders>
          </w:tcPr>
          <w:p w14:paraId="59D9170D"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785641B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023C3DA"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171D48DB" w14:textId="77777777" w:rsidR="0050508A" w:rsidRPr="00383353" w:rsidRDefault="0050508A" w:rsidP="00C0792B">
            <w:pPr>
              <w:pStyle w:val="TAL"/>
              <w:jc w:val="center"/>
              <w:rPr>
                <w:lang w:eastAsia="ja-JP"/>
              </w:rPr>
            </w:pPr>
            <w:r>
              <w:rPr>
                <w:lang w:eastAsia="ja-JP"/>
              </w:rPr>
              <w:t>ignore</w:t>
            </w:r>
          </w:p>
        </w:tc>
      </w:tr>
      <w:tr w:rsidR="0050508A" w:rsidRPr="00383353" w14:paraId="0670235E" w14:textId="77777777" w:rsidTr="00C0792B">
        <w:tc>
          <w:tcPr>
            <w:tcW w:w="2389" w:type="dxa"/>
            <w:tcBorders>
              <w:top w:val="single" w:sz="4" w:space="0" w:color="auto"/>
              <w:left w:val="single" w:sz="4" w:space="0" w:color="auto"/>
              <w:bottom w:val="single" w:sz="4" w:space="0" w:color="auto"/>
              <w:right w:val="single" w:sz="4" w:space="0" w:color="auto"/>
            </w:tcBorders>
          </w:tcPr>
          <w:p w14:paraId="3A2190EE"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34C1DBDE"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C1CB296"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3FBDD4A" w14:textId="77777777" w:rsidR="0050508A"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30652D9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49294D5"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766471D6" w14:textId="77777777" w:rsidR="0050508A" w:rsidRPr="00383353" w:rsidRDefault="0050508A" w:rsidP="00C0792B">
            <w:pPr>
              <w:pStyle w:val="TAL"/>
              <w:jc w:val="center"/>
              <w:rPr>
                <w:lang w:eastAsia="ja-JP"/>
              </w:rPr>
            </w:pPr>
          </w:p>
        </w:tc>
      </w:tr>
      <w:tr w:rsidR="0050508A" w:rsidRPr="00383353" w14:paraId="5854BA89" w14:textId="77777777" w:rsidTr="00C0792B">
        <w:tc>
          <w:tcPr>
            <w:tcW w:w="2389" w:type="dxa"/>
            <w:tcBorders>
              <w:top w:val="single" w:sz="4" w:space="0" w:color="auto"/>
              <w:left w:val="single" w:sz="4" w:space="0" w:color="auto"/>
              <w:bottom w:val="single" w:sz="4" w:space="0" w:color="auto"/>
              <w:right w:val="single" w:sz="4" w:space="0" w:color="auto"/>
            </w:tcBorders>
          </w:tcPr>
          <w:p w14:paraId="1709941C" w14:textId="77777777" w:rsidR="0050508A" w:rsidRPr="00BC6FDF" w:rsidRDefault="0050508A" w:rsidP="00801E3D">
            <w:pPr>
              <w:pStyle w:val="TAL"/>
              <w:rPr>
                <w:lang w:eastAsia="ja-JP"/>
              </w:rPr>
            </w:pPr>
            <w:r w:rsidRPr="00BC6FDF">
              <w:rPr>
                <w:lang w:eastAsia="ja-JP"/>
              </w:rPr>
              <w:t>&gt;&gt;Cause</w:t>
            </w:r>
          </w:p>
        </w:tc>
        <w:tc>
          <w:tcPr>
            <w:tcW w:w="1097" w:type="dxa"/>
            <w:tcBorders>
              <w:top w:val="single" w:sz="4" w:space="0" w:color="auto"/>
              <w:left w:val="single" w:sz="4" w:space="0" w:color="auto"/>
              <w:bottom w:val="single" w:sz="4" w:space="0" w:color="auto"/>
              <w:right w:val="single" w:sz="4" w:space="0" w:color="auto"/>
            </w:tcBorders>
          </w:tcPr>
          <w:p w14:paraId="6583AA2C" w14:textId="77777777" w:rsidR="0050508A" w:rsidRPr="00BC6FDF" w:rsidRDefault="0050508A" w:rsidP="00801E3D">
            <w:pPr>
              <w:pStyle w:val="TAL"/>
              <w:rPr>
                <w:lang w:eastAsia="ja-JP"/>
              </w:rPr>
            </w:pPr>
            <w:r w:rsidRPr="00BC6FDF">
              <w:rPr>
                <w:lang w:eastAsia="ja-JP"/>
              </w:rPr>
              <w:t xml:space="preserve">M </w:t>
            </w:r>
          </w:p>
        </w:tc>
        <w:tc>
          <w:tcPr>
            <w:tcW w:w="1584" w:type="dxa"/>
            <w:tcBorders>
              <w:top w:val="single" w:sz="4" w:space="0" w:color="auto"/>
              <w:left w:val="single" w:sz="4" w:space="0" w:color="auto"/>
              <w:bottom w:val="single" w:sz="4" w:space="0" w:color="auto"/>
              <w:right w:val="single" w:sz="4" w:space="0" w:color="auto"/>
            </w:tcBorders>
          </w:tcPr>
          <w:p w14:paraId="07243613"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33B3373" w14:textId="77777777" w:rsidR="0050508A"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61316D4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0397CCE"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7875C007" w14:textId="77777777" w:rsidR="0050508A" w:rsidRPr="00383353" w:rsidRDefault="0050508A" w:rsidP="00C0792B">
            <w:pPr>
              <w:pStyle w:val="TAL"/>
              <w:jc w:val="center"/>
              <w:rPr>
                <w:lang w:eastAsia="ja-JP"/>
              </w:rPr>
            </w:pPr>
          </w:p>
        </w:tc>
      </w:tr>
      <w:tr w:rsidR="0050508A" w:rsidRPr="00383353" w14:paraId="259FF9B7" w14:textId="77777777" w:rsidTr="00C0792B">
        <w:tc>
          <w:tcPr>
            <w:tcW w:w="2389" w:type="dxa"/>
            <w:tcBorders>
              <w:top w:val="single" w:sz="4" w:space="0" w:color="auto"/>
              <w:left w:val="single" w:sz="4" w:space="0" w:color="auto"/>
              <w:bottom w:val="single" w:sz="4" w:space="0" w:color="auto"/>
              <w:right w:val="single" w:sz="4" w:space="0" w:color="auto"/>
            </w:tcBorders>
          </w:tcPr>
          <w:p w14:paraId="45850C7C" w14:textId="77777777" w:rsidR="0050508A" w:rsidRPr="00BC6FDF" w:rsidRDefault="0050508A" w:rsidP="00801E3D">
            <w:pPr>
              <w:pStyle w:val="TAL"/>
              <w:rPr>
                <w:b/>
                <w:bCs/>
                <w:lang w:eastAsia="ja-JP"/>
              </w:rPr>
            </w:pPr>
            <w:r w:rsidRPr="00BC6FDF">
              <w:rPr>
                <w:b/>
                <w:bCs/>
                <w:lang w:eastAsia="ja-JP"/>
              </w:rPr>
              <w:t>RIC Actions Modified List</w:t>
            </w:r>
          </w:p>
        </w:tc>
        <w:tc>
          <w:tcPr>
            <w:tcW w:w="1097" w:type="dxa"/>
            <w:tcBorders>
              <w:top w:val="single" w:sz="4" w:space="0" w:color="auto"/>
              <w:left w:val="single" w:sz="4" w:space="0" w:color="auto"/>
              <w:bottom w:val="single" w:sz="4" w:space="0" w:color="auto"/>
              <w:right w:val="single" w:sz="4" w:space="0" w:color="auto"/>
            </w:tcBorders>
          </w:tcPr>
          <w:p w14:paraId="1C3CCE69"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63C7520E" w14:textId="77777777" w:rsidR="0050508A" w:rsidRPr="00E97B73" w:rsidRDefault="0050508A" w:rsidP="00801E3D">
            <w:pPr>
              <w:pStyle w:val="TAL"/>
              <w:rPr>
                <w:lang w:eastAsia="ja-JP"/>
              </w:rPr>
            </w:pPr>
            <w:r w:rsidRPr="00E97B73">
              <w:rPr>
                <w:i/>
                <w:iCs/>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70A3E0F6"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59FA439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0FED170"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AB5A5A1" w14:textId="77777777" w:rsidR="0050508A" w:rsidRPr="00383353" w:rsidRDefault="0050508A" w:rsidP="00C0792B">
            <w:pPr>
              <w:pStyle w:val="TAL"/>
              <w:jc w:val="center"/>
              <w:rPr>
                <w:lang w:eastAsia="ja-JP"/>
              </w:rPr>
            </w:pPr>
            <w:r>
              <w:rPr>
                <w:lang w:eastAsia="ja-JP"/>
              </w:rPr>
              <w:t>ignore</w:t>
            </w:r>
          </w:p>
        </w:tc>
      </w:tr>
      <w:tr w:rsidR="0050508A" w:rsidRPr="00383353" w14:paraId="131CAA5D" w14:textId="77777777" w:rsidTr="00C0792B">
        <w:tc>
          <w:tcPr>
            <w:tcW w:w="2389" w:type="dxa"/>
            <w:tcBorders>
              <w:top w:val="single" w:sz="4" w:space="0" w:color="auto"/>
              <w:left w:val="single" w:sz="4" w:space="0" w:color="auto"/>
              <w:bottom w:val="single" w:sz="4" w:space="0" w:color="auto"/>
              <w:right w:val="single" w:sz="4" w:space="0" w:color="auto"/>
            </w:tcBorders>
          </w:tcPr>
          <w:p w14:paraId="053BAE70" w14:textId="77777777" w:rsidR="0050508A" w:rsidRPr="00E97B73" w:rsidRDefault="0050508A" w:rsidP="00801E3D">
            <w:pPr>
              <w:pStyle w:val="TAL"/>
              <w:rPr>
                <w:b/>
                <w:bCs/>
                <w:lang w:eastAsia="ja-JP"/>
              </w:rPr>
            </w:pPr>
            <w:r w:rsidRPr="00BC6FDF">
              <w:rPr>
                <w:b/>
                <w:bCs/>
                <w:lang w:eastAsia="ja-JP"/>
              </w:rPr>
              <w:t>&gt;Action Modified Item IEs</w:t>
            </w:r>
          </w:p>
        </w:tc>
        <w:tc>
          <w:tcPr>
            <w:tcW w:w="1097" w:type="dxa"/>
            <w:tcBorders>
              <w:top w:val="single" w:sz="4" w:space="0" w:color="auto"/>
              <w:left w:val="single" w:sz="4" w:space="0" w:color="auto"/>
              <w:bottom w:val="single" w:sz="4" w:space="0" w:color="auto"/>
              <w:right w:val="single" w:sz="4" w:space="0" w:color="auto"/>
            </w:tcBorders>
          </w:tcPr>
          <w:p w14:paraId="5D9FA0B4"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4FE50510" w14:textId="77777777" w:rsidR="0050508A" w:rsidRPr="00E97B73" w:rsidRDefault="0050508A" w:rsidP="00801E3D">
            <w:pPr>
              <w:pStyle w:val="TAL"/>
              <w:rPr>
                <w:i/>
                <w:iCs/>
                <w:lang w:eastAsia="ja-JP"/>
              </w:rPr>
            </w:pPr>
            <w:r w:rsidRPr="00E97B73">
              <w:rPr>
                <w:i/>
                <w:iCs/>
                <w:lang w:eastAsia="ja-JP"/>
              </w:rPr>
              <w:t>1..&lt;maxofRICactionID&gt;</w:t>
            </w:r>
          </w:p>
        </w:tc>
        <w:tc>
          <w:tcPr>
            <w:tcW w:w="1247" w:type="dxa"/>
            <w:tcBorders>
              <w:top w:val="single" w:sz="4" w:space="0" w:color="auto"/>
              <w:left w:val="single" w:sz="4" w:space="0" w:color="auto"/>
              <w:bottom w:val="single" w:sz="4" w:space="0" w:color="auto"/>
              <w:right w:val="single" w:sz="4" w:space="0" w:color="auto"/>
            </w:tcBorders>
          </w:tcPr>
          <w:p w14:paraId="20001154"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3DA5872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23FA404"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2E83D8B0" w14:textId="77777777" w:rsidR="0050508A" w:rsidRPr="00383353" w:rsidRDefault="0050508A" w:rsidP="00C0792B">
            <w:pPr>
              <w:pStyle w:val="TAL"/>
              <w:jc w:val="center"/>
              <w:rPr>
                <w:lang w:eastAsia="ja-JP"/>
              </w:rPr>
            </w:pPr>
            <w:r>
              <w:rPr>
                <w:lang w:eastAsia="ja-JP"/>
              </w:rPr>
              <w:t>ignore</w:t>
            </w:r>
          </w:p>
        </w:tc>
      </w:tr>
      <w:tr w:rsidR="0050508A" w:rsidRPr="00383353" w14:paraId="12A1E65B" w14:textId="77777777" w:rsidTr="00C0792B">
        <w:tc>
          <w:tcPr>
            <w:tcW w:w="2389" w:type="dxa"/>
            <w:tcBorders>
              <w:top w:val="single" w:sz="4" w:space="0" w:color="auto"/>
              <w:left w:val="single" w:sz="4" w:space="0" w:color="auto"/>
              <w:bottom w:val="single" w:sz="4" w:space="0" w:color="auto"/>
              <w:right w:val="single" w:sz="4" w:space="0" w:color="auto"/>
            </w:tcBorders>
          </w:tcPr>
          <w:p w14:paraId="4DC05DC4" w14:textId="77777777" w:rsidR="0050508A" w:rsidRPr="00BC6FDF" w:rsidRDefault="0050508A" w:rsidP="00801E3D">
            <w:pPr>
              <w:pStyle w:val="TAL"/>
              <w:rPr>
                <w:lang w:eastAsia="ja-JP"/>
              </w:rPr>
            </w:pPr>
            <w:r w:rsidRPr="00BC6FDF">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67DA19F1" w14:textId="77777777" w:rsidR="0050508A" w:rsidRPr="00E97B73" w:rsidRDefault="0050508A" w:rsidP="00801E3D">
            <w:pPr>
              <w:pStyle w:val="TAL"/>
              <w:rPr>
                <w:lang w:eastAsia="ja-JP"/>
              </w:rPr>
            </w:pPr>
            <w:r w:rsidRPr="00E97B7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522286A"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A7539A1" w14:textId="77777777" w:rsidR="0050508A"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7E30CE7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16EC577"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019A2C4B" w14:textId="77777777" w:rsidR="0050508A" w:rsidRPr="00383353" w:rsidRDefault="0050508A" w:rsidP="00C0792B">
            <w:pPr>
              <w:pStyle w:val="TAL"/>
              <w:jc w:val="center"/>
              <w:rPr>
                <w:lang w:eastAsia="ja-JP"/>
              </w:rPr>
            </w:pPr>
          </w:p>
        </w:tc>
      </w:tr>
      <w:tr w:rsidR="0050508A" w:rsidRPr="00383353" w14:paraId="0AD38637" w14:textId="77777777" w:rsidTr="00C0792B">
        <w:tc>
          <w:tcPr>
            <w:tcW w:w="2389" w:type="dxa"/>
            <w:tcBorders>
              <w:top w:val="single" w:sz="4" w:space="0" w:color="auto"/>
              <w:left w:val="single" w:sz="4" w:space="0" w:color="auto"/>
              <w:bottom w:val="single" w:sz="4" w:space="0" w:color="auto"/>
              <w:right w:val="single" w:sz="4" w:space="0" w:color="auto"/>
            </w:tcBorders>
          </w:tcPr>
          <w:p w14:paraId="680EF1DF" w14:textId="77777777" w:rsidR="0050508A" w:rsidRPr="00E97B73" w:rsidRDefault="0050508A" w:rsidP="00801E3D">
            <w:pPr>
              <w:pStyle w:val="TAL"/>
              <w:rPr>
                <w:b/>
                <w:bCs/>
                <w:lang w:eastAsia="ja-JP"/>
              </w:rPr>
            </w:pPr>
            <w:r w:rsidRPr="00BC6FDF">
              <w:rPr>
                <w:b/>
                <w:bCs/>
                <w:lang w:eastAsia="ja-JP"/>
              </w:rPr>
              <w:t>RIC Actions Failed to be Modified List</w:t>
            </w:r>
          </w:p>
        </w:tc>
        <w:tc>
          <w:tcPr>
            <w:tcW w:w="1097" w:type="dxa"/>
            <w:tcBorders>
              <w:top w:val="single" w:sz="4" w:space="0" w:color="auto"/>
              <w:left w:val="single" w:sz="4" w:space="0" w:color="auto"/>
              <w:bottom w:val="single" w:sz="4" w:space="0" w:color="auto"/>
              <w:right w:val="single" w:sz="4" w:space="0" w:color="auto"/>
            </w:tcBorders>
          </w:tcPr>
          <w:p w14:paraId="2061E1ED"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6624FE16" w14:textId="77777777" w:rsidR="0050508A" w:rsidRPr="00E97B73" w:rsidRDefault="0050508A" w:rsidP="00801E3D">
            <w:pPr>
              <w:pStyle w:val="TAL"/>
              <w:rPr>
                <w:lang w:eastAsia="ja-JP"/>
              </w:rPr>
            </w:pPr>
            <w:r w:rsidRPr="00E97B73">
              <w:rPr>
                <w:i/>
                <w:iCs/>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34348CA7"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5F04A368"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FFDA439"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091F792" w14:textId="77777777" w:rsidR="0050508A" w:rsidRPr="00383353" w:rsidRDefault="0050508A" w:rsidP="00C0792B">
            <w:pPr>
              <w:pStyle w:val="TAL"/>
              <w:jc w:val="center"/>
              <w:rPr>
                <w:lang w:eastAsia="ja-JP"/>
              </w:rPr>
            </w:pPr>
            <w:r>
              <w:rPr>
                <w:lang w:eastAsia="ja-JP"/>
              </w:rPr>
              <w:t>ignore</w:t>
            </w:r>
          </w:p>
        </w:tc>
      </w:tr>
      <w:tr w:rsidR="0050508A" w:rsidRPr="00383353" w14:paraId="587F32A7" w14:textId="77777777" w:rsidTr="00C0792B">
        <w:tc>
          <w:tcPr>
            <w:tcW w:w="2389" w:type="dxa"/>
            <w:tcBorders>
              <w:top w:val="single" w:sz="4" w:space="0" w:color="auto"/>
              <w:left w:val="single" w:sz="4" w:space="0" w:color="auto"/>
              <w:bottom w:val="single" w:sz="4" w:space="0" w:color="auto"/>
              <w:right w:val="single" w:sz="4" w:space="0" w:color="auto"/>
            </w:tcBorders>
          </w:tcPr>
          <w:p w14:paraId="6FD0AE37" w14:textId="77777777" w:rsidR="0050508A" w:rsidRPr="00E97B73" w:rsidRDefault="0050508A" w:rsidP="00801E3D">
            <w:pPr>
              <w:pStyle w:val="TAL"/>
              <w:rPr>
                <w:b/>
                <w:bCs/>
                <w:lang w:eastAsia="ja-JP"/>
              </w:rPr>
            </w:pPr>
            <w:r w:rsidRPr="00BC6FDF">
              <w:rPr>
                <w:b/>
                <w:bCs/>
                <w:lang w:eastAsia="ja-JP"/>
              </w:rPr>
              <w:t>&gt;Action Failed to be Modified Item IEs</w:t>
            </w:r>
          </w:p>
        </w:tc>
        <w:tc>
          <w:tcPr>
            <w:tcW w:w="1097" w:type="dxa"/>
            <w:tcBorders>
              <w:top w:val="single" w:sz="4" w:space="0" w:color="auto"/>
              <w:left w:val="single" w:sz="4" w:space="0" w:color="auto"/>
              <w:bottom w:val="single" w:sz="4" w:space="0" w:color="auto"/>
              <w:right w:val="single" w:sz="4" w:space="0" w:color="auto"/>
            </w:tcBorders>
          </w:tcPr>
          <w:p w14:paraId="33B863B3"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43D59D46" w14:textId="77777777" w:rsidR="0050508A" w:rsidRPr="00E97B73" w:rsidRDefault="0050508A" w:rsidP="00801E3D">
            <w:pPr>
              <w:pStyle w:val="TAL"/>
              <w:rPr>
                <w:i/>
                <w:iCs/>
                <w:lang w:eastAsia="ja-JP"/>
              </w:rPr>
            </w:pPr>
            <w:r w:rsidRPr="00E97B73">
              <w:rPr>
                <w:i/>
                <w:iCs/>
                <w:lang w:eastAsia="ja-JP"/>
              </w:rPr>
              <w:t>1..&lt;maxofRICactionID&gt;</w:t>
            </w:r>
          </w:p>
        </w:tc>
        <w:tc>
          <w:tcPr>
            <w:tcW w:w="1247" w:type="dxa"/>
            <w:tcBorders>
              <w:top w:val="single" w:sz="4" w:space="0" w:color="auto"/>
              <w:left w:val="single" w:sz="4" w:space="0" w:color="auto"/>
              <w:bottom w:val="single" w:sz="4" w:space="0" w:color="auto"/>
              <w:right w:val="single" w:sz="4" w:space="0" w:color="auto"/>
            </w:tcBorders>
          </w:tcPr>
          <w:p w14:paraId="74FF58B3"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02FAB5C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71D4D2A"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6A264057" w14:textId="77777777" w:rsidR="0050508A" w:rsidRPr="00383353" w:rsidRDefault="0050508A" w:rsidP="00C0792B">
            <w:pPr>
              <w:pStyle w:val="TAL"/>
              <w:jc w:val="center"/>
              <w:rPr>
                <w:lang w:eastAsia="ja-JP"/>
              </w:rPr>
            </w:pPr>
            <w:r>
              <w:rPr>
                <w:lang w:eastAsia="ja-JP"/>
              </w:rPr>
              <w:t>ignore</w:t>
            </w:r>
          </w:p>
        </w:tc>
      </w:tr>
      <w:tr w:rsidR="0050508A" w:rsidRPr="00383353" w14:paraId="4E347827" w14:textId="77777777" w:rsidTr="00C0792B">
        <w:tc>
          <w:tcPr>
            <w:tcW w:w="2389" w:type="dxa"/>
            <w:tcBorders>
              <w:top w:val="single" w:sz="4" w:space="0" w:color="auto"/>
              <w:left w:val="single" w:sz="4" w:space="0" w:color="auto"/>
              <w:bottom w:val="single" w:sz="4" w:space="0" w:color="auto"/>
              <w:right w:val="single" w:sz="4" w:space="0" w:color="auto"/>
            </w:tcBorders>
          </w:tcPr>
          <w:p w14:paraId="22C723D6" w14:textId="77777777" w:rsidR="0050508A" w:rsidRPr="00BC6FDF" w:rsidRDefault="0050508A" w:rsidP="00801E3D">
            <w:pPr>
              <w:pStyle w:val="TAL"/>
              <w:rPr>
                <w:lang w:eastAsia="ja-JP"/>
              </w:rPr>
            </w:pPr>
            <w:r w:rsidRPr="00BC6FDF">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4CB68330" w14:textId="77777777" w:rsidR="0050508A" w:rsidRPr="00E97B73" w:rsidRDefault="0050508A" w:rsidP="00801E3D">
            <w:pPr>
              <w:pStyle w:val="TAL"/>
              <w:rPr>
                <w:lang w:eastAsia="ja-JP"/>
              </w:rPr>
            </w:pPr>
            <w:r w:rsidRPr="00E97B7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0D395FE"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02DE4AD" w14:textId="77777777" w:rsidR="0050508A"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1BAA8B8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8B87DBB"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58BC6325" w14:textId="77777777" w:rsidR="0050508A" w:rsidRPr="00383353" w:rsidRDefault="0050508A" w:rsidP="00C0792B">
            <w:pPr>
              <w:pStyle w:val="TAL"/>
              <w:jc w:val="center"/>
              <w:rPr>
                <w:lang w:eastAsia="ja-JP"/>
              </w:rPr>
            </w:pPr>
          </w:p>
        </w:tc>
      </w:tr>
      <w:tr w:rsidR="0050508A" w:rsidRPr="00383353" w14:paraId="022D8A72" w14:textId="77777777" w:rsidTr="00C0792B">
        <w:tc>
          <w:tcPr>
            <w:tcW w:w="2389" w:type="dxa"/>
            <w:tcBorders>
              <w:top w:val="single" w:sz="4" w:space="0" w:color="auto"/>
              <w:left w:val="single" w:sz="4" w:space="0" w:color="auto"/>
              <w:bottom w:val="single" w:sz="4" w:space="0" w:color="auto"/>
              <w:right w:val="single" w:sz="4" w:space="0" w:color="auto"/>
            </w:tcBorders>
          </w:tcPr>
          <w:p w14:paraId="4DF257B8" w14:textId="77777777" w:rsidR="0050508A" w:rsidRPr="00BC6FDF" w:rsidRDefault="0050508A" w:rsidP="00801E3D">
            <w:pPr>
              <w:pStyle w:val="TAL"/>
              <w:rPr>
                <w:lang w:eastAsia="ja-JP"/>
              </w:rPr>
            </w:pPr>
            <w:r w:rsidRPr="00BC6FDF">
              <w:rPr>
                <w:lang w:eastAsia="ja-JP"/>
              </w:rPr>
              <w:t>&gt;&gt;Cause</w:t>
            </w:r>
          </w:p>
        </w:tc>
        <w:tc>
          <w:tcPr>
            <w:tcW w:w="1097" w:type="dxa"/>
            <w:tcBorders>
              <w:top w:val="single" w:sz="4" w:space="0" w:color="auto"/>
              <w:left w:val="single" w:sz="4" w:space="0" w:color="auto"/>
              <w:bottom w:val="single" w:sz="4" w:space="0" w:color="auto"/>
              <w:right w:val="single" w:sz="4" w:space="0" w:color="auto"/>
            </w:tcBorders>
          </w:tcPr>
          <w:p w14:paraId="651C08BB" w14:textId="77777777" w:rsidR="0050508A" w:rsidRPr="00BC6FDF" w:rsidRDefault="0050508A" w:rsidP="00801E3D">
            <w:pPr>
              <w:pStyle w:val="TAL"/>
              <w:rPr>
                <w:lang w:eastAsia="ja-JP"/>
              </w:rPr>
            </w:pPr>
            <w:r w:rsidRPr="00BC6FDF">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F87D46F"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8ED92C0" w14:textId="77777777" w:rsidR="0050508A"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6D237CE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57CA49C"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19C3A8C0" w14:textId="77777777" w:rsidR="0050508A" w:rsidRPr="00383353" w:rsidRDefault="0050508A" w:rsidP="00C0792B">
            <w:pPr>
              <w:pStyle w:val="TAL"/>
              <w:jc w:val="center"/>
              <w:rPr>
                <w:lang w:eastAsia="ja-JP"/>
              </w:rPr>
            </w:pPr>
          </w:p>
        </w:tc>
      </w:tr>
      <w:tr w:rsidR="0050508A" w:rsidRPr="00383353" w14:paraId="2C209F50" w14:textId="77777777" w:rsidTr="00C0792B">
        <w:tc>
          <w:tcPr>
            <w:tcW w:w="2389" w:type="dxa"/>
            <w:tcBorders>
              <w:top w:val="single" w:sz="4" w:space="0" w:color="auto"/>
              <w:left w:val="single" w:sz="4" w:space="0" w:color="auto"/>
              <w:bottom w:val="single" w:sz="4" w:space="0" w:color="auto"/>
              <w:right w:val="single" w:sz="4" w:space="0" w:color="auto"/>
            </w:tcBorders>
          </w:tcPr>
          <w:p w14:paraId="2824EFD6" w14:textId="77777777" w:rsidR="0050508A" w:rsidRPr="00BC6FDF" w:rsidRDefault="0050508A" w:rsidP="00801E3D">
            <w:pPr>
              <w:pStyle w:val="TAL"/>
              <w:rPr>
                <w:b/>
                <w:bCs/>
                <w:lang w:eastAsia="ja-JP"/>
              </w:rPr>
            </w:pPr>
            <w:r w:rsidRPr="00BC6FDF">
              <w:rPr>
                <w:b/>
                <w:bCs/>
                <w:lang w:eastAsia="ja-JP"/>
              </w:rPr>
              <w:t>RIC Actions Added List</w:t>
            </w:r>
          </w:p>
        </w:tc>
        <w:tc>
          <w:tcPr>
            <w:tcW w:w="1097" w:type="dxa"/>
            <w:tcBorders>
              <w:top w:val="single" w:sz="4" w:space="0" w:color="auto"/>
              <w:left w:val="single" w:sz="4" w:space="0" w:color="auto"/>
              <w:bottom w:val="single" w:sz="4" w:space="0" w:color="auto"/>
              <w:right w:val="single" w:sz="4" w:space="0" w:color="auto"/>
            </w:tcBorders>
          </w:tcPr>
          <w:p w14:paraId="2C11B5F8"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3E7EB1AD" w14:textId="77777777" w:rsidR="0050508A" w:rsidRPr="00E97B73" w:rsidRDefault="0050508A" w:rsidP="00801E3D">
            <w:pPr>
              <w:pStyle w:val="TAL"/>
              <w:rPr>
                <w:lang w:eastAsia="ja-JP"/>
              </w:rPr>
            </w:pPr>
            <w:r w:rsidRPr="00E97B73">
              <w:rPr>
                <w:i/>
                <w:iCs/>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1D7317BC"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636251A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DE24828"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CF708FC" w14:textId="77777777" w:rsidR="0050508A" w:rsidRPr="00383353" w:rsidRDefault="0050508A" w:rsidP="00C0792B">
            <w:pPr>
              <w:pStyle w:val="TAL"/>
              <w:jc w:val="center"/>
              <w:rPr>
                <w:lang w:eastAsia="ja-JP"/>
              </w:rPr>
            </w:pPr>
            <w:r>
              <w:rPr>
                <w:lang w:eastAsia="ja-JP"/>
              </w:rPr>
              <w:t>ignore</w:t>
            </w:r>
          </w:p>
        </w:tc>
      </w:tr>
      <w:tr w:rsidR="0050508A" w:rsidRPr="00383353" w14:paraId="3AB44A07" w14:textId="77777777" w:rsidTr="00C0792B">
        <w:tc>
          <w:tcPr>
            <w:tcW w:w="2389" w:type="dxa"/>
            <w:tcBorders>
              <w:top w:val="single" w:sz="4" w:space="0" w:color="auto"/>
              <w:left w:val="single" w:sz="4" w:space="0" w:color="auto"/>
              <w:bottom w:val="single" w:sz="4" w:space="0" w:color="auto"/>
              <w:right w:val="single" w:sz="4" w:space="0" w:color="auto"/>
            </w:tcBorders>
          </w:tcPr>
          <w:p w14:paraId="7A8C8BF6" w14:textId="77777777" w:rsidR="0050508A" w:rsidRPr="00BC6FDF" w:rsidRDefault="0050508A" w:rsidP="00801E3D">
            <w:pPr>
              <w:pStyle w:val="TAL"/>
              <w:rPr>
                <w:b/>
                <w:bCs/>
                <w:lang w:eastAsia="ja-JP"/>
              </w:rPr>
            </w:pPr>
            <w:r w:rsidRPr="00BC6FDF">
              <w:rPr>
                <w:b/>
                <w:bCs/>
                <w:lang w:eastAsia="ja-JP"/>
              </w:rPr>
              <w:t>&gt;Action Added Item IEs</w:t>
            </w:r>
          </w:p>
        </w:tc>
        <w:tc>
          <w:tcPr>
            <w:tcW w:w="1097" w:type="dxa"/>
            <w:tcBorders>
              <w:top w:val="single" w:sz="4" w:space="0" w:color="auto"/>
              <w:left w:val="single" w:sz="4" w:space="0" w:color="auto"/>
              <w:bottom w:val="single" w:sz="4" w:space="0" w:color="auto"/>
              <w:right w:val="single" w:sz="4" w:space="0" w:color="auto"/>
            </w:tcBorders>
          </w:tcPr>
          <w:p w14:paraId="7CE25CA4"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1308FE96" w14:textId="77777777" w:rsidR="0050508A" w:rsidRPr="00E97B73" w:rsidRDefault="0050508A" w:rsidP="00801E3D">
            <w:pPr>
              <w:pStyle w:val="TAL"/>
              <w:rPr>
                <w:i/>
                <w:iCs/>
                <w:lang w:eastAsia="ja-JP"/>
              </w:rPr>
            </w:pPr>
            <w:r w:rsidRPr="00E97B73">
              <w:rPr>
                <w:i/>
                <w:iCs/>
                <w:lang w:eastAsia="ja-JP"/>
              </w:rPr>
              <w:t>1..&lt;maxofRICactionID&gt;</w:t>
            </w:r>
          </w:p>
        </w:tc>
        <w:tc>
          <w:tcPr>
            <w:tcW w:w="1247" w:type="dxa"/>
            <w:tcBorders>
              <w:top w:val="single" w:sz="4" w:space="0" w:color="auto"/>
              <w:left w:val="single" w:sz="4" w:space="0" w:color="auto"/>
              <w:bottom w:val="single" w:sz="4" w:space="0" w:color="auto"/>
              <w:right w:val="single" w:sz="4" w:space="0" w:color="auto"/>
            </w:tcBorders>
          </w:tcPr>
          <w:p w14:paraId="5B1B6F79"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46904A8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887E128"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7FD57346" w14:textId="77777777" w:rsidR="0050508A" w:rsidRPr="00383353" w:rsidRDefault="0050508A" w:rsidP="00C0792B">
            <w:pPr>
              <w:pStyle w:val="TAL"/>
              <w:jc w:val="center"/>
              <w:rPr>
                <w:lang w:eastAsia="ja-JP"/>
              </w:rPr>
            </w:pPr>
            <w:r>
              <w:rPr>
                <w:lang w:eastAsia="ja-JP"/>
              </w:rPr>
              <w:t>ignore</w:t>
            </w:r>
          </w:p>
        </w:tc>
      </w:tr>
      <w:tr w:rsidR="0050508A" w:rsidRPr="00383353" w14:paraId="12D4ECAD" w14:textId="77777777" w:rsidTr="00C0792B">
        <w:tc>
          <w:tcPr>
            <w:tcW w:w="2389" w:type="dxa"/>
            <w:tcBorders>
              <w:top w:val="single" w:sz="4" w:space="0" w:color="auto"/>
              <w:left w:val="single" w:sz="4" w:space="0" w:color="auto"/>
              <w:bottom w:val="single" w:sz="4" w:space="0" w:color="auto"/>
              <w:right w:val="single" w:sz="4" w:space="0" w:color="auto"/>
            </w:tcBorders>
          </w:tcPr>
          <w:p w14:paraId="3188C34A" w14:textId="77777777" w:rsidR="0050508A" w:rsidRPr="00BC6FDF" w:rsidRDefault="0050508A" w:rsidP="00801E3D">
            <w:pPr>
              <w:pStyle w:val="TAL"/>
              <w:rPr>
                <w:lang w:eastAsia="ja-JP"/>
              </w:rPr>
            </w:pPr>
            <w:r w:rsidRPr="00BC6FDF">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66B8B211" w14:textId="77777777" w:rsidR="0050508A" w:rsidRPr="00E97B73" w:rsidRDefault="0050508A" w:rsidP="00801E3D">
            <w:pPr>
              <w:pStyle w:val="TAL"/>
              <w:rPr>
                <w:lang w:eastAsia="ja-JP"/>
              </w:rPr>
            </w:pPr>
            <w:r w:rsidRPr="00E97B7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6941B41"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AE667BB" w14:textId="77777777" w:rsidR="0050508A"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44261F9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597AA19"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26652F51" w14:textId="77777777" w:rsidR="0050508A" w:rsidRPr="00383353" w:rsidRDefault="0050508A" w:rsidP="00C0792B">
            <w:pPr>
              <w:pStyle w:val="TAL"/>
              <w:jc w:val="center"/>
              <w:rPr>
                <w:lang w:eastAsia="ja-JP"/>
              </w:rPr>
            </w:pPr>
          </w:p>
        </w:tc>
      </w:tr>
      <w:tr w:rsidR="0050508A" w:rsidRPr="00383353" w14:paraId="294F671D" w14:textId="77777777" w:rsidTr="00C0792B">
        <w:tc>
          <w:tcPr>
            <w:tcW w:w="2389" w:type="dxa"/>
            <w:tcBorders>
              <w:top w:val="single" w:sz="4" w:space="0" w:color="auto"/>
              <w:left w:val="single" w:sz="4" w:space="0" w:color="auto"/>
              <w:bottom w:val="single" w:sz="4" w:space="0" w:color="auto"/>
              <w:right w:val="single" w:sz="4" w:space="0" w:color="auto"/>
            </w:tcBorders>
          </w:tcPr>
          <w:p w14:paraId="0D886FCF" w14:textId="77777777" w:rsidR="0050508A" w:rsidRPr="00E97B73" w:rsidRDefault="0050508A" w:rsidP="00801E3D">
            <w:pPr>
              <w:pStyle w:val="TAL"/>
              <w:rPr>
                <w:b/>
                <w:bCs/>
                <w:lang w:eastAsia="ja-JP"/>
              </w:rPr>
            </w:pPr>
            <w:r w:rsidRPr="00BC6FDF">
              <w:rPr>
                <w:b/>
                <w:bCs/>
                <w:lang w:eastAsia="ja-JP"/>
              </w:rPr>
              <w:t xml:space="preserve">RIC Actions Failed to be Added </w:t>
            </w:r>
            <w:r w:rsidRPr="00E97B73">
              <w:rPr>
                <w:b/>
                <w:bCs/>
                <w:lang w:eastAsia="ja-JP"/>
              </w:rPr>
              <w:t>List</w:t>
            </w:r>
          </w:p>
        </w:tc>
        <w:tc>
          <w:tcPr>
            <w:tcW w:w="1097" w:type="dxa"/>
            <w:tcBorders>
              <w:top w:val="single" w:sz="4" w:space="0" w:color="auto"/>
              <w:left w:val="single" w:sz="4" w:space="0" w:color="auto"/>
              <w:bottom w:val="single" w:sz="4" w:space="0" w:color="auto"/>
              <w:right w:val="single" w:sz="4" w:space="0" w:color="auto"/>
            </w:tcBorders>
          </w:tcPr>
          <w:p w14:paraId="46360C33"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27EDC9E" w14:textId="77777777" w:rsidR="0050508A" w:rsidRPr="00E97B73" w:rsidRDefault="0050508A" w:rsidP="00801E3D">
            <w:pPr>
              <w:pStyle w:val="TAL"/>
              <w:rPr>
                <w:lang w:eastAsia="ja-JP"/>
              </w:rPr>
            </w:pPr>
            <w:r w:rsidRPr="00E97B73">
              <w:rPr>
                <w:i/>
                <w:iCs/>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77E255F0"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4107CF6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3AC5598"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55C8461" w14:textId="77777777" w:rsidR="0050508A" w:rsidRPr="00383353" w:rsidRDefault="0050508A" w:rsidP="00C0792B">
            <w:pPr>
              <w:pStyle w:val="TAL"/>
              <w:jc w:val="center"/>
              <w:rPr>
                <w:lang w:eastAsia="ja-JP"/>
              </w:rPr>
            </w:pPr>
            <w:r>
              <w:rPr>
                <w:lang w:eastAsia="ja-JP"/>
              </w:rPr>
              <w:t>ignore</w:t>
            </w:r>
          </w:p>
        </w:tc>
      </w:tr>
      <w:tr w:rsidR="0050508A" w:rsidRPr="00383353" w14:paraId="6A0580BC" w14:textId="77777777" w:rsidTr="00C0792B">
        <w:tc>
          <w:tcPr>
            <w:tcW w:w="2389" w:type="dxa"/>
            <w:tcBorders>
              <w:top w:val="single" w:sz="4" w:space="0" w:color="auto"/>
              <w:left w:val="single" w:sz="4" w:space="0" w:color="auto"/>
              <w:bottom w:val="single" w:sz="4" w:space="0" w:color="auto"/>
              <w:right w:val="single" w:sz="4" w:space="0" w:color="auto"/>
            </w:tcBorders>
          </w:tcPr>
          <w:p w14:paraId="66339042" w14:textId="77777777" w:rsidR="0050508A" w:rsidRPr="00E97B73" w:rsidRDefault="0050508A" w:rsidP="00801E3D">
            <w:pPr>
              <w:pStyle w:val="TAL"/>
              <w:rPr>
                <w:lang w:eastAsia="ja-JP"/>
              </w:rPr>
            </w:pPr>
            <w:r w:rsidRPr="00BC6FDF">
              <w:rPr>
                <w:lang w:eastAsia="ja-JP"/>
              </w:rPr>
              <w:t>&gt;</w:t>
            </w:r>
            <w:r w:rsidRPr="00BC6FDF">
              <w:rPr>
                <w:b/>
                <w:bCs/>
                <w:lang w:eastAsia="ja-JP"/>
              </w:rPr>
              <w:t>Action Failed to be Added Item IEs</w:t>
            </w:r>
          </w:p>
        </w:tc>
        <w:tc>
          <w:tcPr>
            <w:tcW w:w="1097" w:type="dxa"/>
            <w:tcBorders>
              <w:top w:val="single" w:sz="4" w:space="0" w:color="auto"/>
              <w:left w:val="single" w:sz="4" w:space="0" w:color="auto"/>
              <w:bottom w:val="single" w:sz="4" w:space="0" w:color="auto"/>
              <w:right w:val="single" w:sz="4" w:space="0" w:color="auto"/>
            </w:tcBorders>
          </w:tcPr>
          <w:p w14:paraId="6332342D" w14:textId="77777777" w:rsidR="0050508A" w:rsidRPr="00E97B7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18089A63" w14:textId="77777777" w:rsidR="0050508A" w:rsidRPr="00E97B73" w:rsidRDefault="0050508A" w:rsidP="00801E3D">
            <w:pPr>
              <w:pStyle w:val="TAL"/>
              <w:rPr>
                <w:i/>
                <w:iCs/>
                <w:lang w:eastAsia="ja-JP"/>
              </w:rPr>
            </w:pPr>
            <w:r w:rsidRPr="00E97B73">
              <w:rPr>
                <w:i/>
                <w:iCs/>
                <w:lang w:eastAsia="ja-JP"/>
              </w:rPr>
              <w:t>1..&lt;maxofRICactionID&gt;</w:t>
            </w:r>
          </w:p>
        </w:tc>
        <w:tc>
          <w:tcPr>
            <w:tcW w:w="1247" w:type="dxa"/>
            <w:tcBorders>
              <w:top w:val="single" w:sz="4" w:space="0" w:color="auto"/>
              <w:left w:val="single" w:sz="4" w:space="0" w:color="auto"/>
              <w:bottom w:val="single" w:sz="4" w:space="0" w:color="auto"/>
              <w:right w:val="single" w:sz="4" w:space="0" w:color="auto"/>
            </w:tcBorders>
          </w:tcPr>
          <w:p w14:paraId="1D177AFE" w14:textId="77777777" w:rsidR="0050508A" w:rsidRDefault="0050508A" w:rsidP="00801E3D">
            <w:pPr>
              <w:pStyle w:val="TAL"/>
              <w:rPr>
                <w:lang w:eastAsia="ja-JP"/>
              </w:rPr>
            </w:pPr>
          </w:p>
        </w:tc>
        <w:tc>
          <w:tcPr>
            <w:tcW w:w="1262" w:type="dxa"/>
            <w:tcBorders>
              <w:top w:val="single" w:sz="4" w:space="0" w:color="auto"/>
              <w:left w:val="single" w:sz="4" w:space="0" w:color="auto"/>
              <w:bottom w:val="single" w:sz="4" w:space="0" w:color="auto"/>
              <w:right w:val="single" w:sz="4" w:space="0" w:color="auto"/>
            </w:tcBorders>
          </w:tcPr>
          <w:p w14:paraId="28D6308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C0F6A41" w14:textId="77777777" w:rsidR="0050508A" w:rsidRPr="00383353" w:rsidRDefault="0050508A" w:rsidP="00C0792B">
            <w:pPr>
              <w:pStyle w:val="TAL"/>
              <w:jc w:val="center"/>
              <w:rPr>
                <w:lang w:eastAsia="ja-JP"/>
              </w:rPr>
            </w:pPr>
            <w:r>
              <w:rPr>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366C0B97" w14:textId="77777777" w:rsidR="0050508A" w:rsidRPr="00383353" w:rsidRDefault="0050508A" w:rsidP="00C0792B">
            <w:pPr>
              <w:pStyle w:val="TAL"/>
              <w:jc w:val="center"/>
              <w:rPr>
                <w:lang w:eastAsia="ja-JP"/>
              </w:rPr>
            </w:pPr>
            <w:r>
              <w:rPr>
                <w:lang w:eastAsia="ja-JP"/>
              </w:rPr>
              <w:t>Ignore</w:t>
            </w:r>
          </w:p>
        </w:tc>
      </w:tr>
      <w:tr w:rsidR="0050508A" w:rsidRPr="00383353" w14:paraId="518F2145" w14:textId="77777777" w:rsidTr="00C0792B">
        <w:tc>
          <w:tcPr>
            <w:tcW w:w="2389" w:type="dxa"/>
            <w:tcBorders>
              <w:top w:val="single" w:sz="4" w:space="0" w:color="auto"/>
              <w:left w:val="single" w:sz="4" w:space="0" w:color="auto"/>
              <w:bottom w:val="single" w:sz="4" w:space="0" w:color="auto"/>
              <w:right w:val="single" w:sz="4" w:space="0" w:color="auto"/>
            </w:tcBorders>
          </w:tcPr>
          <w:p w14:paraId="7028A72D" w14:textId="77777777" w:rsidR="0050508A" w:rsidRPr="00BC6FDF" w:rsidRDefault="0050508A" w:rsidP="00801E3D">
            <w:pPr>
              <w:pStyle w:val="TAL"/>
              <w:rPr>
                <w:lang w:eastAsia="ja-JP"/>
              </w:rPr>
            </w:pPr>
            <w:r w:rsidRPr="00BC6FDF">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62A2655A" w14:textId="77777777" w:rsidR="0050508A" w:rsidRPr="00E97B73" w:rsidRDefault="0050508A" w:rsidP="00801E3D">
            <w:pPr>
              <w:pStyle w:val="TAL"/>
              <w:rPr>
                <w:lang w:eastAsia="ja-JP"/>
              </w:rPr>
            </w:pPr>
            <w:r w:rsidRPr="00E97B7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B171F37"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1153B94" w14:textId="77777777" w:rsidR="0050508A" w:rsidRDefault="0050508A" w:rsidP="00801E3D">
            <w:pPr>
              <w:pStyle w:val="TAL"/>
              <w:rPr>
                <w:lang w:eastAsia="ja-JP"/>
              </w:rPr>
            </w:pPr>
            <w:r>
              <w:rPr>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769B51E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FA1695A"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2E536D26" w14:textId="77777777" w:rsidR="0050508A" w:rsidRPr="00383353" w:rsidRDefault="0050508A" w:rsidP="00C0792B">
            <w:pPr>
              <w:pStyle w:val="TAL"/>
              <w:jc w:val="center"/>
              <w:rPr>
                <w:lang w:eastAsia="ja-JP"/>
              </w:rPr>
            </w:pPr>
          </w:p>
        </w:tc>
      </w:tr>
      <w:tr w:rsidR="0050508A" w:rsidRPr="00383353" w14:paraId="73771B96" w14:textId="77777777" w:rsidTr="00C0792B">
        <w:tc>
          <w:tcPr>
            <w:tcW w:w="2389" w:type="dxa"/>
            <w:tcBorders>
              <w:top w:val="single" w:sz="4" w:space="0" w:color="auto"/>
              <w:left w:val="single" w:sz="4" w:space="0" w:color="auto"/>
              <w:bottom w:val="single" w:sz="4" w:space="0" w:color="auto"/>
              <w:right w:val="single" w:sz="4" w:space="0" w:color="auto"/>
            </w:tcBorders>
          </w:tcPr>
          <w:p w14:paraId="7AFC456E" w14:textId="77777777" w:rsidR="0050508A" w:rsidRPr="00BC6FDF" w:rsidRDefault="0050508A" w:rsidP="00801E3D">
            <w:pPr>
              <w:pStyle w:val="TAL"/>
              <w:rPr>
                <w:lang w:eastAsia="ja-JP"/>
              </w:rPr>
            </w:pPr>
            <w:r w:rsidRPr="00BC6FDF">
              <w:rPr>
                <w:lang w:eastAsia="ja-JP"/>
              </w:rPr>
              <w:t>&gt;&gt;Cause</w:t>
            </w:r>
          </w:p>
        </w:tc>
        <w:tc>
          <w:tcPr>
            <w:tcW w:w="1097" w:type="dxa"/>
            <w:tcBorders>
              <w:top w:val="single" w:sz="4" w:space="0" w:color="auto"/>
              <w:left w:val="single" w:sz="4" w:space="0" w:color="auto"/>
              <w:bottom w:val="single" w:sz="4" w:space="0" w:color="auto"/>
              <w:right w:val="single" w:sz="4" w:space="0" w:color="auto"/>
            </w:tcBorders>
          </w:tcPr>
          <w:p w14:paraId="3B008658" w14:textId="77777777" w:rsidR="0050508A" w:rsidRPr="00BC6FDF" w:rsidRDefault="0050508A" w:rsidP="00801E3D">
            <w:pPr>
              <w:pStyle w:val="TAL"/>
              <w:rPr>
                <w:lang w:eastAsia="ja-JP"/>
              </w:rPr>
            </w:pPr>
            <w:r w:rsidRPr="00BC6FDF">
              <w:rPr>
                <w:lang w:eastAsia="ja-JP"/>
              </w:rPr>
              <w:t xml:space="preserve">M </w:t>
            </w:r>
          </w:p>
        </w:tc>
        <w:tc>
          <w:tcPr>
            <w:tcW w:w="1584" w:type="dxa"/>
            <w:tcBorders>
              <w:top w:val="single" w:sz="4" w:space="0" w:color="auto"/>
              <w:left w:val="single" w:sz="4" w:space="0" w:color="auto"/>
              <w:bottom w:val="single" w:sz="4" w:space="0" w:color="auto"/>
              <w:right w:val="single" w:sz="4" w:space="0" w:color="auto"/>
            </w:tcBorders>
          </w:tcPr>
          <w:p w14:paraId="1E2EC1B3" w14:textId="77777777" w:rsidR="0050508A" w:rsidRPr="00E97B7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2C9C0CE" w14:textId="77777777" w:rsidR="0050508A"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10F64AF9"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3A6E569" w14:textId="77777777" w:rsidR="0050508A" w:rsidRPr="00383353" w:rsidRDefault="0050508A" w:rsidP="00C0792B">
            <w:pPr>
              <w:pStyle w:val="TAL"/>
              <w:jc w:val="center"/>
              <w:rPr>
                <w:lang w:eastAsia="ja-JP"/>
              </w:rPr>
            </w:pPr>
            <w:r>
              <w:rPr>
                <w:lang w:eastAsia="ja-JP"/>
              </w:rPr>
              <w:t>-</w:t>
            </w:r>
          </w:p>
        </w:tc>
        <w:tc>
          <w:tcPr>
            <w:tcW w:w="1243" w:type="dxa"/>
            <w:tcBorders>
              <w:top w:val="single" w:sz="4" w:space="0" w:color="auto"/>
              <w:left w:val="single" w:sz="4" w:space="0" w:color="auto"/>
              <w:bottom w:val="single" w:sz="4" w:space="0" w:color="auto"/>
              <w:right w:val="single" w:sz="4" w:space="0" w:color="auto"/>
            </w:tcBorders>
          </w:tcPr>
          <w:p w14:paraId="44BBCB68" w14:textId="77777777" w:rsidR="0050508A" w:rsidRPr="00383353" w:rsidRDefault="0050508A" w:rsidP="00C0792B">
            <w:pPr>
              <w:pStyle w:val="TAL"/>
              <w:jc w:val="center"/>
              <w:rPr>
                <w:lang w:eastAsia="ja-JP"/>
              </w:rPr>
            </w:pPr>
          </w:p>
        </w:tc>
      </w:tr>
    </w:tbl>
    <w:p w14:paraId="3B6A3C48"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5"/>
        <w:gridCol w:w="7135"/>
      </w:tblGrid>
      <w:tr w:rsidR="0050508A" w:rsidRPr="00383353" w14:paraId="502DA7EE" w14:textId="77777777" w:rsidTr="00801E3D">
        <w:tc>
          <w:tcPr>
            <w:tcW w:w="2925" w:type="dxa"/>
            <w:tcBorders>
              <w:top w:val="single" w:sz="4" w:space="0" w:color="auto"/>
              <w:left w:val="single" w:sz="4" w:space="0" w:color="auto"/>
              <w:bottom w:val="single" w:sz="4" w:space="0" w:color="auto"/>
              <w:right w:val="single" w:sz="4" w:space="0" w:color="auto"/>
            </w:tcBorders>
            <w:hideMark/>
          </w:tcPr>
          <w:p w14:paraId="75977A7B" w14:textId="77777777" w:rsidR="0050508A" w:rsidRPr="00383353" w:rsidRDefault="0050508A" w:rsidP="00801E3D">
            <w:pPr>
              <w:pStyle w:val="TAH"/>
              <w:rPr>
                <w:lang w:eastAsia="ja-JP"/>
              </w:rPr>
            </w:pPr>
            <w:r w:rsidRPr="00383353">
              <w:rPr>
                <w:lang w:eastAsia="ja-JP"/>
              </w:rPr>
              <w:t>Range bound</w:t>
            </w:r>
          </w:p>
        </w:tc>
        <w:tc>
          <w:tcPr>
            <w:tcW w:w="7135" w:type="dxa"/>
            <w:tcBorders>
              <w:top w:val="single" w:sz="4" w:space="0" w:color="auto"/>
              <w:left w:val="single" w:sz="4" w:space="0" w:color="auto"/>
              <w:bottom w:val="single" w:sz="4" w:space="0" w:color="auto"/>
              <w:right w:val="single" w:sz="4" w:space="0" w:color="auto"/>
            </w:tcBorders>
            <w:hideMark/>
          </w:tcPr>
          <w:p w14:paraId="4F42C934" w14:textId="77777777" w:rsidR="0050508A" w:rsidRPr="00383353" w:rsidRDefault="0050508A" w:rsidP="00801E3D">
            <w:pPr>
              <w:pStyle w:val="TAH"/>
              <w:rPr>
                <w:lang w:eastAsia="ja-JP"/>
              </w:rPr>
            </w:pPr>
            <w:r w:rsidRPr="00383353">
              <w:rPr>
                <w:lang w:eastAsia="ja-JP"/>
              </w:rPr>
              <w:t>Explanation</w:t>
            </w:r>
          </w:p>
        </w:tc>
      </w:tr>
      <w:tr w:rsidR="0050508A" w:rsidRPr="00383353" w14:paraId="6DA51F63" w14:textId="77777777" w:rsidTr="00801E3D">
        <w:tblPrEx>
          <w:tblLook w:val="0000" w:firstRow="0" w:lastRow="0" w:firstColumn="0" w:lastColumn="0" w:noHBand="0" w:noVBand="0"/>
        </w:tblPrEx>
        <w:tc>
          <w:tcPr>
            <w:tcW w:w="2925" w:type="dxa"/>
          </w:tcPr>
          <w:p w14:paraId="02903FB7" w14:textId="77777777" w:rsidR="0050508A" w:rsidRPr="00383353" w:rsidRDefault="0050508A" w:rsidP="00801E3D">
            <w:pPr>
              <w:pStyle w:val="TAL"/>
              <w:rPr>
                <w:lang w:eastAsia="ja-JP"/>
              </w:rPr>
            </w:pPr>
            <w:r w:rsidRPr="00383353">
              <w:rPr>
                <w:lang w:eastAsia="ja-JP"/>
              </w:rPr>
              <w:t>maxofRICActionID</w:t>
            </w:r>
          </w:p>
        </w:tc>
        <w:tc>
          <w:tcPr>
            <w:tcW w:w="7135" w:type="dxa"/>
          </w:tcPr>
          <w:p w14:paraId="72E8F252"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72B20396"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32407D9D" w14:textId="77777777" w:rsidR="0050508A" w:rsidRDefault="0050508A" w:rsidP="0050508A">
      <w:pPr>
        <w:pStyle w:val="Heading4"/>
      </w:pPr>
      <w:r>
        <w:t>9.1.1.13</w:t>
      </w:r>
      <w:r>
        <w:tab/>
        <w:t>RIC SUBSCRIPTION MODIFICATION FAILURE</w:t>
      </w:r>
    </w:p>
    <w:p w14:paraId="6F1FCE11"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E2 Node</w:t>
      </w:r>
      <w:r w:rsidRPr="00383353">
        <w:rPr>
          <w:rFonts w:eastAsia="Times New Roman"/>
          <w:lang w:eastAsia="en-GB"/>
        </w:rPr>
        <w:t xml:space="preserve"> to</w:t>
      </w:r>
      <w:r>
        <w:rPr>
          <w:rFonts w:eastAsia="Times New Roman"/>
          <w:lang w:eastAsia="en-GB"/>
        </w:rPr>
        <w:t xml:space="preserve"> inform the Near-RT RIC that the request to modify an existing E2 subscription in the E2 Node failed.</w:t>
      </w:r>
    </w:p>
    <w:p w14:paraId="323160CE" w14:textId="77777777" w:rsidR="0050508A" w:rsidRPr="00004D41" w:rsidRDefault="0050508A" w:rsidP="0050508A">
      <w:r w:rsidRPr="00383353">
        <w:rPr>
          <w:rFonts w:eastAsia="Times New Roman"/>
          <w:lang w:eastAsia="en-GB"/>
        </w:rPr>
        <w:t xml:space="preserve">Direction: </w:t>
      </w:r>
      <w:r>
        <w:rPr>
          <w:rFonts w:eastAsia="Times New Roman"/>
          <w:lang w:eastAsia="en-GB"/>
        </w:rPr>
        <w:t xml:space="preserve">E2 Node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39F5D2E4" w14:textId="77777777" w:rsidTr="00801E3D">
        <w:tc>
          <w:tcPr>
            <w:tcW w:w="2389" w:type="dxa"/>
            <w:tcBorders>
              <w:top w:val="single" w:sz="4" w:space="0" w:color="auto"/>
              <w:left w:val="single" w:sz="4" w:space="0" w:color="auto"/>
              <w:bottom w:val="single" w:sz="4" w:space="0" w:color="auto"/>
              <w:right w:val="single" w:sz="4" w:space="0" w:color="auto"/>
            </w:tcBorders>
          </w:tcPr>
          <w:p w14:paraId="2B5B97C7"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73DA7812"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1F3D2F05"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09419CA0"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35225661"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0158A02F"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4005CF7D" w14:textId="77777777" w:rsidR="0050508A" w:rsidRPr="00383353" w:rsidRDefault="0050508A" w:rsidP="00801E3D">
            <w:pPr>
              <w:pStyle w:val="TAH"/>
              <w:rPr>
                <w:lang w:eastAsia="ja-JP"/>
              </w:rPr>
            </w:pPr>
            <w:r w:rsidRPr="00383353">
              <w:rPr>
                <w:lang w:eastAsia="ja-JP"/>
              </w:rPr>
              <w:t>Assigned Criticality</w:t>
            </w:r>
          </w:p>
        </w:tc>
      </w:tr>
      <w:tr w:rsidR="0050508A" w:rsidRPr="00383353" w14:paraId="00B98534" w14:textId="77777777" w:rsidTr="00C0792B">
        <w:tc>
          <w:tcPr>
            <w:tcW w:w="2389" w:type="dxa"/>
            <w:tcBorders>
              <w:top w:val="single" w:sz="4" w:space="0" w:color="auto"/>
              <w:left w:val="single" w:sz="4" w:space="0" w:color="auto"/>
              <w:bottom w:val="single" w:sz="4" w:space="0" w:color="auto"/>
              <w:right w:val="single" w:sz="4" w:space="0" w:color="auto"/>
            </w:tcBorders>
          </w:tcPr>
          <w:p w14:paraId="26A84A06"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212C8FD0"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595EAE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361F05F"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7F4F2C6C"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B68291E"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5FE1D5F" w14:textId="77777777" w:rsidR="0050508A" w:rsidRPr="00383353" w:rsidRDefault="0050508A" w:rsidP="00C0792B">
            <w:pPr>
              <w:pStyle w:val="TAL"/>
              <w:jc w:val="center"/>
              <w:rPr>
                <w:lang w:eastAsia="zh-CN"/>
              </w:rPr>
            </w:pPr>
            <w:r w:rsidRPr="00383353">
              <w:rPr>
                <w:lang w:eastAsia="zh-CN"/>
              </w:rPr>
              <w:t>reject</w:t>
            </w:r>
          </w:p>
        </w:tc>
      </w:tr>
      <w:tr w:rsidR="0050508A" w:rsidRPr="00383353" w14:paraId="5F4AF178" w14:textId="77777777" w:rsidTr="00C0792B">
        <w:tc>
          <w:tcPr>
            <w:tcW w:w="2389" w:type="dxa"/>
            <w:tcBorders>
              <w:top w:val="single" w:sz="4" w:space="0" w:color="auto"/>
              <w:left w:val="single" w:sz="4" w:space="0" w:color="auto"/>
              <w:bottom w:val="single" w:sz="4" w:space="0" w:color="auto"/>
              <w:right w:val="single" w:sz="4" w:space="0" w:color="auto"/>
            </w:tcBorders>
          </w:tcPr>
          <w:p w14:paraId="6837DE80" w14:textId="77777777" w:rsidR="0050508A" w:rsidRPr="00B22418" w:rsidRDefault="0050508A" w:rsidP="00801E3D">
            <w:pPr>
              <w:pStyle w:val="TAL"/>
              <w:rPr>
                <w:lang w:eastAsia="ja-JP"/>
              </w:rPr>
            </w:pPr>
            <w:r w:rsidRPr="00B22418">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425FC0B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E705D0E"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7AECD9B"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3812A65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E839106"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85F68F9" w14:textId="77777777" w:rsidR="0050508A" w:rsidRPr="00383353" w:rsidRDefault="0050508A" w:rsidP="00C0792B">
            <w:pPr>
              <w:pStyle w:val="TAL"/>
              <w:jc w:val="center"/>
              <w:rPr>
                <w:lang w:eastAsia="zh-CN"/>
              </w:rPr>
            </w:pPr>
            <w:r w:rsidRPr="00383353">
              <w:rPr>
                <w:lang w:eastAsia="ja-JP"/>
              </w:rPr>
              <w:t>reject</w:t>
            </w:r>
          </w:p>
        </w:tc>
      </w:tr>
      <w:tr w:rsidR="0050508A" w:rsidRPr="00383353" w14:paraId="71927490" w14:textId="77777777" w:rsidTr="00C0792B">
        <w:tc>
          <w:tcPr>
            <w:tcW w:w="2389" w:type="dxa"/>
            <w:tcBorders>
              <w:top w:val="single" w:sz="4" w:space="0" w:color="auto"/>
              <w:left w:val="single" w:sz="4" w:space="0" w:color="auto"/>
              <w:bottom w:val="single" w:sz="4" w:space="0" w:color="auto"/>
              <w:right w:val="single" w:sz="4" w:space="0" w:color="auto"/>
            </w:tcBorders>
          </w:tcPr>
          <w:p w14:paraId="591E80B4"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023C59C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04BE4D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A9771B0"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7EF14C6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A0CA845"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2A00FFF" w14:textId="77777777" w:rsidR="0050508A" w:rsidRPr="00383353" w:rsidRDefault="0050508A" w:rsidP="00C0792B">
            <w:pPr>
              <w:pStyle w:val="TAL"/>
              <w:jc w:val="center"/>
              <w:rPr>
                <w:lang w:eastAsia="ja-JP"/>
              </w:rPr>
            </w:pPr>
            <w:r w:rsidRPr="00383353">
              <w:rPr>
                <w:lang w:eastAsia="ja-JP"/>
              </w:rPr>
              <w:t>reject</w:t>
            </w:r>
          </w:p>
        </w:tc>
      </w:tr>
      <w:tr w:rsidR="0050508A" w:rsidRPr="00383353" w14:paraId="0DA83147" w14:textId="77777777" w:rsidTr="00C0792B">
        <w:tc>
          <w:tcPr>
            <w:tcW w:w="2389" w:type="dxa"/>
            <w:tcBorders>
              <w:top w:val="single" w:sz="4" w:space="0" w:color="auto"/>
              <w:left w:val="single" w:sz="4" w:space="0" w:color="auto"/>
              <w:bottom w:val="single" w:sz="4" w:space="0" w:color="auto"/>
              <w:right w:val="single" w:sz="4" w:space="0" w:color="auto"/>
            </w:tcBorders>
          </w:tcPr>
          <w:p w14:paraId="1A8EAABB" w14:textId="77777777" w:rsidR="0050508A" w:rsidRPr="00383353" w:rsidRDefault="0050508A" w:rsidP="00801E3D">
            <w:pPr>
              <w:pStyle w:val="TAL"/>
              <w:rPr>
                <w:lang w:eastAsia="ja-JP"/>
              </w:rPr>
            </w:pPr>
            <w:r>
              <w:rPr>
                <w:lang w:eastAsia="ja-JP"/>
              </w:rPr>
              <w:t>Cause</w:t>
            </w:r>
            <w:r w:rsidRPr="00383353">
              <w:rPr>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6E38897E"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9FFA482"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F56BAE9"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2D4D528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A634B94"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E571408" w14:textId="77777777" w:rsidR="0050508A" w:rsidRPr="00383353" w:rsidRDefault="0050508A" w:rsidP="00C0792B">
            <w:pPr>
              <w:pStyle w:val="TAL"/>
              <w:jc w:val="center"/>
              <w:rPr>
                <w:lang w:eastAsia="ja-JP"/>
              </w:rPr>
            </w:pPr>
            <w:r>
              <w:rPr>
                <w:lang w:eastAsia="ja-JP"/>
              </w:rPr>
              <w:t>reject</w:t>
            </w:r>
          </w:p>
        </w:tc>
      </w:tr>
      <w:tr w:rsidR="0050508A" w:rsidRPr="00383353" w14:paraId="20918564" w14:textId="77777777" w:rsidTr="00C0792B">
        <w:tc>
          <w:tcPr>
            <w:tcW w:w="2389" w:type="dxa"/>
            <w:tcBorders>
              <w:top w:val="single" w:sz="4" w:space="0" w:color="auto"/>
              <w:left w:val="single" w:sz="4" w:space="0" w:color="auto"/>
              <w:bottom w:val="single" w:sz="4" w:space="0" w:color="auto"/>
              <w:right w:val="single" w:sz="4" w:space="0" w:color="auto"/>
            </w:tcBorders>
          </w:tcPr>
          <w:p w14:paraId="08773761" w14:textId="77777777" w:rsidR="0050508A" w:rsidRPr="00383353" w:rsidRDefault="0050508A" w:rsidP="00801E3D">
            <w:pPr>
              <w:pStyle w:val="TAL"/>
              <w:rPr>
                <w:lang w:eastAsia="ja-JP"/>
              </w:rPr>
            </w:pPr>
            <w:r w:rsidRPr="006913D9">
              <w:rPr>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60943BC2"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31C5722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EB9BCA6"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3687352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C0DDA2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A77CA1D" w14:textId="77777777" w:rsidR="0050508A" w:rsidRPr="00383353" w:rsidRDefault="0050508A" w:rsidP="00C0792B">
            <w:pPr>
              <w:pStyle w:val="TAL"/>
              <w:jc w:val="center"/>
              <w:rPr>
                <w:lang w:eastAsia="ja-JP"/>
              </w:rPr>
            </w:pPr>
            <w:r>
              <w:rPr>
                <w:lang w:eastAsia="ja-JP"/>
              </w:rPr>
              <w:t>ignore</w:t>
            </w:r>
          </w:p>
        </w:tc>
      </w:tr>
    </w:tbl>
    <w:p w14:paraId="09B7126A" w14:textId="77777777" w:rsidR="0050508A" w:rsidRPr="00173050" w:rsidRDefault="0050508A" w:rsidP="0050508A"/>
    <w:p w14:paraId="4F4A321E" w14:textId="77777777" w:rsidR="0050508A" w:rsidRDefault="0050508A" w:rsidP="0050508A">
      <w:pPr>
        <w:pStyle w:val="Heading4"/>
      </w:pPr>
      <w:r>
        <w:t>9.1.1.14</w:t>
      </w:r>
      <w:r>
        <w:tab/>
        <w:t>RIC SUBSCRIPTION MODIFICATION REQUIRED</w:t>
      </w:r>
    </w:p>
    <w:p w14:paraId="6C7178EB"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E2 Node</w:t>
      </w:r>
      <w:r w:rsidRPr="00383353">
        <w:rPr>
          <w:rFonts w:eastAsia="Times New Roman"/>
          <w:lang w:eastAsia="en-GB"/>
        </w:rPr>
        <w:t xml:space="preserve"> </w:t>
      </w:r>
      <w:r>
        <w:rPr>
          <w:rFonts w:eastAsia="Times New Roman"/>
          <w:lang w:eastAsia="en-GB"/>
        </w:rPr>
        <w:t>to request the Near-RT RIC to modify an existing E2 subscription in the E2 Node.</w:t>
      </w:r>
    </w:p>
    <w:p w14:paraId="5838CF46" w14:textId="77777777" w:rsidR="0050508A" w:rsidRDefault="0050508A" w:rsidP="0050508A">
      <w:pPr>
        <w:rPr>
          <w:rFonts w:eastAsia="Times New Roman"/>
          <w:lang w:eastAsia="en-GB"/>
        </w:rPr>
      </w:pPr>
      <w:r w:rsidRPr="00383353">
        <w:rPr>
          <w:rFonts w:eastAsia="Times New Roman"/>
          <w:lang w:eastAsia="en-GB"/>
        </w:rPr>
        <w:lastRenderedPageBreak/>
        <w:t xml:space="preserve">Direction: </w:t>
      </w:r>
      <w:r>
        <w:rPr>
          <w:rFonts w:eastAsia="Times New Roman"/>
          <w:lang w:eastAsia="en-GB"/>
        </w:rPr>
        <w:t xml:space="preserve">E2 Node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500"/>
        <w:gridCol w:w="1260"/>
        <w:gridCol w:w="1080"/>
        <w:gridCol w:w="1167"/>
      </w:tblGrid>
      <w:tr w:rsidR="0050508A" w:rsidRPr="00383353" w14:paraId="27E6D77F" w14:textId="77777777" w:rsidTr="00801E3D">
        <w:tc>
          <w:tcPr>
            <w:tcW w:w="2389" w:type="dxa"/>
            <w:tcBorders>
              <w:top w:val="single" w:sz="4" w:space="0" w:color="auto"/>
              <w:left w:val="single" w:sz="4" w:space="0" w:color="auto"/>
              <w:bottom w:val="single" w:sz="4" w:space="0" w:color="auto"/>
              <w:right w:val="single" w:sz="4" w:space="0" w:color="auto"/>
            </w:tcBorders>
          </w:tcPr>
          <w:p w14:paraId="16748CAB" w14:textId="77777777" w:rsidR="0050508A" w:rsidRPr="00383353" w:rsidRDefault="0050508A" w:rsidP="00801E3D">
            <w:pPr>
              <w:pStyle w:val="TAH"/>
              <w:rPr>
                <w:lang w:eastAsia="ja-JP"/>
              </w:rPr>
            </w:pPr>
            <w:bookmarkStart w:id="327" w:name="OLE_LINK42"/>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1045469A"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4CB24A8D" w14:textId="77777777" w:rsidR="0050508A" w:rsidRPr="00383353" w:rsidRDefault="0050508A" w:rsidP="00801E3D">
            <w:pPr>
              <w:pStyle w:val="TAH"/>
              <w:rPr>
                <w:lang w:eastAsia="ja-JP"/>
              </w:rPr>
            </w:pPr>
            <w:r w:rsidRPr="00383353">
              <w:rPr>
                <w:lang w:eastAsia="ja-JP"/>
              </w:rPr>
              <w:t>Range</w:t>
            </w:r>
          </w:p>
        </w:tc>
        <w:tc>
          <w:tcPr>
            <w:tcW w:w="1500" w:type="dxa"/>
            <w:tcBorders>
              <w:top w:val="single" w:sz="4" w:space="0" w:color="auto"/>
              <w:left w:val="single" w:sz="4" w:space="0" w:color="auto"/>
              <w:bottom w:val="single" w:sz="4" w:space="0" w:color="auto"/>
              <w:right w:val="single" w:sz="4" w:space="0" w:color="auto"/>
            </w:tcBorders>
          </w:tcPr>
          <w:p w14:paraId="6EE2DD6F" w14:textId="77777777" w:rsidR="0050508A" w:rsidRPr="00383353" w:rsidRDefault="0050508A" w:rsidP="00801E3D">
            <w:pPr>
              <w:pStyle w:val="TAH"/>
              <w:rPr>
                <w:lang w:eastAsia="ja-JP"/>
              </w:rPr>
            </w:pPr>
            <w:r w:rsidRPr="00383353">
              <w:rPr>
                <w:lang w:eastAsia="ja-JP"/>
              </w:rPr>
              <w:t>IE type and reference</w:t>
            </w:r>
          </w:p>
        </w:tc>
        <w:tc>
          <w:tcPr>
            <w:tcW w:w="1260" w:type="dxa"/>
            <w:tcBorders>
              <w:top w:val="single" w:sz="4" w:space="0" w:color="auto"/>
              <w:left w:val="single" w:sz="4" w:space="0" w:color="auto"/>
              <w:bottom w:val="single" w:sz="4" w:space="0" w:color="auto"/>
              <w:right w:val="single" w:sz="4" w:space="0" w:color="auto"/>
            </w:tcBorders>
          </w:tcPr>
          <w:p w14:paraId="1055DFD7" w14:textId="77777777" w:rsidR="0050508A" w:rsidRPr="00383353" w:rsidRDefault="0050508A" w:rsidP="00801E3D">
            <w:pPr>
              <w:pStyle w:val="TAH"/>
              <w:rPr>
                <w:lang w:eastAsia="ja-JP"/>
              </w:rPr>
            </w:pPr>
            <w:r w:rsidRPr="00383353">
              <w:rPr>
                <w:lang w:eastAsia="ja-JP"/>
              </w:rPr>
              <w:t>Semantics description</w:t>
            </w:r>
          </w:p>
        </w:tc>
        <w:tc>
          <w:tcPr>
            <w:tcW w:w="1080" w:type="dxa"/>
            <w:tcBorders>
              <w:top w:val="single" w:sz="4" w:space="0" w:color="auto"/>
              <w:left w:val="single" w:sz="4" w:space="0" w:color="auto"/>
              <w:bottom w:val="single" w:sz="4" w:space="0" w:color="auto"/>
              <w:right w:val="single" w:sz="4" w:space="0" w:color="auto"/>
            </w:tcBorders>
          </w:tcPr>
          <w:p w14:paraId="4978FFF7" w14:textId="77777777" w:rsidR="0050508A" w:rsidRPr="00383353" w:rsidRDefault="0050508A" w:rsidP="00801E3D">
            <w:pPr>
              <w:pStyle w:val="TAH"/>
              <w:rPr>
                <w:lang w:eastAsia="ja-JP"/>
              </w:rPr>
            </w:pPr>
            <w:r w:rsidRPr="00383353">
              <w:rPr>
                <w:lang w:eastAsia="ja-JP"/>
              </w:rPr>
              <w:t>Criticality</w:t>
            </w:r>
          </w:p>
        </w:tc>
        <w:tc>
          <w:tcPr>
            <w:tcW w:w="1167" w:type="dxa"/>
            <w:tcBorders>
              <w:top w:val="single" w:sz="4" w:space="0" w:color="auto"/>
              <w:left w:val="single" w:sz="4" w:space="0" w:color="auto"/>
              <w:bottom w:val="single" w:sz="4" w:space="0" w:color="auto"/>
              <w:right w:val="single" w:sz="4" w:space="0" w:color="auto"/>
            </w:tcBorders>
          </w:tcPr>
          <w:p w14:paraId="42007DCC" w14:textId="77777777" w:rsidR="0050508A" w:rsidRPr="00383353" w:rsidRDefault="0050508A" w:rsidP="00801E3D">
            <w:pPr>
              <w:pStyle w:val="TAH"/>
              <w:rPr>
                <w:lang w:eastAsia="ja-JP"/>
              </w:rPr>
            </w:pPr>
            <w:r w:rsidRPr="00383353">
              <w:rPr>
                <w:lang w:eastAsia="ja-JP"/>
              </w:rPr>
              <w:t>Assigned Criticality</w:t>
            </w:r>
          </w:p>
        </w:tc>
      </w:tr>
      <w:tr w:rsidR="0050508A" w:rsidRPr="00383353" w14:paraId="7BB53E5F" w14:textId="77777777" w:rsidTr="00C0792B">
        <w:tc>
          <w:tcPr>
            <w:tcW w:w="2389" w:type="dxa"/>
            <w:tcBorders>
              <w:top w:val="single" w:sz="4" w:space="0" w:color="auto"/>
              <w:left w:val="single" w:sz="4" w:space="0" w:color="auto"/>
              <w:bottom w:val="single" w:sz="4" w:space="0" w:color="auto"/>
              <w:right w:val="single" w:sz="4" w:space="0" w:color="auto"/>
            </w:tcBorders>
          </w:tcPr>
          <w:p w14:paraId="5DE5FB8D"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5AF036F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C78E33D"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54B288A1" w14:textId="77777777" w:rsidR="0050508A" w:rsidRPr="00383353" w:rsidRDefault="0050508A" w:rsidP="00801E3D">
            <w:pPr>
              <w:pStyle w:val="TAL"/>
              <w:rPr>
                <w:lang w:eastAsia="ja-JP"/>
              </w:rPr>
            </w:pPr>
            <w:r>
              <w:rPr>
                <w:lang w:eastAsia="ja-JP"/>
              </w:rPr>
              <w:t>9.2.3</w:t>
            </w:r>
          </w:p>
        </w:tc>
        <w:tc>
          <w:tcPr>
            <w:tcW w:w="1260" w:type="dxa"/>
            <w:tcBorders>
              <w:top w:val="single" w:sz="4" w:space="0" w:color="auto"/>
              <w:left w:val="single" w:sz="4" w:space="0" w:color="auto"/>
              <w:bottom w:val="single" w:sz="4" w:space="0" w:color="auto"/>
              <w:right w:val="single" w:sz="4" w:space="0" w:color="auto"/>
            </w:tcBorders>
          </w:tcPr>
          <w:p w14:paraId="603070C9"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3D63C93A" w14:textId="77777777" w:rsidR="0050508A" w:rsidRPr="00383353" w:rsidRDefault="0050508A" w:rsidP="00C0792B">
            <w:pPr>
              <w:pStyle w:val="TAL"/>
              <w:jc w:val="center"/>
              <w:rPr>
                <w:lang w:eastAsia="ja-JP"/>
              </w:rPr>
            </w:pPr>
            <w:r w:rsidRPr="00383353">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382B99BA" w14:textId="77777777" w:rsidR="0050508A" w:rsidRPr="00383353" w:rsidRDefault="0050508A" w:rsidP="00C0792B">
            <w:pPr>
              <w:pStyle w:val="TAL"/>
              <w:jc w:val="center"/>
              <w:rPr>
                <w:lang w:eastAsia="zh-CN"/>
              </w:rPr>
            </w:pPr>
            <w:r w:rsidRPr="00383353">
              <w:rPr>
                <w:lang w:eastAsia="zh-CN"/>
              </w:rPr>
              <w:t>reject</w:t>
            </w:r>
          </w:p>
        </w:tc>
      </w:tr>
      <w:tr w:rsidR="0050508A" w:rsidRPr="00383353" w14:paraId="1978D6A2" w14:textId="77777777" w:rsidTr="00C0792B">
        <w:tc>
          <w:tcPr>
            <w:tcW w:w="2389" w:type="dxa"/>
            <w:tcBorders>
              <w:top w:val="single" w:sz="4" w:space="0" w:color="auto"/>
              <w:left w:val="single" w:sz="4" w:space="0" w:color="auto"/>
              <w:bottom w:val="single" w:sz="4" w:space="0" w:color="auto"/>
              <w:right w:val="single" w:sz="4" w:space="0" w:color="auto"/>
            </w:tcBorders>
          </w:tcPr>
          <w:p w14:paraId="7326BF7D" w14:textId="77777777" w:rsidR="0050508A" w:rsidRPr="00B22418" w:rsidRDefault="0050508A" w:rsidP="00801E3D">
            <w:pPr>
              <w:pStyle w:val="TAL"/>
              <w:rPr>
                <w:lang w:eastAsia="ja-JP"/>
              </w:rPr>
            </w:pPr>
            <w:r w:rsidRPr="00B22418">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308D1DB7"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0B9C056"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61146853" w14:textId="77777777" w:rsidR="0050508A" w:rsidRPr="00383353" w:rsidRDefault="0050508A" w:rsidP="00801E3D">
            <w:pPr>
              <w:pStyle w:val="TAL"/>
              <w:rPr>
                <w:lang w:eastAsia="ja-JP"/>
              </w:rPr>
            </w:pPr>
            <w:r>
              <w:rPr>
                <w:lang w:eastAsia="ja-JP"/>
              </w:rPr>
              <w:t>9.2.7</w:t>
            </w:r>
          </w:p>
        </w:tc>
        <w:tc>
          <w:tcPr>
            <w:tcW w:w="1260" w:type="dxa"/>
            <w:tcBorders>
              <w:top w:val="single" w:sz="4" w:space="0" w:color="auto"/>
              <w:left w:val="single" w:sz="4" w:space="0" w:color="auto"/>
              <w:bottom w:val="single" w:sz="4" w:space="0" w:color="auto"/>
              <w:right w:val="single" w:sz="4" w:space="0" w:color="auto"/>
            </w:tcBorders>
          </w:tcPr>
          <w:p w14:paraId="66F3241F"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18BDAFA7" w14:textId="77777777" w:rsidR="0050508A" w:rsidRPr="00383353" w:rsidRDefault="0050508A" w:rsidP="00C0792B">
            <w:pPr>
              <w:pStyle w:val="TAL"/>
              <w:jc w:val="center"/>
              <w:rPr>
                <w:lang w:eastAsia="ja-JP"/>
              </w:rPr>
            </w:pPr>
            <w:r w:rsidRPr="00383353">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40084CD8" w14:textId="77777777" w:rsidR="0050508A" w:rsidRPr="00383353" w:rsidRDefault="0050508A" w:rsidP="00C0792B">
            <w:pPr>
              <w:pStyle w:val="TAL"/>
              <w:jc w:val="center"/>
              <w:rPr>
                <w:lang w:eastAsia="zh-CN"/>
              </w:rPr>
            </w:pPr>
            <w:r w:rsidRPr="00383353">
              <w:rPr>
                <w:lang w:eastAsia="ja-JP"/>
              </w:rPr>
              <w:t>reject</w:t>
            </w:r>
          </w:p>
        </w:tc>
      </w:tr>
      <w:tr w:rsidR="0050508A" w:rsidRPr="00383353" w14:paraId="28282FBC" w14:textId="77777777" w:rsidTr="00C0792B">
        <w:tc>
          <w:tcPr>
            <w:tcW w:w="2389" w:type="dxa"/>
            <w:tcBorders>
              <w:top w:val="single" w:sz="4" w:space="0" w:color="auto"/>
              <w:left w:val="single" w:sz="4" w:space="0" w:color="auto"/>
              <w:bottom w:val="single" w:sz="4" w:space="0" w:color="auto"/>
              <w:right w:val="single" w:sz="4" w:space="0" w:color="auto"/>
            </w:tcBorders>
          </w:tcPr>
          <w:p w14:paraId="4BCEC85D"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56E9648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2C1CF6E"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703F80A1" w14:textId="77777777" w:rsidR="0050508A" w:rsidRPr="00383353" w:rsidRDefault="0050508A" w:rsidP="00801E3D">
            <w:pPr>
              <w:pStyle w:val="TAL"/>
              <w:rPr>
                <w:lang w:eastAsia="ja-JP"/>
              </w:rPr>
            </w:pPr>
            <w:r>
              <w:rPr>
                <w:lang w:eastAsia="ja-JP"/>
              </w:rPr>
              <w:t>9.2.8</w:t>
            </w:r>
          </w:p>
        </w:tc>
        <w:tc>
          <w:tcPr>
            <w:tcW w:w="1260" w:type="dxa"/>
            <w:tcBorders>
              <w:top w:val="single" w:sz="4" w:space="0" w:color="auto"/>
              <w:left w:val="single" w:sz="4" w:space="0" w:color="auto"/>
              <w:bottom w:val="single" w:sz="4" w:space="0" w:color="auto"/>
              <w:right w:val="single" w:sz="4" w:space="0" w:color="auto"/>
            </w:tcBorders>
          </w:tcPr>
          <w:p w14:paraId="4F36A03E"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7DAE38D2" w14:textId="77777777" w:rsidR="0050508A" w:rsidRPr="00383353" w:rsidRDefault="0050508A" w:rsidP="00C0792B">
            <w:pPr>
              <w:pStyle w:val="TAL"/>
              <w:jc w:val="center"/>
              <w:rPr>
                <w:lang w:eastAsia="ja-JP"/>
              </w:rPr>
            </w:pPr>
            <w:r w:rsidRPr="00383353">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1FC6C960" w14:textId="77777777" w:rsidR="0050508A" w:rsidRPr="00383353" w:rsidRDefault="0050508A" w:rsidP="00C0792B">
            <w:pPr>
              <w:pStyle w:val="TAL"/>
              <w:jc w:val="center"/>
              <w:rPr>
                <w:lang w:eastAsia="ja-JP"/>
              </w:rPr>
            </w:pPr>
            <w:r w:rsidRPr="00383353">
              <w:rPr>
                <w:lang w:eastAsia="ja-JP"/>
              </w:rPr>
              <w:t>reject</w:t>
            </w:r>
          </w:p>
        </w:tc>
      </w:tr>
      <w:tr w:rsidR="0050508A" w:rsidRPr="00383353" w14:paraId="51561109" w14:textId="77777777" w:rsidTr="00C0792B">
        <w:tc>
          <w:tcPr>
            <w:tcW w:w="2389" w:type="dxa"/>
            <w:tcBorders>
              <w:top w:val="single" w:sz="4" w:space="0" w:color="auto"/>
              <w:left w:val="single" w:sz="4" w:space="0" w:color="auto"/>
              <w:bottom w:val="single" w:sz="4" w:space="0" w:color="auto"/>
              <w:right w:val="single" w:sz="4" w:space="0" w:color="auto"/>
            </w:tcBorders>
          </w:tcPr>
          <w:p w14:paraId="28BBFA31" w14:textId="77777777" w:rsidR="0050508A" w:rsidRPr="007020A5" w:rsidRDefault="0050508A" w:rsidP="00801E3D">
            <w:pPr>
              <w:pStyle w:val="TAL"/>
              <w:rPr>
                <w:b/>
                <w:bCs/>
                <w:lang w:eastAsia="ja-JP"/>
              </w:rPr>
            </w:pPr>
            <w:bookmarkStart w:id="328" w:name="OLE_LINK2"/>
            <w:r w:rsidRPr="007020A5">
              <w:rPr>
                <w:b/>
                <w:bCs/>
                <w:lang w:eastAsia="ja-JP"/>
              </w:rPr>
              <w:t>RIC Actions Required to be Modified List</w:t>
            </w:r>
            <w:bookmarkEnd w:id="328"/>
          </w:p>
        </w:tc>
        <w:tc>
          <w:tcPr>
            <w:tcW w:w="1097" w:type="dxa"/>
            <w:tcBorders>
              <w:top w:val="single" w:sz="4" w:space="0" w:color="auto"/>
              <w:left w:val="single" w:sz="4" w:space="0" w:color="auto"/>
              <w:bottom w:val="single" w:sz="4" w:space="0" w:color="auto"/>
              <w:right w:val="single" w:sz="4" w:space="0" w:color="auto"/>
            </w:tcBorders>
          </w:tcPr>
          <w:p w14:paraId="4E79FACC"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38974B83" w14:textId="77777777" w:rsidR="0050508A" w:rsidRPr="007020A5" w:rsidRDefault="0050508A" w:rsidP="00801E3D">
            <w:pPr>
              <w:pStyle w:val="TAL"/>
              <w:rPr>
                <w:i/>
                <w:iCs/>
                <w:lang w:eastAsia="ja-JP"/>
              </w:rPr>
            </w:pPr>
            <w:r>
              <w:rPr>
                <w:i/>
                <w:iCs/>
                <w:lang w:eastAsia="ja-JP"/>
              </w:rPr>
              <w:t>0..1</w:t>
            </w:r>
          </w:p>
        </w:tc>
        <w:tc>
          <w:tcPr>
            <w:tcW w:w="1500" w:type="dxa"/>
            <w:tcBorders>
              <w:top w:val="single" w:sz="4" w:space="0" w:color="auto"/>
              <w:left w:val="single" w:sz="4" w:space="0" w:color="auto"/>
              <w:bottom w:val="single" w:sz="4" w:space="0" w:color="auto"/>
              <w:right w:val="single" w:sz="4" w:space="0" w:color="auto"/>
            </w:tcBorders>
          </w:tcPr>
          <w:p w14:paraId="1F38AD8B"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5C6675E0"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61C4FE0C" w14:textId="77777777" w:rsidR="0050508A" w:rsidRPr="00383353" w:rsidRDefault="0050508A" w:rsidP="00C0792B">
            <w:pPr>
              <w:pStyle w:val="TAL"/>
              <w:jc w:val="center"/>
              <w:rPr>
                <w:lang w:eastAsia="ja-JP"/>
              </w:rPr>
            </w:pPr>
            <w:r>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5D52ECDF" w14:textId="77777777" w:rsidR="0050508A" w:rsidRPr="00383353" w:rsidRDefault="0050508A" w:rsidP="00C0792B">
            <w:pPr>
              <w:pStyle w:val="TAL"/>
              <w:jc w:val="center"/>
              <w:rPr>
                <w:lang w:eastAsia="ja-JP"/>
              </w:rPr>
            </w:pPr>
            <w:r>
              <w:rPr>
                <w:lang w:eastAsia="ja-JP"/>
              </w:rPr>
              <w:t>ignore</w:t>
            </w:r>
          </w:p>
        </w:tc>
      </w:tr>
      <w:tr w:rsidR="0050508A" w:rsidRPr="00383353" w14:paraId="2E6B64C4" w14:textId="77777777" w:rsidTr="00C0792B">
        <w:tc>
          <w:tcPr>
            <w:tcW w:w="2389" w:type="dxa"/>
            <w:tcBorders>
              <w:top w:val="single" w:sz="4" w:space="0" w:color="auto"/>
              <w:left w:val="single" w:sz="4" w:space="0" w:color="auto"/>
              <w:bottom w:val="single" w:sz="4" w:space="0" w:color="auto"/>
              <w:right w:val="single" w:sz="4" w:space="0" w:color="auto"/>
            </w:tcBorders>
          </w:tcPr>
          <w:p w14:paraId="6DD860EE" w14:textId="77777777" w:rsidR="0050508A" w:rsidRDefault="0050508A" w:rsidP="00801E3D">
            <w:pPr>
              <w:pStyle w:val="TAL"/>
              <w:rPr>
                <w:lang w:eastAsia="ja-JP"/>
              </w:rPr>
            </w:pPr>
            <w:r>
              <w:rPr>
                <w:lang w:eastAsia="ja-JP"/>
              </w:rPr>
              <w:t>&gt;</w:t>
            </w:r>
            <w:r w:rsidRPr="007020A5">
              <w:rPr>
                <w:b/>
                <w:bCs/>
                <w:lang w:eastAsia="ja-JP"/>
              </w:rPr>
              <w:t>Action Required to be Modified Item IEs</w:t>
            </w:r>
          </w:p>
        </w:tc>
        <w:tc>
          <w:tcPr>
            <w:tcW w:w="1097" w:type="dxa"/>
            <w:tcBorders>
              <w:top w:val="single" w:sz="4" w:space="0" w:color="auto"/>
              <w:left w:val="single" w:sz="4" w:space="0" w:color="auto"/>
              <w:bottom w:val="single" w:sz="4" w:space="0" w:color="auto"/>
              <w:right w:val="single" w:sz="4" w:space="0" w:color="auto"/>
            </w:tcBorders>
          </w:tcPr>
          <w:p w14:paraId="210B826C"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51973BBB" w14:textId="77777777" w:rsidR="0050508A" w:rsidRDefault="0050508A" w:rsidP="00801E3D">
            <w:pPr>
              <w:pStyle w:val="TAL"/>
              <w:rPr>
                <w:i/>
                <w:iCs/>
                <w:lang w:eastAsia="ja-JP"/>
              </w:rPr>
            </w:pPr>
          </w:p>
        </w:tc>
        <w:tc>
          <w:tcPr>
            <w:tcW w:w="1500" w:type="dxa"/>
            <w:tcBorders>
              <w:top w:val="single" w:sz="4" w:space="0" w:color="auto"/>
              <w:left w:val="single" w:sz="4" w:space="0" w:color="auto"/>
              <w:bottom w:val="single" w:sz="4" w:space="0" w:color="auto"/>
              <w:right w:val="single" w:sz="4" w:space="0" w:color="auto"/>
            </w:tcBorders>
          </w:tcPr>
          <w:p w14:paraId="31DB4E40"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4555B482"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03FAAF1B" w14:textId="77777777" w:rsidR="0050508A" w:rsidRPr="00383353" w:rsidRDefault="0050508A" w:rsidP="00C0792B">
            <w:pPr>
              <w:pStyle w:val="TAL"/>
              <w:jc w:val="center"/>
              <w:rPr>
                <w:lang w:eastAsia="ja-JP"/>
              </w:rPr>
            </w:pPr>
            <w:r>
              <w:rPr>
                <w:lang w:eastAsia="ja-JP"/>
              </w:rPr>
              <w:t>EACH</w:t>
            </w:r>
          </w:p>
        </w:tc>
        <w:tc>
          <w:tcPr>
            <w:tcW w:w="1167" w:type="dxa"/>
            <w:tcBorders>
              <w:top w:val="single" w:sz="4" w:space="0" w:color="auto"/>
              <w:left w:val="single" w:sz="4" w:space="0" w:color="auto"/>
              <w:bottom w:val="single" w:sz="4" w:space="0" w:color="auto"/>
              <w:right w:val="single" w:sz="4" w:space="0" w:color="auto"/>
            </w:tcBorders>
          </w:tcPr>
          <w:p w14:paraId="431C440C" w14:textId="77777777" w:rsidR="0050508A" w:rsidRPr="00383353" w:rsidRDefault="0050508A" w:rsidP="00C0792B">
            <w:pPr>
              <w:pStyle w:val="TAL"/>
              <w:jc w:val="center"/>
              <w:rPr>
                <w:lang w:eastAsia="ja-JP"/>
              </w:rPr>
            </w:pPr>
            <w:r>
              <w:rPr>
                <w:lang w:eastAsia="ja-JP"/>
              </w:rPr>
              <w:t>ignore</w:t>
            </w:r>
          </w:p>
        </w:tc>
      </w:tr>
      <w:tr w:rsidR="0050508A" w:rsidRPr="00383353" w14:paraId="278F17FF" w14:textId="77777777" w:rsidTr="00C0792B">
        <w:tc>
          <w:tcPr>
            <w:tcW w:w="2389" w:type="dxa"/>
            <w:tcBorders>
              <w:top w:val="single" w:sz="4" w:space="0" w:color="auto"/>
              <w:left w:val="single" w:sz="4" w:space="0" w:color="auto"/>
              <w:bottom w:val="single" w:sz="4" w:space="0" w:color="auto"/>
              <w:right w:val="single" w:sz="4" w:space="0" w:color="auto"/>
            </w:tcBorders>
          </w:tcPr>
          <w:p w14:paraId="690575F6"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118B5881"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9CF0330" w14:textId="77777777" w:rsidR="0050508A" w:rsidRDefault="0050508A" w:rsidP="00801E3D">
            <w:pPr>
              <w:pStyle w:val="TAL"/>
              <w:rPr>
                <w:i/>
                <w:iCs/>
                <w:lang w:eastAsia="ja-JP"/>
              </w:rPr>
            </w:pPr>
          </w:p>
        </w:tc>
        <w:tc>
          <w:tcPr>
            <w:tcW w:w="1500" w:type="dxa"/>
            <w:tcBorders>
              <w:top w:val="single" w:sz="4" w:space="0" w:color="auto"/>
              <w:left w:val="single" w:sz="4" w:space="0" w:color="auto"/>
              <w:bottom w:val="single" w:sz="4" w:space="0" w:color="auto"/>
              <w:right w:val="single" w:sz="4" w:space="0" w:color="auto"/>
            </w:tcBorders>
          </w:tcPr>
          <w:p w14:paraId="05BA165E" w14:textId="77777777" w:rsidR="0050508A" w:rsidRDefault="0050508A" w:rsidP="00801E3D">
            <w:pPr>
              <w:pStyle w:val="TAL"/>
              <w:rPr>
                <w:lang w:eastAsia="ja-JP"/>
              </w:rPr>
            </w:pPr>
            <w:r>
              <w:rPr>
                <w:lang w:eastAsia="ja-JP"/>
              </w:rPr>
              <w:t>9.2.10</w:t>
            </w:r>
          </w:p>
        </w:tc>
        <w:tc>
          <w:tcPr>
            <w:tcW w:w="1260" w:type="dxa"/>
            <w:tcBorders>
              <w:top w:val="single" w:sz="4" w:space="0" w:color="auto"/>
              <w:left w:val="single" w:sz="4" w:space="0" w:color="auto"/>
              <w:bottom w:val="single" w:sz="4" w:space="0" w:color="auto"/>
              <w:right w:val="single" w:sz="4" w:space="0" w:color="auto"/>
            </w:tcBorders>
          </w:tcPr>
          <w:p w14:paraId="4EF8C407"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38851D01"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65B68EBF" w14:textId="77777777" w:rsidR="0050508A" w:rsidRPr="00383353" w:rsidRDefault="0050508A" w:rsidP="00C0792B">
            <w:pPr>
              <w:pStyle w:val="TAL"/>
              <w:jc w:val="center"/>
              <w:rPr>
                <w:lang w:eastAsia="ja-JP"/>
              </w:rPr>
            </w:pPr>
          </w:p>
        </w:tc>
      </w:tr>
      <w:tr w:rsidR="0050508A" w:rsidRPr="00383353" w14:paraId="65C1B823" w14:textId="77777777" w:rsidTr="00C0792B">
        <w:tc>
          <w:tcPr>
            <w:tcW w:w="2389" w:type="dxa"/>
            <w:tcBorders>
              <w:top w:val="single" w:sz="4" w:space="0" w:color="auto"/>
              <w:left w:val="single" w:sz="4" w:space="0" w:color="auto"/>
              <w:bottom w:val="single" w:sz="4" w:space="0" w:color="auto"/>
              <w:right w:val="single" w:sz="4" w:space="0" w:color="auto"/>
            </w:tcBorders>
          </w:tcPr>
          <w:p w14:paraId="3798469D" w14:textId="77777777" w:rsidR="0050508A" w:rsidRDefault="0050508A" w:rsidP="00801E3D">
            <w:pPr>
              <w:pStyle w:val="TAL"/>
              <w:rPr>
                <w:lang w:eastAsia="ja-JP"/>
              </w:rPr>
            </w:pPr>
            <w:r>
              <w:rPr>
                <w:lang w:eastAsia="ja-JP"/>
              </w:rPr>
              <w:t>&gt;&gt;</w:t>
            </w:r>
            <w:bookmarkStart w:id="329" w:name="OLE_LINK5"/>
            <w:r>
              <w:rPr>
                <w:lang w:eastAsia="ja-JP"/>
              </w:rPr>
              <w:t>RIC Time to Wait before subsequent action</w:t>
            </w:r>
            <w:bookmarkEnd w:id="329"/>
          </w:p>
        </w:tc>
        <w:tc>
          <w:tcPr>
            <w:tcW w:w="1097" w:type="dxa"/>
            <w:tcBorders>
              <w:top w:val="single" w:sz="4" w:space="0" w:color="auto"/>
              <w:left w:val="single" w:sz="4" w:space="0" w:color="auto"/>
              <w:bottom w:val="single" w:sz="4" w:space="0" w:color="auto"/>
              <w:right w:val="single" w:sz="4" w:space="0" w:color="auto"/>
            </w:tcBorders>
          </w:tcPr>
          <w:p w14:paraId="67D9B89E"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68C7F75" w14:textId="77777777" w:rsidR="0050508A" w:rsidRDefault="0050508A" w:rsidP="00801E3D">
            <w:pPr>
              <w:pStyle w:val="TAL"/>
              <w:rPr>
                <w:i/>
                <w:iCs/>
                <w:lang w:eastAsia="ja-JP"/>
              </w:rPr>
            </w:pPr>
          </w:p>
        </w:tc>
        <w:tc>
          <w:tcPr>
            <w:tcW w:w="1500" w:type="dxa"/>
            <w:tcBorders>
              <w:top w:val="single" w:sz="4" w:space="0" w:color="auto"/>
              <w:left w:val="single" w:sz="4" w:space="0" w:color="auto"/>
              <w:bottom w:val="single" w:sz="4" w:space="0" w:color="auto"/>
              <w:right w:val="single" w:sz="4" w:space="0" w:color="auto"/>
            </w:tcBorders>
          </w:tcPr>
          <w:p w14:paraId="77028138" w14:textId="77777777" w:rsidR="0050508A" w:rsidRDefault="0050508A" w:rsidP="00801E3D">
            <w:pPr>
              <w:pStyle w:val="TAL"/>
              <w:rPr>
                <w:lang w:eastAsia="ja-JP"/>
              </w:rPr>
            </w:pPr>
            <w:r w:rsidRPr="00D933EB">
              <w:rPr>
                <w:lang w:eastAsia="ja-JP"/>
              </w:rPr>
              <w:t>ENUMERATED (1ms, 2ms, 5ms, 10ms, 20ms, 30ms, 40ms, 50ms, 100ms, 200ms, 500ms, 1s, 2s, 5s, 10s, 20s, 60s, …)</w:t>
            </w:r>
          </w:p>
        </w:tc>
        <w:tc>
          <w:tcPr>
            <w:tcW w:w="1260" w:type="dxa"/>
            <w:tcBorders>
              <w:top w:val="single" w:sz="4" w:space="0" w:color="auto"/>
              <w:left w:val="single" w:sz="4" w:space="0" w:color="auto"/>
              <w:bottom w:val="single" w:sz="4" w:space="0" w:color="auto"/>
              <w:right w:val="single" w:sz="4" w:space="0" w:color="auto"/>
            </w:tcBorders>
          </w:tcPr>
          <w:p w14:paraId="362439C1"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26C8770F"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738C3B09" w14:textId="77777777" w:rsidR="0050508A" w:rsidRPr="00383353" w:rsidRDefault="0050508A" w:rsidP="00C0792B">
            <w:pPr>
              <w:pStyle w:val="TAL"/>
              <w:jc w:val="center"/>
              <w:rPr>
                <w:lang w:eastAsia="ja-JP"/>
              </w:rPr>
            </w:pPr>
          </w:p>
        </w:tc>
      </w:tr>
      <w:tr w:rsidR="0050508A" w:rsidRPr="00383353" w14:paraId="5314ED84" w14:textId="77777777" w:rsidTr="00C0792B">
        <w:tc>
          <w:tcPr>
            <w:tcW w:w="2389" w:type="dxa"/>
            <w:tcBorders>
              <w:top w:val="single" w:sz="4" w:space="0" w:color="auto"/>
              <w:left w:val="single" w:sz="4" w:space="0" w:color="auto"/>
              <w:bottom w:val="single" w:sz="4" w:space="0" w:color="auto"/>
              <w:right w:val="single" w:sz="4" w:space="0" w:color="auto"/>
            </w:tcBorders>
          </w:tcPr>
          <w:p w14:paraId="53C1F7E5" w14:textId="77777777" w:rsidR="0050508A" w:rsidRPr="00D57E8F" w:rsidRDefault="0050508A" w:rsidP="00801E3D">
            <w:pPr>
              <w:pStyle w:val="TAL"/>
              <w:rPr>
                <w:b/>
                <w:bCs/>
                <w:lang w:eastAsia="ja-JP"/>
              </w:rPr>
            </w:pPr>
            <w:r>
              <w:rPr>
                <w:b/>
                <w:bCs/>
                <w:lang w:eastAsia="ja-JP"/>
              </w:rPr>
              <w:t>RIC Actions Required to be Removed List</w:t>
            </w:r>
          </w:p>
        </w:tc>
        <w:tc>
          <w:tcPr>
            <w:tcW w:w="1097" w:type="dxa"/>
            <w:tcBorders>
              <w:top w:val="single" w:sz="4" w:space="0" w:color="auto"/>
              <w:left w:val="single" w:sz="4" w:space="0" w:color="auto"/>
              <w:bottom w:val="single" w:sz="4" w:space="0" w:color="auto"/>
              <w:right w:val="single" w:sz="4" w:space="0" w:color="auto"/>
            </w:tcBorders>
          </w:tcPr>
          <w:p w14:paraId="534FFC95"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3E99CBA7" w14:textId="77777777" w:rsidR="0050508A" w:rsidRPr="00383353" w:rsidRDefault="0050508A" w:rsidP="00801E3D">
            <w:pPr>
              <w:pStyle w:val="TAL"/>
              <w:rPr>
                <w:lang w:eastAsia="ja-JP"/>
              </w:rPr>
            </w:pPr>
            <w:r w:rsidRPr="00D57E8F">
              <w:rPr>
                <w:i/>
                <w:iCs/>
                <w:lang w:eastAsia="ja-JP"/>
              </w:rPr>
              <w:t>0..1</w:t>
            </w:r>
          </w:p>
        </w:tc>
        <w:tc>
          <w:tcPr>
            <w:tcW w:w="1500" w:type="dxa"/>
            <w:tcBorders>
              <w:top w:val="single" w:sz="4" w:space="0" w:color="auto"/>
              <w:left w:val="single" w:sz="4" w:space="0" w:color="auto"/>
              <w:bottom w:val="single" w:sz="4" w:space="0" w:color="auto"/>
              <w:right w:val="single" w:sz="4" w:space="0" w:color="auto"/>
            </w:tcBorders>
          </w:tcPr>
          <w:p w14:paraId="2D26923F"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3BC546CA"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1A398D4D" w14:textId="77777777" w:rsidR="0050508A" w:rsidRPr="00383353" w:rsidRDefault="0050508A" w:rsidP="00C0792B">
            <w:pPr>
              <w:pStyle w:val="TAL"/>
              <w:jc w:val="center"/>
              <w:rPr>
                <w:lang w:eastAsia="ja-JP"/>
              </w:rPr>
            </w:pPr>
            <w:r>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2CEE7540" w14:textId="77777777" w:rsidR="0050508A" w:rsidRPr="00383353" w:rsidRDefault="0050508A" w:rsidP="00C0792B">
            <w:pPr>
              <w:pStyle w:val="TAL"/>
              <w:jc w:val="center"/>
              <w:rPr>
                <w:lang w:eastAsia="ja-JP"/>
              </w:rPr>
            </w:pPr>
            <w:r>
              <w:rPr>
                <w:lang w:eastAsia="ja-JP"/>
              </w:rPr>
              <w:t>ignore</w:t>
            </w:r>
          </w:p>
        </w:tc>
      </w:tr>
      <w:tr w:rsidR="0050508A" w:rsidRPr="00383353" w14:paraId="7F56AB38" w14:textId="77777777" w:rsidTr="00C0792B">
        <w:tc>
          <w:tcPr>
            <w:tcW w:w="2389" w:type="dxa"/>
            <w:tcBorders>
              <w:top w:val="single" w:sz="4" w:space="0" w:color="auto"/>
              <w:left w:val="single" w:sz="4" w:space="0" w:color="auto"/>
              <w:bottom w:val="single" w:sz="4" w:space="0" w:color="auto"/>
              <w:right w:val="single" w:sz="4" w:space="0" w:color="auto"/>
            </w:tcBorders>
          </w:tcPr>
          <w:p w14:paraId="64E8D5EA" w14:textId="77777777" w:rsidR="0050508A" w:rsidRPr="00B25E4B" w:rsidRDefault="0050508A" w:rsidP="00801E3D">
            <w:pPr>
              <w:pStyle w:val="TAL"/>
              <w:rPr>
                <w:b/>
                <w:bCs/>
                <w:lang w:eastAsia="ja-JP"/>
              </w:rPr>
            </w:pPr>
            <w:r>
              <w:rPr>
                <w:b/>
                <w:bCs/>
                <w:lang w:eastAsia="ja-JP"/>
              </w:rPr>
              <w:t>&gt;Action Required to be Removed Item IEs</w:t>
            </w:r>
          </w:p>
        </w:tc>
        <w:tc>
          <w:tcPr>
            <w:tcW w:w="1097" w:type="dxa"/>
            <w:tcBorders>
              <w:top w:val="single" w:sz="4" w:space="0" w:color="auto"/>
              <w:left w:val="single" w:sz="4" w:space="0" w:color="auto"/>
              <w:bottom w:val="single" w:sz="4" w:space="0" w:color="auto"/>
              <w:right w:val="single" w:sz="4" w:space="0" w:color="auto"/>
            </w:tcBorders>
          </w:tcPr>
          <w:p w14:paraId="5363609A"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67DD1AF" w14:textId="77777777" w:rsidR="0050508A" w:rsidRPr="00B25E4B" w:rsidRDefault="0050508A" w:rsidP="00801E3D">
            <w:pPr>
              <w:pStyle w:val="TAL"/>
              <w:rPr>
                <w:i/>
                <w:iCs/>
                <w:lang w:eastAsia="ja-JP"/>
              </w:rPr>
            </w:pPr>
            <w:r>
              <w:rPr>
                <w:i/>
                <w:iCs/>
                <w:lang w:eastAsia="ja-JP"/>
              </w:rPr>
              <w:t>1..&lt;maxofRICactionID&gt;</w:t>
            </w:r>
          </w:p>
        </w:tc>
        <w:tc>
          <w:tcPr>
            <w:tcW w:w="1500" w:type="dxa"/>
            <w:tcBorders>
              <w:top w:val="single" w:sz="4" w:space="0" w:color="auto"/>
              <w:left w:val="single" w:sz="4" w:space="0" w:color="auto"/>
              <w:bottom w:val="single" w:sz="4" w:space="0" w:color="auto"/>
              <w:right w:val="single" w:sz="4" w:space="0" w:color="auto"/>
            </w:tcBorders>
          </w:tcPr>
          <w:p w14:paraId="43E1E2F7"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4BCD0701"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13929313" w14:textId="77777777" w:rsidR="0050508A" w:rsidRPr="00383353" w:rsidRDefault="0050508A" w:rsidP="00C0792B">
            <w:pPr>
              <w:pStyle w:val="TAL"/>
              <w:jc w:val="center"/>
              <w:rPr>
                <w:lang w:eastAsia="ja-JP"/>
              </w:rPr>
            </w:pPr>
            <w:r>
              <w:rPr>
                <w:lang w:eastAsia="ja-JP"/>
              </w:rPr>
              <w:t>EACH</w:t>
            </w:r>
          </w:p>
        </w:tc>
        <w:tc>
          <w:tcPr>
            <w:tcW w:w="1167" w:type="dxa"/>
            <w:tcBorders>
              <w:top w:val="single" w:sz="4" w:space="0" w:color="auto"/>
              <w:left w:val="single" w:sz="4" w:space="0" w:color="auto"/>
              <w:bottom w:val="single" w:sz="4" w:space="0" w:color="auto"/>
              <w:right w:val="single" w:sz="4" w:space="0" w:color="auto"/>
            </w:tcBorders>
          </w:tcPr>
          <w:p w14:paraId="7920EDFB" w14:textId="77777777" w:rsidR="0050508A" w:rsidRPr="00383353" w:rsidRDefault="0050508A" w:rsidP="00C0792B">
            <w:pPr>
              <w:pStyle w:val="TAL"/>
              <w:jc w:val="center"/>
              <w:rPr>
                <w:lang w:eastAsia="ja-JP"/>
              </w:rPr>
            </w:pPr>
            <w:r>
              <w:rPr>
                <w:lang w:eastAsia="ja-JP"/>
              </w:rPr>
              <w:t>ignore</w:t>
            </w:r>
          </w:p>
        </w:tc>
      </w:tr>
      <w:tr w:rsidR="0050508A" w:rsidRPr="00383353" w14:paraId="7950AB03" w14:textId="77777777" w:rsidTr="00C0792B">
        <w:tc>
          <w:tcPr>
            <w:tcW w:w="2389" w:type="dxa"/>
            <w:tcBorders>
              <w:top w:val="single" w:sz="4" w:space="0" w:color="auto"/>
              <w:left w:val="single" w:sz="4" w:space="0" w:color="auto"/>
              <w:bottom w:val="single" w:sz="4" w:space="0" w:color="auto"/>
              <w:right w:val="single" w:sz="4" w:space="0" w:color="auto"/>
            </w:tcBorders>
          </w:tcPr>
          <w:p w14:paraId="3AF3790F"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2977F5B7"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A1A28F8"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58A2BAD6" w14:textId="77777777" w:rsidR="0050508A" w:rsidRDefault="0050508A" w:rsidP="00801E3D">
            <w:pPr>
              <w:pStyle w:val="TAL"/>
              <w:rPr>
                <w:lang w:eastAsia="ja-JP"/>
              </w:rPr>
            </w:pPr>
            <w:r>
              <w:rPr>
                <w:lang w:eastAsia="ja-JP"/>
              </w:rPr>
              <w:t>9.2.10</w:t>
            </w:r>
          </w:p>
        </w:tc>
        <w:tc>
          <w:tcPr>
            <w:tcW w:w="1260" w:type="dxa"/>
            <w:tcBorders>
              <w:top w:val="single" w:sz="4" w:space="0" w:color="auto"/>
              <w:left w:val="single" w:sz="4" w:space="0" w:color="auto"/>
              <w:bottom w:val="single" w:sz="4" w:space="0" w:color="auto"/>
              <w:right w:val="single" w:sz="4" w:space="0" w:color="auto"/>
            </w:tcBorders>
          </w:tcPr>
          <w:p w14:paraId="75E6909C"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2946ADF4"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178C3818" w14:textId="77777777" w:rsidR="0050508A" w:rsidRPr="00383353" w:rsidRDefault="0050508A" w:rsidP="00C0792B">
            <w:pPr>
              <w:pStyle w:val="TAL"/>
              <w:jc w:val="center"/>
              <w:rPr>
                <w:lang w:eastAsia="ja-JP"/>
              </w:rPr>
            </w:pPr>
          </w:p>
        </w:tc>
      </w:tr>
      <w:tr w:rsidR="0050508A" w:rsidRPr="00383353" w14:paraId="0BCB8793" w14:textId="77777777" w:rsidTr="00C0792B">
        <w:tc>
          <w:tcPr>
            <w:tcW w:w="2389" w:type="dxa"/>
            <w:tcBorders>
              <w:top w:val="single" w:sz="4" w:space="0" w:color="auto"/>
              <w:left w:val="single" w:sz="4" w:space="0" w:color="auto"/>
              <w:bottom w:val="single" w:sz="4" w:space="0" w:color="auto"/>
              <w:right w:val="single" w:sz="4" w:space="0" w:color="auto"/>
            </w:tcBorders>
          </w:tcPr>
          <w:p w14:paraId="26BD7812" w14:textId="77777777" w:rsidR="0050508A" w:rsidRDefault="0050508A" w:rsidP="00801E3D">
            <w:pPr>
              <w:pStyle w:val="TAL"/>
              <w:rPr>
                <w:lang w:eastAsia="ja-JP"/>
              </w:rPr>
            </w:pPr>
            <w:r>
              <w:rPr>
                <w:lang w:eastAsia="ja-JP"/>
              </w:rPr>
              <w:t>&gt;&gt;Cause</w:t>
            </w:r>
          </w:p>
        </w:tc>
        <w:tc>
          <w:tcPr>
            <w:tcW w:w="1097" w:type="dxa"/>
            <w:tcBorders>
              <w:top w:val="single" w:sz="4" w:space="0" w:color="auto"/>
              <w:left w:val="single" w:sz="4" w:space="0" w:color="auto"/>
              <w:bottom w:val="single" w:sz="4" w:space="0" w:color="auto"/>
              <w:right w:val="single" w:sz="4" w:space="0" w:color="auto"/>
            </w:tcBorders>
          </w:tcPr>
          <w:p w14:paraId="4DB40642" w14:textId="77777777" w:rsidR="0050508A" w:rsidRDefault="0050508A" w:rsidP="00801E3D">
            <w:pPr>
              <w:pStyle w:val="TAL"/>
              <w:rPr>
                <w:lang w:eastAsia="ja-JP"/>
              </w:rPr>
            </w:pPr>
            <w:r>
              <w:rPr>
                <w:lang w:eastAsia="ja-JP"/>
              </w:rPr>
              <w:t xml:space="preserve">M </w:t>
            </w:r>
          </w:p>
        </w:tc>
        <w:tc>
          <w:tcPr>
            <w:tcW w:w="1584" w:type="dxa"/>
            <w:tcBorders>
              <w:top w:val="single" w:sz="4" w:space="0" w:color="auto"/>
              <w:left w:val="single" w:sz="4" w:space="0" w:color="auto"/>
              <w:bottom w:val="single" w:sz="4" w:space="0" w:color="auto"/>
              <w:right w:val="single" w:sz="4" w:space="0" w:color="auto"/>
            </w:tcBorders>
          </w:tcPr>
          <w:p w14:paraId="0E60E2E7"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35ED71FD" w14:textId="77777777" w:rsidR="0050508A" w:rsidRDefault="0050508A" w:rsidP="00801E3D">
            <w:pPr>
              <w:pStyle w:val="TAL"/>
              <w:rPr>
                <w:lang w:eastAsia="ja-JP"/>
              </w:rPr>
            </w:pPr>
            <w:r>
              <w:rPr>
                <w:lang w:eastAsia="ja-JP"/>
              </w:rPr>
              <w:t>9.2.1</w:t>
            </w:r>
          </w:p>
        </w:tc>
        <w:tc>
          <w:tcPr>
            <w:tcW w:w="1260" w:type="dxa"/>
            <w:tcBorders>
              <w:top w:val="single" w:sz="4" w:space="0" w:color="auto"/>
              <w:left w:val="single" w:sz="4" w:space="0" w:color="auto"/>
              <w:bottom w:val="single" w:sz="4" w:space="0" w:color="auto"/>
              <w:right w:val="single" w:sz="4" w:space="0" w:color="auto"/>
            </w:tcBorders>
          </w:tcPr>
          <w:p w14:paraId="713AC7FB"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7716D68D" w14:textId="77777777" w:rsidR="0050508A"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4231CE7E" w14:textId="77777777" w:rsidR="0050508A" w:rsidRPr="00383353" w:rsidRDefault="0050508A" w:rsidP="00C0792B">
            <w:pPr>
              <w:pStyle w:val="TAL"/>
              <w:jc w:val="center"/>
              <w:rPr>
                <w:lang w:eastAsia="ja-JP"/>
              </w:rPr>
            </w:pPr>
          </w:p>
        </w:tc>
      </w:tr>
      <w:bookmarkEnd w:id="327"/>
    </w:tbl>
    <w:p w14:paraId="1A1CD70A" w14:textId="77777777" w:rsidR="0050508A" w:rsidRPr="00383353" w:rsidRDefault="0050508A" w:rsidP="0050508A">
      <w:pPr>
        <w:rPr>
          <w:lang w:eastAsia="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5"/>
        <w:gridCol w:w="7135"/>
      </w:tblGrid>
      <w:tr w:rsidR="0050508A" w:rsidRPr="00383353" w14:paraId="6B0B9F6D" w14:textId="77777777" w:rsidTr="00801E3D">
        <w:tc>
          <w:tcPr>
            <w:tcW w:w="2925" w:type="dxa"/>
            <w:tcBorders>
              <w:top w:val="single" w:sz="4" w:space="0" w:color="auto"/>
              <w:left w:val="single" w:sz="4" w:space="0" w:color="auto"/>
              <w:bottom w:val="single" w:sz="4" w:space="0" w:color="auto"/>
              <w:right w:val="single" w:sz="4" w:space="0" w:color="auto"/>
            </w:tcBorders>
            <w:hideMark/>
          </w:tcPr>
          <w:p w14:paraId="5F725CCB" w14:textId="77777777" w:rsidR="0050508A" w:rsidRPr="00383353" w:rsidRDefault="0050508A" w:rsidP="00801E3D">
            <w:pPr>
              <w:pStyle w:val="TAH"/>
              <w:rPr>
                <w:lang w:eastAsia="ja-JP"/>
              </w:rPr>
            </w:pPr>
            <w:r w:rsidRPr="00383353">
              <w:rPr>
                <w:lang w:eastAsia="ja-JP"/>
              </w:rPr>
              <w:t>Range bound</w:t>
            </w:r>
          </w:p>
        </w:tc>
        <w:tc>
          <w:tcPr>
            <w:tcW w:w="7135" w:type="dxa"/>
            <w:tcBorders>
              <w:top w:val="single" w:sz="4" w:space="0" w:color="auto"/>
              <w:left w:val="single" w:sz="4" w:space="0" w:color="auto"/>
              <w:bottom w:val="single" w:sz="4" w:space="0" w:color="auto"/>
              <w:right w:val="single" w:sz="4" w:space="0" w:color="auto"/>
            </w:tcBorders>
            <w:hideMark/>
          </w:tcPr>
          <w:p w14:paraId="415EC07F" w14:textId="77777777" w:rsidR="0050508A" w:rsidRPr="00383353" w:rsidRDefault="0050508A" w:rsidP="00801E3D">
            <w:pPr>
              <w:pStyle w:val="TAH"/>
              <w:rPr>
                <w:lang w:eastAsia="ja-JP"/>
              </w:rPr>
            </w:pPr>
            <w:r w:rsidRPr="00383353">
              <w:rPr>
                <w:lang w:eastAsia="ja-JP"/>
              </w:rPr>
              <w:t>Explanation</w:t>
            </w:r>
          </w:p>
        </w:tc>
      </w:tr>
      <w:tr w:rsidR="0050508A" w:rsidRPr="00383353" w14:paraId="4CDE0E97" w14:textId="77777777" w:rsidTr="00801E3D">
        <w:tblPrEx>
          <w:tblLook w:val="0000" w:firstRow="0" w:lastRow="0" w:firstColumn="0" w:lastColumn="0" w:noHBand="0" w:noVBand="0"/>
        </w:tblPrEx>
        <w:tc>
          <w:tcPr>
            <w:tcW w:w="2925" w:type="dxa"/>
          </w:tcPr>
          <w:p w14:paraId="37F009E4" w14:textId="77777777" w:rsidR="0050508A" w:rsidRPr="00383353" w:rsidRDefault="0050508A" w:rsidP="00801E3D">
            <w:pPr>
              <w:pStyle w:val="TAL"/>
              <w:rPr>
                <w:lang w:eastAsia="ja-JP"/>
              </w:rPr>
            </w:pPr>
            <w:r w:rsidRPr="00383353">
              <w:rPr>
                <w:lang w:eastAsia="ja-JP"/>
              </w:rPr>
              <w:t>maxofRICActionID</w:t>
            </w:r>
          </w:p>
        </w:tc>
        <w:tc>
          <w:tcPr>
            <w:tcW w:w="7135" w:type="dxa"/>
          </w:tcPr>
          <w:p w14:paraId="0EB83BE2"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7DE28740" w14:textId="77777777" w:rsidR="0050508A" w:rsidRDefault="0050508A" w:rsidP="0050508A">
      <w:pPr>
        <w:pStyle w:val="Heading4"/>
      </w:pPr>
      <w:r>
        <w:t>9.1.1.15</w:t>
      </w:r>
      <w:r>
        <w:tab/>
        <w:t>RIC SUBSCRIPTION MODIFICATION CONFIRM</w:t>
      </w:r>
    </w:p>
    <w:p w14:paraId="766B9EA1"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w:t>
      </w:r>
      <w:r>
        <w:rPr>
          <w:rFonts w:eastAsia="Times New Roman"/>
          <w:lang w:eastAsia="en-GB"/>
        </w:rPr>
        <w:t>to accept the request from the E2 Node to modify an existing E2 subscription in the E2 Node.</w:t>
      </w:r>
    </w:p>
    <w:p w14:paraId="19B17469" w14:textId="77777777" w:rsidR="0050508A" w:rsidRDefault="0050508A" w:rsidP="0050508A">
      <w:pPr>
        <w:rPr>
          <w:rFonts w:eastAsia="Times New Roman"/>
          <w:lang w:eastAsia="en-GB"/>
        </w:rPr>
      </w:pPr>
      <w:r w:rsidRPr="00383353">
        <w:rPr>
          <w:rFonts w:eastAsia="Times New Roman"/>
          <w:lang w:eastAsia="en-GB"/>
        </w:rPr>
        <w:t xml:space="preserve">Direction: </w:t>
      </w:r>
      <w:r>
        <w:rPr>
          <w:rFonts w:eastAsia="Times New Roman"/>
          <w:lang w:eastAsia="en-GB"/>
        </w:rPr>
        <w:t xml:space="preserve">Near-RT RIC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500"/>
        <w:gridCol w:w="1260"/>
        <w:gridCol w:w="1080"/>
        <w:gridCol w:w="1167"/>
      </w:tblGrid>
      <w:tr w:rsidR="0050508A" w:rsidRPr="00383353" w14:paraId="376F5868" w14:textId="77777777" w:rsidTr="00801E3D">
        <w:tc>
          <w:tcPr>
            <w:tcW w:w="2389" w:type="dxa"/>
            <w:tcBorders>
              <w:top w:val="single" w:sz="4" w:space="0" w:color="auto"/>
              <w:left w:val="single" w:sz="4" w:space="0" w:color="auto"/>
              <w:bottom w:val="single" w:sz="4" w:space="0" w:color="auto"/>
              <w:right w:val="single" w:sz="4" w:space="0" w:color="auto"/>
            </w:tcBorders>
          </w:tcPr>
          <w:p w14:paraId="47CBA59A" w14:textId="77777777" w:rsidR="0050508A" w:rsidRPr="00383353" w:rsidRDefault="0050508A" w:rsidP="00801E3D">
            <w:pPr>
              <w:pStyle w:val="TAH"/>
              <w:rPr>
                <w:lang w:eastAsia="ja-JP"/>
              </w:rPr>
            </w:pPr>
            <w:bookmarkStart w:id="330" w:name="OLE_LINK47"/>
            <w:r w:rsidRPr="00383353">
              <w:rPr>
                <w:lang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6A9CED65"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214C1D7A" w14:textId="77777777" w:rsidR="0050508A" w:rsidRPr="00383353" w:rsidRDefault="0050508A" w:rsidP="00801E3D">
            <w:pPr>
              <w:pStyle w:val="TAH"/>
              <w:rPr>
                <w:lang w:eastAsia="ja-JP"/>
              </w:rPr>
            </w:pPr>
            <w:r w:rsidRPr="00383353">
              <w:rPr>
                <w:lang w:eastAsia="ja-JP"/>
              </w:rPr>
              <w:t>Range</w:t>
            </w:r>
          </w:p>
        </w:tc>
        <w:tc>
          <w:tcPr>
            <w:tcW w:w="1500" w:type="dxa"/>
            <w:tcBorders>
              <w:top w:val="single" w:sz="4" w:space="0" w:color="auto"/>
              <w:left w:val="single" w:sz="4" w:space="0" w:color="auto"/>
              <w:bottom w:val="single" w:sz="4" w:space="0" w:color="auto"/>
              <w:right w:val="single" w:sz="4" w:space="0" w:color="auto"/>
            </w:tcBorders>
          </w:tcPr>
          <w:p w14:paraId="00138660" w14:textId="77777777" w:rsidR="0050508A" w:rsidRPr="00383353" w:rsidRDefault="0050508A" w:rsidP="00801E3D">
            <w:pPr>
              <w:pStyle w:val="TAH"/>
              <w:rPr>
                <w:lang w:eastAsia="ja-JP"/>
              </w:rPr>
            </w:pPr>
            <w:r w:rsidRPr="00383353">
              <w:rPr>
                <w:lang w:eastAsia="ja-JP"/>
              </w:rPr>
              <w:t>IE type and reference</w:t>
            </w:r>
          </w:p>
        </w:tc>
        <w:tc>
          <w:tcPr>
            <w:tcW w:w="1260" w:type="dxa"/>
            <w:tcBorders>
              <w:top w:val="single" w:sz="4" w:space="0" w:color="auto"/>
              <w:left w:val="single" w:sz="4" w:space="0" w:color="auto"/>
              <w:bottom w:val="single" w:sz="4" w:space="0" w:color="auto"/>
              <w:right w:val="single" w:sz="4" w:space="0" w:color="auto"/>
            </w:tcBorders>
          </w:tcPr>
          <w:p w14:paraId="0816B512" w14:textId="77777777" w:rsidR="0050508A" w:rsidRPr="00383353" w:rsidRDefault="0050508A" w:rsidP="00801E3D">
            <w:pPr>
              <w:pStyle w:val="TAH"/>
              <w:rPr>
                <w:lang w:eastAsia="ja-JP"/>
              </w:rPr>
            </w:pPr>
            <w:r w:rsidRPr="00383353">
              <w:rPr>
                <w:lang w:eastAsia="ja-JP"/>
              </w:rPr>
              <w:t>Semantics description</w:t>
            </w:r>
          </w:p>
        </w:tc>
        <w:tc>
          <w:tcPr>
            <w:tcW w:w="1080" w:type="dxa"/>
            <w:tcBorders>
              <w:top w:val="single" w:sz="4" w:space="0" w:color="auto"/>
              <w:left w:val="single" w:sz="4" w:space="0" w:color="auto"/>
              <w:bottom w:val="single" w:sz="4" w:space="0" w:color="auto"/>
              <w:right w:val="single" w:sz="4" w:space="0" w:color="auto"/>
            </w:tcBorders>
          </w:tcPr>
          <w:p w14:paraId="6A2D1CC0" w14:textId="77777777" w:rsidR="0050508A" w:rsidRPr="00383353" w:rsidRDefault="0050508A" w:rsidP="00801E3D">
            <w:pPr>
              <w:pStyle w:val="TAH"/>
              <w:rPr>
                <w:lang w:eastAsia="ja-JP"/>
              </w:rPr>
            </w:pPr>
            <w:r w:rsidRPr="00383353">
              <w:rPr>
                <w:lang w:eastAsia="ja-JP"/>
              </w:rPr>
              <w:t>Criticality</w:t>
            </w:r>
          </w:p>
        </w:tc>
        <w:tc>
          <w:tcPr>
            <w:tcW w:w="1167" w:type="dxa"/>
            <w:tcBorders>
              <w:top w:val="single" w:sz="4" w:space="0" w:color="auto"/>
              <w:left w:val="single" w:sz="4" w:space="0" w:color="auto"/>
              <w:bottom w:val="single" w:sz="4" w:space="0" w:color="auto"/>
              <w:right w:val="single" w:sz="4" w:space="0" w:color="auto"/>
            </w:tcBorders>
          </w:tcPr>
          <w:p w14:paraId="5FB4D57F" w14:textId="77777777" w:rsidR="0050508A" w:rsidRPr="00383353" w:rsidRDefault="0050508A" w:rsidP="00801E3D">
            <w:pPr>
              <w:pStyle w:val="TAH"/>
              <w:rPr>
                <w:lang w:eastAsia="ja-JP"/>
              </w:rPr>
            </w:pPr>
            <w:r w:rsidRPr="00383353">
              <w:rPr>
                <w:lang w:eastAsia="ja-JP"/>
              </w:rPr>
              <w:t>Assigned Criticality</w:t>
            </w:r>
          </w:p>
        </w:tc>
      </w:tr>
      <w:tr w:rsidR="0050508A" w:rsidRPr="00383353" w14:paraId="7585DE08" w14:textId="77777777" w:rsidTr="00C0792B">
        <w:tc>
          <w:tcPr>
            <w:tcW w:w="2389" w:type="dxa"/>
            <w:tcBorders>
              <w:top w:val="single" w:sz="4" w:space="0" w:color="auto"/>
              <w:left w:val="single" w:sz="4" w:space="0" w:color="auto"/>
              <w:bottom w:val="single" w:sz="4" w:space="0" w:color="auto"/>
              <w:right w:val="single" w:sz="4" w:space="0" w:color="auto"/>
            </w:tcBorders>
          </w:tcPr>
          <w:p w14:paraId="459F5D81"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0DD301E5"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2FC7479"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5A0D2E55" w14:textId="77777777" w:rsidR="0050508A" w:rsidRPr="00383353" w:rsidRDefault="0050508A" w:rsidP="00801E3D">
            <w:pPr>
              <w:pStyle w:val="TAL"/>
              <w:rPr>
                <w:lang w:eastAsia="ja-JP"/>
              </w:rPr>
            </w:pPr>
            <w:r>
              <w:rPr>
                <w:lang w:eastAsia="ja-JP"/>
              </w:rPr>
              <w:t>9.2.3</w:t>
            </w:r>
          </w:p>
        </w:tc>
        <w:tc>
          <w:tcPr>
            <w:tcW w:w="1260" w:type="dxa"/>
            <w:tcBorders>
              <w:top w:val="single" w:sz="4" w:space="0" w:color="auto"/>
              <w:left w:val="single" w:sz="4" w:space="0" w:color="auto"/>
              <w:bottom w:val="single" w:sz="4" w:space="0" w:color="auto"/>
              <w:right w:val="single" w:sz="4" w:space="0" w:color="auto"/>
            </w:tcBorders>
          </w:tcPr>
          <w:p w14:paraId="46B74DC4"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012F3EB6" w14:textId="77777777" w:rsidR="0050508A" w:rsidRPr="00383353" w:rsidRDefault="0050508A" w:rsidP="00C0792B">
            <w:pPr>
              <w:pStyle w:val="TAL"/>
              <w:jc w:val="center"/>
              <w:rPr>
                <w:lang w:eastAsia="ja-JP"/>
              </w:rPr>
            </w:pPr>
            <w:r w:rsidRPr="00383353">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0C856BD1" w14:textId="77777777" w:rsidR="0050508A" w:rsidRPr="00383353" w:rsidRDefault="0050508A" w:rsidP="00C0792B">
            <w:pPr>
              <w:pStyle w:val="TAL"/>
              <w:jc w:val="center"/>
              <w:rPr>
                <w:lang w:eastAsia="zh-CN"/>
              </w:rPr>
            </w:pPr>
            <w:r w:rsidRPr="00383353">
              <w:rPr>
                <w:lang w:eastAsia="zh-CN"/>
              </w:rPr>
              <w:t>reject</w:t>
            </w:r>
          </w:p>
        </w:tc>
      </w:tr>
      <w:tr w:rsidR="0050508A" w:rsidRPr="00383353" w14:paraId="14725451" w14:textId="77777777" w:rsidTr="00C0792B">
        <w:tc>
          <w:tcPr>
            <w:tcW w:w="2389" w:type="dxa"/>
            <w:tcBorders>
              <w:top w:val="single" w:sz="4" w:space="0" w:color="auto"/>
              <w:left w:val="single" w:sz="4" w:space="0" w:color="auto"/>
              <w:bottom w:val="single" w:sz="4" w:space="0" w:color="auto"/>
              <w:right w:val="single" w:sz="4" w:space="0" w:color="auto"/>
            </w:tcBorders>
          </w:tcPr>
          <w:p w14:paraId="2BA3CB96" w14:textId="77777777" w:rsidR="0050508A" w:rsidRPr="00B22418" w:rsidRDefault="0050508A" w:rsidP="00801E3D">
            <w:pPr>
              <w:pStyle w:val="TAL"/>
              <w:rPr>
                <w:lang w:eastAsia="ja-JP"/>
              </w:rPr>
            </w:pPr>
            <w:r w:rsidRPr="00B22418">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45C6004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8065666"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062D6B63" w14:textId="77777777" w:rsidR="0050508A" w:rsidRPr="00383353" w:rsidRDefault="0050508A" w:rsidP="00801E3D">
            <w:pPr>
              <w:pStyle w:val="TAL"/>
              <w:rPr>
                <w:lang w:eastAsia="ja-JP"/>
              </w:rPr>
            </w:pPr>
            <w:r>
              <w:rPr>
                <w:lang w:eastAsia="ja-JP"/>
              </w:rPr>
              <w:t>9.2.7</w:t>
            </w:r>
          </w:p>
        </w:tc>
        <w:tc>
          <w:tcPr>
            <w:tcW w:w="1260" w:type="dxa"/>
            <w:tcBorders>
              <w:top w:val="single" w:sz="4" w:space="0" w:color="auto"/>
              <w:left w:val="single" w:sz="4" w:space="0" w:color="auto"/>
              <w:bottom w:val="single" w:sz="4" w:space="0" w:color="auto"/>
              <w:right w:val="single" w:sz="4" w:space="0" w:color="auto"/>
            </w:tcBorders>
          </w:tcPr>
          <w:p w14:paraId="177D70C3"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425B9A5E" w14:textId="77777777" w:rsidR="0050508A" w:rsidRPr="00383353" w:rsidRDefault="0050508A" w:rsidP="00C0792B">
            <w:pPr>
              <w:pStyle w:val="TAL"/>
              <w:jc w:val="center"/>
              <w:rPr>
                <w:lang w:eastAsia="ja-JP"/>
              </w:rPr>
            </w:pPr>
            <w:r w:rsidRPr="00383353">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4F3DE476" w14:textId="77777777" w:rsidR="0050508A" w:rsidRPr="00383353" w:rsidRDefault="0050508A" w:rsidP="00C0792B">
            <w:pPr>
              <w:pStyle w:val="TAL"/>
              <w:jc w:val="center"/>
              <w:rPr>
                <w:lang w:eastAsia="zh-CN"/>
              </w:rPr>
            </w:pPr>
            <w:r w:rsidRPr="00383353">
              <w:rPr>
                <w:lang w:eastAsia="ja-JP"/>
              </w:rPr>
              <w:t>reject</w:t>
            </w:r>
          </w:p>
        </w:tc>
      </w:tr>
      <w:tr w:rsidR="0050508A" w:rsidRPr="00383353" w14:paraId="3B98F85B" w14:textId="77777777" w:rsidTr="00C0792B">
        <w:tc>
          <w:tcPr>
            <w:tcW w:w="2389" w:type="dxa"/>
            <w:tcBorders>
              <w:top w:val="single" w:sz="4" w:space="0" w:color="auto"/>
              <w:left w:val="single" w:sz="4" w:space="0" w:color="auto"/>
              <w:bottom w:val="single" w:sz="4" w:space="0" w:color="auto"/>
              <w:right w:val="single" w:sz="4" w:space="0" w:color="auto"/>
            </w:tcBorders>
          </w:tcPr>
          <w:p w14:paraId="01196BEA"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474DA43C"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8A25C6E"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57C0A39A" w14:textId="77777777" w:rsidR="0050508A" w:rsidRPr="00383353" w:rsidRDefault="0050508A" w:rsidP="00801E3D">
            <w:pPr>
              <w:pStyle w:val="TAL"/>
              <w:rPr>
                <w:lang w:eastAsia="ja-JP"/>
              </w:rPr>
            </w:pPr>
            <w:r>
              <w:rPr>
                <w:lang w:eastAsia="ja-JP"/>
              </w:rPr>
              <w:t>9.2.8</w:t>
            </w:r>
          </w:p>
        </w:tc>
        <w:tc>
          <w:tcPr>
            <w:tcW w:w="1260" w:type="dxa"/>
            <w:tcBorders>
              <w:top w:val="single" w:sz="4" w:space="0" w:color="auto"/>
              <w:left w:val="single" w:sz="4" w:space="0" w:color="auto"/>
              <w:bottom w:val="single" w:sz="4" w:space="0" w:color="auto"/>
              <w:right w:val="single" w:sz="4" w:space="0" w:color="auto"/>
            </w:tcBorders>
          </w:tcPr>
          <w:p w14:paraId="14513B44"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0B5B5DE6" w14:textId="77777777" w:rsidR="0050508A" w:rsidRPr="00383353" w:rsidRDefault="0050508A" w:rsidP="00C0792B">
            <w:pPr>
              <w:pStyle w:val="TAL"/>
              <w:jc w:val="center"/>
              <w:rPr>
                <w:lang w:eastAsia="ja-JP"/>
              </w:rPr>
            </w:pPr>
            <w:r w:rsidRPr="00383353">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4B2DEAE4" w14:textId="77777777" w:rsidR="0050508A" w:rsidRPr="00383353" w:rsidRDefault="0050508A" w:rsidP="00C0792B">
            <w:pPr>
              <w:pStyle w:val="TAL"/>
              <w:jc w:val="center"/>
              <w:rPr>
                <w:lang w:eastAsia="ja-JP"/>
              </w:rPr>
            </w:pPr>
            <w:r w:rsidRPr="00383353">
              <w:rPr>
                <w:lang w:eastAsia="ja-JP"/>
              </w:rPr>
              <w:t>reject</w:t>
            </w:r>
          </w:p>
        </w:tc>
      </w:tr>
      <w:tr w:rsidR="0050508A" w:rsidRPr="00383353" w14:paraId="70D85064" w14:textId="77777777" w:rsidTr="00C0792B">
        <w:tc>
          <w:tcPr>
            <w:tcW w:w="2389" w:type="dxa"/>
            <w:tcBorders>
              <w:top w:val="single" w:sz="4" w:space="0" w:color="auto"/>
              <w:left w:val="single" w:sz="4" w:space="0" w:color="auto"/>
              <w:bottom w:val="single" w:sz="4" w:space="0" w:color="auto"/>
              <w:right w:val="single" w:sz="4" w:space="0" w:color="auto"/>
            </w:tcBorders>
          </w:tcPr>
          <w:p w14:paraId="767C987E" w14:textId="77777777" w:rsidR="0050508A" w:rsidRPr="00D57E8F" w:rsidRDefault="0050508A" w:rsidP="00801E3D">
            <w:pPr>
              <w:pStyle w:val="TAL"/>
              <w:rPr>
                <w:b/>
                <w:bCs/>
                <w:lang w:eastAsia="ja-JP"/>
              </w:rPr>
            </w:pPr>
            <w:r>
              <w:rPr>
                <w:b/>
                <w:bCs/>
                <w:lang w:eastAsia="ja-JP"/>
              </w:rPr>
              <w:t>RIC Actions Confirmed for Modification</w:t>
            </w:r>
            <w:r w:rsidRPr="00D57E8F">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24F30705"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1A611E5D" w14:textId="77777777" w:rsidR="0050508A" w:rsidRPr="00383353" w:rsidRDefault="0050508A" w:rsidP="00801E3D">
            <w:pPr>
              <w:pStyle w:val="TAL"/>
              <w:rPr>
                <w:lang w:eastAsia="ja-JP"/>
              </w:rPr>
            </w:pPr>
            <w:r w:rsidRPr="00D57E8F">
              <w:rPr>
                <w:i/>
                <w:iCs/>
                <w:lang w:eastAsia="ja-JP"/>
              </w:rPr>
              <w:t>0..1</w:t>
            </w:r>
          </w:p>
        </w:tc>
        <w:tc>
          <w:tcPr>
            <w:tcW w:w="1500" w:type="dxa"/>
            <w:tcBorders>
              <w:top w:val="single" w:sz="4" w:space="0" w:color="auto"/>
              <w:left w:val="single" w:sz="4" w:space="0" w:color="auto"/>
              <w:bottom w:val="single" w:sz="4" w:space="0" w:color="auto"/>
              <w:right w:val="single" w:sz="4" w:space="0" w:color="auto"/>
            </w:tcBorders>
          </w:tcPr>
          <w:p w14:paraId="1AD69D92"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36679DF7"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4023E1D9" w14:textId="77777777" w:rsidR="0050508A" w:rsidRPr="00383353" w:rsidRDefault="0050508A" w:rsidP="00C0792B">
            <w:pPr>
              <w:pStyle w:val="TAL"/>
              <w:jc w:val="center"/>
              <w:rPr>
                <w:lang w:eastAsia="ja-JP"/>
              </w:rPr>
            </w:pPr>
            <w:r>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3B9C28DC" w14:textId="77777777" w:rsidR="0050508A" w:rsidRPr="00383353" w:rsidRDefault="0050508A" w:rsidP="00C0792B">
            <w:pPr>
              <w:pStyle w:val="TAL"/>
              <w:jc w:val="center"/>
              <w:rPr>
                <w:lang w:eastAsia="ja-JP"/>
              </w:rPr>
            </w:pPr>
            <w:r>
              <w:rPr>
                <w:lang w:eastAsia="ja-JP"/>
              </w:rPr>
              <w:t>ignore</w:t>
            </w:r>
          </w:p>
        </w:tc>
      </w:tr>
      <w:tr w:rsidR="0050508A" w:rsidRPr="00383353" w14:paraId="595B4B7C" w14:textId="77777777" w:rsidTr="00C0792B">
        <w:tc>
          <w:tcPr>
            <w:tcW w:w="2389" w:type="dxa"/>
            <w:tcBorders>
              <w:top w:val="single" w:sz="4" w:space="0" w:color="auto"/>
              <w:left w:val="single" w:sz="4" w:space="0" w:color="auto"/>
              <w:bottom w:val="single" w:sz="4" w:space="0" w:color="auto"/>
              <w:right w:val="single" w:sz="4" w:space="0" w:color="auto"/>
            </w:tcBorders>
          </w:tcPr>
          <w:p w14:paraId="35910FAE" w14:textId="77777777" w:rsidR="0050508A" w:rsidRPr="00825D8A" w:rsidRDefault="0050508A" w:rsidP="00801E3D">
            <w:pPr>
              <w:pStyle w:val="TAL"/>
              <w:rPr>
                <w:b/>
                <w:bCs/>
                <w:lang w:eastAsia="ja-JP"/>
              </w:rPr>
            </w:pPr>
            <w:r>
              <w:rPr>
                <w:b/>
                <w:bCs/>
                <w:lang w:eastAsia="ja-JP"/>
              </w:rPr>
              <w:t>&gt;RIC Action Confirmed for Modification Item IEs</w:t>
            </w:r>
          </w:p>
        </w:tc>
        <w:tc>
          <w:tcPr>
            <w:tcW w:w="1097" w:type="dxa"/>
            <w:tcBorders>
              <w:top w:val="single" w:sz="4" w:space="0" w:color="auto"/>
              <w:left w:val="single" w:sz="4" w:space="0" w:color="auto"/>
              <w:bottom w:val="single" w:sz="4" w:space="0" w:color="auto"/>
              <w:right w:val="single" w:sz="4" w:space="0" w:color="auto"/>
            </w:tcBorders>
          </w:tcPr>
          <w:p w14:paraId="191349B9"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14000AF0" w14:textId="77777777" w:rsidR="0050508A" w:rsidRPr="00825D8A" w:rsidRDefault="0050508A" w:rsidP="00801E3D">
            <w:pPr>
              <w:pStyle w:val="TAL"/>
              <w:rPr>
                <w:i/>
                <w:iCs/>
                <w:lang w:eastAsia="ja-JP"/>
              </w:rPr>
            </w:pPr>
            <w:r>
              <w:rPr>
                <w:i/>
                <w:iCs/>
                <w:lang w:eastAsia="ja-JP"/>
              </w:rPr>
              <w:t>1..&lt;maxofRICactionID&gt;</w:t>
            </w:r>
          </w:p>
        </w:tc>
        <w:tc>
          <w:tcPr>
            <w:tcW w:w="1500" w:type="dxa"/>
            <w:tcBorders>
              <w:top w:val="single" w:sz="4" w:space="0" w:color="auto"/>
              <w:left w:val="single" w:sz="4" w:space="0" w:color="auto"/>
              <w:bottom w:val="single" w:sz="4" w:space="0" w:color="auto"/>
              <w:right w:val="single" w:sz="4" w:space="0" w:color="auto"/>
            </w:tcBorders>
          </w:tcPr>
          <w:p w14:paraId="60B04CA9"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6679E76D"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6DB04059" w14:textId="77777777" w:rsidR="0050508A" w:rsidRPr="00383353" w:rsidRDefault="0050508A" w:rsidP="00C0792B">
            <w:pPr>
              <w:pStyle w:val="TAL"/>
              <w:jc w:val="center"/>
              <w:rPr>
                <w:lang w:eastAsia="ja-JP"/>
              </w:rPr>
            </w:pPr>
            <w:r>
              <w:rPr>
                <w:lang w:eastAsia="ja-JP"/>
              </w:rPr>
              <w:t>EACH</w:t>
            </w:r>
          </w:p>
        </w:tc>
        <w:tc>
          <w:tcPr>
            <w:tcW w:w="1167" w:type="dxa"/>
            <w:tcBorders>
              <w:top w:val="single" w:sz="4" w:space="0" w:color="auto"/>
              <w:left w:val="single" w:sz="4" w:space="0" w:color="auto"/>
              <w:bottom w:val="single" w:sz="4" w:space="0" w:color="auto"/>
              <w:right w:val="single" w:sz="4" w:space="0" w:color="auto"/>
            </w:tcBorders>
          </w:tcPr>
          <w:p w14:paraId="1DA18AEC" w14:textId="77777777" w:rsidR="0050508A" w:rsidRPr="00383353" w:rsidRDefault="0050508A" w:rsidP="00C0792B">
            <w:pPr>
              <w:pStyle w:val="TAL"/>
              <w:jc w:val="center"/>
              <w:rPr>
                <w:lang w:eastAsia="ja-JP"/>
              </w:rPr>
            </w:pPr>
            <w:r>
              <w:rPr>
                <w:lang w:eastAsia="ja-JP"/>
              </w:rPr>
              <w:t>ignore</w:t>
            </w:r>
          </w:p>
        </w:tc>
      </w:tr>
      <w:tr w:rsidR="0050508A" w:rsidRPr="00383353" w14:paraId="40F45FE2" w14:textId="77777777" w:rsidTr="00C0792B">
        <w:tc>
          <w:tcPr>
            <w:tcW w:w="2389" w:type="dxa"/>
            <w:tcBorders>
              <w:top w:val="single" w:sz="4" w:space="0" w:color="auto"/>
              <w:left w:val="single" w:sz="4" w:space="0" w:color="auto"/>
              <w:bottom w:val="single" w:sz="4" w:space="0" w:color="auto"/>
              <w:right w:val="single" w:sz="4" w:space="0" w:color="auto"/>
            </w:tcBorders>
          </w:tcPr>
          <w:p w14:paraId="1E6BC664"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27A6A4D9"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F0EED5A"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3AB46B57" w14:textId="77777777" w:rsidR="0050508A" w:rsidRDefault="0050508A" w:rsidP="00801E3D">
            <w:pPr>
              <w:pStyle w:val="TAL"/>
              <w:rPr>
                <w:lang w:eastAsia="ja-JP"/>
              </w:rPr>
            </w:pPr>
            <w:r>
              <w:rPr>
                <w:lang w:eastAsia="ja-JP"/>
              </w:rPr>
              <w:t>9.2.10</w:t>
            </w:r>
          </w:p>
        </w:tc>
        <w:tc>
          <w:tcPr>
            <w:tcW w:w="1260" w:type="dxa"/>
            <w:tcBorders>
              <w:top w:val="single" w:sz="4" w:space="0" w:color="auto"/>
              <w:left w:val="single" w:sz="4" w:space="0" w:color="auto"/>
              <w:bottom w:val="single" w:sz="4" w:space="0" w:color="auto"/>
              <w:right w:val="single" w:sz="4" w:space="0" w:color="auto"/>
            </w:tcBorders>
          </w:tcPr>
          <w:p w14:paraId="3686B3AF"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68A81A90"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140FE5ED" w14:textId="77777777" w:rsidR="0050508A" w:rsidRPr="00383353" w:rsidRDefault="0050508A" w:rsidP="00C0792B">
            <w:pPr>
              <w:pStyle w:val="TAL"/>
              <w:jc w:val="center"/>
              <w:rPr>
                <w:lang w:eastAsia="ja-JP"/>
              </w:rPr>
            </w:pPr>
          </w:p>
        </w:tc>
      </w:tr>
      <w:tr w:rsidR="0050508A" w:rsidRPr="00383353" w14:paraId="6665CA3C" w14:textId="77777777" w:rsidTr="00C0792B">
        <w:tc>
          <w:tcPr>
            <w:tcW w:w="2389" w:type="dxa"/>
            <w:tcBorders>
              <w:top w:val="single" w:sz="4" w:space="0" w:color="auto"/>
              <w:left w:val="single" w:sz="4" w:space="0" w:color="auto"/>
              <w:bottom w:val="single" w:sz="4" w:space="0" w:color="auto"/>
              <w:right w:val="single" w:sz="4" w:space="0" w:color="auto"/>
            </w:tcBorders>
          </w:tcPr>
          <w:p w14:paraId="7A0F3013" w14:textId="77777777" w:rsidR="0050508A" w:rsidRPr="00EA2143" w:rsidRDefault="0050508A" w:rsidP="00801E3D">
            <w:pPr>
              <w:pStyle w:val="TAL"/>
              <w:rPr>
                <w:b/>
                <w:bCs/>
                <w:lang w:eastAsia="ja-JP"/>
              </w:rPr>
            </w:pPr>
            <w:r w:rsidRPr="00EA2143">
              <w:rPr>
                <w:b/>
                <w:bCs/>
                <w:lang w:eastAsia="ja-JP"/>
              </w:rPr>
              <w:t xml:space="preserve">RIC Actions </w:t>
            </w:r>
            <w:r>
              <w:rPr>
                <w:b/>
                <w:bCs/>
                <w:lang w:eastAsia="ja-JP"/>
              </w:rPr>
              <w:t>Refused to be Modified</w:t>
            </w:r>
            <w:r w:rsidRPr="00EA2143">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33B433FA"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33AC707" w14:textId="77777777" w:rsidR="0050508A" w:rsidRPr="007020A5" w:rsidRDefault="0050508A" w:rsidP="00801E3D">
            <w:pPr>
              <w:pStyle w:val="TAL"/>
              <w:rPr>
                <w:i/>
                <w:iCs/>
                <w:lang w:eastAsia="ja-JP"/>
              </w:rPr>
            </w:pPr>
            <w:r w:rsidRPr="007020A5">
              <w:rPr>
                <w:i/>
                <w:iCs/>
                <w:lang w:eastAsia="ja-JP"/>
              </w:rPr>
              <w:t>0..1</w:t>
            </w:r>
          </w:p>
        </w:tc>
        <w:tc>
          <w:tcPr>
            <w:tcW w:w="1500" w:type="dxa"/>
            <w:tcBorders>
              <w:top w:val="single" w:sz="4" w:space="0" w:color="auto"/>
              <w:left w:val="single" w:sz="4" w:space="0" w:color="auto"/>
              <w:bottom w:val="single" w:sz="4" w:space="0" w:color="auto"/>
              <w:right w:val="single" w:sz="4" w:space="0" w:color="auto"/>
            </w:tcBorders>
          </w:tcPr>
          <w:p w14:paraId="20F21CC7"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0346D1D8"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4EECECE3" w14:textId="77777777" w:rsidR="0050508A" w:rsidRPr="00383353" w:rsidRDefault="0050508A" w:rsidP="00C0792B">
            <w:pPr>
              <w:pStyle w:val="TAL"/>
              <w:jc w:val="center"/>
              <w:rPr>
                <w:lang w:eastAsia="ja-JP"/>
              </w:rPr>
            </w:pPr>
            <w:r>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72489AC1" w14:textId="77777777" w:rsidR="0050508A" w:rsidRPr="00383353" w:rsidRDefault="0050508A" w:rsidP="00C0792B">
            <w:pPr>
              <w:pStyle w:val="TAL"/>
              <w:jc w:val="center"/>
              <w:rPr>
                <w:lang w:eastAsia="ja-JP"/>
              </w:rPr>
            </w:pPr>
            <w:r>
              <w:rPr>
                <w:lang w:eastAsia="ja-JP"/>
              </w:rPr>
              <w:t>ignore</w:t>
            </w:r>
          </w:p>
        </w:tc>
      </w:tr>
      <w:tr w:rsidR="0050508A" w:rsidRPr="00383353" w14:paraId="3495300B" w14:textId="77777777" w:rsidTr="00C0792B">
        <w:tc>
          <w:tcPr>
            <w:tcW w:w="2389" w:type="dxa"/>
            <w:tcBorders>
              <w:top w:val="single" w:sz="4" w:space="0" w:color="auto"/>
              <w:left w:val="single" w:sz="4" w:space="0" w:color="auto"/>
              <w:bottom w:val="single" w:sz="4" w:space="0" w:color="auto"/>
              <w:right w:val="single" w:sz="4" w:space="0" w:color="auto"/>
            </w:tcBorders>
          </w:tcPr>
          <w:p w14:paraId="6A0C3DD4" w14:textId="77777777" w:rsidR="0050508A" w:rsidRPr="00EA2143" w:rsidRDefault="0050508A" w:rsidP="00801E3D">
            <w:pPr>
              <w:pStyle w:val="TAL"/>
              <w:rPr>
                <w:b/>
                <w:bCs/>
                <w:lang w:eastAsia="ja-JP"/>
              </w:rPr>
            </w:pPr>
            <w:r w:rsidRPr="00EA2143">
              <w:rPr>
                <w:b/>
                <w:bCs/>
                <w:lang w:eastAsia="ja-JP"/>
              </w:rPr>
              <w:t>&gt;</w:t>
            </w:r>
            <w:r>
              <w:rPr>
                <w:b/>
                <w:bCs/>
                <w:lang w:eastAsia="ja-JP"/>
              </w:rPr>
              <w:t>Action Refused to be Modified</w:t>
            </w:r>
            <w:r w:rsidRPr="00EA2143">
              <w:rPr>
                <w:b/>
                <w:bCs/>
                <w:lang w:eastAsia="ja-JP"/>
              </w:rPr>
              <w:t xml:space="preserve"> Item IEs</w:t>
            </w:r>
          </w:p>
        </w:tc>
        <w:tc>
          <w:tcPr>
            <w:tcW w:w="1097" w:type="dxa"/>
            <w:tcBorders>
              <w:top w:val="single" w:sz="4" w:space="0" w:color="auto"/>
              <w:left w:val="single" w:sz="4" w:space="0" w:color="auto"/>
              <w:bottom w:val="single" w:sz="4" w:space="0" w:color="auto"/>
              <w:right w:val="single" w:sz="4" w:space="0" w:color="auto"/>
            </w:tcBorders>
          </w:tcPr>
          <w:p w14:paraId="72ACECA4"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6EFF4EBB" w14:textId="77777777" w:rsidR="0050508A" w:rsidRPr="007020A5" w:rsidRDefault="0050508A" w:rsidP="00801E3D">
            <w:pPr>
              <w:pStyle w:val="TAL"/>
              <w:rPr>
                <w:i/>
                <w:iCs/>
                <w:lang w:eastAsia="ja-JP"/>
              </w:rPr>
            </w:pPr>
            <w:r w:rsidRPr="007020A5">
              <w:rPr>
                <w:i/>
                <w:iCs/>
                <w:lang w:eastAsia="ja-JP"/>
              </w:rPr>
              <w:t>1..&lt;maxofRICactionID&gt;</w:t>
            </w:r>
          </w:p>
        </w:tc>
        <w:tc>
          <w:tcPr>
            <w:tcW w:w="1500" w:type="dxa"/>
            <w:tcBorders>
              <w:top w:val="single" w:sz="4" w:space="0" w:color="auto"/>
              <w:left w:val="single" w:sz="4" w:space="0" w:color="auto"/>
              <w:bottom w:val="single" w:sz="4" w:space="0" w:color="auto"/>
              <w:right w:val="single" w:sz="4" w:space="0" w:color="auto"/>
            </w:tcBorders>
          </w:tcPr>
          <w:p w14:paraId="537C3F36"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6091EE61"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5972F16E" w14:textId="77777777" w:rsidR="0050508A" w:rsidRPr="00383353" w:rsidRDefault="0050508A" w:rsidP="00C0792B">
            <w:pPr>
              <w:pStyle w:val="TAL"/>
              <w:jc w:val="center"/>
              <w:rPr>
                <w:lang w:eastAsia="ja-JP"/>
              </w:rPr>
            </w:pPr>
            <w:r>
              <w:rPr>
                <w:lang w:eastAsia="ja-JP"/>
              </w:rPr>
              <w:t>EACH</w:t>
            </w:r>
          </w:p>
        </w:tc>
        <w:tc>
          <w:tcPr>
            <w:tcW w:w="1167" w:type="dxa"/>
            <w:tcBorders>
              <w:top w:val="single" w:sz="4" w:space="0" w:color="auto"/>
              <w:left w:val="single" w:sz="4" w:space="0" w:color="auto"/>
              <w:bottom w:val="single" w:sz="4" w:space="0" w:color="auto"/>
              <w:right w:val="single" w:sz="4" w:space="0" w:color="auto"/>
            </w:tcBorders>
          </w:tcPr>
          <w:p w14:paraId="29A4DBE9" w14:textId="77777777" w:rsidR="0050508A" w:rsidRPr="00383353" w:rsidRDefault="0050508A" w:rsidP="00C0792B">
            <w:pPr>
              <w:pStyle w:val="TAL"/>
              <w:jc w:val="center"/>
              <w:rPr>
                <w:lang w:eastAsia="ja-JP"/>
              </w:rPr>
            </w:pPr>
            <w:r>
              <w:rPr>
                <w:lang w:eastAsia="ja-JP"/>
              </w:rPr>
              <w:t>ignore</w:t>
            </w:r>
          </w:p>
        </w:tc>
      </w:tr>
      <w:tr w:rsidR="0050508A" w:rsidRPr="00383353" w14:paraId="04DC4F0A" w14:textId="77777777" w:rsidTr="00C0792B">
        <w:tc>
          <w:tcPr>
            <w:tcW w:w="2389" w:type="dxa"/>
            <w:tcBorders>
              <w:top w:val="single" w:sz="4" w:space="0" w:color="auto"/>
              <w:left w:val="single" w:sz="4" w:space="0" w:color="auto"/>
              <w:bottom w:val="single" w:sz="4" w:space="0" w:color="auto"/>
              <w:right w:val="single" w:sz="4" w:space="0" w:color="auto"/>
            </w:tcBorders>
          </w:tcPr>
          <w:p w14:paraId="5A60EAE3"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531FFEF3"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D848D1E"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31266D66" w14:textId="77777777" w:rsidR="0050508A" w:rsidRDefault="0050508A" w:rsidP="00801E3D">
            <w:pPr>
              <w:pStyle w:val="TAL"/>
              <w:rPr>
                <w:lang w:eastAsia="ja-JP"/>
              </w:rPr>
            </w:pPr>
            <w:r>
              <w:rPr>
                <w:lang w:eastAsia="ja-JP"/>
              </w:rPr>
              <w:t>9.2.10</w:t>
            </w:r>
          </w:p>
        </w:tc>
        <w:tc>
          <w:tcPr>
            <w:tcW w:w="1260" w:type="dxa"/>
            <w:tcBorders>
              <w:top w:val="single" w:sz="4" w:space="0" w:color="auto"/>
              <w:left w:val="single" w:sz="4" w:space="0" w:color="auto"/>
              <w:bottom w:val="single" w:sz="4" w:space="0" w:color="auto"/>
              <w:right w:val="single" w:sz="4" w:space="0" w:color="auto"/>
            </w:tcBorders>
          </w:tcPr>
          <w:p w14:paraId="2A3FB00F"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6851E64B"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28FCC9F4" w14:textId="77777777" w:rsidR="0050508A" w:rsidRPr="00383353" w:rsidRDefault="0050508A" w:rsidP="00C0792B">
            <w:pPr>
              <w:pStyle w:val="TAL"/>
              <w:jc w:val="center"/>
              <w:rPr>
                <w:lang w:eastAsia="ja-JP"/>
              </w:rPr>
            </w:pPr>
          </w:p>
        </w:tc>
      </w:tr>
      <w:tr w:rsidR="0050508A" w:rsidRPr="00383353" w14:paraId="72FFD1B0" w14:textId="77777777" w:rsidTr="00C0792B">
        <w:tc>
          <w:tcPr>
            <w:tcW w:w="2389" w:type="dxa"/>
            <w:tcBorders>
              <w:top w:val="single" w:sz="4" w:space="0" w:color="auto"/>
              <w:left w:val="single" w:sz="4" w:space="0" w:color="auto"/>
              <w:bottom w:val="single" w:sz="4" w:space="0" w:color="auto"/>
              <w:right w:val="single" w:sz="4" w:space="0" w:color="auto"/>
            </w:tcBorders>
          </w:tcPr>
          <w:p w14:paraId="12D0EB5B" w14:textId="77777777" w:rsidR="0050508A" w:rsidRDefault="0050508A" w:rsidP="00801E3D">
            <w:pPr>
              <w:pStyle w:val="TAL"/>
              <w:rPr>
                <w:lang w:eastAsia="ja-JP"/>
              </w:rPr>
            </w:pPr>
            <w:r>
              <w:rPr>
                <w:lang w:eastAsia="ja-JP"/>
              </w:rPr>
              <w:t>&gt;&gt;Cause</w:t>
            </w:r>
          </w:p>
        </w:tc>
        <w:tc>
          <w:tcPr>
            <w:tcW w:w="1097" w:type="dxa"/>
            <w:tcBorders>
              <w:top w:val="single" w:sz="4" w:space="0" w:color="auto"/>
              <w:left w:val="single" w:sz="4" w:space="0" w:color="auto"/>
              <w:bottom w:val="single" w:sz="4" w:space="0" w:color="auto"/>
              <w:right w:val="single" w:sz="4" w:space="0" w:color="auto"/>
            </w:tcBorders>
          </w:tcPr>
          <w:p w14:paraId="73E1C8CA"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7E0D935"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47F9886A" w14:textId="77777777" w:rsidR="0050508A" w:rsidRDefault="0050508A" w:rsidP="00801E3D">
            <w:pPr>
              <w:pStyle w:val="TAL"/>
              <w:rPr>
                <w:lang w:eastAsia="ja-JP"/>
              </w:rPr>
            </w:pPr>
            <w:r>
              <w:rPr>
                <w:lang w:eastAsia="ja-JP"/>
              </w:rPr>
              <w:t>9.2.1</w:t>
            </w:r>
          </w:p>
        </w:tc>
        <w:tc>
          <w:tcPr>
            <w:tcW w:w="1260" w:type="dxa"/>
            <w:tcBorders>
              <w:top w:val="single" w:sz="4" w:space="0" w:color="auto"/>
              <w:left w:val="single" w:sz="4" w:space="0" w:color="auto"/>
              <w:bottom w:val="single" w:sz="4" w:space="0" w:color="auto"/>
              <w:right w:val="single" w:sz="4" w:space="0" w:color="auto"/>
            </w:tcBorders>
          </w:tcPr>
          <w:p w14:paraId="4AF33342"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6F024244"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44B51BFF" w14:textId="77777777" w:rsidR="0050508A" w:rsidRPr="00383353" w:rsidRDefault="0050508A" w:rsidP="00C0792B">
            <w:pPr>
              <w:pStyle w:val="TAL"/>
              <w:jc w:val="center"/>
              <w:rPr>
                <w:lang w:eastAsia="ja-JP"/>
              </w:rPr>
            </w:pPr>
          </w:p>
        </w:tc>
      </w:tr>
      <w:tr w:rsidR="0050508A" w:rsidRPr="00383353" w14:paraId="105395AA" w14:textId="77777777" w:rsidTr="00C0792B">
        <w:tc>
          <w:tcPr>
            <w:tcW w:w="2389" w:type="dxa"/>
            <w:tcBorders>
              <w:top w:val="single" w:sz="4" w:space="0" w:color="auto"/>
              <w:left w:val="single" w:sz="4" w:space="0" w:color="auto"/>
              <w:bottom w:val="single" w:sz="4" w:space="0" w:color="auto"/>
              <w:right w:val="single" w:sz="4" w:space="0" w:color="auto"/>
            </w:tcBorders>
          </w:tcPr>
          <w:p w14:paraId="5B1C34C9" w14:textId="77777777" w:rsidR="0050508A" w:rsidRPr="00AF0CED" w:rsidRDefault="0050508A" w:rsidP="00801E3D">
            <w:pPr>
              <w:pStyle w:val="TAL"/>
              <w:rPr>
                <w:b/>
                <w:bCs/>
                <w:lang w:eastAsia="ja-JP"/>
              </w:rPr>
            </w:pPr>
            <w:r w:rsidRPr="00AF0CED">
              <w:rPr>
                <w:b/>
                <w:bCs/>
                <w:lang w:eastAsia="ja-JP"/>
              </w:rPr>
              <w:t xml:space="preserve">RIC Actions Confirmed for </w:t>
            </w:r>
            <w:r>
              <w:rPr>
                <w:b/>
                <w:bCs/>
                <w:lang w:eastAsia="ja-JP"/>
              </w:rPr>
              <w:t>Removal</w:t>
            </w:r>
            <w:r w:rsidRPr="00AF0CED">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6421F9EE"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067E036B" w14:textId="77777777" w:rsidR="0050508A" w:rsidRPr="00AF0CED" w:rsidRDefault="0050508A" w:rsidP="00801E3D">
            <w:pPr>
              <w:pStyle w:val="TAL"/>
              <w:rPr>
                <w:i/>
                <w:iCs/>
                <w:lang w:eastAsia="ja-JP"/>
              </w:rPr>
            </w:pPr>
            <w:r w:rsidRPr="00AF0CED">
              <w:rPr>
                <w:i/>
                <w:iCs/>
                <w:lang w:eastAsia="ja-JP"/>
              </w:rPr>
              <w:t>0..1</w:t>
            </w:r>
          </w:p>
        </w:tc>
        <w:tc>
          <w:tcPr>
            <w:tcW w:w="1500" w:type="dxa"/>
            <w:tcBorders>
              <w:top w:val="single" w:sz="4" w:space="0" w:color="auto"/>
              <w:left w:val="single" w:sz="4" w:space="0" w:color="auto"/>
              <w:bottom w:val="single" w:sz="4" w:space="0" w:color="auto"/>
              <w:right w:val="single" w:sz="4" w:space="0" w:color="auto"/>
            </w:tcBorders>
          </w:tcPr>
          <w:p w14:paraId="2B55DF30"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185FFA93"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351C8D7A" w14:textId="77777777" w:rsidR="0050508A" w:rsidRPr="00383353" w:rsidRDefault="0050508A" w:rsidP="00C0792B">
            <w:pPr>
              <w:pStyle w:val="TAL"/>
              <w:jc w:val="center"/>
              <w:rPr>
                <w:lang w:eastAsia="ja-JP"/>
              </w:rPr>
            </w:pPr>
            <w:r>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236C6461" w14:textId="77777777" w:rsidR="0050508A" w:rsidRPr="00383353" w:rsidRDefault="0050508A" w:rsidP="00C0792B">
            <w:pPr>
              <w:pStyle w:val="TAL"/>
              <w:jc w:val="center"/>
              <w:rPr>
                <w:lang w:eastAsia="ja-JP"/>
              </w:rPr>
            </w:pPr>
            <w:r>
              <w:rPr>
                <w:lang w:eastAsia="ja-JP"/>
              </w:rPr>
              <w:t>ignore</w:t>
            </w:r>
          </w:p>
        </w:tc>
      </w:tr>
      <w:tr w:rsidR="0050508A" w:rsidRPr="00383353" w14:paraId="3DABB127" w14:textId="77777777" w:rsidTr="00C0792B">
        <w:tc>
          <w:tcPr>
            <w:tcW w:w="2389" w:type="dxa"/>
            <w:tcBorders>
              <w:top w:val="single" w:sz="4" w:space="0" w:color="auto"/>
              <w:left w:val="single" w:sz="4" w:space="0" w:color="auto"/>
              <w:bottom w:val="single" w:sz="4" w:space="0" w:color="auto"/>
              <w:right w:val="single" w:sz="4" w:space="0" w:color="auto"/>
            </w:tcBorders>
          </w:tcPr>
          <w:p w14:paraId="71A1459D" w14:textId="77777777" w:rsidR="0050508A" w:rsidRPr="00AF0CED" w:rsidRDefault="0050508A" w:rsidP="00801E3D">
            <w:pPr>
              <w:pStyle w:val="TAL"/>
              <w:rPr>
                <w:b/>
                <w:bCs/>
                <w:lang w:eastAsia="ja-JP"/>
              </w:rPr>
            </w:pPr>
            <w:r w:rsidRPr="00AF0CED">
              <w:rPr>
                <w:b/>
                <w:bCs/>
                <w:lang w:eastAsia="ja-JP"/>
              </w:rPr>
              <w:t xml:space="preserve">&gt;Action Confirmed for </w:t>
            </w:r>
            <w:r>
              <w:rPr>
                <w:b/>
                <w:bCs/>
                <w:lang w:eastAsia="ja-JP"/>
              </w:rPr>
              <w:t xml:space="preserve">Removal </w:t>
            </w:r>
            <w:r w:rsidRPr="00AF0CED">
              <w:rPr>
                <w:b/>
                <w:bCs/>
                <w:lang w:eastAsia="ja-JP"/>
              </w:rPr>
              <w:t>Item IEs</w:t>
            </w:r>
          </w:p>
        </w:tc>
        <w:tc>
          <w:tcPr>
            <w:tcW w:w="1097" w:type="dxa"/>
            <w:tcBorders>
              <w:top w:val="single" w:sz="4" w:space="0" w:color="auto"/>
              <w:left w:val="single" w:sz="4" w:space="0" w:color="auto"/>
              <w:bottom w:val="single" w:sz="4" w:space="0" w:color="auto"/>
              <w:right w:val="single" w:sz="4" w:space="0" w:color="auto"/>
            </w:tcBorders>
          </w:tcPr>
          <w:p w14:paraId="52F89457"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55FB4A2" w14:textId="77777777" w:rsidR="0050508A" w:rsidRPr="00AF0CED" w:rsidRDefault="0050508A" w:rsidP="00801E3D">
            <w:pPr>
              <w:pStyle w:val="TAL"/>
              <w:rPr>
                <w:i/>
                <w:iCs/>
                <w:lang w:eastAsia="ja-JP"/>
              </w:rPr>
            </w:pPr>
            <w:r w:rsidRPr="00AF0CED">
              <w:rPr>
                <w:i/>
                <w:iCs/>
                <w:lang w:eastAsia="ja-JP"/>
              </w:rPr>
              <w:t>1..&lt;maxofRICactionID&gt;</w:t>
            </w:r>
          </w:p>
        </w:tc>
        <w:tc>
          <w:tcPr>
            <w:tcW w:w="1500" w:type="dxa"/>
            <w:tcBorders>
              <w:top w:val="single" w:sz="4" w:space="0" w:color="auto"/>
              <w:left w:val="single" w:sz="4" w:space="0" w:color="auto"/>
              <w:bottom w:val="single" w:sz="4" w:space="0" w:color="auto"/>
              <w:right w:val="single" w:sz="4" w:space="0" w:color="auto"/>
            </w:tcBorders>
          </w:tcPr>
          <w:p w14:paraId="63A17B53"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4504FC23"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6B49B483" w14:textId="77777777" w:rsidR="0050508A" w:rsidRPr="00383353" w:rsidRDefault="0050508A" w:rsidP="00C0792B">
            <w:pPr>
              <w:pStyle w:val="TAL"/>
              <w:jc w:val="center"/>
              <w:rPr>
                <w:lang w:eastAsia="ja-JP"/>
              </w:rPr>
            </w:pPr>
            <w:r>
              <w:rPr>
                <w:lang w:eastAsia="ja-JP"/>
              </w:rPr>
              <w:t>EACH</w:t>
            </w:r>
          </w:p>
        </w:tc>
        <w:tc>
          <w:tcPr>
            <w:tcW w:w="1167" w:type="dxa"/>
            <w:tcBorders>
              <w:top w:val="single" w:sz="4" w:space="0" w:color="auto"/>
              <w:left w:val="single" w:sz="4" w:space="0" w:color="auto"/>
              <w:bottom w:val="single" w:sz="4" w:space="0" w:color="auto"/>
              <w:right w:val="single" w:sz="4" w:space="0" w:color="auto"/>
            </w:tcBorders>
          </w:tcPr>
          <w:p w14:paraId="059EF1B7" w14:textId="77777777" w:rsidR="0050508A" w:rsidRPr="00383353" w:rsidRDefault="0050508A" w:rsidP="00C0792B">
            <w:pPr>
              <w:pStyle w:val="TAL"/>
              <w:jc w:val="center"/>
              <w:rPr>
                <w:lang w:eastAsia="ja-JP"/>
              </w:rPr>
            </w:pPr>
            <w:r>
              <w:rPr>
                <w:lang w:eastAsia="ja-JP"/>
              </w:rPr>
              <w:t>ignore</w:t>
            </w:r>
          </w:p>
        </w:tc>
      </w:tr>
      <w:tr w:rsidR="0050508A" w:rsidRPr="00383353" w14:paraId="03C3F1AB" w14:textId="77777777" w:rsidTr="00C0792B">
        <w:tc>
          <w:tcPr>
            <w:tcW w:w="2389" w:type="dxa"/>
            <w:tcBorders>
              <w:top w:val="single" w:sz="4" w:space="0" w:color="auto"/>
              <w:left w:val="single" w:sz="4" w:space="0" w:color="auto"/>
              <w:bottom w:val="single" w:sz="4" w:space="0" w:color="auto"/>
              <w:right w:val="single" w:sz="4" w:space="0" w:color="auto"/>
            </w:tcBorders>
          </w:tcPr>
          <w:p w14:paraId="7EB7FD6E"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7382641D"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C478FD0"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10651254" w14:textId="77777777" w:rsidR="0050508A" w:rsidRDefault="0050508A" w:rsidP="00801E3D">
            <w:pPr>
              <w:pStyle w:val="TAL"/>
              <w:rPr>
                <w:lang w:eastAsia="ja-JP"/>
              </w:rPr>
            </w:pPr>
            <w:r>
              <w:rPr>
                <w:lang w:eastAsia="ja-JP"/>
              </w:rPr>
              <w:t>9.2.10</w:t>
            </w:r>
          </w:p>
        </w:tc>
        <w:tc>
          <w:tcPr>
            <w:tcW w:w="1260" w:type="dxa"/>
            <w:tcBorders>
              <w:top w:val="single" w:sz="4" w:space="0" w:color="auto"/>
              <w:left w:val="single" w:sz="4" w:space="0" w:color="auto"/>
              <w:bottom w:val="single" w:sz="4" w:space="0" w:color="auto"/>
              <w:right w:val="single" w:sz="4" w:space="0" w:color="auto"/>
            </w:tcBorders>
          </w:tcPr>
          <w:p w14:paraId="107CEC6C"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23869EC9"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7E865DA8" w14:textId="77777777" w:rsidR="0050508A" w:rsidRPr="00383353" w:rsidRDefault="0050508A" w:rsidP="00C0792B">
            <w:pPr>
              <w:pStyle w:val="TAL"/>
              <w:jc w:val="center"/>
              <w:rPr>
                <w:lang w:eastAsia="ja-JP"/>
              </w:rPr>
            </w:pPr>
          </w:p>
        </w:tc>
      </w:tr>
      <w:tr w:rsidR="0050508A" w:rsidRPr="00383353" w14:paraId="4E5650A2" w14:textId="77777777" w:rsidTr="00C0792B">
        <w:tc>
          <w:tcPr>
            <w:tcW w:w="2389" w:type="dxa"/>
            <w:tcBorders>
              <w:top w:val="single" w:sz="4" w:space="0" w:color="auto"/>
              <w:left w:val="single" w:sz="4" w:space="0" w:color="auto"/>
              <w:bottom w:val="single" w:sz="4" w:space="0" w:color="auto"/>
              <w:right w:val="single" w:sz="4" w:space="0" w:color="auto"/>
            </w:tcBorders>
          </w:tcPr>
          <w:p w14:paraId="0F1AD583" w14:textId="77777777" w:rsidR="0050508A" w:rsidRPr="00AF0CED" w:rsidRDefault="0050508A" w:rsidP="00801E3D">
            <w:pPr>
              <w:pStyle w:val="TAL"/>
              <w:rPr>
                <w:b/>
                <w:bCs/>
                <w:lang w:eastAsia="ja-JP"/>
              </w:rPr>
            </w:pPr>
            <w:r w:rsidRPr="00AF0CED">
              <w:rPr>
                <w:b/>
                <w:bCs/>
                <w:lang w:eastAsia="ja-JP"/>
              </w:rPr>
              <w:t xml:space="preserve">RIC Actions </w:t>
            </w:r>
            <w:r>
              <w:rPr>
                <w:b/>
                <w:bCs/>
                <w:lang w:eastAsia="ja-JP"/>
              </w:rPr>
              <w:t>Refused to be Removed</w:t>
            </w:r>
            <w:r w:rsidRPr="00AF0CED">
              <w:rPr>
                <w:b/>
                <w:bCs/>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137DB266"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5831A22F" w14:textId="77777777" w:rsidR="0050508A" w:rsidRPr="00AF0CED" w:rsidRDefault="0050508A" w:rsidP="00801E3D">
            <w:pPr>
              <w:pStyle w:val="TAL"/>
              <w:rPr>
                <w:i/>
                <w:iCs/>
                <w:lang w:eastAsia="ja-JP"/>
              </w:rPr>
            </w:pPr>
            <w:r w:rsidRPr="00AF0CED">
              <w:rPr>
                <w:i/>
                <w:iCs/>
                <w:lang w:eastAsia="ja-JP"/>
              </w:rPr>
              <w:t>0..1</w:t>
            </w:r>
          </w:p>
        </w:tc>
        <w:tc>
          <w:tcPr>
            <w:tcW w:w="1500" w:type="dxa"/>
            <w:tcBorders>
              <w:top w:val="single" w:sz="4" w:space="0" w:color="auto"/>
              <w:left w:val="single" w:sz="4" w:space="0" w:color="auto"/>
              <w:bottom w:val="single" w:sz="4" w:space="0" w:color="auto"/>
              <w:right w:val="single" w:sz="4" w:space="0" w:color="auto"/>
            </w:tcBorders>
          </w:tcPr>
          <w:p w14:paraId="0327C895"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2846B800"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3C0D9080" w14:textId="77777777" w:rsidR="0050508A" w:rsidRPr="00383353" w:rsidRDefault="0050508A" w:rsidP="00C0792B">
            <w:pPr>
              <w:pStyle w:val="TAL"/>
              <w:jc w:val="center"/>
              <w:rPr>
                <w:lang w:eastAsia="ja-JP"/>
              </w:rPr>
            </w:pPr>
            <w:r>
              <w:rPr>
                <w:lang w:eastAsia="ja-JP"/>
              </w:rPr>
              <w:t>YES</w:t>
            </w:r>
          </w:p>
        </w:tc>
        <w:tc>
          <w:tcPr>
            <w:tcW w:w="1167" w:type="dxa"/>
            <w:tcBorders>
              <w:top w:val="single" w:sz="4" w:space="0" w:color="auto"/>
              <w:left w:val="single" w:sz="4" w:space="0" w:color="auto"/>
              <w:bottom w:val="single" w:sz="4" w:space="0" w:color="auto"/>
              <w:right w:val="single" w:sz="4" w:space="0" w:color="auto"/>
            </w:tcBorders>
          </w:tcPr>
          <w:p w14:paraId="6F6D4754" w14:textId="77777777" w:rsidR="0050508A" w:rsidRPr="00383353" w:rsidRDefault="0050508A" w:rsidP="00C0792B">
            <w:pPr>
              <w:pStyle w:val="TAL"/>
              <w:jc w:val="center"/>
              <w:rPr>
                <w:lang w:eastAsia="ja-JP"/>
              </w:rPr>
            </w:pPr>
            <w:r>
              <w:rPr>
                <w:lang w:eastAsia="ja-JP"/>
              </w:rPr>
              <w:t>ignore</w:t>
            </w:r>
          </w:p>
        </w:tc>
      </w:tr>
      <w:tr w:rsidR="0050508A" w:rsidRPr="00383353" w14:paraId="2C8D8F99" w14:textId="77777777" w:rsidTr="00C0792B">
        <w:tc>
          <w:tcPr>
            <w:tcW w:w="2389" w:type="dxa"/>
            <w:tcBorders>
              <w:top w:val="single" w:sz="4" w:space="0" w:color="auto"/>
              <w:left w:val="single" w:sz="4" w:space="0" w:color="auto"/>
              <w:bottom w:val="single" w:sz="4" w:space="0" w:color="auto"/>
              <w:right w:val="single" w:sz="4" w:space="0" w:color="auto"/>
            </w:tcBorders>
          </w:tcPr>
          <w:p w14:paraId="60603F13" w14:textId="77777777" w:rsidR="0050508A" w:rsidRPr="00AF0CED" w:rsidRDefault="0050508A" w:rsidP="00801E3D">
            <w:pPr>
              <w:pStyle w:val="TAL"/>
              <w:rPr>
                <w:b/>
                <w:bCs/>
                <w:lang w:eastAsia="ja-JP"/>
              </w:rPr>
            </w:pPr>
            <w:r w:rsidRPr="00AF0CED">
              <w:rPr>
                <w:b/>
                <w:bCs/>
                <w:lang w:eastAsia="ja-JP"/>
              </w:rPr>
              <w:t xml:space="preserve">&gt;Action </w:t>
            </w:r>
            <w:r>
              <w:rPr>
                <w:b/>
                <w:bCs/>
                <w:lang w:eastAsia="ja-JP"/>
              </w:rPr>
              <w:t xml:space="preserve">Refused to be Removed </w:t>
            </w:r>
            <w:r w:rsidRPr="00AF0CED">
              <w:rPr>
                <w:b/>
                <w:bCs/>
                <w:lang w:eastAsia="ja-JP"/>
              </w:rPr>
              <w:t>Item IEs</w:t>
            </w:r>
          </w:p>
        </w:tc>
        <w:tc>
          <w:tcPr>
            <w:tcW w:w="1097" w:type="dxa"/>
            <w:tcBorders>
              <w:top w:val="single" w:sz="4" w:space="0" w:color="auto"/>
              <w:left w:val="single" w:sz="4" w:space="0" w:color="auto"/>
              <w:bottom w:val="single" w:sz="4" w:space="0" w:color="auto"/>
              <w:right w:val="single" w:sz="4" w:space="0" w:color="auto"/>
            </w:tcBorders>
          </w:tcPr>
          <w:p w14:paraId="6760AF24"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032BDFDC" w14:textId="77777777" w:rsidR="0050508A" w:rsidRPr="00AF0CED" w:rsidRDefault="0050508A" w:rsidP="00801E3D">
            <w:pPr>
              <w:pStyle w:val="TAL"/>
              <w:rPr>
                <w:i/>
                <w:iCs/>
                <w:lang w:eastAsia="ja-JP"/>
              </w:rPr>
            </w:pPr>
            <w:r w:rsidRPr="00AF0CED">
              <w:rPr>
                <w:i/>
                <w:iCs/>
                <w:lang w:eastAsia="ja-JP"/>
              </w:rPr>
              <w:t>1..&lt;maxofRICactionID&gt;</w:t>
            </w:r>
          </w:p>
        </w:tc>
        <w:tc>
          <w:tcPr>
            <w:tcW w:w="1500" w:type="dxa"/>
            <w:tcBorders>
              <w:top w:val="single" w:sz="4" w:space="0" w:color="auto"/>
              <w:left w:val="single" w:sz="4" w:space="0" w:color="auto"/>
              <w:bottom w:val="single" w:sz="4" w:space="0" w:color="auto"/>
              <w:right w:val="single" w:sz="4" w:space="0" w:color="auto"/>
            </w:tcBorders>
          </w:tcPr>
          <w:p w14:paraId="45379DFD" w14:textId="77777777" w:rsidR="0050508A" w:rsidRDefault="0050508A" w:rsidP="00801E3D">
            <w:pPr>
              <w:pStyle w:val="TAL"/>
              <w:rPr>
                <w:lang w:eastAsia="ja-JP"/>
              </w:rPr>
            </w:pPr>
          </w:p>
        </w:tc>
        <w:tc>
          <w:tcPr>
            <w:tcW w:w="1260" w:type="dxa"/>
            <w:tcBorders>
              <w:top w:val="single" w:sz="4" w:space="0" w:color="auto"/>
              <w:left w:val="single" w:sz="4" w:space="0" w:color="auto"/>
              <w:bottom w:val="single" w:sz="4" w:space="0" w:color="auto"/>
              <w:right w:val="single" w:sz="4" w:space="0" w:color="auto"/>
            </w:tcBorders>
          </w:tcPr>
          <w:p w14:paraId="01B4CD0E"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102B49E9" w14:textId="77777777" w:rsidR="0050508A" w:rsidRPr="00383353" w:rsidRDefault="0050508A" w:rsidP="00C0792B">
            <w:pPr>
              <w:pStyle w:val="TAL"/>
              <w:jc w:val="center"/>
              <w:rPr>
                <w:lang w:eastAsia="ja-JP"/>
              </w:rPr>
            </w:pPr>
            <w:r>
              <w:rPr>
                <w:lang w:eastAsia="ja-JP"/>
              </w:rPr>
              <w:t>EACH</w:t>
            </w:r>
          </w:p>
        </w:tc>
        <w:tc>
          <w:tcPr>
            <w:tcW w:w="1167" w:type="dxa"/>
            <w:tcBorders>
              <w:top w:val="single" w:sz="4" w:space="0" w:color="auto"/>
              <w:left w:val="single" w:sz="4" w:space="0" w:color="auto"/>
              <w:bottom w:val="single" w:sz="4" w:space="0" w:color="auto"/>
              <w:right w:val="single" w:sz="4" w:space="0" w:color="auto"/>
            </w:tcBorders>
          </w:tcPr>
          <w:p w14:paraId="67BF2F7C" w14:textId="77777777" w:rsidR="0050508A" w:rsidRPr="00383353" w:rsidRDefault="0050508A" w:rsidP="00C0792B">
            <w:pPr>
              <w:pStyle w:val="TAL"/>
              <w:jc w:val="center"/>
              <w:rPr>
                <w:lang w:eastAsia="ja-JP"/>
              </w:rPr>
            </w:pPr>
            <w:r>
              <w:rPr>
                <w:lang w:eastAsia="ja-JP"/>
              </w:rPr>
              <w:t>ignore</w:t>
            </w:r>
          </w:p>
        </w:tc>
      </w:tr>
      <w:tr w:rsidR="0050508A" w:rsidRPr="00383353" w14:paraId="6E95188E" w14:textId="77777777" w:rsidTr="00C0792B">
        <w:tc>
          <w:tcPr>
            <w:tcW w:w="2389" w:type="dxa"/>
            <w:tcBorders>
              <w:top w:val="single" w:sz="4" w:space="0" w:color="auto"/>
              <w:left w:val="single" w:sz="4" w:space="0" w:color="auto"/>
              <w:bottom w:val="single" w:sz="4" w:space="0" w:color="auto"/>
              <w:right w:val="single" w:sz="4" w:space="0" w:color="auto"/>
            </w:tcBorders>
          </w:tcPr>
          <w:p w14:paraId="4DCABB78" w14:textId="77777777" w:rsidR="0050508A" w:rsidRDefault="0050508A" w:rsidP="00801E3D">
            <w:pPr>
              <w:pStyle w:val="TAL"/>
              <w:rPr>
                <w:lang w:eastAsia="ja-JP"/>
              </w:rPr>
            </w:pPr>
            <w:r>
              <w:rPr>
                <w:lang w:eastAsia="ja-JP"/>
              </w:rPr>
              <w:t>&gt;&gt;RIC Action ID</w:t>
            </w:r>
          </w:p>
        </w:tc>
        <w:tc>
          <w:tcPr>
            <w:tcW w:w="1097" w:type="dxa"/>
            <w:tcBorders>
              <w:top w:val="single" w:sz="4" w:space="0" w:color="auto"/>
              <w:left w:val="single" w:sz="4" w:space="0" w:color="auto"/>
              <w:bottom w:val="single" w:sz="4" w:space="0" w:color="auto"/>
              <w:right w:val="single" w:sz="4" w:space="0" w:color="auto"/>
            </w:tcBorders>
          </w:tcPr>
          <w:p w14:paraId="7586D118"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0107224"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21F7A2A0" w14:textId="77777777" w:rsidR="0050508A" w:rsidRDefault="0050508A" w:rsidP="00801E3D">
            <w:pPr>
              <w:pStyle w:val="TAL"/>
              <w:rPr>
                <w:lang w:eastAsia="ja-JP"/>
              </w:rPr>
            </w:pPr>
            <w:r>
              <w:rPr>
                <w:lang w:eastAsia="ja-JP"/>
              </w:rPr>
              <w:t>9.2.10</w:t>
            </w:r>
          </w:p>
        </w:tc>
        <w:tc>
          <w:tcPr>
            <w:tcW w:w="1260" w:type="dxa"/>
            <w:tcBorders>
              <w:top w:val="single" w:sz="4" w:space="0" w:color="auto"/>
              <w:left w:val="single" w:sz="4" w:space="0" w:color="auto"/>
              <w:bottom w:val="single" w:sz="4" w:space="0" w:color="auto"/>
              <w:right w:val="single" w:sz="4" w:space="0" w:color="auto"/>
            </w:tcBorders>
          </w:tcPr>
          <w:p w14:paraId="34269BE8"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4837ED92"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24A1CF29" w14:textId="77777777" w:rsidR="0050508A" w:rsidRPr="00383353" w:rsidRDefault="0050508A" w:rsidP="00C0792B">
            <w:pPr>
              <w:pStyle w:val="TAL"/>
              <w:jc w:val="center"/>
              <w:rPr>
                <w:lang w:eastAsia="ja-JP"/>
              </w:rPr>
            </w:pPr>
          </w:p>
        </w:tc>
      </w:tr>
      <w:tr w:rsidR="0050508A" w:rsidRPr="00383353" w14:paraId="666D8FE5" w14:textId="77777777" w:rsidTr="00C0792B">
        <w:tc>
          <w:tcPr>
            <w:tcW w:w="2389" w:type="dxa"/>
            <w:tcBorders>
              <w:top w:val="single" w:sz="4" w:space="0" w:color="auto"/>
              <w:left w:val="single" w:sz="4" w:space="0" w:color="auto"/>
              <w:bottom w:val="single" w:sz="4" w:space="0" w:color="auto"/>
              <w:right w:val="single" w:sz="4" w:space="0" w:color="auto"/>
            </w:tcBorders>
          </w:tcPr>
          <w:p w14:paraId="68DBF66C" w14:textId="77777777" w:rsidR="0050508A" w:rsidRDefault="0050508A" w:rsidP="00801E3D">
            <w:pPr>
              <w:pStyle w:val="TAL"/>
              <w:rPr>
                <w:lang w:eastAsia="ja-JP"/>
              </w:rPr>
            </w:pPr>
            <w:r>
              <w:rPr>
                <w:lang w:eastAsia="ja-JP"/>
              </w:rPr>
              <w:t>&gt;&gt;Cause</w:t>
            </w:r>
          </w:p>
        </w:tc>
        <w:tc>
          <w:tcPr>
            <w:tcW w:w="1097" w:type="dxa"/>
            <w:tcBorders>
              <w:top w:val="single" w:sz="4" w:space="0" w:color="auto"/>
              <w:left w:val="single" w:sz="4" w:space="0" w:color="auto"/>
              <w:bottom w:val="single" w:sz="4" w:space="0" w:color="auto"/>
              <w:right w:val="single" w:sz="4" w:space="0" w:color="auto"/>
            </w:tcBorders>
          </w:tcPr>
          <w:p w14:paraId="59896A5E" w14:textId="77777777" w:rsidR="0050508A" w:rsidRDefault="0050508A" w:rsidP="00801E3D">
            <w:pPr>
              <w:pStyle w:val="TAL"/>
              <w:rPr>
                <w:lang w:eastAsia="ja-JP"/>
              </w:rPr>
            </w:pPr>
            <w:r w:rsidRPr="00BC6FDF">
              <w:rPr>
                <w:lang w:eastAsia="ja-JP"/>
              </w:rPr>
              <w:t>M</w:t>
            </w:r>
            <w:r>
              <w:rPr>
                <w:lang w:eastAsia="ja-JP"/>
              </w:rPr>
              <w:t xml:space="preserve"> </w:t>
            </w:r>
          </w:p>
        </w:tc>
        <w:tc>
          <w:tcPr>
            <w:tcW w:w="1584" w:type="dxa"/>
            <w:tcBorders>
              <w:top w:val="single" w:sz="4" w:space="0" w:color="auto"/>
              <w:left w:val="single" w:sz="4" w:space="0" w:color="auto"/>
              <w:bottom w:val="single" w:sz="4" w:space="0" w:color="auto"/>
              <w:right w:val="single" w:sz="4" w:space="0" w:color="auto"/>
            </w:tcBorders>
          </w:tcPr>
          <w:p w14:paraId="07C28FE3" w14:textId="77777777" w:rsidR="0050508A" w:rsidRPr="00383353" w:rsidRDefault="0050508A" w:rsidP="00801E3D">
            <w:pPr>
              <w:pStyle w:val="TAL"/>
              <w:rPr>
                <w:lang w:eastAsia="ja-JP"/>
              </w:rPr>
            </w:pPr>
          </w:p>
        </w:tc>
        <w:tc>
          <w:tcPr>
            <w:tcW w:w="1500" w:type="dxa"/>
            <w:tcBorders>
              <w:top w:val="single" w:sz="4" w:space="0" w:color="auto"/>
              <w:left w:val="single" w:sz="4" w:space="0" w:color="auto"/>
              <w:bottom w:val="single" w:sz="4" w:space="0" w:color="auto"/>
              <w:right w:val="single" w:sz="4" w:space="0" w:color="auto"/>
            </w:tcBorders>
          </w:tcPr>
          <w:p w14:paraId="4E16B4FB" w14:textId="77777777" w:rsidR="0050508A" w:rsidRDefault="0050508A" w:rsidP="00801E3D">
            <w:pPr>
              <w:pStyle w:val="TAL"/>
              <w:rPr>
                <w:lang w:eastAsia="ja-JP"/>
              </w:rPr>
            </w:pPr>
            <w:r>
              <w:rPr>
                <w:lang w:eastAsia="ja-JP"/>
              </w:rPr>
              <w:t>9.2.1</w:t>
            </w:r>
          </w:p>
        </w:tc>
        <w:tc>
          <w:tcPr>
            <w:tcW w:w="1260" w:type="dxa"/>
            <w:tcBorders>
              <w:top w:val="single" w:sz="4" w:space="0" w:color="auto"/>
              <w:left w:val="single" w:sz="4" w:space="0" w:color="auto"/>
              <w:bottom w:val="single" w:sz="4" w:space="0" w:color="auto"/>
              <w:right w:val="single" w:sz="4" w:space="0" w:color="auto"/>
            </w:tcBorders>
          </w:tcPr>
          <w:p w14:paraId="5829DFE4" w14:textId="77777777" w:rsidR="0050508A" w:rsidRPr="00383353" w:rsidRDefault="0050508A" w:rsidP="00801E3D">
            <w:pPr>
              <w:pStyle w:val="TAL"/>
              <w:rPr>
                <w:lang w:eastAsia="ja-JP"/>
              </w:rPr>
            </w:pPr>
          </w:p>
        </w:tc>
        <w:tc>
          <w:tcPr>
            <w:tcW w:w="1080" w:type="dxa"/>
            <w:tcBorders>
              <w:top w:val="single" w:sz="4" w:space="0" w:color="auto"/>
              <w:left w:val="single" w:sz="4" w:space="0" w:color="auto"/>
              <w:bottom w:val="single" w:sz="4" w:space="0" w:color="auto"/>
              <w:right w:val="single" w:sz="4" w:space="0" w:color="auto"/>
            </w:tcBorders>
          </w:tcPr>
          <w:p w14:paraId="597F1E72" w14:textId="77777777" w:rsidR="0050508A" w:rsidRPr="00383353" w:rsidRDefault="0050508A" w:rsidP="00C0792B">
            <w:pPr>
              <w:pStyle w:val="TAL"/>
              <w:jc w:val="center"/>
              <w:rPr>
                <w:lang w:eastAsia="ja-JP"/>
              </w:rPr>
            </w:pPr>
            <w:r>
              <w:rPr>
                <w:lang w:eastAsia="ja-JP"/>
              </w:rPr>
              <w:t>-</w:t>
            </w:r>
          </w:p>
        </w:tc>
        <w:tc>
          <w:tcPr>
            <w:tcW w:w="1167" w:type="dxa"/>
            <w:tcBorders>
              <w:top w:val="single" w:sz="4" w:space="0" w:color="auto"/>
              <w:left w:val="single" w:sz="4" w:space="0" w:color="auto"/>
              <w:bottom w:val="single" w:sz="4" w:space="0" w:color="auto"/>
              <w:right w:val="single" w:sz="4" w:space="0" w:color="auto"/>
            </w:tcBorders>
          </w:tcPr>
          <w:p w14:paraId="7CBFD579" w14:textId="77777777" w:rsidR="0050508A" w:rsidRPr="00383353" w:rsidRDefault="0050508A" w:rsidP="00C0792B">
            <w:pPr>
              <w:pStyle w:val="TAL"/>
              <w:jc w:val="center"/>
              <w:rPr>
                <w:lang w:eastAsia="ja-JP"/>
              </w:rPr>
            </w:pPr>
          </w:p>
        </w:tc>
      </w:tr>
      <w:bookmarkEnd w:id="330"/>
    </w:tbl>
    <w:p w14:paraId="143637A9"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230"/>
      </w:tblGrid>
      <w:tr w:rsidR="0050508A" w:rsidRPr="00383353" w14:paraId="0B3D372E" w14:textId="77777777" w:rsidTr="00801E3D">
        <w:tc>
          <w:tcPr>
            <w:tcW w:w="2835" w:type="dxa"/>
            <w:tcBorders>
              <w:top w:val="single" w:sz="4" w:space="0" w:color="auto"/>
              <w:left w:val="single" w:sz="4" w:space="0" w:color="auto"/>
              <w:bottom w:val="single" w:sz="4" w:space="0" w:color="auto"/>
              <w:right w:val="single" w:sz="4" w:space="0" w:color="auto"/>
            </w:tcBorders>
            <w:hideMark/>
          </w:tcPr>
          <w:p w14:paraId="7F01FE58" w14:textId="77777777" w:rsidR="0050508A" w:rsidRPr="00383353" w:rsidRDefault="0050508A" w:rsidP="00801E3D">
            <w:pPr>
              <w:pStyle w:val="TAH"/>
              <w:rPr>
                <w:lang w:eastAsia="ja-JP"/>
              </w:rPr>
            </w:pPr>
            <w:r w:rsidRPr="00383353">
              <w:rPr>
                <w:lang w:eastAsia="ja-JP"/>
              </w:rPr>
              <w:t>Range bound</w:t>
            </w:r>
          </w:p>
        </w:tc>
        <w:tc>
          <w:tcPr>
            <w:tcW w:w="7230" w:type="dxa"/>
            <w:tcBorders>
              <w:top w:val="single" w:sz="4" w:space="0" w:color="auto"/>
              <w:left w:val="single" w:sz="4" w:space="0" w:color="auto"/>
              <w:bottom w:val="single" w:sz="4" w:space="0" w:color="auto"/>
              <w:right w:val="single" w:sz="4" w:space="0" w:color="auto"/>
            </w:tcBorders>
            <w:hideMark/>
          </w:tcPr>
          <w:p w14:paraId="0A877FC4" w14:textId="77777777" w:rsidR="0050508A" w:rsidRPr="00383353" w:rsidRDefault="0050508A" w:rsidP="00801E3D">
            <w:pPr>
              <w:pStyle w:val="TAH"/>
              <w:rPr>
                <w:lang w:eastAsia="ja-JP"/>
              </w:rPr>
            </w:pPr>
            <w:r w:rsidRPr="00383353">
              <w:rPr>
                <w:lang w:eastAsia="ja-JP"/>
              </w:rPr>
              <w:t>Explanation</w:t>
            </w:r>
          </w:p>
        </w:tc>
      </w:tr>
      <w:tr w:rsidR="0050508A" w:rsidRPr="00383353" w14:paraId="08AF7C0F" w14:textId="77777777" w:rsidTr="00801E3D">
        <w:tblPrEx>
          <w:tblLook w:val="0000" w:firstRow="0" w:lastRow="0" w:firstColumn="0" w:lastColumn="0" w:noHBand="0" w:noVBand="0"/>
        </w:tblPrEx>
        <w:tc>
          <w:tcPr>
            <w:tcW w:w="2835" w:type="dxa"/>
          </w:tcPr>
          <w:p w14:paraId="467AA34C" w14:textId="77777777" w:rsidR="0050508A" w:rsidRPr="00383353" w:rsidRDefault="0050508A" w:rsidP="00801E3D">
            <w:pPr>
              <w:pStyle w:val="TAL"/>
              <w:rPr>
                <w:lang w:eastAsia="ja-JP"/>
              </w:rPr>
            </w:pPr>
            <w:r w:rsidRPr="00383353">
              <w:rPr>
                <w:lang w:eastAsia="ja-JP"/>
              </w:rPr>
              <w:t>maxofRICActionID</w:t>
            </w:r>
          </w:p>
        </w:tc>
        <w:tc>
          <w:tcPr>
            <w:tcW w:w="7230" w:type="dxa"/>
          </w:tcPr>
          <w:p w14:paraId="69D76E4D"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4F36F722" w14:textId="77777777" w:rsidR="0050508A" w:rsidRDefault="0050508A" w:rsidP="0050508A"/>
    <w:p w14:paraId="0AB3A939" w14:textId="77777777" w:rsidR="0050508A" w:rsidRDefault="0050508A" w:rsidP="0050508A">
      <w:pPr>
        <w:pStyle w:val="Heading4"/>
      </w:pPr>
      <w:r>
        <w:t>9.1.1.16</w:t>
      </w:r>
      <w:r>
        <w:tab/>
        <w:t>RIC SUBSCRIPTION MODIFICATION REFUSE</w:t>
      </w:r>
    </w:p>
    <w:p w14:paraId="296FA954"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w:t>
      </w:r>
      <w:r>
        <w:rPr>
          <w:rFonts w:eastAsia="Times New Roman"/>
          <w:lang w:eastAsia="en-GB"/>
        </w:rPr>
        <w:t>to deny the request from the E2 Node to modify an existing E2 subscription in the E2 Node.</w:t>
      </w:r>
    </w:p>
    <w:p w14:paraId="3BBFC924" w14:textId="77777777" w:rsidR="0050508A" w:rsidRDefault="0050508A" w:rsidP="0050508A">
      <w:pPr>
        <w:rPr>
          <w:rFonts w:eastAsia="Times New Roman"/>
          <w:lang w:eastAsia="en-GB"/>
        </w:rPr>
      </w:pPr>
      <w:r w:rsidRPr="00383353">
        <w:rPr>
          <w:rFonts w:eastAsia="Times New Roman"/>
          <w:lang w:eastAsia="en-GB"/>
        </w:rPr>
        <w:t xml:space="preserve">Direction: </w:t>
      </w:r>
      <w:r>
        <w:rPr>
          <w:rFonts w:eastAsia="Times New Roman"/>
          <w:lang w:eastAsia="en-GB"/>
        </w:rPr>
        <w:t xml:space="preserve">Near-RT RIC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0C31699D" w14:textId="77777777" w:rsidTr="00801E3D">
        <w:tc>
          <w:tcPr>
            <w:tcW w:w="2389" w:type="dxa"/>
            <w:tcBorders>
              <w:top w:val="single" w:sz="4" w:space="0" w:color="auto"/>
              <w:left w:val="single" w:sz="4" w:space="0" w:color="auto"/>
              <w:bottom w:val="single" w:sz="4" w:space="0" w:color="auto"/>
              <w:right w:val="single" w:sz="4" w:space="0" w:color="auto"/>
            </w:tcBorders>
          </w:tcPr>
          <w:p w14:paraId="47944ACF" w14:textId="77777777" w:rsidR="0050508A" w:rsidRPr="00383353" w:rsidRDefault="0050508A" w:rsidP="00801E3D">
            <w:pPr>
              <w:pStyle w:val="TAH"/>
              <w:rPr>
                <w:lang w:eastAsia="ja-JP"/>
              </w:rPr>
            </w:pPr>
            <w:bookmarkStart w:id="331" w:name="OLE_LINK52"/>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1F06D426"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64056D53"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3F3FF9D8"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1460B481"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5CF974F4"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6908A867" w14:textId="77777777" w:rsidR="0050508A" w:rsidRPr="00383353" w:rsidRDefault="0050508A" w:rsidP="00801E3D">
            <w:pPr>
              <w:pStyle w:val="TAH"/>
              <w:rPr>
                <w:lang w:eastAsia="ja-JP"/>
              </w:rPr>
            </w:pPr>
            <w:r w:rsidRPr="00383353">
              <w:rPr>
                <w:lang w:eastAsia="ja-JP"/>
              </w:rPr>
              <w:t>Assigned Criticality</w:t>
            </w:r>
          </w:p>
        </w:tc>
      </w:tr>
      <w:tr w:rsidR="0050508A" w:rsidRPr="00383353" w14:paraId="61804B4D" w14:textId="77777777" w:rsidTr="00C0792B">
        <w:tc>
          <w:tcPr>
            <w:tcW w:w="2389" w:type="dxa"/>
            <w:tcBorders>
              <w:top w:val="single" w:sz="4" w:space="0" w:color="auto"/>
              <w:left w:val="single" w:sz="4" w:space="0" w:color="auto"/>
              <w:bottom w:val="single" w:sz="4" w:space="0" w:color="auto"/>
              <w:right w:val="single" w:sz="4" w:space="0" w:color="auto"/>
            </w:tcBorders>
          </w:tcPr>
          <w:p w14:paraId="5EAD589E"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3B2D8229"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BE733C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FBA9E81"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455F97B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F4B89E3"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FF5BDD5" w14:textId="77777777" w:rsidR="0050508A" w:rsidRPr="00383353" w:rsidRDefault="0050508A" w:rsidP="00C0792B">
            <w:pPr>
              <w:pStyle w:val="TAL"/>
              <w:jc w:val="center"/>
              <w:rPr>
                <w:lang w:eastAsia="zh-CN"/>
              </w:rPr>
            </w:pPr>
            <w:r w:rsidRPr="00383353">
              <w:rPr>
                <w:lang w:eastAsia="zh-CN"/>
              </w:rPr>
              <w:t>reject</w:t>
            </w:r>
          </w:p>
        </w:tc>
      </w:tr>
      <w:tr w:rsidR="0050508A" w:rsidRPr="00383353" w14:paraId="5D2D07DA" w14:textId="77777777" w:rsidTr="00C0792B">
        <w:tc>
          <w:tcPr>
            <w:tcW w:w="2389" w:type="dxa"/>
            <w:tcBorders>
              <w:top w:val="single" w:sz="4" w:space="0" w:color="auto"/>
              <w:left w:val="single" w:sz="4" w:space="0" w:color="auto"/>
              <w:bottom w:val="single" w:sz="4" w:space="0" w:color="auto"/>
              <w:right w:val="single" w:sz="4" w:space="0" w:color="auto"/>
            </w:tcBorders>
          </w:tcPr>
          <w:p w14:paraId="11D5A849" w14:textId="77777777" w:rsidR="0050508A" w:rsidRPr="00B22418" w:rsidRDefault="0050508A" w:rsidP="00801E3D">
            <w:pPr>
              <w:pStyle w:val="TAL"/>
              <w:rPr>
                <w:lang w:eastAsia="ja-JP"/>
              </w:rPr>
            </w:pPr>
            <w:r w:rsidRPr="00B22418">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4CA5ADCB"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B092435"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8BEC876"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4A1D5472"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23D83B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CF3B9D5" w14:textId="77777777" w:rsidR="0050508A" w:rsidRPr="00383353" w:rsidRDefault="0050508A" w:rsidP="00C0792B">
            <w:pPr>
              <w:pStyle w:val="TAL"/>
              <w:jc w:val="center"/>
              <w:rPr>
                <w:lang w:eastAsia="zh-CN"/>
              </w:rPr>
            </w:pPr>
            <w:r w:rsidRPr="00383353">
              <w:rPr>
                <w:lang w:eastAsia="ja-JP"/>
              </w:rPr>
              <w:t>reject</w:t>
            </w:r>
          </w:p>
        </w:tc>
      </w:tr>
      <w:tr w:rsidR="0050508A" w:rsidRPr="00383353" w14:paraId="63A4CDEA" w14:textId="77777777" w:rsidTr="00C0792B">
        <w:tc>
          <w:tcPr>
            <w:tcW w:w="2389" w:type="dxa"/>
            <w:tcBorders>
              <w:top w:val="single" w:sz="4" w:space="0" w:color="auto"/>
              <w:left w:val="single" w:sz="4" w:space="0" w:color="auto"/>
              <w:bottom w:val="single" w:sz="4" w:space="0" w:color="auto"/>
              <w:right w:val="single" w:sz="4" w:space="0" w:color="auto"/>
            </w:tcBorders>
          </w:tcPr>
          <w:p w14:paraId="2393308E" w14:textId="77777777" w:rsidR="0050508A" w:rsidRPr="00B22418" w:rsidRDefault="0050508A" w:rsidP="00801E3D">
            <w:pPr>
              <w:pStyle w:val="TAL"/>
              <w:rPr>
                <w:lang w:eastAsia="ja-JP"/>
              </w:rPr>
            </w:pPr>
            <w:r w:rsidRPr="00B22418">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60BA82D0"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E394D7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75E8BC7" w14:textId="77777777" w:rsidR="0050508A" w:rsidRPr="00383353"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7125235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8C99679"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89E8017" w14:textId="77777777" w:rsidR="0050508A" w:rsidRPr="00383353" w:rsidRDefault="0050508A" w:rsidP="00C0792B">
            <w:pPr>
              <w:pStyle w:val="TAL"/>
              <w:jc w:val="center"/>
              <w:rPr>
                <w:lang w:eastAsia="ja-JP"/>
              </w:rPr>
            </w:pPr>
            <w:r w:rsidRPr="00383353">
              <w:rPr>
                <w:lang w:eastAsia="ja-JP"/>
              </w:rPr>
              <w:t>reject</w:t>
            </w:r>
          </w:p>
        </w:tc>
      </w:tr>
      <w:tr w:rsidR="0050508A" w:rsidRPr="00383353" w14:paraId="6AA12CCA" w14:textId="77777777" w:rsidTr="00C0792B">
        <w:tc>
          <w:tcPr>
            <w:tcW w:w="2389" w:type="dxa"/>
            <w:tcBorders>
              <w:top w:val="single" w:sz="4" w:space="0" w:color="auto"/>
              <w:left w:val="single" w:sz="4" w:space="0" w:color="auto"/>
              <w:bottom w:val="single" w:sz="4" w:space="0" w:color="auto"/>
              <w:right w:val="single" w:sz="4" w:space="0" w:color="auto"/>
            </w:tcBorders>
          </w:tcPr>
          <w:p w14:paraId="447C88DD" w14:textId="77777777" w:rsidR="0050508A" w:rsidRPr="00383353" w:rsidRDefault="0050508A" w:rsidP="00801E3D">
            <w:pPr>
              <w:pStyle w:val="TAL"/>
              <w:rPr>
                <w:lang w:eastAsia="ja-JP"/>
              </w:rPr>
            </w:pPr>
            <w:r>
              <w:rPr>
                <w:lang w:eastAsia="ja-JP"/>
              </w:rPr>
              <w:t>Cause</w:t>
            </w:r>
            <w:r w:rsidRPr="00383353">
              <w:rPr>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789B4D9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8FD7D3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FBA7B15"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20109A1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7F42671"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C739ED5" w14:textId="77777777" w:rsidR="0050508A" w:rsidRPr="00383353" w:rsidRDefault="0050508A" w:rsidP="00C0792B">
            <w:pPr>
              <w:pStyle w:val="TAL"/>
              <w:jc w:val="center"/>
              <w:rPr>
                <w:lang w:eastAsia="ja-JP"/>
              </w:rPr>
            </w:pPr>
            <w:r>
              <w:rPr>
                <w:lang w:eastAsia="ja-JP"/>
              </w:rPr>
              <w:t>reject</w:t>
            </w:r>
          </w:p>
        </w:tc>
      </w:tr>
      <w:tr w:rsidR="0050508A" w:rsidRPr="00383353" w14:paraId="4E98C3A3" w14:textId="77777777" w:rsidTr="00C0792B">
        <w:tc>
          <w:tcPr>
            <w:tcW w:w="2389" w:type="dxa"/>
            <w:tcBorders>
              <w:top w:val="single" w:sz="4" w:space="0" w:color="auto"/>
              <w:left w:val="single" w:sz="4" w:space="0" w:color="auto"/>
              <w:bottom w:val="single" w:sz="4" w:space="0" w:color="auto"/>
              <w:right w:val="single" w:sz="4" w:space="0" w:color="auto"/>
            </w:tcBorders>
          </w:tcPr>
          <w:p w14:paraId="4440324D" w14:textId="77777777" w:rsidR="0050508A" w:rsidRPr="00383353" w:rsidRDefault="0050508A" w:rsidP="00801E3D">
            <w:pPr>
              <w:pStyle w:val="TAL"/>
              <w:rPr>
                <w:lang w:eastAsia="ja-JP"/>
              </w:rPr>
            </w:pPr>
            <w:r w:rsidRPr="006913D9">
              <w:rPr>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6DD6838B"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598167F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47DCA3D"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78C474C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3BFEDDA"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51480AA" w14:textId="77777777" w:rsidR="0050508A" w:rsidRPr="00383353" w:rsidRDefault="0050508A" w:rsidP="00C0792B">
            <w:pPr>
              <w:pStyle w:val="TAL"/>
              <w:jc w:val="center"/>
              <w:rPr>
                <w:lang w:eastAsia="ja-JP"/>
              </w:rPr>
            </w:pPr>
            <w:r>
              <w:rPr>
                <w:lang w:eastAsia="ja-JP"/>
              </w:rPr>
              <w:t>ignore</w:t>
            </w:r>
          </w:p>
        </w:tc>
      </w:tr>
      <w:bookmarkEnd w:id="331"/>
    </w:tbl>
    <w:p w14:paraId="559621CD" w14:textId="77777777" w:rsidR="0050508A" w:rsidRPr="00173050" w:rsidRDefault="0050508A" w:rsidP="0050508A"/>
    <w:p w14:paraId="7B9B8A4A" w14:textId="77777777" w:rsidR="0050508A" w:rsidRPr="00383353" w:rsidRDefault="0050508A" w:rsidP="0050508A">
      <w:pPr>
        <w:pStyle w:val="Heading4"/>
      </w:pPr>
      <w:r>
        <w:t>9.1.1.17</w:t>
      </w:r>
      <w:r w:rsidRPr="00383353">
        <w:tab/>
        <w:t xml:space="preserve">RIC </w:t>
      </w:r>
      <w:r>
        <w:t>QUERY</w:t>
      </w:r>
      <w:r w:rsidRPr="00383353">
        <w:t xml:space="preserve"> REQUEST</w:t>
      </w:r>
    </w:p>
    <w:p w14:paraId="19152A67"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to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w:t>
      </w:r>
      <w:r>
        <w:rPr>
          <w:rFonts w:eastAsia="Times New Roman"/>
          <w:lang w:eastAsia="en-GB"/>
        </w:rPr>
        <w:t>request RAN and/or UE related information from the E2 Node</w:t>
      </w:r>
      <w:r w:rsidRPr="00383353">
        <w:rPr>
          <w:rFonts w:eastAsia="Times New Roman"/>
          <w:lang w:eastAsia="en-GB"/>
        </w:rPr>
        <w:t>.</w:t>
      </w:r>
    </w:p>
    <w:p w14:paraId="5C086C1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55E69D09" w14:textId="77777777" w:rsidTr="00801E3D">
        <w:tc>
          <w:tcPr>
            <w:tcW w:w="2389" w:type="dxa"/>
            <w:tcBorders>
              <w:top w:val="single" w:sz="4" w:space="0" w:color="auto"/>
              <w:left w:val="single" w:sz="4" w:space="0" w:color="auto"/>
              <w:bottom w:val="single" w:sz="4" w:space="0" w:color="auto"/>
              <w:right w:val="single" w:sz="4" w:space="0" w:color="auto"/>
            </w:tcBorders>
          </w:tcPr>
          <w:p w14:paraId="4A276A73" w14:textId="77777777" w:rsidR="0050508A" w:rsidRPr="00383353" w:rsidRDefault="0050508A" w:rsidP="00801E3D">
            <w:pPr>
              <w:pStyle w:val="TAH"/>
              <w:rPr>
                <w:lang w:eastAsia="ja-JP"/>
              </w:rPr>
            </w:pPr>
            <w:bookmarkStart w:id="332" w:name="_Hlk117106868"/>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652B8B2D"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2872F8A"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27379415"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1A38A008"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09600171"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4323F7CF" w14:textId="77777777" w:rsidR="0050508A" w:rsidRPr="00383353" w:rsidRDefault="0050508A" w:rsidP="00801E3D">
            <w:pPr>
              <w:pStyle w:val="TAH"/>
              <w:rPr>
                <w:lang w:eastAsia="ja-JP"/>
              </w:rPr>
            </w:pPr>
            <w:r w:rsidRPr="00383353">
              <w:rPr>
                <w:lang w:eastAsia="ja-JP"/>
              </w:rPr>
              <w:t>Assigned Criticality</w:t>
            </w:r>
          </w:p>
        </w:tc>
      </w:tr>
      <w:tr w:rsidR="0050508A" w:rsidRPr="00383353" w14:paraId="1807FCA1" w14:textId="77777777" w:rsidTr="00C0792B">
        <w:tc>
          <w:tcPr>
            <w:tcW w:w="2389" w:type="dxa"/>
            <w:tcBorders>
              <w:top w:val="single" w:sz="4" w:space="0" w:color="auto"/>
              <w:left w:val="single" w:sz="4" w:space="0" w:color="auto"/>
              <w:bottom w:val="single" w:sz="4" w:space="0" w:color="auto"/>
              <w:right w:val="single" w:sz="4" w:space="0" w:color="auto"/>
            </w:tcBorders>
          </w:tcPr>
          <w:p w14:paraId="0B233E23"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2136C5A"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E3095E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8F3BD9F"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49BE5C8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6F03967"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8D6EB26" w14:textId="77777777" w:rsidR="0050508A" w:rsidRPr="00383353" w:rsidRDefault="0050508A" w:rsidP="00C0792B">
            <w:pPr>
              <w:pStyle w:val="TAL"/>
              <w:jc w:val="center"/>
              <w:rPr>
                <w:lang w:eastAsia="zh-CN"/>
              </w:rPr>
            </w:pPr>
            <w:r w:rsidRPr="00383353">
              <w:rPr>
                <w:lang w:eastAsia="zh-CN"/>
              </w:rPr>
              <w:t>reject</w:t>
            </w:r>
          </w:p>
        </w:tc>
      </w:tr>
      <w:tr w:rsidR="0050508A" w:rsidRPr="00383353" w14:paraId="1E74FDAD" w14:textId="77777777" w:rsidTr="00C0792B">
        <w:tc>
          <w:tcPr>
            <w:tcW w:w="2389" w:type="dxa"/>
            <w:tcBorders>
              <w:top w:val="single" w:sz="4" w:space="0" w:color="auto"/>
              <w:left w:val="single" w:sz="4" w:space="0" w:color="auto"/>
              <w:bottom w:val="single" w:sz="4" w:space="0" w:color="auto"/>
              <w:right w:val="single" w:sz="4" w:space="0" w:color="auto"/>
            </w:tcBorders>
          </w:tcPr>
          <w:p w14:paraId="05736E94" w14:textId="77777777" w:rsidR="0050508A" w:rsidRPr="00B22418" w:rsidRDefault="0050508A" w:rsidP="00801E3D">
            <w:pPr>
              <w:pStyle w:val="TAL"/>
              <w:rPr>
                <w:lang w:eastAsia="ja-JP"/>
              </w:rPr>
            </w:pPr>
            <w:r w:rsidRPr="00B22418">
              <w:rPr>
                <w:lang w:eastAsia="ja-JP"/>
              </w:rPr>
              <w:t xml:space="preserve">RIC </w:t>
            </w:r>
            <w:r>
              <w:rPr>
                <w:lang w:eastAsia="ja-JP"/>
              </w:rPr>
              <w:t>Request</w:t>
            </w:r>
            <w:r w:rsidRPr="00B22418">
              <w:rPr>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3865DF2F"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72FE97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41D2AF7"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2E06154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A6C276E"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231757C" w14:textId="77777777" w:rsidR="0050508A" w:rsidRPr="00383353" w:rsidRDefault="0050508A" w:rsidP="00C0792B">
            <w:pPr>
              <w:pStyle w:val="TAL"/>
              <w:jc w:val="center"/>
              <w:rPr>
                <w:lang w:eastAsia="zh-CN"/>
              </w:rPr>
            </w:pPr>
            <w:r w:rsidRPr="00383353">
              <w:rPr>
                <w:lang w:eastAsia="ja-JP"/>
              </w:rPr>
              <w:t>reject</w:t>
            </w:r>
          </w:p>
        </w:tc>
      </w:tr>
      <w:tr w:rsidR="0050508A" w:rsidRPr="00383353" w14:paraId="25AD54FD" w14:textId="77777777" w:rsidTr="00C0792B">
        <w:tc>
          <w:tcPr>
            <w:tcW w:w="2389" w:type="dxa"/>
            <w:tcBorders>
              <w:top w:val="single" w:sz="4" w:space="0" w:color="auto"/>
              <w:left w:val="single" w:sz="4" w:space="0" w:color="auto"/>
              <w:bottom w:val="single" w:sz="4" w:space="0" w:color="auto"/>
              <w:right w:val="single" w:sz="4" w:space="0" w:color="auto"/>
            </w:tcBorders>
          </w:tcPr>
          <w:p w14:paraId="09349158" w14:textId="77777777" w:rsidR="0050508A" w:rsidRPr="00B22418" w:rsidRDefault="0050508A" w:rsidP="00801E3D">
            <w:pPr>
              <w:pStyle w:val="TAL"/>
              <w:rPr>
                <w:lang w:eastAsia="ja-JP"/>
              </w:rPr>
            </w:pPr>
            <w:r>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40B898FD"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4D1E85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3CB47EC" w14:textId="77777777" w:rsidR="0050508A"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2892D4F2"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40001D6"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F5331E1" w14:textId="77777777" w:rsidR="0050508A" w:rsidRPr="00383353" w:rsidRDefault="0050508A" w:rsidP="00C0792B">
            <w:pPr>
              <w:pStyle w:val="TAL"/>
              <w:jc w:val="center"/>
              <w:rPr>
                <w:lang w:eastAsia="ja-JP"/>
              </w:rPr>
            </w:pPr>
            <w:r>
              <w:rPr>
                <w:lang w:eastAsia="ja-JP"/>
              </w:rPr>
              <w:t>reject</w:t>
            </w:r>
          </w:p>
        </w:tc>
      </w:tr>
      <w:tr w:rsidR="0050508A" w:rsidRPr="00383353" w14:paraId="06E13962" w14:textId="77777777" w:rsidTr="00C0792B">
        <w:tc>
          <w:tcPr>
            <w:tcW w:w="2389" w:type="dxa"/>
            <w:tcBorders>
              <w:top w:val="single" w:sz="4" w:space="0" w:color="auto"/>
              <w:left w:val="single" w:sz="4" w:space="0" w:color="auto"/>
              <w:bottom w:val="single" w:sz="4" w:space="0" w:color="auto"/>
              <w:right w:val="single" w:sz="4" w:space="0" w:color="auto"/>
            </w:tcBorders>
          </w:tcPr>
          <w:p w14:paraId="05A235FF" w14:textId="77777777" w:rsidR="0050508A" w:rsidRDefault="0050508A" w:rsidP="00801E3D">
            <w:pPr>
              <w:pStyle w:val="TAL"/>
              <w:rPr>
                <w:lang w:eastAsia="ja-JP"/>
              </w:rPr>
            </w:pPr>
            <w:r>
              <w:rPr>
                <w:lang w:eastAsia="ja-JP"/>
              </w:rPr>
              <w:t>RIC Query Header</w:t>
            </w:r>
          </w:p>
        </w:tc>
        <w:tc>
          <w:tcPr>
            <w:tcW w:w="1097" w:type="dxa"/>
            <w:tcBorders>
              <w:top w:val="single" w:sz="4" w:space="0" w:color="auto"/>
              <w:left w:val="single" w:sz="4" w:space="0" w:color="auto"/>
              <w:bottom w:val="single" w:sz="4" w:space="0" w:color="auto"/>
              <w:right w:val="single" w:sz="4" w:space="0" w:color="auto"/>
            </w:tcBorders>
          </w:tcPr>
          <w:p w14:paraId="3AFE2113"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2479A8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000624B" w14:textId="77777777" w:rsidR="0050508A" w:rsidRDefault="0050508A" w:rsidP="00801E3D">
            <w:pPr>
              <w:pStyle w:val="TAL"/>
              <w:rPr>
                <w:lang w:eastAsia="ja-JP"/>
              </w:rPr>
            </w:pPr>
            <w:r>
              <w:rPr>
                <w:lang w:eastAsia="ja-JP"/>
              </w:rPr>
              <w:t>9.2.36</w:t>
            </w:r>
          </w:p>
        </w:tc>
        <w:tc>
          <w:tcPr>
            <w:tcW w:w="1262" w:type="dxa"/>
            <w:tcBorders>
              <w:top w:val="single" w:sz="4" w:space="0" w:color="auto"/>
              <w:left w:val="single" w:sz="4" w:space="0" w:color="auto"/>
              <w:bottom w:val="single" w:sz="4" w:space="0" w:color="auto"/>
              <w:right w:val="single" w:sz="4" w:space="0" w:color="auto"/>
            </w:tcBorders>
          </w:tcPr>
          <w:p w14:paraId="39C7BFF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F1D70EE" w14:textId="77777777" w:rsidR="0050508A"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7822563" w14:textId="77777777" w:rsidR="0050508A" w:rsidRDefault="0050508A" w:rsidP="00C0792B">
            <w:pPr>
              <w:pStyle w:val="TAL"/>
              <w:jc w:val="center"/>
              <w:rPr>
                <w:lang w:eastAsia="ja-JP"/>
              </w:rPr>
            </w:pPr>
            <w:r>
              <w:rPr>
                <w:lang w:eastAsia="ja-JP"/>
              </w:rPr>
              <w:t>reject</w:t>
            </w:r>
          </w:p>
        </w:tc>
      </w:tr>
      <w:tr w:rsidR="0050508A" w:rsidRPr="00383353" w14:paraId="45F5838A" w14:textId="77777777" w:rsidTr="00C0792B">
        <w:tc>
          <w:tcPr>
            <w:tcW w:w="2389" w:type="dxa"/>
            <w:tcBorders>
              <w:top w:val="single" w:sz="4" w:space="0" w:color="auto"/>
              <w:left w:val="single" w:sz="4" w:space="0" w:color="auto"/>
              <w:bottom w:val="single" w:sz="4" w:space="0" w:color="auto"/>
              <w:right w:val="single" w:sz="4" w:space="0" w:color="auto"/>
            </w:tcBorders>
          </w:tcPr>
          <w:p w14:paraId="09632618" w14:textId="77777777" w:rsidR="0050508A" w:rsidRPr="00B22418" w:rsidRDefault="0050508A" w:rsidP="00801E3D">
            <w:pPr>
              <w:pStyle w:val="TAL"/>
              <w:rPr>
                <w:lang w:eastAsia="ja-JP"/>
              </w:rPr>
            </w:pPr>
            <w:r w:rsidRPr="00B22418">
              <w:rPr>
                <w:lang w:eastAsia="ja-JP"/>
              </w:rPr>
              <w:t xml:space="preserve">RIC </w:t>
            </w:r>
            <w:r>
              <w:rPr>
                <w:lang w:eastAsia="ja-JP"/>
              </w:rPr>
              <w:t>Query Definition</w:t>
            </w:r>
          </w:p>
        </w:tc>
        <w:tc>
          <w:tcPr>
            <w:tcW w:w="1097" w:type="dxa"/>
            <w:tcBorders>
              <w:top w:val="single" w:sz="4" w:space="0" w:color="auto"/>
              <w:left w:val="single" w:sz="4" w:space="0" w:color="auto"/>
              <w:bottom w:val="single" w:sz="4" w:space="0" w:color="auto"/>
              <w:right w:val="single" w:sz="4" w:space="0" w:color="auto"/>
            </w:tcBorders>
          </w:tcPr>
          <w:p w14:paraId="3BB910C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5C49222"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126E9E9" w14:textId="77777777" w:rsidR="0050508A" w:rsidRPr="00383353" w:rsidRDefault="0050508A" w:rsidP="00801E3D">
            <w:pPr>
              <w:pStyle w:val="TAL"/>
              <w:rPr>
                <w:lang w:eastAsia="ja-JP"/>
              </w:rPr>
            </w:pPr>
            <w:r>
              <w:rPr>
                <w:lang w:eastAsia="ja-JP"/>
              </w:rPr>
              <w:t>9.2.37</w:t>
            </w:r>
          </w:p>
        </w:tc>
        <w:tc>
          <w:tcPr>
            <w:tcW w:w="1262" w:type="dxa"/>
            <w:tcBorders>
              <w:top w:val="single" w:sz="4" w:space="0" w:color="auto"/>
              <w:left w:val="single" w:sz="4" w:space="0" w:color="auto"/>
              <w:bottom w:val="single" w:sz="4" w:space="0" w:color="auto"/>
              <w:right w:val="single" w:sz="4" w:space="0" w:color="auto"/>
            </w:tcBorders>
          </w:tcPr>
          <w:p w14:paraId="6CE8550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812CF07"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49CFF27" w14:textId="77777777" w:rsidR="0050508A" w:rsidRPr="00383353" w:rsidRDefault="0050508A" w:rsidP="00C0792B">
            <w:pPr>
              <w:pStyle w:val="TAL"/>
              <w:jc w:val="center"/>
              <w:rPr>
                <w:lang w:eastAsia="ja-JP"/>
              </w:rPr>
            </w:pPr>
            <w:r w:rsidRPr="00383353">
              <w:rPr>
                <w:lang w:eastAsia="ja-JP"/>
              </w:rPr>
              <w:t>reject</w:t>
            </w:r>
          </w:p>
        </w:tc>
      </w:tr>
      <w:bookmarkEnd w:id="332"/>
    </w:tbl>
    <w:p w14:paraId="76C40F16"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5A83A38B" w14:textId="77777777" w:rsidR="0050508A" w:rsidRPr="00383353" w:rsidRDefault="0050508A" w:rsidP="0050508A">
      <w:pPr>
        <w:pStyle w:val="Heading4"/>
      </w:pPr>
      <w:r>
        <w:lastRenderedPageBreak/>
        <w:t>9.1.1.18</w:t>
      </w:r>
      <w:r w:rsidRPr="00383353">
        <w:tab/>
        <w:t xml:space="preserve">RIC </w:t>
      </w:r>
      <w:r>
        <w:t>QUERY</w:t>
      </w:r>
      <w:r w:rsidRPr="00383353">
        <w:t xml:space="preserve"> RESPONSE</w:t>
      </w:r>
    </w:p>
    <w:p w14:paraId="072602B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 E2 Node</w:t>
      </w:r>
      <w:r w:rsidRPr="00383353">
        <w:rPr>
          <w:rFonts w:eastAsia="Times New Roman"/>
          <w:lang w:eastAsia="en-GB"/>
        </w:rPr>
        <w:t xml:space="preserve"> t</w:t>
      </w:r>
      <w:r>
        <w:rPr>
          <w:rFonts w:eastAsia="Times New Roman"/>
          <w:lang w:eastAsia="en-GB"/>
        </w:rPr>
        <w:t>o Near-RT RIC in response to RAN and/or UE related information requested by Near-RT RIC.</w:t>
      </w:r>
    </w:p>
    <w:p w14:paraId="5842B338"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158D7A09" w14:textId="77777777" w:rsidTr="00801E3D">
        <w:tc>
          <w:tcPr>
            <w:tcW w:w="2389" w:type="dxa"/>
            <w:tcBorders>
              <w:top w:val="single" w:sz="4" w:space="0" w:color="auto"/>
              <w:left w:val="single" w:sz="4" w:space="0" w:color="auto"/>
              <w:bottom w:val="single" w:sz="4" w:space="0" w:color="auto"/>
              <w:right w:val="single" w:sz="4" w:space="0" w:color="auto"/>
            </w:tcBorders>
          </w:tcPr>
          <w:p w14:paraId="11E2408A" w14:textId="77777777" w:rsidR="0050508A" w:rsidRPr="00383353" w:rsidRDefault="0050508A" w:rsidP="00801E3D">
            <w:pPr>
              <w:pStyle w:val="TAH"/>
              <w:rPr>
                <w:lang w:eastAsia="ja-JP"/>
              </w:rPr>
            </w:pPr>
            <w:bookmarkStart w:id="333" w:name="_Hlk117106882"/>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2FD2B5C4"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4193EC8E"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62E6E0F2"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4E508A31"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02D25152"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59867042" w14:textId="77777777" w:rsidR="0050508A" w:rsidRPr="00383353" w:rsidRDefault="0050508A" w:rsidP="00801E3D">
            <w:pPr>
              <w:pStyle w:val="TAH"/>
              <w:rPr>
                <w:lang w:eastAsia="ja-JP"/>
              </w:rPr>
            </w:pPr>
            <w:r w:rsidRPr="00383353">
              <w:rPr>
                <w:lang w:eastAsia="ja-JP"/>
              </w:rPr>
              <w:t>Assigned Criticality</w:t>
            </w:r>
          </w:p>
        </w:tc>
      </w:tr>
      <w:tr w:rsidR="0050508A" w:rsidRPr="00383353" w14:paraId="1CA7204A" w14:textId="77777777" w:rsidTr="00C0792B">
        <w:tc>
          <w:tcPr>
            <w:tcW w:w="2389" w:type="dxa"/>
            <w:tcBorders>
              <w:top w:val="single" w:sz="4" w:space="0" w:color="auto"/>
              <w:left w:val="single" w:sz="4" w:space="0" w:color="auto"/>
              <w:bottom w:val="single" w:sz="4" w:space="0" w:color="auto"/>
              <w:right w:val="single" w:sz="4" w:space="0" w:color="auto"/>
            </w:tcBorders>
          </w:tcPr>
          <w:p w14:paraId="6F8F5E85"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A29F772"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706B63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78A3C99"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5D43656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D96774F"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06C0FCF" w14:textId="77777777" w:rsidR="0050508A" w:rsidRPr="00383353" w:rsidRDefault="0050508A" w:rsidP="00C0792B">
            <w:pPr>
              <w:pStyle w:val="TAL"/>
              <w:jc w:val="center"/>
              <w:rPr>
                <w:lang w:eastAsia="zh-CN"/>
              </w:rPr>
            </w:pPr>
            <w:r w:rsidRPr="00383353">
              <w:rPr>
                <w:lang w:eastAsia="zh-CN"/>
              </w:rPr>
              <w:t>reject</w:t>
            </w:r>
          </w:p>
        </w:tc>
      </w:tr>
      <w:tr w:rsidR="0050508A" w:rsidRPr="00383353" w14:paraId="2B03C2F5" w14:textId="77777777" w:rsidTr="00C0792B">
        <w:tc>
          <w:tcPr>
            <w:tcW w:w="2389" w:type="dxa"/>
            <w:tcBorders>
              <w:top w:val="single" w:sz="4" w:space="0" w:color="auto"/>
              <w:left w:val="single" w:sz="4" w:space="0" w:color="auto"/>
              <w:bottom w:val="single" w:sz="4" w:space="0" w:color="auto"/>
              <w:right w:val="single" w:sz="4" w:space="0" w:color="auto"/>
            </w:tcBorders>
          </w:tcPr>
          <w:p w14:paraId="528E712D" w14:textId="77777777" w:rsidR="0050508A" w:rsidRPr="00383353" w:rsidRDefault="0050508A" w:rsidP="00801E3D">
            <w:pPr>
              <w:pStyle w:val="TAL"/>
              <w:rPr>
                <w:lang w:eastAsia="ja-JP"/>
              </w:rPr>
            </w:pPr>
            <w:r w:rsidRPr="00B22418">
              <w:rPr>
                <w:lang w:eastAsia="ja-JP"/>
              </w:rPr>
              <w:t xml:space="preserve">RIC </w:t>
            </w:r>
            <w:r>
              <w:rPr>
                <w:lang w:eastAsia="ja-JP"/>
              </w:rPr>
              <w:t>Request</w:t>
            </w:r>
            <w:r w:rsidRPr="00B22418">
              <w:rPr>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3D98B15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5D79F29"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C01B1D9"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4810B663"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431C4AA"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4527949" w14:textId="77777777" w:rsidR="0050508A" w:rsidRPr="00383353" w:rsidRDefault="0050508A" w:rsidP="00C0792B">
            <w:pPr>
              <w:pStyle w:val="TAL"/>
              <w:jc w:val="center"/>
              <w:rPr>
                <w:lang w:eastAsia="zh-CN"/>
              </w:rPr>
            </w:pPr>
            <w:r w:rsidRPr="00383353">
              <w:rPr>
                <w:lang w:eastAsia="ja-JP"/>
              </w:rPr>
              <w:t>reject</w:t>
            </w:r>
          </w:p>
        </w:tc>
      </w:tr>
      <w:tr w:rsidR="0050508A" w:rsidRPr="00383353" w14:paraId="6145B373" w14:textId="77777777" w:rsidTr="00C0792B">
        <w:tc>
          <w:tcPr>
            <w:tcW w:w="2389" w:type="dxa"/>
            <w:tcBorders>
              <w:top w:val="single" w:sz="4" w:space="0" w:color="auto"/>
              <w:left w:val="single" w:sz="4" w:space="0" w:color="auto"/>
              <w:bottom w:val="single" w:sz="4" w:space="0" w:color="auto"/>
              <w:right w:val="single" w:sz="4" w:space="0" w:color="auto"/>
            </w:tcBorders>
          </w:tcPr>
          <w:p w14:paraId="4A5AF7E3" w14:textId="77777777" w:rsidR="0050508A" w:rsidRPr="00B22418" w:rsidRDefault="0050508A" w:rsidP="00801E3D">
            <w:pPr>
              <w:pStyle w:val="TAL"/>
              <w:rPr>
                <w:lang w:eastAsia="ja-JP"/>
              </w:rPr>
            </w:pPr>
            <w:r>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1EE492DD"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1E2E22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809EE85" w14:textId="77777777" w:rsidR="0050508A"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701038A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95B7FA5"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63CB057" w14:textId="77777777" w:rsidR="0050508A" w:rsidRPr="00383353" w:rsidRDefault="0050508A" w:rsidP="00C0792B">
            <w:pPr>
              <w:pStyle w:val="TAL"/>
              <w:jc w:val="center"/>
              <w:rPr>
                <w:lang w:eastAsia="ja-JP"/>
              </w:rPr>
            </w:pPr>
            <w:r>
              <w:rPr>
                <w:lang w:eastAsia="ja-JP"/>
              </w:rPr>
              <w:t>reject</w:t>
            </w:r>
          </w:p>
        </w:tc>
      </w:tr>
      <w:tr w:rsidR="0050508A" w:rsidRPr="00383353" w14:paraId="21520D57" w14:textId="77777777" w:rsidTr="00C0792B">
        <w:tc>
          <w:tcPr>
            <w:tcW w:w="2389" w:type="dxa"/>
            <w:tcBorders>
              <w:top w:val="single" w:sz="4" w:space="0" w:color="auto"/>
              <w:left w:val="single" w:sz="4" w:space="0" w:color="auto"/>
              <w:bottom w:val="single" w:sz="4" w:space="0" w:color="auto"/>
              <w:right w:val="single" w:sz="4" w:space="0" w:color="auto"/>
            </w:tcBorders>
          </w:tcPr>
          <w:p w14:paraId="4A02254F" w14:textId="77777777" w:rsidR="0050508A" w:rsidRPr="00383353" w:rsidRDefault="0050508A" w:rsidP="00801E3D">
            <w:pPr>
              <w:pStyle w:val="TAL"/>
              <w:rPr>
                <w:lang w:eastAsia="ja-JP"/>
              </w:rPr>
            </w:pPr>
            <w:r w:rsidRPr="00B22418">
              <w:rPr>
                <w:lang w:eastAsia="ja-JP"/>
              </w:rPr>
              <w:t xml:space="preserve">RIC </w:t>
            </w:r>
            <w:r>
              <w:rPr>
                <w:lang w:eastAsia="ja-JP"/>
              </w:rPr>
              <w:t>Query Outcome</w:t>
            </w:r>
          </w:p>
        </w:tc>
        <w:tc>
          <w:tcPr>
            <w:tcW w:w="1097" w:type="dxa"/>
            <w:tcBorders>
              <w:top w:val="single" w:sz="4" w:space="0" w:color="auto"/>
              <w:left w:val="single" w:sz="4" w:space="0" w:color="auto"/>
              <w:bottom w:val="single" w:sz="4" w:space="0" w:color="auto"/>
              <w:right w:val="single" w:sz="4" w:space="0" w:color="auto"/>
            </w:tcBorders>
          </w:tcPr>
          <w:p w14:paraId="4F5E1C1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867A63E"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B619234" w14:textId="77777777" w:rsidR="0050508A" w:rsidRPr="00383353" w:rsidRDefault="0050508A" w:rsidP="00801E3D">
            <w:pPr>
              <w:pStyle w:val="TAL"/>
              <w:rPr>
                <w:lang w:eastAsia="ja-JP"/>
              </w:rPr>
            </w:pPr>
            <w:r>
              <w:rPr>
                <w:lang w:eastAsia="ja-JP"/>
              </w:rPr>
              <w:t>9.2.38</w:t>
            </w:r>
          </w:p>
        </w:tc>
        <w:tc>
          <w:tcPr>
            <w:tcW w:w="1262" w:type="dxa"/>
            <w:tcBorders>
              <w:top w:val="single" w:sz="4" w:space="0" w:color="auto"/>
              <w:left w:val="single" w:sz="4" w:space="0" w:color="auto"/>
              <w:bottom w:val="single" w:sz="4" w:space="0" w:color="auto"/>
              <w:right w:val="single" w:sz="4" w:space="0" w:color="auto"/>
            </w:tcBorders>
          </w:tcPr>
          <w:p w14:paraId="1932D47F"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E0ECC80"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8C82577" w14:textId="77777777" w:rsidR="0050508A" w:rsidRPr="00383353" w:rsidRDefault="0050508A" w:rsidP="00C0792B">
            <w:pPr>
              <w:pStyle w:val="TAL"/>
              <w:jc w:val="center"/>
              <w:rPr>
                <w:lang w:eastAsia="ja-JP"/>
              </w:rPr>
            </w:pPr>
            <w:r w:rsidRPr="00383353">
              <w:rPr>
                <w:lang w:eastAsia="ja-JP"/>
              </w:rPr>
              <w:t>reject</w:t>
            </w:r>
          </w:p>
        </w:tc>
      </w:tr>
      <w:bookmarkEnd w:id="333"/>
    </w:tbl>
    <w:p w14:paraId="63D6848A" w14:textId="77777777" w:rsidR="0050508A" w:rsidRPr="00383353" w:rsidRDefault="0050508A" w:rsidP="0050508A">
      <w:pPr>
        <w:rPr>
          <w:lang w:eastAsia="en-GB"/>
        </w:rPr>
      </w:pPr>
    </w:p>
    <w:p w14:paraId="37A79C57" w14:textId="77777777" w:rsidR="0050508A" w:rsidRPr="00383353" w:rsidRDefault="0050508A" w:rsidP="0050508A">
      <w:pPr>
        <w:pStyle w:val="Heading4"/>
      </w:pPr>
      <w:r>
        <w:t>9.1.1.19</w:t>
      </w:r>
      <w:r w:rsidRPr="00383353">
        <w:tab/>
        <w:t xml:space="preserve">RIC </w:t>
      </w:r>
      <w:r>
        <w:t>QUERY</w:t>
      </w:r>
      <w:r w:rsidRPr="00383353">
        <w:t xml:space="preserve"> FAILURE</w:t>
      </w:r>
    </w:p>
    <w:p w14:paraId="34259943"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request</w:t>
      </w:r>
      <w:r>
        <w:rPr>
          <w:rFonts w:eastAsia="Times New Roman"/>
          <w:lang w:eastAsia="en-GB"/>
        </w:rPr>
        <w:t>ed</w:t>
      </w:r>
      <w:r w:rsidRPr="00383353">
        <w:rPr>
          <w:rFonts w:eastAsia="Times New Roman"/>
          <w:lang w:eastAsia="en-GB"/>
        </w:rPr>
        <w:t xml:space="preserve"> </w:t>
      </w:r>
      <w:r>
        <w:rPr>
          <w:rFonts w:eastAsia="Times New Roman"/>
          <w:lang w:eastAsia="en-GB"/>
        </w:rPr>
        <w:t>RAN and/or UE related Information has failed.</w:t>
      </w:r>
    </w:p>
    <w:p w14:paraId="21756925"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79C2605A" w14:textId="77777777" w:rsidTr="00801E3D">
        <w:tc>
          <w:tcPr>
            <w:tcW w:w="2389" w:type="dxa"/>
            <w:tcBorders>
              <w:top w:val="single" w:sz="4" w:space="0" w:color="auto"/>
              <w:left w:val="single" w:sz="4" w:space="0" w:color="auto"/>
              <w:bottom w:val="single" w:sz="4" w:space="0" w:color="auto"/>
              <w:right w:val="single" w:sz="4" w:space="0" w:color="auto"/>
            </w:tcBorders>
          </w:tcPr>
          <w:p w14:paraId="304F870F" w14:textId="77777777" w:rsidR="0050508A" w:rsidRPr="00383353" w:rsidRDefault="0050508A" w:rsidP="00801E3D">
            <w:pPr>
              <w:pStyle w:val="TAH"/>
              <w:rPr>
                <w:lang w:eastAsia="ja-JP"/>
              </w:rPr>
            </w:pPr>
            <w:bookmarkStart w:id="334" w:name="_Hlk117106890"/>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75FD2363"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0B437E1C"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3749B670"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21E8BE5B"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78DB7076"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1576630B" w14:textId="77777777" w:rsidR="0050508A" w:rsidRPr="00383353" w:rsidRDefault="0050508A" w:rsidP="00801E3D">
            <w:pPr>
              <w:pStyle w:val="TAH"/>
              <w:rPr>
                <w:lang w:eastAsia="ja-JP"/>
              </w:rPr>
            </w:pPr>
            <w:r w:rsidRPr="00383353">
              <w:rPr>
                <w:lang w:eastAsia="ja-JP"/>
              </w:rPr>
              <w:t>Assigned Criticality</w:t>
            </w:r>
          </w:p>
        </w:tc>
      </w:tr>
      <w:tr w:rsidR="0050508A" w:rsidRPr="00383353" w14:paraId="394E45F9" w14:textId="77777777" w:rsidTr="00C0792B">
        <w:tc>
          <w:tcPr>
            <w:tcW w:w="2389" w:type="dxa"/>
            <w:tcBorders>
              <w:top w:val="single" w:sz="4" w:space="0" w:color="auto"/>
              <w:left w:val="single" w:sz="4" w:space="0" w:color="auto"/>
              <w:bottom w:val="single" w:sz="4" w:space="0" w:color="auto"/>
              <w:right w:val="single" w:sz="4" w:space="0" w:color="auto"/>
            </w:tcBorders>
          </w:tcPr>
          <w:p w14:paraId="30F76837"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1E65C1DA"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0CA80B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3B7DE7E"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2FDF5999"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67D038C"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4FDD7D8" w14:textId="77777777" w:rsidR="0050508A" w:rsidRPr="00383353" w:rsidRDefault="0050508A" w:rsidP="00C0792B">
            <w:pPr>
              <w:pStyle w:val="TAL"/>
              <w:jc w:val="center"/>
              <w:rPr>
                <w:lang w:eastAsia="zh-CN"/>
              </w:rPr>
            </w:pPr>
            <w:r w:rsidRPr="00383353">
              <w:rPr>
                <w:lang w:eastAsia="zh-CN"/>
              </w:rPr>
              <w:t>reject</w:t>
            </w:r>
          </w:p>
        </w:tc>
      </w:tr>
      <w:tr w:rsidR="0050508A" w:rsidRPr="00383353" w14:paraId="25770919" w14:textId="77777777" w:rsidTr="00C0792B">
        <w:tc>
          <w:tcPr>
            <w:tcW w:w="2389" w:type="dxa"/>
            <w:tcBorders>
              <w:top w:val="single" w:sz="4" w:space="0" w:color="auto"/>
              <w:left w:val="single" w:sz="4" w:space="0" w:color="auto"/>
              <w:bottom w:val="single" w:sz="4" w:space="0" w:color="auto"/>
              <w:right w:val="single" w:sz="4" w:space="0" w:color="auto"/>
            </w:tcBorders>
          </w:tcPr>
          <w:p w14:paraId="0ADF2665" w14:textId="77777777" w:rsidR="0050508A" w:rsidRPr="00383353" w:rsidRDefault="0050508A" w:rsidP="00801E3D">
            <w:pPr>
              <w:pStyle w:val="TAL"/>
              <w:rPr>
                <w:lang w:eastAsia="ja-JP"/>
              </w:rPr>
            </w:pPr>
            <w:r w:rsidRPr="00B22418">
              <w:rPr>
                <w:lang w:eastAsia="ja-JP"/>
              </w:rPr>
              <w:t xml:space="preserve">RIC </w:t>
            </w:r>
            <w:r>
              <w:rPr>
                <w:lang w:eastAsia="ja-JP"/>
              </w:rPr>
              <w:t>Request</w:t>
            </w:r>
            <w:r w:rsidRPr="00B22418">
              <w:rPr>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2DD0A85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8D7D00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A555B83"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47A493CB"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FC6BF78"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6AC2793" w14:textId="77777777" w:rsidR="0050508A" w:rsidRPr="00383353" w:rsidRDefault="0050508A" w:rsidP="00C0792B">
            <w:pPr>
              <w:pStyle w:val="TAL"/>
              <w:jc w:val="center"/>
              <w:rPr>
                <w:lang w:eastAsia="zh-CN"/>
              </w:rPr>
            </w:pPr>
            <w:r w:rsidRPr="00383353">
              <w:rPr>
                <w:lang w:eastAsia="ja-JP"/>
              </w:rPr>
              <w:t>reject</w:t>
            </w:r>
          </w:p>
        </w:tc>
      </w:tr>
      <w:tr w:rsidR="0050508A" w:rsidRPr="00383353" w14:paraId="348E13E9" w14:textId="77777777" w:rsidTr="00C0792B">
        <w:tc>
          <w:tcPr>
            <w:tcW w:w="2389" w:type="dxa"/>
            <w:tcBorders>
              <w:top w:val="single" w:sz="4" w:space="0" w:color="auto"/>
              <w:left w:val="single" w:sz="4" w:space="0" w:color="auto"/>
              <w:bottom w:val="single" w:sz="4" w:space="0" w:color="auto"/>
              <w:right w:val="single" w:sz="4" w:space="0" w:color="auto"/>
            </w:tcBorders>
          </w:tcPr>
          <w:p w14:paraId="62A4BDA0" w14:textId="77777777" w:rsidR="0050508A" w:rsidRPr="00B22418" w:rsidRDefault="0050508A" w:rsidP="00801E3D">
            <w:pPr>
              <w:pStyle w:val="TAL"/>
              <w:rPr>
                <w:lang w:eastAsia="ja-JP"/>
              </w:rPr>
            </w:pPr>
            <w:r>
              <w:rPr>
                <w:lang w:eastAsia="ja-JP"/>
              </w:rPr>
              <w:t>RAN Function ID</w:t>
            </w:r>
          </w:p>
        </w:tc>
        <w:tc>
          <w:tcPr>
            <w:tcW w:w="1097" w:type="dxa"/>
            <w:tcBorders>
              <w:top w:val="single" w:sz="4" w:space="0" w:color="auto"/>
              <w:left w:val="single" w:sz="4" w:space="0" w:color="auto"/>
              <w:bottom w:val="single" w:sz="4" w:space="0" w:color="auto"/>
              <w:right w:val="single" w:sz="4" w:space="0" w:color="auto"/>
            </w:tcBorders>
          </w:tcPr>
          <w:p w14:paraId="650B9025" w14:textId="77777777" w:rsidR="0050508A" w:rsidRPr="00383353"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7A5C04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CCEE9D0" w14:textId="77777777" w:rsidR="0050508A" w:rsidRDefault="0050508A" w:rsidP="00801E3D">
            <w:pPr>
              <w:pStyle w:val="TAL"/>
              <w:rPr>
                <w:lang w:eastAsia="ja-JP"/>
              </w:rPr>
            </w:pPr>
            <w:r>
              <w:rPr>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28ECD856"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213413D1" w14:textId="77777777" w:rsidR="0050508A" w:rsidRPr="00383353" w:rsidRDefault="0050508A" w:rsidP="00C0792B">
            <w:pPr>
              <w:pStyle w:val="TAL"/>
              <w:jc w:val="center"/>
              <w:rPr>
                <w:lang w:eastAsia="ja-JP"/>
              </w:rPr>
            </w:pPr>
            <w:r>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5E8F1B8" w14:textId="77777777" w:rsidR="0050508A" w:rsidRPr="00383353" w:rsidRDefault="0050508A" w:rsidP="00C0792B">
            <w:pPr>
              <w:pStyle w:val="TAL"/>
              <w:jc w:val="center"/>
              <w:rPr>
                <w:lang w:eastAsia="ja-JP"/>
              </w:rPr>
            </w:pPr>
            <w:r>
              <w:rPr>
                <w:lang w:eastAsia="ja-JP"/>
              </w:rPr>
              <w:t>reject</w:t>
            </w:r>
          </w:p>
        </w:tc>
      </w:tr>
      <w:tr w:rsidR="0050508A" w:rsidRPr="00383353" w14:paraId="13D9A0BA" w14:textId="77777777" w:rsidTr="00C0792B">
        <w:tc>
          <w:tcPr>
            <w:tcW w:w="2389" w:type="dxa"/>
            <w:tcBorders>
              <w:top w:val="single" w:sz="4" w:space="0" w:color="auto"/>
              <w:left w:val="single" w:sz="4" w:space="0" w:color="auto"/>
              <w:bottom w:val="single" w:sz="4" w:space="0" w:color="auto"/>
              <w:right w:val="single" w:sz="4" w:space="0" w:color="auto"/>
            </w:tcBorders>
          </w:tcPr>
          <w:p w14:paraId="499E92FB" w14:textId="77777777" w:rsidR="0050508A" w:rsidRPr="00383353" w:rsidRDefault="0050508A" w:rsidP="00801E3D">
            <w:pPr>
              <w:pStyle w:val="TAL"/>
              <w:rPr>
                <w:lang w:eastAsia="ja-JP"/>
              </w:rPr>
            </w:pPr>
            <w:r>
              <w:rPr>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63799002"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9967AFC"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CF902B8"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67EA194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AD85066"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779114D8" w14:textId="77777777" w:rsidR="0050508A" w:rsidRPr="00383353" w:rsidRDefault="0050508A" w:rsidP="00C0792B">
            <w:pPr>
              <w:pStyle w:val="TAL"/>
              <w:jc w:val="center"/>
              <w:rPr>
                <w:lang w:eastAsia="ja-JP"/>
              </w:rPr>
            </w:pPr>
            <w:r w:rsidRPr="00383353">
              <w:rPr>
                <w:lang w:eastAsia="ja-JP"/>
              </w:rPr>
              <w:t>reject</w:t>
            </w:r>
          </w:p>
        </w:tc>
      </w:tr>
      <w:tr w:rsidR="0050508A" w:rsidRPr="00383353" w14:paraId="4535E8EC" w14:textId="77777777" w:rsidTr="00C0792B">
        <w:tc>
          <w:tcPr>
            <w:tcW w:w="2389" w:type="dxa"/>
            <w:tcBorders>
              <w:top w:val="single" w:sz="4" w:space="0" w:color="auto"/>
              <w:left w:val="single" w:sz="4" w:space="0" w:color="auto"/>
              <w:bottom w:val="single" w:sz="4" w:space="0" w:color="auto"/>
              <w:right w:val="single" w:sz="4" w:space="0" w:color="auto"/>
            </w:tcBorders>
          </w:tcPr>
          <w:p w14:paraId="1EF7B599" w14:textId="77777777" w:rsidR="0050508A" w:rsidRPr="00383353" w:rsidRDefault="0050508A" w:rsidP="00801E3D">
            <w:pPr>
              <w:pStyle w:val="TAL"/>
              <w:rPr>
                <w:lang w:eastAsia="ja-JP"/>
              </w:rPr>
            </w:pPr>
            <w:r w:rsidRPr="00383353">
              <w:rPr>
                <w:rFonts w:cs="Arial"/>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1FFE60A3"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7CCE0D9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7EBC1BB"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7A73EA30"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BEC29AD" w14:textId="77777777" w:rsidR="0050508A" w:rsidRPr="00383353" w:rsidRDefault="0050508A" w:rsidP="00C0792B">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E079D9A" w14:textId="77777777" w:rsidR="0050508A" w:rsidRPr="00383353" w:rsidRDefault="0050508A" w:rsidP="00C0792B">
            <w:pPr>
              <w:pStyle w:val="TAL"/>
              <w:jc w:val="center"/>
              <w:rPr>
                <w:lang w:eastAsia="ja-JP"/>
              </w:rPr>
            </w:pPr>
            <w:r>
              <w:rPr>
                <w:lang w:eastAsia="ja-JP"/>
              </w:rPr>
              <w:t>ignore</w:t>
            </w:r>
          </w:p>
        </w:tc>
      </w:tr>
      <w:bookmarkEnd w:id="334"/>
    </w:tbl>
    <w:p w14:paraId="4035869E" w14:textId="77777777" w:rsidR="0050508A" w:rsidRDefault="0050508A" w:rsidP="0050508A">
      <w:pPr>
        <w:overflowPunct w:val="0"/>
        <w:autoSpaceDE w:val="0"/>
        <w:autoSpaceDN w:val="0"/>
        <w:adjustRightInd w:val="0"/>
        <w:textAlignment w:val="baseline"/>
        <w:rPr>
          <w:rFonts w:eastAsia="Times New Roman"/>
          <w:lang w:eastAsia="en-GB"/>
        </w:rPr>
      </w:pPr>
    </w:p>
    <w:p w14:paraId="607A2FEA" w14:textId="77777777" w:rsidR="0050508A" w:rsidRPr="00383353" w:rsidRDefault="0050508A" w:rsidP="0050508A">
      <w:pPr>
        <w:pStyle w:val="Heading4"/>
      </w:pPr>
      <w:r w:rsidRPr="00383353">
        <w:t>9.1.1.</w:t>
      </w:r>
      <w:r>
        <w:t>20</w:t>
      </w:r>
      <w:r w:rsidRPr="00383353">
        <w:tab/>
        <w:t xml:space="preserve">RIC SUBSCRIPTION </w:t>
      </w:r>
      <w:r>
        <w:t xml:space="preserve">AUDIT </w:t>
      </w:r>
      <w:r w:rsidRPr="00383353">
        <w:t>REQUEST</w:t>
      </w:r>
    </w:p>
    <w:p w14:paraId="4A8D2004"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the </w:t>
      </w:r>
      <w:r>
        <w:rPr>
          <w:rFonts w:eastAsia="Times New Roman"/>
          <w:lang w:eastAsia="en-GB"/>
        </w:rPr>
        <w:t>Near-RT RIC</w:t>
      </w:r>
      <w:r w:rsidRPr="00383353">
        <w:rPr>
          <w:rFonts w:eastAsia="Times New Roman"/>
          <w:lang w:eastAsia="en-GB"/>
        </w:rPr>
        <w:t xml:space="preserve"> to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w:t>
      </w:r>
      <w:r>
        <w:rPr>
          <w:rFonts w:eastAsia="Times New Roman"/>
          <w:lang w:eastAsia="en-GB"/>
        </w:rPr>
        <w:t>initiate the</w:t>
      </w:r>
      <w:r w:rsidRPr="00383353">
        <w:rPr>
          <w:rFonts w:eastAsia="Times New Roman"/>
          <w:lang w:eastAsia="en-GB"/>
        </w:rPr>
        <w:t xml:space="preserve"> </w:t>
      </w:r>
      <w:r>
        <w:rPr>
          <w:rFonts w:eastAsia="Times New Roman"/>
          <w:lang w:eastAsia="en-GB"/>
        </w:rPr>
        <w:t xml:space="preserve">RIC </w:t>
      </w:r>
      <w:r w:rsidRPr="00383353">
        <w:rPr>
          <w:rFonts w:eastAsia="Times New Roman"/>
          <w:lang w:eastAsia="en-GB"/>
        </w:rPr>
        <w:t xml:space="preserve">Subscription </w:t>
      </w:r>
      <w:r>
        <w:rPr>
          <w:rFonts w:eastAsia="Times New Roman"/>
          <w:lang w:eastAsia="en-GB"/>
        </w:rPr>
        <w:t xml:space="preserve">Audit procedure </w:t>
      </w:r>
      <w:r w:rsidRPr="00383353">
        <w:rPr>
          <w:rFonts w:eastAsia="Times New Roman"/>
          <w:lang w:eastAsia="en-GB"/>
        </w:rPr>
        <w:t xml:space="preserve">in the </w:t>
      </w:r>
      <w:r>
        <w:rPr>
          <w:rFonts w:eastAsia="Times New Roman"/>
          <w:lang w:eastAsia="en-GB"/>
        </w:rPr>
        <w:t>E2 Node</w:t>
      </w:r>
      <w:r w:rsidRPr="00383353">
        <w:rPr>
          <w:rFonts w:eastAsia="Times New Roman"/>
          <w:lang w:eastAsia="en-GB"/>
        </w:rPr>
        <w:t>.</w:t>
      </w:r>
    </w:p>
    <w:p w14:paraId="23120489"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eastAsia="Times New Roman"/>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13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4"/>
        <w:gridCol w:w="1097"/>
        <w:gridCol w:w="1584"/>
        <w:gridCol w:w="1247"/>
        <w:gridCol w:w="1262"/>
        <w:gridCol w:w="1255"/>
        <w:gridCol w:w="1243"/>
      </w:tblGrid>
      <w:tr w:rsidR="0050508A" w:rsidRPr="00383353" w14:paraId="4746586B" w14:textId="77777777" w:rsidTr="00801E3D">
        <w:tc>
          <w:tcPr>
            <w:tcW w:w="2444" w:type="dxa"/>
            <w:tcBorders>
              <w:top w:val="single" w:sz="4" w:space="0" w:color="auto"/>
              <w:left w:val="single" w:sz="4" w:space="0" w:color="auto"/>
              <w:bottom w:val="single" w:sz="4" w:space="0" w:color="auto"/>
              <w:right w:val="single" w:sz="4" w:space="0" w:color="auto"/>
            </w:tcBorders>
          </w:tcPr>
          <w:p w14:paraId="0544AF66"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3709954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05B17C20"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04F3803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C8B68DF"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5B42FC24"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33CFD5B5"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Assigned Criticality</w:t>
            </w:r>
          </w:p>
        </w:tc>
      </w:tr>
      <w:tr w:rsidR="0050508A" w:rsidRPr="00383353" w14:paraId="420BF5E2" w14:textId="77777777" w:rsidTr="00801E3D">
        <w:tc>
          <w:tcPr>
            <w:tcW w:w="2444" w:type="dxa"/>
            <w:tcBorders>
              <w:top w:val="single" w:sz="4" w:space="0" w:color="auto"/>
              <w:left w:val="single" w:sz="4" w:space="0" w:color="auto"/>
              <w:bottom w:val="single" w:sz="4" w:space="0" w:color="auto"/>
              <w:right w:val="single" w:sz="4" w:space="0" w:color="auto"/>
            </w:tcBorders>
          </w:tcPr>
          <w:p w14:paraId="70BAEEA3"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E61E763"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CF6AAB1"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3DFF071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7BBFDF6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0AEB9C9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0BE3ED1C"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zh-CN"/>
              </w:rPr>
            </w:pPr>
            <w:r w:rsidRPr="00383353">
              <w:rPr>
                <w:rFonts w:ascii="Arial" w:eastAsia="Times New Roman" w:hAnsi="Arial"/>
                <w:sz w:val="18"/>
                <w:lang w:eastAsia="zh-CN"/>
              </w:rPr>
              <w:t>reject</w:t>
            </w:r>
          </w:p>
        </w:tc>
      </w:tr>
      <w:tr w:rsidR="0050508A" w:rsidRPr="00383353" w14:paraId="15B2F47B" w14:textId="77777777" w:rsidTr="00801E3D">
        <w:tc>
          <w:tcPr>
            <w:tcW w:w="2444" w:type="dxa"/>
            <w:tcBorders>
              <w:top w:val="single" w:sz="4" w:space="0" w:color="auto"/>
              <w:left w:val="single" w:sz="4" w:space="0" w:color="auto"/>
              <w:bottom w:val="single" w:sz="4" w:space="0" w:color="auto"/>
              <w:right w:val="single" w:sz="4" w:space="0" w:color="auto"/>
            </w:tcBorders>
          </w:tcPr>
          <w:p w14:paraId="5FE4A71B" w14:textId="77777777" w:rsidR="0050508A" w:rsidRPr="00B22418"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B22418">
              <w:rPr>
                <w:rFonts w:ascii="Arial" w:eastAsia="Times New Roman" w:hAnsi="Arial"/>
                <w:sz w:val="18"/>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61EBA60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84C3D1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0FD1900D"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759008A1"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Request ID for RIC Subscription Audit procedure.</w:t>
            </w:r>
          </w:p>
        </w:tc>
        <w:tc>
          <w:tcPr>
            <w:tcW w:w="1255" w:type="dxa"/>
            <w:tcBorders>
              <w:top w:val="single" w:sz="4" w:space="0" w:color="auto"/>
              <w:left w:val="single" w:sz="4" w:space="0" w:color="auto"/>
              <w:bottom w:val="single" w:sz="4" w:space="0" w:color="auto"/>
              <w:right w:val="single" w:sz="4" w:space="0" w:color="auto"/>
            </w:tcBorders>
          </w:tcPr>
          <w:p w14:paraId="31A7F46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3574306"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zh-CN"/>
              </w:rPr>
            </w:pPr>
            <w:r w:rsidRPr="00383353">
              <w:rPr>
                <w:rFonts w:ascii="Arial" w:eastAsia="Times New Roman" w:hAnsi="Arial"/>
                <w:sz w:val="18"/>
                <w:lang w:eastAsia="ja-JP"/>
              </w:rPr>
              <w:t>reject</w:t>
            </w:r>
          </w:p>
        </w:tc>
      </w:tr>
      <w:tr w:rsidR="0050508A" w:rsidRPr="00383353" w14:paraId="72245D2D" w14:textId="77777777" w:rsidTr="00801E3D">
        <w:tc>
          <w:tcPr>
            <w:tcW w:w="2444" w:type="dxa"/>
            <w:tcBorders>
              <w:top w:val="single" w:sz="4" w:space="0" w:color="auto"/>
              <w:left w:val="single" w:sz="4" w:space="0" w:color="auto"/>
              <w:bottom w:val="single" w:sz="4" w:space="0" w:color="auto"/>
              <w:right w:val="single" w:sz="4" w:space="0" w:color="auto"/>
            </w:tcBorders>
          </w:tcPr>
          <w:p w14:paraId="0D59C81C" w14:textId="77777777" w:rsidR="0050508A" w:rsidRPr="00B22418"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Subscription Audit Flag</w:t>
            </w:r>
          </w:p>
        </w:tc>
        <w:tc>
          <w:tcPr>
            <w:tcW w:w="1097" w:type="dxa"/>
            <w:tcBorders>
              <w:top w:val="single" w:sz="4" w:space="0" w:color="auto"/>
              <w:left w:val="single" w:sz="4" w:space="0" w:color="auto"/>
              <w:bottom w:val="single" w:sz="4" w:space="0" w:color="auto"/>
              <w:right w:val="single" w:sz="4" w:space="0" w:color="auto"/>
            </w:tcBorders>
          </w:tcPr>
          <w:p w14:paraId="485EA134"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O</w:t>
            </w:r>
          </w:p>
        </w:tc>
        <w:tc>
          <w:tcPr>
            <w:tcW w:w="1584" w:type="dxa"/>
            <w:tcBorders>
              <w:top w:val="single" w:sz="4" w:space="0" w:color="auto"/>
              <w:left w:val="single" w:sz="4" w:space="0" w:color="auto"/>
              <w:bottom w:val="single" w:sz="4" w:space="0" w:color="auto"/>
              <w:right w:val="single" w:sz="4" w:space="0" w:color="auto"/>
            </w:tcBorders>
          </w:tcPr>
          <w:p w14:paraId="715B293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514947A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9.2.39</w:t>
            </w:r>
          </w:p>
        </w:tc>
        <w:tc>
          <w:tcPr>
            <w:tcW w:w="1262" w:type="dxa"/>
            <w:tcBorders>
              <w:top w:val="single" w:sz="4" w:space="0" w:color="auto"/>
              <w:left w:val="single" w:sz="4" w:space="0" w:color="auto"/>
              <w:bottom w:val="single" w:sz="4" w:space="0" w:color="auto"/>
              <w:right w:val="single" w:sz="4" w:space="0" w:color="auto"/>
            </w:tcBorders>
          </w:tcPr>
          <w:p w14:paraId="034F74E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1A451046"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68E0A0C"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reject</w:t>
            </w:r>
          </w:p>
        </w:tc>
      </w:tr>
      <w:tr w:rsidR="0050508A" w:rsidRPr="00383353" w14:paraId="738C5966" w14:textId="77777777" w:rsidTr="00801E3D">
        <w:tc>
          <w:tcPr>
            <w:tcW w:w="2444" w:type="dxa"/>
            <w:tcBorders>
              <w:top w:val="single" w:sz="4" w:space="0" w:color="auto"/>
              <w:left w:val="single" w:sz="4" w:space="0" w:color="auto"/>
              <w:bottom w:val="single" w:sz="4" w:space="0" w:color="auto"/>
              <w:right w:val="single" w:sz="4" w:space="0" w:color="auto"/>
            </w:tcBorders>
          </w:tcPr>
          <w:p w14:paraId="781779FC" w14:textId="77777777" w:rsidR="0050508A" w:rsidRPr="00B22418"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B22418">
              <w:rPr>
                <w:rFonts w:ascii="Arial" w:eastAsia="Times New Roman" w:hAnsi="Arial"/>
                <w:sz w:val="18"/>
                <w:lang w:eastAsia="ja-JP"/>
              </w:rPr>
              <w:t>RIC Subscription</w:t>
            </w:r>
            <w:r>
              <w:rPr>
                <w:rFonts w:ascii="Arial" w:eastAsia="Times New Roman" w:hAnsi="Arial"/>
                <w:sz w:val="18"/>
                <w:lang w:eastAsia="ja-JP"/>
              </w:rPr>
              <w:t xml:space="preserve"> Audit List</w:t>
            </w:r>
            <w:r w:rsidRPr="00B22418">
              <w:rPr>
                <w:rFonts w:ascii="Arial" w:eastAsia="Times New Roman" w:hAnsi="Arial"/>
                <w:sz w:val="18"/>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37AFB574"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O</w:t>
            </w:r>
          </w:p>
        </w:tc>
        <w:tc>
          <w:tcPr>
            <w:tcW w:w="1584" w:type="dxa"/>
            <w:tcBorders>
              <w:top w:val="single" w:sz="4" w:space="0" w:color="auto"/>
              <w:left w:val="single" w:sz="4" w:space="0" w:color="auto"/>
              <w:bottom w:val="single" w:sz="4" w:space="0" w:color="auto"/>
              <w:right w:val="single" w:sz="4" w:space="0" w:color="auto"/>
            </w:tcBorders>
          </w:tcPr>
          <w:p w14:paraId="6AD0F52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6D5B084E"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585A787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21CC6F3C"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AD409E5"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reject</w:t>
            </w:r>
          </w:p>
        </w:tc>
      </w:tr>
      <w:tr w:rsidR="0050508A" w:rsidRPr="00383353" w14:paraId="4514E2A9" w14:textId="77777777" w:rsidTr="00801E3D">
        <w:tc>
          <w:tcPr>
            <w:tcW w:w="2444" w:type="dxa"/>
            <w:tcBorders>
              <w:top w:val="single" w:sz="4" w:space="0" w:color="auto"/>
              <w:left w:val="single" w:sz="4" w:space="0" w:color="auto"/>
              <w:bottom w:val="single" w:sz="4" w:space="0" w:color="auto"/>
              <w:right w:val="single" w:sz="4" w:space="0" w:color="auto"/>
            </w:tcBorders>
          </w:tcPr>
          <w:p w14:paraId="6A4E9BA2" w14:textId="77777777" w:rsidR="0050508A" w:rsidRPr="00B22418"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sidRPr="00B22418">
              <w:rPr>
                <w:rFonts w:ascii="Arial" w:eastAsia="Times New Roman" w:hAnsi="Arial"/>
                <w:sz w:val="18"/>
                <w:lang w:eastAsia="ja-JP"/>
              </w:rPr>
              <w:t xml:space="preserve">&gt;Sequence of </w:t>
            </w:r>
            <w:r>
              <w:rPr>
                <w:rFonts w:ascii="Arial" w:eastAsia="Times New Roman" w:hAnsi="Arial"/>
                <w:sz w:val="18"/>
                <w:lang w:eastAsia="ja-JP"/>
              </w:rPr>
              <w:t>RIC Subscriptions</w:t>
            </w:r>
            <w:r w:rsidRPr="00B22418">
              <w:rPr>
                <w:rFonts w:ascii="Arial" w:eastAsia="Times New Roman" w:hAnsi="Arial"/>
                <w:sz w:val="18"/>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64B5802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584" w:type="dxa"/>
            <w:tcBorders>
              <w:top w:val="single" w:sz="4" w:space="0" w:color="auto"/>
              <w:left w:val="single" w:sz="4" w:space="0" w:color="auto"/>
              <w:bottom w:val="single" w:sz="4" w:space="0" w:color="auto"/>
              <w:right w:val="single" w:sz="4" w:space="0" w:color="auto"/>
            </w:tcBorders>
          </w:tcPr>
          <w:p w14:paraId="22030E8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1.. &lt;maxofRIC</w:t>
            </w:r>
            <w:r>
              <w:rPr>
                <w:rFonts w:ascii="Arial" w:eastAsia="Times New Roman" w:hAnsi="Arial"/>
                <w:sz w:val="18"/>
                <w:lang w:eastAsia="ja-JP"/>
              </w:rPr>
              <w:t>subscriptions</w:t>
            </w:r>
            <w:r w:rsidRPr="00383353">
              <w:rPr>
                <w:rFonts w:ascii="Arial" w:eastAsia="Times New Roman" w:hAnsi="Arial"/>
                <w:sz w:val="18"/>
                <w:lang w:eastAsia="ja-JP"/>
              </w:rPr>
              <w:t>&gt;</w:t>
            </w:r>
          </w:p>
        </w:tc>
        <w:tc>
          <w:tcPr>
            <w:tcW w:w="1247" w:type="dxa"/>
            <w:tcBorders>
              <w:top w:val="single" w:sz="4" w:space="0" w:color="auto"/>
              <w:left w:val="single" w:sz="4" w:space="0" w:color="auto"/>
              <w:bottom w:val="single" w:sz="4" w:space="0" w:color="auto"/>
              <w:right w:val="single" w:sz="4" w:space="0" w:color="auto"/>
            </w:tcBorders>
          </w:tcPr>
          <w:p w14:paraId="6A50EBC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3D729EA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713DCA61"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6A89D748"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tr>
      <w:tr w:rsidR="0050508A" w:rsidRPr="00383353" w14:paraId="522D2658" w14:textId="77777777" w:rsidTr="00801E3D">
        <w:tc>
          <w:tcPr>
            <w:tcW w:w="2444" w:type="dxa"/>
            <w:tcBorders>
              <w:top w:val="single" w:sz="4" w:space="0" w:color="auto"/>
              <w:left w:val="single" w:sz="4" w:space="0" w:color="auto"/>
              <w:bottom w:val="single" w:sz="4" w:space="0" w:color="auto"/>
              <w:right w:val="single" w:sz="4" w:space="0" w:color="auto"/>
            </w:tcBorders>
          </w:tcPr>
          <w:p w14:paraId="4D4850C0" w14:textId="77777777" w:rsidR="0050508A" w:rsidRPr="00B22418" w:rsidRDefault="0050508A" w:rsidP="00801E3D">
            <w:pPr>
              <w:keepNext/>
              <w:keepLines/>
              <w:overflowPunct w:val="0"/>
              <w:autoSpaceDE w:val="0"/>
              <w:autoSpaceDN w:val="0"/>
              <w:adjustRightInd w:val="0"/>
              <w:spacing w:after="0"/>
              <w:ind w:left="568"/>
              <w:textAlignment w:val="baseline"/>
              <w:rPr>
                <w:rFonts w:ascii="Arial" w:eastAsia="Times New Roman" w:hAnsi="Arial"/>
                <w:sz w:val="18"/>
                <w:lang w:eastAsia="ja-JP"/>
              </w:rPr>
            </w:pPr>
            <w:r w:rsidRPr="00B22418">
              <w:rPr>
                <w:rFonts w:ascii="Arial" w:eastAsia="Times New Roman" w:hAnsi="Arial"/>
                <w:sz w:val="18"/>
                <w:lang w:eastAsia="ja-JP"/>
              </w:rPr>
              <w:t xml:space="preserve">&gt;&gt;RIC </w:t>
            </w:r>
            <w:r>
              <w:rPr>
                <w:rFonts w:ascii="Arial" w:eastAsia="Times New Roman" w:hAnsi="Arial"/>
                <w:sz w:val="18"/>
                <w:lang w:eastAsia="ja-JP"/>
              </w:rPr>
              <w:t>Request</w:t>
            </w:r>
            <w:r w:rsidRPr="00B22418">
              <w:rPr>
                <w:rFonts w:ascii="Arial" w:eastAsia="Times New Roman" w:hAnsi="Arial"/>
                <w:sz w:val="18"/>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6A4EAA0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6DE4F1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98D4985"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3C4A728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Request ID for previously established RIC Subscription.</w:t>
            </w:r>
          </w:p>
        </w:tc>
        <w:tc>
          <w:tcPr>
            <w:tcW w:w="1255" w:type="dxa"/>
            <w:tcBorders>
              <w:top w:val="single" w:sz="4" w:space="0" w:color="auto"/>
              <w:left w:val="single" w:sz="4" w:space="0" w:color="auto"/>
              <w:bottom w:val="single" w:sz="4" w:space="0" w:color="auto"/>
              <w:right w:val="single" w:sz="4" w:space="0" w:color="auto"/>
            </w:tcBorders>
          </w:tcPr>
          <w:p w14:paraId="0F1928D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533FD076"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7D386575" w14:textId="77777777" w:rsidTr="00801E3D">
        <w:tc>
          <w:tcPr>
            <w:tcW w:w="2444" w:type="dxa"/>
            <w:tcBorders>
              <w:top w:val="single" w:sz="4" w:space="0" w:color="auto"/>
              <w:left w:val="single" w:sz="4" w:space="0" w:color="auto"/>
              <w:bottom w:val="single" w:sz="4" w:space="0" w:color="auto"/>
              <w:right w:val="single" w:sz="4" w:space="0" w:color="auto"/>
            </w:tcBorders>
          </w:tcPr>
          <w:p w14:paraId="2924D1E4" w14:textId="77777777" w:rsidR="0050508A" w:rsidRPr="00B22418" w:rsidRDefault="0050508A" w:rsidP="00801E3D">
            <w:pPr>
              <w:keepNext/>
              <w:keepLines/>
              <w:overflowPunct w:val="0"/>
              <w:autoSpaceDE w:val="0"/>
              <w:autoSpaceDN w:val="0"/>
              <w:adjustRightInd w:val="0"/>
              <w:spacing w:after="0"/>
              <w:ind w:left="568"/>
              <w:textAlignment w:val="baseline"/>
              <w:rPr>
                <w:rFonts w:ascii="Arial" w:eastAsia="Times New Roman" w:hAnsi="Arial"/>
                <w:sz w:val="18"/>
                <w:lang w:eastAsia="ja-JP"/>
              </w:rPr>
            </w:pPr>
            <w:r>
              <w:rPr>
                <w:rFonts w:ascii="Arial" w:eastAsia="Times New Roman" w:hAnsi="Arial"/>
                <w:sz w:val="18"/>
                <w:lang w:eastAsia="ja-JP"/>
              </w:rPr>
              <w:t>&gt;&gt;RAN Function ID</w:t>
            </w:r>
          </w:p>
        </w:tc>
        <w:tc>
          <w:tcPr>
            <w:tcW w:w="1097" w:type="dxa"/>
            <w:tcBorders>
              <w:top w:val="single" w:sz="4" w:space="0" w:color="auto"/>
              <w:left w:val="single" w:sz="4" w:space="0" w:color="auto"/>
              <w:bottom w:val="single" w:sz="4" w:space="0" w:color="auto"/>
              <w:right w:val="single" w:sz="4" w:space="0" w:color="auto"/>
            </w:tcBorders>
          </w:tcPr>
          <w:p w14:paraId="0494DC1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DCC240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B8F6A9F"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47FA518B"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69171E08"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36E7FF42"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bl>
    <w:p w14:paraId="77993B94"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50508A" w:rsidRPr="00383353" w14:paraId="3FE67913" w14:textId="77777777" w:rsidTr="00801E3D">
        <w:tc>
          <w:tcPr>
            <w:tcW w:w="3686" w:type="dxa"/>
            <w:tcBorders>
              <w:top w:val="single" w:sz="4" w:space="0" w:color="auto"/>
              <w:left w:val="single" w:sz="4" w:space="0" w:color="auto"/>
              <w:bottom w:val="single" w:sz="4" w:space="0" w:color="auto"/>
              <w:right w:val="single" w:sz="4" w:space="0" w:color="auto"/>
            </w:tcBorders>
            <w:hideMark/>
          </w:tcPr>
          <w:p w14:paraId="4C8F8331"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cs="Arial"/>
                <w:b/>
                <w:sz w:val="18"/>
                <w:lang w:eastAsia="ja-JP"/>
              </w:rPr>
            </w:pPr>
            <w:r w:rsidRPr="00383353">
              <w:rPr>
                <w:rFonts w:ascii="Arial" w:eastAsia="Times New Roman" w:hAnsi="Arial" w:cs="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38A8D454"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cs="Arial"/>
                <w:b/>
                <w:sz w:val="18"/>
                <w:lang w:eastAsia="ja-JP"/>
              </w:rPr>
            </w:pPr>
            <w:r w:rsidRPr="00383353">
              <w:rPr>
                <w:rFonts w:ascii="Arial" w:eastAsia="Times New Roman" w:hAnsi="Arial" w:cs="Arial"/>
                <w:b/>
                <w:sz w:val="18"/>
                <w:lang w:eastAsia="ja-JP"/>
              </w:rPr>
              <w:t>Explanation</w:t>
            </w:r>
          </w:p>
        </w:tc>
      </w:tr>
      <w:tr w:rsidR="0050508A" w:rsidRPr="00383353" w14:paraId="1B5D5628" w14:textId="77777777" w:rsidTr="00801E3D">
        <w:tblPrEx>
          <w:tblLook w:val="0000" w:firstRow="0" w:lastRow="0" w:firstColumn="0" w:lastColumn="0" w:noHBand="0" w:noVBand="0"/>
        </w:tblPrEx>
        <w:tc>
          <w:tcPr>
            <w:tcW w:w="3686" w:type="dxa"/>
          </w:tcPr>
          <w:p w14:paraId="07BFB09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maxofRIC</w:t>
            </w:r>
            <w:r>
              <w:rPr>
                <w:rFonts w:ascii="Arial" w:eastAsia="Times New Roman" w:hAnsi="Arial" w:cs="Arial"/>
                <w:sz w:val="18"/>
                <w:lang w:eastAsia="ja-JP"/>
              </w:rPr>
              <w:t>subscriptions</w:t>
            </w:r>
          </w:p>
        </w:tc>
        <w:tc>
          <w:tcPr>
            <w:tcW w:w="5670" w:type="dxa"/>
          </w:tcPr>
          <w:p w14:paraId="5FE6266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 xml:space="preserve">Maximum no. of </w:t>
            </w:r>
            <w:r>
              <w:rPr>
                <w:rFonts w:ascii="Arial" w:eastAsia="Times New Roman" w:hAnsi="Arial" w:cs="Arial"/>
                <w:sz w:val="18"/>
                <w:lang w:eastAsia="ja-JP"/>
              </w:rPr>
              <w:t>RIC Subscriptions</w:t>
            </w:r>
            <w:r w:rsidRPr="00383353">
              <w:rPr>
                <w:rFonts w:ascii="Arial" w:eastAsia="Times New Roman" w:hAnsi="Arial" w:cs="Arial"/>
                <w:sz w:val="18"/>
                <w:lang w:eastAsia="ja-JP"/>
              </w:rPr>
              <w:t xml:space="preserve"> to be </w:t>
            </w:r>
            <w:r>
              <w:rPr>
                <w:rFonts w:ascii="Arial" w:eastAsia="Times New Roman" w:hAnsi="Arial" w:cs="Arial"/>
                <w:sz w:val="18"/>
                <w:lang w:eastAsia="ja-JP"/>
              </w:rPr>
              <w:t>provided</w:t>
            </w:r>
            <w:r w:rsidRPr="00383353">
              <w:rPr>
                <w:rFonts w:ascii="Arial" w:eastAsia="Times New Roman" w:hAnsi="Arial" w:cs="Arial"/>
                <w:sz w:val="18"/>
                <w:lang w:eastAsia="ja-JP"/>
              </w:rPr>
              <w:t xml:space="preserve"> by </w:t>
            </w:r>
            <w:r>
              <w:rPr>
                <w:rFonts w:ascii="Arial" w:eastAsia="Times New Roman" w:hAnsi="Arial" w:cs="Arial"/>
                <w:sz w:val="18"/>
                <w:lang w:eastAsia="ja-JP"/>
              </w:rPr>
              <w:t>Near-RT RIC</w:t>
            </w:r>
            <w:r w:rsidRPr="00383353">
              <w:rPr>
                <w:rFonts w:ascii="Arial" w:eastAsia="Times New Roman" w:hAnsi="Arial" w:cs="Arial"/>
                <w:sz w:val="18"/>
                <w:lang w:eastAsia="ja-JP"/>
              </w:rPr>
              <w:t xml:space="preserve">. Value is </w:t>
            </w:r>
            <w:r w:rsidRPr="000557CA">
              <w:rPr>
                <w:rFonts w:ascii="Arial" w:eastAsia="Times New Roman" w:hAnsi="Arial" w:cs="Arial"/>
                <w:sz w:val="18"/>
                <w:lang w:eastAsia="ja-JP"/>
              </w:rPr>
              <w:t>2147483648</w:t>
            </w:r>
            <w:r w:rsidRPr="00383353">
              <w:rPr>
                <w:rFonts w:ascii="Arial" w:eastAsia="Times New Roman" w:hAnsi="Arial" w:cs="Arial"/>
                <w:sz w:val="18"/>
                <w:lang w:eastAsia="ja-JP"/>
              </w:rPr>
              <w:t>.</w:t>
            </w:r>
          </w:p>
        </w:tc>
      </w:tr>
    </w:tbl>
    <w:p w14:paraId="66BEEA3C"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452CF85B" w14:textId="77777777" w:rsidR="0050508A" w:rsidRPr="00383353" w:rsidRDefault="0050508A" w:rsidP="0050508A">
      <w:pPr>
        <w:pStyle w:val="Heading4"/>
      </w:pPr>
      <w:r w:rsidRPr="00383353">
        <w:lastRenderedPageBreak/>
        <w:t>9.1.1.</w:t>
      </w:r>
      <w:r>
        <w:t>21</w:t>
      </w:r>
      <w:r w:rsidRPr="00383353">
        <w:tab/>
        <w:t xml:space="preserve">RIC SUBSCRIPTION </w:t>
      </w:r>
      <w:r>
        <w:t xml:space="preserve">AUDIT </w:t>
      </w:r>
      <w:r w:rsidRPr="00383353">
        <w:t>RESPONSE</w:t>
      </w:r>
    </w:p>
    <w:p w14:paraId="69409EDC"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 E2 Node</w:t>
      </w:r>
      <w:r w:rsidRPr="00383353">
        <w:rPr>
          <w:rFonts w:eastAsia="Times New Roman"/>
          <w:lang w:eastAsia="en-GB"/>
        </w:rPr>
        <w:t xml:space="preserve"> to accept the request from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to </w:t>
      </w:r>
      <w:r>
        <w:rPr>
          <w:rFonts w:eastAsia="Times New Roman"/>
          <w:lang w:eastAsia="en-GB"/>
        </w:rPr>
        <w:t>initiate</w:t>
      </w:r>
      <w:r w:rsidRPr="00383353">
        <w:rPr>
          <w:rFonts w:eastAsia="Times New Roman"/>
          <w:lang w:eastAsia="en-GB"/>
        </w:rPr>
        <w:t xml:space="preserve"> a </w:t>
      </w:r>
      <w:r>
        <w:rPr>
          <w:rFonts w:eastAsia="Times New Roman"/>
          <w:lang w:eastAsia="en-GB"/>
        </w:rPr>
        <w:t xml:space="preserve">RIC </w:t>
      </w:r>
      <w:r w:rsidRPr="00383353">
        <w:rPr>
          <w:rFonts w:eastAsia="Times New Roman"/>
          <w:lang w:eastAsia="en-GB"/>
        </w:rPr>
        <w:t xml:space="preserve">Subscription </w:t>
      </w:r>
      <w:r>
        <w:rPr>
          <w:rFonts w:eastAsia="Times New Roman"/>
          <w:lang w:eastAsia="en-GB"/>
        </w:rPr>
        <w:t xml:space="preserve">Audit </w:t>
      </w:r>
      <w:r w:rsidRPr="00383353">
        <w:rPr>
          <w:rFonts w:eastAsia="Times New Roman"/>
          <w:lang w:eastAsia="en-GB"/>
        </w:rPr>
        <w:t xml:space="preserve">in the </w:t>
      </w:r>
      <w:r>
        <w:rPr>
          <w:rFonts w:eastAsia="Times New Roman"/>
          <w:lang w:eastAsia="en-GB"/>
        </w:rPr>
        <w:t>E2 Node.</w:t>
      </w:r>
    </w:p>
    <w:p w14:paraId="6F1B5C0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eastAsia="Times New Roman"/>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13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4"/>
        <w:gridCol w:w="1097"/>
        <w:gridCol w:w="1584"/>
        <w:gridCol w:w="1247"/>
        <w:gridCol w:w="1262"/>
        <w:gridCol w:w="1255"/>
        <w:gridCol w:w="1243"/>
      </w:tblGrid>
      <w:tr w:rsidR="0050508A" w:rsidRPr="00383353" w14:paraId="4ACC5485" w14:textId="77777777" w:rsidTr="00801E3D">
        <w:tc>
          <w:tcPr>
            <w:tcW w:w="2444" w:type="dxa"/>
            <w:tcBorders>
              <w:top w:val="single" w:sz="4" w:space="0" w:color="auto"/>
              <w:left w:val="single" w:sz="4" w:space="0" w:color="auto"/>
              <w:bottom w:val="single" w:sz="4" w:space="0" w:color="auto"/>
              <w:right w:val="single" w:sz="4" w:space="0" w:color="auto"/>
            </w:tcBorders>
          </w:tcPr>
          <w:p w14:paraId="07A646EC"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10FB7F37"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1B4C0C4B"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4F804C46"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7FAE7A9"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3F95E3C9"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745061F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Assigned Criticality</w:t>
            </w:r>
          </w:p>
        </w:tc>
      </w:tr>
      <w:tr w:rsidR="0050508A" w:rsidRPr="00383353" w14:paraId="4C7C7C25" w14:textId="77777777" w:rsidTr="00801E3D">
        <w:tc>
          <w:tcPr>
            <w:tcW w:w="2444" w:type="dxa"/>
            <w:tcBorders>
              <w:top w:val="single" w:sz="4" w:space="0" w:color="auto"/>
              <w:left w:val="single" w:sz="4" w:space="0" w:color="auto"/>
              <w:bottom w:val="single" w:sz="4" w:space="0" w:color="auto"/>
              <w:right w:val="single" w:sz="4" w:space="0" w:color="auto"/>
            </w:tcBorders>
          </w:tcPr>
          <w:p w14:paraId="1BD346E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1354354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08BEBF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32E70A3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647EAF8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6B208A95"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A716D57"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zh-CN"/>
              </w:rPr>
            </w:pPr>
            <w:r w:rsidRPr="00383353">
              <w:rPr>
                <w:rFonts w:ascii="Arial" w:eastAsia="Times New Roman" w:hAnsi="Arial"/>
                <w:sz w:val="18"/>
                <w:lang w:eastAsia="zh-CN"/>
              </w:rPr>
              <w:t>reject</w:t>
            </w:r>
          </w:p>
        </w:tc>
      </w:tr>
      <w:tr w:rsidR="0050508A" w:rsidRPr="00383353" w14:paraId="44D5B0DF" w14:textId="77777777" w:rsidTr="00801E3D">
        <w:tc>
          <w:tcPr>
            <w:tcW w:w="2444" w:type="dxa"/>
            <w:tcBorders>
              <w:top w:val="single" w:sz="4" w:space="0" w:color="auto"/>
              <w:left w:val="single" w:sz="4" w:space="0" w:color="auto"/>
              <w:bottom w:val="single" w:sz="4" w:space="0" w:color="auto"/>
              <w:right w:val="single" w:sz="4" w:space="0" w:color="auto"/>
            </w:tcBorders>
          </w:tcPr>
          <w:p w14:paraId="5EB3739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2566C4D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2997903"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04C4684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7DE1D6FD"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Request ID for RIC Subscription Audit procedure.</w:t>
            </w:r>
          </w:p>
        </w:tc>
        <w:tc>
          <w:tcPr>
            <w:tcW w:w="1255" w:type="dxa"/>
            <w:tcBorders>
              <w:top w:val="single" w:sz="4" w:space="0" w:color="auto"/>
              <w:left w:val="single" w:sz="4" w:space="0" w:color="auto"/>
              <w:bottom w:val="single" w:sz="4" w:space="0" w:color="auto"/>
              <w:right w:val="single" w:sz="4" w:space="0" w:color="auto"/>
            </w:tcBorders>
          </w:tcPr>
          <w:p w14:paraId="5C01AEA1"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795471B"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zh-CN"/>
              </w:rPr>
            </w:pPr>
            <w:r w:rsidRPr="00383353">
              <w:rPr>
                <w:rFonts w:ascii="Arial" w:eastAsia="Times New Roman" w:hAnsi="Arial"/>
                <w:sz w:val="18"/>
                <w:lang w:eastAsia="ja-JP"/>
              </w:rPr>
              <w:t>reject</w:t>
            </w:r>
          </w:p>
        </w:tc>
      </w:tr>
      <w:tr w:rsidR="0050508A" w:rsidRPr="00383353" w14:paraId="58E87596" w14:textId="77777777" w:rsidTr="00801E3D">
        <w:tc>
          <w:tcPr>
            <w:tcW w:w="2444" w:type="dxa"/>
            <w:tcBorders>
              <w:top w:val="single" w:sz="4" w:space="0" w:color="auto"/>
              <w:left w:val="single" w:sz="4" w:space="0" w:color="auto"/>
              <w:bottom w:val="single" w:sz="4" w:space="0" w:color="auto"/>
              <w:right w:val="single" w:sz="4" w:space="0" w:color="auto"/>
            </w:tcBorders>
          </w:tcPr>
          <w:p w14:paraId="54EF419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 xml:space="preserve">RIC </w:t>
            </w:r>
            <w:r>
              <w:rPr>
                <w:rFonts w:ascii="Arial" w:eastAsia="Times New Roman" w:hAnsi="Arial"/>
                <w:sz w:val="18"/>
                <w:lang w:eastAsia="ja-JP"/>
              </w:rPr>
              <w:t>Subscription Confirmed</w:t>
            </w:r>
            <w:r w:rsidRPr="00383353">
              <w:rPr>
                <w:rFonts w:ascii="Arial" w:eastAsia="Times New Roman" w:hAnsi="Arial"/>
                <w:sz w:val="18"/>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79B40AE1"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B124F74"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587ED66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14F40F4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71FAD2CF"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E763BFF"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reject</w:t>
            </w:r>
          </w:p>
        </w:tc>
      </w:tr>
      <w:tr w:rsidR="0050508A" w:rsidRPr="00383353" w14:paraId="67E2369E" w14:textId="77777777" w:rsidTr="00801E3D">
        <w:tc>
          <w:tcPr>
            <w:tcW w:w="2444" w:type="dxa"/>
            <w:tcBorders>
              <w:top w:val="single" w:sz="4" w:space="0" w:color="auto"/>
              <w:left w:val="single" w:sz="4" w:space="0" w:color="auto"/>
              <w:bottom w:val="single" w:sz="4" w:space="0" w:color="auto"/>
              <w:right w:val="single" w:sz="4" w:space="0" w:color="auto"/>
            </w:tcBorders>
          </w:tcPr>
          <w:p w14:paraId="68F3CE10" w14:textId="77777777" w:rsidR="0050508A" w:rsidRPr="00B22418"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sidRPr="00B22418">
              <w:rPr>
                <w:rFonts w:ascii="Arial" w:eastAsia="Times New Roman" w:hAnsi="Arial"/>
                <w:sz w:val="18"/>
                <w:lang w:eastAsia="ja-JP"/>
              </w:rPr>
              <w:t xml:space="preserve">&gt;Sequence of </w:t>
            </w:r>
            <w:r>
              <w:rPr>
                <w:rFonts w:ascii="Arial" w:eastAsia="Times New Roman" w:hAnsi="Arial"/>
                <w:sz w:val="18"/>
                <w:lang w:eastAsia="ja-JP"/>
              </w:rPr>
              <w:t>RIC Subscriptions</w:t>
            </w:r>
            <w:r w:rsidRPr="00B22418">
              <w:rPr>
                <w:rFonts w:ascii="Arial" w:eastAsia="Times New Roman" w:hAnsi="Arial"/>
                <w:sz w:val="18"/>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6C351C1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584" w:type="dxa"/>
            <w:tcBorders>
              <w:top w:val="single" w:sz="4" w:space="0" w:color="auto"/>
              <w:left w:val="single" w:sz="4" w:space="0" w:color="auto"/>
              <w:bottom w:val="single" w:sz="4" w:space="0" w:color="auto"/>
              <w:right w:val="single" w:sz="4" w:space="0" w:color="auto"/>
            </w:tcBorders>
          </w:tcPr>
          <w:p w14:paraId="4C83AE3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1.. &lt;maxofRIC</w:t>
            </w:r>
            <w:r>
              <w:rPr>
                <w:rFonts w:ascii="Arial" w:eastAsia="Times New Roman" w:hAnsi="Arial"/>
                <w:sz w:val="18"/>
                <w:lang w:eastAsia="ja-JP"/>
              </w:rPr>
              <w:t>subscriptions</w:t>
            </w:r>
            <w:r w:rsidRPr="00383353">
              <w:rPr>
                <w:rFonts w:ascii="Arial" w:eastAsia="Times New Roman" w:hAnsi="Arial"/>
                <w:sz w:val="18"/>
                <w:lang w:eastAsia="ja-JP"/>
              </w:rPr>
              <w:t>&gt;</w:t>
            </w:r>
          </w:p>
        </w:tc>
        <w:tc>
          <w:tcPr>
            <w:tcW w:w="1247" w:type="dxa"/>
            <w:tcBorders>
              <w:top w:val="single" w:sz="4" w:space="0" w:color="auto"/>
              <w:left w:val="single" w:sz="4" w:space="0" w:color="auto"/>
              <w:bottom w:val="single" w:sz="4" w:space="0" w:color="auto"/>
              <w:right w:val="single" w:sz="4" w:space="0" w:color="auto"/>
            </w:tcBorders>
          </w:tcPr>
          <w:p w14:paraId="72BF6A9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3469114D"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3DC986EC"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7749DE4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tr>
      <w:tr w:rsidR="0050508A" w:rsidRPr="00383353" w14:paraId="52E600F7" w14:textId="77777777" w:rsidTr="00801E3D">
        <w:tc>
          <w:tcPr>
            <w:tcW w:w="2444" w:type="dxa"/>
            <w:tcBorders>
              <w:top w:val="single" w:sz="4" w:space="0" w:color="auto"/>
              <w:left w:val="single" w:sz="4" w:space="0" w:color="auto"/>
              <w:bottom w:val="single" w:sz="4" w:space="0" w:color="auto"/>
              <w:right w:val="single" w:sz="4" w:space="0" w:color="auto"/>
            </w:tcBorders>
          </w:tcPr>
          <w:p w14:paraId="6C5634F8" w14:textId="77777777" w:rsidR="0050508A" w:rsidRPr="00B22418" w:rsidRDefault="0050508A" w:rsidP="00801E3D">
            <w:pPr>
              <w:keepNext/>
              <w:keepLines/>
              <w:overflowPunct w:val="0"/>
              <w:autoSpaceDE w:val="0"/>
              <w:autoSpaceDN w:val="0"/>
              <w:adjustRightInd w:val="0"/>
              <w:spacing w:after="0"/>
              <w:ind w:left="568"/>
              <w:textAlignment w:val="baseline"/>
              <w:rPr>
                <w:rFonts w:ascii="Arial" w:eastAsia="Times New Roman" w:hAnsi="Arial"/>
                <w:sz w:val="18"/>
                <w:lang w:eastAsia="ja-JP"/>
              </w:rPr>
            </w:pPr>
            <w:r w:rsidRPr="00B22418">
              <w:rPr>
                <w:rFonts w:ascii="Arial" w:eastAsia="Times New Roman" w:hAnsi="Arial"/>
                <w:sz w:val="18"/>
                <w:lang w:eastAsia="ja-JP"/>
              </w:rPr>
              <w:t xml:space="preserve">&gt;&gt;RIC </w:t>
            </w:r>
            <w:r>
              <w:rPr>
                <w:rFonts w:ascii="Arial" w:eastAsia="Times New Roman" w:hAnsi="Arial"/>
                <w:sz w:val="18"/>
                <w:lang w:eastAsia="ja-JP"/>
              </w:rPr>
              <w:t>Request</w:t>
            </w:r>
            <w:r w:rsidRPr="00B22418">
              <w:rPr>
                <w:rFonts w:ascii="Arial" w:eastAsia="Times New Roman" w:hAnsi="Arial"/>
                <w:sz w:val="18"/>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423B0BA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E3BAFCE"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02D4686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29B4EC24"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Request ID for previously established RIC Subscription.</w:t>
            </w:r>
          </w:p>
        </w:tc>
        <w:tc>
          <w:tcPr>
            <w:tcW w:w="1255" w:type="dxa"/>
            <w:tcBorders>
              <w:top w:val="single" w:sz="4" w:space="0" w:color="auto"/>
              <w:left w:val="single" w:sz="4" w:space="0" w:color="auto"/>
              <w:bottom w:val="single" w:sz="4" w:space="0" w:color="auto"/>
              <w:right w:val="single" w:sz="4" w:space="0" w:color="auto"/>
            </w:tcBorders>
          </w:tcPr>
          <w:p w14:paraId="1CD3DC9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06C1C66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38318078" w14:textId="77777777" w:rsidTr="00801E3D">
        <w:tc>
          <w:tcPr>
            <w:tcW w:w="2444" w:type="dxa"/>
            <w:tcBorders>
              <w:top w:val="single" w:sz="4" w:space="0" w:color="auto"/>
              <w:left w:val="single" w:sz="4" w:space="0" w:color="auto"/>
              <w:bottom w:val="single" w:sz="4" w:space="0" w:color="auto"/>
              <w:right w:val="single" w:sz="4" w:space="0" w:color="auto"/>
            </w:tcBorders>
          </w:tcPr>
          <w:p w14:paraId="5CBFD480" w14:textId="77777777" w:rsidR="0050508A" w:rsidRPr="00B22418" w:rsidRDefault="0050508A" w:rsidP="00801E3D">
            <w:pPr>
              <w:keepNext/>
              <w:keepLines/>
              <w:overflowPunct w:val="0"/>
              <w:autoSpaceDE w:val="0"/>
              <w:autoSpaceDN w:val="0"/>
              <w:adjustRightInd w:val="0"/>
              <w:spacing w:after="0"/>
              <w:ind w:left="568"/>
              <w:textAlignment w:val="baseline"/>
              <w:rPr>
                <w:rFonts w:ascii="Arial" w:eastAsia="Times New Roman" w:hAnsi="Arial"/>
                <w:sz w:val="18"/>
                <w:lang w:eastAsia="ja-JP"/>
              </w:rPr>
            </w:pPr>
            <w:r>
              <w:rPr>
                <w:rFonts w:ascii="Arial" w:eastAsia="Times New Roman" w:hAnsi="Arial"/>
                <w:sz w:val="18"/>
                <w:lang w:eastAsia="ja-JP"/>
              </w:rPr>
              <w:t>&gt;&gt;RAN Function ID</w:t>
            </w:r>
          </w:p>
        </w:tc>
        <w:tc>
          <w:tcPr>
            <w:tcW w:w="1097" w:type="dxa"/>
            <w:tcBorders>
              <w:top w:val="single" w:sz="4" w:space="0" w:color="auto"/>
              <w:left w:val="single" w:sz="4" w:space="0" w:color="auto"/>
              <w:bottom w:val="single" w:sz="4" w:space="0" w:color="auto"/>
              <w:right w:val="single" w:sz="4" w:space="0" w:color="auto"/>
            </w:tcBorders>
          </w:tcPr>
          <w:p w14:paraId="46482B5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9B441B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34AB6EA"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1458253F"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1499ADA4"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66A7388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51304C24" w14:textId="77777777" w:rsidTr="00801E3D">
        <w:tc>
          <w:tcPr>
            <w:tcW w:w="2444" w:type="dxa"/>
            <w:tcBorders>
              <w:top w:val="single" w:sz="4" w:space="0" w:color="auto"/>
              <w:left w:val="single" w:sz="4" w:space="0" w:color="auto"/>
              <w:bottom w:val="single" w:sz="4" w:space="0" w:color="auto"/>
              <w:right w:val="single" w:sz="4" w:space="0" w:color="auto"/>
            </w:tcBorders>
          </w:tcPr>
          <w:p w14:paraId="5E1A501D" w14:textId="77777777" w:rsidR="0050508A" w:rsidRDefault="0050508A" w:rsidP="00801E3D">
            <w:pPr>
              <w:keepNext/>
              <w:keepLines/>
              <w:overflowPunct w:val="0"/>
              <w:autoSpaceDE w:val="0"/>
              <w:autoSpaceDN w:val="0"/>
              <w:adjustRightInd w:val="0"/>
              <w:spacing w:after="0"/>
              <w:ind w:left="568"/>
              <w:textAlignment w:val="baseline"/>
              <w:rPr>
                <w:rFonts w:ascii="Arial" w:eastAsia="Times New Roman" w:hAnsi="Arial"/>
                <w:sz w:val="18"/>
                <w:lang w:eastAsia="ja-JP"/>
              </w:rPr>
            </w:pPr>
            <w:r>
              <w:rPr>
                <w:rFonts w:ascii="Arial" w:eastAsia="Times New Roman" w:hAnsi="Arial"/>
                <w:sz w:val="18"/>
                <w:lang w:eastAsia="ja-JP"/>
              </w:rPr>
              <w:t>&gt;&gt;RIC Action Admitted List</w:t>
            </w:r>
          </w:p>
        </w:tc>
        <w:tc>
          <w:tcPr>
            <w:tcW w:w="1097" w:type="dxa"/>
            <w:tcBorders>
              <w:top w:val="single" w:sz="4" w:space="0" w:color="auto"/>
              <w:left w:val="single" w:sz="4" w:space="0" w:color="auto"/>
              <w:bottom w:val="single" w:sz="4" w:space="0" w:color="auto"/>
              <w:right w:val="single" w:sz="4" w:space="0" w:color="auto"/>
            </w:tcBorders>
          </w:tcPr>
          <w:p w14:paraId="32803E2E"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CDE35C9"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1.. &lt;maxofRICactionID&gt;</w:t>
            </w:r>
          </w:p>
        </w:tc>
        <w:tc>
          <w:tcPr>
            <w:tcW w:w="1247" w:type="dxa"/>
            <w:tcBorders>
              <w:top w:val="single" w:sz="4" w:space="0" w:color="auto"/>
              <w:left w:val="single" w:sz="4" w:space="0" w:color="auto"/>
              <w:bottom w:val="single" w:sz="4" w:space="0" w:color="auto"/>
              <w:right w:val="single" w:sz="4" w:space="0" w:color="auto"/>
            </w:tcBorders>
          </w:tcPr>
          <w:p w14:paraId="73C2605E"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02F7FC33"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7E92E25A"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c>
          <w:tcPr>
            <w:tcW w:w="1243" w:type="dxa"/>
            <w:tcBorders>
              <w:top w:val="single" w:sz="4" w:space="0" w:color="auto"/>
              <w:left w:val="single" w:sz="4" w:space="0" w:color="auto"/>
              <w:bottom w:val="single" w:sz="4" w:space="0" w:color="auto"/>
              <w:right w:val="single" w:sz="4" w:space="0" w:color="auto"/>
            </w:tcBorders>
          </w:tcPr>
          <w:p w14:paraId="64028EE1"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3E4295D8" w14:textId="77777777" w:rsidTr="00801E3D">
        <w:tc>
          <w:tcPr>
            <w:tcW w:w="2444" w:type="dxa"/>
            <w:tcBorders>
              <w:top w:val="single" w:sz="4" w:space="0" w:color="auto"/>
              <w:left w:val="single" w:sz="4" w:space="0" w:color="auto"/>
              <w:bottom w:val="single" w:sz="4" w:space="0" w:color="auto"/>
              <w:right w:val="single" w:sz="4" w:space="0" w:color="auto"/>
            </w:tcBorders>
          </w:tcPr>
          <w:p w14:paraId="44E5EB54" w14:textId="77777777" w:rsidR="0050508A" w:rsidRDefault="0050508A" w:rsidP="00801E3D">
            <w:pPr>
              <w:keepNext/>
              <w:keepLines/>
              <w:overflowPunct w:val="0"/>
              <w:autoSpaceDE w:val="0"/>
              <w:autoSpaceDN w:val="0"/>
              <w:adjustRightInd w:val="0"/>
              <w:spacing w:after="0"/>
              <w:ind w:left="852"/>
              <w:textAlignment w:val="baseline"/>
              <w:rPr>
                <w:rFonts w:ascii="Arial" w:eastAsia="Times New Roman" w:hAnsi="Arial"/>
                <w:sz w:val="18"/>
                <w:lang w:eastAsia="ja-JP"/>
              </w:rPr>
            </w:pPr>
            <w:r>
              <w:rPr>
                <w:rFonts w:ascii="Arial" w:eastAsia="Times New Roman" w:hAnsi="Arial"/>
                <w:sz w:val="18"/>
                <w:lang w:eastAsia="ja-JP"/>
              </w:rPr>
              <w:t>&gt;&gt;&gt;RIC Action ID</w:t>
            </w:r>
          </w:p>
        </w:tc>
        <w:tc>
          <w:tcPr>
            <w:tcW w:w="1097" w:type="dxa"/>
            <w:tcBorders>
              <w:top w:val="single" w:sz="4" w:space="0" w:color="auto"/>
              <w:left w:val="single" w:sz="4" w:space="0" w:color="auto"/>
              <w:bottom w:val="single" w:sz="4" w:space="0" w:color="auto"/>
              <w:right w:val="single" w:sz="4" w:space="0" w:color="auto"/>
            </w:tcBorders>
          </w:tcPr>
          <w:p w14:paraId="4381BEB8"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37E847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07ABB699"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6188D35D"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59217113"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c>
          <w:tcPr>
            <w:tcW w:w="1243" w:type="dxa"/>
            <w:tcBorders>
              <w:top w:val="single" w:sz="4" w:space="0" w:color="auto"/>
              <w:left w:val="single" w:sz="4" w:space="0" w:color="auto"/>
              <w:bottom w:val="single" w:sz="4" w:space="0" w:color="auto"/>
              <w:right w:val="single" w:sz="4" w:space="0" w:color="auto"/>
            </w:tcBorders>
          </w:tcPr>
          <w:p w14:paraId="72FBBB05"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0CCC8951" w14:textId="77777777" w:rsidTr="00801E3D">
        <w:tc>
          <w:tcPr>
            <w:tcW w:w="2444" w:type="dxa"/>
            <w:tcBorders>
              <w:top w:val="single" w:sz="4" w:space="0" w:color="auto"/>
              <w:left w:val="single" w:sz="4" w:space="0" w:color="auto"/>
              <w:bottom w:val="single" w:sz="4" w:space="0" w:color="auto"/>
              <w:right w:val="single" w:sz="4" w:space="0" w:color="auto"/>
            </w:tcBorders>
          </w:tcPr>
          <w:p w14:paraId="1B7B5005"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 xml:space="preserve">RIC </w:t>
            </w:r>
            <w:r>
              <w:rPr>
                <w:rFonts w:ascii="Arial" w:eastAsia="Times New Roman" w:hAnsi="Arial"/>
                <w:sz w:val="18"/>
                <w:lang w:eastAsia="ja-JP"/>
              </w:rPr>
              <w:t>Subscription Unknown</w:t>
            </w:r>
            <w:r w:rsidRPr="00383353">
              <w:rPr>
                <w:rFonts w:ascii="Arial" w:eastAsia="Times New Roman" w:hAnsi="Arial"/>
                <w:sz w:val="18"/>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64B98D6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O</w:t>
            </w:r>
          </w:p>
        </w:tc>
        <w:tc>
          <w:tcPr>
            <w:tcW w:w="1584" w:type="dxa"/>
            <w:tcBorders>
              <w:top w:val="single" w:sz="4" w:space="0" w:color="auto"/>
              <w:left w:val="single" w:sz="4" w:space="0" w:color="auto"/>
              <w:bottom w:val="single" w:sz="4" w:space="0" w:color="auto"/>
              <w:right w:val="single" w:sz="4" w:space="0" w:color="auto"/>
            </w:tcBorders>
          </w:tcPr>
          <w:p w14:paraId="3D72B47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481D8F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346EAF71"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154D3ED2"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F6FBDA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reject</w:t>
            </w:r>
          </w:p>
        </w:tc>
      </w:tr>
      <w:tr w:rsidR="0050508A" w:rsidRPr="00383353" w14:paraId="292480F9" w14:textId="77777777" w:rsidTr="00801E3D">
        <w:tc>
          <w:tcPr>
            <w:tcW w:w="2444" w:type="dxa"/>
            <w:tcBorders>
              <w:top w:val="single" w:sz="4" w:space="0" w:color="auto"/>
              <w:left w:val="single" w:sz="4" w:space="0" w:color="auto"/>
              <w:bottom w:val="single" w:sz="4" w:space="0" w:color="auto"/>
              <w:right w:val="single" w:sz="4" w:space="0" w:color="auto"/>
            </w:tcBorders>
          </w:tcPr>
          <w:p w14:paraId="1DBC9862" w14:textId="77777777" w:rsidR="0050508A" w:rsidRPr="00383353"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sidRPr="00B22418">
              <w:rPr>
                <w:rFonts w:ascii="Arial" w:eastAsia="Times New Roman" w:hAnsi="Arial"/>
                <w:sz w:val="18"/>
                <w:lang w:eastAsia="ja-JP"/>
              </w:rPr>
              <w:t xml:space="preserve">&gt;Sequence of </w:t>
            </w:r>
            <w:r>
              <w:rPr>
                <w:rFonts w:ascii="Arial" w:eastAsia="Times New Roman" w:hAnsi="Arial"/>
                <w:sz w:val="18"/>
                <w:lang w:eastAsia="ja-JP"/>
              </w:rPr>
              <w:t>RIC Subscriptions</w:t>
            </w:r>
            <w:r w:rsidRPr="00B22418">
              <w:rPr>
                <w:rFonts w:ascii="Arial" w:eastAsia="Times New Roman" w:hAnsi="Arial"/>
                <w:sz w:val="18"/>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672EA4A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584" w:type="dxa"/>
            <w:tcBorders>
              <w:top w:val="single" w:sz="4" w:space="0" w:color="auto"/>
              <w:left w:val="single" w:sz="4" w:space="0" w:color="auto"/>
              <w:bottom w:val="single" w:sz="4" w:space="0" w:color="auto"/>
              <w:right w:val="single" w:sz="4" w:space="0" w:color="auto"/>
            </w:tcBorders>
          </w:tcPr>
          <w:p w14:paraId="03700F63"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1.. &lt;maxofRIC</w:t>
            </w:r>
            <w:r>
              <w:rPr>
                <w:rFonts w:ascii="Arial" w:eastAsia="Times New Roman" w:hAnsi="Arial"/>
                <w:sz w:val="18"/>
                <w:lang w:eastAsia="ja-JP"/>
              </w:rPr>
              <w:t>subscriptions</w:t>
            </w:r>
            <w:r w:rsidRPr="00383353">
              <w:rPr>
                <w:rFonts w:ascii="Arial" w:eastAsia="Times New Roman" w:hAnsi="Arial"/>
                <w:sz w:val="18"/>
                <w:lang w:eastAsia="ja-JP"/>
              </w:rPr>
              <w:t>&gt;</w:t>
            </w:r>
          </w:p>
        </w:tc>
        <w:tc>
          <w:tcPr>
            <w:tcW w:w="1247" w:type="dxa"/>
            <w:tcBorders>
              <w:top w:val="single" w:sz="4" w:space="0" w:color="auto"/>
              <w:left w:val="single" w:sz="4" w:space="0" w:color="auto"/>
              <w:bottom w:val="single" w:sz="4" w:space="0" w:color="auto"/>
              <w:right w:val="single" w:sz="4" w:space="0" w:color="auto"/>
            </w:tcBorders>
          </w:tcPr>
          <w:p w14:paraId="7D0B0594"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2AE1FCF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3AB1A542"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4C1DAA8B"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tr>
      <w:tr w:rsidR="0050508A" w:rsidRPr="00383353" w14:paraId="6D99849B" w14:textId="77777777" w:rsidTr="00801E3D">
        <w:tc>
          <w:tcPr>
            <w:tcW w:w="2444" w:type="dxa"/>
            <w:tcBorders>
              <w:top w:val="single" w:sz="4" w:space="0" w:color="auto"/>
              <w:left w:val="single" w:sz="4" w:space="0" w:color="auto"/>
              <w:bottom w:val="single" w:sz="4" w:space="0" w:color="auto"/>
              <w:right w:val="single" w:sz="4" w:space="0" w:color="auto"/>
            </w:tcBorders>
          </w:tcPr>
          <w:p w14:paraId="78748833" w14:textId="77777777" w:rsidR="0050508A" w:rsidRPr="00383353"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sidRPr="00B22418">
              <w:rPr>
                <w:rFonts w:ascii="Arial" w:eastAsia="Times New Roman" w:hAnsi="Arial"/>
                <w:sz w:val="18"/>
                <w:lang w:eastAsia="ja-JP"/>
              </w:rPr>
              <w:t xml:space="preserve">&gt;&gt;RIC </w:t>
            </w:r>
            <w:r>
              <w:rPr>
                <w:rFonts w:ascii="Arial" w:eastAsia="Times New Roman" w:hAnsi="Arial"/>
                <w:sz w:val="18"/>
                <w:lang w:eastAsia="ja-JP"/>
              </w:rPr>
              <w:t>Request</w:t>
            </w:r>
            <w:r w:rsidRPr="00B22418">
              <w:rPr>
                <w:rFonts w:ascii="Arial" w:eastAsia="Times New Roman" w:hAnsi="Arial"/>
                <w:sz w:val="18"/>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299A122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6B62A5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658442B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1DFF8BBF"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Request ID for previously established RIC Subscription.</w:t>
            </w:r>
          </w:p>
        </w:tc>
        <w:tc>
          <w:tcPr>
            <w:tcW w:w="1255" w:type="dxa"/>
            <w:tcBorders>
              <w:top w:val="single" w:sz="4" w:space="0" w:color="auto"/>
              <w:left w:val="single" w:sz="4" w:space="0" w:color="auto"/>
              <w:bottom w:val="single" w:sz="4" w:space="0" w:color="auto"/>
              <w:right w:val="single" w:sz="4" w:space="0" w:color="auto"/>
            </w:tcBorders>
          </w:tcPr>
          <w:p w14:paraId="6FA0D322"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07D0BAC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0BF574B2" w14:textId="77777777" w:rsidTr="00801E3D">
        <w:tc>
          <w:tcPr>
            <w:tcW w:w="2444" w:type="dxa"/>
            <w:tcBorders>
              <w:top w:val="single" w:sz="4" w:space="0" w:color="auto"/>
              <w:left w:val="single" w:sz="4" w:space="0" w:color="auto"/>
              <w:bottom w:val="single" w:sz="4" w:space="0" w:color="auto"/>
              <w:right w:val="single" w:sz="4" w:space="0" w:color="auto"/>
            </w:tcBorders>
          </w:tcPr>
          <w:p w14:paraId="3581303C" w14:textId="77777777" w:rsidR="0050508A" w:rsidRPr="00B22418"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Pr>
                <w:rFonts w:ascii="Arial" w:eastAsia="Times New Roman" w:hAnsi="Arial"/>
                <w:sz w:val="18"/>
                <w:lang w:eastAsia="ja-JP"/>
              </w:rPr>
              <w:t>&gt;&gt;RAN Function ID</w:t>
            </w:r>
          </w:p>
        </w:tc>
        <w:tc>
          <w:tcPr>
            <w:tcW w:w="1097" w:type="dxa"/>
            <w:tcBorders>
              <w:top w:val="single" w:sz="4" w:space="0" w:color="auto"/>
              <w:left w:val="single" w:sz="4" w:space="0" w:color="auto"/>
              <w:bottom w:val="single" w:sz="4" w:space="0" w:color="auto"/>
              <w:right w:val="single" w:sz="4" w:space="0" w:color="auto"/>
            </w:tcBorders>
          </w:tcPr>
          <w:p w14:paraId="3824467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2AF0BF4"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06A849A"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416DF68A"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3297E9DF"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08F3CC68"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4C5955FD" w14:textId="77777777" w:rsidTr="00801E3D">
        <w:tc>
          <w:tcPr>
            <w:tcW w:w="2444" w:type="dxa"/>
            <w:tcBorders>
              <w:top w:val="single" w:sz="4" w:space="0" w:color="auto"/>
              <w:left w:val="single" w:sz="4" w:space="0" w:color="auto"/>
              <w:bottom w:val="single" w:sz="4" w:space="0" w:color="auto"/>
              <w:right w:val="single" w:sz="4" w:space="0" w:color="auto"/>
            </w:tcBorders>
          </w:tcPr>
          <w:p w14:paraId="628A8C01"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 xml:space="preserve">RIC </w:t>
            </w:r>
            <w:r>
              <w:rPr>
                <w:rFonts w:ascii="Arial" w:eastAsia="Times New Roman" w:hAnsi="Arial"/>
                <w:sz w:val="18"/>
                <w:lang w:eastAsia="ja-JP"/>
              </w:rPr>
              <w:t>Subscription Missing</w:t>
            </w:r>
            <w:r w:rsidRPr="00383353">
              <w:rPr>
                <w:rFonts w:ascii="Arial" w:eastAsia="Times New Roman" w:hAnsi="Arial"/>
                <w:sz w:val="18"/>
                <w:lang w:eastAsia="ja-JP"/>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7829FD2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O</w:t>
            </w:r>
          </w:p>
        </w:tc>
        <w:tc>
          <w:tcPr>
            <w:tcW w:w="1584" w:type="dxa"/>
            <w:tcBorders>
              <w:top w:val="single" w:sz="4" w:space="0" w:color="auto"/>
              <w:left w:val="single" w:sz="4" w:space="0" w:color="auto"/>
              <w:bottom w:val="single" w:sz="4" w:space="0" w:color="auto"/>
              <w:right w:val="single" w:sz="4" w:space="0" w:color="auto"/>
            </w:tcBorders>
          </w:tcPr>
          <w:p w14:paraId="7DE24FA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6E16D5BE"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7D12C1A5"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539BDF3C"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DCFEA39"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reject</w:t>
            </w:r>
          </w:p>
        </w:tc>
      </w:tr>
      <w:tr w:rsidR="0050508A" w:rsidRPr="00383353" w14:paraId="618D4AE9" w14:textId="77777777" w:rsidTr="00801E3D">
        <w:tc>
          <w:tcPr>
            <w:tcW w:w="2444" w:type="dxa"/>
            <w:tcBorders>
              <w:top w:val="single" w:sz="4" w:space="0" w:color="auto"/>
              <w:left w:val="single" w:sz="4" w:space="0" w:color="auto"/>
              <w:bottom w:val="single" w:sz="4" w:space="0" w:color="auto"/>
              <w:right w:val="single" w:sz="4" w:space="0" w:color="auto"/>
            </w:tcBorders>
          </w:tcPr>
          <w:p w14:paraId="1A44971D" w14:textId="77777777" w:rsidR="0050508A" w:rsidRPr="00383353"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sidRPr="00B22418">
              <w:rPr>
                <w:rFonts w:ascii="Arial" w:eastAsia="Times New Roman" w:hAnsi="Arial"/>
                <w:sz w:val="18"/>
                <w:lang w:eastAsia="ja-JP"/>
              </w:rPr>
              <w:t xml:space="preserve">&gt;Sequence of </w:t>
            </w:r>
            <w:r>
              <w:rPr>
                <w:rFonts w:ascii="Arial" w:eastAsia="Times New Roman" w:hAnsi="Arial"/>
                <w:sz w:val="18"/>
                <w:lang w:eastAsia="ja-JP"/>
              </w:rPr>
              <w:t>RIC Subscriptions</w:t>
            </w:r>
            <w:r w:rsidRPr="00B22418">
              <w:rPr>
                <w:rFonts w:ascii="Arial" w:eastAsia="Times New Roman" w:hAnsi="Arial"/>
                <w:sz w:val="18"/>
                <w:lang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546602F5"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584" w:type="dxa"/>
            <w:tcBorders>
              <w:top w:val="single" w:sz="4" w:space="0" w:color="auto"/>
              <w:left w:val="single" w:sz="4" w:space="0" w:color="auto"/>
              <w:bottom w:val="single" w:sz="4" w:space="0" w:color="auto"/>
              <w:right w:val="single" w:sz="4" w:space="0" w:color="auto"/>
            </w:tcBorders>
          </w:tcPr>
          <w:p w14:paraId="688C5F85"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1.. &lt;maxofRIC</w:t>
            </w:r>
            <w:r>
              <w:rPr>
                <w:rFonts w:ascii="Arial" w:eastAsia="Times New Roman" w:hAnsi="Arial"/>
                <w:sz w:val="18"/>
                <w:lang w:eastAsia="ja-JP"/>
              </w:rPr>
              <w:t>subscriptions</w:t>
            </w:r>
            <w:r w:rsidRPr="00383353">
              <w:rPr>
                <w:rFonts w:ascii="Arial" w:eastAsia="Times New Roman" w:hAnsi="Arial"/>
                <w:sz w:val="18"/>
                <w:lang w:eastAsia="ja-JP"/>
              </w:rPr>
              <w:t>&gt;</w:t>
            </w:r>
          </w:p>
        </w:tc>
        <w:tc>
          <w:tcPr>
            <w:tcW w:w="1247" w:type="dxa"/>
            <w:tcBorders>
              <w:top w:val="single" w:sz="4" w:space="0" w:color="auto"/>
              <w:left w:val="single" w:sz="4" w:space="0" w:color="auto"/>
              <w:bottom w:val="single" w:sz="4" w:space="0" w:color="auto"/>
              <w:right w:val="single" w:sz="4" w:space="0" w:color="auto"/>
            </w:tcBorders>
          </w:tcPr>
          <w:p w14:paraId="6C396E7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724EF24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59B1E9DB"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EACH</w:t>
            </w:r>
          </w:p>
        </w:tc>
        <w:tc>
          <w:tcPr>
            <w:tcW w:w="1243" w:type="dxa"/>
            <w:tcBorders>
              <w:top w:val="single" w:sz="4" w:space="0" w:color="auto"/>
              <w:left w:val="single" w:sz="4" w:space="0" w:color="auto"/>
              <w:bottom w:val="single" w:sz="4" w:space="0" w:color="auto"/>
              <w:right w:val="single" w:sz="4" w:space="0" w:color="auto"/>
            </w:tcBorders>
          </w:tcPr>
          <w:p w14:paraId="196562D5"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tr>
      <w:tr w:rsidR="0050508A" w:rsidRPr="00383353" w14:paraId="286BA36F" w14:textId="77777777" w:rsidTr="00801E3D">
        <w:tc>
          <w:tcPr>
            <w:tcW w:w="2444" w:type="dxa"/>
            <w:tcBorders>
              <w:top w:val="single" w:sz="4" w:space="0" w:color="auto"/>
              <w:left w:val="single" w:sz="4" w:space="0" w:color="auto"/>
              <w:bottom w:val="single" w:sz="4" w:space="0" w:color="auto"/>
              <w:right w:val="single" w:sz="4" w:space="0" w:color="auto"/>
            </w:tcBorders>
          </w:tcPr>
          <w:p w14:paraId="047FBC11" w14:textId="77777777" w:rsidR="0050508A" w:rsidRPr="00383353"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sidRPr="00B22418">
              <w:rPr>
                <w:rFonts w:ascii="Arial" w:eastAsia="Times New Roman" w:hAnsi="Arial"/>
                <w:sz w:val="18"/>
                <w:lang w:eastAsia="ja-JP"/>
              </w:rPr>
              <w:t xml:space="preserve">&gt;&gt;RIC </w:t>
            </w:r>
            <w:r>
              <w:rPr>
                <w:rFonts w:ascii="Arial" w:eastAsia="Times New Roman" w:hAnsi="Arial"/>
                <w:sz w:val="18"/>
                <w:lang w:eastAsia="ja-JP"/>
              </w:rPr>
              <w:t>Request</w:t>
            </w:r>
            <w:r w:rsidRPr="00B22418">
              <w:rPr>
                <w:rFonts w:ascii="Arial" w:eastAsia="Times New Roman" w:hAnsi="Arial"/>
                <w:sz w:val="18"/>
                <w:lang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335E8F79"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DB2F0BE"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64CA966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4AF96834"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RIC Request ID for previously established RIC Subscription.</w:t>
            </w:r>
          </w:p>
        </w:tc>
        <w:tc>
          <w:tcPr>
            <w:tcW w:w="1255" w:type="dxa"/>
            <w:tcBorders>
              <w:top w:val="single" w:sz="4" w:space="0" w:color="auto"/>
              <w:left w:val="single" w:sz="4" w:space="0" w:color="auto"/>
              <w:bottom w:val="single" w:sz="4" w:space="0" w:color="auto"/>
              <w:right w:val="single" w:sz="4" w:space="0" w:color="auto"/>
            </w:tcBorders>
          </w:tcPr>
          <w:p w14:paraId="5D1F6ADB"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195336D7"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4AC0B362" w14:textId="77777777" w:rsidTr="00801E3D">
        <w:tc>
          <w:tcPr>
            <w:tcW w:w="2444" w:type="dxa"/>
            <w:tcBorders>
              <w:top w:val="single" w:sz="4" w:space="0" w:color="auto"/>
              <w:left w:val="single" w:sz="4" w:space="0" w:color="auto"/>
              <w:bottom w:val="single" w:sz="4" w:space="0" w:color="auto"/>
              <w:right w:val="single" w:sz="4" w:space="0" w:color="auto"/>
            </w:tcBorders>
          </w:tcPr>
          <w:p w14:paraId="44699E2F" w14:textId="77777777" w:rsidR="0050508A" w:rsidRPr="00B22418"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Pr>
                <w:rFonts w:ascii="Arial" w:eastAsia="Times New Roman" w:hAnsi="Arial"/>
                <w:sz w:val="18"/>
                <w:lang w:eastAsia="ja-JP"/>
              </w:rPr>
              <w:t>&gt;&gt;RAN Function ID</w:t>
            </w:r>
          </w:p>
        </w:tc>
        <w:tc>
          <w:tcPr>
            <w:tcW w:w="1097" w:type="dxa"/>
            <w:tcBorders>
              <w:top w:val="single" w:sz="4" w:space="0" w:color="auto"/>
              <w:left w:val="single" w:sz="4" w:space="0" w:color="auto"/>
              <w:bottom w:val="single" w:sz="4" w:space="0" w:color="auto"/>
              <w:right w:val="single" w:sz="4" w:space="0" w:color="auto"/>
            </w:tcBorders>
          </w:tcPr>
          <w:p w14:paraId="22E64825"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76A697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485CD2A5"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9.2.8</w:t>
            </w:r>
          </w:p>
        </w:tc>
        <w:tc>
          <w:tcPr>
            <w:tcW w:w="1262" w:type="dxa"/>
            <w:tcBorders>
              <w:top w:val="single" w:sz="4" w:space="0" w:color="auto"/>
              <w:left w:val="single" w:sz="4" w:space="0" w:color="auto"/>
              <w:bottom w:val="single" w:sz="4" w:space="0" w:color="auto"/>
              <w:right w:val="single" w:sz="4" w:space="0" w:color="auto"/>
            </w:tcBorders>
          </w:tcPr>
          <w:p w14:paraId="2C09EAAB"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137C7D16"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w:t>
            </w:r>
          </w:p>
        </w:tc>
        <w:tc>
          <w:tcPr>
            <w:tcW w:w="1243" w:type="dxa"/>
            <w:tcBorders>
              <w:top w:val="single" w:sz="4" w:space="0" w:color="auto"/>
              <w:left w:val="single" w:sz="4" w:space="0" w:color="auto"/>
              <w:bottom w:val="single" w:sz="4" w:space="0" w:color="auto"/>
              <w:right w:val="single" w:sz="4" w:space="0" w:color="auto"/>
            </w:tcBorders>
          </w:tcPr>
          <w:p w14:paraId="29D77C1A"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446EDBD4" w14:textId="77777777" w:rsidTr="00801E3D">
        <w:tc>
          <w:tcPr>
            <w:tcW w:w="2444" w:type="dxa"/>
            <w:tcBorders>
              <w:top w:val="single" w:sz="4" w:space="0" w:color="auto"/>
              <w:left w:val="single" w:sz="4" w:space="0" w:color="auto"/>
              <w:bottom w:val="single" w:sz="4" w:space="0" w:color="auto"/>
              <w:right w:val="single" w:sz="4" w:space="0" w:color="auto"/>
            </w:tcBorders>
          </w:tcPr>
          <w:p w14:paraId="5DAE8A72" w14:textId="77777777" w:rsidR="0050508A" w:rsidRDefault="0050508A" w:rsidP="00801E3D">
            <w:pPr>
              <w:keepNext/>
              <w:keepLines/>
              <w:overflowPunct w:val="0"/>
              <w:autoSpaceDE w:val="0"/>
              <w:autoSpaceDN w:val="0"/>
              <w:adjustRightInd w:val="0"/>
              <w:spacing w:after="0"/>
              <w:ind w:left="284"/>
              <w:textAlignment w:val="baseline"/>
              <w:rPr>
                <w:rFonts w:ascii="Arial" w:eastAsia="Times New Roman" w:hAnsi="Arial"/>
                <w:sz w:val="18"/>
                <w:lang w:eastAsia="ja-JP"/>
              </w:rPr>
            </w:pPr>
            <w:r>
              <w:rPr>
                <w:rFonts w:ascii="Arial" w:eastAsia="Times New Roman" w:hAnsi="Arial"/>
                <w:sz w:val="18"/>
                <w:lang w:eastAsia="ja-JP"/>
              </w:rPr>
              <w:t>&gt;&gt;RIC Action Admitted List</w:t>
            </w:r>
          </w:p>
        </w:tc>
        <w:tc>
          <w:tcPr>
            <w:tcW w:w="1097" w:type="dxa"/>
            <w:tcBorders>
              <w:top w:val="single" w:sz="4" w:space="0" w:color="auto"/>
              <w:left w:val="single" w:sz="4" w:space="0" w:color="auto"/>
              <w:bottom w:val="single" w:sz="4" w:space="0" w:color="auto"/>
              <w:right w:val="single" w:sz="4" w:space="0" w:color="auto"/>
            </w:tcBorders>
          </w:tcPr>
          <w:p w14:paraId="0C021B12"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7D54B5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1.. &lt;maxofRICactionID&gt;</w:t>
            </w:r>
          </w:p>
        </w:tc>
        <w:tc>
          <w:tcPr>
            <w:tcW w:w="1247" w:type="dxa"/>
            <w:tcBorders>
              <w:top w:val="single" w:sz="4" w:space="0" w:color="auto"/>
              <w:left w:val="single" w:sz="4" w:space="0" w:color="auto"/>
              <w:bottom w:val="single" w:sz="4" w:space="0" w:color="auto"/>
              <w:right w:val="single" w:sz="4" w:space="0" w:color="auto"/>
            </w:tcBorders>
          </w:tcPr>
          <w:p w14:paraId="5CB84596"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62" w:type="dxa"/>
            <w:tcBorders>
              <w:top w:val="single" w:sz="4" w:space="0" w:color="auto"/>
              <w:left w:val="single" w:sz="4" w:space="0" w:color="auto"/>
              <w:bottom w:val="single" w:sz="4" w:space="0" w:color="auto"/>
              <w:right w:val="single" w:sz="4" w:space="0" w:color="auto"/>
            </w:tcBorders>
          </w:tcPr>
          <w:p w14:paraId="2452646F"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07E3C11B"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c>
          <w:tcPr>
            <w:tcW w:w="1243" w:type="dxa"/>
            <w:tcBorders>
              <w:top w:val="single" w:sz="4" w:space="0" w:color="auto"/>
              <w:left w:val="single" w:sz="4" w:space="0" w:color="auto"/>
              <w:bottom w:val="single" w:sz="4" w:space="0" w:color="auto"/>
              <w:right w:val="single" w:sz="4" w:space="0" w:color="auto"/>
            </w:tcBorders>
          </w:tcPr>
          <w:p w14:paraId="4773E6E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r w:rsidR="0050508A" w:rsidRPr="00383353" w14:paraId="40172DB7" w14:textId="77777777" w:rsidTr="00801E3D">
        <w:tc>
          <w:tcPr>
            <w:tcW w:w="2444" w:type="dxa"/>
            <w:tcBorders>
              <w:top w:val="single" w:sz="4" w:space="0" w:color="auto"/>
              <w:left w:val="single" w:sz="4" w:space="0" w:color="auto"/>
              <w:bottom w:val="single" w:sz="4" w:space="0" w:color="auto"/>
              <w:right w:val="single" w:sz="4" w:space="0" w:color="auto"/>
            </w:tcBorders>
          </w:tcPr>
          <w:p w14:paraId="6BF423A9" w14:textId="77777777" w:rsidR="0050508A" w:rsidRDefault="0050508A" w:rsidP="00801E3D">
            <w:pPr>
              <w:keepNext/>
              <w:keepLines/>
              <w:overflowPunct w:val="0"/>
              <w:autoSpaceDE w:val="0"/>
              <w:autoSpaceDN w:val="0"/>
              <w:adjustRightInd w:val="0"/>
              <w:spacing w:after="0"/>
              <w:ind w:left="568"/>
              <w:textAlignment w:val="baseline"/>
              <w:rPr>
                <w:rFonts w:ascii="Arial" w:eastAsia="Times New Roman" w:hAnsi="Arial"/>
                <w:sz w:val="18"/>
                <w:lang w:eastAsia="ja-JP"/>
              </w:rPr>
            </w:pPr>
            <w:r>
              <w:rPr>
                <w:rFonts w:ascii="Arial" w:eastAsia="Times New Roman" w:hAnsi="Arial"/>
                <w:sz w:val="18"/>
                <w:lang w:eastAsia="ja-JP"/>
              </w:rPr>
              <w:t>&gt;&gt;&gt;RIC Action ID</w:t>
            </w:r>
          </w:p>
        </w:tc>
        <w:tc>
          <w:tcPr>
            <w:tcW w:w="1097" w:type="dxa"/>
            <w:tcBorders>
              <w:top w:val="single" w:sz="4" w:space="0" w:color="auto"/>
              <w:left w:val="single" w:sz="4" w:space="0" w:color="auto"/>
              <w:bottom w:val="single" w:sz="4" w:space="0" w:color="auto"/>
              <w:right w:val="single" w:sz="4" w:space="0" w:color="auto"/>
            </w:tcBorders>
          </w:tcPr>
          <w:p w14:paraId="10090DD2"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663FBD8"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04C15D0C"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9.2.10</w:t>
            </w:r>
          </w:p>
        </w:tc>
        <w:tc>
          <w:tcPr>
            <w:tcW w:w="1262" w:type="dxa"/>
            <w:tcBorders>
              <w:top w:val="single" w:sz="4" w:space="0" w:color="auto"/>
              <w:left w:val="single" w:sz="4" w:space="0" w:color="auto"/>
              <w:bottom w:val="single" w:sz="4" w:space="0" w:color="auto"/>
              <w:right w:val="single" w:sz="4" w:space="0" w:color="auto"/>
            </w:tcBorders>
          </w:tcPr>
          <w:p w14:paraId="091B4518"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763651E1"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c>
          <w:tcPr>
            <w:tcW w:w="1243" w:type="dxa"/>
            <w:tcBorders>
              <w:top w:val="single" w:sz="4" w:space="0" w:color="auto"/>
              <w:left w:val="single" w:sz="4" w:space="0" w:color="auto"/>
              <w:bottom w:val="single" w:sz="4" w:space="0" w:color="auto"/>
              <w:right w:val="single" w:sz="4" w:space="0" w:color="auto"/>
            </w:tcBorders>
          </w:tcPr>
          <w:p w14:paraId="1CF00C5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p>
        </w:tc>
      </w:tr>
    </w:tbl>
    <w:p w14:paraId="5441AED4"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50508A" w:rsidRPr="00383353" w14:paraId="1338422D" w14:textId="77777777" w:rsidTr="00801E3D">
        <w:tc>
          <w:tcPr>
            <w:tcW w:w="3686" w:type="dxa"/>
            <w:tcBorders>
              <w:top w:val="single" w:sz="4" w:space="0" w:color="auto"/>
              <w:left w:val="single" w:sz="4" w:space="0" w:color="auto"/>
              <w:bottom w:val="single" w:sz="4" w:space="0" w:color="auto"/>
              <w:right w:val="single" w:sz="4" w:space="0" w:color="auto"/>
            </w:tcBorders>
            <w:hideMark/>
          </w:tcPr>
          <w:p w14:paraId="76DCE3B0"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cs="Arial"/>
                <w:b/>
                <w:sz w:val="18"/>
                <w:lang w:eastAsia="ja-JP"/>
              </w:rPr>
            </w:pPr>
            <w:r w:rsidRPr="00383353">
              <w:rPr>
                <w:rFonts w:ascii="Arial" w:eastAsia="Times New Roman" w:hAnsi="Arial" w:cs="Arial"/>
                <w:b/>
                <w:sz w:val="18"/>
                <w:lang w:eastAsia="ja-JP"/>
              </w:rPr>
              <w:lastRenderedPageBreak/>
              <w:t>Range bound</w:t>
            </w:r>
          </w:p>
        </w:tc>
        <w:tc>
          <w:tcPr>
            <w:tcW w:w="5670" w:type="dxa"/>
            <w:tcBorders>
              <w:top w:val="single" w:sz="4" w:space="0" w:color="auto"/>
              <w:left w:val="single" w:sz="4" w:space="0" w:color="auto"/>
              <w:bottom w:val="single" w:sz="4" w:space="0" w:color="auto"/>
              <w:right w:val="single" w:sz="4" w:space="0" w:color="auto"/>
            </w:tcBorders>
            <w:hideMark/>
          </w:tcPr>
          <w:p w14:paraId="1317CDA1"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cs="Arial"/>
                <w:b/>
                <w:sz w:val="18"/>
                <w:lang w:eastAsia="ja-JP"/>
              </w:rPr>
            </w:pPr>
            <w:r w:rsidRPr="00383353">
              <w:rPr>
                <w:rFonts w:ascii="Arial" w:eastAsia="Times New Roman" w:hAnsi="Arial" w:cs="Arial"/>
                <w:b/>
                <w:sz w:val="18"/>
                <w:lang w:eastAsia="ja-JP"/>
              </w:rPr>
              <w:t>Explanation</w:t>
            </w:r>
          </w:p>
        </w:tc>
      </w:tr>
      <w:tr w:rsidR="0050508A" w:rsidRPr="00383353" w14:paraId="5B0F974D" w14:textId="77777777" w:rsidTr="00801E3D">
        <w:tblPrEx>
          <w:tblLook w:val="0000" w:firstRow="0" w:lastRow="0" w:firstColumn="0" w:lastColumn="0" w:noHBand="0" w:noVBand="0"/>
        </w:tblPrEx>
        <w:tc>
          <w:tcPr>
            <w:tcW w:w="3686" w:type="dxa"/>
          </w:tcPr>
          <w:p w14:paraId="704F840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maxofRIC</w:t>
            </w:r>
            <w:r>
              <w:rPr>
                <w:rFonts w:ascii="Arial" w:eastAsia="Times New Roman" w:hAnsi="Arial" w:cs="Arial"/>
                <w:sz w:val="18"/>
                <w:lang w:eastAsia="ja-JP"/>
              </w:rPr>
              <w:t>subscriptions</w:t>
            </w:r>
          </w:p>
        </w:tc>
        <w:tc>
          <w:tcPr>
            <w:tcW w:w="5670" w:type="dxa"/>
          </w:tcPr>
          <w:p w14:paraId="3588C58E"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 xml:space="preserve">Maximum no. of </w:t>
            </w:r>
            <w:r>
              <w:rPr>
                <w:rFonts w:ascii="Arial" w:eastAsia="Times New Roman" w:hAnsi="Arial" w:cs="Arial"/>
                <w:sz w:val="18"/>
                <w:lang w:eastAsia="ja-JP"/>
              </w:rPr>
              <w:t>RIC Subscriptions</w:t>
            </w:r>
            <w:r w:rsidRPr="00383353">
              <w:rPr>
                <w:rFonts w:ascii="Arial" w:eastAsia="Times New Roman" w:hAnsi="Arial" w:cs="Arial"/>
                <w:sz w:val="18"/>
                <w:lang w:eastAsia="ja-JP"/>
              </w:rPr>
              <w:t xml:space="preserve"> to be </w:t>
            </w:r>
            <w:r>
              <w:rPr>
                <w:rFonts w:ascii="Arial" w:eastAsia="Times New Roman" w:hAnsi="Arial" w:cs="Arial"/>
                <w:sz w:val="18"/>
                <w:lang w:eastAsia="ja-JP"/>
              </w:rPr>
              <w:t>provided</w:t>
            </w:r>
            <w:r w:rsidRPr="00383353">
              <w:rPr>
                <w:rFonts w:ascii="Arial" w:eastAsia="Times New Roman" w:hAnsi="Arial" w:cs="Arial"/>
                <w:sz w:val="18"/>
                <w:lang w:eastAsia="ja-JP"/>
              </w:rPr>
              <w:t xml:space="preserve"> by </w:t>
            </w:r>
            <w:r>
              <w:rPr>
                <w:rFonts w:ascii="Arial" w:eastAsia="Times New Roman" w:hAnsi="Arial" w:cs="Arial"/>
                <w:sz w:val="18"/>
                <w:lang w:eastAsia="ja-JP"/>
              </w:rPr>
              <w:t>Near-RT RIC</w:t>
            </w:r>
            <w:r w:rsidRPr="00383353">
              <w:rPr>
                <w:rFonts w:ascii="Arial" w:eastAsia="Times New Roman" w:hAnsi="Arial" w:cs="Arial"/>
                <w:sz w:val="18"/>
                <w:lang w:eastAsia="ja-JP"/>
              </w:rPr>
              <w:t xml:space="preserve">. Value is </w:t>
            </w:r>
            <w:r w:rsidRPr="000557CA">
              <w:rPr>
                <w:rFonts w:ascii="Arial" w:eastAsia="Times New Roman" w:hAnsi="Arial" w:cs="Arial"/>
                <w:sz w:val="18"/>
                <w:lang w:eastAsia="ja-JP"/>
              </w:rPr>
              <w:t>2147483648</w:t>
            </w:r>
            <w:r w:rsidRPr="00383353">
              <w:rPr>
                <w:rFonts w:ascii="Arial" w:eastAsia="Times New Roman" w:hAnsi="Arial" w:cs="Arial"/>
                <w:sz w:val="18"/>
                <w:lang w:eastAsia="ja-JP"/>
              </w:rPr>
              <w:t>.</w:t>
            </w:r>
          </w:p>
        </w:tc>
      </w:tr>
      <w:tr w:rsidR="0050508A" w:rsidRPr="00383353" w14:paraId="62CE7654" w14:textId="77777777" w:rsidTr="00801E3D">
        <w:tblPrEx>
          <w:tblLook w:val="0000" w:firstRow="0" w:lastRow="0" w:firstColumn="0" w:lastColumn="0" w:noHBand="0" w:noVBand="0"/>
        </w:tblPrEx>
        <w:tc>
          <w:tcPr>
            <w:tcW w:w="3686" w:type="dxa"/>
          </w:tcPr>
          <w:p w14:paraId="002C401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maxofRICActionID</w:t>
            </w:r>
          </w:p>
        </w:tc>
        <w:tc>
          <w:tcPr>
            <w:tcW w:w="5670" w:type="dxa"/>
          </w:tcPr>
          <w:p w14:paraId="3CA36109"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 xml:space="preserve">Maximum no. of Actions to be requested by </w:t>
            </w:r>
            <w:r>
              <w:rPr>
                <w:rFonts w:ascii="Arial" w:eastAsia="Times New Roman" w:hAnsi="Arial" w:cs="Arial"/>
                <w:sz w:val="18"/>
                <w:lang w:eastAsia="ja-JP"/>
              </w:rPr>
              <w:t>Near-RT RIC</w:t>
            </w:r>
            <w:r w:rsidRPr="00383353">
              <w:rPr>
                <w:rFonts w:ascii="Arial" w:eastAsia="Times New Roman" w:hAnsi="Arial" w:cs="Arial"/>
                <w:sz w:val="18"/>
                <w:lang w:eastAsia="ja-JP"/>
              </w:rPr>
              <w:t>. Value is 16.</w:t>
            </w:r>
          </w:p>
        </w:tc>
      </w:tr>
    </w:tbl>
    <w:p w14:paraId="259E577F"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468F7AF4" w14:textId="77777777" w:rsidR="0050508A" w:rsidRPr="00383353" w:rsidRDefault="0050508A" w:rsidP="0050508A">
      <w:pPr>
        <w:pStyle w:val="Heading4"/>
      </w:pPr>
      <w:r w:rsidRPr="00383353">
        <w:t>9.1.1.</w:t>
      </w:r>
      <w:r>
        <w:t>22</w:t>
      </w:r>
      <w:r w:rsidRPr="00383353">
        <w:tab/>
        <w:t xml:space="preserve">RIC SUBSCRIPTION </w:t>
      </w:r>
      <w:r>
        <w:t xml:space="preserve">AUDIT </w:t>
      </w:r>
      <w:r w:rsidRPr="00383353">
        <w:t>FAILURE</w:t>
      </w:r>
    </w:p>
    <w:p w14:paraId="096CB7FD"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request to </w:t>
      </w:r>
      <w:r>
        <w:rPr>
          <w:rFonts w:eastAsia="Times New Roman"/>
          <w:lang w:eastAsia="en-GB"/>
        </w:rPr>
        <w:t xml:space="preserve">perform the RIC </w:t>
      </w:r>
      <w:r w:rsidRPr="002E30F1">
        <w:rPr>
          <w:rFonts w:eastAsia="Times New Roman"/>
          <w:lang w:eastAsia="en-GB"/>
        </w:rPr>
        <w:t>Subscription</w:t>
      </w:r>
      <w:r w:rsidRPr="00383353">
        <w:rPr>
          <w:rFonts w:eastAsia="Times New Roman"/>
          <w:lang w:eastAsia="en-GB"/>
        </w:rPr>
        <w:t xml:space="preserve"> </w:t>
      </w:r>
      <w:r>
        <w:rPr>
          <w:rFonts w:eastAsia="Times New Roman"/>
          <w:lang w:eastAsia="en-GB"/>
        </w:rPr>
        <w:t xml:space="preserve">Audit </w:t>
      </w:r>
      <w:r w:rsidRPr="00383353">
        <w:rPr>
          <w:rFonts w:eastAsia="Times New Roman"/>
          <w:lang w:eastAsia="en-GB"/>
        </w:rPr>
        <w:t xml:space="preserve">in the </w:t>
      </w:r>
      <w:r>
        <w:rPr>
          <w:rFonts w:eastAsia="Times New Roman"/>
          <w:lang w:eastAsia="en-GB"/>
        </w:rPr>
        <w:t>E2 Node</w:t>
      </w:r>
      <w:r w:rsidRPr="00383353">
        <w:rPr>
          <w:rFonts w:eastAsia="Times New Roman"/>
          <w:lang w:eastAsia="en-GB"/>
        </w:rPr>
        <w:t xml:space="preserve"> failed.</w:t>
      </w:r>
    </w:p>
    <w:p w14:paraId="2ADB141E"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eastAsia="Times New Roman"/>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13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4"/>
        <w:gridCol w:w="1097"/>
        <w:gridCol w:w="1584"/>
        <w:gridCol w:w="1247"/>
        <w:gridCol w:w="1262"/>
        <w:gridCol w:w="1255"/>
        <w:gridCol w:w="1243"/>
      </w:tblGrid>
      <w:tr w:rsidR="0050508A" w:rsidRPr="00383353" w14:paraId="49247836" w14:textId="77777777" w:rsidTr="00801E3D">
        <w:tc>
          <w:tcPr>
            <w:tcW w:w="2444" w:type="dxa"/>
            <w:tcBorders>
              <w:top w:val="single" w:sz="4" w:space="0" w:color="auto"/>
              <w:left w:val="single" w:sz="4" w:space="0" w:color="auto"/>
              <w:bottom w:val="single" w:sz="4" w:space="0" w:color="auto"/>
              <w:right w:val="single" w:sz="4" w:space="0" w:color="auto"/>
            </w:tcBorders>
          </w:tcPr>
          <w:p w14:paraId="319F8702"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500B35D6"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91D31FA"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5013187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79F56F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06D9111D"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507239E9"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383353">
              <w:rPr>
                <w:rFonts w:ascii="Arial" w:eastAsia="Times New Roman" w:hAnsi="Arial"/>
                <w:b/>
                <w:sz w:val="18"/>
                <w:lang w:eastAsia="ja-JP"/>
              </w:rPr>
              <w:t>Assigned Criticality</w:t>
            </w:r>
          </w:p>
        </w:tc>
      </w:tr>
      <w:tr w:rsidR="0050508A" w:rsidRPr="00383353" w14:paraId="6059B06A" w14:textId="77777777" w:rsidTr="00801E3D">
        <w:tc>
          <w:tcPr>
            <w:tcW w:w="2444" w:type="dxa"/>
            <w:tcBorders>
              <w:top w:val="single" w:sz="4" w:space="0" w:color="auto"/>
              <w:left w:val="single" w:sz="4" w:space="0" w:color="auto"/>
              <w:bottom w:val="single" w:sz="4" w:space="0" w:color="auto"/>
              <w:right w:val="single" w:sz="4" w:space="0" w:color="auto"/>
            </w:tcBorders>
          </w:tcPr>
          <w:p w14:paraId="17247DE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DFF731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BEF279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20CE13BD"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1CD7EB57"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226C2C7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AF3A6FB"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zh-CN"/>
              </w:rPr>
            </w:pPr>
            <w:r w:rsidRPr="00383353">
              <w:rPr>
                <w:rFonts w:ascii="Arial" w:eastAsia="Times New Roman" w:hAnsi="Arial"/>
                <w:sz w:val="18"/>
                <w:lang w:eastAsia="zh-CN"/>
              </w:rPr>
              <w:t>reject</w:t>
            </w:r>
          </w:p>
        </w:tc>
      </w:tr>
      <w:tr w:rsidR="0050508A" w:rsidRPr="00383353" w14:paraId="57B3730D" w14:textId="77777777" w:rsidTr="00801E3D">
        <w:tc>
          <w:tcPr>
            <w:tcW w:w="2444" w:type="dxa"/>
            <w:tcBorders>
              <w:top w:val="single" w:sz="4" w:space="0" w:color="auto"/>
              <w:left w:val="single" w:sz="4" w:space="0" w:color="auto"/>
              <w:bottom w:val="single" w:sz="4" w:space="0" w:color="auto"/>
              <w:right w:val="single" w:sz="4" w:space="0" w:color="auto"/>
            </w:tcBorders>
          </w:tcPr>
          <w:p w14:paraId="6BD1CC6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6A9BECA6"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AD29D1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CE1F7D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03EEB839"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781E1B9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614D16F"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zh-CN"/>
              </w:rPr>
            </w:pPr>
            <w:r w:rsidRPr="00383353">
              <w:rPr>
                <w:rFonts w:ascii="Arial" w:eastAsia="Times New Roman" w:hAnsi="Arial"/>
                <w:sz w:val="18"/>
                <w:lang w:eastAsia="ja-JP"/>
              </w:rPr>
              <w:t>reject</w:t>
            </w:r>
          </w:p>
        </w:tc>
      </w:tr>
      <w:tr w:rsidR="0050508A" w:rsidRPr="00383353" w14:paraId="08A8A8F0" w14:textId="77777777" w:rsidTr="00801E3D">
        <w:tc>
          <w:tcPr>
            <w:tcW w:w="2444" w:type="dxa"/>
            <w:tcBorders>
              <w:top w:val="single" w:sz="4" w:space="0" w:color="auto"/>
              <w:left w:val="single" w:sz="4" w:space="0" w:color="auto"/>
              <w:bottom w:val="single" w:sz="4" w:space="0" w:color="auto"/>
              <w:right w:val="single" w:sz="4" w:space="0" w:color="auto"/>
            </w:tcBorders>
          </w:tcPr>
          <w:p w14:paraId="1A51B0DC"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4AFABA6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FCE7430"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7E4C1CB1"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48F5A88A"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134F81E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C36AD71"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reject</w:t>
            </w:r>
          </w:p>
        </w:tc>
      </w:tr>
      <w:tr w:rsidR="0050508A" w:rsidRPr="00383353" w14:paraId="7AC81DFA" w14:textId="77777777" w:rsidTr="00801E3D">
        <w:tc>
          <w:tcPr>
            <w:tcW w:w="2444" w:type="dxa"/>
            <w:tcBorders>
              <w:top w:val="single" w:sz="4" w:space="0" w:color="auto"/>
              <w:left w:val="single" w:sz="4" w:space="0" w:color="auto"/>
              <w:bottom w:val="single" w:sz="4" w:space="0" w:color="auto"/>
              <w:right w:val="single" w:sz="4" w:space="0" w:color="auto"/>
            </w:tcBorders>
          </w:tcPr>
          <w:p w14:paraId="4965AD6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cs="Arial"/>
                <w:sz w:val="18"/>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5CBABE7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sidRPr="00383353">
              <w:rPr>
                <w:rFonts w:ascii="Arial" w:eastAsia="Times New Roman" w:hAnsi="Arial"/>
                <w:sz w:val="18"/>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32A6202"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47" w:type="dxa"/>
            <w:tcBorders>
              <w:top w:val="single" w:sz="4" w:space="0" w:color="auto"/>
              <w:left w:val="single" w:sz="4" w:space="0" w:color="auto"/>
              <w:bottom w:val="single" w:sz="4" w:space="0" w:color="auto"/>
              <w:right w:val="single" w:sz="4" w:space="0" w:color="auto"/>
            </w:tcBorders>
          </w:tcPr>
          <w:p w14:paraId="0BFE9ABB"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4182ADA9" w14:textId="77777777" w:rsidR="0050508A" w:rsidRPr="00383353"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55" w:type="dxa"/>
            <w:tcBorders>
              <w:top w:val="single" w:sz="4" w:space="0" w:color="auto"/>
              <w:left w:val="single" w:sz="4" w:space="0" w:color="auto"/>
              <w:bottom w:val="single" w:sz="4" w:space="0" w:color="auto"/>
              <w:right w:val="single" w:sz="4" w:space="0" w:color="auto"/>
            </w:tcBorders>
          </w:tcPr>
          <w:p w14:paraId="4D4CFFEE"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sidRPr="00383353">
              <w:rPr>
                <w:rFonts w:ascii="Arial" w:eastAsia="Times New Roman" w:hAnsi="Arial"/>
                <w:sz w:val="18"/>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E032C53" w14:textId="77777777" w:rsidR="0050508A" w:rsidRPr="00383353"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tr>
    </w:tbl>
    <w:p w14:paraId="6A32F801"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406125B1" w14:textId="77777777" w:rsidR="0050508A" w:rsidRPr="002964CE" w:rsidRDefault="0050508A" w:rsidP="0050508A">
      <w:pPr>
        <w:pStyle w:val="Heading4"/>
      </w:pPr>
      <w:bookmarkStart w:id="335" w:name="_Toc140068677"/>
      <w:r w:rsidRPr="002964CE">
        <w:t>9.1.1.</w:t>
      </w:r>
      <w:r>
        <w:t>23</w:t>
      </w:r>
      <w:r w:rsidRPr="002964CE">
        <w:tab/>
        <w:t xml:space="preserve">RIC SERVICE LOAD STATUS </w:t>
      </w:r>
      <w:r>
        <w:t>REQUEST</w:t>
      </w:r>
    </w:p>
    <w:p w14:paraId="69EFBD48" w14:textId="77777777" w:rsidR="0050508A" w:rsidRPr="00786AA0"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 xml:space="preserve">This message is sent by </w:t>
      </w:r>
      <w:r>
        <w:rPr>
          <w:rFonts w:eastAsia="Times New Roman"/>
          <w:lang w:eastAsia="en-GB"/>
        </w:rPr>
        <w:t xml:space="preserve">the Near-RT RIC to </w:t>
      </w:r>
      <w:r w:rsidRPr="00786AA0">
        <w:rPr>
          <w:rFonts w:eastAsia="Times New Roman"/>
          <w:lang w:eastAsia="en-GB"/>
        </w:rPr>
        <w:t>a</w:t>
      </w:r>
      <w:r w:rsidRPr="001904F8">
        <w:rPr>
          <w:rFonts w:eastAsia="Times New Roman"/>
          <w:lang w:eastAsia="en-GB"/>
        </w:rPr>
        <w:t>n E2 Node</w:t>
      </w:r>
      <w:r w:rsidRPr="00786AA0">
        <w:rPr>
          <w:rFonts w:eastAsia="Times New Roman"/>
          <w:lang w:eastAsia="en-GB"/>
        </w:rPr>
        <w:t xml:space="preserve"> to </w:t>
      </w:r>
      <w:r>
        <w:rPr>
          <w:rFonts w:eastAsia="Times New Roman"/>
          <w:lang w:eastAsia="en-GB"/>
        </w:rPr>
        <w:t>request load reporting for one or more RIC Services</w:t>
      </w:r>
      <w:r w:rsidRPr="00786AA0">
        <w:rPr>
          <w:rFonts w:eastAsia="Times New Roman"/>
          <w:lang w:eastAsia="en-GB"/>
        </w:rPr>
        <w:t>.</w:t>
      </w:r>
    </w:p>
    <w:p w14:paraId="2D3D6606"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786AA0">
        <w:rPr>
          <w:rFonts w:eastAsia="Times New Roman"/>
          <w:lang w:eastAsia="en-GB"/>
        </w:rPr>
        <w:t xml:space="preserve">Direction: </w:t>
      </w:r>
      <w:r>
        <w:rPr>
          <w:rFonts w:eastAsia="Times New Roman"/>
          <w:lang w:eastAsia="en-GB"/>
        </w:rPr>
        <w:t>Near-RT RIC</w:t>
      </w:r>
      <w:r w:rsidRPr="00786AA0">
        <w:rPr>
          <w:rFonts w:eastAsia="Times New Roman"/>
          <w:lang w:eastAsia="en-GB"/>
        </w:rPr>
        <w:t xml:space="preserve"> </w:t>
      </w:r>
      <w:r>
        <w:rPr>
          <w:rFonts w:ascii="Symbol" w:eastAsia="Symbol" w:hAnsi="Symbol" w:cs="Symbol"/>
          <w:lang w:eastAsia="en-GB"/>
        </w:rPr>
        <w:t></w:t>
      </w:r>
      <w:r>
        <w:rPr>
          <w:rFonts w:eastAsia="Times New Roman"/>
          <w:lang w:eastAsia="en-GB"/>
        </w:rPr>
        <w:t xml:space="preserve"> E2 Node.</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6"/>
        <w:gridCol w:w="1535"/>
        <w:gridCol w:w="1083"/>
        <w:gridCol w:w="1143"/>
      </w:tblGrid>
      <w:tr w:rsidR="0050508A" w:rsidRPr="000903B9" w14:paraId="096A2946" w14:textId="77777777" w:rsidTr="00801E3D">
        <w:tc>
          <w:tcPr>
            <w:tcW w:w="2389" w:type="dxa"/>
            <w:tcBorders>
              <w:top w:val="single" w:sz="4" w:space="0" w:color="auto"/>
              <w:left w:val="single" w:sz="4" w:space="0" w:color="auto"/>
              <w:bottom w:val="single" w:sz="4" w:space="0" w:color="auto"/>
              <w:right w:val="single" w:sz="4" w:space="0" w:color="auto"/>
            </w:tcBorders>
          </w:tcPr>
          <w:p w14:paraId="277FB91E"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69ED6B91"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444984E"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6693C120" w14:textId="77777777" w:rsidR="0050508A" w:rsidRPr="000903B9" w:rsidRDefault="0050508A" w:rsidP="00801E3D">
            <w:pPr>
              <w:pStyle w:val="TAH"/>
              <w:rPr>
                <w:lang w:val="en-GB" w:eastAsia="ja-JP"/>
              </w:rPr>
            </w:pPr>
            <w:r w:rsidRPr="000903B9">
              <w:rPr>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tcPr>
          <w:p w14:paraId="4D64CBD4"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2EEC70BD" w14:textId="77777777" w:rsidR="0050508A" w:rsidRPr="000903B9" w:rsidRDefault="0050508A" w:rsidP="00801E3D">
            <w:pPr>
              <w:pStyle w:val="TAH"/>
              <w:rPr>
                <w:lang w:val="en-GB" w:eastAsia="ja-JP"/>
              </w:rPr>
            </w:pPr>
            <w:r w:rsidRPr="000903B9">
              <w:rPr>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tcPr>
          <w:p w14:paraId="3FADCBA4"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56404835" w14:textId="77777777" w:rsidTr="00801E3D">
        <w:tc>
          <w:tcPr>
            <w:tcW w:w="2389" w:type="dxa"/>
            <w:tcBorders>
              <w:top w:val="single" w:sz="4" w:space="0" w:color="auto"/>
              <w:left w:val="single" w:sz="4" w:space="0" w:color="auto"/>
              <w:bottom w:val="single" w:sz="4" w:space="0" w:color="auto"/>
              <w:right w:val="single" w:sz="4" w:space="0" w:color="auto"/>
            </w:tcBorders>
          </w:tcPr>
          <w:p w14:paraId="48BE1BF9"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0440C7A"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0D9F892D"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3C5E498E" w14:textId="77777777" w:rsidR="0050508A" w:rsidRPr="000903B9" w:rsidRDefault="0050508A" w:rsidP="00801E3D">
            <w:pPr>
              <w:pStyle w:val="TAL"/>
              <w:rPr>
                <w:lang w:val="en-GB" w:eastAsia="ja-JP"/>
              </w:rPr>
            </w:pPr>
            <w:r>
              <w:rPr>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0838ADFF"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0177C836" w14:textId="77777777" w:rsidR="0050508A" w:rsidRPr="000903B9" w:rsidRDefault="0050508A" w:rsidP="00801E3D">
            <w:pPr>
              <w:pStyle w:val="TAL"/>
              <w:jc w:val="center"/>
              <w:rPr>
                <w:lang w:val="en-GB" w:eastAsia="ja-JP"/>
              </w:rPr>
            </w:pPr>
            <w:r w:rsidRPr="000903B9">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6B487869"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0E08DD" w14:paraId="2CC06D49" w14:textId="77777777" w:rsidTr="00801E3D">
        <w:tc>
          <w:tcPr>
            <w:tcW w:w="2389" w:type="dxa"/>
            <w:tcBorders>
              <w:top w:val="single" w:sz="4" w:space="0" w:color="auto"/>
              <w:left w:val="single" w:sz="4" w:space="0" w:color="auto"/>
              <w:bottom w:val="single" w:sz="4" w:space="0" w:color="auto"/>
              <w:right w:val="single" w:sz="4" w:space="0" w:color="auto"/>
            </w:tcBorders>
          </w:tcPr>
          <w:p w14:paraId="7B1F0C91" w14:textId="77777777" w:rsidR="0050508A" w:rsidRPr="00A92486" w:rsidRDefault="0050508A" w:rsidP="00801E3D">
            <w:pPr>
              <w:pStyle w:val="TAL"/>
              <w:rPr>
                <w:rFonts w:cs="Arial"/>
                <w:lang w:eastAsia="zh-CN"/>
              </w:rPr>
            </w:pPr>
            <w:r>
              <w:rPr>
                <w:rFonts w:cs="Arial"/>
                <w:lang w:eastAsia="zh-CN"/>
              </w:rPr>
              <w:t>RIC Load Measurement ID</w:t>
            </w:r>
          </w:p>
        </w:tc>
        <w:tc>
          <w:tcPr>
            <w:tcW w:w="1097" w:type="dxa"/>
            <w:tcBorders>
              <w:top w:val="single" w:sz="4" w:space="0" w:color="auto"/>
              <w:left w:val="single" w:sz="4" w:space="0" w:color="auto"/>
              <w:bottom w:val="single" w:sz="4" w:space="0" w:color="auto"/>
              <w:right w:val="single" w:sz="4" w:space="0" w:color="auto"/>
            </w:tcBorders>
          </w:tcPr>
          <w:p w14:paraId="7132056B" w14:textId="77777777" w:rsidR="0050508A" w:rsidRPr="000E08DD" w:rsidRDefault="0050508A" w:rsidP="00801E3D">
            <w:pPr>
              <w:pStyle w:val="TAL"/>
              <w:rPr>
                <w:bCs/>
                <w:lang w:val="en-GB" w:eastAsia="ja-JP"/>
              </w:rPr>
            </w:pPr>
            <w:r>
              <w:rPr>
                <w:bCs/>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2706C5B2"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9DAFFD3" w14:textId="77777777" w:rsidR="0050508A" w:rsidRPr="000E08DD" w:rsidRDefault="0050508A" w:rsidP="00801E3D">
            <w:pPr>
              <w:pStyle w:val="TAL"/>
              <w:rPr>
                <w:lang w:val="en-GB" w:eastAsia="ja-JP"/>
              </w:rPr>
            </w:pPr>
            <w:r>
              <w:rPr>
                <w:lang w:val="en-GB" w:eastAsia="ja-JP"/>
              </w:rPr>
              <w:t>9.2.40</w:t>
            </w:r>
          </w:p>
        </w:tc>
        <w:tc>
          <w:tcPr>
            <w:tcW w:w="1535" w:type="dxa"/>
            <w:tcBorders>
              <w:top w:val="single" w:sz="4" w:space="0" w:color="auto"/>
              <w:left w:val="single" w:sz="4" w:space="0" w:color="auto"/>
              <w:bottom w:val="single" w:sz="4" w:space="0" w:color="auto"/>
              <w:right w:val="single" w:sz="4" w:space="0" w:color="auto"/>
            </w:tcBorders>
          </w:tcPr>
          <w:p w14:paraId="71952A66" w14:textId="77777777" w:rsidR="0050508A" w:rsidRDefault="0050508A" w:rsidP="00801E3D">
            <w:pPr>
              <w:pStyle w:val="TAL"/>
              <w:rPr>
                <w:lang w:val="en-GB" w:eastAsia="ja-JP"/>
              </w:rPr>
            </w:pPr>
            <w:r>
              <w:rPr>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tcPr>
          <w:p w14:paraId="028888B7" w14:textId="77777777" w:rsidR="0050508A" w:rsidRPr="00FF1E7F" w:rsidRDefault="0050508A" w:rsidP="00801E3D">
            <w:pPr>
              <w:pStyle w:val="TAL"/>
              <w:jc w:val="center"/>
              <w:rPr>
                <w:rFonts w:eastAsia="맑은 고딕"/>
                <w:lang w:val="en-GB" w:eastAsia="ko-KR"/>
              </w:rPr>
            </w:pPr>
            <w:r w:rsidRPr="00FF1E7F">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4AF1791F" w14:textId="77777777" w:rsidR="0050508A" w:rsidRPr="00FF1E7F" w:rsidRDefault="0050508A" w:rsidP="00801E3D">
            <w:pPr>
              <w:pStyle w:val="TAL"/>
              <w:jc w:val="center"/>
              <w:rPr>
                <w:rFonts w:eastAsia="맑은 고딕"/>
                <w:lang w:val="en-GB" w:eastAsia="ko-KR"/>
              </w:rPr>
            </w:pPr>
            <w:r w:rsidRPr="00FF1E7F">
              <w:rPr>
                <w:rFonts w:eastAsia="맑은 고딕"/>
                <w:lang w:val="en-GB" w:eastAsia="ko-KR"/>
              </w:rPr>
              <w:t>reject</w:t>
            </w:r>
          </w:p>
        </w:tc>
      </w:tr>
      <w:tr w:rsidR="0050508A" w:rsidRPr="000E08DD" w14:paraId="558152A9" w14:textId="77777777" w:rsidTr="00801E3D">
        <w:tc>
          <w:tcPr>
            <w:tcW w:w="2389" w:type="dxa"/>
            <w:tcBorders>
              <w:top w:val="single" w:sz="4" w:space="0" w:color="auto"/>
              <w:left w:val="single" w:sz="4" w:space="0" w:color="auto"/>
              <w:bottom w:val="single" w:sz="4" w:space="0" w:color="auto"/>
              <w:right w:val="single" w:sz="4" w:space="0" w:color="auto"/>
            </w:tcBorders>
          </w:tcPr>
          <w:p w14:paraId="6D2D5DE3" w14:textId="77777777" w:rsidR="0050508A" w:rsidRPr="00A92486" w:rsidRDefault="0050508A" w:rsidP="00801E3D">
            <w:pPr>
              <w:pStyle w:val="TAL"/>
              <w:rPr>
                <w:rFonts w:cs="Arial"/>
                <w:lang w:eastAsia="zh-CN"/>
              </w:rPr>
            </w:pPr>
            <w:bookmarkStart w:id="336" w:name="_Hlk182217199"/>
            <w:r>
              <w:rPr>
                <w:rFonts w:cs="Arial"/>
                <w:lang w:eastAsia="zh-CN"/>
              </w:rPr>
              <w:t>E2 Node Load Measurement ID</w:t>
            </w:r>
            <w:bookmarkEnd w:id="336"/>
          </w:p>
        </w:tc>
        <w:tc>
          <w:tcPr>
            <w:tcW w:w="1097" w:type="dxa"/>
            <w:tcBorders>
              <w:top w:val="single" w:sz="4" w:space="0" w:color="auto"/>
              <w:left w:val="single" w:sz="4" w:space="0" w:color="auto"/>
              <w:bottom w:val="single" w:sz="4" w:space="0" w:color="auto"/>
              <w:right w:val="single" w:sz="4" w:space="0" w:color="auto"/>
            </w:tcBorders>
          </w:tcPr>
          <w:p w14:paraId="0077BB8A" w14:textId="77777777" w:rsidR="0050508A" w:rsidRPr="000E08DD" w:rsidRDefault="0050508A" w:rsidP="00801E3D">
            <w:pPr>
              <w:pStyle w:val="TAL"/>
              <w:rPr>
                <w:bCs/>
                <w:lang w:val="en-GB" w:eastAsia="ja-JP"/>
              </w:rPr>
            </w:pPr>
            <w:r w:rsidRPr="00FF1E7F">
              <w:rPr>
                <w:bCs/>
                <w:lang w:val="en-GB" w:eastAsia="ja-JP"/>
              </w:rPr>
              <w:t>C-ifRegistrationRequestStoporAdd</w:t>
            </w:r>
          </w:p>
        </w:tc>
        <w:tc>
          <w:tcPr>
            <w:tcW w:w="1584" w:type="dxa"/>
            <w:tcBorders>
              <w:top w:val="single" w:sz="4" w:space="0" w:color="auto"/>
              <w:left w:val="single" w:sz="4" w:space="0" w:color="auto"/>
              <w:bottom w:val="single" w:sz="4" w:space="0" w:color="auto"/>
              <w:right w:val="single" w:sz="4" w:space="0" w:color="auto"/>
            </w:tcBorders>
          </w:tcPr>
          <w:p w14:paraId="0C624A2B"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31C40D78" w14:textId="77777777" w:rsidR="0050508A" w:rsidRPr="000E08DD" w:rsidRDefault="0050508A" w:rsidP="00801E3D">
            <w:pPr>
              <w:pStyle w:val="TAL"/>
              <w:rPr>
                <w:lang w:val="en-GB" w:eastAsia="ja-JP"/>
              </w:rPr>
            </w:pPr>
            <w:r>
              <w:rPr>
                <w:lang w:val="en-GB" w:eastAsia="ja-JP"/>
              </w:rPr>
              <w:t>9.2.40</w:t>
            </w:r>
          </w:p>
        </w:tc>
        <w:tc>
          <w:tcPr>
            <w:tcW w:w="1535" w:type="dxa"/>
            <w:tcBorders>
              <w:top w:val="single" w:sz="4" w:space="0" w:color="auto"/>
              <w:left w:val="single" w:sz="4" w:space="0" w:color="auto"/>
              <w:bottom w:val="single" w:sz="4" w:space="0" w:color="auto"/>
              <w:right w:val="single" w:sz="4" w:space="0" w:color="auto"/>
            </w:tcBorders>
          </w:tcPr>
          <w:p w14:paraId="49457C43" w14:textId="77777777" w:rsidR="0050508A" w:rsidRDefault="0050508A" w:rsidP="00801E3D">
            <w:pPr>
              <w:pStyle w:val="TAL"/>
              <w:rPr>
                <w:lang w:val="en-GB" w:eastAsia="ja-JP"/>
              </w:rPr>
            </w:pPr>
            <w:r>
              <w:rPr>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tcPr>
          <w:p w14:paraId="09BCF95C" w14:textId="77777777" w:rsidR="0050508A" w:rsidRPr="00FF1E7F" w:rsidRDefault="0050508A" w:rsidP="00801E3D">
            <w:pPr>
              <w:pStyle w:val="TAL"/>
              <w:jc w:val="center"/>
              <w:rPr>
                <w:rFonts w:eastAsia="맑은 고딕"/>
                <w:lang w:val="en-GB" w:eastAsia="ko-KR"/>
              </w:rPr>
            </w:pPr>
            <w:r w:rsidRPr="00FF1E7F">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31B70681" w14:textId="77777777" w:rsidR="0050508A" w:rsidRPr="00FF1E7F" w:rsidRDefault="0050508A" w:rsidP="00801E3D">
            <w:pPr>
              <w:pStyle w:val="TAL"/>
              <w:jc w:val="center"/>
              <w:rPr>
                <w:rFonts w:eastAsia="맑은 고딕"/>
                <w:lang w:val="en-GB" w:eastAsia="ko-KR"/>
              </w:rPr>
            </w:pPr>
            <w:r w:rsidRPr="00FF1E7F">
              <w:rPr>
                <w:rFonts w:eastAsia="맑은 고딕"/>
                <w:lang w:val="en-GB" w:eastAsia="ko-KR"/>
              </w:rPr>
              <w:t>ignore</w:t>
            </w:r>
          </w:p>
        </w:tc>
      </w:tr>
      <w:tr w:rsidR="0050508A" w:rsidRPr="00DB4D57" w14:paraId="1FCEF6AD" w14:textId="77777777" w:rsidTr="00801E3D">
        <w:tc>
          <w:tcPr>
            <w:tcW w:w="2389" w:type="dxa"/>
            <w:tcBorders>
              <w:top w:val="single" w:sz="4" w:space="0" w:color="auto"/>
              <w:left w:val="single" w:sz="4" w:space="0" w:color="auto"/>
              <w:bottom w:val="single" w:sz="4" w:space="0" w:color="auto"/>
              <w:right w:val="single" w:sz="4" w:space="0" w:color="auto"/>
            </w:tcBorders>
          </w:tcPr>
          <w:p w14:paraId="5D4D0864" w14:textId="77777777" w:rsidR="0050508A" w:rsidRPr="008F6910" w:rsidRDefault="0050508A" w:rsidP="00801E3D">
            <w:pPr>
              <w:pStyle w:val="TAL"/>
              <w:rPr>
                <w:rFonts w:cs="Arial"/>
                <w:lang w:eastAsia="zh-CN"/>
              </w:rPr>
            </w:pPr>
            <w:r w:rsidRPr="008F6910">
              <w:rPr>
                <w:rFonts w:cs="Arial"/>
                <w:lang w:eastAsia="zh-CN"/>
              </w:rPr>
              <w:t>Registration Request</w:t>
            </w:r>
          </w:p>
        </w:tc>
        <w:tc>
          <w:tcPr>
            <w:tcW w:w="1097" w:type="dxa"/>
            <w:tcBorders>
              <w:top w:val="single" w:sz="4" w:space="0" w:color="auto"/>
              <w:left w:val="single" w:sz="4" w:space="0" w:color="auto"/>
              <w:bottom w:val="single" w:sz="4" w:space="0" w:color="auto"/>
              <w:right w:val="single" w:sz="4" w:space="0" w:color="auto"/>
            </w:tcBorders>
          </w:tcPr>
          <w:p w14:paraId="6F47CCDA" w14:textId="77777777" w:rsidR="0050508A" w:rsidRPr="008F6910" w:rsidRDefault="0050508A" w:rsidP="00801E3D">
            <w:pPr>
              <w:pStyle w:val="TAL"/>
              <w:rPr>
                <w:bCs/>
                <w:lang w:val="en-GB" w:eastAsia="ja-JP"/>
              </w:rPr>
            </w:pPr>
            <w:r w:rsidRPr="008F6910">
              <w:rPr>
                <w:bCs/>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308AAFF2" w14:textId="77777777" w:rsidR="0050508A" w:rsidRPr="00DB4D57"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538CAE5B" w14:textId="77777777" w:rsidR="0050508A" w:rsidRPr="008F6910" w:rsidRDefault="0050508A" w:rsidP="00801E3D">
            <w:pPr>
              <w:pStyle w:val="TAL"/>
              <w:rPr>
                <w:lang w:val="en-GB" w:eastAsia="ja-JP"/>
              </w:rPr>
            </w:pPr>
            <w:r w:rsidRPr="008F6910">
              <w:rPr>
                <w:lang w:val="en-GB" w:eastAsia="ja-JP"/>
              </w:rPr>
              <w:t>ENUMERATED</w:t>
            </w:r>
            <w:r>
              <w:rPr>
                <w:lang w:val="en-GB" w:eastAsia="ja-JP"/>
              </w:rPr>
              <w:t xml:space="preserve"> </w:t>
            </w:r>
            <w:r w:rsidRPr="008F6910">
              <w:rPr>
                <w:lang w:val="en-GB" w:eastAsia="ja-JP"/>
              </w:rPr>
              <w:t>(start, stop,</w:t>
            </w:r>
          </w:p>
          <w:p w14:paraId="5709B1EC" w14:textId="77777777" w:rsidR="0050508A" w:rsidRPr="008F6910" w:rsidRDefault="0050508A" w:rsidP="00801E3D">
            <w:pPr>
              <w:pStyle w:val="TAL"/>
              <w:rPr>
                <w:lang w:val="en-GB" w:eastAsia="ja-JP"/>
              </w:rPr>
            </w:pPr>
            <w:r w:rsidRPr="008F6910">
              <w:rPr>
                <w:lang w:val="en-GB" w:eastAsia="ja-JP"/>
              </w:rPr>
              <w:t>add, …)</w:t>
            </w:r>
          </w:p>
        </w:tc>
        <w:tc>
          <w:tcPr>
            <w:tcW w:w="1535" w:type="dxa"/>
            <w:tcBorders>
              <w:top w:val="single" w:sz="4" w:space="0" w:color="auto"/>
              <w:left w:val="single" w:sz="4" w:space="0" w:color="auto"/>
              <w:bottom w:val="single" w:sz="4" w:space="0" w:color="auto"/>
              <w:right w:val="single" w:sz="4" w:space="0" w:color="auto"/>
            </w:tcBorders>
          </w:tcPr>
          <w:p w14:paraId="29FB94E9" w14:textId="77777777" w:rsidR="0050508A" w:rsidRPr="008F6910" w:rsidRDefault="0050508A" w:rsidP="00801E3D">
            <w:pPr>
              <w:pStyle w:val="TAL"/>
              <w:rPr>
                <w:lang w:val="en-GB" w:eastAsia="ja-JP"/>
              </w:rPr>
            </w:pPr>
            <w:r w:rsidRPr="008F6910">
              <w:rPr>
                <w:lang w:val="en-GB" w:eastAsia="ja-JP"/>
              </w:rPr>
              <w:t xml:space="preserve">Type of request for which the </w:t>
            </w:r>
            <w:r>
              <w:rPr>
                <w:lang w:val="en-GB" w:eastAsia="ja-JP"/>
              </w:rPr>
              <w:t>RIC Service Load</w:t>
            </w:r>
            <w:r w:rsidRPr="008F6910">
              <w:rPr>
                <w:lang w:val="en-GB" w:eastAsia="ja-JP"/>
              </w:rPr>
              <w:t xml:space="preserve"> status is required.</w:t>
            </w:r>
          </w:p>
        </w:tc>
        <w:tc>
          <w:tcPr>
            <w:tcW w:w="1083" w:type="dxa"/>
            <w:tcBorders>
              <w:top w:val="single" w:sz="4" w:space="0" w:color="auto"/>
              <w:left w:val="single" w:sz="4" w:space="0" w:color="auto"/>
              <w:bottom w:val="single" w:sz="4" w:space="0" w:color="auto"/>
              <w:right w:val="single" w:sz="4" w:space="0" w:color="auto"/>
            </w:tcBorders>
          </w:tcPr>
          <w:p w14:paraId="338C70E2" w14:textId="77777777" w:rsidR="0050508A" w:rsidRPr="00FF1E7F" w:rsidRDefault="0050508A" w:rsidP="00801E3D">
            <w:pPr>
              <w:pStyle w:val="TAL"/>
              <w:jc w:val="center"/>
              <w:rPr>
                <w:rFonts w:eastAsia="맑은 고딕"/>
                <w:lang w:val="en-GB" w:eastAsia="ko-KR"/>
              </w:rPr>
            </w:pPr>
            <w:r w:rsidRPr="00FF1E7F">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2DD35775" w14:textId="77777777" w:rsidR="0050508A" w:rsidRPr="00FF1E7F" w:rsidRDefault="0050508A" w:rsidP="00801E3D">
            <w:pPr>
              <w:pStyle w:val="TAL"/>
              <w:jc w:val="center"/>
              <w:rPr>
                <w:rFonts w:eastAsia="맑은 고딕"/>
                <w:lang w:val="en-GB" w:eastAsia="ko-KR"/>
              </w:rPr>
            </w:pPr>
            <w:r w:rsidRPr="00FF1E7F">
              <w:rPr>
                <w:rFonts w:eastAsia="맑은 고딕"/>
                <w:lang w:val="en-GB" w:eastAsia="ko-KR"/>
              </w:rPr>
              <w:t>ignore</w:t>
            </w:r>
          </w:p>
        </w:tc>
      </w:tr>
      <w:tr w:rsidR="0050508A" w:rsidRPr="000E08DD" w14:paraId="5EDF152A" w14:textId="77777777" w:rsidTr="00801E3D">
        <w:tc>
          <w:tcPr>
            <w:tcW w:w="2389" w:type="dxa"/>
            <w:tcBorders>
              <w:top w:val="single" w:sz="4" w:space="0" w:color="auto"/>
              <w:left w:val="single" w:sz="4" w:space="0" w:color="auto"/>
              <w:bottom w:val="single" w:sz="4" w:space="0" w:color="auto"/>
              <w:right w:val="single" w:sz="4" w:space="0" w:color="auto"/>
            </w:tcBorders>
          </w:tcPr>
          <w:p w14:paraId="61DA1626" w14:textId="77777777" w:rsidR="0050508A" w:rsidRPr="00A92486" w:rsidRDefault="0050508A" w:rsidP="00801E3D">
            <w:pPr>
              <w:pStyle w:val="TAL"/>
              <w:rPr>
                <w:lang w:val="en-GB" w:eastAsia="ja-JP"/>
              </w:rPr>
            </w:pPr>
            <w:r w:rsidRPr="00D75ABF">
              <w:rPr>
                <w:rFonts w:cs="Arial"/>
                <w:lang w:eastAsia="zh-CN"/>
              </w:rPr>
              <w:t xml:space="preserve">RAN Function Load </w:t>
            </w:r>
            <w:r>
              <w:rPr>
                <w:rFonts w:cs="Arial"/>
                <w:lang w:eastAsia="zh-CN"/>
              </w:rPr>
              <w:t>Request</w:t>
            </w:r>
            <w:r w:rsidRPr="00D75ABF">
              <w:rPr>
                <w:rFonts w:cs="Arial"/>
                <w:lang w:eastAsia="zh-CN"/>
              </w:rPr>
              <w:t xml:space="preserve"> List</w:t>
            </w:r>
          </w:p>
        </w:tc>
        <w:tc>
          <w:tcPr>
            <w:tcW w:w="1097" w:type="dxa"/>
            <w:tcBorders>
              <w:top w:val="single" w:sz="4" w:space="0" w:color="auto"/>
              <w:left w:val="single" w:sz="4" w:space="0" w:color="auto"/>
              <w:bottom w:val="single" w:sz="4" w:space="0" w:color="auto"/>
              <w:right w:val="single" w:sz="4" w:space="0" w:color="auto"/>
            </w:tcBorders>
          </w:tcPr>
          <w:p w14:paraId="06909EB4" w14:textId="77777777" w:rsidR="0050508A" w:rsidRPr="000E08DD" w:rsidRDefault="0050508A" w:rsidP="00801E3D">
            <w:pPr>
              <w:pStyle w:val="TAL"/>
              <w:rPr>
                <w:bCs/>
                <w:lang w:val="en-GB" w:eastAsia="ja-JP"/>
              </w:rPr>
            </w:pPr>
            <w:r w:rsidRPr="00AA5DA2">
              <w:rPr>
                <w:lang w:eastAsia="ja-JP"/>
              </w:rPr>
              <w:t>C-ifRegistrationRequest</w:t>
            </w:r>
            <w:r>
              <w:rPr>
                <w:lang w:eastAsia="ja-JP"/>
              </w:rPr>
              <w:t>StartorAdd</w:t>
            </w:r>
          </w:p>
        </w:tc>
        <w:tc>
          <w:tcPr>
            <w:tcW w:w="1584" w:type="dxa"/>
            <w:tcBorders>
              <w:top w:val="single" w:sz="4" w:space="0" w:color="auto"/>
              <w:left w:val="single" w:sz="4" w:space="0" w:color="auto"/>
              <w:bottom w:val="single" w:sz="4" w:space="0" w:color="auto"/>
              <w:right w:val="single" w:sz="4" w:space="0" w:color="auto"/>
            </w:tcBorders>
          </w:tcPr>
          <w:p w14:paraId="75250C45" w14:textId="77777777" w:rsidR="0050508A" w:rsidRPr="000E08DD" w:rsidRDefault="0050508A" w:rsidP="00801E3D">
            <w:pPr>
              <w:pStyle w:val="TAL"/>
              <w:rPr>
                <w:lang w:val="en-GB" w:eastAsia="ja-JP"/>
              </w:rPr>
            </w:pPr>
            <w:r>
              <w:rPr>
                <w:i/>
                <w:lang w:eastAsia="ja-JP"/>
              </w:rPr>
              <w:t>1</w:t>
            </w:r>
            <w:r w:rsidRPr="000E08DD">
              <w:rPr>
                <w:i/>
                <w:lang w:eastAsia="ja-JP"/>
              </w:rPr>
              <w:t>.. &lt;maxofRANfunctionID&gt;</w:t>
            </w:r>
          </w:p>
        </w:tc>
        <w:tc>
          <w:tcPr>
            <w:tcW w:w="1246" w:type="dxa"/>
            <w:tcBorders>
              <w:top w:val="single" w:sz="4" w:space="0" w:color="auto"/>
              <w:left w:val="single" w:sz="4" w:space="0" w:color="auto"/>
              <w:bottom w:val="single" w:sz="4" w:space="0" w:color="auto"/>
              <w:right w:val="single" w:sz="4" w:space="0" w:color="auto"/>
            </w:tcBorders>
          </w:tcPr>
          <w:p w14:paraId="2954ABB4" w14:textId="77777777" w:rsidR="0050508A" w:rsidRPr="000E08DD" w:rsidRDefault="0050508A" w:rsidP="00801E3D">
            <w:pPr>
              <w:pStyle w:val="TAL"/>
              <w:rPr>
                <w:lang w:val="en-GB" w:eastAsia="ja-JP"/>
              </w:rPr>
            </w:pPr>
          </w:p>
        </w:tc>
        <w:tc>
          <w:tcPr>
            <w:tcW w:w="1535" w:type="dxa"/>
            <w:tcBorders>
              <w:top w:val="single" w:sz="4" w:space="0" w:color="auto"/>
              <w:left w:val="single" w:sz="4" w:space="0" w:color="auto"/>
              <w:bottom w:val="single" w:sz="4" w:space="0" w:color="auto"/>
              <w:right w:val="single" w:sz="4" w:space="0" w:color="auto"/>
            </w:tcBorders>
          </w:tcPr>
          <w:p w14:paraId="304BDCF4" w14:textId="77777777" w:rsidR="0050508A" w:rsidRPr="000E08DD" w:rsidRDefault="0050508A" w:rsidP="00801E3D">
            <w:pPr>
              <w:pStyle w:val="TAL"/>
              <w:rPr>
                <w:lang w:val="en-GB" w:eastAsia="ja-JP"/>
              </w:rPr>
            </w:pPr>
            <w:r>
              <w:rPr>
                <w:lang w:val="en-GB" w:eastAsia="ja-JP"/>
              </w:rPr>
              <w:t>List of RAN functions requested to provide load information</w:t>
            </w:r>
          </w:p>
        </w:tc>
        <w:tc>
          <w:tcPr>
            <w:tcW w:w="1083" w:type="dxa"/>
            <w:tcBorders>
              <w:top w:val="single" w:sz="4" w:space="0" w:color="auto"/>
              <w:left w:val="single" w:sz="4" w:space="0" w:color="auto"/>
              <w:bottom w:val="single" w:sz="4" w:space="0" w:color="auto"/>
              <w:right w:val="single" w:sz="4" w:space="0" w:color="auto"/>
            </w:tcBorders>
          </w:tcPr>
          <w:p w14:paraId="696837D5" w14:textId="77777777" w:rsidR="0050508A" w:rsidRPr="00DA1AC4" w:rsidRDefault="0050508A" w:rsidP="00801E3D">
            <w:pPr>
              <w:pStyle w:val="TAL"/>
              <w:jc w:val="center"/>
              <w:rPr>
                <w:rFonts w:eastAsia="맑은 고딕"/>
                <w:lang w:val="en-GB" w:eastAsia="ko-KR"/>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5E32D340" w14:textId="77777777" w:rsidR="0050508A" w:rsidRPr="00DA1AC4" w:rsidRDefault="0050508A" w:rsidP="00801E3D">
            <w:pPr>
              <w:pStyle w:val="TAL"/>
              <w:jc w:val="center"/>
              <w:rPr>
                <w:rFonts w:eastAsia="맑은 고딕"/>
                <w:lang w:val="en-GB" w:eastAsia="ko-KR"/>
              </w:rPr>
            </w:pPr>
            <w:r>
              <w:rPr>
                <w:rFonts w:eastAsia="맑은 고딕"/>
                <w:lang w:val="en-GB" w:eastAsia="ko-KR"/>
              </w:rPr>
              <w:t>reject</w:t>
            </w:r>
          </w:p>
        </w:tc>
      </w:tr>
      <w:tr w:rsidR="0050508A" w:rsidRPr="00383353" w14:paraId="478450C6"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F3BE113" w14:textId="77777777" w:rsidR="0050508A" w:rsidRPr="00383353" w:rsidRDefault="0050508A" w:rsidP="00801E3D">
            <w:pPr>
              <w:pStyle w:val="TAL"/>
              <w:ind w:left="71"/>
              <w:rPr>
                <w:rFonts w:cs="Arial"/>
                <w:bCs/>
                <w:lang w:eastAsia="ja-JP"/>
              </w:rPr>
            </w:pPr>
            <w:r>
              <w:rPr>
                <w:rFonts w:cs="Arial"/>
                <w:bCs/>
                <w:lang w:eastAsia="zh-CN"/>
              </w:rPr>
              <w:t>&gt;</w:t>
            </w:r>
            <w:r w:rsidRPr="00383353">
              <w:rPr>
                <w:rFonts w:cs="Arial"/>
                <w:bCs/>
                <w:lang w:eastAsia="zh-CN"/>
              </w:rPr>
              <w:t>RAN Function ID</w:t>
            </w:r>
          </w:p>
        </w:tc>
        <w:tc>
          <w:tcPr>
            <w:tcW w:w="1097" w:type="dxa"/>
            <w:tcBorders>
              <w:top w:val="single" w:sz="4" w:space="0" w:color="auto"/>
              <w:left w:val="single" w:sz="4" w:space="0" w:color="auto"/>
              <w:bottom w:val="single" w:sz="4" w:space="0" w:color="auto"/>
              <w:right w:val="single" w:sz="4" w:space="0" w:color="auto"/>
            </w:tcBorders>
          </w:tcPr>
          <w:p w14:paraId="2736503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9AF7424"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0B076B16" w14:textId="77777777" w:rsidR="0050508A" w:rsidRPr="00383353" w:rsidRDefault="0050508A" w:rsidP="00801E3D">
            <w:pPr>
              <w:pStyle w:val="TAL"/>
              <w:rPr>
                <w:lang w:eastAsia="ja-JP"/>
              </w:rPr>
            </w:pPr>
            <w:r>
              <w:rPr>
                <w:lang w:eastAsia="ja-JP"/>
              </w:rPr>
              <w:t>9.2.8</w:t>
            </w:r>
          </w:p>
        </w:tc>
        <w:tc>
          <w:tcPr>
            <w:tcW w:w="1535" w:type="dxa"/>
            <w:tcBorders>
              <w:top w:val="single" w:sz="4" w:space="0" w:color="auto"/>
              <w:left w:val="single" w:sz="4" w:space="0" w:color="auto"/>
              <w:bottom w:val="single" w:sz="4" w:space="0" w:color="auto"/>
              <w:right w:val="single" w:sz="4" w:space="0" w:color="auto"/>
            </w:tcBorders>
          </w:tcPr>
          <w:p w14:paraId="36A3F4F3" w14:textId="77777777" w:rsidR="0050508A" w:rsidRPr="00383353" w:rsidRDefault="0050508A" w:rsidP="00801E3D">
            <w:pPr>
              <w:pStyle w:val="TAL"/>
              <w:rPr>
                <w:lang w:eastAsia="zh-CN"/>
              </w:rPr>
            </w:pPr>
            <w:r w:rsidRPr="00383353">
              <w:rPr>
                <w:lang w:eastAsia="zh-CN"/>
              </w:rPr>
              <w:t>Id of the declared Function</w:t>
            </w:r>
          </w:p>
        </w:tc>
        <w:tc>
          <w:tcPr>
            <w:tcW w:w="1083" w:type="dxa"/>
            <w:tcBorders>
              <w:top w:val="single" w:sz="4" w:space="0" w:color="auto"/>
              <w:left w:val="single" w:sz="4" w:space="0" w:color="auto"/>
              <w:bottom w:val="single" w:sz="4" w:space="0" w:color="auto"/>
              <w:right w:val="single" w:sz="4" w:space="0" w:color="auto"/>
            </w:tcBorders>
          </w:tcPr>
          <w:p w14:paraId="4AF8CC78" w14:textId="77777777" w:rsidR="0050508A" w:rsidRPr="00DA1AC4" w:rsidRDefault="0050508A" w:rsidP="00801E3D">
            <w:pPr>
              <w:pStyle w:val="TAL"/>
              <w:jc w:val="center"/>
              <w:rPr>
                <w:rFonts w:eastAsia="맑은 고딕"/>
                <w:lang w:eastAsia="ko-KR"/>
              </w:rPr>
            </w:pPr>
            <w:r>
              <w:rPr>
                <w:rFonts w:eastAsia="맑은 고딕" w:hint="eastAsia"/>
                <w:lang w:eastAsia="ko-KR"/>
              </w:rPr>
              <w:t>-</w:t>
            </w:r>
          </w:p>
        </w:tc>
        <w:tc>
          <w:tcPr>
            <w:tcW w:w="1143" w:type="dxa"/>
            <w:tcBorders>
              <w:top w:val="single" w:sz="4" w:space="0" w:color="auto"/>
              <w:left w:val="single" w:sz="4" w:space="0" w:color="auto"/>
              <w:bottom w:val="single" w:sz="4" w:space="0" w:color="auto"/>
              <w:right w:val="single" w:sz="4" w:space="0" w:color="auto"/>
            </w:tcBorders>
          </w:tcPr>
          <w:p w14:paraId="45C8E84B" w14:textId="77777777" w:rsidR="0050508A" w:rsidRPr="00383353" w:rsidRDefault="0050508A" w:rsidP="00801E3D">
            <w:pPr>
              <w:pStyle w:val="TAL"/>
              <w:jc w:val="center"/>
              <w:rPr>
                <w:lang w:eastAsia="ja-JP"/>
              </w:rPr>
            </w:pPr>
          </w:p>
        </w:tc>
      </w:tr>
      <w:tr w:rsidR="0050508A" w:rsidRPr="00383353" w14:paraId="23E16D9E"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3A1B995E" w14:textId="77777777" w:rsidR="0050508A" w:rsidRDefault="0050508A" w:rsidP="00801E3D">
            <w:pPr>
              <w:pStyle w:val="TAL"/>
              <w:ind w:left="71"/>
              <w:rPr>
                <w:rFonts w:cs="Arial"/>
                <w:bCs/>
                <w:lang w:eastAsia="zh-CN"/>
              </w:rPr>
            </w:pPr>
            <w:r>
              <w:rPr>
                <w:rFonts w:cs="Arial"/>
                <w:bCs/>
                <w:lang w:eastAsia="zh-CN"/>
              </w:rPr>
              <w:t>&gt;RAN Function Load Request</w:t>
            </w:r>
          </w:p>
        </w:tc>
        <w:tc>
          <w:tcPr>
            <w:tcW w:w="1097" w:type="dxa"/>
            <w:tcBorders>
              <w:top w:val="single" w:sz="4" w:space="0" w:color="auto"/>
              <w:left w:val="single" w:sz="4" w:space="0" w:color="auto"/>
              <w:bottom w:val="single" w:sz="4" w:space="0" w:color="auto"/>
              <w:right w:val="single" w:sz="4" w:space="0" w:color="auto"/>
            </w:tcBorders>
          </w:tcPr>
          <w:p w14:paraId="4FD77208" w14:textId="77777777" w:rsidR="0050508A" w:rsidRPr="00383353"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173E704E"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51671A2E" w14:textId="77777777" w:rsidR="0050508A" w:rsidRDefault="0050508A" w:rsidP="00801E3D">
            <w:pPr>
              <w:pStyle w:val="TAL"/>
              <w:rPr>
                <w:lang w:eastAsia="ja-JP"/>
              </w:rPr>
            </w:pPr>
            <w:r>
              <w:rPr>
                <w:lang w:eastAsia="ja-JP"/>
              </w:rPr>
              <w:t>9.2.43</w:t>
            </w:r>
          </w:p>
        </w:tc>
        <w:tc>
          <w:tcPr>
            <w:tcW w:w="1535" w:type="dxa"/>
            <w:tcBorders>
              <w:top w:val="single" w:sz="4" w:space="0" w:color="auto"/>
              <w:left w:val="single" w:sz="4" w:space="0" w:color="auto"/>
              <w:bottom w:val="single" w:sz="4" w:space="0" w:color="auto"/>
              <w:right w:val="single" w:sz="4" w:space="0" w:color="auto"/>
            </w:tcBorders>
          </w:tcPr>
          <w:p w14:paraId="7B64393D" w14:textId="77777777" w:rsidR="0050508A" w:rsidRPr="00383353" w:rsidRDefault="0050508A" w:rsidP="00801E3D">
            <w:pPr>
              <w:pStyle w:val="TAL"/>
              <w:rPr>
                <w:lang w:eastAsia="zh-CN"/>
              </w:rPr>
            </w:pPr>
            <w:r>
              <w:rPr>
                <w:lang w:eastAsia="zh-CN"/>
              </w:rPr>
              <w:t xml:space="preserve">Used to request reporting of overall RAN Function load information </w:t>
            </w:r>
          </w:p>
        </w:tc>
        <w:tc>
          <w:tcPr>
            <w:tcW w:w="1083" w:type="dxa"/>
            <w:tcBorders>
              <w:top w:val="single" w:sz="4" w:space="0" w:color="auto"/>
              <w:left w:val="single" w:sz="4" w:space="0" w:color="auto"/>
              <w:bottom w:val="single" w:sz="4" w:space="0" w:color="auto"/>
              <w:right w:val="single" w:sz="4" w:space="0" w:color="auto"/>
            </w:tcBorders>
          </w:tcPr>
          <w:p w14:paraId="4EF4D3E4"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2171C00D" w14:textId="77777777" w:rsidR="0050508A" w:rsidRPr="00383353" w:rsidRDefault="0050508A" w:rsidP="00801E3D">
            <w:pPr>
              <w:pStyle w:val="TAL"/>
              <w:jc w:val="center"/>
              <w:rPr>
                <w:lang w:eastAsia="ja-JP"/>
              </w:rPr>
            </w:pPr>
          </w:p>
        </w:tc>
      </w:tr>
      <w:tr w:rsidR="0050508A" w:rsidRPr="00383353" w14:paraId="4DAEF07C"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A371766" w14:textId="77777777" w:rsidR="0050508A" w:rsidRDefault="0050508A" w:rsidP="00801E3D">
            <w:pPr>
              <w:pStyle w:val="TAL"/>
              <w:ind w:left="71"/>
              <w:rPr>
                <w:lang w:eastAsia="ja-JP"/>
              </w:rPr>
            </w:pPr>
            <w:r>
              <w:rPr>
                <w:lang w:eastAsia="ja-JP"/>
              </w:rPr>
              <w:t>&gt;RIC Service Load Request</w:t>
            </w:r>
          </w:p>
        </w:tc>
        <w:tc>
          <w:tcPr>
            <w:tcW w:w="1097" w:type="dxa"/>
            <w:tcBorders>
              <w:top w:val="single" w:sz="4" w:space="0" w:color="auto"/>
              <w:left w:val="single" w:sz="4" w:space="0" w:color="auto"/>
              <w:bottom w:val="single" w:sz="4" w:space="0" w:color="auto"/>
              <w:right w:val="single" w:sz="4" w:space="0" w:color="auto"/>
            </w:tcBorders>
          </w:tcPr>
          <w:p w14:paraId="4E896518"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7F816AD" w14:textId="77777777" w:rsidR="0050508A" w:rsidRPr="004657C8"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538A8CDD" w14:textId="77777777" w:rsidR="0050508A" w:rsidRDefault="0050508A" w:rsidP="00801E3D">
            <w:pPr>
              <w:pStyle w:val="TAL"/>
              <w:rPr>
                <w:lang w:eastAsia="ja-JP"/>
              </w:rPr>
            </w:pPr>
            <w:r>
              <w:rPr>
                <w:lang w:eastAsia="ja-JP"/>
              </w:rPr>
              <w:t>9.2.44</w:t>
            </w:r>
          </w:p>
        </w:tc>
        <w:tc>
          <w:tcPr>
            <w:tcW w:w="1535" w:type="dxa"/>
            <w:tcBorders>
              <w:top w:val="single" w:sz="4" w:space="0" w:color="auto"/>
              <w:left w:val="single" w:sz="4" w:space="0" w:color="auto"/>
              <w:bottom w:val="single" w:sz="4" w:space="0" w:color="auto"/>
              <w:right w:val="single" w:sz="4" w:space="0" w:color="auto"/>
            </w:tcBorders>
          </w:tcPr>
          <w:p w14:paraId="054AE5F6" w14:textId="77777777" w:rsidR="0050508A" w:rsidRPr="00383353" w:rsidRDefault="0050508A" w:rsidP="00801E3D">
            <w:pPr>
              <w:pStyle w:val="TAL"/>
              <w:rPr>
                <w:lang w:eastAsia="zh-CN"/>
              </w:rPr>
            </w:pPr>
            <w:r>
              <w:rPr>
                <w:lang w:eastAsia="zh-CN"/>
              </w:rPr>
              <w:t>Used to request reporting of  overall RIC Service load information</w:t>
            </w:r>
          </w:p>
        </w:tc>
        <w:tc>
          <w:tcPr>
            <w:tcW w:w="1083" w:type="dxa"/>
            <w:tcBorders>
              <w:top w:val="single" w:sz="4" w:space="0" w:color="auto"/>
              <w:left w:val="single" w:sz="4" w:space="0" w:color="auto"/>
              <w:bottom w:val="single" w:sz="4" w:space="0" w:color="auto"/>
              <w:right w:val="single" w:sz="4" w:space="0" w:color="auto"/>
            </w:tcBorders>
          </w:tcPr>
          <w:p w14:paraId="2564C285"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25872BFB" w14:textId="77777777" w:rsidR="0050508A" w:rsidRPr="00383353" w:rsidRDefault="0050508A" w:rsidP="00801E3D">
            <w:pPr>
              <w:pStyle w:val="TAL"/>
              <w:jc w:val="center"/>
              <w:rPr>
                <w:lang w:eastAsia="ja-JP"/>
              </w:rPr>
            </w:pPr>
          </w:p>
        </w:tc>
      </w:tr>
      <w:tr w:rsidR="0050508A" w:rsidRPr="00383353" w14:paraId="3804F57D"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4B4C96A5" w14:textId="77777777" w:rsidR="0050508A" w:rsidRDefault="0050508A" w:rsidP="00801E3D">
            <w:pPr>
              <w:pStyle w:val="TAL"/>
              <w:ind w:left="71"/>
              <w:rPr>
                <w:rFonts w:cs="Arial"/>
                <w:bCs/>
                <w:lang w:eastAsia="zh-CN"/>
              </w:rPr>
            </w:pPr>
            <w:r>
              <w:rPr>
                <w:rFonts w:cs="Arial"/>
                <w:bCs/>
                <w:lang w:eastAsia="zh-CN"/>
              </w:rPr>
              <w:t>&gt;</w:t>
            </w:r>
            <w:bookmarkStart w:id="337" w:name="_Hlk182218216"/>
            <w:r w:rsidRPr="004657C8">
              <w:rPr>
                <w:rFonts w:cs="Arial"/>
                <w:bCs/>
                <w:lang w:eastAsia="zh-CN"/>
              </w:rPr>
              <w:t xml:space="preserve">RIC Subscription </w:t>
            </w:r>
            <w:r>
              <w:rPr>
                <w:rFonts w:cs="Arial"/>
                <w:bCs/>
                <w:lang w:eastAsia="zh-CN"/>
              </w:rPr>
              <w:t>L</w:t>
            </w:r>
            <w:r w:rsidRPr="004657C8">
              <w:rPr>
                <w:rFonts w:cs="Arial"/>
                <w:bCs/>
                <w:lang w:eastAsia="zh-CN"/>
              </w:rPr>
              <w:t xml:space="preserve">oad </w:t>
            </w:r>
            <w:r>
              <w:rPr>
                <w:rFonts w:cs="Arial"/>
                <w:bCs/>
                <w:lang w:eastAsia="zh-CN"/>
              </w:rPr>
              <w:t>Request L</w:t>
            </w:r>
            <w:r w:rsidRPr="004657C8">
              <w:rPr>
                <w:rFonts w:cs="Arial"/>
                <w:bCs/>
                <w:lang w:eastAsia="zh-CN"/>
              </w:rPr>
              <w:t>ist</w:t>
            </w:r>
            <w:bookmarkEnd w:id="337"/>
          </w:p>
        </w:tc>
        <w:tc>
          <w:tcPr>
            <w:tcW w:w="1097" w:type="dxa"/>
            <w:tcBorders>
              <w:top w:val="single" w:sz="4" w:space="0" w:color="auto"/>
              <w:left w:val="single" w:sz="4" w:space="0" w:color="auto"/>
              <w:bottom w:val="single" w:sz="4" w:space="0" w:color="auto"/>
              <w:right w:val="single" w:sz="4" w:space="0" w:color="auto"/>
            </w:tcBorders>
          </w:tcPr>
          <w:p w14:paraId="543C0A5D"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1E666422" w14:textId="77777777" w:rsidR="0050508A" w:rsidRPr="00DA1AC4" w:rsidRDefault="0050508A" w:rsidP="00801E3D">
            <w:pPr>
              <w:pStyle w:val="TAL"/>
              <w:rPr>
                <w:rFonts w:eastAsia="맑은 고딕"/>
                <w:i/>
                <w:lang w:eastAsia="ko-KR"/>
              </w:rPr>
            </w:pPr>
            <w:r w:rsidRPr="00DA1AC4">
              <w:rPr>
                <w:rFonts w:eastAsia="맑은 고딕" w:hint="eastAsia"/>
                <w:i/>
                <w:lang w:eastAsia="ko-KR"/>
              </w:rPr>
              <w:t>0</w:t>
            </w:r>
            <w:r w:rsidRPr="00DA1AC4">
              <w:rPr>
                <w:i/>
                <w:lang w:eastAsia="ja-JP"/>
              </w:rPr>
              <w:t>..&lt;maxofRICrequestID&gt;</w:t>
            </w:r>
          </w:p>
        </w:tc>
        <w:tc>
          <w:tcPr>
            <w:tcW w:w="1246" w:type="dxa"/>
            <w:tcBorders>
              <w:top w:val="single" w:sz="4" w:space="0" w:color="auto"/>
              <w:left w:val="single" w:sz="4" w:space="0" w:color="auto"/>
              <w:bottom w:val="single" w:sz="4" w:space="0" w:color="auto"/>
              <w:right w:val="single" w:sz="4" w:space="0" w:color="auto"/>
            </w:tcBorders>
          </w:tcPr>
          <w:p w14:paraId="591C37BA"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2A92D06F"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5D530172" w14:textId="77777777" w:rsidR="0050508A" w:rsidRDefault="0050508A" w:rsidP="00801E3D">
            <w:pPr>
              <w:pStyle w:val="TAL"/>
              <w:jc w:val="center"/>
              <w:rPr>
                <w:lang w:eastAsia="ja-JP"/>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546B6B6C" w14:textId="77777777" w:rsidR="0050508A" w:rsidRPr="00383353" w:rsidRDefault="0050508A" w:rsidP="00801E3D">
            <w:pPr>
              <w:pStyle w:val="TAL"/>
              <w:jc w:val="center"/>
              <w:rPr>
                <w:lang w:eastAsia="ja-JP"/>
              </w:rPr>
            </w:pPr>
            <w:r>
              <w:rPr>
                <w:rFonts w:eastAsia="맑은 고딕"/>
                <w:lang w:val="en-GB" w:eastAsia="ko-KR"/>
              </w:rPr>
              <w:t>reject</w:t>
            </w:r>
          </w:p>
        </w:tc>
      </w:tr>
      <w:tr w:rsidR="0050508A" w:rsidRPr="00383353" w14:paraId="51806E2F"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314A7B6D" w14:textId="77777777" w:rsidR="0050508A" w:rsidRDefault="0050508A" w:rsidP="00801E3D">
            <w:pPr>
              <w:pStyle w:val="TAL"/>
              <w:ind w:left="161"/>
              <w:rPr>
                <w:rFonts w:cs="Arial"/>
                <w:bCs/>
                <w:lang w:eastAsia="zh-CN"/>
              </w:rPr>
            </w:pPr>
            <w:r>
              <w:rPr>
                <w:rFonts w:cs="Arial"/>
                <w:bCs/>
                <w:lang w:eastAsia="zh-CN"/>
              </w:rPr>
              <w:t>&gt;&gt;</w:t>
            </w:r>
            <w:r w:rsidRPr="004657C8">
              <w:rPr>
                <w:rFonts w:cs="Arial"/>
                <w:bCs/>
                <w:lang w:eastAsia="zh-CN"/>
              </w:rPr>
              <w:t>RIC Request ID</w:t>
            </w:r>
          </w:p>
        </w:tc>
        <w:tc>
          <w:tcPr>
            <w:tcW w:w="1097" w:type="dxa"/>
            <w:tcBorders>
              <w:top w:val="single" w:sz="4" w:space="0" w:color="auto"/>
              <w:left w:val="single" w:sz="4" w:space="0" w:color="auto"/>
              <w:bottom w:val="single" w:sz="4" w:space="0" w:color="auto"/>
              <w:right w:val="single" w:sz="4" w:space="0" w:color="auto"/>
            </w:tcBorders>
          </w:tcPr>
          <w:p w14:paraId="116DD539"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D99B044"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C0C0242" w14:textId="77777777" w:rsidR="0050508A" w:rsidRDefault="0050508A" w:rsidP="00801E3D">
            <w:pPr>
              <w:pStyle w:val="TAL"/>
              <w:rPr>
                <w:lang w:eastAsia="ja-JP"/>
              </w:rPr>
            </w:pPr>
            <w:r>
              <w:rPr>
                <w:lang w:eastAsia="ja-JP"/>
              </w:rPr>
              <w:t>9.2.7</w:t>
            </w:r>
          </w:p>
        </w:tc>
        <w:tc>
          <w:tcPr>
            <w:tcW w:w="1535" w:type="dxa"/>
            <w:tcBorders>
              <w:top w:val="single" w:sz="4" w:space="0" w:color="auto"/>
              <w:left w:val="single" w:sz="4" w:space="0" w:color="auto"/>
              <w:bottom w:val="single" w:sz="4" w:space="0" w:color="auto"/>
              <w:right w:val="single" w:sz="4" w:space="0" w:color="auto"/>
            </w:tcBorders>
          </w:tcPr>
          <w:p w14:paraId="03BF8ADA"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663E7DBF" w14:textId="77777777" w:rsidR="0050508A" w:rsidRDefault="0050508A" w:rsidP="00801E3D">
            <w:pPr>
              <w:pStyle w:val="TAL"/>
              <w:jc w:val="center"/>
              <w:rPr>
                <w:lang w:eastAsia="ja-JP"/>
              </w:rPr>
            </w:pPr>
            <w:r>
              <w:rPr>
                <w:rFonts w:eastAsia="맑은 고딕" w:hint="eastAsia"/>
                <w:lang w:eastAsia="ko-KR"/>
              </w:rPr>
              <w:t>-</w:t>
            </w:r>
          </w:p>
        </w:tc>
        <w:tc>
          <w:tcPr>
            <w:tcW w:w="1143" w:type="dxa"/>
            <w:tcBorders>
              <w:top w:val="single" w:sz="4" w:space="0" w:color="auto"/>
              <w:left w:val="single" w:sz="4" w:space="0" w:color="auto"/>
              <w:bottom w:val="single" w:sz="4" w:space="0" w:color="auto"/>
              <w:right w:val="single" w:sz="4" w:space="0" w:color="auto"/>
            </w:tcBorders>
          </w:tcPr>
          <w:p w14:paraId="066AFD34" w14:textId="77777777" w:rsidR="0050508A" w:rsidRPr="00383353" w:rsidRDefault="0050508A" w:rsidP="00801E3D">
            <w:pPr>
              <w:pStyle w:val="TAL"/>
              <w:jc w:val="center"/>
              <w:rPr>
                <w:lang w:eastAsia="ja-JP"/>
              </w:rPr>
            </w:pPr>
          </w:p>
        </w:tc>
      </w:tr>
      <w:tr w:rsidR="0050508A" w:rsidRPr="00383353" w14:paraId="01B6C626"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470FE70D" w14:textId="77777777" w:rsidR="0050508A" w:rsidRPr="00B22418" w:rsidRDefault="0050508A" w:rsidP="00801E3D">
            <w:pPr>
              <w:pStyle w:val="TAL"/>
              <w:ind w:left="161"/>
              <w:rPr>
                <w:lang w:eastAsia="ja-JP"/>
              </w:rPr>
            </w:pPr>
            <w:r>
              <w:rPr>
                <w:lang w:eastAsia="ja-JP"/>
              </w:rPr>
              <w:t>&gt;&gt;RIC Subscription Load Request</w:t>
            </w:r>
          </w:p>
        </w:tc>
        <w:tc>
          <w:tcPr>
            <w:tcW w:w="1097" w:type="dxa"/>
            <w:tcBorders>
              <w:top w:val="single" w:sz="4" w:space="0" w:color="auto"/>
              <w:left w:val="single" w:sz="4" w:space="0" w:color="auto"/>
              <w:bottom w:val="single" w:sz="4" w:space="0" w:color="auto"/>
              <w:right w:val="single" w:sz="4" w:space="0" w:color="auto"/>
            </w:tcBorders>
          </w:tcPr>
          <w:p w14:paraId="481FBFBB"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50B32E4"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9AC1305" w14:textId="77777777" w:rsidR="0050508A" w:rsidRDefault="0050508A" w:rsidP="00801E3D">
            <w:pPr>
              <w:pStyle w:val="TAL"/>
              <w:rPr>
                <w:lang w:eastAsia="ja-JP"/>
              </w:rPr>
            </w:pPr>
            <w:r>
              <w:rPr>
                <w:lang w:eastAsia="ja-JP"/>
              </w:rPr>
              <w:t>9.2.43</w:t>
            </w:r>
          </w:p>
        </w:tc>
        <w:tc>
          <w:tcPr>
            <w:tcW w:w="1535" w:type="dxa"/>
            <w:tcBorders>
              <w:top w:val="single" w:sz="4" w:space="0" w:color="auto"/>
              <w:left w:val="single" w:sz="4" w:space="0" w:color="auto"/>
              <w:bottom w:val="single" w:sz="4" w:space="0" w:color="auto"/>
              <w:right w:val="single" w:sz="4" w:space="0" w:color="auto"/>
            </w:tcBorders>
          </w:tcPr>
          <w:p w14:paraId="79627783" w14:textId="77777777" w:rsidR="0050508A" w:rsidRPr="00383353" w:rsidRDefault="0050508A" w:rsidP="00801E3D">
            <w:pPr>
              <w:pStyle w:val="TAL"/>
              <w:rPr>
                <w:lang w:eastAsia="zh-CN"/>
              </w:rPr>
            </w:pPr>
            <w:r>
              <w:rPr>
                <w:lang w:eastAsia="zh-CN"/>
              </w:rPr>
              <w:t xml:space="preserve">Used to request reporting of </w:t>
            </w:r>
            <w:r>
              <w:rPr>
                <w:rFonts w:eastAsia="맑은 고딕" w:hint="eastAsia"/>
                <w:lang w:eastAsia="ko-KR"/>
              </w:rPr>
              <w:t>overall</w:t>
            </w:r>
            <w:r>
              <w:rPr>
                <w:rFonts w:hint="eastAsia"/>
                <w:lang w:eastAsia="zh-CN"/>
              </w:rPr>
              <w:t xml:space="preserve"> </w:t>
            </w:r>
            <w:r>
              <w:rPr>
                <w:lang w:eastAsia="zh-CN"/>
              </w:rPr>
              <w:t>RIC Subscription load information</w:t>
            </w:r>
          </w:p>
        </w:tc>
        <w:tc>
          <w:tcPr>
            <w:tcW w:w="1083" w:type="dxa"/>
            <w:tcBorders>
              <w:top w:val="single" w:sz="4" w:space="0" w:color="auto"/>
              <w:left w:val="single" w:sz="4" w:space="0" w:color="auto"/>
              <w:bottom w:val="single" w:sz="4" w:space="0" w:color="auto"/>
              <w:right w:val="single" w:sz="4" w:space="0" w:color="auto"/>
            </w:tcBorders>
          </w:tcPr>
          <w:p w14:paraId="518FCE7B"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14F1221F" w14:textId="77777777" w:rsidR="0050508A" w:rsidRDefault="0050508A" w:rsidP="00801E3D">
            <w:pPr>
              <w:pStyle w:val="TAL"/>
              <w:jc w:val="center"/>
              <w:rPr>
                <w:lang w:eastAsia="ja-JP"/>
              </w:rPr>
            </w:pPr>
          </w:p>
        </w:tc>
      </w:tr>
      <w:tr w:rsidR="0050508A" w:rsidRPr="00383353" w14:paraId="28145F34"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5BDC4CD6" w14:textId="77777777" w:rsidR="0050508A" w:rsidRDefault="0050508A" w:rsidP="00801E3D">
            <w:pPr>
              <w:pStyle w:val="TAL"/>
              <w:ind w:left="161"/>
              <w:rPr>
                <w:rFonts w:cs="Arial"/>
                <w:bCs/>
                <w:lang w:eastAsia="zh-CN"/>
              </w:rPr>
            </w:pPr>
            <w:r w:rsidRPr="00B22418">
              <w:rPr>
                <w:lang w:eastAsia="ja-JP"/>
              </w:rPr>
              <w:t>&gt;</w:t>
            </w:r>
            <w:r>
              <w:rPr>
                <w:lang w:eastAsia="ja-JP"/>
              </w:rPr>
              <w:t>&gt;</w:t>
            </w:r>
            <w:bookmarkStart w:id="338" w:name="_Hlk182218237"/>
            <w:r>
              <w:rPr>
                <w:lang w:eastAsia="ja-JP"/>
              </w:rPr>
              <w:t>RIC</w:t>
            </w:r>
            <w:r w:rsidRPr="00B22418">
              <w:rPr>
                <w:lang w:eastAsia="ja-JP"/>
              </w:rPr>
              <w:t xml:space="preserve"> Action</w:t>
            </w:r>
            <w:r>
              <w:rPr>
                <w:lang w:eastAsia="ja-JP"/>
              </w:rPr>
              <w:t xml:space="preserve"> Load Request List</w:t>
            </w:r>
            <w:bookmarkEnd w:id="338"/>
          </w:p>
        </w:tc>
        <w:tc>
          <w:tcPr>
            <w:tcW w:w="1097" w:type="dxa"/>
            <w:tcBorders>
              <w:top w:val="single" w:sz="4" w:space="0" w:color="auto"/>
              <w:left w:val="single" w:sz="4" w:space="0" w:color="auto"/>
              <w:bottom w:val="single" w:sz="4" w:space="0" w:color="auto"/>
              <w:right w:val="single" w:sz="4" w:space="0" w:color="auto"/>
            </w:tcBorders>
          </w:tcPr>
          <w:p w14:paraId="2D7C8DF4"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1E5E9CD0" w14:textId="77777777" w:rsidR="0050508A" w:rsidRPr="00DA1AC4" w:rsidRDefault="0050508A" w:rsidP="00801E3D">
            <w:pPr>
              <w:pStyle w:val="TAL"/>
              <w:rPr>
                <w:rFonts w:eastAsia="맑은 고딕"/>
                <w:i/>
                <w:lang w:eastAsia="ko-KR"/>
              </w:rPr>
            </w:pPr>
            <w:r>
              <w:rPr>
                <w:rFonts w:eastAsia="맑은 고딕" w:hint="eastAsia"/>
                <w:i/>
                <w:lang w:eastAsia="ko-KR"/>
              </w:rPr>
              <w:t>0</w:t>
            </w:r>
            <w:r w:rsidRPr="004657C8">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2EB2A2DE"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161EE72F"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3A97A2F5" w14:textId="77777777" w:rsidR="0050508A" w:rsidRDefault="0050508A" w:rsidP="00801E3D">
            <w:pPr>
              <w:pStyle w:val="TAL"/>
              <w:jc w:val="center"/>
              <w:rPr>
                <w:lang w:eastAsia="ja-JP"/>
              </w:rPr>
            </w:pPr>
            <w:r>
              <w:rPr>
                <w:lang w:eastAsia="ja-JP"/>
              </w:rPr>
              <w:t>EACH</w:t>
            </w:r>
          </w:p>
        </w:tc>
        <w:tc>
          <w:tcPr>
            <w:tcW w:w="1143" w:type="dxa"/>
            <w:tcBorders>
              <w:top w:val="single" w:sz="4" w:space="0" w:color="auto"/>
              <w:left w:val="single" w:sz="4" w:space="0" w:color="auto"/>
              <w:bottom w:val="single" w:sz="4" w:space="0" w:color="auto"/>
              <w:right w:val="single" w:sz="4" w:space="0" w:color="auto"/>
            </w:tcBorders>
          </w:tcPr>
          <w:p w14:paraId="66536346" w14:textId="77777777" w:rsidR="0050508A" w:rsidRPr="00383353" w:rsidRDefault="0050508A" w:rsidP="00801E3D">
            <w:pPr>
              <w:pStyle w:val="TAL"/>
              <w:jc w:val="center"/>
              <w:rPr>
                <w:lang w:eastAsia="ja-JP"/>
              </w:rPr>
            </w:pPr>
            <w:r>
              <w:rPr>
                <w:lang w:eastAsia="ja-JP"/>
              </w:rPr>
              <w:t>reject</w:t>
            </w:r>
          </w:p>
        </w:tc>
      </w:tr>
      <w:tr w:rsidR="0050508A" w:rsidRPr="00383353" w14:paraId="57DA1421"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30952183" w14:textId="77777777" w:rsidR="0050508A" w:rsidRPr="00B22418" w:rsidRDefault="0050508A" w:rsidP="00801E3D">
            <w:pPr>
              <w:pStyle w:val="TAL"/>
              <w:ind w:left="251"/>
              <w:rPr>
                <w:lang w:eastAsia="ja-JP"/>
              </w:rPr>
            </w:pPr>
            <w:r>
              <w:rPr>
                <w:lang w:eastAsia="ja-JP"/>
              </w:rPr>
              <w:t>&gt;&gt;&gt;</w:t>
            </w:r>
            <w:r w:rsidRPr="004657C8">
              <w:rPr>
                <w:lang w:eastAsia="ja-JP"/>
              </w:rPr>
              <w:t>RIC Action ID</w:t>
            </w:r>
          </w:p>
        </w:tc>
        <w:tc>
          <w:tcPr>
            <w:tcW w:w="1097" w:type="dxa"/>
            <w:tcBorders>
              <w:top w:val="single" w:sz="4" w:space="0" w:color="auto"/>
              <w:left w:val="single" w:sz="4" w:space="0" w:color="auto"/>
              <w:bottom w:val="single" w:sz="4" w:space="0" w:color="auto"/>
              <w:right w:val="single" w:sz="4" w:space="0" w:color="auto"/>
            </w:tcBorders>
          </w:tcPr>
          <w:p w14:paraId="64336D56"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3F678C6" w14:textId="77777777" w:rsidR="0050508A" w:rsidRPr="004657C8"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184196C" w14:textId="77777777" w:rsidR="0050508A" w:rsidRDefault="0050508A" w:rsidP="00801E3D">
            <w:pPr>
              <w:pStyle w:val="TAL"/>
              <w:rPr>
                <w:lang w:eastAsia="ja-JP"/>
              </w:rPr>
            </w:pPr>
            <w:r>
              <w:rPr>
                <w:lang w:eastAsia="ja-JP"/>
              </w:rPr>
              <w:t>9.2.10</w:t>
            </w:r>
          </w:p>
        </w:tc>
        <w:tc>
          <w:tcPr>
            <w:tcW w:w="1535" w:type="dxa"/>
            <w:tcBorders>
              <w:top w:val="single" w:sz="4" w:space="0" w:color="auto"/>
              <w:left w:val="single" w:sz="4" w:space="0" w:color="auto"/>
              <w:bottom w:val="single" w:sz="4" w:space="0" w:color="auto"/>
              <w:right w:val="single" w:sz="4" w:space="0" w:color="auto"/>
            </w:tcBorders>
          </w:tcPr>
          <w:p w14:paraId="03D027BE"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63915FE4"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5B188CB0" w14:textId="77777777" w:rsidR="0050508A" w:rsidRPr="00383353" w:rsidRDefault="0050508A" w:rsidP="00801E3D">
            <w:pPr>
              <w:pStyle w:val="TAL"/>
              <w:jc w:val="center"/>
              <w:rPr>
                <w:lang w:eastAsia="ja-JP"/>
              </w:rPr>
            </w:pPr>
          </w:p>
        </w:tc>
      </w:tr>
      <w:tr w:rsidR="0050508A" w:rsidRPr="00383353" w14:paraId="54595DB5"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644307CF" w14:textId="77777777" w:rsidR="0050508A" w:rsidRDefault="0050508A" w:rsidP="00801E3D">
            <w:pPr>
              <w:pStyle w:val="TAL"/>
              <w:ind w:left="251"/>
              <w:rPr>
                <w:lang w:eastAsia="ja-JP"/>
              </w:rPr>
            </w:pPr>
            <w:r>
              <w:rPr>
                <w:lang w:eastAsia="ja-JP"/>
              </w:rPr>
              <w:t>&gt;&gt;&gt;RIC Action Load Request</w:t>
            </w:r>
          </w:p>
        </w:tc>
        <w:tc>
          <w:tcPr>
            <w:tcW w:w="1097" w:type="dxa"/>
            <w:tcBorders>
              <w:top w:val="single" w:sz="4" w:space="0" w:color="auto"/>
              <w:left w:val="single" w:sz="4" w:space="0" w:color="auto"/>
              <w:bottom w:val="single" w:sz="4" w:space="0" w:color="auto"/>
              <w:right w:val="single" w:sz="4" w:space="0" w:color="auto"/>
            </w:tcBorders>
          </w:tcPr>
          <w:p w14:paraId="7A8F7786"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CE93C06" w14:textId="77777777" w:rsidR="0050508A" w:rsidRPr="004657C8"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AB0A532" w14:textId="77777777" w:rsidR="0050508A" w:rsidRDefault="0050508A" w:rsidP="00801E3D">
            <w:pPr>
              <w:pStyle w:val="TAL"/>
              <w:rPr>
                <w:lang w:eastAsia="ja-JP"/>
              </w:rPr>
            </w:pPr>
            <w:r>
              <w:rPr>
                <w:lang w:eastAsia="ja-JP"/>
              </w:rPr>
              <w:t>9.2.43</w:t>
            </w:r>
          </w:p>
        </w:tc>
        <w:tc>
          <w:tcPr>
            <w:tcW w:w="1535" w:type="dxa"/>
            <w:tcBorders>
              <w:top w:val="single" w:sz="4" w:space="0" w:color="auto"/>
              <w:left w:val="single" w:sz="4" w:space="0" w:color="auto"/>
              <w:bottom w:val="single" w:sz="4" w:space="0" w:color="auto"/>
              <w:right w:val="single" w:sz="4" w:space="0" w:color="auto"/>
            </w:tcBorders>
          </w:tcPr>
          <w:p w14:paraId="75BE421B" w14:textId="77777777" w:rsidR="0050508A" w:rsidRPr="00383353" w:rsidRDefault="0050508A" w:rsidP="00801E3D">
            <w:pPr>
              <w:pStyle w:val="TAL"/>
              <w:rPr>
                <w:lang w:eastAsia="zh-CN"/>
              </w:rPr>
            </w:pPr>
            <w:r>
              <w:rPr>
                <w:lang w:eastAsia="zh-CN"/>
              </w:rPr>
              <w:t xml:space="preserve">Used to request reporting of </w:t>
            </w:r>
            <w:r>
              <w:rPr>
                <w:rFonts w:eastAsia="맑은 고딕" w:hint="eastAsia"/>
                <w:lang w:eastAsia="ko-KR"/>
              </w:rPr>
              <w:t xml:space="preserve">overall </w:t>
            </w:r>
            <w:r>
              <w:rPr>
                <w:lang w:eastAsia="zh-CN"/>
              </w:rPr>
              <w:t>RIC Action load information</w:t>
            </w:r>
          </w:p>
        </w:tc>
        <w:tc>
          <w:tcPr>
            <w:tcW w:w="1083" w:type="dxa"/>
            <w:tcBorders>
              <w:top w:val="single" w:sz="4" w:space="0" w:color="auto"/>
              <w:left w:val="single" w:sz="4" w:space="0" w:color="auto"/>
              <w:bottom w:val="single" w:sz="4" w:space="0" w:color="auto"/>
              <w:right w:val="single" w:sz="4" w:space="0" w:color="auto"/>
            </w:tcBorders>
          </w:tcPr>
          <w:p w14:paraId="1EFB08EF"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1F928DDF" w14:textId="77777777" w:rsidR="0050508A" w:rsidRPr="00383353" w:rsidRDefault="0050508A" w:rsidP="00801E3D">
            <w:pPr>
              <w:pStyle w:val="TAL"/>
              <w:jc w:val="center"/>
              <w:rPr>
                <w:lang w:eastAsia="ja-JP"/>
              </w:rPr>
            </w:pPr>
          </w:p>
        </w:tc>
      </w:tr>
      <w:tr w:rsidR="0050508A" w:rsidRPr="00DB4D57" w14:paraId="0E11738F"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036CBD5A" w14:textId="77777777" w:rsidR="0050508A" w:rsidRPr="00DB4D57" w:rsidRDefault="0050508A" w:rsidP="00801E3D">
            <w:pPr>
              <w:pStyle w:val="TAL"/>
              <w:rPr>
                <w:lang w:eastAsia="ja-JP"/>
              </w:rPr>
            </w:pPr>
            <w:r w:rsidRPr="001F67C9">
              <w:rPr>
                <w:lang w:eastAsia="ja-JP"/>
              </w:rPr>
              <w:lastRenderedPageBreak/>
              <w:t>Reporting Periodicity</w:t>
            </w:r>
          </w:p>
        </w:tc>
        <w:tc>
          <w:tcPr>
            <w:tcW w:w="1097" w:type="dxa"/>
            <w:tcBorders>
              <w:top w:val="single" w:sz="4" w:space="0" w:color="auto"/>
              <w:left w:val="single" w:sz="4" w:space="0" w:color="auto"/>
              <w:bottom w:val="single" w:sz="4" w:space="0" w:color="auto"/>
              <w:right w:val="single" w:sz="4" w:space="0" w:color="auto"/>
            </w:tcBorders>
          </w:tcPr>
          <w:p w14:paraId="7DA8DBF1" w14:textId="77777777" w:rsidR="0050508A" w:rsidRPr="00DB4D57" w:rsidRDefault="0050508A" w:rsidP="00801E3D">
            <w:pPr>
              <w:pStyle w:val="TAL"/>
              <w:rPr>
                <w:lang w:eastAsia="ja-JP"/>
              </w:rPr>
            </w:pPr>
            <w:r w:rsidRPr="001F67C9">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520A99DF" w14:textId="77777777" w:rsidR="0050508A" w:rsidRPr="001F67C9"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BBDDA72" w14:textId="77777777" w:rsidR="0050508A" w:rsidRPr="00DB4D57" w:rsidRDefault="0050508A" w:rsidP="00801E3D">
            <w:pPr>
              <w:pStyle w:val="TAL"/>
              <w:rPr>
                <w:lang w:eastAsia="ja-JP"/>
              </w:rPr>
            </w:pPr>
            <w:r w:rsidRPr="001F67C9">
              <w:rPr>
                <w:lang w:eastAsia="ja-JP"/>
              </w:rPr>
              <w:t>ENUMERATED</w:t>
            </w:r>
            <w:r>
              <w:rPr>
                <w:lang w:eastAsia="ja-JP"/>
              </w:rPr>
              <w:t xml:space="preserve"> </w:t>
            </w:r>
            <w:r w:rsidRPr="001F67C9">
              <w:rPr>
                <w:lang w:eastAsia="ja-JP"/>
              </w:rPr>
              <w:t>(</w:t>
            </w:r>
            <w:r w:rsidRPr="00F45469">
              <w:rPr>
                <w:lang w:eastAsia="ja-JP"/>
              </w:rPr>
              <w:t xml:space="preserve">500ms, </w:t>
            </w:r>
            <w:r w:rsidRPr="001F67C9">
              <w:rPr>
                <w:lang w:eastAsia="ja-JP"/>
              </w:rPr>
              <w:t>1000ms, 2000ms, 5000ms,10000ms, …)</w:t>
            </w:r>
          </w:p>
        </w:tc>
        <w:tc>
          <w:tcPr>
            <w:tcW w:w="1535" w:type="dxa"/>
            <w:tcBorders>
              <w:top w:val="single" w:sz="4" w:space="0" w:color="auto"/>
              <w:left w:val="single" w:sz="4" w:space="0" w:color="auto"/>
              <w:bottom w:val="single" w:sz="4" w:space="0" w:color="auto"/>
              <w:right w:val="single" w:sz="4" w:space="0" w:color="auto"/>
            </w:tcBorders>
          </w:tcPr>
          <w:p w14:paraId="3D7250D5" w14:textId="77777777" w:rsidR="0050508A" w:rsidRDefault="0050508A" w:rsidP="00801E3D">
            <w:pPr>
              <w:pStyle w:val="TAL"/>
              <w:rPr>
                <w:lang w:eastAsia="zh-CN"/>
              </w:rPr>
            </w:pPr>
            <w:r w:rsidRPr="001F67C9">
              <w:rPr>
                <w:lang w:eastAsia="zh-CN"/>
              </w:rPr>
              <w:t xml:space="preserve">Periodicity that can be used for reporting of </w:t>
            </w:r>
            <w:r>
              <w:rPr>
                <w:lang w:eastAsia="zh-CN"/>
              </w:rPr>
              <w:t>indicated measurements</w:t>
            </w:r>
            <w:r w:rsidRPr="00372B40">
              <w:rPr>
                <w:lang w:eastAsia="zh-CN"/>
              </w:rPr>
              <w:t>. Also used as the averaging window length for all measurement object if supported.</w:t>
            </w:r>
          </w:p>
          <w:p w14:paraId="6593DA50" w14:textId="77777777" w:rsidR="0050508A" w:rsidRPr="00DB4D57" w:rsidRDefault="0050508A" w:rsidP="00801E3D">
            <w:pPr>
              <w:pStyle w:val="TAL"/>
              <w:rPr>
                <w:lang w:eastAsia="zh-CN"/>
              </w:rPr>
            </w:pPr>
            <w:r w:rsidRPr="008F6910">
              <w:rPr>
                <w:rFonts w:hint="eastAsia"/>
                <w:lang w:eastAsia="zh-CN"/>
              </w:rPr>
              <w:t>T</w:t>
            </w:r>
            <w:r w:rsidRPr="008F6910">
              <w:rPr>
                <w:lang w:eastAsia="zh-CN"/>
              </w:rPr>
              <w:t>his IE is ignored if the Registration Request IE is set to “add”.</w:t>
            </w:r>
          </w:p>
        </w:tc>
        <w:tc>
          <w:tcPr>
            <w:tcW w:w="1083" w:type="dxa"/>
            <w:tcBorders>
              <w:top w:val="single" w:sz="4" w:space="0" w:color="auto"/>
              <w:left w:val="single" w:sz="4" w:space="0" w:color="auto"/>
              <w:bottom w:val="single" w:sz="4" w:space="0" w:color="auto"/>
              <w:right w:val="single" w:sz="4" w:space="0" w:color="auto"/>
            </w:tcBorders>
          </w:tcPr>
          <w:p w14:paraId="742B0E38" w14:textId="77777777" w:rsidR="0050508A" w:rsidRPr="00DB4D57" w:rsidRDefault="0050508A" w:rsidP="00801E3D">
            <w:pPr>
              <w:pStyle w:val="TAL"/>
              <w:jc w:val="center"/>
              <w:rPr>
                <w:lang w:eastAsia="ja-JP"/>
              </w:rPr>
            </w:pPr>
            <w:r w:rsidRPr="00AA5DA2">
              <w:rPr>
                <w:lang w:eastAsia="ja-JP"/>
              </w:rPr>
              <w:t>YES</w:t>
            </w:r>
          </w:p>
        </w:tc>
        <w:tc>
          <w:tcPr>
            <w:tcW w:w="1143" w:type="dxa"/>
            <w:tcBorders>
              <w:top w:val="single" w:sz="4" w:space="0" w:color="auto"/>
              <w:left w:val="single" w:sz="4" w:space="0" w:color="auto"/>
              <w:bottom w:val="single" w:sz="4" w:space="0" w:color="auto"/>
              <w:right w:val="single" w:sz="4" w:space="0" w:color="auto"/>
            </w:tcBorders>
          </w:tcPr>
          <w:p w14:paraId="32CD6E69" w14:textId="77777777" w:rsidR="0050508A" w:rsidRPr="00DB4D57" w:rsidRDefault="0050508A" w:rsidP="00801E3D">
            <w:pPr>
              <w:pStyle w:val="TAL"/>
              <w:jc w:val="center"/>
              <w:rPr>
                <w:lang w:eastAsia="ja-JP"/>
              </w:rPr>
            </w:pPr>
            <w:r w:rsidRPr="00AA5DA2">
              <w:rPr>
                <w:lang w:eastAsia="ja-JP"/>
              </w:rPr>
              <w:t>ignore</w:t>
            </w:r>
          </w:p>
        </w:tc>
      </w:tr>
    </w:tbl>
    <w:p w14:paraId="4E8AFE61" w14:textId="77777777" w:rsidR="0050508A" w:rsidRDefault="0050508A" w:rsidP="0050508A">
      <w:pPr>
        <w:rPr>
          <w:lang w:val="en-GB"/>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6"/>
        <w:gridCol w:w="5670"/>
      </w:tblGrid>
      <w:tr w:rsidR="0050508A" w:rsidRPr="00F45469" w14:paraId="58A7B923" w14:textId="77777777" w:rsidTr="00801E3D">
        <w:tc>
          <w:tcPr>
            <w:tcW w:w="3686" w:type="dxa"/>
          </w:tcPr>
          <w:p w14:paraId="454DA961" w14:textId="77777777" w:rsidR="0050508A" w:rsidRPr="00F45469" w:rsidRDefault="0050508A" w:rsidP="00801E3D">
            <w:pPr>
              <w:pStyle w:val="TAH"/>
              <w:rPr>
                <w:lang w:eastAsia="ja-JP"/>
              </w:rPr>
            </w:pPr>
            <w:r w:rsidRPr="00F45469">
              <w:rPr>
                <w:lang w:eastAsia="ja-JP"/>
              </w:rPr>
              <w:t>Condition</w:t>
            </w:r>
          </w:p>
        </w:tc>
        <w:tc>
          <w:tcPr>
            <w:tcW w:w="5670" w:type="dxa"/>
          </w:tcPr>
          <w:p w14:paraId="4F67B56B" w14:textId="77777777" w:rsidR="0050508A" w:rsidRPr="00F45469" w:rsidRDefault="0050508A" w:rsidP="00801E3D">
            <w:pPr>
              <w:pStyle w:val="TAH"/>
              <w:rPr>
                <w:lang w:eastAsia="ja-JP"/>
              </w:rPr>
            </w:pPr>
            <w:r w:rsidRPr="00F45469">
              <w:rPr>
                <w:lang w:eastAsia="ja-JP"/>
              </w:rPr>
              <w:t>Explanation</w:t>
            </w:r>
          </w:p>
        </w:tc>
      </w:tr>
      <w:tr w:rsidR="0050508A" w:rsidRPr="00F45469" w14:paraId="2F9D3826" w14:textId="77777777" w:rsidTr="00801E3D">
        <w:tc>
          <w:tcPr>
            <w:tcW w:w="3686" w:type="dxa"/>
          </w:tcPr>
          <w:p w14:paraId="357669CE" w14:textId="77777777" w:rsidR="0050508A" w:rsidRPr="00F45469" w:rsidRDefault="0050508A" w:rsidP="00801E3D">
            <w:pPr>
              <w:pStyle w:val="TAL"/>
              <w:rPr>
                <w:lang w:eastAsia="ja-JP"/>
              </w:rPr>
            </w:pPr>
            <w:r w:rsidRPr="00F45469">
              <w:rPr>
                <w:lang w:eastAsia="ja-JP"/>
              </w:rPr>
              <w:t>ifRegistrationRequestStoporAdd</w:t>
            </w:r>
          </w:p>
        </w:tc>
        <w:tc>
          <w:tcPr>
            <w:tcW w:w="5670" w:type="dxa"/>
          </w:tcPr>
          <w:p w14:paraId="1AC5C181" w14:textId="77777777" w:rsidR="0050508A" w:rsidRPr="00F45469" w:rsidRDefault="0050508A" w:rsidP="00801E3D">
            <w:pPr>
              <w:pStyle w:val="TAL"/>
              <w:rPr>
                <w:lang w:eastAsia="ja-JP"/>
              </w:rPr>
            </w:pPr>
            <w:r w:rsidRPr="00F45469">
              <w:rPr>
                <w:lang w:eastAsia="ja-JP"/>
              </w:rPr>
              <w:t xml:space="preserve">This IE shall be present if the </w:t>
            </w:r>
            <w:r w:rsidRPr="00F45469">
              <w:rPr>
                <w:i/>
                <w:iCs/>
                <w:lang w:eastAsia="ja-JP"/>
              </w:rPr>
              <w:t xml:space="preserve">Registration Request </w:t>
            </w:r>
            <w:r w:rsidRPr="00F45469">
              <w:rPr>
                <w:lang w:eastAsia="ja-JP"/>
              </w:rPr>
              <w:t>IE is set to the value "stop" or "add".</w:t>
            </w:r>
          </w:p>
        </w:tc>
      </w:tr>
      <w:tr w:rsidR="0050508A" w:rsidRPr="00F45469" w14:paraId="1FF29132" w14:textId="77777777" w:rsidTr="00801E3D">
        <w:tc>
          <w:tcPr>
            <w:tcW w:w="3686" w:type="dxa"/>
            <w:tcBorders>
              <w:top w:val="single" w:sz="4" w:space="0" w:color="auto"/>
              <w:left w:val="single" w:sz="4" w:space="0" w:color="auto"/>
              <w:bottom w:val="single" w:sz="4" w:space="0" w:color="auto"/>
              <w:right w:val="single" w:sz="4" w:space="0" w:color="auto"/>
            </w:tcBorders>
          </w:tcPr>
          <w:p w14:paraId="3D7FCBD1" w14:textId="77777777" w:rsidR="0050508A" w:rsidRPr="00F45469" w:rsidRDefault="0050508A" w:rsidP="00801E3D">
            <w:pPr>
              <w:pStyle w:val="TAL"/>
              <w:rPr>
                <w:lang w:eastAsia="ja-JP"/>
              </w:rPr>
            </w:pPr>
            <w:r w:rsidRPr="00AA5DA2">
              <w:rPr>
                <w:lang w:eastAsia="ja-JP"/>
              </w:rPr>
              <w:t>ifRegistrationRequest</w:t>
            </w:r>
            <w:r>
              <w:rPr>
                <w:lang w:eastAsia="ja-JP"/>
              </w:rPr>
              <w:t>StartorAdd</w:t>
            </w:r>
          </w:p>
        </w:tc>
        <w:tc>
          <w:tcPr>
            <w:tcW w:w="5670" w:type="dxa"/>
            <w:tcBorders>
              <w:top w:val="single" w:sz="4" w:space="0" w:color="auto"/>
              <w:left w:val="single" w:sz="4" w:space="0" w:color="auto"/>
              <w:bottom w:val="single" w:sz="4" w:space="0" w:color="auto"/>
              <w:right w:val="single" w:sz="4" w:space="0" w:color="auto"/>
            </w:tcBorders>
          </w:tcPr>
          <w:p w14:paraId="6ABAEBBD" w14:textId="77777777" w:rsidR="0050508A" w:rsidRPr="00F45469" w:rsidRDefault="0050508A" w:rsidP="00801E3D">
            <w:pPr>
              <w:pStyle w:val="TAL"/>
              <w:rPr>
                <w:lang w:eastAsia="ja-JP"/>
              </w:rPr>
            </w:pPr>
            <w:r w:rsidRPr="00F45469">
              <w:rPr>
                <w:lang w:eastAsia="ja-JP"/>
              </w:rPr>
              <w:t xml:space="preserve">This IE shall be present if the </w:t>
            </w:r>
            <w:r w:rsidRPr="000F4A56">
              <w:rPr>
                <w:i/>
                <w:iCs/>
                <w:lang w:eastAsia="ja-JP"/>
              </w:rPr>
              <w:t>Registration Request</w:t>
            </w:r>
            <w:r w:rsidRPr="00396359">
              <w:rPr>
                <w:lang w:eastAsia="ja-JP"/>
              </w:rPr>
              <w:t xml:space="preserve"> </w:t>
            </w:r>
            <w:r w:rsidRPr="00F45469">
              <w:rPr>
                <w:lang w:eastAsia="ja-JP"/>
              </w:rPr>
              <w:t>IE is set to the value "</w:t>
            </w:r>
            <w:r>
              <w:rPr>
                <w:lang w:eastAsia="ja-JP"/>
              </w:rPr>
              <w:t>start</w:t>
            </w:r>
            <w:r w:rsidRPr="00F45469">
              <w:rPr>
                <w:lang w:eastAsia="ja-JP"/>
              </w:rPr>
              <w:t>"</w:t>
            </w:r>
            <w:r>
              <w:rPr>
                <w:lang w:eastAsia="ja-JP"/>
              </w:rPr>
              <w:t xml:space="preserve"> or “add”</w:t>
            </w:r>
            <w:r w:rsidRPr="00F45469">
              <w:rPr>
                <w:lang w:eastAsia="ja-JP"/>
              </w:rPr>
              <w:t>.</w:t>
            </w:r>
          </w:p>
        </w:tc>
      </w:tr>
    </w:tbl>
    <w:p w14:paraId="37B8F558" w14:textId="77777777" w:rsidR="0050508A" w:rsidRDefault="0050508A" w:rsidP="0050508A">
      <w:pPr>
        <w:rPr>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7338A23D"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4DA90410"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680DC482" w14:textId="77777777" w:rsidR="0050508A" w:rsidRPr="00383353" w:rsidRDefault="0050508A" w:rsidP="00801E3D">
            <w:pPr>
              <w:pStyle w:val="TAH"/>
              <w:rPr>
                <w:lang w:eastAsia="ja-JP"/>
              </w:rPr>
            </w:pPr>
            <w:r w:rsidRPr="00383353">
              <w:rPr>
                <w:lang w:eastAsia="ja-JP"/>
              </w:rPr>
              <w:t>Explanation</w:t>
            </w:r>
          </w:p>
        </w:tc>
      </w:tr>
      <w:tr w:rsidR="0050508A" w:rsidRPr="00383353" w14:paraId="5A8F34CD" w14:textId="77777777" w:rsidTr="00801E3D">
        <w:tblPrEx>
          <w:tblLook w:val="0000" w:firstRow="0" w:lastRow="0" w:firstColumn="0" w:lastColumn="0" w:noHBand="0" w:noVBand="0"/>
        </w:tblPrEx>
        <w:tc>
          <w:tcPr>
            <w:tcW w:w="2972" w:type="dxa"/>
          </w:tcPr>
          <w:p w14:paraId="5EB4F765" w14:textId="77777777" w:rsidR="0050508A" w:rsidRPr="00383353" w:rsidRDefault="0050508A" w:rsidP="00801E3D">
            <w:pPr>
              <w:pStyle w:val="TAL"/>
              <w:rPr>
                <w:lang w:eastAsia="ja-JP"/>
              </w:rPr>
            </w:pPr>
            <w:r w:rsidRPr="00383353">
              <w:rPr>
                <w:lang w:eastAsia="ja-JP"/>
              </w:rPr>
              <w:t>maxofRANfunctionID</w:t>
            </w:r>
          </w:p>
        </w:tc>
        <w:tc>
          <w:tcPr>
            <w:tcW w:w="7088" w:type="dxa"/>
          </w:tcPr>
          <w:p w14:paraId="5F83B3A2"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RAN </w:t>
            </w:r>
            <w:r w:rsidRPr="00383353">
              <w:rPr>
                <w:lang w:eastAsia="ja-JP"/>
              </w:rPr>
              <w:t xml:space="preserve">Functions </w:t>
            </w:r>
            <w:r>
              <w:rPr>
                <w:lang w:eastAsia="ja-JP"/>
              </w:rPr>
              <w:t>supported by E2 Node</w:t>
            </w:r>
            <w:r w:rsidRPr="00383353">
              <w:rPr>
                <w:lang w:eastAsia="ja-JP"/>
              </w:rPr>
              <w:t>. Value is 256.</w:t>
            </w:r>
          </w:p>
        </w:tc>
      </w:tr>
      <w:tr w:rsidR="0050508A" w:rsidRPr="00383353" w14:paraId="36091D8B"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42E98C57" w14:textId="77777777" w:rsidR="0050508A" w:rsidRPr="00383353" w:rsidRDefault="0050508A" w:rsidP="00801E3D">
            <w:pPr>
              <w:pStyle w:val="TAL"/>
              <w:rPr>
                <w:lang w:eastAsia="ja-JP"/>
              </w:rPr>
            </w:pPr>
            <w:r w:rsidRPr="005E7B8E">
              <w:rPr>
                <w:lang w:eastAsia="ja-JP"/>
              </w:rPr>
              <w:t>maxofRICrequestID</w:t>
            </w:r>
          </w:p>
        </w:tc>
        <w:tc>
          <w:tcPr>
            <w:tcW w:w="7088" w:type="dxa"/>
            <w:tcBorders>
              <w:top w:val="single" w:sz="4" w:space="0" w:color="auto"/>
              <w:left w:val="single" w:sz="4" w:space="0" w:color="auto"/>
              <w:bottom w:val="single" w:sz="4" w:space="0" w:color="auto"/>
              <w:right w:val="single" w:sz="4" w:space="0" w:color="auto"/>
            </w:tcBorders>
          </w:tcPr>
          <w:p w14:paraId="14B9C6B7"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RIC subscription requests supported </w:t>
            </w:r>
            <w:r w:rsidRPr="00383353">
              <w:rPr>
                <w:lang w:eastAsia="ja-JP"/>
              </w:rPr>
              <w:t xml:space="preserve">by </w:t>
            </w:r>
            <w:r>
              <w:rPr>
                <w:lang w:eastAsia="ja-JP"/>
              </w:rPr>
              <w:t>Near-RT RIC toward an E2 Node</w:t>
            </w:r>
            <w:r w:rsidRPr="00383353">
              <w:rPr>
                <w:lang w:eastAsia="ja-JP"/>
              </w:rPr>
              <w:t xml:space="preserve">. Value is </w:t>
            </w:r>
            <w:r>
              <w:rPr>
                <w:lang w:eastAsia="ja-JP"/>
              </w:rPr>
              <w:t>&lt;1024&gt;</w:t>
            </w:r>
            <w:r w:rsidRPr="00383353">
              <w:rPr>
                <w:lang w:eastAsia="ja-JP"/>
              </w:rPr>
              <w:t>.</w:t>
            </w:r>
          </w:p>
        </w:tc>
      </w:tr>
      <w:tr w:rsidR="0050508A" w:rsidRPr="00383353" w14:paraId="22321390"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16BF26C7" w14:textId="77777777" w:rsidR="0050508A" w:rsidRPr="00383353" w:rsidRDefault="0050508A" w:rsidP="00801E3D">
            <w:pPr>
              <w:pStyle w:val="TAL"/>
              <w:rPr>
                <w:lang w:eastAsia="ja-JP"/>
              </w:rPr>
            </w:pPr>
            <w:r w:rsidRPr="00383353">
              <w:rPr>
                <w:lang w:eastAsia="ja-JP"/>
              </w:rPr>
              <w:t>maxofRICActionID</w:t>
            </w:r>
          </w:p>
        </w:tc>
        <w:tc>
          <w:tcPr>
            <w:tcW w:w="7088" w:type="dxa"/>
            <w:tcBorders>
              <w:top w:val="single" w:sz="4" w:space="0" w:color="auto"/>
              <w:left w:val="single" w:sz="4" w:space="0" w:color="auto"/>
              <w:bottom w:val="single" w:sz="4" w:space="0" w:color="auto"/>
              <w:right w:val="single" w:sz="4" w:space="0" w:color="auto"/>
            </w:tcBorders>
          </w:tcPr>
          <w:p w14:paraId="3E3F6C7F"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76254377" w14:textId="77777777" w:rsidR="0050508A" w:rsidRDefault="0050508A" w:rsidP="0050508A">
      <w:pPr>
        <w:rPr>
          <w:lang w:val="en-GB"/>
        </w:rPr>
      </w:pPr>
    </w:p>
    <w:p w14:paraId="0E9A295D" w14:textId="77777777" w:rsidR="0050508A" w:rsidRPr="004474CC" w:rsidRDefault="0050508A" w:rsidP="0050508A">
      <w:pPr>
        <w:pStyle w:val="Heading4"/>
      </w:pPr>
      <w:bookmarkStart w:id="339" w:name="_Hlk182218766"/>
      <w:r>
        <w:t>9.1.2.24</w:t>
      </w:r>
      <w:r w:rsidRPr="004474CC">
        <w:tab/>
      </w:r>
      <w:r>
        <w:t>RIC SERVICE LOAD STATUS</w:t>
      </w:r>
      <w:r w:rsidRPr="009E45F2">
        <w:t xml:space="preserve"> RESPONSE</w:t>
      </w:r>
    </w:p>
    <w:bookmarkEnd w:id="339"/>
    <w:p w14:paraId="4B319573"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the E2 Node to the Near-RT RIC to accept the request for load reporting for one or more RIC Services.</w:t>
      </w:r>
    </w:p>
    <w:p w14:paraId="483F2D40"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Direction: E2 Node</w:t>
      </w:r>
      <w:r w:rsidRPr="009E45F2">
        <w:rPr>
          <w:rFonts w:eastAsia="Times New Roman"/>
          <w:lang w:eastAsia="en-GB"/>
        </w:rPr>
        <w:t xml:space="preserve"> </w:t>
      </w:r>
      <w:r>
        <w:rPr>
          <w:rFonts w:ascii="Symbol" w:eastAsia="Symbol" w:hAnsi="Symbol" w:cs="Symbol"/>
          <w:lang w:eastAsia="en-GB"/>
        </w:rPr>
        <w:t></w:t>
      </w:r>
      <w:r w:rsidRPr="00FD1136">
        <w:rPr>
          <w:rFonts w:eastAsia="Times New Roman"/>
          <w:lang w:eastAsia="en-GB"/>
        </w:rPr>
        <w:t xml:space="preserve"> </w:t>
      </w:r>
      <w:r>
        <w:rPr>
          <w:rFonts w:eastAsia="Times New Roman"/>
          <w:lang w:eastAsia="en-GB"/>
        </w:rPr>
        <w:t>Near-RT RIC.</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6"/>
        <w:gridCol w:w="1583"/>
        <w:gridCol w:w="1246"/>
        <w:gridCol w:w="1534"/>
        <w:gridCol w:w="1083"/>
        <w:gridCol w:w="1146"/>
      </w:tblGrid>
      <w:tr w:rsidR="0050508A" w:rsidRPr="000903B9" w14:paraId="740BD977" w14:textId="77777777" w:rsidTr="00801E3D">
        <w:tc>
          <w:tcPr>
            <w:tcW w:w="2389" w:type="dxa"/>
            <w:tcBorders>
              <w:top w:val="single" w:sz="4" w:space="0" w:color="auto"/>
              <w:left w:val="single" w:sz="4" w:space="0" w:color="auto"/>
              <w:bottom w:val="single" w:sz="4" w:space="0" w:color="auto"/>
              <w:right w:val="single" w:sz="4" w:space="0" w:color="auto"/>
            </w:tcBorders>
          </w:tcPr>
          <w:p w14:paraId="3AB7CD3D"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6" w:type="dxa"/>
            <w:tcBorders>
              <w:top w:val="single" w:sz="4" w:space="0" w:color="auto"/>
              <w:left w:val="single" w:sz="4" w:space="0" w:color="auto"/>
              <w:bottom w:val="single" w:sz="4" w:space="0" w:color="auto"/>
              <w:right w:val="single" w:sz="4" w:space="0" w:color="auto"/>
            </w:tcBorders>
          </w:tcPr>
          <w:p w14:paraId="38496099" w14:textId="77777777" w:rsidR="0050508A" w:rsidRPr="000903B9" w:rsidRDefault="0050508A" w:rsidP="00801E3D">
            <w:pPr>
              <w:pStyle w:val="TAH"/>
              <w:rPr>
                <w:lang w:val="en-GB" w:eastAsia="ja-JP"/>
              </w:rPr>
            </w:pPr>
            <w:r w:rsidRPr="000903B9">
              <w:rPr>
                <w:lang w:val="en-GB"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720B9356"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41204E91" w14:textId="77777777" w:rsidR="0050508A" w:rsidRPr="000903B9" w:rsidRDefault="0050508A" w:rsidP="00801E3D">
            <w:pPr>
              <w:pStyle w:val="TAH"/>
              <w:rPr>
                <w:lang w:val="en-GB" w:eastAsia="ja-JP"/>
              </w:rPr>
            </w:pPr>
            <w:r w:rsidRPr="000903B9">
              <w:rPr>
                <w:lang w:val="en-GB" w:eastAsia="ja-JP"/>
              </w:rPr>
              <w:t>IE type and reference</w:t>
            </w:r>
          </w:p>
        </w:tc>
        <w:tc>
          <w:tcPr>
            <w:tcW w:w="1534" w:type="dxa"/>
            <w:tcBorders>
              <w:top w:val="single" w:sz="4" w:space="0" w:color="auto"/>
              <w:left w:val="single" w:sz="4" w:space="0" w:color="auto"/>
              <w:bottom w:val="single" w:sz="4" w:space="0" w:color="auto"/>
              <w:right w:val="single" w:sz="4" w:space="0" w:color="auto"/>
            </w:tcBorders>
          </w:tcPr>
          <w:p w14:paraId="0F72E220"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4559AA1C" w14:textId="77777777" w:rsidR="0050508A" w:rsidRPr="000903B9" w:rsidRDefault="0050508A" w:rsidP="00801E3D">
            <w:pPr>
              <w:pStyle w:val="TAH"/>
              <w:rPr>
                <w:lang w:val="en-GB" w:eastAsia="ja-JP"/>
              </w:rPr>
            </w:pPr>
            <w:r w:rsidRPr="000903B9">
              <w:rPr>
                <w:lang w:val="en-GB" w:eastAsia="ja-JP"/>
              </w:rPr>
              <w:t>Criticality</w:t>
            </w:r>
          </w:p>
        </w:tc>
        <w:tc>
          <w:tcPr>
            <w:tcW w:w="1146" w:type="dxa"/>
            <w:tcBorders>
              <w:top w:val="single" w:sz="4" w:space="0" w:color="auto"/>
              <w:left w:val="single" w:sz="4" w:space="0" w:color="auto"/>
              <w:bottom w:val="single" w:sz="4" w:space="0" w:color="auto"/>
              <w:right w:val="single" w:sz="4" w:space="0" w:color="auto"/>
            </w:tcBorders>
          </w:tcPr>
          <w:p w14:paraId="1BDFCEC3"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15C650EC" w14:textId="77777777" w:rsidTr="00801E3D">
        <w:tc>
          <w:tcPr>
            <w:tcW w:w="2389" w:type="dxa"/>
            <w:tcBorders>
              <w:top w:val="single" w:sz="4" w:space="0" w:color="auto"/>
              <w:left w:val="single" w:sz="4" w:space="0" w:color="auto"/>
              <w:bottom w:val="single" w:sz="4" w:space="0" w:color="auto"/>
              <w:right w:val="single" w:sz="4" w:space="0" w:color="auto"/>
            </w:tcBorders>
          </w:tcPr>
          <w:p w14:paraId="05A2A724" w14:textId="77777777" w:rsidR="0050508A" w:rsidRPr="000903B9" w:rsidRDefault="0050508A" w:rsidP="00801E3D">
            <w:pPr>
              <w:pStyle w:val="TAL"/>
              <w:rPr>
                <w:lang w:val="en-GB" w:eastAsia="ja-JP"/>
              </w:rPr>
            </w:pPr>
            <w:r w:rsidRPr="000903B9">
              <w:rPr>
                <w:lang w:val="en-GB" w:eastAsia="ja-JP"/>
              </w:rPr>
              <w:t>Message Type</w:t>
            </w:r>
          </w:p>
        </w:tc>
        <w:tc>
          <w:tcPr>
            <w:tcW w:w="1096" w:type="dxa"/>
            <w:tcBorders>
              <w:top w:val="single" w:sz="4" w:space="0" w:color="auto"/>
              <w:left w:val="single" w:sz="4" w:space="0" w:color="auto"/>
              <w:bottom w:val="single" w:sz="4" w:space="0" w:color="auto"/>
              <w:right w:val="single" w:sz="4" w:space="0" w:color="auto"/>
            </w:tcBorders>
          </w:tcPr>
          <w:p w14:paraId="4BF2BBC3"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3A19FDB5"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1226E8BD" w14:textId="77777777" w:rsidR="0050508A" w:rsidRPr="000903B9" w:rsidRDefault="0050508A" w:rsidP="00801E3D">
            <w:pPr>
              <w:pStyle w:val="TAL"/>
              <w:rPr>
                <w:lang w:val="en-GB" w:eastAsia="ja-JP"/>
              </w:rPr>
            </w:pPr>
            <w:r>
              <w:rPr>
                <w:lang w:val="en-GB" w:eastAsia="ja-JP"/>
              </w:rPr>
              <w:t>9.2.3</w:t>
            </w:r>
          </w:p>
        </w:tc>
        <w:tc>
          <w:tcPr>
            <w:tcW w:w="1534" w:type="dxa"/>
            <w:tcBorders>
              <w:top w:val="single" w:sz="4" w:space="0" w:color="auto"/>
              <w:left w:val="single" w:sz="4" w:space="0" w:color="auto"/>
              <w:bottom w:val="single" w:sz="4" w:space="0" w:color="auto"/>
              <w:right w:val="single" w:sz="4" w:space="0" w:color="auto"/>
            </w:tcBorders>
          </w:tcPr>
          <w:p w14:paraId="79BB6848"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259C9941" w14:textId="77777777" w:rsidR="0050508A" w:rsidRPr="000903B9" w:rsidRDefault="0050508A" w:rsidP="00801E3D">
            <w:pPr>
              <w:pStyle w:val="TAL"/>
              <w:jc w:val="center"/>
              <w:rPr>
                <w:lang w:val="en-GB" w:eastAsia="ja-JP"/>
              </w:rPr>
            </w:pPr>
            <w:r w:rsidRPr="000903B9">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03B01946"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8F6910" w14:paraId="3BFED981" w14:textId="77777777" w:rsidTr="00801E3D">
        <w:tc>
          <w:tcPr>
            <w:tcW w:w="2389" w:type="dxa"/>
            <w:tcBorders>
              <w:top w:val="single" w:sz="4" w:space="0" w:color="auto"/>
              <w:left w:val="single" w:sz="4" w:space="0" w:color="auto"/>
              <w:bottom w:val="single" w:sz="4" w:space="0" w:color="auto"/>
              <w:right w:val="single" w:sz="4" w:space="0" w:color="auto"/>
            </w:tcBorders>
          </w:tcPr>
          <w:p w14:paraId="741B33F0" w14:textId="77777777" w:rsidR="0050508A" w:rsidRPr="008F6910" w:rsidRDefault="0050508A" w:rsidP="00801E3D">
            <w:pPr>
              <w:pStyle w:val="TAL"/>
              <w:rPr>
                <w:lang w:val="en-GB" w:eastAsia="ja-JP"/>
              </w:rPr>
            </w:pPr>
            <w:r w:rsidRPr="008F6910">
              <w:rPr>
                <w:lang w:val="en-GB" w:eastAsia="ja-JP"/>
              </w:rPr>
              <w:t>RIC Load Measurement ID</w:t>
            </w:r>
          </w:p>
        </w:tc>
        <w:tc>
          <w:tcPr>
            <w:tcW w:w="1096" w:type="dxa"/>
            <w:tcBorders>
              <w:top w:val="single" w:sz="4" w:space="0" w:color="auto"/>
              <w:left w:val="single" w:sz="4" w:space="0" w:color="auto"/>
              <w:bottom w:val="single" w:sz="4" w:space="0" w:color="auto"/>
              <w:right w:val="single" w:sz="4" w:space="0" w:color="auto"/>
            </w:tcBorders>
          </w:tcPr>
          <w:p w14:paraId="52A485F5" w14:textId="77777777" w:rsidR="0050508A" w:rsidRPr="008F6910" w:rsidRDefault="0050508A" w:rsidP="00801E3D">
            <w:pPr>
              <w:pStyle w:val="TAL"/>
              <w:rPr>
                <w:lang w:val="en-GB" w:eastAsia="ja-JP"/>
              </w:rPr>
            </w:pPr>
            <w:r w:rsidRPr="008F6910">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0CB3E6F1" w14:textId="77777777" w:rsidR="0050508A" w:rsidRPr="008F6910"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6CAF6458" w14:textId="77777777" w:rsidR="0050508A" w:rsidRPr="000E08DD" w:rsidRDefault="0050508A" w:rsidP="00801E3D">
            <w:pPr>
              <w:pStyle w:val="TAL"/>
              <w:rPr>
                <w:lang w:val="en-GB" w:eastAsia="ja-JP"/>
              </w:rPr>
            </w:pPr>
            <w:r>
              <w:rPr>
                <w:lang w:val="en-GB" w:eastAsia="ja-JP"/>
              </w:rPr>
              <w:t>9.2.40</w:t>
            </w:r>
          </w:p>
        </w:tc>
        <w:tc>
          <w:tcPr>
            <w:tcW w:w="1534" w:type="dxa"/>
            <w:tcBorders>
              <w:top w:val="single" w:sz="4" w:space="0" w:color="auto"/>
              <w:left w:val="single" w:sz="4" w:space="0" w:color="auto"/>
              <w:bottom w:val="single" w:sz="4" w:space="0" w:color="auto"/>
              <w:right w:val="single" w:sz="4" w:space="0" w:color="auto"/>
            </w:tcBorders>
          </w:tcPr>
          <w:p w14:paraId="1FA97809" w14:textId="77777777" w:rsidR="0050508A" w:rsidRDefault="0050508A" w:rsidP="00801E3D">
            <w:pPr>
              <w:pStyle w:val="TAL"/>
              <w:rPr>
                <w:lang w:val="en-GB" w:eastAsia="ja-JP"/>
              </w:rPr>
            </w:pPr>
            <w:r>
              <w:rPr>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tcPr>
          <w:p w14:paraId="436EB2AF" w14:textId="77777777" w:rsidR="0050508A" w:rsidRPr="008F6910" w:rsidRDefault="0050508A" w:rsidP="00801E3D">
            <w:pPr>
              <w:pStyle w:val="TAL"/>
              <w:jc w:val="center"/>
              <w:rPr>
                <w:lang w:val="en-GB" w:eastAsia="ja-JP"/>
              </w:rPr>
            </w:pPr>
            <w:r w:rsidRPr="008F6910">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08C9AD02" w14:textId="77777777" w:rsidR="0050508A" w:rsidRPr="008F6910" w:rsidRDefault="0050508A" w:rsidP="00801E3D">
            <w:pPr>
              <w:pStyle w:val="TAL"/>
              <w:jc w:val="center"/>
              <w:rPr>
                <w:lang w:val="en-GB" w:eastAsia="ja-JP"/>
              </w:rPr>
            </w:pPr>
            <w:r w:rsidRPr="008F6910">
              <w:rPr>
                <w:lang w:val="en-GB" w:eastAsia="ja-JP"/>
              </w:rPr>
              <w:t>reject</w:t>
            </w:r>
          </w:p>
        </w:tc>
      </w:tr>
      <w:tr w:rsidR="0050508A" w:rsidRPr="008F6910" w14:paraId="611CD551" w14:textId="77777777" w:rsidTr="00801E3D">
        <w:tc>
          <w:tcPr>
            <w:tcW w:w="2389" w:type="dxa"/>
            <w:tcBorders>
              <w:top w:val="single" w:sz="4" w:space="0" w:color="auto"/>
              <w:left w:val="single" w:sz="4" w:space="0" w:color="auto"/>
              <w:bottom w:val="single" w:sz="4" w:space="0" w:color="auto"/>
              <w:right w:val="single" w:sz="4" w:space="0" w:color="auto"/>
            </w:tcBorders>
          </w:tcPr>
          <w:p w14:paraId="3AEAF10C" w14:textId="77777777" w:rsidR="0050508A" w:rsidRPr="008F6910" w:rsidRDefault="0050508A" w:rsidP="00801E3D">
            <w:pPr>
              <w:pStyle w:val="TAL"/>
              <w:rPr>
                <w:lang w:val="en-GB" w:eastAsia="ja-JP"/>
              </w:rPr>
            </w:pPr>
            <w:r w:rsidRPr="008F6910">
              <w:rPr>
                <w:lang w:val="en-GB" w:eastAsia="ja-JP"/>
              </w:rPr>
              <w:t>E2 Node Load Measurement ID</w:t>
            </w:r>
          </w:p>
        </w:tc>
        <w:tc>
          <w:tcPr>
            <w:tcW w:w="1096" w:type="dxa"/>
            <w:tcBorders>
              <w:top w:val="single" w:sz="4" w:space="0" w:color="auto"/>
              <w:left w:val="single" w:sz="4" w:space="0" w:color="auto"/>
              <w:bottom w:val="single" w:sz="4" w:space="0" w:color="auto"/>
              <w:right w:val="single" w:sz="4" w:space="0" w:color="auto"/>
            </w:tcBorders>
          </w:tcPr>
          <w:p w14:paraId="622E2243" w14:textId="77777777" w:rsidR="0050508A" w:rsidRPr="008F6910" w:rsidRDefault="0050508A" w:rsidP="00801E3D">
            <w:pPr>
              <w:pStyle w:val="TAL"/>
              <w:rPr>
                <w:lang w:val="en-GB" w:eastAsia="ja-JP"/>
              </w:rPr>
            </w:pPr>
            <w:r>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1EE55A6E" w14:textId="77777777" w:rsidR="0050508A" w:rsidRPr="008F6910"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5FCAEBA0" w14:textId="77777777" w:rsidR="0050508A" w:rsidRPr="000E08DD" w:rsidRDefault="0050508A" w:rsidP="00801E3D">
            <w:pPr>
              <w:pStyle w:val="TAL"/>
              <w:rPr>
                <w:lang w:val="en-GB" w:eastAsia="ja-JP"/>
              </w:rPr>
            </w:pPr>
            <w:r>
              <w:rPr>
                <w:lang w:val="en-GB" w:eastAsia="ja-JP"/>
              </w:rPr>
              <w:t>9.2.40</w:t>
            </w:r>
          </w:p>
        </w:tc>
        <w:tc>
          <w:tcPr>
            <w:tcW w:w="1534" w:type="dxa"/>
            <w:tcBorders>
              <w:top w:val="single" w:sz="4" w:space="0" w:color="auto"/>
              <w:left w:val="single" w:sz="4" w:space="0" w:color="auto"/>
              <w:bottom w:val="single" w:sz="4" w:space="0" w:color="auto"/>
              <w:right w:val="single" w:sz="4" w:space="0" w:color="auto"/>
            </w:tcBorders>
          </w:tcPr>
          <w:p w14:paraId="06BE45C6" w14:textId="77777777" w:rsidR="0050508A" w:rsidRDefault="0050508A" w:rsidP="00801E3D">
            <w:pPr>
              <w:pStyle w:val="TAL"/>
              <w:rPr>
                <w:lang w:val="en-GB" w:eastAsia="ja-JP"/>
              </w:rPr>
            </w:pPr>
            <w:r>
              <w:rPr>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tcPr>
          <w:p w14:paraId="4C877EF1" w14:textId="77777777" w:rsidR="0050508A" w:rsidRPr="008F6910" w:rsidRDefault="0050508A" w:rsidP="00801E3D">
            <w:pPr>
              <w:pStyle w:val="TAL"/>
              <w:jc w:val="center"/>
              <w:rPr>
                <w:lang w:val="en-GB" w:eastAsia="ja-JP"/>
              </w:rPr>
            </w:pPr>
            <w:r w:rsidRPr="008F6910">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051DBE5E" w14:textId="77777777" w:rsidR="0050508A" w:rsidRPr="008F6910" w:rsidRDefault="0050508A" w:rsidP="00801E3D">
            <w:pPr>
              <w:pStyle w:val="TAL"/>
              <w:jc w:val="center"/>
              <w:rPr>
                <w:lang w:val="en-GB" w:eastAsia="ja-JP"/>
              </w:rPr>
            </w:pPr>
            <w:r>
              <w:rPr>
                <w:lang w:val="en-GB" w:eastAsia="ja-JP"/>
              </w:rPr>
              <w:t>ignore</w:t>
            </w:r>
          </w:p>
        </w:tc>
      </w:tr>
      <w:tr w:rsidR="0050508A" w:rsidRPr="000E08DD" w14:paraId="1A8C90B0" w14:textId="77777777" w:rsidTr="00801E3D">
        <w:tc>
          <w:tcPr>
            <w:tcW w:w="2389" w:type="dxa"/>
            <w:tcBorders>
              <w:top w:val="single" w:sz="4" w:space="0" w:color="auto"/>
              <w:left w:val="single" w:sz="4" w:space="0" w:color="auto"/>
              <w:bottom w:val="single" w:sz="4" w:space="0" w:color="auto"/>
              <w:right w:val="single" w:sz="4" w:space="0" w:color="auto"/>
            </w:tcBorders>
          </w:tcPr>
          <w:p w14:paraId="2A3074F8" w14:textId="77777777" w:rsidR="0050508A" w:rsidRPr="00A92486" w:rsidRDefault="0050508A" w:rsidP="00801E3D">
            <w:pPr>
              <w:pStyle w:val="TAL"/>
              <w:rPr>
                <w:lang w:val="en-GB" w:eastAsia="ja-JP"/>
              </w:rPr>
            </w:pPr>
            <w:r w:rsidRPr="0010712F">
              <w:rPr>
                <w:lang w:val="en-GB" w:eastAsia="ja-JP"/>
              </w:rPr>
              <w:t xml:space="preserve">RAN Function </w:t>
            </w:r>
            <w:r>
              <w:rPr>
                <w:lang w:val="en-GB" w:eastAsia="ja-JP"/>
              </w:rPr>
              <w:t xml:space="preserve">Load Confirm </w:t>
            </w:r>
            <w:r w:rsidRPr="0010712F">
              <w:rPr>
                <w:lang w:val="en-GB" w:eastAsia="ja-JP"/>
              </w:rPr>
              <w:t>List</w:t>
            </w:r>
          </w:p>
        </w:tc>
        <w:tc>
          <w:tcPr>
            <w:tcW w:w="1096" w:type="dxa"/>
            <w:tcBorders>
              <w:top w:val="single" w:sz="4" w:space="0" w:color="auto"/>
              <w:left w:val="single" w:sz="4" w:space="0" w:color="auto"/>
              <w:bottom w:val="single" w:sz="4" w:space="0" w:color="auto"/>
              <w:right w:val="single" w:sz="4" w:space="0" w:color="auto"/>
            </w:tcBorders>
          </w:tcPr>
          <w:p w14:paraId="20042131" w14:textId="77777777" w:rsidR="0050508A" w:rsidRPr="0010712F" w:rsidRDefault="0050508A" w:rsidP="00801E3D">
            <w:pPr>
              <w:pStyle w:val="TAL"/>
              <w:rPr>
                <w:lang w:val="en-GB" w:eastAsia="ja-JP"/>
              </w:rPr>
            </w:pPr>
            <w:r w:rsidRPr="00AA5DA2">
              <w:rPr>
                <w:lang w:eastAsia="ja-JP"/>
              </w:rPr>
              <w:t>C-ifRegistrationRequest</w:t>
            </w:r>
            <w:r>
              <w:rPr>
                <w:lang w:eastAsia="ja-JP"/>
              </w:rPr>
              <w:t>StartorAdd</w:t>
            </w:r>
          </w:p>
        </w:tc>
        <w:tc>
          <w:tcPr>
            <w:tcW w:w="1583" w:type="dxa"/>
            <w:tcBorders>
              <w:top w:val="single" w:sz="4" w:space="0" w:color="auto"/>
              <w:left w:val="single" w:sz="4" w:space="0" w:color="auto"/>
              <w:bottom w:val="single" w:sz="4" w:space="0" w:color="auto"/>
              <w:right w:val="single" w:sz="4" w:space="0" w:color="auto"/>
            </w:tcBorders>
          </w:tcPr>
          <w:p w14:paraId="597A1922" w14:textId="77777777" w:rsidR="0050508A" w:rsidRPr="002E6B36" w:rsidRDefault="0050508A" w:rsidP="00801E3D">
            <w:pPr>
              <w:pStyle w:val="TAL"/>
              <w:rPr>
                <w:i/>
                <w:iCs/>
                <w:lang w:val="en-GB" w:eastAsia="ja-JP"/>
              </w:rPr>
            </w:pPr>
            <w:r>
              <w:rPr>
                <w:i/>
                <w:iCs/>
                <w:lang w:val="en-GB" w:eastAsia="ja-JP"/>
              </w:rPr>
              <w:t>1</w:t>
            </w:r>
            <w:r w:rsidRPr="002E6B36">
              <w:rPr>
                <w:i/>
                <w:iCs/>
                <w:lang w:val="en-GB" w:eastAsia="ja-JP"/>
              </w:rPr>
              <w:t>.. &lt;maxofRANfunctionID&gt;</w:t>
            </w:r>
          </w:p>
        </w:tc>
        <w:tc>
          <w:tcPr>
            <w:tcW w:w="1246" w:type="dxa"/>
            <w:tcBorders>
              <w:top w:val="single" w:sz="4" w:space="0" w:color="auto"/>
              <w:left w:val="single" w:sz="4" w:space="0" w:color="auto"/>
              <w:bottom w:val="single" w:sz="4" w:space="0" w:color="auto"/>
              <w:right w:val="single" w:sz="4" w:space="0" w:color="auto"/>
            </w:tcBorders>
          </w:tcPr>
          <w:p w14:paraId="3C23205E" w14:textId="77777777" w:rsidR="0050508A" w:rsidRPr="000E08DD" w:rsidRDefault="0050508A" w:rsidP="00801E3D">
            <w:pPr>
              <w:pStyle w:val="TAL"/>
              <w:rPr>
                <w:lang w:val="en-GB" w:eastAsia="ja-JP"/>
              </w:rPr>
            </w:pPr>
          </w:p>
        </w:tc>
        <w:tc>
          <w:tcPr>
            <w:tcW w:w="1534" w:type="dxa"/>
            <w:tcBorders>
              <w:top w:val="single" w:sz="4" w:space="0" w:color="auto"/>
              <w:left w:val="single" w:sz="4" w:space="0" w:color="auto"/>
              <w:bottom w:val="single" w:sz="4" w:space="0" w:color="auto"/>
              <w:right w:val="single" w:sz="4" w:space="0" w:color="auto"/>
            </w:tcBorders>
          </w:tcPr>
          <w:p w14:paraId="2A9D8905" w14:textId="77777777" w:rsidR="0050508A" w:rsidRPr="002E6B36" w:rsidRDefault="0050508A" w:rsidP="00801E3D">
            <w:pPr>
              <w:pStyle w:val="TAL"/>
              <w:rPr>
                <w:rFonts w:eastAsia="맑은 고딕"/>
                <w:lang w:val="en-GB" w:eastAsia="ko-KR"/>
              </w:rPr>
            </w:pPr>
            <w:r>
              <w:rPr>
                <w:lang w:val="en-GB" w:eastAsia="ja-JP"/>
              </w:rPr>
              <w:t>List of RAN functions</w:t>
            </w:r>
          </w:p>
        </w:tc>
        <w:tc>
          <w:tcPr>
            <w:tcW w:w="1083" w:type="dxa"/>
            <w:tcBorders>
              <w:top w:val="single" w:sz="4" w:space="0" w:color="auto"/>
              <w:left w:val="single" w:sz="4" w:space="0" w:color="auto"/>
              <w:bottom w:val="single" w:sz="4" w:space="0" w:color="auto"/>
              <w:right w:val="single" w:sz="4" w:space="0" w:color="auto"/>
            </w:tcBorders>
          </w:tcPr>
          <w:p w14:paraId="789E5A9B" w14:textId="77777777" w:rsidR="0050508A" w:rsidRPr="002E6B36" w:rsidRDefault="0050508A" w:rsidP="00801E3D">
            <w:pPr>
              <w:pStyle w:val="TAL"/>
              <w:jc w:val="center"/>
              <w:rPr>
                <w:rFonts w:eastAsia="맑은 고딕"/>
                <w:lang w:val="en-GB" w:eastAsia="ko-KR"/>
              </w:rPr>
            </w:pPr>
            <w:r>
              <w:rPr>
                <w:lang w:eastAsia="ja-JP"/>
              </w:rPr>
              <w:t>EACH</w:t>
            </w:r>
          </w:p>
        </w:tc>
        <w:tc>
          <w:tcPr>
            <w:tcW w:w="1146" w:type="dxa"/>
            <w:tcBorders>
              <w:top w:val="single" w:sz="4" w:space="0" w:color="auto"/>
              <w:left w:val="single" w:sz="4" w:space="0" w:color="auto"/>
              <w:bottom w:val="single" w:sz="4" w:space="0" w:color="auto"/>
              <w:right w:val="single" w:sz="4" w:space="0" w:color="auto"/>
            </w:tcBorders>
          </w:tcPr>
          <w:p w14:paraId="6E06EBAF" w14:textId="77777777" w:rsidR="0050508A" w:rsidRPr="000E08DD" w:rsidRDefault="0050508A" w:rsidP="00801E3D">
            <w:pPr>
              <w:pStyle w:val="TAL"/>
              <w:jc w:val="center"/>
              <w:rPr>
                <w:lang w:val="en-GB" w:eastAsia="ja-JP"/>
              </w:rPr>
            </w:pPr>
            <w:r w:rsidRPr="0010712F">
              <w:rPr>
                <w:lang w:val="en-GB" w:eastAsia="ja-JP"/>
              </w:rPr>
              <w:t>reject</w:t>
            </w:r>
          </w:p>
        </w:tc>
      </w:tr>
      <w:tr w:rsidR="0050508A" w:rsidRPr="0010712F" w14:paraId="7B6C7C55" w14:textId="77777777" w:rsidTr="00801E3D">
        <w:tc>
          <w:tcPr>
            <w:tcW w:w="2389" w:type="dxa"/>
            <w:tcBorders>
              <w:top w:val="single" w:sz="4" w:space="0" w:color="auto"/>
              <w:left w:val="single" w:sz="4" w:space="0" w:color="auto"/>
              <w:bottom w:val="single" w:sz="4" w:space="0" w:color="auto"/>
              <w:right w:val="single" w:sz="4" w:space="0" w:color="auto"/>
            </w:tcBorders>
          </w:tcPr>
          <w:p w14:paraId="1D976A02" w14:textId="77777777" w:rsidR="0050508A" w:rsidRPr="0010712F" w:rsidRDefault="0050508A" w:rsidP="00801E3D">
            <w:pPr>
              <w:pStyle w:val="TAL"/>
              <w:ind w:left="71"/>
              <w:rPr>
                <w:lang w:val="en-GB" w:eastAsia="ja-JP"/>
              </w:rPr>
            </w:pPr>
            <w:r w:rsidRPr="0010712F">
              <w:rPr>
                <w:lang w:val="en-GB" w:eastAsia="ja-JP"/>
              </w:rPr>
              <w:t>&gt;RAN Function ID</w:t>
            </w:r>
          </w:p>
        </w:tc>
        <w:tc>
          <w:tcPr>
            <w:tcW w:w="1096" w:type="dxa"/>
            <w:tcBorders>
              <w:top w:val="single" w:sz="4" w:space="0" w:color="auto"/>
              <w:left w:val="single" w:sz="4" w:space="0" w:color="auto"/>
              <w:bottom w:val="single" w:sz="4" w:space="0" w:color="auto"/>
              <w:right w:val="single" w:sz="4" w:space="0" w:color="auto"/>
            </w:tcBorders>
          </w:tcPr>
          <w:p w14:paraId="54CA9FCC" w14:textId="77777777" w:rsidR="0050508A" w:rsidRPr="0010712F" w:rsidRDefault="0050508A" w:rsidP="00801E3D">
            <w:pPr>
              <w:pStyle w:val="TAL"/>
              <w:rPr>
                <w:lang w:val="en-GB" w:eastAsia="ja-JP"/>
              </w:rPr>
            </w:pPr>
            <w:r w:rsidRPr="0010712F">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7C61437A" w14:textId="77777777" w:rsidR="0050508A" w:rsidRPr="0010712F"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3A668E84" w14:textId="77777777" w:rsidR="0050508A" w:rsidRPr="0010712F" w:rsidRDefault="0050508A" w:rsidP="00801E3D">
            <w:pPr>
              <w:pStyle w:val="TAL"/>
              <w:rPr>
                <w:lang w:val="en-GB" w:eastAsia="ja-JP"/>
              </w:rPr>
            </w:pPr>
            <w:r w:rsidRPr="0010712F">
              <w:rPr>
                <w:lang w:val="en-GB" w:eastAsia="ja-JP"/>
              </w:rPr>
              <w:t>9.2.8</w:t>
            </w:r>
          </w:p>
        </w:tc>
        <w:tc>
          <w:tcPr>
            <w:tcW w:w="1534" w:type="dxa"/>
            <w:tcBorders>
              <w:top w:val="single" w:sz="4" w:space="0" w:color="auto"/>
              <w:left w:val="single" w:sz="4" w:space="0" w:color="auto"/>
              <w:bottom w:val="single" w:sz="4" w:space="0" w:color="auto"/>
              <w:right w:val="single" w:sz="4" w:space="0" w:color="auto"/>
            </w:tcBorders>
          </w:tcPr>
          <w:p w14:paraId="0B7626B6" w14:textId="77777777" w:rsidR="0050508A" w:rsidRPr="0010712F" w:rsidRDefault="0050508A" w:rsidP="00801E3D">
            <w:pPr>
              <w:pStyle w:val="TAL"/>
              <w:rPr>
                <w:lang w:val="en-GB" w:eastAsia="ja-JP"/>
              </w:rPr>
            </w:pPr>
            <w:r w:rsidRPr="0010712F">
              <w:rPr>
                <w:lang w:val="en-GB" w:eastAsia="ja-JP"/>
              </w:rPr>
              <w:t>Id of the declared Function</w:t>
            </w:r>
          </w:p>
        </w:tc>
        <w:tc>
          <w:tcPr>
            <w:tcW w:w="1083" w:type="dxa"/>
            <w:tcBorders>
              <w:top w:val="single" w:sz="4" w:space="0" w:color="auto"/>
              <w:left w:val="single" w:sz="4" w:space="0" w:color="auto"/>
              <w:bottom w:val="single" w:sz="4" w:space="0" w:color="auto"/>
              <w:right w:val="single" w:sz="4" w:space="0" w:color="auto"/>
            </w:tcBorders>
          </w:tcPr>
          <w:p w14:paraId="4EB7D5E7" w14:textId="77777777" w:rsidR="0050508A" w:rsidRPr="0010712F" w:rsidRDefault="0050508A" w:rsidP="00801E3D">
            <w:pPr>
              <w:pStyle w:val="TAL"/>
              <w:jc w:val="center"/>
              <w:rPr>
                <w:lang w:val="en-GB" w:eastAsia="ja-JP"/>
              </w:rPr>
            </w:pPr>
            <w:r>
              <w:rPr>
                <w:rFonts w:eastAsia="맑은 고딕" w:hint="eastAsia"/>
                <w:lang w:eastAsia="ko-KR"/>
              </w:rPr>
              <w:t>-</w:t>
            </w:r>
          </w:p>
        </w:tc>
        <w:tc>
          <w:tcPr>
            <w:tcW w:w="1146" w:type="dxa"/>
            <w:tcBorders>
              <w:top w:val="single" w:sz="4" w:space="0" w:color="auto"/>
              <w:left w:val="single" w:sz="4" w:space="0" w:color="auto"/>
              <w:bottom w:val="single" w:sz="4" w:space="0" w:color="auto"/>
              <w:right w:val="single" w:sz="4" w:space="0" w:color="auto"/>
            </w:tcBorders>
          </w:tcPr>
          <w:p w14:paraId="7D95EB30" w14:textId="77777777" w:rsidR="0050508A" w:rsidRPr="0010712F" w:rsidRDefault="0050508A" w:rsidP="00801E3D">
            <w:pPr>
              <w:pStyle w:val="TAL"/>
              <w:jc w:val="center"/>
              <w:rPr>
                <w:lang w:val="en-GB" w:eastAsia="ja-JP"/>
              </w:rPr>
            </w:pPr>
          </w:p>
        </w:tc>
      </w:tr>
      <w:tr w:rsidR="0050508A" w:rsidRPr="00383353" w14:paraId="0069E8CA"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0BEAB84D" w14:textId="77777777" w:rsidR="0050508A" w:rsidRDefault="0050508A" w:rsidP="00801E3D">
            <w:pPr>
              <w:pStyle w:val="TAL"/>
              <w:ind w:left="71"/>
              <w:rPr>
                <w:rFonts w:cs="Arial"/>
                <w:bCs/>
                <w:lang w:eastAsia="zh-CN"/>
              </w:rPr>
            </w:pPr>
            <w:r>
              <w:rPr>
                <w:rFonts w:cs="Arial"/>
                <w:bCs/>
                <w:lang w:eastAsia="zh-CN"/>
              </w:rPr>
              <w:t>&gt;RAN Function Load Confirm</w:t>
            </w:r>
          </w:p>
        </w:tc>
        <w:tc>
          <w:tcPr>
            <w:tcW w:w="1096" w:type="dxa"/>
            <w:tcBorders>
              <w:top w:val="single" w:sz="4" w:space="0" w:color="auto"/>
              <w:left w:val="single" w:sz="4" w:space="0" w:color="auto"/>
              <w:bottom w:val="single" w:sz="4" w:space="0" w:color="auto"/>
              <w:right w:val="single" w:sz="4" w:space="0" w:color="auto"/>
            </w:tcBorders>
          </w:tcPr>
          <w:p w14:paraId="46AD1958" w14:textId="77777777" w:rsidR="0050508A" w:rsidRDefault="0050508A" w:rsidP="00801E3D">
            <w:pPr>
              <w:pStyle w:val="TAL"/>
              <w:rPr>
                <w:lang w:eastAsia="ja-JP"/>
              </w:rPr>
            </w:pPr>
            <w:r>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79B227B9"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2AACD7B" w14:textId="77777777" w:rsidR="0050508A" w:rsidRDefault="0050508A" w:rsidP="00801E3D">
            <w:pPr>
              <w:pStyle w:val="TAL"/>
              <w:rPr>
                <w:lang w:eastAsia="ja-JP"/>
              </w:rPr>
            </w:pPr>
            <w:r>
              <w:rPr>
                <w:lang w:eastAsia="ja-JP"/>
              </w:rPr>
              <w:t>9.2.45</w:t>
            </w:r>
          </w:p>
        </w:tc>
        <w:tc>
          <w:tcPr>
            <w:tcW w:w="1534" w:type="dxa"/>
            <w:tcBorders>
              <w:top w:val="single" w:sz="4" w:space="0" w:color="auto"/>
              <w:left w:val="single" w:sz="4" w:space="0" w:color="auto"/>
              <w:bottom w:val="single" w:sz="4" w:space="0" w:color="auto"/>
              <w:right w:val="single" w:sz="4" w:space="0" w:color="auto"/>
            </w:tcBorders>
          </w:tcPr>
          <w:p w14:paraId="2D99C977" w14:textId="77777777" w:rsidR="0050508A" w:rsidRPr="00383353" w:rsidRDefault="0050508A" w:rsidP="00801E3D">
            <w:pPr>
              <w:pStyle w:val="TAL"/>
              <w:rPr>
                <w:lang w:eastAsia="zh-CN"/>
              </w:rPr>
            </w:pPr>
            <w:r>
              <w:rPr>
                <w:lang w:eastAsia="zh-CN"/>
              </w:rPr>
              <w:t>Used to confirm RAN Function level load reporting</w:t>
            </w:r>
          </w:p>
        </w:tc>
        <w:tc>
          <w:tcPr>
            <w:tcW w:w="1083" w:type="dxa"/>
            <w:tcBorders>
              <w:top w:val="single" w:sz="4" w:space="0" w:color="auto"/>
              <w:left w:val="single" w:sz="4" w:space="0" w:color="auto"/>
              <w:bottom w:val="single" w:sz="4" w:space="0" w:color="auto"/>
              <w:right w:val="single" w:sz="4" w:space="0" w:color="auto"/>
            </w:tcBorders>
          </w:tcPr>
          <w:p w14:paraId="7FD2B5A4" w14:textId="77777777" w:rsidR="0050508A" w:rsidRDefault="0050508A" w:rsidP="00801E3D">
            <w:pPr>
              <w:pStyle w:val="TAL"/>
              <w:jc w:val="center"/>
              <w:rPr>
                <w:lang w:eastAsia="ja-JP"/>
              </w:rPr>
            </w:pPr>
            <w:r>
              <w:rPr>
                <w:rFonts w:eastAsia="맑은 고딕" w:hint="eastAsia"/>
                <w:lang w:eastAsia="ko-KR"/>
              </w:rPr>
              <w:t>-</w:t>
            </w:r>
          </w:p>
        </w:tc>
        <w:tc>
          <w:tcPr>
            <w:tcW w:w="1146" w:type="dxa"/>
            <w:tcBorders>
              <w:top w:val="single" w:sz="4" w:space="0" w:color="auto"/>
              <w:left w:val="single" w:sz="4" w:space="0" w:color="auto"/>
              <w:bottom w:val="single" w:sz="4" w:space="0" w:color="auto"/>
              <w:right w:val="single" w:sz="4" w:space="0" w:color="auto"/>
            </w:tcBorders>
          </w:tcPr>
          <w:p w14:paraId="518F457F" w14:textId="77777777" w:rsidR="0050508A" w:rsidRPr="00383353" w:rsidRDefault="0050508A" w:rsidP="00801E3D">
            <w:pPr>
              <w:pStyle w:val="TAL"/>
              <w:jc w:val="center"/>
              <w:rPr>
                <w:lang w:eastAsia="ja-JP"/>
              </w:rPr>
            </w:pPr>
          </w:p>
        </w:tc>
      </w:tr>
      <w:tr w:rsidR="0050508A" w:rsidRPr="00383353" w14:paraId="7EF8B774"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7A144414" w14:textId="77777777" w:rsidR="0050508A" w:rsidRDefault="0050508A" w:rsidP="00801E3D">
            <w:pPr>
              <w:pStyle w:val="TAL"/>
              <w:ind w:left="71"/>
              <w:rPr>
                <w:rFonts w:cs="Arial"/>
                <w:bCs/>
                <w:lang w:eastAsia="zh-CN"/>
              </w:rPr>
            </w:pPr>
            <w:bookmarkStart w:id="340" w:name="_Hlk181957889"/>
            <w:r>
              <w:rPr>
                <w:rFonts w:cs="Arial"/>
                <w:bCs/>
                <w:lang w:eastAsia="zh-CN"/>
              </w:rPr>
              <w:t>&gt;</w:t>
            </w:r>
            <w:r w:rsidRPr="004657C8">
              <w:rPr>
                <w:rFonts w:cs="Arial"/>
                <w:bCs/>
                <w:lang w:eastAsia="zh-CN"/>
              </w:rPr>
              <w:t xml:space="preserve">RIC </w:t>
            </w:r>
            <w:r>
              <w:rPr>
                <w:rFonts w:cs="Arial"/>
                <w:bCs/>
                <w:lang w:eastAsia="zh-CN"/>
              </w:rPr>
              <w:t>Service</w:t>
            </w:r>
            <w:r w:rsidRPr="004657C8">
              <w:rPr>
                <w:rFonts w:cs="Arial"/>
                <w:bCs/>
                <w:lang w:eastAsia="zh-CN"/>
              </w:rPr>
              <w:t xml:space="preserve"> </w:t>
            </w:r>
            <w:r>
              <w:rPr>
                <w:rFonts w:cs="Arial"/>
                <w:bCs/>
                <w:lang w:eastAsia="zh-CN"/>
              </w:rPr>
              <w:t>Load Confirm</w:t>
            </w:r>
          </w:p>
        </w:tc>
        <w:tc>
          <w:tcPr>
            <w:tcW w:w="1096" w:type="dxa"/>
            <w:tcBorders>
              <w:top w:val="single" w:sz="4" w:space="0" w:color="auto"/>
              <w:left w:val="single" w:sz="4" w:space="0" w:color="auto"/>
              <w:bottom w:val="single" w:sz="4" w:space="0" w:color="auto"/>
              <w:right w:val="single" w:sz="4" w:space="0" w:color="auto"/>
            </w:tcBorders>
          </w:tcPr>
          <w:p w14:paraId="7684A408" w14:textId="77777777" w:rsidR="0050508A" w:rsidRDefault="0050508A" w:rsidP="00801E3D">
            <w:pPr>
              <w:pStyle w:val="TAL"/>
              <w:rPr>
                <w:lang w:eastAsia="ja-JP"/>
              </w:rPr>
            </w:pPr>
            <w:r>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5995BD5E"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608E9FBB" w14:textId="77777777" w:rsidR="0050508A" w:rsidRDefault="0050508A" w:rsidP="00801E3D">
            <w:pPr>
              <w:pStyle w:val="TAL"/>
              <w:rPr>
                <w:lang w:eastAsia="ja-JP"/>
              </w:rPr>
            </w:pPr>
            <w:r>
              <w:rPr>
                <w:lang w:eastAsia="ja-JP"/>
              </w:rPr>
              <w:t>9.2.46</w:t>
            </w:r>
          </w:p>
        </w:tc>
        <w:tc>
          <w:tcPr>
            <w:tcW w:w="1534" w:type="dxa"/>
            <w:tcBorders>
              <w:top w:val="single" w:sz="4" w:space="0" w:color="auto"/>
              <w:left w:val="single" w:sz="4" w:space="0" w:color="auto"/>
              <w:bottom w:val="single" w:sz="4" w:space="0" w:color="auto"/>
              <w:right w:val="single" w:sz="4" w:space="0" w:color="auto"/>
            </w:tcBorders>
          </w:tcPr>
          <w:p w14:paraId="5A92A7F1" w14:textId="77777777" w:rsidR="0050508A" w:rsidRPr="00383353" w:rsidRDefault="0050508A" w:rsidP="00801E3D">
            <w:pPr>
              <w:pStyle w:val="TAL"/>
              <w:rPr>
                <w:lang w:eastAsia="zh-CN"/>
              </w:rPr>
            </w:pPr>
            <w:r>
              <w:rPr>
                <w:lang w:eastAsia="zh-CN"/>
              </w:rPr>
              <w:t>Used to confirm RIC Service load reporting</w:t>
            </w:r>
          </w:p>
        </w:tc>
        <w:tc>
          <w:tcPr>
            <w:tcW w:w="1083" w:type="dxa"/>
            <w:tcBorders>
              <w:top w:val="single" w:sz="4" w:space="0" w:color="auto"/>
              <w:left w:val="single" w:sz="4" w:space="0" w:color="auto"/>
              <w:bottom w:val="single" w:sz="4" w:space="0" w:color="auto"/>
              <w:right w:val="single" w:sz="4" w:space="0" w:color="auto"/>
            </w:tcBorders>
          </w:tcPr>
          <w:p w14:paraId="4741AEAE" w14:textId="77777777" w:rsidR="0050508A" w:rsidRDefault="0050508A" w:rsidP="00801E3D">
            <w:pPr>
              <w:pStyle w:val="TAL"/>
              <w:jc w:val="center"/>
              <w:rPr>
                <w:lang w:eastAsia="ja-JP"/>
              </w:rPr>
            </w:pPr>
            <w:r>
              <w:rPr>
                <w:lang w:eastAsia="ja-JP"/>
              </w:rPr>
              <w:t>-</w:t>
            </w:r>
          </w:p>
        </w:tc>
        <w:tc>
          <w:tcPr>
            <w:tcW w:w="1146" w:type="dxa"/>
            <w:tcBorders>
              <w:top w:val="single" w:sz="4" w:space="0" w:color="auto"/>
              <w:left w:val="single" w:sz="4" w:space="0" w:color="auto"/>
              <w:bottom w:val="single" w:sz="4" w:space="0" w:color="auto"/>
              <w:right w:val="single" w:sz="4" w:space="0" w:color="auto"/>
            </w:tcBorders>
          </w:tcPr>
          <w:p w14:paraId="3DD712CA" w14:textId="77777777" w:rsidR="0050508A" w:rsidRPr="00383353" w:rsidRDefault="0050508A" w:rsidP="00801E3D">
            <w:pPr>
              <w:pStyle w:val="TAL"/>
              <w:rPr>
                <w:lang w:eastAsia="ja-JP"/>
              </w:rPr>
            </w:pPr>
          </w:p>
        </w:tc>
      </w:tr>
      <w:bookmarkEnd w:id="340"/>
      <w:tr w:rsidR="0050508A" w:rsidRPr="00383353" w14:paraId="67F8D6D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6A2E8CF" w14:textId="77777777" w:rsidR="0050508A" w:rsidRDefault="0050508A" w:rsidP="00801E3D">
            <w:pPr>
              <w:pStyle w:val="TAL"/>
              <w:ind w:left="71"/>
              <w:rPr>
                <w:rFonts w:cs="Arial"/>
                <w:bCs/>
                <w:lang w:eastAsia="zh-CN"/>
              </w:rPr>
            </w:pPr>
            <w:r>
              <w:rPr>
                <w:rFonts w:cs="Arial"/>
                <w:bCs/>
                <w:lang w:eastAsia="zh-CN"/>
              </w:rPr>
              <w:t>&gt;</w:t>
            </w:r>
            <w:r w:rsidRPr="004657C8">
              <w:rPr>
                <w:rFonts w:cs="Arial"/>
                <w:bCs/>
                <w:lang w:eastAsia="zh-CN"/>
              </w:rPr>
              <w:t>RIC Subscription</w:t>
            </w:r>
            <w:r>
              <w:rPr>
                <w:rFonts w:cs="Arial"/>
                <w:bCs/>
                <w:lang w:eastAsia="zh-CN"/>
              </w:rPr>
              <w:t xml:space="preserve"> Load Confirm L</w:t>
            </w:r>
            <w:r w:rsidRPr="004657C8">
              <w:rPr>
                <w:rFonts w:cs="Arial"/>
                <w:bCs/>
                <w:lang w:eastAsia="zh-CN"/>
              </w:rPr>
              <w:t>ist</w:t>
            </w:r>
          </w:p>
        </w:tc>
        <w:tc>
          <w:tcPr>
            <w:tcW w:w="1096" w:type="dxa"/>
            <w:tcBorders>
              <w:top w:val="single" w:sz="4" w:space="0" w:color="auto"/>
              <w:left w:val="single" w:sz="4" w:space="0" w:color="auto"/>
              <w:bottom w:val="single" w:sz="4" w:space="0" w:color="auto"/>
              <w:right w:val="single" w:sz="4" w:space="0" w:color="auto"/>
            </w:tcBorders>
          </w:tcPr>
          <w:p w14:paraId="52CA16DA"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2DDB983E" w14:textId="77777777" w:rsidR="0050508A" w:rsidRPr="004F0F64" w:rsidRDefault="0050508A" w:rsidP="00801E3D">
            <w:pPr>
              <w:pStyle w:val="TAL"/>
              <w:rPr>
                <w:rFonts w:eastAsia="맑은 고딕"/>
                <w:i/>
                <w:lang w:eastAsia="ko-KR"/>
              </w:rPr>
            </w:pPr>
            <w:r w:rsidRPr="004F0F64">
              <w:rPr>
                <w:rFonts w:eastAsia="맑은 고딕" w:hint="eastAsia"/>
                <w:i/>
                <w:lang w:eastAsia="ko-KR"/>
              </w:rPr>
              <w:t>0</w:t>
            </w:r>
            <w:r w:rsidRPr="004F0F64">
              <w:rPr>
                <w:i/>
                <w:lang w:eastAsia="ja-JP"/>
              </w:rPr>
              <w:t>..&lt;maxofRICrequestID&gt;</w:t>
            </w:r>
          </w:p>
        </w:tc>
        <w:tc>
          <w:tcPr>
            <w:tcW w:w="1246" w:type="dxa"/>
            <w:tcBorders>
              <w:top w:val="single" w:sz="4" w:space="0" w:color="auto"/>
              <w:left w:val="single" w:sz="4" w:space="0" w:color="auto"/>
              <w:bottom w:val="single" w:sz="4" w:space="0" w:color="auto"/>
              <w:right w:val="single" w:sz="4" w:space="0" w:color="auto"/>
            </w:tcBorders>
          </w:tcPr>
          <w:p w14:paraId="5C6C3D57" w14:textId="77777777" w:rsidR="0050508A" w:rsidRDefault="0050508A" w:rsidP="00801E3D">
            <w:pPr>
              <w:pStyle w:val="TAL"/>
              <w:rPr>
                <w:lang w:eastAsia="ja-JP"/>
              </w:rPr>
            </w:pPr>
          </w:p>
        </w:tc>
        <w:tc>
          <w:tcPr>
            <w:tcW w:w="1534" w:type="dxa"/>
            <w:tcBorders>
              <w:top w:val="single" w:sz="4" w:space="0" w:color="auto"/>
              <w:left w:val="single" w:sz="4" w:space="0" w:color="auto"/>
              <w:bottom w:val="single" w:sz="4" w:space="0" w:color="auto"/>
              <w:right w:val="single" w:sz="4" w:space="0" w:color="auto"/>
            </w:tcBorders>
          </w:tcPr>
          <w:p w14:paraId="3F7A2300"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4B9D7C29" w14:textId="77777777" w:rsidR="0050508A" w:rsidRDefault="0050508A" w:rsidP="00801E3D">
            <w:pPr>
              <w:pStyle w:val="TAL"/>
              <w:jc w:val="center"/>
              <w:rPr>
                <w:lang w:eastAsia="ja-JP"/>
              </w:rPr>
            </w:pPr>
            <w:r>
              <w:rPr>
                <w:lang w:eastAsia="ja-JP"/>
              </w:rPr>
              <w:t>EACH</w:t>
            </w:r>
          </w:p>
        </w:tc>
        <w:tc>
          <w:tcPr>
            <w:tcW w:w="1146" w:type="dxa"/>
            <w:tcBorders>
              <w:top w:val="single" w:sz="4" w:space="0" w:color="auto"/>
              <w:left w:val="single" w:sz="4" w:space="0" w:color="auto"/>
              <w:bottom w:val="single" w:sz="4" w:space="0" w:color="auto"/>
              <w:right w:val="single" w:sz="4" w:space="0" w:color="auto"/>
            </w:tcBorders>
          </w:tcPr>
          <w:p w14:paraId="73B0FD78"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1DFA898C"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50578FE9" w14:textId="77777777" w:rsidR="0050508A" w:rsidRDefault="0050508A" w:rsidP="00801E3D">
            <w:pPr>
              <w:pStyle w:val="TAL"/>
              <w:ind w:left="161"/>
              <w:rPr>
                <w:rFonts w:cs="Arial"/>
                <w:bCs/>
                <w:lang w:eastAsia="zh-CN"/>
              </w:rPr>
            </w:pPr>
            <w:r>
              <w:rPr>
                <w:rFonts w:cs="Arial"/>
                <w:bCs/>
                <w:lang w:eastAsia="zh-CN"/>
              </w:rPr>
              <w:t>&gt;&gt;</w:t>
            </w:r>
            <w:r w:rsidRPr="004657C8">
              <w:rPr>
                <w:rFonts w:cs="Arial"/>
                <w:bCs/>
                <w:lang w:eastAsia="zh-CN"/>
              </w:rPr>
              <w:t>RIC Request ID</w:t>
            </w:r>
          </w:p>
        </w:tc>
        <w:tc>
          <w:tcPr>
            <w:tcW w:w="1096" w:type="dxa"/>
            <w:tcBorders>
              <w:top w:val="single" w:sz="4" w:space="0" w:color="auto"/>
              <w:left w:val="single" w:sz="4" w:space="0" w:color="auto"/>
              <w:bottom w:val="single" w:sz="4" w:space="0" w:color="auto"/>
              <w:right w:val="single" w:sz="4" w:space="0" w:color="auto"/>
            </w:tcBorders>
          </w:tcPr>
          <w:p w14:paraId="4A38BD41"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DC137C2"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88502D0" w14:textId="77777777" w:rsidR="0050508A" w:rsidRDefault="0050508A" w:rsidP="00801E3D">
            <w:pPr>
              <w:pStyle w:val="TAL"/>
              <w:rPr>
                <w:lang w:eastAsia="ja-JP"/>
              </w:rPr>
            </w:pPr>
            <w:r>
              <w:rPr>
                <w:lang w:eastAsia="ja-JP"/>
              </w:rPr>
              <w:t>9.2.7</w:t>
            </w:r>
          </w:p>
        </w:tc>
        <w:tc>
          <w:tcPr>
            <w:tcW w:w="1534" w:type="dxa"/>
            <w:tcBorders>
              <w:top w:val="single" w:sz="4" w:space="0" w:color="auto"/>
              <w:left w:val="single" w:sz="4" w:space="0" w:color="auto"/>
              <w:bottom w:val="single" w:sz="4" w:space="0" w:color="auto"/>
              <w:right w:val="single" w:sz="4" w:space="0" w:color="auto"/>
            </w:tcBorders>
          </w:tcPr>
          <w:p w14:paraId="21C9D0C9"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565B8629" w14:textId="77777777" w:rsidR="0050508A" w:rsidRDefault="0050508A" w:rsidP="00801E3D">
            <w:pPr>
              <w:pStyle w:val="TAL"/>
              <w:jc w:val="center"/>
              <w:rPr>
                <w:lang w:eastAsia="ja-JP"/>
              </w:rPr>
            </w:pPr>
            <w:r>
              <w:rPr>
                <w:rFonts w:eastAsia="맑은 고딕" w:hint="eastAsia"/>
                <w:lang w:eastAsia="ko-KR"/>
              </w:rPr>
              <w:t>-</w:t>
            </w:r>
          </w:p>
        </w:tc>
        <w:tc>
          <w:tcPr>
            <w:tcW w:w="1146" w:type="dxa"/>
            <w:tcBorders>
              <w:top w:val="single" w:sz="4" w:space="0" w:color="auto"/>
              <w:left w:val="single" w:sz="4" w:space="0" w:color="auto"/>
              <w:bottom w:val="single" w:sz="4" w:space="0" w:color="auto"/>
              <w:right w:val="single" w:sz="4" w:space="0" w:color="auto"/>
            </w:tcBorders>
          </w:tcPr>
          <w:p w14:paraId="1036B641" w14:textId="77777777" w:rsidR="0050508A" w:rsidRPr="00383353" w:rsidRDefault="0050508A" w:rsidP="00801E3D">
            <w:pPr>
              <w:pStyle w:val="TAL"/>
              <w:jc w:val="center"/>
              <w:rPr>
                <w:lang w:eastAsia="ja-JP"/>
              </w:rPr>
            </w:pPr>
          </w:p>
        </w:tc>
      </w:tr>
      <w:tr w:rsidR="0050508A" w:rsidRPr="00383353" w14:paraId="2E7EBCDA"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F7B8099" w14:textId="77777777" w:rsidR="0050508A" w:rsidRDefault="0050508A" w:rsidP="00801E3D">
            <w:pPr>
              <w:pStyle w:val="TAL"/>
              <w:ind w:left="161"/>
              <w:rPr>
                <w:rFonts w:cs="Arial"/>
                <w:bCs/>
                <w:lang w:eastAsia="zh-CN"/>
              </w:rPr>
            </w:pPr>
            <w:r>
              <w:rPr>
                <w:rFonts w:cs="Arial"/>
                <w:bCs/>
                <w:lang w:eastAsia="zh-CN"/>
              </w:rPr>
              <w:t>&gt;&gt;RIC Subscription Load Confirm</w:t>
            </w:r>
          </w:p>
        </w:tc>
        <w:tc>
          <w:tcPr>
            <w:tcW w:w="1096" w:type="dxa"/>
            <w:tcBorders>
              <w:top w:val="single" w:sz="4" w:space="0" w:color="auto"/>
              <w:left w:val="single" w:sz="4" w:space="0" w:color="auto"/>
              <w:bottom w:val="single" w:sz="4" w:space="0" w:color="auto"/>
              <w:right w:val="single" w:sz="4" w:space="0" w:color="auto"/>
            </w:tcBorders>
          </w:tcPr>
          <w:p w14:paraId="30014506" w14:textId="77777777" w:rsidR="0050508A" w:rsidRDefault="0050508A" w:rsidP="00801E3D">
            <w:pPr>
              <w:pStyle w:val="TAL"/>
              <w:rPr>
                <w:lang w:eastAsia="ja-JP"/>
              </w:rPr>
            </w:pPr>
            <w:r>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3BC1D00C"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557202C" w14:textId="77777777" w:rsidR="0050508A" w:rsidRDefault="0050508A" w:rsidP="00801E3D">
            <w:pPr>
              <w:pStyle w:val="TAL"/>
              <w:rPr>
                <w:lang w:eastAsia="ja-JP"/>
              </w:rPr>
            </w:pPr>
            <w:r>
              <w:rPr>
                <w:lang w:eastAsia="ja-JP"/>
              </w:rPr>
              <w:t>9.2.45</w:t>
            </w:r>
          </w:p>
        </w:tc>
        <w:tc>
          <w:tcPr>
            <w:tcW w:w="1534" w:type="dxa"/>
            <w:tcBorders>
              <w:top w:val="single" w:sz="4" w:space="0" w:color="auto"/>
              <w:left w:val="single" w:sz="4" w:space="0" w:color="auto"/>
              <w:bottom w:val="single" w:sz="4" w:space="0" w:color="auto"/>
              <w:right w:val="single" w:sz="4" w:space="0" w:color="auto"/>
            </w:tcBorders>
          </w:tcPr>
          <w:p w14:paraId="4A79FA38" w14:textId="77777777" w:rsidR="0050508A" w:rsidRPr="00383353" w:rsidRDefault="0050508A" w:rsidP="00801E3D">
            <w:pPr>
              <w:pStyle w:val="TAL"/>
              <w:rPr>
                <w:lang w:eastAsia="zh-CN"/>
              </w:rPr>
            </w:pPr>
            <w:r>
              <w:rPr>
                <w:lang w:eastAsia="zh-CN"/>
              </w:rPr>
              <w:t>Used to confirm RIC Subscription level load reporting</w:t>
            </w:r>
          </w:p>
        </w:tc>
        <w:tc>
          <w:tcPr>
            <w:tcW w:w="1083" w:type="dxa"/>
            <w:tcBorders>
              <w:top w:val="single" w:sz="4" w:space="0" w:color="auto"/>
              <w:left w:val="single" w:sz="4" w:space="0" w:color="auto"/>
              <w:bottom w:val="single" w:sz="4" w:space="0" w:color="auto"/>
              <w:right w:val="single" w:sz="4" w:space="0" w:color="auto"/>
            </w:tcBorders>
          </w:tcPr>
          <w:p w14:paraId="44812610" w14:textId="77777777" w:rsidR="0050508A" w:rsidRDefault="0050508A" w:rsidP="00801E3D">
            <w:pPr>
              <w:pStyle w:val="TAL"/>
              <w:jc w:val="center"/>
              <w:rPr>
                <w:lang w:eastAsia="ja-JP"/>
              </w:rPr>
            </w:pPr>
            <w:r>
              <w:rPr>
                <w:rFonts w:eastAsia="맑은 고딕" w:hint="eastAsia"/>
                <w:lang w:eastAsia="ko-KR"/>
              </w:rPr>
              <w:t>-</w:t>
            </w:r>
          </w:p>
        </w:tc>
        <w:tc>
          <w:tcPr>
            <w:tcW w:w="1146" w:type="dxa"/>
            <w:tcBorders>
              <w:top w:val="single" w:sz="4" w:space="0" w:color="auto"/>
              <w:left w:val="single" w:sz="4" w:space="0" w:color="auto"/>
              <w:bottom w:val="single" w:sz="4" w:space="0" w:color="auto"/>
              <w:right w:val="single" w:sz="4" w:space="0" w:color="auto"/>
            </w:tcBorders>
          </w:tcPr>
          <w:p w14:paraId="299E06FC" w14:textId="77777777" w:rsidR="0050508A" w:rsidRPr="00383353" w:rsidRDefault="0050508A" w:rsidP="00801E3D">
            <w:pPr>
              <w:pStyle w:val="TAL"/>
              <w:jc w:val="center"/>
              <w:rPr>
                <w:lang w:eastAsia="ja-JP"/>
              </w:rPr>
            </w:pPr>
          </w:p>
        </w:tc>
      </w:tr>
      <w:tr w:rsidR="0050508A" w:rsidRPr="00383353" w14:paraId="636910E8"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4F1FBFBA" w14:textId="77777777" w:rsidR="0050508A" w:rsidRDefault="0050508A" w:rsidP="00801E3D">
            <w:pPr>
              <w:pStyle w:val="TAL"/>
              <w:ind w:left="161"/>
              <w:rPr>
                <w:rFonts w:cs="Arial"/>
                <w:bCs/>
                <w:lang w:eastAsia="zh-CN"/>
              </w:rPr>
            </w:pPr>
            <w:r>
              <w:rPr>
                <w:rFonts w:cs="Arial"/>
                <w:bCs/>
                <w:lang w:eastAsia="zh-CN"/>
              </w:rPr>
              <w:t>&gt;&gt;</w:t>
            </w:r>
            <w:r w:rsidRPr="004657C8">
              <w:rPr>
                <w:rFonts w:cs="Arial"/>
                <w:bCs/>
                <w:lang w:eastAsia="zh-CN"/>
              </w:rPr>
              <w:t xml:space="preserve">RIC </w:t>
            </w:r>
            <w:r>
              <w:rPr>
                <w:rFonts w:cs="Arial"/>
                <w:bCs/>
                <w:lang w:eastAsia="zh-CN"/>
              </w:rPr>
              <w:t>Action L</w:t>
            </w:r>
            <w:r w:rsidRPr="004657C8">
              <w:rPr>
                <w:rFonts w:cs="Arial"/>
                <w:bCs/>
                <w:lang w:eastAsia="zh-CN"/>
              </w:rPr>
              <w:t>ist</w:t>
            </w:r>
          </w:p>
        </w:tc>
        <w:tc>
          <w:tcPr>
            <w:tcW w:w="1096" w:type="dxa"/>
            <w:tcBorders>
              <w:top w:val="single" w:sz="4" w:space="0" w:color="auto"/>
              <w:left w:val="single" w:sz="4" w:space="0" w:color="auto"/>
              <w:bottom w:val="single" w:sz="4" w:space="0" w:color="auto"/>
              <w:right w:val="single" w:sz="4" w:space="0" w:color="auto"/>
            </w:tcBorders>
          </w:tcPr>
          <w:p w14:paraId="100B15D2"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1450C533" w14:textId="77777777" w:rsidR="0050508A" w:rsidRPr="004F0F64" w:rsidRDefault="0050508A" w:rsidP="00801E3D">
            <w:pPr>
              <w:pStyle w:val="TAL"/>
              <w:rPr>
                <w:i/>
                <w:lang w:eastAsia="ja-JP"/>
              </w:rPr>
            </w:pPr>
            <w:r w:rsidRPr="004F0F64">
              <w:rPr>
                <w:rFonts w:eastAsia="맑은 고딕" w:hint="eastAsia"/>
                <w:i/>
                <w:lang w:eastAsia="ko-KR"/>
              </w:rPr>
              <w:t>0</w:t>
            </w:r>
            <w:r w:rsidRPr="004F0F64">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79A9F9EF" w14:textId="77777777" w:rsidR="0050508A" w:rsidRDefault="0050508A" w:rsidP="00801E3D">
            <w:pPr>
              <w:pStyle w:val="TAL"/>
              <w:rPr>
                <w:lang w:eastAsia="ja-JP"/>
              </w:rPr>
            </w:pPr>
          </w:p>
        </w:tc>
        <w:tc>
          <w:tcPr>
            <w:tcW w:w="1534" w:type="dxa"/>
            <w:tcBorders>
              <w:top w:val="single" w:sz="4" w:space="0" w:color="auto"/>
              <w:left w:val="single" w:sz="4" w:space="0" w:color="auto"/>
              <w:bottom w:val="single" w:sz="4" w:space="0" w:color="auto"/>
              <w:right w:val="single" w:sz="4" w:space="0" w:color="auto"/>
            </w:tcBorders>
          </w:tcPr>
          <w:p w14:paraId="08E63FD0"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042AB6F4" w14:textId="77777777" w:rsidR="0050508A" w:rsidRDefault="0050508A" w:rsidP="00801E3D">
            <w:pPr>
              <w:pStyle w:val="TAL"/>
              <w:jc w:val="center"/>
              <w:rPr>
                <w:lang w:eastAsia="ja-JP"/>
              </w:rPr>
            </w:pPr>
            <w:r>
              <w:rPr>
                <w:lang w:eastAsia="ja-JP"/>
              </w:rPr>
              <w:t>EACH</w:t>
            </w:r>
          </w:p>
        </w:tc>
        <w:tc>
          <w:tcPr>
            <w:tcW w:w="1146" w:type="dxa"/>
            <w:tcBorders>
              <w:top w:val="single" w:sz="4" w:space="0" w:color="auto"/>
              <w:left w:val="single" w:sz="4" w:space="0" w:color="auto"/>
              <w:bottom w:val="single" w:sz="4" w:space="0" w:color="auto"/>
              <w:right w:val="single" w:sz="4" w:space="0" w:color="auto"/>
            </w:tcBorders>
          </w:tcPr>
          <w:p w14:paraId="75B95E71"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13F300D9"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50BA77DC" w14:textId="77777777" w:rsidR="0050508A" w:rsidRDefault="0050508A" w:rsidP="00801E3D">
            <w:pPr>
              <w:pStyle w:val="TAL"/>
              <w:ind w:left="251"/>
              <w:rPr>
                <w:rFonts w:cs="Arial"/>
                <w:bCs/>
                <w:lang w:eastAsia="zh-CN"/>
              </w:rPr>
            </w:pPr>
            <w:r>
              <w:rPr>
                <w:rFonts w:cs="Arial"/>
                <w:bCs/>
                <w:lang w:eastAsia="zh-CN"/>
              </w:rPr>
              <w:t>&gt;&gt;&gt;RIC Action ID</w:t>
            </w:r>
          </w:p>
        </w:tc>
        <w:tc>
          <w:tcPr>
            <w:tcW w:w="1096" w:type="dxa"/>
            <w:tcBorders>
              <w:top w:val="single" w:sz="4" w:space="0" w:color="auto"/>
              <w:left w:val="single" w:sz="4" w:space="0" w:color="auto"/>
              <w:bottom w:val="single" w:sz="4" w:space="0" w:color="auto"/>
              <w:right w:val="single" w:sz="4" w:space="0" w:color="auto"/>
            </w:tcBorders>
          </w:tcPr>
          <w:p w14:paraId="1C951C20"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1F64AC01"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4275490" w14:textId="77777777" w:rsidR="0050508A" w:rsidRDefault="0050508A" w:rsidP="00801E3D">
            <w:pPr>
              <w:pStyle w:val="TAL"/>
              <w:rPr>
                <w:lang w:eastAsia="ja-JP"/>
              </w:rPr>
            </w:pPr>
            <w:r>
              <w:rPr>
                <w:lang w:eastAsia="ja-JP"/>
              </w:rPr>
              <w:t>9.2.10</w:t>
            </w:r>
          </w:p>
        </w:tc>
        <w:tc>
          <w:tcPr>
            <w:tcW w:w="1534" w:type="dxa"/>
            <w:tcBorders>
              <w:top w:val="single" w:sz="4" w:space="0" w:color="auto"/>
              <w:left w:val="single" w:sz="4" w:space="0" w:color="auto"/>
              <w:bottom w:val="single" w:sz="4" w:space="0" w:color="auto"/>
              <w:right w:val="single" w:sz="4" w:space="0" w:color="auto"/>
            </w:tcBorders>
          </w:tcPr>
          <w:p w14:paraId="23E40CFA"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7ED2A59D" w14:textId="77777777" w:rsidR="0050508A" w:rsidRDefault="0050508A" w:rsidP="00801E3D">
            <w:pPr>
              <w:pStyle w:val="TAL"/>
              <w:jc w:val="center"/>
              <w:rPr>
                <w:lang w:eastAsia="ja-JP"/>
              </w:rPr>
            </w:pPr>
            <w:r>
              <w:rPr>
                <w:rFonts w:eastAsia="맑은 고딕" w:hint="eastAsia"/>
                <w:lang w:eastAsia="ko-KR"/>
              </w:rPr>
              <w:t>-</w:t>
            </w:r>
          </w:p>
        </w:tc>
        <w:tc>
          <w:tcPr>
            <w:tcW w:w="1146" w:type="dxa"/>
            <w:tcBorders>
              <w:top w:val="single" w:sz="4" w:space="0" w:color="auto"/>
              <w:left w:val="single" w:sz="4" w:space="0" w:color="auto"/>
              <w:bottom w:val="single" w:sz="4" w:space="0" w:color="auto"/>
              <w:right w:val="single" w:sz="4" w:space="0" w:color="auto"/>
            </w:tcBorders>
          </w:tcPr>
          <w:p w14:paraId="72286D38" w14:textId="77777777" w:rsidR="0050508A" w:rsidRPr="00383353" w:rsidRDefault="0050508A" w:rsidP="00801E3D">
            <w:pPr>
              <w:pStyle w:val="TAL"/>
              <w:jc w:val="center"/>
              <w:rPr>
                <w:lang w:eastAsia="ja-JP"/>
              </w:rPr>
            </w:pPr>
          </w:p>
        </w:tc>
      </w:tr>
      <w:tr w:rsidR="0050508A" w:rsidRPr="00383353" w14:paraId="13935513"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6C742FEA" w14:textId="77777777" w:rsidR="0050508A" w:rsidRDefault="0050508A" w:rsidP="00801E3D">
            <w:pPr>
              <w:pStyle w:val="TAL"/>
              <w:ind w:left="251"/>
              <w:rPr>
                <w:rFonts w:cs="Arial"/>
                <w:bCs/>
                <w:lang w:eastAsia="zh-CN"/>
              </w:rPr>
            </w:pPr>
            <w:r>
              <w:rPr>
                <w:rFonts w:cs="Arial"/>
                <w:bCs/>
                <w:lang w:eastAsia="zh-CN"/>
              </w:rPr>
              <w:t>&gt;&gt;&gt;RIC Action Load Confirm</w:t>
            </w:r>
          </w:p>
        </w:tc>
        <w:tc>
          <w:tcPr>
            <w:tcW w:w="1096" w:type="dxa"/>
            <w:tcBorders>
              <w:top w:val="single" w:sz="4" w:space="0" w:color="auto"/>
              <w:left w:val="single" w:sz="4" w:space="0" w:color="auto"/>
              <w:bottom w:val="single" w:sz="4" w:space="0" w:color="auto"/>
              <w:right w:val="single" w:sz="4" w:space="0" w:color="auto"/>
            </w:tcBorders>
          </w:tcPr>
          <w:p w14:paraId="405F0EDB"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19C9C24D"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6C2FB62C" w14:textId="77777777" w:rsidR="0050508A" w:rsidRDefault="0050508A" w:rsidP="00801E3D">
            <w:pPr>
              <w:pStyle w:val="TAL"/>
              <w:rPr>
                <w:lang w:eastAsia="ja-JP"/>
              </w:rPr>
            </w:pPr>
            <w:r>
              <w:rPr>
                <w:lang w:eastAsia="ja-JP"/>
              </w:rPr>
              <w:t>9.2.45</w:t>
            </w:r>
          </w:p>
        </w:tc>
        <w:tc>
          <w:tcPr>
            <w:tcW w:w="1534" w:type="dxa"/>
            <w:tcBorders>
              <w:top w:val="single" w:sz="4" w:space="0" w:color="auto"/>
              <w:left w:val="single" w:sz="4" w:space="0" w:color="auto"/>
              <w:bottom w:val="single" w:sz="4" w:space="0" w:color="auto"/>
              <w:right w:val="single" w:sz="4" w:space="0" w:color="auto"/>
            </w:tcBorders>
          </w:tcPr>
          <w:p w14:paraId="7D6CAAA5" w14:textId="77777777" w:rsidR="0050508A" w:rsidRPr="00383353" w:rsidRDefault="0050508A" w:rsidP="00801E3D">
            <w:pPr>
              <w:pStyle w:val="TAL"/>
              <w:rPr>
                <w:lang w:eastAsia="zh-CN"/>
              </w:rPr>
            </w:pPr>
            <w:r>
              <w:rPr>
                <w:lang w:eastAsia="zh-CN"/>
              </w:rPr>
              <w:t>Used to confirm RIC Action level load reporting</w:t>
            </w:r>
          </w:p>
        </w:tc>
        <w:tc>
          <w:tcPr>
            <w:tcW w:w="1083" w:type="dxa"/>
            <w:tcBorders>
              <w:top w:val="single" w:sz="4" w:space="0" w:color="auto"/>
              <w:left w:val="single" w:sz="4" w:space="0" w:color="auto"/>
              <w:bottom w:val="single" w:sz="4" w:space="0" w:color="auto"/>
              <w:right w:val="single" w:sz="4" w:space="0" w:color="auto"/>
            </w:tcBorders>
          </w:tcPr>
          <w:p w14:paraId="4CDB751A" w14:textId="77777777" w:rsidR="0050508A" w:rsidRDefault="0050508A" w:rsidP="00801E3D">
            <w:pPr>
              <w:pStyle w:val="TAL"/>
              <w:jc w:val="center"/>
              <w:rPr>
                <w:lang w:eastAsia="ja-JP"/>
              </w:rPr>
            </w:pPr>
            <w:r>
              <w:rPr>
                <w:rFonts w:eastAsia="맑은 고딕" w:hint="eastAsia"/>
                <w:lang w:eastAsia="ko-KR"/>
              </w:rPr>
              <w:t>-</w:t>
            </w:r>
          </w:p>
        </w:tc>
        <w:tc>
          <w:tcPr>
            <w:tcW w:w="1146" w:type="dxa"/>
            <w:tcBorders>
              <w:top w:val="single" w:sz="4" w:space="0" w:color="auto"/>
              <w:left w:val="single" w:sz="4" w:space="0" w:color="auto"/>
              <w:bottom w:val="single" w:sz="4" w:space="0" w:color="auto"/>
              <w:right w:val="single" w:sz="4" w:space="0" w:color="auto"/>
            </w:tcBorders>
          </w:tcPr>
          <w:p w14:paraId="1A283559" w14:textId="77777777" w:rsidR="0050508A" w:rsidRPr="00383353" w:rsidRDefault="0050508A" w:rsidP="00801E3D">
            <w:pPr>
              <w:pStyle w:val="TAL"/>
              <w:jc w:val="center"/>
              <w:rPr>
                <w:lang w:eastAsia="ja-JP"/>
              </w:rPr>
            </w:pPr>
          </w:p>
        </w:tc>
      </w:tr>
    </w:tbl>
    <w:p w14:paraId="16338728" w14:textId="77777777" w:rsidR="0050508A" w:rsidRDefault="0050508A" w:rsidP="0050508A">
      <w:pPr>
        <w:rPr>
          <w:lang w:eastAsia="en-GB"/>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6"/>
        <w:gridCol w:w="5670"/>
      </w:tblGrid>
      <w:tr w:rsidR="0050508A" w:rsidRPr="00F45469" w14:paraId="1420EC40" w14:textId="77777777" w:rsidTr="00801E3D">
        <w:tc>
          <w:tcPr>
            <w:tcW w:w="3686" w:type="dxa"/>
          </w:tcPr>
          <w:p w14:paraId="51D4C76C" w14:textId="77777777" w:rsidR="0050508A" w:rsidRPr="00F45469" w:rsidRDefault="0050508A" w:rsidP="00801E3D">
            <w:pPr>
              <w:pStyle w:val="TAH"/>
              <w:rPr>
                <w:lang w:eastAsia="ja-JP"/>
              </w:rPr>
            </w:pPr>
            <w:r w:rsidRPr="00F45469">
              <w:rPr>
                <w:lang w:eastAsia="ja-JP"/>
              </w:rPr>
              <w:t>Condition</w:t>
            </w:r>
          </w:p>
        </w:tc>
        <w:tc>
          <w:tcPr>
            <w:tcW w:w="5670" w:type="dxa"/>
          </w:tcPr>
          <w:p w14:paraId="6AF3556B" w14:textId="77777777" w:rsidR="0050508A" w:rsidRPr="00F45469" w:rsidRDefault="0050508A" w:rsidP="00801E3D">
            <w:pPr>
              <w:pStyle w:val="TAH"/>
              <w:rPr>
                <w:lang w:eastAsia="ja-JP"/>
              </w:rPr>
            </w:pPr>
            <w:r w:rsidRPr="00F45469">
              <w:rPr>
                <w:lang w:eastAsia="ja-JP"/>
              </w:rPr>
              <w:t>Explanation</w:t>
            </w:r>
          </w:p>
        </w:tc>
      </w:tr>
      <w:tr w:rsidR="0050508A" w:rsidRPr="00F45469" w14:paraId="22FEBBDB" w14:textId="77777777" w:rsidTr="00801E3D">
        <w:tc>
          <w:tcPr>
            <w:tcW w:w="3686" w:type="dxa"/>
          </w:tcPr>
          <w:p w14:paraId="4E1408D3" w14:textId="77777777" w:rsidR="0050508A" w:rsidRPr="00F45469" w:rsidRDefault="0050508A" w:rsidP="00801E3D">
            <w:pPr>
              <w:pStyle w:val="TAL"/>
              <w:rPr>
                <w:lang w:eastAsia="ja-JP"/>
              </w:rPr>
            </w:pPr>
            <w:r w:rsidRPr="00F45469">
              <w:rPr>
                <w:lang w:eastAsia="ja-JP"/>
              </w:rPr>
              <w:t>ifRegistrationRequestSt</w:t>
            </w:r>
            <w:r>
              <w:rPr>
                <w:lang w:eastAsia="ja-JP"/>
              </w:rPr>
              <w:t>art</w:t>
            </w:r>
            <w:r w:rsidRPr="00F45469">
              <w:rPr>
                <w:lang w:eastAsia="ja-JP"/>
              </w:rPr>
              <w:t>orAdd</w:t>
            </w:r>
          </w:p>
        </w:tc>
        <w:tc>
          <w:tcPr>
            <w:tcW w:w="5670" w:type="dxa"/>
          </w:tcPr>
          <w:p w14:paraId="71A35B9E" w14:textId="77777777" w:rsidR="0050508A" w:rsidRPr="00F45469" w:rsidRDefault="0050508A" w:rsidP="00801E3D">
            <w:pPr>
              <w:pStyle w:val="TAL"/>
              <w:rPr>
                <w:lang w:eastAsia="ja-JP"/>
              </w:rPr>
            </w:pPr>
            <w:r w:rsidRPr="00F45469">
              <w:rPr>
                <w:lang w:eastAsia="ja-JP"/>
              </w:rPr>
              <w:t xml:space="preserve">This IE shall be present if the </w:t>
            </w:r>
            <w:r w:rsidRPr="00F45469">
              <w:rPr>
                <w:i/>
                <w:iCs/>
                <w:lang w:eastAsia="ja-JP"/>
              </w:rPr>
              <w:t xml:space="preserve">Registration Request </w:t>
            </w:r>
            <w:r w:rsidRPr="00F45469">
              <w:rPr>
                <w:lang w:eastAsia="ja-JP"/>
              </w:rPr>
              <w:t>IE</w:t>
            </w:r>
            <w:r>
              <w:rPr>
                <w:lang w:eastAsia="ja-JP"/>
              </w:rPr>
              <w:t xml:space="preserve"> in RIC SERVICE LOAD STATUS REQUEST was</w:t>
            </w:r>
            <w:r w:rsidRPr="00F45469">
              <w:rPr>
                <w:lang w:eastAsia="ja-JP"/>
              </w:rPr>
              <w:t xml:space="preserve"> set to the value "st</w:t>
            </w:r>
            <w:r>
              <w:rPr>
                <w:lang w:eastAsia="ja-JP"/>
              </w:rPr>
              <w:t>art</w:t>
            </w:r>
            <w:r w:rsidRPr="00F45469">
              <w:rPr>
                <w:lang w:eastAsia="ja-JP"/>
              </w:rPr>
              <w:t>" or "add".</w:t>
            </w:r>
          </w:p>
        </w:tc>
      </w:tr>
    </w:tbl>
    <w:p w14:paraId="217972FD" w14:textId="77777777" w:rsidR="0050508A" w:rsidRDefault="0050508A" w:rsidP="0050508A">
      <w:pPr>
        <w:rPr>
          <w:lang w:val="en-GB"/>
        </w:rPr>
      </w:pPr>
    </w:p>
    <w:p w14:paraId="4B3D10C0" w14:textId="77777777" w:rsidR="0050508A" w:rsidRPr="00786AA0" w:rsidRDefault="0050508A" w:rsidP="0050508A">
      <w:pPr>
        <w:pStyle w:val="Heading4"/>
      </w:pPr>
      <w:bookmarkStart w:id="341" w:name="_Hlk182219191"/>
      <w:r>
        <w:t>9.1.2.25</w:t>
      </w:r>
      <w:r w:rsidRPr="00786AA0">
        <w:tab/>
      </w:r>
      <w:r>
        <w:t>RIC SERVICE LOAD STATUS FAILURE</w:t>
      </w:r>
    </w:p>
    <w:bookmarkEnd w:id="341"/>
    <w:p w14:paraId="00B8827A"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request </w:t>
      </w:r>
      <w:r>
        <w:rPr>
          <w:rFonts w:eastAsia="Times New Roman"/>
          <w:lang w:eastAsia="en-GB"/>
        </w:rPr>
        <w:t>for load reporting for one or more RIC Services</w:t>
      </w:r>
      <w:r w:rsidRPr="00383353">
        <w:rPr>
          <w:rFonts w:eastAsia="Times New Roman"/>
          <w:lang w:eastAsia="en-GB"/>
        </w:rPr>
        <w:t xml:space="preserve"> failed.</w:t>
      </w:r>
    </w:p>
    <w:p w14:paraId="417224F0"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01EF98D9" w14:textId="77777777" w:rsidTr="00801E3D">
        <w:tc>
          <w:tcPr>
            <w:tcW w:w="2389" w:type="dxa"/>
            <w:tcBorders>
              <w:top w:val="single" w:sz="4" w:space="0" w:color="auto"/>
              <w:left w:val="single" w:sz="4" w:space="0" w:color="auto"/>
              <w:bottom w:val="single" w:sz="4" w:space="0" w:color="auto"/>
              <w:right w:val="single" w:sz="4" w:space="0" w:color="auto"/>
            </w:tcBorders>
          </w:tcPr>
          <w:p w14:paraId="52FFE1E1"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3D89601C"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A38F72D"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566F4D7E"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6FCB3F1"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278FDDDF"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553F8C20" w14:textId="77777777" w:rsidR="0050508A" w:rsidRPr="00383353" w:rsidRDefault="0050508A" w:rsidP="00801E3D">
            <w:pPr>
              <w:pStyle w:val="TAH"/>
              <w:rPr>
                <w:lang w:eastAsia="ja-JP"/>
              </w:rPr>
            </w:pPr>
            <w:r w:rsidRPr="00383353">
              <w:rPr>
                <w:lang w:eastAsia="ja-JP"/>
              </w:rPr>
              <w:t>Assigned Criticality</w:t>
            </w:r>
          </w:p>
        </w:tc>
      </w:tr>
      <w:tr w:rsidR="0050508A" w:rsidRPr="00383353" w14:paraId="30C1BCD6" w14:textId="77777777" w:rsidTr="00801E3D">
        <w:tc>
          <w:tcPr>
            <w:tcW w:w="2389" w:type="dxa"/>
            <w:tcBorders>
              <w:top w:val="single" w:sz="4" w:space="0" w:color="auto"/>
              <w:left w:val="single" w:sz="4" w:space="0" w:color="auto"/>
              <w:bottom w:val="single" w:sz="4" w:space="0" w:color="auto"/>
              <w:right w:val="single" w:sz="4" w:space="0" w:color="auto"/>
            </w:tcBorders>
          </w:tcPr>
          <w:p w14:paraId="5FC75B8D"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7E101C3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B16913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BCCD559"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3C219B49"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04F2532"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2752DBA9" w14:textId="77777777" w:rsidR="0050508A" w:rsidRPr="00383353" w:rsidRDefault="0050508A" w:rsidP="00801E3D">
            <w:pPr>
              <w:pStyle w:val="TAL"/>
              <w:jc w:val="center"/>
              <w:rPr>
                <w:lang w:eastAsia="zh-CN"/>
              </w:rPr>
            </w:pPr>
            <w:r w:rsidRPr="00383353">
              <w:rPr>
                <w:lang w:eastAsia="zh-CN"/>
              </w:rPr>
              <w:t>reject</w:t>
            </w:r>
          </w:p>
        </w:tc>
      </w:tr>
      <w:tr w:rsidR="0050508A" w:rsidRPr="00961C13" w14:paraId="0677F48C" w14:textId="77777777" w:rsidTr="00801E3D">
        <w:tc>
          <w:tcPr>
            <w:tcW w:w="2389" w:type="dxa"/>
            <w:tcBorders>
              <w:top w:val="single" w:sz="4" w:space="0" w:color="auto"/>
              <w:left w:val="single" w:sz="4" w:space="0" w:color="auto"/>
              <w:bottom w:val="single" w:sz="4" w:space="0" w:color="auto"/>
              <w:right w:val="single" w:sz="4" w:space="0" w:color="auto"/>
            </w:tcBorders>
          </w:tcPr>
          <w:p w14:paraId="13761A70" w14:textId="77777777" w:rsidR="0050508A" w:rsidRPr="00961C13" w:rsidRDefault="0050508A" w:rsidP="00801E3D">
            <w:pPr>
              <w:pStyle w:val="TAL"/>
              <w:rPr>
                <w:lang w:eastAsia="ja-JP"/>
              </w:rPr>
            </w:pPr>
            <w:r w:rsidRPr="00961C13">
              <w:rPr>
                <w:lang w:eastAsia="ja-JP"/>
              </w:rPr>
              <w:t>RIC Load Measurement ID</w:t>
            </w:r>
          </w:p>
        </w:tc>
        <w:tc>
          <w:tcPr>
            <w:tcW w:w="1097" w:type="dxa"/>
            <w:tcBorders>
              <w:top w:val="single" w:sz="4" w:space="0" w:color="auto"/>
              <w:left w:val="single" w:sz="4" w:space="0" w:color="auto"/>
              <w:bottom w:val="single" w:sz="4" w:space="0" w:color="auto"/>
              <w:right w:val="single" w:sz="4" w:space="0" w:color="auto"/>
            </w:tcBorders>
          </w:tcPr>
          <w:p w14:paraId="34E0F31C" w14:textId="77777777" w:rsidR="0050508A" w:rsidRPr="00961C13" w:rsidRDefault="0050508A" w:rsidP="00801E3D">
            <w:pPr>
              <w:pStyle w:val="TAL"/>
              <w:rPr>
                <w:lang w:eastAsia="ja-JP"/>
              </w:rPr>
            </w:pPr>
            <w:r w:rsidRPr="00961C1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4DB4A65" w14:textId="77777777" w:rsidR="0050508A" w:rsidRPr="00961C1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BC1DAA2" w14:textId="77777777" w:rsidR="0050508A" w:rsidRPr="00961C13" w:rsidRDefault="0050508A" w:rsidP="00801E3D">
            <w:pPr>
              <w:pStyle w:val="TAL"/>
              <w:rPr>
                <w:lang w:eastAsia="ja-JP"/>
              </w:rPr>
            </w:pPr>
            <w:r w:rsidRPr="00961C13">
              <w:rPr>
                <w:lang w:eastAsia="ja-JP"/>
              </w:rPr>
              <w:t>9.2.</w:t>
            </w:r>
            <w:r>
              <w:rPr>
                <w:lang w:eastAsia="ja-JP"/>
              </w:rPr>
              <w:t>40</w:t>
            </w:r>
          </w:p>
        </w:tc>
        <w:tc>
          <w:tcPr>
            <w:tcW w:w="1262" w:type="dxa"/>
            <w:tcBorders>
              <w:top w:val="single" w:sz="4" w:space="0" w:color="auto"/>
              <w:left w:val="single" w:sz="4" w:space="0" w:color="auto"/>
              <w:bottom w:val="single" w:sz="4" w:space="0" w:color="auto"/>
              <w:right w:val="single" w:sz="4" w:space="0" w:color="auto"/>
            </w:tcBorders>
          </w:tcPr>
          <w:p w14:paraId="36ED5FCE" w14:textId="77777777" w:rsidR="0050508A" w:rsidRPr="00961C13" w:rsidRDefault="0050508A" w:rsidP="00801E3D">
            <w:pPr>
              <w:pStyle w:val="TAL"/>
              <w:rPr>
                <w:lang w:eastAsia="ja-JP"/>
              </w:rPr>
            </w:pPr>
            <w:r w:rsidRPr="00961C13">
              <w:rPr>
                <w:lang w:eastAsia="ja-JP"/>
              </w:rPr>
              <w:t>Allocated by Near-RT RIC</w:t>
            </w:r>
          </w:p>
        </w:tc>
        <w:tc>
          <w:tcPr>
            <w:tcW w:w="1255" w:type="dxa"/>
            <w:tcBorders>
              <w:top w:val="single" w:sz="4" w:space="0" w:color="auto"/>
              <w:left w:val="single" w:sz="4" w:space="0" w:color="auto"/>
              <w:bottom w:val="single" w:sz="4" w:space="0" w:color="auto"/>
              <w:right w:val="single" w:sz="4" w:space="0" w:color="auto"/>
            </w:tcBorders>
          </w:tcPr>
          <w:p w14:paraId="4B812B57" w14:textId="77777777" w:rsidR="0050508A" w:rsidRPr="00961C13" w:rsidRDefault="0050508A" w:rsidP="00801E3D">
            <w:pPr>
              <w:pStyle w:val="TAL"/>
              <w:jc w:val="center"/>
              <w:rPr>
                <w:lang w:eastAsia="ja-JP"/>
              </w:rPr>
            </w:pPr>
            <w:r w:rsidRPr="00961C1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56889B7" w14:textId="77777777" w:rsidR="0050508A" w:rsidRPr="00961C13" w:rsidRDefault="0050508A" w:rsidP="00801E3D">
            <w:pPr>
              <w:pStyle w:val="TAL"/>
              <w:jc w:val="center"/>
              <w:rPr>
                <w:lang w:eastAsia="ja-JP"/>
              </w:rPr>
            </w:pPr>
            <w:r w:rsidRPr="00961C13">
              <w:rPr>
                <w:lang w:eastAsia="ja-JP"/>
              </w:rPr>
              <w:t>reject</w:t>
            </w:r>
          </w:p>
        </w:tc>
      </w:tr>
      <w:tr w:rsidR="0050508A" w:rsidRPr="00961C13" w14:paraId="5780AEA2" w14:textId="77777777" w:rsidTr="00801E3D">
        <w:tc>
          <w:tcPr>
            <w:tcW w:w="2389" w:type="dxa"/>
            <w:tcBorders>
              <w:top w:val="single" w:sz="4" w:space="0" w:color="auto"/>
              <w:left w:val="single" w:sz="4" w:space="0" w:color="auto"/>
              <w:bottom w:val="single" w:sz="4" w:space="0" w:color="auto"/>
              <w:right w:val="single" w:sz="4" w:space="0" w:color="auto"/>
            </w:tcBorders>
          </w:tcPr>
          <w:p w14:paraId="42ED41C7" w14:textId="77777777" w:rsidR="0050508A" w:rsidRPr="00961C13" w:rsidRDefault="0050508A" w:rsidP="00801E3D">
            <w:pPr>
              <w:pStyle w:val="TAL"/>
              <w:rPr>
                <w:lang w:eastAsia="ja-JP"/>
              </w:rPr>
            </w:pPr>
            <w:r w:rsidRPr="00961C13">
              <w:rPr>
                <w:lang w:eastAsia="ja-JP"/>
              </w:rPr>
              <w:t>E2 Node Load Measurement ID</w:t>
            </w:r>
          </w:p>
        </w:tc>
        <w:tc>
          <w:tcPr>
            <w:tcW w:w="1097" w:type="dxa"/>
            <w:tcBorders>
              <w:top w:val="single" w:sz="4" w:space="0" w:color="auto"/>
              <w:left w:val="single" w:sz="4" w:space="0" w:color="auto"/>
              <w:bottom w:val="single" w:sz="4" w:space="0" w:color="auto"/>
              <w:right w:val="single" w:sz="4" w:space="0" w:color="auto"/>
            </w:tcBorders>
          </w:tcPr>
          <w:p w14:paraId="23013B7F" w14:textId="77777777" w:rsidR="0050508A" w:rsidRPr="00961C13" w:rsidRDefault="0050508A" w:rsidP="00801E3D">
            <w:pPr>
              <w:pStyle w:val="TAL"/>
              <w:rPr>
                <w:lang w:eastAsia="ja-JP"/>
              </w:rPr>
            </w:pPr>
            <w:r w:rsidRPr="00961C1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1544691" w14:textId="77777777" w:rsidR="0050508A" w:rsidRPr="00961C1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923CA79" w14:textId="77777777" w:rsidR="0050508A" w:rsidRPr="00961C13" w:rsidRDefault="0050508A" w:rsidP="00801E3D">
            <w:pPr>
              <w:pStyle w:val="TAL"/>
              <w:rPr>
                <w:lang w:eastAsia="ja-JP"/>
              </w:rPr>
            </w:pPr>
            <w:r w:rsidRPr="00961C13">
              <w:rPr>
                <w:lang w:eastAsia="ja-JP"/>
              </w:rPr>
              <w:t>9.2.</w:t>
            </w:r>
            <w:r>
              <w:rPr>
                <w:lang w:eastAsia="ja-JP"/>
              </w:rPr>
              <w:t>40</w:t>
            </w:r>
          </w:p>
        </w:tc>
        <w:tc>
          <w:tcPr>
            <w:tcW w:w="1262" w:type="dxa"/>
            <w:tcBorders>
              <w:top w:val="single" w:sz="4" w:space="0" w:color="auto"/>
              <w:left w:val="single" w:sz="4" w:space="0" w:color="auto"/>
              <w:bottom w:val="single" w:sz="4" w:space="0" w:color="auto"/>
              <w:right w:val="single" w:sz="4" w:space="0" w:color="auto"/>
            </w:tcBorders>
          </w:tcPr>
          <w:p w14:paraId="0D1B345E" w14:textId="77777777" w:rsidR="0050508A" w:rsidRPr="00961C13" w:rsidRDefault="0050508A" w:rsidP="00801E3D">
            <w:pPr>
              <w:pStyle w:val="TAL"/>
              <w:rPr>
                <w:lang w:eastAsia="ja-JP"/>
              </w:rPr>
            </w:pPr>
            <w:r w:rsidRPr="00961C13">
              <w:rPr>
                <w:lang w:eastAsia="ja-JP"/>
              </w:rPr>
              <w:t>Allocated by E2 Node</w:t>
            </w:r>
          </w:p>
        </w:tc>
        <w:tc>
          <w:tcPr>
            <w:tcW w:w="1255" w:type="dxa"/>
            <w:tcBorders>
              <w:top w:val="single" w:sz="4" w:space="0" w:color="auto"/>
              <w:left w:val="single" w:sz="4" w:space="0" w:color="auto"/>
              <w:bottom w:val="single" w:sz="4" w:space="0" w:color="auto"/>
              <w:right w:val="single" w:sz="4" w:space="0" w:color="auto"/>
            </w:tcBorders>
          </w:tcPr>
          <w:p w14:paraId="67B49FCC" w14:textId="77777777" w:rsidR="0050508A" w:rsidRPr="00961C13" w:rsidRDefault="0050508A" w:rsidP="00801E3D">
            <w:pPr>
              <w:pStyle w:val="TAL"/>
              <w:jc w:val="center"/>
              <w:rPr>
                <w:lang w:eastAsia="ja-JP"/>
              </w:rPr>
            </w:pPr>
            <w:r w:rsidRPr="00961C1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17634CA9" w14:textId="77777777" w:rsidR="0050508A" w:rsidRPr="00961C13" w:rsidRDefault="0050508A" w:rsidP="00801E3D">
            <w:pPr>
              <w:pStyle w:val="TAL"/>
              <w:jc w:val="center"/>
              <w:rPr>
                <w:lang w:eastAsia="ja-JP"/>
              </w:rPr>
            </w:pPr>
            <w:r w:rsidRPr="00961C13">
              <w:rPr>
                <w:lang w:eastAsia="ja-JP"/>
              </w:rPr>
              <w:t>ignore</w:t>
            </w:r>
          </w:p>
        </w:tc>
      </w:tr>
      <w:tr w:rsidR="0050508A" w:rsidRPr="00383353" w14:paraId="1630DCDD" w14:textId="77777777" w:rsidTr="00801E3D">
        <w:tc>
          <w:tcPr>
            <w:tcW w:w="2389" w:type="dxa"/>
            <w:tcBorders>
              <w:top w:val="single" w:sz="4" w:space="0" w:color="auto"/>
              <w:left w:val="single" w:sz="4" w:space="0" w:color="auto"/>
              <w:bottom w:val="single" w:sz="4" w:space="0" w:color="auto"/>
              <w:right w:val="single" w:sz="4" w:space="0" w:color="auto"/>
            </w:tcBorders>
          </w:tcPr>
          <w:p w14:paraId="7EB86260" w14:textId="77777777" w:rsidR="0050508A" w:rsidRPr="00383353" w:rsidRDefault="0050508A" w:rsidP="00801E3D">
            <w:pPr>
              <w:pStyle w:val="TAL"/>
              <w:rPr>
                <w:lang w:eastAsia="ja-JP"/>
              </w:rPr>
            </w:pPr>
            <w:r>
              <w:rPr>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02A301CD"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288D1F1"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5EAD46F"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6CE4748C"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135810FA"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49012E0" w14:textId="77777777" w:rsidR="0050508A" w:rsidRPr="00383353" w:rsidRDefault="0050508A" w:rsidP="00801E3D">
            <w:pPr>
              <w:pStyle w:val="TAL"/>
              <w:jc w:val="center"/>
              <w:rPr>
                <w:lang w:eastAsia="ja-JP"/>
              </w:rPr>
            </w:pPr>
            <w:r>
              <w:rPr>
                <w:lang w:eastAsia="ja-JP"/>
              </w:rPr>
              <w:t>ignore</w:t>
            </w:r>
          </w:p>
        </w:tc>
      </w:tr>
      <w:tr w:rsidR="0050508A" w:rsidRPr="00383353" w14:paraId="101852E0" w14:textId="77777777" w:rsidTr="00801E3D">
        <w:tc>
          <w:tcPr>
            <w:tcW w:w="2389" w:type="dxa"/>
            <w:tcBorders>
              <w:top w:val="single" w:sz="4" w:space="0" w:color="auto"/>
              <w:left w:val="single" w:sz="4" w:space="0" w:color="auto"/>
              <w:bottom w:val="single" w:sz="4" w:space="0" w:color="auto"/>
              <w:right w:val="single" w:sz="4" w:space="0" w:color="auto"/>
            </w:tcBorders>
          </w:tcPr>
          <w:p w14:paraId="6B95DAAE" w14:textId="77777777" w:rsidR="0050508A" w:rsidRPr="00383353" w:rsidRDefault="0050508A" w:rsidP="00801E3D">
            <w:pPr>
              <w:pStyle w:val="TAL"/>
              <w:rPr>
                <w:lang w:eastAsia="ja-JP"/>
              </w:rPr>
            </w:pPr>
            <w:r w:rsidRPr="00383353">
              <w:rPr>
                <w:rFonts w:cs="Arial"/>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6EF34197"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5282BC7"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12436C0"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15554C34"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4592276"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A8BCBDA" w14:textId="77777777" w:rsidR="0050508A" w:rsidRPr="00383353" w:rsidRDefault="0050508A" w:rsidP="00801E3D">
            <w:pPr>
              <w:pStyle w:val="TAL"/>
              <w:jc w:val="center"/>
              <w:rPr>
                <w:lang w:eastAsia="ja-JP"/>
              </w:rPr>
            </w:pPr>
            <w:r>
              <w:rPr>
                <w:lang w:eastAsia="ja-JP"/>
              </w:rPr>
              <w:t>ignore</w:t>
            </w:r>
          </w:p>
        </w:tc>
      </w:tr>
    </w:tbl>
    <w:p w14:paraId="10300557"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1D49834B" w14:textId="77777777" w:rsidR="0050508A" w:rsidRPr="002964CE" w:rsidRDefault="0050508A" w:rsidP="0050508A">
      <w:pPr>
        <w:pStyle w:val="Heading4"/>
      </w:pPr>
      <w:bookmarkStart w:id="342" w:name="_Hlk182219961"/>
      <w:r w:rsidRPr="002964CE">
        <w:lastRenderedPageBreak/>
        <w:t>9.1.1.</w:t>
      </w:r>
      <w:r>
        <w:t>26</w:t>
      </w:r>
      <w:r w:rsidRPr="002964CE">
        <w:tab/>
        <w:t xml:space="preserve">RIC SERVICE LOAD UPDATE </w:t>
      </w:r>
    </w:p>
    <w:bookmarkEnd w:id="342"/>
    <w:p w14:paraId="283E9FED" w14:textId="77777777" w:rsidR="0050508A" w:rsidRPr="00786AA0"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This message is sent by a</w:t>
      </w:r>
      <w:r w:rsidRPr="001904F8">
        <w:rPr>
          <w:rFonts w:eastAsia="Times New Roman"/>
          <w:lang w:eastAsia="en-GB"/>
        </w:rPr>
        <w:t xml:space="preserve">n E2 Node to a </w:t>
      </w:r>
      <w:r>
        <w:rPr>
          <w:rFonts w:eastAsia="Times New Roman"/>
          <w:lang w:eastAsia="en-GB"/>
        </w:rPr>
        <w:t>N</w:t>
      </w:r>
      <w:r w:rsidRPr="001904F8">
        <w:rPr>
          <w:rFonts w:eastAsia="Times New Roman"/>
          <w:lang w:eastAsia="en-GB"/>
        </w:rPr>
        <w:t xml:space="preserve">ear-RT </w:t>
      </w:r>
      <w:r w:rsidRPr="00786AA0">
        <w:rPr>
          <w:rFonts w:eastAsia="Times New Roman"/>
          <w:lang w:eastAsia="en-GB"/>
        </w:rPr>
        <w:t xml:space="preserve">RIC to transfer </w:t>
      </w:r>
      <w:r>
        <w:rPr>
          <w:rFonts w:eastAsia="Times New Roman"/>
          <w:lang w:eastAsia="en-GB"/>
        </w:rPr>
        <w:t xml:space="preserve">RIC Service </w:t>
      </w:r>
      <w:r>
        <w:rPr>
          <w:rFonts w:eastAsia="맑은 고딕" w:hint="eastAsia"/>
          <w:lang w:eastAsia="ko-KR"/>
        </w:rPr>
        <w:t xml:space="preserve">load status </w:t>
      </w:r>
      <w:r w:rsidRPr="00786AA0">
        <w:rPr>
          <w:rFonts w:eastAsia="Times New Roman"/>
          <w:lang w:eastAsia="en-GB"/>
        </w:rPr>
        <w:t>information.</w:t>
      </w:r>
    </w:p>
    <w:p w14:paraId="058A0C1C"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786AA0">
        <w:rPr>
          <w:rFonts w:eastAsia="Times New Roman"/>
          <w:lang w:eastAsia="en-GB"/>
        </w:rPr>
        <w:t xml:space="preserve">Direction: </w:t>
      </w:r>
      <w:r w:rsidRPr="001904F8">
        <w:rPr>
          <w:rFonts w:eastAsia="Times New Roman"/>
          <w:lang w:eastAsia="en-GB"/>
        </w:rPr>
        <w:t>E2 Node</w:t>
      </w:r>
      <w:r w:rsidRPr="00786AA0">
        <w:rPr>
          <w:rFonts w:eastAsia="Times New Roman"/>
          <w:lang w:eastAsia="en-GB"/>
        </w:rPr>
        <w:t xml:space="preserve"> </w:t>
      </w:r>
      <w:r>
        <w:rPr>
          <w:rFonts w:ascii="Symbol" w:eastAsia="Symbol" w:hAnsi="Symbol" w:cs="Symbol"/>
          <w:lang w:eastAsia="en-GB"/>
        </w:rPr>
        <w:t></w:t>
      </w:r>
      <w:r>
        <w:rPr>
          <w:rFonts w:eastAsia="Times New Roman"/>
          <w:lang w:eastAsia="en-GB"/>
        </w:rPr>
        <w:t xml:space="preserve"> Near</w:t>
      </w:r>
      <w:r w:rsidRPr="00786AA0">
        <w:rPr>
          <w:rFonts w:eastAsia="Times New Roman"/>
          <w:lang w:eastAsia="en-GB"/>
        </w:rPr>
        <w:t>-RT RIC</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6"/>
        <w:gridCol w:w="1535"/>
        <w:gridCol w:w="1083"/>
        <w:gridCol w:w="1143"/>
      </w:tblGrid>
      <w:tr w:rsidR="0050508A" w:rsidRPr="000903B9" w14:paraId="04426F92" w14:textId="77777777" w:rsidTr="00801E3D">
        <w:tc>
          <w:tcPr>
            <w:tcW w:w="2389" w:type="dxa"/>
            <w:tcBorders>
              <w:top w:val="single" w:sz="4" w:space="0" w:color="auto"/>
              <w:left w:val="single" w:sz="4" w:space="0" w:color="auto"/>
              <w:bottom w:val="single" w:sz="4" w:space="0" w:color="auto"/>
              <w:right w:val="single" w:sz="4" w:space="0" w:color="auto"/>
            </w:tcBorders>
          </w:tcPr>
          <w:p w14:paraId="1BFF4CD1" w14:textId="77777777" w:rsidR="0050508A" w:rsidRPr="000903B9" w:rsidRDefault="0050508A" w:rsidP="00801E3D">
            <w:pPr>
              <w:pStyle w:val="TAH"/>
              <w:rPr>
                <w:lang w:val="en-GB" w:eastAsia="ja-JP"/>
              </w:rPr>
            </w:pPr>
            <w:r w:rsidRPr="000903B9">
              <w:rPr>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2C329BB5"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2C8C47EC"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1CAFE20F" w14:textId="77777777" w:rsidR="0050508A" w:rsidRPr="000903B9" w:rsidRDefault="0050508A" w:rsidP="00801E3D">
            <w:pPr>
              <w:pStyle w:val="TAH"/>
              <w:rPr>
                <w:lang w:val="en-GB" w:eastAsia="ja-JP"/>
              </w:rPr>
            </w:pPr>
            <w:r w:rsidRPr="000903B9">
              <w:rPr>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tcPr>
          <w:p w14:paraId="22800B34"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253A94BF" w14:textId="77777777" w:rsidR="0050508A" w:rsidRPr="000903B9" w:rsidRDefault="0050508A" w:rsidP="00801E3D">
            <w:pPr>
              <w:pStyle w:val="TAH"/>
              <w:rPr>
                <w:lang w:val="en-GB" w:eastAsia="ja-JP"/>
              </w:rPr>
            </w:pPr>
            <w:r w:rsidRPr="000903B9">
              <w:rPr>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tcPr>
          <w:p w14:paraId="53692878"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0F056A50" w14:textId="77777777" w:rsidTr="00801E3D">
        <w:tc>
          <w:tcPr>
            <w:tcW w:w="2389" w:type="dxa"/>
            <w:tcBorders>
              <w:top w:val="single" w:sz="4" w:space="0" w:color="auto"/>
              <w:left w:val="single" w:sz="4" w:space="0" w:color="auto"/>
              <w:bottom w:val="single" w:sz="4" w:space="0" w:color="auto"/>
              <w:right w:val="single" w:sz="4" w:space="0" w:color="auto"/>
            </w:tcBorders>
          </w:tcPr>
          <w:p w14:paraId="03BEDDB4"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C4BF591"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191897D7"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5F85D69D" w14:textId="77777777" w:rsidR="0050508A" w:rsidRPr="000903B9" w:rsidRDefault="0050508A" w:rsidP="00801E3D">
            <w:pPr>
              <w:pStyle w:val="TAL"/>
              <w:rPr>
                <w:lang w:val="en-GB" w:eastAsia="ja-JP"/>
              </w:rPr>
            </w:pPr>
            <w:r>
              <w:rPr>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2C873820"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5A80FD76" w14:textId="77777777" w:rsidR="0050508A" w:rsidRPr="000903B9" w:rsidRDefault="0050508A" w:rsidP="00801E3D">
            <w:pPr>
              <w:pStyle w:val="TAL"/>
              <w:jc w:val="center"/>
              <w:rPr>
                <w:lang w:val="en-GB" w:eastAsia="ja-JP"/>
              </w:rPr>
            </w:pPr>
            <w:r w:rsidRPr="000903B9">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21888FE8"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F67A10" w14:paraId="090CE463" w14:textId="77777777" w:rsidTr="00801E3D">
        <w:tc>
          <w:tcPr>
            <w:tcW w:w="2389" w:type="dxa"/>
            <w:tcBorders>
              <w:top w:val="single" w:sz="4" w:space="0" w:color="auto"/>
              <w:left w:val="single" w:sz="4" w:space="0" w:color="auto"/>
              <w:bottom w:val="single" w:sz="4" w:space="0" w:color="auto"/>
              <w:right w:val="single" w:sz="4" w:space="0" w:color="auto"/>
            </w:tcBorders>
          </w:tcPr>
          <w:p w14:paraId="5DCC26EC" w14:textId="77777777" w:rsidR="0050508A" w:rsidRPr="00F67A10" w:rsidRDefault="0050508A" w:rsidP="00801E3D">
            <w:pPr>
              <w:pStyle w:val="TAL"/>
              <w:rPr>
                <w:lang w:val="en-GB" w:eastAsia="ja-JP"/>
              </w:rPr>
            </w:pPr>
            <w:r w:rsidRPr="00F67A10">
              <w:rPr>
                <w:lang w:val="en-GB" w:eastAsia="ja-JP"/>
              </w:rPr>
              <w:t>RIC Load Measurement ID</w:t>
            </w:r>
          </w:p>
        </w:tc>
        <w:tc>
          <w:tcPr>
            <w:tcW w:w="1097" w:type="dxa"/>
            <w:tcBorders>
              <w:top w:val="single" w:sz="4" w:space="0" w:color="auto"/>
              <w:left w:val="single" w:sz="4" w:space="0" w:color="auto"/>
              <w:bottom w:val="single" w:sz="4" w:space="0" w:color="auto"/>
              <w:right w:val="single" w:sz="4" w:space="0" w:color="auto"/>
            </w:tcBorders>
          </w:tcPr>
          <w:p w14:paraId="7BFE1DD9" w14:textId="77777777" w:rsidR="0050508A" w:rsidRPr="00F67A10" w:rsidRDefault="0050508A" w:rsidP="00801E3D">
            <w:pPr>
              <w:pStyle w:val="TAL"/>
              <w:rPr>
                <w:lang w:val="en-GB" w:eastAsia="ja-JP"/>
              </w:rPr>
            </w:pPr>
            <w:r w:rsidRPr="00F67A10">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5ECC002C" w14:textId="77777777" w:rsidR="0050508A" w:rsidRPr="00F67A10"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532F7904" w14:textId="77777777" w:rsidR="0050508A" w:rsidRPr="000E08DD" w:rsidRDefault="0050508A" w:rsidP="00801E3D">
            <w:pPr>
              <w:pStyle w:val="TAL"/>
              <w:rPr>
                <w:lang w:val="en-GB" w:eastAsia="ja-JP"/>
              </w:rPr>
            </w:pPr>
            <w:r>
              <w:rPr>
                <w:lang w:val="en-GB" w:eastAsia="ja-JP"/>
              </w:rPr>
              <w:t>9.2.40</w:t>
            </w:r>
          </w:p>
        </w:tc>
        <w:tc>
          <w:tcPr>
            <w:tcW w:w="1535" w:type="dxa"/>
            <w:tcBorders>
              <w:top w:val="single" w:sz="4" w:space="0" w:color="auto"/>
              <w:left w:val="single" w:sz="4" w:space="0" w:color="auto"/>
              <w:bottom w:val="single" w:sz="4" w:space="0" w:color="auto"/>
              <w:right w:val="single" w:sz="4" w:space="0" w:color="auto"/>
            </w:tcBorders>
          </w:tcPr>
          <w:p w14:paraId="5F4270E8" w14:textId="77777777" w:rsidR="0050508A" w:rsidRDefault="0050508A" w:rsidP="00801E3D">
            <w:pPr>
              <w:pStyle w:val="TAL"/>
              <w:rPr>
                <w:lang w:val="en-GB" w:eastAsia="ja-JP"/>
              </w:rPr>
            </w:pPr>
            <w:r>
              <w:rPr>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tcPr>
          <w:p w14:paraId="12F2680C" w14:textId="77777777" w:rsidR="0050508A" w:rsidRPr="00F67A10" w:rsidRDefault="0050508A" w:rsidP="00801E3D">
            <w:pPr>
              <w:pStyle w:val="TAL"/>
              <w:jc w:val="center"/>
              <w:rPr>
                <w:lang w:val="en-GB" w:eastAsia="ja-JP"/>
              </w:rPr>
            </w:pPr>
            <w:r w:rsidRPr="00F67A10">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788E602F" w14:textId="77777777" w:rsidR="0050508A" w:rsidRPr="00F67A10" w:rsidRDefault="0050508A" w:rsidP="00801E3D">
            <w:pPr>
              <w:pStyle w:val="TAL"/>
              <w:jc w:val="center"/>
              <w:rPr>
                <w:lang w:val="en-GB" w:eastAsia="ja-JP"/>
              </w:rPr>
            </w:pPr>
            <w:r w:rsidRPr="00F67A10">
              <w:rPr>
                <w:lang w:val="en-GB" w:eastAsia="ja-JP"/>
              </w:rPr>
              <w:t>reject</w:t>
            </w:r>
          </w:p>
        </w:tc>
      </w:tr>
      <w:tr w:rsidR="0050508A" w:rsidRPr="00F67A10" w14:paraId="740ABB99" w14:textId="77777777" w:rsidTr="00801E3D">
        <w:tc>
          <w:tcPr>
            <w:tcW w:w="2389" w:type="dxa"/>
            <w:tcBorders>
              <w:top w:val="single" w:sz="4" w:space="0" w:color="auto"/>
              <w:left w:val="single" w:sz="4" w:space="0" w:color="auto"/>
              <w:bottom w:val="single" w:sz="4" w:space="0" w:color="auto"/>
              <w:right w:val="single" w:sz="4" w:space="0" w:color="auto"/>
            </w:tcBorders>
          </w:tcPr>
          <w:p w14:paraId="4EA26070" w14:textId="77777777" w:rsidR="0050508A" w:rsidRPr="00F67A10" w:rsidRDefault="0050508A" w:rsidP="00801E3D">
            <w:pPr>
              <w:pStyle w:val="TAL"/>
              <w:rPr>
                <w:lang w:val="en-GB" w:eastAsia="ja-JP"/>
              </w:rPr>
            </w:pPr>
            <w:r w:rsidRPr="00F67A10">
              <w:rPr>
                <w:lang w:val="en-GB" w:eastAsia="ja-JP"/>
              </w:rPr>
              <w:t>E2 Node Load Measurement ID</w:t>
            </w:r>
          </w:p>
        </w:tc>
        <w:tc>
          <w:tcPr>
            <w:tcW w:w="1097" w:type="dxa"/>
            <w:tcBorders>
              <w:top w:val="single" w:sz="4" w:space="0" w:color="auto"/>
              <w:left w:val="single" w:sz="4" w:space="0" w:color="auto"/>
              <w:bottom w:val="single" w:sz="4" w:space="0" w:color="auto"/>
              <w:right w:val="single" w:sz="4" w:space="0" w:color="auto"/>
            </w:tcBorders>
          </w:tcPr>
          <w:p w14:paraId="465A848D" w14:textId="77777777" w:rsidR="0050508A" w:rsidRPr="00F67A10" w:rsidRDefault="0050508A" w:rsidP="00801E3D">
            <w:pPr>
              <w:pStyle w:val="TAL"/>
              <w:rPr>
                <w:lang w:val="en-GB" w:eastAsia="ja-JP"/>
              </w:rPr>
            </w:pPr>
            <w:r>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199BE33A" w14:textId="77777777" w:rsidR="0050508A" w:rsidRPr="00F67A10"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0C68DEEC" w14:textId="77777777" w:rsidR="0050508A" w:rsidRPr="000E08DD" w:rsidRDefault="0050508A" w:rsidP="00801E3D">
            <w:pPr>
              <w:pStyle w:val="TAL"/>
              <w:rPr>
                <w:lang w:val="en-GB" w:eastAsia="ja-JP"/>
              </w:rPr>
            </w:pPr>
            <w:r>
              <w:rPr>
                <w:lang w:val="en-GB" w:eastAsia="ja-JP"/>
              </w:rPr>
              <w:t>9.2.40</w:t>
            </w:r>
          </w:p>
        </w:tc>
        <w:tc>
          <w:tcPr>
            <w:tcW w:w="1535" w:type="dxa"/>
            <w:tcBorders>
              <w:top w:val="single" w:sz="4" w:space="0" w:color="auto"/>
              <w:left w:val="single" w:sz="4" w:space="0" w:color="auto"/>
              <w:bottom w:val="single" w:sz="4" w:space="0" w:color="auto"/>
              <w:right w:val="single" w:sz="4" w:space="0" w:color="auto"/>
            </w:tcBorders>
          </w:tcPr>
          <w:p w14:paraId="2E3CB5B7" w14:textId="77777777" w:rsidR="0050508A" w:rsidRDefault="0050508A" w:rsidP="00801E3D">
            <w:pPr>
              <w:pStyle w:val="TAL"/>
              <w:rPr>
                <w:lang w:val="en-GB" w:eastAsia="ja-JP"/>
              </w:rPr>
            </w:pPr>
            <w:r>
              <w:rPr>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tcPr>
          <w:p w14:paraId="6A13E6E0" w14:textId="77777777" w:rsidR="0050508A" w:rsidRPr="00F67A10" w:rsidRDefault="0050508A" w:rsidP="00801E3D">
            <w:pPr>
              <w:pStyle w:val="TAL"/>
              <w:jc w:val="center"/>
              <w:rPr>
                <w:lang w:val="en-GB" w:eastAsia="ja-JP"/>
              </w:rPr>
            </w:pPr>
            <w:r w:rsidRPr="00F67A10">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188CFE76" w14:textId="77777777" w:rsidR="0050508A" w:rsidRPr="00F67A10" w:rsidRDefault="0050508A" w:rsidP="00801E3D">
            <w:pPr>
              <w:pStyle w:val="TAL"/>
              <w:jc w:val="center"/>
              <w:rPr>
                <w:lang w:val="en-GB" w:eastAsia="ja-JP"/>
              </w:rPr>
            </w:pPr>
            <w:r w:rsidRPr="00F67A10">
              <w:rPr>
                <w:lang w:val="en-GB" w:eastAsia="ja-JP"/>
              </w:rPr>
              <w:t>ignore</w:t>
            </w:r>
          </w:p>
        </w:tc>
      </w:tr>
      <w:tr w:rsidR="0050508A" w:rsidRPr="000E08DD" w14:paraId="05B855F8" w14:textId="77777777" w:rsidTr="00801E3D">
        <w:tc>
          <w:tcPr>
            <w:tcW w:w="2389" w:type="dxa"/>
            <w:tcBorders>
              <w:top w:val="single" w:sz="4" w:space="0" w:color="auto"/>
              <w:left w:val="single" w:sz="4" w:space="0" w:color="auto"/>
              <w:bottom w:val="single" w:sz="4" w:space="0" w:color="auto"/>
              <w:right w:val="single" w:sz="4" w:space="0" w:color="auto"/>
            </w:tcBorders>
          </w:tcPr>
          <w:p w14:paraId="5ACBC867" w14:textId="77777777" w:rsidR="0050508A" w:rsidRPr="00A92486" w:rsidRDefault="0050508A" w:rsidP="00801E3D">
            <w:pPr>
              <w:pStyle w:val="TAL"/>
              <w:rPr>
                <w:lang w:val="en-GB" w:eastAsia="ja-JP"/>
              </w:rPr>
            </w:pPr>
            <w:r w:rsidRPr="00A92486">
              <w:rPr>
                <w:rFonts w:cs="Arial"/>
                <w:lang w:eastAsia="zh-CN"/>
              </w:rPr>
              <w:t xml:space="preserve">RAN Function </w:t>
            </w:r>
            <w:r>
              <w:rPr>
                <w:rFonts w:cs="Arial"/>
                <w:lang w:eastAsia="zh-CN"/>
              </w:rPr>
              <w:t>L</w:t>
            </w:r>
            <w:r w:rsidRPr="00A92486">
              <w:rPr>
                <w:rFonts w:cs="Arial"/>
                <w:lang w:eastAsia="zh-CN"/>
              </w:rPr>
              <w:t>oad List</w:t>
            </w:r>
          </w:p>
        </w:tc>
        <w:tc>
          <w:tcPr>
            <w:tcW w:w="1097" w:type="dxa"/>
            <w:tcBorders>
              <w:top w:val="single" w:sz="4" w:space="0" w:color="auto"/>
              <w:left w:val="single" w:sz="4" w:space="0" w:color="auto"/>
              <w:bottom w:val="single" w:sz="4" w:space="0" w:color="auto"/>
              <w:right w:val="single" w:sz="4" w:space="0" w:color="auto"/>
            </w:tcBorders>
          </w:tcPr>
          <w:p w14:paraId="56D3FFF1" w14:textId="77777777" w:rsidR="0050508A" w:rsidRPr="000E08DD" w:rsidRDefault="0050508A" w:rsidP="00801E3D">
            <w:pPr>
              <w:pStyle w:val="TAL"/>
              <w:rPr>
                <w:bCs/>
                <w:lang w:val="en-GB" w:eastAsia="ja-JP"/>
              </w:rPr>
            </w:pPr>
          </w:p>
        </w:tc>
        <w:tc>
          <w:tcPr>
            <w:tcW w:w="1584" w:type="dxa"/>
            <w:tcBorders>
              <w:top w:val="single" w:sz="4" w:space="0" w:color="auto"/>
              <w:left w:val="single" w:sz="4" w:space="0" w:color="auto"/>
              <w:bottom w:val="single" w:sz="4" w:space="0" w:color="auto"/>
              <w:right w:val="single" w:sz="4" w:space="0" w:color="auto"/>
            </w:tcBorders>
          </w:tcPr>
          <w:p w14:paraId="1E0EA94E" w14:textId="77777777" w:rsidR="0050508A" w:rsidRPr="000E08DD" w:rsidRDefault="0050508A" w:rsidP="00801E3D">
            <w:pPr>
              <w:pStyle w:val="TAL"/>
              <w:rPr>
                <w:lang w:val="en-GB" w:eastAsia="ja-JP"/>
              </w:rPr>
            </w:pPr>
            <w:r>
              <w:rPr>
                <w:i/>
                <w:lang w:eastAsia="ja-JP"/>
              </w:rPr>
              <w:t>1</w:t>
            </w:r>
            <w:r w:rsidRPr="000E08DD">
              <w:rPr>
                <w:i/>
                <w:lang w:eastAsia="ja-JP"/>
              </w:rPr>
              <w:t>.. &lt;maxofRANfunctionID&gt;</w:t>
            </w:r>
          </w:p>
        </w:tc>
        <w:tc>
          <w:tcPr>
            <w:tcW w:w="1246" w:type="dxa"/>
            <w:tcBorders>
              <w:top w:val="single" w:sz="4" w:space="0" w:color="auto"/>
              <w:left w:val="single" w:sz="4" w:space="0" w:color="auto"/>
              <w:bottom w:val="single" w:sz="4" w:space="0" w:color="auto"/>
              <w:right w:val="single" w:sz="4" w:space="0" w:color="auto"/>
            </w:tcBorders>
          </w:tcPr>
          <w:p w14:paraId="3381C644" w14:textId="77777777" w:rsidR="0050508A" w:rsidRPr="000E08DD" w:rsidRDefault="0050508A" w:rsidP="00801E3D">
            <w:pPr>
              <w:pStyle w:val="TAL"/>
              <w:rPr>
                <w:lang w:val="en-GB" w:eastAsia="ja-JP"/>
              </w:rPr>
            </w:pPr>
          </w:p>
        </w:tc>
        <w:tc>
          <w:tcPr>
            <w:tcW w:w="1535" w:type="dxa"/>
            <w:tcBorders>
              <w:top w:val="single" w:sz="4" w:space="0" w:color="auto"/>
              <w:left w:val="single" w:sz="4" w:space="0" w:color="auto"/>
              <w:bottom w:val="single" w:sz="4" w:space="0" w:color="auto"/>
              <w:right w:val="single" w:sz="4" w:space="0" w:color="auto"/>
            </w:tcBorders>
          </w:tcPr>
          <w:p w14:paraId="149FE9A2" w14:textId="77777777" w:rsidR="0050508A" w:rsidRPr="000E08DD" w:rsidRDefault="0050508A" w:rsidP="00801E3D">
            <w:pPr>
              <w:pStyle w:val="TAL"/>
              <w:rPr>
                <w:lang w:val="en-GB" w:eastAsia="ja-JP"/>
              </w:rPr>
            </w:pPr>
            <w:r>
              <w:rPr>
                <w:lang w:val="en-GB" w:eastAsia="ja-JP"/>
              </w:rPr>
              <w:t>List of RAN functions with load information</w:t>
            </w:r>
          </w:p>
        </w:tc>
        <w:tc>
          <w:tcPr>
            <w:tcW w:w="1083" w:type="dxa"/>
            <w:tcBorders>
              <w:top w:val="single" w:sz="4" w:space="0" w:color="auto"/>
              <w:left w:val="single" w:sz="4" w:space="0" w:color="auto"/>
              <w:bottom w:val="single" w:sz="4" w:space="0" w:color="auto"/>
              <w:right w:val="single" w:sz="4" w:space="0" w:color="auto"/>
            </w:tcBorders>
          </w:tcPr>
          <w:p w14:paraId="55D2B7E7" w14:textId="77777777" w:rsidR="0050508A" w:rsidRPr="00DA1AC4" w:rsidRDefault="0050508A" w:rsidP="00801E3D">
            <w:pPr>
              <w:pStyle w:val="TAL"/>
              <w:jc w:val="center"/>
              <w:rPr>
                <w:rFonts w:eastAsia="맑은 고딕"/>
                <w:lang w:val="en-GB" w:eastAsia="ko-KR"/>
              </w:rPr>
            </w:pPr>
            <w:r>
              <w:rPr>
                <w:rFonts w:eastAsia="맑은 고딕" w:hint="eastAsia"/>
                <w:lang w:eastAsia="ko-KR"/>
              </w:rPr>
              <w:t>EACH</w:t>
            </w:r>
          </w:p>
        </w:tc>
        <w:tc>
          <w:tcPr>
            <w:tcW w:w="1143" w:type="dxa"/>
            <w:tcBorders>
              <w:top w:val="single" w:sz="4" w:space="0" w:color="auto"/>
              <w:left w:val="single" w:sz="4" w:space="0" w:color="auto"/>
              <w:bottom w:val="single" w:sz="4" w:space="0" w:color="auto"/>
              <w:right w:val="single" w:sz="4" w:space="0" w:color="auto"/>
            </w:tcBorders>
          </w:tcPr>
          <w:p w14:paraId="0FE600C6" w14:textId="77777777" w:rsidR="0050508A" w:rsidRPr="00DA1AC4" w:rsidRDefault="0050508A" w:rsidP="00801E3D">
            <w:pPr>
              <w:pStyle w:val="TAL"/>
              <w:jc w:val="center"/>
              <w:rPr>
                <w:rFonts w:eastAsia="맑은 고딕"/>
                <w:lang w:val="en-GB" w:eastAsia="ko-KR"/>
              </w:rPr>
            </w:pPr>
            <w:r>
              <w:rPr>
                <w:rFonts w:eastAsia="맑은 고딕"/>
                <w:lang w:val="en-GB" w:eastAsia="ko-KR"/>
              </w:rPr>
              <w:t>reject</w:t>
            </w:r>
          </w:p>
        </w:tc>
      </w:tr>
      <w:tr w:rsidR="0050508A" w:rsidRPr="00383353" w14:paraId="5CED6A4D"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0BC6BAC0" w14:textId="77777777" w:rsidR="0050508A" w:rsidRPr="00383353" w:rsidRDefault="0050508A" w:rsidP="00801E3D">
            <w:pPr>
              <w:pStyle w:val="TAL"/>
              <w:ind w:left="71"/>
              <w:rPr>
                <w:rFonts w:cs="Arial"/>
                <w:bCs/>
                <w:lang w:eastAsia="ja-JP"/>
              </w:rPr>
            </w:pPr>
            <w:r>
              <w:rPr>
                <w:rFonts w:cs="Arial"/>
                <w:bCs/>
                <w:lang w:eastAsia="zh-CN"/>
              </w:rPr>
              <w:t>&gt;</w:t>
            </w:r>
            <w:r w:rsidRPr="00383353">
              <w:rPr>
                <w:rFonts w:cs="Arial"/>
                <w:bCs/>
                <w:lang w:eastAsia="zh-CN"/>
              </w:rPr>
              <w:t>RAN Function ID</w:t>
            </w:r>
          </w:p>
        </w:tc>
        <w:tc>
          <w:tcPr>
            <w:tcW w:w="1097" w:type="dxa"/>
            <w:tcBorders>
              <w:top w:val="single" w:sz="4" w:space="0" w:color="auto"/>
              <w:left w:val="single" w:sz="4" w:space="0" w:color="auto"/>
              <w:bottom w:val="single" w:sz="4" w:space="0" w:color="auto"/>
              <w:right w:val="single" w:sz="4" w:space="0" w:color="auto"/>
            </w:tcBorders>
          </w:tcPr>
          <w:p w14:paraId="61F71F4E"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078DF15"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8130A1D" w14:textId="77777777" w:rsidR="0050508A" w:rsidRPr="00383353" w:rsidRDefault="0050508A" w:rsidP="00801E3D">
            <w:pPr>
              <w:pStyle w:val="TAL"/>
              <w:rPr>
                <w:lang w:eastAsia="ja-JP"/>
              </w:rPr>
            </w:pPr>
            <w:r>
              <w:rPr>
                <w:lang w:eastAsia="ja-JP"/>
              </w:rPr>
              <w:t>9.2.8</w:t>
            </w:r>
          </w:p>
        </w:tc>
        <w:tc>
          <w:tcPr>
            <w:tcW w:w="1535" w:type="dxa"/>
            <w:tcBorders>
              <w:top w:val="single" w:sz="4" w:space="0" w:color="auto"/>
              <w:left w:val="single" w:sz="4" w:space="0" w:color="auto"/>
              <w:bottom w:val="single" w:sz="4" w:space="0" w:color="auto"/>
              <w:right w:val="single" w:sz="4" w:space="0" w:color="auto"/>
            </w:tcBorders>
          </w:tcPr>
          <w:p w14:paraId="2D77BA13" w14:textId="77777777" w:rsidR="0050508A" w:rsidRPr="00383353" w:rsidRDefault="0050508A" w:rsidP="00801E3D">
            <w:pPr>
              <w:pStyle w:val="TAL"/>
              <w:rPr>
                <w:lang w:eastAsia="zh-CN"/>
              </w:rPr>
            </w:pPr>
            <w:r w:rsidRPr="00383353">
              <w:rPr>
                <w:lang w:eastAsia="zh-CN"/>
              </w:rPr>
              <w:t>Id of the declared Function</w:t>
            </w:r>
          </w:p>
        </w:tc>
        <w:tc>
          <w:tcPr>
            <w:tcW w:w="1083" w:type="dxa"/>
            <w:tcBorders>
              <w:top w:val="single" w:sz="4" w:space="0" w:color="auto"/>
              <w:left w:val="single" w:sz="4" w:space="0" w:color="auto"/>
              <w:bottom w:val="single" w:sz="4" w:space="0" w:color="auto"/>
              <w:right w:val="single" w:sz="4" w:space="0" w:color="auto"/>
            </w:tcBorders>
          </w:tcPr>
          <w:p w14:paraId="652A45F0" w14:textId="77777777" w:rsidR="0050508A" w:rsidRPr="00383353" w:rsidRDefault="0050508A" w:rsidP="00801E3D">
            <w:pPr>
              <w:pStyle w:val="TAL"/>
              <w:jc w:val="center"/>
              <w:rPr>
                <w:lang w:eastAsia="ja-JP"/>
              </w:rPr>
            </w:pPr>
            <w:r>
              <w:rPr>
                <w:rFonts w:eastAsia="맑은 고딕" w:hint="eastAsia"/>
                <w:lang w:eastAsia="ko-KR"/>
              </w:rPr>
              <w:t>-</w:t>
            </w:r>
          </w:p>
        </w:tc>
        <w:tc>
          <w:tcPr>
            <w:tcW w:w="1143" w:type="dxa"/>
            <w:tcBorders>
              <w:top w:val="single" w:sz="4" w:space="0" w:color="auto"/>
              <w:left w:val="single" w:sz="4" w:space="0" w:color="auto"/>
              <w:bottom w:val="single" w:sz="4" w:space="0" w:color="auto"/>
              <w:right w:val="single" w:sz="4" w:space="0" w:color="auto"/>
            </w:tcBorders>
          </w:tcPr>
          <w:p w14:paraId="21C9FCA1" w14:textId="77777777" w:rsidR="0050508A" w:rsidRPr="00383353" w:rsidRDefault="0050508A" w:rsidP="00801E3D">
            <w:pPr>
              <w:pStyle w:val="TAL"/>
              <w:jc w:val="center"/>
              <w:rPr>
                <w:lang w:eastAsia="ja-JP"/>
              </w:rPr>
            </w:pPr>
          </w:p>
        </w:tc>
      </w:tr>
      <w:tr w:rsidR="0050508A" w:rsidRPr="00383353" w14:paraId="103F66DE"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B14068F" w14:textId="77777777" w:rsidR="0050508A" w:rsidRDefault="0050508A" w:rsidP="00801E3D">
            <w:pPr>
              <w:pStyle w:val="TAL"/>
              <w:ind w:left="71"/>
              <w:rPr>
                <w:rFonts w:cs="Arial"/>
                <w:bCs/>
                <w:lang w:eastAsia="zh-CN"/>
              </w:rPr>
            </w:pPr>
            <w:r>
              <w:rPr>
                <w:rFonts w:cs="Arial"/>
                <w:bCs/>
                <w:lang w:eastAsia="zh-CN"/>
              </w:rPr>
              <w:t>&gt;RAN Function Load Information</w:t>
            </w:r>
          </w:p>
        </w:tc>
        <w:tc>
          <w:tcPr>
            <w:tcW w:w="1097" w:type="dxa"/>
            <w:tcBorders>
              <w:top w:val="single" w:sz="4" w:space="0" w:color="auto"/>
              <w:left w:val="single" w:sz="4" w:space="0" w:color="auto"/>
              <w:bottom w:val="single" w:sz="4" w:space="0" w:color="auto"/>
              <w:right w:val="single" w:sz="4" w:space="0" w:color="auto"/>
            </w:tcBorders>
          </w:tcPr>
          <w:p w14:paraId="6A4C55B7" w14:textId="77777777" w:rsidR="0050508A" w:rsidRPr="00383353"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D814F69"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34D02146" w14:textId="77777777" w:rsidR="0050508A" w:rsidRDefault="0050508A" w:rsidP="00801E3D">
            <w:pPr>
              <w:pStyle w:val="TAL"/>
              <w:rPr>
                <w:lang w:eastAsia="ja-JP"/>
              </w:rPr>
            </w:pPr>
            <w:r>
              <w:rPr>
                <w:lang w:eastAsia="ja-JP"/>
              </w:rPr>
              <w:t>9.2.41</w:t>
            </w:r>
          </w:p>
        </w:tc>
        <w:tc>
          <w:tcPr>
            <w:tcW w:w="1535" w:type="dxa"/>
            <w:tcBorders>
              <w:top w:val="single" w:sz="4" w:space="0" w:color="auto"/>
              <w:left w:val="single" w:sz="4" w:space="0" w:color="auto"/>
              <w:bottom w:val="single" w:sz="4" w:space="0" w:color="auto"/>
              <w:right w:val="single" w:sz="4" w:space="0" w:color="auto"/>
            </w:tcBorders>
          </w:tcPr>
          <w:p w14:paraId="2F9941C3" w14:textId="77777777" w:rsidR="0050508A" w:rsidRPr="00383353" w:rsidRDefault="0050508A" w:rsidP="00801E3D">
            <w:pPr>
              <w:pStyle w:val="TAL"/>
              <w:rPr>
                <w:lang w:eastAsia="zh-CN"/>
              </w:rPr>
            </w:pPr>
            <w:r>
              <w:rPr>
                <w:lang w:eastAsia="zh-CN"/>
              </w:rPr>
              <w:t xml:space="preserve">Used to provide overall RAN Function load information </w:t>
            </w:r>
          </w:p>
        </w:tc>
        <w:tc>
          <w:tcPr>
            <w:tcW w:w="1083" w:type="dxa"/>
            <w:tcBorders>
              <w:top w:val="single" w:sz="4" w:space="0" w:color="auto"/>
              <w:left w:val="single" w:sz="4" w:space="0" w:color="auto"/>
              <w:bottom w:val="single" w:sz="4" w:space="0" w:color="auto"/>
              <w:right w:val="single" w:sz="4" w:space="0" w:color="auto"/>
            </w:tcBorders>
          </w:tcPr>
          <w:p w14:paraId="257CACAF"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3AF97D0E" w14:textId="77777777" w:rsidR="0050508A" w:rsidRPr="00383353" w:rsidRDefault="0050508A" w:rsidP="00801E3D">
            <w:pPr>
              <w:pStyle w:val="TAL"/>
              <w:jc w:val="center"/>
              <w:rPr>
                <w:lang w:eastAsia="ja-JP"/>
              </w:rPr>
            </w:pPr>
          </w:p>
        </w:tc>
      </w:tr>
      <w:tr w:rsidR="0050508A" w:rsidRPr="00383353" w14:paraId="77DAB53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6B5A11E3" w14:textId="77777777" w:rsidR="0050508A" w:rsidRDefault="0050508A" w:rsidP="00801E3D">
            <w:pPr>
              <w:pStyle w:val="TAL"/>
              <w:ind w:left="71"/>
              <w:rPr>
                <w:lang w:eastAsia="ja-JP"/>
              </w:rPr>
            </w:pPr>
            <w:r w:rsidRPr="00B46055">
              <w:rPr>
                <w:rFonts w:cs="Arial"/>
                <w:bCs/>
                <w:lang w:eastAsia="zh-CN"/>
              </w:rPr>
              <w:t>&gt;RIC Service Load Information</w:t>
            </w:r>
          </w:p>
        </w:tc>
        <w:tc>
          <w:tcPr>
            <w:tcW w:w="1097" w:type="dxa"/>
            <w:tcBorders>
              <w:top w:val="single" w:sz="4" w:space="0" w:color="auto"/>
              <w:left w:val="single" w:sz="4" w:space="0" w:color="auto"/>
              <w:bottom w:val="single" w:sz="4" w:space="0" w:color="auto"/>
              <w:right w:val="single" w:sz="4" w:space="0" w:color="auto"/>
            </w:tcBorders>
          </w:tcPr>
          <w:p w14:paraId="796D16FD"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6917ECE8" w14:textId="77777777" w:rsidR="0050508A" w:rsidRPr="004657C8"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55E86A01" w14:textId="77777777" w:rsidR="0050508A" w:rsidRDefault="0050508A" w:rsidP="00801E3D">
            <w:pPr>
              <w:pStyle w:val="TAL"/>
              <w:rPr>
                <w:lang w:eastAsia="ja-JP"/>
              </w:rPr>
            </w:pPr>
            <w:r>
              <w:rPr>
                <w:lang w:eastAsia="ja-JP"/>
              </w:rPr>
              <w:t>9.2.42</w:t>
            </w:r>
          </w:p>
        </w:tc>
        <w:tc>
          <w:tcPr>
            <w:tcW w:w="1535" w:type="dxa"/>
            <w:tcBorders>
              <w:top w:val="single" w:sz="4" w:space="0" w:color="auto"/>
              <w:left w:val="single" w:sz="4" w:space="0" w:color="auto"/>
              <w:bottom w:val="single" w:sz="4" w:space="0" w:color="auto"/>
              <w:right w:val="single" w:sz="4" w:space="0" w:color="auto"/>
            </w:tcBorders>
          </w:tcPr>
          <w:p w14:paraId="50378D84" w14:textId="77777777" w:rsidR="0050508A" w:rsidRPr="00383353" w:rsidRDefault="0050508A" w:rsidP="00801E3D">
            <w:pPr>
              <w:pStyle w:val="TAL"/>
              <w:rPr>
                <w:lang w:eastAsia="zh-CN"/>
              </w:rPr>
            </w:pPr>
            <w:r>
              <w:rPr>
                <w:lang w:eastAsia="zh-CN"/>
              </w:rPr>
              <w:t>Used to provide overall RIC Service load information</w:t>
            </w:r>
          </w:p>
        </w:tc>
        <w:tc>
          <w:tcPr>
            <w:tcW w:w="1083" w:type="dxa"/>
            <w:tcBorders>
              <w:top w:val="single" w:sz="4" w:space="0" w:color="auto"/>
              <w:left w:val="single" w:sz="4" w:space="0" w:color="auto"/>
              <w:bottom w:val="single" w:sz="4" w:space="0" w:color="auto"/>
              <w:right w:val="single" w:sz="4" w:space="0" w:color="auto"/>
            </w:tcBorders>
          </w:tcPr>
          <w:p w14:paraId="7E3CE308"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00DEA132" w14:textId="77777777" w:rsidR="0050508A" w:rsidRPr="00383353" w:rsidRDefault="0050508A" w:rsidP="00801E3D">
            <w:pPr>
              <w:pStyle w:val="TAL"/>
              <w:jc w:val="center"/>
              <w:rPr>
                <w:lang w:eastAsia="ja-JP"/>
              </w:rPr>
            </w:pPr>
          </w:p>
        </w:tc>
      </w:tr>
      <w:tr w:rsidR="0050508A" w:rsidRPr="00383353" w14:paraId="4F5B8F8F"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C678FDF" w14:textId="77777777" w:rsidR="0050508A" w:rsidRDefault="0050508A" w:rsidP="00801E3D">
            <w:pPr>
              <w:pStyle w:val="TAL"/>
              <w:ind w:left="71"/>
              <w:rPr>
                <w:rFonts w:cs="Arial"/>
                <w:bCs/>
                <w:lang w:eastAsia="zh-CN"/>
              </w:rPr>
            </w:pPr>
            <w:r>
              <w:rPr>
                <w:rFonts w:cs="Arial"/>
                <w:bCs/>
                <w:lang w:eastAsia="zh-CN"/>
              </w:rPr>
              <w:t>&gt;</w:t>
            </w:r>
            <w:r w:rsidRPr="004657C8">
              <w:rPr>
                <w:rFonts w:cs="Arial"/>
                <w:bCs/>
                <w:lang w:eastAsia="zh-CN"/>
              </w:rPr>
              <w:t xml:space="preserve">RIC Subscription </w:t>
            </w:r>
            <w:r>
              <w:rPr>
                <w:rFonts w:cs="Arial"/>
                <w:bCs/>
                <w:lang w:eastAsia="zh-CN"/>
              </w:rPr>
              <w:t>L</w:t>
            </w:r>
            <w:r w:rsidRPr="004657C8">
              <w:rPr>
                <w:rFonts w:cs="Arial"/>
                <w:bCs/>
                <w:lang w:eastAsia="zh-CN"/>
              </w:rPr>
              <w:t xml:space="preserve">oad </w:t>
            </w:r>
            <w:r>
              <w:rPr>
                <w:rFonts w:cs="Arial"/>
                <w:bCs/>
                <w:lang w:eastAsia="zh-CN"/>
              </w:rPr>
              <w:t>L</w:t>
            </w:r>
            <w:r w:rsidRPr="004657C8">
              <w:rPr>
                <w:rFonts w:cs="Arial"/>
                <w:bCs/>
                <w:lang w:eastAsia="zh-CN"/>
              </w:rPr>
              <w:t>ist</w:t>
            </w:r>
          </w:p>
        </w:tc>
        <w:tc>
          <w:tcPr>
            <w:tcW w:w="1097" w:type="dxa"/>
            <w:tcBorders>
              <w:top w:val="single" w:sz="4" w:space="0" w:color="auto"/>
              <w:left w:val="single" w:sz="4" w:space="0" w:color="auto"/>
              <w:bottom w:val="single" w:sz="4" w:space="0" w:color="auto"/>
              <w:right w:val="single" w:sz="4" w:space="0" w:color="auto"/>
            </w:tcBorders>
          </w:tcPr>
          <w:p w14:paraId="4C07318E"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4B0502BB" w14:textId="77777777" w:rsidR="0050508A" w:rsidRPr="004A7D76" w:rsidRDefault="0050508A" w:rsidP="00801E3D">
            <w:pPr>
              <w:pStyle w:val="TAL"/>
              <w:rPr>
                <w:rFonts w:eastAsia="맑은 고딕"/>
                <w:i/>
                <w:u w:val="words"/>
                <w:lang w:eastAsia="ko-KR"/>
              </w:rPr>
            </w:pPr>
            <w:r>
              <w:rPr>
                <w:rFonts w:eastAsia="맑은 고딕" w:hint="eastAsia"/>
                <w:i/>
                <w:lang w:eastAsia="ko-KR"/>
              </w:rPr>
              <w:t>0</w:t>
            </w:r>
            <w:r w:rsidRPr="004A7D76">
              <w:rPr>
                <w:i/>
                <w:lang w:eastAsia="ja-JP"/>
              </w:rPr>
              <w:t>..</w:t>
            </w:r>
            <w:r>
              <w:rPr>
                <w:rFonts w:eastAsia="맑은 고딕" w:hint="eastAsia"/>
                <w:i/>
                <w:lang w:eastAsia="ko-KR"/>
              </w:rPr>
              <w:t xml:space="preserve"> </w:t>
            </w:r>
            <w:r w:rsidRPr="004A7D76">
              <w:rPr>
                <w:i/>
                <w:lang w:eastAsia="ja-JP"/>
              </w:rPr>
              <w:t>&lt;maxofRICrequestID&gt;</w:t>
            </w:r>
          </w:p>
        </w:tc>
        <w:tc>
          <w:tcPr>
            <w:tcW w:w="1246" w:type="dxa"/>
            <w:tcBorders>
              <w:top w:val="single" w:sz="4" w:space="0" w:color="auto"/>
              <w:left w:val="single" w:sz="4" w:space="0" w:color="auto"/>
              <w:bottom w:val="single" w:sz="4" w:space="0" w:color="auto"/>
              <w:right w:val="single" w:sz="4" w:space="0" w:color="auto"/>
            </w:tcBorders>
          </w:tcPr>
          <w:p w14:paraId="1A469A3A"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219751D4"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452AF2AE" w14:textId="77777777" w:rsidR="0050508A" w:rsidRDefault="0050508A" w:rsidP="00801E3D">
            <w:pPr>
              <w:pStyle w:val="TAL"/>
              <w:jc w:val="center"/>
              <w:rPr>
                <w:lang w:eastAsia="ja-JP"/>
              </w:rPr>
            </w:pPr>
            <w:r>
              <w:rPr>
                <w:rFonts w:eastAsia="맑은 고딕" w:hint="eastAsia"/>
                <w:lang w:eastAsia="ko-KR"/>
              </w:rPr>
              <w:t>EACH</w:t>
            </w:r>
          </w:p>
        </w:tc>
        <w:tc>
          <w:tcPr>
            <w:tcW w:w="1143" w:type="dxa"/>
            <w:tcBorders>
              <w:top w:val="single" w:sz="4" w:space="0" w:color="auto"/>
              <w:left w:val="single" w:sz="4" w:space="0" w:color="auto"/>
              <w:bottom w:val="single" w:sz="4" w:space="0" w:color="auto"/>
              <w:right w:val="single" w:sz="4" w:space="0" w:color="auto"/>
            </w:tcBorders>
          </w:tcPr>
          <w:p w14:paraId="1BACCDB0" w14:textId="77777777" w:rsidR="0050508A" w:rsidRPr="00DA1AC4" w:rsidRDefault="0050508A" w:rsidP="00801E3D">
            <w:pPr>
              <w:pStyle w:val="TAL"/>
              <w:jc w:val="center"/>
              <w:rPr>
                <w:rFonts w:eastAsia="맑은 고딕"/>
                <w:lang w:eastAsia="ko-KR"/>
              </w:rPr>
            </w:pPr>
            <w:r>
              <w:rPr>
                <w:rFonts w:eastAsia="맑은 고딕"/>
                <w:lang w:eastAsia="ko-KR"/>
              </w:rPr>
              <w:t>reject</w:t>
            </w:r>
          </w:p>
        </w:tc>
      </w:tr>
      <w:tr w:rsidR="0050508A" w:rsidRPr="00383353" w14:paraId="3B2F3699"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069F4AC0" w14:textId="77777777" w:rsidR="0050508A" w:rsidRDefault="0050508A" w:rsidP="00801E3D">
            <w:pPr>
              <w:pStyle w:val="TAL"/>
              <w:ind w:left="161"/>
              <w:rPr>
                <w:rFonts w:cs="Arial"/>
                <w:bCs/>
                <w:lang w:eastAsia="zh-CN"/>
              </w:rPr>
            </w:pPr>
            <w:r>
              <w:rPr>
                <w:rFonts w:cs="Arial"/>
                <w:bCs/>
                <w:lang w:eastAsia="zh-CN"/>
              </w:rPr>
              <w:t>&gt;&gt;</w:t>
            </w:r>
            <w:r w:rsidRPr="004657C8">
              <w:rPr>
                <w:rFonts w:cs="Arial"/>
                <w:bCs/>
                <w:lang w:eastAsia="zh-CN"/>
              </w:rPr>
              <w:t>RIC Request ID</w:t>
            </w:r>
          </w:p>
        </w:tc>
        <w:tc>
          <w:tcPr>
            <w:tcW w:w="1097" w:type="dxa"/>
            <w:tcBorders>
              <w:top w:val="single" w:sz="4" w:space="0" w:color="auto"/>
              <w:left w:val="single" w:sz="4" w:space="0" w:color="auto"/>
              <w:bottom w:val="single" w:sz="4" w:space="0" w:color="auto"/>
              <w:right w:val="single" w:sz="4" w:space="0" w:color="auto"/>
            </w:tcBorders>
          </w:tcPr>
          <w:p w14:paraId="28036D83"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68CF230"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0833ECBD" w14:textId="77777777" w:rsidR="0050508A" w:rsidRDefault="0050508A" w:rsidP="00801E3D">
            <w:pPr>
              <w:pStyle w:val="TAL"/>
              <w:rPr>
                <w:lang w:eastAsia="ja-JP"/>
              </w:rPr>
            </w:pPr>
            <w:r>
              <w:rPr>
                <w:lang w:eastAsia="ja-JP"/>
              </w:rPr>
              <w:t>9.2.7</w:t>
            </w:r>
          </w:p>
        </w:tc>
        <w:tc>
          <w:tcPr>
            <w:tcW w:w="1535" w:type="dxa"/>
            <w:tcBorders>
              <w:top w:val="single" w:sz="4" w:space="0" w:color="auto"/>
              <w:left w:val="single" w:sz="4" w:space="0" w:color="auto"/>
              <w:bottom w:val="single" w:sz="4" w:space="0" w:color="auto"/>
              <w:right w:val="single" w:sz="4" w:space="0" w:color="auto"/>
            </w:tcBorders>
          </w:tcPr>
          <w:p w14:paraId="4B0DC535"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6A536515" w14:textId="77777777" w:rsidR="0050508A" w:rsidRDefault="0050508A" w:rsidP="00801E3D">
            <w:pPr>
              <w:pStyle w:val="TAL"/>
              <w:jc w:val="center"/>
              <w:rPr>
                <w:lang w:eastAsia="ja-JP"/>
              </w:rPr>
            </w:pPr>
            <w:r>
              <w:rPr>
                <w:rFonts w:eastAsia="맑은 고딕" w:hint="eastAsia"/>
                <w:lang w:eastAsia="ko-KR"/>
              </w:rPr>
              <w:t>-</w:t>
            </w:r>
          </w:p>
        </w:tc>
        <w:tc>
          <w:tcPr>
            <w:tcW w:w="1143" w:type="dxa"/>
            <w:tcBorders>
              <w:top w:val="single" w:sz="4" w:space="0" w:color="auto"/>
              <w:left w:val="single" w:sz="4" w:space="0" w:color="auto"/>
              <w:bottom w:val="single" w:sz="4" w:space="0" w:color="auto"/>
              <w:right w:val="single" w:sz="4" w:space="0" w:color="auto"/>
            </w:tcBorders>
          </w:tcPr>
          <w:p w14:paraId="1C59C6E0" w14:textId="77777777" w:rsidR="0050508A" w:rsidRPr="00383353" w:rsidRDefault="0050508A" w:rsidP="00801E3D">
            <w:pPr>
              <w:pStyle w:val="TAL"/>
              <w:jc w:val="center"/>
              <w:rPr>
                <w:lang w:eastAsia="ja-JP"/>
              </w:rPr>
            </w:pPr>
          </w:p>
        </w:tc>
      </w:tr>
      <w:tr w:rsidR="0050508A" w:rsidRPr="00383353" w14:paraId="4F909191"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D4E6067" w14:textId="77777777" w:rsidR="0050508A" w:rsidRPr="00B22418" w:rsidRDefault="0050508A" w:rsidP="00801E3D">
            <w:pPr>
              <w:pStyle w:val="TAL"/>
              <w:ind w:left="161"/>
              <w:rPr>
                <w:lang w:eastAsia="ja-JP"/>
              </w:rPr>
            </w:pPr>
            <w:r>
              <w:rPr>
                <w:lang w:eastAsia="ja-JP"/>
              </w:rPr>
              <w:t>&gt;&gt;RIC Subscription Load Information</w:t>
            </w:r>
          </w:p>
        </w:tc>
        <w:tc>
          <w:tcPr>
            <w:tcW w:w="1097" w:type="dxa"/>
            <w:tcBorders>
              <w:top w:val="single" w:sz="4" w:space="0" w:color="auto"/>
              <w:left w:val="single" w:sz="4" w:space="0" w:color="auto"/>
              <w:bottom w:val="single" w:sz="4" w:space="0" w:color="auto"/>
              <w:right w:val="single" w:sz="4" w:space="0" w:color="auto"/>
            </w:tcBorders>
          </w:tcPr>
          <w:p w14:paraId="62D51A92"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24693400"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2FC991F" w14:textId="77777777" w:rsidR="0050508A" w:rsidRDefault="0050508A" w:rsidP="00801E3D">
            <w:pPr>
              <w:pStyle w:val="TAL"/>
              <w:rPr>
                <w:lang w:eastAsia="ja-JP"/>
              </w:rPr>
            </w:pPr>
            <w:r>
              <w:rPr>
                <w:lang w:eastAsia="ja-JP"/>
              </w:rPr>
              <w:t>9.2.41</w:t>
            </w:r>
          </w:p>
        </w:tc>
        <w:tc>
          <w:tcPr>
            <w:tcW w:w="1535" w:type="dxa"/>
            <w:tcBorders>
              <w:top w:val="single" w:sz="4" w:space="0" w:color="auto"/>
              <w:left w:val="single" w:sz="4" w:space="0" w:color="auto"/>
              <w:bottom w:val="single" w:sz="4" w:space="0" w:color="auto"/>
              <w:right w:val="single" w:sz="4" w:space="0" w:color="auto"/>
            </w:tcBorders>
          </w:tcPr>
          <w:p w14:paraId="5F8B3225" w14:textId="77777777" w:rsidR="0050508A" w:rsidRPr="00383353" w:rsidRDefault="0050508A" w:rsidP="00801E3D">
            <w:pPr>
              <w:pStyle w:val="TAL"/>
              <w:rPr>
                <w:lang w:eastAsia="zh-CN"/>
              </w:rPr>
            </w:pPr>
            <w:r>
              <w:rPr>
                <w:lang w:eastAsia="zh-CN"/>
              </w:rPr>
              <w:t xml:space="preserve">Used to provide </w:t>
            </w:r>
            <w:r>
              <w:rPr>
                <w:rFonts w:eastAsia="맑은 고딕" w:hint="eastAsia"/>
                <w:lang w:eastAsia="ko-KR"/>
              </w:rPr>
              <w:t xml:space="preserve">overall </w:t>
            </w:r>
            <w:r>
              <w:rPr>
                <w:lang w:eastAsia="zh-CN"/>
              </w:rPr>
              <w:t>RIC Subscription load information</w:t>
            </w:r>
          </w:p>
        </w:tc>
        <w:tc>
          <w:tcPr>
            <w:tcW w:w="1083" w:type="dxa"/>
            <w:tcBorders>
              <w:top w:val="single" w:sz="4" w:space="0" w:color="auto"/>
              <w:left w:val="single" w:sz="4" w:space="0" w:color="auto"/>
              <w:bottom w:val="single" w:sz="4" w:space="0" w:color="auto"/>
              <w:right w:val="single" w:sz="4" w:space="0" w:color="auto"/>
            </w:tcBorders>
          </w:tcPr>
          <w:p w14:paraId="7A0FA741"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45906572" w14:textId="77777777" w:rsidR="0050508A" w:rsidRDefault="0050508A" w:rsidP="00801E3D">
            <w:pPr>
              <w:pStyle w:val="TAL"/>
              <w:jc w:val="center"/>
              <w:rPr>
                <w:lang w:eastAsia="ja-JP"/>
              </w:rPr>
            </w:pPr>
          </w:p>
        </w:tc>
      </w:tr>
      <w:tr w:rsidR="0050508A" w:rsidRPr="00383353" w14:paraId="2E49494D"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782D48A1" w14:textId="77777777" w:rsidR="0050508A" w:rsidRDefault="0050508A" w:rsidP="00801E3D">
            <w:pPr>
              <w:pStyle w:val="TAL"/>
              <w:ind w:left="161"/>
              <w:rPr>
                <w:rFonts w:cs="Arial"/>
                <w:bCs/>
                <w:lang w:eastAsia="zh-CN"/>
              </w:rPr>
            </w:pPr>
            <w:r w:rsidRPr="00B22418">
              <w:rPr>
                <w:lang w:eastAsia="ja-JP"/>
              </w:rPr>
              <w:t>&gt;</w:t>
            </w:r>
            <w:r>
              <w:rPr>
                <w:lang w:eastAsia="ja-JP"/>
              </w:rPr>
              <w:t>&gt;RIC</w:t>
            </w:r>
            <w:r w:rsidRPr="00B22418">
              <w:rPr>
                <w:lang w:eastAsia="ja-JP"/>
              </w:rPr>
              <w:t xml:space="preserve"> Action</w:t>
            </w:r>
            <w:r>
              <w:rPr>
                <w:lang w:eastAsia="ja-JP"/>
              </w:rPr>
              <w:t xml:space="preserve"> Load List</w:t>
            </w:r>
          </w:p>
        </w:tc>
        <w:tc>
          <w:tcPr>
            <w:tcW w:w="1097" w:type="dxa"/>
            <w:tcBorders>
              <w:top w:val="single" w:sz="4" w:space="0" w:color="auto"/>
              <w:left w:val="single" w:sz="4" w:space="0" w:color="auto"/>
              <w:bottom w:val="single" w:sz="4" w:space="0" w:color="auto"/>
              <w:right w:val="single" w:sz="4" w:space="0" w:color="auto"/>
            </w:tcBorders>
          </w:tcPr>
          <w:p w14:paraId="7C484A56"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7C58BD33" w14:textId="77777777" w:rsidR="0050508A" w:rsidRDefault="0050508A" w:rsidP="00801E3D">
            <w:pPr>
              <w:pStyle w:val="TAL"/>
              <w:rPr>
                <w:i/>
                <w:lang w:eastAsia="ja-JP"/>
              </w:rPr>
            </w:pPr>
            <w:r>
              <w:rPr>
                <w:rFonts w:eastAsia="맑은 고딕" w:hint="eastAsia"/>
                <w:i/>
                <w:lang w:eastAsia="ko-KR"/>
              </w:rPr>
              <w:t>0</w:t>
            </w:r>
            <w:r w:rsidRPr="004657C8">
              <w:rPr>
                <w:i/>
                <w:lang w:eastAsia="ja-JP"/>
              </w:rPr>
              <w:t>..</w:t>
            </w:r>
            <w:r>
              <w:rPr>
                <w:rFonts w:eastAsia="맑은 고딕" w:hint="eastAsia"/>
                <w:i/>
                <w:lang w:eastAsia="ko-KR"/>
              </w:rPr>
              <w:t xml:space="preserve"> </w:t>
            </w:r>
            <w:r w:rsidRPr="004657C8">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735F4662"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291C1D5B"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369EFA5C" w14:textId="77777777" w:rsidR="0050508A" w:rsidRDefault="0050508A" w:rsidP="00801E3D">
            <w:pPr>
              <w:pStyle w:val="TAL"/>
              <w:jc w:val="center"/>
              <w:rPr>
                <w:lang w:eastAsia="ja-JP"/>
              </w:rPr>
            </w:pPr>
            <w:r>
              <w:rPr>
                <w:lang w:eastAsia="ja-JP"/>
              </w:rPr>
              <w:t>EACH</w:t>
            </w:r>
          </w:p>
        </w:tc>
        <w:tc>
          <w:tcPr>
            <w:tcW w:w="1143" w:type="dxa"/>
            <w:tcBorders>
              <w:top w:val="single" w:sz="4" w:space="0" w:color="auto"/>
              <w:left w:val="single" w:sz="4" w:space="0" w:color="auto"/>
              <w:bottom w:val="single" w:sz="4" w:space="0" w:color="auto"/>
              <w:right w:val="single" w:sz="4" w:space="0" w:color="auto"/>
            </w:tcBorders>
          </w:tcPr>
          <w:p w14:paraId="0BF76E25" w14:textId="77777777" w:rsidR="0050508A" w:rsidRPr="00383353" w:rsidRDefault="0050508A" w:rsidP="00801E3D">
            <w:pPr>
              <w:pStyle w:val="TAL"/>
              <w:jc w:val="center"/>
              <w:rPr>
                <w:lang w:eastAsia="ja-JP"/>
              </w:rPr>
            </w:pPr>
            <w:r>
              <w:rPr>
                <w:lang w:eastAsia="ja-JP"/>
              </w:rPr>
              <w:t>reject</w:t>
            </w:r>
          </w:p>
        </w:tc>
      </w:tr>
      <w:tr w:rsidR="0050508A" w:rsidRPr="00383353" w14:paraId="0C227D3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4C8DC9DE" w14:textId="77777777" w:rsidR="0050508A" w:rsidRPr="00B22418" w:rsidRDefault="0050508A" w:rsidP="00801E3D">
            <w:pPr>
              <w:pStyle w:val="TAL"/>
              <w:ind w:left="251"/>
              <w:rPr>
                <w:lang w:eastAsia="ja-JP"/>
              </w:rPr>
            </w:pPr>
            <w:r>
              <w:rPr>
                <w:lang w:eastAsia="ja-JP"/>
              </w:rPr>
              <w:t>&gt;&gt;&gt;</w:t>
            </w:r>
            <w:r w:rsidRPr="004657C8">
              <w:rPr>
                <w:lang w:eastAsia="ja-JP"/>
              </w:rPr>
              <w:t>RIC Action ID</w:t>
            </w:r>
          </w:p>
        </w:tc>
        <w:tc>
          <w:tcPr>
            <w:tcW w:w="1097" w:type="dxa"/>
            <w:tcBorders>
              <w:top w:val="single" w:sz="4" w:space="0" w:color="auto"/>
              <w:left w:val="single" w:sz="4" w:space="0" w:color="auto"/>
              <w:bottom w:val="single" w:sz="4" w:space="0" w:color="auto"/>
              <w:right w:val="single" w:sz="4" w:space="0" w:color="auto"/>
            </w:tcBorders>
          </w:tcPr>
          <w:p w14:paraId="76861AA5"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1B91358" w14:textId="77777777" w:rsidR="0050508A" w:rsidRPr="004657C8"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0427E3ED" w14:textId="77777777" w:rsidR="0050508A" w:rsidRDefault="0050508A" w:rsidP="00801E3D">
            <w:pPr>
              <w:pStyle w:val="TAL"/>
              <w:rPr>
                <w:lang w:eastAsia="ja-JP"/>
              </w:rPr>
            </w:pPr>
            <w:r>
              <w:rPr>
                <w:lang w:eastAsia="ja-JP"/>
              </w:rPr>
              <w:t>9.2.10</w:t>
            </w:r>
          </w:p>
        </w:tc>
        <w:tc>
          <w:tcPr>
            <w:tcW w:w="1535" w:type="dxa"/>
            <w:tcBorders>
              <w:top w:val="single" w:sz="4" w:space="0" w:color="auto"/>
              <w:left w:val="single" w:sz="4" w:space="0" w:color="auto"/>
              <w:bottom w:val="single" w:sz="4" w:space="0" w:color="auto"/>
              <w:right w:val="single" w:sz="4" w:space="0" w:color="auto"/>
            </w:tcBorders>
          </w:tcPr>
          <w:p w14:paraId="095F9D1E"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341B4D35"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166DC4C5" w14:textId="77777777" w:rsidR="0050508A" w:rsidRPr="00383353" w:rsidRDefault="0050508A" w:rsidP="00801E3D">
            <w:pPr>
              <w:pStyle w:val="TAL"/>
              <w:jc w:val="center"/>
              <w:rPr>
                <w:lang w:eastAsia="ja-JP"/>
              </w:rPr>
            </w:pPr>
          </w:p>
        </w:tc>
      </w:tr>
      <w:tr w:rsidR="0050508A" w:rsidRPr="00383353" w14:paraId="67E784AC"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22AF4BC" w14:textId="77777777" w:rsidR="0050508A" w:rsidRDefault="0050508A" w:rsidP="00801E3D">
            <w:pPr>
              <w:pStyle w:val="TAL"/>
              <w:ind w:left="251"/>
              <w:rPr>
                <w:lang w:eastAsia="ja-JP"/>
              </w:rPr>
            </w:pPr>
            <w:r>
              <w:rPr>
                <w:lang w:eastAsia="ja-JP"/>
              </w:rPr>
              <w:t>&gt;&gt;&gt;RIC Action Load Information</w:t>
            </w:r>
          </w:p>
        </w:tc>
        <w:tc>
          <w:tcPr>
            <w:tcW w:w="1097" w:type="dxa"/>
            <w:tcBorders>
              <w:top w:val="single" w:sz="4" w:space="0" w:color="auto"/>
              <w:left w:val="single" w:sz="4" w:space="0" w:color="auto"/>
              <w:bottom w:val="single" w:sz="4" w:space="0" w:color="auto"/>
              <w:right w:val="single" w:sz="4" w:space="0" w:color="auto"/>
            </w:tcBorders>
          </w:tcPr>
          <w:p w14:paraId="64FBA1E4"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47EA09D" w14:textId="77777777" w:rsidR="0050508A" w:rsidRPr="004657C8"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8E47962" w14:textId="77777777" w:rsidR="0050508A" w:rsidRDefault="0050508A" w:rsidP="00801E3D">
            <w:pPr>
              <w:pStyle w:val="TAL"/>
              <w:rPr>
                <w:lang w:eastAsia="ja-JP"/>
              </w:rPr>
            </w:pPr>
            <w:r>
              <w:rPr>
                <w:lang w:eastAsia="ja-JP"/>
              </w:rPr>
              <w:t>9.2.41</w:t>
            </w:r>
          </w:p>
        </w:tc>
        <w:tc>
          <w:tcPr>
            <w:tcW w:w="1535" w:type="dxa"/>
            <w:tcBorders>
              <w:top w:val="single" w:sz="4" w:space="0" w:color="auto"/>
              <w:left w:val="single" w:sz="4" w:space="0" w:color="auto"/>
              <w:bottom w:val="single" w:sz="4" w:space="0" w:color="auto"/>
              <w:right w:val="single" w:sz="4" w:space="0" w:color="auto"/>
            </w:tcBorders>
          </w:tcPr>
          <w:p w14:paraId="60116FFA" w14:textId="77777777" w:rsidR="0050508A" w:rsidRPr="00383353" w:rsidRDefault="0050508A" w:rsidP="00801E3D">
            <w:pPr>
              <w:pStyle w:val="TAL"/>
              <w:rPr>
                <w:lang w:eastAsia="zh-CN"/>
              </w:rPr>
            </w:pPr>
            <w:r>
              <w:rPr>
                <w:lang w:eastAsia="zh-CN"/>
              </w:rPr>
              <w:t xml:space="preserve">Used to provide </w:t>
            </w:r>
            <w:r>
              <w:rPr>
                <w:rFonts w:eastAsia="맑은 고딕" w:hint="eastAsia"/>
                <w:lang w:eastAsia="ko-KR"/>
              </w:rPr>
              <w:t>overall</w:t>
            </w:r>
            <w:r>
              <w:rPr>
                <w:lang w:eastAsia="zh-CN"/>
              </w:rPr>
              <w:t xml:space="preserve"> RIC Action load information</w:t>
            </w:r>
          </w:p>
        </w:tc>
        <w:tc>
          <w:tcPr>
            <w:tcW w:w="1083" w:type="dxa"/>
            <w:tcBorders>
              <w:top w:val="single" w:sz="4" w:space="0" w:color="auto"/>
              <w:left w:val="single" w:sz="4" w:space="0" w:color="auto"/>
              <w:bottom w:val="single" w:sz="4" w:space="0" w:color="auto"/>
              <w:right w:val="single" w:sz="4" w:space="0" w:color="auto"/>
            </w:tcBorders>
          </w:tcPr>
          <w:p w14:paraId="1801BFAF" w14:textId="77777777" w:rsidR="0050508A" w:rsidRDefault="0050508A" w:rsidP="00801E3D">
            <w:pPr>
              <w:pStyle w:val="TAL"/>
              <w:jc w:val="center"/>
              <w:rPr>
                <w:lang w:eastAsia="ja-JP"/>
              </w:rPr>
            </w:pPr>
            <w:r>
              <w:rPr>
                <w:lang w:eastAsia="ja-JP"/>
              </w:rPr>
              <w:t>-</w:t>
            </w:r>
          </w:p>
        </w:tc>
        <w:tc>
          <w:tcPr>
            <w:tcW w:w="1143" w:type="dxa"/>
            <w:tcBorders>
              <w:top w:val="single" w:sz="4" w:space="0" w:color="auto"/>
              <w:left w:val="single" w:sz="4" w:space="0" w:color="auto"/>
              <w:bottom w:val="single" w:sz="4" w:space="0" w:color="auto"/>
              <w:right w:val="single" w:sz="4" w:space="0" w:color="auto"/>
            </w:tcBorders>
          </w:tcPr>
          <w:p w14:paraId="16236BB4" w14:textId="77777777" w:rsidR="0050508A" w:rsidRPr="00383353" w:rsidRDefault="0050508A" w:rsidP="00801E3D">
            <w:pPr>
              <w:pStyle w:val="TAL"/>
              <w:jc w:val="center"/>
              <w:rPr>
                <w:lang w:eastAsia="ja-JP"/>
              </w:rPr>
            </w:pPr>
          </w:p>
        </w:tc>
      </w:tr>
    </w:tbl>
    <w:p w14:paraId="37D9A1BD" w14:textId="77777777" w:rsidR="0050508A" w:rsidRDefault="0050508A" w:rsidP="0050508A">
      <w:pPr>
        <w:rPr>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5C130D84"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331E8EAD"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36545379" w14:textId="77777777" w:rsidR="0050508A" w:rsidRPr="00383353" w:rsidRDefault="0050508A" w:rsidP="00801E3D">
            <w:pPr>
              <w:pStyle w:val="TAH"/>
              <w:rPr>
                <w:lang w:eastAsia="ja-JP"/>
              </w:rPr>
            </w:pPr>
            <w:r w:rsidRPr="00383353">
              <w:rPr>
                <w:lang w:eastAsia="ja-JP"/>
              </w:rPr>
              <w:t>Explanation</w:t>
            </w:r>
          </w:p>
        </w:tc>
      </w:tr>
      <w:tr w:rsidR="0050508A" w:rsidRPr="00383353" w14:paraId="2B375000" w14:textId="77777777" w:rsidTr="00801E3D">
        <w:tblPrEx>
          <w:tblLook w:val="0000" w:firstRow="0" w:lastRow="0" w:firstColumn="0" w:lastColumn="0" w:noHBand="0" w:noVBand="0"/>
        </w:tblPrEx>
        <w:tc>
          <w:tcPr>
            <w:tcW w:w="2972" w:type="dxa"/>
          </w:tcPr>
          <w:p w14:paraId="61FA6282" w14:textId="77777777" w:rsidR="0050508A" w:rsidRPr="00383353" w:rsidRDefault="0050508A" w:rsidP="00801E3D">
            <w:pPr>
              <w:pStyle w:val="TAL"/>
              <w:rPr>
                <w:lang w:eastAsia="ja-JP"/>
              </w:rPr>
            </w:pPr>
            <w:r w:rsidRPr="00383353">
              <w:rPr>
                <w:lang w:eastAsia="ja-JP"/>
              </w:rPr>
              <w:t>maxofRANfunctionID</w:t>
            </w:r>
          </w:p>
        </w:tc>
        <w:tc>
          <w:tcPr>
            <w:tcW w:w="7088" w:type="dxa"/>
          </w:tcPr>
          <w:p w14:paraId="5DA20219"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RAN </w:t>
            </w:r>
            <w:r w:rsidRPr="00383353">
              <w:rPr>
                <w:lang w:eastAsia="ja-JP"/>
              </w:rPr>
              <w:t xml:space="preserve">Functions </w:t>
            </w:r>
            <w:r>
              <w:rPr>
                <w:lang w:eastAsia="ja-JP"/>
              </w:rPr>
              <w:t>supported by E2 Node</w:t>
            </w:r>
            <w:r w:rsidRPr="00383353">
              <w:rPr>
                <w:lang w:eastAsia="ja-JP"/>
              </w:rPr>
              <w:t>. Value is 256.</w:t>
            </w:r>
          </w:p>
        </w:tc>
      </w:tr>
      <w:tr w:rsidR="0050508A" w:rsidRPr="00383353" w14:paraId="4EEE024D"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0404DE74" w14:textId="77777777" w:rsidR="0050508A" w:rsidRPr="00383353" w:rsidRDefault="0050508A" w:rsidP="00801E3D">
            <w:pPr>
              <w:pStyle w:val="TAL"/>
              <w:rPr>
                <w:lang w:eastAsia="ja-JP"/>
              </w:rPr>
            </w:pPr>
            <w:r w:rsidRPr="005E7B8E">
              <w:rPr>
                <w:lang w:eastAsia="ja-JP"/>
              </w:rPr>
              <w:t>maxofRICrequestID</w:t>
            </w:r>
          </w:p>
        </w:tc>
        <w:tc>
          <w:tcPr>
            <w:tcW w:w="7088" w:type="dxa"/>
            <w:tcBorders>
              <w:top w:val="single" w:sz="4" w:space="0" w:color="auto"/>
              <w:left w:val="single" w:sz="4" w:space="0" w:color="auto"/>
              <w:bottom w:val="single" w:sz="4" w:space="0" w:color="auto"/>
              <w:right w:val="single" w:sz="4" w:space="0" w:color="auto"/>
            </w:tcBorders>
          </w:tcPr>
          <w:p w14:paraId="49D6C26F"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RIC subscription requests supported </w:t>
            </w:r>
            <w:r w:rsidRPr="00383353">
              <w:rPr>
                <w:lang w:eastAsia="ja-JP"/>
              </w:rPr>
              <w:t xml:space="preserve">by </w:t>
            </w:r>
            <w:r>
              <w:rPr>
                <w:lang w:eastAsia="ja-JP"/>
              </w:rPr>
              <w:t>Near-RT RIC toward an E2 Node</w:t>
            </w:r>
            <w:r w:rsidRPr="00383353">
              <w:rPr>
                <w:lang w:eastAsia="ja-JP"/>
              </w:rPr>
              <w:t xml:space="preserve">. Value is </w:t>
            </w:r>
            <w:r>
              <w:rPr>
                <w:lang w:eastAsia="ja-JP"/>
              </w:rPr>
              <w:t>&lt;1024&gt;</w:t>
            </w:r>
            <w:r w:rsidRPr="00383353">
              <w:rPr>
                <w:lang w:eastAsia="ja-JP"/>
              </w:rPr>
              <w:t>.</w:t>
            </w:r>
          </w:p>
        </w:tc>
      </w:tr>
      <w:tr w:rsidR="0050508A" w:rsidRPr="00383353" w14:paraId="3C0C9B45"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1BDB25FB" w14:textId="77777777" w:rsidR="0050508A" w:rsidRPr="00383353" w:rsidRDefault="0050508A" w:rsidP="00801E3D">
            <w:pPr>
              <w:pStyle w:val="TAL"/>
              <w:rPr>
                <w:lang w:eastAsia="ja-JP"/>
              </w:rPr>
            </w:pPr>
            <w:r w:rsidRPr="00383353">
              <w:rPr>
                <w:lang w:eastAsia="ja-JP"/>
              </w:rPr>
              <w:t>maxofRICActionID</w:t>
            </w:r>
          </w:p>
        </w:tc>
        <w:tc>
          <w:tcPr>
            <w:tcW w:w="7088" w:type="dxa"/>
            <w:tcBorders>
              <w:top w:val="single" w:sz="4" w:space="0" w:color="auto"/>
              <w:left w:val="single" w:sz="4" w:space="0" w:color="auto"/>
              <w:bottom w:val="single" w:sz="4" w:space="0" w:color="auto"/>
              <w:right w:val="single" w:sz="4" w:space="0" w:color="auto"/>
            </w:tcBorders>
          </w:tcPr>
          <w:p w14:paraId="414CD823" w14:textId="77777777" w:rsidR="0050508A" w:rsidRPr="00383353" w:rsidRDefault="0050508A" w:rsidP="00801E3D">
            <w:pPr>
              <w:pStyle w:val="TAL"/>
              <w:rPr>
                <w:lang w:eastAsia="ja-JP"/>
              </w:rPr>
            </w:pPr>
            <w:r w:rsidRPr="00383353">
              <w:rPr>
                <w:lang w:eastAsia="ja-JP"/>
              </w:rPr>
              <w:t xml:space="preserve">Maximum no. of Actions to be requested by </w:t>
            </w:r>
            <w:r>
              <w:rPr>
                <w:lang w:eastAsia="ja-JP"/>
              </w:rPr>
              <w:t>Near-RT RIC</w:t>
            </w:r>
            <w:r w:rsidRPr="00383353">
              <w:rPr>
                <w:lang w:eastAsia="ja-JP"/>
              </w:rPr>
              <w:t>. Value is 16.</w:t>
            </w:r>
          </w:p>
        </w:tc>
      </w:tr>
    </w:tbl>
    <w:p w14:paraId="4AAD76C4" w14:textId="77777777" w:rsidR="0050508A" w:rsidRDefault="0050508A" w:rsidP="0050508A">
      <w:pPr>
        <w:rPr>
          <w:lang w:val="en-GB"/>
        </w:rPr>
      </w:pPr>
    </w:p>
    <w:p w14:paraId="7BB208BA" w14:textId="77777777" w:rsidR="0050508A" w:rsidRPr="00786AA0" w:rsidRDefault="0050508A" w:rsidP="0050508A">
      <w:pPr>
        <w:pStyle w:val="Heading4"/>
      </w:pPr>
      <w:r>
        <w:t>9.1.1.27</w:t>
      </w:r>
      <w:r w:rsidRPr="00786AA0">
        <w:tab/>
      </w:r>
      <w:r>
        <w:t>RIC SUBSCRIPTION STATE CONTROL</w:t>
      </w:r>
      <w:r w:rsidRPr="006E1CAD">
        <w:t xml:space="preserve"> REQUEST</w:t>
      </w:r>
    </w:p>
    <w:p w14:paraId="7805CB5E" w14:textId="77777777" w:rsidR="0050508A" w:rsidRPr="00786AA0"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 xml:space="preserve">This message is sent by </w:t>
      </w:r>
      <w:r>
        <w:rPr>
          <w:rFonts w:eastAsia="Times New Roman"/>
          <w:lang w:eastAsia="en-GB"/>
        </w:rPr>
        <w:t xml:space="preserve">the Near-RT RIC to </w:t>
      </w:r>
      <w:r w:rsidRPr="00786AA0">
        <w:rPr>
          <w:rFonts w:eastAsia="Times New Roman"/>
          <w:lang w:eastAsia="en-GB"/>
        </w:rPr>
        <w:t>a</w:t>
      </w:r>
      <w:r w:rsidRPr="001904F8">
        <w:rPr>
          <w:rFonts w:eastAsia="Times New Roman"/>
          <w:lang w:eastAsia="en-GB"/>
        </w:rPr>
        <w:t>n E2 Node</w:t>
      </w:r>
      <w:r w:rsidRPr="00786AA0">
        <w:rPr>
          <w:rFonts w:eastAsia="Times New Roman"/>
          <w:lang w:eastAsia="en-GB"/>
        </w:rPr>
        <w:t xml:space="preserve"> to </w:t>
      </w:r>
      <w:r>
        <w:rPr>
          <w:rFonts w:eastAsia="Times New Roman"/>
          <w:lang w:eastAsia="en-GB"/>
        </w:rPr>
        <w:t>suspend and/or resume one or more RIC Subscriptions</w:t>
      </w:r>
      <w:r w:rsidRPr="00786AA0">
        <w:rPr>
          <w:rFonts w:eastAsia="Times New Roman"/>
          <w:lang w:eastAsia="en-GB"/>
        </w:rPr>
        <w:t>.</w:t>
      </w:r>
    </w:p>
    <w:p w14:paraId="1157C279"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786AA0">
        <w:rPr>
          <w:rFonts w:eastAsia="Times New Roman"/>
          <w:lang w:eastAsia="en-GB"/>
        </w:rPr>
        <w:t xml:space="preserve">Direction: </w:t>
      </w:r>
      <w:r>
        <w:rPr>
          <w:rFonts w:eastAsia="Times New Roman"/>
          <w:lang w:eastAsia="en-GB"/>
        </w:rPr>
        <w:t>Near-RT RIC</w:t>
      </w:r>
      <w:r w:rsidRPr="00786AA0">
        <w:rPr>
          <w:rFonts w:eastAsia="Times New Roman"/>
          <w:lang w:eastAsia="en-GB"/>
        </w:rPr>
        <w:t xml:space="preserve"> </w:t>
      </w:r>
      <w:r>
        <w:rPr>
          <w:rFonts w:ascii="Symbol" w:eastAsia="Symbol" w:hAnsi="Symbol" w:cs="Symbol"/>
          <w:lang w:eastAsia="en-GB"/>
        </w:rPr>
        <w:t></w:t>
      </w:r>
      <w:r>
        <w:rPr>
          <w:rFonts w:eastAsia="Times New Roman"/>
          <w:lang w:eastAsia="en-GB"/>
        </w:rPr>
        <w:t xml:space="preserve"> E2 Node.</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6"/>
        <w:gridCol w:w="1535"/>
        <w:gridCol w:w="1083"/>
        <w:gridCol w:w="1143"/>
      </w:tblGrid>
      <w:tr w:rsidR="0050508A" w:rsidRPr="000903B9" w14:paraId="64FFDFC8" w14:textId="77777777" w:rsidTr="00801E3D">
        <w:tc>
          <w:tcPr>
            <w:tcW w:w="2389" w:type="dxa"/>
            <w:tcBorders>
              <w:top w:val="single" w:sz="4" w:space="0" w:color="auto"/>
              <w:left w:val="single" w:sz="4" w:space="0" w:color="auto"/>
              <w:bottom w:val="single" w:sz="4" w:space="0" w:color="auto"/>
              <w:right w:val="single" w:sz="4" w:space="0" w:color="auto"/>
            </w:tcBorders>
          </w:tcPr>
          <w:p w14:paraId="6ECC5008"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2F2725F6"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0BE82D4E"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651EC221" w14:textId="77777777" w:rsidR="0050508A" w:rsidRPr="000903B9" w:rsidRDefault="0050508A" w:rsidP="00801E3D">
            <w:pPr>
              <w:pStyle w:val="TAH"/>
              <w:rPr>
                <w:lang w:val="en-GB" w:eastAsia="ja-JP"/>
              </w:rPr>
            </w:pPr>
            <w:r w:rsidRPr="000903B9">
              <w:rPr>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tcPr>
          <w:p w14:paraId="680A600D"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7113BA6C" w14:textId="77777777" w:rsidR="0050508A" w:rsidRPr="000903B9" w:rsidRDefault="0050508A" w:rsidP="00801E3D">
            <w:pPr>
              <w:pStyle w:val="TAH"/>
              <w:rPr>
                <w:lang w:val="en-GB" w:eastAsia="ja-JP"/>
              </w:rPr>
            </w:pPr>
            <w:r w:rsidRPr="000903B9">
              <w:rPr>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tcPr>
          <w:p w14:paraId="1CE3AA10"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3C79F9D5" w14:textId="77777777" w:rsidTr="00801E3D">
        <w:tc>
          <w:tcPr>
            <w:tcW w:w="2389" w:type="dxa"/>
            <w:tcBorders>
              <w:top w:val="single" w:sz="4" w:space="0" w:color="auto"/>
              <w:left w:val="single" w:sz="4" w:space="0" w:color="auto"/>
              <w:bottom w:val="single" w:sz="4" w:space="0" w:color="auto"/>
              <w:right w:val="single" w:sz="4" w:space="0" w:color="auto"/>
            </w:tcBorders>
          </w:tcPr>
          <w:p w14:paraId="4738EFCC"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E542D6A"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2E5F2036"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12639641" w14:textId="77777777" w:rsidR="0050508A" w:rsidRPr="000903B9" w:rsidRDefault="0050508A" w:rsidP="00801E3D">
            <w:pPr>
              <w:pStyle w:val="TAL"/>
              <w:rPr>
                <w:lang w:val="en-GB" w:eastAsia="ja-JP"/>
              </w:rPr>
            </w:pPr>
            <w:r>
              <w:rPr>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1187FEE7"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294A9BBE" w14:textId="77777777" w:rsidR="0050508A" w:rsidRPr="000903B9" w:rsidRDefault="0050508A" w:rsidP="00801E3D">
            <w:pPr>
              <w:pStyle w:val="TAL"/>
              <w:jc w:val="center"/>
              <w:rPr>
                <w:lang w:val="en-GB" w:eastAsia="ja-JP"/>
              </w:rPr>
            </w:pPr>
            <w:r w:rsidRPr="000903B9">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2E4587DD"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0903B9" w14:paraId="128A6C9F" w14:textId="77777777" w:rsidTr="00801E3D">
        <w:tc>
          <w:tcPr>
            <w:tcW w:w="2389" w:type="dxa"/>
            <w:tcBorders>
              <w:top w:val="single" w:sz="4" w:space="0" w:color="auto"/>
              <w:left w:val="single" w:sz="4" w:space="0" w:color="auto"/>
              <w:bottom w:val="single" w:sz="4" w:space="0" w:color="auto"/>
              <w:right w:val="single" w:sz="4" w:space="0" w:color="auto"/>
            </w:tcBorders>
          </w:tcPr>
          <w:p w14:paraId="2E724456" w14:textId="77777777" w:rsidR="0050508A" w:rsidRPr="000903B9" w:rsidRDefault="0050508A" w:rsidP="00801E3D">
            <w:pPr>
              <w:pStyle w:val="TAL"/>
              <w:rPr>
                <w:lang w:val="en-GB" w:eastAsia="ja-JP"/>
              </w:rPr>
            </w:pPr>
            <w:r>
              <w:rPr>
                <w:lang w:val="en-GB" w:eastAsia="ja-JP"/>
              </w:rPr>
              <w:t>RIC Request</w:t>
            </w:r>
            <w:r w:rsidRPr="00252E2A">
              <w:rPr>
                <w:lang w:val="en-GB"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70B4568E" w14:textId="77777777" w:rsidR="0050508A" w:rsidRPr="000903B9" w:rsidRDefault="0050508A" w:rsidP="00801E3D">
            <w:pPr>
              <w:pStyle w:val="TAL"/>
              <w:rPr>
                <w:lang w:val="en-GB" w:eastAsia="ja-JP"/>
              </w:rPr>
            </w:pPr>
            <w:r w:rsidRPr="007A60DE">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51697215"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554A6A11" w14:textId="77777777" w:rsidR="0050508A" w:rsidRDefault="0050508A" w:rsidP="00801E3D">
            <w:pPr>
              <w:pStyle w:val="TAL"/>
              <w:rPr>
                <w:lang w:val="en-GB" w:eastAsia="ja-JP"/>
              </w:rPr>
            </w:pPr>
            <w:r w:rsidRPr="007A60DE">
              <w:rPr>
                <w:lang w:val="en-GB" w:eastAsia="ja-JP"/>
              </w:rPr>
              <w:t>9.2.</w:t>
            </w:r>
            <w:r>
              <w:rPr>
                <w:lang w:val="en-GB" w:eastAsia="ja-JP"/>
              </w:rPr>
              <w:t>7</w:t>
            </w:r>
          </w:p>
        </w:tc>
        <w:tc>
          <w:tcPr>
            <w:tcW w:w="1535" w:type="dxa"/>
            <w:tcBorders>
              <w:top w:val="single" w:sz="4" w:space="0" w:color="auto"/>
              <w:left w:val="single" w:sz="4" w:space="0" w:color="auto"/>
              <w:bottom w:val="single" w:sz="4" w:space="0" w:color="auto"/>
              <w:right w:val="single" w:sz="4" w:space="0" w:color="auto"/>
            </w:tcBorders>
          </w:tcPr>
          <w:p w14:paraId="22D3F13C"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37DA4338" w14:textId="77777777" w:rsidR="0050508A" w:rsidRPr="000903B9" w:rsidRDefault="0050508A" w:rsidP="00801E3D">
            <w:pPr>
              <w:pStyle w:val="TAL"/>
              <w:jc w:val="center"/>
              <w:rPr>
                <w:lang w:val="en-GB" w:eastAsia="ja-JP"/>
              </w:rPr>
            </w:pPr>
            <w:r w:rsidRPr="007A60DE">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4B518C91" w14:textId="77777777" w:rsidR="0050508A" w:rsidRPr="000903B9" w:rsidRDefault="0050508A" w:rsidP="00801E3D">
            <w:pPr>
              <w:pStyle w:val="TAL"/>
              <w:jc w:val="center"/>
              <w:rPr>
                <w:lang w:val="en-GB" w:eastAsia="ja-JP"/>
              </w:rPr>
            </w:pPr>
            <w:r w:rsidRPr="007A60DE">
              <w:rPr>
                <w:lang w:val="en-GB" w:eastAsia="ja-JP"/>
              </w:rPr>
              <w:t>reject</w:t>
            </w:r>
          </w:p>
        </w:tc>
      </w:tr>
      <w:tr w:rsidR="0050508A" w:rsidRPr="000E08DD" w14:paraId="0D1319D4" w14:textId="77777777" w:rsidTr="00801E3D">
        <w:tc>
          <w:tcPr>
            <w:tcW w:w="2389" w:type="dxa"/>
            <w:tcBorders>
              <w:top w:val="single" w:sz="4" w:space="0" w:color="auto"/>
              <w:left w:val="single" w:sz="4" w:space="0" w:color="auto"/>
              <w:bottom w:val="single" w:sz="4" w:space="0" w:color="auto"/>
              <w:right w:val="single" w:sz="4" w:space="0" w:color="auto"/>
            </w:tcBorders>
          </w:tcPr>
          <w:p w14:paraId="6375D059" w14:textId="77777777" w:rsidR="0050508A" w:rsidRPr="00A92486" w:rsidRDefault="0050508A" w:rsidP="00801E3D">
            <w:pPr>
              <w:pStyle w:val="TAL"/>
              <w:rPr>
                <w:lang w:val="en-GB" w:eastAsia="ja-JP"/>
              </w:rPr>
            </w:pPr>
            <w:r w:rsidRPr="0010712F">
              <w:rPr>
                <w:lang w:val="en-GB" w:eastAsia="ja-JP"/>
              </w:rPr>
              <w:t xml:space="preserve">RAN Function </w:t>
            </w:r>
            <w:r>
              <w:rPr>
                <w:lang w:val="en-GB" w:eastAsia="ja-JP"/>
              </w:rPr>
              <w:t xml:space="preserve">State Control </w:t>
            </w:r>
            <w:r w:rsidRPr="0010712F">
              <w:rPr>
                <w:lang w:val="en-GB" w:eastAsia="ja-JP"/>
              </w:rPr>
              <w:t>List</w:t>
            </w:r>
          </w:p>
        </w:tc>
        <w:tc>
          <w:tcPr>
            <w:tcW w:w="1097" w:type="dxa"/>
            <w:tcBorders>
              <w:top w:val="single" w:sz="4" w:space="0" w:color="auto"/>
              <w:left w:val="single" w:sz="4" w:space="0" w:color="auto"/>
              <w:bottom w:val="single" w:sz="4" w:space="0" w:color="auto"/>
              <w:right w:val="single" w:sz="4" w:space="0" w:color="auto"/>
            </w:tcBorders>
          </w:tcPr>
          <w:p w14:paraId="39C6D633" w14:textId="77777777" w:rsidR="0050508A" w:rsidRPr="0010712F" w:rsidRDefault="0050508A" w:rsidP="00801E3D">
            <w:pPr>
              <w:pStyle w:val="TAL"/>
              <w:rPr>
                <w:lang w:val="en-GB" w:eastAsia="ja-JP"/>
              </w:rPr>
            </w:pPr>
          </w:p>
        </w:tc>
        <w:tc>
          <w:tcPr>
            <w:tcW w:w="1584" w:type="dxa"/>
            <w:tcBorders>
              <w:top w:val="single" w:sz="4" w:space="0" w:color="auto"/>
              <w:left w:val="single" w:sz="4" w:space="0" w:color="auto"/>
              <w:bottom w:val="single" w:sz="4" w:space="0" w:color="auto"/>
              <w:right w:val="single" w:sz="4" w:space="0" w:color="auto"/>
            </w:tcBorders>
          </w:tcPr>
          <w:p w14:paraId="1C1443A3" w14:textId="77777777" w:rsidR="0050508A" w:rsidRPr="00F63B82" w:rsidRDefault="0050508A" w:rsidP="00801E3D">
            <w:pPr>
              <w:pStyle w:val="TAL"/>
              <w:rPr>
                <w:i/>
                <w:iCs/>
                <w:lang w:val="en-GB" w:eastAsia="ja-JP"/>
              </w:rPr>
            </w:pPr>
            <w:r w:rsidRPr="00F63B82">
              <w:rPr>
                <w:i/>
                <w:iCs/>
                <w:lang w:val="en-GB" w:eastAsia="ja-JP"/>
              </w:rPr>
              <w:t>1.. &lt;maxofRANfunctionID&gt;</w:t>
            </w:r>
          </w:p>
        </w:tc>
        <w:tc>
          <w:tcPr>
            <w:tcW w:w="1246" w:type="dxa"/>
            <w:tcBorders>
              <w:top w:val="single" w:sz="4" w:space="0" w:color="auto"/>
              <w:left w:val="single" w:sz="4" w:space="0" w:color="auto"/>
              <w:bottom w:val="single" w:sz="4" w:space="0" w:color="auto"/>
              <w:right w:val="single" w:sz="4" w:space="0" w:color="auto"/>
            </w:tcBorders>
          </w:tcPr>
          <w:p w14:paraId="50738746" w14:textId="77777777" w:rsidR="0050508A" w:rsidRPr="000E08DD" w:rsidRDefault="0050508A" w:rsidP="00801E3D">
            <w:pPr>
              <w:pStyle w:val="TAL"/>
              <w:rPr>
                <w:lang w:val="en-GB" w:eastAsia="ja-JP"/>
              </w:rPr>
            </w:pPr>
          </w:p>
        </w:tc>
        <w:tc>
          <w:tcPr>
            <w:tcW w:w="1535" w:type="dxa"/>
            <w:tcBorders>
              <w:top w:val="single" w:sz="4" w:space="0" w:color="auto"/>
              <w:left w:val="single" w:sz="4" w:space="0" w:color="auto"/>
              <w:bottom w:val="single" w:sz="4" w:space="0" w:color="auto"/>
              <w:right w:val="single" w:sz="4" w:space="0" w:color="auto"/>
            </w:tcBorders>
          </w:tcPr>
          <w:p w14:paraId="7B197812" w14:textId="77777777" w:rsidR="0050508A" w:rsidRPr="000E08DD" w:rsidRDefault="0050508A" w:rsidP="00801E3D">
            <w:pPr>
              <w:pStyle w:val="TAL"/>
              <w:rPr>
                <w:lang w:val="en-GB" w:eastAsia="ja-JP"/>
              </w:rPr>
            </w:pPr>
            <w:r>
              <w:rPr>
                <w:lang w:val="en-GB" w:eastAsia="ja-JP"/>
              </w:rPr>
              <w:t>List of RAN functions with RIC subscriptions</w:t>
            </w:r>
          </w:p>
        </w:tc>
        <w:tc>
          <w:tcPr>
            <w:tcW w:w="1083" w:type="dxa"/>
            <w:tcBorders>
              <w:top w:val="single" w:sz="4" w:space="0" w:color="auto"/>
              <w:left w:val="single" w:sz="4" w:space="0" w:color="auto"/>
              <w:bottom w:val="single" w:sz="4" w:space="0" w:color="auto"/>
              <w:right w:val="single" w:sz="4" w:space="0" w:color="auto"/>
            </w:tcBorders>
          </w:tcPr>
          <w:p w14:paraId="1B203D1B" w14:textId="77777777" w:rsidR="0050508A" w:rsidRPr="00F63B82" w:rsidRDefault="0050508A" w:rsidP="00801E3D">
            <w:pPr>
              <w:pStyle w:val="TAL"/>
              <w:jc w:val="center"/>
              <w:rPr>
                <w:rFonts w:eastAsia="맑은 고딕"/>
                <w:lang w:val="en-GB" w:eastAsia="ko-KR"/>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3ED5044F" w14:textId="77777777" w:rsidR="0050508A" w:rsidRPr="00F63B82" w:rsidRDefault="0050508A" w:rsidP="00801E3D">
            <w:pPr>
              <w:pStyle w:val="TAL"/>
              <w:jc w:val="center"/>
              <w:rPr>
                <w:rFonts w:eastAsia="맑은 고딕"/>
                <w:lang w:val="en-GB" w:eastAsia="ko-KR"/>
              </w:rPr>
            </w:pPr>
            <w:r w:rsidRPr="0010712F">
              <w:rPr>
                <w:lang w:val="en-GB" w:eastAsia="ja-JP"/>
              </w:rPr>
              <w:t>reject</w:t>
            </w:r>
          </w:p>
        </w:tc>
      </w:tr>
      <w:tr w:rsidR="0050508A" w:rsidRPr="00383353" w14:paraId="1C0491DE" w14:textId="77777777" w:rsidTr="00801E3D">
        <w:tc>
          <w:tcPr>
            <w:tcW w:w="2389" w:type="dxa"/>
            <w:tcBorders>
              <w:top w:val="single" w:sz="4" w:space="0" w:color="auto"/>
              <w:left w:val="single" w:sz="4" w:space="0" w:color="auto"/>
              <w:bottom w:val="single" w:sz="4" w:space="0" w:color="auto"/>
              <w:right w:val="single" w:sz="4" w:space="0" w:color="auto"/>
            </w:tcBorders>
          </w:tcPr>
          <w:p w14:paraId="30D2864D" w14:textId="77777777" w:rsidR="0050508A" w:rsidRPr="0010712F" w:rsidRDefault="0050508A" w:rsidP="00801E3D">
            <w:pPr>
              <w:pStyle w:val="TAL"/>
              <w:ind w:left="67"/>
              <w:rPr>
                <w:lang w:val="en-GB" w:eastAsia="ja-JP"/>
              </w:rPr>
            </w:pPr>
            <w:r w:rsidRPr="0010712F">
              <w:rPr>
                <w:lang w:val="en-GB" w:eastAsia="ja-JP"/>
              </w:rPr>
              <w:t>&gt;RAN Function ID</w:t>
            </w:r>
          </w:p>
        </w:tc>
        <w:tc>
          <w:tcPr>
            <w:tcW w:w="1097" w:type="dxa"/>
            <w:tcBorders>
              <w:top w:val="single" w:sz="4" w:space="0" w:color="auto"/>
              <w:left w:val="single" w:sz="4" w:space="0" w:color="auto"/>
              <w:bottom w:val="single" w:sz="4" w:space="0" w:color="auto"/>
              <w:right w:val="single" w:sz="4" w:space="0" w:color="auto"/>
            </w:tcBorders>
          </w:tcPr>
          <w:p w14:paraId="1776F8DD" w14:textId="77777777" w:rsidR="0050508A" w:rsidRPr="0010712F" w:rsidRDefault="0050508A" w:rsidP="00801E3D">
            <w:pPr>
              <w:pStyle w:val="TAL"/>
              <w:rPr>
                <w:lang w:val="en-GB" w:eastAsia="ja-JP"/>
              </w:rPr>
            </w:pPr>
            <w:r w:rsidRPr="0010712F">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A35F54D" w14:textId="77777777" w:rsidR="0050508A" w:rsidRPr="0010712F"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13105B99" w14:textId="77777777" w:rsidR="0050508A" w:rsidRPr="0010712F" w:rsidRDefault="0050508A" w:rsidP="00801E3D">
            <w:pPr>
              <w:pStyle w:val="TAL"/>
              <w:rPr>
                <w:lang w:val="en-GB" w:eastAsia="ja-JP"/>
              </w:rPr>
            </w:pPr>
            <w:r w:rsidRPr="0010712F">
              <w:rPr>
                <w:lang w:val="en-GB" w:eastAsia="ja-JP"/>
              </w:rPr>
              <w:t>9.2.8</w:t>
            </w:r>
          </w:p>
        </w:tc>
        <w:tc>
          <w:tcPr>
            <w:tcW w:w="1535" w:type="dxa"/>
            <w:tcBorders>
              <w:top w:val="single" w:sz="4" w:space="0" w:color="auto"/>
              <w:left w:val="single" w:sz="4" w:space="0" w:color="auto"/>
              <w:bottom w:val="single" w:sz="4" w:space="0" w:color="auto"/>
              <w:right w:val="single" w:sz="4" w:space="0" w:color="auto"/>
            </w:tcBorders>
          </w:tcPr>
          <w:p w14:paraId="7596C123" w14:textId="77777777" w:rsidR="0050508A" w:rsidRPr="0010712F" w:rsidRDefault="0050508A" w:rsidP="00801E3D">
            <w:pPr>
              <w:pStyle w:val="TAL"/>
              <w:rPr>
                <w:lang w:val="en-GB" w:eastAsia="ja-JP"/>
              </w:rPr>
            </w:pPr>
            <w:r w:rsidRPr="0010712F">
              <w:rPr>
                <w:lang w:val="en-GB" w:eastAsia="ja-JP"/>
              </w:rPr>
              <w:t>Id of the declared Function</w:t>
            </w:r>
          </w:p>
        </w:tc>
        <w:tc>
          <w:tcPr>
            <w:tcW w:w="1083" w:type="dxa"/>
            <w:tcBorders>
              <w:top w:val="single" w:sz="4" w:space="0" w:color="auto"/>
              <w:left w:val="single" w:sz="4" w:space="0" w:color="auto"/>
              <w:bottom w:val="single" w:sz="4" w:space="0" w:color="auto"/>
              <w:right w:val="single" w:sz="4" w:space="0" w:color="auto"/>
            </w:tcBorders>
          </w:tcPr>
          <w:p w14:paraId="337C63A3" w14:textId="77777777" w:rsidR="0050508A" w:rsidRPr="00F63B82" w:rsidRDefault="0050508A" w:rsidP="00801E3D">
            <w:pPr>
              <w:pStyle w:val="TAL"/>
              <w:jc w:val="center"/>
              <w:rPr>
                <w:rFonts w:eastAsia="맑은 고딕"/>
                <w:lang w:val="en-GB" w:eastAsia="ko-KR"/>
              </w:rPr>
            </w:pPr>
            <w:r>
              <w:rPr>
                <w:rFonts w:eastAsia="맑은 고딕" w:hint="eastAsia"/>
                <w:lang w:val="en-GB" w:eastAsia="ko-KR"/>
              </w:rPr>
              <w:t>-</w:t>
            </w:r>
          </w:p>
        </w:tc>
        <w:tc>
          <w:tcPr>
            <w:tcW w:w="1143" w:type="dxa"/>
            <w:tcBorders>
              <w:top w:val="single" w:sz="4" w:space="0" w:color="auto"/>
              <w:left w:val="single" w:sz="4" w:space="0" w:color="auto"/>
              <w:bottom w:val="single" w:sz="4" w:space="0" w:color="auto"/>
              <w:right w:val="single" w:sz="4" w:space="0" w:color="auto"/>
            </w:tcBorders>
          </w:tcPr>
          <w:p w14:paraId="46072ADF" w14:textId="77777777" w:rsidR="0050508A" w:rsidRPr="0010712F" w:rsidRDefault="0050508A" w:rsidP="00801E3D">
            <w:pPr>
              <w:pStyle w:val="TAL"/>
              <w:jc w:val="center"/>
              <w:rPr>
                <w:lang w:val="en-GB" w:eastAsia="ja-JP"/>
              </w:rPr>
            </w:pPr>
          </w:p>
        </w:tc>
      </w:tr>
      <w:tr w:rsidR="0050508A" w:rsidRPr="00383353" w14:paraId="23CD77CF"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765CB7DA" w14:textId="77777777" w:rsidR="0050508A" w:rsidRDefault="0050508A" w:rsidP="00801E3D">
            <w:pPr>
              <w:pStyle w:val="TAL"/>
              <w:ind w:left="67"/>
              <w:rPr>
                <w:rFonts w:cs="Arial"/>
                <w:bCs/>
                <w:lang w:eastAsia="zh-CN"/>
              </w:rPr>
            </w:pPr>
            <w:r>
              <w:rPr>
                <w:rFonts w:cs="Arial"/>
                <w:bCs/>
                <w:lang w:eastAsia="zh-CN"/>
              </w:rPr>
              <w:t>&gt;</w:t>
            </w:r>
            <w:r w:rsidRPr="004657C8">
              <w:rPr>
                <w:rFonts w:cs="Arial"/>
                <w:bCs/>
                <w:lang w:eastAsia="zh-CN"/>
              </w:rPr>
              <w:t>RIC Subscription</w:t>
            </w:r>
            <w:r>
              <w:rPr>
                <w:rFonts w:cs="Arial"/>
                <w:bCs/>
                <w:lang w:eastAsia="zh-CN"/>
              </w:rPr>
              <w:t xml:space="preserve"> To Be</w:t>
            </w:r>
            <w:r w:rsidRPr="004657C8">
              <w:rPr>
                <w:rFonts w:cs="Arial"/>
                <w:bCs/>
                <w:lang w:eastAsia="zh-CN"/>
              </w:rPr>
              <w:t xml:space="preserve"> </w:t>
            </w:r>
            <w:r>
              <w:rPr>
                <w:rFonts w:cs="Arial"/>
                <w:bCs/>
                <w:lang w:eastAsia="zh-CN"/>
              </w:rPr>
              <w:t>Suspended L</w:t>
            </w:r>
            <w:r w:rsidRPr="004657C8">
              <w:rPr>
                <w:rFonts w:cs="Arial"/>
                <w:bCs/>
                <w:lang w:eastAsia="zh-CN"/>
              </w:rPr>
              <w:t>ist</w:t>
            </w:r>
          </w:p>
        </w:tc>
        <w:tc>
          <w:tcPr>
            <w:tcW w:w="1097" w:type="dxa"/>
            <w:tcBorders>
              <w:top w:val="single" w:sz="4" w:space="0" w:color="auto"/>
              <w:left w:val="single" w:sz="4" w:space="0" w:color="auto"/>
              <w:bottom w:val="single" w:sz="4" w:space="0" w:color="auto"/>
              <w:right w:val="single" w:sz="4" w:space="0" w:color="auto"/>
            </w:tcBorders>
          </w:tcPr>
          <w:p w14:paraId="5E062DF7"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E1E3BAB" w14:textId="77777777" w:rsidR="0050508A" w:rsidRPr="00F63B82" w:rsidRDefault="0050508A" w:rsidP="00801E3D">
            <w:pPr>
              <w:pStyle w:val="TAL"/>
              <w:rPr>
                <w:i/>
                <w:lang w:eastAsia="ja-JP"/>
              </w:rPr>
            </w:pPr>
            <w:r w:rsidRPr="00F63B82">
              <w:rPr>
                <w:rFonts w:eastAsia="맑은 고딕" w:hint="eastAsia"/>
                <w:i/>
                <w:lang w:eastAsia="ko-KR"/>
              </w:rPr>
              <w:t>0</w:t>
            </w:r>
            <w:r w:rsidRPr="00F63B82">
              <w:rPr>
                <w:i/>
                <w:lang w:eastAsia="ja-JP"/>
              </w:rPr>
              <w:t>..</w:t>
            </w:r>
            <w:r>
              <w:rPr>
                <w:rFonts w:eastAsia="맑은 고딕" w:hint="eastAsia"/>
                <w:i/>
                <w:lang w:eastAsia="ko-KR"/>
              </w:rPr>
              <w:t xml:space="preserve"> </w:t>
            </w:r>
            <w:r w:rsidRPr="00F63B82">
              <w:rPr>
                <w:i/>
                <w:lang w:eastAsia="ja-JP"/>
              </w:rPr>
              <w:t>&lt;maxofRICrequestID&gt;</w:t>
            </w:r>
          </w:p>
        </w:tc>
        <w:tc>
          <w:tcPr>
            <w:tcW w:w="1246" w:type="dxa"/>
            <w:tcBorders>
              <w:top w:val="single" w:sz="4" w:space="0" w:color="auto"/>
              <w:left w:val="single" w:sz="4" w:space="0" w:color="auto"/>
              <w:bottom w:val="single" w:sz="4" w:space="0" w:color="auto"/>
              <w:right w:val="single" w:sz="4" w:space="0" w:color="auto"/>
            </w:tcBorders>
          </w:tcPr>
          <w:p w14:paraId="58E3C7EA"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35795013"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0A01AA3E" w14:textId="77777777" w:rsidR="0050508A" w:rsidRDefault="0050508A" w:rsidP="00801E3D">
            <w:pPr>
              <w:pStyle w:val="TAL"/>
              <w:jc w:val="center"/>
              <w:rPr>
                <w:lang w:eastAsia="ja-JP"/>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7CECCEFB"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07D59780"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C7A0729"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RIC Request ID</w:t>
            </w:r>
          </w:p>
        </w:tc>
        <w:tc>
          <w:tcPr>
            <w:tcW w:w="1097" w:type="dxa"/>
            <w:tcBorders>
              <w:top w:val="single" w:sz="4" w:space="0" w:color="auto"/>
              <w:left w:val="single" w:sz="4" w:space="0" w:color="auto"/>
              <w:bottom w:val="single" w:sz="4" w:space="0" w:color="auto"/>
              <w:right w:val="single" w:sz="4" w:space="0" w:color="auto"/>
            </w:tcBorders>
          </w:tcPr>
          <w:p w14:paraId="107163E6"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9122447"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8069AB2" w14:textId="77777777" w:rsidR="0050508A" w:rsidRDefault="0050508A" w:rsidP="00801E3D">
            <w:pPr>
              <w:pStyle w:val="TAL"/>
              <w:rPr>
                <w:lang w:eastAsia="ja-JP"/>
              </w:rPr>
            </w:pPr>
            <w:r>
              <w:rPr>
                <w:lang w:eastAsia="ja-JP"/>
              </w:rPr>
              <w:t>9.2.7</w:t>
            </w:r>
          </w:p>
        </w:tc>
        <w:tc>
          <w:tcPr>
            <w:tcW w:w="1535" w:type="dxa"/>
            <w:tcBorders>
              <w:top w:val="single" w:sz="4" w:space="0" w:color="auto"/>
              <w:left w:val="single" w:sz="4" w:space="0" w:color="auto"/>
              <w:bottom w:val="single" w:sz="4" w:space="0" w:color="auto"/>
              <w:right w:val="single" w:sz="4" w:space="0" w:color="auto"/>
            </w:tcBorders>
          </w:tcPr>
          <w:p w14:paraId="306995E0" w14:textId="77777777" w:rsidR="0050508A" w:rsidRPr="00383353" w:rsidRDefault="0050508A" w:rsidP="00801E3D">
            <w:pPr>
              <w:pStyle w:val="TAL"/>
              <w:rPr>
                <w:lang w:eastAsia="zh-CN"/>
              </w:rPr>
            </w:pPr>
            <w:r>
              <w:rPr>
                <w:lang w:eastAsia="zh-CN"/>
              </w:rPr>
              <w:t>RIC Request ID of RIC Subscription to be suspended</w:t>
            </w:r>
          </w:p>
        </w:tc>
        <w:tc>
          <w:tcPr>
            <w:tcW w:w="1083" w:type="dxa"/>
            <w:tcBorders>
              <w:top w:val="single" w:sz="4" w:space="0" w:color="auto"/>
              <w:left w:val="single" w:sz="4" w:space="0" w:color="auto"/>
              <w:bottom w:val="single" w:sz="4" w:space="0" w:color="auto"/>
              <w:right w:val="single" w:sz="4" w:space="0" w:color="auto"/>
            </w:tcBorders>
          </w:tcPr>
          <w:p w14:paraId="5DA78BEA" w14:textId="77777777" w:rsidR="0050508A" w:rsidRDefault="0050508A" w:rsidP="00801E3D">
            <w:pPr>
              <w:pStyle w:val="TAL"/>
              <w:jc w:val="center"/>
              <w:rPr>
                <w:lang w:eastAsia="ja-JP"/>
              </w:rPr>
            </w:pPr>
            <w:r>
              <w:rPr>
                <w:rFonts w:eastAsia="맑은 고딕" w:hint="eastAsia"/>
                <w:lang w:val="en-GB" w:eastAsia="ko-KR"/>
              </w:rPr>
              <w:t>-</w:t>
            </w:r>
          </w:p>
        </w:tc>
        <w:tc>
          <w:tcPr>
            <w:tcW w:w="1143" w:type="dxa"/>
            <w:tcBorders>
              <w:top w:val="single" w:sz="4" w:space="0" w:color="auto"/>
              <w:left w:val="single" w:sz="4" w:space="0" w:color="auto"/>
              <w:bottom w:val="single" w:sz="4" w:space="0" w:color="auto"/>
              <w:right w:val="single" w:sz="4" w:space="0" w:color="auto"/>
            </w:tcBorders>
          </w:tcPr>
          <w:p w14:paraId="7FAF6C2B" w14:textId="77777777" w:rsidR="0050508A" w:rsidRPr="00383353" w:rsidRDefault="0050508A" w:rsidP="00801E3D">
            <w:pPr>
              <w:pStyle w:val="TAL"/>
              <w:jc w:val="center"/>
              <w:rPr>
                <w:lang w:eastAsia="ja-JP"/>
              </w:rPr>
            </w:pPr>
          </w:p>
        </w:tc>
      </w:tr>
      <w:tr w:rsidR="0050508A" w:rsidRPr="00383353" w14:paraId="105E624C"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821AFF1"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 xml:space="preserve">RIC </w:t>
            </w:r>
            <w:r>
              <w:rPr>
                <w:rFonts w:cs="Arial"/>
                <w:bCs/>
                <w:lang w:eastAsia="zh-CN"/>
              </w:rPr>
              <w:t>Action L</w:t>
            </w:r>
            <w:r w:rsidRPr="004657C8">
              <w:rPr>
                <w:rFonts w:cs="Arial"/>
                <w:bCs/>
                <w:lang w:eastAsia="zh-CN"/>
              </w:rPr>
              <w:t>ist</w:t>
            </w:r>
          </w:p>
        </w:tc>
        <w:tc>
          <w:tcPr>
            <w:tcW w:w="1097" w:type="dxa"/>
            <w:tcBorders>
              <w:top w:val="single" w:sz="4" w:space="0" w:color="auto"/>
              <w:left w:val="single" w:sz="4" w:space="0" w:color="auto"/>
              <w:bottom w:val="single" w:sz="4" w:space="0" w:color="auto"/>
              <w:right w:val="single" w:sz="4" w:space="0" w:color="auto"/>
            </w:tcBorders>
          </w:tcPr>
          <w:p w14:paraId="2F676AFF"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D808630" w14:textId="77777777" w:rsidR="0050508A" w:rsidRPr="00F63B82" w:rsidRDefault="0050508A" w:rsidP="00801E3D">
            <w:pPr>
              <w:pStyle w:val="TAL"/>
              <w:rPr>
                <w:i/>
                <w:lang w:eastAsia="ja-JP"/>
              </w:rPr>
            </w:pPr>
            <w:r>
              <w:rPr>
                <w:rFonts w:eastAsia="맑은 고딕" w:hint="eastAsia"/>
                <w:i/>
                <w:lang w:eastAsia="ko-KR"/>
              </w:rPr>
              <w:t>0</w:t>
            </w:r>
            <w:r w:rsidRPr="00F63B82">
              <w:rPr>
                <w:i/>
                <w:lang w:eastAsia="ja-JP"/>
              </w:rPr>
              <w:t>..</w:t>
            </w:r>
            <w:r>
              <w:rPr>
                <w:rFonts w:eastAsia="맑은 고딕" w:hint="eastAsia"/>
                <w:i/>
                <w:lang w:eastAsia="ko-KR"/>
              </w:rPr>
              <w:t xml:space="preserve"> </w:t>
            </w:r>
            <w:r w:rsidRPr="00F63B82">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36A8B934"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01D5CA99" w14:textId="77777777" w:rsidR="0050508A" w:rsidRPr="00383353" w:rsidRDefault="0050508A" w:rsidP="00801E3D">
            <w:pPr>
              <w:pStyle w:val="TAL"/>
              <w:rPr>
                <w:lang w:eastAsia="zh-CN"/>
              </w:rPr>
            </w:pPr>
            <w:r>
              <w:rPr>
                <w:lang w:eastAsia="zh-CN"/>
              </w:rPr>
              <w:t>If present, then only the nominated RIC Actions are to be suspended</w:t>
            </w:r>
          </w:p>
        </w:tc>
        <w:tc>
          <w:tcPr>
            <w:tcW w:w="1083" w:type="dxa"/>
            <w:tcBorders>
              <w:top w:val="single" w:sz="4" w:space="0" w:color="auto"/>
              <w:left w:val="single" w:sz="4" w:space="0" w:color="auto"/>
              <w:bottom w:val="single" w:sz="4" w:space="0" w:color="auto"/>
              <w:right w:val="single" w:sz="4" w:space="0" w:color="auto"/>
            </w:tcBorders>
          </w:tcPr>
          <w:p w14:paraId="01CA06BC" w14:textId="77777777" w:rsidR="0050508A" w:rsidRDefault="0050508A" w:rsidP="00801E3D">
            <w:pPr>
              <w:pStyle w:val="TAL"/>
              <w:jc w:val="center"/>
              <w:rPr>
                <w:lang w:eastAsia="ja-JP"/>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3E7101C9" w14:textId="77777777" w:rsidR="0050508A" w:rsidRPr="00F63B82" w:rsidRDefault="0050508A" w:rsidP="00801E3D">
            <w:pPr>
              <w:pStyle w:val="TAL"/>
              <w:jc w:val="center"/>
              <w:rPr>
                <w:rFonts w:eastAsia="맑은 고딕"/>
                <w:lang w:eastAsia="ko-KR"/>
              </w:rPr>
            </w:pPr>
            <w:r>
              <w:rPr>
                <w:rFonts w:eastAsia="맑은 고딕" w:hint="eastAsia"/>
                <w:lang w:val="en-GB" w:eastAsia="ko-KR"/>
              </w:rPr>
              <w:t>reject</w:t>
            </w:r>
          </w:p>
        </w:tc>
      </w:tr>
      <w:tr w:rsidR="0050508A" w:rsidRPr="00383353" w14:paraId="13F0A771"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0FEDA71F" w14:textId="77777777" w:rsidR="0050508A" w:rsidRDefault="0050508A" w:rsidP="00801E3D">
            <w:pPr>
              <w:pStyle w:val="TAL"/>
              <w:ind w:left="247"/>
              <w:rPr>
                <w:rFonts w:cs="Arial"/>
                <w:bCs/>
                <w:lang w:eastAsia="zh-CN"/>
              </w:rPr>
            </w:pPr>
            <w:r>
              <w:rPr>
                <w:rFonts w:cs="Arial"/>
                <w:bCs/>
                <w:lang w:eastAsia="zh-CN"/>
              </w:rPr>
              <w:t>&gt;&gt;</w:t>
            </w:r>
            <w:r>
              <w:rPr>
                <w:rFonts w:eastAsia="맑은 고딕" w:cs="Arial" w:hint="eastAsia"/>
                <w:bCs/>
                <w:lang w:eastAsia="ko-KR"/>
              </w:rPr>
              <w:t>&gt;</w:t>
            </w:r>
            <w:r>
              <w:rPr>
                <w:rFonts w:cs="Arial"/>
                <w:bCs/>
                <w:lang w:eastAsia="zh-CN"/>
              </w:rPr>
              <w:t>RIC Action ID</w:t>
            </w:r>
          </w:p>
        </w:tc>
        <w:tc>
          <w:tcPr>
            <w:tcW w:w="1097" w:type="dxa"/>
            <w:tcBorders>
              <w:top w:val="single" w:sz="4" w:space="0" w:color="auto"/>
              <w:left w:val="single" w:sz="4" w:space="0" w:color="auto"/>
              <w:bottom w:val="single" w:sz="4" w:space="0" w:color="auto"/>
              <w:right w:val="single" w:sz="4" w:space="0" w:color="auto"/>
            </w:tcBorders>
          </w:tcPr>
          <w:p w14:paraId="2B311BDE" w14:textId="77777777" w:rsidR="0050508A" w:rsidRPr="00F63B82" w:rsidRDefault="0050508A" w:rsidP="00801E3D">
            <w:pPr>
              <w:pStyle w:val="TAL"/>
              <w:rPr>
                <w:rFonts w:eastAsia="맑은 고딕"/>
                <w:lang w:eastAsia="ko-KR"/>
              </w:rPr>
            </w:pPr>
            <w:r>
              <w:rPr>
                <w:rFonts w:eastAsia="맑은 고딕" w:hint="eastAsia"/>
                <w:lang w:eastAsia="ko-KR"/>
              </w:rPr>
              <w:t>M</w:t>
            </w:r>
          </w:p>
        </w:tc>
        <w:tc>
          <w:tcPr>
            <w:tcW w:w="1584" w:type="dxa"/>
            <w:tcBorders>
              <w:top w:val="single" w:sz="4" w:space="0" w:color="auto"/>
              <w:left w:val="single" w:sz="4" w:space="0" w:color="auto"/>
              <w:bottom w:val="single" w:sz="4" w:space="0" w:color="auto"/>
              <w:right w:val="single" w:sz="4" w:space="0" w:color="auto"/>
            </w:tcBorders>
          </w:tcPr>
          <w:p w14:paraId="1606D1B1"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EA73610" w14:textId="77777777" w:rsidR="0050508A" w:rsidRDefault="0050508A" w:rsidP="00801E3D">
            <w:pPr>
              <w:pStyle w:val="TAL"/>
              <w:rPr>
                <w:lang w:eastAsia="ja-JP"/>
              </w:rPr>
            </w:pPr>
            <w:r>
              <w:rPr>
                <w:lang w:eastAsia="ja-JP"/>
              </w:rPr>
              <w:t>9.2.10</w:t>
            </w:r>
          </w:p>
        </w:tc>
        <w:tc>
          <w:tcPr>
            <w:tcW w:w="1535" w:type="dxa"/>
            <w:tcBorders>
              <w:top w:val="single" w:sz="4" w:space="0" w:color="auto"/>
              <w:left w:val="single" w:sz="4" w:space="0" w:color="auto"/>
              <w:bottom w:val="single" w:sz="4" w:space="0" w:color="auto"/>
              <w:right w:val="single" w:sz="4" w:space="0" w:color="auto"/>
            </w:tcBorders>
          </w:tcPr>
          <w:p w14:paraId="0FD1D796"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00484BD2" w14:textId="77777777" w:rsidR="0050508A" w:rsidRDefault="0050508A" w:rsidP="00801E3D">
            <w:pPr>
              <w:pStyle w:val="TAL"/>
              <w:jc w:val="center"/>
              <w:rPr>
                <w:lang w:eastAsia="ja-JP"/>
              </w:rPr>
            </w:pPr>
            <w:r>
              <w:rPr>
                <w:rFonts w:eastAsia="맑은 고딕" w:hint="eastAsia"/>
                <w:lang w:val="en-GB" w:eastAsia="ko-KR"/>
              </w:rPr>
              <w:t>-</w:t>
            </w:r>
          </w:p>
        </w:tc>
        <w:tc>
          <w:tcPr>
            <w:tcW w:w="1143" w:type="dxa"/>
            <w:tcBorders>
              <w:top w:val="single" w:sz="4" w:space="0" w:color="auto"/>
              <w:left w:val="single" w:sz="4" w:space="0" w:color="auto"/>
              <w:bottom w:val="single" w:sz="4" w:space="0" w:color="auto"/>
              <w:right w:val="single" w:sz="4" w:space="0" w:color="auto"/>
            </w:tcBorders>
          </w:tcPr>
          <w:p w14:paraId="70915ED9" w14:textId="77777777" w:rsidR="0050508A" w:rsidRPr="00383353" w:rsidRDefault="0050508A" w:rsidP="00801E3D">
            <w:pPr>
              <w:pStyle w:val="TAL"/>
              <w:jc w:val="center"/>
              <w:rPr>
                <w:lang w:eastAsia="ja-JP"/>
              </w:rPr>
            </w:pPr>
          </w:p>
        </w:tc>
      </w:tr>
      <w:tr w:rsidR="0050508A" w:rsidRPr="00383353" w14:paraId="1B3D34F3"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2545E9D" w14:textId="77777777" w:rsidR="0050508A" w:rsidRDefault="0050508A" w:rsidP="00801E3D">
            <w:pPr>
              <w:pStyle w:val="TAL"/>
              <w:ind w:left="67"/>
              <w:rPr>
                <w:rFonts w:cs="Arial"/>
                <w:bCs/>
                <w:lang w:eastAsia="zh-CN"/>
              </w:rPr>
            </w:pPr>
            <w:r>
              <w:rPr>
                <w:rFonts w:cs="Arial"/>
                <w:bCs/>
                <w:lang w:eastAsia="zh-CN"/>
              </w:rPr>
              <w:t>&gt;</w:t>
            </w:r>
            <w:r w:rsidRPr="004657C8">
              <w:rPr>
                <w:rFonts w:cs="Arial"/>
                <w:bCs/>
                <w:lang w:eastAsia="zh-CN"/>
              </w:rPr>
              <w:t xml:space="preserve">RIC Subscription </w:t>
            </w:r>
            <w:r>
              <w:rPr>
                <w:rFonts w:cs="Arial"/>
                <w:bCs/>
                <w:lang w:eastAsia="zh-CN"/>
              </w:rPr>
              <w:t>To Be Resumed L</w:t>
            </w:r>
            <w:r w:rsidRPr="004657C8">
              <w:rPr>
                <w:rFonts w:cs="Arial"/>
                <w:bCs/>
                <w:lang w:eastAsia="zh-CN"/>
              </w:rPr>
              <w:t>ist</w:t>
            </w:r>
          </w:p>
        </w:tc>
        <w:tc>
          <w:tcPr>
            <w:tcW w:w="1097" w:type="dxa"/>
            <w:tcBorders>
              <w:top w:val="single" w:sz="4" w:space="0" w:color="auto"/>
              <w:left w:val="single" w:sz="4" w:space="0" w:color="auto"/>
              <w:bottom w:val="single" w:sz="4" w:space="0" w:color="auto"/>
              <w:right w:val="single" w:sz="4" w:space="0" w:color="auto"/>
            </w:tcBorders>
          </w:tcPr>
          <w:p w14:paraId="49BE683A"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28B165F1" w14:textId="77777777" w:rsidR="0050508A" w:rsidRPr="00F63B82" w:rsidRDefault="0050508A" w:rsidP="00801E3D">
            <w:pPr>
              <w:pStyle w:val="TAL"/>
              <w:rPr>
                <w:i/>
                <w:lang w:eastAsia="ja-JP"/>
              </w:rPr>
            </w:pPr>
            <w:r>
              <w:rPr>
                <w:rFonts w:eastAsia="맑은 고딕" w:hint="eastAsia"/>
                <w:i/>
                <w:lang w:eastAsia="ko-KR"/>
              </w:rPr>
              <w:t>0</w:t>
            </w:r>
            <w:r w:rsidRPr="00F63B82">
              <w:rPr>
                <w:i/>
                <w:lang w:eastAsia="ja-JP"/>
              </w:rPr>
              <w:t>..</w:t>
            </w:r>
            <w:r>
              <w:rPr>
                <w:rFonts w:eastAsia="맑은 고딕" w:hint="eastAsia"/>
                <w:i/>
                <w:lang w:eastAsia="ko-KR"/>
              </w:rPr>
              <w:t xml:space="preserve"> </w:t>
            </w:r>
            <w:r w:rsidRPr="00F63B82">
              <w:rPr>
                <w:i/>
                <w:lang w:eastAsia="ja-JP"/>
              </w:rPr>
              <w:t>&lt;maxofRICrequestID&gt;</w:t>
            </w:r>
          </w:p>
        </w:tc>
        <w:tc>
          <w:tcPr>
            <w:tcW w:w="1246" w:type="dxa"/>
            <w:tcBorders>
              <w:top w:val="single" w:sz="4" w:space="0" w:color="auto"/>
              <w:left w:val="single" w:sz="4" w:space="0" w:color="auto"/>
              <w:bottom w:val="single" w:sz="4" w:space="0" w:color="auto"/>
              <w:right w:val="single" w:sz="4" w:space="0" w:color="auto"/>
            </w:tcBorders>
          </w:tcPr>
          <w:p w14:paraId="38A0A578"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05F8BB0C"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322C75A8" w14:textId="77777777" w:rsidR="0050508A" w:rsidRDefault="0050508A" w:rsidP="00801E3D">
            <w:pPr>
              <w:pStyle w:val="TAL"/>
              <w:jc w:val="center"/>
              <w:rPr>
                <w:lang w:eastAsia="ja-JP"/>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6EAA6DA5"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5662862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625183C"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RIC Request ID</w:t>
            </w:r>
          </w:p>
        </w:tc>
        <w:tc>
          <w:tcPr>
            <w:tcW w:w="1097" w:type="dxa"/>
            <w:tcBorders>
              <w:top w:val="single" w:sz="4" w:space="0" w:color="auto"/>
              <w:left w:val="single" w:sz="4" w:space="0" w:color="auto"/>
              <w:bottom w:val="single" w:sz="4" w:space="0" w:color="auto"/>
              <w:right w:val="single" w:sz="4" w:space="0" w:color="auto"/>
            </w:tcBorders>
          </w:tcPr>
          <w:p w14:paraId="281F73FD"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9B1819B"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09C60934" w14:textId="77777777" w:rsidR="0050508A" w:rsidRDefault="0050508A" w:rsidP="00801E3D">
            <w:pPr>
              <w:pStyle w:val="TAL"/>
              <w:rPr>
                <w:lang w:eastAsia="ja-JP"/>
              </w:rPr>
            </w:pPr>
            <w:r>
              <w:rPr>
                <w:lang w:eastAsia="ja-JP"/>
              </w:rPr>
              <w:t>9.2.7</w:t>
            </w:r>
          </w:p>
        </w:tc>
        <w:tc>
          <w:tcPr>
            <w:tcW w:w="1535" w:type="dxa"/>
            <w:tcBorders>
              <w:top w:val="single" w:sz="4" w:space="0" w:color="auto"/>
              <w:left w:val="single" w:sz="4" w:space="0" w:color="auto"/>
              <w:bottom w:val="single" w:sz="4" w:space="0" w:color="auto"/>
              <w:right w:val="single" w:sz="4" w:space="0" w:color="auto"/>
            </w:tcBorders>
          </w:tcPr>
          <w:p w14:paraId="0D5BC6F7" w14:textId="77777777" w:rsidR="0050508A" w:rsidRPr="00383353" w:rsidRDefault="0050508A" w:rsidP="00801E3D">
            <w:pPr>
              <w:pStyle w:val="TAL"/>
              <w:rPr>
                <w:lang w:eastAsia="zh-CN"/>
              </w:rPr>
            </w:pPr>
            <w:r>
              <w:rPr>
                <w:lang w:eastAsia="zh-CN"/>
              </w:rPr>
              <w:t>RIC Request ID of RIC Subscription to be resumed</w:t>
            </w:r>
          </w:p>
        </w:tc>
        <w:tc>
          <w:tcPr>
            <w:tcW w:w="1083" w:type="dxa"/>
            <w:tcBorders>
              <w:top w:val="single" w:sz="4" w:space="0" w:color="auto"/>
              <w:left w:val="single" w:sz="4" w:space="0" w:color="auto"/>
              <w:bottom w:val="single" w:sz="4" w:space="0" w:color="auto"/>
              <w:right w:val="single" w:sz="4" w:space="0" w:color="auto"/>
            </w:tcBorders>
          </w:tcPr>
          <w:p w14:paraId="14ECB89E" w14:textId="77777777" w:rsidR="0050508A" w:rsidRDefault="0050508A" w:rsidP="00801E3D">
            <w:pPr>
              <w:pStyle w:val="TAL"/>
              <w:jc w:val="center"/>
              <w:rPr>
                <w:lang w:eastAsia="ja-JP"/>
              </w:rPr>
            </w:pPr>
            <w:r>
              <w:rPr>
                <w:rFonts w:eastAsia="맑은 고딕" w:hint="eastAsia"/>
                <w:lang w:val="en-GB" w:eastAsia="ko-KR"/>
              </w:rPr>
              <w:t>-</w:t>
            </w:r>
          </w:p>
        </w:tc>
        <w:tc>
          <w:tcPr>
            <w:tcW w:w="1143" w:type="dxa"/>
            <w:tcBorders>
              <w:top w:val="single" w:sz="4" w:space="0" w:color="auto"/>
              <w:left w:val="single" w:sz="4" w:space="0" w:color="auto"/>
              <w:bottom w:val="single" w:sz="4" w:space="0" w:color="auto"/>
              <w:right w:val="single" w:sz="4" w:space="0" w:color="auto"/>
            </w:tcBorders>
          </w:tcPr>
          <w:p w14:paraId="5873326E" w14:textId="77777777" w:rsidR="0050508A" w:rsidRPr="00383353" w:rsidRDefault="0050508A" w:rsidP="00801E3D">
            <w:pPr>
              <w:pStyle w:val="TAL"/>
              <w:jc w:val="center"/>
              <w:rPr>
                <w:lang w:eastAsia="ja-JP"/>
              </w:rPr>
            </w:pPr>
          </w:p>
        </w:tc>
      </w:tr>
      <w:tr w:rsidR="0050508A" w:rsidRPr="00383353" w14:paraId="35EF692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CC20227"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 xml:space="preserve">RIC </w:t>
            </w:r>
            <w:r>
              <w:rPr>
                <w:rFonts w:cs="Arial"/>
                <w:bCs/>
                <w:lang w:eastAsia="zh-CN"/>
              </w:rPr>
              <w:t>Action L</w:t>
            </w:r>
            <w:r w:rsidRPr="004657C8">
              <w:rPr>
                <w:rFonts w:cs="Arial"/>
                <w:bCs/>
                <w:lang w:eastAsia="zh-CN"/>
              </w:rPr>
              <w:t>ist</w:t>
            </w:r>
          </w:p>
        </w:tc>
        <w:tc>
          <w:tcPr>
            <w:tcW w:w="1097" w:type="dxa"/>
            <w:tcBorders>
              <w:top w:val="single" w:sz="4" w:space="0" w:color="auto"/>
              <w:left w:val="single" w:sz="4" w:space="0" w:color="auto"/>
              <w:bottom w:val="single" w:sz="4" w:space="0" w:color="auto"/>
              <w:right w:val="single" w:sz="4" w:space="0" w:color="auto"/>
            </w:tcBorders>
          </w:tcPr>
          <w:p w14:paraId="59D96689"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043F83D8" w14:textId="77777777" w:rsidR="0050508A" w:rsidRPr="00F63B82" w:rsidRDefault="0050508A" w:rsidP="00801E3D">
            <w:pPr>
              <w:pStyle w:val="TAL"/>
              <w:rPr>
                <w:i/>
                <w:lang w:eastAsia="ja-JP"/>
              </w:rPr>
            </w:pPr>
            <w:r>
              <w:rPr>
                <w:rFonts w:eastAsia="맑은 고딕" w:hint="eastAsia"/>
                <w:i/>
                <w:lang w:eastAsia="ko-KR"/>
              </w:rPr>
              <w:t>0</w:t>
            </w:r>
            <w:r w:rsidRPr="00F63B82">
              <w:rPr>
                <w:i/>
                <w:lang w:eastAsia="ja-JP"/>
              </w:rPr>
              <w:t>..</w:t>
            </w:r>
            <w:r>
              <w:rPr>
                <w:rFonts w:eastAsia="맑은 고딕" w:hint="eastAsia"/>
                <w:i/>
                <w:lang w:eastAsia="ko-KR"/>
              </w:rPr>
              <w:t xml:space="preserve"> </w:t>
            </w:r>
            <w:r w:rsidRPr="00F63B82">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13B1A26E"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20B108D7" w14:textId="77777777" w:rsidR="0050508A" w:rsidRPr="00383353" w:rsidRDefault="0050508A" w:rsidP="00801E3D">
            <w:pPr>
              <w:pStyle w:val="TAL"/>
              <w:rPr>
                <w:lang w:eastAsia="zh-CN"/>
              </w:rPr>
            </w:pPr>
            <w:r>
              <w:rPr>
                <w:lang w:eastAsia="zh-CN"/>
              </w:rPr>
              <w:t>If present, then only the nominated RIC Actions are to be resumed</w:t>
            </w:r>
          </w:p>
        </w:tc>
        <w:tc>
          <w:tcPr>
            <w:tcW w:w="1083" w:type="dxa"/>
            <w:tcBorders>
              <w:top w:val="single" w:sz="4" w:space="0" w:color="auto"/>
              <w:left w:val="single" w:sz="4" w:space="0" w:color="auto"/>
              <w:bottom w:val="single" w:sz="4" w:space="0" w:color="auto"/>
              <w:right w:val="single" w:sz="4" w:space="0" w:color="auto"/>
            </w:tcBorders>
          </w:tcPr>
          <w:p w14:paraId="42ACE065" w14:textId="77777777" w:rsidR="0050508A" w:rsidRDefault="0050508A" w:rsidP="00801E3D">
            <w:pPr>
              <w:pStyle w:val="TAL"/>
              <w:jc w:val="center"/>
              <w:rPr>
                <w:lang w:eastAsia="ja-JP"/>
              </w:rPr>
            </w:pPr>
            <w:r>
              <w:rPr>
                <w:rFonts w:eastAsia="맑은 고딕" w:hint="eastAsia"/>
                <w:lang w:val="en-GB" w:eastAsia="ko-KR"/>
              </w:rPr>
              <w:t>EACH</w:t>
            </w:r>
          </w:p>
        </w:tc>
        <w:tc>
          <w:tcPr>
            <w:tcW w:w="1143" w:type="dxa"/>
            <w:tcBorders>
              <w:top w:val="single" w:sz="4" w:space="0" w:color="auto"/>
              <w:left w:val="single" w:sz="4" w:space="0" w:color="auto"/>
              <w:bottom w:val="single" w:sz="4" w:space="0" w:color="auto"/>
              <w:right w:val="single" w:sz="4" w:space="0" w:color="auto"/>
            </w:tcBorders>
          </w:tcPr>
          <w:p w14:paraId="7D2956AF" w14:textId="77777777" w:rsidR="0050508A" w:rsidRPr="00F63B82" w:rsidRDefault="0050508A" w:rsidP="00801E3D">
            <w:pPr>
              <w:pStyle w:val="TAL"/>
              <w:jc w:val="center"/>
              <w:rPr>
                <w:rFonts w:eastAsia="맑은 고딕"/>
                <w:lang w:eastAsia="ko-KR"/>
              </w:rPr>
            </w:pPr>
            <w:r>
              <w:rPr>
                <w:rFonts w:eastAsia="맑은 고딕" w:hint="eastAsia"/>
                <w:lang w:val="en-GB" w:eastAsia="ko-KR"/>
              </w:rPr>
              <w:t>reject</w:t>
            </w:r>
          </w:p>
        </w:tc>
      </w:tr>
      <w:tr w:rsidR="0050508A" w:rsidRPr="00383353" w14:paraId="5394D24E"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3CA2582F" w14:textId="77777777" w:rsidR="0050508A" w:rsidRDefault="0050508A" w:rsidP="00801E3D">
            <w:pPr>
              <w:pStyle w:val="TAL"/>
              <w:ind w:left="247"/>
              <w:rPr>
                <w:rFonts w:cs="Arial"/>
                <w:bCs/>
                <w:lang w:eastAsia="zh-CN"/>
              </w:rPr>
            </w:pPr>
            <w:r>
              <w:rPr>
                <w:rFonts w:cs="Arial"/>
                <w:bCs/>
                <w:lang w:eastAsia="zh-CN"/>
              </w:rPr>
              <w:t>&gt;&gt;&gt;RIC Action ID</w:t>
            </w:r>
          </w:p>
        </w:tc>
        <w:tc>
          <w:tcPr>
            <w:tcW w:w="1097" w:type="dxa"/>
            <w:tcBorders>
              <w:top w:val="single" w:sz="4" w:space="0" w:color="auto"/>
              <w:left w:val="single" w:sz="4" w:space="0" w:color="auto"/>
              <w:bottom w:val="single" w:sz="4" w:space="0" w:color="auto"/>
              <w:right w:val="single" w:sz="4" w:space="0" w:color="auto"/>
            </w:tcBorders>
          </w:tcPr>
          <w:p w14:paraId="3B1DDA71" w14:textId="77777777" w:rsidR="0050508A" w:rsidRPr="00F63B82" w:rsidRDefault="0050508A" w:rsidP="00801E3D">
            <w:pPr>
              <w:pStyle w:val="TAL"/>
              <w:rPr>
                <w:rFonts w:eastAsia="맑은 고딕"/>
                <w:lang w:eastAsia="ko-KR"/>
              </w:rPr>
            </w:pPr>
            <w:r>
              <w:rPr>
                <w:rFonts w:eastAsia="맑은 고딕" w:hint="eastAsia"/>
                <w:lang w:eastAsia="ko-KR"/>
              </w:rPr>
              <w:t>M</w:t>
            </w:r>
          </w:p>
        </w:tc>
        <w:tc>
          <w:tcPr>
            <w:tcW w:w="1584" w:type="dxa"/>
            <w:tcBorders>
              <w:top w:val="single" w:sz="4" w:space="0" w:color="auto"/>
              <w:left w:val="single" w:sz="4" w:space="0" w:color="auto"/>
              <w:bottom w:val="single" w:sz="4" w:space="0" w:color="auto"/>
              <w:right w:val="single" w:sz="4" w:space="0" w:color="auto"/>
            </w:tcBorders>
          </w:tcPr>
          <w:p w14:paraId="0351F2F4"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9E21C35" w14:textId="77777777" w:rsidR="0050508A" w:rsidRDefault="0050508A" w:rsidP="00801E3D">
            <w:pPr>
              <w:pStyle w:val="TAL"/>
              <w:rPr>
                <w:lang w:eastAsia="ja-JP"/>
              </w:rPr>
            </w:pPr>
            <w:r>
              <w:rPr>
                <w:lang w:eastAsia="ja-JP"/>
              </w:rPr>
              <w:t>9.2.10</w:t>
            </w:r>
          </w:p>
        </w:tc>
        <w:tc>
          <w:tcPr>
            <w:tcW w:w="1535" w:type="dxa"/>
            <w:tcBorders>
              <w:top w:val="single" w:sz="4" w:space="0" w:color="auto"/>
              <w:left w:val="single" w:sz="4" w:space="0" w:color="auto"/>
              <w:bottom w:val="single" w:sz="4" w:space="0" w:color="auto"/>
              <w:right w:val="single" w:sz="4" w:space="0" w:color="auto"/>
            </w:tcBorders>
          </w:tcPr>
          <w:p w14:paraId="7261057B"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0F1C2391" w14:textId="77777777" w:rsidR="0050508A" w:rsidRDefault="0050508A" w:rsidP="00801E3D">
            <w:pPr>
              <w:pStyle w:val="TAL"/>
              <w:jc w:val="center"/>
              <w:rPr>
                <w:lang w:eastAsia="ja-JP"/>
              </w:rPr>
            </w:pPr>
            <w:r>
              <w:rPr>
                <w:rFonts w:eastAsia="맑은 고딕" w:hint="eastAsia"/>
                <w:lang w:val="en-GB" w:eastAsia="ko-KR"/>
              </w:rPr>
              <w:t>-</w:t>
            </w:r>
          </w:p>
        </w:tc>
        <w:tc>
          <w:tcPr>
            <w:tcW w:w="1143" w:type="dxa"/>
            <w:tcBorders>
              <w:top w:val="single" w:sz="4" w:space="0" w:color="auto"/>
              <w:left w:val="single" w:sz="4" w:space="0" w:color="auto"/>
              <w:bottom w:val="single" w:sz="4" w:space="0" w:color="auto"/>
              <w:right w:val="single" w:sz="4" w:space="0" w:color="auto"/>
            </w:tcBorders>
          </w:tcPr>
          <w:p w14:paraId="458D2A19" w14:textId="77777777" w:rsidR="0050508A" w:rsidRPr="00383353" w:rsidRDefault="0050508A" w:rsidP="00801E3D">
            <w:pPr>
              <w:pStyle w:val="TAL"/>
              <w:jc w:val="center"/>
              <w:rPr>
                <w:lang w:eastAsia="ja-JP"/>
              </w:rPr>
            </w:pPr>
          </w:p>
        </w:tc>
      </w:tr>
    </w:tbl>
    <w:p w14:paraId="0F54D048" w14:textId="77777777" w:rsidR="0050508A" w:rsidRDefault="0050508A" w:rsidP="0050508A">
      <w:pPr>
        <w:rPr>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3A2F3DF0"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43C71ABF"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4859DAE4" w14:textId="77777777" w:rsidR="0050508A" w:rsidRPr="00383353" w:rsidRDefault="0050508A" w:rsidP="00801E3D">
            <w:pPr>
              <w:pStyle w:val="TAH"/>
              <w:rPr>
                <w:lang w:eastAsia="ja-JP"/>
              </w:rPr>
            </w:pPr>
            <w:r w:rsidRPr="00383353">
              <w:rPr>
                <w:lang w:eastAsia="ja-JP"/>
              </w:rPr>
              <w:t>Explanation</w:t>
            </w:r>
          </w:p>
        </w:tc>
      </w:tr>
      <w:tr w:rsidR="0050508A" w:rsidRPr="00383353" w14:paraId="2EAA489C" w14:textId="77777777" w:rsidTr="00801E3D">
        <w:tblPrEx>
          <w:tblLook w:val="0000" w:firstRow="0" w:lastRow="0" w:firstColumn="0" w:lastColumn="0" w:noHBand="0" w:noVBand="0"/>
        </w:tblPrEx>
        <w:tc>
          <w:tcPr>
            <w:tcW w:w="2972" w:type="dxa"/>
          </w:tcPr>
          <w:p w14:paraId="4167E340" w14:textId="77777777" w:rsidR="0050508A" w:rsidRPr="00383353" w:rsidRDefault="0050508A" w:rsidP="00801E3D">
            <w:pPr>
              <w:pStyle w:val="TAL"/>
              <w:rPr>
                <w:lang w:eastAsia="ja-JP"/>
              </w:rPr>
            </w:pPr>
            <w:r w:rsidRPr="00383353">
              <w:rPr>
                <w:lang w:eastAsia="ja-JP"/>
              </w:rPr>
              <w:t>maxofRANfunctionID</w:t>
            </w:r>
          </w:p>
        </w:tc>
        <w:tc>
          <w:tcPr>
            <w:tcW w:w="7088" w:type="dxa"/>
          </w:tcPr>
          <w:p w14:paraId="4985D788"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RAN </w:t>
            </w:r>
            <w:r w:rsidRPr="00383353">
              <w:rPr>
                <w:lang w:eastAsia="ja-JP"/>
              </w:rPr>
              <w:t xml:space="preserve">Functions </w:t>
            </w:r>
            <w:r>
              <w:rPr>
                <w:lang w:eastAsia="ja-JP"/>
              </w:rPr>
              <w:t>supported by E2 Node</w:t>
            </w:r>
            <w:r w:rsidRPr="00383353">
              <w:rPr>
                <w:lang w:eastAsia="ja-JP"/>
              </w:rPr>
              <w:t>. Value is 256.</w:t>
            </w:r>
          </w:p>
        </w:tc>
      </w:tr>
      <w:tr w:rsidR="0050508A" w:rsidRPr="00383353" w14:paraId="048E1DEE"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55B05818" w14:textId="77777777" w:rsidR="0050508A" w:rsidRPr="00383353" w:rsidRDefault="0050508A" w:rsidP="00801E3D">
            <w:pPr>
              <w:pStyle w:val="TAL"/>
              <w:rPr>
                <w:lang w:eastAsia="ja-JP"/>
              </w:rPr>
            </w:pPr>
            <w:r w:rsidRPr="005E7B8E">
              <w:rPr>
                <w:lang w:eastAsia="ja-JP"/>
              </w:rPr>
              <w:t>maxofRICrequestID</w:t>
            </w:r>
          </w:p>
        </w:tc>
        <w:tc>
          <w:tcPr>
            <w:tcW w:w="7088" w:type="dxa"/>
            <w:tcBorders>
              <w:top w:val="single" w:sz="4" w:space="0" w:color="auto"/>
              <w:left w:val="single" w:sz="4" w:space="0" w:color="auto"/>
              <w:bottom w:val="single" w:sz="4" w:space="0" w:color="auto"/>
              <w:right w:val="single" w:sz="4" w:space="0" w:color="auto"/>
            </w:tcBorders>
          </w:tcPr>
          <w:p w14:paraId="69307F3C"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RIC subscription requests supported </w:t>
            </w:r>
            <w:r w:rsidRPr="00383353">
              <w:rPr>
                <w:lang w:eastAsia="ja-JP"/>
              </w:rPr>
              <w:t xml:space="preserve">by </w:t>
            </w:r>
            <w:r>
              <w:rPr>
                <w:lang w:eastAsia="ja-JP"/>
              </w:rPr>
              <w:t>Near-RT RIC toward an E2 Node</w:t>
            </w:r>
            <w:r w:rsidRPr="00383353">
              <w:rPr>
                <w:lang w:eastAsia="ja-JP"/>
              </w:rPr>
              <w:t xml:space="preserve">. Value is </w:t>
            </w:r>
            <w:r>
              <w:rPr>
                <w:lang w:eastAsia="ja-JP"/>
              </w:rPr>
              <w:t>&lt;1024&gt;</w:t>
            </w:r>
            <w:r w:rsidRPr="00383353">
              <w:rPr>
                <w:lang w:eastAsia="ja-JP"/>
              </w:rPr>
              <w:t>.</w:t>
            </w:r>
          </w:p>
        </w:tc>
      </w:tr>
    </w:tbl>
    <w:p w14:paraId="5B1EF3F9" w14:textId="77777777" w:rsidR="0050508A" w:rsidRPr="00F43C30" w:rsidRDefault="0050508A" w:rsidP="0050508A">
      <w:pPr>
        <w:rPr>
          <w:lang w:val="en-GB"/>
        </w:rPr>
      </w:pPr>
    </w:p>
    <w:p w14:paraId="4D82805B" w14:textId="77777777" w:rsidR="0050508A" w:rsidRPr="004474CC" w:rsidRDefault="0050508A" w:rsidP="0050508A">
      <w:pPr>
        <w:pStyle w:val="Heading4"/>
      </w:pPr>
      <w:r>
        <w:t>9.1.1.28</w:t>
      </w:r>
      <w:r w:rsidRPr="004474CC">
        <w:tab/>
      </w:r>
      <w:r>
        <w:t>RIC SUBSCRIPTION STATE CONTROL</w:t>
      </w:r>
      <w:r w:rsidRPr="009E45F2">
        <w:t xml:space="preserve"> RESPONSE</w:t>
      </w:r>
    </w:p>
    <w:p w14:paraId="2283084A"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the E2 Node to the Near-RT RIC to accept the request to suspend and/or resume one or more RIC Subscriptions.</w:t>
      </w:r>
    </w:p>
    <w:p w14:paraId="17E1C192"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Direction: E2 Node</w:t>
      </w:r>
      <w:r w:rsidRPr="009E45F2">
        <w:rPr>
          <w:rFonts w:eastAsia="Times New Roman"/>
          <w:lang w:eastAsia="en-GB"/>
        </w:rPr>
        <w:t xml:space="preserve"> </w:t>
      </w:r>
      <w:r>
        <w:rPr>
          <w:rFonts w:ascii="Symbol" w:eastAsia="Symbol" w:hAnsi="Symbol" w:cs="Symbol"/>
          <w:lang w:eastAsia="en-GB"/>
        </w:rPr>
        <w:t></w:t>
      </w:r>
      <w:r w:rsidRPr="00FD1136">
        <w:rPr>
          <w:rFonts w:eastAsia="Times New Roman"/>
          <w:lang w:eastAsia="en-GB"/>
        </w:rPr>
        <w:t xml:space="preserve"> </w:t>
      </w:r>
      <w:r>
        <w:rPr>
          <w:rFonts w:eastAsia="Times New Roman"/>
          <w:lang w:eastAsia="en-GB"/>
        </w:rPr>
        <w:t>Near-RT RIC.</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6"/>
        <w:gridCol w:w="1583"/>
        <w:gridCol w:w="1246"/>
        <w:gridCol w:w="1534"/>
        <w:gridCol w:w="1083"/>
        <w:gridCol w:w="1146"/>
      </w:tblGrid>
      <w:tr w:rsidR="0050508A" w:rsidRPr="000903B9" w14:paraId="591FC951" w14:textId="77777777" w:rsidTr="00801E3D">
        <w:tc>
          <w:tcPr>
            <w:tcW w:w="2389" w:type="dxa"/>
            <w:tcBorders>
              <w:top w:val="single" w:sz="4" w:space="0" w:color="auto"/>
              <w:left w:val="single" w:sz="4" w:space="0" w:color="auto"/>
              <w:bottom w:val="single" w:sz="4" w:space="0" w:color="auto"/>
              <w:right w:val="single" w:sz="4" w:space="0" w:color="auto"/>
            </w:tcBorders>
          </w:tcPr>
          <w:p w14:paraId="4ACBCAD7"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6" w:type="dxa"/>
            <w:tcBorders>
              <w:top w:val="single" w:sz="4" w:space="0" w:color="auto"/>
              <w:left w:val="single" w:sz="4" w:space="0" w:color="auto"/>
              <w:bottom w:val="single" w:sz="4" w:space="0" w:color="auto"/>
              <w:right w:val="single" w:sz="4" w:space="0" w:color="auto"/>
            </w:tcBorders>
          </w:tcPr>
          <w:p w14:paraId="07317AEB" w14:textId="77777777" w:rsidR="0050508A" w:rsidRPr="000903B9" w:rsidRDefault="0050508A" w:rsidP="00801E3D">
            <w:pPr>
              <w:pStyle w:val="TAH"/>
              <w:rPr>
                <w:lang w:val="en-GB" w:eastAsia="ja-JP"/>
              </w:rPr>
            </w:pPr>
            <w:r w:rsidRPr="000903B9">
              <w:rPr>
                <w:lang w:val="en-GB"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10453090"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4964B7B7" w14:textId="77777777" w:rsidR="0050508A" w:rsidRPr="000903B9" w:rsidRDefault="0050508A" w:rsidP="00801E3D">
            <w:pPr>
              <w:pStyle w:val="TAH"/>
              <w:rPr>
                <w:lang w:val="en-GB" w:eastAsia="ja-JP"/>
              </w:rPr>
            </w:pPr>
            <w:r w:rsidRPr="000903B9">
              <w:rPr>
                <w:lang w:val="en-GB" w:eastAsia="ja-JP"/>
              </w:rPr>
              <w:t>IE type and reference</w:t>
            </w:r>
          </w:p>
        </w:tc>
        <w:tc>
          <w:tcPr>
            <w:tcW w:w="1534" w:type="dxa"/>
            <w:tcBorders>
              <w:top w:val="single" w:sz="4" w:space="0" w:color="auto"/>
              <w:left w:val="single" w:sz="4" w:space="0" w:color="auto"/>
              <w:bottom w:val="single" w:sz="4" w:space="0" w:color="auto"/>
              <w:right w:val="single" w:sz="4" w:space="0" w:color="auto"/>
            </w:tcBorders>
          </w:tcPr>
          <w:p w14:paraId="37E8B22F"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75089295" w14:textId="77777777" w:rsidR="0050508A" w:rsidRPr="000903B9" w:rsidRDefault="0050508A" w:rsidP="00801E3D">
            <w:pPr>
              <w:pStyle w:val="TAH"/>
              <w:rPr>
                <w:lang w:val="en-GB" w:eastAsia="ja-JP"/>
              </w:rPr>
            </w:pPr>
            <w:r w:rsidRPr="000903B9">
              <w:rPr>
                <w:lang w:val="en-GB" w:eastAsia="ja-JP"/>
              </w:rPr>
              <w:t>Criticality</w:t>
            </w:r>
          </w:p>
        </w:tc>
        <w:tc>
          <w:tcPr>
            <w:tcW w:w="1146" w:type="dxa"/>
            <w:tcBorders>
              <w:top w:val="single" w:sz="4" w:space="0" w:color="auto"/>
              <w:left w:val="single" w:sz="4" w:space="0" w:color="auto"/>
              <w:bottom w:val="single" w:sz="4" w:space="0" w:color="auto"/>
              <w:right w:val="single" w:sz="4" w:space="0" w:color="auto"/>
            </w:tcBorders>
          </w:tcPr>
          <w:p w14:paraId="64EC5257"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3A3B4631" w14:textId="77777777" w:rsidTr="00801E3D">
        <w:tc>
          <w:tcPr>
            <w:tcW w:w="2389" w:type="dxa"/>
            <w:tcBorders>
              <w:top w:val="single" w:sz="4" w:space="0" w:color="auto"/>
              <w:left w:val="single" w:sz="4" w:space="0" w:color="auto"/>
              <w:bottom w:val="single" w:sz="4" w:space="0" w:color="auto"/>
              <w:right w:val="single" w:sz="4" w:space="0" w:color="auto"/>
            </w:tcBorders>
          </w:tcPr>
          <w:p w14:paraId="337B0FFA" w14:textId="77777777" w:rsidR="0050508A" w:rsidRPr="000903B9" w:rsidRDefault="0050508A" w:rsidP="00801E3D">
            <w:pPr>
              <w:pStyle w:val="TAL"/>
              <w:rPr>
                <w:lang w:val="en-GB" w:eastAsia="ja-JP"/>
              </w:rPr>
            </w:pPr>
            <w:r w:rsidRPr="000903B9">
              <w:rPr>
                <w:lang w:val="en-GB" w:eastAsia="ja-JP"/>
              </w:rPr>
              <w:t>Message Type</w:t>
            </w:r>
          </w:p>
        </w:tc>
        <w:tc>
          <w:tcPr>
            <w:tcW w:w="1096" w:type="dxa"/>
            <w:tcBorders>
              <w:top w:val="single" w:sz="4" w:space="0" w:color="auto"/>
              <w:left w:val="single" w:sz="4" w:space="0" w:color="auto"/>
              <w:bottom w:val="single" w:sz="4" w:space="0" w:color="auto"/>
              <w:right w:val="single" w:sz="4" w:space="0" w:color="auto"/>
            </w:tcBorders>
          </w:tcPr>
          <w:p w14:paraId="1320C4B6"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6B273A41"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5AF2BC09" w14:textId="77777777" w:rsidR="0050508A" w:rsidRPr="000903B9" w:rsidRDefault="0050508A" w:rsidP="00801E3D">
            <w:pPr>
              <w:pStyle w:val="TAL"/>
              <w:rPr>
                <w:lang w:val="en-GB" w:eastAsia="ja-JP"/>
              </w:rPr>
            </w:pPr>
            <w:r>
              <w:rPr>
                <w:lang w:val="en-GB" w:eastAsia="ja-JP"/>
              </w:rPr>
              <w:t>9.2.3</w:t>
            </w:r>
          </w:p>
        </w:tc>
        <w:tc>
          <w:tcPr>
            <w:tcW w:w="1534" w:type="dxa"/>
            <w:tcBorders>
              <w:top w:val="single" w:sz="4" w:space="0" w:color="auto"/>
              <w:left w:val="single" w:sz="4" w:space="0" w:color="auto"/>
              <w:bottom w:val="single" w:sz="4" w:space="0" w:color="auto"/>
              <w:right w:val="single" w:sz="4" w:space="0" w:color="auto"/>
            </w:tcBorders>
          </w:tcPr>
          <w:p w14:paraId="2D2478D1"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6B3BB1B4" w14:textId="77777777" w:rsidR="0050508A" w:rsidRPr="000903B9" w:rsidRDefault="0050508A" w:rsidP="00801E3D">
            <w:pPr>
              <w:pStyle w:val="TAL"/>
              <w:jc w:val="center"/>
              <w:rPr>
                <w:lang w:val="en-GB" w:eastAsia="ja-JP"/>
              </w:rPr>
            </w:pPr>
            <w:r w:rsidRPr="000903B9">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6C1D470A"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0903B9" w14:paraId="676F8178" w14:textId="77777777" w:rsidTr="00801E3D">
        <w:tc>
          <w:tcPr>
            <w:tcW w:w="2389" w:type="dxa"/>
            <w:tcBorders>
              <w:top w:val="single" w:sz="4" w:space="0" w:color="auto"/>
              <w:left w:val="single" w:sz="4" w:space="0" w:color="auto"/>
              <w:bottom w:val="single" w:sz="4" w:space="0" w:color="auto"/>
              <w:right w:val="single" w:sz="4" w:space="0" w:color="auto"/>
            </w:tcBorders>
          </w:tcPr>
          <w:p w14:paraId="0F008D83" w14:textId="77777777" w:rsidR="0050508A" w:rsidRPr="000903B9" w:rsidRDefault="0050508A" w:rsidP="00801E3D">
            <w:pPr>
              <w:pStyle w:val="TAL"/>
              <w:rPr>
                <w:lang w:val="en-GB" w:eastAsia="ja-JP"/>
              </w:rPr>
            </w:pPr>
            <w:r>
              <w:rPr>
                <w:lang w:val="en-GB" w:eastAsia="ja-JP"/>
              </w:rPr>
              <w:t>RIC Request</w:t>
            </w:r>
            <w:r w:rsidRPr="00252E2A">
              <w:rPr>
                <w:lang w:val="en-GB" w:eastAsia="ja-JP"/>
              </w:rPr>
              <w:t xml:space="preserve"> ID</w:t>
            </w:r>
          </w:p>
        </w:tc>
        <w:tc>
          <w:tcPr>
            <w:tcW w:w="1096" w:type="dxa"/>
            <w:tcBorders>
              <w:top w:val="single" w:sz="4" w:space="0" w:color="auto"/>
              <w:left w:val="single" w:sz="4" w:space="0" w:color="auto"/>
              <w:bottom w:val="single" w:sz="4" w:space="0" w:color="auto"/>
              <w:right w:val="single" w:sz="4" w:space="0" w:color="auto"/>
            </w:tcBorders>
          </w:tcPr>
          <w:p w14:paraId="2341878D" w14:textId="77777777" w:rsidR="0050508A" w:rsidRPr="000903B9" w:rsidRDefault="0050508A" w:rsidP="00801E3D">
            <w:pPr>
              <w:pStyle w:val="TAL"/>
              <w:rPr>
                <w:lang w:val="en-GB" w:eastAsia="ja-JP"/>
              </w:rPr>
            </w:pPr>
            <w:r w:rsidRPr="007A60DE">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23F9DF1A"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43F0A8BC" w14:textId="77777777" w:rsidR="0050508A" w:rsidRDefault="0050508A" w:rsidP="00801E3D">
            <w:pPr>
              <w:pStyle w:val="TAL"/>
              <w:rPr>
                <w:lang w:val="en-GB" w:eastAsia="ja-JP"/>
              </w:rPr>
            </w:pPr>
            <w:r w:rsidRPr="007A60DE">
              <w:rPr>
                <w:lang w:val="en-GB" w:eastAsia="ja-JP"/>
              </w:rPr>
              <w:t>9.2.</w:t>
            </w:r>
            <w:r>
              <w:rPr>
                <w:lang w:val="en-GB" w:eastAsia="ja-JP"/>
              </w:rPr>
              <w:t>7</w:t>
            </w:r>
          </w:p>
        </w:tc>
        <w:tc>
          <w:tcPr>
            <w:tcW w:w="1534" w:type="dxa"/>
            <w:tcBorders>
              <w:top w:val="single" w:sz="4" w:space="0" w:color="auto"/>
              <w:left w:val="single" w:sz="4" w:space="0" w:color="auto"/>
              <w:bottom w:val="single" w:sz="4" w:space="0" w:color="auto"/>
              <w:right w:val="single" w:sz="4" w:space="0" w:color="auto"/>
            </w:tcBorders>
          </w:tcPr>
          <w:p w14:paraId="0286084C"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6AF8F079" w14:textId="77777777" w:rsidR="0050508A" w:rsidRPr="000903B9" w:rsidRDefault="0050508A" w:rsidP="00801E3D">
            <w:pPr>
              <w:pStyle w:val="TAL"/>
              <w:jc w:val="center"/>
              <w:rPr>
                <w:lang w:val="en-GB" w:eastAsia="ja-JP"/>
              </w:rPr>
            </w:pPr>
            <w:r w:rsidRPr="007A60DE">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6B2E39E2" w14:textId="77777777" w:rsidR="0050508A" w:rsidRPr="000903B9" w:rsidRDefault="0050508A" w:rsidP="00801E3D">
            <w:pPr>
              <w:pStyle w:val="TAL"/>
              <w:jc w:val="center"/>
              <w:rPr>
                <w:lang w:val="en-GB" w:eastAsia="ja-JP"/>
              </w:rPr>
            </w:pPr>
            <w:r w:rsidRPr="007A60DE">
              <w:rPr>
                <w:lang w:val="en-GB" w:eastAsia="ja-JP"/>
              </w:rPr>
              <w:t>reject</w:t>
            </w:r>
          </w:p>
        </w:tc>
      </w:tr>
      <w:tr w:rsidR="0050508A" w:rsidRPr="000E08DD" w14:paraId="72E8E1FF" w14:textId="77777777" w:rsidTr="00801E3D">
        <w:tc>
          <w:tcPr>
            <w:tcW w:w="2389" w:type="dxa"/>
            <w:tcBorders>
              <w:top w:val="single" w:sz="4" w:space="0" w:color="auto"/>
              <w:left w:val="single" w:sz="4" w:space="0" w:color="auto"/>
              <w:bottom w:val="single" w:sz="4" w:space="0" w:color="auto"/>
              <w:right w:val="single" w:sz="4" w:space="0" w:color="auto"/>
            </w:tcBorders>
          </w:tcPr>
          <w:p w14:paraId="3BC6C7DD" w14:textId="77777777" w:rsidR="0050508A" w:rsidRPr="00A92486" w:rsidRDefault="0050508A" w:rsidP="00801E3D">
            <w:pPr>
              <w:pStyle w:val="TAL"/>
              <w:rPr>
                <w:lang w:val="en-GB" w:eastAsia="ja-JP"/>
              </w:rPr>
            </w:pPr>
            <w:r w:rsidRPr="0010712F">
              <w:rPr>
                <w:lang w:val="en-GB" w:eastAsia="ja-JP"/>
              </w:rPr>
              <w:t xml:space="preserve">RAN Function </w:t>
            </w:r>
            <w:r>
              <w:rPr>
                <w:lang w:val="en-GB" w:eastAsia="ja-JP"/>
              </w:rPr>
              <w:t xml:space="preserve">State Confirm </w:t>
            </w:r>
            <w:r w:rsidRPr="0010712F">
              <w:rPr>
                <w:lang w:val="en-GB" w:eastAsia="ja-JP"/>
              </w:rPr>
              <w:t>List</w:t>
            </w:r>
          </w:p>
        </w:tc>
        <w:tc>
          <w:tcPr>
            <w:tcW w:w="1096" w:type="dxa"/>
            <w:tcBorders>
              <w:top w:val="single" w:sz="4" w:space="0" w:color="auto"/>
              <w:left w:val="single" w:sz="4" w:space="0" w:color="auto"/>
              <w:bottom w:val="single" w:sz="4" w:space="0" w:color="auto"/>
              <w:right w:val="single" w:sz="4" w:space="0" w:color="auto"/>
            </w:tcBorders>
          </w:tcPr>
          <w:p w14:paraId="53EE3902" w14:textId="77777777" w:rsidR="0050508A" w:rsidRPr="0010712F" w:rsidRDefault="0050508A" w:rsidP="00801E3D">
            <w:pPr>
              <w:pStyle w:val="TAL"/>
              <w:rPr>
                <w:lang w:val="en-GB" w:eastAsia="ja-JP"/>
              </w:rPr>
            </w:pPr>
          </w:p>
        </w:tc>
        <w:tc>
          <w:tcPr>
            <w:tcW w:w="1583" w:type="dxa"/>
            <w:tcBorders>
              <w:top w:val="single" w:sz="4" w:space="0" w:color="auto"/>
              <w:left w:val="single" w:sz="4" w:space="0" w:color="auto"/>
              <w:bottom w:val="single" w:sz="4" w:space="0" w:color="auto"/>
              <w:right w:val="single" w:sz="4" w:space="0" w:color="auto"/>
            </w:tcBorders>
          </w:tcPr>
          <w:p w14:paraId="750DE5C1" w14:textId="77777777" w:rsidR="0050508A" w:rsidRPr="00E000C6" w:rsidRDefault="0050508A" w:rsidP="00801E3D">
            <w:pPr>
              <w:pStyle w:val="TAL"/>
              <w:rPr>
                <w:i/>
                <w:iCs/>
                <w:lang w:val="en-GB" w:eastAsia="ja-JP"/>
              </w:rPr>
            </w:pPr>
            <w:r w:rsidRPr="00E000C6">
              <w:rPr>
                <w:i/>
                <w:iCs/>
                <w:lang w:val="en-GB" w:eastAsia="ja-JP"/>
              </w:rPr>
              <w:t>1.. &lt;maxofRANfunctionID&gt;</w:t>
            </w:r>
          </w:p>
        </w:tc>
        <w:tc>
          <w:tcPr>
            <w:tcW w:w="1246" w:type="dxa"/>
            <w:tcBorders>
              <w:top w:val="single" w:sz="4" w:space="0" w:color="auto"/>
              <w:left w:val="single" w:sz="4" w:space="0" w:color="auto"/>
              <w:bottom w:val="single" w:sz="4" w:space="0" w:color="auto"/>
              <w:right w:val="single" w:sz="4" w:space="0" w:color="auto"/>
            </w:tcBorders>
          </w:tcPr>
          <w:p w14:paraId="313409C3" w14:textId="77777777" w:rsidR="0050508A" w:rsidRPr="000E08DD" w:rsidRDefault="0050508A" w:rsidP="00801E3D">
            <w:pPr>
              <w:pStyle w:val="TAL"/>
              <w:rPr>
                <w:lang w:val="en-GB" w:eastAsia="ja-JP"/>
              </w:rPr>
            </w:pPr>
          </w:p>
        </w:tc>
        <w:tc>
          <w:tcPr>
            <w:tcW w:w="1534" w:type="dxa"/>
            <w:tcBorders>
              <w:top w:val="single" w:sz="4" w:space="0" w:color="auto"/>
              <w:left w:val="single" w:sz="4" w:space="0" w:color="auto"/>
              <w:bottom w:val="single" w:sz="4" w:space="0" w:color="auto"/>
              <w:right w:val="single" w:sz="4" w:space="0" w:color="auto"/>
            </w:tcBorders>
          </w:tcPr>
          <w:p w14:paraId="34674001" w14:textId="77777777" w:rsidR="0050508A" w:rsidRPr="000E08DD" w:rsidRDefault="0050508A" w:rsidP="00801E3D">
            <w:pPr>
              <w:pStyle w:val="TAL"/>
              <w:rPr>
                <w:lang w:val="en-GB" w:eastAsia="ja-JP"/>
              </w:rPr>
            </w:pPr>
            <w:r>
              <w:rPr>
                <w:lang w:val="en-GB" w:eastAsia="ja-JP"/>
              </w:rPr>
              <w:t>List of RAN functions with RIC subscriptions</w:t>
            </w:r>
          </w:p>
        </w:tc>
        <w:tc>
          <w:tcPr>
            <w:tcW w:w="1083" w:type="dxa"/>
            <w:tcBorders>
              <w:top w:val="single" w:sz="4" w:space="0" w:color="auto"/>
              <w:left w:val="single" w:sz="4" w:space="0" w:color="auto"/>
              <w:bottom w:val="single" w:sz="4" w:space="0" w:color="auto"/>
              <w:right w:val="single" w:sz="4" w:space="0" w:color="auto"/>
            </w:tcBorders>
          </w:tcPr>
          <w:p w14:paraId="780F28BF" w14:textId="77777777" w:rsidR="0050508A" w:rsidRPr="000E08DD" w:rsidRDefault="0050508A" w:rsidP="00801E3D">
            <w:pPr>
              <w:pStyle w:val="TAL"/>
              <w:jc w:val="center"/>
              <w:rPr>
                <w:lang w:val="en-GB" w:eastAsia="ja-JP"/>
              </w:rPr>
            </w:pPr>
            <w:r>
              <w:rPr>
                <w:rFonts w:eastAsia="맑은 고딕" w:hint="eastAsia"/>
                <w:lang w:val="en-GB" w:eastAsia="ko-KR"/>
              </w:rPr>
              <w:t>EACH</w:t>
            </w:r>
          </w:p>
        </w:tc>
        <w:tc>
          <w:tcPr>
            <w:tcW w:w="1146" w:type="dxa"/>
            <w:tcBorders>
              <w:top w:val="single" w:sz="4" w:space="0" w:color="auto"/>
              <w:left w:val="single" w:sz="4" w:space="0" w:color="auto"/>
              <w:bottom w:val="single" w:sz="4" w:space="0" w:color="auto"/>
              <w:right w:val="single" w:sz="4" w:space="0" w:color="auto"/>
            </w:tcBorders>
          </w:tcPr>
          <w:p w14:paraId="789B250A" w14:textId="77777777" w:rsidR="0050508A" w:rsidRPr="000E08DD" w:rsidRDefault="0050508A" w:rsidP="00801E3D">
            <w:pPr>
              <w:pStyle w:val="TAL"/>
              <w:jc w:val="center"/>
              <w:rPr>
                <w:lang w:val="en-GB" w:eastAsia="ja-JP"/>
              </w:rPr>
            </w:pPr>
            <w:r>
              <w:rPr>
                <w:rFonts w:eastAsia="맑은 고딕" w:hint="eastAsia"/>
                <w:lang w:val="en-GB" w:eastAsia="ko-KR"/>
              </w:rPr>
              <w:t>reject</w:t>
            </w:r>
          </w:p>
        </w:tc>
      </w:tr>
      <w:tr w:rsidR="0050508A" w:rsidRPr="0010712F" w14:paraId="18D5BF1A" w14:textId="77777777" w:rsidTr="00801E3D">
        <w:tc>
          <w:tcPr>
            <w:tcW w:w="2389" w:type="dxa"/>
            <w:tcBorders>
              <w:top w:val="single" w:sz="4" w:space="0" w:color="auto"/>
              <w:left w:val="single" w:sz="4" w:space="0" w:color="auto"/>
              <w:bottom w:val="single" w:sz="4" w:space="0" w:color="auto"/>
              <w:right w:val="single" w:sz="4" w:space="0" w:color="auto"/>
            </w:tcBorders>
          </w:tcPr>
          <w:p w14:paraId="6B32ED18" w14:textId="77777777" w:rsidR="0050508A" w:rsidRPr="0010712F" w:rsidRDefault="0050508A" w:rsidP="00801E3D">
            <w:pPr>
              <w:pStyle w:val="TAL"/>
              <w:ind w:left="67"/>
              <w:rPr>
                <w:lang w:val="en-GB" w:eastAsia="ja-JP"/>
              </w:rPr>
            </w:pPr>
            <w:r w:rsidRPr="0010712F">
              <w:rPr>
                <w:lang w:val="en-GB" w:eastAsia="ja-JP"/>
              </w:rPr>
              <w:t>&gt;RAN Function ID</w:t>
            </w:r>
          </w:p>
        </w:tc>
        <w:tc>
          <w:tcPr>
            <w:tcW w:w="1096" w:type="dxa"/>
            <w:tcBorders>
              <w:top w:val="single" w:sz="4" w:space="0" w:color="auto"/>
              <w:left w:val="single" w:sz="4" w:space="0" w:color="auto"/>
              <w:bottom w:val="single" w:sz="4" w:space="0" w:color="auto"/>
              <w:right w:val="single" w:sz="4" w:space="0" w:color="auto"/>
            </w:tcBorders>
          </w:tcPr>
          <w:p w14:paraId="1BBE9C7E" w14:textId="77777777" w:rsidR="0050508A" w:rsidRPr="0010712F" w:rsidRDefault="0050508A" w:rsidP="00801E3D">
            <w:pPr>
              <w:pStyle w:val="TAL"/>
              <w:rPr>
                <w:lang w:val="en-GB" w:eastAsia="ja-JP"/>
              </w:rPr>
            </w:pPr>
            <w:r w:rsidRPr="0010712F">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7A866177" w14:textId="77777777" w:rsidR="0050508A" w:rsidRPr="0010712F"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10560E51" w14:textId="77777777" w:rsidR="0050508A" w:rsidRPr="0010712F" w:rsidRDefault="0050508A" w:rsidP="00801E3D">
            <w:pPr>
              <w:pStyle w:val="TAL"/>
              <w:rPr>
                <w:lang w:val="en-GB" w:eastAsia="ja-JP"/>
              </w:rPr>
            </w:pPr>
            <w:r w:rsidRPr="0010712F">
              <w:rPr>
                <w:lang w:val="en-GB" w:eastAsia="ja-JP"/>
              </w:rPr>
              <w:t>9.2.8</w:t>
            </w:r>
          </w:p>
        </w:tc>
        <w:tc>
          <w:tcPr>
            <w:tcW w:w="1534" w:type="dxa"/>
            <w:tcBorders>
              <w:top w:val="single" w:sz="4" w:space="0" w:color="auto"/>
              <w:left w:val="single" w:sz="4" w:space="0" w:color="auto"/>
              <w:bottom w:val="single" w:sz="4" w:space="0" w:color="auto"/>
              <w:right w:val="single" w:sz="4" w:space="0" w:color="auto"/>
            </w:tcBorders>
          </w:tcPr>
          <w:p w14:paraId="506FE51C" w14:textId="77777777" w:rsidR="0050508A" w:rsidRPr="0010712F" w:rsidRDefault="0050508A" w:rsidP="00801E3D">
            <w:pPr>
              <w:pStyle w:val="TAL"/>
              <w:rPr>
                <w:lang w:val="en-GB" w:eastAsia="ja-JP"/>
              </w:rPr>
            </w:pPr>
            <w:r w:rsidRPr="0010712F">
              <w:rPr>
                <w:lang w:val="en-GB" w:eastAsia="ja-JP"/>
              </w:rPr>
              <w:t>Id of the declared Function</w:t>
            </w:r>
          </w:p>
        </w:tc>
        <w:tc>
          <w:tcPr>
            <w:tcW w:w="1083" w:type="dxa"/>
            <w:tcBorders>
              <w:top w:val="single" w:sz="4" w:space="0" w:color="auto"/>
              <w:left w:val="single" w:sz="4" w:space="0" w:color="auto"/>
              <w:bottom w:val="single" w:sz="4" w:space="0" w:color="auto"/>
              <w:right w:val="single" w:sz="4" w:space="0" w:color="auto"/>
            </w:tcBorders>
          </w:tcPr>
          <w:p w14:paraId="6FB5390A" w14:textId="77777777" w:rsidR="0050508A" w:rsidRPr="0010712F" w:rsidRDefault="0050508A" w:rsidP="00801E3D">
            <w:pPr>
              <w:pStyle w:val="TAL"/>
              <w:jc w:val="center"/>
              <w:rPr>
                <w:lang w:val="en-GB" w:eastAsia="ja-JP"/>
              </w:rPr>
            </w:pPr>
            <w:r>
              <w:rPr>
                <w:rFonts w:eastAsia="맑은 고딕" w:hint="eastAsia"/>
                <w:lang w:val="en-GB" w:eastAsia="ko-KR"/>
              </w:rPr>
              <w:t>-</w:t>
            </w:r>
          </w:p>
        </w:tc>
        <w:tc>
          <w:tcPr>
            <w:tcW w:w="1146" w:type="dxa"/>
            <w:tcBorders>
              <w:top w:val="single" w:sz="4" w:space="0" w:color="auto"/>
              <w:left w:val="single" w:sz="4" w:space="0" w:color="auto"/>
              <w:bottom w:val="single" w:sz="4" w:space="0" w:color="auto"/>
              <w:right w:val="single" w:sz="4" w:space="0" w:color="auto"/>
            </w:tcBorders>
          </w:tcPr>
          <w:p w14:paraId="165A149E" w14:textId="77777777" w:rsidR="0050508A" w:rsidRPr="0010712F" w:rsidRDefault="0050508A" w:rsidP="00801E3D">
            <w:pPr>
              <w:pStyle w:val="TAL"/>
              <w:jc w:val="center"/>
              <w:rPr>
                <w:lang w:val="en-GB" w:eastAsia="ja-JP"/>
              </w:rPr>
            </w:pPr>
          </w:p>
        </w:tc>
      </w:tr>
      <w:tr w:rsidR="0050508A" w:rsidRPr="00383353" w14:paraId="1066A28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5B1109C8" w14:textId="77777777" w:rsidR="0050508A" w:rsidRDefault="0050508A" w:rsidP="00801E3D">
            <w:pPr>
              <w:pStyle w:val="TAL"/>
              <w:ind w:left="67"/>
              <w:rPr>
                <w:rFonts w:cs="Arial"/>
                <w:bCs/>
                <w:lang w:eastAsia="zh-CN"/>
              </w:rPr>
            </w:pPr>
            <w:r>
              <w:rPr>
                <w:rFonts w:cs="Arial"/>
                <w:bCs/>
                <w:lang w:eastAsia="zh-CN"/>
              </w:rPr>
              <w:t>&gt;</w:t>
            </w:r>
            <w:r w:rsidRPr="004657C8">
              <w:rPr>
                <w:rFonts w:cs="Arial"/>
                <w:bCs/>
                <w:lang w:eastAsia="zh-CN"/>
              </w:rPr>
              <w:t>RIC Subscription</w:t>
            </w:r>
            <w:r>
              <w:rPr>
                <w:rFonts w:cs="Arial"/>
                <w:bCs/>
                <w:lang w:eastAsia="zh-CN"/>
              </w:rPr>
              <w:t xml:space="preserve"> Suspended L</w:t>
            </w:r>
            <w:r w:rsidRPr="004657C8">
              <w:rPr>
                <w:rFonts w:cs="Arial"/>
                <w:bCs/>
                <w:lang w:eastAsia="zh-CN"/>
              </w:rPr>
              <w:t>ist</w:t>
            </w:r>
          </w:p>
        </w:tc>
        <w:tc>
          <w:tcPr>
            <w:tcW w:w="1096" w:type="dxa"/>
            <w:tcBorders>
              <w:top w:val="single" w:sz="4" w:space="0" w:color="auto"/>
              <w:left w:val="single" w:sz="4" w:space="0" w:color="auto"/>
              <w:bottom w:val="single" w:sz="4" w:space="0" w:color="auto"/>
              <w:right w:val="single" w:sz="4" w:space="0" w:color="auto"/>
            </w:tcBorders>
          </w:tcPr>
          <w:p w14:paraId="37B1267B"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221E1AF2" w14:textId="77777777" w:rsidR="0050508A" w:rsidRPr="00E000C6" w:rsidRDefault="0050508A" w:rsidP="00801E3D">
            <w:pPr>
              <w:pStyle w:val="TAL"/>
              <w:rPr>
                <w:rFonts w:eastAsia="맑은 고딕"/>
                <w:i/>
                <w:lang w:eastAsia="ko-KR"/>
              </w:rPr>
            </w:pPr>
            <w:r>
              <w:rPr>
                <w:rFonts w:eastAsia="맑은 고딕" w:hint="eastAsia"/>
                <w:i/>
                <w:lang w:eastAsia="ko-KR"/>
              </w:rPr>
              <w:t>0</w:t>
            </w:r>
            <w:r w:rsidRPr="000E08DD">
              <w:rPr>
                <w:i/>
                <w:lang w:eastAsia="ja-JP"/>
              </w:rPr>
              <w:t>..</w:t>
            </w:r>
            <w:r>
              <w:rPr>
                <w:rFonts w:eastAsia="맑은 고딕" w:hint="eastAsia"/>
                <w:i/>
                <w:lang w:eastAsia="ko-KR"/>
              </w:rPr>
              <w:t xml:space="preserve"> </w:t>
            </w:r>
            <w:r w:rsidRPr="000E08DD">
              <w:rPr>
                <w:i/>
                <w:lang w:eastAsia="ja-JP"/>
              </w:rPr>
              <w:t>&lt;</w:t>
            </w:r>
            <w:r w:rsidRPr="005E7B8E">
              <w:rPr>
                <w:lang w:eastAsia="ja-JP"/>
              </w:rPr>
              <w:t>maxofRICrequestID</w:t>
            </w:r>
            <w:r w:rsidRPr="000E08DD">
              <w:rPr>
                <w:i/>
                <w:lang w:eastAsia="ja-JP"/>
              </w:rPr>
              <w:t>&gt;</w:t>
            </w:r>
          </w:p>
        </w:tc>
        <w:tc>
          <w:tcPr>
            <w:tcW w:w="1246" w:type="dxa"/>
            <w:tcBorders>
              <w:top w:val="single" w:sz="4" w:space="0" w:color="auto"/>
              <w:left w:val="single" w:sz="4" w:space="0" w:color="auto"/>
              <w:bottom w:val="single" w:sz="4" w:space="0" w:color="auto"/>
              <w:right w:val="single" w:sz="4" w:space="0" w:color="auto"/>
            </w:tcBorders>
          </w:tcPr>
          <w:p w14:paraId="77FC7CB8" w14:textId="77777777" w:rsidR="0050508A" w:rsidRDefault="0050508A" w:rsidP="00801E3D">
            <w:pPr>
              <w:pStyle w:val="TAL"/>
              <w:rPr>
                <w:lang w:eastAsia="ja-JP"/>
              </w:rPr>
            </w:pPr>
          </w:p>
        </w:tc>
        <w:tc>
          <w:tcPr>
            <w:tcW w:w="1534" w:type="dxa"/>
            <w:tcBorders>
              <w:top w:val="single" w:sz="4" w:space="0" w:color="auto"/>
              <w:left w:val="single" w:sz="4" w:space="0" w:color="auto"/>
              <w:bottom w:val="single" w:sz="4" w:space="0" w:color="auto"/>
              <w:right w:val="single" w:sz="4" w:space="0" w:color="auto"/>
            </w:tcBorders>
          </w:tcPr>
          <w:p w14:paraId="2C4991A3"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1D64D82F" w14:textId="77777777" w:rsidR="0050508A" w:rsidRDefault="0050508A" w:rsidP="00801E3D">
            <w:pPr>
              <w:pStyle w:val="TAL"/>
              <w:jc w:val="center"/>
              <w:rPr>
                <w:lang w:eastAsia="ja-JP"/>
              </w:rPr>
            </w:pPr>
            <w:r>
              <w:rPr>
                <w:rFonts w:eastAsia="맑은 고딕" w:hint="eastAsia"/>
                <w:lang w:val="en-GB" w:eastAsia="ko-KR"/>
              </w:rPr>
              <w:t>EACH</w:t>
            </w:r>
          </w:p>
        </w:tc>
        <w:tc>
          <w:tcPr>
            <w:tcW w:w="1146" w:type="dxa"/>
            <w:tcBorders>
              <w:top w:val="single" w:sz="4" w:space="0" w:color="auto"/>
              <w:left w:val="single" w:sz="4" w:space="0" w:color="auto"/>
              <w:bottom w:val="single" w:sz="4" w:space="0" w:color="auto"/>
              <w:right w:val="single" w:sz="4" w:space="0" w:color="auto"/>
            </w:tcBorders>
          </w:tcPr>
          <w:p w14:paraId="40C63EDE"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42F5573C"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4C766472"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RIC Request ID</w:t>
            </w:r>
          </w:p>
        </w:tc>
        <w:tc>
          <w:tcPr>
            <w:tcW w:w="1096" w:type="dxa"/>
            <w:tcBorders>
              <w:top w:val="single" w:sz="4" w:space="0" w:color="auto"/>
              <w:left w:val="single" w:sz="4" w:space="0" w:color="auto"/>
              <w:bottom w:val="single" w:sz="4" w:space="0" w:color="auto"/>
              <w:right w:val="single" w:sz="4" w:space="0" w:color="auto"/>
            </w:tcBorders>
          </w:tcPr>
          <w:p w14:paraId="74F83ADC"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1F6F4C4"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A19044E" w14:textId="77777777" w:rsidR="0050508A" w:rsidRDefault="0050508A" w:rsidP="00801E3D">
            <w:pPr>
              <w:pStyle w:val="TAL"/>
              <w:rPr>
                <w:lang w:eastAsia="ja-JP"/>
              </w:rPr>
            </w:pPr>
            <w:r>
              <w:rPr>
                <w:lang w:eastAsia="ja-JP"/>
              </w:rPr>
              <w:t>9.2.7</w:t>
            </w:r>
          </w:p>
        </w:tc>
        <w:tc>
          <w:tcPr>
            <w:tcW w:w="1534" w:type="dxa"/>
            <w:tcBorders>
              <w:top w:val="single" w:sz="4" w:space="0" w:color="auto"/>
              <w:left w:val="single" w:sz="4" w:space="0" w:color="auto"/>
              <w:bottom w:val="single" w:sz="4" w:space="0" w:color="auto"/>
              <w:right w:val="single" w:sz="4" w:space="0" w:color="auto"/>
            </w:tcBorders>
          </w:tcPr>
          <w:p w14:paraId="1CC6FCFB" w14:textId="77777777" w:rsidR="0050508A" w:rsidRPr="00383353" w:rsidRDefault="0050508A" w:rsidP="00801E3D">
            <w:pPr>
              <w:pStyle w:val="TAL"/>
              <w:rPr>
                <w:lang w:eastAsia="zh-CN"/>
              </w:rPr>
            </w:pPr>
            <w:r>
              <w:rPr>
                <w:lang w:eastAsia="zh-CN"/>
              </w:rPr>
              <w:t>RIC Request ID of suspended RIC Subscription</w:t>
            </w:r>
          </w:p>
        </w:tc>
        <w:tc>
          <w:tcPr>
            <w:tcW w:w="1083" w:type="dxa"/>
            <w:tcBorders>
              <w:top w:val="single" w:sz="4" w:space="0" w:color="auto"/>
              <w:left w:val="single" w:sz="4" w:space="0" w:color="auto"/>
              <w:bottom w:val="single" w:sz="4" w:space="0" w:color="auto"/>
              <w:right w:val="single" w:sz="4" w:space="0" w:color="auto"/>
            </w:tcBorders>
          </w:tcPr>
          <w:p w14:paraId="18E3D817" w14:textId="77777777" w:rsidR="0050508A" w:rsidRDefault="0050508A" w:rsidP="00801E3D">
            <w:pPr>
              <w:pStyle w:val="TAL"/>
              <w:jc w:val="center"/>
              <w:rPr>
                <w:lang w:eastAsia="ja-JP"/>
              </w:rPr>
            </w:pPr>
            <w:r>
              <w:rPr>
                <w:rFonts w:eastAsia="맑은 고딕" w:hint="eastAsia"/>
                <w:lang w:val="en-GB" w:eastAsia="ko-KR"/>
              </w:rPr>
              <w:t>-</w:t>
            </w:r>
          </w:p>
        </w:tc>
        <w:tc>
          <w:tcPr>
            <w:tcW w:w="1146" w:type="dxa"/>
            <w:tcBorders>
              <w:top w:val="single" w:sz="4" w:space="0" w:color="auto"/>
              <w:left w:val="single" w:sz="4" w:space="0" w:color="auto"/>
              <w:bottom w:val="single" w:sz="4" w:space="0" w:color="auto"/>
              <w:right w:val="single" w:sz="4" w:space="0" w:color="auto"/>
            </w:tcBorders>
          </w:tcPr>
          <w:p w14:paraId="77E5B8F4" w14:textId="77777777" w:rsidR="0050508A" w:rsidRPr="00383353" w:rsidRDefault="0050508A" w:rsidP="00801E3D">
            <w:pPr>
              <w:pStyle w:val="TAL"/>
              <w:jc w:val="center"/>
              <w:rPr>
                <w:lang w:eastAsia="ja-JP"/>
              </w:rPr>
            </w:pPr>
          </w:p>
        </w:tc>
      </w:tr>
      <w:tr w:rsidR="0050508A" w:rsidRPr="00383353" w14:paraId="58A901C7"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59207688"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 xml:space="preserve">RIC </w:t>
            </w:r>
            <w:r>
              <w:rPr>
                <w:rFonts w:cs="Arial"/>
                <w:bCs/>
                <w:lang w:eastAsia="zh-CN"/>
              </w:rPr>
              <w:t>Action L</w:t>
            </w:r>
            <w:r w:rsidRPr="004657C8">
              <w:rPr>
                <w:rFonts w:cs="Arial"/>
                <w:bCs/>
                <w:lang w:eastAsia="zh-CN"/>
              </w:rPr>
              <w:t>ist</w:t>
            </w:r>
          </w:p>
        </w:tc>
        <w:tc>
          <w:tcPr>
            <w:tcW w:w="1096" w:type="dxa"/>
            <w:tcBorders>
              <w:top w:val="single" w:sz="4" w:space="0" w:color="auto"/>
              <w:left w:val="single" w:sz="4" w:space="0" w:color="auto"/>
              <w:bottom w:val="single" w:sz="4" w:space="0" w:color="auto"/>
              <w:right w:val="single" w:sz="4" w:space="0" w:color="auto"/>
            </w:tcBorders>
          </w:tcPr>
          <w:p w14:paraId="4D702229"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61DB682B" w14:textId="77777777" w:rsidR="0050508A" w:rsidRPr="00E000C6" w:rsidRDefault="0050508A" w:rsidP="00801E3D">
            <w:pPr>
              <w:pStyle w:val="TAL"/>
              <w:rPr>
                <w:rFonts w:eastAsia="맑은 고딕"/>
                <w:i/>
                <w:lang w:eastAsia="ko-KR"/>
              </w:rPr>
            </w:pPr>
            <w:r>
              <w:rPr>
                <w:rFonts w:eastAsia="맑은 고딕" w:hint="eastAsia"/>
                <w:i/>
                <w:lang w:eastAsia="ko-KR"/>
              </w:rPr>
              <w:t>0</w:t>
            </w:r>
            <w:r w:rsidRPr="00E000C6">
              <w:rPr>
                <w:i/>
                <w:lang w:eastAsia="ja-JP"/>
              </w:rPr>
              <w:t>..</w:t>
            </w:r>
            <w:r>
              <w:rPr>
                <w:rFonts w:eastAsia="맑은 고딕" w:hint="eastAsia"/>
                <w:i/>
                <w:lang w:eastAsia="ko-KR"/>
              </w:rPr>
              <w:t xml:space="preserve"> </w:t>
            </w:r>
            <w:r w:rsidRPr="00E000C6">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39381B54" w14:textId="77777777" w:rsidR="0050508A" w:rsidRDefault="0050508A" w:rsidP="00801E3D">
            <w:pPr>
              <w:pStyle w:val="TAL"/>
              <w:rPr>
                <w:lang w:eastAsia="ja-JP"/>
              </w:rPr>
            </w:pPr>
          </w:p>
        </w:tc>
        <w:tc>
          <w:tcPr>
            <w:tcW w:w="1534" w:type="dxa"/>
            <w:tcBorders>
              <w:top w:val="single" w:sz="4" w:space="0" w:color="auto"/>
              <w:left w:val="single" w:sz="4" w:space="0" w:color="auto"/>
              <w:bottom w:val="single" w:sz="4" w:space="0" w:color="auto"/>
              <w:right w:val="single" w:sz="4" w:space="0" w:color="auto"/>
            </w:tcBorders>
          </w:tcPr>
          <w:p w14:paraId="387D39F6"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3725610B" w14:textId="77777777" w:rsidR="0050508A" w:rsidRDefault="0050508A" w:rsidP="00801E3D">
            <w:pPr>
              <w:pStyle w:val="TAL"/>
              <w:jc w:val="center"/>
              <w:rPr>
                <w:lang w:eastAsia="ja-JP"/>
              </w:rPr>
            </w:pPr>
            <w:r>
              <w:rPr>
                <w:rFonts w:eastAsia="맑은 고딕" w:hint="eastAsia"/>
                <w:lang w:val="en-GB" w:eastAsia="ko-KR"/>
              </w:rPr>
              <w:t>EACH</w:t>
            </w:r>
          </w:p>
        </w:tc>
        <w:tc>
          <w:tcPr>
            <w:tcW w:w="1146" w:type="dxa"/>
            <w:tcBorders>
              <w:top w:val="single" w:sz="4" w:space="0" w:color="auto"/>
              <w:left w:val="single" w:sz="4" w:space="0" w:color="auto"/>
              <w:bottom w:val="single" w:sz="4" w:space="0" w:color="auto"/>
              <w:right w:val="single" w:sz="4" w:space="0" w:color="auto"/>
            </w:tcBorders>
          </w:tcPr>
          <w:p w14:paraId="3008B232" w14:textId="77777777" w:rsidR="0050508A" w:rsidRPr="00E000C6" w:rsidRDefault="0050508A" w:rsidP="00801E3D">
            <w:pPr>
              <w:pStyle w:val="TAL"/>
              <w:jc w:val="center"/>
              <w:rPr>
                <w:rFonts w:eastAsia="맑은 고딕"/>
                <w:lang w:eastAsia="ko-KR"/>
              </w:rPr>
            </w:pPr>
            <w:r w:rsidRPr="0010712F">
              <w:rPr>
                <w:lang w:val="en-GB" w:eastAsia="ja-JP"/>
              </w:rPr>
              <w:t>reject</w:t>
            </w:r>
          </w:p>
        </w:tc>
      </w:tr>
      <w:tr w:rsidR="0050508A" w:rsidRPr="00383353" w14:paraId="58E9052D"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66B6126C" w14:textId="77777777" w:rsidR="0050508A" w:rsidRDefault="0050508A" w:rsidP="00801E3D">
            <w:pPr>
              <w:pStyle w:val="TAL"/>
              <w:ind w:left="247"/>
              <w:rPr>
                <w:rFonts w:cs="Arial"/>
                <w:bCs/>
                <w:lang w:eastAsia="zh-CN"/>
              </w:rPr>
            </w:pPr>
            <w:r>
              <w:rPr>
                <w:rFonts w:cs="Arial"/>
                <w:bCs/>
                <w:lang w:eastAsia="zh-CN"/>
              </w:rPr>
              <w:t>&gt;&gt;&gt;RIC Action ID</w:t>
            </w:r>
          </w:p>
        </w:tc>
        <w:tc>
          <w:tcPr>
            <w:tcW w:w="1096" w:type="dxa"/>
            <w:tcBorders>
              <w:top w:val="single" w:sz="4" w:space="0" w:color="auto"/>
              <w:left w:val="single" w:sz="4" w:space="0" w:color="auto"/>
              <w:bottom w:val="single" w:sz="4" w:space="0" w:color="auto"/>
              <w:right w:val="single" w:sz="4" w:space="0" w:color="auto"/>
            </w:tcBorders>
          </w:tcPr>
          <w:p w14:paraId="71ED9EFC" w14:textId="77777777" w:rsidR="0050508A" w:rsidRPr="00E000C6" w:rsidRDefault="0050508A" w:rsidP="00801E3D">
            <w:pPr>
              <w:pStyle w:val="TAL"/>
              <w:rPr>
                <w:rFonts w:eastAsia="맑은 고딕"/>
                <w:lang w:eastAsia="ko-KR"/>
              </w:rPr>
            </w:pPr>
            <w:r>
              <w:rPr>
                <w:rFonts w:eastAsia="맑은 고딕" w:hint="eastAsia"/>
                <w:lang w:eastAsia="ko-KR"/>
              </w:rPr>
              <w:t>M</w:t>
            </w:r>
          </w:p>
        </w:tc>
        <w:tc>
          <w:tcPr>
            <w:tcW w:w="1583" w:type="dxa"/>
            <w:tcBorders>
              <w:top w:val="single" w:sz="4" w:space="0" w:color="auto"/>
              <w:left w:val="single" w:sz="4" w:space="0" w:color="auto"/>
              <w:bottom w:val="single" w:sz="4" w:space="0" w:color="auto"/>
              <w:right w:val="single" w:sz="4" w:space="0" w:color="auto"/>
            </w:tcBorders>
          </w:tcPr>
          <w:p w14:paraId="43F91D03"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6DAD27B" w14:textId="77777777" w:rsidR="0050508A" w:rsidRDefault="0050508A" w:rsidP="00801E3D">
            <w:pPr>
              <w:pStyle w:val="TAL"/>
              <w:rPr>
                <w:lang w:eastAsia="ja-JP"/>
              </w:rPr>
            </w:pPr>
            <w:r>
              <w:rPr>
                <w:lang w:eastAsia="ja-JP"/>
              </w:rPr>
              <w:t>9.2.10</w:t>
            </w:r>
          </w:p>
        </w:tc>
        <w:tc>
          <w:tcPr>
            <w:tcW w:w="1534" w:type="dxa"/>
            <w:tcBorders>
              <w:top w:val="single" w:sz="4" w:space="0" w:color="auto"/>
              <w:left w:val="single" w:sz="4" w:space="0" w:color="auto"/>
              <w:bottom w:val="single" w:sz="4" w:space="0" w:color="auto"/>
              <w:right w:val="single" w:sz="4" w:space="0" w:color="auto"/>
            </w:tcBorders>
          </w:tcPr>
          <w:p w14:paraId="53C9A315"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798233C4" w14:textId="77777777" w:rsidR="0050508A" w:rsidRDefault="0050508A" w:rsidP="00801E3D">
            <w:pPr>
              <w:pStyle w:val="TAL"/>
              <w:jc w:val="center"/>
              <w:rPr>
                <w:lang w:eastAsia="ja-JP"/>
              </w:rPr>
            </w:pPr>
            <w:r>
              <w:rPr>
                <w:rFonts w:eastAsia="맑은 고딕" w:hint="eastAsia"/>
                <w:lang w:val="en-GB" w:eastAsia="ko-KR"/>
              </w:rPr>
              <w:t>-</w:t>
            </w:r>
          </w:p>
        </w:tc>
        <w:tc>
          <w:tcPr>
            <w:tcW w:w="1146" w:type="dxa"/>
            <w:tcBorders>
              <w:top w:val="single" w:sz="4" w:space="0" w:color="auto"/>
              <w:left w:val="single" w:sz="4" w:space="0" w:color="auto"/>
              <w:bottom w:val="single" w:sz="4" w:space="0" w:color="auto"/>
              <w:right w:val="single" w:sz="4" w:space="0" w:color="auto"/>
            </w:tcBorders>
          </w:tcPr>
          <w:p w14:paraId="1308EFED" w14:textId="77777777" w:rsidR="0050508A" w:rsidRPr="00383353" w:rsidRDefault="0050508A" w:rsidP="00801E3D">
            <w:pPr>
              <w:pStyle w:val="TAL"/>
              <w:jc w:val="center"/>
              <w:rPr>
                <w:lang w:eastAsia="ja-JP"/>
              </w:rPr>
            </w:pPr>
          </w:p>
        </w:tc>
      </w:tr>
      <w:tr w:rsidR="0050508A" w:rsidRPr="00383353" w14:paraId="6A3FB7EB"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7E788462" w14:textId="77777777" w:rsidR="0050508A" w:rsidRDefault="0050508A" w:rsidP="00801E3D">
            <w:pPr>
              <w:pStyle w:val="TAL"/>
              <w:ind w:left="67"/>
              <w:rPr>
                <w:rFonts w:cs="Arial"/>
                <w:bCs/>
                <w:lang w:eastAsia="zh-CN"/>
              </w:rPr>
            </w:pPr>
            <w:r>
              <w:rPr>
                <w:rFonts w:cs="Arial"/>
                <w:bCs/>
                <w:lang w:eastAsia="zh-CN"/>
              </w:rPr>
              <w:t>&gt;</w:t>
            </w:r>
            <w:r w:rsidRPr="004657C8">
              <w:rPr>
                <w:rFonts w:cs="Arial"/>
                <w:bCs/>
                <w:lang w:eastAsia="zh-CN"/>
              </w:rPr>
              <w:t xml:space="preserve">RIC Subscription </w:t>
            </w:r>
            <w:r>
              <w:rPr>
                <w:rFonts w:cs="Arial"/>
                <w:bCs/>
                <w:lang w:eastAsia="zh-CN"/>
              </w:rPr>
              <w:t xml:space="preserve">Resumed </w:t>
            </w:r>
            <w:r>
              <w:rPr>
                <w:rFonts w:eastAsia="맑은 고딕" w:cs="Arial" w:hint="eastAsia"/>
                <w:bCs/>
                <w:lang w:eastAsia="ko-KR"/>
              </w:rPr>
              <w:t>L</w:t>
            </w:r>
            <w:r w:rsidRPr="004657C8">
              <w:rPr>
                <w:rFonts w:cs="Arial"/>
                <w:bCs/>
                <w:lang w:eastAsia="zh-CN"/>
              </w:rPr>
              <w:t>ist</w:t>
            </w:r>
          </w:p>
        </w:tc>
        <w:tc>
          <w:tcPr>
            <w:tcW w:w="1096" w:type="dxa"/>
            <w:tcBorders>
              <w:top w:val="single" w:sz="4" w:space="0" w:color="auto"/>
              <w:left w:val="single" w:sz="4" w:space="0" w:color="auto"/>
              <w:bottom w:val="single" w:sz="4" w:space="0" w:color="auto"/>
              <w:right w:val="single" w:sz="4" w:space="0" w:color="auto"/>
            </w:tcBorders>
          </w:tcPr>
          <w:p w14:paraId="707B9929"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50AFB9F2" w14:textId="77777777" w:rsidR="0050508A" w:rsidRPr="00E000C6" w:rsidRDefault="0050508A" w:rsidP="00801E3D">
            <w:pPr>
              <w:pStyle w:val="TAL"/>
              <w:rPr>
                <w:rFonts w:eastAsia="맑은 고딕"/>
                <w:i/>
                <w:lang w:eastAsia="ko-KR"/>
              </w:rPr>
            </w:pPr>
            <w:r>
              <w:rPr>
                <w:rFonts w:eastAsia="맑은 고딕" w:hint="eastAsia"/>
                <w:i/>
                <w:lang w:eastAsia="ko-KR"/>
              </w:rPr>
              <w:t>0</w:t>
            </w:r>
            <w:r w:rsidRPr="000E08DD">
              <w:rPr>
                <w:i/>
                <w:lang w:eastAsia="ja-JP"/>
              </w:rPr>
              <w:t>..</w:t>
            </w:r>
            <w:r>
              <w:rPr>
                <w:rFonts w:eastAsia="맑은 고딕" w:hint="eastAsia"/>
                <w:i/>
                <w:lang w:eastAsia="ko-KR"/>
              </w:rPr>
              <w:t xml:space="preserve"> </w:t>
            </w:r>
            <w:r w:rsidRPr="000E08DD">
              <w:rPr>
                <w:i/>
                <w:lang w:eastAsia="ja-JP"/>
              </w:rPr>
              <w:t>&lt;</w:t>
            </w:r>
            <w:r w:rsidRPr="005E7B8E">
              <w:rPr>
                <w:lang w:eastAsia="ja-JP"/>
              </w:rPr>
              <w:t>maxofRICrequestID</w:t>
            </w:r>
            <w:r w:rsidRPr="000E08DD">
              <w:rPr>
                <w:i/>
                <w:lang w:eastAsia="ja-JP"/>
              </w:rPr>
              <w:t>&gt;</w:t>
            </w:r>
          </w:p>
        </w:tc>
        <w:tc>
          <w:tcPr>
            <w:tcW w:w="1246" w:type="dxa"/>
            <w:tcBorders>
              <w:top w:val="single" w:sz="4" w:space="0" w:color="auto"/>
              <w:left w:val="single" w:sz="4" w:space="0" w:color="auto"/>
              <w:bottom w:val="single" w:sz="4" w:space="0" w:color="auto"/>
              <w:right w:val="single" w:sz="4" w:space="0" w:color="auto"/>
            </w:tcBorders>
          </w:tcPr>
          <w:p w14:paraId="007D6317" w14:textId="77777777" w:rsidR="0050508A" w:rsidRDefault="0050508A" w:rsidP="00801E3D">
            <w:pPr>
              <w:pStyle w:val="TAL"/>
              <w:rPr>
                <w:lang w:eastAsia="ja-JP"/>
              </w:rPr>
            </w:pPr>
          </w:p>
        </w:tc>
        <w:tc>
          <w:tcPr>
            <w:tcW w:w="1534" w:type="dxa"/>
            <w:tcBorders>
              <w:top w:val="single" w:sz="4" w:space="0" w:color="auto"/>
              <w:left w:val="single" w:sz="4" w:space="0" w:color="auto"/>
              <w:bottom w:val="single" w:sz="4" w:space="0" w:color="auto"/>
              <w:right w:val="single" w:sz="4" w:space="0" w:color="auto"/>
            </w:tcBorders>
          </w:tcPr>
          <w:p w14:paraId="654F2B97"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29482F94" w14:textId="77777777" w:rsidR="0050508A" w:rsidRDefault="0050508A" w:rsidP="00801E3D">
            <w:pPr>
              <w:pStyle w:val="TAL"/>
              <w:jc w:val="center"/>
              <w:rPr>
                <w:lang w:eastAsia="ja-JP"/>
              </w:rPr>
            </w:pPr>
            <w:r>
              <w:rPr>
                <w:rFonts w:eastAsia="맑은 고딕" w:hint="eastAsia"/>
                <w:lang w:val="en-GB" w:eastAsia="ko-KR"/>
              </w:rPr>
              <w:t>EACH</w:t>
            </w:r>
          </w:p>
        </w:tc>
        <w:tc>
          <w:tcPr>
            <w:tcW w:w="1146" w:type="dxa"/>
            <w:tcBorders>
              <w:top w:val="single" w:sz="4" w:space="0" w:color="auto"/>
              <w:left w:val="single" w:sz="4" w:space="0" w:color="auto"/>
              <w:bottom w:val="single" w:sz="4" w:space="0" w:color="auto"/>
              <w:right w:val="single" w:sz="4" w:space="0" w:color="auto"/>
            </w:tcBorders>
          </w:tcPr>
          <w:p w14:paraId="5155F909"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60388560"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97F908F"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RIC Request ID</w:t>
            </w:r>
          </w:p>
        </w:tc>
        <w:tc>
          <w:tcPr>
            <w:tcW w:w="1096" w:type="dxa"/>
            <w:tcBorders>
              <w:top w:val="single" w:sz="4" w:space="0" w:color="auto"/>
              <w:left w:val="single" w:sz="4" w:space="0" w:color="auto"/>
              <w:bottom w:val="single" w:sz="4" w:space="0" w:color="auto"/>
              <w:right w:val="single" w:sz="4" w:space="0" w:color="auto"/>
            </w:tcBorders>
          </w:tcPr>
          <w:p w14:paraId="1DD97DCA"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3BBB7EEE"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301546B" w14:textId="77777777" w:rsidR="0050508A" w:rsidRDefault="0050508A" w:rsidP="00801E3D">
            <w:pPr>
              <w:pStyle w:val="TAL"/>
              <w:rPr>
                <w:lang w:eastAsia="ja-JP"/>
              </w:rPr>
            </w:pPr>
            <w:r>
              <w:rPr>
                <w:lang w:eastAsia="ja-JP"/>
              </w:rPr>
              <w:t>9.2.7</w:t>
            </w:r>
          </w:p>
        </w:tc>
        <w:tc>
          <w:tcPr>
            <w:tcW w:w="1534" w:type="dxa"/>
            <w:tcBorders>
              <w:top w:val="single" w:sz="4" w:space="0" w:color="auto"/>
              <w:left w:val="single" w:sz="4" w:space="0" w:color="auto"/>
              <w:bottom w:val="single" w:sz="4" w:space="0" w:color="auto"/>
              <w:right w:val="single" w:sz="4" w:space="0" w:color="auto"/>
            </w:tcBorders>
          </w:tcPr>
          <w:p w14:paraId="05104C30" w14:textId="77777777" w:rsidR="0050508A" w:rsidRPr="00383353" w:rsidRDefault="0050508A" w:rsidP="00801E3D">
            <w:pPr>
              <w:pStyle w:val="TAL"/>
              <w:rPr>
                <w:lang w:eastAsia="zh-CN"/>
              </w:rPr>
            </w:pPr>
            <w:r>
              <w:rPr>
                <w:lang w:eastAsia="zh-CN"/>
              </w:rPr>
              <w:t>RIC Request ID of resumed RIC Subscription</w:t>
            </w:r>
          </w:p>
        </w:tc>
        <w:tc>
          <w:tcPr>
            <w:tcW w:w="1083" w:type="dxa"/>
            <w:tcBorders>
              <w:top w:val="single" w:sz="4" w:space="0" w:color="auto"/>
              <w:left w:val="single" w:sz="4" w:space="0" w:color="auto"/>
              <w:bottom w:val="single" w:sz="4" w:space="0" w:color="auto"/>
              <w:right w:val="single" w:sz="4" w:space="0" w:color="auto"/>
            </w:tcBorders>
          </w:tcPr>
          <w:p w14:paraId="5D479392" w14:textId="77777777" w:rsidR="0050508A" w:rsidRDefault="0050508A" w:rsidP="00801E3D">
            <w:pPr>
              <w:pStyle w:val="TAL"/>
              <w:jc w:val="center"/>
              <w:rPr>
                <w:lang w:eastAsia="ja-JP"/>
              </w:rPr>
            </w:pPr>
            <w:r>
              <w:rPr>
                <w:rFonts w:eastAsia="맑은 고딕" w:hint="eastAsia"/>
                <w:lang w:val="en-GB" w:eastAsia="ko-KR"/>
              </w:rPr>
              <w:t>-</w:t>
            </w:r>
          </w:p>
        </w:tc>
        <w:tc>
          <w:tcPr>
            <w:tcW w:w="1146" w:type="dxa"/>
            <w:tcBorders>
              <w:top w:val="single" w:sz="4" w:space="0" w:color="auto"/>
              <w:left w:val="single" w:sz="4" w:space="0" w:color="auto"/>
              <w:bottom w:val="single" w:sz="4" w:space="0" w:color="auto"/>
              <w:right w:val="single" w:sz="4" w:space="0" w:color="auto"/>
            </w:tcBorders>
          </w:tcPr>
          <w:p w14:paraId="1DF5227B" w14:textId="77777777" w:rsidR="0050508A" w:rsidRPr="00383353" w:rsidRDefault="0050508A" w:rsidP="00801E3D">
            <w:pPr>
              <w:pStyle w:val="TAL"/>
              <w:jc w:val="center"/>
              <w:rPr>
                <w:lang w:eastAsia="ja-JP"/>
              </w:rPr>
            </w:pPr>
          </w:p>
        </w:tc>
      </w:tr>
      <w:tr w:rsidR="0050508A" w:rsidRPr="00383353" w14:paraId="2A79096F"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736192A8" w14:textId="77777777" w:rsidR="0050508A" w:rsidRDefault="0050508A" w:rsidP="00801E3D">
            <w:pPr>
              <w:pStyle w:val="TAL"/>
              <w:ind w:left="157"/>
              <w:rPr>
                <w:rFonts w:cs="Arial"/>
                <w:bCs/>
                <w:lang w:eastAsia="zh-CN"/>
              </w:rPr>
            </w:pPr>
            <w:r>
              <w:rPr>
                <w:rFonts w:cs="Arial"/>
                <w:bCs/>
                <w:lang w:eastAsia="zh-CN"/>
              </w:rPr>
              <w:t>&gt;&gt;</w:t>
            </w:r>
            <w:r w:rsidRPr="004657C8">
              <w:rPr>
                <w:rFonts w:cs="Arial"/>
                <w:bCs/>
                <w:lang w:eastAsia="zh-CN"/>
              </w:rPr>
              <w:t xml:space="preserve">RIC </w:t>
            </w:r>
            <w:r>
              <w:rPr>
                <w:rFonts w:cs="Arial"/>
                <w:bCs/>
                <w:lang w:eastAsia="zh-CN"/>
              </w:rPr>
              <w:t>Action L</w:t>
            </w:r>
            <w:r w:rsidRPr="004657C8">
              <w:rPr>
                <w:rFonts w:cs="Arial"/>
                <w:bCs/>
                <w:lang w:eastAsia="zh-CN"/>
              </w:rPr>
              <w:t>ist</w:t>
            </w:r>
          </w:p>
        </w:tc>
        <w:tc>
          <w:tcPr>
            <w:tcW w:w="1096" w:type="dxa"/>
            <w:tcBorders>
              <w:top w:val="single" w:sz="4" w:space="0" w:color="auto"/>
              <w:left w:val="single" w:sz="4" w:space="0" w:color="auto"/>
              <w:bottom w:val="single" w:sz="4" w:space="0" w:color="auto"/>
              <w:right w:val="single" w:sz="4" w:space="0" w:color="auto"/>
            </w:tcBorders>
          </w:tcPr>
          <w:p w14:paraId="01442E9F"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2FBD3958" w14:textId="77777777" w:rsidR="0050508A" w:rsidRPr="00E000C6" w:rsidRDefault="0050508A" w:rsidP="00801E3D">
            <w:pPr>
              <w:pStyle w:val="TAL"/>
              <w:rPr>
                <w:rFonts w:eastAsia="맑은 고딕"/>
                <w:i/>
                <w:lang w:eastAsia="ko-KR"/>
              </w:rPr>
            </w:pPr>
            <w:r w:rsidRPr="00E000C6">
              <w:rPr>
                <w:rFonts w:eastAsia="맑은 고딕" w:hint="eastAsia"/>
                <w:i/>
                <w:lang w:eastAsia="ko-KR"/>
              </w:rPr>
              <w:t>0</w:t>
            </w:r>
            <w:r w:rsidRPr="00E000C6">
              <w:rPr>
                <w:i/>
                <w:lang w:eastAsia="ja-JP"/>
              </w:rPr>
              <w:t>..</w:t>
            </w:r>
            <w:r w:rsidRPr="00E000C6">
              <w:rPr>
                <w:rFonts w:eastAsia="맑은 고딕" w:hint="eastAsia"/>
                <w:i/>
                <w:lang w:eastAsia="ko-KR"/>
              </w:rPr>
              <w:t xml:space="preserve"> </w:t>
            </w:r>
            <w:r w:rsidRPr="00E000C6">
              <w:rPr>
                <w:i/>
                <w:lang w:eastAsia="ja-JP"/>
              </w:rPr>
              <w:t>&lt;maxofRICactionID&gt;</w:t>
            </w:r>
          </w:p>
        </w:tc>
        <w:tc>
          <w:tcPr>
            <w:tcW w:w="1246" w:type="dxa"/>
            <w:tcBorders>
              <w:top w:val="single" w:sz="4" w:space="0" w:color="auto"/>
              <w:left w:val="single" w:sz="4" w:space="0" w:color="auto"/>
              <w:bottom w:val="single" w:sz="4" w:space="0" w:color="auto"/>
              <w:right w:val="single" w:sz="4" w:space="0" w:color="auto"/>
            </w:tcBorders>
          </w:tcPr>
          <w:p w14:paraId="094DA590" w14:textId="77777777" w:rsidR="0050508A" w:rsidRDefault="0050508A" w:rsidP="00801E3D">
            <w:pPr>
              <w:pStyle w:val="TAL"/>
              <w:rPr>
                <w:lang w:eastAsia="ja-JP"/>
              </w:rPr>
            </w:pPr>
          </w:p>
        </w:tc>
        <w:tc>
          <w:tcPr>
            <w:tcW w:w="1534" w:type="dxa"/>
            <w:tcBorders>
              <w:top w:val="single" w:sz="4" w:space="0" w:color="auto"/>
              <w:left w:val="single" w:sz="4" w:space="0" w:color="auto"/>
              <w:bottom w:val="single" w:sz="4" w:space="0" w:color="auto"/>
              <w:right w:val="single" w:sz="4" w:space="0" w:color="auto"/>
            </w:tcBorders>
          </w:tcPr>
          <w:p w14:paraId="02D533F6"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48370765" w14:textId="77777777" w:rsidR="0050508A" w:rsidRDefault="0050508A" w:rsidP="00801E3D">
            <w:pPr>
              <w:pStyle w:val="TAL"/>
              <w:jc w:val="center"/>
              <w:rPr>
                <w:lang w:eastAsia="ja-JP"/>
              </w:rPr>
            </w:pPr>
            <w:r>
              <w:rPr>
                <w:rFonts w:eastAsia="맑은 고딕" w:hint="eastAsia"/>
                <w:lang w:val="en-GB" w:eastAsia="ko-KR"/>
              </w:rPr>
              <w:t>EACH</w:t>
            </w:r>
          </w:p>
        </w:tc>
        <w:tc>
          <w:tcPr>
            <w:tcW w:w="1146" w:type="dxa"/>
            <w:tcBorders>
              <w:top w:val="single" w:sz="4" w:space="0" w:color="auto"/>
              <w:left w:val="single" w:sz="4" w:space="0" w:color="auto"/>
              <w:bottom w:val="single" w:sz="4" w:space="0" w:color="auto"/>
              <w:right w:val="single" w:sz="4" w:space="0" w:color="auto"/>
            </w:tcBorders>
          </w:tcPr>
          <w:p w14:paraId="02239789" w14:textId="77777777" w:rsidR="0050508A" w:rsidRPr="00383353" w:rsidRDefault="0050508A" w:rsidP="00801E3D">
            <w:pPr>
              <w:pStyle w:val="TAL"/>
              <w:jc w:val="center"/>
              <w:rPr>
                <w:lang w:eastAsia="ja-JP"/>
              </w:rPr>
            </w:pPr>
            <w:r w:rsidRPr="0010712F">
              <w:rPr>
                <w:lang w:val="en-GB" w:eastAsia="ja-JP"/>
              </w:rPr>
              <w:t>reject</w:t>
            </w:r>
          </w:p>
        </w:tc>
      </w:tr>
      <w:tr w:rsidR="0050508A" w:rsidRPr="00383353" w14:paraId="75D3917D" w14:textId="77777777" w:rsidTr="00801E3D">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006BB6AE" w14:textId="77777777" w:rsidR="0050508A" w:rsidRDefault="0050508A" w:rsidP="00801E3D">
            <w:pPr>
              <w:pStyle w:val="TAL"/>
              <w:ind w:left="247"/>
              <w:rPr>
                <w:rFonts w:cs="Arial"/>
                <w:bCs/>
                <w:lang w:eastAsia="zh-CN"/>
              </w:rPr>
            </w:pPr>
            <w:r>
              <w:rPr>
                <w:rFonts w:cs="Arial"/>
                <w:bCs/>
                <w:lang w:eastAsia="zh-CN"/>
              </w:rPr>
              <w:t>&gt;&gt;&gt;RIC Action ID</w:t>
            </w:r>
          </w:p>
        </w:tc>
        <w:tc>
          <w:tcPr>
            <w:tcW w:w="1096" w:type="dxa"/>
            <w:tcBorders>
              <w:top w:val="single" w:sz="4" w:space="0" w:color="auto"/>
              <w:left w:val="single" w:sz="4" w:space="0" w:color="auto"/>
              <w:bottom w:val="single" w:sz="4" w:space="0" w:color="auto"/>
              <w:right w:val="single" w:sz="4" w:space="0" w:color="auto"/>
            </w:tcBorders>
          </w:tcPr>
          <w:p w14:paraId="3F4BE30A" w14:textId="77777777" w:rsidR="0050508A" w:rsidRPr="00E000C6" w:rsidRDefault="0050508A" w:rsidP="00801E3D">
            <w:pPr>
              <w:pStyle w:val="TAL"/>
              <w:rPr>
                <w:rFonts w:eastAsia="맑은 고딕"/>
                <w:lang w:eastAsia="ko-KR"/>
              </w:rPr>
            </w:pPr>
            <w:r>
              <w:rPr>
                <w:rFonts w:eastAsia="맑은 고딕" w:hint="eastAsia"/>
                <w:lang w:eastAsia="ko-KR"/>
              </w:rPr>
              <w:t>M</w:t>
            </w:r>
          </w:p>
        </w:tc>
        <w:tc>
          <w:tcPr>
            <w:tcW w:w="1583" w:type="dxa"/>
            <w:tcBorders>
              <w:top w:val="single" w:sz="4" w:space="0" w:color="auto"/>
              <w:left w:val="single" w:sz="4" w:space="0" w:color="auto"/>
              <w:bottom w:val="single" w:sz="4" w:space="0" w:color="auto"/>
              <w:right w:val="single" w:sz="4" w:space="0" w:color="auto"/>
            </w:tcBorders>
          </w:tcPr>
          <w:p w14:paraId="5D51C874"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583FCEF" w14:textId="77777777" w:rsidR="0050508A" w:rsidRDefault="0050508A" w:rsidP="00801E3D">
            <w:pPr>
              <w:pStyle w:val="TAL"/>
              <w:rPr>
                <w:lang w:eastAsia="ja-JP"/>
              </w:rPr>
            </w:pPr>
            <w:r>
              <w:rPr>
                <w:lang w:eastAsia="ja-JP"/>
              </w:rPr>
              <w:t>9.2.10</w:t>
            </w:r>
          </w:p>
        </w:tc>
        <w:tc>
          <w:tcPr>
            <w:tcW w:w="1534" w:type="dxa"/>
            <w:tcBorders>
              <w:top w:val="single" w:sz="4" w:space="0" w:color="auto"/>
              <w:left w:val="single" w:sz="4" w:space="0" w:color="auto"/>
              <w:bottom w:val="single" w:sz="4" w:space="0" w:color="auto"/>
              <w:right w:val="single" w:sz="4" w:space="0" w:color="auto"/>
            </w:tcBorders>
          </w:tcPr>
          <w:p w14:paraId="538B1ACA"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1A8F998B" w14:textId="77777777" w:rsidR="0050508A" w:rsidRDefault="0050508A" w:rsidP="00801E3D">
            <w:pPr>
              <w:pStyle w:val="TAL"/>
              <w:jc w:val="center"/>
              <w:rPr>
                <w:lang w:eastAsia="ja-JP"/>
              </w:rPr>
            </w:pPr>
            <w:r>
              <w:rPr>
                <w:rFonts w:eastAsia="맑은 고딕" w:hint="eastAsia"/>
                <w:lang w:val="en-GB" w:eastAsia="ko-KR"/>
              </w:rPr>
              <w:t>-</w:t>
            </w:r>
          </w:p>
        </w:tc>
        <w:tc>
          <w:tcPr>
            <w:tcW w:w="1146" w:type="dxa"/>
            <w:tcBorders>
              <w:top w:val="single" w:sz="4" w:space="0" w:color="auto"/>
              <w:left w:val="single" w:sz="4" w:space="0" w:color="auto"/>
              <w:bottom w:val="single" w:sz="4" w:space="0" w:color="auto"/>
              <w:right w:val="single" w:sz="4" w:space="0" w:color="auto"/>
            </w:tcBorders>
          </w:tcPr>
          <w:p w14:paraId="12021B07" w14:textId="77777777" w:rsidR="0050508A" w:rsidRPr="00383353" w:rsidRDefault="0050508A" w:rsidP="00801E3D">
            <w:pPr>
              <w:pStyle w:val="TAL"/>
              <w:jc w:val="center"/>
              <w:rPr>
                <w:lang w:eastAsia="ja-JP"/>
              </w:rPr>
            </w:pPr>
          </w:p>
        </w:tc>
      </w:tr>
    </w:tbl>
    <w:p w14:paraId="50816038" w14:textId="77777777" w:rsidR="0050508A" w:rsidRDefault="0050508A" w:rsidP="0050508A">
      <w:pPr>
        <w:rPr>
          <w:lang w:eastAsia="en-GB"/>
        </w:rPr>
      </w:pPr>
    </w:p>
    <w:p w14:paraId="0E552F45" w14:textId="77777777" w:rsidR="0050508A" w:rsidRPr="00786AA0" w:rsidRDefault="0050508A" w:rsidP="0050508A">
      <w:pPr>
        <w:pStyle w:val="Heading4"/>
      </w:pPr>
      <w:r>
        <w:t>9.1.1.29</w:t>
      </w:r>
      <w:r w:rsidRPr="00786AA0">
        <w:tab/>
      </w:r>
      <w:r>
        <w:t>RIC SUBSCRIPTION STATE CONTROL FAILURE</w:t>
      </w:r>
    </w:p>
    <w:p w14:paraId="75032542"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that the request to </w:t>
      </w:r>
      <w:r>
        <w:rPr>
          <w:rFonts w:eastAsia="Times New Roman"/>
          <w:lang w:eastAsia="en-GB"/>
        </w:rPr>
        <w:t>suspend and/or resume one or more</w:t>
      </w:r>
      <w:r w:rsidRPr="00383353">
        <w:rPr>
          <w:rFonts w:eastAsia="Times New Roman"/>
          <w:lang w:eastAsia="en-GB"/>
        </w:rPr>
        <w:t xml:space="preserve"> </w:t>
      </w:r>
      <w:r>
        <w:rPr>
          <w:rFonts w:eastAsia="Times New Roman"/>
          <w:lang w:eastAsia="en-GB"/>
        </w:rPr>
        <w:t xml:space="preserve">RIC </w:t>
      </w:r>
      <w:r w:rsidRPr="002E30F1">
        <w:rPr>
          <w:rFonts w:eastAsia="Times New Roman"/>
          <w:lang w:eastAsia="en-GB"/>
        </w:rPr>
        <w:t>Subscription</w:t>
      </w:r>
      <w:r>
        <w:rPr>
          <w:rFonts w:eastAsia="Times New Roman"/>
          <w:lang w:eastAsia="en-GB"/>
        </w:rPr>
        <w:t>s</w:t>
      </w:r>
      <w:r w:rsidRPr="00383353">
        <w:rPr>
          <w:rFonts w:eastAsia="Times New Roman"/>
          <w:lang w:eastAsia="en-GB"/>
        </w:rPr>
        <w:t xml:space="preserve"> in the </w:t>
      </w:r>
      <w:r>
        <w:rPr>
          <w:rFonts w:eastAsia="Times New Roman"/>
          <w:lang w:eastAsia="en-GB"/>
        </w:rPr>
        <w:t>E2 Node</w:t>
      </w:r>
      <w:r w:rsidRPr="00383353">
        <w:rPr>
          <w:rFonts w:eastAsia="Times New Roman"/>
          <w:lang w:eastAsia="en-GB"/>
        </w:rPr>
        <w:t xml:space="preserve"> failed.</w:t>
      </w:r>
    </w:p>
    <w:p w14:paraId="14B941DA"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078858A5" w14:textId="77777777" w:rsidTr="00801E3D">
        <w:tc>
          <w:tcPr>
            <w:tcW w:w="2389" w:type="dxa"/>
            <w:tcBorders>
              <w:top w:val="single" w:sz="4" w:space="0" w:color="auto"/>
              <w:left w:val="single" w:sz="4" w:space="0" w:color="auto"/>
              <w:bottom w:val="single" w:sz="4" w:space="0" w:color="auto"/>
              <w:right w:val="single" w:sz="4" w:space="0" w:color="auto"/>
            </w:tcBorders>
          </w:tcPr>
          <w:p w14:paraId="221FF8D3"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3F998C12"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009F6B14"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7EDB9E40"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4A530219"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6D846068"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0A736222" w14:textId="77777777" w:rsidR="0050508A" w:rsidRPr="00383353" w:rsidRDefault="0050508A" w:rsidP="00801E3D">
            <w:pPr>
              <w:pStyle w:val="TAH"/>
              <w:rPr>
                <w:lang w:eastAsia="ja-JP"/>
              </w:rPr>
            </w:pPr>
            <w:r w:rsidRPr="00383353">
              <w:rPr>
                <w:lang w:eastAsia="ja-JP"/>
              </w:rPr>
              <w:t>Assigned Criticality</w:t>
            </w:r>
          </w:p>
        </w:tc>
      </w:tr>
      <w:tr w:rsidR="0050508A" w:rsidRPr="00383353" w14:paraId="1393B256" w14:textId="77777777" w:rsidTr="00801E3D">
        <w:tc>
          <w:tcPr>
            <w:tcW w:w="2389" w:type="dxa"/>
            <w:tcBorders>
              <w:top w:val="single" w:sz="4" w:space="0" w:color="auto"/>
              <w:left w:val="single" w:sz="4" w:space="0" w:color="auto"/>
              <w:bottom w:val="single" w:sz="4" w:space="0" w:color="auto"/>
              <w:right w:val="single" w:sz="4" w:space="0" w:color="auto"/>
            </w:tcBorders>
          </w:tcPr>
          <w:p w14:paraId="14BD5E74"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3FDD3792"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24A9B50E"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D93ABD6"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4533EAB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73C11EC3"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2C61154" w14:textId="77777777" w:rsidR="0050508A" w:rsidRPr="00383353" w:rsidRDefault="0050508A" w:rsidP="00801E3D">
            <w:pPr>
              <w:pStyle w:val="TAL"/>
              <w:jc w:val="center"/>
              <w:rPr>
                <w:lang w:eastAsia="zh-CN"/>
              </w:rPr>
            </w:pPr>
            <w:r w:rsidRPr="00383353">
              <w:rPr>
                <w:lang w:eastAsia="zh-CN"/>
              </w:rPr>
              <w:t>reject</w:t>
            </w:r>
          </w:p>
        </w:tc>
      </w:tr>
      <w:tr w:rsidR="0050508A" w:rsidRPr="00383353" w14:paraId="29E3DA0C" w14:textId="77777777" w:rsidTr="00801E3D">
        <w:tc>
          <w:tcPr>
            <w:tcW w:w="2389" w:type="dxa"/>
            <w:tcBorders>
              <w:top w:val="single" w:sz="4" w:space="0" w:color="auto"/>
              <w:left w:val="single" w:sz="4" w:space="0" w:color="auto"/>
              <w:bottom w:val="single" w:sz="4" w:space="0" w:color="auto"/>
              <w:right w:val="single" w:sz="4" w:space="0" w:color="auto"/>
            </w:tcBorders>
          </w:tcPr>
          <w:p w14:paraId="242D5985"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7AD019B5"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C771F28"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0F2F250"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2346A40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8108161"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C404D57" w14:textId="77777777" w:rsidR="0050508A" w:rsidRPr="00383353" w:rsidRDefault="0050508A" w:rsidP="00801E3D">
            <w:pPr>
              <w:pStyle w:val="TAL"/>
              <w:jc w:val="center"/>
              <w:rPr>
                <w:lang w:eastAsia="zh-CN"/>
              </w:rPr>
            </w:pPr>
            <w:r w:rsidRPr="00383353">
              <w:rPr>
                <w:lang w:eastAsia="ja-JP"/>
              </w:rPr>
              <w:t>reject</w:t>
            </w:r>
          </w:p>
        </w:tc>
      </w:tr>
      <w:tr w:rsidR="0050508A" w:rsidRPr="00383353" w14:paraId="6E5DDE96" w14:textId="77777777" w:rsidTr="00801E3D">
        <w:tc>
          <w:tcPr>
            <w:tcW w:w="2389" w:type="dxa"/>
            <w:tcBorders>
              <w:top w:val="single" w:sz="4" w:space="0" w:color="auto"/>
              <w:left w:val="single" w:sz="4" w:space="0" w:color="auto"/>
              <w:bottom w:val="single" w:sz="4" w:space="0" w:color="auto"/>
              <w:right w:val="single" w:sz="4" w:space="0" w:color="auto"/>
            </w:tcBorders>
          </w:tcPr>
          <w:p w14:paraId="2530D73A" w14:textId="77777777" w:rsidR="0050508A" w:rsidRPr="00383353" w:rsidRDefault="0050508A" w:rsidP="00801E3D">
            <w:pPr>
              <w:pStyle w:val="TAL"/>
              <w:rPr>
                <w:lang w:eastAsia="ja-JP"/>
              </w:rPr>
            </w:pPr>
            <w:r>
              <w:rPr>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5DBD8FE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C459356"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243239F6"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35E6658A"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62D22A6F"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33B2D338" w14:textId="77777777" w:rsidR="0050508A" w:rsidRPr="00383353" w:rsidRDefault="0050508A" w:rsidP="00801E3D">
            <w:pPr>
              <w:pStyle w:val="TAL"/>
              <w:jc w:val="center"/>
              <w:rPr>
                <w:lang w:eastAsia="ja-JP"/>
              </w:rPr>
            </w:pPr>
            <w:r w:rsidRPr="00383353">
              <w:rPr>
                <w:lang w:eastAsia="ja-JP"/>
              </w:rPr>
              <w:t>reject</w:t>
            </w:r>
          </w:p>
        </w:tc>
      </w:tr>
      <w:tr w:rsidR="0050508A" w:rsidRPr="00383353" w14:paraId="05091117" w14:textId="77777777" w:rsidTr="00801E3D">
        <w:tc>
          <w:tcPr>
            <w:tcW w:w="2389" w:type="dxa"/>
            <w:tcBorders>
              <w:top w:val="single" w:sz="4" w:space="0" w:color="auto"/>
              <w:left w:val="single" w:sz="4" w:space="0" w:color="auto"/>
              <w:bottom w:val="single" w:sz="4" w:space="0" w:color="auto"/>
              <w:right w:val="single" w:sz="4" w:space="0" w:color="auto"/>
            </w:tcBorders>
          </w:tcPr>
          <w:p w14:paraId="22311921" w14:textId="77777777" w:rsidR="0050508A" w:rsidRPr="00383353" w:rsidRDefault="0050508A" w:rsidP="00801E3D">
            <w:pPr>
              <w:pStyle w:val="TAL"/>
              <w:rPr>
                <w:lang w:eastAsia="ja-JP"/>
              </w:rPr>
            </w:pPr>
            <w:r w:rsidRPr="00383353">
              <w:rPr>
                <w:rFonts w:cs="Arial"/>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509DCB8C"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50969B6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3CD51E61"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56FB4627"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0BF3AFC"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3468FD7" w14:textId="77777777" w:rsidR="0050508A" w:rsidRPr="00383353" w:rsidRDefault="0050508A" w:rsidP="00801E3D">
            <w:pPr>
              <w:pStyle w:val="TAL"/>
              <w:jc w:val="center"/>
              <w:rPr>
                <w:lang w:eastAsia="ja-JP"/>
              </w:rPr>
            </w:pPr>
            <w:r>
              <w:rPr>
                <w:lang w:eastAsia="ja-JP"/>
              </w:rPr>
              <w:t>ignore</w:t>
            </w:r>
          </w:p>
        </w:tc>
      </w:tr>
    </w:tbl>
    <w:p w14:paraId="47E14019"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2764E762" w14:textId="77777777" w:rsidR="0050508A" w:rsidRPr="00786AA0" w:rsidRDefault="0050508A" w:rsidP="0050508A">
      <w:pPr>
        <w:pStyle w:val="Heading4"/>
      </w:pPr>
      <w:r>
        <w:t>9.1.1.30</w:t>
      </w:r>
      <w:r w:rsidRPr="00786AA0">
        <w:tab/>
      </w:r>
      <w:r>
        <w:t>RIC ASSISTANCE</w:t>
      </w:r>
      <w:r w:rsidRPr="006E1CAD">
        <w:t xml:space="preserve"> REQUEST</w:t>
      </w:r>
    </w:p>
    <w:p w14:paraId="650D6E72" w14:textId="77777777" w:rsidR="0050508A" w:rsidRPr="00786AA0"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 xml:space="preserve">This message is sent by </w:t>
      </w:r>
      <w:r>
        <w:rPr>
          <w:rFonts w:eastAsia="Times New Roman"/>
          <w:lang w:eastAsia="en-GB"/>
        </w:rPr>
        <w:t xml:space="preserve">the </w:t>
      </w:r>
      <w:r w:rsidRPr="001904F8">
        <w:rPr>
          <w:rFonts w:eastAsia="Times New Roman"/>
          <w:lang w:eastAsia="en-GB"/>
        </w:rPr>
        <w:t>E2 Node</w:t>
      </w:r>
      <w:r>
        <w:rPr>
          <w:rFonts w:eastAsia="Times New Roman"/>
          <w:lang w:eastAsia="en-GB"/>
        </w:rPr>
        <w:t xml:space="preserve"> to Near-RT RIC</w:t>
      </w:r>
      <w:r w:rsidRPr="00786AA0">
        <w:rPr>
          <w:rFonts w:eastAsia="Times New Roman"/>
          <w:lang w:eastAsia="en-GB"/>
        </w:rPr>
        <w:t xml:space="preserve"> </w:t>
      </w:r>
      <w:r>
        <w:rPr>
          <w:rFonts w:eastAsia="Times New Roman"/>
          <w:lang w:eastAsia="en-GB"/>
        </w:rPr>
        <w:t>to request an assistance service</w:t>
      </w:r>
      <w:r w:rsidRPr="00786AA0">
        <w:rPr>
          <w:rFonts w:eastAsia="Times New Roman"/>
          <w:lang w:eastAsia="en-GB"/>
        </w:rPr>
        <w:t>.</w:t>
      </w:r>
    </w:p>
    <w:p w14:paraId="4F52EF11"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786AA0">
        <w:rPr>
          <w:rFonts w:eastAsia="Times New Roman"/>
          <w:lang w:eastAsia="en-GB"/>
        </w:rPr>
        <w:t xml:space="preserve">Direction: </w:t>
      </w:r>
      <w:r>
        <w:rPr>
          <w:rFonts w:eastAsia="Times New Roman"/>
          <w:lang w:eastAsia="en-GB"/>
        </w:rPr>
        <w:t>E2 Node</w:t>
      </w:r>
      <w:r w:rsidRPr="009E45F2">
        <w:rPr>
          <w:rFonts w:eastAsia="Times New Roman"/>
          <w:lang w:eastAsia="en-GB"/>
        </w:rPr>
        <w:t xml:space="preserve"> </w:t>
      </w:r>
      <w:r>
        <w:rPr>
          <w:rFonts w:ascii="Symbol" w:eastAsia="Symbol" w:hAnsi="Symbol" w:cs="Symbol"/>
          <w:lang w:eastAsia="en-GB"/>
        </w:rPr>
        <w:t></w:t>
      </w:r>
      <w:r w:rsidRPr="00FD1136">
        <w:rPr>
          <w:rFonts w:eastAsia="Times New Roman"/>
          <w:lang w:eastAsia="en-GB"/>
        </w:rPr>
        <w:t xml:space="preserve"> </w:t>
      </w:r>
      <w:r>
        <w:rPr>
          <w:rFonts w:eastAsia="Times New Roman"/>
          <w:lang w:eastAsia="en-GB"/>
        </w:rPr>
        <w:t>Near-RT RIC.</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6"/>
        <w:gridCol w:w="1535"/>
        <w:gridCol w:w="1083"/>
        <w:gridCol w:w="1143"/>
      </w:tblGrid>
      <w:tr w:rsidR="0050508A" w:rsidRPr="000903B9" w14:paraId="50307E24" w14:textId="77777777" w:rsidTr="00801E3D">
        <w:tc>
          <w:tcPr>
            <w:tcW w:w="2389" w:type="dxa"/>
            <w:tcBorders>
              <w:top w:val="single" w:sz="4" w:space="0" w:color="auto"/>
              <w:left w:val="single" w:sz="4" w:space="0" w:color="auto"/>
              <w:bottom w:val="single" w:sz="4" w:space="0" w:color="auto"/>
              <w:right w:val="single" w:sz="4" w:space="0" w:color="auto"/>
            </w:tcBorders>
          </w:tcPr>
          <w:p w14:paraId="3BAA4F58"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0FB2B997"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686886E"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022CD51B" w14:textId="77777777" w:rsidR="0050508A" w:rsidRPr="000903B9" w:rsidRDefault="0050508A" w:rsidP="00801E3D">
            <w:pPr>
              <w:pStyle w:val="TAH"/>
              <w:rPr>
                <w:lang w:val="en-GB" w:eastAsia="ja-JP"/>
              </w:rPr>
            </w:pPr>
            <w:r w:rsidRPr="000903B9">
              <w:rPr>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tcPr>
          <w:p w14:paraId="0CF82AED"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27938FD5" w14:textId="77777777" w:rsidR="0050508A" w:rsidRPr="000903B9" w:rsidRDefault="0050508A" w:rsidP="00801E3D">
            <w:pPr>
              <w:pStyle w:val="TAH"/>
              <w:rPr>
                <w:lang w:val="en-GB" w:eastAsia="ja-JP"/>
              </w:rPr>
            </w:pPr>
            <w:r w:rsidRPr="000903B9">
              <w:rPr>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tcPr>
          <w:p w14:paraId="63019EA8"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6F52E115" w14:textId="77777777" w:rsidTr="00801E3D">
        <w:tc>
          <w:tcPr>
            <w:tcW w:w="2389" w:type="dxa"/>
            <w:tcBorders>
              <w:top w:val="single" w:sz="4" w:space="0" w:color="auto"/>
              <w:left w:val="single" w:sz="4" w:space="0" w:color="auto"/>
              <w:bottom w:val="single" w:sz="4" w:space="0" w:color="auto"/>
              <w:right w:val="single" w:sz="4" w:space="0" w:color="auto"/>
            </w:tcBorders>
          </w:tcPr>
          <w:p w14:paraId="6F640AD5"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6C0092D3"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6D0D95D2"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3D398C28" w14:textId="77777777" w:rsidR="0050508A" w:rsidRPr="000903B9" w:rsidRDefault="0050508A" w:rsidP="00801E3D">
            <w:pPr>
              <w:pStyle w:val="TAL"/>
              <w:rPr>
                <w:lang w:val="en-GB" w:eastAsia="ja-JP"/>
              </w:rPr>
            </w:pPr>
            <w:r>
              <w:rPr>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63C29F8A"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3C6F5623" w14:textId="77777777" w:rsidR="0050508A" w:rsidRPr="000903B9" w:rsidRDefault="0050508A" w:rsidP="00801E3D">
            <w:pPr>
              <w:pStyle w:val="TAL"/>
              <w:jc w:val="center"/>
              <w:rPr>
                <w:lang w:val="en-GB" w:eastAsia="ja-JP"/>
              </w:rPr>
            </w:pPr>
            <w:r w:rsidRPr="000903B9">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164850DD"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0903B9" w14:paraId="75CFC7D0" w14:textId="77777777" w:rsidTr="00801E3D">
        <w:tc>
          <w:tcPr>
            <w:tcW w:w="2389" w:type="dxa"/>
            <w:tcBorders>
              <w:top w:val="single" w:sz="4" w:space="0" w:color="auto"/>
              <w:left w:val="single" w:sz="4" w:space="0" w:color="auto"/>
              <w:bottom w:val="single" w:sz="4" w:space="0" w:color="auto"/>
              <w:right w:val="single" w:sz="4" w:space="0" w:color="auto"/>
            </w:tcBorders>
          </w:tcPr>
          <w:p w14:paraId="5991E8AD" w14:textId="77777777" w:rsidR="0050508A" w:rsidRPr="000903B9" w:rsidRDefault="0050508A" w:rsidP="00801E3D">
            <w:pPr>
              <w:pStyle w:val="TAL"/>
              <w:rPr>
                <w:lang w:val="en-GB" w:eastAsia="ja-JP"/>
              </w:rPr>
            </w:pPr>
            <w:r>
              <w:rPr>
                <w:lang w:val="en-GB" w:eastAsia="ja-JP"/>
              </w:rPr>
              <w:t>RIC Request</w:t>
            </w:r>
            <w:r w:rsidRPr="00252E2A">
              <w:rPr>
                <w:lang w:val="en-GB" w:eastAsia="ja-JP"/>
              </w:rPr>
              <w:t xml:space="preserve"> ID</w:t>
            </w:r>
          </w:p>
        </w:tc>
        <w:tc>
          <w:tcPr>
            <w:tcW w:w="1097" w:type="dxa"/>
            <w:tcBorders>
              <w:top w:val="single" w:sz="4" w:space="0" w:color="auto"/>
              <w:left w:val="single" w:sz="4" w:space="0" w:color="auto"/>
              <w:bottom w:val="single" w:sz="4" w:space="0" w:color="auto"/>
              <w:right w:val="single" w:sz="4" w:space="0" w:color="auto"/>
            </w:tcBorders>
          </w:tcPr>
          <w:p w14:paraId="4D980D0A" w14:textId="77777777" w:rsidR="0050508A" w:rsidRPr="000903B9" w:rsidRDefault="0050508A" w:rsidP="00801E3D">
            <w:pPr>
              <w:pStyle w:val="TAL"/>
              <w:rPr>
                <w:lang w:val="en-GB" w:eastAsia="ja-JP"/>
              </w:rPr>
            </w:pPr>
            <w:r w:rsidRPr="007A60DE">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5D390A74"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7052EB77" w14:textId="77777777" w:rsidR="0050508A" w:rsidRDefault="0050508A" w:rsidP="00801E3D">
            <w:pPr>
              <w:pStyle w:val="TAL"/>
              <w:rPr>
                <w:lang w:val="en-GB" w:eastAsia="ja-JP"/>
              </w:rPr>
            </w:pPr>
            <w:r w:rsidRPr="007A60DE">
              <w:rPr>
                <w:lang w:val="en-GB" w:eastAsia="ja-JP"/>
              </w:rPr>
              <w:t>9.2.</w:t>
            </w:r>
            <w:r>
              <w:rPr>
                <w:lang w:val="en-GB" w:eastAsia="ja-JP"/>
              </w:rPr>
              <w:t>7</w:t>
            </w:r>
          </w:p>
        </w:tc>
        <w:tc>
          <w:tcPr>
            <w:tcW w:w="1535" w:type="dxa"/>
            <w:tcBorders>
              <w:top w:val="single" w:sz="4" w:space="0" w:color="auto"/>
              <w:left w:val="single" w:sz="4" w:space="0" w:color="auto"/>
              <w:bottom w:val="single" w:sz="4" w:space="0" w:color="auto"/>
              <w:right w:val="single" w:sz="4" w:space="0" w:color="auto"/>
            </w:tcBorders>
          </w:tcPr>
          <w:p w14:paraId="38202094"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438E9A6B" w14:textId="77777777" w:rsidR="0050508A" w:rsidRPr="000903B9" w:rsidRDefault="0050508A" w:rsidP="00801E3D">
            <w:pPr>
              <w:pStyle w:val="TAL"/>
              <w:jc w:val="center"/>
              <w:rPr>
                <w:lang w:val="en-GB" w:eastAsia="ja-JP"/>
              </w:rPr>
            </w:pPr>
            <w:r w:rsidRPr="007A60DE">
              <w:rPr>
                <w:lang w:val="en-GB" w:eastAsia="ja-JP"/>
              </w:rPr>
              <w:t>YES</w:t>
            </w:r>
          </w:p>
        </w:tc>
        <w:tc>
          <w:tcPr>
            <w:tcW w:w="1143" w:type="dxa"/>
            <w:tcBorders>
              <w:top w:val="single" w:sz="4" w:space="0" w:color="auto"/>
              <w:left w:val="single" w:sz="4" w:space="0" w:color="auto"/>
              <w:bottom w:val="single" w:sz="4" w:space="0" w:color="auto"/>
              <w:right w:val="single" w:sz="4" w:space="0" w:color="auto"/>
            </w:tcBorders>
          </w:tcPr>
          <w:p w14:paraId="50C6CDBE" w14:textId="77777777" w:rsidR="0050508A" w:rsidRPr="000903B9" w:rsidRDefault="0050508A" w:rsidP="00801E3D">
            <w:pPr>
              <w:pStyle w:val="TAL"/>
              <w:jc w:val="center"/>
              <w:rPr>
                <w:lang w:val="en-GB" w:eastAsia="ja-JP"/>
              </w:rPr>
            </w:pPr>
            <w:r w:rsidRPr="007A60DE">
              <w:rPr>
                <w:lang w:val="en-GB" w:eastAsia="ja-JP"/>
              </w:rPr>
              <w:t>reject</w:t>
            </w:r>
          </w:p>
        </w:tc>
      </w:tr>
      <w:tr w:rsidR="0050508A" w:rsidRPr="000E08DD" w14:paraId="58FBD933" w14:textId="77777777" w:rsidTr="00801E3D">
        <w:tc>
          <w:tcPr>
            <w:tcW w:w="2389" w:type="dxa"/>
            <w:tcBorders>
              <w:top w:val="single" w:sz="4" w:space="0" w:color="auto"/>
              <w:left w:val="single" w:sz="4" w:space="0" w:color="auto"/>
              <w:bottom w:val="single" w:sz="4" w:space="0" w:color="auto"/>
              <w:right w:val="single" w:sz="4" w:space="0" w:color="auto"/>
            </w:tcBorders>
          </w:tcPr>
          <w:p w14:paraId="3F3175F1" w14:textId="77777777" w:rsidR="0050508A" w:rsidRPr="0010712F" w:rsidRDefault="0050508A" w:rsidP="00801E3D">
            <w:pPr>
              <w:pStyle w:val="TAL"/>
              <w:rPr>
                <w:lang w:val="en-GB" w:eastAsia="ja-JP"/>
              </w:rPr>
            </w:pPr>
            <w:bookmarkStart w:id="343" w:name="_Hlk181970878"/>
            <w:r>
              <w:rPr>
                <w:lang w:val="en-GB" w:eastAsia="ja-JP"/>
              </w:rPr>
              <w:t>RIC Assistance Header</w:t>
            </w:r>
          </w:p>
        </w:tc>
        <w:tc>
          <w:tcPr>
            <w:tcW w:w="1097" w:type="dxa"/>
            <w:tcBorders>
              <w:top w:val="single" w:sz="4" w:space="0" w:color="auto"/>
              <w:left w:val="single" w:sz="4" w:space="0" w:color="auto"/>
              <w:bottom w:val="single" w:sz="4" w:space="0" w:color="auto"/>
              <w:right w:val="single" w:sz="4" w:space="0" w:color="auto"/>
            </w:tcBorders>
          </w:tcPr>
          <w:p w14:paraId="6786704C" w14:textId="77777777" w:rsidR="0050508A" w:rsidRPr="0010712F" w:rsidRDefault="0050508A" w:rsidP="00801E3D">
            <w:pPr>
              <w:pStyle w:val="TAL"/>
              <w:rPr>
                <w:lang w:val="en-GB" w:eastAsia="ja-JP"/>
              </w:rPr>
            </w:pPr>
            <w:r>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2B8EF3F8" w14:textId="77777777" w:rsidR="0050508A" w:rsidRPr="00F63B82" w:rsidRDefault="0050508A" w:rsidP="00801E3D">
            <w:pPr>
              <w:pStyle w:val="TAL"/>
              <w:rPr>
                <w:i/>
                <w:iCs/>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26323B33" w14:textId="77777777" w:rsidR="0050508A" w:rsidRPr="000E08DD" w:rsidRDefault="0050508A" w:rsidP="00801E3D">
            <w:pPr>
              <w:pStyle w:val="TAL"/>
              <w:rPr>
                <w:lang w:val="en-GB" w:eastAsia="ja-JP"/>
              </w:rPr>
            </w:pPr>
            <w:r>
              <w:rPr>
                <w:lang w:val="en-GB" w:eastAsia="ja-JP"/>
              </w:rPr>
              <w:t>9.2.47</w:t>
            </w:r>
          </w:p>
        </w:tc>
        <w:tc>
          <w:tcPr>
            <w:tcW w:w="1535" w:type="dxa"/>
            <w:tcBorders>
              <w:top w:val="single" w:sz="4" w:space="0" w:color="auto"/>
              <w:left w:val="single" w:sz="4" w:space="0" w:color="auto"/>
              <w:bottom w:val="single" w:sz="4" w:space="0" w:color="auto"/>
              <w:right w:val="single" w:sz="4" w:space="0" w:color="auto"/>
            </w:tcBorders>
          </w:tcPr>
          <w:p w14:paraId="7015DFA7"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1231F87D" w14:textId="77777777" w:rsidR="0050508A" w:rsidRDefault="0050508A" w:rsidP="00801E3D">
            <w:pPr>
              <w:pStyle w:val="TAL"/>
              <w:jc w:val="center"/>
              <w:rPr>
                <w:rFonts w:eastAsia="맑은 고딕"/>
                <w:lang w:val="en-GB" w:eastAsia="ko-KR"/>
              </w:rPr>
            </w:pPr>
            <w:r>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22169FC4" w14:textId="77777777" w:rsidR="0050508A" w:rsidRPr="0010712F" w:rsidRDefault="0050508A" w:rsidP="00801E3D">
            <w:pPr>
              <w:pStyle w:val="TAL"/>
              <w:jc w:val="center"/>
              <w:rPr>
                <w:lang w:val="en-GB" w:eastAsia="ja-JP"/>
              </w:rPr>
            </w:pPr>
            <w:r>
              <w:rPr>
                <w:lang w:val="en-GB" w:eastAsia="ja-JP"/>
              </w:rPr>
              <w:t>reject</w:t>
            </w:r>
          </w:p>
        </w:tc>
      </w:tr>
      <w:tr w:rsidR="0050508A" w:rsidRPr="000E08DD" w14:paraId="3543275A" w14:textId="77777777" w:rsidTr="00801E3D">
        <w:tc>
          <w:tcPr>
            <w:tcW w:w="2389" w:type="dxa"/>
            <w:tcBorders>
              <w:top w:val="single" w:sz="4" w:space="0" w:color="auto"/>
              <w:left w:val="single" w:sz="4" w:space="0" w:color="auto"/>
              <w:bottom w:val="single" w:sz="4" w:space="0" w:color="auto"/>
              <w:right w:val="single" w:sz="4" w:space="0" w:color="auto"/>
            </w:tcBorders>
          </w:tcPr>
          <w:p w14:paraId="50C85FCE" w14:textId="77777777" w:rsidR="0050508A" w:rsidRPr="0010712F" w:rsidRDefault="0050508A" w:rsidP="00801E3D">
            <w:pPr>
              <w:pStyle w:val="TAL"/>
              <w:rPr>
                <w:lang w:val="en-GB" w:eastAsia="ja-JP"/>
              </w:rPr>
            </w:pPr>
            <w:r>
              <w:rPr>
                <w:lang w:val="en-GB" w:eastAsia="ja-JP"/>
              </w:rPr>
              <w:t>RIC Assistance Message</w:t>
            </w:r>
          </w:p>
        </w:tc>
        <w:tc>
          <w:tcPr>
            <w:tcW w:w="1097" w:type="dxa"/>
            <w:tcBorders>
              <w:top w:val="single" w:sz="4" w:space="0" w:color="auto"/>
              <w:left w:val="single" w:sz="4" w:space="0" w:color="auto"/>
              <w:bottom w:val="single" w:sz="4" w:space="0" w:color="auto"/>
              <w:right w:val="single" w:sz="4" w:space="0" w:color="auto"/>
            </w:tcBorders>
          </w:tcPr>
          <w:p w14:paraId="3210395A" w14:textId="77777777" w:rsidR="0050508A" w:rsidRPr="0010712F" w:rsidRDefault="0050508A" w:rsidP="00801E3D">
            <w:pPr>
              <w:pStyle w:val="TAL"/>
              <w:rPr>
                <w:lang w:val="en-GB" w:eastAsia="ja-JP"/>
              </w:rPr>
            </w:pPr>
            <w:r>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33751188" w14:textId="77777777" w:rsidR="0050508A" w:rsidRPr="00F63B82" w:rsidRDefault="0050508A" w:rsidP="00801E3D">
            <w:pPr>
              <w:pStyle w:val="TAL"/>
              <w:rPr>
                <w:i/>
                <w:iCs/>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2D2E4E19" w14:textId="77777777" w:rsidR="0050508A" w:rsidRPr="000E08DD" w:rsidRDefault="0050508A" w:rsidP="00801E3D">
            <w:pPr>
              <w:pStyle w:val="TAL"/>
              <w:rPr>
                <w:lang w:val="en-GB" w:eastAsia="ja-JP"/>
              </w:rPr>
            </w:pPr>
            <w:r>
              <w:rPr>
                <w:lang w:val="en-GB" w:eastAsia="ja-JP"/>
              </w:rPr>
              <w:t>9.2.48</w:t>
            </w:r>
          </w:p>
        </w:tc>
        <w:tc>
          <w:tcPr>
            <w:tcW w:w="1535" w:type="dxa"/>
            <w:tcBorders>
              <w:top w:val="single" w:sz="4" w:space="0" w:color="auto"/>
              <w:left w:val="single" w:sz="4" w:space="0" w:color="auto"/>
              <w:bottom w:val="single" w:sz="4" w:space="0" w:color="auto"/>
              <w:right w:val="single" w:sz="4" w:space="0" w:color="auto"/>
            </w:tcBorders>
          </w:tcPr>
          <w:p w14:paraId="6476D7B1"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3E3D8D7F" w14:textId="77777777" w:rsidR="0050508A" w:rsidRDefault="0050508A" w:rsidP="00801E3D">
            <w:pPr>
              <w:pStyle w:val="TAL"/>
              <w:jc w:val="center"/>
              <w:rPr>
                <w:rFonts w:eastAsia="맑은 고딕"/>
                <w:lang w:val="en-GB" w:eastAsia="ko-KR"/>
              </w:rPr>
            </w:pPr>
            <w:r>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5A6A2610" w14:textId="77777777" w:rsidR="0050508A" w:rsidRPr="0010712F" w:rsidRDefault="0050508A" w:rsidP="00801E3D">
            <w:pPr>
              <w:pStyle w:val="TAL"/>
              <w:jc w:val="center"/>
              <w:rPr>
                <w:lang w:val="en-GB" w:eastAsia="ja-JP"/>
              </w:rPr>
            </w:pPr>
            <w:r>
              <w:rPr>
                <w:lang w:val="en-GB" w:eastAsia="ja-JP"/>
              </w:rPr>
              <w:t>reject</w:t>
            </w:r>
          </w:p>
        </w:tc>
      </w:tr>
      <w:bookmarkEnd w:id="343"/>
      <w:tr w:rsidR="0050508A" w:rsidRPr="000E08DD" w14:paraId="1D42272F" w14:textId="77777777" w:rsidTr="00801E3D">
        <w:tc>
          <w:tcPr>
            <w:tcW w:w="2389" w:type="dxa"/>
            <w:tcBorders>
              <w:top w:val="single" w:sz="4" w:space="0" w:color="auto"/>
              <w:left w:val="single" w:sz="4" w:space="0" w:color="auto"/>
              <w:bottom w:val="single" w:sz="4" w:space="0" w:color="auto"/>
              <w:right w:val="single" w:sz="4" w:space="0" w:color="auto"/>
            </w:tcBorders>
          </w:tcPr>
          <w:p w14:paraId="6C4984FB" w14:textId="77777777" w:rsidR="0050508A" w:rsidRDefault="0050508A" w:rsidP="00801E3D">
            <w:pPr>
              <w:pStyle w:val="TAL"/>
              <w:rPr>
                <w:lang w:val="en-GB" w:eastAsia="ja-JP"/>
              </w:rPr>
            </w:pPr>
            <w:r>
              <w:rPr>
                <w:lang w:val="en-GB" w:eastAsia="ja-JP"/>
              </w:rPr>
              <w:t>RIC Assistance Update</w:t>
            </w:r>
          </w:p>
        </w:tc>
        <w:tc>
          <w:tcPr>
            <w:tcW w:w="1097" w:type="dxa"/>
            <w:tcBorders>
              <w:top w:val="single" w:sz="4" w:space="0" w:color="auto"/>
              <w:left w:val="single" w:sz="4" w:space="0" w:color="auto"/>
              <w:bottom w:val="single" w:sz="4" w:space="0" w:color="auto"/>
              <w:right w:val="single" w:sz="4" w:space="0" w:color="auto"/>
            </w:tcBorders>
          </w:tcPr>
          <w:p w14:paraId="5B7F707E" w14:textId="77777777" w:rsidR="0050508A" w:rsidRDefault="0050508A" w:rsidP="00801E3D">
            <w:pPr>
              <w:pStyle w:val="TAL"/>
              <w:rPr>
                <w:lang w:val="en-GB" w:eastAsia="ja-JP"/>
              </w:rPr>
            </w:pPr>
            <w:r>
              <w:rPr>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430B6D69" w14:textId="77777777" w:rsidR="0050508A" w:rsidRPr="00F63B82" w:rsidRDefault="0050508A" w:rsidP="00801E3D">
            <w:pPr>
              <w:pStyle w:val="TAL"/>
              <w:rPr>
                <w:i/>
                <w:iCs/>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2871349B" w14:textId="77777777" w:rsidR="0050508A" w:rsidRDefault="0050508A" w:rsidP="00801E3D">
            <w:pPr>
              <w:pStyle w:val="TAL"/>
              <w:rPr>
                <w:lang w:val="en-GB" w:eastAsia="ja-JP"/>
              </w:rPr>
            </w:pPr>
            <w:r>
              <w:rPr>
                <w:lang w:val="en-GB" w:eastAsia="ja-JP"/>
              </w:rPr>
              <w:t>9.2.49</w:t>
            </w:r>
          </w:p>
        </w:tc>
        <w:tc>
          <w:tcPr>
            <w:tcW w:w="1535" w:type="dxa"/>
            <w:tcBorders>
              <w:top w:val="single" w:sz="4" w:space="0" w:color="auto"/>
              <w:left w:val="single" w:sz="4" w:space="0" w:color="auto"/>
              <w:bottom w:val="single" w:sz="4" w:space="0" w:color="auto"/>
              <w:right w:val="single" w:sz="4" w:space="0" w:color="auto"/>
            </w:tcBorders>
          </w:tcPr>
          <w:p w14:paraId="19FBE186"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6F078288" w14:textId="77777777" w:rsidR="0050508A" w:rsidRDefault="0050508A" w:rsidP="00801E3D">
            <w:pPr>
              <w:pStyle w:val="TAL"/>
              <w:jc w:val="center"/>
              <w:rPr>
                <w:rFonts w:eastAsia="맑은 고딕"/>
                <w:lang w:val="en-GB" w:eastAsia="ko-KR"/>
              </w:rPr>
            </w:pPr>
            <w:r>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0E2785BC" w14:textId="77777777" w:rsidR="0050508A" w:rsidRDefault="0050508A" w:rsidP="00801E3D">
            <w:pPr>
              <w:pStyle w:val="TAL"/>
              <w:jc w:val="center"/>
              <w:rPr>
                <w:lang w:val="en-GB" w:eastAsia="ja-JP"/>
              </w:rPr>
            </w:pPr>
            <w:r>
              <w:rPr>
                <w:lang w:val="en-GB" w:eastAsia="ja-JP"/>
              </w:rPr>
              <w:t>Ignore</w:t>
            </w:r>
          </w:p>
        </w:tc>
      </w:tr>
      <w:tr w:rsidR="0050508A" w14:paraId="7181EB07" w14:textId="77777777" w:rsidTr="00801E3D">
        <w:tc>
          <w:tcPr>
            <w:tcW w:w="2389" w:type="dxa"/>
            <w:tcBorders>
              <w:top w:val="single" w:sz="4" w:space="0" w:color="auto"/>
              <w:left w:val="single" w:sz="4" w:space="0" w:color="auto"/>
              <w:bottom w:val="single" w:sz="4" w:space="0" w:color="auto"/>
              <w:right w:val="single" w:sz="4" w:space="0" w:color="auto"/>
            </w:tcBorders>
          </w:tcPr>
          <w:p w14:paraId="0DE5FE29" w14:textId="77777777" w:rsidR="0050508A" w:rsidRDefault="0050508A" w:rsidP="00801E3D">
            <w:pPr>
              <w:pStyle w:val="TAL"/>
              <w:rPr>
                <w:lang w:val="en-GB" w:eastAsia="ja-JP"/>
              </w:rPr>
            </w:pPr>
            <w:r>
              <w:rPr>
                <w:lang w:val="en-GB" w:eastAsia="ja-JP"/>
              </w:rPr>
              <w:t>RIC Assistance Update Number</w:t>
            </w:r>
          </w:p>
        </w:tc>
        <w:tc>
          <w:tcPr>
            <w:tcW w:w="1097" w:type="dxa"/>
            <w:tcBorders>
              <w:top w:val="single" w:sz="4" w:space="0" w:color="auto"/>
              <w:left w:val="single" w:sz="4" w:space="0" w:color="auto"/>
              <w:bottom w:val="single" w:sz="4" w:space="0" w:color="auto"/>
              <w:right w:val="single" w:sz="4" w:space="0" w:color="auto"/>
            </w:tcBorders>
          </w:tcPr>
          <w:p w14:paraId="4B541454" w14:textId="77777777" w:rsidR="0050508A" w:rsidRDefault="0050508A" w:rsidP="00801E3D">
            <w:pPr>
              <w:pStyle w:val="TAL"/>
              <w:rPr>
                <w:lang w:val="en-GB" w:eastAsia="ja-JP"/>
              </w:rPr>
            </w:pPr>
            <w:r>
              <w:rPr>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739CC583" w14:textId="77777777" w:rsidR="0050508A" w:rsidRPr="00F63B82" w:rsidRDefault="0050508A" w:rsidP="00801E3D">
            <w:pPr>
              <w:pStyle w:val="TAL"/>
              <w:rPr>
                <w:i/>
                <w:iCs/>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60521B1D" w14:textId="77777777" w:rsidR="0050508A" w:rsidRDefault="0050508A" w:rsidP="00801E3D">
            <w:pPr>
              <w:pStyle w:val="TAL"/>
              <w:rPr>
                <w:lang w:val="en-GB" w:eastAsia="ja-JP"/>
              </w:rPr>
            </w:pPr>
            <w:r>
              <w:rPr>
                <w:lang w:val="en-GB" w:eastAsia="ja-JP"/>
              </w:rPr>
              <w:t>9.2.50</w:t>
            </w:r>
          </w:p>
        </w:tc>
        <w:tc>
          <w:tcPr>
            <w:tcW w:w="1535" w:type="dxa"/>
            <w:tcBorders>
              <w:top w:val="single" w:sz="4" w:space="0" w:color="auto"/>
              <w:left w:val="single" w:sz="4" w:space="0" w:color="auto"/>
              <w:bottom w:val="single" w:sz="4" w:space="0" w:color="auto"/>
              <w:right w:val="single" w:sz="4" w:space="0" w:color="auto"/>
            </w:tcBorders>
          </w:tcPr>
          <w:p w14:paraId="48E7105C"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636B77AE" w14:textId="77777777" w:rsidR="0050508A" w:rsidRDefault="0050508A" w:rsidP="00801E3D">
            <w:pPr>
              <w:pStyle w:val="TAL"/>
              <w:jc w:val="center"/>
              <w:rPr>
                <w:rFonts w:eastAsia="맑은 고딕"/>
                <w:lang w:val="en-GB" w:eastAsia="ko-KR"/>
              </w:rPr>
            </w:pPr>
            <w:r>
              <w:rPr>
                <w:rFonts w:eastAsia="맑은 고딕"/>
                <w:lang w:val="en-GB" w:eastAsia="ko-KR"/>
              </w:rPr>
              <w:t>YES</w:t>
            </w:r>
          </w:p>
        </w:tc>
        <w:tc>
          <w:tcPr>
            <w:tcW w:w="1143" w:type="dxa"/>
            <w:tcBorders>
              <w:top w:val="single" w:sz="4" w:space="0" w:color="auto"/>
              <w:left w:val="single" w:sz="4" w:space="0" w:color="auto"/>
              <w:bottom w:val="single" w:sz="4" w:space="0" w:color="auto"/>
              <w:right w:val="single" w:sz="4" w:space="0" w:color="auto"/>
            </w:tcBorders>
          </w:tcPr>
          <w:p w14:paraId="2CDB3B62" w14:textId="77777777" w:rsidR="0050508A" w:rsidRDefault="0050508A" w:rsidP="00801E3D">
            <w:pPr>
              <w:pStyle w:val="TAL"/>
              <w:jc w:val="center"/>
              <w:rPr>
                <w:lang w:val="en-GB" w:eastAsia="ja-JP"/>
              </w:rPr>
            </w:pPr>
            <w:r>
              <w:rPr>
                <w:lang w:val="en-GB" w:eastAsia="ja-JP"/>
              </w:rPr>
              <w:t>Ignore</w:t>
            </w:r>
          </w:p>
        </w:tc>
      </w:tr>
    </w:tbl>
    <w:p w14:paraId="20224FE0" w14:textId="77777777" w:rsidR="0050508A" w:rsidRPr="00F43C30" w:rsidRDefault="0050508A" w:rsidP="0050508A">
      <w:pPr>
        <w:rPr>
          <w:lang w:val="en-GB"/>
        </w:rPr>
      </w:pPr>
    </w:p>
    <w:p w14:paraId="5F5F003E" w14:textId="77777777" w:rsidR="0050508A" w:rsidRPr="004474CC" w:rsidRDefault="0050508A" w:rsidP="0050508A">
      <w:pPr>
        <w:pStyle w:val="Heading4"/>
      </w:pPr>
      <w:r>
        <w:t>9.1.1.31</w:t>
      </w:r>
      <w:r w:rsidRPr="004474CC">
        <w:tab/>
      </w:r>
      <w:r>
        <w:t>RIC ASSISTANCE</w:t>
      </w:r>
      <w:r w:rsidRPr="009E45F2">
        <w:t xml:space="preserve"> RESPONSE</w:t>
      </w:r>
    </w:p>
    <w:p w14:paraId="5A992962"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the Near-RT RIC to the E2 Node to provide the requested assistance service.</w:t>
      </w:r>
    </w:p>
    <w:p w14:paraId="40D56CCB"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Direction: Near-RT RIC</w:t>
      </w:r>
      <w:r w:rsidRPr="00383353">
        <w:rPr>
          <w:rFonts w:ascii="Symbol" w:eastAsia="Symbol" w:hAnsi="Symbol" w:cs="Symbol"/>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6"/>
        <w:gridCol w:w="1583"/>
        <w:gridCol w:w="1246"/>
        <w:gridCol w:w="1534"/>
        <w:gridCol w:w="1083"/>
        <w:gridCol w:w="1146"/>
      </w:tblGrid>
      <w:tr w:rsidR="0050508A" w:rsidRPr="000903B9" w14:paraId="2F905476" w14:textId="77777777" w:rsidTr="00801E3D">
        <w:tc>
          <w:tcPr>
            <w:tcW w:w="2389" w:type="dxa"/>
            <w:tcBorders>
              <w:top w:val="single" w:sz="4" w:space="0" w:color="auto"/>
              <w:left w:val="single" w:sz="4" w:space="0" w:color="auto"/>
              <w:bottom w:val="single" w:sz="4" w:space="0" w:color="auto"/>
              <w:right w:val="single" w:sz="4" w:space="0" w:color="auto"/>
            </w:tcBorders>
          </w:tcPr>
          <w:p w14:paraId="56BB7991" w14:textId="77777777" w:rsidR="0050508A" w:rsidRPr="000903B9" w:rsidRDefault="0050508A" w:rsidP="00801E3D">
            <w:pPr>
              <w:pStyle w:val="TAH"/>
              <w:rPr>
                <w:lang w:val="en-GB" w:eastAsia="ja-JP"/>
              </w:rPr>
            </w:pPr>
            <w:r w:rsidRPr="000903B9">
              <w:rPr>
                <w:lang w:val="en-GB" w:eastAsia="ja-JP"/>
              </w:rPr>
              <w:t>IE/Group Name</w:t>
            </w:r>
          </w:p>
        </w:tc>
        <w:tc>
          <w:tcPr>
            <w:tcW w:w="1096" w:type="dxa"/>
            <w:tcBorders>
              <w:top w:val="single" w:sz="4" w:space="0" w:color="auto"/>
              <w:left w:val="single" w:sz="4" w:space="0" w:color="auto"/>
              <w:bottom w:val="single" w:sz="4" w:space="0" w:color="auto"/>
              <w:right w:val="single" w:sz="4" w:space="0" w:color="auto"/>
            </w:tcBorders>
          </w:tcPr>
          <w:p w14:paraId="71339700" w14:textId="77777777" w:rsidR="0050508A" w:rsidRPr="000903B9" w:rsidRDefault="0050508A" w:rsidP="00801E3D">
            <w:pPr>
              <w:pStyle w:val="TAH"/>
              <w:rPr>
                <w:lang w:val="en-GB" w:eastAsia="ja-JP"/>
              </w:rPr>
            </w:pPr>
            <w:r w:rsidRPr="000903B9">
              <w:rPr>
                <w:lang w:val="en-GB"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6334C758"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7AD06DFB" w14:textId="77777777" w:rsidR="0050508A" w:rsidRPr="000903B9" w:rsidRDefault="0050508A" w:rsidP="00801E3D">
            <w:pPr>
              <w:pStyle w:val="TAH"/>
              <w:rPr>
                <w:lang w:val="en-GB" w:eastAsia="ja-JP"/>
              </w:rPr>
            </w:pPr>
            <w:r w:rsidRPr="000903B9">
              <w:rPr>
                <w:lang w:val="en-GB" w:eastAsia="ja-JP"/>
              </w:rPr>
              <w:t>IE type and reference</w:t>
            </w:r>
          </w:p>
        </w:tc>
        <w:tc>
          <w:tcPr>
            <w:tcW w:w="1534" w:type="dxa"/>
            <w:tcBorders>
              <w:top w:val="single" w:sz="4" w:space="0" w:color="auto"/>
              <w:left w:val="single" w:sz="4" w:space="0" w:color="auto"/>
              <w:bottom w:val="single" w:sz="4" w:space="0" w:color="auto"/>
              <w:right w:val="single" w:sz="4" w:space="0" w:color="auto"/>
            </w:tcBorders>
          </w:tcPr>
          <w:p w14:paraId="29182F6B"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1FDFF1D1" w14:textId="77777777" w:rsidR="0050508A" w:rsidRPr="000903B9" w:rsidRDefault="0050508A" w:rsidP="00801E3D">
            <w:pPr>
              <w:pStyle w:val="TAH"/>
              <w:rPr>
                <w:lang w:val="en-GB" w:eastAsia="ja-JP"/>
              </w:rPr>
            </w:pPr>
            <w:r w:rsidRPr="000903B9">
              <w:rPr>
                <w:lang w:val="en-GB" w:eastAsia="ja-JP"/>
              </w:rPr>
              <w:t>Criticality</w:t>
            </w:r>
          </w:p>
        </w:tc>
        <w:tc>
          <w:tcPr>
            <w:tcW w:w="1146" w:type="dxa"/>
            <w:tcBorders>
              <w:top w:val="single" w:sz="4" w:space="0" w:color="auto"/>
              <w:left w:val="single" w:sz="4" w:space="0" w:color="auto"/>
              <w:bottom w:val="single" w:sz="4" w:space="0" w:color="auto"/>
              <w:right w:val="single" w:sz="4" w:space="0" w:color="auto"/>
            </w:tcBorders>
          </w:tcPr>
          <w:p w14:paraId="6D4C9F83"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46B2D6FB" w14:textId="77777777" w:rsidTr="00801E3D">
        <w:tc>
          <w:tcPr>
            <w:tcW w:w="2389" w:type="dxa"/>
            <w:tcBorders>
              <w:top w:val="single" w:sz="4" w:space="0" w:color="auto"/>
              <w:left w:val="single" w:sz="4" w:space="0" w:color="auto"/>
              <w:bottom w:val="single" w:sz="4" w:space="0" w:color="auto"/>
              <w:right w:val="single" w:sz="4" w:space="0" w:color="auto"/>
            </w:tcBorders>
          </w:tcPr>
          <w:p w14:paraId="4F04EDAF" w14:textId="77777777" w:rsidR="0050508A" w:rsidRPr="000903B9" w:rsidRDefault="0050508A" w:rsidP="00801E3D">
            <w:pPr>
              <w:pStyle w:val="TAL"/>
              <w:rPr>
                <w:lang w:val="en-GB" w:eastAsia="ja-JP"/>
              </w:rPr>
            </w:pPr>
            <w:r w:rsidRPr="000903B9">
              <w:rPr>
                <w:lang w:val="en-GB" w:eastAsia="ja-JP"/>
              </w:rPr>
              <w:t>Message Type</w:t>
            </w:r>
          </w:p>
        </w:tc>
        <w:tc>
          <w:tcPr>
            <w:tcW w:w="1096" w:type="dxa"/>
            <w:tcBorders>
              <w:top w:val="single" w:sz="4" w:space="0" w:color="auto"/>
              <w:left w:val="single" w:sz="4" w:space="0" w:color="auto"/>
              <w:bottom w:val="single" w:sz="4" w:space="0" w:color="auto"/>
              <w:right w:val="single" w:sz="4" w:space="0" w:color="auto"/>
            </w:tcBorders>
          </w:tcPr>
          <w:p w14:paraId="0B1F42F8"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4958E941"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72F92F30" w14:textId="77777777" w:rsidR="0050508A" w:rsidRPr="000903B9" w:rsidRDefault="0050508A" w:rsidP="00801E3D">
            <w:pPr>
              <w:pStyle w:val="TAL"/>
              <w:rPr>
                <w:lang w:val="en-GB" w:eastAsia="ja-JP"/>
              </w:rPr>
            </w:pPr>
            <w:r>
              <w:rPr>
                <w:lang w:val="en-GB" w:eastAsia="ja-JP"/>
              </w:rPr>
              <w:t>9.2.3</w:t>
            </w:r>
          </w:p>
        </w:tc>
        <w:tc>
          <w:tcPr>
            <w:tcW w:w="1534" w:type="dxa"/>
            <w:tcBorders>
              <w:top w:val="single" w:sz="4" w:space="0" w:color="auto"/>
              <w:left w:val="single" w:sz="4" w:space="0" w:color="auto"/>
              <w:bottom w:val="single" w:sz="4" w:space="0" w:color="auto"/>
              <w:right w:val="single" w:sz="4" w:space="0" w:color="auto"/>
            </w:tcBorders>
          </w:tcPr>
          <w:p w14:paraId="5C9436B4"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3D037161" w14:textId="77777777" w:rsidR="0050508A" w:rsidRPr="000903B9" w:rsidRDefault="0050508A" w:rsidP="00801E3D">
            <w:pPr>
              <w:pStyle w:val="TAL"/>
              <w:jc w:val="center"/>
              <w:rPr>
                <w:lang w:val="en-GB" w:eastAsia="ja-JP"/>
              </w:rPr>
            </w:pPr>
            <w:r w:rsidRPr="000903B9">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482175D9"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0903B9" w14:paraId="5DF66F0C" w14:textId="77777777" w:rsidTr="00801E3D">
        <w:tc>
          <w:tcPr>
            <w:tcW w:w="2389" w:type="dxa"/>
            <w:tcBorders>
              <w:top w:val="single" w:sz="4" w:space="0" w:color="auto"/>
              <w:left w:val="single" w:sz="4" w:space="0" w:color="auto"/>
              <w:bottom w:val="single" w:sz="4" w:space="0" w:color="auto"/>
              <w:right w:val="single" w:sz="4" w:space="0" w:color="auto"/>
            </w:tcBorders>
          </w:tcPr>
          <w:p w14:paraId="55EE2A28" w14:textId="77777777" w:rsidR="0050508A" w:rsidRPr="000903B9" w:rsidRDefault="0050508A" w:rsidP="00801E3D">
            <w:pPr>
              <w:pStyle w:val="TAL"/>
              <w:rPr>
                <w:lang w:val="en-GB" w:eastAsia="ja-JP"/>
              </w:rPr>
            </w:pPr>
            <w:r>
              <w:rPr>
                <w:lang w:val="en-GB" w:eastAsia="ja-JP"/>
              </w:rPr>
              <w:t>RIC Request</w:t>
            </w:r>
            <w:r w:rsidRPr="00252E2A">
              <w:rPr>
                <w:lang w:val="en-GB" w:eastAsia="ja-JP"/>
              </w:rPr>
              <w:t xml:space="preserve"> ID</w:t>
            </w:r>
          </w:p>
        </w:tc>
        <w:tc>
          <w:tcPr>
            <w:tcW w:w="1096" w:type="dxa"/>
            <w:tcBorders>
              <w:top w:val="single" w:sz="4" w:space="0" w:color="auto"/>
              <w:left w:val="single" w:sz="4" w:space="0" w:color="auto"/>
              <w:bottom w:val="single" w:sz="4" w:space="0" w:color="auto"/>
              <w:right w:val="single" w:sz="4" w:space="0" w:color="auto"/>
            </w:tcBorders>
          </w:tcPr>
          <w:p w14:paraId="2CD42B9B" w14:textId="77777777" w:rsidR="0050508A" w:rsidRPr="000903B9" w:rsidRDefault="0050508A" w:rsidP="00801E3D">
            <w:pPr>
              <w:pStyle w:val="TAL"/>
              <w:rPr>
                <w:lang w:val="en-GB" w:eastAsia="ja-JP"/>
              </w:rPr>
            </w:pPr>
            <w:r w:rsidRPr="007A60DE">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6299A270"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3AF98751" w14:textId="77777777" w:rsidR="0050508A" w:rsidRDefault="0050508A" w:rsidP="00801E3D">
            <w:pPr>
              <w:pStyle w:val="TAL"/>
              <w:rPr>
                <w:lang w:val="en-GB" w:eastAsia="ja-JP"/>
              </w:rPr>
            </w:pPr>
            <w:r w:rsidRPr="007A60DE">
              <w:rPr>
                <w:lang w:val="en-GB" w:eastAsia="ja-JP"/>
              </w:rPr>
              <w:t>9.2.</w:t>
            </w:r>
            <w:r>
              <w:rPr>
                <w:lang w:val="en-GB" w:eastAsia="ja-JP"/>
              </w:rPr>
              <w:t>7</w:t>
            </w:r>
          </w:p>
        </w:tc>
        <w:tc>
          <w:tcPr>
            <w:tcW w:w="1534" w:type="dxa"/>
            <w:tcBorders>
              <w:top w:val="single" w:sz="4" w:space="0" w:color="auto"/>
              <w:left w:val="single" w:sz="4" w:space="0" w:color="auto"/>
              <w:bottom w:val="single" w:sz="4" w:space="0" w:color="auto"/>
              <w:right w:val="single" w:sz="4" w:space="0" w:color="auto"/>
            </w:tcBorders>
          </w:tcPr>
          <w:p w14:paraId="11C90618"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67FB8E20" w14:textId="77777777" w:rsidR="0050508A" w:rsidRPr="000903B9" w:rsidRDefault="0050508A" w:rsidP="00801E3D">
            <w:pPr>
              <w:pStyle w:val="TAL"/>
              <w:jc w:val="center"/>
              <w:rPr>
                <w:lang w:val="en-GB" w:eastAsia="ja-JP"/>
              </w:rPr>
            </w:pPr>
            <w:r w:rsidRPr="007A60DE">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38883F70" w14:textId="77777777" w:rsidR="0050508A" w:rsidRPr="000903B9" w:rsidRDefault="0050508A" w:rsidP="00801E3D">
            <w:pPr>
              <w:pStyle w:val="TAL"/>
              <w:jc w:val="center"/>
              <w:rPr>
                <w:lang w:val="en-GB" w:eastAsia="ja-JP"/>
              </w:rPr>
            </w:pPr>
            <w:r>
              <w:rPr>
                <w:lang w:val="en-GB" w:eastAsia="ja-JP"/>
              </w:rPr>
              <w:t>r</w:t>
            </w:r>
            <w:r w:rsidRPr="007A60DE">
              <w:rPr>
                <w:lang w:val="en-GB" w:eastAsia="ja-JP"/>
              </w:rPr>
              <w:t>eject</w:t>
            </w:r>
          </w:p>
        </w:tc>
      </w:tr>
      <w:tr w:rsidR="0050508A" w:rsidRPr="0010712F" w14:paraId="3ED05AFA" w14:textId="77777777" w:rsidTr="00801E3D">
        <w:tc>
          <w:tcPr>
            <w:tcW w:w="2389" w:type="dxa"/>
            <w:tcBorders>
              <w:top w:val="single" w:sz="4" w:space="0" w:color="auto"/>
              <w:left w:val="single" w:sz="4" w:space="0" w:color="auto"/>
              <w:bottom w:val="single" w:sz="4" w:space="0" w:color="auto"/>
              <w:right w:val="single" w:sz="4" w:space="0" w:color="auto"/>
            </w:tcBorders>
          </w:tcPr>
          <w:p w14:paraId="520F0483" w14:textId="77777777" w:rsidR="0050508A" w:rsidRPr="0010712F" w:rsidRDefault="0050508A" w:rsidP="00801E3D">
            <w:pPr>
              <w:pStyle w:val="TAL"/>
              <w:rPr>
                <w:lang w:val="en-GB" w:eastAsia="ja-JP"/>
              </w:rPr>
            </w:pPr>
            <w:r>
              <w:rPr>
                <w:lang w:val="en-GB" w:eastAsia="ja-JP"/>
              </w:rPr>
              <w:t>RIC Assistance Header</w:t>
            </w:r>
          </w:p>
        </w:tc>
        <w:tc>
          <w:tcPr>
            <w:tcW w:w="1096" w:type="dxa"/>
            <w:tcBorders>
              <w:top w:val="single" w:sz="4" w:space="0" w:color="auto"/>
              <w:left w:val="single" w:sz="4" w:space="0" w:color="auto"/>
              <w:bottom w:val="single" w:sz="4" w:space="0" w:color="auto"/>
              <w:right w:val="single" w:sz="4" w:space="0" w:color="auto"/>
            </w:tcBorders>
          </w:tcPr>
          <w:p w14:paraId="252CF7AC" w14:textId="77777777" w:rsidR="0050508A" w:rsidRPr="0010712F" w:rsidRDefault="0050508A" w:rsidP="00801E3D">
            <w:pPr>
              <w:pStyle w:val="TAL"/>
              <w:rPr>
                <w:lang w:val="en-GB" w:eastAsia="ja-JP"/>
              </w:rPr>
            </w:pPr>
            <w:r>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49265268" w14:textId="77777777" w:rsidR="0050508A" w:rsidRPr="00862368"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5E344036" w14:textId="77777777" w:rsidR="0050508A" w:rsidRPr="000E08DD" w:rsidRDefault="0050508A" w:rsidP="00801E3D">
            <w:pPr>
              <w:pStyle w:val="TAL"/>
              <w:rPr>
                <w:lang w:val="en-GB" w:eastAsia="ja-JP"/>
              </w:rPr>
            </w:pPr>
            <w:r>
              <w:rPr>
                <w:lang w:val="en-GB" w:eastAsia="ja-JP"/>
              </w:rPr>
              <w:t>9.2.47</w:t>
            </w:r>
          </w:p>
        </w:tc>
        <w:tc>
          <w:tcPr>
            <w:tcW w:w="1534" w:type="dxa"/>
            <w:tcBorders>
              <w:top w:val="single" w:sz="4" w:space="0" w:color="auto"/>
              <w:left w:val="single" w:sz="4" w:space="0" w:color="auto"/>
              <w:bottom w:val="single" w:sz="4" w:space="0" w:color="auto"/>
              <w:right w:val="single" w:sz="4" w:space="0" w:color="auto"/>
            </w:tcBorders>
          </w:tcPr>
          <w:p w14:paraId="15904F0E"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5C359417" w14:textId="77777777" w:rsidR="0050508A" w:rsidRPr="00862368" w:rsidRDefault="0050508A" w:rsidP="00801E3D">
            <w:pPr>
              <w:pStyle w:val="TAL"/>
              <w:jc w:val="center"/>
              <w:rPr>
                <w:lang w:val="en-GB" w:eastAsia="ja-JP"/>
              </w:rPr>
            </w:pPr>
            <w:r w:rsidRPr="00862368">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0E7F258D" w14:textId="77777777" w:rsidR="0050508A" w:rsidRPr="0010712F" w:rsidRDefault="0050508A" w:rsidP="00801E3D">
            <w:pPr>
              <w:pStyle w:val="TAL"/>
              <w:jc w:val="center"/>
              <w:rPr>
                <w:lang w:val="en-GB" w:eastAsia="ja-JP"/>
              </w:rPr>
            </w:pPr>
            <w:r>
              <w:rPr>
                <w:lang w:val="en-GB" w:eastAsia="ja-JP"/>
              </w:rPr>
              <w:t>reject</w:t>
            </w:r>
          </w:p>
        </w:tc>
      </w:tr>
      <w:tr w:rsidR="0050508A" w:rsidRPr="0010712F" w14:paraId="191F9096" w14:textId="77777777" w:rsidTr="00801E3D">
        <w:tc>
          <w:tcPr>
            <w:tcW w:w="2389" w:type="dxa"/>
            <w:tcBorders>
              <w:top w:val="single" w:sz="4" w:space="0" w:color="auto"/>
              <w:left w:val="single" w:sz="4" w:space="0" w:color="auto"/>
              <w:bottom w:val="single" w:sz="4" w:space="0" w:color="auto"/>
              <w:right w:val="single" w:sz="4" w:space="0" w:color="auto"/>
            </w:tcBorders>
          </w:tcPr>
          <w:p w14:paraId="5A3F10F8" w14:textId="77777777" w:rsidR="0050508A" w:rsidRPr="0010712F" w:rsidRDefault="0050508A" w:rsidP="00801E3D">
            <w:pPr>
              <w:pStyle w:val="TAL"/>
              <w:rPr>
                <w:lang w:val="en-GB" w:eastAsia="ja-JP"/>
              </w:rPr>
            </w:pPr>
            <w:r>
              <w:rPr>
                <w:lang w:val="en-GB" w:eastAsia="ja-JP"/>
              </w:rPr>
              <w:t>RIC Assistance Outcome</w:t>
            </w:r>
          </w:p>
        </w:tc>
        <w:tc>
          <w:tcPr>
            <w:tcW w:w="1096" w:type="dxa"/>
            <w:tcBorders>
              <w:top w:val="single" w:sz="4" w:space="0" w:color="auto"/>
              <w:left w:val="single" w:sz="4" w:space="0" w:color="auto"/>
              <w:bottom w:val="single" w:sz="4" w:space="0" w:color="auto"/>
              <w:right w:val="single" w:sz="4" w:space="0" w:color="auto"/>
            </w:tcBorders>
          </w:tcPr>
          <w:p w14:paraId="407AE65E" w14:textId="77777777" w:rsidR="0050508A" w:rsidRPr="0010712F" w:rsidRDefault="0050508A" w:rsidP="00801E3D">
            <w:pPr>
              <w:pStyle w:val="TAL"/>
              <w:rPr>
                <w:lang w:val="en-GB" w:eastAsia="ja-JP"/>
              </w:rPr>
            </w:pPr>
            <w:r>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45E469AF" w14:textId="77777777" w:rsidR="0050508A" w:rsidRPr="00862368"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66B727A1" w14:textId="77777777" w:rsidR="0050508A" w:rsidRPr="000E08DD" w:rsidRDefault="0050508A" w:rsidP="00801E3D">
            <w:pPr>
              <w:pStyle w:val="TAL"/>
              <w:rPr>
                <w:lang w:val="en-GB" w:eastAsia="ja-JP"/>
              </w:rPr>
            </w:pPr>
            <w:r>
              <w:rPr>
                <w:lang w:val="en-GB" w:eastAsia="ja-JP"/>
              </w:rPr>
              <w:t>9.2.51</w:t>
            </w:r>
          </w:p>
        </w:tc>
        <w:tc>
          <w:tcPr>
            <w:tcW w:w="1534" w:type="dxa"/>
            <w:tcBorders>
              <w:top w:val="single" w:sz="4" w:space="0" w:color="auto"/>
              <w:left w:val="single" w:sz="4" w:space="0" w:color="auto"/>
              <w:bottom w:val="single" w:sz="4" w:space="0" w:color="auto"/>
              <w:right w:val="single" w:sz="4" w:space="0" w:color="auto"/>
            </w:tcBorders>
          </w:tcPr>
          <w:p w14:paraId="1B782927"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6BCF7297" w14:textId="77777777" w:rsidR="0050508A" w:rsidRPr="00862368" w:rsidRDefault="0050508A" w:rsidP="00801E3D">
            <w:pPr>
              <w:pStyle w:val="TAL"/>
              <w:jc w:val="center"/>
              <w:rPr>
                <w:lang w:val="en-GB" w:eastAsia="ja-JP"/>
              </w:rPr>
            </w:pPr>
            <w:r w:rsidRPr="00862368">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106BF841" w14:textId="77777777" w:rsidR="0050508A" w:rsidRPr="0010712F" w:rsidRDefault="0050508A" w:rsidP="00801E3D">
            <w:pPr>
              <w:pStyle w:val="TAL"/>
              <w:jc w:val="center"/>
              <w:rPr>
                <w:lang w:val="en-GB" w:eastAsia="ja-JP"/>
              </w:rPr>
            </w:pPr>
            <w:r>
              <w:rPr>
                <w:lang w:val="en-GB" w:eastAsia="ja-JP"/>
              </w:rPr>
              <w:t>ignore</w:t>
            </w:r>
          </w:p>
        </w:tc>
      </w:tr>
    </w:tbl>
    <w:p w14:paraId="6AFA7C18" w14:textId="77777777" w:rsidR="0050508A" w:rsidRDefault="0050508A" w:rsidP="0050508A">
      <w:pPr>
        <w:rPr>
          <w:lang w:eastAsia="en-GB"/>
        </w:rPr>
      </w:pPr>
    </w:p>
    <w:p w14:paraId="26778800" w14:textId="77777777" w:rsidR="0050508A" w:rsidRPr="00786AA0" w:rsidRDefault="0050508A" w:rsidP="0050508A">
      <w:pPr>
        <w:pStyle w:val="Heading4"/>
      </w:pPr>
      <w:r>
        <w:t>9.1.1.32</w:t>
      </w:r>
      <w:r w:rsidRPr="00786AA0">
        <w:tab/>
      </w:r>
      <w:r>
        <w:t>RIC ASSISTANCE FAILURE</w:t>
      </w:r>
    </w:p>
    <w:p w14:paraId="52A93566"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w:t>
      </w:r>
      <w:r w:rsidRPr="00383353">
        <w:rPr>
          <w:rFonts w:eastAsia="Times New Roman"/>
          <w:lang w:eastAsia="en-GB"/>
        </w:rPr>
        <w:t xml:space="preserve"> </w:t>
      </w:r>
      <w:r>
        <w:rPr>
          <w:rFonts w:eastAsia="Times New Roman"/>
          <w:lang w:eastAsia="en-GB"/>
        </w:rPr>
        <w:t>Near-RT RIC</w:t>
      </w:r>
      <w:r w:rsidRPr="00383353">
        <w:rPr>
          <w:rFonts w:eastAsia="Times New Roman"/>
          <w:lang w:eastAsia="en-GB"/>
        </w:rPr>
        <w:t xml:space="preserve"> to inform </w:t>
      </w:r>
      <w:r>
        <w:rPr>
          <w:rFonts w:eastAsia="Times New Roman"/>
          <w:lang w:eastAsia="en-GB"/>
        </w:rPr>
        <w:t>the</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that the request</w:t>
      </w:r>
      <w:r>
        <w:rPr>
          <w:rFonts w:eastAsia="Times New Roman"/>
          <w:lang w:eastAsia="en-GB"/>
        </w:rPr>
        <w:t>ed</w:t>
      </w:r>
      <w:r w:rsidRPr="00383353">
        <w:rPr>
          <w:rFonts w:eastAsia="Times New Roman"/>
          <w:lang w:eastAsia="en-GB"/>
        </w:rPr>
        <w:t xml:space="preserve"> </w:t>
      </w:r>
      <w:r>
        <w:rPr>
          <w:rFonts w:eastAsia="Times New Roman"/>
          <w:lang w:eastAsia="en-GB"/>
        </w:rPr>
        <w:t xml:space="preserve">RIC Assistance service </w:t>
      </w:r>
      <w:r w:rsidRPr="00383353">
        <w:rPr>
          <w:rFonts w:eastAsia="Times New Roman"/>
          <w:lang w:eastAsia="en-GB"/>
        </w:rPr>
        <w:t>failed.</w:t>
      </w:r>
    </w:p>
    <w:p w14:paraId="40727C3F"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ascii="Symbol" w:eastAsia="Symbol" w:hAnsi="Symbol" w:cs="Symbol"/>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383353" w14:paraId="50B3DD7C" w14:textId="77777777" w:rsidTr="00801E3D">
        <w:tc>
          <w:tcPr>
            <w:tcW w:w="2389" w:type="dxa"/>
            <w:tcBorders>
              <w:top w:val="single" w:sz="4" w:space="0" w:color="auto"/>
              <w:left w:val="single" w:sz="4" w:space="0" w:color="auto"/>
              <w:bottom w:val="single" w:sz="4" w:space="0" w:color="auto"/>
              <w:right w:val="single" w:sz="4" w:space="0" w:color="auto"/>
            </w:tcBorders>
          </w:tcPr>
          <w:p w14:paraId="03154FD6" w14:textId="77777777" w:rsidR="0050508A" w:rsidRPr="00383353" w:rsidRDefault="0050508A" w:rsidP="00801E3D">
            <w:pPr>
              <w:pStyle w:val="TAH"/>
              <w:rPr>
                <w:lang w:eastAsia="ja-JP"/>
              </w:rPr>
            </w:pPr>
            <w:r w:rsidRPr="00383353">
              <w:rPr>
                <w:lang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63A47B23"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3814E8FA"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tcPr>
          <w:p w14:paraId="153A8196" w14:textId="77777777" w:rsidR="0050508A" w:rsidRPr="00383353" w:rsidRDefault="0050508A" w:rsidP="00801E3D">
            <w:pPr>
              <w:pStyle w:val="TAH"/>
              <w:rPr>
                <w:lang w:eastAsia="ja-JP"/>
              </w:rPr>
            </w:pPr>
            <w:r w:rsidRPr="00383353">
              <w:rPr>
                <w:lang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008A04E7" w14:textId="77777777" w:rsidR="0050508A" w:rsidRPr="00383353" w:rsidRDefault="0050508A" w:rsidP="00801E3D">
            <w:pPr>
              <w:pStyle w:val="TAH"/>
              <w:rPr>
                <w:lang w:eastAsia="ja-JP"/>
              </w:rPr>
            </w:pPr>
            <w:r w:rsidRPr="00383353">
              <w:rPr>
                <w:lang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49EAC83E" w14:textId="77777777" w:rsidR="0050508A" w:rsidRPr="00383353" w:rsidRDefault="0050508A" w:rsidP="00801E3D">
            <w:pPr>
              <w:pStyle w:val="TAH"/>
              <w:rPr>
                <w:lang w:eastAsia="ja-JP"/>
              </w:rPr>
            </w:pPr>
            <w:r w:rsidRPr="00383353">
              <w:rPr>
                <w:lang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4F10C073" w14:textId="77777777" w:rsidR="0050508A" w:rsidRPr="00383353" w:rsidRDefault="0050508A" w:rsidP="00801E3D">
            <w:pPr>
              <w:pStyle w:val="TAH"/>
              <w:rPr>
                <w:lang w:eastAsia="ja-JP"/>
              </w:rPr>
            </w:pPr>
            <w:r w:rsidRPr="00383353">
              <w:rPr>
                <w:lang w:eastAsia="ja-JP"/>
              </w:rPr>
              <w:t>Assigned Criticality</w:t>
            </w:r>
          </w:p>
        </w:tc>
      </w:tr>
      <w:tr w:rsidR="0050508A" w:rsidRPr="00383353" w14:paraId="4F69AD90" w14:textId="77777777" w:rsidTr="00801E3D">
        <w:tc>
          <w:tcPr>
            <w:tcW w:w="2389" w:type="dxa"/>
            <w:tcBorders>
              <w:top w:val="single" w:sz="4" w:space="0" w:color="auto"/>
              <w:left w:val="single" w:sz="4" w:space="0" w:color="auto"/>
              <w:bottom w:val="single" w:sz="4" w:space="0" w:color="auto"/>
              <w:right w:val="single" w:sz="4" w:space="0" w:color="auto"/>
            </w:tcBorders>
          </w:tcPr>
          <w:p w14:paraId="1F44B27E" w14:textId="77777777" w:rsidR="0050508A" w:rsidRPr="00383353" w:rsidRDefault="0050508A" w:rsidP="00801E3D">
            <w:pPr>
              <w:pStyle w:val="TAL"/>
              <w:rPr>
                <w:lang w:eastAsia="ja-JP"/>
              </w:rPr>
            </w:pPr>
            <w:r w:rsidRPr="00383353">
              <w:rPr>
                <w:lang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29805A73"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C1ABCFA"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68D09C6F" w14:textId="77777777" w:rsidR="0050508A" w:rsidRPr="00383353" w:rsidRDefault="0050508A" w:rsidP="00801E3D">
            <w:pPr>
              <w:pStyle w:val="TAL"/>
              <w:rPr>
                <w:lang w:eastAsia="ja-JP"/>
              </w:rPr>
            </w:pPr>
            <w:r>
              <w:rPr>
                <w:lang w:eastAsia="ja-JP"/>
              </w:rPr>
              <w:t>9.2.3</w:t>
            </w:r>
          </w:p>
        </w:tc>
        <w:tc>
          <w:tcPr>
            <w:tcW w:w="1262" w:type="dxa"/>
            <w:tcBorders>
              <w:top w:val="single" w:sz="4" w:space="0" w:color="auto"/>
              <w:left w:val="single" w:sz="4" w:space="0" w:color="auto"/>
              <w:bottom w:val="single" w:sz="4" w:space="0" w:color="auto"/>
              <w:right w:val="single" w:sz="4" w:space="0" w:color="auto"/>
            </w:tcBorders>
          </w:tcPr>
          <w:p w14:paraId="260E317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098C14E6"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E0A624B" w14:textId="77777777" w:rsidR="0050508A" w:rsidRPr="00383353" w:rsidRDefault="0050508A" w:rsidP="00801E3D">
            <w:pPr>
              <w:pStyle w:val="TAL"/>
              <w:jc w:val="center"/>
              <w:rPr>
                <w:lang w:eastAsia="zh-CN"/>
              </w:rPr>
            </w:pPr>
            <w:r w:rsidRPr="00383353">
              <w:rPr>
                <w:lang w:eastAsia="zh-CN"/>
              </w:rPr>
              <w:t>reject</w:t>
            </w:r>
          </w:p>
        </w:tc>
      </w:tr>
      <w:tr w:rsidR="0050508A" w:rsidRPr="00383353" w14:paraId="51F7FB0F" w14:textId="77777777" w:rsidTr="00801E3D">
        <w:tc>
          <w:tcPr>
            <w:tcW w:w="2389" w:type="dxa"/>
            <w:tcBorders>
              <w:top w:val="single" w:sz="4" w:space="0" w:color="auto"/>
              <w:left w:val="single" w:sz="4" w:space="0" w:color="auto"/>
              <w:bottom w:val="single" w:sz="4" w:space="0" w:color="auto"/>
              <w:right w:val="single" w:sz="4" w:space="0" w:color="auto"/>
            </w:tcBorders>
          </w:tcPr>
          <w:p w14:paraId="243450BF" w14:textId="77777777" w:rsidR="0050508A" w:rsidRPr="00383353" w:rsidRDefault="0050508A" w:rsidP="00801E3D">
            <w:pPr>
              <w:pStyle w:val="TAL"/>
              <w:rPr>
                <w:lang w:eastAsia="ja-JP"/>
              </w:rPr>
            </w:pPr>
            <w:r w:rsidRPr="00383353">
              <w:rPr>
                <w:lang w:eastAsia="ja-JP"/>
              </w:rPr>
              <w:t>RIC Request ID</w:t>
            </w:r>
          </w:p>
        </w:tc>
        <w:tc>
          <w:tcPr>
            <w:tcW w:w="1097" w:type="dxa"/>
            <w:tcBorders>
              <w:top w:val="single" w:sz="4" w:space="0" w:color="auto"/>
              <w:left w:val="single" w:sz="4" w:space="0" w:color="auto"/>
              <w:bottom w:val="single" w:sz="4" w:space="0" w:color="auto"/>
              <w:right w:val="single" w:sz="4" w:space="0" w:color="auto"/>
            </w:tcBorders>
          </w:tcPr>
          <w:p w14:paraId="060A644A"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57B62780"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02163152" w14:textId="77777777" w:rsidR="0050508A" w:rsidRPr="00383353" w:rsidRDefault="0050508A" w:rsidP="00801E3D">
            <w:pPr>
              <w:pStyle w:val="TAL"/>
              <w:rPr>
                <w:lang w:eastAsia="ja-JP"/>
              </w:rPr>
            </w:pPr>
            <w:r>
              <w:rPr>
                <w:lang w:eastAsia="ja-JP"/>
              </w:rPr>
              <w:t>9.2.7</w:t>
            </w:r>
          </w:p>
        </w:tc>
        <w:tc>
          <w:tcPr>
            <w:tcW w:w="1262" w:type="dxa"/>
            <w:tcBorders>
              <w:top w:val="single" w:sz="4" w:space="0" w:color="auto"/>
              <w:left w:val="single" w:sz="4" w:space="0" w:color="auto"/>
              <w:bottom w:val="single" w:sz="4" w:space="0" w:color="auto"/>
              <w:right w:val="single" w:sz="4" w:space="0" w:color="auto"/>
            </w:tcBorders>
          </w:tcPr>
          <w:p w14:paraId="286EC5C5"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3CA5EC23"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4460D5D4" w14:textId="77777777" w:rsidR="0050508A" w:rsidRPr="00383353" w:rsidRDefault="0050508A" w:rsidP="00801E3D">
            <w:pPr>
              <w:pStyle w:val="TAL"/>
              <w:jc w:val="center"/>
              <w:rPr>
                <w:lang w:eastAsia="zh-CN"/>
              </w:rPr>
            </w:pPr>
            <w:r w:rsidRPr="00383353">
              <w:rPr>
                <w:lang w:eastAsia="ja-JP"/>
              </w:rPr>
              <w:t>reject</w:t>
            </w:r>
          </w:p>
        </w:tc>
      </w:tr>
      <w:tr w:rsidR="0050508A" w:rsidRPr="00383353" w14:paraId="5A3DFE87" w14:textId="77777777" w:rsidTr="00801E3D">
        <w:tc>
          <w:tcPr>
            <w:tcW w:w="2389" w:type="dxa"/>
            <w:tcBorders>
              <w:top w:val="single" w:sz="4" w:space="0" w:color="auto"/>
              <w:left w:val="single" w:sz="4" w:space="0" w:color="auto"/>
              <w:bottom w:val="single" w:sz="4" w:space="0" w:color="auto"/>
              <w:right w:val="single" w:sz="4" w:space="0" w:color="auto"/>
            </w:tcBorders>
          </w:tcPr>
          <w:p w14:paraId="31674E82" w14:textId="77777777" w:rsidR="0050508A" w:rsidRPr="00383353" w:rsidRDefault="0050508A" w:rsidP="00801E3D">
            <w:pPr>
              <w:pStyle w:val="TAL"/>
              <w:rPr>
                <w:lang w:eastAsia="ja-JP"/>
              </w:rPr>
            </w:pPr>
            <w:r>
              <w:rPr>
                <w:lang w:eastAsia="ja-JP"/>
              </w:rPr>
              <w:t>Cause</w:t>
            </w:r>
          </w:p>
        </w:tc>
        <w:tc>
          <w:tcPr>
            <w:tcW w:w="1097" w:type="dxa"/>
            <w:tcBorders>
              <w:top w:val="single" w:sz="4" w:space="0" w:color="auto"/>
              <w:left w:val="single" w:sz="4" w:space="0" w:color="auto"/>
              <w:bottom w:val="single" w:sz="4" w:space="0" w:color="auto"/>
              <w:right w:val="single" w:sz="4" w:space="0" w:color="auto"/>
            </w:tcBorders>
          </w:tcPr>
          <w:p w14:paraId="633BA5D2"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25545E8"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1C6775E1" w14:textId="77777777" w:rsidR="0050508A" w:rsidRPr="00383353" w:rsidRDefault="0050508A" w:rsidP="00801E3D">
            <w:pPr>
              <w:pStyle w:val="TAL"/>
              <w:rPr>
                <w:lang w:eastAsia="ja-JP"/>
              </w:rPr>
            </w:pPr>
            <w:r>
              <w:rPr>
                <w:lang w:eastAsia="ja-JP"/>
              </w:rPr>
              <w:t>9.2.1</w:t>
            </w:r>
          </w:p>
        </w:tc>
        <w:tc>
          <w:tcPr>
            <w:tcW w:w="1262" w:type="dxa"/>
            <w:tcBorders>
              <w:top w:val="single" w:sz="4" w:space="0" w:color="auto"/>
              <w:left w:val="single" w:sz="4" w:space="0" w:color="auto"/>
              <w:bottom w:val="single" w:sz="4" w:space="0" w:color="auto"/>
              <w:right w:val="single" w:sz="4" w:space="0" w:color="auto"/>
            </w:tcBorders>
          </w:tcPr>
          <w:p w14:paraId="4821ECBE"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588401C0"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5B43FC96" w14:textId="77777777" w:rsidR="0050508A" w:rsidRPr="00383353" w:rsidRDefault="0050508A" w:rsidP="00801E3D">
            <w:pPr>
              <w:pStyle w:val="TAL"/>
              <w:jc w:val="center"/>
              <w:rPr>
                <w:lang w:eastAsia="ja-JP"/>
              </w:rPr>
            </w:pPr>
            <w:r w:rsidRPr="00383353">
              <w:rPr>
                <w:lang w:eastAsia="ja-JP"/>
              </w:rPr>
              <w:t>reject</w:t>
            </w:r>
          </w:p>
        </w:tc>
      </w:tr>
      <w:tr w:rsidR="0050508A" w:rsidRPr="00383353" w14:paraId="77E3F8A0" w14:textId="77777777" w:rsidTr="00801E3D">
        <w:tc>
          <w:tcPr>
            <w:tcW w:w="2389" w:type="dxa"/>
            <w:tcBorders>
              <w:top w:val="single" w:sz="4" w:space="0" w:color="auto"/>
              <w:left w:val="single" w:sz="4" w:space="0" w:color="auto"/>
              <w:bottom w:val="single" w:sz="4" w:space="0" w:color="auto"/>
              <w:right w:val="single" w:sz="4" w:space="0" w:color="auto"/>
            </w:tcBorders>
          </w:tcPr>
          <w:p w14:paraId="175A5A6F" w14:textId="77777777" w:rsidR="0050508A" w:rsidRPr="00383353" w:rsidRDefault="0050508A" w:rsidP="00801E3D">
            <w:pPr>
              <w:pStyle w:val="TAL"/>
              <w:rPr>
                <w:lang w:eastAsia="ja-JP"/>
              </w:rPr>
            </w:pPr>
            <w:r w:rsidRPr="00383353">
              <w:rPr>
                <w:rFonts w:cs="Arial"/>
                <w:lang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004C228E" w14:textId="77777777" w:rsidR="0050508A" w:rsidRPr="00383353" w:rsidRDefault="0050508A" w:rsidP="00801E3D">
            <w:pPr>
              <w:pStyle w:val="TAL"/>
              <w:rPr>
                <w:lang w:eastAsia="ja-JP"/>
              </w:rPr>
            </w:pPr>
            <w:r w:rsidRPr="00383353">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3D646FB"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4E6DB0CC" w14:textId="77777777" w:rsidR="0050508A" w:rsidRPr="00383353" w:rsidRDefault="0050508A" w:rsidP="00801E3D">
            <w:pPr>
              <w:pStyle w:val="TAL"/>
              <w:rPr>
                <w:lang w:eastAsia="ja-JP"/>
              </w:rPr>
            </w:pPr>
            <w:r>
              <w:rPr>
                <w:lang w:eastAsia="ja-JP"/>
              </w:rPr>
              <w:t>9.2.2</w:t>
            </w:r>
          </w:p>
        </w:tc>
        <w:tc>
          <w:tcPr>
            <w:tcW w:w="1262" w:type="dxa"/>
            <w:tcBorders>
              <w:top w:val="single" w:sz="4" w:space="0" w:color="auto"/>
              <w:left w:val="single" w:sz="4" w:space="0" w:color="auto"/>
              <w:bottom w:val="single" w:sz="4" w:space="0" w:color="auto"/>
              <w:right w:val="single" w:sz="4" w:space="0" w:color="auto"/>
            </w:tcBorders>
          </w:tcPr>
          <w:p w14:paraId="6124715D" w14:textId="77777777" w:rsidR="0050508A" w:rsidRPr="00383353" w:rsidRDefault="0050508A" w:rsidP="00801E3D">
            <w:pPr>
              <w:pStyle w:val="TAL"/>
              <w:rPr>
                <w:lang w:eastAsia="ja-JP"/>
              </w:rPr>
            </w:pPr>
          </w:p>
        </w:tc>
        <w:tc>
          <w:tcPr>
            <w:tcW w:w="1255" w:type="dxa"/>
            <w:tcBorders>
              <w:top w:val="single" w:sz="4" w:space="0" w:color="auto"/>
              <w:left w:val="single" w:sz="4" w:space="0" w:color="auto"/>
              <w:bottom w:val="single" w:sz="4" w:space="0" w:color="auto"/>
              <w:right w:val="single" w:sz="4" w:space="0" w:color="auto"/>
            </w:tcBorders>
          </w:tcPr>
          <w:p w14:paraId="4E1DDC05" w14:textId="77777777" w:rsidR="0050508A" w:rsidRPr="00383353" w:rsidRDefault="0050508A" w:rsidP="00801E3D">
            <w:pPr>
              <w:pStyle w:val="TAL"/>
              <w:jc w:val="center"/>
              <w:rPr>
                <w:lang w:eastAsia="ja-JP"/>
              </w:rPr>
            </w:pPr>
            <w:r w:rsidRPr="00383353">
              <w:rPr>
                <w:lang w:eastAsia="ja-JP"/>
              </w:rPr>
              <w:t>YES</w:t>
            </w:r>
          </w:p>
        </w:tc>
        <w:tc>
          <w:tcPr>
            <w:tcW w:w="1243" w:type="dxa"/>
            <w:tcBorders>
              <w:top w:val="single" w:sz="4" w:space="0" w:color="auto"/>
              <w:left w:val="single" w:sz="4" w:space="0" w:color="auto"/>
              <w:bottom w:val="single" w:sz="4" w:space="0" w:color="auto"/>
              <w:right w:val="single" w:sz="4" w:space="0" w:color="auto"/>
            </w:tcBorders>
          </w:tcPr>
          <w:p w14:paraId="6A8E807C" w14:textId="77777777" w:rsidR="0050508A" w:rsidRPr="00383353" w:rsidRDefault="0050508A" w:rsidP="00801E3D">
            <w:pPr>
              <w:pStyle w:val="TAL"/>
              <w:jc w:val="center"/>
              <w:rPr>
                <w:lang w:eastAsia="ja-JP"/>
              </w:rPr>
            </w:pPr>
            <w:r>
              <w:rPr>
                <w:lang w:eastAsia="ja-JP"/>
              </w:rPr>
              <w:t>ignore</w:t>
            </w:r>
          </w:p>
        </w:tc>
      </w:tr>
    </w:tbl>
    <w:p w14:paraId="7FC5FB52"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694779E3" w14:textId="77777777" w:rsidR="0050508A" w:rsidRPr="004474CC" w:rsidRDefault="0050508A" w:rsidP="0050508A">
      <w:pPr>
        <w:pStyle w:val="Heading4"/>
      </w:pPr>
      <w:r>
        <w:t>9.1.1.33</w:t>
      </w:r>
      <w:r w:rsidRPr="004474CC">
        <w:tab/>
      </w:r>
      <w:r>
        <w:t>RIC ASSISTANCE</w:t>
      </w:r>
      <w:r w:rsidRPr="009E45F2">
        <w:t xml:space="preserve"> </w:t>
      </w:r>
      <w:r>
        <w:t>INDICATION</w:t>
      </w:r>
    </w:p>
    <w:p w14:paraId="761BF877"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the Near-RT RIC to the E2 Node to provide an updated response to the requested assistance service.</w:t>
      </w:r>
    </w:p>
    <w:p w14:paraId="2A17E8DD"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Direction: Near-RT RIC</w:t>
      </w:r>
      <w:r w:rsidRPr="00383353">
        <w:rPr>
          <w:rFonts w:ascii="Symbol" w:eastAsia="Symbol" w:hAnsi="Symbol" w:cs="Symbol"/>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6"/>
        <w:gridCol w:w="1583"/>
        <w:gridCol w:w="1246"/>
        <w:gridCol w:w="1534"/>
        <w:gridCol w:w="1083"/>
        <w:gridCol w:w="1146"/>
      </w:tblGrid>
      <w:tr w:rsidR="0050508A" w:rsidRPr="000903B9" w14:paraId="6CCCDD39" w14:textId="77777777" w:rsidTr="00801E3D">
        <w:tc>
          <w:tcPr>
            <w:tcW w:w="2389" w:type="dxa"/>
            <w:tcBorders>
              <w:top w:val="single" w:sz="4" w:space="0" w:color="auto"/>
              <w:left w:val="single" w:sz="4" w:space="0" w:color="auto"/>
              <w:bottom w:val="single" w:sz="4" w:space="0" w:color="auto"/>
              <w:right w:val="single" w:sz="4" w:space="0" w:color="auto"/>
            </w:tcBorders>
          </w:tcPr>
          <w:p w14:paraId="724D3508" w14:textId="77777777" w:rsidR="0050508A" w:rsidRPr="000903B9" w:rsidRDefault="0050508A" w:rsidP="00801E3D">
            <w:pPr>
              <w:pStyle w:val="TAH"/>
              <w:rPr>
                <w:lang w:val="en-GB" w:eastAsia="ja-JP"/>
              </w:rPr>
            </w:pPr>
            <w:r w:rsidRPr="000903B9">
              <w:rPr>
                <w:lang w:val="en-GB" w:eastAsia="ja-JP"/>
              </w:rPr>
              <w:t>IE/Group Name</w:t>
            </w:r>
          </w:p>
        </w:tc>
        <w:tc>
          <w:tcPr>
            <w:tcW w:w="1096" w:type="dxa"/>
            <w:tcBorders>
              <w:top w:val="single" w:sz="4" w:space="0" w:color="auto"/>
              <w:left w:val="single" w:sz="4" w:space="0" w:color="auto"/>
              <w:bottom w:val="single" w:sz="4" w:space="0" w:color="auto"/>
              <w:right w:val="single" w:sz="4" w:space="0" w:color="auto"/>
            </w:tcBorders>
          </w:tcPr>
          <w:p w14:paraId="16F87071" w14:textId="77777777" w:rsidR="0050508A" w:rsidRPr="000903B9" w:rsidRDefault="0050508A" w:rsidP="00801E3D">
            <w:pPr>
              <w:pStyle w:val="TAH"/>
              <w:rPr>
                <w:lang w:val="en-GB" w:eastAsia="ja-JP"/>
              </w:rPr>
            </w:pPr>
            <w:r w:rsidRPr="000903B9">
              <w:rPr>
                <w:lang w:val="en-GB"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53FE4E54"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5E0FDDF5" w14:textId="77777777" w:rsidR="0050508A" w:rsidRPr="000903B9" w:rsidRDefault="0050508A" w:rsidP="00801E3D">
            <w:pPr>
              <w:pStyle w:val="TAH"/>
              <w:rPr>
                <w:lang w:val="en-GB" w:eastAsia="ja-JP"/>
              </w:rPr>
            </w:pPr>
            <w:r w:rsidRPr="000903B9">
              <w:rPr>
                <w:lang w:val="en-GB" w:eastAsia="ja-JP"/>
              </w:rPr>
              <w:t>IE type and reference</w:t>
            </w:r>
          </w:p>
        </w:tc>
        <w:tc>
          <w:tcPr>
            <w:tcW w:w="1534" w:type="dxa"/>
            <w:tcBorders>
              <w:top w:val="single" w:sz="4" w:space="0" w:color="auto"/>
              <w:left w:val="single" w:sz="4" w:space="0" w:color="auto"/>
              <w:bottom w:val="single" w:sz="4" w:space="0" w:color="auto"/>
              <w:right w:val="single" w:sz="4" w:space="0" w:color="auto"/>
            </w:tcBorders>
          </w:tcPr>
          <w:p w14:paraId="21C2D9FF"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4B31C4E2" w14:textId="77777777" w:rsidR="0050508A" w:rsidRPr="000903B9" w:rsidRDefault="0050508A" w:rsidP="00801E3D">
            <w:pPr>
              <w:pStyle w:val="TAH"/>
              <w:rPr>
                <w:lang w:val="en-GB" w:eastAsia="ja-JP"/>
              </w:rPr>
            </w:pPr>
            <w:r w:rsidRPr="000903B9">
              <w:rPr>
                <w:lang w:val="en-GB" w:eastAsia="ja-JP"/>
              </w:rPr>
              <w:t>Criticality</w:t>
            </w:r>
          </w:p>
        </w:tc>
        <w:tc>
          <w:tcPr>
            <w:tcW w:w="1146" w:type="dxa"/>
            <w:tcBorders>
              <w:top w:val="single" w:sz="4" w:space="0" w:color="auto"/>
              <w:left w:val="single" w:sz="4" w:space="0" w:color="auto"/>
              <w:bottom w:val="single" w:sz="4" w:space="0" w:color="auto"/>
              <w:right w:val="single" w:sz="4" w:space="0" w:color="auto"/>
            </w:tcBorders>
          </w:tcPr>
          <w:p w14:paraId="4F5AE340"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6631BA5C" w14:textId="77777777" w:rsidTr="00801E3D">
        <w:tc>
          <w:tcPr>
            <w:tcW w:w="2389" w:type="dxa"/>
            <w:tcBorders>
              <w:top w:val="single" w:sz="4" w:space="0" w:color="auto"/>
              <w:left w:val="single" w:sz="4" w:space="0" w:color="auto"/>
              <w:bottom w:val="single" w:sz="4" w:space="0" w:color="auto"/>
              <w:right w:val="single" w:sz="4" w:space="0" w:color="auto"/>
            </w:tcBorders>
          </w:tcPr>
          <w:p w14:paraId="0A4FBEC8" w14:textId="77777777" w:rsidR="0050508A" w:rsidRPr="000903B9" w:rsidRDefault="0050508A" w:rsidP="00801E3D">
            <w:pPr>
              <w:pStyle w:val="TAL"/>
              <w:rPr>
                <w:lang w:val="en-GB" w:eastAsia="ja-JP"/>
              </w:rPr>
            </w:pPr>
            <w:r w:rsidRPr="000903B9">
              <w:rPr>
                <w:lang w:val="en-GB" w:eastAsia="ja-JP"/>
              </w:rPr>
              <w:t>Message Type</w:t>
            </w:r>
          </w:p>
        </w:tc>
        <w:tc>
          <w:tcPr>
            <w:tcW w:w="1096" w:type="dxa"/>
            <w:tcBorders>
              <w:top w:val="single" w:sz="4" w:space="0" w:color="auto"/>
              <w:left w:val="single" w:sz="4" w:space="0" w:color="auto"/>
              <w:bottom w:val="single" w:sz="4" w:space="0" w:color="auto"/>
              <w:right w:val="single" w:sz="4" w:space="0" w:color="auto"/>
            </w:tcBorders>
          </w:tcPr>
          <w:p w14:paraId="3056C7DD"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0C3E2E86"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488B77DC" w14:textId="77777777" w:rsidR="0050508A" w:rsidRPr="000903B9" w:rsidRDefault="0050508A" w:rsidP="00801E3D">
            <w:pPr>
              <w:pStyle w:val="TAL"/>
              <w:rPr>
                <w:lang w:val="en-GB" w:eastAsia="ja-JP"/>
              </w:rPr>
            </w:pPr>
            <w:r>
              <w:rPr>
                <w:lang w:val="en-GB" w:eastAsia="ja-JP"/>
              </w:rPr>
              <w:t>9.2.3</w:t>
            </w:r>
          </w:p>
        </w:tc>
        <w:tc>
          <w:tcPr>
            <w:tcW w:w="1534" w:type="dxa"/>
            <w:tcBorders>
              <w:top w:val="single" w:sz="4" w:space="0" w:color="auto"/>
              <w:left w:val="single" w:sz="4" w:space="0" w:color="auto"/>
              <w:bottom w:val="single" w:sz="4" w:space="0" w:color="auto"/>
              <w:right w:val="single" w:sz="4" w:space="0" w:color="auto"/>
            </w:tcBorders>
          </w:tcPr>
          <w:p w14:paraId="29822111"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003B6378" w14:textId="77777777" w:rsidR="0050508A" w:rsidRPr="000903B9" w:rsidRDefault="0050508A" w:rsidP="00801E3D">
            <w:pPr>
              <w:pStyle w:val="TAL"/>
              <w:jc w:val="center"/>
              <w:rPr>
                <w:lang w:val="en-GB" w:eastAsia="ja-JP"/>
              </w:rPr>
            </w:pPr>
            <w:r w:rsidRPr="000903B9">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0163A15A" w14:textId="77777777" w:rsidR="0050508A" w:rsidRPr="000903B9" w:rsidRDefault="0050508A" w:rsidP="00801E3D">
            <w:pPr>
              <w:pStyle w:val="TAL"/>
              <w:jc w:val="center"/>
              <w:rPr>
                <w:lang w:val="en-GB" w:eastAsia="ja-JP"/>
              </w:rPr>
            </w:pPr>
            <w:r w:rsidRPr="000903B9">
              <w:rPr>
                <w:lang w:val="en-GB" w:eastAsia="ja-JP"/>
              </w:rPr>
              <w:t>reject</w:t>
            </w:r>
          </w:p>
        </w:tc>
      </w:tr>
      <w:tr w:rsidR="0050508A" w:rsidRPr="000903B9" w14:paraId="207E7607" w14:textId="77777777" w:rsidTr="00801E3D">
        <w:tc>
          <w:tcPr>
            <w:tcW w:w="2389" w:type="dxa"/>
            <w:tcBorders>
              <w:top w:val="single" w:sz="4" w:space="0" w:color="auto"/>
              <w:left w:val="single" w:sz="4" w:space="0" w:color="auto"/>
              <w:bottom w:val="single" w:sz="4" w:space="0" w:color="auto"/>
              <w:right w:val="single" w:sz="4" w:space="0" w:color="auto"/>
            </w:tcBorders>
          </w:tcPr>
          <w:p w14:paraId="1CC73A45" w14:textId="77777777" w:rsidR="0050508A" w:rsidRPr="000903B9" w:rsidRDefault="0050508A" w:rsidP="00801E3D">
            <w:pPr>
              <w:pStyle w:val="TAL"/>
              <w:rPr>
                <w:lang w:val="en-GB" w:eastAsia="ja-JP"/>
              </w:rPr>
            </w:pPr>
            <w:r>
              <w:rPr>
                <w:lang w:val="en-GB" w:eastAsia="ja-JP"/>
              </w:rPr>
              <w:t>RIC Request</w:t>
            </w:r>
            <w:r w:rsidRPr="00252E2A">
              <w:rPr>
                <w:lang w:val="en-GB" w:eastAsia="ja-JP"/>
              </w:rPr>
              <w:t xml:space="preserve"> ID</w:t>
            </w:r>
          </w:p>
        </w:tc>
        <w:tc>
          <w:tcPr>
            <w:tcW w:w="1096" w:type="dxa"/>
            <w:tcBorders>
              <w:top w:val="single" w:sz="4" w:space="0" w:color="auto"/>
              <w:left w:val="single" w:sz="4" w:space="0" w:color="auto"/>
              <w:bottom w:val="single" w:sz="4" w:space="0" w:color="auto"/>
              <w:right w:val="single" w:sz="4" w:space="0" w:color="auto"/>
            </w:tcBorders>
          </w:tcPr>
          <w:p w14:paraId="221335DF" w14:textId="77777777" w:rsidR="0050508A" w:rsidRPr="000903B9" w:rsidRDefault="0050508A" w:rsidP="00801E3D">
            <w:pPr>
              <w:pStyle w:val="TAL"/>
              <w:rPr>
                <w:lang w:val="en-GB" w:eastAsia="ja-JP"/>
              </w:rPr>
            </w:pPr>
            <w:r w:rsidRPr="007A60DE">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56066674"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4E95640E" w14:textId="77777777" w:rsidR="0050508A" w:rsidRDefault="0050508A" w:rsidP="00801E3D">
            <w:pPr>
              <w:pStyle w:val="TAL"/>
              <w:rPr>
                <w:lang w:val="en-GB" w:eastAsia="ja-JP"/>
              </w:rPr>
            </w:pPr>
            <w:r w:rsidRPr="007A60DE">
              <w:rPr>
                <w:lang w:val="en-GB" w:eastAsia="ja-JP"/>
              </w:rPr>
              <w:t>9.2.</w:t>
            </w:r>
            <w:r>
              <w:rPr>
                <w:lang w:val="en-GB" w:eastAsia="ja-JP"/>
              </w:rPr>
              <w:t>7</w:t>
            </w:r>
          </w:p>
        </w:tc>
        <w:tc>
          <w:tcPr>
            <w:tcW w:w="1534" w:type="dxa"/>
            <w:tcBorders>
              <w:top w:val="single" w:sz="4" w:space="0" w:color="auto"/>
              <w:left w:val="single" w:sz="4" w:space="0" w:color="auto"/>
              <w:bottom w:val="single" w:sz="4" w:space="0" w:color="auto"/>
              <w:right w:val="single" w:sz="4" w:space="0" w:color="auto"/>
            </w:tcBorders>
          </w:tcPr>
          <w:p w14:paraId="542C46D9"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41A6E3E6" w14:textId="77777777" w:rsidR="0050508A" w:rsidRPr="000903B9" w:rsidRDefault="0050508A" w:rsidP="00801E3D">
            <w:pPr>
              <w:pStyle w:val="TAL"/>
              <w:jc w:val="center"/>
              <w:rPr>
                <w:lang w:val="en-GB" w:eastAsia="ja-JP"/>
              </w:rPr>
            </w:pPr>
            <w:r w:rsidRPr="007A60DE">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3A81CC11" w14:textId="77777777" w:rsidR="0050508A" w:rsidRPr="000903B9" w:rsidRDefault="0050508A" w:rsidP="00801E3D">
            <w:pPr>
              <w:pStyle w:val="TAL"/>
              <w:jc w:val="center"/>
              <w:rPr>
                <w:lang w:val="en-GB" w:eastAsia="ja-JP"/>
              </w:rPr>
            </w:pPr>
            <w:r>
              <w:rPr>
                <w:lang w:val="en-GB" w:eastAsia="ja-JP"/>
              </w:rPr>
              <w:t>r</w:t>
            </w:r>
            <w:r w:rsidRPr="007A60DE">
              <w:rPr>
                <w:lang w:val="en-GB" w:eastAsia="ja-JP"/>
              </w:rPr>
              <w:t>eject</w:t>
            </w:r>
          </w:p>
        </w:tc>
      </w:tr>
      <w:tr w:rsidR="0050508A" w:rsidRPr="0010712F" w14:paraId="10A5293C" w14:textId="77777777" w:rsidTr="00801E3D">
        <w:tc>
          <w:tcPr>
            <w:tcW w:w="2389" w:type="dxa"/>
            <w:tcBorders>
              <w:top w:val="single" w:sz="4" w:space="0" w:color="auto"/>
              <w:left w:val="single" w:sz="4" w:space="0" w:color="auto"/>
              <w:bottom w:val="single" w:sz="4" w:space="0" w:color="auto"/>
              <w:right w:val="single" w:sz="4" w:space="0" w:color="auto"/>
            </w:tcBorders>
          </w:tcPr>
          <w:p w14:paraId="2E82B9D2" w14:textId="77777777" w:rsidR="0050508A" w:rsidRDefault="0050508A" w:rsidP="00801E3D">
            <w:pPr>
              <w:pStyle w:val="TAL"/>
              <w:rPr>
                <w:lang w:val="en-GB" w:eastAsia="ja-JP"/>
              </w:rPr>
            </w:pPr>
            <w:r>
              <w:rPr>
                <w:lang w:val="en-GB" w:eastAsia="ja-JP"/>
              </w:rPr>
              <w:t>RIC Assistance SN</w:t>
            </w:r>
          </w:p>
        </w:tc>
        <w:tc>
          <w:tcPr>
            <w:tcW w:w="1096" w:type="dxa"/>
            <w:tcBorders>
              <w:top w:val="single" w:sz="4" w:space="0" w:color="auto"/>
              <w:left w:val="single" w:sz="4" w:space="0" w:color="auto"/>
              <w:bottom w:val="single" w:sz="4" w:space="0" w:color="auto"/>
              <w:right w:val="single" w:sz="4" w:space="0" w:color="auto"/>
            </w:tcBorders>
          </w:tcPr>
          <w:p w14:paraId="681F6782" w14:textId="77777777" w:rsidR="0050508A" w:rsidRDefault="0050508A" w:rsidP="00801E3D">
            <w:pPr>
              <w:pStyle w:val="TAL"/>
              <w:rPr>
                <w:lang w:val="en-GB" w:eastAsia="ja-JP"/>
              </w:rPr>
            </w:pPr>
            <w:r>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17D2C53D" w14:textId="77777777" w:rsidR="0050508A" w:rsidRPr="00862368"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0BE574ED" w14:textId="77777777" w:rsidR="0050508A" w:rsidRDefault="0050508A" w:rsidP="00801E3D">
            <w:pPr>
              <w:pStyle w:val="TAL"/>
              <w:rPr>
                <w:lang w:val="en-GB" w:eastAsia="ja-JP"/>
              </w:rPr>
            </w:pPr>
            <w:r>
              <w:rPr>
                <w:lang w:val="en-GB" w:eastAsia="ja-JP"/>
              </w:rPr>
              <w:t>9.2.52</w:t>
            </w:r>
          </w:p>
        </w:tc>
        <w:tc>
          <w:tcPr>
            <w:tcW w:w="1534" w:type="dxa"/>
            <w:tcBorders>
              <w:top w:val="single" w:sz="4" w:space="0" w:color="auto"/>
              <w:left w:val="single" w:sz="4" w:space="0" w:color="auto"/>
              <w:bottom w:val="single" w:sz="4" w:space="0" w:color="auto"/>
              <w:right w:val="single" w:sz="4" w:space="0" w:color="auto"/>
            </w:tcBorders>
          </w:tcPr>
          <w:p w14:paraId="7CC371AD"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70ECE1EC" w14:textId="77777777" w:rsidR="0050508A" w:rsidRPr="00862368" w:rsidRDefault="0050508A" w:rsidP="00801E3D">
            <w:pPr>
              <w:pStyle w:val="TAL"/>
              <w:jc w:val="center"/>
              <w:rPr>
                <w:lang w:val="en-GB" w:eastAsia="ja-JP"/>
              </w:rPr>
            </w:pPr>
            <w:r>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4AA4001D" w14:textId="77777777" w:rsidR="0050508A" w:rsidRDefault="0050508A" w:rsidP="00801E3D">
            <w:pPr>
              <w:pStyle w:val="TAL"/>
              <w:jc w:val="center"/>
              <w:rPr>
                <w:lang w:val="en-GB" w:eastAsia="ja-JP"/>
              </w:rPr>
            </w:pPr>
            <w:r>
              <w:rPr>
                <w:lang w:val="en-GB" w:eastAsia="ja-JP"/>
              </w:rPr>
              <w:t>ignore</w:t>
            </w:r>
          </w:p>
        </w:tc>
      </w:tr>
      <w:tr w:rsidR="0050508A" w:rsidRPr="0010712F" w14:paraId="52FD67C3" w14:textId="77777777" w:rsidTr="00801E3D">
        <w:tc>
          <w:tcPr>
            <w:tcW w:w="2389" w:type="dxa"/>
            <w:tcBorders>
              <w:top w:val="single" w:sz="4" w:space="0" w:color="auto"/>
              <w:left w:val="single" w:sz="4" w:space="0" w:color="auto"/>
              <w:bottom w:val="single" w:sz="4" w:space="0" w:color="auto"/>
              <w:right w:val="single" w:sz="4" w:space="0" w:color="auto"/>
            </w:tcBorders>
          </w:tcPr>
          <w:p w14:paraId="2B2BAE54" w14:textId="77777777" w:rsidR="0050508A" w:rsidRPr="0010712F" w:rsidRDefault="0050508A" w:rsidP="00801E3D">
            <w:pPr>
              <w:pStyle w:val="TAL"/>
              <w:rPr>
                <w:lang w:val="en-GB" w:eastAsia="ja-JP"/>
              </w:rPr>
            </w:pPr>
            <w:r>
              <w:rPr>
                <w:lang w:val="en-GB" w:eastAsia="ja-JP"/>
              </w:rPr>
              <w:t>RIC Assistance Header</w:t>
            </w:r>
          </w:p>
        </w:tc>
        <w:tc>
          <w:tcPr>
            <w:tcW w:w="1096" w:type="dxa"/>
            <w:tcBorders>
              <w:top w:val="single" w:sz="4" w:space="0" w:color="auto"/>
              <w:left w:val="single" w:sz="4" w:space="0" w:color="auto"/>
              <w:bottom w:val="single" w:sz="4" w:space="0" w:color="auto"/>
              <w:right w:val="single" w:sz="4" w:space="0" w:color="auto"/>
            </w:tcBorders>
          </w:tcPr>
          <w:p w14:paraId="45CB8397" w14:textId="77777777" w:rsidR="0050508A" w:rsidRPr="0010712F" w:rsidRDefault="0050508A" w:rsidP="00801E3D">
            <w:pPr>
              <w:pStyle w:val="TAL"/>
              <w:rPr>
                <w:lang w:val="en-GB" w:eastAsia="ja-JP"/>
              </w:rPr>
            </w:pPr>
            <w:r>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2B83FEBD" w14:textId="77777777" w:rsidR="0050508A" w:rsidRPr="00862368"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01D06C0F" w14:textId="77777777" w:rsidR="0050508A" w:rsidRPr="000E08DD" w:rsidRDefault="0050508A" w:rsidP="00801E3D">
            <w:pPr>
              <w:pStyle w:val="TAL"/>
              <w:rPr>
                <w:lang w:val="en-GB" w:eastAsia="ja-JP"/>
              </w:rPr>
            </w:pPr>
            <w:r>
              <w:rPr>
                <w:lang w:val="en-GB" w:eastAsia="ja-JP"/>
              </w:rPr>
              <w:t>9.2.47</w:t>
            </w:r>
          </w:p>
        </w:tc>
        <w:tc>
          <w:tcPr>
            <w:tcW w:w="1534" w:type="dxa"/>
            <w:tcBorders>
              <w:top w:val="single" w:sz="4" w:space="0" w:color="auto"/>
              <w:left w:val="single" w:sz="4" w:space="0" w:color="auto"/>
              <w:bottom w:val="single" w:sz="4" w:space="0" w:color="auto"/>
              <w:right w:val="single" w:sz="4" w:space="0" w:color="auto"/>
            </w:tcBorders>
          </w:tcPr>
          <w:p w14:paraId="33CE354C"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08DF60C8" w14:textId="77777777" w:rsidR="0050508A" w:rsidRPr="00862368" w:rsidRDefault="0050508A" w:rsidP="00801E3D">
            <w:pPr>
              <w:pStyle w:val="TAL"/>
              <w:jc w:val="center"/>
              <w:rPr>
                <w:lang w:val="en-GB" w:eastAsia="ja-JP"/>
              </w:rPr>
            </w:pPr>
            <w:r w:rsidRPr="00862368">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7C909DA9" w14:textId="77777777" w:rsidR="0050508A" w:rsidRPr="0010712F" w:rsidRDefault="0050508A" w:rsidP="00801E3D">
            <w:pPr>
              <w:pStyle w:val="TAL"/>
              <w:jc w:val="center"/>
              <w:rPr>
                <w:lang w:val="en-GB" w:eastAsia="ja-JP"/>
              </w:rPr>
            </w:pPr>
            <w:r>
              <w:rPr>
                <w:lang w:val="en-GB" w:eastAsia="ja-JP"/>
              </w:rPr>
              <w:t>reject</w:t>
            </w:r>
          </w:p>
        </w:tc>
      </w:tr>
      <w:tr w:rsidR="0050508A" w:rsidRPr="0010712F" w14:paraId="4BC5D886" w14:textId="77777777" w:rsidTr="00801E3D">
        <w:tc>
          <w:tcPr>
            <w:tcW w:w="2389" w:type="dxa"/>
            <w:tcBorders>
              <w:top w:val="single" w:sz="4" w:space="0" w:color="auto"/>
              <w:left w:val="single" w:sz="4" w:space="0" w:color="auto"/>
              <w:bottom w:val="single" w:sz="4" w:space="0" w:color="auto"/>
              <w:right w:val="single" w:sz="4" w:space="0" w:color="auto"/>
            </w:tcBorders>
          </w:tcPr>
          <w:p w14:paraId="5E8277FC" w14:textId="77777777" w:rsidR="0050508A" w:rsidRPr="0010712F" w:rsidRDefault="0050508A" w:rsidP="00801E3D">
            <w:pPr>
              <w:pStyle w:val="TAL"/>
              <w:rPr>
                <w:lang w:val="en-GB" w:eastAsia="ja-JP"/>
              </w:rPr>
            </w:pPr>
            <w:r>
              <w:rPr>
                <w:lang w:val="en-GB" w:eastAsia="ja-JP"/>
              </w:rPr>
              <w:t>RIC Assistance Outcome</w:t>
            </w:r>
          </w:p>
        </w:tc>
        <w:tc>
          <w:tcPr>
            <w:tcW w:w="1096" w:type="dxa"/>
            <w:tcBorders>
              <w:top w:val="single" w:sz="4" w:space="0" w:color="auto"/>
              <w:left w:val="single" w:sz="4" w:space="0" w:color="auto"/>
              <w:bottom w:val="single" w:sz="4" w:space="0" w:color="auto"/>
              <w:right w:val="single" w:sz="4" w:space="0" w:color="auto"/>
            </w:tcBorders>
          </w:tcPr>
          <w:p w14:paraId="4E41D7B6" w14:textId="77777777" w:rsidR="0050508A" w:rsidRPr="0010712F" w:rsidRDefault="0050508A" w:rsidP="00801E3D">
            <w:pPr>
              <w:pStyle w:val="TAL"/>
              <w:rPr>
                <w:lang w:val="en-GB" w:eastAsia="ja-JP"/>
              </w:rPr>
            </w:pPr>
            <w:r>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4EFD40CD" w14:textId="77777777" w:rsidR="0050508A" w:rsidRPr="00862368"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64ABD096" w14:textId="77777777" w:rsidR="0050508A" w:rsidRPr="000E08DD" w:rsidRDefault="0050508A" w:rsidP="00801E3D">
            <w:pPr>
              <w:pStyle w:val="TAL"/>
              <w:rPr>
                <w:lang w:val="en-GB" w:eastAsia="ja-JP"/>
              </w:rPr>
            </w:pPr>
            <w:r>
              <w:rPr>
                <w:lang w:val="en-GB" w:eastAsia="ja-JP"/>
              </w:rPr>
              <w:t>9.2.51</w:t>
            </w:r>
          </w:p>
        </w:tc>
        <w:tc>
          <w:tcPr>
            <w:tcW w:w="1534" w:type="dxa"/>
            <w:tcBorders>
              <w:top w:val="single" w:sz="4" w:space="0" w:color="auto"/>
              <w:left w:val="single" w:sz="4" w:space="0" w:color="auto"/>
              <w:bottom w:val="single" w:sz="4" w:space="0" w:color="auto"/>
              <w:right w:val="single" w:sz="4" w:space="0" w:color="auto"/>
            </w:tcBorders>
          </w:tcPr>
          <w:p w14:paraId="2E6DFBB6" w14:textId="77777777" w:rsidR="0050508A"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4C5E3A33" w14:textId="77777777" w:rsidR="0050508A" w:rsidRPr="00862368" w:rsidRDefault="0050508A" w:rsidP="00801E3D">
            <w:pPr>
              <w:pStyle w:val="TAL"/>
              <w:jc w:val="center"/>
              <w:rPr>
                <w:lang w:val="en-GB" w:eastAsia="ja-JP"/>
              </w:rPr>
            </w:pPr>
            <w:r w:rsidRPr="00862368">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55EBA27F" w14:textId="77777777" w:rsidR="0050508A" w:rsidRPr="0010712F" w:rsidRDefault="0050508A" w:rsidP="00801E3D">
            <w:pPr>
              <w:pStyle w:val="TAL"/>
              <w:jc w:val="center"/>
              <w:rPr>
                <w:lang w:val="en-GB" w:eastAsia="ja-JP"/>
              </w:rPr>
            </w:pPr>
            <w:r>
              <w:rPr>
                <w:lang w:val="en-GB" w:eastAsia="ja-JP"/>
              </w:rPr>
              <w:t>ignore</w:t>
            </w:r>
          </w:p>
        </w:tc>
      </w:tr>
    </w:tbl>
    <w:p w14:paraId="00106639" w14:textId="77777777" w:rsidR="0050508A" w:rsidRDefault="0050508A" w:rsidP="0050508A">
      <w:pPr>
        <w:rPr>
          <w:lang w:eastAsia="en-GB"/>
        </w:rPr>
      </w:pPr>
    </w:p>
    <w:p w14:paraId="102E4E82" w14:textId="77777777" w:rsidR="0050508A" w:rsidRPr="004474CC" w:rsidRDefault="0050508A" w:rsidP="0050508A">
      <w:pPr>
        <w:pStyle w:val="Heading4"/>
      </w:pPr>
      <w:r>
        <w:t>9.1.1.34</w:t>
      </w:r>
      <w:r w:rsidRPr="004474CC">
        <w:tab/>
      </w:r>
      <w:r>
        <w:t>RIC ASSISTANCE</w:t>
      </w:r>
      <w:r w:rsidRPr="009E45F2">
        <w:t xml:space="preserve"> </w:t>
      </w:r>
      <w:r>
        <w:t>HALT</w:t>
      </w:r>
    </w:p>
    <w:p w14:paraId="5B8694BD"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the E2 Node to the Near-RT RIC to halt further updates to the requested assistance service.</w:t>
      </w:r>
    </w:p>
    <w:p w14:paraId="5504F10B" w14:textId="47A157F5"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Direction: </w:t>
      </w:r>
      <w:r w:rsidR="00C16BE8">
        <w:rPr>
          <w:rFonts w:eastAsia="Times New Roman"/>
          <w:lang w:eastAsia="en-GB"/>
        </w:rPr>
        <w:t>E2 Node</w:t>
      </w:r>
      <w:r w:rsidRPr="00383353">
        <w:rPr>
          <w:rFonts w:ascii="Symbol" w:eastAsia="Symbol" w:hAnsi="Symbol" w:cs="Symbol"/>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sidR="00C16BE8">
        <w:rPr>
          <w:rFonts w:eastAsia="Times New Roman"/>
          <w:lang w:eastAsia="en-GB"/>
        </w:rPr>
        <w:t>Near-RT RIC</w:t>
      </w:r>
      <w:r>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6"/>
        <w:gridCol w:w="1583"/>
        <w:gridCol w:w="1246"/>
        <w:gridCol w:w="1534"/>
        <w:gridCol w:w="1083"/>
        <w:gridCol w:w="1146"/>
      </w:tblGrid>
      <w:tr w:rsidR="0050508A" w:rsidRPr="000903B9" w14:paraId="2B6F9BBB" w14:textId="77777777" w:rsidTr="00141643">
        <w:tc>
          <w:tcPr>
            <w:tcW w:w="2389" w:type="dxa"/>
            <w:tcBorders>
              <w:top w:val="single" w:sz="4" w:space="0" w:color="auto"/>
              <w:left w:val="single" w:sz="4" w:space="0" w:color="auto"/>
              <w:bottom w:val="single" w:sz="4" w:space="0" w:color="auto"/>
              <w:right w:val="single" w:sz="4" w:space="0" w:color="auto"/>
            </w:tcBorders>
          </w:tcPr>
          <w:p w14:paraId="39A00737"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6" w:type="dxa"/>
            <w:tcBorders>
              <w:top w:val="single" w:sz="4" w:space="0" w:color="auto"/>
              <w:left w:val="single" w:sz="4" w:space="0" w:color="auto"/>
              <w:bottom w:val="single" w:sz="4" w:space="0" w:color="auto"/>
              <w:right w:val="single" w:sz="4" w:space="0" w:color="auto"/>
            </w:tcBorders>
          </w:tcPr>
          <w:p w14:paraId="4B41A91D" w14:textId="77777777" w:rsidR="0050508A" w:rsidRPr="000903B9" w:rsidRDefault="0050508A" w:rsidP="00801E3D">
            <w:pPr>
              <w:pStyle w:val="TAH"/>
              <w:rPr>
                <w:lang w:val="en-GB" w:eastAsia="ja-JP"/>
              </w:rPr>
            </w:pPr>
            <w:r w:rsidRPr="000903B9">
              <w:rPr>
                <w:lang w:val="en-GB"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31019919"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255B2C93" w14:textId="77777777" w:rsidR="0050508A" w:rsidRPr="000903B9" w:rsidRDefault="0050508A" w:rsidP="00801E3D">
            <w:pPr>
              <w:pStyle w:val="TAH"/>
              <w:rPr>
                <w:lang w:val="en-GB" w:eastAsia="ja-JP"/>
              </w:rPr>
            </w:pPr>
            <w:r w:rsidRPr="000903B9">
              <w:rPr>
                <w:lang w:val="en-GB" w:eastAsia="ja-JP"/>
              </w:rPr>
              <w:t>IE type and reference</w:t>
            </w:r>
          </w:p>
        </w:tc>
        <w:tc>
          <w:tcPr>
            <w:tcW w:w="1534" w:type="dxa"/>
            <w:tcBorders>
              <w:top w:val="single" w:sz="4" w:space="0" w:color="auto"/>
              <w:left w:val="single" w:sz="4" w:space="0" w:color="auto"/>
              <w:bottom w:val="single" w:sz="4" w:space="0" w:color="auto"/>
              <w:right w:val="single" w:sz="4" w:space="0" w:color="auto"/>
            </w:tcBorders>
          </w:tcPr>
          <w:p w14:paraId="35C9CABC"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19736524" w14:textId="77777777" w:rsidR="0050508A" w:rsidRPr="000903B9" w:rsidRDefault="0050508A" w:rsidP="00141643">
            <w:pPr>
              <w:pStyle w:val="TAH"/>
              <w:rPr>
                <w:lang w:val="en-GB" w:eastAsia="ja-JP"/>
              </w:rPr>
            </w:pPr>
            <w:r w:rsidRPr="000903B9">
              <w:rPr>
                <w:lang w:val="en-GB" w:eastAsia="ja-JP"/>
              </w:rPr>
              <w:t>Criticality</w:t>
            </w:r>
          </w:p>
        </w:tc>
        <w:tc>
          <w:tcPr>
            <w:tcW w:w="1146" w:type="dxa"/>
            <w:tcBorders>
              <w:top w:val="single" w:sz="4" w:space="0" w:color="auto"/>
              <w:left w:val="single" w:sz="4" w:space="0" w:color="auto"/>
              <w:bottom w:val="single" w:sz="4" w:space="0" w:color="auto"/>
              <w:right w:val="single" w:sz="4" w:space="0" w:color="auto"/>
            </w:tcBorders>
          </w:tcPr>
          <w:p w14:paraId="7AFBDD8E" w14:textId="77777777" w:rsidR="0050508A" w:rsidRPr="000903B9" w:rsidRDefault="0050508A" w:rsidP="00141643">
            <w:pPr>
              <w:pStyle w:val="TAH"/>
              <w:rPr>
                <w:lang w:val="en-GB" w:eastAsia="ja-JP"/>
              </w:rPr>
            </w:pPr>
            <w:r w:rsidRPr="000903B9">
              <w:rPr>
                <w:lang w:val="en-GB" w:eastAsia="ja-JP"/>
              </w:rPr>
              <w:t>Assigned Criticality</w:t>
            </w:r>
          </w:p>
        </w:tc>
      </w:tr>
      <w:tr w:rsidR="0050508A" w:rsidRPr="000903B9" w14:paraId="643C9F46" w14:textId="77777777" w:rsidTr="00141643">
        <w:tc>
          <w:tcPr>
            <w:tcW w:w="2389" w:type="dxa"/>
            <w:tcBorders>
              <w:top w:val="single" w:sz="4" w:space="0" w:color="auto"/>
              <w:left w:val="single" w:sz="4" w:space="0" w:color="auto"/>
              <w:bottom w:val="single" w:sz="4" w:space="0" w:color="auto"/>
              <w:right w:val="single" w:sz="4" w:space="0" w:color="auto"/>
            </w:tcBorders>
          </w:tcPr>
          <w:p w14:paraId="73B6143F" w14:textId="77777777" w:rsidR="0050508A" w:rsidRPr="000903B9" w:rsidRDefault="0050508A" w:rsidP="00801E3D">
            <w:pPr>
              <w:pStyle w:val="TAL"/>
              <w:rPr>
                <w:lang w:val="en-GB" w:eastAsia="ja-JP"/>
              </w:rPr>
            </w:pPr>
            <w:r w:rsidRPr="000903B9">
              <w:rPr>
                <w:lang w:val="en-GB" w:eastAsia="ja-JP"/>
              </w:rPr>
              <w:t>Message Type</w:t>
            </w:r>
          </w:p>
        </w:tc>
        <w:tc>
          <w:tcPr>
            <w:tcW w:w="1096" w:type="dxa"/>
            <w:tcBorders>
              <w:top w:val="single" w:sz="4" w:space="0" w:color="auto"/>
              <w:left w:val="single" w:sz="4" w:space="0" w:color="auto"/>
              <w:bottom w:val="single" w:sz="4" w:space="0" w:color="auto"/>
              <w:right w:val="single" w:sz="4" w:space="0" w:color="auto"/>
            </w:tcBorders>
          </w:tcPr>
          <w:p w14:paraId="2B33A162"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76C30709"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32F1EDB0" w14:textId="77777777" w:rsidR="0050508A" w:rsidRPr="000903B9" w:rsidRDefault="0050508A" w:rsidP="00801E3D">
            <w:pPr>
              <w:pStyle w:val="TAL"/>
              <w:rPr>
                <w:lang w:val="en-GB" w:eastAsia="ja-JP"/>
              </w:rPr>
            </w:pPr>
            <w:r>
              <w:rPr>
                <w:lang w:val="en-GB" w:eastAsia="ja-JP"/>
              </w:rPr>
              <w:t>9.2.3</w:t>
            </w:r>
          </w:p>
        </w:tc>
        <w:tc>
          <w:tcPr>
            <w:tcW w:w="1534" w:type="dxa"/>
            <w:tcBorders>
              <w:top w:val="single" w:sz="4" w:space="0" w:color="auto"/>
              <w:left w:val="single" w:sz="4" w:space="0" w:color="auto"/>
              <w:bottom w:val="single" w:sz="4" w:space="0" w:color="auto"/>
              <w:right w:val="single" w:sz="4" w:space="0" w:color="auto"/>
            </w:tcBorders>
          </w:tcPr>
          <w:p w14:paraId="063857E0"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3A8FE52C" w14:textId="77777777" w:rsidR="0050508A" w:rsidRPr="000903B9" w:rsidRDefault="0050508A" w:rsidP="00141643">
            <w:pPr>
              <w:pStyle w:val="TAL"/>
              <w:jc w:val="center"/>
              <w:rPr>
                <w:lang w:val="en-GB" w:eastAsia="ja-JP"/>
              </w:rPr>
            </w:pPr>
            <w:r w:rsidRPr="000903B9">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3D5796AF" w14:textId="77777777" w:rsidR="0050508A" w:rsidRPr="000903B9" w:rsidRDefault="0050508A" w:rsidP="00141643">
            <w:pPr>
              <w:pStyle w:val="TAL"/>
              <w:jc w:val="center"/>
              <w:rPr>
                <w:lang w:val="en-GB" w:eastAsia="ja-JP"/>
              </w:rPr>
            </w:pPr>
            <w:r w:rsidRPr="000903B9">
              <w:rPr>
                <w:lang w:val="en-GB" w:eastAsia="ja-JP"/>
              </w:rPr>
              <w:t>reject</w:t>
            </w:r>
          </w:p>
        </w:tc>
      </w:tr>
      <w:tr w:rsidR="0050508A" w:rsidRPr="000903B9" w14:paraId="62E0BAB7" w14:textId="77777777" w:rsidTr="00141643">
        <w:tc>
          <w:tcPr>
            <w:tcW w:w="2389" w:type="dxa"/>
            <w:tcBorders>
              <w:top w:val="single" w:sz="4" w:space="0" w:color="auto"/>
              <w:left w:val="single" w:sz="4" w:space="0" w:color="auto"/>
              <w:bottom w:val="single" w:sz="4" w:space="0" w:color="auto"/>
              <w:right w:val="single" w:sz="4" w:space="0" w:color="auto"/>
            </w:tcBorders>
          </w:tcPr>
          <w:p w14:paraId="04B72942" w14:textId="77777777" w:rsidR="0050508A" w:rsidRPr="000903B9" w:rsidRDefault="0050508A" w:rsidP="00801E3D">
            <w:pPr>
              <w:pStyle w:val="TAL"/>
              <w:rPr>
                <w:lang w:val="en-GB" w:eastAsia="ja-JP"/>
              </w:rPr>
            </w:pPr>
            <w:r>
              <w:rPr>
                <w:lang w:val="en-GB" w:eastAsia="ja-JP"/>
              </w:rPr>
              <w:t>RIC Request</w:t>
            </w:r>
            <w:r w:rsidRPr="00252E2A">
              <w:rPr>
                <w:lang w:val="en-GB" w:eastAsia="ja-JP"/>
              </w:rPr>
              <w:t xml:space="preserve"> ID</w:t>
            </w:r>
          </w:p>
        </w:tc>
        <w:tc>
          <w:tcPr>
            <w:tcW w:w="1096" w:type="dxa"/>
            <w:tcBorders>
              <w:top w:val="single" w:sz="4" w:space="0" w:color="auto"/>
              <w:left w:val="single" w:sz="4" w:space="0" w:color="auto"/>
              <w:bottom w:val="single" w:sz="4" w:space="0" w:color="auto"/>
              <w:right w:val="single" w:sz="4" w:space="0" w:color="auto"/>
            </w:tcBorders>
          </w:tcPr>
          <w:p w14:paraId="01B680E1" w14:textId="77777777" w:rsidR="0050508A" w:rsidRPr="000903B9" w:rsidRDefault="0050508A" w:rsidP="00801E3D">
            <w:pPr>
              <w:pStyle w:val="TAL"/>
              <w:rPr>
                <w:lang w:val="en-GB" w:eastAsia="ja-JP"/>
              </w:rPr>
            </w:pPr>
            <w:r w:rsidRPr="007A60DE">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517AD82E"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70C44F80" w14:textId="77777777" w:rsidR="0050508A" w:rsidRDefault="0050508A" w:rsidP="00801E3D">
            <w:pPr>
              <w:pStyle w:val="TAL"/>
              <w:rPr>
                <w:lang w:val="en-GB" w:eastAsia="ja-JP"/>
              </w:rPr>
            </w:pPr>
            <w:r w:rsidRPr="007A60DE">
              <w:rPr>
                <w:lang w:val="en-GB" w:eastAsia="ja-JP"/>
              </w:rPr>
              <w:t>9.2.</w:t>
            </w:r>
            <w:r>
              <w:rPr>
                <w:lang w:val="en-GB" w:eastAsia="ja-JP"/>
              </w:rPr>
              <w:t>7</w:t>
            </w:r>
          </w:p>
        </w:tc>
        <w:tc>
          <w:tcPr>
            <w:tcW w:w="1534" w:type="dxa"/>
            <w:tcBorders>
              <w:top w:val="single" w:sz="4" w:space="0" w:color="auto"/>
              <w:left w:val="single" w:sz="4" w:space="0" w:color="auto"/>
              <w:bottom w:val="single" w:sz="4" w:space="0" w:color="auto"/>
              <w:right w:val="single" w:sz="4" w:space="0" w:color="auto"/>
            </w:tcBorders>
          </w:tcPr>
          <w:p w14:paraId="362ADCD5"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2566B09F" w14:textId="77777777" w:rsidR="0050508A" w:rsidRPr="000903B9" w:rsidRDefault="0050508A" w:rsidP="00141643">
            <w:pPr>
              <w:pStyle w:val="TAL"/>
              <w:jc w:val="center"/>
              <w:rPr>
                <w:lang w:val="en-GB" w:eastAsia="ja-JP"/>
              </w:rPr>
            </w:pPr>
            <w:r w:rsidRPr="007A60DE">
              <w:rPr>
                <w:lang w:val="en-GB" w:eastAsia="ja-JP"/>
              </w:rPr>
              <w:t>YES</w:t>
            </w:r>
          </w:p>
        </w:tc>
        <w:tc>
          <w:tcPr>
            <w:tcW w:w="1146" w:type="dxa"/>
            <w:tcBorders>
              <w:top w:val="single" w:sz="4" w:space="0" w:color="auto"/>
              <w:left w:val="single" w:sz="4" w:space="0" w:color="auto"/>
              <w:bottom w:val="single" w:sz="4" w:space="0" w:color="auto"/>
              <w:right w:val="single" w:sz="4" w:space="0" w:color="auto"/>
            </w:tcBorders>
          </w:tcPr>
          <w:p w14:paraId="6F92840C" w14:textId="77777777" w:rsidR="0050508A" w:rsidRPr="000903B9" w:rsidRDefault="0050508A" w:rsidP="00141643">
            <w:pPr>
              <w:pStyle w:val="TAL"/>
              <w:jc w:val="center"/>
              <w:rPr>
                <w:lang w:val="en-GB" w:eastAsia="ja-JP"/>
              </w:rPr>
            </w:pPr>
            <w:r>
              <w:rPr>
                <w:lang w:val="en-GB" w:eastAsia="ja-JP"/>
              </w:rPr>
              <w:t>ignore</w:t>
            </w:r>
          </w:p>
        </w:tc>
      </w:tr>
    </w:tbl>
    <w:p w14:paraId="6267F025" w14:textId="77777777" w:rsidR="0050508A" w:rsidRDefault="0050508A" w:rsidP="0050508A">
      <w:pPr>
        <w:rPr>
          <w:lang w:eastAsia="en-GB"/>
        </w:rPr>
      </w:pPr>
    </w:p>
    <w:p w14:paraId="4874AA56" w14:textId="77777777" w:rsidR="0050508A" w:rsidRPr="00C419B5" w:rsidRDefault="0050508A" w:rsidP="0050508A">
      <w:pPr>
        <w:pStyle w:val="Heading3"/>
      </w:pPr>
      <w:bookmarkStart w:id="344" w:name="_Toc184217588"/>
      <w:bookmarkStart w:id="345" w:name="_Toc204322733"/>
      <w:r w:rsidRPr="00C419B5">
        <w:t>9.1.2</w:t>
      </w:r>
      <w:r w:rsidRPr="00C419B5">
        <w:tab/>
        <w:t>Messages for Global Procedures</w:t>
      </w:r>
      <w:bookmarkEnd w:id="324"/>
      <w:bookmarkEnd w:id="325"/>
      <w:bookmarkEnd w:id="335"/>
      <w:bookmarkEnd w:id="344"/>
      <w:bookmarkEnd w:id="345"/>
    </w:p>
    <w:p w14:paraId="3EB7787D" w14:textId="77777777" w:rsidR="0050508A" w:rsidRPr="00383353" w:rsidRDefault="0050508A" w:rsidP="0050508A">
      <w:pPr>
        <w:pStyle w:val="Heading4"/>
      </w:pPr>
      <w:bookmarkStart w:id="346" w:name="_Toc525677870"/>
      <w:r>
        <w:t>9.1.2.1</w:t>
      </w:r>
      <w:r w:rsidRPr="00383353">
        <w:tab/>
        <w:t>ERROR INDICATION</w:t>
      </w:r>
      <w:bookmarkEnd w:id="346"/>
    </w:p>
    <w:p w14:paraId="1F9625AF"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used to indicate that some error has been detected in the </w:t>
      </w:r>
      <w:r>
        <w:rPr>
          <w:rFonts w:eastAsia="Times New Roman"/>
          <w:lang w:eastAsia="en-GB"/>
        </w:rPr>
        <w:t xml:space="preserve">E2 Node </w:t>
      </w:r>
      <w:r w:rsidRPr="00383353">
        <w:rPr>
          <w:rFonts w:eastAsia="Times New Roman"/>
          <w:lang w:eastAsia="en-GB"/>
        </w:rPr>
        <w:t xml:space="preserve">or </w:t>
      </w:r>
      <w:r>
        <w:rPr>
          <w:rFonts w:eastAsia="Times New Roman"/>
          <w:lang w:eastAsia="en-GB"/>
        </w:rPr>
        <w:t xml:space="preserve">Near-RT </w:t>
      </w:r>
      <w:r w:rsidRPr="00383353">
        <w:rPr>
          <w:rFonts w:eastAsia="Times New Roman"/>
          <w:lang w:eastAsia="en-GB"/>
        </w:rPr>
        <w:t>RIC.</w:t>
      </w:r>
    </w:p>
    <w:p w14:paraId="5E306EFB" w14:textId="77777777" w:rsidR="0050508A" w:rsidRPr="00AA5DA2" w:rsidRDefault="0050508A" w:rsidP="0050508A">
      <w:pPr>
        <w:overflowPunct w:val="0"/>
        <w:autoSpaceDE w:val="0"/>
        <w:autoSpaceDN w:val="0"/>
        <w:adjustRightInd w:val="0"/>
        <w:textAlignment w:val="baseline"/>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 xml:space="preserve">RIC or </w:t>
      </w:r>
      <w:r>
        <w:rPr>
          <w:rFonts w:eastAsia="Times New Roman"/>
          <w:lang w:eastAsia="en-GB"/>
        </w:rPr>
        <w:t xml:space="preserve">Near-RT </w:t>
      </w:r>
      <w:r w:rsidRPr="00383353">
        <w:rPr>
          <w:rFonts w:eastAsia="Times New Roman"/>
          <w:lang w:eastAsia="en-GB"/>
        </w:rPr>
        <w:t xml:space="preserve">RIC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vertAlign w:val="subscript"/>
          <w:lang w:eastAsia="en-GB"/>
        </w:rPr>
        <w:t>.</w:t>
      </w:r>
    </w:p>
    <w:tbl>
      <w:tblPr>
        <w:tblW w:w="102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134"/>
        <w:gridCol w:w="851"/>
        <w:gridCol w:w="1701"/>
        <w:gridCol w:w="1984"/>
        <w:gridCol w:w="1089"/>
        <w:gridCol w:w="1104"/>
      </w:tblGrid>
      <w:tr w:rsidR="0050508A" w:rsidRPr="00AA5DA2" w14:paraId="1C505077" w14:textId="77777777" w:rsidTr="00801E3D">
        <w:tc>
          <w:tcPr>
            <w:tcW w:w="2381" w:type="dxa"/>
          </w:tcPr>
          <w:p w14:paraId="031E8D2C" w14:textId="77777777" w:rsidR="0050508A" w:rsidRPr="003E0CE4" w:rsidRDefault="0050508A" w:rsidP="00801E3D">
            <w:pPr>
              <w:pStyle w:val="TAH"/>
            </w:pPr>
            <w:r w:rsidRPr="003E0CE4">
              <w:t>IE/Group Name</w:t>
            </w:r>
          </w:p>
        </w:tc>
        <w:tc>
          <w:tcPr>
            <w:tcW w:w="1134" w:type="dxa"/>
          </w:tcPr>
          <w:p w14:paraId="461A795F" w14:textId="77777777" w:rsidR="0050508A" w:rsidRPr="003E0CE4" w:rsidRDefault="0050508A" w:rsidP="00801E3D">
            <w:pPr>
              <w:pStyle w:val="TAH"/>
            </w:pPr>
            <w:r w:rsidRPr="003E0CE4">
              <w:t>Presence</w:t>
            </w:r>
          </w:p>
        </w:tc>
        <w:tc>
          <w:tcPr>
            <w:tcW w:w="851" w:type="dxa"/>
          </w:tcPr>
          <w:p w14:paraId="00AF07B0" w14:textId="77777777" w:rsidR="0050508A" w:rsidRPr="003E0CE4" w:rsidRDefault="0050508A" w:rsidP="00801E3D">
            <w:pPr>
              <w:pStyle w:val="TAH"/>
            </w:pPr>
            <w:r w:rsidRPr="003E0CE4">
              <w:t>Range</w:t>
            </w:r>
          </w:p>
        </w:tc>
        <w:tc>
          <w:tcPr>
            <w:tcW w:w="1701" w:type="dxa"/>
          </w:tcPr>
          <w:p w14:paraId="55C68AB5" w14:textId="77777777" w:rsidR="0050508A" w:rsidRPr="003E0CE4" w:rsidRDefault="0050508A" w:rsidP="00801E3D">
            <w:pPr>
              <w:pStyle w:val="TAH"/>
            </w:pPr>
            <w:r w:rsidRPr="003E0CE4">
              <w:t>IE type and reference</w:t>
            </w:r>
          </w:p>
        </w:tc>
        <w:tc>
          <w:tcPr>
            <w:tcW w:w="1984" w:type="dxa"/>
          </w:tcPr>
          <w:p w14:paraId="3CC41C32" w14:textId="77777777" w:rsidR="0050508A" w:rsidRPr="003E0CE4" w:rsidRDefault="0050508A" w:rsidP="00801E3D">
            <w:pPr>
              <w:pStyle w:val="TAH"/>
            </w:pPr>
            <w:r w:rsidRPr="003E0CE4">
              <w:t>Semantics description</w:t>
            </w:r>
          </w:p>
        </w:tc>
        <w:tc>
          <w:tcPr>
            <w:tcW w:w="1089" w:type="dxa"/>
          </w:tcPr>
          <w:p w14:paraId="4A7A7252" w14:textId="77777777" w:rsidR="0050508A" w:rsidRPr="003E0CE4" w:rsidRDefault="0050508A" w:rsidP="00801E3D">
            <w:pPr>
              <w:pStyle w:val="TAH"/>
            </w:pPr>
            <w:r w:rsidRPr="003E0CE4">
              <w:t>Criticality</w:t>
            </w:r>
          </w:p>
        </w:tc>
        <w:tc>
          <w:tcPr>
            <w:tcW w:w="1104" w:type="dxa"/>
          </w:tcPr>
          <w:p w14:paraId="56808A8E" w14:textId="77777777" w:rsidR="0050508A" w:rsidRPr="003E0CE4" w:rsidRDefault="0050508A" w:rsidP="00801E3D">
            <w:pPr>
              <w:pStyle w:val="TAH"/>
            </w:pPr>
            <w:r w:rsidRPr="003E0CE4">
              <w:t>Assigned Criticality</w:t>
            </w:r>
          </w:p>
        </w:tc>
      </w:tr>
      <w:tr w:rsidR="0050508A" w:rsidRPr="00AA5DA2" w14:paraId="287254CD" w14:textId="77777777" w:rsidTr="00141643">
        <w:tc>
          <w:tcPr>
            <w:tcW w:w="2381" w:type="dxa"/>
          </w:tcPr>
          <w:p w14:paraId="502BA7C4" w14:textId="77777777" w:rsidR="0050508A" w:rsidRPr="00AA5DA2" w:rsidRDefault="0050508A" w:rsidP="00801E3D">
            <w:pPr>
              <w:pStyle w:val="TAL"/>
              <w:rPr>
                <w:lang w:eastAsia="ja-JP"/>
              </w:rPr>
            </w:pPr>
            <w:r w:rsidRPr="00AA5DA2">
              <w:rPr>
                <w:lang w:eastAsia="ja-JP"/>
              </w:rPr>
              <w:t>Message Type</w:t>
            </w:r>
          </w:p>
        </w:tc>
        <w:tc>
          <w:tcPr>
            <w:tcW w:w="1134" w:type="dxa"/>
          </w:tcPr>
          <w:p w14:paraId="35CFEF6F" w14:textId="77777777" w:rsidR="0050508A" w:rsidRPr="00AA5DA2" w:rsidRDefault="0050508A" w:rsidP="00801E3D">
            <w:pPr>
              <w:pStyle w:val="TAL"/>
              <w:rPr>
                <w:lang w:eastAsia="ja-JP"/>
              </w:rPr>
            </w:pPr>
            <w:r w:rsidRPr="00AA5DA2">
              <w:rPr>
                <w:lang w:eastAsia="ja-JP"/>
              </w:rPr>
              <w:t>M</w:t>
            </w:r>
          </w:p>
        </w:tc>
        <w:tc>
          <w:tcPr>
            <w:tcW w:w="851" w:type="dxa"/>
          </w:tcPr>
          <w:p w14:paraId="05213804" w14:textId="77777777" w:rsidR="0050508A" w:rsidRPr="00AA5DA2" w:rsidRDefault="0050508A" w:rsidP="00801E3D">
            <w:pPr>
              <w:pStyle w:val="TAL"/>
              <w:rPr>
                <w:lang w:eastAsia="ja-JP"/>
              </w:rPr>
            </w:pPr>
          </w:p>
        </w:tc>
        <w:tc>
          <w:tcPr>
            <w:tcW w:w="1701" w:type="dxa"/>
          </w:tcPr>
          <w:p w14:paraId="666E97E4" w14:textId="77777777" w:rsidR="0050508A" w:rsidRPr="00AA5DA2" w:rsidRDefault="0050508A" w:rsidP="00801E3D">
            <w:pPr>
              <w:pStyle w:val="TAL"/>
              <w:rPr>
                <w:lang w:eastAsia="ja-JP"/>
              </w:rPr>
            </w:pPr>
            <w:r>
              <w:rPr>
                <w:lang w:eastAsia="ja-JP"/>
              </w:rPr>
              <w:t>9.2.3</w:t>
            </w:r>
          </w:p>
        </w:tc>
        <w:tc>
          <w:tcPr>
            <w:tcW w:w="1984" w:type="dxa"/>
          </w:tcPr>
          <w:p w14:paraId="3BC5E6A3" w14:textId="77777777" w:rsidR="0050508A" w:rsidRPr="00AA5DA2" w:rsidRDefault="0050508A" w:rsidP="00801E3D">
            <w:pPr>
              <w:pStyle w:val="TAL"/>
              <w:rPr>
                <w:lang w:eastAsia="ja-JP"/>
              </w:rPr>
            </w:pPr>
          </w:p>
        </w:tc>
        <w:tc>
          <w:tcPr>
            <w:tcW w:w="1089" w:type="dxa"/>
          </w:tcPr>
          <w:p w14:paraId="322DC8C4" w14:textId="77777777" w:rsidR="0050508A" w:rsidRPr="00AA5DA2" w:rsidRDefault="0050508A" w:rsidP="00141643">
            <w:pPr>
              <w:pStyle w:val="TAL"/>
              <w:jc w:val="center"/>
              <w:rPr>
                <w:lang w:eastAsia="ja-JP"/>
              </w:rPr>
            </w:pPr>
            <w:r w:rsidRPr="00AA5DA2">
              <w:rPr>
                <w:lang w:eastAsia="ja-JP"/>
              </w:rPr>
              <w:t>YES</w:t>
            </w:r>
          </w:p>
        </w:tc>
        <w:tc>
          <w:tcPr>
            <w:tcW w:w="1104" w:type="dxa"/>
          </w:tcPr>
          <w:p w14:paraId="217BE0F8" w14:textId="77777777" w:rsidR="0050508A" w:rsidRPr="00AA5DA2" w:rsidRDefault="0050508A" w:rsidP="00141643">
            <w:pPr>
              <w:pStyle w:val="TAL"/>
              <w:jc w:val="center"/>
              <w:rPr>
                <w:lang w:eastAsia="ja-JP"/>
              </w:rPr>
            </w:pPr>
            <w:r w:rsidRPr="00AA5DA2">
              <w:rPr>
                <w:lang w:eastAsia="ja-JP"/>
              </w:rPr>
              <w:t>ignore</w:t>
            </w:r>
          </w:p>
        </w:tc>
      </w:tr>
      <w:tr w:rsidR="0050508A" w:rsidRPr="00AA5DA2" w14:paraId="5B6342C6" w14:textId="77777777" w:rsidTr="00141643">
        <w:tc>
          <w:tcPr>
            <w:tcW w:w="2381" w:type="dxa"/>
          </w:tcPr>
          <w:p w14:paraId="452BF39F" w14:textId="77777777" w:rsidR="0050508A" w:rsidRPr="00AA5DA2" w:rsidRDefault="0050508A" w:rsidP="00801E3D">
            <w:pPr>
              <w:pStyle w:val="TAL"/>
              <w:rPr>
                <w:lang w:eastAsia="ja-JP"/>
              </w:rPr>
            </w:pPr>
            <w:r>
              <w:rPr>
                <w:lang w:eastAsia="ja-JP"/>
              </w:rPr>
              <w:t>Transaction ID</w:t>
            </w:r>
          </w:p>
        </w:tc>
        <w:tc>
          <w:tcPr>
            <w:tcW w:w="1134" w:type="dxa"/>
          </w:tcPr>
          <w:p w14:paraId="422DE89D" w14:textId="77777777" w:rsidR="0050508A" w:rsidRPr="00AA5DA2" w:rsidRDefault="0050508A" w:rsidP="00801E3D">
            <w:pPr>
              <w:pStyle w:val="TAL"/>
              <w:rPr>
                <w:lang w:eastAsia="ja-JP"/>
              </w:rPr>
            </w:pPr>
            <w:r>
              <w:rPr>
                <w:lang w:eastAsia="ja-JP"/>
              </w:rPr>
              <w:t>O</w:t>
            </w:r>
          </w:p>
        </w:tc>
        <w:tc>
          <w:tcPr>
            <w:tcW w:w="851" w:type="dxa"/>
          </w:tcPr>
          <w:p w14:paraId="76419E4E" w14:textId="77777777" w:rsidR="0050508A" w:rsidRPr="00AA5DA2" w:rsidRDefault="0050508A" w:rsidP="00801E3D">
            <w:pPr>
              <w:pStyle w:val="TAL"/>
              <w:rPr>
                <w:lang w:eastAsia="ja-JP"/>
              </w:rPr>
            </w:pPr>
          </w:p>
        </w:tc>
        <w:tc>
          <w:tcPr>
            <w:tcW w:w="1701" w:type="dxa"/>
          </w:tcPr>
          <w:p w14:paraId="4E631D48" w14:textId="77777777" w:rsidR="0050508A" w:rsidRDefault="0050508A" w:rsidP="00801E3D">
            <w:pPr>
              <w:pStyle w:val="TAL"/>
              <w:rPr>
                <w:lang w:eastAsia="ja-JP"/>
              </w:rPr>
            </w:pPr>
            <w:r>
              <w:rPr>
                <w:lang w:eastAsia="ja-JP"/>
              </w:rPr>
              <w:t>9.2.33</w:t>
            </w:r>
          </w:p>
        </w:tc>
        <w:tc>
          <w:tcPr>
            <w:tcW w:w="1984" w:type="dxa"/>
          </w:tcPr>
          <w:p w14:paraId="4B67323D" w14:textId="77777777" w:rsidR="0050508A" w:rsidRPr="00AA5DA2" w:rsidRDefault="0050508A" w:rsidP="00801E3D">
            <w:pPr>
              <w:pStyle w:val="TAL"/>
              <w:rPr>
                <w:lang w:eastAsia="ja-JP"/>
              </w:rPr>
            </w:pPr>
            <w:r w:rsidRPr="005D46E7">
              <w:t xml:space="preserve">Required if </w:t>
            </w:r>
            <w:r w:rsidRPr="007A60DE">
              <w:rPr>
                <w:i/>
                <w:iCs/>
              </w:rPr>
              <w:t xml:space="preserve">RIC Request ID </w:t>
            </w:r>
            <w:r w:rsidRPr="005D46E7">
              <w:t>IE is not present</w:t>
            </w:r>
            <w:r>
              <w:t>.</w:t>
            </w:r>
          </w:p>
        </w:tc>
        <w:tc>
          <w:tcPr>
            <w:tcW w:w="1089" w:type="dxa"/>
          </w:tcPr>
          <w:p w14:paraId="50FF3B41" w14:textId="77777777" w:rsidR="0050508A" w:rsidRPr="00AA5DA2" w:rsidRDefault="0050508A" w:rsidP="00141643">
            <w:pPr>
              <w:pStyle w:val="TAL"/>
              <w:jc w:val="center"/>
              <w:rPr>
                <w:lang w:eastAsia="ja-JP"/>
              </w:rPr>
            </w:pPr>
            <w:r w:rsidRPr="00AA5DA2">
              <w:rPr>
                <w:lang w:eastAsia="ja-JP"/>
              </w:rPr>
              <w:t>YES</w:t>
            </w:r>
          </w:p>
        </w:tc>
        <w:tc>
          <w:tcPr>
            <w:tcW w:w="1104" w:type="dxa"/>
          </w:tcPr>
          <w:p w14:paraId="6A91186F" w14:textId="77777777" w:rsidR="0050508A" w:rsidRPr="00AA5DA2" w:rsidRDefault="0050508A" w:rsidP="00141643">
            <w:pPr>
              <w:pStyle w:val="TAL"/>
              <w:jc w:val="center"/>
              <w:rPr>
                <w:lang w:eastAsia="ja-JP"/>
              </w:rPr>
            </w:pPr>
            <w:r w:rsidRPr="007A61F1">
              <w:rPr>
                <w:lang w:eastAsia="ja-JP"/>
              </w:rPr>
              <w:t>reject</w:t>
            </w:r>
          </w:p>
        </w:tc>
      </w:tr>
      <w:tr w:rsidR="0050508A" w:rsidRPr="00383353" w14:paraId="62CF0D6A" w14:textId="77777777" w:rsidTr="00141643">
        <w:tc>
          <w:tcPr>
            <w:tcW w:w="2381" w:type="dxa"/>
            <w:tcBorders>
              <w:top w:val="single" w:sz="4" w:space="0" w:color="auto"/>
              <w:left w:val="single" w:sz="4" w:space="0" w:color="auto"/>
              <w:bottom w:val="single" w:sz="4" w:space="0" w:color="auto"/>
              <w:right w:val="single" w:sz="4" w:space="0" w:color="auto"/>
            </w:tcBorders>
          </w:tcPr>
          <w:p w14:paraId="0A0587B7" w14:textId="77777777" w:rsidR="0050508A" w:rsidRPr="007A61F1" w:rsidRDefault="0050508A" w:rsidP="00801E3D">
            <w:pPr>
              <w:pStyle w:val="TAL"/>
              <w:rPr>
                <w:lang w:eastAsia="ja-JP"/>
              </w:rPr>
            </w:pPr>
            <w:r w:rsidRPr="007A61F1">
              <w:rPr>
                <w:lang w:eastAsia="ja-JP"/>
              </w:rPr>
              <w:t>RIC Request ID</w:t>
            </w:r>
          </w:p>
        </w:tc>
        <w:tc>
          <w:tcPr>
            <w:tcW w:w="1134" w:type="dxa"/>
            <w:tcBorders>
              <w:top w:val="single" w:sz="4" w:space="0" w:color="auto"/>
              <w:left w:val="single" w:sz="4" w:space="0" w:color="auto"/>
              <w:bottom w:val="single" w:sz="4" w:space="0" w:color="auto"/>
              <w:right w:val="single" w:sz="4" w:space="0" w:color="auto"/>
            </w:tcBorders>
          </w:tcPr>
          <w:p w14:paraId="11342C88" w14:textId="77777777" w:rsidR="0050508A" w:rsidRPr="007A61F1" w:rsidRDefault="0050508A" w:rsidP="00801E3D">
            <w:pPr>
              <w:pStyle w:val="TAL"/>
              <w:rPr>
                <w:lang w:eastAsia="ja-JP"/>
              </w:rPr>
            </w:pPr>
            <w:r>
              <w:rPr>
                <w:lang w:eastAsia="ja-JP"/>
              </w:rPr>
              <w:t>O</w:t>
            </w:r>
          </w:p>
        </w:tc>
        <w:tc>
          <w:tcPr>
            <w:tcW w:w="851" w:type="dxa"/>
            <w:tcBorders>
              <w:top w:val="single" w:sz="4" w:space="0" w:color="auto"/>
              <w:left w:val="single" w:sz="4" w:space="0" w:color="auto"/>
              <w:bottom w:val="single" w:sz="4" w:space="0" w:color="auto"/>
              <w:right w:val="single" w:sz="4" w:space="0" w:color="auto"/>
            </w:tcBorders>
          </w:tcPr>
          <w:p w14:paraId="199D27F6" w14:textId="77777777" w:rsidR="0050508A" w:rsidRPr="007A61F1" w:rsidRDefault="0050508A" w:rsidP="00801E3D">
            <w:pPr>
              <w:pStyle w:val="TAL"/>
              <w:rPr>
                <w:lang w:eastAsia="ja-JP"/>
              </w:rPr>
            </w:pPr>
          </w:p>
        </w:tc>
        <w:tc>
          <w:tcPr>
            <w:tcW w:w="1701" w:type="dxa"/>
            <w:tcBorders>
              <w:top w:val="single" w:sz="4" w:space="0" w:color="auto"/>
              <w:left w:val="single" w:sz="4" w:space="0" w:color="auto"/>
              <w:bottom w:val="single" w:sz="4" w:space="0" w:color="auto"/>
              <w:right w:val="single" w:sz="4" w:space="0" w:color="auto"/>
            </w:tcBorders>
          </w:tcPr>
          <w:p w14:paraId="3D12D7F1" w14:textId="77777777" w:rsidR="0050508A" w:rsidRPr="007A61F1" w:rsidRDefault="0050508A" w:rsidP="00801E3D">
            <w:pPr>
              <w:pStyle w:val="TAL"/>
              <w:rPr>
                <w:lang w:eastAsia="ja-JP"/>
              </w:rPr>
            </w:pPr>
            <w:r w:rsidRPr="007A61F1">
              <w:rPr>
                <w:lang w:eastAsia="ja-JP"/>
              </w:rPr>
              <w:t>9.2.7</w:t>
            </w:r>
          </w:p>
        </w:tc>
        <w:tc>
          <w:tcPr>
            <w:tcW w:w="1984" w:type="dxa"/>
            <w:tcBorders>
              <w:top w:val="single" w:sz="4" w:space="0" w:color="auto"/>
              <w:left w:val="single" w:sz="4" w:space="0" w:color="auto"/>
              <w:bottom w:val="single" w:sz="4" w:space="0" w:color="auto"/>
              <w:right w:val="single" w:sz="4" w:space="0" w:color="auto"/>
            </w:tcBorders>
          </w:tcPr>
          <w:p w14:paraId="16F30EA5" w14:textId="77777777" w:rsidR="0050508A" w:rsidRPr="007A61F1" w:rsidRDefault="0050508A" w:rsidP="00801E3D">
            <w:pPr>
              <w:pStyle w:val="TAL"/>
              <w:rPr>
                <w:lang w:eastAsia="ja-JP"/>
              </w:rPr>
            </w:pPr>
            <w:r w:rsidRPr="005D46E7">
              <w:t xml:space="preserve">Required if </w:t>
            </w:r>
            <w:r w:rsidRPr="007A60DE">
              <w:rPr>
                <w:i/>
                <w:iCs/>
              </w:rPr>
              <w:t>Transaction ID</w:t>
            </w:r>
            <w:r w:rsidRPr="005D46E7">
              <w:t xml:space="preserve"> IE is not present</w:t>
            </w:r>
            <w:r>
              <w:t>.</w:t>
            </w:r>
          </w:p>
        </w:tc>
        <w:tc>
          <w:tcPr>
            <w:tcW w:w="1089" w:type="dxa"/>
            <w:tcBorders>
              <w:top w:val="single" w:sz="4" w:space="0" w:color="auto"/>
              <w:left w:val="single" w:sz="4" w:space="0" w:color="auto"/>
              <w:bottom w:val="single" w:sz="4" w:space="0" w:color="auto"/>
              <w:right w:val="single" w:sz="4" w:space="0" w:color="auto"/>
            </w:tcBorders>
          </w:tcPr>
          <w:p w14:paraId="05859E78" w14:textId="77777777" w:rsidR="0050508A" w:rsidRPr="007A61F1" w:rsidRDefault="0050508A" w:rsidP="00141643">
            <w:pPr>
              <w:pStyle w:val="TAL"/>
              <w:jc w:val="center"/>
              <w:rPr>
                <w:lang w:eastAsia="ja-JP"/>
              </w:rPr>
            </w:pPr>
            <w:r w:rsidRPr="007A61F1">
              <w:rPr>
                <w:lang w:eastAsia="ja-JP"/>
              </w:rPr>
              <w:t>YES</w:t>
            </w:r>
          </w:p>
        </w:tc>
        <w:tc>
          <w:tcPr>
            <w:tcW w:w="1104" w:type="dxa"/>
            <w:tcBorders>
              <w:top w:val="single" w:sz="4" w:space="0" w:color="auto"/>
              <w:left w:val="single" w:sz="4" w:space="0" w:color="auto"/>
              <w:bottom w:val="single" w:sz="4" w:space="0" w:color="auto"/>
              <w:right w:val="single" w:sz="4" w:space="0" w:color="auto"/>
            </w:tcBorders>
          </w:tcPr>
          <w:p w14:paraId="721D22DB" w14:textId="77777777" w:rsidR="0050508A" w:rsidRPr="007A61F1" w:rsidRDefault="0050508A" w:rsidP="00141643">
            <w:pPr>
              <w:pStyle w:val="TAL"/>
              <w:jc w:val="center"/>
              <w:rPr>
                <w:lang w:eastAsia="ja-JP"/>
              </w:rPr>
            </w:pPr>
            <w:r w:rsidRPr="007A61F1">
              <w:rPr>
                <w:lang w:eastAsia="ja-JP"/>
              </w:rPr>
              <w:t>reject</w:t>
            </w:r>
          </w:p>
        </w:tc>
      </w:tr>
      <w:tr w:rsidR="0050508A" w:rsidRPr="00383353" w14:paraId="3E349FC9" w14:textId="77777777" w:rsidTr="00141643">
        <w:tc>
          <w:tcPr>
            <w:tcW w:w="2381" w:type="dxa"/>
            <w:tcBorders>
              <w:top w:val="single" w:sz="4" w:space="0" w:color="auto"/>
              <w:left w:val="single" w:sz="4" w:space="0" w:color="auto"/>
              <w:bottom w:val="single" w:sz="4" w:space="0" w:color="auto"/>
              <w:right w:val="single" w:sz="4" w:space="0" w:color="auto"/>
            </w:tcBorders>
          </w:tcPr>
          <w:p w14:paraId="3C427E0A" w14:textId="77777777" w:rsidR="0050508A" w:rsidRPr="007A61F1" w:rsidRDefault="0050508A" w:rsidP="00801E3D">
            <w:pPr>
              <w:pStyle w:val="TAL"/>
              <w:rPr>
                <w:lang w:eastAsia="ja-JP"/>
              </w:rPr>
            </w:pPr>
            <w:r w:rsidRPr="007A61F1">
              <w:rPr>
                <w:lang w:eastAsia="ja-JP"/>
              </w:rPr>
              <w:t>RAN Function ID</w:t>
            </w:r>
          </w:p>
        </w:tc>
        <w:tc>
          <w:tcPr>
            <w:tcW w:w="1134" w:type="dxa"/>
            <w:tcBorders>
              <w:top w:val="single" w:sz="4" w:space="0" w:color="auto"/>
              <w:left w:val="single" w:sz="4" w:space="0" w:color="auto"/>
              <w:bottom w:val="single" w:sz="4" w:space="0" w:color="auto"/>
              <w:right w:val="single" w:sz="4" w:space="0" w:color="auto"/>
            </w:tcBorders>
          </w:tcPr>
          <w:p w14:paraId="5DEA1A00" w14:textId="77777777" w:rsidR="0050508A" w:rsidRPr="007A61F1" w:rsidRDefault="0050508A" w:rsidP="00801E3D">
            <w:pPr>
              <w:pStyle w:val="TAL"/>
              <w:rPr>
                <w:lang w:eastAsia="ja-JP"/>
              </w:rPr>
            </w:pPr>
            <w:r>
              <w:rPr>
                <w:lang w:eastAsia="ja-JP"/>
              </w:rPr>
              <w:t>O</w:t>
            </w:r>
          </w:p>
        </w:tc>
        <w:tc>
          <w:tcPr>
            <w:tcW w:w="851" w:type="dxa"/>
            <w:tcBorders>
              <w:top w:val="single" w:sz="4" w:space="0" w:color="auto"/>
              <w:left w:val="single" w:sz="4" w:space="0" w:color="auto"/>
              <w:bottom w:val="single" w:sz="4" w:space="0" w:color="auto"/>
              <w:right w:val="single" w:sz="4" w:space="0" w:color="auto"/>
            </w:tcBorders>
          </w:tcPr>
          <w:p w14:paraId="78F46011" w14:textId="77777777" w:rsidR="0050508A" w:rsidRPr="007A61F1" w:rsidRDefault="0050508A" w:rsidP="00801E3D">
            <w:pPr>
              <w:pStyle w:val="TAL"/>
              <w:rPr>
                <w:lang w:eastAsia="ja-JP"/>
              </w:rPr>
            </w:pPr>
          </w:p>
        </w:tc>
        <w:tc>
          <w:tcPr>
            <w:tcW w:w="1701" w:type="dxa"/>
            <w:tcBorders>
              <w:top w:val="single" w:sz="4" w:space="0" w:color="auto"/>
              <w:left w:val="single" w:sz="4" w:space="0" w:color="auto"/>
              <w:bottom w:val="single" w:sz="4" w:space="0" w:color="auto"/>
              <w:right w:val="single" w:sz="4" w:space="0" w:color="auto"/>
            </w:tcBorders>
          </w:tcPr>
          <w:p w14:paraId="521665DC" w14:textId="77777777" w:rsidR="0050508A" w:rsidRPr="007A61F1" w:rsidRDefault="0050508A" w:rsidP="00801E3D">
            <w:pPr>
              <w:pStyle w:val="TAL"/>
              <w:rPr>
                <w:lang w:eastAsia="ja-JP"/>
              </w:rPr>
            </w:pPr>
            <w:r w:rsidRPr="007A61F1">
              <w:rPr>
                <w:lang w:eastAsia="ja-JP"/>
              </w:rPr>
              <w:t>9.2.8</w:t>
            </w:r>
          </w:p>
        </w:tc>
        <w:tc>
          <w:tcPr>
            <w:tcW w:w="1984" w:type="dxa"/>
            <w:tcBorders>
              <w:top w:val="single" w:sz="4" w:space="0" w:color="auto"/>
              <w:left w:val="single" w:sz="4" w:space="0" w:color="auto"/>
              <w:bottom w:val="single" w:sz="4" w:space="0" w:color="auto"/>
              <w:right w:val="single" w:sz="4" w:space="0" w:color="auto"/>
            </w:tcBorders>
          </w:tcPr>
          <w:p w14:paraId="404E8229" w14:textId="77777777" w:rsidR="0050508A" w:rsidRPr="007A61F1" w:rsidRDefault="0050508A" w:rsidP="00801E3D">
            <w:pPr>
              <w:pStyle w:val="TAL"/>
              <w:rPr>
                <w:lang w:eastAsia="ja-JP"/>
              </w:rPr>
            </w:pPr>
          </w:p>
        </w:tc>
        <w:tc>
          <w:tcPr>
            <w:tcW w:w="1089" w:type="dxa"/>
            <w:tcBorders>
              <w:top w:val="single" w:sz="4" w:space="0" w:color="auto"/>
              <w:left w:val="single" w:sz="4" w:space="0" w:color="auto"/>
              <w:bottom w:val="single" w:sz="4" w:space="0" w:color="auto"/>
              <w:right w:val="single" w:sz="4" w:space="0" w:color="auto"/>
            </w:tcBorders>
          </w:tcPr>
          <w:p w14:paraId="1EE4458C" w14:textId="77777777" w:rsidR="0050508A" w:rsidRPr="007A61F1" w:rsidRDefault="0050508A" w:rsidP="00141643">
            <w:pPr>
              <w:pStyle w:val="TAL"/>
              <w:jc w:val="center"/>
              <w:rPr>
                <w:lang w:eastAsia="ja-JP"/>
              </w:rPr>
            </w:pPr>
            <w:r w:rsidRPr="007A61F1">
              <w:rPr>
                <w:lang w:eastAsia="ja-JP"/>
              </w:rPr>
              <w:t>YES</w:t>
            </w:r>
          </w:p>
        </w:tc>
        <w:tc>
          <w:tcPr>
            <w:tcW w:w="1104" w:type="dxa"/>
            <w:tcBorders>
              <w:top w:val="single" w:sz="4" w:space="0" w:color="auto"/>
              <w:left w:val="single" w:sz="4" w:space="0" w:color="auto"/>
              <w:bottom w:val="single" w:sz="4" w:space="0" w:color="auto"/>
              <w:right w:val="single" w:sz="4" w:space="0" w:color="auto"/>
            </w:tcBorders>
          </w:tcPr>
          <w:p w14:paraId="364CDFDB" w14:textId="77777777" w:rsidR="0050508A" w:rsidRPr="007A61F1" w:rsidRDefault="0050508A" w:rsidP="00141643">
            <w:pPr>
              <w:pStyle w:val="TAL"/>
              <w:jc w:val="center"/>
              <w:rPr>
                <w:lang w:eastAsia="ja-JP"/>
              </w:rPr>
            </w:pPr>
            <w:r w:rsidRPr="007A61F1">
              <w:rPr>
                <w:lang w:eastAsia="ja-JP"/>
              </w:rPr>
              <w:t>reject</w:t>
            </w:r>
          </w:p>
        </w:tc>
      </w:tr>
      <w:tr w:rsidR="0050508A" w:rsidRPr="00AA5DA2" w14:paraId="6D0B37BC" w14:textId="77777777" w:rsidTr="00141643">
        <w:tc>
          <w:tcPr>
            <w:tcW w:w="2381" w:type="dxa"/>
            <w:tcBorders>
              <w:top w:val="single" w:sz="4" w:space="0" w:color="auto"/>
              <w:left w:val="single" w:sz="4" w:space="0" w:color="auto"/>
              <w:bottom w:val="single" w:sz="4" w:space="0" w:color="auto"/>
              <w:right w:val="single" w:sz="4" w:space="0" w:color="auto"/>
            </w:tcBorders>
          </w:tcPr>
          <w:p w14:paraId="03E2C9F3" w14:textId="77777777" w:rsidR="0050508A" w:rsidRPr="00AA5DA2" w:rsidRDefault="0050508A" w:rsidP="00801E3D">
            <w:pPr>
              <w:pStyle w:val="TAL"/>
              <w:rPr>
                <w:lang w:eastAsia="ja-JP"/>
              </w:rPr>
            </w:pPr>
            <w:r>
              <w:rPr>
                <w:rFonts w:cs="Arial"/>
                <w:szCs w:val="18"/>
                <w:lang w:eastAsia="ja-JP"/>
              </w:rPr>
              <w:t>Cause</w:t>
            </w:r>
          </w:p>
        </w:tc>
        <w:tc>
          <w:tcPr>
            <w:tcW w:w="1134" w:type="dxa"/>
            <w:tcBorders>
              <w:top w:val="single" w:sz="4" w:space="0" w:color="auto"/>
              <w:left w:val="single" w:sz="4" w:space="0" w:color="auto"/>
              <w:bottom w:val="single" w:sz="4" w:space="0" w:color="auto"/>
              <w:right w:val="single" w:sz="4" w:space="0" w:color="auto"/>
            </w:tcBorders>
          </w:tcPr>
          <w:p w14:paraId="2E6A2048" w14:textId="77777777" w:rsidR="0050508A" w:rsidRPr="00AA5DA2" w:rsidRDefault="0050508A" w:rsidP="00801E3D">
            <w:pPr>
              <w:pStyle w:val="TAL"/>
              <w:rPr>
                <w:lang w:eastAsia="ja-JP"/>
              </w:rPr>
            </w:pPr>
            <w:r w:rsidRPr="00AA5DA2">
              <w:rPr>
                <w:lang w:eastAsia="ja-JP"/>
              </w:rPr>
              <w:t>O</w:t>
            </w:r>
          </w:p>
        </w:tc>
        <w:tc>
          <w:tcPr>
            <w:tcW w:w="851" w:type="dxa"/>
            <w:tcBorders>
              <w:top w:val="single" w:sz="4" w:space="0" w:color="auto"/>
              <w:left w:val="single" w:sz="4" w:space="0" w:color="auto"/>
              <w:bottom w:val="single" w:sz="4" w:space="0" w:color="auto"/>
              <w:right w:val="single" w:sz="4" w:space="0" w:color="auto"/>
            </w:tcBorders>
          </w:tcPr>
          <w:p w14:paraId="38653C0E" w14:textId="77777777" w:rsidR="0050508A" w:rsidRPr="00AA5DA2" w:rsidRDefault="0050508A" w:rsidP="00801E3D">
            <w:pPr>
              <w:pStyle w:val="TAL"/>
              <w:rPr>
                <w:lang w:eastAsia="ja-JP"/>
              </w:rPr>
            </w:pPr>
          </w:p>
        </w:tc>
        <w:tc>
          <w:tcPr>
            <w:tcW w:w="1701" w:type="dxa"/>
            <w:tcBorders>
              <w:top w:val="single" w:sz="4" w:space="0" w:color="auto"/>
              <w:left w:val="single" w:sz="4" w:space="0" w:color="auto"/>
              <w:bottom w:val="single" w:sz="4" w:space="0" w:color="auto"/>
              <w:right w:val="single" w:sz="4" w:space="0" w:color="auto"/>
            </w:tcBorders>
          </w:tcPr>
          <w:p w14:paraId="1EBDAD05" w14:textId="77777777" w:rsidR="0050508A" w:rsidRPr="00AA5DA2" w:rsidRDefault="0050508A" w:rsidP="00801E3D">
            <w:pPr>
              <w:pStyle w:val="TAL"/>
              <w:rPr>
                <w:lang w:eastAsia="ja-JP"/>
              </w:rPr>
            </w:pPr>
            <w:r>
              <w:rPr>
                <w:lang w:eastAsia="ja-JP"/>
              </w:rPr>
              <w:t>9.2.1</w:t>
            </w:r>
          </w:p>
        </w:tc>
        <w:tc>
          <w:tcPr>
            <w:tcW w:w="1984" w:type="dxa"/>
            <w:tcBorders>
              <w:top w:val="single" w:sz="4" w:space="0" w:color="auto"/>
              <w:left w:val="single" w:sz="4" w:space="0" w:color="auto"/>
              <w:bottom w:val="single" w:sz="4" w:space="0" w:color="auto"/>
              <w:right w:val="single" w:sz="4" w:space="0" w:color="auto"/>
            </w:tcBorders>
          </w:tcPr>
          <w:p w14:paraId="6DA35AAD" w14:textId="77777777" w:rsidR="0050508A" w:rsidRPr="00AA5DA2" w:rsidRDefault="0050508A" w:rsidP="00801E3D">
            <w:pPr>
              <w:pStyle w:val="TAL"/>
              <w:rPr>
                <w:lang w:eastAsia="ja-JP"/>
              </w:rPr>
            </w:pPr>
          </w:p>
        </w:tc>
        <w:tc>
          <w:tcPr>
            <w:tcW w:w="1089" w:type="dxa"/>
            <w:tcBorders>
              <w:top w:val="single" w:sz="4" w:space="0" w:color="auto"/>
              <w:left w:val="single" w:sz="4" w:space="0" w:color="auto"/>
              <w:bottom w:val="single" w:sz="4" w:space="0" w:color="auto"/>
              <w:right w:val="single" w:sz="4" w:space="0" w:color="auto"/>
            </w:tcBorders>
          </w:tcPr>
          <w:p w14:paraId="2EDA9217" w14:textId="77777777" w:rsidR="0050508A" w:rsidRPr="00AA5DA2" w:rsidRDefault="0050508A" w:rsidP="00141643">
            <w:pPr>
              <w:pStyle w:val="TAL"/>
              <w:jc w:val="center"/>
              <w:rPr>
                <w:lang w:eastAsia="ja-JP"/>
              </w:rPr>
            </w:pPr>
            <w:r w:rsidRPr="00AA5DA2">
              <w:rPr>
                <w:lang w:eastAsia="ja-JP"/>
              </w:rPr>
              <w:t>YES</w:t>
            </w:r>
          </w:p>
        </w:tc>
        <w:tc>
          <w:tcPr>
            <w:tcW w:w="1104" w:type="dxa"/>
            <w:tcBorders>
              <w:top w:val="single" w:sz="4" w:space="0" w:color="auto"/>
              <w:left w:val="single" w:sz="4" w:space="0" w:color="auto"/>
              <w:bottom w:val="single" w:sz="4" w:space="0" w:color="auto"/>
              <w:right w:val="single" w:sz="4" w:space="0" w:color="auto"/>
            </w:tcBorders>
          </w:tcPr>
          <w:p w14:paraId="12233DEC" w14:textId="77777777" w:rsidR="0050508A" w:rsidRPr="00AA5DA2" w:rsidRDefault="0050508A" w:rsidP="00141643">
            <w:pPr>
              <w:pStyle w:val="TAL"/>
              <w:jc w:val="center"/>
              <w:rPr>
                <w:lang w:eastAsia="ja-JP"/>
              </w:rPr>
            </w:pPr>
            <w:r w:rsidRPr="00AA5DA2">
              <w:rPr>
                <w:lang w:eastAsia="ja-JP"/>
              </w:rPr>
              <w:t>ignore</w:t>
            </w:r>
          </w:p>
        </w:tc>
      </w:tr>
      <w:tr w:rsidR="0050508A" w:rsidRPr="00AA5DA2" w14:paraId="0D9D3F77" w14:textId="77777777" w:rsidTr="00141643">
        <w:tc>
          <w:tcPr>
            <w:tcW w:w="2381" w:type="dxa"/>
            <w:tcBorders>
              <w:top w:val="single" w:sz="4" w:space="0" w:color="auto"/>
              <w:left w:val="single" w:sz="4" w:space="0" w:color="auto"/>
              <w:bottom w:val="single" w:sz="4" w:space="0" w:color="auto"/>
              <w:right w:val="single" w:sz="4" w:space="0" w:color="auto"/>
            </w:tcBorders>
          </w:tcPr>
          <w:p w14:paraId="62661F8E" w14:textId="77777777" w:rsidR="0050508A" w:rsidRPr="00AA5DA2" w:rsidRDefault="0050508A" w:rsidP="00801E3D">
            <w:pPr>
              <w:pStyle w:val="TAL"/>
              <w:rPr>
                <w:lang w:eastAsia="ja-JP"/>
              </w:rPr>
            </w:pPr>
            <w:r w:rsidRPr="00AA5DA2">
              <w:rPr>
                <w:rFonts w:cs="Arial"/>
                <w:szCs w:val="18"/>
                <w:lang w:eastAsia="ja-JP"/>
              </w:rPr>
              <w:t>Criticality Diagnostics</w:t>
            </w:r>
          </w:p>
        </w:tc>
        <w:tc>
          <w:tcPr>
            <w:tcW w:w="1134" w:type="dxa"/>
            <w:tcBorders>
              <w:top w:val="single" w:sz="4" w:space="0" w:color="auto"/>
              <w:left w:val="single" w:sz="4" w:space="0" w:color="auto"/>
              <w:bottom w:val="single" w:sz="4" w:space="0" w:color="auto"/>
              <w:right w:val="single" w:sz="4" w:space="0" w:color="auto"/>
            </w:tcBorders>
          </w:tcPr>
          <w:p w14:paraId="02D578F6" w14:textId="77777777" w:rsidR="0050508A" w:rsidRPr="00AA5DA2" w:rsidRDefault="0050508A" w:rsidP="00801E3D">
            <w:pPr>
              <w:pStyle w:val="TAL"/>
              <w:rPr>
                <w:lang w:eastAsia="ja-JP"/>
              </w:rPr>
            </w:pPr>
            <w:r w:rsidRPr="00AA5DA2">
              <w:rPr>
                <w:lang w:eastAsia="ja-JP"/>
              </w:rPr>
              <w:t>O</w:t>
            </w:r>
          </w:p>
        </w:tc>
        <w:tc>
          <w:tcPr>
            <w:tcW w:w="851" w:type="dxa"/>
            <w:tcBorders>
              <w:top w:val="single" w:sz="4" w:space="0" w:color="auto"/>
              <w:left w:val="single" w:sz="4" w:space="0" w:color="auto"/>
              <w:bottom w:val="single" w:sz="4" w:space="0" w:color="auto"/>
              <w:right w:val="single" w:sz="4" w:space="0" w:color="auto"/>
            </w:tcBorders>
          </w:tcPr>
          <w:p w14:paraId="528E17D5" w14:textId="77777777" w:rsidR="0050508A" w:rsidRPr="00AA5DA2" w:rsidRDefault="0050508A" w:rsidP="00801E3D">
            <w:pPr>
              <w:pStyle w:val="TAL"/>
              <w:rPr>
                <w:lang w:eastAsia="ja-JP"/>
              </w:rPr>
            </w:pPr>
          </w:p>
        </w:tc>
        <w:tc>
          <w:tcPr>
            <w:tcW w:w="1701" w:type="dxa"/>
            <w:tcBorders>
              <w:top w:val="single" w:sz="4" w:space="0" w:color="auto"/>
              <w:left w:val="single" w:sz="4" w:space="0" w:color="auto"/>
              <w:bottom w:val="single" w:sz="4" w:space="0" w:color="auto"/>
              <w:right w:val="single" w:sz="4" w:space="0" w:color="auto"/>
            </w:tcBorders>
          </w:tcPr>
          <w:p w14:paraId="30353580" w14:textId="77777777" w:rsidR="0050508A" w:rsidRPr="00AA5DA2" w:rsidRDefault="0050508A" w:rsidP="00801E3D">
            <w:pPr>
              <w:pStyle w:val="TAL"/>
              <w:rPr>
                <w:lang w:eastAsia="ja-JP"/>
              </w:rPr>
            </w:pPr>
            <w:r>
              <w:rPr>
                <w:lang w:eastAsia="ja-JP"/>
              </w:rPr>
              <w:t>9.2.2</w:t>
            </w:r>
          </w:p>
        </w:tc>
        <w:tc>
          <w:tcPr>
            <w:tcW w:w="1984" w:type="dxa"/>
            <w:tcBorders>
              <w:top w:val="single" w:sz="4" w:space="0" w:color="auto"/>
              <w:left w:val="single" w:sz="4" w:space="0" w:color="auto"/>
              <w:bottom w:val="single" w:sz="4" w:space="0" w:color="auto"/>
              <w:right w:val="single" w:sz="4" w:space="0" w:color="auto"/>
            </w:tcBorders>
          </w:tcPr>
          <w:p w14:paraId="0452484B" w14:textId="77777777" w:rsidR="0050508A" w:rsidRPr="00AA5DA2" w:rsidRDefault="0050508A" w:rsidP="00801E3D">
            <w:pPr>
              <w:pStyle w:val="TAL"/>
              <w:rPr>
                <w:lang w:eastAsia="ja-JP"/>
              </w:rPr>
            </w:pPr>
          </w:p>
        </w:tc>
        <w:tc>
          <w:tcPr>
            <w:tcW w:w="1089" w:type="dxa"/>
            <w:tcBorders>
              <w:top w:val="single" w:sz="4" w:space="0" w:color="auto"/>
              <w:left w:val="single" w:sz="4" w:space="0" w:color="auto"/>
              <w:bottom w:val="single" w:sz="4" w:space="0" w:color="auto"/>
              <w:right w:val="single" w:sz="4" w:space="0" w:color="auto"/>
            </w:tcBorders>
          </w:tcPr>
          <w:p w14:paraId="63AC2216" w14:textId="77777777" w:rsidR="0050508A" w:rsidRPr="00AA5DA2" w:rsidRDefault="0050508A" w:rsidP="00141643">
            <w:pPr>
              <w:pStyle w:val="TAL"/>
              <w:jc w:val="center"/>
              <w:rPr>
                <w:lang w:eastAsia="ja-JP"/>
              </w:rPr>
            </w:pPr>
            <w:r w:rsidRPr="00AA5DA2">
              <w:rPr>
                <w:lang w:eastAsia="ja-JP"/>
              </w:rPr>
              <w:t>YES</w:t>
            </w:r>
          </w:p>
        </w:tc>
        <w:tc>
          <w:tcPr>
            <w:tcW w:w="1104" w:type="dxa"/>
            <w:tcBorders>
              <w:top w:val="single" w:sz="4" w:space="0" w:color="auto"/>
              <w:left w:val="single" w:sz="4" w:space="0" w:color="auto"/>
              <w:bottom w:val="single" w:sz="4" w:space="0" w:color="auto"/>
              <w:right w:val="single" w:sz="4" w:space="0" w:color="auto"/>
            </w:tcBorders>
          </w:tcPr>
          <w:p w14:paraId="5DA492B6" w14:textId="77777777" w:rsidR="0050508A" w:rsidRPr="00AA5DA2" w:rsidRDefault="0050508A" w:rsidP="00141643">
            <w:pPr>
              <w:pStyle w:val="TAL"/>
              <w:jc w:val="center"/>
              <w:rPr>
                <w:lang w:eastAsia="ja-JP"/>
              </w:rPr>
            </w:pPr>
            <w:r w:rsidRPr="00AA5DA2">
              <w:rPr>
                <w:lang w:eastAsia="ja-JP"/>
              </w:rPr>
              <w:t>ignore</w:t>
            </w:r>
          </w:p>
        </w:tc>
      </w:tr>
    </w:tbl>
    <w:p w14:paraId="6498688F" w14:textId="77777777" w:rsidR="0050508A" w:rsidRDefault="0050508A" w:rsidP="0050508A">
      <w:pPr>
        <w:overflowPunct w:val="0"/>
        <w:autoSpaceDE w:val="0"/>
        <w:autoSpaceDN w:val="0"/>
        <w:adjustRightInd w:val="0"/>
        <w:textAlignment w:val="baseline"/>
        <w:rPr>
          <w:rFonts w:eastAsia="Times New Roman"/>
          <w:lang w:eastAsia="en-GB"/>
        </w:rPr>
      </w:pPr>
    </w:p>
    <w:p w14:paraId="45F015DB" w14:textId="77777777" w:rsidR="0050508A" w:rsidRPr="00786AA0" w:rsidRDefault="0050508A" w:rsidP="0050508A">
      <w:pPr>
        <w:pStyle w:val="Heading4"/>
      </w:pPr>
      <w:bookmarkStart w:id="347" w:name="_Toc525677871"/>
      <w:bookmarkStart w:id="348" w:name="_Hlk2936353"/>
      <w:r>
        <w:t>9.1.2.2</w:t>
      </w:r>
      <w:r w:rsidRPr="00786AA0">
        <w:tab/>
      </w:r>
      <w:r w:rsidRPr="00DF42C1">
        <w:t>E2</w:t>
      </w:r>
      <w:r w:rsidRPr="00786AA0">
        <w:t xml:space="preserve"> SETUP REQUEST</w:t>
      </w:r>
      <w:bookmarkEnd w:id="347"/>
    </w:p>
    <w:p w14:paraId="26835F95" w14:textId="77777777" w:rsidR="0050508A" w:rsidRPr="00786AA0"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This message is sent by a</w:t>
      </w:r>
      <w:r w:rsidRPr="001904F8">
        <w:rPr>
          <w:rFonts w:eastAsia="Times New Roman"/>
          <w:lang w:eastAsia="en-GB"/>
        </w:rPr>
        <w:t xml:space="preserve">n E2 Node to a </w:t>
      </w:r>
      <w:r>
        <w:rPr>
          <w:rFonts w:eastAsia="Times New Roman"/>
          <w:lang w:eastAsia="en-GB"/>
        </w:rPr>
        <w:t>N</w:t>
      </w:r>
      <w:r w:rsidRPr="001904F8">
        <w:rPr>
          <w:rFonts w:eastAsia="Times New Roman"/>
          <w:lang w:eastAsia="en-GB"/>
        </w:rPr>
        <w:t xml:space="preserve">ear-RT </w:t>
      </w:r>
      <w:r w:rsidRPr="00786AA0">
        <w:rPr>
          <w:rFonts w:eastAsia="Times New Roman"/>
          <w:lang w:eastAsia="en-GB"/>
        </w:rPr>
        <w:t>RIC to transfer the initialization information.</w:t>
      </w:r>
    </w:p>
    <w:p w14:paraId="18F6959F"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786AA0">
        <w:rPr>
          <w:rFonts w:eastAsia="Times New Roman"/>
          <w:lang w:eastAsia="en-GB"/>
        </w:rPr>
        <w:t xml:space="preserve">Direction: </w:t>
      </w:r>
      <w:r w:rsidRPr="001904F8">
        <w:rPr>
          <w:rFonts w:eastAsia="Times New Roman"/>
          <w:lang w:eastAsia="en-GB"/>
        </w:rPr>
        <w:t>E2 Node</w:t>
      </w:r>
      <w:r w:rsidRPr="00786AA0">
        <w:rPr>
          <w:rFonts w:eastAsia="Times New Roman"/>
          <w:lang w:eastAsia="en-GB"/>
        </w:rPr>
        <w:t xml:space="preserve"> </w:t>
      </w:r>
      <w:r w:rsidRPr="00786AA0">
        <w:rPr>
          <w:rFonts w:ascii="Wingdings" w:eastAsia="Wingdings" w:hAnsi="Wingdings" w:cs="Wingdings"/>
          <w:lang w:eastAsia="en-GB"/>
        </w:rPr>
        <w:sym w:font="Wingdings" w:char="F0E0"/>
      </w:r>
      <w:r>
        <w:rPr>
          <w:rFonts w:eastAsia="Times New Roman"/>
          <w:lang w:eastAsia="en-GB"/>
        </w:rPr>
        <w:t xml:space="preserve"> Near</w:t>
      </w:r>
      <w:r w:rsidRPr="00786AA0">
        <w:rPr>
          <w:rFonts w:eastAsia="Times New Roman"/>
          <w:lang w:eastAsia="en-GB"/>
        </w:rPr>
        <w:t>-RT RIC</w:t>
      </w:r>
      <w:r>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6"/>
        <w:gridCol w:w="1535"/>
        <w:gridCol w:w="1083"/>
        <w:gridCol w:w="1134"/>
        <w:gridCol w:w="9"/>
      </w:tblGrid>
      <w:tr w:rsidR="0050508A" w:rsidRPr="000903B9" w14:paraId="1845AC30" w14:textId="77777777" w:rsidTr="00141643">
        <w:tc>
          <w:tcPr>
            <w:tcW w:w="2389" w:type="dxa"/>
            <w:tcBorders>
              <w:top w:val="single" w:sz="4" w:space="0" w:color="auto"/>
              <w:left w:val="single" w:sz="4" w:space="0" w:color="auto"/>
              <w:bottom w:val="single" w:sz="4" w:space="0" w:color="auto"/>
              <w:right w:val="single" w:sz="4" w:space="0" w:color="auto"/>
            </w:tcBorders>
          </w:tcPr>
          <w:p w14:paraId="46D6BAF8"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tcPr>
          <w:p w14:paraId="36CF9D80"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55DA166F"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2A9B7F7C" w14:textId="77777777" w:rsidR="0050508A" w:rsidRPr="000903B9" w:rsidRDefault="0050508A" w:rsidP="00801E3D">
            <w:pPr>
              <w:pStyle w:val="TAH"/>
              <w:rPr>
                <w:lang w:val="en-GB" w:eastAsia="ja-JP"/>
              </w:rPr>
            </w:pPr>
            <w:r w:rsidRPr="000903B9">
              <w:rPr>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tcPr>
          <w:p w14:paraId="2A7685C0" w14:textId="77777777" w:rsidR="0050508A" w:rsidRPr="000903B9" w:rsidRDefault="0050508A" w:rsidP="00801E3D">
            <w:pPr>
              <w:pStyle w:val="TAH"/>
              <w:rPr>
                <w:lang w:val="en-GB" w:eastAsia="ja-JP"/>
              </w:rPr>
            </w:pPr>
            <w:r w:rsidRPr="000903B9">
              <w:rPr>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tcPr>
          <w:p w14:paraId="1FF5D817" w14:textId="77777777" w:rsidR="0050508A" w:rsidRPr="000903B9" w:rsidRDefault="0050508A" w:rsidP="00141643">
            <w:pPr>
              <w:pStyle w:val="TAH"/>
              <w:rPr>
                <w:lang w:val="en-GB" w:eastAsia="ja-JP"/>
              </w:rPr>
            </w:pPr>
            <w:r w:rsidRPr="000903B9">
              <w:rPr>
                <w:lang w:val="en-GB" w:eastAsia="ja-JP"/>
              </w:rPr>
              <w:t>Criticality</w:t>
            </w:r>
          </w:p>
        </w:tc>
        <w:tc>
          <w:tcPr>
            <w:tcW w:w="1143" w:type="dxa"/>
            <w:gridSpan w:val="2"/>
            <w:tcBorders>
              <w:top w:val="single" w:sz="4" w:space="0" w:color="auto"/>
              <w:left w:val="single" w:sz="4" w:space="0" w:color="auto"/>
              <w:bottom w:val="single" w:sz="4" w:space="0" w:color="auto"/>
              <w:right w:val="single" w:sz="4" w:space="0" w:color="auto"/>
            </w:tcBorders>
          </w:tcPr>
          <w:p w14:paraId="356FACD1" w14:textId="77777777" w:rsidR="0050508A" w:rsidRPr="000903B9" w:rsidRDefault="0050508A" w:rsidP="00141643">
            <w:pPr>
              <w:pStyle w:val="TAH"/>
              <w:rPr>
                <w:lang w:val="en-GB" w:eastAsia="ja-JP"/>
              </w:rPr>
            </w:pPr>
            <w:r w:rsidRPr="000903B9">
              <w:rPr>
                <w:lang w:val="en-GB" w:eastAsia="ja-JP"/>
              </w:rPr>
              <w:t>Assigned Criticality</w:t>
            </w:r>
          </w:p>
        </w:tc>
      </w:tr>
      <w:tr w:rsidR="0050508A" w:rsidRPr="000903B9" w14:paraId="2A91FCE9" w14:textId="77777777" w:rsidTr="00141643">
        <w:tc>
          <w:tcPr>
            <w:tcW w:w="2389" w:type="dxa"/>
            <w:tcBorders>
              <w:top w:val="single" w:sz="4" w:space="0" w:color="auto"/>
              <w:left w:val="single" w:sz="4" w:space="0" w:color="auto"/>
              <w:bottom w:val="single" w:sz="4" w:space="0" w:color="auto"/>
              <w:right w:val="single" w:sz="4" w:space="0" w:color="auto"/>
            </w:tcBorders>
          </w:tcPr>
          <w:p w14:paraId="43EB743F"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3AD76150"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73BD1E63"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3943C47C" w14:textId="77777777" w:rsidR="0050508A" w:rsidRPr="000903B9" w:rsidRDefault="0050508A" w:rsidP="00801E3D">
            <w:pPr>
              <w:pStyle w:val="TAL"/>
              <w:rPr>
                <w:lang w:val="en-GB" w:eastAsia="ja-JP"/>
              </w:rPr>
            </w:pPr>
            <w:r>
              <w:rPr>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77D5A116"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tcPr>
          <w:p w14:paraId="5991B33D" w14:textId="77777777" w:rsidR="0050508A" w:rsidRPr="000903B9" w:rsidRDefault="0050508A" w:rsidP="00141643">
            <w:pPr>
              <w:pStyle w:val="TAL"/>
              <w:jc w:val="center"/>
              <w:rPr>
                <w:lang w:val="en-GB" w:eastAsia="ja-JP"/>
              </w:rPr>
            </w:pPr>
            <w:r w:rsidRPr="000903B9">
              <w:rPr>
                <w:lang w:val="en-GB" w:eastAsia="ja-JP"/>
              </w:rPr>
              <w:t>YES</w:t>
            </w:r>
          </w:p>
        </w:tc>
        <w:tc>
          <w:tcPr>
            <w:tcW w:w="1143" w:type="dxa"/>
            <w:gridSpan w:val="2"/>
            <w:tcBorders>
              <w:top w:val="single" w:sz="4" w:space="0" w:color="auto"/>
              <w:left w:val="single" w:sz="4" w:space="0" w:color="auto"/>
              <w:bottom w:val="single" w:sz="4" w:space="0" w:color="auto"/>
              <w:right w:val="single" w:sz="4" w:space="0" w:color="auto"/>
            </w:tcBorders>
          </w:tcPr>
          <w:p w14:paraId="45961AE1" w14:textId="77777777" w:rsidR="0050508A" w:rsidRPr="000903B9" w:rsidRDefault="0050508A" w:rsidP="00141643">
            <w:pPr>
              <w:pStyle w:val="TAL"/>
              <w:jc w:val="center"/>
              <w:rPr>
                <w:lang w:val="en-GB" w:eastAsia="ja-JP"/>
              </w:rPr>
            </w:pPr>
            <w:r w:rsidRPr="000903B9">
              <w:rPr>
                <w:lang w:val="en-GB" w:eastAsia="ja-JP"/>
              </w:rPr>
              <w:t>reject</w:t>
            </w:r>
          </w:p>
        </w:tc>
      </w:tr>
      <w:tr w:rsidR="0050508A" w:rsidRPr="000903B9" w14:paraId="0DEB0AF2" w14:textId="77777777" w:rsidTr="00141643">
        <w:tc>
          <w:tcPr>
            <w:tcW w:w="2389" w:type="dxa"/>
            <w:tcBorders>
              <w:top w:val="single" w:sz="4" w:space="0" w:color="auto"/>
              <w:left w:val="single" w:sz="4" w:space="0" w:color="auto"/>
              <w:bottom w:val="single" w:sz="4" w:space="0" w:color="auto"/>
              <w:right w:val="single" w:sz="4" w:space="0" w:color="auto"/>
            </w:tcBorders>
          </w:tcPr>
          <w:p w14:paraId="3DA041F3" w14:textId="77777777" w:rsidR="0050508A" w:rsidRPr="000903B9" w:rsidRDefault="0050508A" w:rsidP="00801E3D">
            <w:pPr>
              <w:pStyle w:val="TAL"/>
              <w:rPr>
                <w:lang w:val="en-GB" w:eastAsia="ja-JP"/>
              </w:rPr>
            </w:pPr>
            <w:r w:rsidRPr="00252E2A">
              <w:rPr>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tcPr>
          <w:p w14:paraId="480ECFCF" w14:textId="77777777" w:rsidR="0050508A" w:rsidRPr="000903B9" w:rsidRDefault="0050508A" w:rsidP="00801E3D">
            <w:pPr>
              <w:pStyle w:val="TAL"/>
              <w:rPr>
                <w:lang w:val="en-GB" w:eastAsia="ja-JP"/>
              </w:rPr>
            </w:pPr>
            <w:r w:rsidRPr="007A60DE">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7B470B71"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6F8EE6AF" w14:textId="77777777" w:rsidR="0050508A" w:rsidRDefault="0050508A" w:rsidP="00801E3D">
            <w:pPr>
              <w:pStyle w:val="TAL"/>
              <w:rPr>
                <w:lang w:val="en-GB" w:eastAsia="ja-JP"/>
              </w:rPr>
            </w:pPr>
            <w:r w:rsidRPr="007A60DE">
              <w:rPr>
                <w:lang w:val="en-GB" w:eastAsia="ja-JP"/>
              </w:rPr>
              <w:t>9.2.33</w:t>
            </w:r>
          </w:p>
        </w:tc>
        <w:tc>
          <w:tcPr>
            <w:tcW w:w="1535" w:type="dxa"/>
            <w:tcBorders>
              <w:top w:val="single" w:sz="4" w:space="0" w:color="auto"/>
              <w:left w:val="single" w:sz="4" w:space="0" w:color="auto"/>
              <w:bottom w:val="single" w:sz="4" w:space="0" w:color="auto"/>
              <w:right w:val="single" w:sz="4" w:space="0" w:color="auto"/>
            </w:tcBorders>
          </w:tcPr>
          <w:p w14:paraId="5834B27F" w14:textId="77777777" w:rsidR="0050508A" w:rsidRPr="000903B9" w:rsidRDefault="0050508A" w:rsidP="00801E3D">
            <w:pPr>
              <w:pStyle w:val="TAL"/>
              <w:rPr>
                <w:lang w:val="en-GB" w:eastAsia="ja-JP"/>
              </w:rPr>
            </w:pPr>
            <w:r w:rsidRPr="00252E2A">
              <w:rPr>
                <w:lang w:val="en-GB" w:eastAsia="ja-JP"/>
              </w:rPr>
              <w:t>.</w:t>
            </w:r>
          </w:p>
        </w:tc>
        <w:tc>
          <w:tcPr>
            <w:tcW w:w="1083" w:type="dxa"/>
            <w:tcBorders>
              <w:top w:val="single" w:sz="4" w:space="0" w:color="auto"/>
              <w:left w:val="single" w:sz="4" w:space="0" w:color="auto"/>
              <w:bottom w:val="single" w:sz="4" w:space="0" w:color="auto"/>
              <w:right w:val="single" w:sz="4" w:space="0" w:color="auto"/>
            </w:tcBorders>
          </w:tcPr>
          <w:p w14:paraId="78B093C4" w14:textId="77777777" w:rsidR="0050508A" w:rsidRPr="000903B9" w:rsidRDefault="0050508A" w:rsidP="00141643">
            <w:pPr>
              <w:pStyle w:val="TAL"/>
              <w:jc w:val="center"/>
              <w:rPr>
                <w:lang w:val="en-GB" w:eastAsia="ja-JP"/>
              </w:rPr>
            </w:pPr>
            <w:r w:rsidRPr="007A60DE">
              <w:rPr>
                <w:lang w:val="en-GB" w:eastAsia="ja-JP"/>
              </w:rPr>
              <w:t>YES</w:t>
            </w:r>
          </w:p>
        </w:tc>
        <w:tc>
          <w:tcPr>
            <w:tcW w:w="1143" w:type="dxa"/>
            <w:gridSpan w:val="2"/>
            <w:tcBorders>
              <w:top w:val="single" w:sz="4" w:space="0" w:color="auto"/>
              <w:left w:val="single" w:sz="4" w:space="0" w:color="auto"/>
              <w:bottom w:val="single" w:sz="4" w:space="0" w:color="auto"/>
              <w:right w:val="single" w:sz="4" w:space="0" w:color="auto"/>
            </w:tcBorders>
          </w:tcPr>
          <w:p w14:paraId="2921BA0B" w14:textId="77777777" w:rsidR="0050508A" w:rsidRPr="000903B9" w:rsidRDefault="0050508A" w:rsidP="00141643">
            <w:pPr>
              <w:pStyle w:val="TAL"/>
              <w:jc w:val="center"/>
              <w:rPr>
                <w:lang w:val="en-GB" w:eastAsia="ja-JP"/>
              </w:rPr>
            </w:pPr>
            <w:r w:rsidRPr="007A60DE">
              <w:rPr>
                <w:lang w:val="en-GB" w:eastAsia="ja-JP"/>
              </w:rPr>
              <w:t>reject</w:t>
            </w:r>
          </w:p>
        </w:tc>
      </w:tr>
      <w:tr w:rsidR="0050508A" w:rsidRPr="000903B9" w14:paraId="61F0F69C" w14:textId="77777777" w:rsidTr="00141643">
        <w:tc>
          <w:tcPr>
            <w:tcW w:w="2389" w:type="dxa"/>
            <w:tcBorders>
              <w:top w:val="single" w:sz="4" w:space="0" w:color="auto"/>
              <w:left w:val="single" w:sz="4" w:space="0" w:color="auto"/>
              <w:bottom w:val="single" w:sz="4" w:space="0" w:color="auto"/>
              <w:right w:val="single" w:sz="4" w:space="0" w:color="auto"/>
            </w:tcBorders>
            <w:shd w:val="clear" w:color="auto" w:fill="auto"/>
          </w:tcPr>
          <w:p w14:paraId="0D0F9C51" w14:textId="77777777" w:rsidR="0050508A" w:rsidRPr="000903B9" w:rsidRDefault="0050508A" w:rsidP="00801E3D">
            <w:pPr>
              <w:pStyle w:val="TAL"/>
              <w:rPr>
                <w:lang w:val="en-GB" w:eastAsia="ja-JP"/>
              </w:rPr>
            </w:pPr>
            <w:r>
              <w:rPr>
                <w:lang w:val="en-GB" w:eastAsia="ja-JP"/>
              </w:rPr>
              <w:t>Global E2 Node ID</w:t>
            </w:r>
          </w:p>
        </w:tc>
        <w:tc>
          <w:tcPr>
            <w:tcW w:w="1097" w:type="dxa"/>
            <w:tcBorders>
              <w:top w:val="single" w:sz="4" w:space="0" w:color="auto"/>
              <w:left w:val="single" w:sz="4" w:space="0" w:color="auto"/>
              <w:bottom w:val="single" w:sz="4" w:space="0" w:color="auto"/>
              <w:right w:val="single" w:sz="4" w:space="0" w:color="auto"/>
            </w:tcBorders>
            <w:shd w:val="clear" w:color="auto" w:fill="auto"/>
          </w:tcPr>
          <w:p w14:paraId="2AEC7DF5"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shd w:val="clear" w:color="auto" w:fill="auto"/>
          </w:tcPr>
          <w:p w14:paraId="4DA8F220"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shd w:val="clear" w:color="auto" w:fill="auto"/>
          </w:tcPr>
          <w:p w14:paraId="655D9276" w14:textId="77777777" w:rsidR="0050508A" w:rsidRPr="000903B9" w:rsidRDefault="0050508A" w:rsidP="00801E3D">
            <w:pPr>
              <w:pStyle w:val="TAL"/>
              <w:rPr>
                <w:lang w:val="en-GB" w:eastAsia="ja-JP"/>
              </w:rPr>
            </w:pPr>
            <w:r>
              <w:rPr>
                <w:snapToGrid w:val="0"/>
                <w:lang w:val="en-GB" w:eastAsia="ja-JP"/>
              </w:rPr>
              <w:t>9.2.6</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51C894BA" w14:textId="77777777" w:rsidR="0050508A" w:rsidRPr="000903B9" w:rsidRDefault="0050508A" w:rsidP="00801E3D">
            <w:pPr>
              <w:pStyle w:val="TAL"/>
              <w:rPr>
                <w:lang w:val="en-GB" w:eastAsia="ja-JP"/>
              </w:rPr>
            </w:pPr>
          </w:p>
        </w:tc>
        <w:tc>
          <w:tcPr>
            <w:tcW w:w="1083" w:type="dxa"/>
            <w:tcBorders>
              <w:top w:val="single" w:sz="4" w:space="0" w:color="auto"/>
              <w:left w:val="single" w:sz="4" w:space="0" w:color="auto"/>
              <w:bottom w:val="single" w:sz="4" w:space="0" w:color="auto"/>
              <w:right w:val="single" w:sz="4" w:space="0" w:color="auto"/>
            </w:tcBorders>
            <w:shd w:val="clear" w:color="auto" w:fill="auto"/>
          </w:tcPr>
          <w:p w14:paraId="16FE97F0" w14:textId="77777777" w:rsidR="0050508A" w:rsidRPr="000903B9" w:rsidRDefault="0050508A" w:rsidP="00141643">
            <w:pPr>
              <w:pStyle w:val="TAL"/>
              <w:jc w:val="center"/>
              <w:rPr>
                <w:lang w:val="en-GB" w:eastAsia="ja-JP"/>
              </w:rPr>
            </w:pPr>
            <w:r w:rsidRPr="000903B9">
              <w:rPr>
                <w:lang w:val="en-GB" w:eastAsia="ja-JP"/>
              </w:rPr>
              <w:t>YES</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Pr>
          <w:p w14:paraId="40178909" w14:textId="77777777" w:rsidR="0050508A" w:rsidRPr="000903B9" w:rsidRDefault="0050508A" w:rsidP="00141643">
            <w:pPr>
              <w:pStyle w:val="TAL"/>
              <w:jc w:val="center"/>
              <w:rPr>
                <w:lang w:val="en-GB" w:eastAsia="ja-JP"/>
              </w:rPr>
            </w:pPr>
            <w:r w:rsidRPr="000903B9">
              <w:rPr>
                <w:lang w:val="en-GB" w:eastAsia="ja-JP"/>
              </w:rPr>
              <w:t>reject</w:t>
            </w:r>
          </w:p>
        </w:tc>
      </w:tr>
      <w:tr w:rsidR="0050508A" w:rsidRPr="000E08DD" w14:paraId="5ECEBCFB" w14:textId="77777777" w:rsidTr="00141643">
        <w:tc>
          <w:tcPr>
            <w:tcW w:w="2389" w:type="dxa"/>
            <w:tcBorders>
              <w:top w:val="single" w:sz="4" w:space="0" w:color="auto"/>
              <w:left w:val="single" w:sz="4" w:space="0" w:color="auto"/>
              <w:bottom w:val="single" w:sz="4" w:space="0" w:color="auto"/>
              <w:right w:val="single" w:sz="4" w:space="0" w:color="auto"/>
            </w:tcBorders>
          </w:tcPr>
          <w:p w14:paraId="74319E6D" w14:textId="77777777" w:rsidR="0050508A" w:rsidRPr="000E08DD" w:rsidRDefault="0050508A" w:rsidP="00801E3D">
            <w:pPr>
              <w:pStyle w:val="TAL"/>
              <w:rPr>
                <w:b/>
                <w:lang w:val="en-GB" w:eastAsia="ja-JP"/>
              </w:rPr>
            </w:pPr>
            <w:r>
              <w:rPr>
                <w:rFonts w:cs="Arial"/>
                <w:b/>
                <w:bCs/>
                <w:lang w:eastAsia="zh-CN"/>
              </w:rPr>
              <w:t xml:space="preserve">RAN </w:t>
            </w:r>
            <w:r w:rsidRPr="000E08DD">
              <w:rPr>
                <w:rFonts w:cs="Arial"/>
                <w:b/>
                <w:bCs/>
                <w:lang w:eastAsia="zh-CN"/>
              </w:rPr>
              <w:t xml:space="preserve">Functions </w:t>
            </w:r>
            <w:r>
              <w:rPr>
                <w:rFonts w:cs="Arial"/>
                <w:b/>
                <w:bCs/>
                <w:lang w:eastAsia="zh-CN"/>
              </w:rPr>
              <w:t>Added List</w:t>
            </w:r>
          </w:p>
        </w:tc>
        <w:tc>
          <w:tcPr>
            <w:tcW w:w="1097" w:type="dxa"/>
            <w:tcBorders>
              <w:top w:val="single" w:sz="4" w:space="0" w:color="auto"/>
              <w:left w:val="single" w:sz="4" w:space="0" w:color="auto"/>
              <w:bottom w:val="single" w:sz="4" w:space="0" w:color="auto"/>
              <w:right w:val="single" w:sz="4" w:space="0" w:color="auto"/>
            </w:tcBorders>
          </w:tcPr>
          <w:p w14:paraId="2E97C10C" w14:textId="77777777" w:rsidR="0050508A" w:rsidRPr="000E08DD" w:rsidRDefault="0050508A" w:rsidP="00801E3D">
            <w:pPr>
              <w:pStyle w:val="TAL"/>
              <w:rPr>
                <w:bCs/>
                <w:lang w:val="en-GB" w:eastAsia="ja-JP"/>
              </w:rPr>
            </w:pPr>
          </w:p>
        </w:tc>
        <w:tc>
          <w:tcPr>
            <w:tcW w:w="1584" w:type="dxa"/>
            <w:tcBorders>
              <w:top w:val="single" w:sz="4" w:space="0" w:color="auto"/>
              <w:left w:val="single" w:sz="4" w:space="0" w:color="auto"/>
              <w:bottom w:val="single" w:sz="4" w:space="0" w:color="auto"/>
              <w:right w:val="single" w:sz="4" w:space="0" w:color="auto"/>
            </w:tcBorders>
          </w:tcPr>
          <w:p w14:paraId="0ED5B02C" w14:textId="77777777" w:rsidR="0050508A" w:rsidRPr="000E08DD" w:rsidRDefault="0050508A" w:rsidP="00801E3D">
            <w:pPr>
              <w:pStyle w:val="TAL"/>
              <w:rPr>
                <w:lang w:val="en-GB" w:eastAsia="ja-JP"/>
              </w:rPr>
            </w:pPr>
            <w:r>
              <w:rPr>
                <w:i/>
                <w:lang w:eastAsia="ja-JP"/>
              </w:rPr>
              <w:t>1</w:t>
            </w:r>
          </w:p>
        </w:tc>
        <w:tc>
          <w:tcPr>
            <w:tcW w:w="1246" w:type="dxa"/>
            <w:tcBorders>
              <w:top w:val="single" w:sz="4" w:space="0" w:color="auto"/>
              <w:left w:val="single" w:sz="4" w:space="0" w:color="auto"/>
              <w:bottom w:val="single" w:sz="4" w:space="0" w:color="auto"/>
              <w:right w:val="single" w:sz="4" w:space="0" w:color="auto"/>
            </w:tcBorders>
          </w:tcPr>
          <w:p w14:paraId="36D42E0D" w14:textId="77777777" w:rsidR="0050508A" w:rsidRPr="000E08DD" w:rsidRDefault="0050508A" w:rsidP="00801E3D">
            <w:pPr>
              <w:pStyle w:val="TAL"/>
              <w:rPr>
                <w:lang w:val="en-GB" w:eastAsia="ja-JP"/>
              </w:rPr>
            </w:pPr>
          </w:p>
        </w:tc>
        <w:tc>
          <w:tcPr>
            <w:tcW w:w="1535" w:type="dxa"/>
            <w:tcBorders>
              <w:top w:val="single" w:sz="4" w:space="0" w:color="auto"/>
              <w:left w:val="single" w:sz="4" w:space="0" w:color="auto"/>
              <w:bottom w:val="single" w:sz="4" w:space="0" w:color="auto"/>
              <w:right w:val="single" w:sz="4" w:space="0" w:color="auto"/>
            </w:tcBorders>
          </w:tcPr>
          <w:p w14:paraId="04F766B1" w14:textId="77777777" w:rsidR="0050508A" w:rsidRPr="000E08DD" w:rsidRDefault="0050508A" w:rsidP="00801E3D">
            <w:pPr>
              <w:pStyle w:val="TAL"/>
              <w:rPr>
                <w:lang w:val="en-GB" w:eastAsia="ja-JP"/>
              </w:rPr>
            </w:pPr>
            <w:r>
              <w:rPr>
                <w:lang w:val="en-GB" w:eastAsia="ja-JP"/>
              </w:rPr>
              <w:t>List of RAN functions in E2 node.</w:t>
            </w:r>
          </w:p>
        </w:tc>
        <w:tc>
          <w:tcPr>
            <w:tcW w:w="1083" w:type="dxa"/>
            <w:tcBorders>
              <w:top w:val="single" w:sz="4" w:space="0" w:color="auto"/>
              <w:left w:val="single" w:sz="4" w:space="0" w:color="auto"/>
              <w:bottom w:val="single" w:sz="4" w:space="0" w:color="auto"/>
              <w:right w:val="single" w:sz="4" w:space="0" w:color="auto"/>
            </w:tcBorders>
          </w:tcPr>
          <w:p w14:paraId="222B5019" w14:textId="77777777" w:rsidR="0050508A" w:rsidRPr="000E08DD" w:rsidRDefault="0050508A" w:rsidP="00141643">
            <w:pPr>
              <w:pStyle w:val="TAL"/>
              <w:jc w:val="center"/>
              <w:rPr>
                <w:lang w:val="en-GB" w:eastAsia="ja-JP"/>
              </w:rPr>
            </w:pPr>
            <w:r w:rsidRPr="000E08DD">
              <w:rPr>
                <w:lang w:eastAsia="zh-CN"/>
              </w:rPr>
              <w:t>YES</w:t>
            </w:r>
          </w:p>
        </w:tc>
        <w:tc>
          <w:tcPr>
            <w:tcW w:w="1143" w:type="dxa"/>
            <w:gridSpan w:val="2"/>
            <w:tcBorders>
              <w:top w:val="single" w:sz="4" w:space="0" w:color="auto"/>
              <w:left w:val="single" w:sz="4" w:space="0" w:color="auto"/>
              <w:bottom w:val="single" w:sz="4" w:space="0" w:color="auto"/>
              <w:right w:val="single" w:sz="4" w:space="0" w:color="auto"/>
            </w:tcBorders>
          </w:tcPr>
          <w:p w14:paraId="72AC809B" w14:textId="77777777" w:rsidR="0050508A" w:rsidRPr="000E08DD" w:rsidRDefault="0050508A" w:rsidP="00141643">
            <w:pPr>
              <w:pStyle w:val="TAL"/>
              <w:jc w:val="center"/>
              <w:rPr>
                <w:lang w:val="en-GB" w:eastAsia="ja-JP"/>
              </w:rPr>
            </w:pPr>
            <w:r w:rsidRPr="000E08DD">
              <w:rPr>
                <w:lang w:eastAsia="zh-CN"/>
              </w:rPr>
              <w:t>reject</w:t>
            </w:r>
          </w:p>
        </w:tc>
      </w:tr>
      <w:tr w:rsidR="0050508A" w:rsidRPr="00383353" w14:paraId="53F13823" w14:textId="77777777" w:rsidTr="00141643">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3C34E0FF" w14:textId="77777777" w:rsidR="0050508A" w:rsidRPr="00383353" w:rsidRDefault="0050508A" w:rsidP="00801E3D">
            <w:pPr>
              <w:pStyle w:val="TAL"/>
              <w:rPr>
                <w:rFonts w:cs="Arial"/>
                <w:bCs/>
                <w:lang w:eastAsia="zh-CN"/>
              </w:rPr>
            </w:pPr>
            <w:r>
              <w:rPr>
                <w:rFonts w:cs="Arial"/>
                <w:bCs/>
                <w:lang w:eastAsia="zh-CN"/>
              </w:rPr>
              <w:t>&gt;RAN Function item</w:t>
            </w:r>
          </w:p>
        </w:tc>
        <w:tc>
          <w:tcPr>
            <w:tcW w:w="1097" w:type="dxa"/>
            <w:tcBorders>
              <w:top w:val="single" w:sz="4" w:space="0" w:color="auto"/>
              <w:left w:val="single" w:sz="4" w:space="0" w:color="auto"/>
              <w:bottom w:val="single" w:sz="4" w:space="0" w:color="auto"/>
              <w:right w:val="single" w:sz="4" w:space="0" w:color="auto"/>
            </w:tcBorders>
          </w:tcPr>
          <w:p w14:paraId="53A85B1F"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7CBC8ED9" w14:textId="77777777" w:rsidR="0050508A" w:rsidRPr="00383353" w:rsidRDefault="0050508A" w:rsidP="00801E3D">
            <w:pPr>
              <w:pStyle w:val="TAL"/>
              <w:rPr>
                <w:i/>
                <w:lang w:eastAsia="ja-JP"/>
              </w:rPr>
            </w:pPr>
            <w:r>
              <w:rPr>
                <w:i/>
                <w:lang w:eastAsia="ja-JP"/>
              </w:rPr>
              <w:t>1</w:t>
            </w:r>
            <w:r w:rsidRPr="000E08DD">
              <w:rPr>
                <w:i/>
                <w:lang w:eastAsia="ja-JP"/>
              </w:rPr>
              <w:t>.. &lt;maxofRANfunctionID&gt;</w:t>
            </w:r>
          </w:p>
        </w:tc>
        <w:tc>
          <w:tcPr>
            <w:tcW w:w="1246" w:type="dxa"/>
            <w:tcBorders>
              <w:top w:val="single" w:sz="4" w:space="0" w:color="auto"/>
              <w:left w:val="single" w:sz="4" w:space="0" w:color="auto"/>
              <w:bottom w:val="single" w:sz="4" w:space="0" w:color="auto"/>
              <w:right w:val="single" w:sz="4" w:space="0" w:color="auto"/>
            </w:tcBorders>
          </w:tcPr>
          <w:p w14:paraId="68C10BD2"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50EF7432" w14:textId="77777777" w:rsidR="0050508A" w:rsidRPr="00383353"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tcPr>
          <w:p w14:paraId="0D497424" w14:textId="77777777" w:rsidR="0050508A" w:rsidRDefault="0050508A" w:rsidP="00141643">
            <w:pPr>
              <w:pStyle w:val="TAL"/>
              <w:jc w:val="center"/>
              <w:rPr>
                <w:lang w:eastAsia="ja-JP"/>
              </w:rPr>
            </w:pPr>
          </w:p>
        </w:tc>
        <w:tc>
          <w:tcPr>
            <w:tcW w:w="1143" w:type="dxa"/>
            <w:gridSpan w:val="2"/>
            <w:tcBorders>
              <w:top w:val="single" w:sz="4" w:space="0" w:color="auto"/>
              <w:left w:val="single" w:sz="4" w:space="0" w:color="auto"/>
              <w:bottom w:val="single" w:sz="4" w:space="0" w:color="auto"/>
              <w:right w:val="single" w:sz="4" w:space="0" w:color="auto"/>
            </w:tcBorders>
          </w:tcPr>
          <w:p w14:paraId="55F9319D" w14:textId="77777777" w:rsidR="0050508A" w:rsidRPr="00383353" w:rsidRDefault="0050508A" w:rsidP="00141643">
            <w:pPr>
              <w:pStyle w:val="TAL"/>
              <w:jc w:val="center"/>
              <w:rPr>
                <w:lang w:eastAsia="ja-JP"/>
              </w:rPr>
            </w:pPr>
          </w:p>
        </w:tc>
      </w:tr>
      <w:tr w:rsidR="0050508A" w:rsidRPr="00383353" w14:paraId="5DF1C03F" w14:textId="77777777" w:rsidTr="00141643">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68038A54" w14:textId="77777777" w:rsidR="0050508A" w:rsidRPr="00383353" w:rsidRDefault="0050508A" w:rsidP="00801E3D">
            <w:pPr>
              <w:pStyle w:val="TAL"/>
              <w:rPr>
                <w:rFonts w:cs="Arial"/>
                <w:bCs/>
                <w:lang w:eastAsia="ja-JP"/>
              </w:rPr>
            </w:pPr>
            <w:r>
              <w:rPr>
                <w:rFonts w:cs="Arial"/>
                <w:bCs/>
                <w:lang w:eastAsia="zh-CN"/>
              </w:rPr>
              <w:t>&gt;</w:t>
            </w:r>
            <w:r w:rsidRPr="00383353">
              <w:rPr>
                <w:rFonts w:cs="Arial"/>
                <w:bCs/>
                <w:lang w:eastAsia="zh-CN"/>
              </w:rPr>
              <w:t>&gt;RAN Function ID</w:t>
            </w:r>
          </w:p>
        </w:tc>
        <w:tc>
          <w:tcPr>
            <w:tcW w:w="1097" w:type="dxa"/>
            <w:tcBorders>
              <w:top w:val="single" w:sz="4" w:space="0" w:color="auto"/>
              <w:left w:val="single" w:sz="4" w:space="0" w:color="auto"/>
              <w:bottom w:val="single" w:sz="4" w:space="0" w:color="auto"/>
              <w:right w:val="single" w:sz="4" w:space="0" w:color="auto"/>
            </w:tcBorders>
          </w:tcPr>
          <w:p w14:paraId="6ADE9CC4"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9310CC0"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69C32433" w14:textId="77777777" w:rsidR="0050508A" w:rsidRPr="00383353" w:rsidRDefault="0050508A" w:rsidP="00801E3D">
            <w:pPr>
              <w:pStyle w:val="TAL"/>
              <w:rPr>
                <w:lang w:eastAsia="ja-JP"/>
              </w:rPr>
            </w:pPr>
            <w:r>
              <w:rPr>
                <w:lang w:eastAsia="ja-JP"/>
              </w:rPr>
              <w:t>9.2.8</w:t>
            </w:r>
          </w:p>
        </w:tc>
        <w:tc>
          <w:tcPr>
            <w:tcW w:w="1535" w:type="dxa"/>
            <w:tcBorders>
              <w:top w:val="single" w:sz="4" w:space="0" w:color="auto"/>
              <w:left w:val="single" w:sz="4" w:space="0" w:color="auto"/>
              <w:bottom w:val="single" w:sz="4" w:space="0" w:color="auto"/>
              <w:right w:val="single" w:sz="4" w:space="0" w:color="auto"/>
            </w:tcBorders>
          </w:tcPr>
          <w:p w14:paraId="7E509B81"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083" w:type="dxa"/>
            <w:tcBorders>
              <w:top w:val="single" w:sz="4" w:space="0" w:color="auto"/>
              <w:left w:val="single" w:sz="4" w:space="0" w:color="auto"/>
              <w:bottom w:val="single" w:sz="4" w:space="0" w:color="auto"/>
              <w:right w:val="single" w:sz="4" w:space="0" w:color="auto"/>
            </w:tcBorders>
          </w:tcPr>
          <w:p w14:paraId="756AA20A" w14:textId="77777777" w:rsidR="0050508A" w:rsidRPr="00383353" w:rsidRDefault="0050508A" w:rsidP="00141643">
            <w:pPr>
              <w:pStyle w:val="TAL"/>
              <w:jc w:val="center"/>
              <w:rPr>
                <w:lang w:eastAsia="ja-JP"/>
              </w:rPr>
            </w:pPr>
            <w:r>
              <w:rPr>
                <w:lang w:eastAsia="ja-JP"/>
              </w:rPr>
              <w:t>-</w:t>
            </w:r>
          </w:p>
        </w:tc>
        <w:tc>
          <w:tcPr>
            <w:tcW w:w="1143" w:type="dxa"/>
            <w:gridSpan w:val="2"/>
            <w:tcBorders>
              <w:top w:val="single" w:sz="4" w:space="0" w:color="auto"/>
              <w:left w:val="single" w:sz="4" w:space="0" w:color="auto"/>
              <w:bottom w:val="single" w:sz="4" w:space="0" w:color="auto"/>
              <w:right w:val="single" w:sz="4" w:space="0" w:color="auto"/>
            </w:tcBorders>
          </w:tcPr>
          <w:p w14:paraId="16D75558" w14:textId="77777777" w:rsidR="0050508A" w:rsidRPr="00383353" w:rsidRDefault="0050508A" w:rsidP="00141643">
            <w:pPr>
              <w:pStyle w:val="TAL"/>
              <w:jc w:val="center"/>
              <w:rPr>
                <w:lang w:eastAsia="ja-JP"/>
              </w:rPr>
            </w:pPr>
          </w:p>
        </w:tc>
      </w:tr>
      <w:tr w:rsidR="0050508A" w:rsidRPr="00383353" w14:paraId="46273B71" w14:textId="77777777" w:rsidTr="00141643">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1E692255" w14:textId="77777777" w:rsidR="0050508A" w:rsidRPr="00383353" w:rsidRDefault="0050508A" w:rsidP="00801E3D">
            <w:pPr>
              <w:pStyle w:val="TAL"/>
              <w:rPr>
                <w:rFonts w:cs="Arial"/>
                <w:bCs/>
                <w:lang w:eastAsia="zh-CN"/>
              </w:rPr>
            </w:pPr>
            <w:r>
              <w:rPr>
                <w:rFonts w:cs="Arial"/>
                <w:bCs/>
                <w:lang w:eastAsia="zh-CN"/>
              </w:rPr>
              <w:t>&gt;</w:t>
            </w:r>
            <w:r w:rsidRPr="00383353">
              <w:rPr>
                <w:rFonts w:cs="Arial"/>
                <w:bCs/>
                <w:lang w:eastAsia="zh-CN"/>
              </w:rPr>
              <w:t>&gt;RAN Function Definition</w:t>
            </w:r>
          </w:p>
        </w:tc>
        <w:tc>
          <w:tcPr>
            <w:tcW w:w="1097" w:type="dxa"/>
            <w:tcBorders>
              <w:top w:val="single" w:sz="4" w:space="0" w:color="auto"/>
              <w:left w:val="single" w:sz="4" w:space="0" w:color="auto"/>
              <w:bottom w:val="single" w:sz="4" w:space="0" w:color="auto"/>
              <w:right w:val="single" w:sz="4" w:space="0" w:color="auto"/>
            </w:tcBorders>
          </w:tcPr>
          <w:p w14:paraId="4256CA81"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6A3967A"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CD0711B" w14:textId="77777777" w:rsidR="0050508A" w:rsidRPr="00383353" w:rsidRDefault="0050508A" w:rsidP="00801E3D">
            <w:pPr>
              <w:pStyle w:val="TAL"/>
              <w:rPr>
                <w:lang w:eastAsia="ja-JP"/>
              </w:rPr>
            </w:pPr>
            <w:r>
              <w:rPr>
                <w:lang w:eastAsia="ja-JP"/>
              </w:rPr>
              <w:t>9.2.23</w:t>
            </w:r>
          </w:p>
        </w:tc>
        <w:tc>
          <w:tcPr>
            <w:tcW w:w="1535" w:type="dxa"/>
            <w:tcBorders>
              <w:top w:val="single" w:sz="4" w:space="0" w:color="auto"/>
              <w:left w:val="single" w:sz="4" w:space="0" w:color="auto"/>
              <w:bottom w:val="single" w:sz="4" w:space="0" w:color="auto"/>
              <w:right w:val="single" w:sz="4" w:space="0" w:color="auto"/>
            </w:tcBorders>
          </w:tcPr>
          <w:p w14:paraId="038FE7C9" w14:textId="77777777" w:rsidR="0050508A" w:rsidRPr="00383353" w:rsidRDefault="0050508A" w:rsidP="00801E3D">
            <w:pPr>
              <w:pStyle w:val="TAL"/>
              <w:rPr>
                <w:lang w:eastAsia="zh-CN"/>
              </w:rPr>
            </w:pPr>
            <w:r w:rsidRPr="00383353">
              <w:rPr>
                <w:lang w:eastAsia="zh-CN"/>
              </w:rPr>
              <w:t>Definition of Function</w:t>
            </w:r>
            <w:r>
              <w:rPr>
                <w:lang w:eastAsia="zh-CN"/>
              </w:rPr>
              <w:t>.</w:t>
            </w:r>
          </w:p>
        </w:tc>
        <w:tc>
          <w:tcPr>
            <w:tcW w:w="1083" w:type="dxa"/>
            <w:tcBorders>
              <w:top w:val="single" w:sz="4" w:space="0" w:color="auto"/>
              <w:left w:val="single" w:sz="4" w:space="0" w:color="auto"/>
              <w:bottom w:val="single" w:sz="4" w:space="0" w:color="auto"/>
              <w:right w:val="single" w:sz="4" w:space="0" w:color="auto"/>
            </w:tcBorders>
          </w:tcPr>
          <w:p w14:paraId="42BBCEBB" w14:textId="77777777" w:rsidR="0050508A" w:rsidRPr="00383353" w:rsidRDefault="0050508A" w:rsidP="00141643">
            <w:pPr>
              <w:pStyle w:val="TAL"/>
              <w:jc w:val="center"/>
              <w:rPr>
                <w:lang w:eastAsia="ja-JP"/>
              </w:rPr>
            </w:pPr>
            <w:r>
              <w:rPr>
                <w:lang w:eastAsia="ja-JP"/>
              </w:rPr>
              <w:t>-</w:t>
            </w:r>
          </w:p>
        </w:tc>
        <w:tc>
          <w:tcPr>
            <w:tcW w:w="1143" w:type="dxa"/>
            <w:gridSpan w:val="2"/>
            <w:tcBorders>
              <w:top w:val="single" w:sz="4" w:space="0" w:color="auto"/>
              <w:left w:val="single" w:sz="4" w:space="0" w:color="auto"/>
              <w:bottom w:val="single" w:sz="4" w:space="0" w:color="auto"/>
              <w:right w:val="single" w:sz="4" w:space="0" w:color="auto"/>
            </w:tcBorders>
          </w:tcPr>
          <w:p w14:paraId="39F6A510" w14:textId="77777777" w:rsidR="0050508A" w:rsidRPr="00383353" w:rsidRDefault="0050508A" w:rsidP="00141643">
            <w:pPr>
              <w:pStyle w:val="TAL"/>
              <w:jc w:val="center"/>
              <w:rPr>
                <w:lang w:eastAsia="ja-JP"/>
              </w:rPr>
            </w:pPr>
          </w:p>
        </w:tc>
      </w:tr>
      <w:tr w:rsidR="0050508A" w14:paraId="519A5C45" w14:textId="77777777" w:rsidTr="00141643">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6A2035B7" w14:textId="77777777" w:rsidR="0050508A" w:rsidRDefault="0050508A" w:rsidP="00801E3D">
            <w:pPr>
              <w:pStyle w:val="TAL"/>
              <w:rPr>
                <w:rFonts w:cs="Arial"/>
                <w:bCs/>
                <w:lang w:eastAsia="zh-CN"/>
              </w:rPr>
            </w:pPr>
            <w:r>
              <w:rPr>
                <w:rFonts w:cs="Arial"/>
                <w:bCs/>
                <w:lang w:eastAsia="zh-CN"/>
              </w:rPr>
              <w:t>&gt;&gt;RAN Function Revision</w:t>
            </w:r>
          </w:p>
        </w:tc>
        <w:tc>
          <w:tcPr>
            <w:tcW w:w="1097" w:type="dxa"/>
            <w:tcBorders>
              <w:top w:val="single" w:sz="4" w:space="0" w:color="auto"/>
              <w:left w:val="single" w:sz="4" w:space="0" w:color="auto"/>
              <w:bottom w:val="single" w:sz="4" w:space="0" w:color="auto"/>
              <w:right w:val="single" w:sz="4" w:space="0" w:color="auto"/>
            </w:tcBorders>
          </w:tcPr>
          <w:p w14:paraId="70B99B3F"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1B85C410"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75BF5D2C" w14:textId="77777777" w:rsidR="0050508A" w:rsidRDefault="0050508A" w:rsidP="00801E3D">
            <w:pPr>
              <w:pStyle w:val="TAL"/>
              <w:rPr>
                <w:lang w:eastAsia="ja-JP"/>
              </w:rPr>
            </w:pPr>
            <w:r>
              <w:rPr>
                <w:lang w:eastAsia="ja-JP"/>
              </w:rPr>
              <w:t>9.2.24</w:t>
            </w:r>
          </w:p>
        </w:tc>
        <w:tc>
          <w:tcPr>
            <w:tcW w:w="1535" w:type="dxa"/>
            <w:tcBorders>
              <w:top w:val="single" w:sz="4" w:space="0" w:color="auto"/>
              <w:left w:val="single" w:sz="4" w:space="0" w:color="auto"/>
              <w:bottom w:val="single" w:sz="4" w:space="0" w:color="auto"/>
              <w:right w:val="single" w:sz="4" w:space="0" w:color="auto"/>
            </w:tcBorders>
          </w:tcPr>
          <w:p w14:paraId="49664623" w14:textId="77777777" w:rsidR="0050508A" w:rsidRDefault="0050508A" w:rsidP="00801E3D">
            <w:pPr>
              <w:pStyle w:val="TAL"/>
              <w:rPr>
                <w:lang w:eastAsia="zh-CN"/>
              </w:rPr>
            </w:pPr>
            <w:r>
              <w:rPr>
                <w:lang w:eastAsia="zh-CN"/>
              </w:rPr>
              <w:t>Revision counter.</w:t>
            </w:r>
          </w:p>
        </w:tc>
        <w:tc>
          <w:tcPr>
            <w:tcW w:w="1083" w:type="dxa"/>
            <w:tcBorders>
              <w:top w:val="single" w:sz="4" w:space="0" w:color="auto"/>
              <w:left w:val="single" w:sz="4" w:space="0" w:color="auto"/>
              <w:bottom w:val="single" w:sz="4" w:space="0" w:color="auto"/>
              <w:right w:val="single" w:sz="4" w:space="0" w:color="auto"/>
            </w:tcBorders>
          </w:tcPr>
          <w:p w14:paraId="739D8EF1" w14:textId="77777777" w:rsidR="0050508A" w:rsidRDefault="0050508A" w:rsidP="00141643">
            <w:pPr>
              <w:pStyle w:val="TAL"/>
              <w:jc w:val="center"/>
              <w:rPr>
                <w:lang w:eastAsia="ja-JP"/>
              </w:rPr>
            </w:pPr>
            <w:r>
              <w:rPr>
                <w:lang w:eastAsia="ja-JP"/>
              </w:rPr>
              <w:t>-</w:t>
            </w:r>
          </w:p>
        </w:tc>
        <w:tc>
          <w:tcPr>
            <w:tcW w:w="1143" w:type="dxa"/>
            <w:gridSpan w:val="2"/>
            <w:tcBorders>
              <w:top w:val="single" w:sz="4" w:space="0" w:color="auto"/>
              <w:left w:val="single" w:sz="4" w:space="0" w:color="auto"/>
              <w:bottom w:val="single" w:sz="4" w:space="0" w:color="auto"/>
              <w:right w:val="single" w:sz="4" w:space="0" w:color="auto"/>
            </w:tcBorders>
          </w:tcPr>
          <w:p w14:paraId="7E81B8C5" w14:textId="77777777" w:rsidR="0050508A" w:rsidRDefault="0050508A" w:rsidP="00141643">
            <w:pPr>
              <w:pStyle w:val="TAL"/>
              <w:jc w:val="center"/>
              <w:rPr>
                <w:lang w:eastAsia="ja-JP"/>
              </w:rPr>
            </w:pPr>
          </w:p>
        </w:tc>
      </w:tr>
      <w:tr w:rsidR="0050508A" w14:paraId="45CF1853" w14:textId="77777777" w:rsidTr="00141643">
        <w:tblPrEx>
          <w:tblLook w:val="04A0" w:firstRow="1" w:lastRow="0" w:firstColumn="1" w:lastColumn="0" w:noHBand="0" w:noVBand="1"/>
        </w:tblPrEx>
        <w:tc>
          <w:tcPr>
            <w:tcW w:w="2389" w:type="dxa"/>
            <w:tcBorders>
              <w:top w:val="single" w:sz="4" w:space="0" w:color="auto"/>
              <w:left w:val="single" w:sz="4" w:space="0" w:color="auto"/>
              <w:bottom w:val="single" w:sz="4" w:space="0" w:color="auto"/>
              <w:right w:val="single" w:sz="4" w:space="0" w:color="auto"/>
            </w:tcBorders>
          </w:tcPr>
          <w:p w14:paraId="29D2A2E7" w14:textId="77777777" w:rsidR="0050508A" w:rsidRDefault="0050508A" w:rsidP="00801E3D">
            <w:pPr>
              <w:pStyle w:val="TAL"/>
              <w:rPr>
                <w:rFonts w:cs="Arial"/>
                <w:bCs/>
                <w:lang w:eastAsia="zh-CN"/>
              </w:rPr>
            </w:pPr>
            <w:r>
              <w:rPr>
                <w:rFonts w:cs="Arial"/>
                <w:bCs/>
                <w:lang w:eastAsia="zh-CN"/>
              </w:rPr>
              <w:t>&gt;&gt;RAN Function OID</w:t>
            </w:r>
          </w:p>
        </w:tc>
        <w:tc>
          <w:tcPr>
            <w:tcW w:w="1097" w:type="dxa"/>
            <w:tcBorders>
              <w:top w:val="single" w:sz="4" w:space="0" w:color="auto"/>
              <w:left w:val="single" w:sz="4" w:space="0" w:color="auto"/>
              <w:bottom w:val="single" w:sz="4" w:space="0" w:color="auto"/>
              <w:right w:val="single" w:sz="4" w:space="0" w:color="auto"/>
            </w:tcBorders>
          </w:tcPr>
          <w:p w14:paraId="10C0379C"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39221E49"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6CF09C5A" w14:textId="77777777" w:rsidR="0050508A" w:rsidRDefault="0050508A" w:rsidP="00801E3D">
            <w:pPr>
              <w:pStyle w:val="TAL"/>
              <w:rPr>
                <w:lang w:eastAsia="ja-JP"/>
              </w:rPr>
            </w:pPr>
            <w:r>
              <w:rPr>
                <w:lang w:eastAsia="ja-JP"/>
              </w:rPr>
              <w:t>9.2.31</w:t>
            </w:r>
          </w:p>
        </w:tc>
        <w:tc>
          <w:tcPr>
            <w:tcW w:w="1535" w:type="dxa"/>
            <w:tcBorders>
              <w:top w:val="single" w:sz="4" w:space="0" w:color="auto"/>
              <w:left w:val="single" w:sz="4" w:space="0" w:color="auto"/>
              <w:bottom w:val="single" w:sz="4" w:space="0" w:color="auto"/>
              <w:right w:val="single" w:sz="4" w:space="0" w:color="auto"/>
            </w:tcBorders>
          </w:tcPr>
          <w:p w14:paraId="65AB0D9F" w14:textId="77777777" w:rsidR="0050508A" w:rsidRDefault="0050508A" w:rsidP="00801E3D">
            <w:pPr>
              <w:pStyle w:val="TAL"/>
              <w:rPr>
                <w:lang w:eastAsia="zh-CN"/>
              </w:rPr>
            </w:pPr>
            <w:r>
              <w:rPr>
                <w:lang w:eastAsia="zh-CN"/>
              </w:rPr>
              <w:t>Object identifier of corresponding E2SM.</w:t>
            </w:r>
          </w:p>
        </w:tc>
        <w:tc>
          <w:tcPr>
            <w:tcW w:w="1083" w:type="dxa"/>
            <w:tcBorders>
              <w:top w:val="single" w:sz="4" w:space="0" w:color="auto"/>
              <w:left w:val="single" w:sz="4" w:space="0" w:color="auto"/>
              <w:bottom w:val="single" w:sz="4" w:space="0" w:color="auto"/>
              <w:right w:val="single" w:sz="4" w:space="0" w:color="auto"/>
            </w:tcBorders>
          </w:tcPr>
          <w:p w14:paraId="6E368060" w14:textId="77777777" w:rsidR="0050508A" w:rsidRDefault="0050508A" w:rsidP="00141643">
            <w:pPr>
              <w:pStyle w:val="TAL"/>
              <w:jc w:val="center"/>
              <w:rPr>
                <w:lang w:eastAsia="ja-JP"/>
              </w:rPr>
            </w:pPr>
            <w:r>
              <w:rPr>
                <w:lang w:eastAsia="ja-JP"/>
              </w:rPr>
              <w:t>-</w:t>
            </w:r>
          </w:p>
        </w:tc>
        <w:tc>
          <w:tcPr>
            <w:tcW w:w="1143" w:type="dxa"/>
            <w:gridSpan w:val="2"/>
            <w:tcBorders>
              <w:top w:val="single" w:sz="4" w:space="0" w:color="auto"/>
              <w:left w:val="single" w:sz="4" w:space="0" w:color="auto"/>
              <w:bottom w:val="single" w:sz="4" w:space="0" w:color="auto"/>
              <w:right w:val="single" w:sz="4" w:space="0" w:color="auto"/>
            </w:tcBorders>
          </w:tcPr>
          <w:p w14:paraId="3BE7C721" w14:textId="77777777" w:rsidR="0050508A" w:rsidRDefault="0050508A" w:rsidP="00141643">
            <w:pPr>
              <w:pStyle w:val="TAL"/>
              <w:jc w:val="center"/>
              <w:rPr>
                <w:lang w:eastAsia="ja-JP"/>
              </w:rPr>
            </w:pPr>
          </w:p>
        </w:tc>
      </w:tr>
      <w:tr w:rsidR="0050508A" w14:paraId="16CD43EA" w14:textId="77777777" w:rsidTr="00141643">
        <w:tblPrEx>
          <w:tblLook w:val="04A0" w:firstRow="1" w:lastRow="0" w:firstColumn="1" w:lastColumn="0" w:noHBand="0" w:noVBand="1"/>
        </w:tblPrEx>
        <w:trPr>
          <w:gridAfter w:val="1"/>
          <w:wAfter w:w="9" w:type="dxa"/>
        </w:trPr>
        <w:tc>
          <w:tcPr>
            <w:tcW w:w="2389" w:type="dxa"/>
            <w:tcBorders>
              <w:top w:val="single" w:sz="4" w:space="0" w:color="auto"/>
              <w:left w:val="single" w:sz="4" w:space="0" w:color="auto"/>
              <w:bottom w:val="single" w:sz="4" w:space="0" w:color="auto"/>
              <w:right w:val="single" w:sz="4" w:space="0" w:color="auto"/>
            </w:tcBorders>
            <w:hideMark/>
          </w:tcPr>
          <w:p w14:paraId="34E5121A" w14:textId="77777777" w:rsidR="0050508A" w:rsidRDefault="0050508A" w:rsidP="00801E3D">
            <w:pPr>
              <w:pStyle w:val="TAL"/>
              <w:rPr>
                <w:rFonts w:cs="Arial"/>
                <w:bCs/>
                <w:lang w:eastAsia="zh-CN"/>
              </w:rPr>
            </w:pPr>
            <w:r>
              <w:rPr>
                <w:rFonts w:cs="Arial"/>
                <w:b/>
                <w:bCs/>
                <w:lang w:eastAsia="zh-CN"/>
              </w:rPr>
              <w:t>E2 Node Component Configuration Addition List</w:t>
            </w:r>
          </w:p>
        </w:tc>
        <w:tc>
          <w:tcPr>
            <w:tcW w:w="1097" w:type="dxa"/>
            <w:tcBorders>
              <w:top w:val="single" w:sz="4" w:space="0" w:color="auto"/>
              <w:left w:val="single" w:sz="4" w:space="0" w:color="auto"/>
              <w:bottom w:val="single" w:sz="4" w:space="0" w:color="auto"/>
              <w:right w:val="single" w:sz="4" w:space="0" w:color="auto"/>
            </w:tcBorders>
          </w:tcPr>
          <w:p w14:paraId="52F44324"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hideMark/>
          </w:tcPr>
          <w:p w14:paraId="7FC091CB" w14:textId="77777777" w:rsidR="0050508A" w:rsidRDefault="0050508A" w:rsidP="00801E3D">
            <w:pPr>
              <w:pStyle w:val="TAL"/>
              <w:rPr>
                <w:i/>
                <w:lang w:eastAsia="ja-JP"/>
              </w:rPr>
            </w:pPr>
            <w:r>
              <w:rPr>
                <w:i/>
                <w:lang w:eastAsia="ja-JP"/>
              </w:rPr>
              <w:t>1</w:t>
            </w:r>
          </w:p>
        </w:tc>
        <w:tc>
          <w:tcPr>
            <w:tcW w:w="1246" w:type="dxa"/>
            <w:tcBorders>
              <w:top w:val="single" w:sz="4" w:space="0" w:color="auto"/>
              <w:left w:val="single" w:sz="4" w:space="0" w:color="auto"/>
              <w:bottom w:val="single" w:sz="4" w:space="0" w:color="auto"/>
              <w:right w:val="single" w:sz="4" w:space="0" w:color="auto"/>
            </w:tcBorders>
          </w:tcPr>
          <w:p w14:paraId="19A61129"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12ED017A" w14:textId="77777777" w:rsidR="0050508A" w:rsidRDefault="0050508A" w:rsidP="00801E3D">
            <w:pPr>
              <w:pStyle w:val="TAL"/>
              <w:rPr>
                <w:lang w:eastAsia="zh-CN"/>
              </w:rPr>
            </w:pPr>
            <w:r>
              <w:rPr>
                <w:lang w:eastAsia="zh-CN"/>
              </w:rPr>
              <w:t>List of E2 Node component configuration information.</w:t>
            </w:r>
          </w:p>
        </w:tc>
        <w:tc>
          <w:tcPr>
            <w:tcW w:w="1083" w:type="dxa"/>
            <w:tcBorders>
              <w:top w:val="single" w:sz="4" w:space="0" w:color="auto"/>
              <w:left w:val="single" w:sz="4" w:space="0" w:color="auto"/>
              <w:bottom w:val="single" w:sz="4" w:space="0" w:color="auto"/>
              <w:right w:val="single" w:sz="4" w:space="0" w:color="auto"/>
            </w:tcBorders>
            <w:hideMark/>
          </w:tcPr>
          <w:p w14:paraId="295E65E9" w14:textId="77777777" w:rsidR="0050508A" w:rsidRDefault="0050508A" w:rsidP="00141643">
            <w:pPr>
              <w:pStyle w:val="TAL"/>
              <w:jc w:val="center"/>
              <w:rPr>
                <w:lang w:eastAsia="ja-JP"/>
              </w:rPr>
            </w:pPr>
            <w:r>
              <w:rPr>
                <w:lang w:eastAsia="ja-JP"/>
              </w:rPr>
              <w:t>YES</w:t>
            </w:r>
          </w:p>
        </w:tc>
        <w:tc>
          <w:tcPr>
            <w:tcW w:w="1134" w:type="dxa"/>
            <w:tcBorders>
              <w:top w:val="single" w:sz="4" w:space="0" w:color="auto"/>
              <w:left w:val="single" w:sz="4" w:space="0" w:color="auto"/>
              <w:bottom w:val="single" w:sz="4" w:space="0" w:color="auto"/>
              <w:right w:val="single" w:sz="4" w:space="0" w:color="auto"/>
            </w:tcBorders>
            <w:hideMark/>
          </w:tcPr>
          <w:p w14:paraId="25786527" w14:textId="77777777" w:rsidR="0050508A" w:rsidRDefault="0050508A" w:rsidP="00141643">
            <w:pPr>
              <w:pStyle w:val="TAL"/>
              <w:jc w:val="center"/>
              <w:rPr>
                <w:lang w:eastAsia="ja-JP"/>
              </w:rPr>
            </w:pPr>
            <w:r>
              <w:rPr>
                <w:lang w:eastAsia="ja-JP"/>
              </w:rPr>
              <w:t>reject</w:t>
            </w:r>
          </w:p>
        </w:tc>
      </w:tr>
      <w:tr w:rsidR="0050508A" w14:paraId="3BD93295" w14:textId="77777777" w:rsidTr="00141643">
        <w:tblPrEx>
          <w:tblLook w:val="04A0" w:firstRow="1" w:lastRow="0" w:firstColumn="1" w:lastColumn="0" w:noHBand="0" w:noVBand="1"/>
        </w:tblPrEx>
        <w:trPr>
          <w:gridAfter w:val="1"/>
          <w:wAfter w:w="9" w:type="dxa"/>
        </w:trPr>
        <w:tc>
          <w:tcPr>
            <w:tcW w:w="2389" w:type="dxa"/>
            <w:tcBorders>
              <w:top w:val="single" w:sz="4" w:space="0" w:color="auto"/>
              <w:left w:val="single" w:sz="4" w:space="0" w:color="auto"/>
              <w:bottom w:val="single" w:sz="4" w:space="0" w:color="auto"/>
              <w:right w:val="single" w:sz="4" w:space="0" w:color="auto"/>
            </w:tcBorders>
            <w:hideMark/>
          </w:tcPr>
          <w:p w14:paraId="5BB32B11" w14:textId="77777777" w:rsidR="0050508A" w:rsidRDefault="0050508A" w:rsidP="00801E3D">
            <w:pPr>
              <w:pStyle w:val="TAL"/>
              <w:rPr>
                <w:rFonts w:cs="Arial"/>
                <w:bCs/>
                <w:lang w:eastAsia="zh-CN"/>
              </w:rPr>
            </w:pPr>
            <w:r>
              <w:rPr>
                <w:rFonts w:cs="Arial"/>
                <w:bCs/>
                <w:lang w:eastAsia="zh-CN"/>
              </w:rPr>
              <w:t>&gt;E2 Node Component Configuration Addition Item</w:t>
            </w:r>
          </w:p>
        </w:tc>
        <w:tc>
          <w:tcPr>
            <w:tcW w:w="1097" w:type="dxa"/>
            <w:tcBorders>
              <w:top w:val="single" w:sz="4" w:space="0" w:color="auto"/>
              <w:left w:val="single" w:sz="4" w:space="0" w:color="auto"/>
              <w:bottom w:val="single" w:sz="4" w:space="0" w:color="auto"/>
              <w:right w:val="single" w:sz="4" w:space="0" w:color="auto"/>
            </w:tcBorders>
          </w:tcPr>
          <w:p w14:paraId="03881AD3" w14:textId="77777777" w:rsidR="0050508A"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hideMark/>
          </w:tcPr>
          <w:p w14:paraId="1779B67E" w14:textId="77777777" w:rsidR="0050508A" w:rsidRDefault="0050508A" w:rsidP="00801E3D">
            <w:pPr>
              <w:pStyle w:val="TAL"/>
              <w:rPr>
                <w:i/>
                <w:lang w:eastAsia="ja-JP"/>
              </w:rPr>
            </w:pPr>
            <w:r>
              <w:rPr>
                <w:i/>
                <w:lang w:eastAsia="ja-JP"/>
              </w:rPr>
              <w:t>1.. &lt;maxofE2nodeComponents&gt;</w:t>
            </w:r>
          </w:p>
        </w:tc>
        <w:tc>
          <w:tcPr>
            <w:tcW w:w="1246" w:type="dxa"/>
            <w:tcBorders>
              <w:top w:val="single" w:sz="4" w:space="0" w:color="auto"/>
              <w:left w:val="single" w:sz="4" w:space="0" w:color="auto"/>
              <w:bottom w:val="single" w:sz="4" w:space="0" w:color="auto"/>
              <w:right w:val="single" w:sz="4" w:space="0" w:color="auto"/>
            </w:tcBorders>
          </w:tcPr>
          <w:p w14:paraId="335ACF33" w14:textId="77777777" w:rsidR="0050508A" w:rsidRDefault="0050508A" w:rsidP="00801E3D">
            <w:pPr>
              <w:pStyle w:val="TAL"/>
              <w:rPr>
                <w:lang w:eastAsia="ja-JP"/>
              </w:rPr>
            </w:pPr>
          </w:p>
        </w:tc>
        <w:tc>
          <w:tcPr>
            <w:tcW w:w="1535" w:type="dxa"/>
            <w:tcBorders>
              <w:top w:val="single" w:sz="4" w:space="0" w:color="auto"/>
              <w:left w:val="single" w:sz="4" w:space="0" w:color="auto"/>
              <w:bottom w:val="single" w:sz="4" w:space="0" w:color="auto"/>
              <w:right w:val="single" w:sz="4" w:space="0" w:color="auto"/>
            </w:tcBorders>
          </w:tcPr>
          <w:p w14:paraId="3DCB9FAF" w14:textId="77777777" w:rsidR="0050508A" w:rsidRDefault="0050508A" w:rsidP="00801E3D">
            <w:pPr>
              <w:pStyle w:val="TAL"/>
              <w:rPr>
                <w:lang w:eastAsia="zh-CN"/>
              </w:rPr>
            </w:pPr>
          </w:p>
        </w:tc>
        <w:tc>
          <w:tcPr>
            <w:tcW w:w="1083" w:type="dxa"/>
            <w:tcBorders>
              <w:top w:val="single" w:sz="4" w:space="0" w:color="auto"/>
              <w:left w:val="single" w:sz="4" w:space="0" w:color="auto"/>
              <w:bottom w:val="single" w:sz="4" w:space="0" w:color="auto"/>
              <w:right w:val="single" w:sz="4" w:space="0" w:color="auto"/>
            </w:tcBorders>
            <w:hideMark/>
          </w:tcPr>
          <w:p w14:paraId="47B9D357" w14:textId="77777777" w:rsidR="0050508A" w:rsidRDefault="0050508A" w:rsidP="00141643">
            <w:pPr>
              <w:pStyle w:val="TAL"/>
              <w:jc w:val="center"/>
              <w:rPr>
                <w:lang w:eastAsia="ja-JP"/>
              </w:rPr>
            </w:pPr>
            <w:r>
              <w:rPr>
                <w:lang w:eastAsia="ja-JP"/>
              </w:rPr>
              <w:t>EACH</w:t>
            </w:r>
          </w:p>
        </w:tc>
        <w:tc>
          <w:tcPr>
            <w:tcW w:w="1134" w:type="dxa"/>
            <w:tcBorders>
              <w:top w:val="single" w:sz="4" w:space="0" w:color="auto"/>
              <w:left w:val="single" w:sz="4" w:space="0" w:color="auto"/>
              <w:bottom w:val="single" w:sz="4" w:space="0" w:color="auto"/>
              <w:right w:val="single" w:sz="4" w:space="0" w:color="auto"/>
            </w:tcBorders>
            <w:hideMark/>
          </w:tcPr>
          <w:p w14:paraId="3EED977B" w14:textId="77777777" w:rsidR="0050508A" w:rsidRDefault="0050508A" w:rsidP="00141643">
            <w:pPr>
              <w:pStyle w:val="TAL"/>
              <w:jc w:val="center"/>
              <w:rPr>
                <w:lang w:eastAsia="ja-JP"/>
              </w:rPr>
            </w:pPr>
            <w:r>
              <w:rPr>
                <w:lang w:eastAsia="ja-JP"/>
              </w:rPr>
              <w:t>reject</w:t>
            </w:r>
          </w:p>
        </w:tc>
      </w:tr>
      <w:tr w:rsidR="0050508A" w14:paraId="7C19990F" w14:textId="77777777" w:rsidTr="00141643">
        <w:tblPrEx>
          <w:tblLook w:val="04A0" w:firstRow="1" w:lastRow="0" w:firstColumn="1" w:lastColumn="0" w:noHBand="0" w:noVBand="1"/>
        </w:tblPrEx>
        <w:trPr>
          <w:gridAfter w:val="1"/>
          <w:wAfter w:w="9" w:type="dxa"/>
        </w:trPr>
        <w:tc>
          <w:tcPr>
            <w:tcW w:w="2389" w:type="dxa"/>
            <w:tcBorders>
              <w:top w:val="single" w:sz="4" w:space="0" w:color="auto"/>
              <w:left w:val="single" w:sz="4" w:space="0" w:color="auto"/>
              <w:bottom w:val="single" w:sz="4" w:space="0" w:color="auto"/>
              <w:right w:val="single" w:sz="4" w:space="0" w:color="auto"/>
            </w:tcBorders>
            <w:hideMark/>
          </w:tcPr>
          <w:p w14:paraId="1676635C" w14:textId="77777777" w:rsidR="0050508A" w:rsidRDefault="0050508A" w:rsidP="00801E3D">
            <w:pPr>
              <w:pStyle w:val="TAL"/>
              <w:rPr>
                <w:rFonts w:cs="Arial"/>
                <w:bCs/>
                <w:lang w:eastAsia="ja-JP"/>
              </w:rPr>
            </w:pPr>
            <w:r>
              <w:rPr>
                <w:rFonts w:cs="Arial"/>
                <w:bCs/>
                <w:lang w:eastAsia="zh-CN"/>
              </w:rPr>
              <w:t>&gt;&gt;E2 Node Component Interface Type</w:t>
            </w:r>
          </w:p>
        </w:tc>
        <w:tc>
          <w:tcPr>
            <w:tcW w:w="1097" w:type="dxa"/>
            <w:tcBorders>
              <w:top w:val="single" w:sz="4" w:space="0" w:color="auto"/>
              <w:left w:val="single" w:sz="4" w:space="0" w:color="auto"/>
              <w:bottom w:val="single" w:sz="4" w:space="0" w:color="auto"/>
              <w:right w:val="single" w:sz="4" w:space="0" w:color="auto"/>
            </w:tcBorders>
            <w:hideMark/>
          </w:tcPr>
          <w:p w14:paraId="56CE831B"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B8895F9"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1EE5243" w14:textId="77777777" w:rsidR="0050508A" w:rsidRDefault="0050508A" w:rsidP="00801E3D">
            <w:pPr>
              <w:pStyle w:val="TAL"/>
              <w:rPr>
                <w:lang w:eastAsia="ja-JP"/>
              </w:rPr>
            </w:pPr>
            <w:r>
              <w:rPr>
                <w:lang w:eastAsia="ja-JP"/>
              </w:rPr>
              <w:t>9.2.26</w:t>
            </w:r>
          </w:p>
        </w:tc>
        <w:tc>
          <w:tcPr>
            <w:tcW w:w="1535" w:type="dxa"/>
            <w:tcBorders>
              <w:top w:val="single" w:sz="4" w:space="0" w:color="auto"/>
              <w:left w:val="single" w:sz="4" w:space="0" w:color="auto"/>
              <w:bottom w:val="single" w:sz="4" w:space="0" w:color="auto"/>
              <w:right w:val="single" w:sz="4" w:space="0" w:color="auto"/>
            </w:tcBorders>
            <w:hideMark/>
          </w:tcPr>
          <w:p w14:paraId="3ED6C841" w14:textId="77777777" w:rsidR="0050508A" w:rsidRDefault="0050508A" w:rsidP="00801E3D">
            <w:pPr>
              <w:pStyle w:val="TAL"/>
              <w:rPr>
                <w:lang w:eastAsia="zh-CN"/>
              </w:rPr>
            </w:pPr>
            <w:r>
              <w:rPr>
                <w:lang w:eastAsia="zh-CN"/>
              </w:rPr>
              <w:t>E2 Node component interface type.</w:t>
            </w:r>
          </w:p>
        </w:tc>
        <w:tc>
          <w:tcPr>
            <w:tcW w:w="1083" w:type="dxa"/>
            <w:tcBorders>
              <w:top w:val="single" w:sz="4" w:space="0" w:color="auto"/>
              <w:left w:val="single" w:sz="4" w:space="0" w:color="auto"/>
              <w:bottom w:val="single" w:sz="4" w:space="0" w:color="auto"/>
              <w:right w:val="single" w:sz="4" w:space="0" w:color="auto"/>
            </w:tcBorders>
            <w:hideMark/>
          </w:tcPr>
          <w:p w14:paraId="50CD3F60" w14:textId="77777777" w:rsidR="0050508A" w:rsidRDefault="0050508A" w:rsidP="00141643">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6D0536F0" w14:textId="77777777" w:rsidR="0050508A" w:rsidRDefault="0050508A" w:rsidP="00141643">
            <w:pPr>
              <w:pStyle w:val="TAL"/>
              <w:jc w:val="center"/>
              <w:rPr>
                <w:lang w:eastAsia="ja-JP"/>
              </w:rPr>
            </w:pPr>
          </w:p>
        </w:tc>
      </w:tr>
      <w:tr w:rsidR="0050508A" w14:paraId="0935178C" w14:textId="77777777" w:rsidTr="00141643">
        <w:tblPrEx>
          <w:tblLook w:val="04A0" w:firstRow="1" w:lastRow="0" w:firstColumn="1" w:lastColumn="0" w:noHBand="0" w:noVBand="1"/>
        </w:tblPrEx>
        <w:trPr>
          <w:gridAfter w:val="1"/>
          <w:wAfter w:w="9" w:type="dxa"/>
        </w:trPr>
        <w:tc>
          <w:tcPr>
            <w:tcW w:w="2389" w:type="dxa"/>
            <w:tcBorders>
              <w:top w:val="single" w:sz="4" w:space="0" w:color="auto"/>
              <w:left w:val="single" w:sz="4" w:space="0" w:color="auto"/>
              <w:bottom w:val="single" w:sz="4" w:space="0" w:color="auto"/>
              <w:right w:val="single" w:sz="4" w:space="0" w:color="auto"/>
            </w:tcBorders>
          </w:tcPr>
          <w:p w14:paraId="7D11C8A9" w14:textId="77777777" w:rsidR="0050508A" w:rsidRDefault="0050508A" w:rsidP="00801E3D">
            <w:pPr>
              <w:pStyle w:val="TAL"/>
              <w:rPr>
                <w:rFonts w:cs="Arial"/>
                <w:bCs/>
                <w:lang w:eastAsia="zh-CN"/>
              </w:rPr>
            </w:pPr>
            <w:bookmarkStart w:id="349" w:name="_Hlk45183345"/>
            <w:r>
              <w:rPr>
                <w:rFonts w:cs="Arial"/>
                <w:bCs/>
                <w:lang w:eastAsia="zh-CN"/>
              </w:rPr>
              <w:t>&gt;&gt;E2 Node Component ID</w:t>
            </w:r>
          </w:p>
        </w:tc>
        <w:tc>
          <w:tcPr>
            <w:tcW w:w="1097" w:type="dxa"/>
            <w:tcBorders>
              <w:top w:val="single" w:sz="4" w:space="0" w:color="auto"/>
              <w:left w:val="single" w:sz="4" w:space="0" w:color="auto"/>
              <w:bottom w:val="single" w:sz="4" w:space="0" w:color="auto"/>
              <w:right w:val="single" w:sz="4" w:space="0" w:color="auto"/>
            </w:tcBorders>
          </w:tcPr>
          <w:p w14:paraId="2E4BF11C"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326D8070"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DE5042F" w14:textId="77777777" w:rsidR="0050508A" w:rsidRDefault="0050508A" w:rsidP="00801E3D">
            <w:pPr>
              <w:pStyle w:val="TAL"/>
              <w:rPr>
                <w:lang w:eastAsia="ja-JP"/>
              </w:rPr>
            </w:pPr>
            <w:r>
              <w:rPr>
                <w:lang w:eastAsia="ja-JP"/>
              </w:rPr>
              <w:t>9.2.32</w:t>
            </w:r>
          </w:p>
        </w:tc>
        <w:tc>
          <w:tcPr>
            <w:tcW w:w="1535" w:type="dxa"/>
            <w:tcBorders>
              <w:top w:val="single" w:sz="4" w:space="0" w:color="auto"/>
              <w:left w:val="single" w:sz="4" w:space="0" w:color="auto"/>
              <w:bottom w:val="single" w:sz="4" w:space="0" w:color="auto"/>
              <w:right w:val="single" w:sz="4" w:space="0" w:color="auto"/>
            </w:tcBorders>
          </w:tcPr>
          <w:p w14:paraId="45DE3B17" w14:textId="77777777" w:rsidR="0050508A" w:rsidRDefault="0050508A" w:rsidP="00801E3D">
            <w:pPr>
              <w:pStyle w:val="TAL"/>
              <w:rPr>
                <w:lang w:eastAsia="zh-CN"/>
              </w:rPr>
            </w:pPr>
            <w:r>
              <w:rPr>
                <w:lang w:eastAsia="zh-CN"/>
              </w:rPr>
              <w:t>E2 Node Component Identifier.</w:t>
            </w:r>
          </w:p>
        </w:tc>
        <w:tc>
          <w:tcPr>
            <w:tcW w:w="1083" w:type="dxa"/>
            <w:tcBorders>
              <w:top w:val="single" w:sz="4" w:space="0" w:color="auto"/>
              <w:left w:val="single" w:sz="4" w:space="0" w:color="auto"/>
              <w:bottom w:val="single" w:sz="4" w:space="0" w:color="auto"/>
              <w:right w:val="single" w:sz="4" w:space="0" w:color="auto"/>
            </w:tcBorders>
          </w:tcPr>
          <w:p w14:paraId="798DCE26" w14:textId="77777777" w:rsidR="0050508A" w:rsidRDefault="0050508A" w:rsidP="00141643">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502A7E1E" w14:textId="77777777" w:rsidR="0050508A" w:rsidRDefault="0050508A" w:rsidP="00141643">
            <w:pPr>
              <w:pStyle w:val="TAL"/>
              <w:jc w:val="center"/>
              <w:rPr>
                <w:lang w:eastAsia="ja-JP"/>
              </w:rPr>
            </w:pPr>
          </w:p>
        </w:tc>
      </w:tr>
      <w:bookmarkEnd w:id="349"/>
      <w:tr w:rsidR="0050508A" w14:paraId="6BD41EC9" w14:textId="77777777" w:rsidTr="00141643">
        <w:tblPrEx>
          <w:tblLook w:val="04A0" w:firstRow="1" w:lastRow="0" w:firstColumn="1" w:lastColumn="0" w:noHBand="0" w:noVBand="1"/>
        </w:tblPrEx>
        <w:trPr>
          <w:gridAfter w:val="1"/>
          <w:wAfter w:w="9" w:type="dxa"/>
        </w:trPr>
        <w:tc>
          <w:tcPr>
            <w:tcW w:w="2389" w:type="dxa"/>
            <w:tcBorders>
              <w:top w:val="single" w:sz="4" w:space="0" w:color="auto"/>
              <w:left w:val="single" w:sz="4" w:space="0" w:color="auto"/>
              <w:bottom w:val="single" w:sz="4" w:space="0" w:color="auto"/>
              <w:right w:val="single" w:sz="4" w:space="0" w:color="auto"/>
            </w:tcBorders>
            <w:hideMark/>
          </w:tcPr>
          <w:p w14:paraId="54D516BF" w14:textId="77777777" w:rsidR="0050508A" w:rsidRDefault="0050508A" w:rsidP="00801E3D">
            <w:pPr>
              <w:pStyle w:val="TAL"/>
              <w:rPr>
                <w:rFonts w:cs="Arial"/>
                <w:bCs/>
                <w:lang w:eastAsia="zh-CN"/>
              </w:rPr>
            </w:pPr>
            <w:r>
              <w:rPr>
                <w:rFonts w:cs="Arial"/>
                <w:bCs/>
                <w:lang w:eastAsia="zh-CN"/>
              </w:rPr>
              <w:t>&gt;&gt;E2 Node Component Configuration</w:t>
            </w:r>
          </w:p>
        </w:tc>
        <w:tc>
          <w:tcPr>
            <w:tcW w:w="1097" w:type="dxa"/>
            <w:tcBorders>
              <w:top w:val="single" w:sz="4" w:space="0" w:color="auto"/>
              <w:left w:val="single" w:sz="4" w:space="0" w:color="auto"/>
              <w:bottom w:val="single" w:sz="4" w:space="0" w:color="auto"/>
              <w:right w:val="single" w:sz="4" w:space="0" w:color="auto"/>
            </w:tcBorders>
            <w:hideMark/>
          </w:tcPr>
          <w:p w14:paraId="0DD682C5"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96369D3"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75DFAE92" w14:textId="77777777" w:rsidR="0050508A" w:rsidRDefault="0050508A" w:rsidP="00801E3D">
            <w:pPr>
              <w:pStyle w:val="TAL"/>
              <w:rPr>
                <w:lang w:eastAsia="ja-JP"/>
              </w:rPr>
            </w:pPr>
            <w:r>
              <w:rPr>
                <w:lang w:eastAsia="ja-JP"/>
              </w:rPr>
              <w:t>9.2.27</w:t>
            </w:r>
          </w:p>
        </w:tc>
        <w:tc>
          <w:tcPr>
            <w:tcW w:w="1535" w:type="dxa"/>
            <w:tcBorders>
              <w:top w:val="single" w:sz="4" w:space="0" w:color="auto"/>
              <w:left w:val="single" w:sz="4" w:space="0" w:color="auto"/>
              <w:bottom w:val="single" w:sz="4" w:space="0" w:color="auto"/>
              <w:right w:val="single" w:sz="4" w:space="0" w:color="auto"/>
            </w:tcBorders>
            <w:hideMark/>
          </w:tcPr>
          <w:p w14:paraId="21391F09" w14:textId="77777777" w:rsidR="0050508A" w:rsidRDefault="0050508A" w:rsidP="00801E3D">
            <w:pPr>
              <w:pStyle w:val="TAL"/>
              <w:rPr>
                <w:lang w:eastAsia="zh-CN"/>
              </w:rPr>
            </w:pPr>
            <w:r>
              <w:rPr>
                <w:lang w:eastAsia="zh-CN"/>
              </w:rPr>
              <w:t>Contents depends on component interface type.</w:t>
            </w:r>
          </w:p>
        </w:tc>
        <w:tc>
          <w:tcPr>
            <w:tcW w:w="1083" w:type="dxa"/>
            <w:tcBorders>
              <w:top w:val="single" w:sz="4" w:space="0" w:color="auto"/>
              <w:left w:val="single" w:sz="4" w:space="0" w:color="auto"/>
              <w:bottom w:val="single" w:sz="4" w:space="0" w:color="auto"/>
              <w:right w:val="single" w:sz="4" w:space="0" w:color="auto"/>
            </w:tcBorders>
            <w:hideMark/>
          </w:tcPr>
          <w:p w14:paraId="276869D2" w14:textId="77777777" w:rsidR="0050508A" w:rsidRDefault="0050508A" w:rsidP="00141643">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6BB0770D" w14:textId="77777777" w:rsidR="0050508A" w:rsidRDefault="0050508A" w:rsidP="00141643">
            <w:pPr>
              <w:pStyle w:val="TAL"/>
              <w:jc w:val="center"/>
              <w:rPr>
                <w:lang w:eastAsia="ja-JP"/>
              </w:rPr>
            </w:pPr>
          </w:p>
        </w:tc>
      </w:tr>
    </w:tbl>
    <w:p w14:paraId="43AE08F8"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29D0F1BE"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069AE6FE"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7F9C4A07" w14:textId="77777777" w:rsidR="0050508A" w:rsidRPr="00383353" w:rsidRDefault="0050508A" w:rsidP="00801E3D">
            <w:pPr>
              <w:pStyle w:val="TAH"/>
              <w:rPr>
                <w:lang w:eastAsia="ja-JP"/>
              </w:rPr>
            </w:pPr>
            <w:r w:rsidRPr="00383353">
              <w:rPr>
                <w:lang w:eastAsia="ja-JP"/>
              </w:rPr>
              <w:t>Explanation</w:t>
            </w:r>
          </w:p>
        </w:tc>
      </w:tr>
      <w:tr w:rsidR="0050508A" w:rsidRPr="00383353" w14:paraId="0F670F56" w14:textId="77777777" w:rsidTr="00801E3D">
        <w:tblPrEx>
          <w:tblLook w:val="0000" w:firstRow="0" w:lastRow="0" w:firstColumn="0" w:lastColumn="0" w:noHBand="0" w:noVBand="0"/>
        </w:tblPrEx>
        <w:tc>
          <w:tcPr>
            <w:tcW w:w="2972" w:type="dxa"/>
          </w:tcPr>
          <w:p w14:paraId="4FD6E1F6" w14:textId="77777777" w:rsidR="0050508A" w:rsidRPr="00383353" w:rsidRDefault="0050508A" w:rsidP="00801E3D">
            <w:pPr>
              <w:pStyle w:val="TAL"/>
              <w:rPr>
                <w:lang w:eastAsia="ja-JP"/>
              </w:rPr>
            </w:pPr>
            <w:r w:rsidRPr="00383353">
              <w:rPr>
                <w:lang w:eastAsia="ja-JP"/>
              </w:rPr>
              <w:t>maxofRANfunctionID</w:t>
            </w:r>
          </w:p>
        </w:tc>
        <w:tc>
          <w:tcPr>
            <w:tcW w:w="7088" w:type="dxa"/>
          </w:tcPr>
          <w:p w14:paraId="01A76F57"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RAN </w:t>
            </w:r>
            <w:r w:rsidRPr="00383353">
              <w:rPr>
                <w:lang w:eastAsia="ja-JP"/>
              </w:rPr>
              <w:t xml:space="preserve">Functions </w:t>
            </w:r>
            <w:r>
              <w:rPr>
                <w:lang w:eastAsia="ja-JP"/>
              </w:rPr>
              <w:t>supported by E2 Node</w:t>
            </w:r>
            <w:r w:rsidRPr="00383353">
              <w:rPr>
                <w:lang w:eastAsia="ja-JP"/>
              </w:rPr>
              <w:t>. Value is 256.</w:t>
            </w:r>
          </w:p>
        </w:tc>
      </w:tr>
      <w:tr w:rsidR="0050508A" w14:paraId="45CE0E3E"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7FC40897" w14:textId="77777777" w:rsidR="0050508A" w:rsidRDefault="0050508A" w:rsidP="00801E3D">
            <w:pPr>
              <w:pStyle w:val="TAL"/>
              <w:rPr>
                <w:lang w:eastAsia="ja-JP"/>
              </w:rPr>
            </w:pPr>
            <w:bookmarkStart w:id="350" w:name="_Toc14207725"/>
            <w:bookmarkStart w:id="351" w:name="_Toc525677873"/>
            <w:bookmarkEnd w:id="348"/>
            <w:r>
              <w:rPr>
                <w:lang w:eastAsia="ja-JP"/>
              </w:rPr>
              <w:t>maxofE2nodeComponents</w:t>
            </w:r>
          </w:p>
        </w:tc>
        <w:tc>
          <w:tcPr>
            <w:tcW w:w="7088" w:type="dxa"/>
            <w:tcBorders>
              <w:top w:val="single" w:sz="4" w:space="0" w:color="auto"/>
              <w:left w:val="single" w:sz="4" w:space="0" w:color="auto"/>
              <w:bottom w:val="single" w:sz="4" w:space="0" w:color="auto"/>
              <w:right w:val="single" w:sz="4" w:space="0" w:color="auto"/>
            </w:tcBorders>
          </w:tcPr>
          <w:p w14:paraId="1E8A96F6" w14:textId="77777777" w:rsidR="0050508A" w:rsidRDefault="0050508A" w:rsidP="00801E3D">
            <w:pPr>
              <w:pStyle w:val="TAL"/>
              <w:rPr>
                <w:lang w:eastAsia="ja-JP"/>
              </w:rPr>
            </w:pPr>
            <w:r>
              <w:rPr>
                <w:lang w:eastAsia="ja-JP"/>
              </w:rPr>
              <w:t>Maximum no. of E2 Node components supported by E2 Node. Value is 1024</w:t>
            </w:r>
          </w:p>
        </w:tc>
      </w:tr>
    </w:tbl>
    <w:p w14:paraId="0D05472E"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1E885D58" w14:textId="77777777" w:rsidR="0050508A" w:rsidRDefault="0050508A" w:rsidP="0050508A">
      <w:pPr>
        <w:pStyle w:val="Heading4"/>
      </w:pPr>
      <w:r>
        <w:t>9.1.2.3</w:t>
      </w:r>
      <w:r w:rsidRPr="000903B9">
        <w:tab/>
      </w:r>
      <w:r w:rsidRPr="00DF42C1">
        <w:t>E2</w:t>
      </w:r>
      <w:r w:rsidRPr="000903B9">
        <w:t xml:space="preserve"> SETUP RESPONSE</w:t>
      </w:r>
      <w:bookmarkEnd w:id="350"/>
    </w:p>
    <w:p w14:paraId="7071C432" w14:textId="77777777" w:rsidR="0050508A" w:rsidRPr="00786AA0"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 xml:space="preserve">This message is sent by a </w:t>
      </w:r>
      <w:r>
        <w:rPr>
          <w:rFonts w:eastAsia="Times New Roman"/>
          <w:lang w:eastAsia="en-GB"/>
        </w:rPr>
        <w:t>N</w:t>
      </w:r>
      <w:r w:rsidRPr="0051500B">
        <w:rPr>
          <w:rFonts w:eastAsia="Times New Roman"/>
          <w:lang w:eastAsia="en-GB"/>
        </w:rPr>
        <w:t xml:space="preserve">ear-RT </w:t>
      </w:r>
      <w:r w:rsidRPr="00786AA0">
        <w:rPr>
          <w:rFonts w:eastAsia="Times New Roman"/>
          <w:lang w:eastAsia="en-GB"/>
        </w:rPr>
        <w:t>RIC</w:t>
      </w:r>
      <w:r w:rsidRPr="0051500B">
        <w:rPr>
          <w:rFonts w:eastAsia="Times New Roman"/>
          <w:lang w:eastAsia="en-GB"/>
        </w:rPr>
        <w:t xml:space="preserve"> to an E2 Node</w:t>
      </w:r>
      <w:r w:rsidRPr="00786AA0">
        <w:rPr>
          <w:rFonts w:eastAsia="Times New Roman"/>
          <w:lang w:eastAsia="en-GB"/>
        </w:rPr>
        <w:t xml:space="preserve"> to transfer the initialization information.</w:t>
      </w:r>
    </w:p>
    <w:p w14:paraId="57809A17" w14:textId="77777777" w:rsidR="0050508A" w:rsidRPr="001E7408" w:rsidRDefault="0050508A" w:rsidP="0050508A">
      <w:pPr>
        <w:overflowPunct w:val="0"/>
        <w:autoSpaceDE w:val="0"/>
        <w:autoSpaceDN w:val="0"/>
        <w:adjustRightInd w:val="0"/>
        <w:textAlignment w:val="baseline"/>
        <w:rPr>
          <w:rFonts w:eastAsia="Times New Roman"/>
          <w:lang w:eastAsia="en-GB"/>
        </w:rPr>
      </w:pPr>
      <w:r w:rsidRPr="00786AA0">
        <w:rPr>
          <w:rFonts w:eastAsia="Times New Roman"/>
          <w:lang w:eastAsia="en-GB"/>
        </w:rPr>
        <w:t>Direction:</w:t>
      </w:r>
      <w:r w:rsidRPr="0051500B">
        <w:rPr>
          <w:rFonts w:eastAsia="Times New Roman"/>
          <w:lang w:eastAsia="en-GB"/>
        </w:rPr>
        <w:t xml:space="preserve"> </w:t>
      </w:r>
      <w:r>
        <w:rPr>
          <w:rFonts w:eastAsia="Times New Roman"/>
          <w:lang w:eastAsia="en-GB"/>
        </w:rPr>
        <w:t>Near</w:t>
      </w:r>
      <w:r w:rsidRPr="0051500B">
        <w:rPr>
          <w:rFonts w:eastAsia="Times New Roman"/>
          <w:lang w:eastAsia="en-GB"/>
        </w:rPr>
        <w:t>-RT RIC</w:t>
      </w:r>
      <w:r w:rsidRPr="00786AA0">
        <w:rPr>
          <w:rFonts w:eastAsia="Times New Roman"/>
          <w:lang w:eastAsia="en-GB"/>
        </w:rPr>
        <w:t xml:space="preserve"> </w:t>
      </w:r>
      <w:r w:rsidRPr="00786AA0">
        <w:rPr>
          <w:rFonts w:ascii="Symbol" w:eastAsia="Symbol" w:hAnsi="Symbol" w:cs="Symbol"/>
          <w:lang w:eastAsia="en-GB"/>
        </w:rPr>
        <w:sym w:font="Symbol" w:char="F0AE"/>
      </w:r>
      <w:r w:rsidRPr="0051500B">
        <w:rPr>
          <w:rFonts w:eastAsia="Times New Roman"/>
          <w:lang w:eastAsia="en-GB"/>
        </w:rPr>
        <w:t>E2 Node</w:t>
      </w:r>
      <w:r>
        <w:rPr>
          <w:rFonts w:eastAsia="Times New Roman"/>
          <w:lang w:eastAsia="en-GB"/>
        </w:rPr>
        <w:t>.</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7"/>
        <w:gridCol w:w="1216"/>
        <w:gridCol w:w="1583"/>
        <w:gridCol w:w="1246"/>
        <w:gridCol w:w="1481"/>
        <w:gridCol w:w="1133"/>
        <w:gridCol w:w="1139"/>
      </w:tblGrid>
      <w:tr w:rsidR="0050508A" w:rsidRPr="000903B9" w14:paraId="77719DC7" w14:textId="77777777" w:rsidTr="00801E3D">
        <w:tc>
          <w:tcPr>
            <w:tcW w:w="2267" w:type="dxa"/>
            <w:tcBorders>
              <w:top w:val="single" w:sz="4" w:space="0" w:color="auto"/>
              <w:left w:val="single" w:sz="4" w:space="0" w:color="auto"/>
              <w:bottom w:val="single" w:sz="4" w:space="0" w:color="auto"/>
              <w:right w:val="single" w:sz="4" w:space="0" w:color="auto"/>
            </w:tcBorders>
          </w:tcPr>
          <w:p w14:paraId="7BA43BCB" w14:textId="77777777" w:rsidR="0050508A" w:rsidRPr="000903B9" w:rsidRDefault="0050508A" w:rsidP="00801E3D">
            <w:pPr>
              <w:pStyle w:val="TAH"/>
              <w:rPr>
                <w:lang w:val="en-GB" w:eastAsia="ja-JP"/>
              </w:rPr>
            </w:pPr>
            <w:r w:rsidRPr="000903B9">
              <w:rPr>
                <w:lang w:val="en-GB" w:eastAsia="ja-JP"/>
              </w:rPr>
              <w:lastRenderedPageBreak/>
              <w:t>IE/Group Name</w:t>
            </w:r>
          </w:p>
        </w:tc>
        <w:tc>
          <w:tcPr>
            <w:tcW w:w="1216" w:type="dxa"/>
            <w:tcBorders>
              <w:top w:val="single" w:sz="4" w:space="0" w:color="auto"/>
              <w:left w:val="single" w:sz="4" w:space="0" w:color="auto"/>
              <w:bottom w:val="single" w:sz="4" w:space="0" w:color="auto"/>
              <w:right w:val="single" w:sz="4" w:space="0" w:color="auto"/>
            </w:tcBorders>
          </w:tcPr>
          <w:p w14:paraId="6696D9F9" w14:textId="77777777" w:rsidR="0050508A" w:rsidRPr="000903B9" w:rsidRDefault="0050508A" w:rsidP="00801E3D">
            <w:pPr>
              <w:pStyle w:val="TAH"/>
              <w:rPr>
                <w:lang w:val="en-GB" w:eastAsia="ja-JP"/>
              </w:rPr>
            </w:pPr>
            <w:r w:rsidRPr="000903B9">
              <w:rPr>
                <w:lang w:val="en-GB" w:eastAsia="ja-JP"/>
              </w:rPr>
              <w:t>Presence</w:t>
            </w:r>
          </w:p>
        </w:tc>
        <w:tc>
          <w:tcPr>
            <w:tcW w:w="1583" w:type="dxa"/>
            <w:tcBorders>
              <w:top w:val="single" w:sz="4" w:space="0" w:color="auto"/>
              <w:left w:val="single" w:sz="4" w:space="0" w:color="auto"/>
              <w:bottom w:val="single" w:sz="4" w:space="0" w:color="auto"/>
              <w:right w:val="single" w:sz="4" w:space="0" w:color="auto"/>
            </w:tcBorders>
          </w:tcPr>
          <w:p w14:paraId="44350FC8" w14:textId="77777777" w:rsidR="0050508A" w:rsidRPr="000903B9" w:rsidRDefault="0050508A" w:rsidP="00801E3D">
            <w:pPr>
              <w:pStyle w:val="TAH"/>
              <w:rPr>
                <w:lang w:val="en-GB" w:eastAsia="ja-JP"/>
              </w:rPr>
            </w:pPr>
            <w:r w:rsidRPr="000903B9">
              <w:rPr>
                <w:lang w:val="en-GB" w:eastAsia="ja-JP"/>
              </w:rPr>
              <w:t>Range</w:t>
            </w:r>
          </w:p>
        </w:tc>
        <w:tc>
          <w:tcPr>
            <w:tcW w:w="1246" w:type="dxa"/>
            <w:tcBorders>
              <w:top w:val="single" w:sz="4" w:space="0" w:color="auto"/>
              <w:left w:val="single" w:sz="4" w:space="0" w:color="auto"/>
              <w:bottom w:val="single" w:sz="4" w:space="0" w:color="auto"/>
              <w:right w:val="single" w:sz="4" w:space="0" w:color="auto"/>
            </w:tcBorders>
          </w:tcPr>
          <w:p w14:paraId="42AB3BD4" w14:textId="77777777" w:rsidR="0050508A" w:rsidRPr="000903B9" w:rsidRDefault="0050508A" w:rsidP="00801E3D">
            <w:pPr>
              <w:pStyle w:val="TAH"/>
              <w:rPr>
                <w:lang w:val="en-GB" w:eastAsia="ja-JP"/>
              </w:rPr>
            </w:pPr>
            <w:r w:rsidRPr="000903B9">
              <w:rPr>
                <w:lang w:val="en-GB" w:eastAsia="ja-JP"/>
              </w:rPr>
              <w:t>IE type and reference</w:t>
            </w:r>
          </w:p>
        </w:tc>
        <w:tc>
          <w:tcPr>
            <w:tcW w:w="1481" w:type="dxa"/>
            <w:tcBorders>
              <w:top w:val="single" w:sz="4" w:space="0" w:color="auto"/>
              <w:left w:val="single" w:sz="4" w:space="0" w:color="auto"/>
              <w:bottom w:val="single" w:sz="4" w:space="0" w:color="auto"/>
              <w:right w:val="single" w:sz="4" w:space="0" w:color="auto"/>
            </w:tcBorders>
          </w:tcPr>
          <w:p w14:paraId="3E231B7E" w14:textId="77777777" w:rsidR="0050508A" w:rsidRPr="000903B9" w:rsidRDefault="0050508A" w:rsidP="00801E3D">
            <w:pPr>
              <w:pStyle w:val="TAH"/>
              <w:rPr>
                <w:lang w:val="en-GB" w:eastAsia="ja-JP"/>
              </w:rPr>
            </w:pPr>
            <w:r w:rsidRPr="000903B9">
              <w:rPr>
                <w:lang w:val="en-GB" w:eastAsia="ja-JP"/>
              </w:rPr>
              <w:t>Semantics description</w:t>
            </w:r>
          </w:p>
        </w:tc>
        <w:tc>
          <w:tcPr>
            <w:tcW w:w="1133" w:type="dxa"/>
            <w:tcBorders>
              <w:top w:val="single" w:sz="4" w:space="0" w:color="auto"/>
              <w:left w:val="single" w:sz="4" w:space="0" w:color="auto"/>
              <w:bottom w:val="single" w:sz="4" w:space="0" w:color="auto"/>
              <w:right w:val="single" w:sz="4" w:space="0" w:color="auto"/>
            </w:tcBorders>
          </w:tcPr>
          <w:p w14:paraId="63E284B1" w14:textId="77777777" w:rsidR="0050508A" w:rsidRPr="000903B9" w:rsidRDefault="0050508A" w:rsidP="00801E3D">
            <w:pPr>
              <w:pStyle w:val="TAH"/>
              <w:rPr>
                <w:lang w:val="en-GB" w:eastAsia="ja-JP"/>
              </w:rPr>
            </w:pPr>
            <w:r w:rsidRPr="000903B9">
              <w:rPr>
                <w:lang w:val="en-GB" w:eastAsia="ja-JP"/>
              </w:rPr>
              <w:t>Criticality</w:t>
            </w:r>
          </w:p>
        </w:tc>
        <w:tc>
          <w:tcPr>
            <w:tcW w:w="1139" w:type="dxa"/>
            <w:tcBorders>
              <w:top w:val="single" w:sz="4" w:space="0" w:color="auto"/>
              <w:left w:val="single" w:sz="4" w:space="0" w:color="auto"/>
              <w:bottom w:val="single" w:sz="4" w:space="0" w:color="auto"/>
              <w:right w:val="single" w:sz="4" w:space="0" w:color="auto"/>
            </w:tcBorders>
          </w:tcPr>
          <w:p w14:paraId="040964ED" w14:textId="77777777" w:rsidR="0050508A" w:rsidRPr="000903B9" w:rsidRDefault="0050508A" w:rsidP="00801E3D">
            <w:pPr>
              <w:pStyle w:val="TAH"/>
              <w:rPr>
                <w:lang w:val="en-GB" w:eastAsia="ja-JP"/>
              </w:rPr>
            </w:pPr>
            <w:r w:rsidRPr="000903B9">
              <w:rPr>
                <w:lang w:val="en-GB" w:eastAsia="ja-JP"/>
              </w:rPr>
              <w:t>Assigned Criticality</w:t>
            </w:r>
          </w:p>
        </w:tc>
      </w:tr>
      <w:tr w:rsidR="0050508A" w:rsidRPr="000903B9" w14:paraId="4BE1C51A" w14:textId="77777777" w:rsidTr="003B4D1D">
        <w:tc>
          <w:tcPr>
            <w:tcW w:w="2267" w:type="dxa"/>
            <w:tcBorders>
              <w:top w:val="single" w:sz="4" w:space="0" w:color="auto"/>
              <w:left w:val="single" w:sz="4" w:space="0" w:color="auto"/>
              <w:bottom w:val="single" w:sz="4" w:space="0" w:color="auto"/>
              <w:right w:val="single" w:sz="4" w:space="0" w:color="auto"/>
            </w:tcBorders>
          </w:tcPr>
          <w:p w14:paraId="5CBED8A6" w14:textId="77777777" w:rsidR="0050508A" w:rsidRPr="000903B9" w:rsidRDefault="0050508A" w:rsidP="00801E3D">
            <w:pPr>
              <w:pStyle w:val="TAL"/>
              <w:rPr>
                <w:lang w:val="en-GB" w:eastAsia="ja-JP"/>
              </w:rPr>
            </w:pPr>
            <w:r w:rsidRPr="000903B9">
              <w:rPr>
                <w:lang w:val="en-GB" w:eastAsia="ja-JP"/>
              </w:rPr>
              <w:t>Message Type</w:t>
            </w:r>
          </w:p>
        </w:tc>
        <w:tc>
          <w:tcPr>
            <w:tcW w:w="1216" w:type="dxa"/>
            <w:tcBorders>
              <w:top w:val="single" w:sz="4" w:space="0" w:color="auto"/>
              <w:left w:val="single" w:sz="4" w:space="0" w:color="auto"/>
              <w:bottom w:val="single" w:sz="4" w:space="0" w:color="auto"/>
              <w:right w:val="single" w:sz="4" w:space="0" w:color="auto"/>
            </w:tcBorders>
          </w:tcPr>
          <w:p w14:paraId="208A2DCD"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700BCE9D"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10023F45" w14:textId="77777777" w:rsidR="0050508A" w:rsidRPr="000903B9" w:rsidRDefault="0050508A" w:rsidP="00801E3D">
            <w:pPr>
              <w:pStyle w:val="TAL"/>
              <w:rPr>
                <w:lang w:val="en-GB" w:eastAsia="ja-JP"/>
              </w:rPr>
            </w:pPr>
            <w:r>
              <w:rPr>
                <w:lang w:val="en-GB" w:eastAsia="ja-JP"/>
              </w:rPr>
              <w:t>9.2.3</w:t>
            </w:r>
          </w:p>
        </w:tc>
        <w:tc>
          <w:tcPr>
            <w:tcW w:w="1481" w:type="dxa"/>
            <w:tcBorders>
              <w:top w:val="single" w:sz="4" w:space="0" w:color="auto"/>
              <w:left w:val="single" w:sz="4" w:space="0" w:color="auto"/>
              <w:bottom w:val="single" w:sz="4" w:space="0" w:color="auto"/>
              <w:right w:val="single" w:sz="4" w:space="0" w:color="auto"/>
            </w:tcBorders>
          </w:tcPr>
          <w:p w14:paraId="4141F2A3" w14:textId="77777777" w:rsidR="0050508A" w:rsidRPr="000903B9" w:rsidRDefault="0050508A" w:rsidP="00801E3D">
            <w:pPr>
              <w:pStyle w:val="TAL"/>
              <w:rPr>
                <w:lang w:val="en-GB" w:eastAsia="ja-JP"/>
              </w:rPr>
            </w:pPr>
          </w:p>
        </w:tc>
        <w:tc>
          <w:tcPr>
            <w:tcW w:w="1133" w:type="dxa"/>
            <w:tcBorders>
              <w:top w:val="single" w:sz="4" w:space="0" w:color="auto"/>
              <w:left w:val="single" w:sz="4" w:space="0" w:color="auto"/>
              <w:bottom w:val="single" w:sz="4" w:space="0" w:color="auto"/>
              <w:right w:val="single" w:sz="4" w:space="0" w:color="auto"/>
            </w:tcBorders>
          </w:tcPr>
          <w:p w14:paraId="1A063660" w14:textId="77777777" w:rsidR="0050508A" w:rsidRPr="000903B9" w:rsidRDefault="0050508A" w:rsidP="003B4D1D">
            <w:pPr>
              <w:pStyle w:val="TAL"/>
              <w:jc w:val="center"/>
              <w:rPr>
                <w:lang w:val="en-GB" w:eastAsia="ja-JP"/>
              </w:rPr>
            </w:pPr>
            <w:r w:rsidRPr="000903B9">
              <w:rPr>
                <w:lang w:val="en-GB" w:eastAsia="ja-JP"/>
              </w:rPr>
              <w:t>YES</w:t>
            </w:r>
          </w:p>
        </w:tc>
        <w:tc>
          <w:tcPr>
            <w:tcW w:w="1139" w:type="dxa"/>
            <w:tcBorders>
              <w:top w:val="single" w:sz="4" w:space="0" w:color="auto"/>
              <w:left w:val="single" w:sz="4" w:space="0" w:color="auto"/>
              <w:bottom w:val="single" w:sz="4" w:space="0" w:color="auto"/>
              <w:right w:val="single" w:sz="4" w:space="0" w:color="auto"/>
            </w:tcBorders>
          </w:tcPr>
          <w:p w14:paraId="7B60CE93" w14:textId="77777777" w:rsidR="0050508A" w:rsidRPr="000903B9" w:rsidRDefault="0050508A" w:rsidP="003B4D1D">
            <w:pPr>
              <w:pStyle w:val="TAL"/>
              <w:jc w:val="center"/>
              <w:rPr>
                <w:lang w:val="en-GB" w:eastAsia="ja-JP"/>
              </w:rPr>
            </w:pPr>
            <w:r w:rsidRPr="000903B9">
              <w:rPr>
                <w:lang w:val="en-GB" w:eastAsia="ja-JP"/>
              </w:rPr>
              <w:t>reject</w:t>
            </w:r>
          </w:p>
        </w:tc>
      </w:tr>
      <w:tr w:rsidR="0050508A" w:rsidRPr="000903B9" w14:paraId="6B5122C1" w14:textId="77777777" w:rsidTr="003B4D1D">
        <w:tc>
          <w:tcPr>
            <w:tcW w:w="2267" w:type="dxa"/>
            <w:tcBorders>
              <w:top w:val="single" w:sz="4" w:space="0" w:color="auto"/>
              <w:left w:val="single" w:sz="4" w:space="0" w:color="auto"/>
              <w:bottom w:val="single" w:sz="4" w:space="0" w:color="auto"/>
              <w:right w:val="single" w:sz="4" w:space="0" w:color="auto"/>
            </w:tcBorders>
          </w:tcPr>
          <w:p w14:paraId="2F535F45" w14:textId="77777777" w:rsidR="0050508A" w:rsidRPr="000903B9" w:rsidRDefault="0050508A" w:rsidP="00801E3D">
            <w:pPr>
              <w:pStyle w:val="TAL"/>
              <w:rPr>
                <w:lang w:val="en-GB" w:eastAsia="ja-JP"/>
              </w:rPr>
            </w:pPr>
            <w:r w:rsidRPr="000E2793">
              <w:rPr>
                <w:lang w:val="en-GB" w:eastAsia="ja-JP"/>
              </w:rPr>
              <w:t>Transaction ID</w:t>
            </w:r>
          </w:p>
        </w:tc>
        <w:tc>
          <w:tcPr>
            <w:tcW w:w="1216" w:type="dxa"/>
            <w:tcBorders>
              <w:top w:val="single" w:sz="4" w:space="0" w:color="auto"/>
              <w:left w:val="single" w:sz="4" w:space="0" w:color="auto"/>
              <w:bottom w:val="single" w:sz="4" w:space="0" w:color="auto"/>
              <w:right w:val="single" w:sz="4" w:space="0" w:color="auto"/>
            </w:tcBorders>
          </w:tcPr>
          <w:p w14:paraId="2C7AB854" w14:textId="77777777" w:rsidR="0050508A" w:rsidRPr="000903B9" w:rsidRDefault="0050508A" w:rsidP="00801E3D">
            <w:pPr>
              <w:pStyle w:val="TAL"/>
              <w:rPr>
                <w:lang w:val="en-GB" w:eastAsia="ja-JP"/>
              </w:rPr>
            </w:pPr>
            <w:r w:rsidRPr="000E2793">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7AFE3552"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05507D95" w14:textId="77777777" w:rsidR="0050508A" w:rsidRDefault="0050508A" w:rsidP="00801E3D">
            <w:pPr>
              <w:pStyle w:val="TAL"/>
              <w:rPr>
                <w:lang w:val="en-GB" w:eastAsia="ja-JP"/>
              </w:rPr>
            </w:pPr>
            <w:r w:rsidRPr="000E2793">
              <w:rPr>
                <w:lang w:val="en-GB" w:eastAsia="ja-JP"/>
              </w:rPr>
              <w:t>9.2.33</w:t>
            </w:r>
          </w:p>
        </w:tc>
        <w:tc>
          <w:tcPr>
            <w:tcW w:w="1481" w:type="dxa"/>
            <w:tcBorders>
              <w:top w:val="single" w:sz="4" w:space="0" w:color="auto"/>
              <w:left w:val="single" w:sz="4" w:space="0" w:color="auto"/>
              <w:bottom w:val="single" w:sz="4" w:space="0" w:color="auto"/>
              <w:right w:val="single" w:sz="4" w:space="0" w:color="auto"/>
            </w:tcBorders>
          </w:tcPr>
          <w:p w14:paraId="7BEE7B17" w14:textId="77777777" w:rsidR="0050508A" w:rsidRPr="000903B9" w:rsidRDefault="0050508A" w:rsidP="00801E3D">
            <w:pPr>
              <w:pStyle w:val="TAL"/>
              <w:rPr>
                <w:lang w:val="en-GB" w:eastAsia="ja-JP"/>
              </w:rPr>
            </w:pPr>
            <w:r w:rsidRPr="000E2793">
              <w:rPr>
                <w:lang w:val="en-GB" w:eastAsia="ja-JP"/>
              </w:rPr>
              <w:t>.</w:t>
            </w:r>
          </w:p>
        </w:tc>
        <w:tc>
          <w:tcPr>
            <w:tcW w:w="1133" w:type="dxa"/>
            <w:tcBorders>
              <w:top w:val="single" w:sz="4" w:space="0" w:color="auto"/>
              <w:left w:val="single" w:sz="4" w:space="0" w:color="auto"/>
              <w:bottom w:val="single" w:sz="4" w:space="0" w:color="auto"/>
              <w:right w:val="single" w:sz="4" w:space="0" w:color="auto"/>
            </w:tcBorders>
          </w:tcPr>
          <w:p w14:paraId="06F529E1" w14:textId="77777777" w:rsidR="0050508A" w:rsidRPr="000903B9" w:rsidRDefault="0050508A" w:rsidP="003B4D1D">
            <w:pPr>
              <w:pStyle w:val="TAL"/>
              <w:jc w:val="center"/>
              <w:rPr>
                <w:lang w:val="en-GB" w:eastAsia="ja-JP"/>
              </w:rPr>
            </w:pPr>
            <w:r w:rsidRPr="000E2793">
              <w:rPr>
                <w:lang w:val="en-GB" w:eastAsia="ja-JP"/>
              </w:rPr>
              <w:t>YES</w:t>
            </w:r>
          </w:p>
        </w:tc>
        <w:tc>
          <w:tcPr>
            <w:tcW w:w="1139" w:type="dxa"/>
            <w:tcBorders>
              <w:top w:val="single" w:sz="4" w:space="0" w:color="auto"/>
              <w:left w:val="single" w:sz="4" w:space="0" w:color="auto"/>
              <w:bottom w:val="single" w:sz="4" w:space="0" w:color="auto"/>
              <w:right w:val="single" w:sz="4" w:space="0" w:color="auto"/>
            </w:tcBorders>
          </w:tcPr>
          <w:p w14:paraId="06544E6B" w14:textId="77777777" w:rsidR="0050508A" w:rsidRPr="000903B9" w:rsidRDefault="0050508A" w:rsidP="003B4D1D">
            <w:pPr>
              <w:pStyle w:val="TAL"/>
              <w:jc w:val="center"/>
              <w:rPr>
                <w:lang w:val="en-GB" w:eastAsia="ja-JP"/>
              </w:rPr>
            </w:pPr>
            <w:r w:rsidRPr="000E2793">
              <w:rPr>
                <w:lang w:val="en-GB" w:eastAsia="ja-JP"/>
              </w:rPr>
              <w:t>reject</w:t>
            </w:r>
          </w:p>
        </w:tc>
      </w:tr>
      <w:tr w:rsidR="0050508A" w:rsidRPr="000903B9" w14:paraId="4E00BC46" w14:textId="77777777" w:rsidTr="003B4D1D">
        <w:tc>
          <w:tcPr>
            <w:tcW w:w="2267" w:type="dxa"/>
            <w:tcBorders>
              <w:top w:val="single" w:sz="4" w:space="0" w:color="auto"/>
              <w:left w:val="single" w:sz="4" w:space="0" w:color="auto"/>
              <w:bottom w:val="single" w:sz="4" w:space="0" w:color="auto"/>
              <w:right w:val="single" w:sz="4" w:space="0" w:color="auto"/>
            </w:tcBorders>
          </w:tcPr>
          <w:p w14:paraId="22AF35AF" w14:textId="77777777" w:rsidR="0050508A" w:rsidRPr="000903B9" w:rsidRDefault="0050508A" w:rsidP="00801E3D">
            <w:pPr>
              <w:pStyle w:val="TAL"/>
              <w:rPr>
                <w:lang w:val="en-GB" w:eastAsia="ja-JP"/>
              </w:rPr>
            </w:pPr>
            <w:r>
              <w:rPr>
                <w:lang w:val="en-GB" w:eastAsia="ja-JP"/>
              </w:rPr>
              <w:t>Global RIC ID</w:t>
            </w:r>
          </w:p>
        </w:tc>
        <w:tc>
          <w:tcPr>
            <w:tcW w:w="1216" w:type="dxa"/>
            <w:tcBorders>
              <w:top w:val="single" w:sz="4" w:space="0" w:color="auto"/>
              <w:left w:val="single" w:sz="4" w:space="0" w:color="auto"/>
              <w:bottom w:val="single" w:sz="4" w:space="0" w:color="auto"/>
              <w:right w:val="single" w:sz="4" w:space="0" w:color="auto"/>
            </w:tcBorders>
          </w:tcPr>
          <w:p w14:paraId="36AB3FE2" w14:textId="77777777" w:rsidR="0050508A" w:rsidRPr="000903B9" w:rsidRDefault="0050508A" w:rsidP="00801E3D">
            <w:pPr>
              <w:pStyle w:val="TAL"/>
              <w:rPr>
                <w:lang w:val="en-GB" w:eastAsia="ja-JP"/>
              </w:rPr>
            </w:pPr>
            <w:r w:rsidRPr="000903B9">
              <w:rPr>
                <w:lang w:val="en-GB" w:eastAsia="ja-JP"/>
              </w:rPr>
              <w:t>M</w:t>
            </w:r>
          </w:p>
        </w:tc>
        <w:tc>
          <w:tcPr>
            <w:tcW w:w="1583" w:type="dxa"/>
            <w:tcBorders>
              <w:top w:val="single" w:sz="4" w:space="0" w:color="auto"/>
              <w:left w:val="single" w:sz="4" w:space="0" w:color="auto"/>
              <w:bottom w:val="single" w:sz="4" w:space="0" w:color="auto"/>
              <w:right w:val="single" w:sz="4" w:space="0" w:color="auto"/>
            </w:tcBorders>
          </w:tcPr>
          <w:p w14:paraId="62BE9B9D" w14:textId="77777777" w:rsidR="0050508A" w:rsidRPr="000903B9" w:rsidRDefault="0050508A" w:rsidP="00801E3D">
            <w:pPr>
              <w:pStyle w:val="TAL"/>
              <w:rPr>
                <w:lang w:val="en-GB" w:eastAsia="ja-JP"/>
              </w:rPr>
            </w:pPr>
          </w:p>
        </w:tc>
        <w:tc>
          <w:tcPr>
            <w:tcW w:w="1246" w:type="dxa"/>
            <w:tcBorders>
              <w:top w:val="single" w:sz="4" w:space="0" w:color="auto"/>
              <w:left w:val="single" w:sz="4" w:space="0" w:color="auto"/>
              <w:bottom w:val="single" w:sz="4" w:space="0" w:color="auto"/>
              <w:right w:val="single" w:sz="4" w:space="0" w:color="auto"/>
            </w:tcBorders>
          </w:tcPr>
          <w:p w14:paraId="4564C00F" w14:textId="77777777" w:rsidR="0050508A" w:rsidRPr="000903B9" w:rsidRDefault="0050508A" w:rsidP="00801E3D">
            <w:pPr>
              <w:pStyle w:val="TAL"/>
              <w:rPr>
                <w:lang w:val="en-GB" w:eastAsia="ja-JP"/>
              </w:rPr>
            </w:pPr>
            <w:r>
              <w:rPr>
                <w:snapToGrid w:val="0"/>
                <w:lang w:val="en-GB" w:eastAsia="ja-JP"/>
              </w:rPr>
              <w:t>9.2.4</w:t>
            </w:r>
          </w:p>
        </w:tc>
        <w:tc>
          <w:tcPr>
            <w:tcW w:w="1481" w:type="dxa"/>
            <w:tcBorders>
              <w:top w:val="single" w:sz="4" w:space="0" w:color="auto"/>
              <w:left w:val="single" w:sz="4" w:space="0" w:color="auto"/>
              <w:bottom w:val="single" w:sz="4" w:space="0" w:color="auto"/>
              <w:right w:val="single" w:sz="4" w:space="0" w:color="auto"/>
            </w:tcBorders>
          </w:tcPr>
          <w:p w14:paraId="4528DA1D" w14:textId="77777777" w:rsidR="0050508A" w:rsidRPr="000903B9" w:rsidRDefault="0050508A" w:rsidP="00801E3D">
            <w:pPr>
              <w:pStyle w:val="TAL"/>
              <w:rPr>
                <w:lang w:val="en-GB" w:eastAsia="ja-JP"/>
              </w:rPr>
            </w:pPr>
          </w:p>
        </w:tc>
        <w:tc>
          <w:tcPr>
            <w:tcW w:w="1133" w:type="dxa"/>
            <w:tcBorders>
              <w:top w:val="single" w:sz="4" w:space="0" w:color="auto"/>
              <w:left w:val="single" w:sz="4" w:space="0" w:color="auto"/>
              <w:bottom w:val="single" w:sz="4" w:space="0" w:color="auto"/>
              <w:right w:val="single" w:sz="4" w:space="0" w:color="auto"/>
            </w:tcBorders>
          </w:tcPr>
          <w:p w14:paraId="4B445C22" w14:textId="77777777" w:rsidR="0050508A" w:rsidRPr="000903B9" w:rsidRDefault="0050508A" w:rsidP="003B4D1D">
            <w:pPr>
              <w:pStyle w:val="TAL"/>
              <w:jc w:val="center"/>
              <w:rPr>
                <w:lang w:val="en-GB" w:eastAsia="ja-JP"/>
              </w:rPr>
            </w:pPr>
            <w:r w:rsidRPr="000903B9">
              <w:rPr>
                <w:lang w:val="en-GB" w:eastAsia="ja-JP"/>
              </w:rPr>
              <w:t>YES</w:t>
            </w:r>
          </w:p>
        </w:tc>
        <w:tc>
          <w:tcPr>
            <w:tcW w:w="1139" w:type="dxa"/>
            <w:tcBorders>
              <w:top w:val="single" w:sz="4" w:space="0" w:color="auto"/>
              <w:left w:val="single" w:sz="4" w:space="0" w:color="auto"/>
              <w:bottom w:val="single" w:sz="4" w:space="0" w:color="auto"/>
              <w:right w:val="single" w:sz="4" w:space="0" w:color="auto"/>
            </w:tcBorders>
          </w:tcPr>
          <w:p w14:paraId="188F56C7" w14:textId="77777777" w:rsidR="0050508A" w:rsidRPr="000903B9" w:rsidRDefault="0050508A" w:rsidP="003B4D1D">
            <w:pPr>
              <w:pStyle w:val="TAL"/>
              <w:jc w:val="center"/>
              <w:rPr>
                <w:lang w:val="en-GB" w:eastAsia="ja-JP"/>
              </w:rPr>
            </w:pPr>
            <w:r w:rsidRPr="000903B9">
              <w:rPr>
                <w:lang w:val="en-GB" w:eastAsia="ja-JP"/>
              </w:rPr>
              <w:t>reject</w:t>
            </w:r>
          </w:p>
        </w:tc>
      </w:tr>
      <w:tr w:rsidR="0050508A" w:rsidRPr="00DA54D3" w14:paraId="07EA3769" w14:textId="77777777" w:rsidTr="003B4D1D">
        <w:tc>
          <w:tcPr>
            <w:tcW w:w="2267" w:type="dxa"/>
            <w:tcBorders>
              <w:top w:val="single" w:sz="4" w:space="0" w:color="auto"/>
              <w:left w:val="single" w:sz="4" w:space="0" w:color="auto"/>
              <w:bottom w:val="single" w:sz="4" w:space="0" w:color="auto"/>
              <w:right w:val="single" w:sz="4" w:space="0" w:color="auto"/>
            </w:tcBorders>
          </w:tcPr>
          <w:p w14:paraId="0D43BB2D" w14:textId="77777777" w:rsidR="0050508A" w:rsidRPr="007A60DE" w:rsidDel="00F81884" w:rsidRDefault="0050508A" w:rsidP="00801E3D">
            <w:pPr>
              <w:pStyle w:val="TAL"/>
              <w:rPr>
                <w:rFonts w:cs="Arial"/>
                <w:b/>
                <w:lang w:eastAsia="ja-JP"/>
              </w:rPr>
            </w:pPr>
            <w:r w:rsidRPr="007A60DE">
              <w:rPr>
                <w:rFonts w:cs="Arial"/>
                <w:b/>
                <w:lang w:eastAsia="ja-JP"/>
              </w:rPr>
              <w:t>RAN Functions Accepted List</w:t>
            </w:r>
          </w:p>
        </w:tc>
        <w:tc>
          <w:tcPr>
            <w:tcW w:w="1216" w:type="dxa"/>
            <w:tcBorders>
              <w:top w:val="single" w:sz="4" w:space="0" w:color="auto"/>
              <w:left w:val="single" w:sz="4" w:space="0" w:color="auto"/>
              <w:bottom w:val="single" w:sz="4" w:space="0" w:color="auto"/>
              <w:right w:val="single" w:sz="4" w:space="0" w:color="auto"/>
            </w:tcBorders>
          </w:tcPr>
          <w:p w14:paraId="7A70567B" w14:textId="77777777" w:rsidR="0050508A" w:rsidRPr="00D86CD3" w:rsidRDefault="0050508A" w:rsidP="00801E3D">
            <w:pPr>
              <w:pStyle w:val="TAL"/>
              <w:rPr>
                <w:lang w:val="en-GB" w:eastAsia="ja-JP"/>
              </w:rPr>
            </w:pPr>
          </w:p>
        </w:tc>
        <w:tc>
          <w:tcPr>
            <w:tcW w:w="1583" w:type="dxa"/>
            <w:tcBorders>
              <w:top w:val="single" w:sz="4" w:space="0" w:color="auto"/>
              <w:left w:val="single" w:sz="4" w:space="0" w:color="auto"/>
              <w:bottom w:val="single" w:sz="4" w:space="0" w:color="auto"/>
              <w:right w:val="single" w:sz="4" w:space="0" w:color="auto"/>
            </w:tcBorders>
          </w:tcPr>
          <w:p w14:paraId="42B2A22C" w14:textId="77777777" w:rsidR="0050508A" w:rsidRPr="00D86CD3" w:rsidRDefault="0050508A" w:rsidP="00801E3D">
            <w:pPr>
              <w:pStyle w:val="TAL"/>
              <w:rPr>
                <w:i/>
                <w:lang w:eastAsia="ja-JP"/>
              </w:rPr>
            </w:pPr>
            <w:r>
              <w:rPr>
                <w:i/>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5A0444A1" w14:textId="77777777" w:rsidR="0050508A" w:rsidRPr="00D86CD3" w:rsidRDefault="0050508A" w:rsidP="00801E3D">
            <w:pPr>
              <w:pStyle w:val="TAL"/>
              <w:rPr>
                <w:lang w:val="en-GB" w:eastAsia="ja-JP"/>
              </w:rPr>
            </w:pPr>
          </w:p>
        </w:tc>
        <w:tc>
          <w:tcPr>
            <w:tcW w:w="1481" w:type="dxa"/>
            <w:tcBorders>
              <w:top w:val="single" w:sz="4" w:space="0" w:color="auto"/>
              <w:left w:val="single" w:sz="4" w:space="0" w:color="auto"/>
              <w:bottom w:val="single" w:sz="4" w:space="0" w:color="auto"/>
              <w:right w:val="single" w:sz="4" w:space="0" w:color="auto"/>
            </w:tcBorders>
          </w:tcPr>
          <w:p w14:paraId="70C9BBBD" w14:textId="132AE4E6" w:rsidR="0050508A" w:rsidRPr="00D86CD3" w:rsidRDefault="0050508A" w:rsidP="00801E3D">
            <w:pPr>
              <w:pStyle w:val="TAL"/>
              <w:rPr>
                <w:lang w:eastAsia="zh-CN"/>
              </w:rPr>
            </w:pPr>
          </w:p>
        </w:tc>
        <w:tc>
          <w:tcPr>
            <w:tcW w:w="1133" w:type="dxa"/>
            <w:tcBorders>
              <w:top w:val="single" w:sz="4" w:space="0" w:color="auto"/>
              <w:left w:val="single" w:sz="4" w:space="0" w:color="auto"/>
              <w:bottom w:val="single" w:sz="4" w:space="0" w:color="auto"/>
              <w:right w:val="single" w:sz="4" w:space="0" w:color="auto"/>
            </w:tcBorders>
          </w:tcPr>
          <w:p w14:paraId="0634270B" w14:textId="77777777" w:rsidR="0050508A" w:rsidRPr="00D86CD3" w:rsidRDefault="0050508A" w:rsidP="003B4D1D">
            <w:pPr>
              <w:pStyle w:val="TAL"/>
              <w:jc w:val="center"/>
              <w:rPr>
                <w:lang w:eastAsia="ja-JP"/>
              </w:rPr>
            </w:pPr>
          </w:p>
        </w:tc>
        <w:tc>
          <w:tcPr>
            <w:tcW w:w="1139" w:type="dxa"/>
            <w:tcBorders>
              <w:top w:val="single" w:sz="4" w:space="0" w:color="auto"/>
              <w:left w:val="single" w:sz="4" w:space="0" w:color="auto"/>
              <w:bottom w:val="single" w:sz="4" w:space="0" w:color="auto"/>
              <w:right w:val="single" w:sz="4" w:space="0" w:color="auto"/>
            </w:tcBorders>
          </w:tcPr>
          <w:p w14:paraId="19CA7B55" w14:textId="77777777" w:rsidR="0050508A" w:rsidRPr="00DA54D3" w:rsidRDefault="0050508A" w:rsidP="003B4D1D">
            <w:pPr>
              <w:pStyle w:val="TAL"/>
              <w:jc w:val="center"/>
              <w:rPr>
                <w:lang w:eastAsia="ja-JP"/>
              </w:rPr>
            </w:pPr>
          </w:p>
        </w:tc>
      </w:tr>
      <w:tr w:rsidR="0050508A" w:rsidRPr="00D86CD3" w14:paraId="6ADC69C1" w14:textId="77777777" w:rsidTr="003B4D1D">
        <w:tc>
          <w:tcPr>
            <w:tcW w:w="2267" w:type="dxa"/>
            <w:tcBorders>
              <w:top w:val="single" w:sz="4" w:space="0" w:color="auto"/>
              <w:left w:val="single" w:sz="4" w:space="0" w:color="auto"/>
              <w:bottom w:val="single" w:sz="4" w:space="0" w:color="auto"/>
              <w:right w:val="single" w:sz="4" w:space="0" w:color="auto"/>
            </w:tcBorders>
          </w:tcPr>
          <w:p w14:paraId="3F5C6E38" w14:textId="77777777" w:rsidR="0050508A" w:rsidRPr="00D86CD3" w:rsidRDefault="0050508A" w:rsidP="00801E3D">
            <w:pPr>
              <w:pStyle w:val="TAL"/>
              <w:rPr>
                <w:b/>
                <w:lang w:val="en-GB" w:eastAsia="ja-JP"/>
              </w:rPr>
            </w:pPr>
            <w:r>
              <w:rPr>
                <w:rFonts w:cs="Arial"/>
                <w:bCs/>
                <w:lang w:eastAsia="ja-JP"/>
              </w:rPr>
              <w:t xml:space="preserve">&gt;RAN </w:t>
            </w:r>
            <w:r w:rsidRPr="00D86CD3">
              <w:rPr>
                <w:rFonts w:cs="Arial"/>
                <w:bCs/>
                <w:lang w:eastAsia="ja-JP"/>
              </w:rPr>
              <w:t xml:space="preserve">Functions </w:t>
            </w:r>
            <w:r>
              <w:rPr>
                <w:rFonts w:cs="Arial"/>
                <w:bCs/>
                <w:lang w:eastAsia="ja-JP"/>
              </w:rPr>
              <w:t>ID item</w:t>
            </w:r>
          </w:p>
        </w:tc>
        <w:tc>
          <w:tcPr>
            <w:tcW w:w="1216" w:type="dxa"/>
            <w:tcBorders>
              <w:top w:val="single" w:sz="4" w:space="0" w:color="auto"/>
              <w:left w:val="single" w:sz="4" w:space="0" w:color="auto"/>
              <w:bottom w:val="single" w:sz="4" w:space="0" w:color="auto"/>
              <w:right w:val="single" w:sz="4" w:space="0" w:color="auto"/>
            </w:tcBorders>
          </w:tcPr>
          <w:p w14:paraId="57FD213A" w14:textId="77777777" w:rsidR="0050508A" w:rsidRPr="00D86CD3" w:rsidRDefault="0050508A" w:rsidP="00801E3D">
            <w:pPr>
              <w:pStyle w:val="TAL"/>
              <w:rPr>
                <w:lang w:val="en-GB" w:eastAsia="ja-JP"/>
              </w:rPr>
            </w:pPr>
          </w:p>
        </w:tc>
        <w:tc>
          <w:tcPr>
            <w:tcW w:w="1583" w:type="dxa"/>
            <w:tcBorders>
              <w:top w:val="single" w:sz="4" w:space="0" w:color="auto"/>
              <w:left w:val="single" w:sz="4" w:space="0" w:color="auto"/>
              <w:bottom w:val="single" w:sz="4" w:space="0" w:color="auto"/>
              <w:right w:val="single" w:sz="4" w:space="0" w:color="auto"/>
            </w:tcBorders>
          </w:tcPr>
          <w:p w14:paraId="24F08178" w14:textId="77777777" w:rsidR="0050508A" w:rsidRPr="00D86CD3" w:rsidRDefault="0050508A" w:rsidP="00801E3D">
            <w:pPr>
              <w:pStyle w:val="TAL"/>
              <w:rPr>
                <w:lang w:val="en-GB" w:eastAsia="ja-JP"/>
              </w:rPr>
            </w:pPr>
            <w:r>
              <w:rPr>
                <w:i/>
                <w:lang w:eastAsia="ja-JP"/>
              </w:rPr>
              <w:t>1</w:t>
            </w:r>
            <w:r w:rsidRPr="00D86CD3">
              <w:rPr>
                <w:i/>
                <w:lang w:eastAsia="ja-JP"/>
              </w:rPr>
              <w:t xml:space="preserve"> .. &lt;maxofRANfunctionID&gt;</w:t>
            </w:r>
          </w:p>
        </w:tc>
        <w:tc>
          <w:tcPr>
            <w:tcW w:w="1246" w:type="dxa"/>
            <w:tcBorders>
              <w:top w:val="single" w:sz="4" w:space="0" w:color="auto"/>
              <w:left w:val="single" w:sz="4" w:space="0" w:color="auto"/>
              <w:bottom w:val="single" w:sz="4" w:space="0" w:color="auto"/>
              <w:right w:val="single" w:sz="4" w:space="0" w:color="auto"/>
            </w:tcBorders>
          </w:tcPr>
          <w:p w14:paraId="39A39270" w14:textId="77777777" w:rsidR="0050508A" w:rsidRPr="00D86CD3" w:rsidRDefault="0050508A" w:rsidP="00801E3D">
            <w:pPr>
              <w:pStyle w:val="TAL"/>
              <w:rPr>
                <w:lang w:val="en-GB" w:eastAsia="ja-JP"/>
              </w:rPr>
            </w:pPr>
          </w:p>
        </w:tc>
        <w:tc>
          <w:tcPr>
            <w:tcW w:w="1481" w:type="dxa"/>
            <w:tcBorders>
              <w:top w:val="single" w:sz="4" w:space="0" w:color="auto"/>
              <w:left w:val="single" w:sz="4" w:space="0" w:color="auto"/>
              <w:bottom w:val="single" w:sz="4" w:space="0" w:color="auto"/>
              <w:right w:val="single" w:sz="4" w:space="0" w:color="auto"/>
            </w:tcBorders>
          </w:tcPr>
          <w:p w14:paraId="5335B538" w14:textId="77777777" w:rsidR="0050508A" w:rsidRPr="00D86CD3" w:rsidRDefault="0050508A" w:rsidP="00801E3D">
            <w:pPr>
              <w:pStyle w:val="TAL"/>
              <w:rPr>
                <w:rFonts w:eastAsia="SimSun"/>
                <w:lang w:val="en-GB" w:eastAsia="zh-CN"/>
              </w:rPr>
            </w:pPr>
          </w:p>
        </w:tc>
        <w:tc>
          <w:tcPr>
            <w:tcW w:w="1133" w:type="dxa"/>
            <w:tcBorders>
              <w:top w:val="single" w:sz="4" w:space="0" w:color="auto"/>
              <w:left w:val="single" w:sz="4" w:space="0" w:color="auto"/>
              <w:bottom w:val="single" w:sz="4" w:space="0" w:color="auto"/>
              <w:right w:val="single" w:sz="4" w:space="0" w:color="auto"/>
            </w:tcBorders>
          </w:tcPr>
          <w:p w14:paraId="4E75F9B6" w14:textId="77777777" w:rsidR="0050508A" w:rsidRPr="00D86CD3" w:rsidRDefault="0050508A" w:rsidP="003B4D1D">
            <w:pPr>
              <w:pStyle w:val="TAL"/>
              <w:jc w:val="center"/>
              <w:rPr>
                <w:lang w:val="en-GB" w:eastAsia="ja-JP"/>
              </w:rPr>
            </w:pPr>
            <w:r w:rsidRPr="00D86CD3">
              <w:rPr>
                <w:lang w:eastAsia="ja-JP"/>
              </w:rPr>
              <w:t>YES</w:t>
            </w:r>
          </w:p>
        </w:tc>
        <w:tc>
          <w:tcPr>
            <w:tcW w:w="1139" w:type="dxa"/>
            <w:tcBorders>
              <w:top w:val="single" w:sz="4" w:space="0" w:color="auto"/>
              <w:left w:val="single" w:sz="4" w:space="0" w:color="auto"/>
              <w:bottom w:val="single" w:sz="4" w:space="0" w:color="auto"/>
              <w:right w:val="single" w:sz="4" w:space="0" w:color="auto"/>
            </w:tcBorders>
          </w:tcPr>
          <w:p w14:paraId="1EF9A930" w14:textId="77777777" w:rsidR="0050508A" w:rsidRPr="00D86CD3" w:rsidRDefault="0050508A" w:rsidP="003B4D1D">
            <w:pPr>
              <w:pStyle w:val="TAL"/>
              <w:jc w:val="center"/>
              <w:rPr>
                <w:lang w:val="en-GB" w:eastAsia="ja-JP"/>
              </w:rPr>
            </w:pPr>
            <w:r w:rsidRPr="00DA54D3">
              <w:rPr>
                <w:lang w:eastAsia="ja-JP"/>
              </w:rPr>
              <w:t>R</w:t>
            </w:r>
            <w:r w:rsidRPr="00D86CD3">
              <w:rPr>
                <w:lang w:eastAsia="ja-JP"/>
              </w:rPr>
              <w:t>eject</w:t>
            </w:r>
          </w:p>
        </w:tc>
      </w:tr>
      <w:tr w:rsidR="0050508A" w:rsidRPr="00383353" w14:paraId="769DD0B0"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tcPr>
          <w:p w14:paraId="24D210B8" w14:textId="77777777" w:rsidR="0050508A" w:rsidRPr="00383353" w:rsidRDefault="0050508A" w:rsidP="00801E3D">
            <w:pPr>
              <w:pStyle w:val="TAL"/>
              <w:rPr>
                <w:rFonts w:cs="Arial"/>
                <w:bCs/>
                <w:lang w:eastAsia="ja-JP"/>
              </w:rPr>
            </w:pPr>
            <w:r>
              <w:rPr>
                <w:rFonts w:cs="Arial"/>
                <w:bCs/>
                <w:lang w:eastAsia="zh-CN"/>
              </w:rPr>
              <w:t>&gt;</w:t>
            </w:r>
            <w:r w:rsidRPr="00383353">
              <w:rPr>
                <w:rFonts w:cs="Arial"/>
                <w:bCs/>
                <w:lang w:eastAsia="zh-CN"/>
              </w:rPr>
              <w:t>&gt;RAN Function ID</w:t>
            </w:r>
          </w:p>
        </w:tc>
        <w:tc>
          <w:tcPr>
            <w:tcW w:w="1216" w:type="dxa"/>
            <w:tcBorders>
              <w:top w:val="single" w:sz="4" w:space="0" w:color="auto"/>
              <w:left w:val="single" w:sz="4" w:space="0" w:color="auto"/>
              <w:bottom w:val="single" w:sz="4" w:space="0" w:color="auto"/>
              <w:right w:val="single" w:sz="4" w:space="0" w:color="auto"/>
            </w:tcBorders>
          </w:tcPr>
          <w:p w14:paraId="29D82335"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63CB8337"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175C274" w14:textId="77777777" w:rsidR="0050508A" w:rsidRPr="00383353" w:rsidRDefault="0050508A" w:rsidP="00801E3D">
            <w:pPr>
              <w:pStyle w:val="TAL"/>
              <w:rPr>
                <w:lang w:eastAsia="ja-JP"/>
              </w:rPr>
            </w:pPr>
            <w:r>
              <w:rPr>
                <w:lang w:eastAsia="ja-JP"/>
              </w:rPr>
              <w:t>9.2.8</w:t>
            </w:r>
          </w:p>
        </w:tc>
        <w:tc>
          <w:tcPr>
            <w:tcW w:w="1481" w:type="dxa"/>
            <w:tcBorders>
              <w:top w:val="single" w:sz="4" w:space="0" w:color="auto"/>
              <w:left w:val="single" w:sz="4" w:space="0" w:color="auto"/>
              <w:bottom w:val="single" w:sz="4" w:space="0" w:color="auto"/>
              <w:right w:val="single" w:sz="4" w:space="0" w:color="auto"/>
            </w:tcBorders>
          </w:tcPr>
          <w:p w14:paraId="6DB19E13"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133" w:type="dxa"/>
            <w:tcBorders>
              <w:top w:val="single" w:sz="4" w:space="0" w:color="auto"/>
              <w:left w:val="single" w:sz="4" w:space="0" w:color="auto"/>
              <w:bottom w:val="single" w:sz="4" w:space="0" w:color="auto"/>
              <w:right w:val="single" w:sz="4" w:space="0" w:color="auto"/>
            </w:tcBorders>
          </w:tcPr>
          <w:p w14:paraId="520A391C" w14:textId="77777777" w:rsidR="0050508A" w:rsidRPr="00383353"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6D3DCAE6" w14:textId="77777777" w:rsidR="0050508A" w:rsidRPr="00383353" w:rsidRDefault="0050508A" w:rsidP="003B4D1D">
            <w:pPr>
              <w:pStyle w:val="TAL"/>
              <w:jc w:val="center"/>
              <w:rPr>
                <w:lang w:eastAsia="ja-JP"/>
              </w:rPr>
            </w:pPr>
          </w:p>
        </w:tc>
      </w:tr>
      <w:tr w:rsidR="0050508A" w14:paraId="76C9E3E4"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tcPr>
          <w:p w14:paraId="1F5BE8F3" w14:textId="77777777" w:rsidR="0050508A" w:rsidRDefault="0050508A" w:rsidP="00801E3D">
            <w:pPr>
              <w:pStyle w:val="TAL"/>
              <w:rPr>
                <w:rFonts w:cs="Arial"/>
                <w:bCs/>
                <w:lang w:eastAsia="zh-CN"/>
              </w:rPr>
            </w:pPr>
            <w:r>
              <w:rPr>
                <w:rFonts w:cs="Arial"/>
                <w:bCs/>
                <w:lang w:eastAsia="zh-CN"/>
              </w:rPr>
              <w:t>&gt;&gt;RAN Function Revision</w:t>
            </w:r>
          </w:p>
        </w:tc>
        <w:tc>
          <w:tcPr>
            <w:tcW w:w="1216" w:type="dxa"/>
            <w:tcBorders>
              <w:top w:val="single" w:sz="4" w:space="0" w:color="auto"/>
              <w:left w:val="single" w:sz="4" w:space="0" w:color="auto"/>
              <w:bottom w:val="single" w:sz="4" w:space="0" w:color="auto"/>
              <w:right w:val="single" w:sz="4" w:space="0" w:color="auto"/>
            </w:tcBorders>
          </w:tcPr>
          <w:p w14:paraId="2404733E"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59C5D781"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5E962BB" w14:textId="77777777" w:rsidR="0050508A" w:rsidRDefault="0050508A" w:rsidP="00801E3D">
            <w:pPr>
              <w:pStyle w:val="TAL"/>
              <w:rPr>
                <w:lang w:eastAsia="ja-JP"/>
              </w:rPr>
            </w:pPr>
            <w:r>
              <w:rPr>
                <w:lang w:eastAsia="ja-JP"/>
              </w:rPr>
              <w:t>9.2.24</w:t>
            </w:r>
          </w:p>
        </w:tc>
        <w:tc>
          <w:tcPr>
            <w:tcW w:w="1481" w:type="dxa"/>
            <w:tcBorders>
              <w:top w:val="single" w:sz="4" w:space="0" w:color="auto"/>
              <w:left w:val="single" w:sz="4" w:space="0" w:color="auto"/>
              <w:bottom w:val="single" w:sz="4" w:space="0" w:color="auto"/>
              <w:right w:val="single" w:sz="4" w:space="0" w:color="auto"/>
            </w:tcBorders>
          </w:tcPr>
          <w:p w14:paraId="357D64DE" w14:textId="77777777" w:rsidR="0050508A" w:rsidRDefault="0050508A" w:rsidP="00801E3D">
            <w:pPr>
              <w:pStyle w:val="TAL"/>
              <w:rPr>
                <w:lang w:eastAsia="zh-CN"/>
              </w:rPr>
            </w:pPr>
            <w:r>
              <w:rPr>
                <w:lang w:eastAsia="zh-CN"/>
              </w:rPr>
              <w:t>Revision counter.</w:t>
            </w:r>
          </w:p>
        </w:tc>
        <w:tc>
          <w:tcPr>
            <w:tcW w:w="1133" w:type="dxa"/>
            <w:tcBorders>
              <w:top w:val="single" w:sz="4" w:space="0" w:color="auto"/>
              <w:left w:val="single" w:sz="4" w:space="0" w:color="auto"/>
              <w:bottom w:val="single" w:sz="4" w:space="0" w:color="auto"/>
              <w:right w:val="single" w:sz="4" w:space="0" w:color="auto"/>
            </w:tcBorders>
          </w:tcPr>
          <w:p w14:paraId="269376AF" w14:textId="77777777" w:rsidR="0050508A"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023CEFD8" w14:textId="77777777" w:rsidR="0050508A" w:rsidRDefault="0050508A" w:rsidP="003B4D1D">
            <w:pPr>
              <w:pStyle w:val="TAL"/>
              <w:jc w:val="center"/>
              <w:rPr>
                <w:lang w:eastAsia="ja-JP"/>
              </w:rPr>
            </w:pPr>
          </w:p>
        </w:tc>
      </w:tr>
      <w:tr w:rsidR="0050508A" w:rsidRPr="00383353" w14:paraId="22348F06"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tcPr>
          <w:p w14:paraId="3A38AB66" w14:textId="77777777" w:rsidR="0050508A" w:rsidRPr="007A60DE" w:rsidDel="00F81884" w:rsidRDefault="0050508A" w:rsidP="00801E3D">
            <w:pPr>
              <w:pStyle w:val="TAL"/>
              <w:rPr>
                <w:rFonts w:cs="Arial"/>
                <w:b/>
                <w:lang w:eastAsia="ja-JP"/>
              </w:rPr>
            </w:pPr>
            <w:r w:rsidRPr="007A60DE">
              <w:rPr>
                <w:rFonts w:cs="Arial"/>
                <w:b/>
                <w:lang w:eastAsia="ja-JP"/>
              </w:rPr>
              <w:t>RAN Functions Rejected List</w:t>
            </w:r>
          </w:p>
        </w:tc>
        <w:tc>
          <w:tcPr>
            <w:tcW w:w="1216" w:type="dxa"/>
            <w:tcBorders>
              <w:top w:val="single" w:sz="4" w:space="0" w:color="auto"/>
              <w:left w:val="single" w:sz="4" w:space="0" w:color="auto"/>
              <w:bottom w:val="single" w:sz="4" w:space="0" w:color="auto"/>
              <w:right w:val="single" w:sz="4" w:space="0" w:color="auto"/>
            </w:tcBorders>
          </w:tcPr>
          <w:p w14:paraId="2B14457E"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43BAB9A8" w14:textId="77777777" w:rsidR="0050508A" w:rsidRPr="00383353" w:rsidRDefault="0050508A" w:rsidP="00801E3D">
            <w:pPr>
              <w:pStyle w:val="TAL"/>
              <w:rPr>
                <w:i/>
                <w:lang w:eastAsia="ja-JP"/>
              </w:rPr>
            </w:pPr>
            <w:r>
              <w:rPr>
                <w:i/>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6D71356D" w14:textId="77777777" w:rsidR="0050508A" w:rsidRPr="00383353" w:rsidRDefault="0050508A" w:rsidP="00801E3D">
            <w:pPr>
              <w:pStyle w:val="TAL"/>
              <w:rPr>
                <w:lang w:eastAsia="ja-JP"/>
              </w:rPr>
            </w:pPr>
          </w:p>
        </w:tc>
        <w:tc>
          <w:tcPr>
            <w:tcW w:w="1481" w:type="dxa"/>
            <w:tcBorders>
              <w:top w:val="single" w:sz="4" w:space="0" w:color="auto"/>
              <w:left w:val="single" w:sz="4" w:space="0" w:color="auto"/>
              <w:bottom w:val="single" w:sz="4" w:space="0" w:color="auto"/>
              <w:right w:val="single" w:sz="4" w:space="0" w:color="auto"/>
            </w:tcBorders>
          </w:tcPr>
          <w:p w14:paraId="2B1B76CF" w14:textId="500F1682" w:rsidR="0050508A" w:rsidRPr="00383353" w:rsidRDefault="0050508A" w:rsidP="00801E3D">
            <w:pPr>
              <w:pStyle w:val="TAL"/>
              <w:rPr>
                <w:lang w:eastAsia="zh-CN"/>
              </w:rPr>
            </w:pPr>
          </w:p>
        </w:tc>
        <w:tc>
          <w:tcPr>
            <w:tcW w:w="1133" w:type="dxa"/>
            <w:tcBorders>
              <w:top w:val="single" w:sz="4" w:space="0" w:color="auto"/>
              <w:left w:val="single" w:sz="4" w:space="0" w:color="auto"/>
              <w:bottom w:val="single" w:sz="4" w:space="0" w:color="auto"/>
              <w:right w:val="single" w:sz="4" w:space="0" w:color="auto"/>
            </w:tcBorders>
          </w:tcPr>
          <w:p w14:paraId="57A99F5E" w14:textId="77777777" w:rsidR="0050508A" w:rsidRPr="00383353" w:rsidRDefault="0050508A" w:rsidP="003B4D1D">
            <w:pPr>
              <w:pStyle w:val="TAL"/>
              <w:jc w:val="center"/>
              <w:rPr>
                <w:lang w:eastAsia="ja-JP"/>
              </w:rPr>
            </w:pPr>
          </w:p>
        </w:tc>
        <w:tc>
          <w:tcPr>
            <w:tcW w:w="1139" w:type="dxa"/>
            <w:tcBorders>
              <w:top w:val="single" w:sz="4" w:space="0" w:color="auto"/>
              <w:left w:val="single" w:sz="4" w:space="0" w:color="auto"/>
              <w:bottom w:val="single" w:sz="4" w:space="0" w:color="auto"/>
              <w:right w:val="single" w:sz="4" w:space="0" w:color="auto"/>
            </w:tcBorders>
          </w:tcPr>
          <w:p w14:paraId="2153AD85" w14:textId="77777777" w:rsidR="0050508A" w:rsidRPr="00383353" w:rsidRDefault="0050508A" w:rsidP="003B4D1D">
            <w:pPr>
              <w:pStyle w:val="TAL"/>
              <w:jc w:val="center"/>
              <w:rPr>
                <w:lang w:eastAsia="ja-JP"/>
              </w:rPr>
            </w:pPr>
          </w:p>
        </w:tc>
      </w:tr>
      <w:tr w:rsidR="0050508A" w:rsidRPr="00383353" w14:paraId="30378361"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555FAC80" w14:textId="77777777" w:rsidR="0050508A" w:rsidRPr="00383353" w:rsidRDefault="0050508A" w:rsidP="00801E3D">
            <w:pPr>
              <w:pStyle w:val="TAL"/>
              <w:rPr>
                <w:rFonts w:cs="Arial"/>
                <w:bCs/>
                <w:lang w:eastAsia="ja-JP"/>
              </w:rPr>
            </w:pPr>
            <w:r>
              <w:rPr>
                <w:rFonts w:cs="Arial"/>
                <w:bCs/>
                <w:lang w:eastAsia="ja-JP"/>
              </w:rPr>
              <w:t xml:space="preserve">&gt;RAN </w:t>
            </w:r>
            <w:r w:rsidRPr="00383353">
              <w:rPr>
                <w:rFonts w:cs="Arial"/>
                <w:bCs/>
                <w:lang w:eastAsia="ja-JP"/>
              </w:rPr>
              <w:t>Functions</w:t>
            </w:r>
            <w:r>
              <w:rPr>
                <w:rFonts w:cs="Arial"/>
                <w:bCs/>
                <w:lang w:eastAsia="ja-JP"/>
              </w:rPr>
              <w:t xml:space="preserve"> ID Cause Item</w:t>
            </w:r>
          </w:p>
        </w:tc>
        <w:tc>
          <w:tcPr>
            <w:tcW w:w="1216" w:type="dxa"/>
            <w:tcBorders>
              <w:top w:val="single" w:sz="4" w:space="0" w:color="auto"/>
              <w:left w:val="single" w:sz="4" w:space="0" w:color="auto"/>
              <w:bottom w:val="single" w:sz="4" w:space="0" w:color="auto"/>
              <w:right w:val="single" w:sz="4" w:space="0" w:color="auto"/>
            </w:tcBorders>
          </w:tcPr>
          <w:p w14:paraId="526983BD"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hideMark/>
          </w:tcPr>
          <w:p w14:paraId="34EFD050" w14:textId="77777777" w:rsidR="0050508A" w:rsidRPr="00383353" w:rsidRDefault="0050508A" w:rsidP="00801E3D">
            <w:pPr>
              <w:pStyle w:val="TAL"/>
              <w:rPr>
                <w:lang w:eastAsia="ja-JP"/>
              </w:rPr>
            </w:pPr>
            <w:r>
              <w:rPr>
                <w:i/>
                <w:lang w:eastAsia="ja-JP"/>
              </w:rPr>
              <w:t>1</w:t>
            </w:r>
            <w:r w:rsidRPr="00383353">
              <w:rPr>
                <w:i/>
                <w:lang w:eastAsia="ja-JP"/>
              </w:rPr>
              <w:t xml:space="preserve"> .. &lt;maxofRANfunctionID&gt;</w:t>
            </w:r>
          </w:p>
        </w:tc>
        <w:tc>
          <w:tcPr>
            <w:tcW w:w="1246" w:type="dxa"/>
            <w:tcBorders>
              <w:top w:val="single" w:sz="4" w:space="0" w:color="auto"/>
              <w:left w:val="single" w:sz="4" w:space="0" w:color="auto"/>
              <w:bottom w:val="single" w:sz="4" w:space="0" w:color="auto"/>
              <w:right w:val="single" w:sz="4" w:space="0" w:color="auto"/>
            </w:tcBorders>
          </w:tcPr>
          <w:p w14:paraId="6F17610E" w14:textId="77777777" w:rsidR="0050508A" w:rsidRPr="00383353" w:rsidRDefault="0050508A" w:rsidP="00801E3D">
            <w:pPr>
              <w:pStyle w:val="TAL"/>
              <w:rPr>
                <w:lang w:eastAsia="ja-JP"/>
              </w:rPr>
            </w:pPr>
          </w:p>
        </w:tc>
        <w:tc>
          <w:tcPr>
            <w:tcW w:w="1481" w:type="dxa"/>
            <w:tcBorders>
              <w:top w:val="single" w:sz="4" w:space="0" w:color="auto"/>
              <w:left w:val="single" w:sz="4" w:space="0" w:color="auto"/>
              <w:bottom w:val="single" w:sz="4" w:space="0" w:color="auto"/>
              <w:right w:val="single" w:sz="4" w:space="0" w:color="auto"/>
            </w:tcBorders>
            <w:hideMark/>
          </w:tcPr>
          <w:p w14:paraId="6EF347AD" w14:textId="77777777" w:rsidR="0050508A" w:rsidRPr="00383353" w:rsidRDefault="0050508A" w:rsidP="00801E3D">
            <w:pPr>
              <w:pStyle w:val="TAL"/>
              <w:rPr>
                <w:lang w:eastAsia="ja-JP"/>
              </w:rPr>
            </w:pPr>
          </w:p>
        </w:tc>
        <w:tc>
          <w:tcPr>
            <w:tcW w:w="1133" w:type="dxa"/>
            <w:tcBorders>
              <w:top w:val="single" w:sz="4" w:space="0" w:color="auto"/>
              <w:left w:val="single" w:sz="4" w:space="0" w:color="auto"/>
              <w:bottom w:val="single" w:sz="4" w:space="0" w:color="auto"/>
              <w:right w:val="single" w:sz="4" w:space="0" w:color="auto"/>
            </w:tcBorders>
            <w:hideMark/>
          </w:tcPr>
          <w:p w14:paraId="06119FC7" w14:textId="77777777" w:rsidR="0050508A" w:rsidRPr="00383353" w:rsidRDefault="0050508A" w:rsidP="003B4D1D">
            <w:pPr>
              <w:pStyle w:val="TAL"/>
              <w:jc w:val="center"/>
              <w:rPr>
                <w:lang w:eastAsia="ja-JP"/>
              </w:rPr>
            </w:pPr>
            <w:r w:rsidRPr="00383353">
              <w:rPr>
                <w:lang w:eastAsia="ja-JP"/>
              </w:rPr>
              <w:t>YES</w:t>
            </w:r>
          </w:p>
        </w:tc>
        <w:tc>
          <w:tcPr>
            <w:tcW w:w="1139" w:type="dxa"/>
            <w:tcBorders>
              <w:top w:val="single" w:sz="4" w:space="0" w:color="auto"/>
              <w:left w:val="single" w:sz="4" w:space="0" w:color="auto"/>
              <w:bottom w:val="single" w:sz="4" w:space="0" w:color="auto"/>
              <w:right w:val="single" w:sz="4" w:space="0" w:color="auto"/>
            </w:tcBorders>
            <w:hideMark/>
          </w:tcPr>
          <w:p w14:paraId="6D2B465E" w14:textId="77777777" w:rsidR="0050508A" w:rsidRPr="00383353" w:rsidRDefault="0050508A" w:rsidP="003B4D1D">
            <w:pPr>
              <w:pStyle w:val="TAL"/>
              <w:jc w:val="center"/>
              <w:rPr>
                <w:lang w:eastAsia="ja-JP"/>
              </w:rPr>
            </w:pPr>
            <w:r w:rsidRPr="00383353">
              <w:rPr>
                <w:lang w:eastAsia="ja-JP"/>
              </w:rPr>
              <w:t>reject</w:t>
            </w:r>
          </w:p>
        </w:tc>
      </w:tr>
      <w:tr w:rsidR="0050508A" w:rsidRPr="00383353" w14:paraId="5B585F3E"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tcPr>
          <w:p w14:paraId="5CB7E432" w14:textId="77777777" w:rsidR="0050508A" w:rsidRPr="00383353" w:rsidRDefault="0050508A" w:rsidP="00801E3D">
            <w:pPr>
              <w:pStyle w:val="TAL"/>
              <w:rPr>
                <w:rFonts w:cs="Arial"/>
                <w:bCs/>
                <w:lang w:eastAsia="ja-JP"/>
              </w:rPr>
            </w:pPr>
            <w:r>
              <w:rPr>
                <w:rFonts w:cs="Arial"/>
                <w:bCs/>
                <w:lang w:eastAsia="zh-CN"/>
              </w:rPr>
              <w:t>&gt;</w:t>
            </w:r>
            <w:r w:rsidRPr="00383353">
              <w:rPr>
                <w:rFonts w:cs="Arial"/>
                <w:bCs/>
                <w:lang w:eastAsia="zh-CN"/>
              </w:rPr>
              <w:t>&gt;RAN Function ID</w:t>
            </w:r>
          </w:p>
        </w:tc>
        <w:tc>
          <w:tcPr>
            <w:tcW w:w="1216" w:type="dxa"/>
            <w:tcBorders>
              <w:top w:val="single" w:sz="4" w:space="0" w:color="auto"/>
              <w:left w:val="single" w:sz="4" w:space="0" w:color="auto"/>
              <w:bottom w:val="single" w:sz="4" w:space="0" w:color="auto"/>
              <w:right w:val="single" w:sz="4" w:space="0" w:color="auto"/>
            </w:tcBorders>
          </w:tcPr>
          <w:p w14:paraId="15BA48B4"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683E281"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C9542C9" w14:textId="77777777" w:rsidR="0050508A" w:rsidRPr="00383353" w:rsidRDefault="0050508A" w:rsidP="00801E3D">
            <w:pPr>
              <w:pStyle w:val="TAL"/>
              <w:rPr>
                <w:lang w:eastAsia="ja-JP"/>
              </w:rPr>
            </w:pPr>
            <w:r>
              <w:rPr>
                <w:lang w:eastAsia="ja-JP"/>
              </w:rPr>
              <w:t>9.2.8</w:t>
            </w:r>
          </w:p>
        </w:tc>
        <w:tc>
          <w:tcPr>
            <w:tcW w:w="1481" w:type="dxa"/>
            <w:tcBorders>
              <w:top w:val="single" w:sz="4" w:space="0" w:color="auto"/>
              <w:left w:val="single" w:sz="4" w:space="0" w:color="auto"/>
              <w:bottom w:val="single" w:sz="4" w:space="0" w:color="auto"/>
              <w:right w:val="single" w:sz="4" w:space="0" w:color="auto"/>
            </w:tcBorders>
          </w:tcPr>
          <w:p w14:paraId="752FDD47"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133" w:type="dxa"/>
            <w:tcBorders>
              <w:top w:val="single" w:sz="4" w:space="0" w:color="auto"/>
              <w:left w:val="single" w:sz="4" w:space="0" w:color="auto"/>
              <w:bottom w:val="single" w:sz="4" w:space="0" w:color="auto"/>
              <w:right w:val="single" w:sz="4" w:space="0" w:color="auto"/>
            </w:tcBorders>
          </w:tcPr>
          <w:p w14:paraId="4848D8D7" w14:textId="77777777" w:rsidR="0050508A" w:rsidRPr="00383353"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2DB38740" w14:textId="77777777" w:rsidR="0050508A" w:rsidRPr="00383353" w:rsidRDefault="0050508A" w:rsidP="003B4D1D">
            <w:pPr>
              <w:pStyle w:val="TAL"/>
              <w:jc w:val="center"/>
              <w:rPr>
                <w:lang w:eastAsia="ja-JP"/>
              </w:rPr>
            </w:pPr>
          </w:p>
        </w:tc>
      </w:tr>
      <w:tr w:rsidR="0050508A" w:rsidRPr="00383353" w14:paraId="52AD9EB9"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tcPr>
          <w:p w14:paraId="684AA1D1" w14:textId="77777777" w:rsidR="0050508A" w:rsidRPr="00383353" w:rsidRDefault="0050508A" w:rsidP="00801E3D">
            <w:pPr>
              <w:pStyle w:val="TAL"/>
              <w:rPr>
                <w:rFonts w:cs="Arial"/>
                <w:bCs/>
                <w:lang w:eastAsia="zh-CN"/>
              </w:rPr>
            </w:pPr>
            <w:r>
              <w:rPr>
                <w:rFonts w:cs="Arial"/>
                <w:bCs/>
                <w:lang w:eastAsia="zh-CN"/>
              </w:rPr>
              <w:t>&gt;</w:t>
            </w:r>
            <w:r w:rsidRPr="00383353">
              <w:rPr>
                <w:rFonts w:cs="Arial"/>
                <w:bCs/>
                <w:lang w:eastAsia="zh-CN"/>
              </w:rPr>
              <w:t>&gt;</w:t>
            </w:r>
            <w:r>
              <w:rPr>
                <w:rFonts w:cs="Arial"/>
                <w:bCs/>
                <w:lang w:eastAsia="zh-CN"/>
              </w:rPr>
              <w:t>Cause</w:t>
            </w:r>
          </w:p>
        </w:tc>
        <w:tc>
          <w:tcPr>
            <w:tcW w:w="1216" w:type="dxa"/>
            <w:tcBorders>
              <w:top w:val="single" w:sz="4" w:space="0" w:color="auto"/>
              <w:left w:val="single" w:sz="4" w:space="0" w:color="auto"/>
              <w:bottom w:val="single" w:sz="4" w:space="0" w:color="auto"/>
              <w:right w:val="single" w:sz="4" w:space="0" w:color="auto"/>
            </w:tcBorders>
          </w:tcPr>
          <w:p w14:paraId="122EB608"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50A01FC"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0BFAF96A" w14:textId="77777777" w:rsidR="0050508A" w:rsidRPr="00383353" w:rsidRDefault="0050508A" w:rsidP="00801E3D">
            <w:pPr>
              <w:pStyle w:val="TAL"/>
              <w:rPr>
                <w:lang w:eastAsia="ja-JP"/>
              </w:rPr>
            </w:pPr>
            <w:r>
              <w:rPr>
                <w:lang w:eastAsia="ja-JP"/>
              </w:rPr>
              <w:t>9.2.1</w:t>
            </w:r>
          </w:p>
        </w:tc>
        <w:tc>
          <w:tcPr>
            <w:tcW w:w="1481" w:type="dxa"/>
            <w:tcBorders>
              <w:top w:val="single" w:sz="4" w:space="0" w:color="auto"/>
              <w:left w:val="single" w:sz="4" w:space="0" w:color="auto"/>
              <w:bottom w:val="single" w:sz="4" w:space="0" w:color="auto"/>
              <w:right w:val="single" w:sz="4" w:space="0" w:color="auto"/>
            </w:tcBorders>
          </w:tcPr>
          <w:p w14:paraId="363F1B52" w14:textId="77777777" w:rsidR="0050508A" w:rsidRPr="00383353" w:rsidRDefault="0050508A" w:rsidP="00801E3D">
            <w:pPr>
              <w:pStyle w:val="TAL"/>
              <w:rPr>
                <w:lang w:eastAsia="zh-CN"/>
              </w:rPr>
            </w:pPr>
            <w:r w:rsidRPr="00383353">
              <w:rPr>
                <w:lang w:eastAsia="zh-CN"/>
              </w:rPr>
              <w:t>Reason for not accepting function</w:t>
            </w:r>
            <w:r>
              <w:rPr>
                <w:lang w:eastAsia="zh-CN"/>
              </w:rPr>
              <w:t>.</w:t>
            </w:r>
          </w:p>
        </w:tc>
        <w:tc>
          <w:tcPr>
            <w:tcW w:w="1133" w:type="dxa"/>
            <w:tcBorders>
              <w:top w:val="single" w:sz="4" w:space="0" w:color="auto"/>
              <w:left w:val="single" w:sz="4" w:space="0" w:color="auto"/>
              <w:bottom w:val="single" w:sz="4" w:space="0" w:color="auto"/>
              <w:right w:val="single" w:sz="4" w:space="0" w:color="auto"/>
            </w:tcBorders>
          </w:tcPr>
          <w:p w14:paraId="2E07DB07" w14:textId="77777777" w:rsidR="0050508A" w:rsidRPr="00383353"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7E6A64E5" w14:textId="77777777" w:rsidR="0050508A" w:rsidRPr="00383353" w:rsidRDefault="0050508A" w:rsidP="003B4D1D">
            <w:pPr>
              <w:pStyle w:val="TAL"/>
              <w:jc w:val="center"/>
              <w:rPr>
                <w:lang w:eastAsia="ja-JP"/>
              </w:rPr>
            </w:pPr>
          </w:p>
        </w:tc>
      </w:tr>
      <w:tr w:rsidR="0050508A" w14:paraId="505E4E4D"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69AF1105" w14:textId="77777777" w:rsidR="0050508A" w:rsidRDefault="0050508A" w:rsidP="00801E3D">
            <w:pPr>
              <w:pStyle w:val="TAL"/>
              <w:rPr>
                <w:b/>
                <w:lang w:val="en-GB" w:eastAsia="ja-JP"/>
              </w:rPr>
            </w:pPr>
            <w:r>
              <w:rPr>
                <w:rFonts w:cs="Arial"/>
                <w:b/>
                <w:bCs/>
                <w:lang w:eastAsia="zh-CN"/>
              </w:rPr>
              <w:t>E2 Node Component Configuration Addition Acknowledge List</w:t>
            </w:r>
          </w:p>
        </w:tc>
        <w:tc>
          <w:tcPr>
            <w:tcW w:w="1216" w:type="dxa"/>
            <w:tcBorders>
              <w:top w:val="single" w:sz="4" w:space="0" w:color="auto"/>
              <w:left w:val="single" w:sz="4" w:space="0" w:color="auto"/>
              <w:bottom w:val="single" w:sz="4" w:space="0" w:color="auto"/>
              <w:right w:val="single" w:sz="4" w:space="0" w:color="auto"/>
            </w:tcBorders>
          </w:tcPr>
          <w:p w14:paraId="7C2CE9A5" w14:textId="77777777" w:rsidR="0050508A" w:rsidRDefault="0050508A" w:rsidP="00801E3D">
            <w:pPr>
              <w:pStyle w:val="TAL"/>
              <w:rPr>
                <w:lang w:val="en-GB" w:eastAsia="ja-JP"/>
              </w:rPr>
            </w:pPr>
          </w:p>
        </w:tc>
        <w:tc>
          <w:tcPr>
            <w:tcW w:w="1583" w:type="dxa"/>
            <w:tcBorders>
              <w:top w:val="single" w:sz="4" w:space="0" w:color="auto"/>
              <w:left w:val="single" w:sz="4" w:space="0" w:color="auto"/>
              <w:bottom w:val="single" w:sz="4" w:space="0" w:color="auto"/>
              <w:right w:val="single" w:sz="4" w:space="0" w:color="auto"/>
            </w:tcBorders>
            <w:hideMark/>
          </w:tcPr>
          <w:p w14:paraId="620C504E" w14:textId="77777777" w:rsidR="0050508A" w:rsidRDefault="0050508A" w:rsidP="00801E3D">
            <w:pPr>
              <w:pStyle w:val="TAL"/>
              <w:rPr>
                <w:lang w:val="en-GB" w:eastAsia="ja-JP"/>
              </w:rPr>
            </w:pPr>
            <w:r>
              <w:rPr>
                <w:i/>
                <w:lang w:eastAsia="ja-JP"/>
              </w:rPr>
              <w:t>1</w:t>
            </w:r>
          </w:p>
        </w:tc>
        <w:tc>
          <w:tcPr>
            <w:tcW w:w="1246" w:type="dxa"/>
            <w:tcBorders>
              <w:top w:val="single" w:sz="4" w:space="0" w:color="auto"/>
              <w:left w:val="single" w:sz="4" w:space="0" w:color="auto"/>
              <w:bottom w:val="single" w:sz="4" w:space="0" w:color="auto"/>
              <w:right w:val="single" w:sz="4" w:space="0" w:color="auto"/>
            </w:tcBorders>
          </w:tcPr>
          <w:p w14:paraId="0D71B9CC" w14:textId="77777777" w:rsidR="0050508A" w:rsidRDefault="0050508A" w:rsidP="00801E3D">
            <w:pPr>
              <w:pStyle w:val="TAL"/>
              <w:rPr>
                <w:lang w:val="en-GB" w:eastAsia="ja-JP"/>
              </w:rPr>
            </w:pPr>
          </w:p>
        </w:tc>
        <w:tc>
          <w:tcPr>
            <w:tcW w:w="1481" w:type="dxa"/>
            <w:tcBorders>
              <w:top w:val="single" w:sz="4" w:space="0" w:color="auto"/>
              <w:left w:val="single" w:sz="4" w:space="0" w:color="auto"/>
              <w:bottom w:val="single" w:sz="4" w:space="0" w:color="auto"/>
              <w:right w:val="single" w:sz="4" w:space="0" w:color="auto"/>
            </w:tcBorders>
            <w:hideMark/>
          </w:tcPr>
          <w:p w14:paraId="5EF18B71" w14:textId="6DDF4BDF" w:rsidR="0050508A" w:rsidRDefault="0050508A" w:rsidP="00801E3D">
            <w:pPr>
              <w:pStyle w:val="TAL"/>
              <w:rPr>
                <w:rFonts w:eastAsia="SimSun"/>
                <w:lang w:val="en-GB" w:eastAsia="zh-CN"/>
              </w:rPr>
            </w:pPr>
          </w:p>
        </w:tc>
        <w:tc>
          <w:tcPr>
            <w:tcW w:w="1133" w:type="dxa"/>
            <w:tcBorders>
              <w:top w:val="single" w:sz="4" w:space="0" w:color="auto"/>
              <w:left w:val="single" w:sz="4" w:space="0" w:color="auto"/>
              <w:bottom w:val="single" w:sz="4" w:space="0" w:color="auto"/>
              <w:right w:val="single" w:sz="4" w:space="0" w:color="auto"/>
            </w:tcBorders>
            <w:hideMark/>
          </w:tcPr>
          <w:p w14:paraId="737F6110" w14:textId="77777777" w:rsidR="0050508A" w:rsidRDefault="0050508A" w:rsidP="003B4D1D">
            <w:pPr>
              <w:pStyle w:val="TAL"/>
              <w:jc w:val="center"/>
              <w:rPr>
                <w:lang w:val="en-GB" w:eastAsia="ja-JP"/>
              </w:rPr>
            </w:pPr>
            <w:r>
              <w:rPr>
                <w:lang w:eastAsia="ja-JP"/>
              </w:rPr>
              <w:t>YES</w:t>
            </w:r>
          </w:p>
        </w:tc>
        <w:tc>
          <w:tcPr>
            <w:tcW w:w="1139" w:type="dxa"/>
            <w:tcBorders>
              <w:top w:val="single" w:sz="4" w:space="0" w:color="auto"/>
              <w:left w:val="single" w:sz="4" w:space="0" w:color="auto"/>
              <w:bottom w:val="single" w:sz="4" w:space="0" w:color="auto"/>
              <w:right w:val="single" w:sz="4" w:space="0" w:color="auto"/>
            </w:tcBorders>
            <w:hideMark/>
          </w:tcPr>
          <w:p w14:paraId="78BB9C0B" w14:textId="77777777" w:rsidR="0050508A" w:rsidRDefault="0050508A" w:rsidP="003B4D1D">
            <w:pPr>
              <w:pStyle w:val="TAL"/>
              <w:jc w:val="center"/>
              <w:rPr>
                <w:lang w:val="en-GB" w:eastAsia="ja-JP"/>
              </w:rPr>
            </w:pPr>
            <w:r>
              <w:rPr>
                <w:lang w:eastAsia="ja-JP"/>
              </w:rPr>
              <w:t>reject</w:t>
            </w:r>
          </w:p>
        </w:tc>
      </w:tr>
      <w:tr w:rsidR="0050508A" w14:paraId="35031DCE"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4CEEC700" w14:textId="77777777" w:rsidR="0050508A" w:rsidRDefault="0050508A" w:rsidP="00801E3D">
            <w:pPr>
              <w:pStyle w:val="TAL"/>
              <w:rPr>
                <w:rFonts w:cs="Arial"/>
                <w:bCs/>
                <w:lang w:eastAsia="zh-CN"/>
              </w:rPr>
            </w:pPr>
            <w:r>
              <w:rPr>
                <w:rFonts w:cs="Arial"/>
                <w:bCs/>
                <w:lang w:eastAsia="zh-CN"/>
              </w:rPr>
              <w:t>&gt;E2 Node Component Configuration Addition Acknowledge Item</w:t>
            </w:r>
          </w:p>
        </w:tc>
        <w:tc>
          <w:tcPr>
            <w:tcW w:w="1216" w:type="dxa"/>
            <w:tcBorders>
              <w:top w:val="single" w:sz="4" w:space="0" w:color="auto"/>
              <w:left w:val="single" w:sz="4" w:space="0" w:color="auto"/>
              <w:bottom w:val="single" w:sz="4" w:space="0" w:color="auto"/>
              <w:right w:val="single" w:sz="4" w:space="0" w:color="auto"/>
            </w:tcBorders>
          </w:tcPr>
          <w:p w14:paraId="7F551B78" w14:textId="77777777" w:rsidR="0050508A"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7F0BCDF1" w14:textId="77777777" w:rsidR="0050508A" w:rsidRDefault="0050508A" w:rsidP="00801E3D">
            <w:pPr>
              <w:pStyle w:val="TAL"/>
              <w:rPr>
                <w:i/>
                <w:lang w:eastAsia="ja-JP"/>
              </w:rPr>
            </w:pPr>
            <w:r>
              <w:rPr>
                <w:i/>
                <w:lang w:eastAsia="ja-JP"/>
              </w:rPr>
              <w:t>1.. &lt;maxofE2nodeComponents&gt;</w:t>
            </w:r>
          </w:p>
        </w:tc>
        <w:tc>
          <w:tcPr>
            <w:tcW w:w="1246" w:type="dxa"/>
            <w:tcBorders>
              <w:top w:val="single" w:sz="4" w:space="0" w:color="auto"/>
              <w:left w:val="single" w:sz="4" w:space="0" w:color="auto"/>
              <w:bottom w:val="single" w:sz="4" w:space="0" w:color="auto"/>
              <w:right w:val="single" w:sz="4" w:space="0" w:color="auto"/>
            </w:tcBorders>
          </w:tcPr>
          <w:p w14:paraId="02E8806E" w14:textId="77777777" w:rsidR="0050508A" w:rsidRDefault="0050508A" w:rsidP="00801E3D">
            <w:pPr>
              <w:pStyle w:val="TAL"/>
              <w:rPr>
                <w:lang w:eastAsia="ja-JP"/>
              </w:rPr>
            </w:pPr>
          </w:p>
        </w:tc>
        <w:tc>
          <w:tcPr>
            <w:tcW w:w="1481" w:type="dxa"/>
            <w:tcBorders>
              <w:top w:val="single" w:sz="4" w:space="0" w:color="auto"/>
              <w:left w:val="single" w:sz="4" w:space="0" w:color="auto"/>
              <w:bottom w:val="single" w:sz="4" w:space="0" w:color="auto"/>
              <w:right w:val="single" w:sz="4" w:space="0" w:color="auto"/>
            </w:tcBorders>
          </w:tcPr>
          <w:p w14:paraId="2C93A267" w14:textId="77777777" w:rsidR="0050508A" w:rsidRDefault="0050508A" w:rsidP="00801E3D">
            <w:pPr>
              <w:pStyle w:val="TAL"/>
              <w:rPr>
                <w:lang w:eastAsia="zh-CN"/>
              </w:rPr>
            </w:pPr>
          </w:p>
        </w:tc>
        <w:tc>
          <w:tcPr>
            <w:tcW w:w="1133" w:type="dxa"/>
            <w:tcBorders>
              <w:top w:val="single" w:sz="4" w:space="0" w:color="auto"/>
              <w:left w:val="single" w:sz="4" w:space="0" w:color="auto"/>
              <w:bottom w:val="single" w:sz="4" w:space="0" w:color="auto"/>
              <w:right w:val="single" w:sz="4" w:space="0" w:color="auto"/>
            </w:tcBorders>
            <w:hideMark/>
          </w:tcPr>
          <w:p w14:paraId="36CA03DE" w14:textId="77777777" w:rsidR="0050508A" w:rsidRDefault="0050508A" w:rsidP="003B4D1D">
            <w:pPr>
              <w:pStyle w:val="TAL"/>
              <w:jc w:val="center"/>
              <w:rPr>
                <w:lang w:eastAsia="ja-JP"/>
              </w:rPr>
            </w:pPr>
            <w:r>
              <w:rPr>
                <w:lang w:eastAsia="ja-JP"/>
              </w:rPr>
              <w:t>EACH</w:t>
            </w:r>
          </w:p>
        </w:tc>
        <w:tc>
          <w:tcPr>
            <w:tcW w:w="1139" w:type="dxa"/>
            <w:tcBorders>
              <w:top w:val="single" w:sz="4" w:space="0" w:color="auto"/>
              <w:left w:val="single" w:sz="4" w:space="0" w:color="auto"/>
              <w:bottom w:val="single" w:sz="4" w:space="0" w:color="auto"/>
              <w:right w:val="single" w:sz="4" w:space="0" w:color="auto"/>
            </w:tcBorders>
            <w:hideMark/>
          </w:tcPr>
          <w:p w14:paraId="7F0319D6" w14:textId="77777777" w:rsidR="0050508A" w:rsidRDefault="0050508A" w:rsidP="003B4D1D">
            <w:pPr>
              <w:pStyle w:val="TAL"/>
              <w:jc w:val="center"/>
              <w:rPr>
                <w:lang w:eastAsia="ja-JP"/>
              </w:rPr>
            </w:pPr>
            <w:r>
              <w:rPr>
                <w:lang w:eastAsia="ja-JP"/>
              </w:rPr>
              <w:t>reject</w:t>
            </w:r>
          </w:p>
        </w:tc>
      </w:tr>
      <w:tr w:rsidR="0050508A" w14:paraId="74CE9C34"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539B3370" w14:textId="77777777" w:rsidR="0050508A" w:rsidRDefault="0050508A" w:rsidP="00801E3D">
            <w:pPr>
              <w:pStyle w:val="TAL"/>
              <w:rPr>
                <w:rFonts w:cs="Arial"/>
                <w:bCs/>
                <w:lang w:eastAsia="ja-JP"/>
              </w:rPr>
            </w:pPr>
            <w:r>
              <w:rPr>
                <w:rFonts w:cs="Arial"/>
                <w:bCs/>
                <w:lang w:eastAsia="zh-CN"/>
              </w:rPr>
              <w:t>&gt;&gt;E2 Node Component Interface Type</w:t>
            </w:r>
          </w:p>
        </w:tc>
        <w:tc>
          <w:tcPr>
            <w:tcW w:w="1216" w:type="dxa"/>
            <w:tcBorders>
              <w:top w:val="single" w:sz="4" w:space="0" w:color="auto"/>
              <w:left w:val="single" w:sz="4" w:space="0" w:color="auto"/>
              <w:bottom w:val="single" w:sz="4" w:space="0" w:color="auto"/>
              <w:right w:val="single" w:sz="4" w:space="0" w:color="auto"/>
            </w:tcBorders>
            <w:hideMark/>
          </w:tcPr>
          <w:p w14:paraId="04113418"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3083F7B"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0E782575" w14:textId="77777777" w:rsidR="0050508A" w:rsidRDefault="0050508A" w:rsidP="00801E3D">
            <w:pPr>
              <w:pStyle w:val="TAL"/>
              <w:rPr>
                <w:lang w:eastAsia="ja-JP"/>
              </w:rPr>
            </w:pPr>
            <w:r>
              <w:rPr>
                <w:lang w:eastAsia="ja-JP"/>
              </w:rPr>
              <w:t>9.2.26</w:t>
            </w:r>
          </w:p>
        </w:tc>
        <w:tc>
          <w:tcPr>
            <w:tcW w:w="1481" w:type="dxa"/>
            <w:tcBorders>
              <w:top w:val="single" w:sz="4" w:space="0" w:color="auto"/>
              <w:left w:val="single" w:sz="4" w:space="0" w:color="auto"/>
              <w:bottom w:val="single" w:sz="4" w:space="0" w:color="auto"/>
              <w:right w:val="single" w:sz="4" w:space="0" w:color="auto"/>
            </w:tcBorders>
            <w:hideMark/>
          </w:tcPr>
          <w:p w14:paraId="3241AFD4" w14:textId="77777777" w:rsidR="0050508A" w:rsidRDefault="0050508A" w:rsidP="00801E3D">
            <w:pPr>
              <w:pStyle w:val="TAL"/>
              <w:rPr>
                <w:lang w:eastAsia="zh-CN"/>
              </w:rPr>
            </w:pPr>
            <w:r>
              <w:rPr>
                <w:lang w:eastAsia="zh-CN"/>
              </w:rPr>
              <w:t>E2 Node component interface type.</w:t>
            </w:r>
          </w:p>
        </w:tc>
        <w:tc>
          <w:tcPr>
            <w:tcW w:w="1133" w:type="dxa"/>
            <w:tcBorders>
              <w:top w:val="single" w:sz="4" w:space="0" w:color="auto"/>
              <w:left w:val="single" w:sz="4" w:space="0" w:color="auto"/>
              <w:bottom w:val="single" w:sz="4" w:space="0" w:color="auto"/>
              <w:right w:val="single" w:sz="4" w:space="0" w:color="auto"/>
            </w:tcBorders>
            <w:hideMark/>
          </w:tcPr>
          <w:p w14:paraId="1D0325F2" w14:textId="77777777" w:rsidR="0050508A"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1CD364CC" w14:textId="77777777" w:rsidR="0050508A" w:rsidRDefault="0050508A" w:rsidP="003B4D1D">
            <w:pPr>
              <w:pStyle w:val="TAL"/>
              <w:jc w:val="center"/>
              <w:rPr>
                <w:lang w:eastAsia="ja-JP"/>
              </w:rPr>
            </w:pPr>
          </w:p>
        </w:tc>
      </w:tr>
      <w:tr w:rsidR="0050508A" w14:paraId="163752FD"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tcPr>
          <w:p w14:paraId="354B7CA3" w14:textId="77777777" w:rsidR="0050508A" w:rsidRDefault="0050508A" w:rsidP="00801E3D">
            <w:pPr>
              <w:pStyle w:val="TAL"/>
              <w:rPr>
                <w:rFonts w:cs="Arial"/>
                <w:bCs/>
                <w:lang w:eastAsia="zh-CN"/>
              </w:rPr>
            </w:pPr>
            <w:r>
              <w:rPr>
                <w:rFonts w:cs="Arial"/>
                <w:bCs/>
                <w:lang w:eastAsia="zh-CN"/>
              </w:rPr>
              <w:t>&gt;&gt;E2 Node Component ID</w:t>
            </w:r>
          </w:p>
        </w:tc>
        <w:tc>
          <w:tcPr>
            <w:tcW w:w="1216" w:type="dxa"/>
            <w:tcBorders>
              <w:top w:val="single" w:sz="4" w:space="0" w:color="auto"/>
              <w:left w:val="single" w:sz="4" w:space="0" w:color="auto"/>
              <w:bottom w:val="single" w:sz="4" w:space="0" w:color="auto"/>
              <w:right w:val="single" w:sz="4" w:space="0" w:color="auto"/>
            </w:tcBorders>
          </w:tcPr>
          <w:p w14:paraId="2BF95BE6"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18474280"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00CEE7F8" w14:textId="77777777" w:rsidR="0050508A" w:rsidRDefault="0050508A" w:rsidP="00801E3D">
            <w:pPr>
              <w:pStyle w:val="TAL"/>
              <w:rPr>
                <w:lang w:eastAsia="ja-JP"/>
              </w:rPr>
            </w:pPr>
            <w:r>
              <w:rPr>
                <w:lang w:eastAsia="ja-JP"/>
              </w:rPr>
              <w:t>9.2.32</w:t>
            </w:r>
          </w:p>
        </w:tc>
        <w:tc>
          <w:tcPr>
            <w:tcW w:w="1481" w:type="dxa"/>
            <w:tcBorders>
              <w:top w:val="single" w:sz="4" w:space="0" w:color="auto"/>
              <w:left w:val="single" w:sz="4" w:space="0" w:color="auto"/>
              <w:bottom w:val="single" w:sz="4" w:space="0" w:color="auto"/>
              <w:right w:val="single" w:sz="4" w:space="0" w:color="auto"/>
            </w:tcBorders>
          </w:tcPr>
          <w:p w14:paraId="1CA5C2CD" w14:textId="77777777" w:rsidR="0050508A" w:rsidRDefault="0050508A" w:rsidP="00801E3D">
            <w:pPr>
              <w:pStyle w:val="TAL"/>
              <w:rPr>
                <w:lang w:eastAsia="zh-CN"/>
              </w:rPr>
            </w:pPr>
            <w:r>
              <w:rPr>
                <w:lang w:eastAsia="zh-CN"/>
              </w:rPr>
              <w:t>E2 Node Component Identifier.</w:t>
            </w:r>
          </w:p>
        </w:tc>
        <w:tc>
          <w:tcPr>
            <w:tcW w:w="1133" w:type="dxa"/>
            <w:tcBorders>
              <w:top w:val="single" w:sz="4" w:space="0" w:color="auto"/>
              <w:left w:val="single" w:sz="4" w:space="0" w:color="auto"/>
              <w:bottom w:val="single" w:sz="4" w:space="0" w:color="auto"/>
              <w:right w:val="single" w:sz="4" w:space="0" w:color="auto"/>
            </w:tcBorders>
          </w:tcPr>
          <w:p w14:paraId="1E2F04AC" w14:textId="77777777" w:rsidR="0050508A"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0CD3036E" w14:textId="77777777" w:rsidR="0050508A" w:rsidRDefault="0050508A" w:rsidP="003B4D1D">
            <w:pPr>
              <w:pStyle w:val="TAL"/>
              <w:jc w:val="center"/>
              <w:rPr>
                <w:lang w:eastAsia="ja-JP"/>
              </w:rPr>
            </w:pPr>
          </w:p>
        </w:tc>
      </w:tr>
      <w:tr w:rsidR="0050508A" w14:paraId="396C9C10"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637782B2" w14:textId="77777777" w:rsidR="0050508A" w:rsidRDefault="0050508A" w:rsidP="00801E3D">
            <w:pPr>
              <w:pStyle w:val="TAL"/>
              <w:rPr>
                <w:rFonts w:cs="Arial"/>
                <w:bCs/>
                <w:lang w:eastAsia="zh-CN"/>
              </w:rPr>
            </w:pPr>
            <w:r>
              <w:rPr>
                <w:rFonts w:cs="Arial"/>
                <w:bCs/>
                <w:lang w:eastAsia="zh-CN"/>
              </w:rPr>
              <w:t>&gt;&gt;E2 Node Component Configuration Acknowledge</w:t>
            </w:r>
          </w:p>
        </w:tc>
        <w:tc>
          <w:tcPr>
            <w:tcW w:w="1216" w:type="dxa"/>
            <w:tcBorders>
              <w:top w:val="single" w:sz="4" w:space="0" w:color="auto"/>
              <w:left w:val="single" w:sz="4" w:space="0" w:color="auto"/>
              <w:bottom w:val="single" w:sz="4" w:space="0" w:color="auto"/>
              <w:right w:val="single" w:sz="4" w:space="0" w:color="auto"/>
            </w:tcBorders>
            <w:hideMark/>
          </w:tcPr>
          <w:p w14:paraId="7ADDD37F"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B0795CA"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D0A3A87" w14:textId="77777777" w:rsidR="0050508A" w:rsidRDefault="0050508A" w:rsidP="00801E3D">
            <w:pPr>
              <w:pStyle w:val="TAL"/>
              <w:rPr>
                <w:lang w:eastAsia="ja-JP"/>
              </w:rPr>
            </w:pPr>
            <w:r>
              <w:rPr>
                <w:lang w:eastAsia="ja-JP"/>
              </w:rPr>
              <w:t>9.2.28</w:t>
            </w:r>
          </w:p>
        </w:tc>
        <w:tc>
          <w:tcPr>
            <w:tcW w:w="1481" w:type="dxa"/>
            <w:tcBorders>
              <w:top w:val="single" w:sz="4" w:space="0" w:color="auto"/>
              <w:left w:val="single" w:sz="4" w:space="0" w:color="auto"/>
              <w:bottom w:val="single" w:sz="4" w:space="0" w:color="auto"/>
              <w:right w:val="single" w:sz="4" w:space="0" w:color="auto"/>
            </w:tcBorders>
            <w:hideMark/>
          </w:tcPr>
          <w:p w14:paraId="6C742635" w14:textId="77777777" w:rsidR="0050508A" w:rsidRDefault="0050508A" w:rsidP="00801E3D">
            <w:pPr>
              <w:pStyle w:val="TAL"/>
              <w:rPr>
                <w:lang w:eastAsia="zh-CN"/>
              </w:rPr>
            </w:pPr>
            <w:r>
              <w:rPr>
                <w:lang w:eastAsia="zh-CN"/>
              </w:rPr>
              <w:t>Success or failure with Cause.</w:t>
            </w:r>
          </w:p>
        </w:tc>
        <w:tc>
          <w:tcPr>
            <w:tcW w:w="1133" w:type="dxa"/>
            <w:tcBorders>
              <w:top w:val="single" w:sz="4" w:space="0" w:color="auto"/>
              <w:left w:val="single" w:sz="4" w:space="0" w:color="auto"/>
              <w:bottom w:val="single" w:sz="4" w:space="0" w:color="auto"/>
              <w:right w:val="single" w:sz="4" w:space="0" w:color="auto"/>
            </w:tcBorders>
            <w:hideMark/>
          </w:tcPr>
          <w:p w14:paraId="3EEA9EF0" w14:textId="77777777" w:rsidR="0050508A" w:rsidRDefault="0050508A" w:rsidP="003B4D1D">
            <w:pPr>
              <w:pStyle w:val="TAL"/>
              <w:jc w:val="center"/>
              <w:rPr>
                <w:lang w:eastAsia="ja-JP"/>
              </w:rPr>
            </w:pPr>
            <w:r>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49E03561" w14:textId="77777777" w:rsidR="0050508A" w:rsidRDefault="0050508A" w:rsidP="003B4D1D">
            <w:pPr>
              <w:pStyle w:val="TAL"/>
              <w:jc w:val="center"/>
              <w:rPr>
                <w:lang w:eastAsia="ja-JP"/>
              </w:rPr>
            </w:pPr>
          </w:p>
        </w:tc>
      </w:tr>
      <w:tr w:rsidR="003B4D1D" w:rsidRPr="00507A76" w14:paraId="53D3127A"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69FF0F4E" w14:textId="77777777" w:rsidR="003B4D1D" w:rsidRPr="006E52C5" w:rsidDel="00F81884" w:rsidRDefault="003B4D1D" w:rsidP="003B4D1D">
            <w:pPr>
              <w:pStyle w:val="TAL"/>
              <w:rPr>
                <w:rFonts w:cs="Arial"/>
                <w:b/>
                <w:lang w:eastAsia="zh-CN"/>
              </w:rPr>
            </w:pPr>
            <w:r w:rsidRPr="006E52C5">
              <w:rPr>
                <w:rFonts w:cs="Arial"/>
                <w:b/>
                <w:lang w:eastAsia="zh-CN"/>
              </w:rPr>
              <w:lastRenderedPageBreak/>
              <w:t>RAN Functions Accepted with Modification List</w:t>
            </w:r>
          </w:p>
        </w:tc>
        <w:tc>
          <w:tcPr>
            <w:tcW w:w="1216" w:type="dxa"/>
            <w:tcBorders>
              <w:top w:val="single" w:sz="4" w:space="0" w:color="auto"/>
              <w:left w:val="single" w:sz="4" w:space="0" w:color="auto"/>
              <w:bottom w:val="single" w:sz="4" w:space="0" w:color="auto"/>
              <w:right w:val="single" w:sz="4" w:space="0" w:color="auto"/>
            </w:tcBorders>
            <w:hideMark/>
          </w:tcPr>
          <w:p w14:paraId="78FB24A9" w14:textId="77777777" w:rsidR="003B4D1D" w:rsidRPr="00123DB2" w:rsidRDefault="003B4D1D" w:rsidP="003B4D1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55BA54DD" w14:textId="77777777" w:rsidR="003B4D1D" w:rsidRPr="00507A76" w:rsidRDefault="003B4D1D" w:rsidP="003B4D1D">
            <w:pPr>
              <w:pStyle w:val="TAL"/>
              <w:rPr>
                <w:i/>
                <w:lang w:eastAsia="ja-JP"/>
              </w:rPr>
            </w:pPr>
            <w:r w:rsidRPr="00507A76">
              <w:rPr>
                <w:i/>
                <w:lang w:eastAsia="ja-JP"/>
              </w:rPr>
              <w:t>0..1</w:t>
            </w:r>
          </w:p>
        </w:tc>
        <w:tc>
          <w:tcPr>
            <w:tcW w:w="1246" w:type="dxa"/>
            <w:tcBorders>
              <w:top w:val="single" w:sz="4" w:space="0" w:color="auto"/>
              <w:left w:val="single" w:sz="4" w:space="0" w:color="auto"/>
              <w:bottom w:val="single" w:sz="4" w:space="0" w:color="auto"/>
              <w:right w:val="single" w:sz="4" w:space="0" w:color="auto"/>
            </w:tcBorders>
            <w:hideMark/>
          </w:tcPr>
          <w:p w14:paraId="68568AA8" w14:textId="77777777" w:rsidR="003B4D1D" w:rsidRPr="00123DB2" w:rsidRDefault="003B4D1D" w:rsidP="003B4D1D">
            <w:pPr>
              <w:pStyle w:val="TAL"/>
              <w:rPr>
                <w:lang w:eastAsia="ja-JP"/>
              </w:rPr>
            </w:pPr>
          </w:p>
        </w:tc>
        <w:tc>
          <w:tcPr>
            <w:tcW w:w="1481" w:type="dxa"/>
            <w:tcBorders>
              <w:top w:val="single" w:sz="4" w:space="0" w:color="auto"/>
              <w:left w:val="single" w:sz="4" w:space="0" w:color="auto"/>
              <w:bottom w:val="single" w:sz="4" w:space="0" w:color="auto"/>
              <w:right w:val="single" w:sz="4" w:space="0" w:color="auto"/>
            </w:tcBorders>
            <w:hideMark/>
          </w:tcPr>
          <w:p w14:paraId="5B125035" w14:textId="77777777" w:rsidR="003B4D1D" w:rsidRPr="00123DB2" w:rsidRDefault="003B4D1D" w:rsidP="003B4D1D">
            <w:pPr>
              <w:pStyle w:val="TAL"/>
              <w:rPr>
                <w:lang w:eastAsia="zh-CN"/>
              </w:rPr>
            </w:pPr>
            <w:r w:rsidRPr="00123DB2">
              <w:rPr>
                <w:rFonts w:hint="eastAsia"/>
                <w:lang w:eastAsia="zh-CN"/>
              </w:rPr>
              <w:t>This list</w:t>
            </w:r>
            <w:r w:rsidRPr="00DB1DCE">
              <w:rPr>
                <w:lang w:eastAsia="zh-CN"/>
              </w:rPr>
              <w:t xml:space="preserve"> </w:t>
            </w:r>
            <w:r w:rsidRPr="00123DB2">
              <w:rPr>
                <w:rFonts w:hint="eastAsia"/>
                <w:lang w:eastAsia="zh-CN"/>
              </w:rPr>
              <w:t xml:space="preserve">is used </w:t>
            </w:r>
            <w:r w:rsidRPr="00DB1DCE">
              <w:rPr>
                <w:lang w:eastAsia="zh-CN"/>
              </w:rPr>
              <w:t>only when Near-RT RIC receive</w:t>
            </w:r>
            <w:r w:rsidRPr="00123DB2">
              <w:rPr>
                <w:rFonts w:hint="eastAsia"/>
                <w:lang w:eastAsia="zh-CN"/>
              </w:rPr>
              <w:t>d</w:t>
            </w:r>
            <w:r w:rsidRPr="00DB1DCE">
              <w:rPr>
                <w:lang w:eastAsia="zh-CN"/>
              </w:rPr>
              <w:t xml:space="preserve"> a RAN Function Definition from the E2 Node that contains </w:t>
            </w:r>
            <w:r w:rsidRPr="00123DB2">
              <w:rPr>
                <w:rFonts w:hint="eastAsia"/>
                <w:lang w:eastAsia="zh-CN"/>
              </w:rPr>
              <w:t xml:space="preserve">RIC </w:t>
            </w:r>
            <w:r w:rsidRPr="00DB1DCE">
              <w:rPr>
                <w:lang w:eastAsia="zh-CN"/>
              </w:rPr>
              <w:t xml:space="preserve">assistance services that </w:t>
            </w:r>
            <w:r w:rsidRPr="00123DB2">
              <w:rPr>
                <w:rFonts w:hint="eastAsia"/>
                <w:lang w:eastAsia="zh-CN"/>
              </w:rPr>
              <w:t xml:space="preserve">the </w:t>
            </w:r>
            <w:r w:rsidRPr="00DB1DCE">
              <w:rPr>
                <w:lang w:eastAsia="zh-CN"/>
              </w:rPr>
              <w:t>Near-RT RIC cannot support</w:t>
            </w:r>
            <w:r w:rsidRPr="00123DB2">
              <w:rPr>
                <w:rFonts w:hint="eastAsia"/>
                <w:lang w:eastAsia="zh-CN"/>
              </w:rPr>
              <w:t xml:space="preserve">, but decided </w:t>
            </w:r>
            <w:r w:rsidRPr="00123DB2">
              <w:rPr>
                <w:lang w:eastAsia="zh-CN"/>
              </w:rPr>
              <w:t xml:space="preserve">to </w:t>
            </w:r>
            <w:r w:rsidRPr="00123DB2">
              <w:rPr>
                <w:rFonts w:hint="eastAsia"/>
                <w:lang w:eastAsia="zh-CN"/>
              </w:rPr>
              <w:t>provide</w:t>
            </w:r>
            <w:r w:rsidRPr="00123DB2">
              <w:rPr>
                <w:lang w:eastAsia="zh-CN"/>
              </w:rPr>
              <w:t xml:space="preserve"> a revised </w:t>
            </w:r>
            <w:r w:rsidRPr="00123DB2">
              <w:rPr>
                <w:rFonts w:hint="eastAsia"/>
                <w:lang w:eastAsia="zh-CN"/>
              </w:rPr>
              <w:t xml:space="preserve">RAN Function </w:t>
            </w:r>
            <w:r w:rsidRPr="00123DB2">
              <w:rPr>
                <w:lang w:eastAsia="zh-CN"/>
              </w:rPr>
              <w:t>definition</w:t>
            </w:r>
            <w:r w:rsidRPr="00123DB2">
              <w:rPr>
                <w:rFonts w:hint="eastAsia"/>
                <w:lang w:eastAsia="zh-CN"/>
              </w:rPr>
              <w:t xml:space="preserve"> </w:t>
            </w:r>
            <w:r w:rsidRPr="00123DB2">
              <w:rPr>
                <w:lang w:eastAsia="zh-CN"/>
              </w:rPr>
              <w:t>exclud</w:t>
            </w:r>
            <w:r w:rsidRPr="00123DB2">
              <w:rPr>
                <w:rFonts w:hint="eastAsia"/>
                <w:lang w:eastAsia="zh-CN"/>
              </w:rPr>
              <w:t>ing</w:t>
            </w:r>
            <w:r w:rsidRPr="00123DB2">
              <w:rPr>
                <w:lang w:eastAsia="zh-CN"/>
              </w:rPr>
              <w:t xml:space="preserve"> the unsupported RIC assistance services while retaining the rest of the services.</w:t>
            </w:r>
          </w:p>
          <w:p w14:paraId="689BE0C9" w14:textId="77777777" w:rsidR="003B4D1D" w:rsidRPr="00123DB2" w:rsidRDefault="003B4D1D" w:rsidP="003B4D1D">
            <w:pPr>
              <w:pStyle w:val="TAL"/>
              <w:rPr>
                <w:lang w:eastAsia="zh-CN"/>
              </w:rPr>
            </w:pPr>
            <w:r w:rsidRPr="00123DB2">
              <w:rPr>
                <w:lang w:eastAsia="zh-CN"/>
              </w:rPr>
              <w:t xml:space="preserve">This </w:t>
            </w:r>
            <w:r w:rsidRPr="00123DB2">
              <w:rPr>
                <w:rFonts w:hint="eastAsia"/>
                <w:lang w:eastAsia="zh-CN"/>
              </w:rPr>
              <w:t>list</w:t>
            </w:r>
            <w:r w:rsidRPr="00123DB2">
              <w:rPr>
                <w:lang w:eastAsia="zh-CN"/>
              </w:rPr>
              <w:t xml:space="preserve"> shall only be used in this specific scenario and does not apply otherwise</w:t>
            </w:r>
            <w:r w:rsidRPr="00123DB2">
              <w:rPr>
                <w:rFonts w:hint="eastAsia"/>
                <w:lang w:eastAsia="zh-CN"/>
              </w:rPr>
              <w:t>.</w:t>
            </w:r>
          </w:p>
        </w:tc>
        <w:tc>
          <w:tcPr>
            <w:tcW w:w="1133" w:type="dxa"/>
            <w:tcBorders>
              <w:top w:val="single" w:sz="4" w:space="0" w:color="auto"/>
              <w:left w:val="single" w:sz="4" w:space="0" w:color="auto"/>
              <w:bottom w:val="single" w:sz="4" w:space="0" w:color="auto"/>
              <w:right w:val="single" w:sz="4" w:space="0" w:color="auto"/>
            </w:tcBorders>
            <w:hideMark/>
          </w:tcPr>
          <w:p w14:paraId="3F0B6F90" w14:textId="77777777" w:rsidR="003B4D1D" w:rsidRPr="00507A76" w:rsidRDefault="003B4D1D" w:rsidP="003B4D1D">
            <w:pPr>
              <w:pStyle w:val="TAL"/>
              <w:jc w:val="center"/>
              <w:rPr>
                <w:lang w:eastAsia="ja-JP"/>
              </w:rPr>
            </w:pPr>
          </w:p>
        </w:tc>
        <w:tc>
          <w:tcPr>
            <w:tcW w:w="1139" w:type="dxa"/>
            <w:tcBorders>
              <w:top w:val="single" w:sz="4" w:space="0" w:color="auto"/>
              <w:left w:val="single" w:sz="4" w:space="0" w:color="auto"/>
              <w:bottom w:val="single" w:sz="4" w:space="0" w:color="auto"/>
              <w:right w:val="single" w:sz="4" w:space="0" w:color="auto"/>
            </w:tcBorders>
          </w:tcPr>
          <w:p w14:paraId="34C3BA69" w14:textId="77777777" w:rsidR="003B4D1D" w:rsidRPr="00507A76" w:rsidRDefault="003B4D1D" w:rsidP="003B4D1D">
            <w:pPr>
              <w:pStyle w:val="TAL"/>
              <w:jc w:val="center"/>
              <w:rPr>
                <w:lang w:eastAsia="ja-JP"/>
              </w:rPr>
            </w:pPr>
          </w:p>
        </w:tc>
      </w:tr>
      <w:tr w:rsidR="003B4D1D" w:rsidRPr="00123DB2" w14:paraId="287AE65E"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6378C555" w14:textId="77777777" w:rsidR="003B4D1D" w:rsidRPr="00123DB2" w:rsidRDefault="003B4D1D" w:rsidP="003B4D1D">
            <w:pPr>
              <w:pStyle w:val="TAL"/>
              <w:rPr>
                <w:rFonts w:cs="Arial"/>
                <w:bCs/>
                <w:lang w:eastAsia="zh-CN"/>
              </w:rPr>
            </w:pPr>
            <w:r w:rsidRPr="00507A76">
              <w:rPr>
                <w:rFonts w:cs="Arial"/>
                <w:bCs/>
                <w:lang w:eastAsia="zh-CN"/>
              </w:rPr>
              <w:t>&gt;RAN Functions ID item</w:t>
            </w:r>
          </w:p>
        </w:tc>
        <w:tc>
          <w:tcPr>
            <w:tcW w:w="1216" w:type="dxa"/>
            <w:tcBorders>
              <w:top w:val="single" w:sz="4" w:space="0" w:color="auto"/>
              <w:left w:val="single" w:sz="4" w:space="0" w:color="auto"/>
              <w:bottom w:val="single" w:sz="4" w:space="0" w:color="auto"/>
              <w:right w:val="single" w:sz="4" w:space="0" w:color="auto"/>
            </w:tcBorders>
            <w:hideMark/>
          </w:tcPr>
          <w:p w14:paraId="2B37471D" w14:textId="77777777" w:rsidR="003B4D1D" w:rsidRPr="00123DB2" w:rsidRDefault="003B4D1D" w:rsidP="003B4D1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02AFF955" w14:textId="77777777" w:rsidR="003B4D1D" w:rsidRPr="00123DB2" w:rsidRDefault="003B4D1D" w:rsidP="003B4D1D">
            <w:pPr>
              <w:pStyle w:val="TAL"/>
              <w:rPr>
                <w:i/>
                <w:lang w:eastAsia="ja-JP"/>
              </w:rPr>
            </w:pPr>
            <w:r w:rsidRPr="00507A76">
              <w:rPr>
                <w:i/>
                <w:lang w:eastAsia="ja-JP"/>
              </w:rPr>
              <w:t>1 .. &lt;maxofRANfunctionID&gt;</w:t>
            </w:r>
          </w:p>
        </w:tc>
        <w:tc>
          <w:tcPr>
            <w:tcW w:w="1246" w:type="dxa"/>
            <w:tcBorders>
              <w:top w:val="single" w:sz="4" w:space="0" w:color="auto"/>
              <w:left w:val="single" w:sz="4" w:space="0" w:color="auto"/>
              <w:bottom w:val="single" w:sz="4" w:space="0" w:color="auto"/>
              <w:right w:val="single" w:sz="4" w:space="0" w:color="auto"/>
            </w:tcBorders>
            <w:hideMark/>
          </w:tcPr>
          <w:p w14:paraId="33FCE488" w14:textId="77777777" w:rsidR="003B4D1D" w:rsidRPr="00123DB2" w:rsidRDefault="003B4D1D" w:rsidP="003B4D1D">
            <w:pPr>
              <w:pStyle w:val="TAL"/>
              <w:rPr>
                <w:lang w:eastAsia="ja-JP"/>
              </w:rPr>
            </w:pPr>
          </w:p>
        </w:tc>
        <w:tc>
          <w:tcPr>
            <w:tcW w:w="1481" w:type="dxa"/>
            <w:tcBorders>
              <w:top w:val="single" w:sz="4" w:space="0" w:color="auto"/>
              <w:left w:val="single" w:sz="4" w:space="0" w:color="auto"/>
              <w:bottom w:val="single" w:sz="4" w:space="0" w:color="auto"/>
              <w:right w:val="single" w:sz="4" w:space="0" w:color="auto"/>
            </w:tcBorders>
            <w:hideMark/>
          </w:tcPr>
          <w:p w14:paraId="07D80729" w14:textId="77777777" w:rsidR="003B4D1D" w:rsidRPr="00123DB2" w:rsidRDefault="003B4D1D" w:rsidP="003B4D1D">
            <w:pPr>
              <w:pStyle w:val="TAL"/>
              <w:rPr>
                <w:lang w:eastAsia="zh-CN"/>
              </w:rPr>
            </w:pPr>
          </w:p>
        </w:tc>
        <w:tc>
          <w:tcPr>
            <w:tcW w:w="1133" w:type="dxa"/>
            <w:tcBorders>
              <w:top w:val="single" w:sz="4" w:space="0" w:color="auto"/>
              <w:left w:val="single" w:sz="4" w:space="0" w:color="auto"/>
              <w:bottom w:val="single" w:sz="4" w:space="0" w:color="auto"/>
              <w:right w:val="single" w:sz="4" w:space="0" w:color="auto"/>
            </w:tcBorders>
            <w:hideMark/>
          </w:tcPr>
          <w:p w14:paraId="05975A88" w14:textId="77777777" w:rsidR="003B4D1D" w:rsidRPr="00123DB2" w:rsidRDefault="003B4D1D" w:rsidP="003B4D1D">
            <w:pPr>
              <w:pStyle w:val="TAL"/>
              <w:jc w:val="center"/>
              <w:rPr>
                <w:lang w:eastAsia="ja-JP"/>
              </w:rPr>
            </w:pPr>
            <w:r w:rsidRPr="00507A76">
              <w:rPr>
                <w:lang w:eastAsia="ja-JP"/>
              </w:rPr>
              <w:t>YES</w:t>
            </w:r>
          </w:p>
        </w:tc>
        <w:tc>
          <w:tcPr>
            <w:tcW w:w="1139" w:type="dxa"/>
            <w:tcBorders>
              <w:top w:val="single" w:sz="4" w:space="0" w:color="auto"/>
              <w:left w:val="single" w:sz="4" w:space="0" w:color="auto"/>
              <w:bottom w:val="single" w:sz="4" w:space="0" w:color="auto"/>
              <w:right w:val="single" w:sz="4" w:space="0" w:color="auto"/>
            </w:tcBorders>
          </w:tcPr>
          <w:p w14:paraId="1A78D472" w14:textId="77777777" w:rsidR="003B4D1D" w:rsidRPr="00123DB2" w:rsidRDefault="003B4D1D" w:rsidP="003B4D1D">
            <w:pPr>
              <w:pStyle w:val="TAL"/>
              <w:jc w:val="center"/>
              <w:rPr>
                <w:lang w:eastAsia="ja-JP"/>
              </w:rPr>
            </w:pPr>
            <w:r w:rsidRPr="00507A76">
              <w:rPr>
                <w:lang w:eastAsia="ja-JP"/>
              </w:rPr>
              <w:t>Reject</w:t>
            </w:r>
          </w:p>
        </w:tc>
      </w:tr>
      <w:tr w:rsidR="003B4D1D" w:rsidRPr="00507A76" w14:paraId="713C2F82"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0DE46C88" w14:textId="77777777" w:rsidR="003B4D1D" w:rsidRPr="00507A76" w:rsidRDefault="003B4D1D" w:rsidP="003B4D1D">
            <w:pPr>
              <w:pStyle w:val="TAL"/>
              <w:rPr>
                <w:rFonts w:cs="Arial"/>
                <w:bCs/>
                <w:lang w:eastAsia="zh-CN"/>
              </w:rPr>
            </w:pPr>
            <w:r w:rsidRPr="00507A76">
              <w:rPr>
                <w:rFonts w:cs="Arial"/>
                <w:bCs/>
                <w:lang w:eastAsia="zh-CN"/>
              </w:rPr>
              <w:t>&gt;&gt;RAN Function ID</w:t>
            </w:r>
          </w:p>
        </w:tc>
        <w:tc>
          <w:tcPr>
            <w:tcW w:w="1216" w:type="dxa"/>
            <w:tcBorders>
              <w:top w:val="single" w:sz="4" w:space="0" w:color="auto"/>
              <w:left w:val="single" w:sz="4" w:space="0" w:color="auto"/>
              <w:bottom w:val="single" w:sz="4" w:space="0" w:color="auto"/>
              <w:right w:val="single" w:sz="4" w:space="0" w:color="auto"/>
            </w:tcBorders>
            <w:hideMark/>
          </w:tcPr>
          <w:p w14:paraId="0F2462B8" w14:textId="77777777" w:rsidR="003B4D1D" w:rsidRPr="00507A76" w:rsidRDefault="003B4D1D" w:rsidP="003B4D1D">
            <w:pPr>
              <w:pStyle w:val="TAL"/>
              <w:rPr>
                <w:lang w:eastAsia="ja-JP"/>
              </w:rPr>
            </w:pPr>
            <w:r w:rsidRPr="00507A7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01EBE0FF" w14:textId="77777777" w:rsidR="003B4D1D" w:rsidRPr="00507A76" w:rsidRDefault="003B4D1D" w:rsidP="003B4D1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1235A4C" w14:textId="77777777" w:rsidR="003B4D1D" w:rsidRPr="00507A76" w:rsidRDefault="003B4D1D" w:rsidP="003B4D1D">
            <w:pPr>
              <w:pStyle w:val="TAL"/>
              <w:rPr>
                <w:lang w:eastAsia="ja-JP"/>
              </w:rPr>
            </w:pPr>
            <w:r w:rsidRPr="00507A76">
              <w:rPr>
                <w:lang w:eastAsia="ja-JP"/>
              </w:rPr>
              <w:t>9.2.8</w:t>
            </w:r>
          </w:p>
        </w:tc>
        <w:tc>
          <w:tcPr>
            <w:tcW w:w="1481" w:type="dxa"/>
            <w:tcBorders>
              <w:top w:val="single" w:sz="4" w:space="0" w:color="auto"/>
              <w:left w:val="single" w:sz="4" w:space="0" w:color="auto"/>
              <w:bottom w:val="single" w:sz="4" w:space="0" w:color="auto"/>
              <w:right w:val="single" w:sz="4" w:space="0" w:color="auto"/>
            </w:tcBorders>
            <w:hideMark/>
          </w:tcPr>
          <w:p w14:paraId="544BF046" w14:textId="77777777" w:rsidR="003B4D1D" w:rsidRPr="00507A76" w:rsidRDefault="003B4D1D" w:rsidP="003B4D1D">
            <w:pPr>
              <w:pStyle w:val="TAL"/>
              <w:rPr>
                <w:lang w:eastAsia="zh-CN"/>
              </w:rPr>
            </w:pPr>
            <w:r w:rsidRPr="00507A76">
              <w:rPr>
                <w:lang w:eastAsia="zh-CN"/>
              </w:rPr>
              <w:t>Id of the declared Function.</w:t>
            </w:r>
          </w:p>
        </w:tc>
        <w:tc>
          <w:tcPr>
            <w:tcW w:w="1133" w:type="dxa"/>
            <w:tcBorders>
              <w:top w:val="single" w:sz="4" w:space="0" w:color="auto"/>
              <w:left w:val="single" w:sz="4" w:space="0" w:color="auto"/>
              <w:bottom w:val="single" w:sz="4" w:space="0" w:color="auto"/>
              <w:right w:val="single" w:sz="4" w:space="0" w:color="auto"/>
            </w:tcBorders>
            <w:hideMark/>
          </w:tcPr>
          <w:p w14:paraId="004D9609" w14:textId="77777777" w:rsidR="003B4D1D" w:rsidRPr="00507A76" w:rsidRDefault="003B4D1D" w:rsidP="003B4D1D">
            <w:pPr>
              <w:pStyle w:val="TAL"/>
              <w:jc w:val="center"/>
              <w:rPr>
                <w:lang w:eastAsia="ja-JP"/>
              </w:rPr>
            </w:pPr>
            <w:r w:rsidRPr="00507A76">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3B817A43" w14:textId="77777777" w:rsidR="003B4D1D" w:rsidRPr="00507A76" w:rsidRDefault="003B4D1D" w:rsidP="003B4D1D">
            <w:pPr>
              <w:pStyle w:val="TAL"/>
              <w:jc w:val="center"/>
              <w:rPr>
                <w:lang w:eastAsia="ja-JP"/>
              </w:rPr>
            </w:pPr>
          </w:p>
        </w:tc>
      </w:tr>
      <w:tr w:rsidR="003B4D1D" w:rsidRPr="00507A76" w14:paraId="2C748504"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2CF78E48" w14:textId="77777777" w:rsidR="003B4D1D" w:rsidRPr="00507A76" w:rsidRDefault="003B4D1D" w:rsidP="003B4D1D">
            <w:pPr>
              <w:pStyle w:val="TAL"/>
              <w:rPr>
                <w:rFonts w:cs="Arial"/>
                <w:bCs/>
                <w:lang w:eastAsia="zh-CN"/>
              </w:rPr>
            </w:pPr>
            <w:r w:rsidRPr="00507A76">
              <w:rPr>
                <w:rFonts w:cs="Arial"/>
                <w:bCs/>
                <w:lang w:eastAsia="zh-CN"/>
              </w:rPr>
              <w:t>&gt;&gt;</w:t>
            </w:r>
            <w:r w:rsidRPr="00123DB2">
              <w:rPr>
                <w:rFonts w:cs="Arial" w:hint="eastAsia"/>
                <w:bCs/>
                <w:lang w:eastAsia="zh-CN"/>
              </w:rPr>
              <w:t xml:space="preserve">Revised </w:t>
            </w:r>
            <w:r w:rsidRPr="00507A76">
              <w:rPr>
                <w:rFonts w:cs="Arial"/>
                <w:bCs/>
                <w:lang w:eastAsia="zh-CN"/>
              </w:rPr>
              <w:t>RAN Function Definition</w:t>
            </w:r>
          </w:p>
        </w:tc>
        <w:tc>
          <w:tcPr>
            <w:tcW w:w="1216" w:type="dxa"/>
            <w:tcBorders>
              <w:top w:val="single" w:sz="4" w:space="0" w:color="auto"/>
              <w:left w:val="single" w:sz="4" w:space="0" w:color="auto"/>
              <w:bottom w:val="single" w:sz="4" w:space="0" w:color="auto"/>
              <w:right w:val="single" w:sz="4" w:space="0" w:color="auto"/>
            </w:tcBorders>
            <w:hideMark/>
          </w:tcPr>
          <w:p w14:paraId="301A23F8" w14:textId="77777777" w:rsidR="003B4D1D" w:rsidRPr="00507A76" w:rsidRDefault="003B4D1D" w:rsidP="003B4D1D">
            <w:pPr>
              <w:pStyle w:val="TAL"/>
              <w:rPr>
                <w:lang w:eastAsia="ja-JP"/>
              </w:rPr>
            </w:pPr>
            <w:r w:rsidRPr="00507A7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5E2A354" w14:textId="77777777" w:rsidR="003B4D1D" w:rsidRPr="00507A76" w:rsidRDefault="003B4D1D" w:rsidP="003B4D1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12A0BD3D" w14:textId="77777777" w:rsidR="003B4D1D" w:rsidRPr="00507A76" w:rsidRDefault="003B4D1D" w:rsidP="003B4D1D">
            <w:pPr>
              <w:pStyle w:val="TAL"/>
              <w:rPr>
                <w:lang w:eastAsia="ja-JP"/>
              </w:rPr>
            </w:pPr>
            <w:r w:rsidRPr="00507A76">
              <w:rPr>
                <w:lang w:eastAsia="ja-JP"/>
              </w:rPr>
              <w:t>9.2.23</w:t>
            </w:r>
          </w:p>
        </w:tc>
        <w:tc>
          <w:tcPr>
            <w:tcW w:w="1481" w:type="dxa"/>
            <w:tcBorders>
              <w:top w:val="single" w:sz="4" w:space="0" w:color="auto"/>
              <w:left w:val="single" w:sz="4" w:space="0" w:color="auto"/>
              <w:bottom w:val="single" w:sz="4" w:space="0" w:color="auto"/>
              <w:right w:val="single" w:sz="4" w:space="0" w:color="auto"/>
            </w:tcBorders>
            <w:hideMark/>
          </w:tcPr>
          <w:p w14:paraId="3B887A0B" w14:textId="77777777" w:rsidR="003B4D1D" w:rsidRPr="00507A76" w:rsidRDefault="003B4D1D" w:rsidP="003B4D1D">
            <w:pPr>
              <w:pStyle w:val="TAL"/>
              <w:rPr>
                <w:lang w:eastAsia="zh-CN"/>
              </w:rPr>
            </w:pPr>
            <w:r w:rsidRPr="00123DB2">
              <w:rPr>
                <w:rFonts w:hint="eastAsia"/>
                <w:lang w:eastAsia="zh-CN"/>
              </w:rPr>
              <w:t>Revised d</w:t>
            </w:r>
            <w:r w:rsidRPr="00507A76">
              <w:rPr>
                <w:lang w:eastAsia="zh-CN"/>
              </w:rPr>
              <w:t>efinition of Function.</w:t>
            </w:r>
          </w:p>
        </w:tc>
        <w:tc>
          <w:tcPr>
            <w:tcW w:w="1133" w:type="dxa"/>
            <w:tcBorders>
              <w:top w:val="single" w:sz="4" w:space="0" w:color="auto"/>
              <w:left w:val="single" w:sz="4" w:space="0" w:color="auto"/>
              <w:bottom w:val="single" w:sz="4" w:space="0" w:color="auto"/>
              <w:right w:val="single" w:sz="4" w:space="0" w:color="auto"/>
            </w:tcBorders>
            <w:hideMark/>
          </w:tcPr>
          <w:p w14:paraId="7DBECA44" w14:textId="77777777" w:rsidR="003B4D1D" w:rsidRPr="00507A76" w:rsidRDefault="003B4D1D" w:rsidP="003B4D1D">
            <w:pPr>
              <w:pStyle w:val="TAL"/>
              <w:jc w:val="center"/>
              <w:rPr>
                <w:lang w:eastAsia="ja-JP"/>
              </w:rPr>
            </w:pPr>
            <w:r w:rsidRPr="00507A76">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1B627D7A" w14:textId="77777777" w:rsidR="003B4D1D" w:rsidRPr="00507A76" w:rsidRDefault="003B4D1D" w:rsidP="003B4D1D">
            <w:pPr>
              <w:pStyle w:val="TAL"/>
              <w:jc w:val="center"/>
              <w:rPr>
                <w:lang w:eastAsia="ja-JP"/>
              </w:rPr>
            </w:pPr>
          </w:p>
        </w:tc>
      </w:tr>
      <w:tr w:rsidR="003B4D1D" w:rsidRPr="00507A76" w14:paraId="44F81200" w14:textId="77777777" w:rsidTr="003B4D1D">
        <w:tblPrEx>
          <w:tblLook w:val="04A0" w:firstRow="1" w:lastRow="0" w:firstColumn="1" w:lastColumn="0" w:noHBand="0" w:noVBand="1"/>
        </w:tblPrEx>
        <w:tc>
          <w:tcPr>
            <w:tcW w:w="2267" w:type="dxa"/>
            <w:tcBorders>
              <w:top w:val="single" w:sz="4" w:space="0" w:color="auto"/>
              <w:left w:val="single" w:sz="4" w:space="0" w:color="auto"/>
              <w:bottom w:val="single" w:sz="4" w:space="0" w:color="auto"/>
              <w:right w:val="single" w:sz="4" w:space="0" w:color="auto"/>
            </w:tcBorders>
            <w:hideMark/>
          </w:tcPr>
          <w:p w14:paraId="0D1FC02D" w14:textId="77777777" w:rsidR="003B4D1D" w:rsidRPr="00507A76" w:rsidRDefault="003B4D1D" w:rsidP="003B4D1D">
            <w:pPr>
              <w:pStyle w:val="TAL"/>
              <w:rPr>
                <w:rFonts w:cs="Arial"/>
                <w:bCs/>
                <w:lang w:eastAsia="zh-CN"/>
              </w:rPr>
            </w:pPr>
            <w:r w:rsidRPr="00507A76">
              <w:rPr>
                <w:rFonts w:cs="Arial"/>
                <w:bCs/>
                <w:lang w:eastAsia="zh-CN"/>
              </w:rPr>
              <w:t>&gt;&gt;RAN Function Revision</w:t>
            </w:r>
          </w:p>
        </w:tc>
        <w:tc>
          <w:tcPr>
            <w:tcW w:w="1216" w:type="dxa"/>
            <w:tcBorders>
              <w:top w:val="single" w:sz="4" w:space="0" w:color="auto"/>
              <w:left w:val="single" w:sz="4" w:space="0" w:color="auto"/>
              <w:bottom w:val="single" w:sz="4" w:space="0" w:color="auto"/>
              <w:right w:val="single" w:sz="4" w:space="0" w:color="auto"/>
            </w:tcBorders>
            <w:hideMark/>
          </w:tcPr>
          <w:p w14:paraId="161C2A09" w14:textId="77777777" w:rsidR="003B4D1D" w:rsidRPr="00507A76" w:rsidRDefault="003B4D1D" w:rsidP="003B4D1D">
            <w:pPr>
              <w:pStyle w:val="TAL"/>
              <w:rPr>
                <w:lang w:eastAsia="ja-JP"/>
              </w:rPr>
            </w:pPr>
            <w:r w:rsidRPr="00507A7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51854AC6" w14:textId="77777777" w:rsidR="003B4D1D" w:rsidRPr="00507A76" w:rsidRDefault="003B4D1D" w:rsidP="003B4D1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01926DEB" w14:textId="77777777" w:rsidR="003B4D1D" w:rsidRPr="00507A76" w:rsidRDefault="003B4D1D" w:rsidP="003B4D1D">
            <w:pPr>
              <w:pStyle w:val="TAL"/>
              <w:rPr>
                <w:lang w:eastAsia="ja-JP"/>
              </w:rPr>
            </w:pPr>
            <w:r w:rsidRPr="00507A76">
              <w:rPr>
                <w:lang w:eastAsia="ja-JP"/>
              </w:rPr>
              <w:t>9.2.24</w:t>
            </w:r>
          </w:p>
        </w:tc>
        <w:tc>
          <w:tcPr>
            <w:tcW w:w="1481" w:type="dxa"/>
            <w:tcBorders>
              <w:top w:val="single" w:sz="4" w:space="0" w:color="auto"/>
              <w:left w:val="single" w:sz="4" w:space="0" w:color="auto"/>
              <w:bottom w:val="single" w:sz="4" w:space="0" w:color="auto"/>
              <w:right w:val="single" w:sz="4" w:space="0" w:color="auto"/>
            </w:tcBorders>
            <w:hideMark/>
          </w:tcPr>
          <w:p w14:paraId="698F77A2" w14:textId="77777777" w:rsidR="003B4D1D" w:rsidRPr="00507A76" w:rsidRDefault="003B4D1D" w:rsidP="003B4D1D">
            <w:pPr>
              <w:pStyle w:val="TAL"/>
              <w:rPr>
                <w:lang w:eastAsia="zh-CN"/>
              </w:rPr>
            </w:pPr>
            <w:r w:rsidRPr="00507A76">
              <w:rPr>
                <w:lang w:eastAsia="zh-CN"/>
              </w:rPr>
              <w:t>Revision counter.</w:t>
            </w:r>
          </w:p>
        </w:tc>
        <w:tc>
          <w:tcPr>
            <w:tcW w:w="1133" w:type="dxa"/>
            <w:tcBorders>
              <w:top w:val="single" w:sz="4" w:space="0" w:color="auto"/>
              <w:left w:val="single" w:sz="4" w:space="0" w:color="auto"/>
              <w:bottom w:val="single" w:sz="4" w:space="0" w:color="auto"/>
              <w:right w:val="single" w:sz="4" w:space="0" w:color="auto"/>
            </w:tcBorders>
            <w:hideMark/>
          </w:tcPr>
          <w:p w14:paraId="3FED6296" w14:textId="77777777" w:rsidR="003B4D1D" w:rsidRPr="00507A76" w:rsidRDefault="003B4D1D" w:rsidP="003B4D1D">
            <w:pPr>
              <w:pStyle w:val="TAL"/>
              <w:jc w:val="center"/>
              <w:rPr>
                <w:lang w:eastAsia="ja-JP"/>
              </w:rPr>
            </w:pPr>
            <w:r w:rsidRPr="00507A76">
              <w:rPr>
                <w:lang w:eastAsia="ja-JP"/>
              </w:rPr>
              <w:t>-</w:t>
            </w:r>
          </w:p>
        </w:tc>
        <w:tc>
          <w:tcPr>
            <w:tcW w:w="1139" w:type="dxa"/>
            <w:tcBorders>
              <w:top w:val="single" w:sz="4" w:space="0" w:color="auto"/>
              <w:left w:val="single" w:sz="4" w:space="0" w:color="auto"/>
              <w:bottom w:val="single" w:sz="4" w:space="0" w:color="auto"/>
              <w:right w:val="single" w:sz="4" w:space="0" w:color="auto"/>
            </w:tcBorders>
          </w:tcPr>
          <w:p w14:paraId="10EBE68B" w14:textId="77777777" w:rsidR="003B4D1D" w:rsidRPr="00507A76" w:rsidRDefault="003B4D1D" w:rsidP="003B4D1D">
            <w:pPr>
              <w:pStyle w:val="TAL"/>
              <w:jc w:val="center"/>
              <w:rPr>
                <w:lang w:eastAsia="ja-JP"/>
              </w:rPr>
            </w:pPr>
          </w:p>
        </w:tc>
      </w:tr>
    </w:tbl>
    <w:p w14:paraId="16ABD2C7" w14:textId="77777777" w:rsidR="0050508A" w:rsidRDefault="0050508A" w:rsidP="0050508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5F504A8B"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58C1E246"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21128A4C" w14:textId="77777777" w:rsidR="0050508A" w:rsidRPr="00383353" w:rsidRDefault="0050508A" w:rsidP="00801E3D">
            <w:pPr>
              <w:pStyle w:val="TAH"/>
              <w:rPr>
                <w:lang w:eastAsia="ja-JP"/>
              </w:rPr>
            </w:pPr>
            <w:r w:rsidRPr="00383353">
              <w:rPr>
                <w:lang w:eastAsia="ja-JP"/>
              </w:rPr>
              <w:t>Explanation</w:t>
            </w:r>
          </w:p>
        </w:tc>
      </w:tr>
      <w:tr w:rsidR="0050508A" w:rsidRPr="00383353" w14:paraId="74EE8846" w14:textId="77777777" w:rsidTr="00801E3D">
        <w:tblPrEx>
          <w:tblLook w:val="0000" w:firstRow="0" w:lastRow="0" w:firstColumn="0" w:lastColumn="0" w:noHBand="0" w:noVBand="0"/>
        </w:tblPrEx>
        <w:tc>
          <w:tcPr>
            <w:tcW w:w="2972" w:type="dxa"/>
          </w:tcPr>
          <w:p w14:paraId="26489488" w14:textId="77777777" w:rsidR="0050508A" w:rsidRPr="00383353" w:rsidRDefault="0050508A" w:rsidP="00801E3D">
            <w:pPr>
              <w:pStyle w:val="TAL"/>
              <w:rPr>
                <w:lang w:eastAsia="ja-JP"/>
              </w:rPr>
            </w:pPr>
            <w:r w:rsidRPr="00383353">
              <w:rPr>
                <w:lang w:eastAsia="ja-JP"/>
              </w:rPr>
              <w:t>maxofRANfunctionID</w:t>
            </w:r>
          </w:p>
        </w:tc>
        <w:tc>
          <w:tcPr>
            <w:tcW w:w="7088" w:type="dxa"/>
          </w:tcPr>
          <w:p w14:paraId="4976FDAC" w14:textId="77777777" w:rsidR="0050508A" w:rsidRPr="00383353" w:rsidRDefault="0050508A" w:rsidP="00801E3D">
            <w:pPr>
              <w:pStyle w:val="TAL"/>
              <w:rPr>
                <w:lang w:eastAsia="ja-JP"/>
              </w:rPr>
            </w:pPr>
            <w:r w:rsidRPr="00383353">
              <w:rPr>
                <w:lang w:eastAsia="ja-JP"/>
              </w:rPr>
              <w:t xml:space="preserve">Maximum no. of </w:t>
            </w:r>
            <w:r>
              <w:rPr>
                <w:lang w:eastAsia="ja-JP"/>
              </w:rPr>
              <w:t xml:space="preserve">RAN </w:t>
            </w:r>
            <w:r w:rsidRPr="00383353">
              <w:rPr>
                <w:lang w:eastAsia="ja-JP"/>
              </w:rPr>
              <w:t xml:space="preserve">Functions </w:t>
            </w:r>
            <w:r>
              <w:rPr>
                <w:lang w:eastAsia="ja-JP"/>
              </w:rPr>
              <w:t>supported by E2 Node</w:t>
            </w:r>
            <w:r w:rsidRPr="00383353">
              <w:rPr>
                <w:lang w:eastAsia="ja-JP"/>
              </w:rPr>
              <w:t>. Value is 256.</w:t>
            </w:r>
          </w:p>
        </w:tc>
      </w:tr>
      <w:tr w:rsidR="0050508A" w14:paraId="5F5B5F75" w14:textId="77777777" w:rsidTr="00801E3D">
        <w:tblPrEx>
          <w:tblLook w:val="0000" w:firstRow="0" w:lastRow="0" w:firstColumn="0" w:lastColumn="0" w:noHBand="0" w:noVBand="0"/>
        </w:tblPrEx>
        <w:tc>
          <w:tcPr>
            <w:tcW w:w="2972" w:type="dxa"/>
            <w:tcBorders>
              <w:top w:val="single" w:sz="4" w:space="0" w:color="auto"/>
              <w:left w:val="single" w:sz="4" w:space="0" w:color="auto"/>
              <w:bottom w:val="single" w:sz="4" w:space="0" w:color="auto"/>
              <w:right w:val="single" w:sz="4" w:space="0" w:color="auto"/>
            </w:tcBorders>
          </w:tcPr>
          <w:p w14:paraId="7DEEC8A2" w14:textId="77777777" w:rsidR="0050508A" w:rsidRDefault="0050508A" w:rsidP="00801E3D">
            <w:pPr>
              <w:pStyle w:val="TAL"/>
              <w:rPr>
                <w:lang w:eastAsia="ja-JP"/>
              </w:rPr>
            </w:pPr>
            <w:bookmarkStart w:id="352" w:name="_Toc14207726"/>
            <w:bookmarkEnd w:id="351"/>
            <w:r>
              <w:rPr>
                <w:lang w:eastAsia="ja-JP"/>
              </w:rPr>
              <w:t>maxofE2nodeComponents</w:t>
            </w:r>
          </w:p>
        </w:tc>
        <w:tc>
          <w:tcPr>
            <w:tcW w:w="7088" w:type="dxa"/>
            <w:tcBorders>
              <w:top w:val="single" w:sz="4" w:space="0" w:color="auto"/>
              <w:left w:val="single" w:sz="4" w:space="0" w:color="auto"/>
              <w:bottom w:val="single" w:sz="4" w:space="0" w:color="auto"/>
              <w:right w:val="single" w:sz="4" w:space="0" w:color="auto"/>
            </w:tcBorders>
          </w:tcPr>
          <w:p w14:paraId="4C93DB92" w14:textId="77777777" w:rsidR="0050508A" w:rsidRDefault="0050508A" w:rsidP="00801E3D">
            <w:pPr>
              <w:pStyle w:val="TAL"/>
              <w:rPr>
                <w:lang w:eastAsia="ja-JP"/>
              </w:rPr>
            </w:pPr>
            <w:r>
              <w:rPr>
                <w:lang w:eastAsia="ja-JP"/>
              </w:rPr>
              <w:t>Maximum no. of E2 Node components supported by E2 Node. Value is 1024</w:t>
            </w:r>
          </w:p>
        </w:tc>
      </w:tr>
    </w:tbl>
    <w:p w14:paraId="4F69E92A" w14:textId="77777777" w:rsidR="0050508A" w:rsidRPr="00383353" w:rsidRDefault="0050508A" w:rsidP="0050508A">
      <w:pPr>
        <w:rPr>
          <w:rFonts w:eastAsia="Times New Roman"/>
          <w:lang w:eastAsia="en-GB"/>
        </w:rPr>
      </w:pPr>
    </w:p>
    <w:p w14:paraId="2D22CC0C" w14:textId="77777777" w:rsidR="0050508A" w:rsidRPr="000903B9" w:rsidRDefault="0050508A" w:rsidP="0050508A">
      <w:pPr>
        <w:pStyle w:val="Heading4"/>
      </w:pPr>
      <w:r>
        <w:t>9.1.2.4</w:t>
      </w:r>
      <w:r w:rsidRPr="000903B9">
        <w:tab/>
      </w:r>
      <w:r w:rsidRPr="00DF42C1">
        <w:t>E2</w:t>
      </w:r>
      <w:r w:rsidRPr="000903B9">
        <w:t xml:space="preserve"> SETUP FAILURE</w:t>
      </w:r>
      <w:bookmarkEnd w:id="352"/>
    </w:p>
    <w:p w14:paraId="2AFAAF65" w14:textId="77777777" w:rsidR="0050508A" w:rsidRPr="001904F8" w:rsidRDefault="0050508A" w:rsidP="0050508A">
      <w:pPr>
        <w:overflowPunct w:val="0"/>
        <w:autoSpaceDE w:val="0"/>
        <w:autoSpaceDN w:val="0"/>
        <w:adjustRightInd w:val="0"/>
        <w:textAlignment w:val="baseline"/>
        <w:rPr>
          <w:rFonts w:eastAsia="Times New Roman"/>
          <w:lang w:eastAsia="en-GB"/>
        </w:rPr>
      </w:pPr>
      <w:r w:rsidRPr="001904F8">
        <w:rPr>
          <w:rFonts w:eastAsia="Times New Roman"/>
          <w:lang w:eastAsia="en-GB"/>
        </w:rPr>
        <w:t xml:space="preserve">This message is sent by the </w:t>
      </w:r>
      <w:r>
        <w:rPr>
          <w:rFonts w:eastAsia="Times New Roman"/>
          <w:lang w:eastAsia="en-GB"/>
        </w:rPr>
        <w:t>N</w:t>
      </w:r>
      <w:r w:rsidRPr="001904F8">
        <w:rPr>
          <w:rFonts w:eastAsia="Times New Roman"/>
          <w:lang w:eastAsia="en-GB"/>
        </w:rPr>
        <w:t>ear-RT RIC to indicate E2 Setup failure.</w:t>
      </w:r>
    </w:p>
    <w:p w14:paraId="6E2770A8" w14:textId="77777777" w:rsidR="0050508A" w:rsidRPr="000903B9" w:rsidRDefault="0050508A" w:rsidP="0050508A">
      <w:pPr>
        <w:overflowPunct w:val="0"/>
        <w:autoSpaceDE w:val="0"/>
        <w:autoSpaceDN w:val="0"/>
        <w:adjustRightInd w:val="0"/>
        <w:textAlignment w:val="baseline"/>
        <w:rPr>
          <w:rFonts w:eastAsia="바탕"/>
          <w:lang w:val="en-GB" w:eastAsia="en-GB"/>
        </w:rPr>
      </w:pPr>
      <w:r w:rsidRPr="001904F8">
        <w:rPr>
          <w:rFonts w:eastAsia="Times New Roman"/>
          <w:lang w:eastAsia="en-GB"/>
        </w:rPr>
        <w:t xml:space="preserve">Direction: </w:t>
      </w:r>
      <w:r>
        <w:rPr>
          <w:rFonts w:eastAsia="Times New Roman"/>
          <w:lang w:eastAsia="en-GB"/>
        </w:rPr>
        <w:t>Near</w:t>
      </w:r>
      <w:r w:rsidRPr="001904F8">
        <w:rPr>
          <w:rFonts w:eastAsia="Times New Roman"/>
          <w:lang w:eastAsia="en-GB"/>
        </w:rPr>
        <w:t xml:space="preserve">-RT RIC </w:t>
      </w:r>
      <w:r w:rsidRPr="001904F8">
        <w:rPr>
          <w:rFonts w:ascii="Symbol" w:eastAsia="Symbol" w:hAnsi="Symbol" w:cs="Symbol"/>
          <w:lang w:eastAsia="en-GB"/>
        </w:rPr>
        <w:sym w:font="Symbol" w:char="F0AE"/>
      </w:r>
      <w:r w:rsidRPr="001904F8">
        <w:rPr>
          <w:rFonts w:eastAsia="Times New Roman"/>
          <w:lang w:eastAsia="en-GB"/>
        </w:rPr>
        <w:t xml:space="preserve"> E2 Node</w:t>
      </w:r>
      <w:r>
        <w:rPr>
          <w:rFonts w:eastAsia="Times New Roman"/>
          <w:lang w:eastAsia="en-GB"/>
        </w:rPr>
        <w:t>.</w:t>
      </w:r>
    </w:p>
    <w:tbl>
      <w:tblPr>
        <w:tblW w:w="100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4"/>
        <w:gridCol w:w="1080"/>
        <w:gridCol w:w="1620"/>
        <w:gridCol w:w="1260"/>
        <w:gridCol w:w="1260"/>
        <w:gridCol w:w="1080"/>
        <w:gridCol w:w="1260"/>
      </w:tblGrid>
      <w:tr w:rsidR="0050508A" w:rsidRPr="000903B9" w14:paraId="7D5CB789" w14:textId="77777777" w:rsidTr="00141643">
        <w:tc>
          <w:tcPr>
            <w:tcW w:w="2454" w:type="dxa"/>
          </w:tcPr>
          <w:p w14:paraId="7A19DB5B" w14:textId="77777777" w:rsidR="0050508A" w:rsidRPr="000903B9" w:rsidRDefault="0050508A" w:rsidP="00801E3D">
            <w:pPr>
              <w:pStyle w:val="TAH"/>
              <w:rPr>
                <w:lang w:val="en-GB" w:eastAsia="ja-JP"/>
              </w:rPr>
            </w:pPr>
            <w:r w:rsidRPr="000903B9">
              <w:rPr>
                <w:lang w:val="en-GB" w:eastAsia="ja-JP"/>
              </w:rPr>
              <w:t>IE/Group Name</w:t>
            </w:r>
          </w:p>
        </w:tc>
        <w:tc>
          <w:tcPr>
            <w:tcW w:w="1080" w:type="dxa"/>
          </w:tcPr>
          <w:p w14:paraId="4D013BDA" w14:textId="77777777" w:rsidR="0050508A" w:rsidRPr="000903B9" w:rsidRDefault="0050508A" w:rsidP="00801E3D">
            <w:pPr>
              <w:pStyle w:val="TAH"/>
              <w:rPr>
                <w:lang w:val="en-GB" w:eastAsia="ja-JP"/>
              </w:rPr>
            </w:pPr>
            <w:r w:rsidRPr="000903B9">
              <w:rPr>
                <w:lang w:val="en-GB" w:eastAsia="ja-JP"/>
              </w:rPr>
              <w:t>Presence</w:t>
            </w:r>
          </w:p>
        </w:tc>
        <w:tc>
          <w:tcPr>
            <w:tcW w:w="1620" w:type="dxa"/>
          </w:tcPr>
          <w:p w14:paraId="4361F588" w14:textId="77777777" w:rsidR="0050508A" w:rsidRPr="000903B9" w:rsidRDefault="0050508A" w:rsidP="00801E3D">
            <w:pPr>
              <w:pStyle w:val="TAH"/>
              <w:rPr>
                <w:lang w:val="en-GB" w:eastAsia="ja-JP"/>
              </w:rPr>
            </w:pPr>
            <w:r w:rsidRPr="000903B9">
              <w:rPr>
                <w:lang w:val="en-GB" w:eastAsia="ja-JP"/>
              </w:rPr>
              <w:t>Range</w:t>
            </w:r>
          </w:p>
        </w:tc>
        <w:tc>
          <w:tcPr>
            <w:tcW w:w="1260" w:type="dxa"/>
          </w:tcPr>
          <w:p w14:paraId="20154C5B" w14:textId="77777777" w:rsidR="0050508A" w:rsidRPr="000903B9" w:rsidRDefault="0050508A" w:rsidP="00801E3D">
            <w:pPr>
              <w:pStyle w:val="TAH"/>
              <w:rPr>
                <w:lang w:val="en-GB" w:eastAsia="ja-JP"/>
              </w:rPr>
            </w:pPr>
            <w:r w:rsidRPr="000903B9">
              <w:rPr>
                <w:lang w:val="en-GB" w:eastAsia="ja-JP"/>
              </w:rPr>
              <w:t>IE type and reference</w:t>
            </w:r>
          </w:p>
        </w:tc>
        <w:tc>
          <w:tcPr>
            <w:tcW w:w="1260" w:type="dxa"/>
          </w:tcPr>
          <w:p w14:paraId="6C1F12C0" w14:textId="77777777" w:rsidR="0050508A" w:rsidRPr="000903B9" w:rsidRDefault="0050508A" w:rsidP="00801E3D">
            <w:pPr>
              <w:pStyle w:val="TAH"/>
              <w:rPr>
                <w:lang w:val="en-GB" w:eastAsia="ja-JP"/>
              </w:rPr>
            </w:pPr>
            <w:r w:rsidRPr="000903B9">
              <w:rPr>
                <w:lang w:val="en-GB" w:eastAsia="ja-JP"/>
              </w:rPr>
              <w:t>Semantics description</w:t>
            </w:r>
          </w:p>
        </w:tc>
        <w:tc>
          <w:tcPr>
            <w:tcW w:w="1080" w:type="dxa"/>
          </w:tcPr>
          <w:p w14:paraId="7F1F4BD4" w14:textId="77777777" w:rsidR="0050508A" w:rsidRPr="000903B9" w:rsidRDefault="0050508A" w:rsidP="00141643">
            <w:pPr>
              <w:pStyle w:val="TAH"/>
              <w:rPr>
                <w:lang w:val="en-GB" w:eastAsia="ja-JP"/>
              </w:rPr>
            </w:pPr>
            <w:r w:rsidRPr="000903B9">
              <w:rPr>
                <w:lang w:val="en-GB" w:eastAsia="ja-JP"/>
              </w:rPr>
              <w:t>Criticality</w:t>
            </w:r>
          </w:p>
        </w:tc>
        <w:tc>
          <w:tcPr>
            <w:tcW w:w="1260" w:type="dxa"/>
          </w:tcPr>
          <w:p w14:paraId="6EACFC6C" w14:textId="77777777" w:rsidR="0050508A" w:rsidRPr="000903B9" w:rsidRDefault="0050508A" w:rsidP="00141643">
            <w:pPr>
              <w:pStyle w:val="TAH"/>
              <w:rPr>
                <w:lang w:val="en-GB" w:eastAsia="ja-JP"/>
              </w:rPr>
            </w:pPr>
            <w:r w:rsidRPr="000903B9">
              <w:rPr>
                <w:lang w:val="en-GB" w:eastAsia="ja-JP"/>
              </w:rPr>
              <w:t>Assigned Criticality</w:t>
            </w:r>
          </w:p>
        </w:tc>
      </w:tr>
      <w:tr w:rsidR="0050508A" w:rsidRPr="000903B9" w14:paraId="10B8E575" w14:textId="77777777" w:rsidTr="00141643">
        <w:tc>
          <w:tcPr>
            <w:tcW w:w="2454" w:type="dxa"/>
          </w:tcPr>
          <w:p w14:paraId="68FA1028" w14:textId="77777777" w:rsidR="0050508A" w:rsidRPr="000903B9" w:rsidRDefault="0050508A" w:rsidP="00801E3D">
            <w:pPr>
              <w:pStyle w:val="TAL"/>
              <w:rPr>
                <w:lang w:val="en-GB" w:eastAsia="ja-JP"/>
              </w:rPr>
            </w:pPr>
            <w:r w:rsidRPr="000903B9">
              <w:rPr>
                <w:lang w:val="en-GB" w:eastAsia="ja-JP"/>
              </w:rPr>
              <w:t>Message Type</w:t>
            </w:r>
          </w:p>
        </w:tc>
        <w:tc>
          <w:tcPr>
            <w:tcW w:w="1080" w:type="dxa"/>
          </w:tcPr>
          <w:p w14:paraId="5C4AC571" w14:textId="77777777" w:rsidR="0050508A" w:rsidRPr="000903B9" w:rsidRDefault="0050508A" w:rsidP="00801E3D">
            <w:pPr>
              <w:pStyle w:val="TAL"/>
              <w:rPr>
                <w:lang w:val="en-GB" w:eastAsia="ja-JP"/>
              </w:rPr>
            </w:pPr>
            <w:r w:rsidRPr="000903B9">
              <w:rPr>
                <w:lang w:val="en-GB" w:eastAsia="ja-JP"/>
              </w:rPr>
              <w:t>M</w:t>
            </w:r>
          </w:p>
        </w:tc>
        <w:tc>
          <w:tcPr>
            <w:tcW w:w="1620" w:type="dxa"/>
          </w:tcPr>
          <w:p w14:paraId="3B856401" w14:textId="77777777" w:rsidR="0050508A" w:rsidRPr="000903B9" w:rsidRDefault="0050508A" w:rsidP="00801E3D">
            <w:pPr>
              <w:pStyle w:val="TAL"/>
              <w:rPr>
                <w:lang w:val="en-GB" w:eastAsia="ja-JP"/>
              </w:rPr>
            </w:pPr>
          </w:p>
        </w:tc>
        <w:tc>
          <w:tcPr>
            <w:tcW w:w="1260" w:type="dxa"/>
          </w:tcPr>
          <w:p w14:paraId="075A600B" w14:textId="77777777" w:rsidR="0050508A" w:rsidRPr="000903B9" w:rsidRDefault="0050508A" w:rsidP="00801E3D">
            <w:pPr>
              <w:pStyle w:val="TAL"/>
              <w:rPr>
                <w:lang w:val="en-GB" w:eastAsia="ja-JP"/>
              </w:rPr>
            </w:pPr>
            <w:r>
              <w:rPr>
                <w:lang w:val="en-GB" w:eastAsia="ja-JP"/>
              </w:rPr>
              <w:t>9.2.3</w:t>
            </w:r>
          </w:p>
        </w:tc>
        <w:tc>
          <w:tcPr>
            <w:tcW w:w="1260" w:type="dxa"/>
          </w:tcPr>
          <w:p w14:paraId="31234C21" w14:textId="77777777" w:rsidR="0050508A" w:rsidRPr="000903B9" w:rsidRDefault="0050508A" w:rsidP="00801E3D">
            <w:pPr>
              <w:pStyle w:val="TAL"/>
              <w:rPr>
                <w:lang w:val="en-GB" w:eastAsia="ja-JP"/>
              </w:rPr>
            </w:pPr>
          </w:p>
        </w:tc>
        <w:tc>
          <w:tcPr>
            <w:tcW w:w="1080" w:type="dxa"/>
          </w:tcPr>
          <w:p w14:paraId="322C686E" w14:textId="77777777" w:rsidR="0050508A" w:rsidRPr="000903B9" w:rsidRDefault="0050508A" w:rsidP="00141643">
            <w:pPr>
              <w:pStyle w:val="TAL"/>
              <w:jc w:val="center"/>
              <w:rPr>
                <w:lang w:val="en-GB" w:eastAsia="ja-JP"/>
              </w:rPr>
            </w:pPr>
            <w:r w:rsidRPr="000903B9">
              <w:rPr>
                <w:lang w:val="en-GB" w:eastAsia="ja-JP"/>
              </w:rPr>
              <w:t>YES</w:t>
            </w:r>
          </w:p>
        </w:tc>
        <w:tc>
          <w:tcPr>
            <w:tcW w:w="1260" w:type="dxa"/>
          </w:tcPr>
          <w:p w14:paraId="6CAF00A7" w14:textId="77777777" w:rsidR="0050508A" w:rsidRPr="000903B9" w:rsidRDefault="0050508A" w:rsidP="00141643">
            <w:pPr>
              <w:pStyle w:val="TAL"/>
              <w:jc w:val="center"/>
              <w:rPr>
                <w:lang w:val="en-GB" w:eastAsia="ja-JP"/>
              </w:rPr>
            </w:pPr>
            <w:r w:rsidRPr="000903B9">
              <w:rPr>
                <w:lang w:val="en-GB" w:eastAsia="ja-JP"/>
              </w:rPr>
              <w:t>reject</w:t>
            </w:r>
          </w:p>
        </w:tc>
      </w:tr>
      <w:tr w:rsidR="0050508A" w:rsidRPr="000903B9" w14:paraId="54936921" w14:textId="77777777" w:rsidTr="00141643">
        <w:tc>
          <w:tcPr>
            <w:tcW w:w="2454" w:type="dxa"/>
          </w:tcPr>
          <w:p w14:paraId="20476471" w14:textId="77777777" w:rsidR="0050508A" w:rsidRPr="000903B9" w:rsidRDefault="0050508A" w:rsidP="00801E3D">
            <w:pPr>
              <w:pStyle w:val="TAL"/>
              <w:rPr>
                <w:lang w:val="en-GB" w:eastAsia="ja-JP"/>
              </w:rPr>
            </w:pPr>
            <w:r w:rsidRPr="007A60DE">
              <w:rPr>
                <w:lang w:val="en-GB" w:eastAsia="ja-JP"/>
              </w:rPr>
              <w:t>Transaction ID</w:t>
            </w:r>
          </w:p>
        </w:tc>
        <w:tc>
          <w:tcPr>
            <w:tcW w:w="1080" w:type="dxa"/>
          </w:tcPr>
          <w:p w14:paraId="6DE4F999" w14:textId="77777777" w:rsidR="0050508A" w:rsidRPr="000903B9" w:rsidRDefault="0050508A" w:rsidP="00801E3D">
            <w:pPr>
              <w:pStyle w:val="TAL"/>
              <w:rPr>
                <w:lang w:val="en-GB" w:eastAsia="ja-JP"/>
              </w:rPr>
            </w:pPr>
            <w:r w:rsidRPr="007A60DE">
              <w:rPr>
                <w:lang w:val="en-GB" w:eastAsia="ja-JP"/>
              </w:rPr>
              <w:t>M</w:t>
            </w:r>
          </w:p>
        </w:tc>
        <w:tc>
          <w:tcPr>
            <w:tcW w:w="1620" w:type="dxa"/>
          </w:tcPr>
          <w:p w14:paraId="0448456B" w14:textId="77777777" w:rsidR="0050508A" w:rsidRPr="000903B9" w:rsidRDefault="0050508A" w:rsidP="00801E3D">
            <w:pPr>
              <w:pStyle w:val="TAL"/>
              <w:rPr>
                <w:lang w:val="en-GB" w:eastAsia="ja-JP"/>
              </w:rPr>
            </w:pPr>
          </w:p>
        </w:tc>
        <w:tc>
          <w:tcPr>
            <w:tcW w:w="1260" w:type="dxa"/>
          </w:tcPr>
          <w:p w14:paraId="639BBD76" w14:textId="77777777" w:rsidR="0050508A" w:rsidRDefault="0050508A" w:rsidP="00801E3D">
            <w:pPr>
              <w:pStyle w:val="TAL"/>
              <w:rPr>
                <w:lang w:val="en-GB" w:eastAsia="ja-JP"/>
              </w:rPr>
            </w:pPr>
            <w:r w:rsidRPr="007A60DE">
              <w:rPr>
                <w:lang w:val="en-GB" w:eastAsia="ja-JP"/>
              </w:rPr>
              <w:t>9.2.33</w:t>
            </w:r>
          </w:p>
        </w:tc>
        <w:tc>
          <w:tcPr>
            <w:tcW w:w="1260" w:type="dxa"/>
          </w:tcPr>
          <w:p w14:paraId="68C03C6B" w14:textId="77777777" w:rsidR="0050508A" w:rsidRPr="000903B9" w:rsidRDefault="0050508A" w:rsidP="00801E3D">
            <w:pPr>
              <w:pStyle w:val="TAL"/>
              <w:rPr>
                <w:lang w:val="en-GB" w:eastAsia="ja-JP"/>
              </w:rPr>
            </w:pPr>
          </w:p>
        </w:tc>
        <w:tc>
          <w:tcPr>
            <w:tcW w:w="1080" w:type="dxa"/>
          </w:tcPr>
          <w:p w14:paraId="31DACBEF" w14:textId="77777777" w:rsidR="0050508A" w:rsidRPr="000903B9" w:rsidRDefault="0050508A" w:rsidP="00141643">
            <w:pPr>
              <w:pStyle w:val="TAL"/>
              <w:jc w:val="center"/>
              <w:rPr>
                <w:lang w:val="en-GB" w:eastAsia="ja-JP"/>
              </w:rPr>
            </w:pPr>
            <w:r w:rsidRPr="007A60DE">
              <w:rPr>
                <w:lang w:val="en-GB" w:eastAsia="ja-JP"/>
              </w:rPr>
              <w:t>YES</w:t>
            </w:r>
          </w:p>
        </w:tc>
        <w:tc>
          <w:tcPr>
            <w:tcW w:w="1260" w:type="dxa"/>
          </w:tcPr>
          <w:p w14:paraId="31CE5B5A" w14:textId="77777777" w:rsidR="0050508A" w:rsidRPr="000903B9" w:rsidRDefault="0050508A" w:rsidP="00141643">
            <w:pPr>
              <w:pStyle w:val="TAL"/>
              <w:jc w:val="center"/>
              <w:rPr>
                <w:lang w:val="en-GB" w:eastAsia="ja-JP"/>
              </w:rPr>
            </w:pPr>
            <w:r w:rsidRPr="007A60DE">
              <w:rPr>
                <w:lang w:val="en-GB" w:eastAsia="ja-JP"/>
              </w:rPr>
              <w:t>reject</w:t>
            </w:r>
          </w:p>
        </w:tc>
      </w:tr>
      <w:tr w:rsidR="0050508A" w:rsidRPr="000903B9" w14:paraId="71754DE1" w14:textId="77777777" w:rsidTr="00141643">
        <w:tc>
          <w:tcPr>
            <w:tcW w:w="2454" w:type="dxa"/>
          </w:tcPr>
          <w:p w14:paraId="3635043C" w14:textId="77777777" w:rsidR="0050508A" w:rsidRPr="000903B9" w:rsidRDefault="0050508A" w:rsidP="00801E3D">
            <w:pPr>
              <w:pStyle w:val="TAL"/>
              <w:rPr>
                <w:lang w:val="en-GB" w:eastAsia="ja-JP"/>
              </w:rPr>
            </w:pPr>
            <w:r>
              <w:rPr>
                <w:lang w:val="en-GB" w:eastAsia="ja-JP"/>
              </w:rPr>
              <w:t>Cause</w:t>
            </w:r>
            <w:r w:rsidRPr="000903B9">
              <w:rPr>
                <w:lang w:val="en-GB" w:eastAsia="ja-JP"/>
              </w:rPr>
              <w:t xml:space="preserve"> </w:t>
            </w:r>
          </w:p>
        </w:tc>
        <w:tc>
          <w:tcPr>
            <w:tcW w:w="1080" w:type="dxa"/>
          </w:tcPr>
          <w:p w14:paraId="2AF04532" w14:textId="77777777" w:rsidR="0050508A" w:rsidRPr="000903B9" w:rsidRDefault="0050508A" w:rsidP="00801E3D">
            <w:pPr>
              <w:pStyle w:val="TAL"/>
              <w:rPr>
                <w:lang w:val="en-GB" w:eastAsia="ja-JP"/>
              </w:rPr>
            </w:pPr>
            <w:r w:rsidRPr="000903B9">
              <w:rPr>
                <w:lang w:val="en-GB" w:eastAsia="ja-JP"/>
              </w:rPr>
              <w:t>M</w:t>
            </w:r>
          </w:p>
        </w:tc>
        <w:tc>
          <w:tcPr>
            <w:tcW w:w="1620" w:type="dxa"/>
          </w:tcPr>
          <w:p w14:paraId="5E9B4902" w14:textId="77777777" w:rsidR="0050508A" w:rsidRPr="000903B9" w:rsidRDefault="0050508A" w:rsidP="00801E3D">
            <w:pPr>
              <w:pStyle w:val="TAL"/>
              <w:rPr>
                <w:lang w:val="en-GB" w:eastAsia="ja-JP"/>
              </w:rPr>
            </w:pPr>
          </w:p>
        </w:tc>
        <w:tc>
          <w:tcPr>
            <w:tcW w:w="1260" w:type="dxa"/>
          </w:tcPr>
          <w:p w14:paraId="064CB443" w14:textId="77777777" w:rsidR="0050508A" w:rsidRPr="000903B9" w:rsidRDefault="0050508A" w:rsidP="00801E3D">
            <w:pPr>
              <w:pStyle w:val="TAL"/>
              <w:rPr>
                <w:lang w:val="en-GB" w:eastAsia="ja-JP"/>
              </w:rPr>
            </w:pPr>
            <w:r>
              <w:rPr>
                <w:lang w:val="en-GB" w:eastAsia="ja-JP"/>
              </w:rPr>
              <w:t>9.2.1</w:t>
            </w:r>
          </w:p>
        </w:tc>
        <w:tc>
          <w:tcPr>
            <w:tcW w:w="1260" w:type="dxa"/>
          </w:tcPr>
          <w:p w14:paraId="47AC1C58" w14:textId="77777777" w:rsidR="0050508A" w:rsidRPr="000903B9" w:rsidRDefault="0050508A" w:rsidP="00801E3D">
            <w:pPr>
              <w:pStyle w:val="TAL"/>
              <w:rPr>
                <w:lang w:val="en-GB" w:eastAsia="ja-JP"/>
              </w:rPr>
            </w:pPr>
          </w:p>
        </w:tc>
        <w:tc>
          <w:tcPr>
            <w:tcW w:w="1080" w:type="dxa"/>
          </w:tcPr>
          <w:p w14:paraId="30C84A0A" w14:textId="77777777" w:rsidR="0050508A" w:rsidRPr="000903B9" w:rsidRDefault="0050508A" w:rsidP="00141643">
            <w:pPr>
              <w:pStyle w:val="TAL"/>
              <w:jc w:val="center"/>
              <w:rPr>
                <w:lang w:val="en-GB" w:eastAsia="ja-JP"/>
              </w:rPr>
            </w:pPr>
            <w:r w:rsidRPr="000903B9">
              <w:rPr>
                <w:lang w:val="en-GB" w:eastAsia="ja-JP"/>
              </w:rPr>
              <w:t>YES</w:t>
            </w:r>
          </w:p>
        </w:tc>
        <w:tc>
          <w:tcPr>
            <w:tcW w:w="1260" w:type="dxa"/>
          </w:tcPr>
          <w:p w14:paraId="0ECD34F5" w14:textId="77777777" w:rsidR="0050508A" w:rsidRPr="000903B9" w:rsidRDefault="0050508A" w:rsidP="00141643">
            <w:pPr>
              <w:pStyle w:val="TAL"/>
              <w:jc w:val="center"/>
              <w:rPr>
                <w:lang w:val="en-GB" w:eastAsia="ja-JP"/>
              </w:rPr>
            </w:pPr>
            <w:r w:rsidRPr="000903B9">
              <w:rPr>
                <w:lang w:val="en-GB" w:eastAsia="ja-JP"/>
              </w:rPr>
              <w:t>ignore</w:t>
            </w:r>
          </w:p>
        </w:tc>
      </w:tr>
      <w:tr w:rsidR="0050508A" w:rsidRPr="000903B9" w14:paraId="240E39B5" w14:textId="77777777" w:rsidTr="00141643">
        <w:tc>
          <w:tcPr>
            <w:tcW w:w="2454" w:type="dxa"/>
          </w:tcPr>
          <w:p w14:paraId="3C399764" w14:textId="77777777" w:rsidR="0050508A" w:rsidRPr="000903B9" w:rsidRDefault="0050508A" w:rsidP="00801E3D">
            <w:pPr>
              <w:pStyle w:val="TAL"/>
              <w:rPr>
                <w:lang w:val="en-GB" w:eastAsia="ja-JP"/>
              </w:rPr>
            </w:pPr>
            <w:r w:rsidRPr="000903B9">
              <w:rPr>
                <w:lang w:val="en-GB" w:eastAsia="ja-JP"/>
              </w:rPr>
              <w:t>Time To Wait</w:t>
            </w:r>
          </w:p>
        </w:tc>
        <w:tc>
          <w:tcPr>
            <w:tcW w:w="1080" w:type="dxa"/>
          </w:tcPr>
          <w:p w14:paraId="0871AB7A" w14:textId="77777777" w:rsidR="0050508A" w:rsidRPr="000903B9" w:rsidRDefault="0050508A" w:rsidP="00801E3D">
            <w:pPr>
              <w:pStyle w:val="TAL"/>
              <w:rPr>
                <w:lang w:val="en-GB" w:eastAsia="ja-JP"/>
              </w:rPr>
            </w:pPr>
            <w:r w:rsidRPr="000903B9">
              <w:rPr>
                <w:lang w:val="en-GB" w:eastAsia="ja-JP"/>
              </w:rPr>
              <w:t>O</w:t>
            </w:r>
          </w:p>
        </w:tc>
        <w:tc>
          <w:tcPr>
            <w:tcW w:w="1620" w:type="dxa"/>
          </w:tcPr>
          <w:p w14:paraId="0BCC1A20" w14:textId="77777777" w:rsidR="0050508A" w:rsidRPr="000903B9" w:rsidRDefault="0050508A" w:rsidP="00801E3D">
            <w:pPr>
              <w:pStyle w:val="TAL"/>
              <w:rPr>
                <w:lang w:val="en-GB" w:eastAsia="ja-JP"/>
              </w:rPr>
            </w:pPr>
          </w:p>
        </w:tc>
        <w:tc>
          <w:tcPr>
            <w:tcW w:w="1260" w:type="dxa"/>
          </w:tcPr>
          <w:p w14:paraId="3012F6F2" w14:textId="77777777" w:rsidR="0050508A" w:rsidRPr="000903B9" w:rsidRDefault="0050508A" w:rsidP="00801E3D">
            <w:pPr>
              <w:pStyle w:val="TAL"/>
              <w:rPr>
                <w:lang w:val="en-GB" w:eastAsia="ja-JP"/>
              </w:rPr>
            </w:pPr>
            <w:r>
              <w:rPr>
                <w:lang w:val="en-GB" w:eastAsia="ja-JP"/>
              </w:rPr>
              <w:t>9.2.5</w:t>
            </w:r>
          </w:p>
        </w:tc>
        <w:tc>
          <w:tcPr>
            <w:tcW w:w="1260" w:type="dxa"/>
          </w:tcPr>
          <w:p w14:paraId="62987A07" w14:textId="77777777" w:rsidR="0050508A" w:rsidRPr="000903B9" w:rsidRDefault="0050508A" w:rsidP="00801E3D">
            <w:pPr>
              <w:pStyle w:val="TAL"/>
              <w:rPr>
                <w:lang w:val="en-GB" w:eastAsia="ja-JP"/>
              </w:rPr>
            </w:pPr>
          </w:p>
        </w:tc>
        <w:tc>
          <w:tcPr>
            <w:tcW w:w="1080" w:type="dxa"/>
          </w:tcPr>
          <w:p w14:paraId="0E8E4FC3" w14:textId="77777777" w:rsidR="0050508A" w:rsidRPr="000903B9" w:rsidRDefault="0050508A" w:rsidP="00141643">
            <w:pPr>
              <w:pStyle w:val="TAL"/>
              <w:jc w:val="center"/>
              <w:rPr>
                <w:lang w:val="en-GB" w:eastAsia="ja-JP"/>
              </w:rPr>
            </w:pPr>
            <w:r w:rsidRPr="000903B9">
              <w:rPr>
                <w:lang w:val="en-GB" w:eastAsia="ja-JP"/>
              </w:rPr>
              <w:t>YES</w:t>
            </w:r>
          </w:p>
        </w:tc>
        <w:tc>
          <w:tcPr>
            <w:tcW w:w="1260" w:type="dxa"/>
          </w:tcPr>
          <w:p w14:paraId="0496B0ED" w14:textId="77777777" w:rsidR="0050508A" w:rsidRPr="000903B9" w:rsidRDefault="0050508A" w:rsidP="00141643">
            <w:pPr>
              <w:pStyle w:val="TAL"/>
              <w:jc w:val="center"/>
              <w:rPr>
                <w:lang w:val="en-GB" w:eastAsia="ja-JP"/>
              </w:rPr>
            </w:pPr>
            <w:r w:rsidRPr="000903B9">
              <w:rPr>
                <w:lang w:val="en-GB" w:eastAsia="ja-JP"/>
              </w:rPr>
              <w:t>ignore</w:t>
            </w:r>
          </w:p>
        </w:tc>
      </w:tr>
      <w:tr w:rsidR="0050508A" w:rsidRPr="000903B9" w14:paraId="2341EAF3" w14:textId="77777777" w:rsidTr="00141643">
        <w:tc>
          <w:tcPr>
            <w:tcW w:w="2454" w:type="dxa"/>
          </w:tcPr>
          <w:p w14:paraId="50C8A4C7" w14:textId="77777777" w:rsidR="0050508A" w:rsidRPr="000903B9" w:rsidRDefault="0050508A" w:rsidP="00801E3D">
            <w:pPr>
              <w:pStyle w:val="TAL"/>
              <w:rPr>
                <w:lang w:val="en-GB" w:eastAsia="ja-JP"/>
              </w:rPr>
            </w:pPr>
            <w:r w:rsidRPr="000903B9">
              <w:rPr>
                <w:lang w:val="en-GB" w:eastAsia="ja-JP"/>
              </w:rPr>
              <w:t>Criticality Diagnostics</w:t>
            </w:r>
          </w:p>
        </w:tc>
        <w:tc>
          <w:tcPr>
            <w:tcW w:w="1080" w:type="dxa"/>
          </w:tcPr>
          <w:p w14:paraId="3C663FD5" w14:textId="77777777" w:rsidR="0050508A" w:rsidRPr="000903B9" w:rsidRDefault="0050508A" w:rsidP="00801E3D">
            <w:pPr>
              <w:pStyle w:val="TAL"/>
              <w:rPr>
                <w:lang w:val="en-GB" w:eastAsia="ja-JP"/>
              </w:rPr>
            </w:pPr>
            <w:r w:rsidRPr="000903B9">
              <w:rPr>
                <w:lang w:val="en-GB" w:eastAsia="ja-JP"/>
              </w:rPr>
              <w:t>O</w:t>
            </w:r>
          </w:p>
        </w:tc>
        <w:tc>
          <w:tcPr>
            <w:tcW w:w="1620" w:type="dxa"/>
          </w:tcPr>
          <w:p w14:paraId="39ABAA8B" w14:textId="77777777" w:rsidR="0050508A" w:rsidRPr="000903B9" w:rsidRDefault="0050508A" w:rsidP="00801E3D">
            <w:pPr>
              <w:pStyle w:val="TAL"/>
              <w:rPr>
                <w:lang w:val="en-GB" w:eastAsia="ja-JP"/>
              </w:rPr>
            </w:pPr>
          </w:p>
        </w:tc>
        <w:tc>
          <w:tcPr>
            <w:tcW w:w="1260" w:type="dxa"/>
          </w:tcPr>
          <w:p w14:paraId="09BA5A03" w14:textId="77777777" w:rsidR="0050508A" w:rsidRPr="000903B9" w:rsidRDefault="0050508A" w:rsidP="00801E3D">
            <w:pPr>
              <w:pStyle w:val="TAL"/>
              <w:rPr>
                <w:lang w:val="en-GB" w:eastAsia="ja-JP"/>
              </w:rPr>
            </w:pPr>
            <w:r>
              <w:rPr>
                <w:lang w:val="en-GB" w:eastAsia="ja-JP"/>
              </w:rPr>
              <w:t>9.2.2</w:t>
            </w:r>
          </w:p>
        </w:tc>
        <w:tc>
          <w:tcPr>
            <w:tcW w:w="1260" w:type="dxa"/>
          </w:tcPr>
          <w:p w14:paraId="4D1BCB74" w14:textId="77777777" w:rsidR="0050508A" w:rsidRPr="000903B9" w:rsidRDefault="0050508A" w:rsidP="00801E3D">
            <w:pPr>
              <w:pStyle w:val="TAL"/>
              <w:rPr>
                <w:lang w:val="en-GB" w:eastAsia="ja-JP"/>
              </w:rPr>
            </w:pPr>
          </w:p>
        </w:tc>
        <w:tc>
          <w:tcPr>
            <w:tcW w:w="1080" w:type="dxa"/>
          </w:tcPr>
          <w:p w14:paraId="3E58FAFB" w14:textId="77777777" w:rsidR="0050508A" w:rsidRPr="000903B9" w:rsidRDefault="0050508A" w:rsidP="00141643">
            <w:pPr>
              <w:pStyle w:val="TAL"/>
              <w:jc w:val="center"/>
              <w:rPr>
                <w:lang w:val="en-GB" w:eastAsia="ja-JP"/>
              </w:rPr>
            </w:pPr>
            <w:r w:rsidRPr="000903B9">
              <w:rPr>
                <w:lang w:val="en-GB" w:eastAsia="ja-JP"/>
              </w:rPr>
              <w:t>YES</w:t>
            </w:r>
          </w:p>
        </w:tc>
        <w:tc>
          <w:tcPr>
            <w:tcW w:w="1260" w:type="dxa"/>
          </w:tcPr>
          <w:p w14:paraId="76A140DA" w14:textId="77777777" w:rsidR="0050508A" w:rsidRPr="000903B9" w:rsidRDefault="0050508A" w:rsidP="00141643">
            <w:pPr>
              <w:pStyle w:val="TAL"/>
              <w:jc w:val="center"/>
              <w:rPr>
                <w:lang w:val="en-GB" w:eastAsia="ja-JP"/>
              </w:rPr>
            </w:pPr>
            <w:r w:rsidRPr="000903B9">
              <w:rPr>
                <w:lang w:val="en-GB" w:eastAsia="ja-JP"/>
              </w:rPr>
              <w:t>Ignore</w:t>
            </w:r>
          </w:p>
        </w:tc>
      </w:tr>
      <w:tr w:rsidR="0050508A" w14:paraId="10BC939A" w14:textId="77777777" w:rsidTr="00141643">
        <w:tblPrEx>
          <w:tblLook w:val="04A0" w:firstRow="1" w:lastRow="0" w:firstColumn="1" w:lastColumn="0" w:noHBand="0" w:noVBand="1"/>
        </w:tblPrEx>
        <w:tc>
          <w:tcPr>
            <w:tcW w:w="2454" w:type="dxa"/>
            <w:tcBorders>
              <w:top w:val="single" w:sz="4" w:space="0" w:color="auto"/>
              <w:left w:val="single" w:sz="4" w:space="0" w:color="auto"/>
              <w:bottom w:val="single" w:sz="4" w:space="0" w:color="auto"/>
              <w:right w:val="single" w:sz="4" w:space="0" w:color="auto"/>
            </w:tcBorders>
            <w:hideMark/>
          </w:tcPr>
          <w:p w14:paraId="32DF3A94" w14:textId="77777777" w:rsidR="0050508A" w:rsidRDefault="0050508A" w:rsidP="00801E3D">
            <w:pPr>
              <w:pStyle w:val="TAL"/>
              <w:rPr>
                <w:lang w:val="en-GB" w:eastAsia="ja-JP"/>
              </w:rPr>
            </w:pPr>
            <w:r>
              <w:rPr>
                <w:lang w:val="en-GB" w:eastAsia="ja-JP"/>
              </w:rPr>
              <w:t>Transport Layer Information</w:t>
            </w:r>
          </w:p>
        </w:tc>
        <w:tc>
          <w:tcPr>
            <w:tcW w:w="1080" w:type="dxa"/>
            <w:tcBorders>
              <w:top w:val="single" w:sz="4" w:space="0" w:color="auto"/>
              <w:left w:val="single" w:sz="4" w:space="0" w:color="auto"/>
              <w:bottom w:val="single" w:sz="4" w:space="0" w:color="auto"/>
              <w:right w:val="single" w:sz="4" w:space="0" w:color="auto"/>
            </w:tcBorders>
            <w:hideMark/>
          </w:tcPr>
          <w:p w14:paraId="38D7127D" w14:textId="77777777" w:rsidR="0050508A" w:rsidRDefault="0050508A" w:rsidP="00801E3D">
            <w:pPr>
              <w:pStyle w:val="TAL"/>
              <w:rPr>
                <w:lang w:val="en-GB" w:eastAsia="ja-JP"/>
              </w:rPr>
            </w:pPr>
            <w:r>
              <w:rPr>
                <w:lang w:val="en-GB" w:eastAsia="ja-JP"/>
              </w:rPr>
              <w:t>O</w:t>
            </w:r>
          </w:p>
        </w:tc>
        <w:tc>
          <w:tcPr>
            <w:tcW w:w="1620" w:type="dxa"/>
            <w:tcBorders>
              <w:top w:val="single" w:sz="4" w:space="0" w:color="auto"/>
              <w:left w:val="single" w:sz="4" w:space="0" w:color="auto"/>
              <w:bottom w:val="single" w:sz="4" w:space="0" w:color="auto"/>
              <w:right w:val="single" w:sz="4" w:space="0" w:color="auto"/>
            </w:tcBorders>
          </w:tcPr>
          <w:p w14:paraId="2DED0D45" w14:textId="77777777" w:rsidR="0050508A" w:rsidRDefault="0050508A" w:rsidP="00801E3D">
            <w:pPr>
              <w:pStyle w:val="TAL"/>
              <w:rPr>
                <w:lang w:val="en-GB" w:eastAsia="ja-JP"/>
              </w:rPr>
            </w:pPr>
          </w:p>
        </w:tc>
        <w:tc>
          <w:tcPr>
            <w:tcW w:w="1260" w:type="dxa"/>
            <w:tcBorders>
              <w:top w:val="single" w:sz="4" w:space="0" w:color="auto"/>
              <w:left w:val="single" w:sz="4" w:space="0" w:color="auto"/>
              <w:bottom w:val="single" w:sz="4" w:space="0" w:color="auto"/>
              <w:right w:val="single" w:sz="4" w:space="0" w:color="auto"/>
            </w:tcBorders>
            <w:hideMark/>
          </w:tcPr>
          <w:p w14:paraId="7A22CAF5" w14:textId="77777777" w:rsidR="0050508A" w:rsidRDefault="0050508A" w:rsidP="00801E3D">
            <w:pPr>
              <w:pStyle w:val="TAL"/>
              <w:rPr>
                <w:lang w:val="en-GB" w:eastAsia="ja-JP"/>
              </w:rPr>
            </w:pPr>
            <w:r>
              <w:rPr>
                <w:lang w:val="en-GB" w:eastAsia="ja-JP"/>
              </w:rPr>
              <w:t>9.2.29</w:t>
            </w:r>
          </w:p>
        </w:tc>
        <w:tc>
          <w:tcPr>
            <w:tcW w:w="1260" w:type="dxa"/>
            <w:tcBorders>
              <w:top w:val="single" w:sz="4" w:space="0" w:color="auto"/>
              <w:left w:val="single" w:sz="4" w:space="0" w:color="auto"/>
              <w:bottom w:val="single" w:sz="4" w:space="0" w:color="auto"/>
              <w:right w:val="single" w:sz="4" w:space="0" w:color="auto"/>
            </w:tcBorders>
          </w:tcPr>
          <w:p w14:paraId="23D1105E" w14:textId="77777777" w:rsidR="0050508A" w:rsidRDefault="0050508A" w:rsidP="00801E3D">
            <w:pPr>
              <w:pStyle w:val="TAL"/>
              <w:rPr>
                <w:lang w:val="en-GB" w:eastAsia="ja-JP"/>
              </w:rPr>
            </w:pPr>
          </w:p>
        </w:tc>
        <w:tc>
          <w:tcPr>
            <w:tcW w:w="1080" w:type="dxa"/>
            <w:tcBorders>
              <w:top w:val="single" w:sz="4" w:space="0" w:color="auto"/>
              <w:left w:val="single" w:sz="4" w:space="0" w:color="auto"/>
              <w:bottom w:val="single" w:sz="4" w:space="0" w:color="auto"/>
              <w:right w:val="single" w:sz="4" w:space="0" w:color="auto"/>
            </w:tcBorders>
            <w:hideMark/>
          </w:tcPr>
          <w:p w14:paraId="266DA743" w14:textId="77777777" w:rsidR="0050508A" w:rsidRDefault="0050508A" w:rsidP="00141643">
            <w:pPr>
              <w:pStyle w:val="TAL"/>
              <w:jc w:val="center"/>
              <w:rPr>
                <w:lang w:val="en-GB" w:eastAsia="ja-JP"/>
              </w:rPr>
            </w:pPr>
            <w:r>
              <w:rPr>
                <w:lang w:val="en-GB" w:eastAsia="ja-JP"/>
              </w:rPr>
              <w:t>YES</w:t>
            </w:r>
          </w:p>
        </w:tc>
        <w:tc>
          <w:tcPr>
            <w:tcW w:w="1260" w:type="dxa"/>
            <w:tcBorders>
              <w:top w:val="single" w:sz="4" w:space="0" w:color="auto"/>
              <w:left w:val="single" w:sz="4" w:space="0" w:color="auto"/>
              <w:bottom w:val="single" w:sz="4" w:space="0" w:color="auto"/>
              <w:right w:val="single" w:sz="4" w:space="0" w:color="auto"/>
            </w:tcBorders>
            <w:hideMark/>
          </w:tcPr>
          <w:p w14:paraId="57B68942" w14:textId="77777777" w:rsidR="0050508A" w:rsidRDefault="0050508A" w:rsidP="00141643">
            <w:pPr>
              <w:pStyle w:val="TAL"/>
              <w:jc w:val="center"/>
              <w:rPr>
                <w:lang w:val="en-GB" w:eastAsia="ja-JP"/>
              </w:rPr>
            </w:pPr>
            <w:r>
              <w:rPr>
                <w:lang w:val="en-GB" w:eastAsia="ja-JP"/>
              </w:rPr>
              <w:t>ignore</w:t>
            </w:r>
          </w:p>
        </w:tc>
      </w:tr>
    </w:tbl>
    <w:p w14:paraId="2D7740A1"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52F7377B" w14:textId="77777777" w:rsidR="0050508A" w:rsidRPr="00383353" w:rsidRDefault="0050508A" w:rsidP="0050508A">
      <w:pPr>
        <w:pStyle w:val="Heading4"/>
      </w:pPr>
      <w:bookmarkStart w:id="353" w:name="_Toc525677874"/>
      <w:bookmarkStart w:id="354" w:name="_Hlk3895388"/>
      <w:r>
        <w:lastRenderedPageBreak/>
        <w:t>9.1.2.5</w:t>
      </w:r>
      <w:r w:rsidRPr="00383353">
        <w:tab/>
        <w:t>RESET REQUEST</w:t>
      </w:r>
      <w:bookmarkEnd w:id="353"/>
    </w:p>
    <w:p w14:paraId="71183F19"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from </w:t>
      </w:r>
      <w:r>
        <w:rPr>
          <w:rFonts w:eastAsia="Times New Roman"/>
          <w:lang w:eastAsia="en-GB"/>
        </w:rPr>
        <w:t>a Near-RT RIC</w:t>
      </w:r>
      <w:r w:rsidRPr="00383353">
        <w:rPr>
          <w:rFonts w:eastAsia="Times New Roman"/>
          <w:lang w:eastAsia="en-GB"/>
        </w:rPr>
        <w:t xml:space="preserve"> to an </w:t>
      </w:r>
      <w:r>
        <w:rPr>
          <w:rFonts w:eastAsia="Times New Roman"/>
          <w:lang w:eastAsia="en-GB"/>
        </w:rPr>
        <w:t>E2 Node</w:t>
      </w:r>
      <w:r w:rsidRPr="00383353">
        <w:rPr>
          <w:rFonts w:eastAsia="Times New Roman"/>
          <w:lang w:eastAsia="en-GB"/>
        </w:rPr>
        <w:t xml:space="preserve"> or from </w:t>
      </w:r>
      <w:r>
        <w:rPr>
          <w:rFonts w:eastAsia="Times New Roman"/>
          <w:lang w:eastAsia="en-GB"/>
        </w:rPr>
        <w:t>an E2 Node</w:t>
      </w:r>
      <w:r w:rsidRPr="00383353">
        <w:rPr>
          <w:rFonts w:eastAsia="Times New Roman"/>
          <w:lang w:eastAsia="en-GB"/>
        </w:rPr>
        <w:t xml:space="preserve"> to a </w:t>
      </w:r>
      <w:r>
        <w:rPr>
          <w:rFonts w:eastAsia="Times New Roman"/>
          <w:lang w:eastAsia="en-GB"/>
        </w:rPr>
        <w:t xml:space="preserve">Near-RT </w:t>
      </w:r>
      <w:r w:rsidRPr="00383353">
        <w:rPr>
          <w:rFonts w:eastAsia="Times New Roman"/>
          <w:lang w:eastAsia="en-GB"/>
        </w:rPr>
        <w:t xml:space="preserve">RIC and is used to request the E2 interface between the </w:t>
      </w:r>
      <w:r>
        <w:rPr>
          <w:rFonts w:eastAsia="Times New Roman"/>
          <w:lang w:eastAsia="en-GB"/>
        </w:rPr>
        <w:t>E2</w:t>
      </w:r>
      <w:r w:rsidRPr="00383353">
        <w:rPr>
          <w:rFonts w:eastAsia="Times New Roman"/>
          <w:lang w:eastAsia="en-GB"/>
        </w:rPr>
        <w:t xml:space="preserve"> node and </w:t>
      </w:r>
      <w:r>
        <w:rPr>
          <w:rFonts w:eastAsia="Times New Roman"/>
          <w:lang w:eastAsia="en-GB"/>
        </w:rPr>
        <w:t xml:space="preserve">the Near-RT </w:t>
      </w:r>
      <w:r w:rsidRPr="00383353">
        <w:rPr>
          <w:rFonts w:eastAsia="Times New Roman"/>
          <w:lang w:eastAsia="en-GB"/>
        </w:rPr>
        <w:t>RIC to be reset.</w:t>
      </w:r>
    </w:p>
    <w:p w14:paraId="4A39A4FB" w14:textId="77777777" w:rsidR="0050508A" w:rsidRPr="00AA5DA2" w:rsidRDefault="0050508A" w:rsidP="0050508A">
      <w:pPr>
        <w:overflowPunct w:val="0"/>
        <w:autoSpaceDE w:val="0"/>
        <w:autoSpaceDN w:val="0"/>
        <w:adjustRightInd w:val="0"/>
        <w:textAlignment w:val="baseline"/>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or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RIC</w:t>
      </w:r>
      <w:r>
        <w:rPr>
          <w:rFonts w:eastAsia="Times New Roman"/>
          <w:lang w:eastAsia="en-GB"/>
        </w:rPr>
        <w:t>.</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1124"/>
        <w:gridCol w:w="10"/>
        <w:gridCol w:w="1559"/>
        <w:gridCol w:w="1276"/>
        <w:gridCol w:w="1276"/>
        <w:gridCol w:w="1276"/>
        <w:gridCol w:w="1134"/>
      </w:tblGrid>
      <w:tr w:rsidR="0050508A" w:rsidRPr="00AA5DA2" w14:paraId="37BE29B9" w14:textId="77777777" w:rsidTr="00141643">
        <w:tc>
          <w:tcPr>
            <w:tcW w:w="2410" w:type="dxa"/>
            <w:tcBorders>
              <w:top w:val="single" w:sz="4" w:space="0" w:color="auto"/>
              <w:left w:val="single" w:sz="4" w:space="0" w:color="auto"/>
              <w:bottom w:val="single" w:sz="4" w:space="0" w:color="auto"/>
              <w:right w:val="single" w:sz="4" w:space="0" w:color="auto"/>
            </w:tcBorders>
          </w:tcPr>
          <w:p w14:paraId="207B179D" w14:textId="77777777" w:rsidR="0050508A" w:rsidRPr="00B7465C" w:rsidRDefault="0050508A" w:rsidP="00801E3D">
            <w:pPr>
              <w:pStyle w:val="TAH"/>
            </w:pPr>
            <w:r w:rsidRPr="00B7465C">
              <w:t>IE/Group Name</w:t>
            </w:r>
          </w:p>
        </w:tc>
        <w:tc>
          <w:tcPr>
            <w:tcW w:w="1134" w:type="dxa"/>
            <w:gridSpan w:val="2"/>
            <w:tcBorders>
              <w:top w:val="single" w:sz="4" w:space="0" w:color="auto"/>
              <w:left w:val="single" w:sz="4" w:space="0" w:color="auto"/>
              <w:bottom w:val="single" w:sz="4" w:space="0" w:color="auto"/>
              <w:right w:val="single" w:sz="4" w:space="0" w:color="auto"/>
            </w:tcBorders>
          </w:tcPr>
          <w:p w14:paraId="2D45A120" w14:textId="77777777" w:rsidR="0050508A" w:rsidRPr="00B7465C" w:rsidRDefault="0050508A" w:rsidP="00801E3D">
            <w:pPr>
              <w:pStyle w:val="TAH"/>
            </w:pPr>
            <w:r w:rsidRPr="00B7465C">
              <w:t>Presence</w:t>
            </w:r>
          </w:p>
        </w:tc>
        <w:tc>
          <w:tcPr>
            <w:tcW w:w="1559" w:type="dxa"/>
            <w:tcBorders>
              <w:top w:val="single" w:sz="4" w:space="0" w:color="auto"/>
              <w:left w:val="single" w:sz="4" w:space="0" w:color="auto"/>
              <w:bottom w:val="single" w:sz="4" w:space="0" w:color="auto"/>
              <w:right w:val="single" w:sz="4" w:space="0" w:color="auto"/>
            </w:tcBorders>
          </w:tcPr>
          <w:p w14:paraId="63432037" w14:textId="77777777" w:rsidR="0050508A" w:rsidRPr="00B7465C" w:rsidRDefault="0050508A" w:rsidP="00801E3D">
            <w:pPr>
              <w:pStyle w:val="TAH"/>
            </w:pPr>
            <w:r w:rsidRPr="00B7465C">
              <w:t>Range</w:t>
            </w:r>
          </w:p>
        </w:tc>
        <w:tc>
          <w:tcPr>
            <w:tcW w:w="1276" w:type="dxa"/>
            <w:tcBorders>
              <w:top w:val="single" w:sz="4" w:space="0" w:color="auto"/>
              <w:left w:val="single" w:sz="4" w:space="0" w:color="auto"/>
              <w:bottom w:val="single" w:sz="4" w:space="0" w:color="auto"/>
              <w:right w:val="single" w:sz="4" w:space="0" w:color="auto"/>
            </w:tcBorders>
          </w:tcPr>
          <w:p w14:paraId="2137C4C9" w14:textId="77777777" w:rsidR="0050508A" w:rsidRPr="00B7465C" w:rsidRDefault="0050508A" w:rsidP="00801E3D">
            <w:pPr>
              <w:pStyle w:val="TAH"/>
            </w:pPr>
            <w:r w:rsidRPr="00B7465C">
              <w:t>IE type and reference</w:t>
            </w:r>
          </w:p>
        </w:tc>
        <w:tc>
          <w:tcPr>
            <w:tcW w:w="1276" w:type="dxa"/>
            <w:tcBorders>
              <w:top w:val="single" w:sz="4" w:space="0" w:color="auto"/>
              <w:left w:val="single" w:sz="4" w:space="0" w:color="auto"/>
              <w:bottom w:val="single" w:sz="4" w:space="0" w:color="auto"/>
              <w:right w:val="single" w:sz="4" w:space="0" w:color="auto"/>
            </w:tcBorders>
          </w:tcPr>
          <w:p w14:paraId="73850E96" w14:textId="77777777" w:rsidR="0050508A" w:rsidRPr="00B7465C" w:rsidRDefault="0050508A" w:rsidP="00801E3D">
            <w:pPr>
              <w:pStyle w:val="TAH"/>
            </w:pPr>
            <w:r w:rsidRPr="00B7465C">
              <w:t>Semantics description</w:t>
            </w:r>
          </w:p>
        </w:tc>
        <w:tc>
          <w:tcPr>
            <w:tcW w:w="1276" w:type="dxa"/>
            <w:tcBorders>
              <w:top w:val="single" w:sz="4" w:space="0" w:color="auto"/>
              <w:left w:val="single" w:sz="4" w:space="0" w:color="auto"/>
              <w:bottom w:val="single" w:sz="4" w:space="0" w:color="auto"/>
              <w:right w:val="single" w:sz="4" w:space="0" w:color="auto"/>
            </w:tcBorders>
          </w:tcPr>
          <w:p w14:paraId="528D79D7" w14:textId="77777777" w:rsidR="0050508A" w:rsidRPr="00B7465C" w:rsidRDefault="0050508A" w:rsidP="00141643">
            <w:pPr>
              <w:pStyle w:val="TAH"/>
            </w:pPr>
            <w:r w:rsidRPr="00B7465C">
              <w:t>Criticality</w:t>
            </w:r>
          </w:p>
        </w:tc>
        <w:tc>
          <w:tcPr>
            <w:tcW w:w="1134" w:type="dxa"/>
            <w:tcBorders>
              <w:top w:val="single" w:sz="4" w:space="0" w:color="auto"/>
              <w:left w:val="single" w:sz="4" w:space="0" w:color="auto"/>
              <w:bottom w:val="single" w:sz="4" w:space="0" w:color="auto"/>
              <w:right w:val="single" w:sz="4" w:space="0" w:color="auto"/>
            </w:tcBorders>
          </w:tcPr>
          <w:p w14:paraId="188815EF" w14:textId="77777777" w:rsidR="0050508A" w:rsidRPr="00B7465C" w:rsidRDefault="0050508A" w:rsidP="00141643">
            <w:pPr>
              <w:pStyle w:val="TAH"/>
            </w:pPr>
            <w:r w:rsidRPr="00B7465C">
              <w:t>Assigned Criticality</w:t>
            </w:r>
          </w:p>
        </w:tc>
      </w:tr>
      <w:tr w:rsidR="0050508A" w:rsidRPr="00AA5DA2" w14:paraId="544727EC" w14:textId="77777777" w:rsidTr="00141643">
        <w:tc>
          <w:tcPr>
            <w:tcW w:w="2410" w:type="dxa"/>
            <w:tcBorders>
              <w:top w:val="single" w:sz="4" w:space="0" w:color="auto"/>
              <w:left w:val="single" w:sz="4" w:space="0" w:color="auto"/>
              <w:bottom w:val="single" w:sz="4" w:space="0" w:color="auto"/>
              <w:right w:val="single" w:sz="4" w:space="0" w:color="auto"/>
            </w:tcBorders>
          </w:tcPr>
          <w:p w14:paraId="15536504" w14:textId="77777777" w:rsidR="0050508A" w:rsidRPr="00AA5DA2" w:rsidRDefault="0050508A" w:rsidP="00801E3D">
            <w:pPr>
              <w:pStyle w:val="TAL"/>
              <w:rPr>
                <w:lang w:eastAsia="ja-JP"/>
              </w:rPr>
            </w:pPr>
            <w:r w:rsidRPr="00AA5DA2">
              <w:rPr>
                <w:lang w:eastAsia="ja-JP"/>
              </w:rPr>
              <w:t>Message Type</w:t>
            </w:r>
          </w:p>
        </w:tc>
        <w:tc>
          <w:tcPr>
            <w:tcW w:w="1134" w:type="dxa"/>
            <w:gridSpan w:val="2"/>
            <w:tcBorders>
              <w:top w:val="single" w:sz="4" w:space="0" w:color="auto"/>
              <w:left w:val="single" w:sz="4" w:space="0" w:color="auto"/>
              <w:bottom w:val="single" w:sz="4" w:space="0" w:color="auto"/>
              <w:right w:val="single" w:sz="4" w:space="0" w:color="auto"/>
            </w:tcBorders>
          </w:tcPr>
          <w:p w14:paraId="3B5716E1" w14:textId="77777777" w:rsidR="0050508A" w:rsidRPr="00AA5DA2" w:rsidRDefault="0050508A" w:rsidP="00801E3D">
            <w:pPr>
              <w:pStyle w:val="TAL"/>
              <w:rPr>
                <w:lang w:eastAsia="ja-JP"/>
              </w:rPr>
            </w:pPr>
            <w:r w:rsidRPr="00AA5DA2">
              <w:rPr>
                <w:lang w:eastAsia="ja-JP"/>
              </w:rPr>
              <w:t>M</w:t>
            </w:r>
          </w:p>
        </w:tc>
        <w:tc>
          <w:tcPr>
            <w:tcW w:w="1559" w:type="dxa"/>
            <w:tcBorders>
              <w:top w:val="single" w:sz="4" w:space="0" w:color="auto"/>
              <w:left w:val="single" w:sz="4" w:space="0" w:color="auto"/>
              <w:bottom w:val="single" w:sz="4" w:space="0" w:color="auto"/>
              <w:right w:val="single" w:sz="4" w:space="0" w:color="auto"/>
            </w:tcBorders>
          </w:tcPr>
          <w:p w14:paraId="17159A12" w14:textId="77777777" w:rsidR="0050508A" w:rsidRPr="00AA5DA2" w:rsidRDefault="0050508A" w:rsidP="00801E3D">
            <w:pPr>
              <w:pStyle w:val="TAL"/>
              <w:rPr>
                <w:lang w:eastAsia="ja-JP"/>
              </w:rPr>
            </w:pPr>
          </w:p>
        </w:tc>
        <w:tc>
          <w:tcPr>
            <w:tcW w:w="1276" w:type="dxa"/>
            <w:tcBorders>
              <w:top w:val="single" w:sz="4" w:space="0" w:color="auto"/>
              <w:left w:val="single" w:sz="4" w:space="0" w:color="auto"/>
              <w:bottom w:val="single" w:sz="4" w:space="0" w:color="auto"/>
              <w:right w:val="single" w:sz="4" w:space="0" w:color="auto"/>
            </w:tcBorders>
          </w:tcPr>
          <w:p w14:paraId="32C46055" w14:textId="77777777" w:rsidR="0050508A" w:rsidRPr="00AA5DA2" w:rsidRDefault="0050508A" w:rsidP="00801E3D">
            <w:pPr>
              <w:pStyle w:val="TAL"/>
              <w:rPr>
                <w:lang w:eastAsia="ja-JP"/>
              </w:rPr>
            </w:pPr>
            <w:r>
              <w:rPr>
                <w:lang w:eastAsia="ja-JP"/>
              </w:rPr>
              <w:t>9.2.3</w:t>
            </w:r>
          </w:p>
        </w:tc>
        <w:tc>
          <w:tcPr>
            <w:tcW w:w="1276" w:type="dxa"/>
            <w:tcBorders>
              <w:top w:val="single" w:sz="4" w:space="0" w:color="auto"/>
              <w:left w:val="single" w:sz="4" w:space="0" w:color="auto"/>
              <w:bottom w:val="single" w:sz="4" w:space="0" w:color="auto"/>
              <w:right w:val="single" w:sz="4" w:space="0" w:color="auto"/>
            </w:tcBorders>
          </w:tcPr>
          <w:p w14:paraId="32B074C5" w14:textId="77777777" w:rsidR="0050508A" w:rsidRPr="00AA5DA2" w:rsidRDefault="0050508A" w:rsidP="00801E3D">
            <w:pPr>
              <w:pStyle w:val="TAL"/>
              <w:rPr>
                <w:lang w:eastAsia="ja-JP"/>
              </w:rPr>
            </w:pPr>
          </w:p>
        </w:tc>
        <w:tc>
          <w:tcPr>
            <w:tcW w:w="1276" w:type="dxa"/>
            <w:tcBorders>
              <w:top w:val="single" w:sz="4" w:space="0" w:color="auto"/>
              <w:left w:val="single" w:sz="4" w:space="0" w:color="auto"/>
              <w:bottom w:val="single" w:sz="4" w:space="0" w:color="auto"/>
              <w:right w:val="single" w:sz="4" w:space="0" w:color="auto"/>
            </w:tcBorders>
          </w:tcPr>
          <w:p w14:paraId="367C85E1" w14:textId="77777777" w:rsidR="0050508A" w:rsidRPr="00AA5DA2" w:rsidRDefault="0050508A" w:rsidP="00141643">
            <w:pPr>
              <w:pStyle w:val="TAL"/>
              <w:jc w:val="center"/>
              <w:rPr>
                <w:lang w:eastAsia="ja-JP"/>
              </w:rPr>
            </w:pPr>
            <w:r w:rsidRPr="00AA5DA2">
              <w:rPr>
                <w:lang w:eastAsia="ja-JP"/>
              </w:rPr>
              <w:t>YES</w:t>
            </w:r>
          </w:p>
        </w:tc>
        <w:tc>
          <w:tcPr>
            <w:tcW w:w="1134" w:type="dxa"/>
            <w:tcBorders>
              <w:top w:val="single" w:sz="4" w:space="0" w:color="auto"/>
              <w:left w:val="single" w:sz="4" w:space="0" w:color="auto"/>
              <w:bottom w:val="single" w:sz="4" w:space="0" w:color="auto"/>
              <w:right w:val="single" w:sz="4" w:space="0" w:color="auto"/>
            </w:tcBorders>
          </w:tcPr>
          <w:p w14:paraId="6228DA2F" w14:textId="77777777" w:rsidR="0050508A" w:rsidRPr="00AA5DA2" w:rsidRDefault="0050508A" w:rsidP="00141643">
            <w:pPr>
              <w:pStyle w:val="TAL"/>
              <w:jc w:val="center"/>
              <w:rPr>
                <w:lang w:eastAsia="zh-CN"/>
              </w:rPr>
            </w:pPr>
            <w:r w:rsidRPr="00AA5DA2">
              <w:rPr>
                <w:lang w:eastAsia="zh-CN"/>
              </w:rPr>
              <w:t>reject</w:t>
            </w:r>
          </w:p>
        </w:tc>
      </w:tr>
      <w:tr w:rsidR="0050508A" w:rsidRPr="000903B9" w14:paraId="58703910" w14:textId="77777777" w:rsidTr="00141643">
        <w:tc>
          <w:tcPr>
            <w:tcW w:w="2410" w:type="dxa"/>
          </w:tcPr>
          <w:p w14:paraId="48D36353" w14:textId="77777777" w:rsidR="0050508A" w:rsidRPr="000903B9" w:rsidRDefault="0050508A" w:rsidP="00801E3D">
            <w:pPr>
              <w:pStyle w:val="TAL"/>
              <w:rPr>
                <w:rFonts w:eastAsia="Times New Roman"/>
                <w:lang w:val="en-GB" w:eastAsia="ja-JP"/>
              </w:rPr>
            </w:pPr>
            <w:r w:rsidRPr="007A60DE">
              <w:rPr>
                <w:rFonts w:eastAsia="Times New Roman"/>
                <w:lang w:val="en-GB" w:eastAsia="ja-JP"/>
              </w:rPr>
              <w:t>Transaction ID</w:t>
            </w:r>
          </w:p>
        </w:tc>
        <w:tc>
          <w:tcPr>
            <w:tcW w:w="1124" w:type="dxa"/>
          </w:tcPr>
          <w:p w14:paraId="709631C7" w14:textId="77777777" w:rsidR="0050508A" w:rsidRPr="000903B9" w:rsidRDefault="0050508A" w:rsidP="00801E3D">
            <w:pPr>
              <w:pStyle w:val="TAL"/>
              <w:rPr>
                <w:rFonts w:eastAsia="Times New Roman"/>
                <w:lang w:val="en-GB" w:eastAsia="ja-JP"/>
              </w:rPr>
            </w:pPr>
            <w:r w:rsidRPr="007A60DE">
              <w:rPr>
                <w:rFonts w:eastAsia="Times New Roman"/>
                <w:lang w:val="en-GB" w:eastAsia="ja-JP"/>
              </w:rPr>
              <w:t>M</w:t>
            </w:r>
          </w:p>
        </w:tc>
        <w:tc>
          <w:tcPr>
            <w:tcW w:w="1569" w:type="dxa"/>
            <w:gridSpan w:val="2"/>
          </w:tcPr>
          <w:p w14:paraId="4D009C33" w14:textId="77777777" w:rsidR="0050508A" w:rsidRPr="000903B9" w:rsidRDefault="0050508A" w:rsidP="00801E3D">
            <w:pPr>
              <w:pStyle w:val="TAL"/>
              <w:rPr>
                <w:rFonts w:eastAsia="Times New Roman"/>
                <w:lang w:val="en-GB" w:eastAsia="ja-JP"/>
              </w:rPr>
            </w:pPr>
          </w:p>
        </w:tc>
        <w:tc>
          <w:tcPr>
            <w:tcW w:w="1276" w:type="dxa"/>
          </w:tcPr>
          <w:p w14:paraId="2B752293" w14:textId="77777777" w:rsidR="0050508A" w:rsidRDefault="0050508A" w:rsidP="00801E3D">
            <w:pPr>
              <w:pStyle w:val="TAL"/>
              <w:rPr>
                <w:rFonts w:eastAsia="Times New Roman"/>
                <w:lang w:val="en-GB" w:eastAsia="ja-JP"/>
              </w:rPr>
            </w:pPr>
            <w:r w:rsidRPr="007A60DE">
              <w:rPr>
                <w:rFonts w:eastAsia="Times New Roman"/>
                <w:lang w:val="en-GB" w:eastAsia="ja-JP"/>
              </w:rPr>
              <w:t>9.2.33</w:t>
            </w:r>
          </w:p>
        </w:tc>
        <w:tc>
          <w:tcPr>
            <w:tcW w:w="1276" w:type="dxa"/>
          </w:tcPr>
          <w:p w14:paraId="47BC3745" w14:textId="77777777" w:rsidR="0050508A" w:rsidRPr="000903B9" w:rsidRDefault="0050508A" w:rsidP="00801E3D">
            <w:pPr>
              <w:pStyle w:val="TAL"/>
              <w:rPr>
                <w:rFonts w:eastAsia="Times New Roman"/>
                <w:lang w:val="en-GB" w:eastAsia="ja-JP"/>
              </w:rPr>
            </w:pPr>
          </w:p>
        </w:tc>
        <w:tc>
          <w:tcPr>
            <w:tcW w:w="1276" w:type="dxa"/>
          </w:tcPr>
          <w:p w14:paraId="1AA1320D" w14:textId="77777777" w:rsidR="0050508A" w:rsidRPr="000903B9" w:rsidRDefault="0050508A" w:rsidP="00141643">
            <w:pPr>
              <w:pStyle w:val="TAL"/>
              <w:jc w:val="center"/>
              <w:rPr>
                <w:rFonts w:eastAsia="Times New Roman"/>
                <w:lang w:val="en-GB" w:eastAsia="ja-JP"/>
              </w:rPr>
            </w:pPr>
            <w:r w:rsidRPr="007A60DE">
              <w:rPr>
                <w:rFonts w:eastAsia="Times New Roman"/>
                <w:lang w:val="en-GB" w:eastAsia="ja-JP"/>
              </w:rPr>
              <w:t>YES</w:t>
            </w:r>
          </w:p>
        </w:tc>
        <w:tc>
          <w:tcPr>
            <w:tcW w:w="1134" w:type="dxa"/>
          </w:tcPr>
          <w:p w14:paraId="3509EA59" w14:textId="77777777" w:rsidR="0050508A" w:rsidRPr="000903B9" w:rsidRDefault="0050508A" w:rsidP="00141643">
            <w:pPr>
              <w:pStyle w:val="TAL"/>
              <w:jc w:val="center"/>
              <w:rPr>
                <w:rFonts w:eastAsia="Times New Roman"/>
                <w:lang w:val="en-GB" w:eastAsia="ja-JP"/>
              </w:rPr>
            </w:pPr>
            <w:r w:rsidRPr="007A60DE">
              <w:rPr>
                <w:rFonts w:eastAsia="Times New Roman"/>
                <w:lang w:val="en-GB" w:eastAsia="ja-JP"/>
              </w:rPr>
              <w:t>reject</w:t>
            </w:r>
          </w:p>
        </w:tc>
      </w:tr>
      <w:tr w:rsidR="0050508A" w:rsidRPr="00AA5DA2" w14:paraId="3DA0E75E" w14:textId="77777777" w:rsidTr="00141643">
        <w:tc>
          <w:tcPr>
            <w:tcW w:w="2410" w:type="dxa"/>
            <w:tcBorders>
              <w:top w:val="single" w:sz="4" w:space="0" w:color="auto"/>
              <w:left w:val="single" w:sz="4" w:space="0" w:color="auto"/>
              <w:bottom w:val="single" w:sz="4" w:space="0" w:color="auto"/>
              <w:right w:val="single" w:sz="4" w:space="0" w:color="auto"/>
            </w:tcBorders>
          </w:tcPr>
          <w:p w14:paraId="644A07C2" w14:textId="77777777" w:rsidR="0050508A" w:rsidRPr="00AA5DA2" w:rsidRDefault="0050508A" w:rsidP="00801E3D">
            <w:pPr>
              <w:pStyle w:val="TAL"/>
              <w:rPr>
                <w:lang w:eastAsia="ja-JP"/>
              </w:rPr>
            </w:pPr>
            <w:r>
              <w:rPr>
                <w:lang w:eastAsia="ja-JP"/>
              </w:rPr>
              <w:t>Cause</w:t>
            </w:r>
            <w:r w:rsidRPr="00AA5DA2">
              <w:rPr>
                <w:lang w:eastAsia="ja-JP"/>
              </w:rPr>
              <w:t xml:space="preserve"> </w:t>
            </w:r>
          </w:p>
        </w:tc>
        <w:tc>
          <w:tcPr>
            <w:tcW w:w="1134" w:type="dxa"/>
            <w:gridSpan w:val="2"/>
            <w:tcBorders>
              <w:top w:val="single" w:sz="4" w:space="0" w:color="auto"/>
              <w:left w:val="single" w:sz="4" w:space="0" w:color="auto"/>
              <w:bottom w:val="single" w:sz="4" w:space="0" w:color="auto"/>
              <w:right w:val="single" w:sz="4" w:space="0" w:color="auto"/>
            </w:tcBorders>
          </w:tcPr>
          <w:p w14:paraId="07187B5E" w14:textId="77777777" w:rsidR="0050508A" w:rsidRPr="00AA5DA2" w:rsidRDefault="0050508A" w:rsidP="00801E3D">
            <w:pPr>
              <w:pStyle w:val="TAL"/>
              <w:rPr>
                <w:lang w:eastAsia="ja-JP"/>
              </w:rPr>
            </w:pPr>
            <w:r w:rsidRPr="00AA5DA2">
              <w:rPr>
                <w:lang w:eastAsia="ja-JP"/>
              </w:rPr>
              <w:t>M</w:t>
            </w:r>
          </w:p>
        </w:tc>
        <w:tc>
          <w:tcPr>
            <w:tcW w:w="1559" w:type="dxa"/>
            <w:tcBorders>
              <w:top w:val="single" w:sz="4" w:space="0" w:color="auto"/>
              <w:left w:val="single" w:sz="4" w:space="0" w:color="auto"/>
              <w:bottom w:val="single" w:sz="4" w:space="0" w:color="auto"/>
              <w:right w:val="single" w:sz="4" w:space="0" w:color="auto"/>
            </w:tcBorders>
          </w:tcPr>
          <w:p w14:paraId="5141691D" w14:textId="77777777" w:rsidR="0050508A" w:rsidRPr="00AA5DA2" w:rsidRDefault="0050508A" w:rsidP="00801E3D">
            <w:pPr>
              <w:pStyle w:val="TAL"/>
              <w:rPr>
                <w:lang w:eastAsia="ja-JP"/>
              </w:rPr>
            </w:pPr>
          </w:p>
        </w:tc>
        <w:tc>
          <w:tcPr>
            <w:tcW w:w="1276" w:type="dxa"/>
            <w:tcBorders>
              <w:top w:val="single" w:sz="4" w:space="0" w:color="auto"/>
              <w:left w:val="single" w:sz="4" w:space="0" w:color="auto"/>
              <w:bottom w:val="single" w:sz="4" w:space="0" w:color="auto"/>
              <w:right w:val="single" w:sz="4" w:space="0" w:color="auto"/>
            </w:tcBorders>
          </w:tcPr>
          <w:p w14:paraId="556A5E91" w14:textId="77777777" w:rsidR="0050508A" w:rsidRPr="00AA5DA2" w:rsidRDefault="0050508A" w:rsidP="00801E3D">
            <w:pPr>
              <w:pStyle w:val="TAL"/>
              <w:rPr>
                <w:lang w:eastAsia="ja-JP"/>
              </w:rPr>
            </w:pPr>
            <w:r>
              <w:rPr>
                <w:lang w:eastAsia="ja-JP"/>
              </w:rPr>
              <w:t>9.2.1</w:t>
            </w:r>
          </w:p>
        </w:tc>
        <w:tc>
          <w:tcPr>
            <w:tcW w:w="1276" w:type="dxa"/>
            <w:tcBorders>
              <w:top w:val="single" w:sz="4" w:space="0" w:color="auto"/>
              <w:left w:val="single" w:sz="4" w:space="0" w:color="auto"/>
              <w:bottom w:val="single" w:sz="4" w:space="0" w:color="auto"/>
              <w:right w:val="single" w:sz="4" w:space="0" w:color="auto"/>
            </w:tcBorders>
          </w:tcPr>
          <w:p w14:paraId="6CBAC321" w14:textId="77777777" w:rsidR="0050508A" w:rsidRPr="00AA5DA2" w:rsidRDefault="0050508A" w:rsidP="00801E3D">
            <w:pPr>
              <w:pStyle w:val="TAL"/>
              <w:rPr>
                <w:lang w:eastAsia="ja-JP"/>
              </w:rPr>
            </w:pPr>
          </w:p>
        </w:tc>
        <w:tc>
          <w:tcPr>
            <w:tcW w:w="1276" w:type="dxa"/>
            <w:tcBorders>
              <w:top w:val="single" w:sz="4" w:space="0" w:color="auto"/>
              <w:left w:val="single" w:sz="4" w:space="0" w:color="auto"/>
              <w:bottom w:val="single" w:sz="4" w:space="0" w:color="auto"/>
              <w:right w:val="single" w:sz="4" w:space="0" w:color="auto"/>
            </w:tcBorders>
          </w:tcPr>
          <w:p w14:paraId="53DCBCC0" w14:textId="77777777" w:rsidR="0050508A" w:rsidRPr="00AA5DA2" w:rsidRDefault="0050508A" w:rsidP="00141643">
            <w:pPr>
              <w:pStyle w:val="TAL"/>
              <w:jc w:val="center"/>
              <w:rPr>
                <w:lang w:eastAsia="ja-JP"/>
              </w:rPr>
            </w:pPr>
            <w:r w:rsidRPr="00AA5DA2">
              <w:rPr>
                <w:lang w:eastAsia="ja-JP"/>
              </w:rPr>
              <w:t>YES</w:t>
            </w:r>
          </w:p>
        </w:tc>
        <w:tc>
          <w:tcPr>
            <w:tcW w:w="1134" w:type="dxa"/>
            <w:tcBorders>
              <w:top w:val="single" w:sz="4" w:space="0" w:color="auto"/>
              <w:left w:val="single" w:sz="4" w:space="0" w:color="auto"/>
              <w:bottom w:val="single" w:sz="4" w:space="0" w:color="auto"/>
              <w:right w:val="single" w:sz="4" w:space="0" w:color="auto"/>
            </w:tcBorders>
          </w:tcPr>
          <w:p w14:paraId="56420404" w14:textId="77777777" w:rsidR="0050508A" w:rsidRPr="00AA5DA2" w:rsidRDefault="0050508A" w:rsidP="00141643">
            <w:pPr>
              <w:pStyle w:val="TAL"/>
              <w:jc w:val="center"/>
              <w:rPr>
                <w:lang w:eastAsia="zh-CN"/>
              </w:rPr>
            </w:pPr>
            <w:r w:rsidRPr="00AA5DA2">
              <w:rPr>
                <w:lang w:eastAsia="ja-JP"/>
              </w:rPr>
              <w:t>ignore</w:t>
            </w:r>
          </w:p>
        </w:tc>
      </w:tr>
    </w:tbl>
    <w:p w14:paraId="60D8D9C9"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7A27EFA6" w14:textId="77777777" w:rsidR="0050508A" w:rsidRPr="00383353" w:rsidRDefault="0050508A" w:rsidP="0050508A">
      <w:pPr>
        <w:pStyle w:val="Heading4"/>
      </w:pPr>
      <w:bookmarkStart w:id="355" w:name="_Toc525677875"/>
      <w:r>
        <w:t>9.1.2.6</w:t>
      </w:r>
      <w:r w:rsidRPr="00383353">
        <w:tab/>
        <w:t>RESET RESPONSE</w:t>
      </w:r>
      <w:bookmarkEnd w:id="355"/>
    </w:p>
    <w:p w14:paraId="6921A844"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an </w:t>
      </w:r>
      <w:r>
        <w:rPr>
          <w:rFonts w:eastAsia="Times New Roman"/>
          <w:lang w:eastAsia="en-GB"/>
        </w:rPr>
        <w:t>E2 Node</w:t>
      </w:r>
      <w:r w:rsidRPr="00383353">
        <w:rPr>
          <w:rFonts w:eastAsia="Times New Roman"/>
          <w:lang w:eastAsia="en-GB"/>
        </w:rPr>
        <w:t xml:space="preserve"> to a </w:t>
      </w:r>
      <w:r>
        <w:rPr>
          <w:rFonts w:eastAsia="Times New Roman"/>
          <w:lang w:eastAsia="en-GB"/>
        </w:rPr>
        <w:t xml:space="preserve">Near-RT </w:t>
      </w:r>
      <w:r w:rsidRPr="00383353">
        <w:rPr>
          <w:rFonts w:eastAsia="Times New Roman"/>
          <w:lang w:eastAsia="en-GB"/>
        </w:rPr>
        <w:t xml:space="preserve">RIC </w:t>
      </w:r>
      <w:r>
        <w:rPr>
          <w:rFonts w:eastAsia="Times New Roman"/>
          <w:lang w:eastAsia="en-GB"/>
        </w:rPr>
        <w:t xml:space="preserve">or from a Near-RT </w:t>
      </w:r>
      <w:r w:rsidRPr="00383353">
        <w:rPr>
          <w:rFonts w:eastAsia="Times New Roman"/>
          <w:lang w:eastAsia="en-GB"/>
        </w:rPr>
        <w:t xml:space="preserve">RIC to an </w:t>
      </w:r>
      <w:r>
        <w:rPr>
          <w:rFonts w:eastAsia="Times New Roman"/>
          <w:lang w:eastAsia="en-GB"/>
        </w:rPr>
        <w:t xml:space="preserve">E2 Node </w:t>
      </w:r>
      <w:r w:rsidRPr="00383353">
        <w:rPr>
          <w:rFonts w:eastAsia="Times New Roman"/>
          <w:lang w:eastAsia="en-GB"/>
        </w:rPr>
        <w:t>as a response to a RESET</w:t>
      </w:r>
      <w:r w:rsidRPr="00383353">
        <w:rPr>
          <w:rFonts w:eastAsia="MS Mincho"/>
          <w:lang w:eastAsia="en-GB"/>
        </w:rPr>
        <w:t xml:space="preserve"> REQUEST message</w:t>
      </w:r>
      <w:r w:rsidRPr="00383353">
        <w:rPr>
          <w:rFonts w:eastAsia="Times New Roman"/>
          <w:lang w:eastAsia="en-GB"/>
        </w:rPr>
        <w:t>.</w:t>
      </w:r>
    </w:p>
    <w:p w14:paraId="4B41275F"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or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RIC</w:t>
      </w:r>
      <w:r>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0903B9" w14:paraId="65D141C9" w14:textId="77777777" w:rsidTr="00141643">
        <w:tc>
          <w:tcPr>
            <w:tcW w:w="2389" w:type="dxa"/>
            <w:tcBorders>
              <w:top w:val="single" w:sz="4" w:space="0" w:color="auto"/>
              <w:left w:val="single" w:sz="4" w:space="0" w:color="auto"/>
              <w:bottom w:val="single" w:sz="4" w:space="0" w:color="auto"/>
              <w:right w:val="single" w:sz="4" w:space="0" w:color="auto"/>
            </w:tcBorders>
          </w:tcPr>
          <w:p w14:paraId="1D904C38" w14:textId="77777777" w:rsidR="0050508A" w:rsidRPr="000903B9" w:rsidRDefault="0050508A" w:rsidP="00801E3D">
            <w:pPr>
              <w:pStyle w:val="TAH"/>
              <w:rPr>
                <w:lang w:val="en-GB" w:eastAsia="ja-JP"/>
              </w:rPr>
            </w:pPr>
            <w:r w:rsidRPr="000903B9">
              <w:rPr>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43C8B89D"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065F48B0" w14:textId="77777777" w:rsidR="0050508A" w:rsidRPr="000903B9" w:rsidRDefault="0050508A" w:rsidP="00801E3D">
            <w:pPr>
              <w:pStyle w:val="TAH"/>
              <w:rPr>
                <w:lang w:val="en-GB" w:eastAsia="ja-JP"/>
              </w:rPr>
            </w:pPr>
            <w:r w:rsidRPr="000903B9">
              <w:rPr>
                <w:lang w:val="en-GB" w:eastAsia="ja-JP"/>
              </w:rPr>
              <w:t>Range</w:t>
            </w:r>
          </w:p>
        </w:tc>
        <w:tc>
          <w:tcPr>
            <w:tcW w:w="1247" w:type="dxa"/>
            <w:tcBorders>
              <w:top w:val="single" w:sz="4" w:space="0" w:color="auto"/>
              <w:left w:val="single" w:sz="4" w:space="0" w:color="auto"/>
              <w:bottom w:val="single" w:sz="4" w:space="0" w:color="auto"/>
              <w:right w:val="single" w:sz="4" w:space="0" w:color="auto"/>
            </w:tcBorders>
          </w:tcPr>
          <w:p w14:paraId="10743FC3" w14:textId="77777777" w:rsidR="0050508A" w:rsidRPr="000903B9" w:rsidRDefault="0050508A" w:rsidP="00801E3D">
            <w:pPr>
              <w:pStyle w:val="TAH"/>
              <w:rPr>
                <w:lang w:val="en-GB" w:eastAsia="ja-JP"/>
              </w:rPr>
            </w:pPr>
            <w:r w:rsidRPr="000903B9">
              <w:rPr>
                <w:lang w:val="en-GB"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56BEDBAD" w14:textId="77777777" w:rsidR="0050508A" w:rsidRPr="000903B9" w:rsidRDefault="0050508A" w:rsidP="00801E3D">
            <w:pPr>
              <w:pStyle w:val="TAH"/>
              <w:rPr>
                <w:lang w:val="en-GB" w:eastAsia="ja-JP"/>
              </w:rPr>
            </w:pPr>
            <w:r w:rsidRPr="000903B9">
              <w:rPr>
                <w:lang w:val="en-GB"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72FE72C2" w14:textId="77777777" w:rsidR="0050508A" w:rsidRPr="000903B9" w:rsidRDefault="0050508A" w:rsidP="00141643">
            <w:pPr>
              <w:pStyle w:val="TAH"/>
              <w:rPr>
                <w:lang w:val="en-GB" w:eastAsia="ja-JP"/>
              </w:rPr>
            </w:pPr>
            <w:r w:rsidRPr="000903B9">
              <w:rPr>
                <w:lang w:val="en-GB"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2685606F" w14:textId="77777777" w:rsidR="0050508A" w:rsidRPr="000903B9" w:rsidRDefault="0050508A" w:rsidP="00141643">
            <w:pPr>
              <w:pStyle w:val="TAH"/>
              <w:rPr>
                <w:lang w:val="en-GB" w:eastAsia="ja-JP"/>
              </w:rPr>
            </w:pPr>
            <w:r w:rsidRPr="000903B9">
              <w:rPr>
                <w:lang w:val="en-GB" w:eastAsia="ja-JP"/>
              </w:rPr>
              <w:t>Assigned Criticality</w:t>
            </w:r>
          </w:p>
        </w:tc>
      </w:tr>
      <w:tr w:rsidR="0050508A" w:rsidRPr="000903B9" w14:paraId="3D573201" w14:textId="77777777" w:rsidTr="00141643">
        <w:tc>
          <w:tcPr>
            <w:tcW w:w="2389" w:type="dxa"/>
            <w:tcBorders>
              <w:top w:val="single" w:sz="4" w:space="0" w:color="auto"/>
              <w:left w:val="single" w:sz="4" w:space="0" w:color="auto"/>
              <w:bottom w:val="single" w:sz="4" w:space="0" w:color="auto"/>
              <w:right w:val="single" w:sz="4" w:space="0" w:color="auto"/>
            </w:tcBorders>
          </w:tcPr>
          <w:p w14:paraId="27D5B674"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CC55256"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8F4910C"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696D5119" w14:textId="77777777" w:rsidR="0050508A" w:rsidRPr="000903B9" w:rsidRDefault="0050508A" w:rsidP="00801E3D">
            <w:pPr>
              <w:pStyle w:val="TAL"/>
              <w:rPr>
                <w:lang w:val="en-GB" w:eastAsia="ja-JP"/>
              </w:rPr>
            </w:pPr>
            <w:r>
              <w:rPr>
                <w:lang w:val="en-GB" w:eastAsia="ja-JP"/>
              </w:rPr>
              <w:t>9.2.3</w:t>
            </w:r>
          </w:p>
        </w:tc>
        <w:tc>
          <w:tcPr>
            <w:tcW w:w="1262" w:type="dxa"/>
            <w:tcBorders>
              <w:top w:val="single" w:sz="4" w:space="0" w:color="auto"/>
              <w:left w:val="single" w:sz="4" w:space="0" w:color="auto"/>
              <w:bottom w:val="single" w:sz="4" w:space="0" w:color="auto"/>
              <w:right w:val="single" w:sz="4" w:space="0" w:color="auto"/>
            </w:tcBorders>
          </w:tcPr>
          <w:p w14:paraId="21CD20D3"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5570F1FA" w14:textId="77777777" w:rsidR="0050508A" w:rsidRPr="000903B9"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68FFEDEB" w14:textId="77777777" w:rsidR="0050508A" w:rsidRPr="000903B9" w:rsidRDefault="0050508A" w:rsidP="00141643">
            <w:pPr>
              <w:pStyle w:val="TAL"/>
              <w:jc w:val="center"/>
              <w:rPr>
                <w:lang w:val="en-GB" w:eastAsia="zh-CN"/>
              </w:rPr>
            </w:pPr>
            <w:r w:rsidRPr="000903B9">
              <w:rPr>
                <w:lang w:val="en-GB" w:eastAsia="zh-CN"/>
              </w:rPr>
              <w:t>reject</w:t>
            </w:r>
          </w:p>
        </w:tc>
      </w:tr>
      <w:tr w:rsidR="0050508A" w:rsidRPr="000903B9" w14:paraId="2A001B4F" w14:textId="77777777" w:rsidTr="00141643">
        <w:tc>
          <w:tcPr>
            <w:tcW w:w="2389" w:type="dxa"/>
            <w:tcBorders>
              <w:top w:val="single" w:sz="4" w:space="0" w:color="auto"/>
              <w:left w:val="single" w:sz="4" w:space="0" w:color="auto"/>
              <w:bottom w:val="single" w:sz="4" w:space="0" w:color="auto"/>
              <w:right w:val="single" w:sz="4" w:space="0" w:color="auto"/>
            </w:tcBorders>
          </w:tcPr>
          <w:p w14:paraId="55261DD7" w14:textId="77777777" w:rsidR="0050508A" w:rsidRPr="000903B9" w:rsidRDefault="0050508A" w:rsidP="00801E3D">
            <w:pPr>
              <w:pStyle w:val="TAL"/>
              <w:rPr>
                <w:lang w:val="en-GB" w:eastAsia="ja-JP"/>
              </w:rPr>
            </w:pPr>
            <w:r w:rsidRPr="007A60DE">
              <w:rPr>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tcPr>
          <w:p w14:paraId="325393E7" w14:textId="77777777" w:rsidR="0050508A" w:rsidRPr="000903B9" w:rsidRDefault="0050508A" w:rsidP="00801E3D">
            <w:pPr>
              <w:pStyle w:val="TAL"/>
              <w:rPr>
                <w:lang w:val="en-GB" w:eastAsia="ja-JP"/>
              </w:rPr>
            </w:pPr>
            <w:r w:rsidRPr="007A60DE">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B5DD3BE"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6990FD28" w14:textId="77777777" w:rsidR="0050508A" w:rsidRDefault="0050508A" w:rsidP="00801E3D">
            <w:pPr>
              <w:pStyle w:val="TAL"/>
              <w:rPr>
                <w:lang w:val="en-GB" w:eastAsia="ja-JP"/>
              </w:rPr>
            </w:pPr>
            <w:r w:rsidRPr="007A60DE">
              <w:rPr>
                <w:lang w:val="en-GB" w:eastAsia="ja-JP"/>
              </w:rPr>
              <w:t>9.2.33</w:t>
            </w:r>
          </w:p>
        </w:tc>
        <w:tc>
          <w:tcPr>
            <w:tcW w:w="1262" w:type="dxa"/>
            <w:tcBorders>
              <w:top w:val="single" w:sz="4" w:space="0" w:color="auto"/>
              <w:left w:val="single" w:sz="4" w:space="0" w:color="auto"/>
              <w:bottom w:val="single" w:sz="4" w:space="0" w:color="auto"/>
              <w:right w:val="single" w:sz="4" w:space="0" w:color="auto"/>
            </w:tcBorders>
          </w:tcPr>
          <w:p w14:paraId="7A4CDF43"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721E1794" w14:textId="77777777" w:rsidR="0050508A" w:rsidRPr="000903B9" w:rsidRDefault="0050508A" w:rsidP="00141643">
            <w:pPr>
              <w:pStyle w:val="TAL"/>
              <w:jc w:val="center"/>
              <w:rPr>
                <w:lang w:val="en-GB" w:eastAsia="ja-JP"/>
              </w:rPr>
            </w:pPr>
            <w:r w:rsidRPr="007A60DE">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077B8DEB" w14:textId="77777777" w:rsidR="0050508A" w:rsidRPr="000903B9" w:rsidRDefault="0050508A" w:rsidP="00141643">
            <w:pPr>
              <w:pStyle w:val="TAL"/>
              <w:jc w:val="center"/>
              <w:rPr>
                <w:lang w:val="en-GB" w:eastAsia="ja-JP"/>
              </w:rPr>
            </w:pPr>
            <w:r w:rsidRPr="007A60DE">
              <w:rPr>
                <w:lang w:val="en-GB" w:eastAsia="ja-JP"/>
              </w:rPr>
              <w:t>reject</w:t>
            </w:r>
          </w:p>
        </w:tc>
      </w:tr>
      <w:tr w:rsidR="0050508A" w:rsidRPr="000903B9" w14:paraId="5A7312F1" w14:textId="77777777" w:rsidTr="00141643">
        <w:tc>
          <w:tcPr>
            <w:tcW w:w="2389" w:type="dxa"/>
            <w:tcBorders>
              <w:top w:val="single" w:sz="4" w:space="0" w:color="auto"/>
              <w:left w:val="single" w:sz="4" w:space="0" w:color="auto"/>
              <w:bottom w:val="single" w:sz="4" w:space="0" w:color="auto"/>
              <w:right w:val="single" w:sz="4" w:space="0" w:color="auto"/>
            </w:tcBorders>
          </w:tcPr>
          <w:p w14:paraId="61245C3F" w14:textId="77777777" w:rsidR="0050508A" w:rsidRPr="000903B9" w:rsidRDefault="0050508A" w:rsidP="00801E3D">
            <w:pPr>
              <w:pStyle w:val="TAL"/>
              <w:rPr>
                <w:lang w:val="en-GB" w:eastAsia="ja-JP"/>
              </w:rPr>
            </w:pPr>
            <w:r w:rsidRPr="000903B9">
              <w:rPr>
                <w:lang w:val="en-GB"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4AF3BFB7" w14:textId="77777777" w:rsidR="0050508A" w:rsidRPr="000903B9" w:rsidRDefault="0050508A" w:rsidP="00801E3D">
            <w:pPr>
              <w:pStyle w:val="TAL"/>
              <w:rPr>
                <w:lang w:val="en-GB" w:eastAsia="ja-JP"/>
              </w:rPr>
            </w:pPr>
            <w:r w:rsidRPr="000903B9">
              <w:rPr>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040EBFBA"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44DDF9CB" w14:textId="77777777" w:rsidR="0050508A" w:rsidRPr="000903B9" w:rsidRDefault="0050508A" w:rsidP="00801E3D">
            <w:pPr>
              <w:pStyle w:val="TAL"/>
              <w:rPr>
                <w:lang w:val="en-GB" w:eastAsia="ja-JP"/>
              </w:rPr>
            </w:pPr>
            <w:r>
              <w:rPr>
                <w:lang w:val="en-GB" w:eastAsia="ja-JP"/>
              </w:rPr>
              <w:t>9.2.2</w:t>
            </w:r>
          </w:p>
        </w:tc>
        <w:tc>
          <w:tcPr>
            <w:tcW w:w="1262" w:type="dxa"/>
            <w:tcBorders>
              <w:top w:val="single" w:sz="4" w:space="0" w:color="auto"/>
              <w:left w:val="single" w:sz="4" w:space="0" w:color="auto"/>
              <w:bottom w:val="single" w:sz="4" w:space="0" w:color="auto"/>
              <w:right w:val="single" w:sz="4" w:space="0" w:color="auto"/>
            </w:tcBorders>
          </w:tcPr>
          <w:p w14:paraId="12C4B591"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1F7646D5" w14:textId="77777777" w:rsidR="0050508A" w:rsidRPr="000903B9"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178813FA" w14:textId="77777777" w:rsidR="0050508A" w:rsidRPr="000903B9" w:rsidRDefault="0050508A" w:rsidP="00141643">
            <w:pPr>
              <w:pStyle w:val="TAL"/>
              <w:jc w:val="center"/>
              <w:rPr>
                <w:lang w:val="en-GB" w:eastAsia="zh-CN"/>
              </w:rPr>
            </w:pPr>
            <w:r w:rsidRPr="000903B9">
              <w:rPr>
                <w:lang w:val="en-GB" w:eastAsia="zh-CN"/>
              </w:rPr>
              <w:t>ignore</w:t>
            </w:r>
          </w:p>
        </w:tc>
      </w:tr>
      <w:bookmarkEnd w:id="354"/>
    </w:tbl>
    <w:p w14:paraId="0BAA9F71" w14:textId="77777777" w:rsidR="0050508A" w:rsidRDefault="0050508A" w:rsidP="0050508A">
      <w:pPr>
        <w:tabs>
          <w:tab w:val="left" w:pos="9510"/>
        </w:tabs>
      </w:pPr>
    </w:p>
    <w:p w14:paraId="2BB35724" w14:textId="77777777" w:rsidR="0050508A" w:rsidRPr="00383353" w:rsidRDefault="0050508A" w:rsidP="0050508A">
      <w:pPr>
        <w:pStyle w:val="Heading4"/>
      </w:pPr>
      <w:r>
        <w:t>9.1.2.7</w:t>
      </w:r>
      <w:r w:rsidRPr="001904F8">
        <w:tab/>
        <w:t>RIC SERVICE UPDATE</w:t>
      </w:r>
    </w:p>
    <w:p w14:paraId="1A22D68C"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This message is sent by a</w:t>
      </w:r>
      <w:r>
        <w:rPr>
          <w:rFonts w:eastAsia="Times New Roman"/>
          <w:lang w:eastAsia="en-GB"/>
        </w:rPr>
        <w:t>n</w:t>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to the </w:t>
      </w:r>
      <w:r>
        <w:rPr>
          <w:rFonts w:eastAsia="Times New Roman"/>
          <w:lang w:eastAsia="en-GB"/>
        </w:rPr>
        <w:t>Near-RT RIC</w:t>
      </w:r>
      <w:r w:rsidRPr="00383353">
        <w:rPr>
          <w:rFonts w:eastAsia="Times New Roman"/>
          <w:lang w:eastAsia="en-GB"/>
        </w:rPr>
        <w:t xml:space="preserve"> to transfer updated information on RIC Services supported by the </w:t>
      </w:r>
      <w:r>
        <w:rPr>
          <w:rFonts w:eastAsia="Times New Roman"/>
          <w:lang w:eastAsia="en-GB"/>
        </w:rPr>
        <w:t>E2 Node</w:t>
      </w:r>
      <w:r w:rsidRPr="00383353">
        <w:rPr>
          <w:rFonts w:eastAsia="Times New Roman"/>
          <w:lang w:eastAsia="en-GB"/>
        </w:rPr>
        <w:t>.</w:t>
      </w:r>
    </w:p>
    <w:p w14:paraId="458D83DD"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RIC</w:t>
      </w:r>
      <w:r>
        <w:rPr>
          <w:rFonts w:eastAsia="Times New Roman"/>
          <w:lang w:eastAsia="en-GB"/>
        </w:rPr>
        <w:t>.</w:t>
      </w:r>
    </w:p>
    <w:tbl>
      <w:tblPr>
        <w:tblW w:w="10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7"/>
        <w:gridCol w:w="1095"/>
        <w:gridCol w:w="1581"/>
        <w:gridCol w:w="1244"/>
        <w:gridCol w:w="1537"/>
        <w:gridCol w:w="1085"/>
        <w:gridCol w:w="1141"/>
      </w:tblGrid>
      <w:tr w:rsidR="0050508A" w:rsidRPr="00383353" w14:paraId="753C5307" w14:textId="77777777" w:rsidTr="00141643">
        <w:tc>
          <w:tcPr>
            <w:tcW w:w="2387" w:type="dxa"/>
            <w:tcBorders>
              <w:top w:val="single" w:sz="4" w:space="0" w:color="auto"/>
              <w:left w:val="single" w:sz="4" w:space="0" w:color="auto"/>
              <w:bottom w:val="single" w:sz="4" w:space="0" w:color="auto"/>
              <w:right w:val="single" w:sz="4" w:space="0" w:color="auto"/>
            </w:tcBorders>
            <w:hideMark/>
          </w:tcPr>
          <w:p w14:paraId="6108884E" w14:textId="77777777" w:rsidR="0050508A" w:rsidRPr="00383353" w:rsidRDefault="0050508A" w:rsidP="00801E3D">
            <w:pPr>
              <w:pStyle w:val="TAH"/>
              <w:rPr>
                <w:lang w:eastAsia="ja-JP"/>
              </w:rPr>
            </w:pPr>
            <w:r w:rsidRPr="00383353">
              <w:rPr>
                <w:lang w:eastAsia="ja-JP"/>
              </w:rPr>
              <w:lastRenderedPageBreak/>
              <w:t>IE/Group Name</w:t>
            </w:r>
          </w:p>
        </w:tc>
        <w:tc>
          <w:tcPr>
            <w:tcW w:w="1095" w:type="dxa"/>
            <w:tcBorders>
              <w:top w:val="single" w:sz="4" w:space="0" w:color="auto"/>
              <w:left w:val="single" w:sz="4" w:space="0" w:color="auto"/>
              <w:bottom w:val="single" w:sz="4" w:space="0" w:color="auto"/>
              <w:right w:val="single" w:sz="4" w:space="0" w:color="auto"/>
            </w:tcBorders>
            <w:hideMark/>
          </w:tcPr>
          <w:p w14:paraId="1F61FC11" w14:textId="77777777" w:rsidR="0050508A" w:rsidRPr="00383353" w:rsidRDefault="0050508A" w:rsidP="00801E3D">
            <w:pPr>
              <w:pStyle w:val="TAH"/>
              <w:rPr>
                <w:lang w:eastAsia="ja-JP"/>
              </w:rPr>
            </w:pPr>
            <w:r w:rsidRPr="00383353">
              <w:rPr>
                <w:lang w:eastAsia="ja-JP"/>
              </w:rPr>
              <w:t>Presence</w:t>
            </w:r>
          </w:p>
        </w:tc>
        <w:tc>
          <w:tcPr>
            <w:tcW w:w="1581" w:type="dxa"/>
            <w:tcBorders>
              <w:top w:val="single" w:sz="4" w:space="0" w:color="auto"/>
              <w:left w:val="single" w:sz="4" w:space="0" w:color="auto"/>
              <w:bottom w:val="single" w:sz="4" w:space="0" w:color="auto"/>
              <w:right w:val="single" w:sz="4" w:space="0" w:color="auto"/>
            </w:tcBorders>
            <w:hideMark/>
          </w:tcPr>
          <w:p w14:paraId="0D0FE8F4" w14:textId="77777777" w:rsidR="0050508A" w:rsidRPr="00383353" w:rsidRDefault="0050508A" w:rsidP="00801E3D">
            <w:pPr>
              <w:pStyle w:val="TAH"/>
              <w:rPr>
                <w:lang w:eastAsia="ja-JP"/>
              </w:rPr>
            </w:pPr>
            <w:r w:rsidRPr="00383353">
              <w:rPr>
                <w:lang w:eastAsia="ja-JP"/>
              </w:rPr>
              <w:t>Range</w:t>
            </w:r>
          </w:p>
        </w:tc>
        <w:tc>
          <w:tcPr>
            <w:tcW w:w="1244" w:type="dxa"/>
            <w:tcBorders>
              <w:top w:val="single" w:sz="4" w:space="0" w:color="auto"/>
              <w:left w:val="single" w:sz="4" w:space="0" w:color="auto"/>
              <w:bottom w:val="single" w:sz="4" w:space="0" w:color="auto"/>
              <w:right w:val="single" w:sz="4" w:space="0" w:color="auto"/>
            </w:tcBorders>
            <w:hideMark/>
          </w:tcPr>
          <w:p w14:paraId="366884C6" w14:textId="77777777" w:rsidR="0050508A" w:rsidRPr="00383353" w:rsidRDefault="0050508A" w:rsidP="00801E3D">
            <w:pPr>
              <w:pStyle w:val="TAH"/>
              <w:rPr>
                <w:lang w:eastAsia="ja-JP"/>
              </w:rPr>
            </w:pPr>
            <w:r w:rsidRPr="00383353">
              <w:rPr>
                <w:lang w:eastAsia="ja-JP"/>
              </w:rPr>
              <w:t>IE type and reference</w:t>
            </w:r>
          </w:p>
        </w:tc>
        <w:tc>
          <w:tcPr>
            <w:tcW w:w="1537" w:type="dxa"/>
            <w:tcBorders>
              <w:top w:val="single" w:sz="4" w:space="0" w:color="auto"/>
              <w:left w:val="single" w:sz="4" w:space="0" w:color="auto"/>
              <w:bottom w:val="single" w:sz="4" w:space="0" w:color="auto"/>
              <w:right w:val="single" w:sz="4" w:space="0" w:color="auto"/>
            </w:tcBorders>
            <w:hideMark/>
          </w:tcPr>
          <w:p w14:paraId="62BA793E" w14:textId="77777777" w:rsidR="0050508A" w:rsidRPr="00383353" w:rsidRDefault="0050508A" w:rsidP="00801E3D">
            <w:pPr>
              <w:pStyle w:val="TAH"/>
              <w:rPr>
                <w:lang w:eastAsia="ja-JP"/>
              </w:rPr>
            </w:pPr>
            <w:r w:rsidRPr="00383353">
              <w:rPr>
                <w:lang w:eastAsia="ja-JP"/>
              </w:rPr>
              <w:t>Semantics description</w:t>
            </w:r>
          </w:p>
        </w:tc>
        <w:tc>
          <w:tcPr>
            <w:tcW w:w="1085" w:type="dxa"/>
            <w:tcBorders>
              <w:top w:val="single" w:sz="4" w:space="0" w:color="auto"/>
              <w:left w:val="single" w:sz="4" w:space="0" w:color="auto"/>
              <w:bottom w:val="single" w:sz="4" w:space="0" w:color="auto"/>
              <w:right w:val="single" w:sz="4" w:space="0" w:color="auto"/>
            </w:tcBorders>
            <w:hideMark/>
          </w:tcPr>
          <w:p w14:paraId="26CA2D25" w14:textId="77777777" w:rsidR="0050508A" w:rsidRPr="00383353" w:rsidRDefault="0050508A" w:rsidP="00141643">
            <w:pPr>
              <w:pStyle w:val="TAH"/>
              <w:rPr>
                <w:lang w:eastAsia="ja-JP"/>
              </w:rPr>
            </w:pPr>
            <w:r w:rsidRPr="00383353">
              <w:rPr>
                <w:lang w:eastAsia="ja-JP"/>
              </w:rPr>
              <w:t>Criticality</w:t>
            </w:r>
          </w:p>
        </w:tc>
        <w:tc>
          <w:tcPr>
            <w:tcW w:w="1141" w:type="dxa"/>
            <w:tcBorders>
              <w:top w:val="single" w:sz="4" w:space="0" w:color="auto"/>
              <w:left w:val="single" w:sz="4" w:space="0" w:color="auto"/>
              <w:bottom w:val="single" w:sz="4" w:space="0" w:color="auto"/>
              <w:right w:val="single" w:sz="4" w:space="0" w:color="auto"/>
            </w:tcBorders>
            <w:hideMark/>
          </w:tcPr>
          <w:p w14:paraId="3532B451" w14:textId="77777777" w:rsidR="0050508A" w:rsidRPr="00383353" w:rsidRDefault="0050508A" w:rsidP="00141643">
            <w:pPr>
              <w:pStyle w:val="TAH"/>
              <w:rPr>
                <w:lang w:eastAsia="ja-JP"/>
              </w:rPr>
            </w:pPr>
            <w:r w:rsidRPr="00383353">
              <w:rPr>
                <w:lang w:eastAsia="ja-JP"/>
              </w:rPr>
              <w:t>Assigned Criticality</w:t>
            </w:r>
          </w:p>
        </w:tc>
      </w:tr>
      <w:tr w:rsidR="0050508A" w:rsidRPr="00383353" w14:paraId="12C6C29B" w14:textId="77777777" w:rsidTr="00141643">
        <w:tc>
          <w:tcPr>
            <w:tcW w:w="2387" w:type="dxa"/>
            <w:tcBorders>
              <w:top w:val="single" w:sz="4" w:space="0" w:color="auto"/>
              <w:left w:val="single" w:sz="4" w:space="0" w:color="auto"/>
              <w:bottom w:val="single" w:sz="4" w:space="0" w:color="auto"/>
              <w:right w:val="single" w:sz="4" w:space="0" w:color="auto"/>
            </w:tcBorders>
            <w:hideMark/>
          </w:tcPr>
          <w:p w14:paraId="264A17F3" w14:textId="77777777" w:rsidR="0050508A" w:rsidRPr="00383353" w:rsidRDefault="0050508A" w:rsidP="00801E3D">
            <w:pPr>
              <w:pStyle w:val="TAL"/>
              <w:rPr>
                <w:lang w:eastAsia="ja-JP"/>
              </w:rPr>
            </w:pPr>
            <w:r w:rsidRPr="00383353">
              <w:rPr>
                <w:lang w:eastAsia="ja-JP"/>
              </w:rPr>
              <w:t>Message Type</w:t>
            </w:r>
          </w:p>
        </w:tc>
        <w:tc>
          <w:tcPr>
            <w:tcW w:w="1095" w:type="dxa"/>
            <w:tcBorders>
              <w:top w:val="single" w:sz="4" w:space="0" w:color="auto"/>
              <w:left w:val="single" w:sz="4" w:space="0" w:color="auto"/>
              <w:bottom w:val="single" w:sz="4" w:space="0" w:color="auto"/>
              <w:right w:val="single" w:sz="4" w:space="0" w:color="auto"/>
            </w:tcBorders>
            <w:hideMark/>
          </w:tcPr>
          <w:p w14:paraId="0385880B" w14:textId="77777777" w:rsidR="0050508A" w:rsidRPr="00383353" w:rsidRDefault="0050508A" w:rsidP="00801E3D">
            <w:pPr>
              <w:pStyle w:val="TAL"/>
              <w:rPr>
                <w:lang w:eastAsia="ja-JP"/>
              </w:rPr>
            </w:pPr>
            <w:r w:rsidRPr="00383353">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34C0BB67" w14:textId="77777777" w:rsidR="0050508A" w:rsidRPr="00383353" w:rsidRDefault="0050508A" w:rsidP="00801E3D">
            <w:pPr>
              <w:pStyle w:val="TAL"/>
              <w:rPr>
                <w:lang w:eastAsia="ja-JP"/>
              </w:rPr>
            </w:pPr>
          </w:p>
        </w:tc>
        <w:tc>
          <w:tcPr>
            <w:tcW w:w="1244" w:type="dxa"/>
            <w:tcBorders>
              <w:top w:val="single" w:sz="4" w:space="0" w:color="auto"/>
              <w:left w:val="single" w:sz="4" w:space="0" w:color="auto"/>
              <w:bottom w:val="single" w:sz="4" w:space="0" w:color="auto"/>
              <w:right w:val="single" w:sz="4" w:space="0" w:color="auto"/>
            </w:tcBorders>
            <w:hideMark/>
          </w:tcPr>
          <w:p w14:paraId="60E23B1A" w14:textId="77777777" w:rsidR="0050508A" w:rsidRPr="00383353" w:rsidRDefault="0050508A" w:rsidP="00801E3D">
            <w:pPr>
              <w:pStyle w:val="TAL"/>
              <w:rPr>
                <w:lang w:eastAsia="ja-JP"/>
              </w:rPr>
            </w:pPr>
            <w:r>
              <w:rPr>
                <w:lang w:eastAsia="ja-JP"/>
              </w:rPr>
              <w:t>9.2.3</w:t>
            </w:r>
          </w:p>
        </w:tc>
        <w:tc>
          <w:tcPr>
            <w:tcW w:w="1537" w:type="dxa"/>
            <w:tcBorders>
              <w:top w:val="single" w:sz="4" w:space="0" w:color="auto"/>
              <w:left w:val="single" w:sz="4" w:space="0" w:color="auto"/>
              <w:bottom w:val="single" w:sz="4" w:space="0" w:color="auto"/>
              <w:right w:val="single" w:sz="4" w:space="0" w:color="auto"/>
            </w:tcBorders>
          </w:tcPr>
          <w:p w14:paraId="620248BB" w14:textId="77777777" w:rsidR="0050508A" w:rsidRPr="00383353" w:rsidRDefault="0050508A" w:rsidP="00801E3D">
            <w:pPr>
              <w:pStyle w:val="TAL"/>
              <w:rPr>
                <w:lang w:eastAsia="ja-JP"/>
              </w:rPr>
            </w:pPr>
          </w:p>
        </w:tc>
        <w:tc>
          <w:tcPr>
            <w:tcW w:w="1085" w:type="dxa"/>
            <w:tcBorders>
              <w:top w:val="single" w:sz="4" w:space="0" w:color="auto"/>
              <w:left w:val="single" w:sz="4" w:space="0" w:color="auto"/>
              <w:bottom w:val="single" w:sz="4" w:space="0" w:color="auto"/>
              <w:right w:val="single" w:sz="4" w:space="0" w:color="auto"/>
            </w:tcBorders>
            <w:hideMark/>
          </w:tcPr>
          <w:p w14:paraId="0CAD2A8B" w14:textId="77777777" w:rsidR="0050508A" w:rsidRPr="00383353" w:rsidRDefault="0050508A" w:rsidP="00141643">
            <w:pPr>
              <w:pStyle w:val="TAL"/>
              <w:jc w:val="center"/>
              <w:rPr>
                <w:lang w:eastAsia="ja-JP"/>
              </w:rPr>
            </w:pPr>
            <w:r w:rsidRPr="00383353">
              <w:rPr>
                <w:lang w:eastAsia="ja-JP"/>
              </w:rPr>
              <w:t>YES</w:t>
            </w:r>
          </w:p>
        </w:tc>
        <w:tc>
          <w:tcPr>
            <w:tcW w:w="1141" w:type="dxa"/>
            <w:tcBorders>
              <w:top w:val="single" w:sz="4" w:space="0" w:color="auto"/>
              <w:left w:val="single" w:sz="4" w:space="0" w:color="auto"/>
              <w:bottom w:val="single" w:sz="4" w:space="0" w:color="auto"/>
              <w:right w:val="single" w:sz="4" w:space="0" w:color="auto"/>
            </w:tcBorders>
            <w:hideMark/>
          </w:tcPr>
          <w:p w14:paraId="6A45CC98" w14:textId="77777777" w:rsidR="0050508A" w:rsidRPr="00383353" w:rsidRDefault="0050508A" w:rsidP="00141643">
            <w:pPr>
              <w:pStyle w:val="TAL"/>
              <w:jc w:val="center"/>
              <w:rPr>
                <w:lang w:eastAsia="ja-JP"/>
              </w:rPr>
            </w:pPr>
            <w:r w:rsidRPr="00383353">
              <w:rPr>
                <w:lang w:eastAsia="ja-JP"/>
              </w:rPr>
              <w:t>reject</w:t>
            </w:r>
          </w:p>
        </w:tc>
      </w:tr>
      <w:tr w:rsidR="0050508A" w:rsidRPr="00426A2C" w14:paraId="519CA335" w14:textId="77777777" w:rsidTr="00141643">
        <w:tc>
          <w:tcPr>
            <w:tcW w:w="2387" w:type="dxa"/>
            <w:tcBorders>
              <w:top w:val="single" w:sz="4" w:space="0" w:color="auto"/>
              <w:left w:val="single" w:sz="4" w:space="0" w:color="auto"/>
              <w:bottom w:val="single" w:sz="4" w:space="0" w:color="auto"/>
              <w:right w:val="single" w:sz="4" w:space="0" w:color="auto"/>
            </w:tcBorders>
          </w:tcPr>
          <w:p w14:paraId="6E24708C" w14:textId="77777777" w:rsidR="0050508A" w:rsidRPr="00426A2C" w:rsidRDefault="0050508A" w:rsidP="00801E3D">
            <w:pPr>
              <w:pStyle w:val="TAL"/>
              <w:rPr>
                <w:szCs w:val="18"/>
                <w:lang w:eastAsia="ja-JP"/>
              </w:rPr>
            </w:pPr>
            <w:r w:rsidRPr="007A60DE">
              <w:rPr>
                <w:szCs w:val="18"/>
                <w:lang w:eastAsia="ja-JP"/>
              </w:rPr>
              <w:t>Transaction ID</w:t>
            </w:r>
          </w:p>
        </w:tc>
        <w:tc>
          <w:tcPr>
            <w:tcW w:w="1095" w:type="dxa"/>
            <w:tcBorders>
              <w:top w:val="single" w:sz="4" w:space="0" w:color="auto"/>
              <w:left w:val="single" w:sz="4" w:space="0" w:color="auto"/>
              <w:bottom w:val="single" w:sz="4" w:space="0" w:color="auto"/>
              <w:right w:val="single" w:sz="4" w:space="0" w:color="auto"/>
            </w:tcBorders>
          </w:tcPr>
          <w:p w14:paraId="06FEAC90" w14:textId="77777777" w:rsidR="0050508A" w:rsidRPr="00426A2C" w:rsidRDefault="0050508A" w:rsidP="00801E3D">
            <w:pPr>
              <w:pStyle w:val="TAL"/>
              <w:rPr>
                <w:szCs w:val="18"/>
                <w:lang w:eastAsia="ja-JP"/>
              </w:rPr>
            </w:pPr>
            <w:r w:rsidRPr="007A60DE">
              <w:rPr>
                <w:szCs w:val="18"/>
                <w:lang w:eastAsia="ja-JP"/>
              </w:rPr>
              <w:t>M</w:t>
            </w:r>
          </w:p>
        </w:tc>
        <w:tc>
          <w:tcPr>
            <w:tcW w:w="1581" w:type="dxa"/>
            <w:tcBorders>
              <w:top w:val="single" w:sz="4" w:space="0" w:color="auto"/>
              <w:left w:val="single" w:sz="4" w:space="0" w:color="auto"/>
              <w:bottom w:val="single" w:sz="4" w:space="0" w:color="auto"/>
              <w:right w:val="single" w:sz="4" w:space="0" w:color="auto"/>
            </w:tcBorders>
          </w:tcPr>
          <w:p w14:paraId="732ED3F8" w14:textId="77777777" w:rsidR="0050508A" w:rsidRPr="006646B2" w:rsidRDefault="0050508A" w:rsidP="00801E3D">
            <w:pPr>
              <w:pStyle w:val="TAL"/>
              <w:rPr>
                <w:szCs w:val="18"/>
                <w:lang w:eastAsia="ja-JP"/>
              </w:rPr>
            </w:pPr>
          </w:p>
        </w:tc>
        <w:tc>
          <w:tcPr>
            <w:tcW w:w="1244" w:type="dxa"/>
            <w:tcBorders>
              <w:top w:val="single" w:sz="4" w:space="0" w:color="auto"/>
              <w:left w:val="single" w:sz="4" w:space="0" w:color="auto"/>
              <w:bottom w:val="single" w:sz="4" w:space="0" w:color="auto"/>
              <w:right w:val="single" w:sz="4" w:space="0" w:color="auto"/>
            </w:tcBorders>
          </w:tcPr>
          <w:p w14:paraId="6686D21E" w14:textId="77777777" w:rsidR="0050508A" w:rsidRPr="00426A2C" w:rsidRDefault="0050508A" w:rsidP="00801E3D">
            <w:pPr>
              <w:pStyle w:val="TAL"/>
              <w:rPr>
                <w:szCs w:val="18"/>
                <w:lang w:eastAsia="ja-JP"/>
              </w:rPr>
            </w:pPr>
            <w:r w:rsidRPr="007A60DE">
              <w:rPr>
                <w:szCs w:val="18"/>
                <w:lang w:eastAsia="ja-JP"/>
              </w:rPr>
              <w:t>9.2.33</w:t>
            </w:r>
          </w:p>
        </w:tc>
        <w:tc>
          <w:tcPr>
            <w:tcW w:w="1537" w:type="dxa"/>
            <w:tcBorders>
              <w:top w:val="single" w:sz="4" w:space="0" w:color="auto"/>
              <w:left w:val="single" w:sz="4" w:space="0" w:color="auto"/>
              <w:bottom w:val="single" w:sz="4" w:space="0" w:color="auto"/>
              <w:right w:val="single" w:sz="4" w:space="0" w:color="auto"/>
            </w:tcBorders>
          </w:tcPr>
          <w:p w14:paraId="5D37C102" w14:textId="77777777" w:rsidR="0050508A" w:rsidRPr="00E27A7F" w:rsidRDefault="0050508A" w:rsidP="00801E3D">
            <w:pPr>
              <w:pStyle w:val="TAL"/>
              <w:rPr>
                <w:szCs w:val="18"/>
                <w:lang w:eastAsia="ja-JP"/>
              </w:rPr>
            </w:pPr>
          </w:p>
        </w:tc>
        <w:tc>
          <w:tcPr>
            <w:tcW w:w="1085" w:type="dxa"/>
            <w:tcBorders>
              <w:top w:val="single" w:sz="4" w:space="0" w:color="auto"/>
              <w:left w:val="single" w:sz="4" w:space="0" w:color="auto"/>
              <w:bottom w:val="single" w:sz="4" w:space="0" w:color="auto"/>
              <w:right w:val="single" w:sz="4" w:space="0" w:color="auto"/>
            </w:tcBorders>
          </w:tcPr>
          <w:p w14:paraId="3EF44A16" w14:textId="77777777" w:rsidR="0050508A" w:rsidRPr="00426A2C" w:rsidRDefault="0050508A" w:rsidP="00141643">
            <w:pPr>
              <w:pStyle w:val="TAL"/>
              <w:jc w:val="center"/>
              <w:rPr>
                <w:szCs w:val="18"/>
                <w:lang w:eastAsia="ja-JP"/>
              </w:rPr>
            </w:pPr>
            <w:r w:rsidRPr="007A60DE">
              <w:rPr>
                <w:szCs w:val="18"/>
                <w:lang w:eastAsia="ja-JP"/>
              </w:rPr>
              <w:t>YES</w:t>
            </w:r>
          </w:p>
        </w:tc>
        <w:tc>
          <w:tcPr>
            <w:tcW w:w="1141" w:type="dxa"/>
            <w:tcBorders>
              <w:top w:val="single" w:sz="4" w:space="0" w:color="auto"/>
              <w:left w:val="single" w:sz="4" w:space="0" w:color="auto"/>
              <w:bottom w:val="single" w:sz="4" w:space="0" w:color="auto"/>
              <w:right w:val="single" w:sz="4" w:space="0" w:color="auto"/>
            </w:tcBorders>
          </w:tcPr>
          <w:p w14:paraId="3CCAF819" w14:textId="77777777" w:rsidR="0050508A" w:rsidRPr="00426A2C" w:rsidRDefault="0050508A" w:rsidP="00141643">
            <w:pPr>
              <w:pStyle w:val="TAL"/>
              <w:jc w:val="center"/>
              <w:rPr>
                <w:szCs w:val="18"/>
                <w:lang w:eastAsia="ja-JP"/>
              </w:rPr>
            </w:pPr>
            <w:r w:rsidRPr="007A60DE">
              <w:rPr>
                <w:szCs w:val="18"/>
                <w:lang w:eastAsia="ja-JP"/>
              </w:rPr>
              <w:t>reject</w:t>
            </w:r>
          </w:p>
        </w:tc>
      </w:tr>
      <w:tr w:rsidR="0050508A" w:rsidRPr="00383353" w14:paraId="18A19B4D" w14:textId="77777777" w:rsidTr="00141643">
        <w:tc>
          <w:tcPr>
            <w:tcW w:w="2387" w:type="dxa"/>
            <w:tcBorders>
              <w:top w:val="single" w:sz="4" w:space="0" w:color="auto"/>
              <w:left w:val="single" w:sz="4" w:space="0" w:color="auto"/>
              <w:bottom w:val="single" w:sz="4" w:space="0" w:color="auto"/>
              <w:right w:val="single" w:sz="4" w:space="0" w:color="auto"/>
            </w:tcBorders>
          </w:tcPr>
          <w:p w14:paraId="012E1714" w14:textId="77777777" w:rsidR="0050508A" w:rsidDel="00F81884" w:rsidRDefault="0050508A" w:rsidP="00801E3D">
            <w:pPr>
              <w:pStyle w:val="TAL"/>
              <w:rPr>
                <w:b/>
                <w:bCs/>
                <w:lang w:eastAsia="zh-CN"/>
              </w:rPr>
            </w:pPr>
            <w:r>
              <w:rPr>
                <w:b/>
                <w:bCs/>
                <w:lang w:eastAsia="zh-CN"/>
              </w:rPr>
              <w:t>RAN Functions Added List</w:t>
            </w:r>
          </w:p>
        </w:tc>
        <w:tc>
          <w:tcPr>
            <w:tcW w:w="1095" w:type="dxa"/>
            <w:tcBorders>
              <w:top w:val="single" w:sz="4" w:space="0" w:color="auto"/>
              <w:left w:val="single" w:sz="4" w:space="0" w:color="auto"/>
              <w:bottom w:val="single" w:sz="4" w:space="0" w:color="auto"/>
              <w:right w:val="single" w:sz="4" w:space="0" w:color="auto"/>
            </w:tcBorders>
          </w:tcPr>
          <w:p w14:paraId="6038002D" w14:textId="77777777" w:rsidR="0050508A" w:rsidRPr="00383353"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tcPr>
          <w:p w14:paraId="5F6BBB1A" w14:textId="77777777" w:rsidR="0050508A" w:rsidRPr="00383353" w:rsidDel="00F81884"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42F5CA4F" w14:textId="77777777" w:rsidR="0050508A" w:rsidRPr="00383353"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6A5F07D2" w14:textId="77777777" w:rsidR="0050508A" w:rsidRPr="00383353" w:rsidRDefault="0050508A" w:rsidP="00801E3D">
            <w:pPr>
              <w:pStyle w:val="TAL"/>
              <w:rPr>
                <w:lang w:eastAsia="zh-CN"/>
              </w:rPr>
            </w:pPr>
            <w:r>
              <w:rPr>
                <w:lang w:val="en-GB" w:eastAsia="ja-JP"/>
              </w:rPr>
              <w:t>List of added RAN functions in E2 node.</w:t>
            </w:r>
          </w:p>
        </w:tc>
        <w:tc>
          <w:tcPr>
            <w:tcW w:w="1085" w:type="dxa"/>
            <w:tcBorders>
              <w:top w:val="single" w:sz="4" w:space="0" w:color="auto"/>
              <w:left w:val="single" w:sz="4" w:space="0" w:color="auto"/>
              <w:bottom w:val="single" w:sz="4" w:space="0" w:color="auto"/>
              <w:right w:val="single" w:sz="4" w:space="0" w:color="auto"/>
            </w:tcBorders>
          </w:tcPr>
          <w:p w14:paraId="5ABBFC4C" w14:textId="77777777" w:rsidR="0050508A" w:rsidRPr="00383353" w:rsidRDefault="0050508A" w:rsidP="00141643">
            <w:pPr>
              <w:pStyle w:val="TAL"/>
              <w:jc w:val="center"/>
              <w:rPr>
                <w:lang w:eastAsia="zh-CN"/>
              </w:rPr>
            </w:pPr>
          </w:p>
        </w:tc>
        <w:tc>
          <w:tcPr>
            <w:tcW w:w="1141" w:type="dxa"/>
            <w:tcBorders>
              <w:top w:val="single" w:sz="4" w:space="0" w:color="auto"/>
              <w:left w:val="single" w:sz="4" w:space="0" w:color="auto"/>
              <w:bottom w:val="single" w:sz="4" w:space="0" w:color="auto"/>
              <w:right w:val="single" w:sz="4" w:space="0" w:color="auto"/>
            </w:tcBorders>
          </w:tcPr>
          <w:p w14:paraId="78CAD6DB" w14:textId="77777777" w:rsidR="0050508A" w:rsidRPr="00383353" w:rsidRDefault="0050508A" w:rsidP="00141643">
            <w:pPr>
              <w:pStyle w:val="TAL"/>
              <w:jc w:val="center"/>
              <w:rPr>
                <w:lang w:eastAsia="zh-CN"/>
              </w:rPr>
            </w:pPr>
          </w:p>
        </w:tc>
      </w:tr>
      <w:tr w:rsidR="0050508A" w:rsidRPr="00383353" w14:paraId="47AF9FD9" w14:textId="77777777" w:rsidTr="00141643">
        <w:tc>
          <w:tcPr>
            <w:tcW w:w="2387" w:type="dxa"/>
            <w:tcBorders>
              <w:top w:val="single" w:sz="4" w:space="0" w:color="auto"/>
              <w:left w:val="single" w:sz="4" w:space="0" w:color="auto"/>
              <w:bottom w:val="single" w:sz="4" w:space="0" w:color="auto"/>
              <w:right w:val="single" w:sz="4" w:space="0" w:color="auto"/>
            </w:tcBorders>
          </w:tcPr>
          <w:p w14:paraId="0ACFA9AD" w14:textId="77777777" w:rsidR="0050508A" w:rsidRPr="00F63DE6" w:rsidRDefault="0050508A" w:rsidP="00801E3D">
            <w:pPr>
              <w:pStyle w:val="TAL"/>
              <w:rPr>
                <w:lang w:eastAsia="zh-CN"/>
              </w:rPr>
            </w:pPr>
            <w:r w:rsidRPr="00F63DE6">
              <w:rPr>
                <w:lang w:eastAsia="zh-CN"/>
              </w:rPr>
              <w:t>&gt;RAN Functions Item</w:t>
            </w:r>
          </w:p>
        </w:tc>
        <w:tc>
          <w:tcPr>
            <w:tcW w:w="1095" w:type="dxa"/>
            <w:tcBorders>
              <w:top w:val="single" w:sz="4" w:space="0" w:color="auto"/>
              <w:left w:val="single" w:sz="4" w:space="0" w:color="auto"/>
              <w:bottom w:val="single" w:sz="4" w:space="0" w:color="auto"/>
              <w:right w:val="single" w:sz="4" w:space="0" w:color="auto"/>
            </w:tcBorders>
          </w:tcPr>
          <w:p w14:paraId="5BACF703" w14:textId="77777777" w:rsidR="0050508A" w:rsidRPr="00383353"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tcPr>
          <w:p w14:paraId="158D0B87" w14:textId="77777777" w:rsidR="0050508A" w:rsidRPr="00383353" w:rsidRDefault="0050508A" w:rsidP="00801E3D">
            <w:pPr>
              <w:pStyle w:val="TAL"/>
              <w:rPr>
                <w:i/>
                <w:lang w:eastAsia="ja-JP"/>
              </w:rPr>
            </w:pPr>
            <w:r>
              <w:rPr>
                <w:i/>
                <w:lang w:eastAsia="ja-JP"/>
              </w:rPr>
              <w:t>1</w:t>
            </w:r>
            <w:r w:rsidRPr="00383353">
              <w:rPr>
                <w:i/>
                <w:lang w:eastAsia="ja-JP"/>
              </w:rPr>
              <w:t xml:space="preserve"> .. &lt;maxofRANfunctionID&gt;</w:t>
            </w:r>
          </w:p>
        </w:tc>
        <w:tc>
          <w:tcPr>
            <w:tcW w:w="1244" w:type="dxa"/>
            <w:tcBorders>
              <w:top w:val="single" w:sz="4" w:space="0" w:color="auto"/>
              <w:left w:val="single" w:sz="4" w:space="0" w:color="auto"/>
              <w:bottom w:val="single" w:sz="4" w:space="0" w:color="auto"/>
              <w:right w:val="single" w:sz="4" w:space="0" w:color="auto"/>
            </w:tcBorders>
          </w:tcPr>
          <w:p w14:paraId="5F0000EC" w14:textId="77777777" w:rsidR="0050508A" w:rsidRPr="00383353"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1E30577F" w14:textId="77777777" w:rsidR="0050508A" w:rsidRPr="00383353"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3F995CFB" w14:textId="77777777" w:rsidR="0050508A" w:rsidRPr="00383353" w:rsidRDefault="0050508A" w:rsidP="00141643">
            <w:pPr>
              <w:pStyle w:val="TAL"/>
              <w:jc w:val="center"/>
              <w:rPr>
                <w:lang w:eastAsia="zh-CN"/>
              </w:rPr>
            </w:pPr>
            <w:r w:rsidRPr="00383353">
              <w:rPr>
                <w:lang w:eastAsia="zh-CN"/>
              </w:rPr>
              <w:t>YES</w:t>
            </w:r>
          </w:p>
        </w:tc>
        <w:tc>
          <w:tcPr>
            <w:tcW w:w="1141" w:type="dxa"/>
            <w:tcBorders>
              <w:top w:val="single" w:sz="4" w:space="0" w:color="auto"/>
              <w:left w:val="single" w:sz="4" w:space="0" w:color="auto"/>
              <w:bottom w:val="single" w:sz="4" w:space="0" w:color="auto"/>
              <w:right w:val="single" w:sz="4" w:space="0" w:color="auto"/>
            </w:tcBorders>
          </w:tcPr>
          <w:p w14:paraId="7990EBB6" w14:textId="77777777" w:rsidR="0050508A" w:rsidRPr="00383353" w:rsidRDefault="0050508A" w:rsidP="00141643">
            <w:pPr>
              <w:pStyle w:val="TAL"/>
              <w:jc w:val="center"/>
              <w:rPr>
                <w:lang w:eastAsia="zh-CN"/>
              </w:rPr>
            </w:pPr>
            <w:r w:rsidRPr="00383353">
              <w:rPr>
                <w:lang w:eastAsia="zh-CN"/>
              </w:rPr>
              <w:t>reject</w:t>
            </w:r>
          </w:p>
        </w:tc>
      </w:tr>
      <w:tr w:rsidR="0050508A" w:rsidRPr="00383353" w14:paraId="3069297E" w14:textId="77777777" w:rsidTr="00141643">
        <w:tc>
          <w:tcPr>
            <w:tcW w:w="2387" w:type="dxa"/>
            <w:tcBorders>
              <w:top w:val="single" w:sz="4" w:space="0" w:color="auto"/>
              <w:left w:val="single" w:sz="4" w:space="0" w:color="auto"/>
              <w:bottom w:val="single" w:sz="4" w:space="0" w:color="auto"/>
              <w:right w:val="single" w:sz="4" w:space="0" w:color="auto"/>
            </w:tcBorders>
          </w:tcPr>
          <w:p w14:paraId="3794360D" w14:textId="77777777" w:rsidR="0050508A" w:rsidRPr="00383353" w:rsidRDefault="0050508A" w:rsidP="00801E3D">
            <w:pPr>
              <w:pStyle w:val="TAL"/>
              <w:rPr>
                <w:bCs/>
                <w:lang w:eastAsia="ja-JP"/>
              </w:rPr>
            </w:pPr>
            <w:r>
              <w:rPr>
                <w:bCs/>
                <w:lang w:eastAsia="zh-CN"/>
              </w:rPr>
              <w:t>&gt;</w:t>
            </w:r>
            <w:r w:rsidRPr="00383353">
              <w:rPr>
                <w:bCs/>
                <w:lang w:eastAsia="zh-CN"/>
              </w:rPr>
              <w:t>&gt;RAN Function ID</w:t>
            </w:r>
          </w:p>
        </w:tc>
        <w:tc>
          <w:tcPr>
            <w:tcW w:w="1095" w:type="dxa"/>
            <w:tcBorders>
              <w:top w:val="single" w:sz="4" w:space="0" w:color="auto"/>
              <w:left w:val="single" w:sz="4" w:space="0" w:color="auto"/>
              <w:bottom w:val="single" w:sz="4" w:space="0" w:color="auto"/>
              <w:right w:val="single" w:sz="4" w:space="0" w:color="auto"/>
            </w:tcBorders>
          </w:tcPr>
          <w:p w14:paraId="4BEA71FB" w14:textId="77777777" w:rsidR="0050508A" w:rsidRPr="00383353" w:rsidRDefault="0050508A" w:rsidP="00801E3D">
            <w:pPr>
              <w:pStyle w:val="TAL"/>
              <w:rPr>
                <w:lang w:eastAsia="ja-JP"/>
              </w:rPr>
            </w:pPr>
            <w:r w:rsidRPr="00383353">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7C237B2D" w14:textId="77777777" w:rsidR="0050508A" w:rsidRPr="00383353"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78397B1C" w14:textId="77777777" w:rsidR="0050508A" w:rsidRPr="00383353" w:rsidRDefault="0050508A" w:rsidP="00801E3D">
            <w:pPr>
              <w:pStyle w:val="TAL"/>
              <w:rPr>
                <w:lang w:eastAsia="ja-JP"/>
              </w:rPr>
            </w:pPr>
            <w:r>
              <w:rPr>
                <w:lang w:eastAsia="ja-JP"/>
              </w:rPr>
              <w:t>9.2.8</w:t>
            </w:r>
          </w:p>
        </w:tc>
        <w:tc>
          <w:tcPr>
            <w:tcW w:w="1537" w:type="dxa"/>
            <w:tcBorders>
              <w:top w:val="single" w:sz="4" w:space="0" w:color="auto"/>
              <w:left w:val="single" w:sz="4" w:space="0" w:color="auto"/>
              <w:bottom w:val="single" w:sz="4" w:space="0" w:color="auto"/>
              <w:right w:val="single" w:sz="4" w:space="0" w:color="auto"/>
            </w:tcBorders>
          </w:tcPr>
          <w:p w14:paraId="5034D47C"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085" w:type="dxa"/>
            <w:tcBorders>
              <w:top w:val="single" w:sz="4" w:space="0" w:color="auto"/>
              <w:left w:val="single" w:sz="4" w:space="0" w:color="auto"/>
              <w:bottom w:val="single" w:sz="4" w:space="0" w:color="auto"/>
              <w:right w:val="single" w:sz="4" w:space="0" w:color="auto"/>
            </w:tcBorders>
          </w:tcPr>
          <w:p w14:paraId="15C887DE" w14:textId="77777777" w:rsidR="0050508A" w:rsidRPr="00383353"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49111BED" w14:textId="77777777" w:rsidR="0050508A" w:rsidRPr="00383353" w:rsidRDefault="0050508A" w:rsidP="00141643">
            <w:pPr>
              <w:pStyle w:val="TAL"/>
              <w:jc w:val="center"/>
              <w:rPr>
                <w:lang w:eastAsia="ja-JP"/>
              </w:rPr>
            </w:pPr>
          </w:p>
        </w:tc>
      </w:tr>
      <w:tr w:rsidR="0050508A" w:rsidRPr="00383353" w14:paraId="6CD93CA9" w14:textId="77777777" w:rsidTr="00141643">
        <w:tc>
          <w:tcPr>
            <w:tcW w:w="2387" w:type="dxa"/>
            <w:tcBorders>
              <w:top w:val="single" w:sz="4" w:space="0" w:color="auto"/>
              <w:left w:val="single" w:sz="4" w:space="0" w:color="auto"/>
              <w:bottom w:val="single" w:sz="4" w:space="0" w:color="auto"/>
              <w:right w:val="single" w:sz="4" w:space="0" w:color="auto"/>
            </w:tcBorders>
          </w:tcPr>
          <w:p w14:paraId="4D698ACF" w14:textId="77777777" w:rsidR="0050508A" w:rsidRPr="00383353" w:rsidRDefault="0050508A" w:rsidP="00801E3D">
            <w:pPr>
              <w:pStyle w:val="TAL"/>
              <w:rPr>
                <w:bCs/>
                <w:lang w:eastAsia="zh-CN"/>
              </w:rPr>
            </w:pPr>
            <w:r>
              <w:rPr>
                <w:bCs/>
                <w:lang w:eastAsia="zh-CN"/>
              </w:rPr>
              <w:t>&gt;</w:t>
            </w:r>
            <w:r w:rsidRPr="00383353">
              <w:rPr>
                <w:bCs/>
                <w:lang w:eastAsia="zh-CN"/>
              </w:rPr>
              <w:t>&gt;RAN Function Definition</w:t>
            </w:r>
          </w:p>
        </w:tc>
        <w:tc>
          <w:tcPr>
            <w:tcW w:w="1095" w:type="dxa"/>
            <w:tcBorders>
              <w:top w:val="single" w:sz="4" w:space="0" w:color="auto"/>
              <w:left w:val="single" w:sz="4" w:space="0" w:color="auto"/>
              <w:bottom w:val="single" w:sz="4" w:space="0" w:color="auto"/>
              <w:right w:val="single" w:sz="4" w:space="0" w:color="auto"/>
            </w:tcBorders>
          </w:tcPr>
          <w:p w14:paraId="64FEFE57" w14:textId="77777777" w:rsidR="0050508A" w:rsidRPr="00383353" w:rsidRDefault="0050508A" w:rsidP="00801E3D">
            <w:pPr>
              <w:pStyle w:val="TAL"/>
              <w:rPr>
                <w:lang w:eastAsia="ja-JP"/>
              </w:rPr>
            </w:pPr>
            <w:r w:rsidRPr="00383353">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257032F6" w14:textId="77777777" w:rsidR="0050508A" w:rsidRPr="00383353"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5C5FDBA9" w14:textId="77777777" w:rsidR="0050508A" w:rsidRPr="00383353" w:rsidRDefault="0050508A" w:rsidP="00801E3D">
            <w:pPr>
              <w:pStyle w:val="TAL"/>
              <w:rPr>
                <w:lang w:eastAsia="ja-JP"/>
              </w:rPr>
            </w:pPr>
            <w:r>
              <w:rPr>
                <w:lang w:eastAsia="ja-JP"/>
              </w:rPr>
              <w:t>9.2.23</w:t>
            </w:r>
          </w:p>
        </w:tc>
        <w:tc>
          <w:tcPr>
            <w:tcW w:w="1537" w:type="dxa"/>
            <w:tcBorders>
              <w:top w:val="single" w:sz="4" w:space="0" w:color="auto"/>
              <w:left w:val="single" w:sz="4" w:space="0" w:color="auto"/>
              <w:bottom w:val="single" w:sz="4" w:space="0" w:color="auto"/>
              <w:right w:val="single" w:sz="4" w:space="0" w:color="auto"/>
            </w:tcBorders>
          </w:tcPr>
          <w:p w14:paraId="647AC97E" w14:textId="77777777" w:rsidR="0050508A" w:rsidRPr="00383353" w:rsidRDefault="0050508A" w:rsidP="00801E3D">
            <w:pPr>
              <w:pStyle w:val="TAL"/>
              <w:rPr>
                <w:lang w:eastAsia="zh-CN"/>
              </w:rPr>
            </w:pPr>
            <w:r w:rsidRPr="00383353">
              <w:rPr>
                <w:lang w:eastAsia="zh-CN"/>
              </w:rPr>
              <w:t>Definition of Function</w:t>
            </w:r>
            <w:r>
              <w:rPr>
                <w:lang w:eastAsia="zh-CN"/>
              </w:rPr>
              <w:t>.</w:t>
            </w:r>
          </w:p>
        </w:tc>
        <w:tc>
          <w:tcPr>
            <w:tcW w:w="1085" w:type="dxa"/>
            <w:tcBorders>
              <w:top w:val="single" w:sz="4" w:space="0" w:color="auto"/>
              <w:left w:val="single" w:sz="4" w:space="0" w:color="auto"/>
              <w:bottom w:val="single" w:sz="4" w:space="0" w:color="auto"/>
              <w:right w:val="single" w:sz="4" w:space="0" w:color="auto"/>
            </w:tcBorders>
          </w:tcPr>
          <w:p w14:paraId="5590E494" w14:textId="77777777" w:rsidR="0050508A" w:rsidRPr="00383353"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329DDAA2" w14:textId="77777777" w:rsidR="0050508A" w:rsidRPr="00383353" w:rsidRDefault="0050508A" w:rsidP="00141643">
            <w:pPr>
              <w:pStyle w:val="TAL"/>
              <w:jc w:val="center"/>
              <w:rPr>
                <w:lang w:eastAsia="ja-JP"/>
              </w:rPr>
            </w:pPr>
          </w:p>
        </w:tc>
      </w:tr>
      <w:tr w:rsidR="0050508A" w14:paraId="7456352D" w14:textId="77777777" w:rsidTr="00141643">
        <w:tc>
          <w:tcPr>
            <w:tcW w:w="2387" w:type="dxa"/>
            <w:tcBorders>
              <w:top w:val="single" w:sz="4" w:space="0" w:color="auto"/>
              <w:left w:val="single" w:sz="4" w:space="0" w:color="auto"/>
              <w:bottom w:val="single" w:sz="4" w:space="0" w:color="auto"/>
              <w:right w:val="single" w:sz="4" w:space="0" w:color="auto"/>
            </w:tcBorders>
          </w:tcPr>
          <w:p w14:paraId="64F907FE" w14:textId="77777777" w:rsidR="0050508A" w:rsidRDefault="0050508A" w:rsidP="00801E3D">
            <w:pPr>
              <w:pStyle w:val="TAL"/>
              <w:rPr>
                <w:bCs/>
                <w:lang w:eastAsia="zh-CN"/>
              </w:rPr>
            </w:pPr>
            <w:r>
              <w:rPr>
                <w:bCs/>
                <w:lang w:eastAsia="zh-CN"/>
              </w:rPr>
              <w:t>&gt;&gt;RAN Function Revision</w:t>
            </w:r>
          </w:p>
        </w:tc>
        <w:tc>
          <w:tcPr>
            <w:tcW w:w="1095" w:type="dxa"/>
            <w:tcBorders>
              <w:top w:val="single" w:sz="4" w:space="0" w:color="auto"/>
              <w:left w:val="single" w:sz="4" w:space="0" w:color="auto"/>
              <w:bottom w:val="single" w:sz="4" w:space="0" w:color="auto"/>
              <w:right w:val="single" w:sz="4" w:space="0" w:color="auto"/>
            </w:tcBorders>
          </w:tcPr>
          <w:p w14:paraId="40B48AFE"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69450571"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17EEB1B8" w14:textId="77777777" w:rsidR="0050508A" w:rsidRDefault="0050508A" w:rsidP="00801E3D">
            <w:pPr>
              <w:pStyle w:val="TAL"/>
              <w:rPr>
                <w:lang w:eastAsia="ja-JP"/>
              </w:rPr>
            </w:pPr>
            <w:r>
              <w:rPr>
                <w:lang w:eastAsia="ja-JP"/>
              </w:rPr>
              <w:t>9.2.24</w:t>
            </w:r>
          </w:p>
        </w:tc>
        <w:tc>
          <w:tcPr>
            <w:tcW w:w="1537" w:type="dxa"/>
            <w:tcBorders>
              <w:top w:val="single" w:sz="4" w:space="0" w:color="auto"/>
              <w:left w:val="single" w:sz="4" w:space="0" w:color="auto"/>
              <w:bottom w:val="single" w:sz="4" w:space="0" w:color="auto"/>
              <w:right w:val="single" w:sz="4" w:space="0" w:color="auto"/>
            </w:tcBorders>
          </w:tcPr>
          <w:p w14:paraId="3B24A860" w14:textId="77777777" w:rsidR="0050508A" w:rsidRDefault="0050508A" w:rsidP="00801E3D">
            <w:pPr>
              <w:pStyle w:val="TAL"/>
              <w:rPr>
                <w:lang w:eastAsia="zh-CN"/>
              </w:rPr>
            </w:pPr>
            <w:r>
              <w:rPr>
                <w:lang w:eastAsia="zh-CN"/>
              </w:rPr>
              <w:t>Revision counter.</w:t>
            </w:r>
          </w:p>
        </w:tc>
        <w:tc>
          <w:tcPr>
            <w:tcW w:w="1085" w:type="dxa"/>
            <w:tcBorders>
              <w:top w:val="single" w:sz="4" w:space="0" w:color="auto"/>
              <w:left w:val="single" w:sz="4" w:space="0" w:color="auto"/>
              <w:bottom w:val="single" w:sz="4" w:space="0" w:color="auto"/>
              <w:right w:val="single" w:sz="4" w:space="0" w:color="auto"/>
            </w:tcBorders>
          </w:tcPr>
          <w:p w14:paraId="085C3E20"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55C7FD88" w14:textId="77777777" w:rsidR="0050508A" w:rsidRDefault="0050508A" w:rsidP="00141643">
            <w:pPr>
              <w:pStyle w:val="TAL"/>
              <w:jc w:val="center"/>
              <w:rPr>
                <w:lang w:eastAsia="ja-JP"/>
              </w:rPr>
            </w:pPr>
          </w:p>
        </w:tc>
      </w:tr>
      <w:tr w:rsidR="0050508A" w14:paraId="03B6965C" w14:textId="77777777" w:rsidTr="00141643">
        <w:tc>
          <w:tcPr>
            <w:tcW w:w="2387" w:type="dxa"/>
            <w:tcBorders>
              <w:top w:val="single" w:sz="4" w:space="0" w:color="auto"/>
              <w:left w:val="single" w:sz="4" w:space="0" w:color="auto"/>
              <w:bottom w:val="single" w:sz="4" w:space="0" w:color="auto"/>
              <w:right w:val="single" w:sz="4" w:space="0" w:color="auto"/>
            </w:tcBorders>
          </w:tcPr>
          <w:p w14:paraId="2A42F955" w14:textId="77777777" w:rsidR="0050508A" w:rsidRDefault="0050508A" w:rsidP="00801E3D">
            <w:pPr>
              <w:pStyle w:val="TAL"/>
              <w:rPr>
                <w:bCs/>
                <w:lang w:eastAsia="zh-CN"/>
              </w:rPr>
            </w:pPr>
            <w:r>
              <w:rPr>
                <w:bCs/>
                <w:lang w:eastAsia="zh-CN"/>
              </w:rPr>
              <w:t>&gt;&gt;RAN Function OID</w:t>
            </w:r>
          </w:p>
        </w:tc>
        <w:tc>
          <w:tcPr>
            <w:tcW w:w="1095" w:type="dxa"/>
            <w:tcBorders>
              <w:top w:val="single" w:sz="4" w:space="0" w:color="auto"/>
              <w:left w:val="single" w:sz="4" w:space="0" w:color="auto"/>
              <w:bottom w:val="single" w:sz="4" w:space="0" w:color="auto"/>
              <w:right w:val="single" w:sz="4" w:space="0" w:color="auto"/>
            </w:tcBorders>
          </w:tcPr>
          <w:p w14:paraId="666400A0"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2578F6A8"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2C9B6087" w14:textId="77777777" w:rsidR="0050508A" w:rsidRDefault="0050508A" w:rsidP="00801E3D">
            <w:pPr>
              <w:pStyle w:val="TAL"/>
              <w:rPr>
                <w:lang w:eastAsia="ja-JP"/>
              </w:rPr>
            </w:pPr>
            <w:r>
              <w:rPr>
                <w:lang w:eastAsia="ja-JP"/>
              </w:rPr>
              <w:t>9.2.31</w:t>
            </w:r>
          </w:p>
        </w:tc>
        <w:tc>
          <w:tcPr>
            <w:tcW w:w="1537" w:type="dxa"/>
            <w:tcBorders>
              <w:top w:val="single" w:sz="4" w:space="0" w:color="auto"/>
              <w:left w:val="single" w:sz="4" w:space="0" w:color="auto"/>
              <w:bottom w:val="single" w:sz="4" w:space="0" w:color="auto"/>
              <w:right w:val="single" w:sz="4" w:space="0" w:color="auto"/>
            </w:tcBorders>
          </w:tcPr>
          <w:p w14:paraId="5FD2D82F" w14:textId="77777777" w:rsidR="0050508A" w:rsidRDefault="0050508A" w:rsidP="00801E3D">
            <w:pPr>
              <w:pStyle w:val="TAL"/>
              <w:rPr>
                <w:lang w:eastAsia="zh-CN"/>
              </w:rPr>
            </w:pPr>
            <w:r>
              <w:rPr>
                <w:lang w:eastAsia="zh-CN"/>
              </w:rPr>
              <w:t>Object identifier of corresponding E2SM.</w:t>
            </w:r>
          </w:p>
        </w:tc>
        <w:tc>
          <w:tcPr>
            <w:tcW w:w="1085" w:type="dxa"/>
            <w:tcBorders>
              <w:top w:val="single" w:sz="4" w:space="0" w:color="auto"/>
              <w:left w:val="single" w:sz="4" w:space="0" w:color="auto"/>
              <w:bottom w:val="single" w:sz="4" w:space="0" w:color="auto"/>
              <w:right w:val="single" w:sz="4" w:space="0" w:color="auto"/>
            </w:tcBorders>
          </w:tcPr>
          <w:p w14:paraId="36BC654E"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74874031" w14:textId="77777777" w:rsidR="0050508A" w:rsidRDefault="0050508A" w:rsidP="00141643">
            <w:pPr>
              <w:pStyle w:val="TAL"/>
              <w:jc w:val="center"/>
              <w:rPr>
                <w:lang w:eastAsia="ja-JP"/>
              </w:rPr>
            </w:pPr>
          </w:p>
        </w:tc>
      </w:tr>
      <w:tr w:rsidR="0050508A" w:rsidRPr="00383353" w14:paraId="307023F3" w14:textId="77777777" w:rsidTr="00141643">
        <w:tc>
          <w:tcPr>
            <w:tcW w:w="2387" w:type="dxa"/>
            <w:tcBorders>
              <w:top w:val="single" w:sz="4" w:space="0" w:color="auto"/>
              <w:left w:val="single" w:sz="4" w:space="0" w:color="auto"/>
              <w:bottom w:val="single" w:sz="4" w:space="0" w:color="auto"/>
              <w:right w:val="single" w:sz="4" w:space="0" w:color="auto"/>
            </w:tcBorders>
          </w:tcPr>
          <w:p w14:paraId="0EB2F2F5" w14:textId="77777777" w:rsidR="0050508A" w:rsidRDefault="0050508A" w:rsidP="00801E3D">
            <w:pPr>
              <w:pStyle w:val="TAL"/>
              <w:rPr>
                <w:b/>
                <w:bCs/>
                <w:lang w:eastAsia="zh-CN"/>
              </w:rPr>
            </w:pPr>
            <w:r>
              <w:rPr>
                <w:b/>
                <w:bCs/>
                <w:lang w:eastAsia="zh-CN"/>
              </w:rPr>
              <w:t>RAN Functions Modified List</w:t>
            </w:r>
          </w:p>
        </w:tc>
        <w:tc>
          <w:tcPr>
            <w:tcW w:w="1095" w:type="dxa"/>
            <w:tcBorders>
              <w:top w:val="single" w:sz="4" w:space="0" w:color="auto"/>
              <w:left w:val="single" w:sz="4" w:space="0" w:color="auto"/>
              <w:bottom w:val="single" w:sz="4" w:space="0" w:color="auto"/>
              <w:right w:val="single" w:sz="4" w:space="0" w:color="auto"/>
            </w:tcBorders>
          </w:tcPr>
          <w:p w14:paraId="021F68F0" w14:textId="77777777" w:rsidR="0050508A" w:rsidRPr="00383353"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tcPr>
          <w:p w14:paraId="0A09810E" w14:textId="77777777" w:rsidR="0050508A" w:rsidRPr="00383353"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29A89C9A" w14:textId="77777777" w:rsidR="0050508A" w:rsidRPr="00383353"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448C985A" w14:textId="77777777" w:rsidR="0050508A" w:rsidRPr="00383353" w:rsidRDefault="0050508A" w:rsidP="00801E3D">
            <w:pPr>
              <w:pStyle w:val="TAL"/>
              <w:rPr>
                <w:lang w:eastAsia="zh-CN"/>
              </w:rPr>
            </w:pPr>
            <w:r>
              <w:rPr>
                <w:lang w:val="en-GB" w:eastAsia="ja-JP"/>
              </w:rPr>
              <w:t>List of Modified RAN functions in E2 node.</w:t>
            </w:r>
          </w:p>
        </w:tc>
        <w:tc>
          <w:tcPr>
            <w:tcW w:w="1085" w:type="dxa"/>
            <w:tcBorders>
              <w:top w:val="single" w:sz="4" w:space="0" w:color="auto"/>
              <w:left w:val="single" w:sz="4" w:space="0" w:color="auto"/>
              <w:bottom w:val="single" w:sz="4" w:space="0" w:color="auto"/>
              <w:right w:val="single" w:sz="4" w:space="0" w:color="auto"/>
            </w:tcBorders>
          </w:tcPr>
          <w:p w14:paraId="60BD8C2C" w14:textId="77777777" w:rsidR="0050508A" w:rsidRPr="00383353" w:rsidRDefault="0050508A" w:rsidP="00141643">
            <w:pPr>
              <w:pStyle w:val="TAL"/>
              <w:jc w:val="center"/>
              <w:rPr>
                <w:lang w:eastAsia="zh-CN"/>
              </w:rPr>
            </w:pPr>
          </w:p>
        </w:tc>
        <w:tc>
          <w:tcPr>
            <w:tcW w:w="1141" w:type="dxa"/>
            <w:tcBorders>
              <w:top w:val="single" w:sz="4" w:space="0" w:color="auto"/>
              <w:left w:val="single" w:sz="4" w:space="0" w:color="auto"/>
              <w:bottom w:val="single" w:sz="4" w:space="0" w:color="auto"/>
              <w:right w:val="single" w:sz="4" w:space="0" w:color="auto"/>
            </w:tcBorders>
          </w:tcPr>
          <w:p w14:paraId="62B7637A" w14:textId="77777777" w:rsidR="0050508A" w:rsidRPr="00383353" w:rsidRDefault="0050508A" w:rsidP="00141643">
            <w:pPr>
              <w:pStyle w:val="TAL"/>
              <w:jc w:val="center"/>
              <w:rPr>
                <w:lang w:eastAsia="zh-CN"/>
              </w:rPr>
            </w:pPr>
          </w:p>
        </w:tc>
      </w:tr>
      <w:tr w:rsidR="0050508A" w:rsidRPr="00383353" w14:paraId="64477218" w14:textId="77777777" w:rsidTr="00141643">
        <w:tc>
          <w:tcPr>
            <w:tcW w:w="2387" w:type="dxa"/>
            <w:tcBorders>
              <w:top w:val="single" w:sz="4" w:space="0" w:color="auto"/>
              <w:left w:val="single" w:sz="4" w:space="0" w:color="auto"/>
              <w:bottom w:val="single" w:sz="4" w:space="0" w:color="auto"/>
              <w:right w:val="single" w:sz="4" w:space="0" w:color="auto"/>
            </w:tcBorders>
          </w:tcPr>
          <w:p w14:paraId="591FF8F1" w14:textId="77777777" w:rsidR="0050508A" w:rsidRPr="00F63DE6" w:rsidRDefault="0050508A" w:rsidP="00801E3D">
            <w:pPr>
              <w:pStyle w:val="TAL"/>
              <w:rPr>
                <w:lang w:eastAsia="zh-CN"/>
              </w:rPr>
            </w:pPr>
            <w:r w:rsidRPr="00F63DE6">
              <w:rPr>
                <w:lang w:eastAsia="zh-CN"/>
              </w:rPr>
              <w:t>&gt;RAN Functions Item</w:t>
            </w:r>
          </w:p>
        </w:tc>
        <w:tc>
          <w:tcPr>
            <w:tcW w:w="1095" w:type="dxa"/>
            <w:tcBorders>
              <w:top w:val="single" w:sz="4" w:space="0" w:color="auto"/>
              <w:left w:val="single" w:sz="4" w:space="0" w:color="auto"/>
              <w:bottom w:val="single" w:sz="4" w:space="0" w:color="auto"/>
              <w:right w:val="single" w:sz="4" w:space="0" w:color="auto"/>
            </w:tcBorders>
          </w:tcPr>
          <w:p w14:paraId="3A9E2352" w14:textId="77777777" w:rsidR="0050508A" w:rsidRPr="00383353"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tcPr>
          <w:p w14:paraId="5FBDDE99" w14:textId="77777777" w:rsidR="0050508A" w:rsidRPr="00383353" w:rsidRDefault="0050508A" w:rsidP="00801E3D">
            <w:pPr>
              <w:pStyle w:val="TAL"/>
              <w:rPr>
                <w:i/>
                <w:lang w:eastAsia="ja-JP"/>
              </w:rPr>
            </w:pPr>
            <w:r>
              <w:rPr>
                <w:i/>
                <w:lang w:eastAsia="ja-JP"/>
              </w:rPr>
              <w:t>1</w:t>
            </w:r>
            <w:r w:rsidRPr="00383353">
              <w:rPr>
                <w:i/>
                <w:lang w:eastAsia="ja-JP"/>
              </w:rPr>
              <w:t xml:space="preserve"> .. &lt;maxofRANfunctionID&gt;</w:t>
            </w:r>
          </w:p>
        </w:tc>
        <w:tc>
          <w:tcPr>
            <w:tcW w:w="1244" w:type="dxa"/>
            <w:tcBorders>
              <w:top w:val="single" w:sz="4" w:space="0" w:color="auto"/>
              <w:left w:val="single" w:sz="4" w:space="0" w:color="auto"/>
              <w:bottom w:val="single" w:sz="4" w:space="0" w:color="auto"/>
              <w:right w:val="single" w:sz="4" w:space="0" w:color="auto"/>
            </w:tcBorders>
          </w:tcPr>
          <w:p w14:paraId="12117D4F" w14:textId="77777777" w:rsidR="0050508A" w:rsidRPr="00383353"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4400FE7D" w14:textId="77777777" w:rsidR="0050508A" w:rsidRPr="00383353"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752FE37D" w14:textId="77777777" w:rsidR="0050508A" w:rsidRPr="00383353" w:rsidRDefault="0050508A" w:rsidP="00141643">
            <w:pPr>
              <w:pStyle w:val="TAL"/>
              <w:jc w:val="center"/>
              <w:rPr>
                <w:lang w:eastAsia="zh-CN"/>
              </w:rPr>
            </w:pPr>
            <w:r w:rsidRPr="00383353">
              <w:rPr>
                <w:lang w:eastAsia="zh-CN"/>
              </w:rPr>
              <w:t>YES</w:t>
            </w:r>
          </w:p>
        </w:tc>
        <w:tc>
          <w:tcPr>
            <w:tcW w:w="1141" w:type="dxa"/>
            <w:tcBorders>
              <w:top w:val="single" w:sz="4" w:space="0" w:color="auto"/>
              <w:left w:val="single" w:sz="4" w:space="0" w:color="auto"/>
              <w:bottom w:val="single" w:sz="4" w:space="0" w:color="auto"/>
              <w:right w:val="single" w:sz="4" w:space="0" w:color="auto"/>
            </w:tcBorders>
          </w:tcPr>
          <w:p w14:paraId="493729B2" w14:textId="77777777" w:rsidR="0050508A" w:rsidRPr="00383353" w:rsidRDefault="0050508A" w:rsidP="00141643">
            <w:pPr>
              <w:pStyle w:val="TAL"/>
              <w:jc w:val="center"/>
              <w:rPr>
                <w:lang w:eastAsia="zh-CN"/>
              </w:rPr>
            </w:pPr>
            <w:r w:rsidRPr="00383353">
              <w:rPr>
                <w:lang w:eastAsia="zh-CN"/>
              </w:rPr>
              <w:t>reject</w:t>
            </w:r>
          </w:p>
        </w:tc>
      </w:tr>
      <w:tr w:rsidR="0050508A" w:rsidRPr="00383353" w14:paraId="207236C4" w14:textId="77777777" w:rsidTr="00141643">
        <w:tc>
          <w:tcPr>
            <w:tcW w:w="2387" w:type="dxa"/>
            <w:tcBorders>
              <w:top w:val="single" w:sz="4" w:space="0" w:color="auto"/>
              <w:left w:val="single" w:sz="4" w:space="0" w:color="auto"/>
              <w:bottom w:val="single" w:sz="4" w:space="0" w:color="auto"/>
              <w:right w:val="single" w:sz="4" w:space="0" w:color="auto"/>
            </w:tcBorders>
          </w:tcPr>
          <w:p w14:paraId="23F0FA28" w14:textId="77777777" w:rsidR="0050508A" w:rsidRPr="00383353" w:rsidRDefault="0050508A" w:rsidP="00801E3D">
            <w:pPr>
              <w:pStyle w:val="TAL"/>
              <w:rPr>
                <w:bCs/>
                <w:lang w:eastAsia="ja-JP"/>
              </w:rPr>
            </w:pPr>
            <w:r>
              <w:rPr>
                <w:bCs/>
                <w:lang w:eastAsia="zh-CN"/>
              </w:rPr>
              <w:t>&gt;</w:t>
            </w:r>
            <w:r w:rsidRPr="00383353">
              <w:rPr>
                <w:bCs/>
                <w:lang w:eastAsia="zh-CN"/>
              </w:rPr>
              <w:t>&gt;RAN Function ID</w:t>
            </w:r>
          </w:p>
        </w:tc>
        <w:tc>
          <w:tcPr>
            <w:tcW w:w="1095" w:type="dxa"/>
            <w:tcBorders>
              <w:top w:val="single" w:sz="4" w:space="0" w:color="auto"/>
              <w:left w:val="single" w:sz="4" w:space="0" w:color="auto"/>
              <w:bottom w:val="single" w:sz="4" w:space="0" w:color="auto"/>
              <w:right w:val="single" w:sz="4" w:space="0" w:color="auto"/>
            </w:tcBorders>
          </w:tcPr>
          <w:p w14:paraId="6EB99889" w14:textId="77777777" w:rsidR="0050508A" w:rsidRPr="00383353" w:rsidRDefault="0050508A" w:rsidP="00801E3D">
            <w:pPr>
              <w:pStyle w:val="TAL"/>
              <w:rPr>
                <w:lang w:eastAsia="ja-JP"/>
              </w:rPr>
            </w:pPr>
            <w:r w:rsidRPr="00383353">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611DAEF6" w14:textId="77777777" w:rsidR="0050508A" w:rsidRPr="00383353"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4ACE027C" w14:textId="77777777" w:rsidR="0050508A" w:rsidRPr="00383353" w:rsidRDefault="0050508A" w:rsidP="00801E3D">
            <w:pPr>
              <w:pStyle w:val="TAL"/>
              <w:rPr>
                <w:lang w:eastAsia="ja-JP"/>
              </w:rPr>
            </w:pPr>
            <w:r>
              <w:rPr>
                <w:lang w:eastAsia="ja-JP"/>
              </w:rPr>
              <w:t>9.2.8</w:t>
            </w:r>
          </w:p>
        </w:tc>
        <w:tc>
          <w:tcPr>
            <w:tcW w:w="1537" w:type="dxa"/>
            <w:tcBorders>
              <w:top w:val="single" w:sz="4" w:space="0" w:color="auto"/>
              <w:left w:val="single" w:sz="4" w:space="0" w:color="auto"/>
              <w:bottom w:val="single" w:sz="4" w:space="0" w:color="auto"/>
              <w:right w:val="single" w:sz="4" w:space="0" w:color="auto"/>
            </w:tcBorders>
          </w:tcPr>
          <w:p w14:paraId="5C423732"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085" w:type="dxa"/>
            <w:tcBorders>
              <w:top w:val="single" w:sz="4" w:space="0" w:color="auto"/>
              <w:left w:val="single" w:sz="4" w:space="0" w:color="auto"/>
              <w:bottom w:val="single" w:sz="4" w:space="0" w:color="auto"/>
              <w:right w:val="single" w:sz="4" w:space="0" w:color="auto"/>
            </w:tcBorders>
          </w:tcPr>
          <w:p w14:paraId="734C656F" w14:textId="77777777" w:rsidR="0050508A" w:rsidRPr="00383353"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54DC3F38" w14:textId="77777777" w:rsidR="0050508A" w:rsidRPr="00383353" w:rsidRDefault="0050508A" w:rsidP="00141643">
            <w:pPr>
              <w:pStyle w:val="TAL"/>
              <w:jc w:val="center"/>
              <w:rPr>
                <w:lang w:eastAsia="ja-JP"/>
              </w:rPr>
            </w:pPr>
          </w:p>
        </w:tc>
      </w:tr>
      <w:tr w:rsidR="0050508A" w:rsidRPr="00383353" w14:paraId="44AAD0C2" w14:textId="77777777" w:rsidTr="00141643">
        <w:tc>
          <w:tcPr>
            <w:tcW w:w="2387" w:type="dxa"/>
            <w:tcBorders>
              <w:top w:val="single" w:sz="4" w:space="0" w:color="auto"/>
              <w:left w:val="single" w:sz="4" w:space="0" w:color="auto"/>
              <w:bottom w:val="single" w:sz="4" w:space="0" w:color="auto"/>
              <w:right w:val="single" w:sz="4" w:space="0" w:color="auto"/>
            </w:tcBorders>
          </w:tcPr>
          <w:p w14:paraId="58ABB480" w14:textId="77777777" w:rsidR="0050508A" w:rsidRPr="00383353" w:rsidRDefault="0050508A" w:rsidP="00801E3D">
            <w:pPr>
              <w:pStyle w:val="TAL"/>
              <w:rPr>
                <w:bCs/>
                <w:lang w:eastAsia="zh-CN"/>
              </w:rPr>
            </w:pPr>
            <w:r>
              <w:rPr>
                <w:bCs/>
                <w:lang w:eastAsia="zh-CN"/>
              </w:rPr>
              <w:t>&gt;</w:t>
            </w:r>
            <w:r w:rsidRPr="00383353">
              <w:rPr>
                <w:bCs/>
                <w:lang w:eastAsia="zh-CN"/>
              </w:rPr>
              <w:t>&gt;RAN Function Definition</w:t>
            </w:r>
          </w:p>
        </w:tc>
        <w:tc>
          <w:tcPr>
            <w:tcW w:w="1095" w:type="dxa"/>
            <w:tcBorders>
              <w:top w:val="single" w:sz="4" w:space="0" w:color="auto"/>
              <w:left w:val="single" w:sz="4" w:space="0" w:color="auto"/>
              <w:bottom w:val="single" w:sz="4" w:space="0" w:color="auto"/>
              <w:right w:val="single" w:sz="4" w:space="0" w:color="auto"/>
            </w:tcBorders>
          </w:tcPr>
          <w:p w14:paraId="4E386E49" w14:textId="77777777" w:rsidR="0050508A" w:rsidRPr="00383353" w:rsidRDefault="0050508A" w:rsidP="00801E3D">
            <w:pPr>
              <w:pStyle w:val="TAL"/>
              <w:rPr>
                <w:lang w:eastAsia="ja-JP"/>
              </w:rPr>
            </w:pPr>
            <w:r w:rsidRPr="00383353">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65EBD3EA" w14:textId="77777777" w:rsidR="0050508A" w:rsidRPr="00383353"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232D9957" w14:textId="77777777" w:rsidR="0050508A" w:rsidRPr="00383353" w:rsidRDefault="0050508A" w:rsidP="00801E3D">
            <w:pPr>
              <w:pStyle w:val="TAL"/>
              <w:rPr>
                <w:lang w:eastAsia="ja-JP"/>
              </w:rPr>
            </w:pPr>
            <w:r>
              <w:rPr>
                <w:lang w:eastAsia="ja-JP"/>
              </w:rPr>
              <w:t>9.2.23</w:t>
            </w:r>
          </w:p>
        </w:tc>
        <w:tc>
          <w:tcPr>
            <w:tcW w:w="1537" w:type="dxa"/>
            <w:tcBorders>
              <w:top w:val="single" w:sz="4" w:space="0" w:color="auto"/>
              <w:left w:val="single" w:sz="4" w:space="0" w:color="auto"/>
              <w:bottom w:val="single" w:sz="4" w:space="0" w:color="auto"/>
              <w:right w:val="single" w:sz="4" w:space="0" w:color="auto"/>
            </w:tcBorders>
          </w:tcPr>
          <w:p w14:paraId="27607693" w14:textId="77777777" w:rsidR="0050508A" w:rsidRPr="00383353" w:rsidRDefault="0050508A" w:rsidP="00801E3D">
            <w:pPr>
              <w:pStyle w:val="TAL"/>
              <w:rPr>
                <w:lang w:eastAsia="zh-CN"/>
              </w:rPr>
            </w:pPr>
            <w:r w:rsidRPr="00383353">
              <w:rPr>
                <w:lang w:eastAsia="zh-CN"/>
              </w:rPr>
              <w:t>Definition of Function</w:t>
            </w:r>
            <w:r>
              <w:rPr>
                <w:lang w:eastAsia="zh-CN"/>
              </w:rPr>
              <w:t>.</w:t>
            </w:r>
          </w:p>
        </w:tc>
        <w:tc>
          <w:tcPr>
            <w:tcW w:w="1085" w:type="dxa"/>
            <w:tcBorders>
              <w:top w:val="single" w:sz="4" w:space="0" w:color="auto"/>
              <w:left w:val="single" w:sz="4" w:space="0" w:color="auto"/>
              <w:bottom w:val="single" w:sz="4" w:space="0" w:color="auto"/>
              <w:right w:val="single" w:sz="4" w:space="0" w:color="auto"/>
            </w:tcBorders>
          </w:tcPr>
          <w:p w14:paraId="3AB1A252" w14:textId="77777777" w:rsidR="0050508A" w:rsidRPr="00383353"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4BACF11D" w14:textId="77777777" w:rsidR="0050508A" w:rsidRPr="00383353" w:rsidRDefault="0050508A" w:rsidP="00141643">
            <w:pPr>
              <w:pStyle w:val="TAL"/>
              <w:jc w:val="center"/>
              <w:rPr>
                <w:lang w:eastAsia="ja-JP"/>
              </w:rPr>
            </w:pPr>
          </w:p>
        </w:tc>
      </w:tr>
      <w:tr w:rsidR="0050508A" w14:paraId="6D2E2D1B" w14:textId="77777777" w:rsidTr="00141643">
        <w:tc>
          <w:tcPr>
            <w:tcW w:w="2387" w:type="dxa"/>
            <w:tcBorders>
              <w:top w:val="single" w:sz="4" w:space="0" w:color="auto"/>
              <w:left w:val="single" w:sz="4" w:space="0" w:color="auto"/>
              <w:bottom w:val="single" w:sz="4" w:space="0" w:color="auto"/>
              <w:right w:val="single" w:sz="4" w:space="0" w:color="auto"/>
            </w:tcBorders>
          </w:tcPr>
          <w:p w14:paraId="6817798B" w14:textId="77777777" w:rsidR="0050508A" w:rsidRDefault="0050508A" w:rsidP="00801E3D">
            <w:pPr>
              <w:pStyle w:val="TAL"/>
              <w:rPr>
                <w:bCs/>
                <w:lang w:eastAsia="zh-CN"/>
              </w:rPr>
            </w:pPr>
            <w:r>
              <w:rPr>
                <w:bCs/>
                <w:lang w:eastAsia="zh-CN"/>
              </w:rPr>
              <w:t>&gt;&gt;RAN Function Revision</w:t>
            </w:r>
          </w:p>
        </w:tc>
        <w:tc>
          <w:tcPr>
            <w:tcW w:w="1095" w:type="dxa"/>
            <w:tcBorders>
              <w:top w:val="single" w:sz="4" w:space="0" w:color="auto"/>
              <w:left w:val="single" w:sz="4" w:space="0" w:color="auto"/>
              <w:bottom w:val="single" w:sz="4" w:space="0" w:color="auto"/>
              <w:right w:val="single" w:sz="4" w:space="0" w:color="auto"/>
            </w:tcBorders>
          </w:tcPr>
          <w:p w14:paraId="679EA5E1"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4C4EA784"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007D59AF" w14:textId="77777777" w:rsidR="0050508A" w:rsidRDefault="0050508A" w:rsidP="00801E3D">
            <w:pPr>
              <w:pStyle w:val="TAL"/>
              <w:rPr>
                <w:lang w:eastAsia="ja-JP"/>
              </w:rPr>
            </w:pPr>
            <w:r>
              <w:rPr>
                <w:lang w:eastAsia="ja-JP"/>
              </w:rPr>
              <w:t>9.2.24</w:t>
            </w:r>
          </w:p>
        </w:tc>
        <w:tc>
          <w:tcPr>
            <w:tcW w:w="1537" w:type="dxa"/>
            <w:tcBorders>
              <w:top w:val="single" w:sz="4" w:space="0" w:color="auto"/>
              <w:left w:val="single" w:sz="4" w:space="0" w:color="auto"/>
              <w:bottom w:val="single" w:sz="4" w:space="0" w:color="auto"/>
              <w:right w:val="single" w:sz="4" w:space="0" w:color="auto"/>
            </w:tcBorders>
          </w:tcPr>
          <w:p w14:paraId="63E6432C" w14:textId="77777777" w:rsidR="0050508A" w:rsidRDefault="0050508A" w:rsidP="00801E3D">
            <w:pPr>
              <w:pStyle w:val="TAL"/>
              <w:rPr>
                <w:lang w:eastAsia="zh-CN"/>
              </w:rPr>
            </w:pPr>
            <w:r>
              <w:rPr>
                <w:lang w:eastAsia="zh-CN"/>
              </w:rPr>
              <w:t>Revision counter.</w:t>
            </w:r>
          </w:p>
        </w:tc>
        <w:tc>
          <w:tcPr>
            <w:tcW w:w="1085" w:type="dxa"/>
            <w:tcBorders>
              <w:top w:val="single" w:sz="4" w:space="0" w:color="auto"/>
              <w:left w:val="single" w:sz="4" w:space="0" w:color="auto"/>
              <w:bottom w:val="single" w:sz="4" w:space="0" w:color="auto"/>
              <w:right w:val="single" w:sz="4" w:space="0" w:color="auto"/>
            </w:tcBorders>
          </w:tcPr>
          <w:p w14:paraId="13ABDC75"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433541E8" w14:textId="77777777" w:rsidR="0050508A" w:rsidRDefault="0050508A" w:rsidP="00141643">
            <w:pPr>
              <w:pStyle w:val="TAL"/>
              <w:jc w:val="center"/>
              <w:rPr>
                <w:lang w:eastAsia="ja-JP"/>
              </w:rPr>
            </w:pPr>
          </w:p>
        </w:tc>
      </w:tr>
      <w:tr w:rsidR="0050508A" w14:paraId="17FFFF09" w14:textId="77777777" w:rsidTr="00141643">
        <w:tc>
          <w:tcPr>
            <w:tcW w:w="2387" w:type="dxa"/>
            <w:tcBorders>
              <w:top w:val="single" w:sz="4" w:space="0" w:color="auto"/>
              <w:left w:val="single" w:sz="4" w:space="0" w:color="auto"/>
              <w:bottom w:val="single" w:sz="4" w:space="0" w:color="auto"/>
              <w:right w:val="single" w:sz="4" w:space="0" w:color="auto"/>
            </w:tcBorders>
          </w:tcPr>
          <w:p w14:paraId="1F855E1F" w14:textId="77777777" w:rsidR="0050508A" w:rsidRDefault="0050508A" w:rsidP="00801E3D">
            <w:pPr>
              <w:pStyle w:val="TAL"/>
              <w:rPr>
                <w:bCs/>
                <w:lang w:eastAsia="zh-CN"/>
              </w:rPr>
            </w:pPr>
            <w:r>
              <w:rPr>
                <w:bCs/>
                <w:lang w:eastAsia="zh-CN"/>
              </w:rPr>
              <w:t>&gt;&gt;RAN Function OID</w:t>
            </w:r>
          </w:p>
        </w:tc>
        <w:tc>
          <w:tcPr>
            <w:tcW w:w="1095" w:type="dxa"/>
            <w:tcBorders>
              <w:top w:val="single" w:sz="4" w:space="0" w:color="auto"/>
              <w:left w:val="single" w:sz="4" w:space="0" w:color="auto"/>
              <w:bottom w:val="single" w:sz="4" w:space="0" w:color="auto"/>
              <w:right w:val="single" w:sz="4" w:space="0" w:color="auto"/>
            </w:tcBorders>
          </w:tcPr>
          <w:p w14:paraId="5A7881BC"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5C15E528"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4F0523E5" w14:textId="77777777" w:rsidR="0050508A" w:rsidRDefault="0050508A" w:rsidP="00801E3D">
            <w:pPr>
              <w:pStyle w:val="TAL"/>
              <w:rPr>
                <w:lang w:eastAsia="ja-JP"/>
              </w:rPr>
            </w:pPr>
            <w:r>
              <w:rPr>
                <w:lang w:eastAsia="ja-JP"/>
              </w:rPr>
              <w:t>9.2.31</w:t>
            </w:r>
          </w:p>
        </w:tc>
        <w:tc>
          <w:tcPr>
            <w:tcW w:w="1537" w:type="dxa"/>
            <w:tcBorders>
              <w:top w:val="single" w:sz="4" w:space="0" w:color="auto"/>
              <w:left w:val="single" w:sz="4" w:space="0" w:color="auto"/>
              <w:bottom w:val="single" w:sz="4" w:space="0" w:color="auto"/>
              <w:right w:val="single" w:sz="4" w:space="0" w:color="auto"/>
            </w:tcBorders>
          </w:tcPr>
          <w:p w14:paraId="133EE568" w14:textId="77777777" w:rsidR="0050508A" w:rsidRDefault="0050508A" w:rsidP="00801E3D">
            <w:pPr>
              <w:pStyle w:val="TAL"/>
              <w:rPr>
                <w:lang w:eastAsia="zh-CN"/>
              </w:rPr>
            </w:pPr>
            <w:r>
              <w:rPr>
                <w:lang w:eastAsia="zh-CN"/>
              </w:rPr>
              <w:t>Object identifier of corresponding E2SM.</w:t>
            </w:r>
          </w:p>
        </w:tc>
        <w:tc>
          <w:tcPr>
            <w:tcW w:w="1085" w:type="dxa"/>
            <w:tcBorders>
              <w:top w:val="single" w:sz="4" w:space="0" w:color="auto"/>
              <w:left w:val="single" w:sz="4" w:space="0" w:color="auto"/>
              <w:bottom w:val="single" w:sz="4" w:space="0" w:color="auto"/>
              <w:right w:val="single" w:sz="4" w:space="0" w:color="auto"/>
            </w:tcBorders>
          </w:tcPr>
          <w:p w14:paraId="6EF378C2"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0D6C8A3D" w14:textId="77777777" w:rsidR="0050508A" w:rsidRDefault="0050508A" w:rsidP="00141643">
            <w:pPr>
              <w:pStyle w:val="TAL"/>
              <w:jc w:val="center"/>
              <w:rPr>
                <w:lang w:eastAsia="ja-JP"/>
              </w:rPr>
            </w:pPr>
          </w:p>
        </w:tc>
      </w:tr>
      <w:tr w:rsidR="0050508A" w:rsidRPr="00383353" w14:paraId="6176CD40" w14:textId="77777777" w:rsidTr="00141643">
        <w:tc>
          <w:tcPr>
            <w:tcW w:w="2387" w:type="dxa"/>
            <w:tcBorders>
              <w:top w:val="single" w:sz="4" w:space="0" w:color="auto"/>
              <w:left w:val="single" w:sz="4" w:space="0" w:color="auto"/>
              <w:bottom w:val="single" w:sz="4" w:space="0" w:color="auto"/>
              <w:right w:val="single" w:sz="4" w:space="0" w:color="auto"/>
            </w:tcBorders>
          </w:tcPr>
          <w:p w14:paraId="52E7AA93" w14:textId="77777777" w:rsidR="0050508A" w:rsidRDefault="0050508A" w:rsidP="00801E3D">
            <w:pPr>
              <w:pStyle w:val="TAL"/>
              <w:rPr>
                <w:b/>
                <w:bCs/>
                <w:lang w:eastAsia="zh-CN"/>
              </w:rPr>
            </w:pPr>
            <w:r>
              <w:rPr>
                <w:b/>
                <w:bCs/>
                <w:lang w:eastAsia="zh-CN"/>
              </w:rPr>
              <w:t>RAN Functions Deleted List</w:t>
            </w:r>
          </w:p>
        </w:tc>
        <w:tc>
          <w:tcPr>
            <w:tcW w:w="1095" w:type="dxa"/>
            <w:tcBorders>
              <w:top w:val="single" w:sz="4" w:space="0" w:color="auto"/>
              <w:left w:val="single" w:sz="4" w:space="0" w:color="auto"/>
              <w:bottom w:val="single" w:sz="4" w:space="0" w:color="auto"/>
              <w:right w:val="single" w:sz="4" w:space="0" w:color="auto"/>
            </w:tcBorders>
          </w:tcPr>
          <w:p w14:paraId="1C87ACFC" w14:textId="77777777" w:rsidR="0050508A" w:rsidRPr="00383353"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tcPr>
          <w:p w14:paraId="1C040263" w14:textId="77777777" w:rsidR="0050508A" w:rsidRPr="00383353"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60DC4457" w14:textId="77777777" w:rsidR="0050508A" w:rsidRPr="00383353"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7D36962B" w14:textId="77777777" w:rsidR="0050508A" w:rsidRPr="00383353" w:rsidRDefault="0050508A" w:rsidP="00801E3D">
            <w:pPr>
              <w:pStyle w:val="TAL"/>
              <w:rPr>
                <w:lang w:eastAsia="zh-CN"/>
              </w:rPr>
            </w:pPr>
            <w:r>
              <w:rPr>
                <w:lang w:val="en-GB" w:eastAsia="ja-JP"/>
              </w:rPr>
              <w:t>List of deleted RAN functions in E2 node.</w:t>
            </w:r>
          </w:p>
        </w:tc>
        <w:tc>
          <w:tcPr>
            <w:tcW w:w="1085" w:type="dxa"/>
            <w:tcBorders>
              <w:top w:val="single" w:sz="4" w:space="0" w:color="auto"/>
              <w:left w:val="single" w:sz="4" w:space="0" w:color="auto"/>
              <w:bottom w:val="single" w:sz="4" w:space="0" w:color="auto"/>
              <w:right w:val="single" w:sz="4" w:space="0" w:color="auto"/>
            </w:tcBorders>
          </w:tcPr>
          <w:p w14:paraId="322BE449" w14:textId="77777777" w:rsidR="0050508A" w:rsidRPr="00383353" w:rsidRDefault="0050508A" w:rsidP="00141643">
            <w:pPr>
              <w:pStyle w:val="TAL"/>
              <w:jc w:val="center"/>
              <w:rPr>
                <w:lang w:eastAsia="zh-CN"/>
              </w:rPr>
            </w:pPr>
          </w:p>
        </w:tc>
        <w:tc>
          <w:tcPr>
            <w:tcW w:w="1141" w:type="dxa"/>
            <w:tcBorders>
              <w:top w:val="single" w:sz="4" w:space="0" w:color="auto"/>
              <w:left w:val="single" w:sz="4" w:space="0" w:color="auto"/>
              <w:bottom w:val="single" w:sz="4" w:space="0" w:color="auto"/>
              <w:right w:val="single" w:sz="4" w:space="0" w:color="auto"/>
            </w:tcBorders>
          </w:tcPr>
          <w:p w14:paraId="58E19750" w14:textId="77777777" w:rsidR="0050508A" w:rsidRPr="00383353" w:rsidRDefault="0050508A" w:rsidP="00141643">
            <w:pPr>
              <w:pStyle w:val="TAL"/>
              <w:jc w:val="center"/>
              <w:rPr>
                <w:lang w:eastAsia="zh-CN"/>
              </w:rPr>
            </w:pPr>
          </w:p>
        </w:tc>
      </w:tr>
      <w:tr w:rsidR="0050508A" w:rsidRPr="00383353" w14:paraId="752F0A46" w14:textId="77777777" w:rsidTr="00141643">
        <w:tc>
          <w:tcPr>
            <w:tcW w:w="2387" w:type="dxa"/>
            <w:tcBorders>
              <w:top w:val="single" w:sz="4" w:space="0" w:color="auto"/>
              <w:left w:val="single" w:sz="4" w:space="0" w:color="auto"/>
              <w:bottom w:val="single" w:sz="4" w:space="0" w:color="auto"/>
              <w:right w:val="single" w:sz="4" w:space="0" w:color="auto"/>
            </w:tcBorders>
          </w:tcPr>
          <w:p w14:paraId="25ACED63" w14:textId="77777777" w:rsidR="0050508A" w:rsidRPr="00F63DE6" w:rsidRDefault="0050508A" w:rsidP="00801E3D">
            <w:pPr>
              <w:pStyle w:val="TAL"/>
              <w:rPr>
                <w:lang w:eastAsia="zh-CN"/>
              </w:rPr>
            </w:pPr>
            <w:r w:rsidRPr="00F63DE6">
              <w:rPr>
                <w:lang w:eastAsia="zh-CN"/>
              </w:rPr>
              <w:t xml:space="preserve">&gt;RAN Functions ID Item </w:t>
            </w:r>
          </w:p>
        </w:tc>
        <w:tc>
          <w:tcPr>
            <w:tcW w:w="1095" w:type="dxa"/>
            <w:tcBorders>
              <w:top w:val="single" w:sz="4" w:space="0" w:color="auto"/>
              <w:left w:val="single" w:sz="4" w:space="0" w:color="auto"/>
              <w:bottom w:val="single" w:sz="4" w:space="0" w:color="auto"/>
              <w:right w:val="single" w:sz="4" w:space="0" w:color="auto"/>
            </w:tcBorders>
          </w:tcPr>
          <w:p w14:paraId="761BC056" w14:textId="77777777" w:rsidR="0050508A" w:rsidRPr="00383353"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tcPr>
          <w:p w14:paraId="21AE8720" w14:textId="77777777" w:rsidR="0050508A" w:rsidRPr="00383353" w:rsidRDefault="0050508A" w:rsidP="00801E3D">
            <w:pPr>
              <w:pStyle w:val="TAL"/>
              <w:rPr>
                <w:i/>
                <w:lang w:eastAsia="ja-JP"/>
              </w:rPr>
            </w:pPr>
            <w:r>
              <w:rPr>
                <w:i/>
                <w:lang w:eastAsia="ja-JP"/>
              </w:rPr>
              <w:t>1</w:t>
            </w:r>
            <w:r w:rsidRPr="00383353">
              <w:rPr>
                <w:i/>
                <w:lang w:eastAsia="ja-JP"/>
              </w:rPr>
              <w:t xml:space="preserve"> .. &lt;maxofRANfunctionID&gt;</w:t>
            </w:r>
          </w:p>
        </w:tc>
        <w:tc>
          <w:tcPr>
            <w:tcW w:w="1244" w:type="dxa"/>
            <w:tcBorders>
              <w:top w:val="single" w:sz="4" w:space="0" w:color="auto"/>
              <w:left w:val="single" w:sz="4" w:space="0" w:color="auto"/>
              <w:bottom w:val="single" w:sz="4" w:space="0" w:color="auto"/>
              <w:right w:val="single" w:sz="4" w:space="0" w:color="auto"/>
            </w:tcBorders>
          </w:tcPr>
          <w:p w14:paraId="3F828F0C" w14:textId="77777777" w:rsidR="0050508A" w:rsidRPr="00383353"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0EB69096" w14:textId="77777777" w:rsidR="0050508A" w:rsidRPr="00383353"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0CD57A13" w14:textId="77777777" w:rsidR="0050508A" w:rsidRPr="00383353" w:rsidRDefault="0050508A" w:rsidP="00141643">
            <w:pPr>
              <w:pStyle w:val="TAL"/>
              <w:jc w:val="center"/>
              <w:rPr>
                <w:lang w:eastAsia="zh-CN"/>
              </w:rPr>
            </w:pPr>
            <w:r w:rsidRPr="00383353">
              <w:rPr>
                <w:lang w:eastAsia="zh-CN"/>
              </w:rPr>
              <w:t>YES</w:t>
            </w:r>
          </w:p>
        </w:tc>
        <w:tc>
          <w:tcPr>
            <w:tcW w:w="1141" w:type="dxa"/>
            <w:tcBorders>
              <w:top w:val="single" w:sz="4" w:space="0" w:color="auto"/>
              <w:left w:val="single" w:sz="4" w:space="0" w:color="auto"/>
              <w:bottom w:val="single" w:sz="4" w:space="0" w:color="auto"/>
              <w:right w:val="single" w:sz="4" w:space="0" w:color="auto"/>
            </w:tcBorders>
          </w:tcPr>
          <w:p w14:paraId="74B8EB7D" w14:textId="77777777" w:rsidR="0050508A" w:rsidRPr="00383353" w:rsidRDefault="0050508A" w:rsidP="00141643">
            <w:pPr>
              <w:pStyle w:val="TAL"/>
              <w:jc w:val="center"/>
              <w:rPr>
                <w:lang w:eastAsia="zh-CN"/>
              </w:rPr>
            </w:pPr>
            <w:r w:rsidRPr="00383353">
              <w:rPr>
                <w:lang w:eastAsia="zh-CN"/>
              </w:rPr>
              <w:t>reject</w:t>
            </w:r>
          </w:p>
        </w:tc>
      </w:tr>
      <w:tr w:rsidR="0050508A" w:rsidRPr="00383353" w14:paraId="29BCB651" w14:textId="77777777" w:rsidTr="00141643">
        <w:tc>
          <w:tcPr>
            <w:tcW w:w="2387" w:type="dxa"/>
            <w:tcBorders>
              <w:top w:val="single" w:sz="4" w:space="0" w:color="auto"/>
              <w:left w:val="single" w:sz="4" w:space="0" w:color="auto"/>
              <w:bottom w:val="single" w:sz="4" w:space="0" w:color="auto"/>
              <w:right w:val="single" w:sz="4" w:space="0" w:color="auto"/>
            </w:tcBorders>
          </w:tcPr>
          <w:p w14:paraId="28AA26FA" w14:textId="77777777" w:rsidR="0050508A" w:rsidRPr="00383353" w:rsidRDefault="0050508A" w:rsidP="00801E3D">
            <w:pPr>
              <w:pStyle w:val="TAL"/>
              <w:rPr>
                <w:bCs/>
                <w:lang w:eastAsia="ja-JP"/>
              </w:rPr>
            </w:pPr>
            <w:r>
              <w:rPr>
                <w:bCs/>
                <w:lang w:eastAsia="zh-CN"/>
              </w:rPr>
              <w:t>&gt;</w:t>
            </w:r>
            <w:r w:rsidRPr="00383353">
              <w:rPr>
                <w:bCs/>
                <w:lang w:eastAsia="zh-CN"/>
              </w:rPr>
              <w:t>&gt;RAN Function ID</w:t>
            </w:r>
          </w:p>
        </w:tc>
        <w:tc>
          <w:tcPr>
            <w:tcW w:w="1095" w:type="dxa"/>
            <w:tcBorders>
              <w:top w:val="single" w:sz="4" w:space="0" w:color="auto"/>
              <w:left w:val="single" w:sz="4" w:space="0" w:color="auto"/>
              <w:bottom w:val="single" w:sz="4" w:space="0" w:color="auto"/>
              <w:right w:val="single" w:sz="4" w:space="0" w:color="auto"/>
            </w:tcBorders>
          </w:tcPr>
          <w:p w14:paraId="22A60EED" w14:textId="77777777" w:rsidR="0050508A" w:rsidRPr="00383353" w:rsidRDefault="0050508A" w:rsidP="00801E3D">
            <w:pPr>
              <w:pStyle w:val="TAL"/>
              <w:rPr>
                <w:lang w:eastAsia="ja-JP"/>
              </w:rPr>
            </w:pPr>
            <w:r w:rsidRPr="00383353">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57976639" w14:textId="77777777" w:rsidR="0050508A" w:rsidRPr="00383353"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66398786" w14:textId="77777777" w:rsidR="0050508A" w:rsidRPr="00383353" w:rsidRDefault="0050508A" w:rsidP="00801E3D">
            <w:pPr>
              <w:pStyle w:val="TAL"/>
              <w:rPr>
                <w:lang w:eastAsia="ja-JP"/>
              </w:rPr>
            </w:pPr>
            <w:r>
              <w:rPr>
                <w:lang w:eastAsia="ja-JP"/>
              </w:rPr>
              <w:t>9.2.8</w:t>
            </w:r>
          </w:p>
        </w:tc>
        <w:tc>
          <w:tcPr>
            <w:tcW w:w="1537" w:type="dxa"/>
            <w:tcBorders>
              <w:top w:val="single" w:sz="4" w:space="0" w:color="auto"/>
              <w:left w:val="single" w:sz="4" w:space="0" w:color="auto"/>
              <w:bottom w:val="single" w:sz="4" w:space="0" w:color="auto"/>
              <w:right w:val="single" w:sz="4" w:space="0" w:color="auto"/>
            </w:tcBorders>
          </w:tcPr>
          <w:p w14:paraId="48111252"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085" w:type="dxa"/>
            <w:tcBorders>
              <w:top w:val="single" w:sz="4" w:space="0" w:color="auto"/>
              <w:left w:val="single" w:sz="4" w:space="0" w:color="auto"/>
              <w:bottom w:val="single" w:sz="4" w:space="0" w:color="auto"/>
              <w:right w:val="single" w:sz="4" w:space="0" w:color="auto"/>
            </w:tcBorders>
          </w:tcPr>
          <w:p w14:paraId="51F8AA2E" w14:textId="77777777" w:rsidR="0050508A" w:rsidRPr="00383353"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4BA5911C" w14:textId="77777777" w:rsidR="0050508A" w:rsidRPr="00383353" w:rsidRDefault="0050508A" w:rsidP="00141643">
            <w:pPr>
              <w:pStyle w:val="TAL"/>
              <w:jc w:val="center"/>
              <w:rPr>
                <w:lang w:eastAsia="ja-JP"/>
              </w:rPr>
            </w:pPr>
          </w:p>
        </w:tc>
      </w:tr>
      <w:tr w:rsidR="0050508A" w14:paraId="2BD33676" w14:textId="77777777" w:rsidTr="00141643">
        <w:tc>
          <w:tcPr>
            <w:tcW w:w="2387" w:type="dxa"/>
            <w:tcBorders>
              <w:top w:val="single" w:sz="4" w:space="0" w:color="auto"/>
              <w:left w:val="single" w:sz="4" w:space="0" w:color="auto"/>
              <w:bottom w:val="single" w:sz="4" w:space="0" w:color="auto"/>
              <w:right w:val="single" w:sz="4" w:space="0" w:color="auto"/>
            </w:tcBorders>
          </w:tcPr>
          <w:p w14:paraId="47AAFE6B" w14:textId="77777777" w:rsidR="0050508A" w:rsidRDefault="0050508A" w:rsidP="00801E3D">
            <w:pPr>
              <w:pStyle w:val="TAL"/>
              <w:rPr>
                <w:bCs/>
                <w:lang w:eastAsia="zh-CN"/>
              </w:rPr>
            </w:pPr>
            <w:r>
              <w:rPr>
                <w:bCs/>
                <w:lang w:eastAsia="zh-CN"/>
              </w:rPr>
              <w:t>&gt;&gt;RAN Function Revision</w:t>
            </w:r>
          </w:p>
        </w:tc>
        <w:tc>
          <w:tcPr>
            <w:tcW w:w="1095" w:type="dxa"/>
            <w:tcBorders>
              <w:top w:val="single" w:sz="4" w:space="0" w:color="auto"/>
              <w:left w:val="single" w:sz="4" w:space="0" w:color="auto"/>
              <w:bottom w:val="single" w:sz="4" w:space="0" w:color="auto"/>
              <w:right w:val="single" w:sz="4" w:space="0" w:color="auto"/>
            </w:tcBorders>
          </w:tcPr>
          <w:p w14:paraId="05EF232B"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4224E95C"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1D1945DE" w14:textId="77777777" w:rsidR="0050508A" w:rsidRDefault="0050508A" w:rsidP="00801E3D">
            <w:pPr>
              <w:pStyle w:val="TAL"/>
              <w:rPr>
                <w:lang w:eastAsia="ja-JP"/>
              </w:rPr>
            </w:pPr>
            <w:r>
              <w:rPr>
                <w:lang w:eastAsia="ja-JP"/>
              </w:rPr>
              <w:t>9.2.24</w:t>
            </w:r>
          </w:p>
        </w:tc>
        <w:tc>
          <w:tcPr>
            <w:tcW w:w="1537" w:type="dxa"/>
            <w:tcBorders>
              <w:top w:val="single" w:sz="4" w:space="0" w:color="auto"/>
              <w:left w:val="single" w:sz="4" w:space="0" w:color="auto"/>
              <w:bottom w:val="single" w:sz="4" w:space="0" w:color="auto"/>
              <w:right w:val="single" w:sz="4" w:space="0" w:color="auto"/>
            </w:tcBorders>
          </w:tcPr>
          <w:p w14:paraId="6D9A0826" w14:textId="77777777" w:rsidR="0050508A" w:rsidRDefault="0050508A" w:rsidP="00801E3D">
            <w:pPr>
              <w:pStyle w:val="TAL"/>
              <w:rPr>
                <w:lang w:eastAsia="zh-CN"/>
              </w:rPr>
            </w:pPr>
            <w:r>
              <w:rPr>
                <w:lang w:eastAsia="zh-CN"/>
              </w:rPr>
              <w:t>Revision counter.</w:t>
            </w:r>
          </w:p>
        </w:tc>
        <w:tc>
          <w:tcPr>
            <w:tcW w:w="1085" w:type="dxa"/>
            <w:tcBorders>
              <w:top w:val="single" w:sz="4" w:space="0" w:color="auto"/>
              <w:left w:val="single" w:sz="4" w:space="0" w:color="auto"/>
              <w:bottom w:val="single" w:sz="4" w:space="0" w:color="auto"/>
              <w:right w:val="single" w:sz="4" w:space="0" w:color="auto"/>
            </w:tcBorders>
          </w:tcPr>
          <w:p w14:paraId="493783FA"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71CEF67E" w14:textId="77777777" w:rsidR="0050508A" w:rsidRDefault="0050508A" w:rsidP="00141643">
            <w:pPr>
              <w:pStyle w:val="TAL"/>
              <w:jc w:val="center"/>
              <w:rPr>
                <w:lang w:eastAsia="ja-JP"/>
              </w:rPr>
            </w:pPr>
          </w:p>
        </w:tc>
      </w:tr>
    </w:tbl>
    <w:p w14:paraId="60DD1BEA" w14:textId="77777777" w:rsidR="0050508A" w:rsidRPr="00383353"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08FE47F1"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1D84D20D"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0B7B01BC" w14:textId="77777777" w:rsidR="0050508A" w:rsidRPr="00383353" w:rsidRDefault="0050508A" w:rsidP="00801E3D">
            <w:pPr>
              <w:pStyle w:val="TAH"/>
              <w:rPr>
                <w:lang w:eastAsia="ja-JP"/>
              </w:rPr>
            </w:pPr>
            <w:r w:rsidRPr="00383353">
              <w:rPr>
                <w:lang w:eastAsia="ja-JP"/>
              </w:rPr>
              <w:t>Explanation</w:t>
            </w:r>
          </w:p>
        </w:tc>
      </w:tr>
      <w:tr w:rsidR="0050508A" w:rsidRPr="00383353" w14:paraId="6D3BC9AD" w14:textId="77777777" w:rsidTr="00801E3D">
        <w:tblPrEx>
          <w:tblLook w:val="0000" w:firstRow="0" w:lastRow="0" w:firstColumn="0" w:lastColumn="0" w:noHBand="0" w:noVBand="0"/>
        </w:tblPrEx>
        <w:tc>
          <w:tcPr>
            <w:tcW w:w="2972" w:type="dxa"/>
          </w:tcPr>
          <w:p w14:paraId="1E1A9656" w14:textId="77777777" w:rsidR="0050508A" w:rsidRPr="00383353" w:rsidRDefault="0050508A" w:rsidP="00801E3D">
            <w:pPr>
              <w:pStyle w:val="TAL"/>
              <w:rPr>
                <w:lang w:eastAsia="ja-JP"/>
              </w:rPr>
            </w:pPr>
            <w:r w:rsidRPr="00383353">
              <w:rPr>
                <w:lang w:eastAsia="ja-JP"/>
              </w:rPr>
              <w:t>maxofRANfunctionID</w:t>
            </w:r>
          </w:p>
        </w:tc>
        <w:tc>
          <w:tcPr>
            <w:tcW w:w="7088" w:type="dxa"/>
          </w:tcPr>
          <w:p w14:paraId="7D06140A" w14:textId="77777777" w:rsidR="0050508A" w:rsidRPr="00383353" w:rsidRDefault="0050508A" w:rsidP="00801E3D">
            <w:pPr>
              <w:pStyle w:val="TAL"/>
              <w:rPr>
                <w:lang w:eastAsia="ja-JP"/>
              </w:rPr>
            </w:pPr>
            <w:r w:rsidRPr="00383353">
              <w:rPr>
                <w:lang w:eastAsia="ja-JP"/>
              </w:rPr>
              <w:t xml:space="preserve">Maximum no. of Functions accepted by </w:t>
            </w:r>
            <w:r>
              <w:rPr>
                <w:lang w:eastAsia="ja-JP"/>
              </w:rPr>
              <w:t>Near-RT RIC</w:t>
            </w:r>
            <w:r w:rsidRPr="00383353">
              <w:rPr>
                <w:lang w:eastAsia="ja-JP"/>
              </w:rPr>
              <w:t>. Value is 256.</w:t>
            </w:r>
          </w:p>
        </w:tc>
      </w:tr>
    </w:tbl>
    <w:p w14:paraId="29B4F067"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1D777151" w14:textId="77777777" w:rsidR="0050508A" w:rsidRPr="00383353" w:rsidRDefault="0050508A" w:rsidP="0050508A">
      <w:pPr>
        <w:pStyle w:val="Heading4"/>
      </w:pPr>
      <w:r>
        <w:t>9.1.2.8</w:t>
      </w:r>
      <w:r w:rsidRPr="001904F8">
        <w:tab/>
        <w:t>RIC SERVICE UPDATE ACKNOWLEDGE</w:t>
      </w:r>
    </w:p>
    <w:p w14:paraId="0A42F85C"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 Near-RT RIC</w:t>
      </w:r>
      <w:r w:rsidRPr="00383353">
        <w:rPr>
          <w:rFonts w:eastAsia="Times New Roman"/>
          <w:lang w:eastAsia="en-GB"/>
        </w:rPr>
        <w:t xml:space="preserve"> to </w:t>
      </w:r>
      <w:r>
        <w:rPr>
          <w:rFonts w:eastAsia="Times New Roman"/>
          <w:lang w:eastAsia="en-GB"/>
        </w:rPr>
        <w:t>the E2 Node</w:t>
      </w:r>
      <w:r w:rsidRPr="00383353">
        <w:rPr>
          <w:rFonts w:eastAsia="Times New Roman"/>
          <w:lang w:eastAsia="en-GB"/>
        </w:rPr>
        <w:t xml:space="preserve"> to acknowledge update of RIC Services supported by the </w:t>
      </w:r>
      <w:r>
        <w:rPr>
          <w:rFonts w:eastAsia="Times New Roman"/>
          <w:lang w:eastAsia="en-GB"/>
        </w:rPr>
        <w:t>E2 Node</w:t>
      </w:r>
      <w:r w:rsidRPr="00383353">
        <w:rPr>
          <w:rFonts w:eastAsia="Times New Roman"/>
          <w:lang w:eastAsia="en-GB"/>
        </w:rPr>
        <w:t>.</w:t>
      </w:r>
    </w:p>
    <w:p w14:paraId="463EA349"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9"/>
        <w:gridCol w:w="9"/>
        <w:gridCol w:w="1098"/>
        <w:gridCol w:w="1583"/>
        <w:gridCol w:w="1246"/>
        <w:gridCol w:w="1482"/>
        <w:gridCol w:w="1134"/>
        <w:gridCol w:w="1134"/>
      </w:tblGrid>
      <w:tr w:rsidR="0050508A" w:rsidRPr="00383353" w14:paraId="1BB1EC89" w14:textId="77777777" w:rsidTr="00801E3D">
        <w:tc>
          <w:tcPr>
            <w:tcW w:w="2388" w:type="dxa"/>
            <w:gridSpan w:val="2"/>
            <w:tcBorders>
              <w:top w:val="single" w:sz="4" w:space="0" w:color="auto"/>
              <w:left w:val="single" w:sz="4" w:space="0" w:color="auto"/>
              <w:bottom w:val="single" w:sz="4" w:space="0" w:color="auto"/>
              <w:right w:val="single" w:sz="4" w:space="0" w:color="auto"/>
            </w:tcBorders>
            <w:hideMark/>
          </w:tcPr>
          <w:p w14:paraId="6C0AF465" w14:textId="77777777" w:rsidR="0050508A" w:rsidRPr="00383353" w:rsidRDefault="0050508A" w:rsidP="00801E3D">
            <w:pPr>
              <w:pStyle w:val="TAH"/>
              <w:rPr>
                <w:lang w:eastAsia="ja-JP"/>
              </w:rPr>
            </w:pPr>
            <w:r w:rsidRPr="00383353">
              <w:rPr>
                <w:lang w:eastAsia="ja-JP"/>
              </w:rPr>
              <w:lastRenderedPageBreak/>
              <w:t>IE/Group Name</w:t>
            </w:r>
          </w:p>
        </w:tc>
        <w:tc>
          <w:tcPr>
            <w:tcW w:w="1098" w:type="dxa"/>
            <w:tcBorders>
              <w:top w:val="single" w:sz="4" w:space="0" w:color="auto"/>
              <w:left w:val="single" w:sz="4" w:space="0" w:color="auto"/>
              <w:bottom w:val="single" w:sz="4" w:space="0" w:color="auto"/>
              <w:right w:val="single" w:sz="4" w:space="0" w:color="auto"/>
            </w:tcBorders>
            <w:hideMark/>
          </w:tcPr>
          <w:p w14:paraId="7B4EAE77" w14:textId="77777777" w:rsidR="0050508A" w:rsidRPr="00383353" w:rsidRDefault="0050508A" w:rsidP="00801E3D">
            <w:pPr>
              <w:pStyle w:val="TAH"/>
              <w:rPr>
                <w:lang w:eastAsia="ja-JP"/>
              </w:rPr>
            </w:pPr>
            <w:r w:rsidRPr="00383353">
              <w:rPr>
                <w:lang w:eastAsia="ja-JP"/>
              </w:rPr>
              <w:t>Presence</w:t>
            </w:r>
          </w:p>
        </w:tc>
        <w:tc>
          <w:tcPr>
            <w:tcW w:w="1583" w:type="dxa"/>
            <w:tcBorders>
              <w:top w:val="single" w:sz="4" w:space="0" w:color="auto"/>
              <w:left w:val="single" w:sz="4" w:space="0" w:color="auto"/>
              <w:bottom w:val="single" w:sz="4" w:space="0" w:color="auto"/>
              <w:right w:val="single" w:sz="4" w:space="0" w:color="auto"/>
            </w:tcBorders>
            <w:hideMark/>
          </w:tcPr>
          <w:p w14:paraId="1487FB1A" w14:textId="77777777" w:rsidR="0050508A" w:rsidRPr="00383353" w:rsidRDefault="0050508A" w:rsidP="00801E3D">
            <w:pPr>
              <w:pStyle w:val="TAH"/>
              <w:rPr>
                <w:lang w:eastAsia="ja-JP"/>
              </w:rPr>
            </w:pPr>
            <w:r w:rsidRPr="00383353">
              <w:rPr>
                <w:lang w:eastAsia="ja-JP"/>
              </w:rPr>
              <w:t>Range</w:t>
            </w:r>
          </w:p>
        </w:tc>
        <w:tc>
          <w:tcPr>
            <w:tcW w:w="1246" w:type="dxa"/>
            <w:tcBorders>
              <w:top w:val="single" w:sz="4" w:space="0" w:color="auto"/>
              <w:left w:val="single" w:sz="4" w:space="0" w:color="auto"/>
              <w:bottom w:val="single" w:sz="4" w:space="0" w:color="auto"/>
              <w:right w:val="single" w:sz="4" w:space="0" w:color="auto"/>
            </w:tcBorders>
            <w:hideMark/>
          </w:tcPr>
          <w:p w14:paraId="3FB8CF44" w14:textId="77777777" w:rsidR="0050508A" w:rsidRPr="00383353" w:rsidRDefault="0050508A" w:rsidP="00801E3D">
            <w:pPr>
              <w:pStyle w:val="TAH"/>
              <w:rPr>
                <w:lang w:eastAsia="ja-JP"/>
              </w:rPr>
            </w:pPr>
            <w:r w:rsidRPr="00383353">
              <w:rPr>
                <w:lang w:eastAsia="ja-JP"/>
              </w:rPr>
              <w:t>IE type and reference</w:t>
            </w:r>
          </w:p>
        </w:tc>
        <w:tc>
          <w:tcPr>
            <w:tcW w:w="1482" w:type="dxa"/>
            <w:tcBorders>
              <w:top w:val="single" w:sz="4" w:space="0" w:color="auto"/>
              <w:left w:val="single" w:sz="4" w:space="0" w:color="auto"/>
              <w:bottom w:val="single" w:sz="4" w:space="0" w:color="auto"/>
              <w:right w:val="single" w:sz="4" w:space="0" w:color="auto"/>
            </w:tcBorders>
            <w:hideMark/>
          </w:tcPr>
          <w:p w14:paraId="2FF42DBC" w14:textId="77777777" w:rsidR="0050508A" w:rsidRPr="00383353" w:rsidRDefault="0050508A" w:rsidP="00801E3D">
            <w:pPr>
              <w:pStyle w:val="TAH"/>
              <w:rPr>
                <w:lang w:eastAsia="ja-JP"/>
              </w:rPr>
            </w:pPr>
            <w:r w:rsidRPr="00383353">
              <w:rPr>
                <w:lang w:eastAsia="ja-JP"/>
              </w:rPr>
              <w:t>Semantics description</w:t>
            </w:r>
          </w:p>
        </w:tc>
        <w:tc>
          <w:tcPr>
            <w:tcW w:w="1134" w:type="dxa"/>
            <w:tcBorders>
              <w:top w:val="single" w:sz="4" w:space="0" w:color="auto"/>
              <w:left w:val="single" w:sz="4" w:space="0" w:color="auto"/>
              <w:bottom w:val="single" w:sz="4" w:space="0" w:color="auto"/>
              <w:right w:val="single" w:sz="4" w:space="0" w:color="auto"/>
            </w:tcBorders>
            <w:hideMark/>
          </w:tcPr>
          <w:p w14:paraId="458B4A75" w14:textId="77777777" w:rsidR="0050508A" w:rsidRPr="00383353" w:rsidRDefault="0050508A" w:rsidP="00801E3D">
            <w:pPr>
              <w:pStyle w:val="TAH"/>
              <w:rPr>
                <w:lang w:eastAsia="ja-JP"/>
              </w:rPr>
            </w:pPr>
            <w:r w:rsidRPr="00383353">
              <w:rPr>
                <w:lang w:eastAsia="ja-JP"/>
              </w:rPr>
              <w:t>Criticality</w:t>
            </w:r>
          </w:p>
        </w:tc>
        <w:tc>
          <w:tcPr>
            <w:tcW w:w="1134" w:type="dxa"/>
            <w:tcBorders>
              <w:top w:val="single" w:sz="4" w:space="0" w:color="auto"/>
              <w:left w:val="single" w:sz="4" w:space="0" w:color="auto"/>
              <w:bottom w:val="single" w:sz="4" w:space="0" w:color="auto"/>
              <w:right w:val="single" w:sz="4" w:space="0" w:color="auto"/>
            </w:tcBorders>
            <w:hideMark/>
          </w:tcPr>
          <w:p w14:paraId="0BB43716" w14:textId="77777777" w:rsidR="0050508A" w:rsidRPr="00383353" w:rsidRDefault="0050508A" w:rsidP="00801E3D">
            <w:pPr>
              <w:pStyle w:val="TAH"/>
              <w:rPr>
                <w:lang w:eastAsia="ja-JP"/>
              </w:rPr>
            </w:pPr>
            <w:r w:rsidRPr="00383353">
              <w:rPr>
                <w:lang w:eastAsia="ja-JP"/>
              </w:rPr>
              <w:t>Assigned Criticality</w:t>
            </w:r>
          </w:p>
        </w:tc>
      </w:tr>
      <w:tr w:rsidR="0050508A" w:rsidRPr="00383353" w14:paraId="6C87937F" w14:textId="77777777" w:rsidTr="006E52C5">
        <w:tc>
          <w:tcPr>
            <w:tcW w:w="2388" w:type="dxa"/>
            <w:gridSpan w:val="2"/>
            <w:tcBorders>
              <w:top w:val="single" w:sz="4" w:space="0" w:color="auto"/>
              <w:left w:val="single" w:sz="4" w:space="0" w:color="auto"/>
              <w:bottom w:val="single" w:sz="4" w:space="0" w:color="auto"/>
              <w:right w:val="single" w:sz="4" w:space="0" w:color="auto"/>
            </w:tcBorders>
            <w:hideMark/>
          </w:tcPr>
          <w:p w14:paraId="13CBF753" w14:textId="77777777" w:rsidR="0050508A" w:rsidRPr="00383353" w:rsidRDefault="0050508A" w:rsidP="00801E3D">
            <w:pPr>
              <w:pStyle w:val="TAL"/>
              <w:rPr>
                <w:lang w:eastAsia="ja-JP"/>
              </w:rPr>
            </w:pPr>
            <w:r w:rsidRPr="00383353">
              <w:rPr>
                <w:lang w:eastAsia="ja-JP"/>
              </w:rPr>
              <w:t>Message Type</w:t>
            </w:r>
          </w:p>
        </w:tc>
        <w:tc>
          <w:tcPr>
            <w:tcW w:w="1098" w:type="dxa"/>
            <w:tcBorders>
              <w:top w:val="single" w:sz="4" w:space="0" w:color="auto"/>
              <w:left w:val="single" w:sz="4" w:space="0" w:color="auto"/>
              <w:bottom w:val="single" w:sz="4" w:space="0" w:color="auto"/>
              <w:right w:val="single" w:sz="4" w:space="0" w:color="auto"/>
            </w:tcBorders>
            <w:hideMark/>
          </w:tcPr>
          <w:p w14:paraId="12DBDD6F"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17CA9A3B" w14:textId="77777777" w:rsidR="0050508A" w:rsidRPr="00383353"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28B9808" w14:textId="77777777" w:rsidR="0050508A" w:rsidRPr="00383353" w:rsidRDefault="0050508A" w:rsidP="00801E3D">
            <w:pPr>
              <w:pStyle w:val="TAL"/>
              <w:rPr>
                <w:lang w:eastAsia="ja-JP"/>
              </w:rPr>
            </w:pPr>
            <w:r>
              <w:rPr>
                <w:lang w:eastAsia="ja-JP"/>
              </w:rPr>
              <w:t>9.2.3</w:t>
            </w:r>
          </w:p>
        </w:tc>
        <w:tc>
          <w:tcPr>
            <w:tcW w:w="1482" w:type="dxa"/>
            <w:tcBorders>
              <w:top w:val="single" w:sz="4" w:space="0" w:color="auto"/>
              <w:left w:val="single" w:sz="4" w:space="0" w:color="auto"/>
              <w:bottom w:val="single" w:sz="4" w:space="0" w:color="auto"/>
              <w:right w:val="single" w:sz="4" w:space="0" w:color="auto"/>
            </w:tcBorders>
          </w:tcPr>
          <w:p w14:paraId="50545980" w14:textId="77777777" w:rsidR="0050508A" w:rsidRPr="00383353" w:rsidRDefault="0050508A" w:rsidP="00801E3D">
            <w:pPr>
              <w:pStyle w:val="TAL"/>
              <w:rPr>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4EFA613C" w14:textId="77777777" w:rsidR="0050508A" w:rsidRPr="00383353" w:rsidRDefault="0050508A" w:rsidP="006E52C5">
            <w:pPr>
              <w:pStyle w:val="TAL"/>
              <w:jc w:val="center"/>
              <w:rPr>
                <w:lang w:eastAsia="ja-JP"/>
              </w:rPr>
            </w:pPr>
            <w:r w:rsidRPr="00383353">
              <w:rPr>
                <w:lang w:eastAsia="ja-JP"/>
              </w:rPr>
              <w:t>YES</w:t>
            </w:r>
          </w:p>
        </w:tc>
        <w:tc>
          <w:tcPr>
            <w:tcW w:w="1134" w:type="dxa"/>
            <w:tcBorders>
              <w:top w:val="single" w:sz="4" w:space="0" w:color="auto"/>
              <w:left w:val="single" w:sz="4" w:space="0" w:color="auto"/>
              <w:bottom w:val="single" w:sz="4" w:space="0" w:color="auto"/>
              <w:right w:val="single" w:sz="4" w:space="0" w:color="auto"/>
            </w:tcBorders>
            <w:hideMark/>
          </w:tcPr>
          <w:p w14:paraId="76711D8D" w14:textId="77777777" w:rsidR="0050508A" w:rsidRPr="00383353" w:rsidRDefault="0050508A" w:rsidP="006E52C5">
            <w:pPr>
              <w:pStyle w:val="TAL"/>
              <w:jc w:val="center"/>
              <w:rPr>
                <w:lang w:eastAsia="ja-JP"/>
              </w:rPr>
            </w:pPr>
            <w:r w:rsidRPr="00383353">
              <w:rPr>
                <w:lang w:eastAsia="ja-JP"/>
              </w:rPr>
              <w:t>reject</w:t>
            </w:r>
          </w:p>
        </w:tc>
      </w:tr>
      <w:tr w:rsidR="0050508A" w:rsidRPr="007159FF" w14:paraId="7F98A659" w14:textId="77777777" w:rsidTr="006E52C5">
        <w:tc>
          <w:tcPr>
            <w:tcW w:w="2388" w:type="dxa"/>
            <w:gridSpan w:val="2"/>
            <w:tcBorders>
              <w:top w:val="single" w:sz="4" w:space="0" w:color="auto"/>
              <w:left w:val="single" w:sz="4" w:space="0" w:color="auto"/>
              <w:bottom w:val="single" w:sz="4" w:space="0" w:color="auto"/>
              <w:right w:val="single" w:sz="4" w:space="0" w:color="auto"/>
            </w:tcBorders>
          </w:tcPr>
          <w:p w14:paraId="283250EC" w14:textId="77777777" w:rsidR="0050508A" w:rsidRPr="00383353" w:rsidRDefault="0050508A" w:rsidP="00801E3D">
            <w:pPr>
              <w:pStyle w:val="TAL"/>
              <w:rPr>
                <w:lang w:eastAsia="ja-JP"/>
              </w:rPr>
            </w:pPr>
            <w:r w:rsidRPr="007A60DE">
              <w:rPr>
                <w:lang w:eastAsia="ja-JP"/>
              </w:rPr>
              <w:t>Transaction ID</w:t>
            </w:r>
          </w:p>
        </w:tc>
        <w:tc>
          <w:tcPr>
            <w:tcW w:w="1098" w:type="dxa"/>
            <w:tcBorders>
              <w:top w:val="single" w:sz="4" w:space="0" w:color="auto"/>
              <w:left w:val="single" w:sz="4" w:space="0" w:color="auto"/>
              <w:bottom w:val="single" w:sz="4" w:space="0" w:color="auto"/>
              <w:right w:val="single" w:sz="4" w:space="0" w:color="auto"/>
            </w:tcBorders>
          </w:tcPr>
          <w:p w14:paraId="2D5722DC" w14:textId="77777777" w:rsidR="0050508A" w:rsidRPr="007159FF" w:rsidRDefault="0050508A" w:rsidP="00801E3D">
            <w:pPr>
              <w:pStyle w:val="TAL"/>
              <w:rPr>
                <w:lang w:eastAsia="ja-JP"/>
              </w:rPr>
            </w:pPr>
            <w:r w:rsidRPr="007A60DE">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02E12373" w14:textId="77777777" w:rsidR="0050508A" w:rsidRPr="00046BE0" w:rsidRDefault="0050508A" w:rsidP="00801E3D">
            <w:pPr>
              <w:pStyle w:val="TAL"/>
              <w:rPr>
                <w:lang w:eastAsia="ja-JP"/>
              </w:rPr>
            </w:pPr>
          </w:p>
        </w:tc>
        <w:tc>
          <w:tcPr>
            <w:tcW w:w="1246" w:type="dxa"/>
            <w:tcBorders>
              <w:top w:val="single" w:sz="4" w:space="0" w:color="auto"/>
              <w:left w:val="single" w:sz="4" w:space="0" w:color="auto"/>
              <w:bottom w:val="single" w:sz="4" w:space="0" w:color="auto"/>
              <w:right w:val="single" w:sz="4" w:space="0" w:color="auto"/>
            </w:tcBorders>
          </w:tcPr>
          <w:p w14:paraId="121997DF" w14:textId="77777777" w:rsidR="0050508A" w:rsidRPr="007159FF" w:rsidRDefault="0050508A" w:rsidP="00801E3D">
            <w:pPr>
              <w:pStyle w:val="TAL"/>
              <w:rPr>
                <w:lang w:eastAsia="ja-JP"/>
              </w:rPr>
            </w:pPr>
            <w:r w:rsidRPr="007A60DE">
              <w:rPr>
                <w:lang w:eastAsia="ja-JP"/>
              </w:rPr>
              <w:t>9.2.33</w:t>
            </w:r>
          </w:p>
        </w:tc>
        <w:tc>
          <w:tcPr>
            <w:tcW w:w="1482" w:type="dxa"/>
            <w:tcBorders>
              <w:top w:val="single" w:sz="4" w:space="0" w:color="auto"/>
              <w:left w:val="single" w:sz="4" w:space="0" w:color="auto"/>
              <w:bottom w:val="single" w:sz="4" w:space="0" w:color="auto"/>
              <w:right w:val="single" w:sz="4" w:space="0" w:color="auto"/>
            </w:tcBorders>
          </w:tcPr>
          <w:p w14:paraId="7AE3F61D" w14:textId="77777777" w:rsidR="0050508A" w:rsidRPr="007A60DE" w:rsidRDefault="0050508A" w:rsidP="00801E3D">
            <w:pPr>
              <w:pStyle w:val="TAL"/>
              <w:rPr>
                <w:lang w:eastAsia="ja-JP"/>
              </w:rPr>
            </w:pPr>
          </w:p>
        </w:tc>
        <w:tc>
          <w:tcPr>
            <w:tcW w:w="1134" w:type="dxa"/>
            <w:tcBorders>
              <w:top w:val="single" w:sz="4" w:space="0" w:color="auto"/>
              <w:left w:val="single" w:sz="4" w:space="0" w:color="auto"/>
              <w:bottom w:val="single" w:sz="4" w:space="0" w:color="auto"/>
              <w:right w:val="single" w:sz="4" w:space="0" w:color="auto"/>
            </w:tcBorders>
          </w:tcPr>
          <w:p w14:paraId="1665BEE8" w14:textId="77777777" w:rsidR="0050508A" w:rsidRPr="007159FF" w:rsidRDefault="0050508A" w:rsidP="006E52C5">
            <w:pPr>
              <w:pStyle w:val="TAL"/>
              <w:jc w:val="center"/>
              <w:rPr>
                <w:lang w:eastAsia="ja-JP"/>
              </w:rPr>
            </w:pPr>
            <w:r w:rsidRPr="007A60DE">
              <w:rPr>
                <w:lang w:eastAsia="ja-JP"/>
              </w:rPr>
              <w:t>YES</w:t>
            </w:r>
          </w:p>
        </w:tc>
        <w:tc>
          <w:tcPr>
            <w:tcW w:w="1134" w:type="dxa"/>
            <w:tcBorders>
              <w:top w:val="single" w:sz="4" w:space="0" w:color="auto"/>
              <w:left w:val="single" w:sz="4" w:space="0" w:color="auto"/>
              <w:bottom w:val="single" w:sz="4" w:space="0" w:color="auto"/>
              <w:right w:val="single" w:sz="4" w:space="0" w:color="auto"/>
            </w:tcBorders>
          </w:tcPr>
          <w:p w14:paraId="5859943C" w14:textId="77777777" w:rsidR="0050508A" w:rsidRPr="007159FF" w:rsidRDefault="0050508A" w:rsidP="006E52C5">
            <w:pPr>
              <w:pStyle w:val="TAL"/>
              <w:jc w:val="center"/>
              <w:rPr>
                <w:lang w:eastAsia="ja-JP"/>
              </w:rPr>
            </w:pPr>
            <w:r w:rsidRPr="007A60DE">
              <w:rPr>
                <w:lang w:eastAsia="ja-JP"/>
              </w:rPr>
              <w:t>reject</w:t>
            </w:r>
          </w:p>
        </w:tc>
      </w:tr>
      <w:tr w:rsidR="0050508A" w:rsidRPr="00383353" w14:paraId="5FFA4B2E" w14:textId="77777777" w:rsidTr="006E52C5">
        <w:tc>
          <w:tcPr>
            <w:tcW w:w="2379" w:type="dxa"/>
            <w:tcBorders>
              <w:top w:val="single" w:sz="4" w:space="0" w:color="auto"/>
              <w:left w:val="single" w:sz="4" w:space="0" w:color="auto"/>
              <w:bottom w:val="single" w:sz="4" w:space="0" w:color="auto"/>
              <w:right w:val="single" w:sz="4" w:space="0" w:color="auto"/>
            </w:tcBorders>
          </w:tcPr>
          <w:p w14:paraId="1E329B65" w14:textId="77777777" w:rsidR="0050508A" w:rsidRPr="007A60DE" w:rsidRDefault="0050508A" w:rsidP="00801E3D">
            <w:pPr>
              <w:pStyle w:val="TAL"/>
              <w:rPr>
                <w:b/>
                <w:lang w:eastAsia="ja-JP"/>
              </w:rPr>
            </w:pPr>
            <w:r w:rsidRPr="007A60DE">
              <w:rPr>
                <w:b/>
                <w:lang w:eastAsia="ja-JP"/>
              </w:rPr>
              <w:t>RAN Functions Accepted List</w:t>
            </w:r>
          </w:p>
        </w:tc>
        <w:tc>
          <w:tcPr>
            <w:tcW w:w="1107" w:type="dxa"/>
            <w:gridSpan w:val="2"/>
            <w:tcBorders>
              <w:top w:val="single" w:sz="4" w:space="0" w:color="auto"/>
              <w:left w:val="single" w:sz="4" w:space="0" w:color="auto"/>
              <w:bottom w:val="single" w:sz="4" w:space="0" w:color="auto"/>
              <w:right w:val="single" w:sz="4" w:space="0" w:color="auto"/>
            </w:tcBorders>
          </w:tcPr>
          <w:p w14:paraId="16803D4C"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50BC4AA6" w14:textId="77777777" w:rsidR="0050508A" w:rsidRPr="00383353" w:rsidRDefault="0050508A" w:rsidP="00801E3D">
            <w:pPr>
              <w:pStyle w:val="TAL"/>
              <w:rPr>
                <w:i/>
                <w:lang w:eastAsia="ja-JP"/>
              </w:rPr>
            </w:pPr>
            <w:r>
              <w:rPr>
                <w:i/>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6288AB6D" w14:textId="77777777" w:rsidR="0050508A" w:rsidRPr="00383353" w:rsidRDefault="0050508A" w:rsidP="00801E3D">
            <w:pPr>
              <w:pStyle w:val="TAL"/>
              <w:rPr>
                <w:lang w:eastAsia="ja-JP"/>
              </w:rPr>
            </w:pPr>
          </w:p>
        </w:tc>
        <w:tc>
          <w:tcPr>
            <w:tcW w:w="1482" w:type="dxa"/>
            <w:tcBorders>
              <w:top w:val="single" w:sz="4" w:space="0" w:color="auto"/>
              <w:left w:val="single" w:sz="4" w:space="0" w:color="auto"/>
              <w:bottom w:val="single" w:sz="4" w:space="0" w:color="auto"/>
              <w:right w:val="single" w:sz="4" w:space="0" w:color="auto"/>
            </w:tcBorders>
          </w:tcPr>
          <w:p w14:paraId="30256EBB" w14:textId="77777777" w:rsidR="0050508A" w:rsidRPr="00383353" w:rsidRDefault="0050508A" w:rsidP="00801E3D">
            <w:pPr>
              <w:pStyle w:val="TAL"/>
              <w:rPr>
                <w:lang w:eastAsia="zh-CN"/>
              </w:rPr>
            </w:pPr>
            <w:r>
              <w:rPr>
                <w:lang w:eastAsia="zh-CN"/>
              </w:rPr>
              <w:t>L</w:t>
            </w:r>
            <w:r w:rsidRPr="00383353">
              <w:rPr>
                <w:lang w:eastAsia="zh-CN"/>
              </w:rPr>
              <w:t xml:space="preserve">ist of Functions accepted by </w:t>
            </w:r>
            <w:r>
              <w:rPr>
                <w:lang w:eastAsia="zh-CN"/>
              </w:rPr>
              <w:t>Near-RT RIC.</w:t>
            </w:r>
          </w:p>
        </w:tc>
        <w:tc>
          <w:tcPr>
            <w:tcW w:w="1134" w:type="dxa"/>
            <w:tcBorders>
              <w:top w:val="single" w:sz="4" w:space="0" w:color="auto"/>
              <w:left w:val="single" w:sz="4" w:space="0" w:color="auto"/>
              <w:bottom w:val="single" w:sz="4" w:space="0" w:color="auto"/>
              <w:right w:val="single" w:sz="4" w:space="0" w:color="auto"/>
            </w:tcBorders>
          </w:tcPr>
          <w:p w14:paraId="2715D89F" w14:textId="77777777" w:rsidR="0050508A" w:rsidRPr="00383353" w:rsidRDefault="0050508A" w:rsidP="006E52C5">
            <w:pPr>
              <w:pStyle w:val="TAL"/>
              <w:jc w:val="center"/>
              <w:rPr>
                <w:lang w:eastAsia="ja-JP"/>
              </w:rPr>
            </w:pPr>
          </w:p>
        </w:tc>
        <w:tc>
          <w:tcPr>
            <w:tcW w:w="1134" w:type="dxa"/>
            <w:tcBorders>
              <w:top w:val="single" w:sz="4" w:space="0" w:color="auto"/>
              <w:left w:val="single" w:sz="4" w:space="0" w:color="auto"/>
              <w:bottom w:val="single" w:sz="4" w:space="0" w:color="auto"/>
              <w:right w:val="single" w:sz="4" w:space="0" w:color="auto"/>
            </w:tcBorders>
          </w:tcPr>
          <w:p w14:paraId="0C2419B1" w14:textId="77777777" w:rsidR="0050508A" w:rsidRPr="00383353" w:rsidRDefault="0050508A" w:rsidP="006E52C5">
            <w:pPr>
              <w:pStyle w:val="TAL"/>
              <w:jc w:val="center"/>
              <w:rPr>
                <w:lang w:eastAsia="ja-JP"/>
              </w:rPr>
            </w:pPr>
          </w:p>
        </w:tc>
      </w:tr>
      <w:tr w:rsidR="0050508A" w:rsidRPr="00383353" w14:paraId="67B22147" w14:textId="77777777" w:rsidTr="006E52C5">
        <w:tc>
          <w:tcPr>
            <w:tcW w:w="2379" w:type="dxa"/>
            <w:tcBorders>
              <w:top w:val="single" w:sz="4" w:space="0" w:color="auto"/>
              <w:left w:val="single" w:sz="4" w:space="0" w:color="auto"/>
              <w:bottom w:val="single" w:sz="4" w:space="0" w:color="auto"/>
              <w:right w:val="single" w:sz="4" w:space="0" w:color="auto"/>
            </w:tcBorders>
            <w:hideMark/>
          </w:tcPr>
          <w:p w14:paraId="2023002D" w14:textId="77777777" w:rsidR="0050508A" w:rsidRPr="00383353" w:rsidRDefault="0050508A" w:rsidP="00801E3D">
            <w:pPr>
              <w:pStyle w:val="TAL"/>
              <w:rPr>
                <w:bCs/>
                <w:lang w:eastAsia="ja-JP"/>
              </w:rPr>
            </w:pPr>
            <w:r>
              <w:rPr>
                <w:bCs/>
                <w:lang w:eastAsia="ja-JP"/>
              </w:rPr>
              <w:t xml:space="preserve">&gt;RAN </w:t>
            </w:r>
            <w:r w:rsidRPr="00383353">
              <w:rPr>
                <w:bCs/>
                <w:lang w:eastAsia="ja-JP"/>
              </w:rPr>
              <w:t>Functions</w:t>
            </w:r>
            <w:r>
              <w:rPr>
                <w:bCs/>
                <w:lang w:eastAsia="ja-JP"/>
              </w:rPr>
              <w:t xml:space="preserve"> ID Item</w:t>
            </w:r>
            <w:r w:rsidRPr="00383353">
              <w:rPr>
                <w:bCs/>
                <w:lang w:eastAsia="ja-JP"/>
              </w:rPr>
              <w:t xml:space="preserve"> </w:t>
            </w:r>
          </w:p>
        </w:tc>
        <w:tc>
          <w:tcPr>
            <w:tcW w:w="1107" w:type="dxa"/>
            <w:gridSpan w:val="2"/>
            <w:tcBorders>
              <w:top w:val="single" w:sz="4" w:space="0" w:color="auto"/>
              <w:left w:val="single" w:sz="4" w:space="0" w:color="auto"/>
              <w:bottom w:val="single" w:sz="4" w:space="0" w:color="auto"/>
              <w:right w:val="single" w:sz="4" w:space="0" w:color="auto"/>
            </w:tcBorders>
          </w:tcPr>
          <w:p w14:paraId="79CA775D"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hideMark/>
          </w:tcPr>
          <w:p w14:paraId="675233C1" w14:textId="77777777" w:rsidR="0050508A" w:rsidRPr="00383353" w:rsidRDefault="0050508A" w:rsidP="00801E3D">
            <w:pPr>
              <w:pStyle w:val="TAL"/>
              <w:rPr>
                <w:lang w:eastAsia="ja-JP"/>
              </w:rPr>
            </w:pPr>
            <w:r>
              <w:rPr>
                <w:i/>
                <w:lang w:eastAsia="ja-JP"/>
              </w:rPr>
              <w:t>1</w:t>
            </w:r>
            <w:r w:rsidRPr="00383353">
              <w:rPr>
                <w:i/>
                <w:lang w:eastAsia="ja-JP"/>
              </w:rPr>
              <w:t xml:space="preserve"> .. &lt;maxofRANfunctionID&gt;</w:t>
            </w:r>
          </w:p>
        </w:tc>
        <w:tc>
          <w:tcPr>
            <w:tcW w:w="1246" w:type="dxa"/>
            <w:tcBorders>
              <w:top w:val="single" w:sz="4" w:space="0" w:color="auto"/>
              <w:left w:val="single" w:sz="4" w:space="0" w:color="auto"/>
              <w:bottom w:val="single" w:sz="4" w:space="0" w:color="auto"/>
              <w:right w:val="single" w:sz="4" w:space="0" w:color="auto"/>
            </w:tcBorders>
          </w:tcPr>
          <w:p w14:paraId="57984E73" w14:textId="77777777" w:rsidR="0050508A" w:rsidRPr="00383353" w:rsidRDefault="0050508A" w:rsidP="00801E3D">
            <w:pPr>
              <w:pStyle w:val="TAL"/>
              <w:rPr>
                <w:lang w:eastAsia="ja-JP"/>
              </w:rPr>
            </w:pPr>
          </w:p>
        </w:tc>
        <w:tc>
          <w:tcPr>
            <w:tcW w:w="1482" w:type="dxa"/>
            <w:tcBorders>
              <w:top w:val="single" w:sz="4" w:space="0" w:color="auto"/>
              <w:left w:val="single" w:sz="4" w:space="0" w:color="auto"/>
              <w:bottom w:val="single" w:sz="4" w:space="0" w:color="auto"/>
              <w:right w:val="single" w:sz="4" w:space="0" w:color="auto"/>
            </w:tcBorders>
            <w:hideMark/>
          </w:tcPr>
          <w:p w14:paraId="09067BBB" w14:textId="77777777" w:rsidR="0050508A" w:rsidRPr="00383353" w:rsidRDefault="0050508A" w:rsidP="00801E3D">
            <w:pPr>
              <w:pStyle w:val="TAL"/>
              <w:rPr>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58C56244" w14:textId="77777777" w:rsidR="0050508A" w:rsidRPr="00383353" w:rsidRDefault="0050508A" w:rsidP="006E52C5">
            <w:pPr>
              <w:pStyle w:val="TAL"/>
              <w:jc w:val="center"/>
              <w:rPr>
                <w:lang w:eastAsia="ja-JP"/>
              </w:rPr>
            </w:pPr>
            <w:r w:rsidRPr="00383353">
              <w:rPr>
                <w:lang w:eastAsia="ja-JP"/>
              </w:rPr>
              <w:t>YES</w:t>
            </w:r>
          </w:p>
        </w:tc>
        <w:tc>
          <w:tcPr>
            <w:tcW w:w="1134" w:type="dxa"/>
            <w:tcBorders>
              <w:top w:val="single" w:sz="4" w:space="0" w:color="auto"/>
              <w:left w:val="single" w:sz="4" w:space="0" w:color="auto"/>
              <w:bottom w:val="single" w:sz="4" w:space="0" w:color="auto"/>
              <w:right w:val="single" w:sz="4" w:space="0" w:color="auto"/>
            </w:tcBorders>
            <w:hideMark/>
          </w:tcPr>
          <w:p w14:paraId="2757A06C" w14:textId="77777777" w:rsidR="0050508A" w:rsidRPr="00383353" w:rsidRDefault="0050508A" w:rsidP="006E52C5">
            <w:pPr>
              <w:pStyle w:val="TAL"/>
              <w:jc w:val="center"/>
              <w:rPr>
                <w:lang w:eastAsia="ja-JP"/>
              </w:rPr>
            </w:pPr>
            <w:r w:rsidRPr="00383353">
              <w:rPr>
                <w:lang w:eastAsia="ja-JP"/>
              </w:rPr>
              <w:t>reject</w:t>
            </w:r>
          </w:p>
        </w:tc>
      </w:tr>
      <w:tr w:rsidR="0050508A" w:rsidRPr="00383353" w14:paraId="25D0D5D4" w14:textId="77777777" w:rsidTr="006E52C5">
        <w:tc>
          <w:tcPr>
            <w:tcW w:w="2379" w:type="dxa"/>
            <w:tcBorders>
              <w:top w:val="single" w:sz="4" w:space="0" w:color="auto"/>
              <w:left w:val="single" w:sz="4" w:space="0" w:color="auto"/>
              <w:bottom w:val="single" w:sz="4" w:space="0" w:color="auto"/>
              <w:right w:val="single" w:sz="4" w:space="0" w:color="auto"/>
            </w:tcBorders>
          </w:tcPr>
          <w:p w14:paraId="37B39D06" w14:textId="77777777" w:rsidR="0050508A" w:rsidRPr="00383353" w:rsidRDefault="0050508A" w:rsidP="00801E3D">
            <w:pPr>
              <w:pStyle w:val="TAL"/>
              <w:rPr>
                <w:bCs/>
                <w:lang w:eastAsia="ja-JP"/>
              </w:rPr>
            </w:pPr>
            <w:r>
              <w:rPr>
                <w:bCs/>
                <w:lang w:eastAsia="zh-CN"/>
              </w:rPr>
              <w:t>&gt;</w:t>
            </w:r>
            <w:r w:rsidRPr="00383353">
              <w:rPr>
                <w:bCs/>
                <w:lang w:eastAsia="zh-CN"/>
              </w:rPr>
              <w:t>&gt;RAN Function ID</w:t>
            </w:r>
          </w:p>
        </w:tc>
        <w:tc>
          <w:tcPr>
            <w:tcW w:w="1107" w:type="dxa"/>
            <w:gridSpan w:val="2"/>
            <w:tcBorders>
              <w:top w:val="single" w:sz="4" w:space="0" w:color="auto"/>
              <w:left w:val="single" w:sz="4" w:space="0" w:color="auto"/>
              <w:bottom w:val="single" w:sz="4" w:space="0" w:color="auto"/>
              <w:right w:val="single" w:sz="4" w:space="0" w:color="auto"/>
            </w:tcBorders>
          </w:tcPr>
          <w:p w14:paraId="009BCF2B"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4674BE1"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39D6FDD6" w14:textId="77777777" w:rsidR="0050508A" w:rsidRPr="00383353" w:rsidRDefault="0050508A" w:rsidP="00801E3D">
            <w:pPr>
              <w:pStyle w:val="TAL"/>
              <w:rPr>
                <w:lang w:eastAsia="ja-JP"/>
              </w:rPr>
            </w:pPr>
            <w:r>
              <w:rPr>
                <w:lang w:eastAsia="ja-JP"/>
              </w:rPr>
              <w:t>9.2.8</w:t>
            </w:r>
          </w:p>
        </w:tc>
        <w:tc>
          <w:tcPr>
            <w:tcW w:w="1482" w:type="dxa"/>
            <w:tcBorders>
              <w:top w:val="single" w:sz="4" w:space="0" w:color="auto"/>
              <w:left w:val="single" w:sz="4" w:space="0" w:color="auto"/>
              <w:bottom w:val="single" w:sz="4" w:space="0" w:color="auto"/>
              <w:right w:val="single" w:sz="4" w:space="0" w:color="auto"/>
            </w:tcBorders>
          </w:tcPr>
          <w:p w14:paraId="07D4CCF1"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134" w:type="dxa"/>
            <w:tcBorders>
              <w:top w:val="single" w:sz="4" w:space="0" w:color="auto"/>
              <w:left w:val="single" w:sz="4" w:space="0" w:color="auto"/>
              <w:bottom w:val="single" w:sz="4" w:space="0" w:color="auto"/>
              <w:right w:val="single" w:sz="4" w:space="0" w:color="auto"/>
            </w:tcBorders>
          </w:tcPr>
          <w:p w14:paraId="09C6F6FF" w14:textId="77777777" w:rsidR="0050508A" w:rsidRPr="00383353" w:rsidRDefault="0050508A" w:rsidP="006E52C5">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30FE4604" w14:textId="77777777" w:rsidR="0050508A" w:rsidRPr="00383353" w:rsidRDefault="0050508A" w:rsidP="006E52C5">
            <w:pPr>
              <w:pStyle w:val="TAL"/>
              <w:jc w:val="center"/>
              <w:rPr>
                <w:lang w:eastAsia="ja-JP"/>
              </w:rPr>
            </w:pPr>
          </w:p>
        </w:tc>
      </w:tr>
      <w:tr w:rsidR="0050508A" w14:paraId="41EC6FD2" w14:textId="77777777" w:rsidTr="006E52C5">
        <w:tc>
          <w:tcPr>
            <w:tcW w:w="2388" w:type="dxa"/>
            <w:gridSpan w:val="2"/>
            <w:tcBorders>
              <w:top w:val="single" w:sz="4" w:space="0" w:color="auto"/>
              <w:left w:val="single" w:sz="4" w:space="0" w:color="auto"/>
              <w:bottom w:val="single" w:sz="4" w:space="0" w:color="auto"/>
              <w:right w:val="single" w:sz="4" w:space="0" w:color="auto"/>
            </w:tcBorders>
          </w:tcPr>
          <w:p w14:paraId="57A7FFB4" w14:textId="77777777" w:rsidR="0050508A" w:rsidRDefault="0050508A" w:rsidP="00801E3D">
            <w:pPr>
              <w:pStyle w:val="TAL"/>
              <w:rPr>
                <w:bCs/>
                <w:lang w:eastAsia="zh-CN"/>
              </w:rPr>
            </w:pPr>
            <w:r>
              <w:rPr>
                <w:bCs/>
                <w:lang w:eastAsia="zh-CN"/>
              </w:rPr>
              <w:t>&gt;&gt;RAN Function Revision</w:t>
            </w:r>
          </w:p>
        </w:tc>
        <w:tc>
          <w:tcPr>
            <w:tcW w:w="1098" w:type="dxa"/>
            <w:tcBorders>
              <w:top w:val="single" w:sz="4" w:space="0" w:color="auto"/>
              <w:left w:val="single" w:sz="4" w:space="0" w:color="auto"/>
              <w:bottom w:val="single" w:sz="4" w:space="0" w:color="auto"/>
              <w:right w:val="single" w:sz="4" w:space="0" w:color="auto"/>
            </w:tcBorders>
          </w:tcPr>
          <w:p w14:paraId="6309867D" w14:textId="77777777" w:rsidR="0050508A" w:rsidRDefault="0050508A" w:rsidP="00801E3D">
            <w:pPr>
              <w:pStyle w:val="TAL"/>
              <w:rPr>
                <w:lang w:eastAsia="ja-JP"/>
              </w:rPr>
            </w:pPr>
            <w:r>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7F794B0A" w14:textId="77777777" w:rsidR="0050508A"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6B40B278" w14:textId="77777777" w:rsidR="0050508A" w:rsidRDefault="0050508A" w:rsidP="00801E3D">
            <w:pPr>
              <w:pStyle w:val="TAL"/>
              <w:rPr>
                <w:lang w:eastAsia="ja-JP"/>
              </w:rPr>
            </w:pPr>
            <w:r>
              <w:rPr>
                <w:lang w:eastAsia="ja-JP"/>
              </w:rPr>
              <w:t>9.2.24</w:t>
            </w:r>
          </w:p>
        </w:tc>
        <w:tc>
          <w:tcPr>
            <w:tcW w:w="1482" w:type="dxa"/>
            <w:tcBorders>
              <w:top w:val="single" w:sz="4" w:space="0" w:color="auto"/>
              <w:left w:val="single" w:sz="4" w:space="0" w:color="auto"/>
              <w:bottom w:val="single" w:sz="4" w:space="0" w:color="auto"/>
              <w:right w:val="single" w:sz="4" w:space="0" w:color="auto"/>
            </w:tcBorders>
          </w:tcPr>
          <w:p w14:paraId="2C0B9EE7" w14:textId="77777777" w:rsidR="0050508A" w:rsidRDefault="0050508A" w:rsidP="00801E3D">
            <w:pPr>
              <w:pStyle w:val="TAL"/>
              <w:rPr>
                <w:lang w:eastAsia="zh-CN"/>
              </w:rPr>
            </w:pPr>
            <w:r>
              <w:rPr>
                <w:lang w:eastAsia="zh-CN"/>
              </w:rPr>
              <w:t>Revision counter.</w:t>
            </w:r>
          </w:p>
        </w:tc>
        <w:tc>
          <w:tcPr>
            <w:tcW w:w="1134" w:type="dxa"/>
            <w:tcBorders>
              <w:top w:val="single" w:sz="4" w:space="0" w:color="auto"/>
              <w:left w:val="single" w:sz="4" w:space="0" w:color="auto"/>
              <w:bottom w:val="single" w:sz="4" w:space="0" w:color="auto"/>
              <w:right w:val="single" w:sz="4" w:space="0" w:color="auto"/>
            </w:tcBorders>
          </w:tcPr>
          <w:p w14:paraId="54DBE0C1" w14:textId="77777777" w:rsidR="0050508A" w:rsidRDefault="0050508A" w:rsidP="006E52C5">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124A27FA" w14:textId="77777777" w:rsidR="0050508A" w:rsidRDefault="0050508A" w:rsidP="006E52C5">
            <w:pPr>
              <w:pStyle w:val="TAL"/>
              <w:jc w:val="center"/>
              <w:rPr>
                <w:lang w:eastAsia="ja-JP"/>
              </w:rPr>
            </w:pPr>
          </w:p>
        </w:tc>
      </w:tr>
      <w:tr w:rsidR="0050508A" w:rsidRPr="00383353" w14:paraId="57864DA7" w14:textId="77777777" w:rsidTr="006E52C5">
        <w:tc>
          <w:tcPr>
            <w:tcW w:w="2379" w:type="dxa"/>
            <w:tcBorders>
              <w:top w:val="single" w:sz="4" w:space="0" w:color="auto"/>
              <w:left w:val="single" w:sz="4" w:space="0" w:color="auto"/>
              <w:bottom w:val="single" w:sz="4" w:space="0" w:color="auto"/>
              <w:right w:val="single" w:sz="4" w:space="0" w:color="auto"/>
            </w:tcBorders>
          </w:tcPr>
          <w:p w14:paraId="268AA880" w14:textId="77777777" w:rsidR="0050508A" w:rsidRPr="007A60DE" w:rsidRDefault="0050508A" w:rsidP="00801E3D">
            <w:pPr>
              <w:pStyle w:val="TAL"/>
              <w:rPr>
                <w:b/>
                <w:lang w:eastAsia="ja-JP"/>
              </w:rPr>
            </w:pPr>
            <w:r w:rsidRPr="007A60DE">
              <w:rPr>
                <w:b/>
                <w:lang w:eastAsia="ja-JP"/>
              </w:rPr>
              <w:t>RAN Functions Rejected List</w:t>
            </w:r>
          </w:p>
        </w:tc>
        <w:tc>
          <w:tcPr>
            <w:tcW w:w="1107" w:type="dxa"/>
            <w:gridSpan w:val="2"/>
            <w:tcBorders>
              <w:top w:val="single" w:sz="4" w:space="0" w:color="auto"/>
              <w:left w:val="single" w:sz="4" w:space="0" w:color="auto"/>
              <w:bottom w:val="single" w:sz="4" w:space="0" w:color="auto"/>
              <w:right w:val="single" w:sz="4" w:space="0" w:color="auto"/>
            </w:tcBorders>
          </w:tcPr>
          <w:p w14:paraId="306F0ED7"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2F992DDD" w14:textId="77777777" w:rsidR="0050508A" w:rsidRPr="00383353" w:rsidRDefault="0050508A" w:rsidP="00801E3D">
            <w:pPr>
              <w:pStyle w:val="TAL"/>
              <w:rPr>
                <w:i/>
                <w:lang w:eastAsia="ja-JP"/>
              </w:rPr>
            </w:pPr>
            <w:r>
              <w:rPr>
                <w:i/>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2281565F" w14:textId="77777777" w:rsidR="0050508A" w:rsidRPr="00383353" w:rsidRDefault="0050508A" w:rsidP="00801E3D">
            <w:pPr>
              <w:pStyle w:val="TAL"/>
              <w:rPr>
                <w:lang w:eastAsia="ja-JP"/>
              </w:rPr>
            </w:pPr>
          </w:p>
        </w:tc>
        <w:tc>
          <w:tcPr>
            <w:tcW w:w="1482" w:type="dxa"/>
            <w:tcBorders>
              <w:top w:val="single" w:sz="4" w:space="0" w:color="auto"/>
              <w:left w:val="single" w:sz="4" w:space="0" w:color="auto"/>
              <w:bottom w:val="single" w:sz="4" w:space="0" w:color="auto"/>
              <w:right w:val="single" w:sz="4" w:space="0" w:color="auto"/>
            </w:tcBorders>
          </w:tcPr>
          <w:p w14:paraId="56DB413E" w14:textId="77777777" w:rsidR="0050508A" w:rsidRPr="00383353" w:rsidRDefault="0050508A" w:rsidP="00801E3D">
            <w:pPr>
              <w:pStyle w:val="TAL"/>
              <w:rPr>
                <w:lang w:eastAsia="zh-CN"/>
              </w:rPr>
            </w:pPr>
            <w:r>
              <w:rPr>
                <w:lang w:eastAsia="zh-CN"/>
              </w:rPr>
              <w:t>L</w:t>
            </w:r>
            <w:r w:rsidRPr="00383353">
              <w:rPr>
                <w:lang w:eastAsia="zh-CN"/>
              </w:rPr>
              <w:t xml:space="preserve">ist of Functions not accepted by </w:t>
            </w:r>
            <w:r>
              <w:rPr>
                <w:lang w:eastAsia="zh-CN"/>
              </w:rPr>
              <w:t>Near-RT RIC.</w:t>
            </w:r>
          </w:p>
        </w:tc>
        <w:tc>
          <w:tcPr>
            <w:tcW w:w="1134" w:type="dxa"/>
            <w:tcBorders>
              <w:top w:val="single" w:sz="4" w:space="0" w:color="auto"/>
              <w:left w:val="single" w:sz="4" w:space="0" w:color="auto"/>
              <w:bottom w:val="single" w:sz="4" w:space="0" w:color="auto"/>
              <w:right w:val="single" w:sz="4" w:space="0" w:color="auto"/>
            </w:tcBorders>
          </w:tcPr>
          <w:p w14:paraId="3462D359" w14:textId="77777777" w:rsidR="0050508A" w:rsidRPr="00383353" w:rsidRDefault="0050508A" w:rsidP="006E52C5">
            <w:pPr>
              <w:pStyle w:val="TAL"/>
              <w:jc w:val="center"/>
              <w:rPr>
                <w:lang w:eastAsia="ja-JP"/>
              </w:rPr>
            </w:pPr>
          </w:p>
        </w:tc>
        <w:tc>
          <w:tcPr>
            <w:tcW w:w="1134" w:type="dxa"/>
            <w:tcBorders>
              <w:top w:val="single" w:sz="4" w:space="0" w:color="auto"/>
              <w:left w:val="single" w:sz="4" w:space="0" w:color="auto"/>
              <w:bottom w:val="single" w:sz="4" w:space="0" w:color="auto"/>
              <w:right w:val="single" w:sz="4" w:space="0" w:color="auto"/>
            </w:tcBorders>
          </w:tcPr>
          <w:p w14:paraId="4E52BF6B" w14:textId="77777777" w:rsidR="0050508A" w:rsidRPr="00383353" w:rsidRDefault="0050508A" w:rsidP="006E52C5">
            <w:pPr>
              <w:pStyle w:val="TAL"/>
              <w:jc w:val="center"/>
              <w:rPr>
                <w:lang w:eastAsia="ja-JP"/>
              </w:rPr>
            </w:pPr>
          </w:p>
        </w:tc>
      </w:tr>
      <w:tr w:rsidR="0050508A" w:rsidRPr="00383353" w14:paraId="210B5275" w14:textId="77777777" w:rsidTr="006E52C5">
        <w:tc>
          <w:tcPr>
            <w:tcW w:w="2379" w:type="dxa"/>
            <w:tcBorders>
              <w:top w:val="single" w:sz="4" w:space="0" w:color="auto"/>
              <w:left w:val="single" w:sz="4" w:space="0" w:color="auto"/>
              <w:bottom w:val="single" w:sz="4" w:space="0" w:color="auto"/>
              <w:right w:val="single" w:sz="4" w:space="0" w:color="auto"/>
            </w:tcBorders>
            <w:hideMark/>
          </w:tcPr>
          <w:p w14:paraId="565DDB14" w14:textId="77777777" w:rsidR="0050508A" w:rsidRPr="00383353" w:rsidRDefault="0050508A" w:rsidP="00801E3D">
            <w:pPr>
              <w:pStyle w:val="TAL"/>
              <w:rPr>
                <w:bCs/>
                <w:lang w:eastAsia="ja-JP"/>
              </w:rPr>
            </w:pPr>
            <w:r>
              <w:rPr>
                <w:bCs/>
                <w:lang w:eastAsia="ja-JP"/>
              </w:rPr>
              <w:t xml:space="preserve">&gt;RAN </w:t>
            </w:r>
            <w:r w:rsidRPr="00383353">
              <w:rPr>
                <w:bCs/>
                <w:lang w:eastAsia="ja-JP"/>
              </w:rPr>
              <w:t>Functions</w:t>
            </w:r>
            <w:r>
              <w:rPr>
                <w:bCs/>
                <w:lang w:eastAsia="ja-JP"/>
              </w:rPr>
              <w:t xml:space="preserve"> Cause Item</w:t>
            </w:r>
          </w:p>
        </w:tc>
        <w:tc>
          <w:tcPr>
            <w:tcW w:w="1107" w:type="dxa"/>
            <w:gridSpan w:val="2"/>
            <w:tcBorders>
              <w:top w:val="single" w:sz="4" w:space="0" w:color="auto"/>
              <w:left w:val="single" w:sz="4" w:space="0" w:color="auto"/>
              <w:bottom w:val="single" w:sz="4" w:space="0" w:color="auto"/>
              <w:right w:val="single" w:sz="4" w:space="0" w:color="auto"/>
            </w:tcBorders>
          </w:tcPr>
          <w:p w14:paraId="69AA7F2E" w14:textId="77777777" w:rsidR="0050508A" w:rsidRPr="00383353" w:rsidRDefault="0050508A" w:rsidP="00801E3D">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hideMark/>
          </w:tcPr>
          <w:p w14:paraId="4CDDFDA6" w14:textId="77777777" w:rsidR="0050508A" w:rsidRPr="00383353" w:rsidRDefault="0050508A" w:rsidP="00801E3D">
            <w:pPr>
              <w:pStyle w:val="TAL"/>
              <w:rPr>
                <w:lang w:eastAsia="ja-JP"/>
              </w:rPr>
            </w:pPr>
            <w:r>
              <w:rPr>
                <w:i/>
                <w:lang w:eastAsia="ja-JP"/>
              </w:rPr>
              <w:t>1</w:t>
            </w:r>
            <w:r w:rsidRPr="00383353">
              <w:rPr>
                <w:i/>
                <w:lang w:eastAsia="ja-JP"/>
              </w:rPr>
              <w:t xml:space="preserve"> .. &lt;maxofRANfunctionID&gt;</w:t>
            </w:r>
          </w:p>
        </w:tc>
        <w:tc>
          <w:tcPr>
            <w:tcW w:w="1246" w:type="dxa"/>
            <w:tcBorders>
              <w:top w:val="single" w:sz="4" w:space="0" w:color="auto"/>
              <w:left w:val="single" w:sz="4" w:space="0" w:color="auto"/>
              <w:bottom w:val="single" w:sz="4" w:space="0" w:color="auto"/>
              <w:right w:val="single" w:sz="4" w:space="0" w:color="auto"/>
            </w:tcBorders>
          </w:tcPr>
          <w:p w14:paraId="7B589F65" w14:textId="77777777" w:rsidR="0050508A" w:rsidRPr="00383353" w:rsidRDefault="0050508A" w:rsidP="00801E3D">
            <w:pPr>
              <w:pStyle w:val="TAL"/>
              <w:rPr>
                <w:lang w:eastAsia="ja-JP"/>
              </w:rPr>
            </w:pPr>
          </w:p>
        </w:tc>
        <w:tc>
          <w:tcPr>
            <w:tcW w:w="1482" w:type="dxa"/>
            <w:tcBorders>
              <w:top w:val="single" w:sz="4" w:space="0" w:color="auto"/>
              <w:left w:val="single" w:sz="4" w:space="0" w:color="auto"/>
              <w:bottom w:val="single" w:sz="4" w:space="0" w:color="auto"/>
              <w:right w:val="single" w:sz="4" w:space="0" w:color="auto"/>
            </w:tcBorders>
            <w:hideMark/>
          </w:tcPr>
          <w:p w14:paraId="11E7DA95" w14:textId="77777777" w:rsidR="0050508A" w:rsidRPr="00383353" w:rsidRDefault="0050508A" w:rsidP="00801E3D">
            <w:pPr>
              <w:pStyle w:val="TAL"/>
              <w:rPr>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06B94765" w14:textId="77777777" w:rsidR="0050508A" w:rsidRPr="00383353" w:rsidRDefault="0050508A" w:rsidP="006E52C5">
            <w:pPr>
              <w:pStyle w:val="TAL"/>
              <w:jc w:val="center"/>
              <w:rPr>
                <w:lang w:eastAsia="ja-JP"/>
              </w:rPr>
            </w:pPr>
            <w:r w:rsidRPr="00383353">
              <w:rPr>
                <w:lang w:eastAsia="ja-JP"/>
              </w:rPr>
              <w:t>YES</w:t>
            </w:r>
          </w:p>
        </w:tc>
        <w:tc>
          <w:tcPr>
            <w:tcW w:w="1134" w:type="dxa"/>
            <w:tcBorders>
              <w:top w:val="single" w:sz="4" w:space="0" w:color="auto"/>
              <w:left w:val="single" w:sz="4" w:space="0" w:color="auto"/>
              <w:bottom w:val="single" w:sz="4" w:space="0" w:color="auto"/>
              <w:right w:val="single" w:sz="4" w:space="0" w:color="auto"/>
            </w:tcBorders>
            <w:hideMark/>
          </w:tcPr>
          <w:p w14:paraId="0CF4A930" w14:textId="77777777" w:rsidR="0050508A" w:rsidRPr="00383353" w:rsidRDefault="0050508A" w:rsidP="006E52C5">
            <w:pPr>
              <w:pStyle w:val="TAL"/>
              <w:jc w:val="center"/>
              <w:rPr>
                <w:lang w:eastAsia="ja-JP"/>
              </w:rPr>
            </w:pPr>
            <w:r w:rsidRPr="00383353">
              <w:rPr>
                <w:lang w:eastAsia="ja-JP"/>
              </w:rPr>
              <w:t>reject</w:t>
            </w:r>
          </w:p>
        </w:tc>
      </w:tr>
      <w:tr w:rsidR="0050508A" w:rsidRPr="00383353" w14:paraId="2B7BB448" w14:textId="77777777" w:rsidTr="006E52C5">
        <w:tc>
          <w:tcPr>
            <w:tcW w:w="2379" w:type="dxa"/>
            <w:tcBorders>
              <w:top w:val="single" w:sz="4" w:space="0" w:color="auto"/>
              <w:left w:val="single" w:sz="4" w:space="0" w:color="auto"/>
              <w:bottom w:val="single" w:sz="4" w:space="0" w:color="auto"/>
              <w:right w:val="single" w:sz="4" w:space="0" w:color="auto"/>
            </w:tcBorders>
          </w:tcPr>
          <w:p w14:paraId="4A6718F0" w14:textId="77777777" w:rsidR="0050508A" w:rsidRPr="00383353" w:rsidRDefault="0050508A" w:rsidP="00801E3D">
            <w:pPr>
              <w:pStyle w:val="TAL"/>
              <w:rPr>
                <w:bCs/>
                <w:lang w:eastAsia="ja-JP"/>
              </w:rPr>
            </w:pPr>
            <w:r>
              <w:rPr>
                <w:bCs/>
                <w:lang w:eastAsia="zh-CN"/>
              </w:rPr>
              <w:t>&gt;</w:t>
            </w:r>
            <w:r w:rsidRPr="00383353">
              <w:rPr>
                <w:bCs/>
                <w:lang w:eastAsia="zh-CN"/>
              </w:rPr>
              <w:t>&gt;RAN Function ID</w:t>
            </w:r>
          </w:p>
        </w:tc>
        <w:tc>
          <w:tcPr>
            <w:tcW w:w="1107" w:type="dxa"/>
            <w:gridSpan w:val="2"/>
            <w:tcBorders>
              <w:top w:val="single" w:sz="4" w:space="0" w:color="auto"/>
              <w:left w:val="single" w:sz="4" w:space="0" w:color="auto"/>
              <w:bottom w:val="single" w:sz="4" w:space="0" w:color="auto"/>
              <w:right w:val="single" w:sz="4" w:space="0" w:color="auto"/>
            </w:tcBorders>
          </w:tcPr>
          <w:p w14:paraId="70347F22"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8FE344A"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3B28B4F4" w14:textId="77777777" w:rsidR="0050508A" w:rsidRPr="00383353" w:rsidRDefault="0050508A" w:rsidP="00801E3D">
            <w:pPr>
              <w:pStyle w:val="TAL"/>
              <w:rPr>
                <w:lang w:eastAsia="ja-JP"/>
              </w:rPr>
            </w:pPr>
            <w:r>
              <w:rPr>
                <w:lang w:eastAsia="ja-JP"/>
              </w:rPr>
              <w:t>9.2.8</w:t>
            </w:r>
          </w:p>
        </w:tc>
        <w:tc>
          <w:tcPr>
            <w:tcW w:w="1482" w:type="dxa"/>
            <w:tcBorders>
              <w:top w:val="single" w:sz="4" w:space="0" w:color="auto"/>
              <w:left w:val="single" w:sz="4" w:space="0" w:color="auto"/>
              <w:bottom w:val="single" w:sz="4" w:space="0" w:color="auto"/>
              <w:right w:val="single" w:sz="4" w:space="0" w:color="auto"/>
            </w:tcBorders>
          </w:tcPr>
          <w:p w14:paraId="23B2C5B7"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134" w:type="dxa"/>
            <w:tcBorders>
              <w:top w:val="single" w:sz="4" w:space="0" w:color="auto"/>
              <w:left w:val="single" w:sz="4" w:space="0" w:color="auto"/>
              <w:bottom w:val="single" w:sz="4" w:space="0" w:color="auto"/>
              <w:right w:val="single" w:sz="4" w:space="0" w:color="auto"/>
            </w:tcBorders>
          </w:tcPr>
          <w:p w14:paraId="1C57C57D" w14:textId="77777777" w:rsidR="0050508A" w:rsidRPr="00383353" w:rsidRDefault="0050508A" w:rsidP="006E52C5">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6E40153D" w14:textId="77777777" w:rsidR="0050508A" w:rsidRPr="00383353" w:rsidRDefault="0050508A" w:rsidP="006E52C5">
            <w:pPr>
              <w:pStyle w:val="TAL"/>
              <w:jc w:val="center"/>
              <w:rPr>
                <w:lang w:eastAsia="ja-JP"/>
              </w:rPr>
            </w:pPr>
          </w:p>
        </w:tc>
      </w:tr>
      <w:tr w:rsidR="0050508A" w:rsidRPr="00383353" w14:paraId="2E105EEF" w14:textId="77777777" w:rsidTr="006E52C5">
        <w:tc>
          <w:tcPr>
            <w:tcW w:w="2379" w:type="dxa"/>
            <w:tcBorders>
              <w:top w:val="single" w:sz="4" w:space="0" w:color="auto"/>
              <w:left w:val="single" w:sz="4" w:space="0" w:color="auto"/>
              <w:bottom w:val="single" w:sz="4" w:space="0" w:color="auto"/>
              <w:right w:val="single" w:sz="4" w:space="0" w:color="auto"/>
            </w:tcBorders>
          </w:tcPr>
          <w:p w14:paraId="43BFF005" w14:textId="77777777" w:rsidR="0050508A" w:rsidRPr="00383353" w:rsidRDefault="0050508A" w:rsidP="00801E3D">
            <w:pPr>
              <w:pStyle w:val="TAL"/>
              <w:rPr>
                <w:bCs/>
                <w:lang w:eastAsia="zh-CN"/>
              </w:rPr>
            </w:pPr>
            <w:r>
              <w:rPr>
                <w:bCs/>
                <w:lang w:eastAsia="zh-CN"/>
              </w:rPr>
              <w:t>&gt;</w:t>
            </w:r>
            <w:r w:rsidRPr="00383353">
              <w:rPr>
                <w:bCs/>
                <w:lang w:eastAsia="zh-CN"/>
              </w:rPr>
              <w:t>&gt;</w:t>
            </w:r>
            <w:r>
              <w:rPr>
                <w:bCs/>
                <w:lang w:eastAsia="zh-CN"/>
              </w:rPr>
              <w:t>Cause</w:t>
            </w:r>
          </w:p>
        </w:tc>
        <w:tc>
          <w:tcPr>
            <w:tcW w:w="1107" w:type="dxa"/>
            <w:gridSpan w:val="2"/>
            <w:tcBorders>
              <w:top w:val="single" w:sz="4" w:space="0" w:color="auto"/>
              <w:left w:val="single" w:sz="4" w:space="0" w:color="auto"/>
              <w:bottom w:val="single" w:sz="4" w:space="0" w:color="auto"/>
              <w:right w:val="single" w:sz="4" w:space="0" w:color="auto"/>
            </w:tcBorders>
          </w:tcPr>
          <w:p w14:paraId="3567BCB2"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67BEBA13" w14:textId="77777777" w:rsidR="0050508A" w:rsidRPr="00383353" w:rsidRDefault="0050508A" w:rsidP="00801E3D">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AF55AB3" w14:textId="77777777" w:rsidR="0050508A" w:rsidRPr="00383353" w:rsidRDefault="0050508A" w:rsidP="00801E3D">
            <w:pPr>
              <w:pStyle w:val="TAL"/>
              <w:rPr>
                <w:lang w:eastAsia="ja-JP"/>
              </w:rPr>
            </w:pPr>
            <w:r>
              <w:rPr>
                <w:lang w:eastAsia="ja-JP"/>
              </w:rPr>
              <w:t>9.2.1</w:t>
            </w:r>
          </w:p>
        </w:tc>
        <w:tc>
          <w:tcPr>
            <w:tcW w:w="1482" w:type="dxa"/>
            <w:tcBorders>
              <w:top w:val="single" w:sz="4" w:space="0" w:color="auto"/>
              <w:left w:val="single" w:sz="4" w:space="0" w:color="auto"/>
              <w:bottom w:val="single" w:sz="4" w:space="0" w:color="auto"/>
              <w:right w:val="single" w:sz="4" w:space="0" w:color="auto"/>
            </w:tcBorders>
          </w:tcPr>
          <w:p w14:paraId="51A538CD" w14:textId="77777777" w:rsidR="0050508A" w:rsidRPr="00383353" w:rsidRDefault="0050508A" w:rsidP="00801E3D">
            <w:pPr>
              <w:pStyle w:val="TAL"/>
              <w:rPr>
                <w:lang w:eastAsia="zh-CN"/>
              </w:rPr>
            </w:pPr>
            <w:r w:rsidRPr="00383353">
              <w:rPr>
                <w:lang w:eastAsia="zh-CN"/>
              </w:rPr>
              <w:t>Reason for not accepting function</w:t>
            </w:r>
            <w:r>
              <w:rPr>
                <w:lang w:eastAsia="zh-CN"/>
              </w:rPr>
              <w:t>.</w:t>
            </w:r>
          </w:p>
        </w:tc>
        <w:tc>
          <w:tcPr>
            <w:tcW w:w="1134" w:type="dxa"/>
            <w:tcBorders>
              <w:top w:val="single" w:sz="4" w:space="0" w:color="auto"/>
              <w:left w:val="single" w:sz="4" w:space="0" w:color="auto"/>
              <w:bottom w:val="single" w:sz="4" w:space="0" w:color="auto"/>
              <w:right w:val="single" w:sz="4" w:space="0" w:color="auto"/>
            </w:tcBorders>
          </w:tcPr>
          <w:p w14:paraId="4A80FE04" w14:textId="77777777" w:rsidR="0050508A" w:rsidRPr="00383353" w:rsidRDefault="0050508A" w:rsidP="006E52C5">
            <w:pPr>
              <w:pStyle w:val="TAL"/>
              <w:jc w:val="center"/>
              <w:rPr>
                <w:lang w:eastAsia="ja-JP"/>
              </w:rPr>
            </w:pPr>
            <w:r>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519DCEB9" w14:textId="77777777" w:rsidR="0050508A" w:rsidRPr="00383353" w:rsidRDefault="0050508A" w:rsidP="006E52C5">
            <w:pPr>
              <w:pStyle w:val="TAL"/>
              <w:jc w:val="center"/>
              <w:rPr>
                <w:lang w:eastAsia="ja-JP"/>
              </w:rPr>
            </w:pPr>
          </w:p>
        </w:tc>
      </w:tr>
      <w:tr w:rsidR="006E52C5" w:rsidRPr="00507A76" w14:paraId="1ED32222" w14:textId="77777777" w:rsidTr="006E52C5">
        <w:tc>
          <w:tcPr>
            <w:tcW w:w="2379" w:type="dxa"/>
            <w:tcBorders>
              <w:top w:val="single" w:sz="4" w:space="0" w:color="auto"/>
              <w:left w:val="single" w:sz="4" w:space="0" w:color="auto"/>
              <w:bottom w:val="single" w:sz="4" w:space="0" w:color="auto"/>
              <w:right w:val="single" w:sz="4" w:space="0" w:color="auto"/>
            </w:tcBorders>
          </w:tcPr>
          <w:p w14:paraId="029BE6FF" w14:textId="77777777" w:rsidR="006E52C5" w:rsidRPr="006E52C5" w:rsidDel="00F81884" w:rsidRDefault="006E52C5" w:rsidP="006E52C5">
            <w:pPr>
              <w:pStyle w:val="TAL"/>
              <w:rPr>
                <w:b/>
                <w:lang w:eastAsia="zh-CN"/>
              </w:rPr>
            </w:pPr>
            <w:r w:rsidRPr="006E52C5">
              <w:rPr>
                <w:b/>
                <w:lang w:eastAsia="zh-CN"/>
              </w:rPr>
              <w:t>RAN Functions Accepted with Modification List</w:t>
            </w:r>
          </w:p>
        </w:tc>
        <w:tc>
          <w:tcPr>
            <w:tcW w:w="1107" w:type="dxa"/>
            <w:gridSpan w:val="2"/>
            <w:tcBorders>
              <w:top w:val="single" w:sz="4" w:space="0" w:color="auto"/>
              <w:left w:val="single" w:sz="4" w:space="0" w:color="auto"/>
              <w:bottom w:val="single" w:sz="4" w:space="0" w:color="auto"/>
              <w:right w:val="single" w:sz="4" w:space="0" w:color="auto"/>
            </w:tcBorders>
          </w:tcPr>
          <w:p w14:paraId="31F96395" w14:textId="77777777" w:rsidR="006E52C5" w:rsidRPr="00123DB2" w:rsidRDefault="006E52C5" w:rsidP="006E52C5">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476E25A5" w14:textId="77777777" w:rsidR="006E52C5" w:rsidRPr="00507A76" w:rsidRDefault="006E52C5" w:rsidP="006E52C5">
            <w:pPr>
              <w:pStyle w:val="TAL"/>
              <w:rPr>
                <w:i/>
                <w:lang w:eastAsia="ja-JP"/>
              </w:rPr>
            </w:pPr>
            <w:r w:rsidRPr="00507A76">
              <w:rPr>
                <w:i/>
                <w:lang w:eastAsia="ja-JP"/>
              </w:rPr>
              <w:t>0..1</w:t>
            </w:r>
          </w:p>
        </w:tc>
        <w:tc>
          <w:tcPr>
            <w:tcW w:w="1246" w:type="dxa"/>
            <w:tcBorders>
              <w:top w:val="single" w:sz="4" w:space="0" w:color="auto"/>
              <w:left w:val="single" w:sz="4" w:space="0" w:color="auto"/>
              <w:bottom w:val="single" w:sz="4" w:space="0" w:color="auto"/>
              <w:right w:val="single" w:sz="4" w:space="0" w:color="auto"/>
            </w:tcBorders>
          </w:tcPr>
          <w:p w14:paraId="67A7059A" w14:textId="77777777" w:rsidR="006E52C5" w:rsidRPr="00123DB2" w:rsidRDefault="006E52C5" w:rsidP="006E52C5">
            <w:pPr>
              <w:pStyle w:val="TAL"/>
              <w:rPr>
                <w:lang w:eastAsia="ja-JP"/>
              </w:rPr>
            </w:pPr>
          </w:p>
        </w:tc>
        <w:tc>
          <w:tcPr>
            <w:tcW w:w="1482" w:type="dxa"/>
            <w:tcBorders>
              <w:top w:val="single" w:sz="4" w:space="0" w:color="auto"/>
              <w:left w:val="single" w:sz="4" w:space="0" w:color="auto"/>
              <w:bottom w:val="single" w:sz="4" w:space="0" w:color="auto"/>
              <w:right w:val="single" w:sz="4" w:space="0" w:color="auto"/>
            </w:tcBorders>
          </w:tcPr>
          <w:p w14:paraId="0D8EDCE9" w14:textId="77777777" w:rsidR="006E52C5" w:rsidRPr="00123DB2" w:rsidRDefault="006E52C5" w:rsidP="006E52C5">
            <w:pPr>
              <w:pStyle w:val="TAL"/>
              <w:rPr>
                <w:lang w:eastAsia="zh-CN"/>
              </w:rPr>
            </w:pPr>
            <w:r w:rsidRPr="00123DB2">
              <w:rPr>
                <w:rFonts w:hint="eastAsia"/>
                <w:lang w:eastAsia="zh-CN"/>
              </w:rPr>
              <w:t>This list</w:t>
            </w:r>
            <w:r w:rsidRPr="00DB1DCE">
              <w:rPr>
                <w:lang w:eastAsia="zh-CN"/>
              </w:rPr>
              <w:t xml:space="preserve"> </w:t>
            </w:r>
            <w:r w:rsidRPr="00123DB2">
              <w:rPr>
                <w:rFonts w:hint="eastAsia"/>
                <w:lang w:eastAsia="zh-CN"/>
              </w:rPr>
              <w:t xml:space="preserve">is used </w:t>
            </w:r>
            <w:r w:rsidRPr="00DB1DCE">
              <w:rPr>
                <w:lang w:eastAsia="zh-CN"/>
              </w:rPr>
              <w:t>only when Near-RT RIC receive</w:t>
            </w:r>
            <w:r w:rsidRPr="00123DB2">
              <w:rPr>
                <w:rFonts w:hint="eastAsia"/>
                <w:lang w:eastAsia="zh-CN"/>
              </w:rPr>
              <w:t>d</w:t>
            </w:r>
            <w:r w:rsidRPr="00DB1DCE">
              <w:rPr>
                <w:lang w:eastAsia="zh-CN"/>
              </w:rPr>
              <w:t xml:space="preserve"> a RAN Function Definition from the E2 Node that contains </w:t>
            </w:r>
            <w:r w:rsidRPr="00123DB2">
              <w:rPr>
                <w:rFonts w:hint="eastAsia"/>
                <w:lang w:eastAsia="zh-CN"/>
              </w:rPr>
              <w:t xml:space="preserve">RIC </w:t>
            </w:r>
            <w:r w:rsidRPr="00DB1DCE">
              <w:rPr>
                <w:lang w:eastAsia="zh-CN"/>
              </w:rPr>
              <w:t xml:space="preserve">assistance services that </w:t>
            </w:r>
            <w:r w:rsidRPr="00123DB2">
              <w:rPr>
                <w:rFonts w:hint="eastAsia"/>
                <w:lang w:eastAsia="zh-CN"/>
              </w:rPr>
              <w:t xml:space="preserve">the </w:t>
            </w:r>
            <w:r w:rsidRPr="00DB1DCE">
              <w:rPr>
                <w:lang w:eastAsia="zh-CN"/>
              </w:rPr>
              <w:t>Near-RT RIC cannot support</w:t>
            </w:r>
            <w:r w:rsidRPr="00123DB2">
              <w:rPr>
                <w:rFonts w:hint="eastAsia"/>
                <w:lang w:eastAsia="zh-CN"/>
              </w:rPr>
              <w:t xml:space="preserve">, but decided </w:t>
            </w:r>
            <w:r w:rsidRPr="00123DB2">
              <w:rPr>
                <w:lang w:eastAsia="zh-CN"/>
              </w:rPr>
              <w:t xml:space="preserve">to </w:t>
            </w:r>
            <w:r w:rsidRPr="00123DB2">
              <w:rPr>
                <w:rFonts w:hint="eastAsia"/>
                <w:lang w:eastAsia="zh-CN"/>
              </w:rPr>
              <w:t>provide</w:t>
            </w:r>
            <w:r w:rsidRPr="00123DB2">
              <w:rPr>
                <w:lang w:eastAsia="zh-CN"/>
              </w:rPr>
              <w:t xml:space="preserve"> a revised </w:t>
            </w:r>
            <w:r w:rsidRPr="00123DB2">
              <w:rPr>
                <w:rFonts w:hint="eastAsia"/>
                <w:lang w:eastAsia="zh-CN"/>
              </w:rPr>
              <w:t xml:space="preserve">RAN Function </w:t>
            </w:r>
            <w:r w:rsidRPr="00123DB2">
              <w:rPr>
                <w:lang w:eastAsia="zh-CN"/>
              </w:rPr>
              <w:t>definition</w:t>
            </w:r>
            <w:r w:rsidRPr="00123DB2">
              <w:rPr>
                <w:rFonts w:hint="eastAsia"/>
                <w:lang w:eastAsia="zh-CN"/>
              </w:rPr>
              <w:t xml:space="preserve"> </w:t>
            </w:r>
            <w:r w:rsidRPr="00123DB2">
              <w:rPr>
                <w:lang w:eastAsia="zh-CN"/>
              </w:rPr>
              <w:t>exclud</w:t>
            </w:r>
            <w:r w:rsidRPr="00123DB2">
              <w:rPr>
                <w:rFonts w:hint="eastAsia"/>
                <w:lang w:eastAsia="zh-CN"/>
              </w:rPr>
              <w:t>ing</w:t>
            </w:r>
            <w:r w:rsidRPr="00123DB2">
              <w:rPr>
                <w:lang w:eastAsia="zh-CN"/>
              </w:rPr>
              <w:t xml:space="preserve"> the unsupported RIC assistance services while retaining the rest of the services.</w:t>
            </w:r>
          </w:p>
          <w:p w14:paraId="3CBD82B4" w14:textId="77777777" w:rsidR="006E52C5" w:rsidRPr="00123DB2" w:rsidRDefault="006E52C5" w:rsidP="006E52C5">
            <w:pPr>
              <w:pStyle w:val="TAL"/>
              <w:rPr>
                <w:lang w:eastAsia="zh-CN"/>
              </w:rPr>
            </w:pPr>
            <w:r w:rsidRPr="00123DB2">
              <w:rPr>
                <w:lang w:eastAsia="zh-CN"/>
              </w:rPr>
              <w:t xml:space="preserve">This </w:t>
            </w:r>
            <w:r w:rsidRPr="00123DB2">
              <w:rPr>
                <w:rFonts w:hint="eastAsia"/>
                <w:lang w:eastAsia="zh-CN"/>
              </w:rPr>
              <w:t>list</w:t>
            </w:r>
            <w:r w:rsidRPr="00123DB2">
              <w:rPr>
                <w:lang w:eastAsia="zh-CN"/>
              </w:rPr>
              <w:t xml:space="preserve"> shall only be used in this specific scenario and does not apply otherwise</w:t>
            </w:r>
            <w:r w:rsidRPr="00123DB2">
              <w:rPr>
                <w:rFonts w:hint="eastAsia"/>
                <w:lang w:eastAsia="zh-CN"/>
              </w:rPr>
              <w:t>.</w:t>
            </w:r>
          </w:p>
        </w:tc>
        <w:tc>
          <w:tcPr>
            <w:tcW w:w="1134" w:type="dxa"/>
            <w:tcBorders>
              <w:top w:val="single" w:sz="4" w:space="0" w:color="auto"/>
              <w:left w:val="single" w:sz="4" w:space="0" w:color="auto"/>
              <w:bottom w:val="single" w:sz="4" w:space="0" w:color="auto"/>
              <w:right w:val="single" w:sz="4" w:space="0" w:color="auto"/>
            </w:tcBorders>
          </w:tcPr>
          <w:p w14:paraId="4D4C05BD" w14:textId="77777777" w:rsidR="006E52C5" w:rsidRPr="00507A76" w:rsidRDefault="006E52C5" w:rsidP="006E52C5">
            <w:pPr>
              <w:pStyle w:val="TAL"/>
              <w:jc w:val="center"/>
              <w:rPr>
                <w:lang w:eastAsia="ja-JP"/>
              </w:rPr>
            </w:pPr>
          </w:p>
        </w:tc>
        <w:tc>
          <w:tcPr>
            <w:tcW w:w="1134" w:type="dxa"/>
            <w:tcBorders>
              <w:top w:val="single" w:sz="4" w:space="0" w:color="auto"/>
              <w:left w:val="single" w:sz="4" w:space="0" w:color="auto"/>
              <w:bottom w:val="single" w:sz="4" w:space="0" w:color="auto"/>
              <w:right w:val="single" w:sz="4" w:space="0" w:color="auto"/>
            </w:tcBorders>
          </w:tcPr>
          <w:p w14:paraId="7884EF09" w14:textId="77777777" w:rsidR="006E52C5" w:rsidRPr="00507A76" w:rsidRDefault="006E52C5" w:rsidP="006E52C5">
            <w:pPr>
              <w:pStyle w:val="TAL"/>
              <w:jc w:val="center"/>
              <w:rPr>
                <w:lang w:eastAsia="ja-JP"/>
              </w:rPr>
            </w:pPr>
          </w:p>
        </w:tc>
      </w:tr>
      <w:tr w:rsidR="006E52C5" w:rsidRPr="00123DB2" w14:paraId="446CA158" w14:textId="77777777" w:rsidTr="006E52C5">
        <w:tc>
          <w:tcPr>
            <w:tcW w:w="2379" w:type="dxa"/>
            <w:tcBorders>
              <w:top w:val="single" w:sz="4" w:space="0" w:color="auto"/>
              <w:left w:val="single" w:sz="4" w:space="0" w:color="auto"/>
              <w:bottom w:val="single" w:sz="4" w:space="0" w:color="auto"/>
              <w:right w:val="single" w:sz="4" w:space="0" w:color="auto"/>
            </w:tcBorders>
          </w:tcPr>
          <w:p w14:paraId="24D1418E" w14:textId="77777777" w:rsidR="006E52C5" w:rsidRPr="00B37AA3" w:rsidRDefault="006E52C5" w:rsidP="006E52C5">
            <w:pPr>
              <w:pStyle w:val="TAL"/>
              <w:rPr>
                <w:bCs/>
                <w:lang w:eastAsia="zh-CN"/>
              </w:rPr>
            </w:pPr>
            <w:r w:rsidRPr="00B37AA3">
              <w:rPr>
                <w:bCs/>
                <w:lang w:eastAsia="zh-CN"/>
              </w:rPr>
              <w:t>&gt;RAN Functions ID item</w:t>
            </w:r>
          </w:p>
        </w:tc>
        <w:tc>
          <w:tcPr>
            <w:tcW w:w="1107" w:type="dxa"/>
            <w:gridSpan w:val="2"/>
            <w:tcBorders>
              <w:top w:val="single" w:sz="4" w:space="0" w:color="auto"/>
              <w:left w:val="single" w:sz="4" w:space="0" w:color="auto"/>
              <w:bottom w:val="single" w:sz="4" w:space="0" w:color="auto"/>
              <w:right w:val="single" w:sz="4" w:space="0" w:color="auto"/>
            </w:tcBorders>
          </w:tcPr>
          <w:p w14:paraId="0ACC97D7" w14:textId="77777777" w:rsidR="006E52C5" w:rsidRPr="00123DB2" w:rsidRDefault="006E52C5" w:rsidP="006E52C5">
            <w:pPr>
              <w:pStyle w:val="TAL"/>
              <w:rPr>
                <w:lang w:eastAsia="ja-JP"/>
              </w:rPr>
            </w:pPr>
          </w:p>
        </w:tc>
        <w:tc>
          <w:tcPr>
            <w:tcW w:w="1583" w:type="dxa"/>
            <w:tcBorders>
              <w:top w:val="single" w:sz="4" w:space="0" w:color="auto"/>
              <w:left w:val="single" w:sz="4" w:space="0" w:color="auto"/>
              <w:bottom w:val="single" w:sz="4" w:space="0" w:color="auto"/>
              <w:right w:val="single" w:sz="4" w:space="0" w:color="auto"/>
            </w:tcBorders>
          </w:tcPr>
          <w:p w14:paraId="65E9CFDF" w14:textId="77777777" w:rsidR="006E52C5" w:rsidRPr="00123DB2" w:rsidRDefault="006E52C5" w:rsidP="006E52C5">
            <w:pPr>
              <w:pStyle w:val="TAL"/>
              <w:rPr>
                <w:i/>
                <w:lang w:eastAsia="ja-JP"/>
              </w:rPr>
            </w:pPr>
            <w:r w:rsidRPr="00507A76">
              <w:rPr>
                <w:i/>
                <w:lang w:eastAsia="ja-JP"/>
              </w:rPr>
              <w:t>1 .. &lt;maxofRANfunctionID&gt;</w:t>
            </w:r>
          </w:p>
        </w:tc>
        <w:tc>
          <w:tcPr>
            <w:tcW w:w="1246" w:type="dxa"/>
            <w:tcBorders>
              <w:top w:val="single" w:sz="4" w:space="0" w:color="auto"/>
              <w:left w:val="single" w:sz="4" w:space="0" w:color="auto"/>
              <w:bottom w:val="single" w:sz="4" w:space="0" w:color="auto"/>
              <w:right w:val="single" w:sz="4" w:space="0" w:color="auto"/>
            </w:tcBorders>
          </w:tcPr>
          <w:p w14:paraId="55D883C3" w14:textId="77777777" w:rsidR="006E52C5" w:rsidRPr="00123DB2" w:rsidRDefault="006E52C5" w:rsidP="006E52C5">
            <w:pPr>
              <w:pStyle w:val="TAL"/>
              <w:rPr>
                <w:lang w:eastAsia="ja-JP"/>
              </w:rPr>
            </w:pPr>
          </w:p>
        </w:tc>
        <w:tc>
          <w:tcPr>
            <w:tcW w:w="1482" w:type="dxa"/>
            <w:tcBorders>
              <w:top w:val="single" w:sz="4" w:space="0" w:color="auto"/>
              <w:left w:val="single" w:sz="4" w:space="0" w:color="auto"/>
              <w:bottom w:val="single" w:sz="4" w:space="0" w:color="auto"/>
              <w:right w:val="single" w:sz="4" w:space="0" w:color="auto"/>
            </w:tcBorders>
          </w:tcPr>
          <w:p w14:paraId="6E43C34D" w14:textId="77777777" w:rsidR="006E52C5" w:rsidRPr="00123DB2" w:rsidRDefault="006E52C5" w:rsidP="006E52C5">
            <w:pPr>
              <w:pStyle w:val="TAL"/>
              <w:rPr>
                <w:lang w:eastAsia="zh-CN"/>
              </w:rPr>
            </w:pPr>
          </w:p>
        </w:tc>
        <w:tc>
          <w:tcPr>
            <w:tcW w:w="1134" w:type="dxa"/>
            <w:tcBorders>
              <w:top w:val="single" w:sz="4" w:space="0" w:color="auto"/>
              <w:left w:val="single" w:sz="4" w:space="0" w:color="auto"/>
              <w:bottom w:val="single" w:sz="4" w:space="0" w:color="auto"/>
              <w:right w:val="single" w:sz="4" w:space="0" w:color="auto"/>
            </w:tcBorders>
          </w:tcPr>
          <w:p w14:paraId="38A85DA7" w14:textId="77777777" w:rsidR="006E52C5" w:rsidRPr="00123DB2" w:rsidRDefault="006E52C5" w:rsidP="006E52C5">
            <w:pPr>
              <w:pStyle w:val="TAL"/>
              <w:jc w:val="center"/>
              <w:rPr>
                <w:lang w:eastAsia="ja-JP"/>
              </w:rPr>
            </w:pPr>
            <w:r w:rsidRPr="00507A76">
              <w:rPr>
                <w:lang w:eastAsia="ja-JP"/>
              </w:rPr>
              <w:t>YES</w:t>
            </w:r>
          </w:p>
        </w:tc>
        <w:tc>
          <w:tcPr>
            <w:tcW w:w="1134" w:type="dxa"/>
            <w:tcBorders>
              <w:top w:val="single" w:sz="4" w:space="0" w:color="auto"/>
              <w:left w:val="single" w:sz="4" w:space="0" w:color="auto"/>
              <w:bottom w:val="single" w:sz="4" w:space="0" w:color="auto"/>
              <w:right w:val="single" w:sz="4" w:space="0" w:color="auto"/>
            </w:tcBorders>
          </w:tcPr>
          <w:p w14:paraId="2E1DB319" w14:textId="77777777" w:rsidR="006E52C5" w:rsidRPr="00123DB2" w:rsidRDefault="006E52C5" w:rsidP="006E52C5">
            <w:pPr>
              <w:pStyle w:val="TAL"/>
              <w:jc w:val="center"/>
              <w:rPr>
                <w:lang w:eastAsia="ja-JP"/>
              </w:rPr>
            </w:pPr>
            <w:r w:rsidRPr="006E52C5">
              <w:rPr>
                <w:rFonts w:hint="eastAsia"/>
                <w:lang w:eastAsia="ja-JP"/>
              </w:rPr>
              <w:t>r</w:t>
            </w:r>
            <w:r w:rsidRPr="00507A76">
              <w:rPr>
                <w:lang w:eastAsia="ja-JP"/>
              </w:rPr>
              <w:t>eject</w:t>
            </w:r>
          </w:p>
        </w:tc>
      </w:tr>
      <w:tr w:rsidR="006E52C5" w:rsidRPr="00507A76" w14:paraId="193B8602" w14:textId="77777777" w:rsidTr="006E52C5">
        <w:tc>
          <w:tcPr>
            <w:tcW w:w="2379" w:type="dxa"/>
            <w:tcBorders>
              <w:top w:val="single" w:sz="4" w:space="0" w:color="auto"/>
              <w:left w:val="single" w:sz="4" w:space="0" w:color="auto"/>
              <w:bottom w:val="single" w:sz="4" w:space="0" w:color="auto"/>
              <w:right w:val="single" w:sz="4" w:space="0" w:color="auto"/>
            </w:tcBorders>
          </w:tcPr>
          <w:p w14:paraId="16768FF4" w14:textId="77777777" w:rsidR="006E52C5" w:rsidRPr="00B37AA3" w:rsidRDefault="006E52C5" w:rsidP="006E52C5">
            <w:pPr>
              <w:pStyle w:val="TAL"/>
              <w:rPr>
                <w:bCs/>
                <w:lang w:eastAsia="zh-CN"/>
              </w:rPr>
            </w:pPr>
            <w:r w:rsidRPr="00B37AA3">
              <w:rPr>
                <w:bCs/>
                <w:lang w:eastAsia="zh-CN"/>
              </w:rPr>
              <w:lastRenderedPageBreak/>
              <w:t>&gt;&gt;RAN Function ID</w:t>
            </w:r>
          </w:p>
        </w:tc>
        <w:tc>
          <w:tcPr>
            <w:tcW w:w="1107" w:type="dxa"/>
            <w:gridSpan w:val="2"/>
            <w:tcBorders>
              <w:top w:val="single" w:sz="4" w:space="0" w:color="auto"/>
              <w:left w:val="single" w:sz="4" w:space="0" w:color="auto"/>
              <w:bottom w:val="single" w:sz="4" w:space="0" w:color="auto"/>
              <w:right w:val="single" w:sz="4" w:space="0" w:color="auto"/>
            </w:tcBorders>
          </w:tcPr>
          <w:p w14:paraId="5D7D3518" w14:textId="77777777" w:rsidR="006E52C5" w:rsidRPr="00507A76" w:rsidRDefault="006E52C5" w:rsidP="006E52C5">
            <w:pPr>
              <w:pStyle w:val="TAL"/>
              <w:rPr>
                <w:lang w:eastAsia="ja-JP"/>
              </w:rPr>
            </w:pPr>
            <w:r w:rsidRPr="00507A7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76AAF10" w14:textId="77777777" w:rsidR="006E52C5" w:rsidRPr="00507A76" w:rsidRDefault="006E52C5" w:rsidP="006E52C5">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42CACE61" w14:textId="77777777" w:rsidR="006E52C5" w:rsidRPr="00507A76" w:rsidRDefault="006E52C5" w:rsidP="006E52C5">
            <w:pPr>
              <w:pStyle w:val="TAL"/>
              <w:rPr>
                <w:lang w:eastAsia="ja-JP"/>
              </w:rPr>
            </w:pPr>
            <w:r w:rsidRPr="00507A76">
              <w:rPr>
                <w:lang w:eastAsia="ja-JP"/>
              </w:rPr>
              <w:t>9.2.8</w:t>
            </w:r>
          </w:p>
        </w:tc>
        <w:tc>
          <w:tcPr>
            <w:tcW w:w="1482" w:type="dxa"/>
            <w:tcBorders>
              <w:top w:val="single" w:sz="4" w:space="0" w:color="auto"/>
              <w:left w:val="single" w:sz="4" w:space="0" w:color="auto"/>
              <w:bottom w:val="single" w:sz="4" w:space="0" w:color="auto"/>
              <w:right w:val="single" w:sz="4" w:space="0" w:color="auto"/>
            </w:tcBorders>
          </w:tcPr>
          <w:p w14:paraId="795C49B5" w14:textId="77777777" w:rsidR="006E52C5" w:rsidRPr="00507A76" w:rsidRDefault="006E52C5" w:rsidP="006E52C5">
            <w:pPr>
              <w:pStyle w:val="TAL"/>
              <w:rPr>
                <w:lang w:eastAsia="zh-CN"/>
              </w:rPr>
            </w:pPr>
            <w:r w:rsidRPr="00507A76">
              <w:rPr>
                <w:lang w:eastAsia="zh-CN"/>
              </w:rPr>
              <w:t>Id of the declared Function.</w:t>
            </w:r>
          </w:p>
        </w:tc>
        <w:tc>
          <w:tcPr>
            <w:tcW w:w="1134" w:type="dxa"/>
            <w:tcBorders>
              <w:top w:val="single" w:sz="4" w:space="0" w:color="auto"/>
              <w:left w:val="single" w:sz="4" w:space="0" w:color="auto"/>
              <w:bottom w:val="single" w:sz="4" w:space="0" w:color="auto"/>
              <w:right w:val="single" w:sz="4" w:space="0" w:color="auto"/>
            </w:tcBorders>
          </w:tcPr>
          <w:p w14:paraId="6484A93A" w14:textId="77777777" w:rsidR="006E52C5" w:rsidRPr="00507A76" w:rsidRDefault="006E52C5" w:rsidP="006E52C5">
            <w:pPr>
              <w:pStyle w:val="TAL"/>
              <w:jc w:val="center"/>
              <w:rPr>
                <w:lang w:eastAsia="ja-JP"/>
              </w:rPr>
            </w:pPr>
            <w:r w:rsidRPr="00507A76">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505CF54E" w14:textId="77777777" w:rsidR="006E52C5" w:rsidRPr="00507A76" w:rsidRDefault="006E52C5" w:rsidP="006E52C5">
            <w:pPr>
              <w:pStyle w:val="TAL"/>
              <w:jc w:val="center"/>
              <w:rPr>
                <w:lang w:eastAsia="ja-JP"/>
              </w:rPr>
            </w:pPr>
          </w:p>
        </w:tc>
      </w:tr>
      <w:tr w:rsidR="006E52C5" w:rsidRPr="00507A76" w14:paraId="4E8653AD" w14:textId="77777777" w:rsidTr="006E52C5">
        <w:tc>
          <w:tcPr>
            <w:tcW w:w="2379" w:type="dxa"/>
            <w:tcBorders>
              <w:top w:val="single" w:sz="4" w:space="0" w:color="auto"/>
              <w:left w:val="single" w:sz="4" w:space="0" w:color="auto"/>
              <w:bottom w:val="single" w:sz="4" w:space="0" w:color="auto"/>
              <w:right w:val="single" w:sz="4" w:space="0" w:color="auto"/>
            </w:tcBorders>
          </w:tcPr>
          <w:p w14:paraId="1B90B7F2" w14:textId="77777777" w:rsidR="006E52C5" w:rsidRPr="00B37AA3" w:rsidRDefault="006E52C5" w:rsidP="006E52C5">
            <w:pPr>
              <w:pStyle w:val="TAL"/>
              <w:rPr>
                <w:bCs/>
                <w:lang w:eastAsia="zh-CN"/>
              </w:rPr>
            </w:pPr>
            <w:r w:rsidRPr="00B37AA3">
              <w:rPr>
                <w:bCs/>
                <w:lang w:eastAsia="zh-CN"/>
              </w:rPr>
              <w:t>&gt;&gt;</w:t>
            </w:r>
            <w:r w:rsidRPr="00B37AA3">
              <w:rPr>
                <w:rFonts w:hint="eastAsia"/>
                <w:bCs/>
                <w:lang w:eastAsia="zh-CN"/>
              </w:rPr>
              <w:t xml:space="preserve">Revised </w:t>
            </w:r>
            <w:r w:rsidRPr="00B37AA3">
              <w:rPr>
                <w:bCs/>
                <w:lang w:eastAsia="zh-CN"/>
              </w:rPr>
              <w:t>RAN Function Definition</w:t>
            </w:r>
          </w:p>
        </w:tc>
        <w:tc>
          <w:tcPr>
            <w:tcW w:w="1107" w:type="dxa"/>
            <w:gridSpan w:val="2"/>
            <w:tcBorders>
              <w:top w:val="single" w:sz="4" w:space="0" w:color="auto"/>
              <w:left w:val="single" w:sz="4" w:space="0" w:color="auto"/>
              <w:bottom w:val="single" w:sz="4" w:space="0" w:color="auto"/>
              <w:right w:val="single" w:sz="4" w:space="0" w:color="auto"/>
            </w:tcBorders>
          </w:tcPr>
          <w:p w14:paraId="19ED81C1" w14:textId="77777777" w:rsidR="006E52C5" w:rsidRPr="00507A76" w:rsidRDefault="006E52C5" w:rsidP="006E52C5">
            <w:pPr>
              <w:pStyle w:val="TAL"/>
              <w:rPr>
                <w:lang w:eastAsia="ja-JP"/>
              </w:rPr>
            </w:pPr>
            <w:r w:rsidRPr="00507A7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47977D7D" w14:textId="77777777" w:rsidR="006E52C5" w:rsidRPr="00507A76" w:rsidRDefault="006E52C5" w:rsidP="006E52C5">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19B5FCFA" w14:textId="77777777" w:rsidR="006E52C5" w:rsidRPr="00507A76" w:rsidRDefault="006E52C5" w:rsidP="006E52C5">
            <w:pPr>
              <w:pStyle w:val="TAL"/>
              <w:rPr>
                <w:lang w:eastAsia="ja-JP"/>
              </w:rPr>
            </w:pPr>
            <w:r w:rsidRPr="00507A76">
              <w:rPr>
                <w:lang w:eastAsia="ja-JP"/>
              </w:rPr>
              <w:t>9.2.23</w:t>
            </w:r>
          </w:p>
        </w:tc>
        <w:tc>
          <w:tcPr>
            <w:tcW w:w="1482" w:type="dxa"/>
            <w:tcBorders>
              <w:top w:val="single" w:sz="4" w:space="0" w:color="auto"/>
              <w:left w:val="single" w:sz="4" w:space="0" w:color="auto"/>
              <w:bottom w:val="single" w:sz="4" w:space="0" w:color="auto"/>
              <w:right w:val="single" w:sz="4" w:space="0" w:color="auto"/>
            </w:tcBorders>
          </w:tcPr>
          <w:p w14:paraId="75B6D11E" w14:textId="77777777" w:rsidR="006E52C5" w:rsidRPr="00507A76" w:rsidRDefault="006E52C5" w:rsidP="006E52C5">
            <w:pPr>
              <w:pStyle w:val="TAL"/>
              <w:rPr>
                <w:lang w:eastAsia="zh-CN"/>
              </w:rPr>
            </w:pPr>
            <w:r w:rsidRPr="00123DB2">
              <w:rPr>
                <w:rFonts w:hint="eastAsia"/>
                <w:lang w:eastAsia="zh-CN"/>
              </w:rPr>
              <w:t>Revised d</w:t>
            </w:r>
            <w:r w:rsidRPr="00507A76">
              <w:rPr>
                <w:lang w:eastAsia="zh-CN"/>
              </w:rPr>
              <w:t>efinition of Function.</w:t>
            </w:r>
          </w:p>
        </w:tc>
        <w:tc>
          <w:tcPr>
            <w:tcW w:w="1134" w:type="dxa"/>
            <w:tcBorders>
              <w:top w:val="single" w:sz="4" w:space="0" w:color="auto"/>
              <w:left w:val="single" w:sz="4" w:space="0" w:color="auto"/>
              <w:bottom w:val="single" w:sz="4" w:space="0" w:color="auto"/>
              <w:right w:val="single" w:sz="4" w:space="0" w:color="auto"/>
            </w:tcBorders>
          </w:tcPr>
          <w:p w14:paraId="018164FD" w14:textId="77777777" w:rsidR="006E52C5" w:rsidRPr="00507A76" w:rsidRDefault="006E52C5" w:rsidP="006E52C5">
            <w:pPr>
              <w:pStyle w:val="TAL"/>
              <w:jc w:val="center"/>
              <w:rPr>
                <w:lang w:eastAsia="ja-JP"/>
              </w:rPr>
            </w:pPr>
            <w:r w:rsidRPr="00507A76">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5C0BDF67" w14:textId="77777777" w:rsidR="006E52C5" w:rsidRPr="00507A76" w:rsidRDefault="006E52C5" w:rsidP="006E52C5">
            <w:pPr>
              <w:pStyle w:val="TAL"/>
              <w:jc w:val="center"/>
              <w:rPr>
                <w:lang w:eastAsia="ja-JP"/>
              </w:rPr>
            </w:pPr>
          </w:p>
        </w:tc>
      </w:tr>
      <w:tr w:rsidR="006E52C5" w:rsidRPr="00507A76" w14:paraId="6D61F15A" w14:textId="77777777" w:rsidTr="006E52C5">
        <w:tc>
          <w:tcPr>
            <w:tcW w:w="2379" w:type="dxa"/>
            <w:tcBorders>
              <w:top w:val="single" w:sz="4" w:space="0" w:color="auto"/>
              <w:left w:val="single" w:sz="4" w:space="0" w:color="auto"/>
              <w:bottom w:val="single" w:sz="4" w:space="0" w:color="auto"/>
              <w:right w:val="single" w:sz="4" w:space="0" w:color="auto"/>
            </w:tcBorders>
          </w:tcPr>
          <w:p w14:paraId="1244F050" w14:textId="77777777" w:rsidR="006E52C5" w:rsidRPr="00B37AA3" w:rsidRDefault="006E52C5" w:rsidP="006E52C5">
            <w:pPr>
              <w:pStyle w:val="TAL"/>
              <w:rPr>
                <w:bCs/>
                <w:lang w:eastAsia="zh-CN"/>
              </w:rPr>
            </w:pPr>
            <w:r w:rsidRPr="00B37AA3">
              <w:rPr>
                <w:bCs/>
                <w:lang w:eastAsia="zh-CN"/>
              </w:rPr>
              <w:t>&gt;&gt;RAN Function Revision</w:t>
            </w:r>
          </w:p>
        </w:tc>
        <w:tc>
          <w:tcPr>
            <w:tcW w:w="1107" w:type="dxa"/>
            <w:gridSpan w:val="2"/>
            <w:tcBorders>
              <w:top w:val="single" w:sz="4" w:space="0" w:color="auto"/>
              <w:left w:val="single" w:sz="4" w:space="0" w:color="auto"/>
              <w:bottom w:val="single" w:sz="4" w:space="0" w:color="auto"/>
              <w:right w:val="single" w:sz="4" w:space="0" w:color="auto"/>
            </w:tcBorders>
          </w:tcPr>
          <w:p w14:paraId="79C3E614" w14:textId="77777777" w:rsidR="006E52C5" w:rsidRPr="00507A76" w:rsidRDefault="006E52C5" w:rsidP="006E52C5">
            <w:pPr>
              <w:pStyle w:val="TAL"/>
              <w:rPr>
                <w:lang w:eastAsia="ja-JP"/>
              </w:rPr>
            </w:pPr>
            <w:r w:rsidRPr="00507A76">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6B5E963B" w14:textId="77777777" w:rsidR="006E52C5" w:rsidRPr="00507A76" w:rsidRDefault="006E52C5" w:rsidP="006E52C5">
            <w:pPr>
              <w:pStyle w:val="TAL"/>
              <w:rPr>
                <w:i/>
                <w:lang w:eastAsia="ja-JP"/>
              </w:rPr>
            </w:pPr>
          </w:p>
        </w:tc>
        <w:tc>
          <w:tcPr>
            <w:tcW w:w="1246" w:type="dxa"/>
            <w:tcBorders>
              <w:top w:val="single" w:sz="4" w:space="0" w:color="auto"/>
              <w:left w:val="single" w:sz="4" w:space="0" w:color="auto"/>
              <w:bottom w:val="single" w:sz="4" w:space="0" w:color="auto"/>
              <w:right w:val="single" w:sz="4" w:space="0" w:color="auto"/>
            </w:tcBorders>
          </w:tcPr>
          <w:p w14:paraId="26B65723" w14:textId="77777777" w:rsidR="006E52C5" w:rsidRPr="00507A76" w:rsidRDefault="006E52C5" w:rsidP="006E52C5">
            <w:pPr>
              <w:pStyle w:val="TAL"/>
              <w:rPr>
                <w:lang w:eastAsia="ja-JP"/>
              </w:rPr>
            </w:pPr>
            <w:r w:rsidRPr="00507A76">
              <w:rPr>
                <w:lang w:eastAsia="ja-JP"/>
              </w:rPr>
              <w:t>9.2.24</w:t>
            </w:r>
          </w:p>
        </w:tc>
        <w:tc>
          <w:tcPr>
            <w:tcW w:w="1482" w:type="dxa"/>
            <w:tcBorders>
              <w:top w:val="single" w:sz="4" w:space="0" w:color="auto"/>
              <w:left w:val="single" w:sz="4" w:space="0" w:color="auto"/>
              <w:bottom w:val="single" w:sz="4" w:space="0" w:color="auto"/>
              <w:right w:val="single" w:sz="4" w:space="0" w:color="auto"/>
            </w:tcBorders>
          </w:tcPr>
          <w:p w14:paraId="3C399D60" w14:textId="77777777" w:rsidR="006E52C5" w:rsidRPr="00507A76" w:rsidRDefault="006E52C5" w:rsidP="006E52C5">
            <w:pPr>
              <w:pStyle w:val="TAL"/>
              <w:rPr>
                <w:lang w:eastAsia="zh-CN"/>
              </w:rPr>
            </w:pPr>
            <w:r w:rsidRPr="00507A76">
              <w:rPr>
                <w:lang w:eastAsia="zh-CN"/>
              </w:rPr>
              <w:t>Revision counter.</w:t>
            </w:r>
          </w:p>
        </w:tc>
        <w:tc>
          <w:tcPr>
            <w:tcW w:w="1134" w:type="dxa"/>
            <w:tcBorders>
              <w:top w:val="single" w:sz="4" w:space="0" w:color="auto"/>
              <w:left w:val="single" w:sz="4" w:space="0" w:color="auto"/>
              <w:bottom w:val="single" w:sz="4" w:space="0" w:color="auto"/>
              <w:right w:val="single" w:sz="4" w:space="0" w:color="auto"/>
            </w:tcBorders>
          </w:tcPr>
          <w:p w14:paraId="0957468B" w14:textId="77777777" w:rsidR="006E52C5" w:rsidRPr="00507A76" w:rsidRDefault="006E52C5" w:rsidP="006E52C5">
            <w:pPr>
              <w:pStyle w:val="TAL"/>
              <w:jc w:val="center"/>
              <w:rPr>
                <w:lang w:eastAsia="ja-JP"/>
              </w:rPr>
            </w:pPr>
            <w:r w:rsidRPr="00507A76">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7439EDBA" w14:textId="77777777" w:rsidR="006E52C5" w:rsidRPr="00507A76" w:rsidRDefault="006E52C5" w:rsidP="006E52C5">
            <w:pPr>
              <w:pStyle w:val="TAL"/>
              <w:jc w:val="center"/>
              <w:rPr>
                <w:lang w:eastAsia="ja-JP"/>
              </w:rPr>
            </w:pPr>
          </w:p>
        </w:tc>
      </w:tr>
    </w:tbl>
    <w:p w14:paraId="4516B47D" w14:textId="77777777" w:rsidR="0050508A" w:rsidRPr="00383353" w:rsidRDefault="0050508A" w:rsidP="0050508A">
      <w:pPr>
        <w:overflowPunct w:val="0"/>
        <w:autoSpaceDE w:val="0"/>
        <w:autoSpaceDN w:val="0"/>
        <w:adjustRightInd w:val="0"/>
        <w:textAlignment w:val="baseline"/>
        <w:rPr>
          <w:rFonts w:eastAsia="Geneva"/>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1EAC52AF"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13170C0F"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76365D75" w14:textId="77777777" w:rsidR="0050508A" w:rsidRPr="00383353" w:rsidRDefault="0050508A" w:rsidP="00801E3D">
            <w:pPr>
              <w:pStyle w:val="TAH"/>
              <w:rPr>
                <w:lang w:eastAsia="ja-JP"/>
              </w:rPr>
            </w:pPr>
            <w:r w:rsidRPr="00383353">
              <w:rPr>
                <w:lang w:eastAsia="ja-JP"/>
              </w:rPr>
              <w:t>Explanation</w:t>
            </w:r>
          </w:p>
        </w:tc>
      </w:tr>
      <w:tr w:rsidR="0050508A" w:rsidRPr="00383353" w14:paraId="0E6F4EC6" w14:textId="77777777" w:rsidTr="00801E3D">
        <w:tblPrEx>
          <w:tblLook w:val="0000" w:firstRow="0" w:lastRow="0" w:firstColumn="0" w:lastColumn="0" w:noHBand="0" w:noVBand="0"/>
        </w:tblPrEx>
        <w:tc>
          <w:tcPr>
            <w:tcW w:w="2972" w:type="dxa"/>
          </w:tcPr>
          <w:p w14:paraId="53ECBCBE" w14:textId="77777777" w:rsidR="0050508A" w:rsidRPr="00383353" w:rsidRDefault="0050508A" w:rsidP="00801E3D">
            <w:pPr>
              <w:pStyle w:val="TAL"/>
              <w:rPr>
                <w:lang w:eastAsia="ja-JP"/>
              </w:rPr>
            </w:pPr>
            <w:r w:rsidRPr="00383353">
              <w:rPr>
                <w:lang w:eastAsia="ja-JP"/>
              </w:rPr>
              <w:t>maxofRANfunctionID</w:t>
            </w:r>
          </w:p>
        </w:tc>
        <w:tc>
          <w:tcPr>
            <w:tcW w:w="7088" w:type="dxa"/>
          </w:tcPr>
          <w:p w14:paraId="3C11B591" w14:textId="77777777" w:rsidR="0050508A" w:rsidRPr="00383353" w:rsidRDefault="0050508A" w:rsidP="00801E3D">
            <w:pPr>
              <w:pStyle w:val="TAL"/>
              <w:rPr>
                <w:lang w:eastAsia="ja-JP"/>
              </w:rPr>
            </w:pPr>
            <w:r w:rsidRPr="00383353">
              <w:rPr>
                <w:lang w:eastAsia="ja-JP"/>
              </w:rPr>
              <w:t xml:space="preserve">Maximum no. of Functions accepted by </w:t>
            </w:r>
            <w:r>
              <w:rPr>
                <w:lang w:eastAsia="ja-JP"/>
              </w:rPr>
              <w:t>Near-RT RIC</w:t>
            </w:r>
            <w:r w:rsidRPr="00383353">
              <w:rPr>
                <w:lang w:eastAsia="ja-JP"/>
              </w:rPr>
              <w:t>. Value is 256.</w:t>
            </w:r>
          </w:p>
        </w:tc>
      </w:tr>
    </w:tbl>
    <w:p w14:paraId="5F2DC643"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7A1BEB5A" w14:textId="77777777" w:rsidR="0050508A" w:rsidRPr="00383353" w:rsidRDefault="0050508A" w:rsidP="0050508A">
      <w:pPr>
        <w:pStyle w:val="Heading4"/>
      </w:pPr>
      <w:r>
        <w:t>9.1.2.9</w:t>
      </w:r>
      <w:r w:rsidRPr="001904F8">
        <w:tab/>
        <w:t>RIC SERVICE UPDATE FAILURE</w:t>
      </w:r>
    </w:p>
    <w:p w14:paraId="1C20D4EF"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the Near-RT RIC</w:t>
      </w:r>
      <w:r w:rsidRPr="00383353">
        <w:rPr>
          <w:rFonts w:eastAsia="Times New Roman"/>
          <w:lang w:eastAsia="en-GB"/>
        </w:rPr>
        <w:t xml:space="preserve"> to </w:t>
      </w:r>
      <w:r>
        <w:rPr>
          <w:rFonts w:eastAsia="Times New Roman"/>
          <w:lang w:eastAsia="en-GB"/>
        </w:rPr>
        <w:t>the E2 Node</w:t>
      </w:r>
      <w:r w:rsidRPr="00383353">
        <w:rPr>
          <w:rFonts w:eastAsia="Times New Roman"/>
          <w:lang w:eastAsia="en-GB"/>
        </w:rPr>
        <w:t xml:space="preserve"> to indicate RIC SERVICE Update Failure.</w:t>
      </w:r>
    </w:p>
    <w:p w14:paraId="32958468"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p>
    <w:tbl>
      <w:tblPr>
        <w:tblW w:w="100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069"/>
        <w:gridCol w:w="1583"/>
        <w:gridCol w:w="1247"/>
        <w:gridCol w:w="1455"/>
        <w:gridCol w:w="1136"/>
        <w:gridCol w:w="1136"/>
      </w:tblGrid>
      <w:tr w:rsidR="0050508A" w:rsidRPr="00383353" w14:paraId="2F4ED74F"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D054A5F" w14:textId="77777777" w:rsidR="0050508A" w:rsidRPr="00383353" w:rsidRDefault="0050508A" w:rsidP="00801E3D">
            <w:pPr>
              <w:pStyle w:val="TAH"/>
              <w:rPr>
                <w:lang w:eastAsia="ja-JP"/>
              </w:rPr>
            </w:pPr>
            <w:r w:rsidRPr="00383353">
              <w:rPr>
                <w:lang w:eastAsia="ja-JP"/>
              </w:rPr>
              <w:t>IE/Group Name</w:t>
            </w:r>
          </w:p>
        </w:tc>
        <w:tc>
          <w:tcPr>
            <w:tcW w:w="1069" w:type="dxa"/>
            <w:tcBorders>
              <w:top w:val="single" w:sz="4" w:space="0" w:color="auto"/>
              <w:left w:val="single" w:sz="4" w:space="0" w:color="auto"/>
              <w:bottom w:val="single" w:sz="4" w:space="0" w:color="auto"/>
              <w:right w:val="single" w:sz="4" w:space="0" w:color="auto"/>
            </w:tcBorders>
            <w:hideMark/>
          </w:tcPr>
          <w:p w14:paraId="3F02E804" w14:textId="77777777" w:rsidR="0050508A" w:rsidRPr="00383353" w:rsidRDefault="0050508A" w:rsidP="00801E3D">
            <w:pPr>
              <w:pStyle w:val="TAH"/>
              <w:rPr>
                <w:lang w:eastAsia="ja-JP"/>
              </w:rPr>
            </w:pPr>
            <w:r w:rsidRPr="00383353">
              <w:rPr>
                <w:lang w:eastAsia="ja-JP"/>
              </w:rPr>
              <w:t>Presence</w:t>
            </w:r>
          </w:p>
        </w:tc>
        <w:tc>
          <w:tcPr>
            <w:tcW w:w="1583" w:type="dxa"/>
            <w:tcBorders>
              <w:top w:val="single" w:sz="4" w:space="0" w:color="auto"/>
              <w:left w:val="single" w:sz="4" w:space="0" w:color="auto"/>
              <w:bottom w:val="single" w:sz="4" w:space="0" w:color="auto"/>
              <w:right w:val="single" w:sz="4" w:space="0" w:color="auto"/>
            </w:tcBorders>
            <w:hideMark/>
          </w:tcPr>
          <w:p w14:paraId="6D8BC28F"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hideMark/>
          </w:tcPr>
          <w:p w14:paraId="25B3D160" w14:textId="77777777" w:rsidR="0050508A" w:rsidRPr="00383353" w:rsidRDefault="0050508A" w:rsidP="00801E3D">
            <w:pPr>
              <w:pStyle w:val="TAH"/>
              <w:rPr>
                <w:lang w:eastAsia="ja-JP"/>
              </w:rPr>
            </w:pPr>
            <w:r w:rsidRPr="00383353">
              <w:rPr>
                <w:lang w:eastAsia="ja-JP"/>
              </w:rPr>
              <w:t>IE type and reference</w:t>
            </w:r>
          </w:p>
        </w:tc>
        <w:tc>
          <w:tcPr>
            <w:tcW w:w="1455" w:type="dxa"/>
            <w:tcBorders>
              <w:top w:val="single" w:sz="4" w:space="0" w:color="auto"/>
              <w:left w:val="single" w:sz="4" w:space="0" w:color="auto"/>
              <w:bottom w:val="single" w:sz="4" w:space="0" w:color="auto"/>
              <w:right w:val="single" w:sz="4" w:space="0" w:color="auto"/>
            </w:tcBorders>
            <w:hideMark/>
          </w:tcPr>
          <w:p w14:paraId="7E74193A" w14:textId="77777777" w:rsidR="0050508A" w:rsidRPr="00383353" w:rsidRDefault="0050508A" w:rsidP="00801E3D">
            <w:pPr>
              <w:pStyle w:val="TAH"/>
              <w:rPr>
                <w:lang w:eastAsia="ja-JP"/>
              </w:rPr>
            </w:pPr>
            <w:r w:rsidRPr="00383353">
              <w:rPr>
                <w:lang w:eastAsia="ja-JP"/>
              </w:rPr>
              <w:t>Semantics description</w:t>
            </w:r>
          </w:p>
        </w:tc>
        <w:tc>
          <w:tcPr>
            <w:tcW w:w="1136" w:type="dxa"/>
            <w:tcBorders>
              <w:top w:val="single" w:sz="4" w:space="0" w:color="auto"/>
              <w:left w:val="single" w:sz="4" w:space="0" w:color="auto"/>
              <w:bottom w:val="single" w:sz="4" w:space="0" w:color="auto"/>
              <w:right w:val="single" w:sz="4" w:space="0" w:color="auto"/>
            </w:tcBorders>
            <w:hideMark/>
          </w:tcPr>
          <w:p w14:paraId="46F8BF9B" w14:textId="77777777" w:rsidR="0050508A" w:rsidRPr="00383353" w:rsidRDefault="0050508A" w:rsidP="00141643">
            <w:pPr>
              <w:pStyle w:val="TAH"/>
              <w:rPr>
                <w:lang w:eastAsia="ja-JP"/>
              </w:rPr>
            </w:pPr>
            <w:r w:rsidRPr="00383353">
              <w:rPr>
                <w:lang w:eastAsia="ja-JP"/>
              </w:rPr>
              <w:t>Criticality</w:t>
            </w:r>
          </w:p>
        </w:tc>
        <w:tc>
          <w:tcPr>
            <w:tcW w:w="1136" w:type="dxa"/>
            <w:tcBorders>
              <w:top w:val="single" w:sz="4" w:space="0" w:color="auto"/>
              <w:left w:val="single" w:sz="4" w:space="0" w:color="auto"/>
              <w:bottom w:val="single" w:sz="4" w:space="0" w:color="auto"/>
              <w:right w:val="single" w:sz="4" w:space="0" w:color="auto"/>
            </w:tcBorders>
            <w:hideMark/>
          </w:tcPr>
          <w:p w14:paraId="4FDB68C3" w14:textId="77777777" w:rsidR="0050508A" w:rsidRPr="00383353" w:rsidRDefault="0050508A" w:rsidP="00141643">
            <w:pPr>
              <w:pStyle w:val="TAH"/>
              <w:rPr>
                <w:lang w:eastAsia="ja-JP"/>
              </w:rPr>
            </w:pPr>
            <w:r w:rsidRPr="00383353">
              <w:rPr>
                <w:lang w:eastAsia="ja-JP"/>
              </w:rPr>
              <w:t>Assigned Criticality</w:t>
            </w:r>
          </w:p>
        </w:tc>
      </w:tr>
      <w:tr w:rsidR="0050508A" w:rsidRPr="00383353" w14:paraId="074EB708"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7EA6BCB3" w14:textId="77777777" w:rsidR="0050508A" w:rsidRPr="00383353" w:rsidRDefault="0050508A" w:rsidP="00801E3D">
            <w:pPr>
              <w:pStyle w:val="TAL"/>
              <w:rPr>
                <w:lang w:eastAsia="ja-JP"/>
              </w:rPr>
            </w:pPr>
            <w:r w:rsidRPr="00383353">
              <w:rPr>
                <w:lang w:eastAsia="ja-JP"/>
              </w:rPr>
              <w:t>Message Type</w:t>
            </w:r>
          </w:p>
        </w:tc>
        <w:tc>
          <w:tcPr>
            <w:tcW w:w="1069" w:type="dxa"/>
            <w:tcBorders>
              <w:top w:val="single" w:sz="4" w:space="0" w:color="auto"/>
              <w:left w:val="single" w:sz="4" w:space="0" w:color="auto"/>
              <w:bottom w:val="single" w:sz="4" w:space="0" w:color="auto"/>
              <w:right w:val="single" w:sz="4" w:space="0" w:color="auto"/>
            </w:tcBorders>
            <w:hideMark/>
          </w:tcPr>
          <w:p w14:paraId="5DA21869"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2E8F57E0"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4C2AFD26" w14:textId="77777777" w:rsidR="0050508A" w:rsidRPr="00383353" w:rsidRDefault="0050508A" w:rsidP="00801E3D">
            <w:pPr>
              <w:pStyle w:val="TAL"/>
              <w:rPr>
                <w:lang w:eastAsia="ja-JP"/>
              </w:rPr>
            </w:pPr>
            <w:r>
              <w:rPr>
                <w:lang w:eastAsia="ja-JP"/>
              </w:rPr>
              <w:t>9.2.3</w:t>
            </w:r>
          </w:p>
        </w:tc>
        <w:tc>
          <w:tcPr>
            <w:tcW w:w="1455" w:type="dxa"/>
            <w:tcBorders>
              <w:top w:val="single" w:sz="4" w:space="0" w:color="auto"/>
              <w:left w:val="single" w:sz="4" w:space="0" w:color="auto"/>
              <w:bottom w:val="single" w:sz="4" w:space="0" w:color="auto"/>
              <w:right w:val="single" w:sz="4" w:space="0" w:color="auto"/>
            </w:tcBorders>
          </w:tcPr>
          <w:p w14:paraId="283E6D4D" w14:textId="77777777" w:rsidR="0050508A" w:rsidRPr="00383353"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hideMark/>
          </w:tcPr>
          <w:p w14:paraId="7DF3FC49" w14:textId="77777777" w:rsidR="0050508A" w:rsidRPr="00383353" w:rsidRDefault="0050508A" w:rsidP="00141643">
            <w:pPr>
              <w:pStyle w:val="TAL"/>
              <w:jc w:val="center"/>
              <w:rPr>
                <w:lang w:eastAsia="ja-JP"/>
              </w:rPr>
            </w:pPr>
            <w:r w:rsidRPr="00383353">
              <w:rPr>
                <w:lang w:eastAsia="ja-JP"/>
              </w:rPr>
              <w:t>YES</w:t>
            </w:r>
          </w:p>
        </w:tc>
        <w:tc>
          <w:tcPr>
            <w:tcW w:w="1136" w:type="dxa"/>
            <w:tcBorders>
              <w:top w:val="single" w:sz="4" w:space="0" w:color="auto"/>
              <w:left w:val="single" w:sz="4" w:space="0" w:color="auto"/>
              <w:bottom w:val="single" w:sz="4" w:space="0" w:color="auto"/>
              <w:right w:val="single" w:sz="4" w:space="0" w:color="auto"/>
            </w:tcBorders>
            <w:hideMark/>
          </w:tcPr>
          <w:p w14:paraId="14226A25" w14:textId="77777777" w:rsidR="0050508A" w:rsidRPr="00383353" w:rsidRDefault="0050508A" w:rsidP="00141643">
            <w:pPr>
              <w:pStyle w:val="TAL"/>
              <w:jc w:val="center"/>
              <w:rPr>
                <w:lang w:eastAsia="ja-JP"/>
              </w:rPr>
            </w:pPr>
            <w:r w:rsidRPr="00383353">
              <w:rPr>
                <w:lang w:eastAsia="ja-JP"/>
              </w:rPr>
              <w:t>reject</w:t>
            </w:r>
          </w:p>
        </w:tc>
      </w:tr>
      <w:tr w:rsidR="0050508A" w:rsidRPr="00321FEB" w14:paraId="26D18FB4" w14:textId="77777777" w:rsidTr="00141643">
        <w:tc>
          <w:tcPr>
            <w:tcW w:w="2410" w:type="dxa"/>
            <w:tcBorders>
              <w:top w:val="single" w:sz="4" w:space="0" w:color="auto"/>
              <w:left w:val="single" w:sz="4" w:space="0" w:color="auto"/>
              <w:bottom w:val="single" w:sz="4" w:space="0" w:color="auto"/>
              <w:right w:val="single" w:sz="4" w:space="0" w:color="auto"/>
            </w:tcBorders>
          </w:tcPr>
          <w:p w14:paraId="71D05A1C" w14:textId="77777777" w:rsidR="0050508A" w:rsidRPr="00383353" w:rsidRDefault="0050508A" w:rsidP="00801E3D">
            <w:pPr>
              <w:pStyle w:val="TAL"/>
              <w:rPr>
                <w:lang w:eastAsia="ja-JP"/>
              </w:rPr>
            </w:pPr>
            <w:r w:rsidRPr="007A60DE">
              <w:rPr>
                <w:lang w:eastAsia="ja-JP"/>
              </w:rPr>
              <w:t>Transaction ID</w:t>
            </w:r>
          </w:p>
        </w:tc>
        <w:tc>
          <w:tcPr>
            <w:tcW w:w="1069" w:type="dxa"/>
            <w:tcBorders>
              <w:top w:val="single" w:sz="4" w:space="0" w:color="auto"/>
              <w:left w:val="single" w:sz="4" w:space="0" w:color="auto"/>
              <w:bottom w:val="single" w:sz="4" w:space="0" w:color="auto"/>
              <w:right w:val="single" w:sz="4" w:space="0" w:color="auto"/>
            </w:tcBorders>
          </w:tcPr>
          <w:p w14:paraId="611DEAD1" w14:textId="77777777" w:rsidR="0050508A" w:rsidRPr="00321FEB" w:rsidRDefault="0050508A" w:rsidP="00801E3D">
            <w:pPr>
              <w:pStyle w:val="TAL"/>
              <w:rPr>
                <w:lang w:eastAsia="ja-JP"/>
              </w:rPr>
            </w:pPr>
            <w:r w:rsidRPr="007A60DE">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53C63D80" w14:textId="77777777" w:rsidR="0050508A" w:rsidRPr="006646B2"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7322EB7" w14:textId="77777777" w:rsidR="0050508A" w:rsidRPr="00321FEB" w:rsidRDefault="0050508A" w:rsidP="00801E3D">
            <w:pPr>
              <w:pStyle w:val="TAL"/>
              <w:rPr>
                <w:lang w:eastAsia="ja-JP"/>
              </w:rPr>
            </w:pPr>
            <w:r w:rsidRPr="007A60DE">
              <w:rPr>
                <w:lang w:eastAsia="ja-JP"/>
              </w:rPr>
              <w:t>9.2.33</w:t>
            </w:r>
          </w:p>
        </w:tc>
        <w:tc>
          <w:tcPr>
            <w:tcW w:w="1455" w:type="dxa"/>
            <w:tcBorders>
              <w:top w:val="single" w:sz="4" w:space="0" w:color="auto"/>
              <w:left w:val="single" w:sz="4" w:space="0" w:color="auto"/>
              <w:bottom w:val="single" w:sz="4" w:space="0" w:color="auto"/>
              <w:right w:val="single" w:sz="4" w:space="0" w:color="auto"/>
            </w:tcBorders>
          </w:tcPr>
          <w:p w14:paraId="5B370CCD" w14:textId="77777777" w:rsidR="0050508A" w:rsidRPr="007A60DE"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tcPr>
          <w:p w14:paraId="69F30B15" w14:textId="77777777" w:rsidR="0050508A" w:rsidRPr="00321FEB" w:rsidRDefault="0050508A" w:rsidP="00141643">
            <w:pPr>
              <w:pStyle w:val="TAL"/>
              <w:jc w:val="center"/>
              <w:rPr>
                <w:lang w:eastAsia="ja-JP"/>
              </w:rPr>
            </w:pPr>
            <w:r w:rsidRPr="007A60DE">
              <w:rPr>
                <w:lang w:eastAsia="ja-JP"/>
              </w:rPr>
              <w:t>YES</w:t>
            </w:r>
          </w:p>
        </w:tc>
        <w:tc>
          <w:tcPr>
            <w:tcW w:w="1136" w:type="dxa"/>
            <w:tcBorders>
              <w:top w:val="single" w:sz="4" w:space="0" w:color="auto"/>
              <w:left w:val="single" w:sz="4" w:space="0" w:color="auto"/>
              <w:bottom w:val="single" w:sz="4" w:space="0" w:color="auto"/>
              <w:right w:val="single" w:sz="4" w:space="0" w:color="auto"/>
            </w:tcBorders>
          </w:tcPr>
          <w:p w14:paraId="2BFD1313" w14:textId="77777777" w:rsidR="0050508A" w:rsidRPr="00321FEB" w:rsidRDefault="0050508A" w:rsidP="00141643">
            <w:pPr>
              <w:pStyle w:val="TAL"/>
              <w:jc w:val="center"/>
              <w:rPr>
                <w:lang w:eastAsia="ja-JP"/>
              </w:rPr>
            </w:pPr>
            <w:r w:rsidRPr="007A60DE">
              <w:rPr>
                <w:lang w:eastAsia="ja-JP"/>
              </w:rPr>
              <w:t>reject</w:t>
            </w:r>
          </w:p>
        </w:tc>
      </w:tr>
      <w:tr w:rsidR="0050508A" w:rsidRPr="00383353" w14:paraId="66027C01" w14:textId="77777777" w:rsidTr="00141643">
        <w:tc>
          <w:tcPr>
            <w:tcW w:w="2410" w:type="dxa"/>
            <w:tcBorders>
              <w:top w:val="single" w:sz="4" w:space="0" w:color="auto"/>
              <w:left w:val="single" w:sz="4" w:space="0" w:color="auto"/>
              <w:bottom w:val="single" w:sz="4" w:space="0" w:color="auto"/>
              <w:right w:val="single" w:sz="4" w:space="0" w:color="auto"/>
            </w:tcBorders>
          </w:tcPr>
          <w:p w14:paraId="5082B106" w14:textId="77777777" w:rsidR="0050508A" w:rsidRPr="00383353" w:rsidRDefault="0050508A" w:rsidP="00801E3D">
            <w:pPr>
              <w:pStyle w:val="TAL"/>
              <w:rPr>
                <w:lang w:eastAsia="zh-CN"/>
              </w:rPr>
            </w:pPr>
            <w:r>
              <w:rPr>
                <w:lang w:eastAsia="zh-CN"/>
              </w:rPr>
              <w:t>Cause</w:t>
            </w:r>
          </w:p>
        </w:tc>
        <w:tc>
          <w:tcPr>
            <w:tcW w:w="1069" w:type="dxa"/>
            <w:tcBorders>
              <w:top w:val="single" w:sz="4" w:space="0" w:color="auto"/>
              <w:left w:val="single" w:sz="4" w:space="0" w:color="auto"/>
              <w:bottom w:val="single" w:sz="4" w:space="0" w:color="auto"/>
              <w:right w:val="single" w:sz="4" w:space="0" w:color="auto"/>
            </w:tcBorders>
          </w:tcPr>
          <w:p w14:paraId="40CE1BB4" w14:textId="77777777" w:rsidR="0050508A" w:rsidRPr="00383353" w:rsidRDefault="0050508A" w:rsidP="00801E3D">
            <w:pPr>
              <w:pStyle w:val="TAL"/>
              <w:rPr>
                <w:lang w:eastAsia="ja-JP"/>
              </w:rPr>
            </w:pPr>
            <w:r w:rsidRPr="00383353">
              <w:rPr>
                <w:lang w:eastAsia="ja-JP"/>
              </w:rPr>
              <w:t>M</w:t>
            </w:r>
          </w:p>
        </w:tc>
        <w:tc>
          <w:tcPr>
            <w:tcW w:w="1583" w:type="dxa"/>
            <w:tcBorders>
              <w:top w:val="single" w:sz="4" w:space="0" w:color="auto"/>
              <w:left w:val="single" w:sz="4" w:space="0" w:color="auto"/>
              <w:bottom w:val="single" w:sz="4" w:space="0" w:color="auto"/>
              <w:right w:val="single" w:sz="4" w:space="0" w:color="auto"/>
            </w:tcBorders>
          </w:tcPr>
          <w:p w14:paraId="3E09B124" w14:textId="77777777" w:rsidR="0050508A" w:rsidRPr="00383353" w:rsidRDefault="0050508A" w:rsidP="00801E3D">
            <w:pPr>
              <w:pStyle w:val="TAL"/>
              <w:rPr>
                <w:i/>
                <w:lang w:eastAsia="ja-JP"/>
              </w:rPr>
            </w:pPr>
          </w:p>
        </w:tc>
        <w:tc>
          <w:tcPr>
            <w:tcW w:w="1247" w:type="dxa"/>
            <w:tcBorders>
              <w:top w:val="single" w:sz="4" w:space="0" w:color="auto"/>
              <w:left w:val="single" w:sz="4" w:space="0" w:color="auto"/>
              <w:bottom w:val="single" w:sz="4" w:space="0" w:color="auto"/>
              <w:right w:val="single" w:sz="4" w:space="0" w:color="auto"/>
            </w:tcBorders>
          </w:tcPr>
          <w:p w14:paraId="14DD895F" w14:textId="77777777" w:rsidR="0050508A" w:rsidRPr="00383353" w:rsidRDefault="0050508A" w:rsidP="00801E3D">
            <w:pPr>
              <w:pStyle w:val="TAL"/>
              <w:rPr>
                <w:lang w:eastAsia="ja-JP"/>
              </w:rPr>
            </w:pPr>
            <w:r>
              <w:rPr>
                <w:lang w:eastAsia="ja-JP"/>
              </w:rPr>
              <w:t>9.2.1</w:t>
            </w:r>
          </w:p>
        </w:tc>
        <w:tc>
          <w:tcPr>
            <w:tcW w:w="1455" w:type="dxa"/>
            <w:tcBorders>
              <w:top w:val="single" w:sz="4" w:space="0" w:color="auto"/>
              <w:left w:val="single" w:sz="4" w:space="0" w:color="auto"/>
              <w:bottom w:val="single" w:sz="4" w:space="0" w:color="auto"/>
              <w:right w:val="single" w:sz="4" w:space="0" w:color="auto"/>
            </w:tcBorders>
          </w:tcPr>
          <w:p w14:paraId="11EBCC71" w14:textId="77777777" w:rsidR="0050508A" w:rsidRPr="00383353" w:rsidRDefault="0050508A" w:rsidP="00801E3D">
            <w:pPr>
              <w:pStyle w:val="TAL"/>
              <w:rPr>
                <w:lang w:eastAsia="zh-CN"/>
              </w:rPr>
            </w:pPr>
            <w:r w:rsidRPr="00383353">
              <w:rPr>
                <w:lang w:eastAsia="zh-CN"/>
              </w:rPr>
              <w:t>Reason for</w:t>
            </w:r>
            <w:r>
              <w:rPr>
                <w:lang w:eastAsia="zh-CN"/>
              </w:rPr>
              <w:t xml:space="preserve"> failure.</w:t>
            </w:r>
          </w:p>
        </w:tc>
        <w:tc>
          <w:tcPr>
            <w:tcW w:w="1136" w:type="dxa"/>
            <w:tcBorders>
              <w:top w:val="single" w:sz="4" w:space="0" w:color="auto"/>
              <w:left w:val="single" w:sz="4" w:space="0" w:color="auto"/>
              <w:bottom w:val="single" w:sz="4" w:space="0" w:color="auto"/>
              <w:right w:val="single" w:sz="4" w:space="0" w:color="auto"/>
            </w:tcBorders>
          </w:tcPr>
          <w:p w14:paraId="1E0ED71B" w14:textId="77777777" w:rsidR="0050508A" w:rsidRPr="00383353" w:rsidRDefault="0050508A" w:rsidP="00141643">
            <w:pPr>
              <w:pStyle w:val="TAL"/>
              <w:jc w:val="center"/>
              <w:rPr>
                <w:lang w:eastAsia="ja-JP"/>
              </w:rPr>
            </w:pPr>
            <w:r w:rsidRPr="00383353">
              <w:rPr>
                <w:lang w:eastAsia="ja-JP"/>
              </w:rPr>
              <w:t>YES</w:t>
            </w:r>
          </w:p>
        </w:tc>
        <w:tc>
          <w:tcPr>
            <w:tcW w:w="1136" w:type="dxa"/>
            <w:tcBorders>
              <w:top w:val="single" w:sz="4" w:space="0" w:color="auto"/>
              <w:left w:val="single" w:sz="4" w:space="0" w:color="auto"/>
              <w:bottom w:val="single" w:sz="4" w:space="0" w:color="auto"/>
              <w:right w:val="single" w:sz="4" w:space="0" w:color="auto"/>
            </w:tcBorders>
          </w:tcPr>
          <w:p w14:paraId="3A5EE84C" w14:textId="77777777" w:rsidR="0050508A" w:rsidRPr="00383353" w:rsidRDefault="0050508A" w:rsidP="00141643">
            <w:pPr>
              <w:pStyle w:val="TAL"/>
              <w:jc w:val="center"/>
              <w:rPr>
                <w:lang w:eastAsia="ja-JP"/>
              </w:rPr>
            </w:pPr>
            <w:r w:rsidRPr="00383353">
              <w:rPr>
                <w:lang w:eastAsia="ja-JP"/>
              </w:rPr>
              <w:t>reject</w:t>
            </w:r>
          </w:p>
        </w:tc>
      </w:tr>
      <w:tr w:rsidR="0050508A" w:rsidRPr="00383353" w14:paraId="0A7E7F19" w14:textId="77777777" w:rsidTr="00141643">
        <w:tc>
          <w:tcPr>
            <w:tcW w:w="2410" w:type="dxa"/>
            <w:tcBorders>
              <w:top w:val="single" w:sz="4" w:space="0" w:color="auto"/>
              <w:left w:val="single" w:sz="4" w:space="0" w:color="auto"/>
              <w:bottom w:val="single" w:sz="4" w:space="0" w:color="auto"/>
              <w:right w:val="single" w:sz="4" w:space="0" w:color="auto"/>
            </w:tcBorders>
          </w:tcPr>
          <w:p w14:paraId="085C2EBF" w14:textId="77777777" w:rsidR="0050508A" w:rsidRPr="00383353" w:rsidRDefault="0050508A" w:rsidP="00801E3D">
            <w:pPr>
              <w:pStyle w:val="TAL"/>
              <w:rPr>
                <w:lang w:eastAsia="ja-JP"/>
              </w:rPr>
            </w:pPr>
            <w:r w:rsidRPr="00383353">
              <w:rPr>
                <w:lang w:eastAsia="ja-JP"/>
              </w:rPr>
              <w:t>Time To Wait</w:t>
            </w:r>
          </w:p>
        </w:tc>
        <w:tc>
          <w:tcPr>
            <w:tcW w:w="1069" w:type="dxa"/>
            <w:tcBorders>
              <w:top w:val="single" w:sz="4" w:space="0" w:color="auto"/>
              <w:left w:val="single" w:sz="4" w:space="0" w:color="auto"/>
              <w:bottom w:val="single" w:sz="4" w:space="0" w:color="auto"/>
              <w:right w:val="single" w:sz="4" w:space="0" w:color="auto"/>
            </w:tcBorders>
          </w:tcPr>
          <w:p w14:paraId="537A1CF1" w14:textId="77777777" w:rsidR="0050508A" w:rsidRPr="00383353" w:rsidRDefault="0050508A" w:rsidP="00801E3D">
            <w:pPr>
              <w:pStyle w:val="TAL"/>
              <w:rPr>
                <w:lang w:eastAsia="ja-JP"/>
              </w:rPr>
            </w:pPr>
            <w:r w:rsidRPr="00383353">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0EB5354D"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8CA8617" w14:textId="77777777" w:rsidR="0050508A" w:rsidRPr="00383353" w:rsidRDefault="0050508A" w:rsidP="00801E3D">
            <w:pPr>
              <w:pStyle w:val="TAL"/>
              <w:rPr>
                <w:lang w:eastAsia="ja-JP"/>
              </w:rPr>
            </w:pPr>
            <w:r>
              <w:rPr>
                <w:lang w:eastAsia="ja-JP"/>
              </w:rPr>
              <w:t>9.2.5</w:t>
            </w:r>
          </w:p>
        </w:tc>
        <w:tc>
          <w:tcPr>
            <w:tcW w:w="1455" w:type="dxa"/>
            <w:tcBorders>
              <w:top w:val="single" w:sz="4" w:space="0" w:color="auto"/>
              <w:left w:val="single" w:sz="4" w:space="0" w:color="auto"/>
              <w:bottom w:val="single" w:sz="4" w:space="0" w:color="auto"/>
              <w:right w:val="single" w:sz="4" w:space="0" w:color="auto"/>
            </w:tcBorders>
          </w:tcPr>
          <w:p w14:paraId="6C870641" w14:textId="77777777" w:rsidR="0050508A" w:rsidRPr="00383353"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tcPr>
          <w:p w14:paraId="1307ED04" w14:textId="77777777" w:rsidR="0050508A" w:rsidRPr="00383353" w:rsidRDefault="0050508A" w:rsidP="00141643">
            <w:pPr>
              <w:pStyle w:val="TAL"/>
              <w:jc w:val="center"/>
              <w:rPr>
                <w:lang w:eastAsia="ja-JP"/>
              </w:rPr>
            </w:pPr>
            <w:r w:rsidRPr="00383353">
              <w:rPr>
                <w:lang w:eastAsia="ja-JP"/>
              </w:rPr>
              <w:t>YES</w:t>
            </w:r>
          </w:p>
        </w:tc>
        <w:tc>
          <w:tcPr>
            <w:tcW w:w="1136" w:type="dxa"/>
            <w:tcBorders>
              <w:top w:val="single" w:sz="4" w:space="0" w:color="auto"/>
              <w:left w:val="single" w:sz="4" w:space="0" w:color="auto"/>
              <w:bottom w:val="single" w:sz="4" w:space="0" w:color="auto"/>
              <w:right w:val="single" w:sz="4" w:space="0" w:color="auto"/>
            </w:tcBorders>
          </w:tcPr>
          <w:p w14:paraId="321C809B" w14:textId="77777777" w:rsidR="0050508A" w:rsidRPr="00383353" w:rsidRDefault="0050508A" w:rsidP="00141643">
            <w:pPr>
              <w:pStyle w:val="TAL"/>
              <w:jc w:val="center"/>
              <w:rPr>
                <w:lang w:eastAsia="ja-JP"/>
              </w:rPr>
            </w:pPr>
            <w:r w:rsidRPr="00383353">
              <w:rPr>
                <w:lang w:eastAsia="ja-JP"/>
              </w:rPr>
              <w:t>ignore</w:t>
            </w:r>
          </w:p>
        </w:tc>
      </w:tr>
      <w:tr w:rsidR="0050508A" w:rsidRPr="00383353" w14:paraId="339B8F59"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1DE8BD1" w14:textId="77777777" w:rsidR="0050508A" w:rsidRPr="00383353" w:rsidRDefault="0050508A" w:rsidP="00801E3D">
            <w:pPr>
              <w:pStyle w:val="TAL"/>
              <w:rPr>
                <w:lang w:eastAsia="ja-JP"/>
              </w:rPr>
            </w:pPr>
            <w:r w:rsidRPr="00383353">
              <w:rPr>
                <w:lang w:eastAsia="ja-JP"/>
              </w:rPr>
              <w:t>Criticality Diagnostics</w:t>
            </w:r>
          </w:p>
        </w:tc>
        <w:tc>
          <w:tcPr>
            <w:tcW w:w="1069" w:type="dxa"/>
            <w:tcBorders>
              <w:top w:val="single" w:sz="4" w:space="0" w:color="auto"/>
              <w:left w:val="single" w:sz="4" w:space="0" w:color="auto"/>
              <w:bottom w:val="single" w:sz="4" w:space="0" w:color="auto"/>
              <w:right w:val="single" w:sz="4" w:space="0" w:color="auto"/>
            </w:tcBorders>
            <w:hideMark/>
          </w:tcPr>
          <w:p w14:paraId="41A6B16F" w14:textId="77777777" w:rsidR="0050508A" w:rsidRPr="00383353" w:rsidRDefault="0050508A" w:rsidP="00801E3D">
            <w:pPr>
              <w:pStyle w:val="TAL"/>
              <w:rPr>
                <w:lang w:eastAsia="ja-JP"/>
              </w:rPr>
            </w:pPr>
            <w:r w:rsidRPr="00383353">
              <w:rPr>
                <w:lang w:eastAsia="ja-JP"/>
              </w:rPr>
              <w:t>O</w:t>
            </w:r>
          </w:p>
        </w:tc>
        <w:tc>
          <w:tcPr>
            <w:tcW w:w="1583" w:type="dxa"/>
            <w:tcBorders>
              <w:top w:val="single" w:sz="4" w:space="0" w:color="auto"/>
              <w:left w:val="single" w:sz="4" w:space="0" w:color="auto"/>
              <w:bottom w:val="single" w:sz="4" w:space="0" w:color="auto"/>
              <w:right w:val="single" w:sz="4" w:space="0" w:color="auto"/>
            </w:tcBorders>
          </w:tcPr>
          <w:p w14:paraId="32F1C75E"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007A250A" w14:textId="77777777" w:rsidR="0050508A" w:rsidRPr="00383353" w:rsidRDefault="0050508A" w:rsidP="00801E3D">
            <w:pPr>
              <w:pStyle w:val="TAL"/>
              <w:rPr>
                <w:lang w:eastAsia="ja-JP"/>
              </w:rPr>
            </w:pPr>
            <w:r>
              <w:rPr>
                <w:lang w:eastAsia="ja-JP"/>
              </w:rPr>
              <w:t>9.2.2</w:t>
            </w:r>
          </w:p>
        </w:tc>
        <w:tc>
          <w:tcPr>
            <w:tcW w:w="1455" w:type="dxa"/>
            <w:tcBorders>
              <w:top w:val="single" w:sz="4" w:space="0" w:color="auto"/>
              <w:left w:val="single" w:sz="4" w:space="0" w:color="auto"/>
              <w:bottom w:val="single" w:sz="4" w:space="0" w:color="auto"/>
              <w:right w:val="single" w:sz="4" w:space="0" w:color="auto"/>
            </w:tcBorders>
          </w:tcPr>
          <w:p w14:paraId="68EB9379" w14:textId="77777777" w:rsidR="0050508A" w:rsidRPr="00383353"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hideMark/>
          </w:tcPr>
          <w:p w14:paraId="3085748E" w14:textId="77777777" w:rsidR="0050508A" w:rsidRPr="00383353" w:rsidRDefault="0050508A" w:rsidP="00141643">
            <w:pPr>
              <w:pStyle w:val="TAL"/>
              <w:jc w:val="center"/>
              <w:rPr>
                <w:lang w:eastAsia="ja-JP"/>
              </w:rPr>
            </w:pPr>
            <w:r w:rsidRPr="00383353">
              <w:rPr>
                <w:lang w:eastAsia="ja-JP"/>
              </w:rPr>
              <w:t>YES</w:t>
            </w:r>
          </w:p>
        </w:tc>
        <w:tc>
          <w:tcPr>
            <w:tcW w:w="1136" w:type="dxa"/>
            <w:tcBorders>
              <w:top w:val="single" w:sz="4" w:space="0" w:color="auto"/>
              <w:left w:val="single" w:sz="4" w:space="0" w:color="auto"/>
              <w:bottom w:val="single" w:sz="4" w:space="0" w:color="auto"/>
              <w:right w:val="single" w:sz="4" w:space="0" w:color="auto"/>
            </w:tcBorders>
            <w:hideMark/>
          </w:tcPr>
          <w:p w14:paraId="0AD54A99" w14:textId="77777777" w:rsidR="0050508A" w:rsidRPr="00383353" w:rsidRDefault="0050508A" w:rsidP="00141643">
            <w:pPr>
              <w:pStyle w:val="TAL"/>
              <w:jc w:val="center"/>
              <w:rPr>
                <w:lang w:eastAsia="ja-JP"/>
              </w:rPr>
            </w:pPr>
            <w:r w:rsidRPr="00383353">
              <w:rPr>
                <w:lang w:eastAsia="ja-JP"/>
              </w:rPr>
              <w:t>ignore</w:t>
            </w:r>
          </w:p>
        </w:tc>
      </w:tr>
    </w:tbl>
    <w:p w14:paraId="71D712E9" w14:textId="77777777" w:rsidR="0050508A" w:rsidRDefault="0050508A" w:rsidP="0050508A">
      <w:pPr>
        <w:tabs>
          <w:tab w:val="left" w:pos="9510"/>
        </w:tabs>
      </w:pPr>
    </w:p>
    <w:p w14:paraId="62FD5CB8" w14:textId="77777777" w:rsidR="0050508A" w:rsidRPr="00383353" w:rsidRDefault="0050508A" w:rsidP="0050508A">
      <w:pPr>
        <w:pStyle w:val="Heading4"/>
      </w:pPr>
      <w:r w:rsidRPr="00383353">
        <w:t>9.1.</w:t>
      </w:r>
      <w:r>
        <w:t>2</w:t>
      </w:r>
      <w:r w:rsidRPr="00383353">
        <w:t>.1</w:t>
      </w:r>
      <w:r>
        <w:t>0</w:t>
      </w:r>
      <w:r w:rsidRPr="00383353">
        <w:tab/>
        <w:t>RIC SERVICE QUERY</w:t>
      </w:r>
    </w:p>
    <w:p w14:paraId="2CDAE439"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This message is sent by </w:t>
      </w:r>
      <w:r>
        <w:rPr>
          <w:rFonts w:eastAsia="Times New Roman"/>
          <w:lang w:eastAsia="en-GB"/>
        </w:rPr>
        <w:t>a Near-RT RIC</w:t>
      </w:r>
      <w:r w:rsidRPr="00383353">
        <w:rPr>
          <w:rFonts w:eastAsia="Times New Roman"/>
          <w:lang w:eastAsia="en-GB"/>
        </w:rPr>
        <w:t xml:space="preserve"> to </w:t>
      </w:r>
      <w:r>
        <w:rPr>
          <w:rFonts w:eastAsia="Times New Roman"/>
          <w:lang w:eastAsia="en-GB"/>
        </w:rPr>
        <w:t>an E2 Node</w:t>
      </w:r>
      <w:r w:rsidRPr="00383353">
        <w:rPr>
          <w:rFonts w:eastAsia="Times New Roman"/>
          <w:lang w:eastAsia="en-GB"/>
        </w:rPr>
        <w:t xml:space="preserve"> to request a </w:t>
      </w:r>
      <w:r>
        <w:rPr>
          <w:rFonts w:eastAsia="Times New Roman"/>
          <w:lang w:eastAsia="en-GB"/>
        </w:rPr>
        <w:t>E2 Node</w:t>
      </w:r>
      <w:r w:rsidRPr="00383353">
        <w:rPr>
          <w:rFonts w:eastAsia="Times New Roman"/>
          <w:lang w:eastAsia="en-GB"/>
        </w:rPr>
        <w:t xml:space="preserve"> initiated RIC </w:t>
      </w:r>
      <w:r>
        <w:rPr>
          <w:rFonts w:eastAsia="Times New Roman"/>
          <w:lang w:eastAsia="en-GB"/>
        </w:rPr>
        <w:t>Service Update procedure</w:t>
      </w:r>
      <w:r w:rsidRPr="00383353">
        <w:rPr>
          <w:rFonts w:eastAsia="Times New Roman"/>
          <w:lang w:eastAsia="en-GB"/>
        </w:rPr>
        <w:t>.</w:t>
      </w:r>
    </w:p>
    <w:p w14:paraId="64722F54"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9"/>
        <w:gridCol w:w="6"/>
        <w:gridCol w:w="1099"/>
        <w:gridCol w:w="1584"/>
        <w:gridCol w:w="1247"/>
        <w:gridCol w:w="1453"/>
        <w:gridCol w:w="1134"/>
        <w:gridCol w:w="1175"/>
      </w:tblGrid>
      <w:tr w:rsidR="0050508A" w:rsidRPr="00383353" w14:paraId="6843C293" w14:textId="77777777" w:rsidTr="00141643">
        <w:tc>
          <w:tcPr>
            <w:tcW w:w="2385" w:type="dxa"/>
            <w:gridSpan w:val="2"/>
            <w:tcBorders>
              <w:top w:val="single" w:sz="4" w:space="0" w:color="auto"/>
              <w:left w:val="single" w:sz="4" w:space="0" w:color="auto"/>
              <w:bottom w:val="single" w:sz="4" w:space="0" w:color="auto"/>
              <w:right w:val="single" w:sz="4" w:space="0" w:color="auto"/>
            </w:tcBorders>
            <w:hideMark/>
          </w:tcPr>
          <w:p w14:paraId="0B8E9471" w14:textId="77777777" w:rsidR="0050508A" w:rsidRPr="00383353" w:rsidRDefault="0050508A" w:rsidP="00801E3D">
            <w:pPr>
              <w:pStyle w:val="TAH"/>
              <w:rPr>
                <w:lang w:eastAsia="ja-JP"/>
              </w:rPr>
            </w:pPr>
            <w:r w:rsidRPr="00383353">
              <w:rPr>
                <w:lang w:eastAsia="ja-JP"/>
              </w:rPr>
              <w:t>IE/Group Name</w:t>
            </w:r>
          </w:p>
        </w:tc>
        <w:tc>
          <w:tcPr>
            <w:tcW w:w="1099" w:type="dxa"/>
            <w:tcBorders>
              <w:top w:val="single" w:sz="4" w:space="0" w:color="auto"/>
              <w:left w:val="single" w:sz="4" w:space="0" w:color="auto"/>
              <w:bottom w:val="single" w:sz="4" w:space="0" w:color="auto"/>
              <w:right w:val="single" w:sz="4" w:space="0" w:color="auto"/>
            </w:tcBorders>
            <w:hideMark/>
          </w:tcPr>
          <w:p w14:paraId="77E16E3E" w14:textId="77777777" w:rsidR="0050508A" w:rsidRPr="00383353" w:rsidRDefault="0050508A" w:rsidP="00801E3D">
            <w:pPr>
              <w:pStyle w:val="TAH"/>
              <w:rPr>
                <w:lang w:eastAsia="ja-JP"/>
              </w:rPr>
            </w:pPr>
            <w:r w:rsidRPr="00383353">
              <w:rPr>
                <w:lang w:eastAsia="ja-JP"/>
              </w:rPr>
              <w:t>Presence</w:t>
            </w:r>
          </w:p>
        </w:tc>
        <w:tc>
          <w:tcPr>
            <w:tcW w:w="1584" w:type="dxa"/>
            <w:tcBorders>
              <w:top w:val="single" w:sz="4" w:space="0" w:color="auto"/>
              <w:left w:val="single" w:sz="4" w:space="0" w:color="auto"/>
              <w:bottom w:val="single" w:sz="4" w:space="0" w:color="auto"/>
              <w:right w:val="single" w:sz="4" w:space="0" w:color="auto"/>
            </w:tcBorders>
            <w:hideMark/>
          </w:tcPr>
          <w:p w14:paraId="1E4F2D66" w14:textId="77777777" w:rsidR="0050508A" w:rsidRPr="00383353" w:rsidRDefault="0050508A" w:rsidP="00801E3D">
            <w:pPr>
              <w:pStyle w:val="TAH"/>
              <w:rPr>
                <w:lang w:eastAsia="ja-JP"/>
              </w:rPr>
            </w:pPr>
            <w:r w:rsidRPr="00383353">
              <w:rPr>
                <w:lang w:eastAsia="ja-JP"/>
              </w:rPr>
              <w:t>Range</w:t>
            </w:r>
          </w:p>
        </w:tc>
        <w:tc>
          <w:tcPr>
            <w:tcW w:w="1247" w:type="dxa"/>
            <w:tcBorders>
              <w:top w:val="single" w:sz="4" w:space="0" w:color="auto"/>
              <w:left w:val="single" w:sz="4" w:space="0" w:color="auto"/>
              <w:bottom w:val="single" w:sz="4" w:space="0" w:color="auto"/>
              <w:right w:val="single" w:sz="4" w:space="0" w:color="auto"/>
            </w:tcBorders>
            <w:hideMark/>
          </w:tcPr>
          <w:p w14:paraId="5E8D52AE" w14:textId="77777777" w:rsidR="0050508A" w:rsidRPr="00383353" w:rsidRDefault="0050508A" w:rsidP="00801E3D">
            <w:pPr>
              <w:pStyle w:val="TAH"/>
              <w:rPr>
                <w:lang w:eastAsia="ja-JP"/>
              </w:rPr>
            </w:pPr>
            <w:r w:rsidRPr="00383353">
              <w:rPr>
                <w:lang w:eastAsia="ja-JP"/>
              </w:rPr>
              <w:t>IE type and reference</w:t>
            </w:r>
          </w:p>
        </w:tc>
        <w:tc>
          <w:tcPr>
            <w:tcW w:w="1453" w:type="dxa"/>
            <w:tcBorders>
              <w:top w:val="single" w:sz="4" w:space="0" w:color="auto"/>
              <w:left w:val="single" w:sz="4" w:space="0" w:color="auto"/>
              <w:bottom w:val="single" w:sz="4" w:space="0" w:color="auto"/>
              <w:right w:val="single" w:sz="4" w:space="0" w:color="auto"/>
            </w:tcBorders>
            <w:hideMark/>
          </w:tcPr>
          <w:p w14:paraId="6EA9D8FD" w14:textId="77777777" w:rsidR="0050508A" w:rsidRPr="00383353" w:rsidRDefault="0050508A" w:rsidP="00801E3D">
            <w:pPr>
              <w:pStyle w:val="TAH"/>
              <w:rPr>
                <w:lang w:eastAsia="ja-JP"/>
              </w:rPr>
            </w:pPr>
            <w:r w:rsidRPr="00383353">
              <w:rPr>
                <w:lang w:eastAsia="ja-JP"/>
              </w:rPr>
              <w:t>Semantics description</w:t>
            </w:r>
          </w:p>
        </w:tc>
        <w:tc>
          <w:tcPr>
            <w:tcW w:w="1134" w:type="dxa"/>
            <w:tcBorders>
              <w:top w:val="single" w:sz="4" w:space="0" w:color="auto"/>
              <w:left w:val="single" w:sz="4" w:space="0" w:color="auto"/>
              <w:bottom w:val="single" w:sz="4" w:space="0" w:color="auto"/>
              <w:right w:val="single" w:sz="4" w:space="0" w:color="auto"/>
            </w:tcBorders>
            <w:hideMark/>
          </w:tcPr>
          <w:p w14:paraId="04F664D0" w14:textId="77777777" w:rsidR="0050508A" w:rsidRPr="00383353" w:rsidRDefault="0050508A" w:rsidP="00141643">
            <w:pPr>
              <w:pStyle w:val="TAH"/>
              <w:rPr>
                <w:lang w:eastAsia="ja-JP"/>
              </w:rPr>
            </w:pPr>
            <w:r w:rsidRPr="00383353">
              <w:rPr>
                <w:lang w:eastAsia="ja-JP"/>
              </w:rPr>
              <w:t>Criticality</w:t>
            </w:r>
          </w:p>
        </w:tc>
        <w:tc>
          <w:tcPr>
            <w:tcW w:w="1175" w:type="dxa"/>
            <w:tcBorders>
              <w:top w:val="single" w:sz="4" w:space="0" w:color="auto"/>
              <w:left w:val="single" w:sz="4" w:space="0" w:color="auto"/>
              <w:bottom w:val="single" w:sz="4" w:space="0" w:color="auto"/>
              <w:right w:val="single" w:sz="4" w:space="0" w:color="auto"/>
            </w:tcBorders>
            <w:hideMark/>
          </w:tcPr>
          <w:p w14:paraId="7B863F9F" w14:textId="77777777" w:rsidR="0050508A" w:rsidRPr="00383353" w:rsidRDefault="0050508A" w:rsidP="00141643">
            <w:pPr>
              <w:pStyle w:val="TAH"/>
              <w:rPr>
                <w:lang w:eastAsia="ja-JP"/>
              </w:rPr>
            </w:pPr>
            <w:r w:rsidRPr="00383353">
              <w:rPr>
                <w:lang w:eastAsia="ja-JP"/>
              </w:rPr>
              <w:t>Assigned Criticality</w:t>
            </w:r>
          </w:p>
        </w:tc>
      </w:tr>
      <w:tr w:rsidR="0050508A" w:rsidRPr="00383353" w14:paraId="7E3EBA45" w14:textId="77777777" w:rsidTr="00141643">
        <w:tc>
          <w:tcPr>
            <w:tcW w:w="2385" w:type="dxa"/>
            <w:gridSpan w:val="2"/>
            <w:tcBorders>
              <w:top w:val="single" w:sz="4" w:space="0" w:color="auto"/>
              <w:left w:val="single" w:sz="4" w:space="0" w:color="auto"/>
              <w:bottom w:val="single" w:sz="4" w:space="0" w:color="auto"/>
              <w:right w:val="single" w:sz="4" w:space="0" w:color="auto"/>
            </w:tcBorders>
            <w:hideMark/>
          </w:tcPr>
          <w:p w14:paraId="0A8C7F83" w14:textId="77777777" w:rsidR="0050508A" w:rsidRPr="00383353" w:rsidRDefault="0050508A" w:rsidP="00801E3D">
            <w:pPr>
              <w:pStyle w:val="TAL"/>
              <w:rPr>
                <w:lang w:eastAsia="ja-JP"/>
              </w:rPr>
            </w:pPr>
            <w:r w:rsidRPr="00383353">
              <w:rPr>
                <w:lang w:eastAsia="ja-JP"/>
              </w:rPr>
              <w:t>Message Type</w:t>
            </w:r>
          </w:p>
        </w:tc>
        <w:tc>
          <w:tcPr>
            <w:tcW w:w="1099" w:type="dxa"/>
            <w:tcBorders>
              <w:top w:val="single" w:sz="4" w:space="0" w:color="auto"/>
              <w:left w:val="single" w:sz="4" w:space="0" w:color="auto"/>
              <w:bottom w:val="single" w:sz="4" w:space="0" w:color="auto"/>
              <w:right w:val="single" w:sz="4" w:space="0" w:color="auto"/>
            </w:tcBorders>
            <w:hideMark/>
          </w:tcPr>
          <w:p w14:paraId="4B046C9A"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3C729A3" w14:textId="77777777" w:rsidR="0050508A" w:rsidRPr="00383353"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0A9515F4" w14:textId="77777777" w:rsidR="0050508A" w:rsidRPr="00383353" w:rsidRDefault="0050508A" w:rsidP="00801E3D">
            <w:pPr>
              <w:pStyle w:val="TAL"/>
              <w:rPr>
                <w:lang w:eastAsia="ja-JP"/>
              </w:rPr>
            </w:pPr>
            <w:r>
              <w:rPr>
                <w:lang w:eastAsia="ja-JP"/>
              </w:rPr>
              <w:t>9.2.3</w:t>
            </w:r>
          </w:p>
        </w:tc>
        <w:tc>
          <w:tcPr>
            <w:tcW w:w="1453" w:type="dxa"/>
            <w:tcBorders>
              <w:top w:val="single" w:sz="4" w:space="0" w:color="auto"/>
              <w:left w:val="single" w:sz="4" w:space="0" w:color="auto"/>
              <w:bottom w:val="single" w:sz="4" w:space="0" w:color="auto"/>
              <w:right w:val="single" w:sz="4" w:space="0" w:color="auto"/>
            </w:tcBorders>
          </w:tcPr>
          <w:p w14:paraId="1477ECE9" w14:textId="77777777" w:rsidR="0050508A" w:rsidRPr="00383353" w:rsidRDefault="0050508A" w:rsidP="00801E3D">
            <w:pPr>
              <w:pStyle w:val="TAL"/>
              <w:rPr>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57C8741F" w14:textId="77777777" w:rsidR="0050508A" w:rsidRPr="00383353" w:rsidRDefault="0050508A" w:rsidP="00141643">
            <w:pPr>
              <w:pStyle w:val="TAL"/>
              <w:jc w:val="center"/>
              <w:rPr>
                <w:lang w:eastAsia="ja-JP"/>
              </w:rPr>
            </w:pPr>
            <w:r w:rsidRPr="00383353">
              <w:rPr>
                <w:lang w:eastAsia="ja-JP"/>
              </w:rPr>
              <w:t>YES</w:t>
            </w:r>
          </w:p>
        </w:tc>
        <w:tc>
          <w:tcPr>
            <w:tcW w:w="1175" w:type="dxa"/>
            <w:tcBorders>
              <w:top w:val="single" w:sz="4" w:space="0" w:color="auto"/>
              <w:left w:val="single" w:sz="4" w:space="0" w:color="auto"/>
              <w:bottom w:val="single" w:sz="4" w:space="0" w:color="auto"/>
              <w:right w:val="single" w:sz="4" w:space="0" w:color="auto"/>
            </w:tcBorders>
            <w:hideMark/>
          </w:tcPr>
          <w:p w14:paraId="401B9C0F" w14:textId="77777777" w:rsidR="0050508A" w:rsidRPr="00383353" w:rsidRDefault="0050508A" w:rsidP="00141643">
            <w:pPr>
              <w:pStyle w:val="TAL"/>
              <w:jc w:val="center"/>
              <w:rPr>
                <w:lang w:eastAsia="ja-JP"/>
              </w:rPr>
            </w:pPr>
            <w:r w:rsidRPr="00383353">
              <w:rPr>
                <w:lang w:eastAsia="ja-JP"/>
              </w:rPr>
              <w:t>reject</w:t>
            </w:r>
          </w:p>
        </w:tc>
      </w:tr>
      <w:tr w:rsidR="0050508A" w:rsidRPr="007159FF" w14:paraId="547213D6" w14:textId="77777777" w:rsidTr="00141643">
        <w:tc>
          <w:tcPr>
            <w:tcW w:w="2385" w:type="dxa"/>
            <w:gridSpan w:val="2"/>
            <w:tcBorders>
              <w:top w:val="single" w:sz="4" w:space="0" w:color="auto"/>
              <w:left w:val="single" w:sz="4" w:space="0" w:color="auto"/>
              <w:bottom w:val="single" w:sz="4" w:space="0" w:color="auto"/>
              <w:right w:val="single" w:sz="4" w:space="0" w:color="auto"/>
            </w:tcBorders>
          </w:tcPr>
          <w:p w14:paraId="477CEC91" w14:textId="77777777" w:rsidR="0050508A" w:rsidRPr="00383353" w:rsidRDefault="0050508A" w:rsidP="00801E3D">
            <w:pPr>
              <w:pStyle w:val="TAL"/>
              <w:rPr>
                <w:lang w:eastAsia="ja-JP"/>
              </w:rPr>
            </w:pPr>
            <w:r w:rsidRPr="007A60DE">
              <w:rPr>
                <w:lang w:eastAsia="ja-JP"/>
              </w:rPr>
              <w:t>Transaction ID</w:t>
            </w:r>
          </w:p>
        </w:tc>
        <w:tc>
          <w:tcPr>
            <w:tcW w:w="1099" w:type="dxa"/>
            <w:tcBorders>
              <w:top w:val="single" w:sz="4" w:space="0" w:color="auto"/>
              <w:left w:val="single" w:sz="4" w:space="0" w:color="auto"/>
              <w:bottom w:val="single" w:sz="4" w:space="0" w:color="auto"/>
              <w:right w:val="single" w:sz="4" w:space="0" w:color="auto"/>
            </w:tcBorders>
          </w:tcPr>
          <w:p w14:paraId="1E8C4820" w14:textId="77777777" w:rsidR="0050508A" w:rsidRPr="007159FF" w:rsidRDefault="0050508A" w:rsidP="00801E3D">
            <w:pPr>
              <w:pStyle w:val="TAL"/>
              <w:rPr>
                <w:lang w:eastAsia="ja-JP"/>
              </w:rPr>
            </w:pPr>
            <w:r w:rsidRPr="007A60DE">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6B7B81D" w14:textId="77777777" w:rsidR="0050508A" w:rsidRPr="00046BE0"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511EE4C2" w14:textId="77777777" w:rsidR="0050508A" w:rsidRPr="007159FF" w:rsidRDefault="0050508A" w:rsidP="00801E3D">
            <w:pPr>
              <w:pStyle w:val="TAL"/>
              <w:rPr>
                <w:lang w:eastAsia="ja-JP"/>
              </w:rPr>
            </w:pPr>
            <w:r w:rsidRPr="007A60DE">
              <w:rPr>
                <w:lang w:eastAsia="ja-JP"/>
              </w:rPr>
              <w:t>9.2.33</w:t>
            </w:r>
          </w:p>
        </w:tc>
        <w:tc>
          <w:tcPr>
            <w:tcW w:w="1453" w:type="dxa"/>
            <w:tcBorders>
              <w:top w:val="single" w:sz="4" w:space="0" w:color="auto"/>
              <w:left w:val="single" w:sz="4" w:space="0" w:color="auto"/>
              <w:bottom w:val="single" w:sz="4" w:space="0" w:color="auto"/>
              <w:right w:val="single" w:sz="4" w:space="0" w:color="auto"/>
            </w:tcBorders>
          </w:tcPr>
          <w:p w14:paraId="293AD778" w14:textId="77777777" w:rsidR="0050508A" w:rsidRPr="007A60DE" w:rsidRDefault="0050508A" w:rsidP="00801E3D">
            <w:pPr>
              <w:pStyle w:val="TAL"/>
              <w:rPr>
                <w:lang w:eastAsia="ja-JP"/>
              </w:rPr>
            </w:pPr>
            <w:r w:rsidRPr="007A60DE">
              <w:rPr>
                <w:lang w:eastAsia="ja-JP"/>
              </w:rPr>
              <w:t>.</w:t>
            </w:r>
          </w:p>
        </w:tc>
        <w:tc>
          <w:tcPr>
            <w:tcW w:w="1134" w:type="dxa"/>
            <w:tcBorders>
              <w:top w:val="single" w:sz="4" w:space="0" w:color="auto"/>
              <w:left w:val="single" w:sz="4" w:space="0" w:color="auto"/>
              <w:bottom w:val="single" w:sz="4" w:space="0" w:color="auto"/>
              <w:right w:val="single" w:sz="4" w:space="0" w:color="auto"/>
            </w:tcBorders>
          </w:tcPr>
          <w:p w14:paraId="5168ED23" w14:textId="77777777" w:rsidR="0050508A" w:rsidRPr="007159FF" w:rsidRDefault="0050508A" w:rsidP="00141643">
            <w:pPr>
              <w:pStyle w:val="TAL"/>
              <w:jc w:val="center"/>
              <w:rPr>
                <w:lang w:eastAsia="ja-JP"/>
              </w:rPr>
            </w:pPr>
            <w:r w:rsidRPr="007A60DE">
              <w:rPr>
                <w:lang w:eastAsia="ja-JP"/>
              </w:rPr>
              <w:t>YES</w:t>
            </w:r>
          </w:p>
        </w:tc>
        <w:tc>
          <w:tcPr>
            <w:tcW w:w="1175" w:type="dxa"/>
            <w:tcBorders>
              <w:top w:val="single" w:sz="4" w:space="0" w:color="auto"/>
              <w:left w:val="single" w:sz="4" w:space="0" w:color="auto"/>
              <w:bottom w:val="single" w:sz="4" w:space="0" w:color="auto"/>
              <w:right w:val="single" w:sz="4" w:space="0" w:color="auto"/>
            </w:tcBorders>
          </w:tcPr>
          <w:p w14:paraId="415E29B0" w14:textId="77777777" w:rsidR="0050508A" w:rsidRPr="007159FF" w:rsidRDefault="0050508A" w:rsidP="00141643">
            <w:pPr>
              <w:pStyle w:val="TAL"/>
              <w:jc w:val="center"/>
              <w:rPr>
                <w:lang w:eastAsia="ja-JP"/>
              </w:rPr>
            </w:pPr>
            <w:r w:rsidRPr="007A60DE">
              <w:rPr>
                <w:lang w:eastAsia="ja-JP"/>
              </w:rPr>
              <w:t>reject</w:t>
            </w:r>
          </w:p>
        </w:tc>
      </w:tr>
      <w:tr w:rsidR="0050508A" w:rsidRPr="00383353" w14:paraId="3E4854CB" w14:textId="77777777" w:rsidTr="00141643">
        <w:tc>
          <w:tcPr>
            <w:tcW w:w="2379" w:type="dxa"/>
            <w:tcBorders>
              <w:top w:val="single" w:sz="4" w:space="0" w:color="auto"/>
              <w:left w:val="single" w:sz="4" w:space="0" w:color="auto"/>
              <w:bottom w:val="single" w:sz="4" w:space="0" w:color="auto"/>
              <w:right w:val="single" w:sz="4" w:space="0" w:color="auto"/>
            </w:tcBorders>
          </w:tcPr>
          <w:p w14:paraId="376FDCD9" w14:textId="77777777" w:rsidR="0050508A" w:rsidRPr="007A60DE" w:rsidRDefault="0050508A" w:rsidP="00801E3D">
            <w:pPr>
              <w:pStyle w:val="TAL"/>
              <w:rPr>
                <w:b/>
                <w:lang w:eastAsia="ja-JP"/>
              </w:rPr>
            </w:pPr>
            <w:r w:rsidRPr="007A60DE">
              <w:rPr>
                <w:b/>
                <w:lang w:eastAsia="ja-JP"/>
              </w:rPr>
              <w:t>RAN Functions Accepted List</w:t>
            </w:r>
          </w:p>
        </w:tc>
        <w:tc>
          <w:tcPr>
            <w:tcW w:w="1105" w:type="dxa"/>
            <w:gridSpan w:val="2"/>
            <w:tcBorders>
              <w:top w:val="single" w:sz="4" w:space="0" w:color="auto"/>
              <w:left w:val="single" w:sz="4" w:space="0" w:color="auto"/>
              <w:bottom w:val="single" w:sz="4" w:space="0" w:color="auto"/>
              <w:right w:val="single" w:sz="4" w:space="0" w:color="auto"/>
            </w:tcBorders>
          </w:tcPr>
          <w:p w14:paraId="59783E15"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tcPr>
          <w:p w14:paraId="74F28FE1" w14:textId="77777777" w:rsidR="0050508A" w:rsidRPr="00383353" w:rsidRDefault="0050508A" w:rsidP="00801E3D">
            <w:pPr>
              <w:pStyle w:val="TAL"/>
              <w:rPr>
                <w:i/>
                <w:lang w:eastAsia="ja-JP"/>
              </w:rPr>
            </w:pPr>
            <w:r>
              <w:rPr>
                <w:i/>
                <w:lang w:eastAsia="ja-JP"/>
              </w:rPr>
              <w:t>0..1</w:t>
            </w:r>
          </w:p>
        </w:tc>
        <w:tc>
          <w:tcPr>
            <w:tcW w:w="1247" w:type="dxa"/>
            <w:tcBorders>
              <w:top w:val="single" w:sz="4" w:space="0" w:color="auto"/>
              <w:left w:val="single" w:sz="4" w:space="0" w:color="auto"/>
              <w:bottom w:val="single" w:sz="4" w:space="0" w:color="auto"/>
              <w:right w:val="single" w:sz="4" w:space="0" w:color="auto"/>
            </w:tcBorders>
          </w:tcPr>
          <w:p w14:paraId="1886AC4B" w14:textId="77777777" w:rsidR="0050508A" w:rsidRPr="00383353" w:rsidRDefault="0050508A" w:rsidP="00801E3D">
            <w:pPr>
              <w:pStyle w:val="TAL"/>
              <w:rPr>
                <w:lang w:eastAsia="ja-JP"/>
              </w:rPr>
            </w:pPr>
          </w:p>
        </w:tc>
        <w:tc>
          <w:tcPr>
            <w:tcW w:w="1453" w:type="dxa"/>
            <w:tcBorders>
              <w:top w:val="single" w:sz="4" w:space="0" w:color="auto"/>
              <w:left w:val="single" w:sz="4" w:space="0" w:color="auto"/>
              <w:bottom w:val="single" w:sz="4" w:space="0" w:color="auto"/>
              <w:right w:val="single" w:sz="4" w:space="0" w:color="auto"/>
            </w:tcBorders>
          </w:tcPr>
          <w:p w14:paraId="018C6EF9" w14:textId="77777777" w:rsidR="0050508A" w:rsidRPr="00383353" w:rsidRDefault="0050508A" w:rsidP="00801E3D">
            <w:pPr>
              <w:pStyle w:val="TAL"/>
              <w:rPr>
                <w:lang w:eastAsia="zh-CN"/>
              </w:rPr>
            </w:pPr>
            <w:r w:rsidRPr="00383353">
              <w:rPr>
                <w:lang w:eastAsia="zh-CN"/>
              </w:rPr>
              <w:t xml:space="preserve">Complete list of Functions previously accepted by </w:t>
            </w:r>
            <w:r>
              <w:rPr>
                <w:lang w:eastAsia="zh-CN"/>
              </w:rPr>
              <w:t>Near-RT RIC.</w:t>
            </w:r>
          </w:p>
        </w:tc>
        <w:tc>
          <w:tcPr>
            <w:tcW w:w="1134" w:type="dxa"/>
            <w:tcBorders>
              <w:top w:val="single" w:sz="4" w:space="0" w:color="auto"/>
              <w:left w:val="single" w:sz="4" w:space="0" w:color="auto"/>
              <w:bottom w:val="single" w:sz="4" w:space="0" w:color="auto"/>
              <w:right w:val="single" w:sz="4" w:space="0" w:color="auto"/>
            </w:tcBorders>
          </w:tcPr>
          <w:p w14:paraId="038A0301" w14:textId="77777777" w:rsidR="0050508A" w:rsidRPr="00383353" w:rsidRDefault="0050508A" w:rsidP="00141643">
            <w:pPr>
              <w:pStyle w:val="TAL"/>
              <w:jc w:val="center"/>
              <w:rPr>
                <w:lang w:eastAsia="ja-JP"/>
              </w:rPr>
            </w:pPr>
          </w:p>
        </w:tc>
        <w:tc>
          <w:tcPr>
            <w:tcW w:w="1175" w:type="dxa"/>
            <w:tcBorders>
              <w:top w:val="single" w:sz="4" w:space="0" w:color="auto"/>
              <w:left w:val="single" w:sz="4" w:space="0" w:color="auto"/>
              <w:bottom w:val="single" w:sz="4" w:space="0" w:color="auto"/>
              <w:right w:val="single" w:sz="4" w:space="0" w:color="auto"/>
            </w:tcBorders>
          </w:tcPr>
          <w:p w14:paraId="60A1E7D9" w14:textId="77777777" w:rsidR="0050508A" w:rsidRPr="00383353" w:rsidRDefault="0050508A" w:rsidP="00141643">
            <w:pPr>
              <w:pStyle w:val="TAL"/>
              <w:jc w:val="center"/>
              <w:rPr>
                <w:lang w:eastAsia="ja-JP"/>
              </w:rPr>
            </w:pPr>
          </w:p>
        </w:tc>
      </w:tr>
      <w:tr w:rsidR="0050508A" w:rsidRPr="00383353" w14:paraId="075B8DF5" w14:textId="77777777" w:rsidTr="00141643">
        <w:tc>
          <w:tcPr>
            <w:tcW w:w="2379" w:type="dxa"/>
            <w:tcBorders>
              <w:top w:val="single" w:sz="4" w:space="0" w:color="auto"/>
              <w:left w:val="single" w:sz="4" w:space="0" w:color="auto"/>
              <w:bottom w:val="single" w:sz="4" w:space="0" w:color="auto"/>
              <w:right w:val="single" w:sz="4" w:space="0" w:color="auto"/>
            </w:tcBorders>
            <w:hideMark/>
          </w:tcPr>
          <w:p w14:paraId="77E9CBFB" w14:textId="77777777" w:rsidR="0050508A" w:rsidRPr="00383353" w:rsidRDefault="0050508A" w:rsidP="00801E3D">
            <w:pPr>
              <w:pStyle w:val="TAL"/>
              <w:rPr>
                <w:bCs/>
                <w:lang w:eastAsia="ja-JP"/>
              </w:rPr>
            </w:pPr>
            <w:r>
              <w:rPr>
                <w:bCs/>
                <w:lang w:eastAsia="ja-JP"/>
              </w:rPr>
              <w:t xml:space="preserve">&gt;RAN </w:t>
            </w:r>
            <w:r w:rsidRPr="00383353">
              <w:rPr>
                <w:bCs/>
                <w:lang w:eastAsia="ja-JP"/>
              </w:rPr>
              <w:t xml:space="preserve">Functions </w:t>
            </w:r>
            <w:r>
              <w:rPr>
                <w:bCs/>
                <w:lang w:eastAsia="ja-JP"/>
              </w:rPr>
              <w:t>ID Item</w:t>
            </w:r>
          </w:p>
        </w:tc>
        <w:tc>
          <w:tcPr>
            <w:tcW w:w="1105" w:type="dxa"/>
            <w:gridSpan w:val="2"/>
            <w:tcBorders>
              <w:top w:val="single" w:sz="4" w:space="0" w:color="auto"/>
              <w:left w:val="single" w:sz="4" w:space="0" w:color="auto"/>
              <w:bottom w:val="single" w:sz="4" w:space="0" w:color="auto"/>
              <w:right w:val="single" w:sz="4" w:space="0" w:color="auto"/>
            </w:tcBorders>
          </w:tcPr>
          <w:p w14:paraId="5F434D06" w14:textId="77777777" w:rsidR="0050508A" w:rsidRPr="00383353" w:rsidRDefault="0050508A" w:rsidP="00801E3D">
            <w:pPr>
              <w:pStyle w:val="TAL"/>
              <w:rPr>
                <w:lang w:eastAsia="ja-JP"/>
              </w:rPr>
            </w:pPr>
          </w:p>
        </w:tc>
        <w:tc>
          <w:tcPr>
            <w:tcW w:w="1584" w:type="dxa"/>
            <w:tcBorders>
              <w:top w:val="single" w:sz="4" w:space="0" w:color="auto"/>
              <w:left w:val="single" w:sz="4" w:space="0" w:color="auto"/>
              <w:bottom w:val="single" w:sz="4" w:space="0" w:color="auto"/>
              <w:right w:val="single" w:sz="4" w:space="0" w:color="auto"/>
            </w:tcBorders>
            <w:hideMark/>
          </w:tcPr>
          <w:p w14:paraId="33EECE4D" w14:textId="77777777" w:rsidR="0050508A" w:rsidRPr="00383353" w:rsidRDefault="0050508A" w:rsidP="00801E3D">
            <w:pPr>
              <w:pStyle w:val="TAL"/>
              <w:rPr>
                <w:lang w:eastAsia="ja-JP"/>
              </w:rPr>
            </w:pPr>
            <w:r>
              <w:rPr>
                <w:i/>
                <w:lang w:eastAsia="ja-JP"/>
              </w:rPr>
              <w:t>1</w:t>
            </w:r>
            <w:r w:rsidRPr="00383353">
              <w:rPr>
                <w:i/>
                <w:lang w:eastAsia="ja-JP"/>
              </w:rPr>
              <w:t xml:space="preserve"> .. &lt;maxofRANfunctionID&gt;</w:t>
            </w:r>
          </w:p>
        </w:tc>
        <w:tc>
          <w:tcPr>
            <w:tcW w:w="1247" w:type="dxa"/>
            <w:tcBorders>
              <w:top w:val="single" w:sz="4" w:space="0" w:color="auto"/>
              <w:left w:val="single" w:sz="4" w:space="0" w:color="auto"/>
              <w:bottom w:val="single" w:sz="4" w:space="0" w:color="auto"/>
              <w:right w:val="single" w:sz="4" w:space="0" w:color="auto"/>
            </w:tcBorders>
          </w:tcPr>
          <w:p w14:paraId="6B6D21C2" w14:textId="77777777" w:rsidR="0050508A" w:rsidRPr="00383353" w:rsidRDefault="0050508A" w:rsidP="00801E3D">
            <w:pPr>
              <w:pStyle w:val="TAL"/>
              <w:rPr>
                <w:lang w:eastAsia="ja-JP"/>
              </w:rPr>
            </w:pPr>
          </w:p>
        </w:tc>
        <w:tc>
          <w:tcPr>
            <w:tcW w:w="1453" w:type="dxa"/>
            <w:tcBorders>
              <w:top w:val="single" w:sz="4" w:space="0" w:color="auto"/>
              <w:left w:val="single" w:sz="4" w:space="0" w:color="auto"/>
              <w:bottom w:val="single" w:sz="4" w:space="0" w:color="auto"/>
              <w:right w:val="single" w:sz="4" w:space="0" w:color="auto"/>
            </w:tcBorders>
            <w:hideMark/>
          </w:tcPr>
          <w:p w14:paraId="54B4FBBF" w14:textId="77777777" w:rsidR="0050508A" w:rsidRPr="00383353" w:rsidRDefault="0050508A" w:rsidP="00801E3D">
            <w:pPr>
              <w:pStyle w:val="TAL"/>
              <w:rPr>
                <w:lang w:eastAsia="ja-JP"/>
              </w:rPr>
            </w:pPr>
          </w:p>
        </w:tc>
        <w:tc>
          <w:tcPr>
            <w:tcW w:w="1134" w:type="dxa"/>
            <w:tcBorders>
              <w:top w:val="single" w:sz="4" w:space="0" w:color="auto"/>
              <w:left w:val="single" w:sz="4" w:space="0" w:color="auto"/>
              <w:bottom w:val="single" w:sz="4" w:space="0" w:color="auto"/>
              <w:right w:val="single" w:sz="4" w:space="0" w:color="auto"/>
            </w:tcBorders>
            <w:hideMark/>
          </w:tcPr>
          <w:p w14:paraId="3E2ABA5C" w14:textId="77777777" w:rsidR="0050508A" w:rsidRPr="00383353" w:rsidRDefault="0050508A" w:rsidP="00141643">
            <w:pPr>
              <w:pStyle w:val="TAL"/>
              <w:jc w:val="center"/>
              <w:rPr>
                <w:lang w:eastAsia="ja-JP"/>
              </w:rPr>
            </w:pPr>
            <w:r w:rsidRPr="00383353">
              <w:rPr>
                <w:lang w:eastAsia="ja-JP"/>
              </w:rPr>
              <w:t>YES</w:t>
            </w:r>
          </w:p>
        </w:tc>
        <w:tc>
          <w:tcPr>
            <w:tcW w:w="1175" w:type="dxa"/>
            <w:tcBorders>
              <w:top w:val="single" w:sz="4" w:space="0" w:color="auto"/>
              <w:left w:val="single" w:sz="4" w:space="0" w:color="auto"/>
              <w:bottom w:val="single" w:sz="4" w:space="0" w:color="auto"/>
              <w:right w:val="single" w:sz="4" w:space="0" w:color="auto"/>
            </w:tcBorders>
            <w:hideMark/>
          </w:tcPr>
          <w:p w14:paraId="083C2B73" w14:textId="77777777" w:rsidR="0050508A" w:rsidRPr="00383353" w:rsidRDefault="0050508A" w:rsidP="00141643">
            <w:pPr>
              <w:pStyle w:val="TAL"/>
              <w:jc w:val="center"/>
              <w:rPr>
                <w:lang w:eastAsia="ja-JP"/>
              </w:rPr>
            </w:pPr>
            <w:r w:rsidRPr="00383353">
              <w:rPr>
                <w:lang w:eastAsia="ja-JP"/>
              </w:rPr>
              <w:t>reject</w:t>
            </w:r>
          </w:p>
        </w:tc>
      </w:tr>
      <w:tr w:rsidR="0050508A" w:rsidRPr="00383353" w14:paraId="40CE5BFC" w14:textId="77777777" w:rsidTr="00141643">
        <w:tc>
          <w:tcPr>
            <w:tcW w:w="2379" w:type="dxa"/>
            <w:tcBorders>
              <w:top w:val="single" w:sz="4" w:space="0" w:color="auto"/>
              <w:left w:val="single" w:sz="4" w:space="0" w:color="auto"/>
              <w:bottom w:val="single" w:sz="4" w:space="0" w:color="auto"/>
              <w:right w:val="single" w:sz="4" w:space="0" w:color="auto"/>
            </w:tcBorders>
          </w:tcPr>
          <w:p w14:paraId="5E61A5CD" w14:textId="77777777" w:rsidR="0050508A" w:rsidRPr="00383353" w:rsidRDefault="0050508A" w:rsidP="00801E3D">
            <w:pPr>
              <w:pStyle w:val="TAL"/>
              <w:rPr>
                <w:bCs/>
                <w:lang w:eastAsia="ja-JP"/>
              </w:rPr>
            </w:pPr>
            <w:r>
              <w:rPr>
                <w:bCs/>
                <w:lang w:eastAsia="zh-CN"/>
              </w:rPr>
              <w:t>&gt;</w:t>
            </w:r>
            <w:r w:rsidRPr="00383353">
              <w:rPr>
                <w:bCs/>
                <w:lang w:eastAsia="zh-CN"/>
              </w:rPr>
              <w:t>&gt;RAN Function ID</w:t>
            </w:r>
          </w:p>
        </w:tc>
        <w:tc>
          <w:tcPr>
            <w:tcW w:w="1105" w:type="dxa"/>
            <w:gridSpan w:val="2"/>
            <w:tcBorders>
              <w:top w:val="single" w:sz="4" w:space="0" w:color="auto"/>
              <w:left w:val="single" w:sz="4" w:space="0" w:color="auto"/>
              <w:bottom w:val="single" w:sz="4" w:space="0" w:color="auto"/>
              <w:right w:val="single" w:sz="4" w:space="0" w:color="auto"/>
            </w:tcBorders>
          </w:tcPr>
          <w:p w14:paraId="63229358" w14:textId="77777777" w:rsidR="0050508A" w:rsidRPr="00383353" w:rsidRDefault="0050508A" w:rsidP="00801E3D">
            <w:pPr>
              <w:pStyle w:val="TAL"/>
              <w:rPr>
                <w:lang w:eastAsia="ja-JP"/>
              </w:rPr>
            </w:pPr>
            <w:r w:rsidRPr="00383353">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07B8A0F" w14:textId="77777777" w:rsidR="0050508A" w:rsidRPr="00383353" w:rsidRDefault="0050508A" w:rsidP="00801E3D">
            <w:pPr>
              <w:pStyle w:val="TAL"/>
              <w:rPr>
                <w:i/>
                <w:lang w:eastAsia="ja-JP"/>
              </w:rPr>
            </w:pPr>
          </w:p>
        </w:tc>
        <w:tc>
          <w:tcPr>
            <w:tcW w:w="1247" w:type="dxa"/>
            <w:tcBorders>
              <w:top w:val="single" w:sz="4" w:space="0" w:color="auto"/>
              <w:left w:val="single" w:sz="4" w:space="0" w:color="auto"/>
              <w:bottom w:val="single" w:sz="4" w:space="0" w:color="auto"/>
              <w:right w:val="single" w:sz="4" w:space="0" w:color="auto"/>
            </w:tcBorders>
          </w:tcPr>
          <w:p w14:paraId="5E6C3B49" w14:textId="77777777" w:rsidR="0050508A" w:rsidRPr="00383353" w:rsidRDefault="0050508A" w:rsidP="00801E3D">
            <w:pPr>
              <w:pStyle w:val="TAL"/>
              <w:rPr>
                <w:lang w:eastAsia="ja-JP"/>
              </w:rPr>
            </w:pPr>
            <w:r>
              <w:rPr>
                <w:lang w:eastAsia="ja-JP"/>
              </w:rPr>
              <w:t>9.2.8</w:t>
            </w:r>
          </w:p>
        </w:tc>
        <w:tc>
          <w:tcPr>
            <w:tcW w:w="1453" w:type="dxa"/>
            <w:tcBorders>
              <w:top w:val="single" w:sz="4" w:space="0" w:color="auto"/>
              <w:left w:val="single" w:sz="4" w:space="0" w:color="auto"/>
              <w:bottom w:val="single" w:sz="4" w:space="0" w:color="auto"/>
              <w:right w:val="single" w:sz="4" w:space="0" w:color="auto"/>
            </w:tcBorders>
          </w:tcPr>
          <w:p w14:paraId="792B578D" w14:textId="77777777" w:rsidR="0050508A" w:rsidRPr="00383353" w:rsidRDefault="0050508A" w:rsidP="00801E3D">
            <w:pPr>
              <w:pStyle w:val="TAL"/>
              <w:rPr>
                <w:lang w:eastAsia="zh-CN"/>
              </w:rPr>
            </w:pPr>
            <w:r w:rsidRPr="00383353">
              <w:rPr>
                <w:lang w:eastAsia="zh-CN"/>
              </w:rPr>
              <w:t>Id of the declared Function</w:t>
            </w:r>
            <w:r>
              <w:rPr>
                <w:lang w:eastAsia="zh-CN"/>
              </w:rPr>
              <w:t>.</w:t>
            </w:r>
          </w:p>
        </w:tc>
        <w:tc>
          <w:tcPr>
            <w:tcW w:w="1134" w:type="dxa"/>
            <w:tcBorders>
              <w:top w:val="single" w:sz="4" w:space="0" w:color="auto"/>
              <w:left w:val="single" w:sz="4" w:space="0" w:color="auto"/>
              <w:bottom w:val="single" w:sz="4" w:space="0" w:color="auto"/>
              <w:right w:val="single" w:sz="4" w:space="0" w:color="auto"/>
            </w:tcBorders>
          </w:tcPr>
          <w:p w14:paraId="0ECABBFB" w14:textId="77777777" w:rsidR="0050508A" w:rsidRPr="00383353" w:rsidRDefault="0050508A" w:rsidP="00141643">
            <w:pPr>
              <w:pStyle w:val="TAL"/>
              <w:jc w:val="center"/>
              <w:rPr>
                <w:lang w:eastAsia="ja-JP"/>
              </w:rPr>
            </w:pPr>
            <w:r>
              <w:rPr>
                <w:lang w:eastAsia="ja-JP"/>
              </w:rPr>
              <w:t>-</w:t>
            </w:r>
          </w:p>
        </w:tc>
        <w:tc>
          <w:tcPr>
            <w:tcW w:w="1175" w:type="dxa"/>
            <w:tcBorders>
              <w:top w:val="single" w:sz="4" w:space="0" w:color="auto"/>
              <w:left w:val="single" w:sz="4" w:space="0" w:color="auto"/>
              <w:bottom w:val="single" w:sz="4" w:space="0" w:color="auto"/>
              <w:right w:val="single" w:sz="4" w:space="0" w:color="auto"/>
            </w:tcBorders>
          </w:tcPr>
          <w:p w14:paraId="129A3420" w14:textId="77777777" w:rsidR="0050508A" w:rsidRPr="00383353" w:rsidRDefault="0050508A" w:rsidP="00141643">
            <w:pPr>
              <w:pStyle w:val="TAL"/>
              <w:jc w:val="center"/>
              <w:rPr>
                <w:lang w:eastAsia="ja-JP"/>
              </w:rPr>
            </w:pPr>
          </w:p>
        </w:tc>
      </w:tr>
      <w:tr w:rsidR="0050508A" w14:paraId="514C2ADF" w14:textId="77777777" w:rsidTr="00141643">
        <w:tc>
          <w:tcPr>
            <w:tcW w:w="2379" w:type="dxa"/>
            <w:tcBorders>
              <w:top w:val="single" w:sz="4" w:space="0" w:color="auto"/>
              <w:left w:val="single" w:sz="4" w:space="0" w:color="auto"/>
              <w:bottom w:val="single" w:sz="4" w:space="0" w:color="auto"/>
              <w:right w:val="single" w:sz="4" w:space="0" w:color="auto"/>
            </w:tcBorders>
          </w:tcPr>
          <w:p w14:paraId="47AB9A67" w14:textId="77777777" w:rsidR="0050508A" w:rsidRDefault="0050508A" w:rsidP="00801E3D">
            <w:pPr>
              <w:pStyle w:val="TAL"/>
              <w:rPr>
                <w:bCs/>
                <w:lang w:eastAsia="zh-CN"/>
              </w:rPr>
            </w:pPr>
            <w:r>
              <w:rPr>
                <w:bCs/>
                <w:lang w:eastAsia="zh-CN"/>
              </w:rPr>
              <w:t>&gt;&gt;RAN Function Revision</w:t>
            </w:r>
          </w:p>
        </w:tc>
        <w:tc>
          <w:tcPr>
            <w:tcW w:w="1105" w:type="dxa"/>
            <w:gridSpan w:val="2"/>
            <w:tcBorders>
              <w:top w:val="single" w:sz="4" w:space="0" w:color="auto"/>
              <w:left w:val="single" w:sz="4" w:space="0" w:color="auto"/>
              <w:bottom w:val="single" w:sz="4" w:space="0" w:color="auto"/>
              <w:right w:val="single" w:sz="4" w:space="0" w:color="auto"/>
            </w:tcBorders>
          </w:tcPr>
          <w:p w14:paraId="1D4F42AD"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04BDB7D9" w14:textId="77777777" w:rsidR="0050508A" w:rsidRDefault="0050508A" w:rsidP="00801E3D">
            <w:pPr>
              <w:pStyle w:val="TAL"/>
              <w:rPr>
                <w:i/>
                <w:lang w:eastAsia="ja-JP"/>
              </w:rPr>
            </w:pPr>
          </w:p>
        </w:tc>
        <w:tc>
          <w:tcPr>
            <w:tcW w:w="1247" w:type="dxa"/>
            <w:tcBorders>
              <w:top w:val="single" w:sz="4" w:space="0" w:color="auto"/>
              <w:left w:val="single" w:sz="4" w:space="0" w:color="auto"/>
              <w:bottom w:val="single" w:sz="4" w:space="0" w:color="auto"/>
              <w:right w:val="single" w:sz="4" w:space="0" w:color="auto"/>
            </w:tcBorders>
          </w:tcPr>
          <w:p w14:paraId="7D42C0DE" w14:textId="77777777" w:rsidR="0050508A" w:rsidRDefault="0050508A" w:rsidP="00801E3D">
            <w:pPr>
              <w:pStyle w:val="TAL"/>
              <w:rPr>
                <w:lang w:eastAsia="ja-JP"/>
              </w:rPr>
            </w:pPr>
            <w:r>
              <w:rPr>
                <w:lang w:eastAsia="ja-JP"/>
              </w:rPr>
              <w:t>9.2.24</w:t>
            </w:r>
          </w:p>
        </w:tc>
        <w:tc>
          <w:tcPr>
            <w:tcW w:w="1453" w:type="dxa"/>
            <w:tcBorders>
              <w:top w:val="single" w:sz="4" w:space="0" w:color="auto"/>
              <w:left w:val="single" w:sz="4" w:space="0" w:color="auto"/>
              <w:bottom w:val="single" w:sz="4" w:space="0" w:color="auto"/>
              <w:right w:val="single" w:sz="4" w:space="0" w:color="auto"/>
            </w:tcBorders>
          </w:tcPr>
          <w:p w14:paraId="04EDF7F8" w14:textId="77777777" w:rsidR="0050508A" w:rsidRDefault="0050508A" w:rsidP="00801E3D">
            <w:pPr>
              <w:pStyle w:val="TAL"/>
              <w:rPr>
                <w:lang w:eastAsia="zh-CN"/>
              </w:rPr>
            </w:pPr>
            <w:r>
              <w:rPr>
                <w:lang w:eastAsia="zh-CN"/>
              </w:rPr>
              <w:t>Revision counter.</w:t>
            </w:r>
          </w:p>
        </w:tc>
        <w:tc>
          <w:tcPr>
            <w:tcW w:w="1134" w:type="dxa"/>
            <w:tcBorders>
              <w:top w:val="single" w:sz="4" w:space="0" w:color="auto"/>
              <w:left w:val="single" w:sz="4" w:space="0" w:color="auto"/>
              <w:bottom w:val="single" w:sz="4" w:space="0" w:color="auto"/>
              <w:right w:val="single" w:sz="4" w:space="0" w:color="auto"/>
            </w:tcBorders>
          </w:tcPr>
          <w:p w14:paraId="384E8730" w14:textId="77777777" w:rsidR="0050508A" w:rsidRDefault="0050508A" w:rsidP="00141643">
            <w:pPr>
              <w:pStyle w:val="TAL"/>
              <w:jc w:val="center"/>
              <w:rPr>
                <w:lang w:eastAsia="ja-JP"/>
              </w:rPr>
            </w:pPr>
            <w:r>
              <w:rPr>
                <w:lang w:eastAsia="ja-JP"/>
              </w:rPr>
              <w:t>-</w:t>
            </w:r>
          </w:p>
        </w:tc>
        <w:tc>
          <w:tcPr>
            <w:tcW w:w="1175" w:type="dxa"/>
            <w:tcBorders>
              <w:top w:val="single" w:sz="4" w:space="0" w:color="auto"/>
              <w:left w:val="single" w:sz="4" w:space="0" w:color="auto"/>
              <w:bottom w:val="single" w:sz="4" w:space="0" w:color="auto"/>
              <w:right w:val="single" w:sz="4" w:space="0" w:color="auto"/>
            </w:tcBorders>
          </w:tcPr>
          <w:p w14:paraId="37A508B7" w14:textId="77777777" w:rsidR="0050508A" w:rsidRDefault="0050508A" w:rsidP="00141643">
            <w:pPr>
              <w:pStyle w:val="TAL"/>
              <w:jc w:val="center"/>
              <w:rPr>
                <w:lang w:eastAsia="ja-JP"/>
              </w:rPr>
            </w:pPr>
          </w:p>
        </w:tc>
      </w:tr>
    </w:tbl>
    <w:p w14:paraId="72159768" w14:textId="77777777" w:rsidR="0050508A" w:rsidRPr="00383353" w:rsidRDefault="0050508A" w:rsidP="0050508A">
      <w:pPr>
        <w:pStyle w:val="TAL"/>
        <w:rPr>
          <w:rFonts w:eastAsia="Geneva"/>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rsidRPr="00383353" w14:paraId="18854A8B"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415E6E49" w14:textId="77777777" w:rsidR="0050508A" w:rsidRPr="00383353" w:rsidRDefault="0050508A" w:rsidP="00801E3D">
            <w:pPr>
              <w:pStyle w:val="TAH"/>
              <w:rPr>
                <w:lang w:eastAsia="ja-JP"/>
              </w:rPr>
            </w:pPr>
            <w:r w:rsidRPr="00383353">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5EB9C9F3" w14:textId="77777777" w:rsidR="0050508A" w:rsidRPr="00383353" w:rsidRDefault="0050508A" w:rsidP="00801E3D">
            <w:pPr>
              <w:pStyle w:val="TAH"/>
              <w:rPr>
                <w:lang w:eastAsia="ja-JP"/>
              </w:rPr>
            </w:pPr>
            <w:r w:rsidRPr="00383353">
              <w:rPr>
                <w:lang w:eastAsia="ja-JP"/>
              </w:rPr>
              <w:t>Explanation</w:t>
            </w:r>
          </w:p>
        </w:tc>
      </w:tr>
      <w:tr w:rsidR="0050508A" w:rsidRPr="00383353" w14:paraId="5C4B0D0A" w14:textId="77777777" w:rsidTr="00801E3D">
        <w:tblPrEx>
          <w:tblLook w:val="0000" w:firstRow="0" w:lastRow="0" w:firstColumn="0" w:lastColumn="0" w:noHBand="0" w:noVBand="0"/>
        </w:tblPrEx>
        <w:tc>
          <w:tcPr>
            <w:tcW w:w="2972" w:type="dxa"/>
          </w:tcPr>
          <w:p w14:paraId="4C89731D" w14:textId="77777777" w:rsidR="0050508A" w:rsidRPr="00383353" w:rsidRDefault="0050508A" w:rsidP="00801E3D">
            <w:pPr>
              <w:pStyle w:val="TAL"/>
              <w:rPr>
                <w:lang w:eastAsia="ja-JP"/>
              </w:rPr>
            </w:pPr>
            <w:r w:rsidRPr="00383353">
              <w:rPr>
                <w:lang w:eastAsia="ja-JP"/>
              </w:rPr>
              <w:t>maxofRANfunctionID</w:t>
            </w:r>
          </w:p>
        </w:tc>
        <w:tc>
          <w:tcPr>
            <w:tcW w:w="7088" w:type="dxa"/>
          </w:tcPr>
          <w:p w14:paraId="5011F75A" w14:textId="77777777" w:rsidR="0050508A" w:rsidRPr="00383353" w:rsidRDefault="0050508A" w:rsidP="00801E3D">
            <w:pPr>
              <w:pStyle w:val="TAL"/>
              <w:rPr>
                <w:lang w:eastAsia="ja-JP"/>
              </w:rPr>
            </w:pPr>
            <w:r w:rsidRPr="00383353">
              <w:rPr>
                <w:lang w:eastAsia="ja-JP"/>
              </w:rPr>
              <w:t xml:space="preserve">Maximum no. of Functions accepted by </w:t>
            </w:r>
            <w:r>
              <w:rPr>
                <w:lang w:eastAsia="ja-JP"/>
              </w:rPr>
              <w:t>Near-RT RIC</w:t>
            </w:r>
            <w:r w:rsidRPr="00383353">
              <w:rPr>
                <w:lang w:eastAsia="ja-JP"/>
              </w:rPr>
              <w:t>. Value is 256.</w:t>
            </w:r>
          </w:p>
        </w:tc>
      </w:tr>
    </w:tbl>
    <w:p w14:paraId="46400E33" w14:textId="77777777" w:rsidR="0050508A" w:rsidRDefault="0050508A" w:rsidP="0050508A">
      <w:pPr>
        <w:overflowPunct w:val="0"/>
        <w:autoSpaceDE w:val="0"/>
        <w:autoSpaceDN w:val="0"/>
        <w:adjustRightInd w:val="0"/>
        <w:textAlignment w:val="baseline"/>
        <w:rPr>
          <w:rFonts w:eastAsia="Times New Roman"/>
          <w:lang w:eastAsia="en-GB"/>
        </w:rPr>
      </w:pPr>
    </w:p>
    <w:p w14:paraId="226DA501" w14:textId="77777777" w:rsidR="0050508A" w:rsidRDefault="0050508A" w:rsidP="0050508A">
      <w:pPr>
        <w:pStyle w:val="Heading4"/>
      </w:pPr>
      <w:r>
        <w:t>9.1.2.11</w:t>
      </w:r>
      <w:r>
        <w:tab/>
        <w:t>E2 NODE CONFIGURATION UPDATE</w:t>
      </w:r>
    </w:p>
    <w:p w14:paraId="635FCF1C"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an E2 Node to the Near-RT RIC to transfer updated information on the E2 Node Configuration information.</w:t>
      </w:r>
    </w:p>
    <w:p w14:paraId="6D994467"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lastRenderedPageBreak/>
        <w:t xml:space="preserve">Direction: E2 Node </w:t>
      </w:r>
      <w:r>
        <w:rPr>
          <w:rFonts w:ascii="Symbol" w:eastAsia="Symbol" w:hAnsi="Symbol" w:cs="Symbol"/>
          <w:lang w:eastAsia="en-GB"/>
        </w:rPr>
        <w:sym w:font="Symbol" w:char="F0AE"/>
      </w:r>
      <w:r>
        <w:rPr>
          <w:rFonts w:eastAsia="Times New Roman"/>
          <w:lang w:eastAsia="en-GB"/>
        </w:rPr>
        <w:t xml:space="preserve"> Near-RT RIC.</w:t>
      </w:r>
    </w:p>
    <w:tbl>
      <w:tblPr>
        <w:tblW w:w="1012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2"/>
        <w:gridCol w:w="1095"/>
        <w:gridCol w:w="1581"/>
        <w:gridCol w:w="1244"/>
        <w:gridCol w:w="1537"/>
        <w:gridCol w:w="1085"/>
        <w:gridCol w:w="1141"/>
      </w:tblGrid>
      <w:tr w:rsidR="0050508A" w14:paraId="3DEB0F10"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2BE21E74" w14:textId="77777777" w:rsidR="0050508A" w:rsidRDefault="0050508A" w:rsidP="00801E3D">
            <w:pPr>
              <w:pStyle w:val="TAH"/>
              <w:rPr>
                <w:lang w:eastAsia="ja-JP"/>
              </w:rPr>
            </w:pPr>
            <w:r>
              <w:rPr>
                <w:lang w:eastAsia="ja-JP"/>
              </w:rPr>
              <w:lastRenderedPageBreak/>
              <w:t>IE/Group Name</w:t>
            </w:r>
          </w:p>
        </w:tc>
        <w:tc>
          <w:tcPr>
            <w:tcW w:w="1095" w:type="dxa"/>
            <w:tcBorders>
              <w:top w:val="single" w:sz="4" w:space="0" w:color="auto"/>
              <w:left w:val="single" w:sz="4" w:space="0" w:color="auto"/>
              <w:bottom w:val="single" w:sz="4" w:space="0" w:color="auto"/>
              <w:right w:val="single" w:sz="4" w:space="0" w:color="auto"/>
            </w:tcBorders>
            <w:hideMark/>
          </w:tcPr>
          <w:p w14:paraId="1CB70582" w14:textId="77777777" w:rsidR="0050508A" w:rsidRDefault="0050508A" w:rsidP="00801E3D">
            <w:pPr>
              <w:pStyle w:val="TAH"/>
              <w:rPr>
                <w:lang w:eastAsia="ja-JP"/>
              </w:rPr>
            </w:pPr>
            <w:r>
              <w:rPr>
                <w:lang w:eastAsia="ja-JP"/>
              </w:rPr>
              <w:t>Presence</w:t>
            </w:r>
          </w:p>
        </w:tc>
        <w:tc>
          <w:tcPr>
            <w:tcW w:w="1581" w:type="dxa"/>
            <w:tcBorders>
              <w:top w:val="single" w:sz="4" w:space="0" w:color="auto"/>
              <w:left w:val="single" w:sz="4" w:space="0" w:color="auto"/>
              <w:bottom w:val="single" w:sz="4" w:space="0" w:color="auto"/>
              <w:right w:val="single" w:sz="4" w:space="0" w:color="auto"/>
            </w:tcBorders>
            <w:hideMark/>
          </w:tcPr>
          <w:p w14:paraId="345B1D00" w14:textId="77777777" w:rsidR="0050508A" w:rsidRDefault="0050508A" w:rsidP="00801E3D">
            <w:pPr>
              <w:pStyle w:val="TAH"/>
              <w:rPr>
                <w:lang w:eastAsia="ja-JP"/>
              </w:rPr>
            </w:pPr>
            <w:r>
              <w:rPr>
                <w:lang w:eastAsia="ja-JP"/>
              </w:rPr>
              <w:t>Range</w:t>
            </w:r>
          </w:p>
        </w:tc>
        <w:tc>
          <w:tcPr>
            <w:tcW w:w="1244" w:type="dxa"/>
            <w:tcBorders>
              <w:top w:val="single" w:sz="4" w:space="0" w:color="auto"/>
              <w:left w:val="single" w:sz="4" w:space="0" w:color="auto"/>
              <w:bottom w:val="single" w:sz="4" w:space="0" w:color="auto"/>
              <w:right w:val="single" w:sz="4" w:space="0" w:color="auto"/>
            </w:tcBorders>
            <w:hideMark/>
          </w:tcPr>
          <w:p w14:paraId="26745B7F" w14:textId="77777777" w:rsidR="0050508A" w:rsidRDefault="0050508A" w:rsidP="00801E3D">
            <w:pPr>
              <w:pStyle w:val="TAH"/>
              <w:rPr>
                <w:lang w:eastAsia="ja-JP"/>
              </w:rPr>
            </w:pPr>
            <w:r>
              <w:rPr>
                <w:lang w:eastAsia="ja-JP"/>
              </w:rPr>
              <w:t>IE type and reference</w:t>
            </w:r>
          </w:p>
        </w:tc>
        <w:tc>
          <w:tcPr>
            <w:tcW w:w="1537" w:type="dxa"/>
            <w:tcBorders>
              <w:top w:val="single" w:sz="4" w:space="0" w:color="auto"/>
              <w:left w:val="single" w:sz="4" w:space="0" w:color="auto"/>
              <w:bottom w:val="single" w:sz="4" w:space="0" w:color="auto"/>
              <w:right w:val="single" w:sz="4" w:space="0" w:color="auto"/>
            </w:tcBorders>
            <w:hideMark/>
          </w:tcPr>
          <w:p w14:paraId="58E6F073" w14:textId="77777777" w:rsidR="0050508A" w:rsidRDefault="0050508A" w:rsidP="00801E3D">
            <w:pPr>
              <w:pStyle w:val="TAH"/>
              <w:rPr>
                <w:lang w:eastAsia="ja-JP"/>
              </w:rPr>
            </w:pPr>
            <w:r>
              <w:rPr>
                <w:lang w:eastAsia="ja-JP"/>
              </w:rPr>
              <w:t>Semantics description</w:t>
            </w:r>
          </w:p>
        </w:tc>
        <w:tc>
          <w:tcPr>
            <w:tcW w:w="1085" w:type="dxa"/>
            <w:tcBorders>
              <w:top w:val="single" w:sz="4" w:space="0" w:color="auto"/>
              <w:left w:val="single" w:sz="4" w:space="0" w:color="auto"/>
              <w:bottom w:val="single" w:sz="4" w:space="0" w:color="auto"/>
              <w:right w:val="single" w:sz="4" w:space="0" w:color="auto"/>
            </w:tcBorders>
            <w:hideMark/>
          </w:tcPr>
          <w:p w14:paraId="2EA35966" w14:textId="77777777" w:rsidR="0050508A" w:rsidRDefault="0050508A" w:rsidP="00141643">
            <w:pPr>
              <w:pStyle w:val="TAH"/>
              <w:rPr>
                <w:lang w:eastAsia="ja-JP"/>
              </w:rPr>
            </w:pPr>
            <w:r>
              <w:rPr>
                <w:lang w:eastAsia="ja-JP"/>
              </w:rPr>
              <w:t>Criticality</w:t>
            </w:r>
          </w:p>
        </w:tc>
        <w:tc>
          <w:tcPr>
            <w:tcW w:w="1141" w:type="dxa"/>
            <w:tcBorders>
              <w:top w:val="single" w:sz="4" w:space="0" w:color="auto"/>
              <w:left w:val="single" w:sz="4" w:space="0" w:color="auto"/>
              <w:bottom w:val="single" w:sz="4" w:space="0" w:color="auto"/>
              <w:right w:val="single" w:sz="4" w:space="0" w:color="auto"/>
            </w:tcBorders>
            <w:hideMark/>
          </w:tcPr>
          <w:p w14:paraId="4BA96DEE" w14:textId="77777777" w:rsidR="0050508A" w:rsidRDefault="0050508A" w:rsidP="00141643">
            <w:pPr>
              <w:pStyle w:val="TAH"/>
              <w:rPr>
                <w:lang w:eastAsia="ja-JP"/>
              </w:rPr>
            </w:pPr>
            <w:r>
              <w:rPr>
                <w:lang w:eastAsia="ja-JP"/>
              </w:rPr>
              <w:t>Assigned Criticality</w:t>
            </w:r>
          </w:p>
        </w:tc>
      </w:tr>
      <w:tr w:rsidR="0050508A" w14:paraId="75D9F62B"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7DADBD37" w14:textId="77777777" w:rsidR="0050508A" w:rsidRDefault="0050508A" w:rsidP="00801E3D">
            <w:pPr>
              <w:pStyle w:val="TAL"/>
              <w:rPr>
                <w:lang w:eastAsia="ja-JP"/>
              </w:rPr>
            </w:pPr>
            <w:r>
              <w:rPr>
                <w:lang w:eastAsia="ja-JP"/>
              </w:rPr>
              <w:t>Message Type</w:t>
            </w:r>
          </w:p>
        </w:tc>
        <w:tc>
          <w:tcPr>
            <w:tcW w:w="1095" w:type="dxa"/>
            <w:tcBorders>
              <w:top w:val="single" w:sz="4" w:space="0" w:color="auto"/>
              <w:left w:val="single" w:sz="4" w:space="0" w:color="auto"/>
              <w:bottom w:val="single" w:sz="4" w:space="0" w:color="auto"/>
              <w:right w:val="single" w:sz="4" w:space="0" w:color="auto"/>
            </w:tcBorders>
            <w:hideMark/>
          </w:tcPr>
          <w:p w14:paraId="0D40D01C"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0A7C6FA8" w14:textId="77777777" w:rsidR="0050508A" w:rsidRDefault="0050508A" w:rsidP="00801E3D">
            <w:pPr>
              <w:pStyle w:val="TAL"/>
              <w:rPr>
                <w:lang w:eastAsia="ja-JP"/>
              </w:rPr>
            </w:pPr>
          </w:p>
        </w:tc>
        <w:tc>
          <w:tcPr>
            <w:tcW w:w="1244" w:type="dxa"/>
            <w:tcBorders>
              <w:top w:val="single" w:sz="4" w:space="0" w:color="auto"/>
              <w:left w:val="single" w:sz="4" w:space="0" w:color="auto"/>
              <w:bottom w:val="single" w:sz="4" w:space="0" w:color="auto"/>
              <w:right w:val="single" w:sz="4" w:space="0" w:color="auto"/>
            </w:tcBorders>
            <w:hideMark/>
          </w:tcPr>
          <w:p w14:paraId="62D43D52" w14:textId="77777777" w:rsidR="0050508A" w:rsidRDefault="0050508A" w:rsidP="00801E3D">
            <w:pPr>
              <w:pStyle w:val="TAL"/>
              <w:rPr>
                <w:lang w:eastAsia="ja-JP"/>
              </w:rPr>
            </w:pPr>
            <w:r>
              <w:rPr>
                <w:lang w:eastAsia="ja-JP"/>
              </w:rPr>
              <w:t>9.2.3</w:t>
            </w:r>
          </w:p>
        </w:tc>
        <w:tc>
          <w:tcPr>
            <w:tcW w:w="1537" w:type="dxa"/>
            <w:tcBorders>
              <w:top w:val="single" w:sz="4" w:space="0" w:color="auto"/>
              <w:left w:val="single" w:sz="4" w:space="0" w:color="auto"/>
              <w:bottom w:val="single" w:sz="4" w:space="0" w:color="auto"/>
              <w:right w:val="single" w:sz="4" w:space="0" w:color="auto"/>
            </w:tcBorders>
          </w:tcPr>
          <w:p w14:paraId="034162F6" w14:textId="77777777" w:rsidR="0050508A" w:rsidRDefault="0050508A" w:rsidP="00801E3D">
            <w:pPr>
              <w:pStyle w:val="TAL"/>
              <w:rPr>
                <w:lang w:eastAsia="ja-JP"/>
              </w:rPr>
            </w:pPr>
          </w:p>
        </w:tc>
        <w:tc>
          <w:tcPr>
            <w:tcW w:w="1085" w:type="dxa"/>
            <w:tcBorders>
              <w:top w:val="single" w:sz="4" w:space="0" w:color="auto"/>
              <w:left w:val="single" w:sz="4" w:space="0" w:color="auto"/>
              <w:bottom w:val="single" w:sz="4" w:space="0" w:color="auto"/>
              <w:right w:val="single" w:sz="4" w:space="0" w:color="auto"/>
            </w:tcBorders>
            <w:hideMark/>
          </w:tcPr>
          <w:p w14:paraId="7E7E279E" w14:textId="77777777" w:rsidR="0050508A" w:rsidRDefault="0050508A" w:rsidP="00141643">
            <w:pPr>
              <w:pStyle w:val="TAL"/>
              <w:jc w:val="center"/>
              <w:rPr>
                <w:lang w:eastAsia="ja-JP"/>
              </w:rPr>
            </w:pPr>
            <w:r>
              <w:rPr>
                <w:lang w:eastAsia="ja-JP"/>
              </w:rPr>
              <w:t>YES</w:t>
            </w:r>
          </w:p>
        </w:tc>
        <w:tc>
          <w:tcPr>
            <w:tcW w:w="1141" w:type="dxa"/>
            <w:tcBorders>
              <w:top w:val="single" w:sz="4" w:space="0" w:color="auto"/>
              <w:left w:val="single" w:sz="4" w:space="0" w:color="auto"/>
              <w:bottom w:val="single" w:sz="4" w:space="0" w:color="auto"/>
              <w:right w:val="single" w:sz="4" w:space="0" w:color="auto"/>
            </w:tcBorders>
            <w:hideMark/>
          </w:tcPr>
          <w:p w14:paraId="48C2D7B4" w14:textId="77777777" w:rsidR="0050508A" w:rsidRDefault="0050508A" w:rsidP="00141643">
            <w:pPr>
              <w:pStyle w:val="TAL"/>
              <w:jc w:val="center"/>
              <w:rPr>
                <w:lang w:eastAsia="ja-JP"/>
              </w:rPr>
            </w:pPr>
            <w:r>
              <w:rPr>
                <w:lang w:eastAsia="ja-JP"/>
              </w:rPr>
              <w:t>reject</w:t>
            </w:r>
          </w:p>
        </w:tc>
      </w:tr>
      <w:tr w:rsidR="0050508A" w:rsidRPr="00321FEB" w14:paraId="7B15863F" w14:textId="77777777" w:rsidTr="00141643">
        <w:tc>
          <w:tcPr>
            <w:tcW w:w="2442" w:type="dxa"/>
            <w:tcBorders>
              <w:top w:val="single" w:sz="4" w:space="0" w:color="auto"/>
              <w:left w:val="single" w:sz="4" w:space="0" w:color="auto"/>
              <w:bottom w:val="single" w:sz="4" w:space="0" w:color="auto"/>
              <w:right w:val="single" w:sz="4" w:space="0" w:color="auto"/>
            </w:tcBorders>
          </w:tcPr>
          <w:p w14:paraId="45C5D166" w14:textId="77777777" w:rsidR="0050508A" w:rsidRDefault="0050508A" w:rsidP="00801E3D">
            <w:pPr>
              <w:pStyle w:val="TAL"/>
              <w:rPr>
                <w:lang w:eastAsia="ja-JP"/>
              </w:rPr>
            </w:pPr>
            <w:r w:rsidRPr="007A60DE">
              <w:rPr>
                <w:lang w:eastAsia="ja-JP"/>
              </w:rPr>
              <w:t>Transaction ID</w:t>
            </w:r>
          </w:p>
        </w:tc>
        <w:tc>
          <w:tcPr>
            <w:tcW w:w="1095" w:type="dxa"/>
            <w:tcBorders>
              <w:top w:val="single" w:sz="4" w:space="0" w:color="auto"/>
              <w:left w:val="single" w:sz="4" w:space="0" w:color="auto"/>
              <w:bottom w:val="single" w:sz="4" w:space="0" w:color="auto"/>
              <w:right w:val="single" w:sz="4" w:space="0" w:color="auto"/>
            </w:tcBorders>
          </w:tcPr>
          <w:p w14:paraId="50FF009C" w14:textId="77777777" w:rsidR="0050508A" w:rsidRPr="00321FEB" w:rsidRDefault="0050508A" w:rsidP="00801E3D">
            <w:pPr>
              <w:pStyle w:val="TAL"/>
              <w:rPr>
                <w:lang w:eastAsia="ja-JP"/>
              </w:rPr>
            </w:pPr>
            <w:r w:rsidRPr="007A60DE">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61C7303E" w14:textId="77777777" w:rsidR="0050508A" w:rsidRPr="006646B2" w:rsidRDefault="0050508A" w:rsidP="00801E3D">
            <w:pPr>
              <w:pStyle w:val="TAL"/>
              <w:rPr>
                <w:lang w:eastAsia="ja-JP"/>
              </w:rPr>
            </w:pPr>
          </w:p>
        </w:tc>
        <w:tc>
          <w:tcPr>
            <w:tcW w:w="1244" w:type="dxa"/>
            <w:tcBorders>
              <w:top w:val="single" w:sz="4" w:space="0" w:color="auto"/>
              <w:left w:val="single" w:sz="4" w:space="0" w:color="auto"/>
              <w:bottom w:val="single" w:sz="4" w:space="0" w:color="auto"/>
              <w:right w:val="single" w:sz="4" w:space="0" w:color="auto"/>
            </w:tcBorders>
          </w:tcPr>
          <w:p w14:paraId="3192B6FB" w14:textId="77777777" w:rsidR="0050508A" w:rsidRPr="00321FEB" w:rsidRDefault="0050508A" w:rsidP="00801E3D">
            <w:pPr>
              <w:pStyle w:val="TAL"/>
              <w:rPr>
                <w:lang w:eastAsia="ja-JP"/>
              </w:rPr>
            </w:pPr>
            <w:r w:rsidRPr="007A60DE">
              <w:rPr>
                <w:lang w:eastAsia="ja-JP"/>
              </w:rPr>
              <w:t>9.2.33</w:t>
            </w:r>
          </w:p>
        </w:tc>
        <w:tc>
          <w:tcPr>
            <w:tcW w:w="1537" w:type="dxa"/>
            <w:tcBorders>
              <w:top w:val="single" w:sz="4" w:space="0" w:color="auto"/>
              <w:left w:val="single" w:sz="4" w:space="0" w:color="auto"/>
              <w:bottom w:val="single" w:sz="4" w:space="0" w:color="auto"/>
              <w:right w:val="single" w:sz="4" w:space="0" w:color="auto"/>
            </w:tcBorders>
          </w:tcPr>
          <w:p w14:paraId="648289B5" w14:textId="77777777" w:rsidR="0050508A" w:rsidRPr="007A60DE" w:rsidRDefault="0050508A" w:rsidP="00801E3D">
            <w:pPr>
              <w:pStyle w:val="TAL"/>
              <w:rPr>
                <w:lang w:eastAsia="ja-JP"/>
              </w:rPr>
            </w:pPr>
          </w:p>
        </w:tc>
        <w:tc>
          <w:tcPr>
            <w:tcW w:w="1085" w:type="dxa"/>
            <w:tcBorders>
              <w:top w:val="single" w:sz="4" w:space="0" w:color="auto"/>
              <w:left w:val="single" w:sz="4" w:space="0" w:color="auto"/>
              <w:bottom w:val="single" w:sz="4" w:space="0" w:color="auto"/>
              <w:right w:val="single" w:sz="4" w:space="0" w:color="auto"/>
            </w:tcBorders>
          </w:tcPr>
          <w:p w14:paraId="7EE9CC60" w14:textId="77777777" w:rsidR="0050508A" w:rsidRPr="00321FEB" w:rsidRDefault="0050508A" w:rsidP="00141643">
            <w:pPr>
              <w:pStyle w:val="TAL"/>
              <w:jc w:val="center"/>
              <w:rPr>
                <w:lang w:eastAsia="ja-JP"/>
              </w:rPr>
            </w:pPr>
            <w:r w:rsidRPr="007A60DE">
              <w:rPr>
                <w:lang w:eastAsia="ja-JP"/>
              </w:rPr>
              <w:t>YES</w:t>
            </w:r>
          </w:p>
        </w:tc>
        <w:tc>
          <w:tcPr>
            <w:tcW w:w="1141" w:type="dxa"/>
            <w:tcBorders>
              <w:top w:val="single" w:sz="4" w:space="0" w:color="auto"/>
              <w:left w:val="single" w:sz="4" w:space="0" w:color="auto"/>
              <w:bottom w:val="single" w:sz="4" w:space="0" w:color="auto"/>
              <w:right w:val="single" w:sz="4" w:space="0" w:color="auto"/>
            </w:tcBorders>
          </w:tcPr>
          <w:p w14:paraId="6A528718" w14:textId="77777777" w:rsidR="0050508A" w:rsidRPr="00321FEB" w:rsidRDefault="0050508A" w:rsidP="00141643">
            <w:pPr>
              <w:pStyle w:val="TAL"/>
              <w:jc w:val="center"/>
              <w:rPr>
                <w:lang w:eastAsia="ja-JP"/>
              </w:rPr>
            </w:pPr>
            <w:r w:rsidRPr="007A60DE">
              <w:rPr>
                <w:lang w:eastAsia="ja-JP"/>
              </w:rPr>
              <w:t>reject</w:t>
            </w:r>
          </w:p>
        </w:tc>
      </w:tr>
      <w:tr w:rsidR="0050508A" w:rsidRPr="007A61F1" w14:paraId="7231405C" w14:textId="77777777" w:rsidTr="00141643">
        <w:tc>
          <w:tcPr>
            <w:tcW w:w="2442" w:type="dxa"/>
            <w:tcBorders>
              <w:top w:val="single" w:sz="4" w:space="0" w:color="auto"/>
              <w:left w:val="single" w:sz="4" w:space="0" w:color="auto"/>
              <w:bottom w:val="single" w:sz="4" w:space="0" w:color="auto"/>
              <w:right w:val="single" w:sz="4" w:space="0" w:color="auto"/>
            </w:tcBorders>
          </w:tcPr>
          <w:p w14:paraId="03CC19A0" w14:textId="77777777" w:rsidR="0050508A" w:rsidRDefault="0050508A" w:rsidP="00801E3D">
            <w:pPr>
              <w:pStyle w:val="TAL"/>
              <w:rPr>
                <w:lang w:eastAsia="ja-JP"/>
              </w:rPr>
            </w:pPr>
            <w:r>
              <w:rPr>
                <w:lang w:val="en-GB" w:eastAsia="ja-JP"/>
              </w:rPr>
              <w:t>Global E2 Node ID</w:t>
            </w:r>
          </w:p>
        </w:tc>
        <w:tc>
          <w:tcPr>
            <w:tcW w:w="1095" w:type="dxa"/>
            <w:tcBorders>
              <w:top w:val="single" w:sz="4" w:space="0" w:color="auto"/>
              <w:left w:val="single" w:sz="4" w:space="0" w:color="auto"/>
              <w:bottom w:val="single" w:sz="4" w:space="0" w:color="auto"/>
              <w:right w:val="single" w:sz="4" w:space="0" w:color="auto"/>
            </w:tcBorders>
          </w:tcPr>
          <w:p w14:paraId="47FFB09E" w14:textId="77777777" w:rsidR="0050508A" w:rsidRDefault="0050508A" w:rsidP="00801E3D">
            <w:pPr>
              <w:pStyle w:val="TAL"/>
              <w:rPr>
                <w:lang w:eastAsia="ja-JP"/>
              </w:rPr>
            </w:pPr>
            <w:r>
              <w:rPr>
                <w:lang w:val="en-GB" w:eastAsia="ja-JP"/>
              </w:rPr>
              <w:t>O</w:t>
            </w:r>
          </w:p>
        </w:tc>
        <w:tc>
          <w:tcPr>
            <w:tcW w:w="1581" w:type="dxa"/>
            <w:tcBorders>
              <w:top w:val="single" w:sz="4" w:space="0" w:color="auto"/>
              <w:left w:val="single" w:sz="4" w:space="0" w:color="auto"/>
              <w:bottom w:val="single" w:sz="4" w:space="0" w:color="auto"/>
              <w:right w:val="single" w:sz="4" w:space="0" w:color="auto"/>
            </w:tcBorders>
          </w:tcPr>
          <w:p w14:paraId="37277EA8" w14:textId="77777777" w:rsidR="0050508A" w:rsidRDefault="0050508A" w:rsidP="00801E3D">
            <w:pPr>
              <w:pStyle w:val="TAL"/>
              <w:rPr>
                <w:lang w:eastAsia="ja-JP"/>
              </w:rPr>
            </w:pPr>
          </w:p>
        </w:tc>
        <w:tc>
          <w:tcPr>
            <w:tcW w:w="1244" w:type="dxa"/>
            <w:tcBorders>
              <w:top w:val="single" w:sz="4" w:space="0" w:color="auto"/>
              <w:left w:val="single" w:sz="4" w:space="0" w:color="auto"/>
              <w:bottom w:val="single" w:sz="4" w:space="0" w:color="auto"/>
              <w:right w:val="single" w:sz="4" w:space="0" w:color="auto"/>
            </w:tcBorders>
          </w:tcPr>
          <w:p w14:paraId="0132C408" w14:textId="77777777" w:rsidR="0050508A" w:rsidRDefault="0050508A" w:rsidP="00801E3D">
            <w:pPr>
              <w:pStyle w:val="TAL"/>
              <w:rPr>
                <w:lang w:eastAsia="ja-JP"/>
              </w:rPr>
            </w:pPr>
            <w:r>
              <w:rPr>
                <w:snapToGrid w:val="0"/>
                <w:lang w:val="en-GB" w:eastAsia="ja-JP"/>
              </w:rPr>
              <w:t>9.2.6</w:t>
            </w:r>
          </w:p>
        </w:tc>
        <w:tc>
          <w:tcPr>
            <w:tcW w:w="1537" w:type="dxa"/>
            <w:tcBorders>
              <w:top w:val="single" w:sz="4" w:space="0" w:color="auto"/>
              <w:left w:val="single" w:sz="4" w:space="0" w:color="auto"/>
              <w:bottom w:val="single" w:sz="4" w:space="0" w:color="auto"/>
              <w:right w:val="single" w:sz="4" w:space="0" w:color="auto"/>
            </w:tcBorders>
          </w:tcPr>
          <w:p w14:paraId="139727F2" w14:textId="77777777" w:rsidR="0050508A" w:rsidRDefault="0050508A" w:rsidP="00801E3D">
            <w:pPr>
              <w:pStyle w:val="TAL"/>
              <w:rPr>
                <w:szCs w:val="18"/>
                <w:lang w:eastAsia="ja-JP"/>
              </w:rPr>
            </w:pPr>
            <w:r>
              <w:rPr>
                <w:szCs w:val="18"/>
                <w:lang w:eastAsia="ja-JP"/>
              </w:rPr>
              <w:t>Required when sent as first message on new TNL association.</w:t>
            </w:r>
          </w:p>
        </w:tc>
        <w:tc>
          <w:tcPr>
            <w:tcW w:w="1085" w:type="dxa"/>
            <w:tcBorders>
              <w:top w:val="single" w:sz="4" w:space="0" w:color="auto"/>
              <w:left w:val="single" w:sz="4" w:space="0" w:color="auto"/>
              <w:bottom w:val="single" w:sz="4" w:space="0" w:color="auto"/>
              <w:right w:val="single" w:sz="4" w:space="0" w:color="auto"/>
            </w:tcBorders>
          </w:tcPr>
          <w:p w14:paraId="28E43BDE" w14:textId="77777777" w:rsidR="0050508A" w:rsidRPr="00AA5DA2" w:rsidRDefault="0050508A" w:rsidP="00141643">
            <w:pPr>
              <w:pStyle w:val="TAL"/>
              <w:jc w:val="center"/>
              <w:rPr>
                <w:lang w:eastAsia="ja-JP"/>
              </w:rPr>
            </w:pPr>
            <w:r w:rsidRPr="000903B9">
              <w:rPr>
                <w:lang w:val="en-GB" w:eastAsia="ja-JP"/>
              </w:rPr>
              <w:t>YES</w:t>
            </w:r>
          </w:p>
        </w:tc>
        <w:tc>
          <w:tcPr>
            <w:tcW w:w="1141" w:type="dxa"/>
            <w:tcBorders>
              <w:top w:val="single" w:sz="4" w:space="0" w:color="auto"/>
              <w:left w:val="single" w:sz="4" w:space="0" w:color="auto"/>
              <w:bottom w:val="single" w:sz="4" w:space="0" w:color="auto"/>
              <w:right w:val="single" w:sz="4" w:space="0" w:color="auto"/>
            </w:tcBorders>
          </w:tcPr>
          <w:p w14:paraId="56D98788" w14:textId="77777777" w:rsidR="0050508A" w:rsidRPr="007A61F1" w:rsidRDefault="0050508A" w:rsidP="00141643">
            <w:pPr>
              <w:pStyle w:val="TAL"/>
              <w:jc w:val="center"/>
              <w:rPr>
                <w:lang w:eastAsia="ja-JP"/>
              </w:rPr>
            </w:pPr>
            <w:r w:rsidRPr="000903B9">
              <w:rPr>
                <w:lang w:val="en-GB" w:eastAsia="ja-JP"/>
              </w:rPr>
              <w:t>reject</w:t>
            </w:r>
          </w:p>
        </w:tc>
      </w:tr>
      <w:tr w:rsidR="0050508A" w14:paraId="4268F9B0" w14:textId="77777777" w:rsidTr="00141643">
        <w:tc>
          <w:tcPr>
            <w:tcW w:w="2442" w:type="dxa"/>
            <w:tcBorders>
              <w:top w:val="single" w:sz="4" w:space="0" w:color="auto"/>
              <w:left w:val="single" w:sz="4" w:space="0" w:color="auto"/>
              <w:bottom w:val="single" w:sz="4" w:space="0" w:color="auto"/>
              <w:right w:val="single" w:sz="4" w:space="0" w:color="auto"/>
            </w:tcBorders>
          </w:tcPr>
          <w:p w14:paraId="667F0ABF" w14:textId="77777777" w:rsidR="0050508A" w:rsidRPr="006D6A4C" w:rsidRDefault="0050508A" w:rsidP="00801E3D">
            <w:pPr>
              <w:pStyle w:val="TAL"/>
              <w:rPr>
                <w:b/>
                <w:lang w:eastAsia="zh-CN"/>
              </w:rPr>
            </w:pPr>
            <w:r w:rsidRPr="006D6A4C">
              <w:rPr>
                <w:b/>
                <w:lang w:eastAsia="zh-CN"/>
              </w:rPr>
              <w:t>E2 Node Component Configuration Addition List</w:t>
            </w:r>
          </w:p>
        </w:tc>
        <w:tc>
          <w:tcPr>
            <w:tcW w:w="1095" w:type="dxa"/>
            <w:tcBorders>
              <w:top w:val="single" w:sz="4" w:space="0" w:color="auto"/>
              <w:left w:val="single" w:sz="4" w:space="0" w:color="auto"/>
              <w:bottom w:val="single" w:sz="4" w:space="0" w:color="auto"/>
              <w:right w:val="single" w:sz="4" w:space="0" w:color="auto"/>
            </w:tcBorders>
          </w:tcPr>
          <w:p w14:paraId="32CC2F02" w14:textId="77777777" w:rsidR="0050508A" w:rsidRPr="006D6A4C"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5E342F99" w14:textId="77777777" w:rsidR="0050508A"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1312F28D" w14:textId="77777777" w:rsidR="0050508A" w:rsidRPr="006D6A4C"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58EFC943"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0208F878" w14:textId="77777777" w:rsidR="0050508A" w:rsidRDefault="0050508A" w:rsidP="00141643">
            <w:pPr>
              <w:pStyle w:val="TAL"/>
              <w:jc w:val="center"/>
              <w:rPr>
                <w:lang w:eastAsia="ja-JP"/>
              </w:rPr>
            </w:pPr>
            <w:r>
              <w:rPr>
                <w:lang w:eastAsia="ja-JP"/>
              </w:rPr>
              <w:t>YES</w:t>
            </w:r>
          </w:p>
        </w:tc>
        <w:tc>
          <w:tcPr>
            <w:tcW w:w="1141" w:type="dxa"/>
            <w:tcBorders>
              <w:top w:val="single" w:sz="4" w:space="0" w:color="auto"/>
              <w:left w:val="single" w:sz="4" w:space="0" w:color="auto"/>
              <w:bottom w:val="single" w:sz="4" w:space="0" w:color="auto"/>
              <w:right w:val="single" w:sz="4" w:space="0" w:color="auto"/>
            </w:tcBorders>
          </w:tcPr>
          <w:p w14:paraId="2D30C100" w14:textId="77777777" w:rsidR="0050508A" w:rsidRDefault="0050508A" w:rsidP="00141643">
            <w:pPr>
              <w:pStyle w:val="TAL"/>
              <w:jc w:val="center"/>
              <w:rPr>
                <w:lang w:eastAsia="ja-JP"/>
              </w:rPr>
            </w:pPr>
            <w:r>
              <w:rPr>
                <w:lang w:eastAsia="ja-JP"/>
              </w:rPr>
              <w:t>reject</w:t>
            </w:r>
          </w:p>
        </w:tc>
      </w:tr>
      <w:tr w:rsidR="0050508A" w14:paraId="2BF22F1D" w14:textId="77777777" w:rsidTr="00141643">
        <w:tc>
          <w:tcPr>
            <w:tcW w:w="2442" w:type="dxa"/>
            <w:tcBorders>
              <w:top w:val="single" w:sz="4" w:space="0" w:color="auto"/>
              <w:left w:val="single" w:sz="4" w:space="0" w:color="auto"/>
              <w:bottom w:val="single" w:sz="4" w:space="0" w:color="auto"/>
              <w:right w:val="single" w:sz="4" w:space="0" w:color="auto"/>
            </w:tcBorders>
          </w:tcPr>
          <w:p w14:paraId="503FB9DE" w14:textId="77777777" w:rsidR="0050508A" w:rsidRDefault="0050508A" w:rsidP="00801E3D">
            <w:pPr>
              <w:pStyle w:val="TAL"/>
              <w:rPr>
                <w:bCs/>
                <w:lang w:eastAsia="zh-CN"/>
              </w:rPr>
            </w:pPr>
            <w:r>
              <w:rPr>
                <w:bCs/>
                <w:lang w:eastAsia="zh-CN"/>
              </w:rPr>
              <w:t>&gt;E2 Node Component Configuration Addition Item</w:t>
            </w:r>
          </w:p>
        </w:tc>
        <w:tc>
          <w:tcPr>
            <w:tcW w:w="1095" w:type="dxa"/>
            <w:tcBorders>
              <w:top w:val="single" w:sz="4" w:space="0" w:color="auto"/>
              <w:left w:val="single" w:sz="4" w:space="0" w:color="auto"/>
              <w:bottom w:val="single" w:sz="4" w:space="0" w:color="auto"/>
              <w:right w:val="single" w:sz="4" w:space="0" w:color="auto"/>
            </w:tcBorders>
          </w:tcPr>
          <w:p w14:paraId="37CA46D3" w14:textId="77777777" w:rsidR="0050508A"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660BE9F0" w14:textId="77777777" w:rsidR="0050508A" w:rsidRDefault="0050508A" w:rsidP="00801E3D">
            <w:pPr>
              <w:pStyle w:val="TAL"/>
              <w:rPr>
                <w:i/>
                <w:lang w:eastAsia="ja-JP"/>
              </w:rPr>
            </w:pPr>
            <w:r>
              <w:rPr>
                <w:i/>
                <w:lang w:eastAsia="ja-JP"/>
              </w:rPr>
              <w:t>1.. &lt;maxofE2nodeComponents&gt;</w:t>
            </w:r>
          </w:p>
        </w:tc>
        <w:tc>
          <w:tcPr>
            <w:tcW w:w="1244" w:type="dxa"/>
            <w:tcBorders>
              <w:top w:val="single" w:sz="4" w:space="0" w:color="auto"/>
              <w:left w:val="single" w:sz="4" w:space="0" w:color="auto"/>
              <w:bottom w:val="single" w:sz="4" w:space="0" w:color="auto"/>
              <w:right w:val="single" w:sz="4" w:space="0" w:color="auto"/>
            </w:tcBorders>
          </w:tcPr>
          <w:p w14:paraId="721A7B7E" w14:textId="77777777" w:rsidR="0050508A"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7D0092C5"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1A0B9577" w14:textId="77777777" w:rsidR="0050508A" w:rsidRDefault="0050508A" w:rsidP="00141643">
            <w:pPr>
              <w:pStyle w:val="TAL"/>
              <w:jc w:val="center"/>
              <w:rPr>
                <w:lang w:eastAsia="ja-JP"/>
              </w:rPr>
            </w:pPr>
            <w:r>
              <w:rPr>
                <w:lang w:eastAsia="ja-JP"/>
              </w:rPr>
              <w:t>EACH</w:t>
            </w:r>
          </w:p>
        </w:tc>
        <w:tc>
          <w:tcPr>
            <w:tcW w:w="1141" w:type="dxa"/>
            <w:tcBorders>
              <w:top w:val="single" w:sz="4" w:space="0" w:color="auto"/>
              <w:left w:val="single" w:sz="4" w:space="0" w:color="auto"/>
              <w:bottom w:val="single" w:sz="4" w:space="0" w:color="auto"/>
              <w:right w:val="single" w:sz="4" w:space="0" w:color="auto"/>
            </w:tcBorders>
          </w:tcPr>
          <w:p w14:paraId="4971C07C" w14:textId="77777777" w:rsidR="0050508A" w:rsidRDefault="0050508A" w:rsidP="00141643">
            <w:pPr>
              <w:pStyle w:val="TAL"/>
              <w:jc w:val="center"/>
              <w:rPr>
                <w:lang w:eastAsia="ja-JP"/>
              </w:rPr>
            </w:pPr>
            <w:r>
              <w:rPr>
                <w:lang w:eastAsia="ja-JP"/>
              </w:rPr>
              <w:t>reject</w:t>
            </w:r>
          </w:p>
        </w:tc>
      </w:tr>
      <w:tr w:rsidR="0050508A" w14:paraId="7BEB7AA7" w14:textId="77777777" w:rsidTr="00141643">
        <w:tc>
          <w:tcPr>
            <w:tcW w:w="2442" w:type="dxa"/>
            <w:tcBorders>
              <w:top w:val="single" w:sz="4" w:space="0" w:color="auto"/>
              <w:left w:val="single" w:sz="4" w:space="0" w:color="auto"/>
              <w:bottom w:val="single" w:sz="4" w:space="0" w:color="auto"/>
              <w:right w:val="single" w:sz="4" w:space="0" w:color="auto"/>
            </w:tcBorders>
          </w:tcPr>
          <w:p w14:paraId="05062BC1" w14:textId="77777777" w:rsidR="0050508A" w:rsidRDefault="0050508A" w:rsidP="00801E3D">
            <w:pPr>
              <w:pStyle w:val="TAL"/>
              <w:rPr>
                <w:bCs/>
                <w:lang w:eastAsia="zh-CN"/>
              </w:rPr>
            </w:pPr>
            <w:r>
              <w:rPr>
                <w:bCs/>
                <w:lang w:eastAsia="zh-CN"/>
              </w:rPr>
              <w:t>&gt;&gt;E2 Node Component Interface Type</w:t>
            </w:r>
          </w:p>
        </w:tc>
        <w:tc>
          <w:tcPr>
            <w:tcW w:w="1095" w:type="dxa"/>
            <w:tcBorders>
              <w:top w:val="single" w:sz="4" w:space="0" w:color="auto"/>
              <w:left w:val="single" w:sz="4" w:space="0" w:color="auto"/>
              <w:bottom w:val="single" w:sz="4" w:space="0" w:color="auto"/>
              <w:right w:val="single" w:sz="4" w:space="0" w:color="auto"/>
            </w:tcBorders>
          </w:tcPr>
          <w:p w14:paraId="58C931C6"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39876EA5"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1BAC7122" w14:textId="77777777" w:rsidR="0050508A" w:rsidRDefault="0050508A" w:rsidP="00801E3D">
            <w:pPr>
              <w:pStyle w:val="TAL"/>
              <w:rPr>
                <w:lang w:eastAsia="ja-JP"/>
              </w:rPr>
            </w:pPr>
            <w:r>
              <w:rPr>
                <w:lang w:eastAsia="ja-JP"/>
              </w:rPr>
              <w:t>9.2.26</w:t>
            </w:r>
          </w:p>
        </w:tc>
        <w:tc>
          <w:tcPr>
            <w:tcW w:w="1537" w:type="dxa"/>
            <w:tcBorders>
              <w:top w:val="single" w:sz="4" w:space="0" w:color="auto"/>
              <w:left w:val="single" w:sz="4" w:space="0" w:color="auto"/>
              <w:bottom w:val="single" w:sz="4" w:space="0" w:color="auto"/>
              <w:right w:val="single" w:sz="4" w:space="0" w:color="auto"/>
            </w:tcBorders>
          </w:tcPr>
          <w:p w14:paraId="417CD9E0" w14:textId="77777777" w:rsidR="0050508A" w:rsidRDefault="0050508A" w:rsidP="00801E3D">
            <w:pPr>
              <w:pStyle w:val="TAL"/>
              <w:rPr>
                <w:lang w:eastAsia="zh-CN"/>
              </w:rPr>
            </w:pPr>
            <w:r>
              <w:rPr>
                <w:lang w:eastAsia="zh-CN"/>
              </w:rPr>
              <w:t>E2 Node component interface type.</w:t>
            </w:r>
          </w:p>
        </w:tc>
        <w:tc>
          <w:tcPr>
            <w:tcW w:w="1085" w:type="dxa"/>
            <w:tcBorders>
              <w:top w:val="single" w:sz="4" w:space="0" w:color="auto"/>
              <w:left w:val="single" w:sz="4" w:space="0" w:color="auto"/>
              <w:bottom w:val="single" w:sz="4" w:space="0" w:color="auto"/>
              <w:right w:val="single" w:sz="4" w:space="0" w:color="auto"/>
            </w:tcBorders>
          </w:tcPr>
          <w:p w14:paraId="6DBF4CE0"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5EF519CB" w14:textId="77777777" w:rsidR="0050508A" w:rsidRDefault="0050508A" w:rsidP="00141643">
            <w:pPr>
              <w:pStyle w:val="TAL"/>
              <w:jc w:val="center"/>
              <w:rPr>
                <w:lang w:eastAsia="ja-JP"/>
              </w:rPr>
            </w:pPr>
          </w:p>
        </w:tc>
      </w:tr>
      <w:tr w:rsidR="0050508A" w14:paraId="4B1CFEB0" w14:textId="77777777" w:rsidTr="00141643">
        <w:tc>
          <w:tcPr>
            <w:tcW w:w="2442" w:type="dxa"/>
            <w:tcBorders>
              <w:top w:val="single" w:sz="4" w:space="0" w:color="auto"/>
              <w:left w:val="single" w:sz="4" w:space="0" w:color="auto"/>
              <w:bottom w:val="single" w:sz="4" w:space="0" w:color="auto"/>
              <w:right w:val="single" w:sz="4" w:space="0" w:color="auto"/>
            </w:tcBorders>
          </w:tcPr>
          <w:p w14:paraId="13CD46D1" w14:textId="77777777" w:rsidR="0050508A" w:rsidRDefault="0050508A" w:rsidP="00801E3D">
            <w:pPr>
              <w:pStyle w:val="TAL"/>
              <w:rPr>
                <w:bCs/>
                <w:lang w:eastAsia="zh-CN"/>
              </w:rPr>
            </w:pPr>
            <w:r>
              <w:rPr>
                <w:bCs/>
                <w:lang w:eastAsia="zh-CN"/>
              </w:rPr>
              <w:t>&gt;&gt;E2 Node Component ID</w:t>
            </w:r>
          </w:p>
        </w:tc>
        <w:tc>
          <w:tcPr>
            <w:tcW w:w="1095" w:type="dxa"/>
            <w:tcBorders>
              <w:top w:val="single" w:sz="4" w:space="0" w:color="auto"/>
              <w:left w:val="single" w:sz="4" w:space="0" w:color="auto"/>
              <w:bottom w:val="single" w:sz="4" w:space="0" w:color="auto"/>
              <w:right w:val="single" w:sz="4" w:space="0" w:color="auto"/>
            </w:tcBorders>
          </w:tcPr>
          <w:p w14:paraId="45227400"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55C9070E"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1C2082DF" w14:textId="77777777" w:rsidR="0050508A" w:rsidRDefault="0050508A" w:rsidP="00801E3D">
            <w:pPr>
              <w:pStyle w:val="TAL"/>
              <w:rPr>
                <w:lang w:eastAsia="ja-JP"/>
              </w:rPr>
            </w:pPr>
            <w:r>
              <w:rPr>
                <w:lang w:eastAsia="ja-JP"/>
              </w:rPr>
              <w:t>9.2.32</w:t>
            </w:r>
          </w:p>
        </w:tc>
        <w:tc>
          <w:tcPr>
            <w:tcW w:w="1537" w:type="dxa"/>
            <w:tcBorders>
              <w:top w:val="single" w:sz="4" w:space="0" w:color="auto"/>
              <w:left w:val="single" w:sz="4" w:space="0" w:color="auto"/>
              <w:bottom w:val="single" w:sz="4" w:space="0" w:color="auto"/>
              <w:right w:val="single" w:sz="4" w:space="0" w:color="auto"/>
            </w:tcBorders>
          </w:tcPr>
          <w:p w14:paraId="2649763C" w14:textId="77777777" w:rsidR="0050508A" w:rsidRDefault="0050508A" w:rsidP="00801E3D">
            <w:pPr>
              <w:pStyle w:val="TAL"/>
              <w:rPr>
                <w:lang w:eastAsia="zh-CN"/>
              </w:rPr>
            </w:pPr>
            <w:r>
              <w:rPr>
                <w:lang w:eastAsia="zh-CN"/>
              </w:rPr>
              <w:t>E2 Node Component Identifier.</w:t>
            </w:r>
          </w:p>
        </w:tc>
        <w:tc>
          <w:tcPr>
            <w:tcW w:w="1085" w:type="dxa"/>
            <w:tcBorders>
              <w:top w:val="single" w:sz="4" w:space="0" w:color="auto"/>
              <w:left w:val="single" w:sz="4" w:space="0" w:color="auto"/>
              <w:bottom w:val="single" w:sz="4" w:space="0" w:color="auto"/>
              <w:right w:val="single" w:sz="4" w:space="0" w:color="auto"/>
            </w:tcBorders>
          </w:tcPr>
          <w:p w14:paraId="6B49B1BD"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0534869E" w14:textId="77777777" w:rsidR="0050508A" w:rsidRDefault="0050508A" w:rsidP="00141643">
            <w:pPr>
              <w:pStyle w:val="TAL"/>
              <w:jc w:val="center"/>
              <w:rPr>
                <w:lang w:eastAsia="ja-JP"/>
              </w:rPr>
            </w:pPr>
          </w:p>
        </w:tc>
      </w:tr>
      <w:tr w:rsidR="0050508A" w14:paraId="70A88B3E" w14:textId="77777777" w:rsidTr="00141643">
        <w:tc>
          <w:tcPr>
            <w:tcW w:w="2442" w:type="dxa"/>
            <w:tcBorders>
              <w:top w:val="single" w:sz="4" w:space="0" w:color="auto"/>
              <w:left w:val="single" w:sz="4" w:space="0" w:color="auto"/>
              <w:bottom w:val="single" w:sz="4" w:space="0" w:color="auto"/>
              <w:right w:val="single" w:sz="4" w:space="0" w:color="auto"/>
            </w:tcBorders>
          </w:tcPr>
          <w:p w14:paraId="326394FB" w14:textId="77777777" w:rsidR="0050508A" w:rsidRDefault="0050508A" w:rsidP="00801E3D">
            <w:pPr>
              <w:pStyle w:val="TAL"/>
              <w:rPr>
                <w:bCs/>
                <w:lang w:eastAsia="zh-CN"/>
              </w:rPr>
            </w:pPr>
            <w:r>
              <w:rPr>
                <w:bCs/>
                <w:lang w:eastAsia="zh-CN"/>
              </w:rPr>
              <w:t>&gt;&gt;E2 Node Component Configuration</w:t>
            </w:r>
          </w:p>
        </w:tc>
        <w:tc>
          <w:tcPr>
            <w:tcW w:w="1095" w:type="dxa"/>
            <w:tcBorders>
              <w:top w:val="single" w:sz="4" w:space="0" w:color="auto"/>
              <w:left w:val="single" w:sz="4" w:space="0" w:color="auto"/>
              <w:bottom w:val="single" w:sz="4" w:space="0" w:color="auto"/>
              <w:right w:val="single" w:sz="4" w:space="0" w:color="auto"/>
            </w:tcBorders>
          </w:tcPr>
          <w:p w14:paraId="3157425E"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7B99DA2D"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5853DBDE" w14:textId="77777777" w:rsidR="0050508A" w:rsidRDefault="0050508A" w:rsidP="00801E3D">
            <w:pPr>
              <w:pStyle w:val="TAL"/>
              <w:rPr>
                <w:lang w:eastAsia="ja-JP"/>
              </w:rPr>
            </w:pPr>
            <w:r>
              <w:rPr>
                <w:lang w:eastAsia="ja-JP"/>
              </w:rPr>
              <w:t>9.2.27</w:t>
            </w:r>
          </w:p>
        </w:tc>
        <w:tc>
          <w:tcPr>
            <w:tcW w:w="1537" w:type="dxa"/>
            <w:tcBorders>
              <w:top w:val="single" w:sz="4" w:space="0" w:color="auto"/>
              <w:left w:val="single" w:sz="4" w:space="0" w:color="auto"/>
              <w:bottom w:val="single" w:sz="4" w:space="0" w:color="auto"/>
              <w:right w:val="single" w:sz="4" w:space="0" w:color="auto"/>
            </w:tcBorders>
          </w:tcPr>
          <w:p w14:paraId="2426C6AA" w14:textId="77777777" w:rsidR="0050508A" w:rsidRDefault="0050508A" w:rsidP="00801E3D">
            <w:pPr>
              <w:pStyle w:val="TAL"/>
              <w:rPr>
                <w:lang w:eastAsia="zh-CN"/>
              </w:rPr>
            </w:pPr>
            <w:r>
              <w:rPr>
                <w:lang w:eastAsia="zh-CN"/>
              </w:rPr>
              <w:t>Contents depends on component type.</w:t>
            </w:r>
          </w:p>
        </w:tc>
        <w:tc>
          <w:tcPr>
            <w:tcW w:w="1085" w:type="dxa"/>
            <w:tcBorders>
              <w:top w:val="single" w:sz="4" w:space="0" w:color="auto"/>
              <w:left w:val="single" w:sz="4" w:space="0" w:color="auto"/>
              <w:bottom w:val="single" w:sz="4" w:space="0" w:color="auto"/>
              <w:right w:val="single" w:sz="4" w:space="0" w:color="auto"/>
            </w:tcBorders>
          </w:tcPr>
          <w:p w14:paraId="7EA03AA0"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63F60848" w14:textId="77777777" w:rsidR="0050508A" w:rsidRDefault="0050508A" w:rsidP="00141643">
            <w:pPr>
              <w:pStyle w:val="TAL"/>
              <w:jc w:val="center"/>
              <w:rPr>
                <w:lang w:eastAsia="ja-JP"/>
              </w:rPr>
            </w:pPr>
          </w:p>
        </w:tc>
      </w:tr>
      <w:tr w:rsidR="0050508A" w14:paraId="1A7C6507"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0CF2C89B" w14:textId="77777777" w:rsidR="0050508A" w:rsidRDefault="0050508A" w:rsidP="00801E3D">
            <w:pPr>
              <w:pStyle w:val="TAL"/>
              <w:rPr>
                <w:b/>
                <w:bCs/>
                <w:lang w:eastAsia="zh-CN"/>
              </w:rPr>
            </w:pPr>
            <w:r>
              <w:rPr>
                <w:b/>
                <w:bCs/>
                <w:lang w:eastAsia="zh-CN"/>
              </w:rPr>
              <w:t>E2 Node Component Configuration Update List</w:t>
            </w:r>
          </w:p>
        </w:tc>
        <w:tc>
          <w:tcPr>
            <w:tcW w:w="1095" w:type="dxa"/>
            <w:tcBorders>
              <w:top w:val="single" w:sz="4" w:space="0" w:color="auto"/>
              <w:left w:val="single" w:sz="4" w:space="0" w:color="auto"/>
              <w:bottom w:val="single" w:sz="4" w:space="0" w:color="auto"/>
              <w:right w:val="single" w:sz="4" w:space="0" w:color="auto"/>
            </w:tcBorders>
          </w:tcPr>
          <w:p w14:paraId="5906982E" w14:textId="77777777" w:rsidR="0050508A" w:rsidRDefault="0050508A" w:rsidP="00801E3D">
            <w:pPr>
              <w:pStyle w:val="TAL"/>
              <w:rPr>
                <w:bCs/>
                <w:lang w:eastAsia="zh-CN"/>
              </w:rPr>
            </w:pPr>
          </w:p>
        </w:tc>
        <w:tc>
          <w:tcPr>
            <w:tcW w:w="1581" w:type="dxa"/>
            <w:tcBorders>
              <w:top w:val="single" w:sz="4" w:space="0" w:color="auto"/>
              <w:left w:val="single" w:sz="4" w:space="0" w:color="auto"/>
              <w:bottom w:val="single" w:sz="4" w:space="0" w:color="auto"/>
              <w:right w:val="single" w:sz="4" w:space="0" w:color="auto"/>
            </w:tcBorders>
            <w:hideMark/>
          </w:tcPr>
          <w:p w14:paraId="6D090D8D" w14:textId="77777777" w:rsidR="0050508A"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0F59C932" w14:textId="77777777" w:rsidR="0050508A" w:rsidRDefault="0050508A" w:rsidP="00801E3D">
            <w:pPr>
              <w:pStyle w:val="TAL"/>
              <w:rPr>
                <w:bCs/>
                <w:lang w:eastAsia="ja-JP"/>
              </w:rPr>
            </w:pPr>
          </w:p>
        </w:tc>
        <w:tc>
          <w:tcPr>
            <w:tcW w:w="1537" w:type="dxa"/>
            <w:tcBorders>
              <w:top w:val="single" w:sz="4" w:space="0" w:color="auto"/>
              <w:left w:val="single" w:sz="4" w:space="0" w:color="auto"/>
              <w:bottom w:val="single" w:sz="4" w:space="0" w:color="auto"/>
              <w:right w:val="single" w:sz="4" w:space="0" w:color="auto"/>
            </w:tcBorders>
          </w:tcPr>
          <w:p w14:paraId="02883718"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hideMark/>
          </w:tcPr>
          <w:p w14:paraId="3EB64279" w14:textId="77777777" w:rsidR="0050508A" w:rsidRDefault="0050508A" w:rsidP="00141643">
            <w:pPr>
              <w:pStyle w:val="TAL"/>
              <w:jc w:val="center"/>
              <w:rPr>
                <w:lang w:eastAsia="zh-CN"/>
              </w:rPr>
            </w:pPr>
            <w:r>
              <w:rPr>
                <w:lang w:eastAsia="zh-CN"/>
              </w:rPr>
              <w:t>YES</w:t>
            </w:r>
          </w:p>
        </w:tc>
        <w:tc>
          <w:tcPr>
            <w:tcW w:w="1141" w:type="dxa"/>
            <w:tcBorders>
              <w:top w:val="single" w:sz="4" w:space="0" w:color="auto"/>
              <w:left w:val="single" w:sz="4" w:space="0" w:color="auto"/>
              <w:bottom w:val="single" w:sz="4" w:space="0" w:color="auto"/>
              <w:right w:val="single" w:sz="4" w:space="0" w:color="auto"/>
            </w:tcBorders>
            <w:hideMark/>
          </w:tcPr>
          <w:p w14:paraId="712102FC" w14:textId="77777777" w:rsidR="0050508A" w:rsidRDefault="0050508A" w:rsidP="00141643">
            <w:pPr>
              <w:pStyle w:val="TAL"/>
              <w:jc w:val="center"/>
              <w:rPr>
                <w:lang w:eastAsia="zh-CN"/>
              </w:rPr>
            </w:pPr>
            <w:r>
              <w:rPr>
                <w:lang w:eastAsia="zh-CN"/>
              </w:rPr>
              <w:t>reject</w:t>
            </w:r>
          </w:p>
        </w:tc>
      </w:tr>
      <w:tr w:rsidR="0050508A" w14:paraId="056C7564"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313C6B2D" w14:textId="77777777" w:rsidR="0050508A" w:rsidRDefault="0050508A" w:rsidP="00801E3D">
            <w:pPr>
              <w:pStyle w:val="TAL"/>
              <w:rPr>
                <w:bCs/>
                <w:lang w:eastAsia="zh-CN"/>
              </w:rPr>
            </w:pPr>
            <w:r>
              <w:rPr>
                <w:bCs/>
                <w:lang w:eastAsia="zh-CN"/>
              </w:rPr>
              <w:t>&gt;E2 Node Component Configuration Update Item</w:t>
            </w:r>
          </w:p>
        </w:tc>
        <w:tc>
          <w:tcPr>
            <w:tcW w:w="1095" w:type="dxa"/>
            <w:tcBorders>
              <w:top w:val="single" w:sz="4" w:space="0" w:color="auto"/>
              <w:left w:val="single" w:sz="4" w:space="0" w:color="auto"/>
              <w:bottom w:val="single" w:sz="4" w:space="0" w:color="auto"/>
              <w:right w:val="single" w:sz="4" w:space="0" w:color="auto"/>
            </w:tcBorders>
          </w:tcPr>
          <w:p w14:paraId="75E86893" w14:textId="77777777" w:rsidR="0050508A"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7000B753" w14:textId="77777777" w:rsidR="0050508A" w:rsidRDefault="0050508A" w:rsidP="00801E3D">
            <w:pPr>
              <w:pStyle w:val="TAL"/>
              <w:rPr>
                <w:i/>
                <w:lang w:eastAsia="ja-JP"/>
              </w:rPr>
            </w:pPr>
            <w:r>
              <w:rPr>
                <w:i/>
                <w:lang w:eastAsia="ja-JP"/>
              </w:rPr>
              <w:t>1.. &lt;maxofE2nodeComponents&gt;</w:t>
            </w:r>
          </w:p>
        </w:tc>
        <w:tc>
          <w:tcPr>
            <w:tcW w:w="1244" w:type="dxa"/>
            <w:tcBorders>
              <w:top w:val="single" w:sz="4" w:space="0" w:color="auto"/>
              <w:left w:val="single" w:sz="4" w:space="0" w:color="auto"/>
              <w:bottom w:val="single" w:sz="4" w:space="0" w:color="auto"/>
              <w:right w:val="single" w:sz="4" w:space="0" w:color="auto"/>
            </w:tcBorders>
          </w:tcPr>
          <w:p w14:paraId="6685E8F4" w14:textId="77777777" w:rsidR="0050508A"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3A46D7F2"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hideMark/>
          </w:tcPr>
          <w:p w14:paraId="4AD729B1" w14:textId="77777777" w:rsidR="0050508A" w:rsidRDefault="0050508A" w:rsidP="00141643">
            <w:pPr>
              <w:pStyle w:val="TAL"/>
              <w:jc w:val="center"/>
              <w:rPr>
                <w:lang w:eastAsia="ja-JP"/>
              </w:rPr>
            </w:pPr>
            <w:r>
              <w:rPr>
                <w:lang w:eastAsia="ja-JP"/>
              </w:rPr>
              <w:t>EACH</w:t>
            </w:r>
          </w:p>
        </w:tc>
        <w:tc>
          <w:tcPr>
            <w:tcW w:w="1141" w:type="dxa"/>
            <w:tcBorders>
              <w:top w:val="single" w:sz="4" w:space="0" w:color="auto"/>
              <w:left w:val="single" w:sz="4" w:space="0" w:color="auto"/>
              <w:bottom w:val="single" w:sz="4" w:space="0" w:color="auto"/>
              <w:right w:val="single" w:sz="4" w:space="0" w:color="auto"/>
            </w:tcBorders>
            <w:hideMark/>
          </w:tcPr>
          <w:p w14:paraId="3B674FC8" w14:textId="77777777" w:rsidR="0050508A" w:rsidRDefault="0050508A" w:rsidP="00141643">
            <w:pPr>
              <w:pStyle w:val="TAL"/>
              <w:jc w:val="center"/>
              <w:rPr>
                <w:lang w:eastAsia="ja-JP"/>
              </w:rPr>
            </w:pPr>
            <w:r>
              <w:rPr>
                <w:lang w:eastAsia="ja-JP"/>
              </w:rPr>
              <w:t>reject</w:t>
            </w:r>
          </w:p>
        </w:tc>
      </w:tr>
      <w:tr w:rsidR="0050508A" w14:paraId="2A564CA8"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2CE0269D" w14:textId="77777777" w:rsidR="0050508A" w:rsidRDefault="0050508A" w:rsidP="00801E3D">
            <w:pPr>
              <w:pStyle w:val="TAL"/>
              <w:rPr>
                <w:bCs/>
                <w:lang w:eastAsia="ja-JP"/>
              </w:rPr>
            </w:pPr>
            <w:r>
              <w:rPr>
                <w:bCs/>
                <w:lang w:eastAsia="zh-CN"/>
              </w:rPr>
              <w:t>&gt;&gt;E2 Node Component Interface Type</w:t>
            </w:r>
          </w:p>
        </w:tc>
        <w:tc>
          <w:tcPr>
            <w:tcW w:w="1095" w:type="dxa"/>
            <w:tcBorders>
              <w:top w:val="single" w:sz="4" w:space="0" w:color="auto"/>
              <w:left w:val="single" w:sz="4" w:space="0" w:color="auto"/>
              <w:bottom w:val="single" w:sz="4" w:space="0" w:color="auto"/>
              <w:right w:val="single" w:sz="4" w:space="0" w:color="auto"/>
            </w:tcBorders>
            <w:hideMark/>
          </w:tcPr>
          <w:p w14:paraId="2E363219"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702CB37C"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hideMark/>
          </w:tcPr>
          <w:p w14:paraId="7DEE840B" w14:textId="77777777" w:rsidR="0050508A" w:rsidRDefault="0050508A" w:rsidP="00801E3D">
            <w:pPr>
              <w:pStyle w:val="TAL"/>
              <w:rPr>
                <w:lang w:eastAsia="ja-JP"/>
              </w:rPr>
            </w:pPr>
            <w:r>
              <w:rPr>
                <w:lang w:eastAsia="ja-JP"/>
              </w:rPr>
              <w:t>9.2.26</w:t>
            </w:r>
          </w:p>
        </w:tc>
        <w:tc>
          <w:tcPr>
            <w:tcW w:w="1537" w:type="dxa"/>
            <w:tcBorders>
              <w:top w:val="single" w:sz="4" w:space="0" w:color="auto"/>
              <w:left w:val="single" w:sz="4" w:space="0" w:color="auto"/>
              <w:bottom w:val="single" w:sz="4" w:space="0" w:color="auto"/>
              <w:right w:val="single" w:sz="4" w:space="0" w:color="auto"/>
            </w:tcBorders>
            <w:hideMark/>
          </w:tcPr>
          <w:p w14:paraId="424C9EB2" w14:textId="77777777" w:rsidR="0050508A" w:rsidRDefault="0050508A" w:rsidP="00801E3D">
            <w:pPr>
              <w:pStyle w:val="TAL"/>
              <w:rPr>
                <w:lang w:eastAsia="zh-CN"/>
              </w:rPr>
            </w:pPr>
            <w:r>
              <w:rPr>
                <w:lang w:eastAsia="zh-CN"/>
              </w:rPr>
              <w:t>E2 Node component interface type.</w:t>
            </w:r>
          </w:p>
        </w:tc>
        <w:tc>
          <w:tcPr>
            <w:tcW w:w="1085" w:type="dxa"/>
            <w:tcBorders>
              <w:top w:val="single" w:sz="4" w:space="0" w:color="auto"/>
              <w:left w:val="single" w:sz="4" w:space="0" w:color="auto"/>
              <w:bottom w:val="single" w:sz="4" w:space="0" w:color="auto"/>
              <w:right w:val="single" w:sz="4" w:space="0" w:color="auto"/>
            </w:tcBorders>
            <w:hideMark/>
          </w:tcPr>
          <w:p w14:paraId="1070E085"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hideMark/>
          </w:tcPr>
          <w:p w14:paraId="5561F73A" w14:textId="77777777" w:rsidR="0050508A" w:rsidRDefault="0050508A" w:rsidP="00141643">
            <w:pPr>
              <w:pStyle w:val="TAL"/>
              <w:jc w:val="center"/>
              <w:rPr>
                <w:lang w:eastAsia="ja-JP"/>
              </w:rPr>
            </w:pPr>
          </w:p>
        </w:tc>
      </w:tr>
      <w:tr w:rsidR="0050508A" w14:paraId="6EF31DC3"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4BC781AD" w14:textId="77777777" w:rsidR="0050508A" w:rsidRDefault="0050508A" w:rsidP="00801E3D">
            <w:pPr>
              <w:pStyle w:val="TAL"/>
              <w:rPr>
                <w:bCs/>
                <w:lang w:eastAsia="zh-CN"/>
              </w:rPr>
            </w:pPr>
            <w:r>
              <w:rPr>
                <w:bCs/>
                <w:lang w:eastAsia="zh-CN"/>
              </w:rPr>
              <w:t>&gt;&gt;E2 Node Component ID</w:t>
            </w:r>
          </w:p>
        </w:tc>
        <w:tc>
          <w:tcPr>
            <w:tcW w:w="1095" w:type="dxa"/>
            <w:tcBorders>
              <w:top w:val="single" w:sz="4" w:space="0" w:color="auto"/>
              <w:left w:val="single" w:sz="4" w:space="0" w:color="auto"/>
              <w:bottom w:val="single" w:sz="4" w:space="0" w:color="auto"/>
              <w:right w:val="single" w:sz="4" w:space="0" w:color="auto"/>
            </w:tcBorders>
            <w:hideMark/>
          </w:tcPr>
          <w:p w14:paraId="3FC6AFFA"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4459D366"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hideMark/>
          </w:tcPr>
          <w:p w14:paraId="450FD821" w14:textId="77777777" w:rsidR="0050508A" w:rsidRDefault="0050508A" w:rsidP="00801E3D">
            <w:pPr>
              <w:pStyle w:val="TAL"/>
              <w:rPr>
                <w:lang w:eastAsia="ja-JP"/>
              </w:rPr>
            </w:pPr>
            <w:r>
              <w:rPr>
                <w:lang w:eastAsia="ja-JP"/>
              </w:rPr>
              <w:t>9.2.32</w:t>
            </w:r>
          </w:p>
        </w:tc>
        <w:tc>
          <w:tcPr>
            <w:tcW w:w="1537" w:type="dxa"/>
            <w:tcBorders>
              <w:top w:val="single" w:sz="4" w:space="0" w:color="auto"/>
              <w:left w:val="single" w:sz="4" w:space="0" w:color="auto"/>
              <w:bottom w:val="single" w:sz="4" w:space="0" w:color="auto"/>
              <w:right w:val="single" w:sz="4" w:space="0" w:color="auto"/>
            </w:tcBorders>
            <w:hideMark/>
          </w:tcPr>
          <w:p w14:paraId="0BE34F4B" w14:textId="77777777" w:rsidR="0050508A" w:rsidRDefault="0050508A" w:rsidP="00801E3D">
            <w:pPr>
              <w:pStyle w:val="TAL"/>
              <w:rPr>
                <w:lang w:eastAsia="zh-CN"/>
              </w:rPr>
            </w:pPr>
            <w:r>
              <w:rPr>
                <w:lang w:eastAsia="zh-CN"/>
              </w:rPr>
              <w:t>E2 Node Component Identifier.</w:t>
            </w:r>
          </w:p>
        </w:tc>
        <w:tc>
          <w:tcPr>
            <w:tcW w:w="1085" w:type="dxa"/>
            <w:tcBorders>
              <w:top w:val="single" w:sz="4" w:space="0" w:color="auto"/>
              <w:left w:val="single" w:sz="4" w:space="0" w:color="auto"/>
              <w:bottom w:val="single" w:sz="4" w:space="0" w:color="auto"/>
              <w:right w:val="single" w:sz="4" w:space="0" w:color="auto"/>
            </w:tcBorders>
            <w:hideMark/>
          </w:tcPr>
          <w:p w14:paraId="2A65B9E7"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hideMark/>
          </w:tcPr>
          <w:p w14:paraId="1B999B9A" w14:textId="77777777" w:rsidR="0050508A" w:rsidRDefault="0050508A" w:rsidP="00141643">
            <w:pPr>
              <w:pStyle w:val="TAL"/>
              <w:jc w:val="center"/>
              <w:rPr>
                <w:lang w:eastAsia="ja-JP"/>
              </w:rPr>
            </w:pPr>
          </w:p>
        </w:tc>
      </w:tr>
      <w:tr w:rsidR="0050508A" w14:paraId="51FA10CF" w14:textId="77777777" w:rsidTr="00141643">
        <w:tc>
          <w:tcPr>
            <w:tcW w:w="2442" w:type="dxa"/>
            <w:tcBorders>
              <w:top w:val="single" w:sz="4" w:space="0" w:color="auto"/>
              <w:left w:val="single" w:sz="4" w:space="0" w:color="auto"/>
              <w:bottom w:val="single" w:sz="4" w:space="0" w:color="auto"/>
              <w:right w:val="single" w:sz="4" w:space="0" w:color="auto"/>
            </w:tcBorders>
            <w:hideMark/>
          </w:tcPr>
          <w:p w14:paraId="7FC9B23B" w14:textId="77777777" w:rsidR="0050508A" w:rsidRDefault="0050508A" w:rsidP="00801E3D">
            <w:pPr>
              <w:pStyle w:val="TAL"/>
              <w:rPr>
                <w:bCs/>
                <w:lang w:eastAsia="zh-CN"/>
              </w:rPr>
            </w:pPr>
            <w:r>
              <w:rPr>
                <w:bCs/>
                <w:lang w:eastAsia="zh-CN"/>
              </w:rPr>
              <w:t xml:space="preserve">&gt;&gt;E2 Node Component Configuration </w:t>
            </w:r>
          </w:p>
        </w:tc>
        <w:tc>
          <w:tcPr>
            <w:tcW w:w="1095" w:type="dxa"/>
            <w:tcBorders>
              <w:top w:val="single" w:sz="4" w:space="0" w:color="auto"/>
              <w:left w:val="single" w:sz="4" w:space="0" w:color="auto"/>
              <w:bottom w:val="single" w:sz="4" w:space="0" w:color="auto"/>
              <w:right w:val="single" w:sz="4" w:space="0" w:color="auto"/>
            </w:tcBorders>
            <w:hideMark/>
          </w:tcPr>
          <w:p w14:paraId="77C76CF4"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38ABBFA8"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hideMark/>
          </w:tcPr>
          <w:p w14:paraId="2FE462FA" w14:textId="77777777" w:rsidR="0050508A" w:rsidRDefault="0050508A" w:rsidP="00801E3D">
            <w:pPr>
              <w:pStyle w:val="TAL"/>
              <w:rPr>
                <w:lang w:eastAsia="ja-JP"/>
              </w:rPr>
            </w:pPr>
            <w:r>
              <w:rPr>
                <w:lang w:eastAsia="ja-JP"/>
              </w:rPr>
              <w:t>9.2.27</w:t>
            </w:r>
          </w:p>
        </w:tc>
        <w:tc>
          <w:tcPr>
            <w:tcW w:w="1537" w:type="dxa"/>
            <w:tcBorders>
              <w:top w:val="single" w:sz="4" w:space="0" w:color="auto"/>
              <w:left w:val="single" w:sz="4" w:space="0" w:color="auto"/>
              <w:bottom w:val="single" w:sz="4" w:space="0" w:color="auto"/>
              <w:right w:val="single" w:sz="4" w:space="0" w:color="auto"/>
            </w:tcBorders>
            <w:hideMark/>
          </w:tcPr>
          <w:p w14:paraId="67B5ED94" w14:textId="77777777" w:rsidR="0050508A" w:rsidRDefault="0050508A" w:rsidP="00801E3D">
            <w:pPr>
              <w:pStyle w:val="TAL"/>
              <w:rPr>
                <w:lang w:eastAsia="zh-CN"/>
              </w:rPr>
            </w:pPr>
            <w:r>
              <w:rPr>
                <w:lang w:eastAsia="zh-CN"/>
              </w:rPr>
              <w:t>Contents depends on component type.</w:t>
            </w:r>
          </w:p>
        </w:tc>
        <w:tc>
          <w:tcPr>
            <w:tcW w:w="1085" w:type="dxa"/>
            <w:tcBorders>
              <w:top w:val="single" w:sz="4" w:space="0" w:color="auto"/>
              <w:left w:val="single" w:sz="4" w:space="0" w:color="auto"/>
              <w:bottom w:val="single" w:sz="4" w:space="0" w:color="auto"/>
              <w:right w:val="single" w:sz="4" w:space="0" w:color="auto"/>
            </w:tcBorders>
            <w:hideMark/>
          </w:tcPr>
          <w:p w14:paraId="49684206"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hideMark/>
          </w:tcPr>
          <w:p w14:paraId="3FB9B24D" w14:textId="77777777" w:rsidR="0050508A" w:rsidRDefault="0050508A" w:rsidP="00141643">
            <w:pPr>
              <w:pStyle w:val="TAL"/>
              <w:jc w:val="center"/>
              <w:rPr>
                <w:lang w:eastAsia="ja-JP"/>
              </w:rPr>
            </w:pPr>
          </w:p>
        </w:tc>
      </w:tr>
      <w:tr w:rsidR="0050508A" w14:paraId="39E9939B" w14:textId="77777777" w:rsidTr="00141643">
        <w:tc>
          <w:tcPr>
            <w:tcW w:w="2442" w:type="dxa"/>
            <w:tcBorders>
              <w:top w:val="single" w:sz="4" w:space="0" w:color="auto"/>
              <w:left w:val="single" w:sz="4" w:space="0" w:color="auto"/>
              <w:bottom w:val="single" w:sz="4" w:space="0" w:color="auto"/>
              <w:right w:val="single" w:sz="4" w:space="0" w:color="auto"/>
            </w:tcBorders>
          </w:tcPr>
          <w:p w14:paraId="0163B111" w14:textId="77777777" w:rsidR="0050508A" w:rsidRPr="006D6A4C" w:rsidRDefault="0050508A" w:rsidP="00801E3D">
            <w:pPr>
              <w:pStyle w:val="TAL"/>
              <w:rPr>
                <w:b/>
                <w:lang w:eastAsia="zh-CN"/>
              </w:rPr>
            </w:pPr>
            <w:r w:rsidRPr="006D6A4C">
              <w:rPr>
                <w:b/>
                <w:lang w:eastAsia="zh-CN"/>
              </w:rPr>
              <w:t>E2 Node Component Configuration Removal List</w:t>
            </w:r>
          </w:p>
        </w:tc>
        <w:tc>
          <w:tcPr>
            <w:tcW w:w="1095" w:type="dxa"/>
            <w:tcBorders>
              <w:top w:val="single" w:sz="4" w:space="0" w:color="auto"/>
              <w:left w:val="single" w:sz="4" w:space="0" w:color="auto"/>
              <w:bottom w:val="single" w:sz="4" w:space="0" w:color="auto"/>
              <w:right w:val="single" w:sz="4" w:space="0" w:color="auto"/>
            </w:tcBorders>
          </w:tcPr>
          <w:p w14:paraId="688C80D0" w14:textId="77777777" w:rsidR="0050508A"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713688C6" w14:textId="77777777" w:rsidR="0050508A"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5429F7BC" w14:textId="77777777" w:rsidR="0050508A"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6911BF09"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68DAB101" w14:textId="77777777" w:rsidR="0050508A" w:rsidRDefault="0050508A" w:rsidP="00141643">
            <w:pPr>
              <w:pStyle w:val="TAL"/>
              <w:jc w:val="center"/>
              <w:rPr>
                <w:lang w:eastAsia="ja-JP"/>
              </w:rPr>
            </w:pPr>
            <w:r>
              <w:rPr>
                <w:lang w:eastAsia="ja-JP"/>
              </w:rPr>
              <w:t>YES</w:t>
            </w:r>
          </w:p>
        </w:tc>
        <w:tc>
          <w:tcPr>
            <w:tcW w:w="1141" w:type="dxa"/>
            <w:tcBorders>
              <w:top w:val="single" w:sz="4" w:space="0" w:color="auto"/>
              <w:left w:val="single" w:sz="4" w:space="0" w:color="auto"/>
              <w:bottom w:val="single" w:sz="4" w:space="0" w:color="auto"/>
              <w:right w:val="single" w:sz="4" w:space="0" w:color="auto"/>
            </w:tcBorders>
          </w:tcPr>
          <w:p w14:paraId="28C5736B" w14:textId="77777777" w:rsidR="0050508A" w:rsidRDefault="0050508A" w:rsidP="00141643">
            <w:pPr>
              <w:pStyle w:val="TAL"/>
              <w:jc w:val="center"/>
              <w:rPr>
                <w:lang w:eastAsia="ja-JP"/>
              </w:rPr>
            </w:pPr>
            <w:r>
              <w:rPr>
                <w:lang w:eastAsia="ja-JP"/>
              </w:rPr>
              <w:t>reject</w:t>
            </w:r>
          </w:p>
        </w:tc>
      </w:tr>
      <w:tr w:rsidR="0050508A" w14:paraId="78694186" w14:textId="77777777" w:rsidTr="00141643">
        <w:tc>
          <w:tcPr>
            <w:tcW w:w="2442" w:type="dxa"/>
            <w:tcBorders>
              <w:top w:val="single" w:sz="4" w:space="0" w:color="auto"/>
              <w:left w:val="single" w:sz="4" w:space="0" w:color="auto"/>
              <w:bottom w:val="single" w:sz="4" w:space="0" w:color="auto"/>
              <w:right w:val="single" w:sz="4" w:space="0" w:color="auto"/>
            </w:tcBorders>
          </w:tcPr>
          <w:p w14:paraId="50D082F1" w14:textId="77777777" w:rsidR="0050508A" w:rsidRPr="006D6A4C" w:rsidRDefault="0050508A" w:rsidP="00801E3D">
            <w:pPr>
              <w:pStyle w:val="TAL"/>
              <w:rPr>
                <w:bCs/>
                <w:lang w:eastAsia="zh-CN"/>
              </w:rPr>
            </w:pPr>
            <w:r w:rsidRPr="006D6A4C">
              <w:rPr>
                <w:bCs/>
                <w:lang w:eastAsia="zh-CN"/>
              </w:rPr>
              <w:t>&gt;E2 Node Component Configuration Removal Item</w:t>
            </w:r>
          </w:p>
        </w:tc>
        <w:tc>
          <w:tcPr>
            <w:tcW w:w="1095" w:type="dxa"/>
            <w:tcBorders>
              <w:top w:val="single" w:sz="4" w:space="0" w:color="auto"/>
              <w:left w:val="single" w:sz="4" w:space="0" w:color="auto"/>
              <w:bottom w:val="single" w:sz="4" w:space="0" w:color="auto"/>
              <w:right w:val="single" w:sz="4" w:space="0" w:color="auto"/>
            </w:tcBorders>
          </w:tcPr>
          <w:p w14:paraId="6A3C2506" w14:textId="77777777" w:rsidR="0050508A"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20655057" w14:textId="77777777" w:rsidR="0050508A" w:rsidRDefault="0050508A" w:rsidP="00801E3D">
            <w:pPr>
              <w:pStyle w:val="TAL"/>
              <w:rPr>
                <w:i/>
                <w:lang w:eastAsia="ja-JP"/>
              </w:rPr>
            </w:pPr>
            <w:r w:rsidRPr="006D6A4C">
              <w:rPr>
                <w:i/>
                <w:lang w:eastAsia="ja-JP"/>
              </w:rPr>
              <w:t>1.. &lt;maxofE2nodeComponents&gt;</w:t>
            </w:r>
          </w:p>
        </w:tc>
        <w:tc>
          <w:tcPr>
            <w:tcW w:w="1244" w:type="dxa"/>
            <w:tcBorders>
              <w:top w:val="single" w:sz="4" w:space="0" w:color="auto"/>
              <w:left w:val="single" w:sz="4" w:space="0" w:color="auto"/>
              <w:bottom w:val="single" w:sz="4" w:space="0" w:color="auto"/>
              <w:right w:val="single" w:sz="4" w:space="0" w:color="auto"/>
            </w:tcBorders>
          </w:tcPr>
          <w:p w14:paraId="69C7E86E" w14:textId="77777777" w:rsidR="0050508A"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352CA119"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0C2D0D75" w14:textId="77777777" w:rsidR="0050508A" w:rsidRDefault="0050508A" w:rsidP="00141643">
            <w:pPr>
              <w:pStyle w:val="TAL"/>
              <w:jc w:val="center"/>
              <w:rPr>
                <w:lang w:eastAsia="ja-JP"/>
              </w:rPr>
            </w:pPr>
            <w:r>
              <w:rPr>
                <w:lang w:eastAsia="ja-JP"/>
              </w:rPr>
              <w:t>EACH</w:t>
            </w:r>
          </w:p>
        </w:tc>
        <w:tc>
          <w:tcPr>
            <w:tcW w:w="1141" w:type="dxa"/>
            <w:tcBorders>
              <w:top w:val="single" w:sz="4" w:space="0" w:color="auto"/>
              <w:left w:val="single" w:sz="4" w:space="0" w:color="auto"/>
              <w:bottom w:val="single" w:sz="4" w:space="0" w:color="auto"/>
              <w:right w:val="single" w:sz="4" w:space="0" w:color="auto"/>
            </w:tcBorders>
          </w:tcPr>
          <w:p w14:paraId="3769FF05" w14:textId="77777777" w:rsidR="0050508A" w:rsidRDefault="0050508A" w:rsidP="00141643">
            <w:pPr>
              <w:pStyle w:val="TAL"/>
              <w:jc w:val="center"/>
              <w:rPr>
                <w:lang w:eastAsia="ja-JP"/>
              </w:rPr>
            </w:pPr>
            <w:r>
              <w:rPr>
                <w:lang w:eastAsia="ja-JP"/>
              </w:rPr>
              <w:t>reject</w:t>
            </w:r>
          </w:p>
        </w:tc>
      </w:tr>
      <w:tr w:rsidR="0050508A" w14:paraId="54E10600" w14:textId="77777777" w:rsidTr="00141643">
        <w:tc>
          <w:tcPr>
            <w:tcW w:w="2442" w:type="dxa"/>
            <w:tcBorders>
              <w:top w:val="single" w:sz="4" w:space="0" w:color="auto"/>
              <w:left w:val="single" w:sz="4" w:space="0" w:color="auto"/>
              <w:bottom w:val="single" w:sz="4" w:space="0" w:color="auto"/>
              <w:right w:val="single" w:sz="4" w:space="0" w:color="auto"/>
            </w:tcBorders>
          </w:tcPr>
          <w:p w14:paraId="7903A24B" w14:textId="77777777" w:rsidR="0050508A" w:rsidRPr="00E7368A" w:rsidRDefault="0050508A" w:rsidP="00801E3D">
            <w:pPr>
              <w:pStyle w:val="TAL"/>
              <w:rPr>
                <w:bCs/>
                <w:lang w:eastAsia="zh-CN"/>
              </w:rPr>
            </w:pPr>
            <w:r>
              <w:rPr>
                <w:bCs/>
                <w:lang w:eastAsia="zh-CN"/>
              </w:rPr>
              <w:t>&gt;&gt;E2 Node Component Interface Type</w:t>
            </w:r>
          </w:p>
        </w:tc>
        <w:tc>
          <w:tcPr>
            <w:tcW w:w="1095" w:type="dxa"/>
            <w:tcBorders>
              <w:top w:val="single" w:sz="4" w:space="0" w:color="auto"/>
              <w:left w:val="single" w:sz="4" w:space="0" w:color="auto"/>
              <w:bottom w:val="single" w:sz="4" w:space="0" w:color="auto"/>
              <w:right w:val="single" w:sz="4" w:space="0" w:color="auto"/>
            </w:tcBorders>
          </w:tcPr>
          <w:p w14:paraId="1B7617C0"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1C79E802"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0BC6649B" w14:textId="77777777" w:rsidR="0050508A" w:rsidRDefault="0050508A" w:rsidP="00801E3D">
            <w:pPr>
              <w:pStyle w:val="TAL"/>
              <w:rPr>
                <w:lang w:eastAsia="ja-JP"/>
              </w:rPr>
            </w:pPr>
            <w:r>
              <w:rPr>
                <w:lang w:eastAsia="ja-JP"/>
              </w:rPr>
              <w:t>9.2.26</w:t>
            </w:r>
          </w:p>
        </w:tc>
        <w:tc>
          <w:tcPr>
            <w:tcW w:w="1537" w:type="dxa"/>
            <w:tcBorders>
              <w:top w:val="single" w:sz="4" w:space="0" w:color="auto"/>
              <w:left w:val="single" w:sz="4" w:space="0" w:color="auto"/>
              <w:bottom w:val="single" w:sz="4" w:space="0" w:color="auto"/>
              <w:right w:val="single" w:sz="4" w:space="0" w:color="auto"/>
            </w:tcBorders>
          </w:tcPr>
          <w:p w14:paraId="550E338C" w14:textId="77777777" w:rsidR="0050508A" w:rsidRDefault="0050508A" w:rsidP="00801E3D">
            <w:pPr>
              <w:pStyle w:val="TAL"/>
              <w:rPr>
                <w:lang w:eastAsia="zh-CN"/>
              </w:rPr>
            </w:pPr>
            <w:r>
              <w:rPr>
                <w:lang w:eastAsia="zh-CN"/>
              </w:rPr>
              <w:t>E2 Node component interface type.</w:t>
            </w:r>
          </w:p>
        </w:tc>
        <w:tc>
          <w:tcPr>
            <w:tcW w:w="1085" w:type="dxa"/>
            <w:tcBorders>
              <w:top w:val="single" w:sz="4" w:space="0" w:color="auto"/>
              <w:left w:val="single" w:sz="4" w:space="0" w:color="auto"/>
              <w:bottom w:val="single" w:sz="4" w:space="0" w:color="auto"/>
              <w:right w:val="single" w:sz="4" w:space="0" w:color="auto"/>
            </w:tcBorders>
          </w:tcPr>
          <w:p w14:paraId="1CDC6644"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4E4C0177" w14:textId="77777777" w:rsidR="0050508A" w:rsidRDefault="0050508A" w:rsidP="00141643">
            <w:pPr>
              <w:pStyle w:val="TAL"/>
              <w:jc w:val="center"/>
              <w:rPr>
                <w:lang w:eastAsia="ja-JP"/>
              </w:rPr>
            </w:pPr>
          </w:p>
        </w:tc>
      </w:tr>
      <w:tr w:rsidR="0050508A" w14:paraId="5C9FD632" w14:textId="77777777" w:rsidTr="00141643">
        <w:tc>
          <w:tcPr>
            <w:tcW w:w="2442" w:type="dxa"/>
            <w:tcBorders>
              <w:top w:val="single" w:sz="4" w:space="0" w:color="auto"/>
              <w:left w:val="single" w:sz="4" w:space="0" w:color="auto"/>
              <w:bottom w:val="single" w:sz="4" w:space="0" w:color="auto"/>
              <w:right w:val="single" w:sz="4" w:space="0" w:color="auto"/>
            </w:tcBorders>
          </w:tcPr>
          <w:p w14:paraId="57B00AAF" w14:textId="77777777" w:rsidR="0050508A" w:rsidRPr="00E7368A" w:rsidRDefault="0050508A" w:rsidP="00801E3D">
            <w:pPr>
              <w:pStyle w:val="TAL"/>
              <w:rPr>
                <w:bCs/>
                <w:lang w:eastAsia="zh-CN"/>
              </w:rPr>
            </w:pPr>
            <w:r>
              <w:rPr>
                <w:bCs/>
                <w:lang w:eastAsia="zh-CN"/>
              </w:rPr>
              <w:t>&gt;&gt;E2 Node Component ID</w:t>
            </w:r>
          </w:p>
        </w:tc>
        <w:tc>
          <w:tcPr>
            <w:tcW w:w="1095" w:type="dxa"/>
            <w:tcBorders>
              <w:top w:val="single" w:sz="4" w:space="0" w:color="auto"/>
              <w:left w:val="single" w:sz="4" w:space="0" w:color="auto"/>
              <w:bottom w:val="single" w:sz="4" w:space="0" w:color="auto"/>
              <w:right w:val="single" w:sz="4" w:space="0" w:color="auto"/>
            </w:tcBorders>
          </w:tcPr>
          <w:p w14:paraId="1796CFDE"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0FB12788"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1A464282" w14:textId="77777777" w:rsidR="0050508A" w:rsidRDefault="0050508A" w:rsidP="00801E3D">
            <w:pPr>
              <w:pStyle w:val="TAL"/>
              <w:rPr>
                <w:lang w:eastAsia="ja-JP"/>
              </w:rPr>
            </w:pPr>
            <w:r>
              <w:rPr>
                <w:lang w:eastAsia="ja-JP"/>
              </w:rPr>
              <w:t>9.2.32</w:t>
            </w:r>
          </w:p>
        </w:tc>
        <w:tc>
          <w:tcPr>
            <w:tcW w:w="1537" w:type="dxa"/>
            <w:tcBorders>
              <w:top w:val="single" w:sz="4" w:space="0" w:color="auto"/>
              <w:left w:val="single" w:sz="4" w:space="0" w:color="auto"/>
              <w:bottom w:val="single" w:sz="4" w:space="0" w:color="auto"/>
              <w:right w:val="single" w:sz="4" w:space="0" w:color="auto"/>
            </w:tcBorders>
          </w:tcPr>
          <w:p w14:paraId="14722E40" w14:textId="77777777" w:rsidR="0050508A" w:rsidRDefault="0050508A" w:rsidP="00801E3D">
            <w:pPr>
              <w:pStyle w:val="TAL"/>
              <w:rPr>
                <w:lang w:eastAsia="zh-CN"/>
              </w:rPr>
            </w:pPr>
            <w:r>
              <w:rPr>
                <w:lang w:eastAsia="zh-CN"/>
              </w:rPr>
              <w:t>E2 Node Component Identifier.</w:t>
            </w:r>
          </w:p>
        </w:tc>
        <w:tc>
          <w:tcPr>
            <w:tcW w:w="1085" w:type="dxa"/>
            <w:tcBorders>
              <w:top w:val="single" w:sz="4" w:space="0" w:color="auto"/>
              <w:left w:val="single" w:sz="4" w:space="0" w:color="auto"/>
              <w:bottom w:val="single" w:sz="4" w:space="0" w:color="auto"/>
              <w:right w:val="single" w:sz="4" w:space="0" w:color="auto"/>
            </w:tcBorders>
          </w:tcPr>
          <w:p w14:paraId="7B65097D"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6E2A021C" w14:textId="77777777" w:rsidR="0050508A" w:rsidRDefault="0050508A" w:rsidP="00141643">
            <w:pPr>
              <w:pStyle w:val="TAL"/>
              <w:jc w:val="center"/>
              <w:rPr>
                <w:lang w:eastAsia="ja-JP"/>
              </w:rPr>
            </w:pPr>
          </w:p>
        </w:tc>
      </w:tr>
      <w:tr w:rsidR="0050508A" w14:paraId="1BE1EB75" w14:textId="77777777" w:rsidTr="00141643">
        <w:tc>
          <w:tcPr>
            <w:tcW w:w="2442" w:type="dxa"/>
            <w:tcBorders>
              <w:top w:val="single" w:sz="4" w:space="0" w:color="auto"/>
              <w:left w:val="single" w:sz="4" w:space="0" w:color="auto"/>
              <w:bottom w:val="single" w:sz="4" w:space="0" w:color="auto"/>
              <w:right w:val="single" w:sz="4" w:space="0" w:color="auto"/>
            </w:tcBorders>
          </w:tcPr>
          <w:p w14:paraId="7AE916E6" w14:textId="77777777" w:rsidR="0050508A" w:rsidRPr="00A707B9" w:rsidRDefault="0050508A" w:rsidP="00801E3D">
            <w:pPr>
              <w:pStyle w:val="TAL"/>
              <w:rPr>
                <w:b/>
                <w:lang w:eastAsia="zh-CN"/>
              </w:rPr>
            </w:pPr>
            <w:r w:rsidRPr="00A707B9">
              <w:rPr>
                <w:b/>
                <w:lang w:eastAsia="zh-CN"/>
              </w:rPr>
              <w:t xml:space="preserve">E2 Node TNL Association To Remove List </w:t>
            </w:r>
          </w:p>
        </w:tc>
        <w:tc>
          <w:tcPr>
            <w:tcW w:w="1095" w:type="dxa"/>
            <w:tcBorders>
              <w:top w:val="single" w:sz="4" w:space="0" w:color="auto"/>
              <w:left w:val="single" w:sz="4" w:space="0" w:color="auto"/>
              <w:bottom w:val="single" w:sz="4" w:space="0" w:color="auto"/>
              <w:right w:val="single" w:sz="4" w:space="0" w:color="auto"/>
            </w:tcBorders>
          </w:tcPr>
          <w:p w14:paraId="5B20747B" w14:textId="77777777" w:rsidR="0050508A"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07218780" w14:textId="77777777" w:rsidR="0050508A" w:rsidRDefault="0050508A" w:rsidP="00801E3D">
            <w:pPr>
              <w:pStyle w:val="TAL"/>
              <w:rPr>
                <w:i/>
                <w:lang w:eastAsia="ja-JP"/>
              </w:rPr>
            </w:pPr>
            <w:r>
              <w:rPr>
                <w:i/>
                <w:lang w:eastAsia="ja-JP"/>
              </w:rPr>
              <w:t>0..1</w:t>
            </w:r>
          </w:p>
        </w:tc>
        <w:tc>
          <w:tcPr>
            <w:tcW w:w="1244" w:type="dxa"/>
            <w:tcBorders>
              <w:top w:val="single" w:sz="4" w:space="0" w:color="auto"/>
              <w:left w:val="single" w:sz="4" w:space="0" w:color="auto"/>
              <w:bottom w:val="single" w:sz="4" w:space="0" w:color="auto"/>
              <w:right w:val="single" w:sz="4" w:space="0" w:color="auto"/>
            </w:tcBorders>
          </w:tcPr>
          <w:p w14:paraId="2C57F3CC" w14:textId="77777777" w:rsidR="0050508A"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453098B9"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745FD336" w14:textId="77777777" w:rsidR="0050508A" w:rsidRDefault="0050508A" w:rsidP="00141643">
            <w:pPr>
              <w:pStyle w:val="TAL"/>
              <w:jc w:val="center"/>
              <w:rPr>
                <w:lang w:eastAsia="ja-JP"/>
              </w:rPr>
            </w:pPr>
            <w:r>
              <w:rPr>
                <w:lang w:eastAsia="ja-JP"/>
              </w:rPr>
              <w:t>YES</w:t>
            </w:r>
          </w:p>
        </w:tc>
        <w:tc>
          <w:tcPr>
            <w:tcW w:w="1141" w:type="dxa"/>
            <w:tcBorders>
              <w:top w:val="single" w:sz="4" w:space="0" w:color="auto"/>
              <w:left w:val="single" w:sz="4" w:space="0" w:color="auto"/>
              <w:bottom w:val="single" w:sz="4" w:space="0" w:color="auto"/>
              <w:right w:val="single" w:sz="4" w:space="0" w:color="auto"/>
            </w:tcBorders>
          </w:tcPr>
          <w:p w14:paraId="1B36AEF0" w14:textId="77777777" w:rsidR="0050508A" w:rsidRDefault="0050508A" w:rsidP="00141643">
            <w:pPr>
              <w:pStyle w:val="TAL"/>
              <w:jc w:val="center"/>
              <w:rPr>
                <w:lang w:eastAsia="ja-JP"/>
              </w:rPr>
            </w:pPr>
            <w:r>
              <w:rPr>
                <w:lang w:eastAsia="ja-JP"/>
              </w:rPr>
              <w:t>reject</w:t>
            </w:r>
          </w:p>
        </w:tc>
      </w:tr>
      <w:tr w:rsidR="0050508A" w14:paraId="7203C239" w14:textId="77777777" w:rsidTr="00141643">
        <w:tc>
          <w:tcPr>
            <w:tcW w:w="2442" w:type="dxa"/>
            <w:tcBorders>
              <w:top w:val="single" w:sz="4" w:space="0" w:color="auto"/>
              <w:left w:val="single" w:sz="4" w:space="0" w:color="auto"/>
              <w:bottom w:val="single" w:sz="4" w:space="0" w:color="auto"/>
              <w:right w:val="single" w:sz="4" w:space="0" w:color="auto"/>
            </w:tcBorders>
          </w:tcPr>
          <w:p w14:paraId="451298CF" w14:textId="77777777" w:rsidR="0050508A" w:rsidRDefault="0050508A" w:rsidP="00801E3D">
            <w:pPr>
              <w:pStyle w:val="TAL"/>
              <w:rPr>
                <w:bCs/>
                <w:lang w:eastAsia="zh-CN"/>
              </w:rPr>
            </w:pPr>
            <w:r>
              <w:rPr>
                <w:bCs/>
                <w:lang w:eastAsia="zh-CN"/>
              </w:rPr>
              <w:t>&gt;E2 Node TNL Association To Remove Item IEs</w:t>
            </w:r>
          </w:p>
        </w:tc>
        <w:tc>
          <w:tcPr>
            <w:tcW w:w="1095" w:type="dxa"/>
            <w:tcBorders>
              <w:top w:val="single" w:sz="4" w:space="0" w:color="auto"/>
              <w:left w:val="single" w:sz="4" w:space="0" w:color="auto"/>
              <w:bottom w:val="single" w:sz="4" w:space="0" w:color="auto"/>
              <w:right w:val="single" w:sz="4" w:space="0" w:color="auto"/>
            </w:tcBorders>
          </w:tcPr>
          <w:p w14:paraId="757D049A" w14:textId="77777777" w:rsidR="0050508A" w:rsidRDefault="0050508A" w:rsidP="00801E3D">
            <w:pPr>
              <w:pStyle w:val="TAL"/>
              <w:rPr>
                <w:lang w:eastAsia="ja-JP"/>
              </w:rPr>
            </w:pPr>
          </w:p>
        </w:tc>
        <w:tc>
          <w:tcPr>
            <w:tcW w:w="1581" w:type="dxa"/>
            <w:tcBorders>
              <w:top w:val="single" w:sz="4" w:space="0" w:color="auto"/>
              <w:left w:val="single" w:sz="4" w:space="0" w:color="auto"/>
              <w:bottom w:val="single" w:sz="4" w:space="0" w:color="auto"/>
              <w:right w:val="single" w:sz="4" w:space="0" w:color="auto"/>
            </w:tcBorders>
          </w:tcPr>
          <w:p w14:paraId="58268C1E" w14:textId="77777777" w:rsidR="0050508A" w:rsidRDefault="0050508A" w:rsidP="00801E3D">
            <w:pPr>
              <w:pStyle w:val="TAL"/>
              <w:rPr>
                <w:i/>
                <w:lang w:eastAsia="ja-JP"/>
              </w:rPr>
            </w:pPr>
            <w:r>
              <w:rPr>
                <w:i/>
                <w:lang w:eastAsia="ja-JP"/>
              </w:rPr>
              <w:t>1..&lt;maxofTNLA&gt;</w:t>
            </w:r>
          </w:p>
        </w:tc>
        <w:tc>
          <w:tcPr>
            <w:tcW w:w="1244" w:type="dxa"/>
            <w:tcBorders>
              <w:top w:val="single" w:sz="4" w:space="0" w:color="auto"/>
              <w:left w:val="single" w:sz="4" w:space="0" w:color="auto"/>
              <w:bottom w:val="single" w:sz="4" w:space="0" w:color="auto"/>
              <w:right w:val="single" w:sz="4" w:space="0" w:color="auto"/>
            </w:tcBorders>
          </w:tcPr>
          <w:p w14:paraId="59DA449F" w14:textId="77777777" w:rsidR="0050508A" w:rsidRDefault="0050508A" w:rsidP="00801E3D">
            <w:pPr>
              <w:pStyle w:val="TAL"/>
              <w:rPr>
                <w:lang w:eastAsia="ja-JP"/>
              </w:rPr>
            </w:pPr>
          </w:p>
        </w:tc>
        <w:tc>
          <w:tcPr>
            <w:tcW w:w="1537" w:type="dxa"/>
            <w:tcBorders>
              <w:top w:val="single" w:sz="4" w:space="0" w:color="auto"/>
              <w:left w:val="single" w:sz="4" w:space="0" w:color="auto"/>
              <w:bottom w:val="single" w:sz="4" w:space="0" w:color="auto"/>
              <w:right w:val="single" w:sz="4" w:space="0" w:color="auto"/>
            </w:tcBorders>
          </w:tcPr>
          <w:p w14:paraId="25876CEB" w14:textId="77777777" w:rsidR="0050508A" w:rsidRDefault="0050508A" w:rsidP="00801E3D">
            <w:pPr>
              <w:pStyle w:val="TAL"/>
              <w:rPr>
                <w:lang w:eastAsia="zh-CN"/>
              </w:rPr>
            </w:pPr>
          </w:p>
        </w:tc>
        <w:tc>
          <w:tcPr>
            <w:tcW w:w="1085" w:type="dxa"/>
            <w:tcBorders>
              <w:top w:val="single" w:sz="4" w:space="0" w:color="auto"/>
              <w:left w:val="single" w:sz="4" w:space="0" w:color="auto"/>
              <w:bottom w:val="single" w:sz="4" w:space="0" w:color="auto"/>
              <w:right w:val="single" w:sz="4" w:space="0" w:color="auto"/>
            </w:tcBorders>
          </w:tcPr>
          <w:p w14:paraId="576A2F16" w14:textId="77777777" w:rsidR="0050508A" w:rsidRDefault="0050508A" w:rsidP="00141643">
            <w:pPr>
              <w:pStyle w:val="TAL"/>
              <w:jc w:val="center"/>
              <w:rPr>
                <w:lang w:eastAsia="ja-JP"/>
              </w:rPr>
            </w:pPr>
            <w:r>
              <w:rPr>
                <w:lang w:eastAsia="ja-JP"/>
              </w:rPr>
              <w:t>EACH</w:t>
            </w:r>
          </w:p>
        </w:tc>
        <w:tc>
          <w:tcPr>
            <w:tcW w:w="1141" w:type="dxa"/>
            <w:tcBorders>
              <w:top w:val="single" w:sz="4" w:space="0" w:color="auto"/>
              <w:left w:val="single" w:sz="4" w:space="0" w:color="auto"/>
              <w:bottom w:val="single" w:sz="4" w:space="0" w:color="auto"/>
              <w:right w:val="single" w:sz="4" w:space="0" w:color="auto"/>
            </w:tcBorders>
          </w:tcPr>
          <w:p w14:paraId="1F9D5648" w14:textId="77777777" w:rsidR="0050508A" w:rsidRDefault="0050508A" w:rsidP="00141643">
            <w:pPr>
              <w:pStyle w:val="TAL"/>
              <w:jc w:val="center"/>
              <w:rPr>
                <w:lang w:eastAsia="ja-JP"/>
              </w:rPr>
            </w:pPr>
            <w:r>
              <w:rPr>
                <w:lang w:eastAsia="ja-JP"/>
              </w:rPr>
              <w:t>reject</w:t>
            </w:r>
          </w:p>
        </w:tc>
      </w:tr>
      <w:tr w:rsidR="0050508A" w14:paraId="781EF3D2" w14:textId="77777777" w:rsidTr="00141643">
        <w:tc>
          <w:tcPr>
            <w:tcW w:w="2442" w:type="dxa"/>
            <w:tcBorders>
              <w:top w:val="single" w:sz="4" w:space="0" w:color="auto"/>
              <w:left w:val="single" w:sz="4" w:space="0" w:color="auto"/>
              <w:bottom w:val="single" w:sz="4" w:space="0" w:color="auto"/>
              <w:right w:val="single" w:sz="4" w:space="0" w:color="auto"/>
            </w:tcBorders>
          </w:tcPr>
          <w:p w14:paraId="153EFC25" w14:textId="77777777" w:rsidR="0050508A" w:rsidRDefault="0050508A" w:rsidP="00801E3D">
            <w:pPr>
              <w:pStyle w:val="TAL"/>
              <w:rPr>
                <w:lang w:eastAsia="zh-CN"/>
              </w:rPr>
            </w:pPr>
            <w:r>
              <w:rPr>
                <w:lang w:eastAsia="zh-CN"/>
              </w:rPr>
              <w:t>&gt;&gt; Transport Layer Information</w:t>
            </w:r>
          </w:p>
        </w:tc>
        <w:tc>
          <w:tcPr>
            <w:tcW w:w="1095" w:type="dxa"/>
            <w:tcBorders>
              <w:top w:val="single" w:sz="4" w:space="0" w:color="auto"/>
              <w:left w:val="single" w:sz="4" w:space="0" w:color="auto"/>
              <w:bottom w:val="single" w:sz="4" w:space="0" w:color="auto"/>
              <w:right w:val="single" w:sz="4" w:space="0" w:color="auto"/>
            </w:tcBorders>
          </w:tcPr>
          <w:p w14:paraId="2C5BDF99" w14:textId="77777777" w:rsidR="0050508A" w:rsidRDefault="0050508A" w:rsidP="00801E3D">
            <w:pPr>
              <w:pStyle w:val="TAL"/>
              <w:rPr>
                <w:lang w:eastAsia="ja-JP"/>
              </w:rPr>
            </w:pPr>
            <w:r>
              <w:rPr>
                <w:lang w:eastAsia="ja-JP"/>
              </w:rPr>
              <w:t>M</w:t>
            </w:r>
          </w:p>
        </w:tc>
        <w:tc>
          <w:tcPr>
            <w:tcW w:w="1581" w:type="dxa"/>
            <w:tcBorders>
              <w:top w:val="single" w:sz="4" w:space="0" w:color="auto"/>
              <w:left w:val="single" w:sz="4" w:space="0" w:color="auto"/>
              <w:bottom w:val="single" w:sz="4" w:space="0" w:color="auto"/>
              <w:right w:val="single" w:sz="4" w:space="0" w:color="auto"/>
            </w:tcBorders>
          </w:tcPr>
          <w:p w14:paraId="5B9DC759"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4EF58835" w14:textId="77777777" w:rsidR="0050508A" w:rsidRDefault="0050508A" w:rsidP="00801E3D">
            <w:pPr>
              <w:pStyle w:val="TAL"/>
              <w:rPr>
                <w:lang w:eastAsia="ja-JP"/>
              </w:rPr>
            </w:pPr>
            <w:r>
              <w:rPr>
                <w:lang w:eastAsia="ja-JP"/>
              </w:rPr>
              <w:t>9.2.29</w:t>
            </w:r>
          </w:p>
        </w:tc>
        <w:tc>
          <w:tcPr>
            <w:tcW w:w="1537" w:type="dxa"/>
            <w:tcBorders>
              <w:top w:val="single" w:sz="4" w:space="0" w:color="auto"/>
              <w:left w:val="single" w:sz="4" w:space="0" w:color="auto"/>
              <w:bottom w:val="single" w:sz="4" w:space="0" w:color="auto"/>
              <w:right w:val="single" w:sz="4" w:space="0" w:color="auto"/>
            </w:tcBorders>
          </w:tcPr>
          <w:p w14:paraId="3C774227" w14:textId="77777777" w:rsidR="0050508A" w:rsidRDefault="0050508A" w:rsidP="00801E3D">
            <w:pPr>
              <w:pStyle w:val="TAL"/>
              <w:rPr>
                <w:lang w:eastAsia="zh-CN"/>
              </w:rPr>
            </w:pPr>
            <w:r>
              <w:rPr>
                <w:lang w:eastAsia="zh-CN"/>
              </w:rPr>
              <w:t>Transport Layer Address of the E2 node.</w:t>
            </w:r>
          </w:p>
        </w:tc>
        <w:tc>
          <w:tcPr>
            <w:tcW w:w="1085" w:type="dxa"/>
            <w:tcBorders>
              <w:top w:val="single" w:sz="4" w:space="0" w:color="auto"/>
              <w:left w:val="single" w:sz="4" w:space="0" w:color="auto"/>
              <w:bottom w:val="single" w:sz="4" w:space="0" w:color="auto"/>
              <w:right w:val="single" w:sz="4" w:space="0" w:color="auto"/>
            </w:tcBorders>
          </w:tcPr>
          <w:p w14:paraId="4631B765"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7C5586BD" w14:textId="77777777" w:rsidR="0050508A" w:rsidRDefault="0050508A" w:rsidP="00141643">
            <w:pPr>
              <w:pStyle w:val="TAL"/>
              <w:jc w:val="center"/>
              <w:rPr>
                <w:lang w:eastAsia="ja-JP"/>
              </w:rPr>
            </w:pPr>
            <w:r>
              <w:rPr>
                <w:lang w:eastAsia="ja-JP"/>
              </w:rPr>
              <w:t>-</w:t>
            </w:r>
          </w:p>
        </w:tc>
      </w:tr>
      <w:tr w:rsidR="0050508A" w14:paraId="691A03AA" w14:textId="77777777" w:rsidTr="00141643">
        <w:tc>
          <w:tcPr>
            <w:tcW w:w="2442" w:type="dxa"/>
            <w:tcBorders>
              <w:top w:val="single" w:sz="4" w:space="0" w:color="auto"/>
              <w:left w:val="single" w:sz="4" w:space="0" w:color="auto"/>
              <w:bottom w:val="single" w:sz="4" w:space="0" w:color="auto"/>
              <w:right w:val="single" w:sz="4" w:space="0" w:color="auto"/>
            </w:tcBorders>
          </w:tcPr>
          <w:p w14:paraId="567CC689" w14:textId="77777777" w:rsidR="0050508A" w:rsidRDefault="0050508A" w:rsidP="00801E3D">
            <w:pPr>
              <w:pStyle w:val="TAL"/>
              <w:rPr>
                <w:lang w:eastAsia="zh-CN"/>
              </w:rPr>
            </w:pPr>
            <w:r>
              <w:rPr>
                <w:lang w:eastAsia="zh-CN"/>
              </w:rPr>
              <w:t>&gt;&gt; Transport Layer Information Near-RT RIC</w:t>
            </w:r>
          </w:p>
        </w:tc>
        <w:tc>
          <w:tcPr>
            <w:tcW w:w="1095" w:type="dxa"/>
            <w:tcBorders>
              <w:top w:val="single" w:sz="4" w:space="0" w:color="auto"/>
              <w:left w:val="single" w:sz="4" w:space="0" w:color="auto"/>
              <w:bottom w:val="single" w:sz="4" w:space="0" w:color="auto"/>
              <w:right w:val="single" w:sz="4" w:space="0" w:color="auto"/>
            </w:tcBorders>
          </w:tcPr>
          <w:p w14:paraId="0BD94A5E" w14:textId="77777777" w:rsidR="0050508A" w:rsidRDefault="0050508A" w:rsidP="00801E3D">
            <w:pPr>
              <w:pStyle w:val="TAL"/>
              <w:rPr>
                <w:lang w:eastAsia="ja-JP"/>
              </w:rPr>
            </w:pPr>
            <w:r>
              <w:rPr>
                <w:lang w:eastAsia="ja-JP"/>
              </w:rPr>
              <w:t>O</w:t>
            </w:r>
          </w:p>
        </w:tc>
        <w:tc>
          <w:tcPr>
            <w:tcW w:w="1581" w:type="dxa"/>
            <w:tcBorders>
              <w:top w:val="single" w:sz="4" w:space="0" w:color="auto"/>
              <w:left w:val="single" w:sz="4" w:space="0" w:color="auto"/>
              <w:bottom w:val="single" w:sz="4" w:space="0" w:color="auto"/>
              <w:right w:val="single" w:sz="4" w:space="0" w:color="auto"/>
            </w:tcBorders>
          </w:tcPr>
          <w:p w14:paraId="2A06AE66" w14:textId="77777777" w:rsidR="0050508A" w:rsidRDefault="0050508A" w:rsidP="00801E3D">
            <w:pPr>
              <w:pStyle w:val="TAL"/>
              <w:rPr>
                <w:i/>
                <w:lang w:eastAsia="ja-JP"/>
              </w:rPr>
            </w:pPr>
          </w:p>
        </w:tc>
        <w:tc>
          <w:tcPr>
            <w:tcW w:w="1244" w:type="dxa"/>
            <w:tcBorders>
              <w:top w:val="single" w:sz="4" w:space="0" w:color="auto"/>
              <w:left w:val="single" w:sz="4" w:space="0" w:color="auto"/>
              <w:bottom w:val="single" w:sz="4" w:space="0" w:color="auto"/>
              <w:right w:val="single" w:sz="4" w:space="0" w:color="auto"/>
            </w:tcBorders>
          </w:tcPr>
          <w:p w14:paraId="5D5D4603" w14:textId="77777777" w:rsidR="0050508A" w:rsidRDefault="0050508A" w:rsidP="00801E3D">
            <w:pPr>
              <w:pStyle w:val="TAL"/>
              <w:rPr>
                <w:lang w:eastAsia="ja-JP"/>
              </w:rPr>
            </w:pPr>
            <w:r>
              <w:rPr>
                <w:lang w:eastAsia="ja-JP"/>
              </w:rPr>
              <w:t>9.2.29</w:t>
            </w:r>
          </w:p>
        </w:tc>
        <w:tc>
          <w:tcPr>
            <w:tcW w:w="1537" w:type="dxa"/>
            <w:tcBorders>
              <w:top w:val="single" w:sz="4" w:space="0" w:color="auto"/>
              <w:left w:val="single" w:sz="4" w:space="0" w:color="auto"/>
              <w:bottom w:val="single" w:sz="4" w:space="0" w:color="auto"/>
              <w:right w:val="single" w:sz="4" w:space="0" w:color="auto"/>
            </w:tcBorders>
          </w:tcPr>
          <w:p w14:paraId="5E53BB74" w14:textId="77777777" w:rsidR="0050508A" w:rsidRDefault="0050508A" w:rsidP="00801E3D">
            <w:pPr>
              <w:pStyle w:val="TAL"/>
              <w:rPr>
                <w:lang w:eastAsia="zh-CN"/>
              </w:rPr>
            </w:pPr>
            <w:r>
              <w:rPr>
                <w:lang w:eastAsia="zh-CN"/>
              </w:rPr>
              <w:t>Transport Layer Address of the Near-RT RIC.</w:t>
            </w:r>
          </w:p>
        </w:tc>
        <w:tc>
          <w:tcPr>
            <w:tcW w:w="1085" w:type="dxa"/>
            <w:tcBorders>
              <w:top w:val="single" w:sz="4" w:space="0" w:color="auto"/>
              <w:left w:val="single" w:sz="4" w:space="0" w:color="auto"/>
              <w:bottom w:val="single" w:sz="4" w:space="0" w:color="auto"/>
              <w:right w:val="single" w:sz="4" w:space="0" w:color="auto"/>
            </w:tcBorders>
          </w:tcPr>
          <w:p w14:paraId="4D4B2D3A" w14:textId="77777777" w:rsidR="0050508A" w:rsidRDefault="0050508A" w:rsidP="00141643">
            <w:pPr>
              <w:pStyle w:val="TAL"/>
              <w:jc w:val="center"/>
              <w:rPr>
                <w:lang w:eastAsia="ja-JP"/>
              </w:rPr>
            </w:pPr>
            <w:r>
              <w:rPr>
                <w:lang w:eastAsia="ja-JP"/>
              </w:rPr>
              <w:t>-</w:t>
            </w:r>
          </w:p>
        </w:tc>
        <w:tc>
          <w:tcPr>
            <w:tcW w:w="1141" w:type="dxa"/>
            <w:tcBorders>
              <w:top w:val="single" w:sz="4" w:space="0" w:color="auto"/>
              <w:left w:val="single" w:sz="4" w:space="0" w:color="auto"/>
              <w:bottom w:val="single" w:sz="4" w:space="0" w:color="auto"/>
              <w:right w:val="single" w:sz="4" w:space="0" w:color="auto"/>
            </w:tcBorders>
          </w:tcPr>
          <w:p w14:paraId="5812ECF9" w14:textId="77777777" w:rsidR="0050508A" w:rsidRDefault="0050508A" w:rsidP="00141643">
            <w:pPr>
              <w:pStyle w:val="TAL"/>
              <w:jc w:val="center"/>
              <w:rPr>
                <w:lang w:eastAsia="ja-JP"/>
              </w:rPr>
            </w:pPr>
            <w:r>
              <w:rPr>
                <w:lang w:eastAsia="ja-JP"/>
              </w:rPr>
              <w:t>-</w:t>
            </w:r>
          </w:p>
        </w:tc>
      </w:tr>
    </w:tbl>
    <w:p w14:paraId="260B9096" w14:textId="77777777" w:rsidR="0050508A" w:rsidRDefault="0050508A" w:rsidP="0050508A">
      <w:pPr>
        <w:overflowPunct w:val="0"/>
        <w:autoSpaceDE w:val="0"/>
        <w:autoSpaceDN w:val="0"/>
        <w:adjustRightInd w:val="0"/>
        <w:textAlignment w:val="baseline"/>
        <w:rPr>
          <w:rFonts w:eastAsia="Times New Roman"/>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14:paraId="0FEBAF65"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24B69FB0" w14:textId="77777777" w:rsidR="0050508A" w:rsidRDefault="0050508A" w:rsidP="00801E3D">
            <w:pPr>
              <w:pStyle w:val="TAH"/>
              <w:rPr>
                <w:lang w:eastAsia="ja-JP"/>
              </w:rPr>
            </w:pPr>
            <w:r>
              <w:rPr>
                <w:lang w:eastAsia="ja-JP"/>
              </w:rPr>
              <w:lastRenderedPageBreak/>
              <w:t>Range bound</w:t>
            </w:r>
          </w:p>
        </w:tc>
        <w:tc>
          <w:tcPr>
            <w:tcW w:w="7088" w:type="dxa"/>
            <w:tcBorders>
              <w:top w:val="single" w:sz="4" w:space="0" w:color="auto"/>
              <w:left w:val="single" w:sz="4" w:space="0" w:color="auto"/>
              <w:bottom w:val="single" w:sz="4" w:space="0" w:color="auto"/>
              <w:right w:val="single" w:sz="4" w:space="0" w:color="auto"/>
            </w:tcBorders>
            <w:hideMark/>
          </w:tcPr>
          <w:p w14:paraId="0D18EA93" w14:textId="77777777" w:rsidR="0050508A" w:rsidRDefault="0050508A" w:rsidP="00801E3D">
            <w:pPr>
              <w:pStyle w:val="TAH"/>
              <w:rPr>
                <w:lang w:eastAsia="ja-JP"/>
              </w:rPr>
            </w:pPr>
            <w:r>
              <w:rPr>
                <w:lang w:eastAsia="ja-JP"/>
              </w:rPr>
              <w:t>Explanation</w:t>
            </w:r>
          </w:p>
        </w:tc>
      </w:tr>
      <w:tr w:rsidR="0050508A" w14:paraId="39224F7F"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5FB46CB0" w14:textId="77777777" w:rsidR="0050508A" w:rsidRDefault="0050508A" w:rsidP="00801E3D">
            <w:pPr>
              <w:pStyle w:val="TAL"/>
              <w:rPr>
                <w:lang w:eastAsia="ja-JP"/>
              </w:rPr>
            </w:pPr>
            <w:r>
              <w:rPr>
                <w:lang w:eastAsia="ja-JP"/>
              </w:rPr>
              <w:t>maxofE2nodeComponents</w:t>
            </w:r>
          </w:p>
        </w:tc>
        <w:tc>
          <w:tcPr>
            <w:tcW w:w="7088" w:type="dxa"/>
            <w:tcBorders>
              <w:top w:val="single" w:sz="4" w:space="0" w:color="auto"/>
              <w:left w:val="single" w:sz="4" w:space="0" w:color="auto"/>
              <w:bottom w:val="single" w:sz="4" w:space="0" w:color="auto"/>
              <w:right w:val="single" w:sz="4" w:space="0" w:color="auto"/>
            </w:tcBorders>
            <w:hideMark/>
          </w:tcPr>
          <w:p w14:paraId="27BA8237" w14:textId="77777777" w:rsidR="0050508A" w:rsidRDefault="0050508A" w:rsidP="00801E3D">
            <w:pPr>
              <w:pStyle w:val="TAL"/>
              <w:rPr>
                <w:lang w:eastAsia="ja-JP"/>
              </w:rPr>
            </w:pPr>
            <w:r>
              <w:rPr>
                <w:lang w:eastAsia="ja-JP"/>
              </w:rPr>
              <w:t>Maximum no. of E2 Node components supported by E2 Node. Value is 1024.</w:t>
            </w:r>
          </w:p>
        </w:tc>
      </w:tr>
      <w:tr w:rsidR="0050508A" w14:paraId="259D2E91"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74509AF8" w14:textId="77777777" w:rsidR="0050508A" w:rsidRDefault="0050508A" w:rsidP="00801E3D">
            <w:pPr>
              <w:pStyle w:val="TAL"/>
              <w:rPr>
                <w:lang w:eastAsia="ja-JP"/>
              </w:rPr>
            </w:pPr>
            <w:r>
              <w:rPr>
                <w:lang w:eastAsia="ja-JP"/>
              </w:rPr>
              <w:t>maxofTNLA</w:t>
            </w:r>
          </w:p>
        </w:tc>
        <w:tc>
          <w:tcPr>
            <w:tcW w:w="7088" w:type="dxa"/>
            <w:tcBorders>
              <w:top w:val="single" w:sz="4" w:space="0" w:color="auto"/>
              <w:left w:val="single" w:sz="4" w:space="0" w:color="auto"/>
              <w:bottom w:val="single" w:sz="4" w:space="0" w:color="auto"/>
              <w:right w:val="single" w:sz="4" w:space="0" w:color="auto"/>
            </w:tcBorders>
            <w:hideMark/>
          </w:tcPr>
          <w:p w14:paraId="53560225" w14:textId="77777777" w:rsidR="0050508A" w:rsidRDefault="0050508A" w:rsidP="00801E3D">
            <w:pPr>
              <w:pStyle w:val="TAL"/>
              <w:rPr>
                <w:lang w:eastAsia="ja-JP"/>
              </w:rPr>
            </w:pPr>
            <w:r>
              <w:rPr>
                <w:lang w:eastAsia="ja-JP"/>
              </w:rPr>
              <w:t>Maximum no. of TNL Associations supported by E2 Node. Value is 32.</w:t>
            </w:r>
          </w:p>
        </w:tc>
      </w:tr>
    </w:tbl>
    <w:p w14:paraId="1A104473" w14:textId="77777777" w:rsidR="0050508A" w:rsidRDefault="0050508A" w:rsidP="0050508A">
      <w:pPr>
        <w:overflowPunct w:val="0"/>
        <w:autoSpaceDE w:val="0"/>
        <w:autoSpaceDN w:val="0"/>
        <w:adjustRightInd w:val="0"/>
        <w:textAlignment w:val="baseline"/>
        <w:rPr>
          <w:rFonts w:eastAsia="Times New Roman"/>
          <w:lang w:eastAsia="en-GB"/>
        </w:rPr>
      </w:pPr>
    </w:p>
    <w:p w14:paraId="7D1EA619" w14:textId="77777777" w:rsidR="0050508A" w:rsidRDefault="0050508A" w:rsidP="0050508A">
      <w:pPr>
        <w:pStyle w:val="Heading4"/>
      </w:pPr>
      <w:r>
        <w:t>9.1.2.12</w:t>
      </w:r>
      <w:r>
        <w:tab/>
        <w:t>E2 NODE CONFIGURATION UPDATE ACKNOWLEDGE</w:t>
      </w:r>
    </w:p>
    <w:p w14:paraId="1BD70160"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Near-RT RIC to E2 Node to acknowledge update of E2 Node Configuration supported by the E2 Node.</w:t>
      </w:r>
    </w:p>
    <w:p w14:paraId="225C6FC2"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Direction: Near-RT RIC </w:t>
      </w:r>
      <w:r>
        <w:rPr>
          <w:rFonts w:ascii="Symbol" w:eastAsia="Symbol" w:hAnsi="Symbol" w:cs="Symbol"/>
          <w:lang w:eastAsia="en-GB"/>
        </w:rPr>
        <w:sym w:font="Symbol" w:char="F0AE"/>
      </w:r>
      <w:r>
        <w:rPr>
          <w:rFonts w:eastAsia="Times New Roman"/>
          <w:lang w:eastAsia="en-GB"/>
        </w:rPr>
        <w:t xml:space="preserve"> E2 Node.</w:t>
      </w:r>
    </w:p>
    <w:tbl>
      <w:tblPr>
        <w:tblW w:w="10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134"/>
        <w:gridCol w:w="1560"/>
        <w:gridCol w:w="1277"/>
        <w:gridCol w:w="1419"/>
        <w:gridCol w:w="1135"/>
        <w:gridCol w:w="1135"/>
      </w:tblGrid>
      <w:tr w:rsidR="0050508A" w14:paraId="7A6229BA"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4F381B93" w14:textId="77777777" w:rsidR="0050508A" w:rsidRDefault="0050508A" w:rsidP="00801E3D">
            <w:pPr>
              <w:pStyle w:val="TAH"/>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686B5C9" w14:textId="77777777" w:rsidR="0050508A" w:rsidRDefault="0050508A" w:rsidP="00801E3D">
            <w:pPr>
              <w:pStyle w:val="TAH"/>
              <w:rPr>
                <w:lang w:eastAsia="ja-JP"/>
              </w:rPr>
            </w:pPr>
            <w:r>
              <w:rPr>
                <w:lang w:eastAsia="ja-JP"/>
              </w:rPr>
              <w:t>Presence</w:t>
            </w:r>
          </w:p>
        </w:tc>
        <w:tc>
          <w:tcPr>
            <w:tcW w:w="1560" w:type="dxa"/>
            <w:tcBorders>
              <w:top w:val="single" w:sz="4" w:space="0" w:color="auto"/>
              <w:left w:val="single" w:sz="4" w:space="0" w:color="auto"/>
              <w:bottom w:val="single" w:sz="4" w:space="0" w:color="auto"/>
              <w:right w:val="single" w:sz="4" w:space="0" w:color="auto"/>
            </w:tcBorders>
            <w:hideMark/>
          </w:tcPr>
          <w:p w14:paraId="68F8C29F" w14:textId="77777777" w:rsidR="0050508A" w:rsidRDefault="0050508A" w:rsidP="00801E3D">
            <w:pPr>
              <w:pStyle w:val="TAH"/>
              <w:rPr>
                <w:lang w:eastAsia="ja-JP"/>
              </w:rPr>
            </w:pPr>
            <w:r>
              <w:rPr>
                <w:lang w:eastAsia="ja-JP"/>
              </w:rPr>
              <w:t>Range</w:t>
            </w:r>
          </w:p>
        </w:tc>
        <w:tc>
          <w:tcPr>
            <w:tcW w:w="1277" w:type="dxa"/>
            <w:tcBorders>
              <w:top w:val="single" w:sz="4" w:space="0" w:color="auto"/>
              <w:left w:val="single" w:sz="4" w:space="0" w:color="auto"/>
              <w:bottom w:val="single" w:sz="4" w:space="0" w:color="auto"/>
              <w:right w:val="single" w:sz="4" w:space="0" w:color="auto"/>
            </w:tcBorders>
            <w:hideMark/>
          </w:tcPr>
          <w:p w14:paraId="2A4F4F77" w14:textId="77777777" w:rsidR="0050508A" w:rsidRDefault="0050508A" w:rsidP="00801E3D">
            <w:pPr>
              <w:pStyle w:val="TAH"/>
              <w:rPr>
                <w:lang w:eastAsia="ja-JP"/>
              </w:rPr>
            </w:pPr>
            <w:r>
              <w:rPr>
                <w:lang w:eastAsia="ja-JP"/>
              </w:rPr>
              <w:t>IE type and reference</w:t>
            </w:r>
          </w:p>
        </w:tc>
        <w:tc>
          <w:tcPr>
            <w:tcW w:w="1419" w:type="dxa"/>
            <w:tcBorders>
              <w:top w:val="single" w:sz="4" w:space="0" w:color="auto"/>
              <w:left w:val="single" w:sz="4" w:space="0" w:color="auto"/>
              <w:bottom w:val="single" w:sz="4" w:space="0" w:color="auto"/>
              <w:right w:val="single" w:sz="4" w:space="0" w:color="auto"/>
            </w:tcBorders>
            <w:hideMark/>
          </w:tcPr>
          <w:p w14:paraId="3FA84BD1" w14:textId="77777777" w:rsidR="0050508A" w:rsidRDefault="0050508A" w:rsidP="00801E3D">
            <w:pPr>
              <w:pStyle w:val="TAH"/>
              <w:rPr>
                <w:lang w:eastAsia="ja-JP"/>
              </w:rPr>
            </w:pPr>
            <w:r>
              <w:rPr>
                <w:lang w:eastAsia="ja-JP"/>
              </w:rPr>
              <w:t>Semantics description</w:t>
            </w:r>
          </w:p>
        </w:tc>
        <w:tc>
          <w:tcPr>
            <w:tcW w:w="1135" w:type="dxa"/>
            <w:tcBorders>
              <w:top w:val="single" w:sz="4" w:space="0" w:color="auto"/>
              <w:left w:val="single" w:sz="4" w:space="0" w:color="auto"/>
              <w:bottom w:val="single" w:sz="4" w:space="0" w:color="auto"/>
              <w:right w:val="single" w:sz="4" w:space="0" w:color="auto"/>
            </w:tcBorders>
            <w:hideMark/>
          </w:tcPr>
          <w:p w14:paraId="3671649F" w14:textId="77777777" w:rsidR="0050508A" w:rsidRDefault="0050508A" w:rsidP="00141643">
            <w:pPr>
              <w:pStyle w:val="TAH"/>
              <w:rPr>
                <w:lang w:eastAsia="ja-JP"/>
              </w:rPr>
            </w:pPr>
            <w:r>
              <w:rPr>
                <w:lang w:eastAsia="ja-JP"/>
              </w:rPr>
              <w:t>Criticality</w:t>
            </w:r>
          </w:p>
        </w:tc>
        <w:tc>
          <w:tcPr>
            <w:tcW w:w="1135" w:type="dxa"/>
            <w:tcBorders>
              <w:top w:val="single" w:sz="4" w:space="0" w:color="auto"/>
              <w:left w:val="single" w:sz="4" w:space="0" w:color="auto"/>
              <w:bottom w:val="single" w:sz="4" w:space="0" w:color="auto"/>
              <w:right w:val="single" w:sz="4" w:space="0" w:color="auto"/>
            </w:tcBorders>
            <w:hideMark/>
          </w:tcPr>
          <w:p w14:paraId="372DFD7B" w14:textId="77777777" w:rsidR="0050508A" w:rsidRDefault="0050508A" w:rsidP="00141643">
            <w:pPr>
              <w:pStyle w:val="TAH"/>
              <w:rPr>
                <w:lang w:eastAsia="ja-JP"/>
              </w:rPr>
            </w:pPr>
            <w:r>
              <w:rPr>
                <w:lang w:eastAsia="ja-JP"/>
              </w:rPr>
              <w:t>Assigned Criticality</w:t>
            </w:r>
          </w:p>
        </w:tc>
      </w:tr>
      <w:tr w:rsidR="0050508A" w14:paraId="41971F2F"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2E7C0CE" w14:textId="77777777" w:rsidR="0050508A" w:rsidRDefault="0050508A" w:rsidP="00801E3D">
            <w:pPr>
              <w:pStyle w:val="TAL"/>
              <w:rPr>
                <w:lang w:eastAsia="ja-JP"/>
              </w:rPr>
            </w:pPr>
            <w:r>
              <w:rPr>
                <w:lang w:eastAsia="ja-JP"/>
              </w:rPr>
              <w:t>Message Type</w:t>
            </w:r>
          </w:p>
        </w:tc>
        <w:tc>
          <w:tcPr>
            <w:tcW w:w="1134" w:type="dxa"/>
            <w:tcBorders>
              <w:top w:val="single" w:sz="4" w:space="0" w:color="auto"/>
              <w:left w:val="single" w:sz="4" w:space="0" w:color="auto"/>
              <w:bottom w:val="single" w:sz="4" w:space="0" w:color="auto"/>
              <w:right w:val="single" w:sz="4" w:space="0" w:color="auto"/>
            </w:tcBorders>
            <w:hideMark/>
          </w:tcPr>
          <w:p w14:paraId="2FDC589B"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33400DDF" w14:textId="77777777" w:rsidR="0050508A" w:rsidRDefault="0050508A" w:rsidP="00801E3D">
            <w:pPr>
              <w:pStyle w:val="TAL"/>
              <w:rPr>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3B60FC81" w14:textId="77777777" w:rsidR="0050508A" w:rsidRDefault="0050508A" w:rsidP="00801E3D">
            <w:pPr>
              <w:pStyle w:val="TAL"/>
              <w:rPr>
                <w:lang w:eastAsia="ja-JP"/>
              </w:rPr>
            </w:pPr>
            <w:r>
              <w:rPr>
                <w:lang w:eastAsia="ja-JP"/>
              </w:rPr>
              <w:t>9.2.3</w:t>
            </w:r>
          </w:p>
        </w:tc>
        <w:tc>
          <w:tcPr>
            <w:tcW w:w="1419" w:type="dxa"/>
            <w:tcBorders>
              <w:top w:val="single" w:sz="4" w:space="0" w:color="auto"/>
              <w:left w:val="single" w:sz="4" w:space="0" w:color="auto"/>
              <w:bottom w:val="single" w:sz="4" w:space="0" w:color="auto"/>
              <w:right w:val="single" w:sz="4" w:space="0" w:color="auto"/>
            </w:tcBorders>
          </w:tcPr>
          <w:p w14:paraId="12C3A833" w14:textId="77777777" w:rsidR="0050508A" w:rsidRDefault="0050508A" w:rsidP="00801E3D">
            <w:pPr>
              <w:pStyle w:val="TAL"/>
              <w:rPr>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77185D01" w14:textId="77777777" w:rsidR="0050508A" w:rsidRDefault="0050508A" w:rsidP="00141643">
            <w:pPr>
              <w:pStyle w:val="TAL"/>
              <w:jc w:val="center"/>
              <w:rPr>
                <w:lang w:eastAsia="ja-JP"/>
              </w:rPr>
            </w:pPr>
            <w:r>
              <w:rPr>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7CB4DD34" w14:textId="77777777" w:rsidR="0050508A" w:rsidRDefault="0050508A" w:rsidP="00141643">
            <w:pPr>
              <w:pStyle w:val="TAL"/>
              <w:jc w:val="center"/>
              <w:rPr>
                <w:lang w:eastAsia="ja-JP"/>
              </w:rPr>
            </w:pPr>
            <w:r>
              <w:rPr>
                <w:lang w:eastAsia="ja-JP"/>
              </w:rPr>
              <w:t>reject</w:t>
            </w:r>
          </w:p>
        </w:tc>
      </w:tr>
      <w:tr w:rsidR="0050508A" w:rsidRPr="00321FEB" w14:paraId="6C1F2E84" w14:textId="77777777" w:rsidTr="00141643">
        <w:tc>
          <w:tcPr>
            <w:tcW w:w="2410" w:type="dxa"/>
            <w:tcBorders>
              <w:top w:val="single" w:sz="4" w:space="0" w:color="auto"/>
              <w:left w:val="single" w:sz="4" w:space="0" w:color="auto"/>
              <w:bottom w:val="single" w:sz="4" w:space="0" w:color="auto"/>
              <w:right w:val="single" w:sz="4" w:space="0" w:color="auto"/>
            </w:tcBorders>
          </w:tcPr>
          <w:p w14:paraId="5D941B53" w14:textId="77777777" w:rsidR="0050508A" w:rsidRDefault="0050508A" w:rsidP="00801E3D">
            <w:pPr>
              <w:pStyle w:val="TAL"/>
              <w:rPr>
                <w:lang w:eastAsia="ja-JP"/>
              </w:rPr>
            </w:pPr>
            <w:r w:rsidRPr="007A60DE">
              <w:rPr>
                <w:lang w:eastAsia="ja-JP"/>
              </w:rPr>
              <w:t>Transaction ID</w:t>
            </w:r>
          </w:p>
        </w:tc>
        <w:tc>
          <w:tcPr>
            <w:tcW w:w="1134" w:type="dxa"/>
            <w:tcBorders>
              <w:top w:val="single" w:sz="4" w:space="0" w:color="auto"/>
              <w:left w:val="single" w:sz="4" w:space="0" w:color="auto"/>
              <w:bottom w:val="single" w:sz="4" w:space="0" w:color="auto"/>
              <w:right w:val="single" w:sz="4" w:space="0" w:color="auto"/>
            </w:tcBorders>
          </w:tcPr>
          <w:p w14:paraId="15E92369" w14:textId="77777777" w:rsidR="0050508A" w:rsidRPr="00321FEB" w:rsidRDefault="0050508A" w:rsidP="00801E3D">
            <w:pPr>
              <w:pStyle w:val="TAL"/>
              <w:rPr>
                <w:lang w:eastAsia="ja-JP"/>
              </w:rPr>
            </w:pPr>
            <w:r w:rsidRPr="007A60DE">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2C0027F8" w14:textId="77777777" w:rsidR="0050508A" w:rsidRPr="006646B2" w:rsidRDefault="0050508A" w:rsidP="00801E3D">
            <w:pPr>
              <w:pStyle w:val="TAL"/>
              <w:rPr>
                <w:lang w:eastAsia="ja-JP"/>
              </w:rPr>
            </w:pPr>
          </w:p>
        </w:tc>
        <w:tc>
          <w:tcPr>
            <w:tcW w:w="1277" w:type="dxa"/>
            <w:tcBorders>
              <w:top w:val="single" w:sz="4" w:space="0" w:color="auto"/>
              <w:left w:val="single" w:sz="4" w:space="0" w:color="auto"/>
              <w:bottom w:val="single" w:sz="4" w:space="0" w:color="auto"/>
              <w:right w:val="single" w:sz="4" w:space="0" w:color="auto"/>
            </w:tcBorders>
          </w:tcPr>
          <w:p w14:paraId="1D0A311C" w14:textId="77777777" w:rsidR="0050508A" w:rsidRPr="00321FEB" w:rsidRDefault="0050508A" w:rsidP="00801E3D">
            <w:pPr>
              <w:pStyle w:val="TAL"/>
              <w:rPr>
                <w:lang w:eastAsia="ja-JP"/>
              </w:rPr>
            </w:pPr>
            <w:r w:rsidRPr="007A60DE">
              <w:rPr>
                <w:lang w:eastAsia="ja-JP"/>
              </w:rPr>
              <w:t>9.2.33</w:t>
            </w:r>
          </w:p>
        </w:tc>
        <w:tc>
          <w:tcPr>
            <w:tcW w:w="1419" w:type="dxa"/>
            <w:tcBorders>
              <w:top w:val="single" w:sz="4" w:space="0" w:color="auto"/>
              <w:left w:val="single" w:sz="4" w:space="0" w:color="auto"/>
              <w:bottom w:val="single" w:sz="4" w:space="0" w:color="auto"/>
              <w:right w:val="single" w:sz="4" w:space="0" w:color="auto"/>
            </w:tcBorders>
          </w:tcPr>
          <w:p w14:paraId="2B0AB4BF" w14:textId="77777777" w:rsidR="0050508A" w:rsidRPr="007A60DE" w:rsidRDefault="0050508A" w:rsidP="00801E3D">
            <w:pPr>
              <w:pStyle w:val="TAL"/>
              <w:rPr>
                <w:lang w:eastAsia="ja-JP"/>
              </w:rPr>
            </w:pPr>
            <w:r w:rsidRPr="007A60DE">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54C4D85B" w14:textId="77777777" w:rsidR="0050508A" w:rsidRPr="00321FEB" w:rsidRDefault="0050508A" w:rsidP="00141643">
            <w:pPr>
              <w:pStyle w:val="TAL"/>
              <w:jc w:val="center"/>
              <w:rPr>
                <w:lang w:eastAsia="ja-JP"/>
              </w:rPr>
            </w:pPr>
            <w:r w:rsidRPr="007A60DE">
              <w:rPr>
                <w:lang w:eastAsia="ja-JP"/>
              </w:rPr>
              <w:t>YES</w:t>
            </w:r>
          </w:p>
        </w:tc>
        <w:tc>
          <w:tcPr>
            <w:tcW w:w="1135" w:type="dxa"/>
            <w:tcBorders>
              <w:top w:val="single" w:sz="4" w:space="0" w:color="auto"/>
              <w:left w:val="single" w:sz="4" w:space="0" w:color="auto"/>
              <w:bottom w:val="single" w:sz="4" w:space="0" w:color="auto"/>
              <w:right w:val="single" w:sz="4" w:space="0" w:color="auto"/>
            </w:tcBorders>
          </w:tcPr>
          <w:p w14:paraId="1EACF427" w14:textId="77777777" w:rsidR="0050508A" w:rsidRPr="00321FEB" w:rsidRDefault="0050508A" w:rsidP="00141643">
            <w:pPr>
              <w:pStyle w:val="TAL"/>
              <w:jc w:val="center"/>
              <w:rPr>
                <w:lang w:eastAsia="ja-JP"/>
              </w:rPr>
            </w:pPr>
            <w:r w:rsidRPr="007A60DE">
              <w:rPr>
                <w:lang w:eastAsia="ja-JP"/>
              </w:rPr>
              <w:t>reject</w:t>
            </w:r>
          </w:p>
        </w:tc>
      </w:tr>
      <w:tr w:rsidR="0050508A" w14:paraId="49C34267"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0348808F" w14:textId="77777777" w:rsidR="0050508A" w:rsidRDefault="0050508A" w:rsidP="00801E3D">
            <w:pPr>
              <w:pStyle w:val="TAL"/>
              <w:rPr>
                <w:b/>
                <w:bCs/>
                <w:lang w:eastAsia="zh-CN"/>
              </w:rPr>
            </w:pPr>
            <w:r>
              <w:rPr>
                <w:b/>
                <w:bCs/>
                <w:lang w:eastAsia="zh-CN"/>
              </w:rPr>
              <w:t>E2 Node Component Configuration Addition Acknowledge List</w:t>
            </w:r>
          </w:p>
        </w:tc>
        <w:tc>
          <w:tcPr>
            <w:tcW w:w="1134" w:type="dxa"/>
            <w:tcBorders>
              <w:top w:val="single" w:sz="4" w:space="0" w:color="auto"/>
              <w:left w:val="single" w:sz="4" w:space="0" w:color="auto"/>
              <w:bottom w:val="single" w:sz="4" w:space="0" w:color="auto"/>
              <w:right w:val="single" w:sz="4" w:space="0" w:color="auto"/>
            </w:tcBorders>
          </w:tcPr>
          <w:p w14:paraId="0F789225"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1F8B3EA8"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3BEF79C4"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6D1F19A9"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5D2850D8" w14:textId="77777777" w:rsidR="0050508A" w:rsidRDefault="0050508A" w:rsidP="00141643">
            <w:pPr>
              <w:pStyle w:val="TAL"/>
              <w:jc w:val="center"/>
              <w:rPr>
                <w:lang w:eastAsia="zh-CN"/>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6EB25066" w14:textId="77777777" w:rsidR="0050508A" w:rsidRDefault="0050508A" w:rsidP="00141643">
            <w:pPr>
              <w:pStyle w:val="TAL"/>
              <w:jc w:val="center"/>
              <w:rPr>
                <w:lang w:eastAsia="zh-CN"/>
              </w:rPr>
            </w:pPr>
            <w:r>
              <w:rPr>
                <w:lang w:eastAsia="zh-CN"/>
              </w:rPr>
              <w:t>reject</w:t>
            </w:r>
          </w:p>
        </w:tc>
      </w:tr>
      <w:tr w:rsidR="0050508A" w14:paraId="44865016"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62D7523E" w14:textId="77777777" w:rsidR="0050508A" w:rsidRPr="00E7368A" w:rsidRDefault="0050508A" w:rsidP="00801E3D">
            <w:pPr>
              <w:pStyle w:val="TAL"/>
              <w:rPr>
                <w:lang w:eastAsia="zh-CN"/>
              </w:rPr>
            </w:pPr>
            <w:r w:rsidRPr="00E7368A">
              <w:rPr>
                <w:lang w:eastAsia="zh-CN"/>
              </w:rPr>
              <w:t>&gt;E2 Node Component Configuration Addition Acknowledge Item</w:t>
            </w:r>
          </w:p>
        </w:tc>
        <w:tc>
          <w:tcPr>
            <w:tcW w:w="1134" w:type="dxa"/>
            <w:tcBorders>
              <w:top w:val="single" w:sz="4" w:space="0" w:color="auto"/>
              <w:left w:val="single" w:sz="4" w:space="0" w:color="auto"/>
              <w:bottom w:val="single" w:sz="4" w:space="0" w:color="auto"/>
              <w:right w:val="single" w:sz="4" w:space="0" w:color="auto"/>
            </w:tcBorders>
          </w:tcPr>
          <w:p w14:paraId="797AF2C8" w14:textId="77777777" w:rsidR="0050508A" w:rsidRPr="00E736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7CC0CFD3" w14:textId="77777777" w:rsidR="0050508A" w:rsidRDefault="0050508A" w:rsidP="00801E3D">
            <w:pPr>
              <w:pStyle w:val="TAL"/>
              <w:rPr>
                <w:i/>
                <w:lang w:eastAsia="ja-JP"/>
              </w:rPr>
            </w:pPr>
            <w:r>
              <w:rPr>
                <w:i/>
                <w:lang w:eastAsia="ja-JP"/>
              </w:rPr>
              <w:t>1.. &lt;maxofE2nodeComponents&gt;</w:t>
            </w:r>
          </w:p>
        </w:tc>
        <w:tc>
          <w:tcPr>
            <w:tcW w:w="1277" w:type="dxa"/>
            <w:tcBorders>
              <w:top w:val="single" w:sz="4" w:space="0" w:color="auto"/>
              <w:left w:val="single" w:sz="4" w:space="0" w:color="auto"/>
              <w:bottom w:val="single" w:sz="4" w:space="0" w:color="auto"/>
              <w:right w:val="single" w:sz="4" w:space="0" w:color="auto"/>
            </w:tcBorders>
          </w:tcPr>
          <w:p w14:paraId="0BF1C485" w14:textId="77777777" w:rsidR="0050508A" w:rsidRPr="00E736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550CE753"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6B134027" w14:textId="77777777" w:rsidR="0050508A" w:rsidRDefault="0050508A" w:rsidP="00141643">
            <w:pPr>
              <w:pStyle w:val="TAL"/>
              <w:jc w:val="center"/>
              <w:rPr>
                <w:lang w:eastAsia="zh-CN"/>
              </w:rPr>
            </w:pPr>
            <w:r>
              <w:rPr>
                <w:lang w:eastAsia="zh-CN"/>
              </w:rPr>
              <w:t>EACH</w:t>
            </w:r>
          </w:p>
        </w:tc>
        <w:tc>
          <w:tcPr>
            <w:tcW w:w="1135" w:type="dxa"/>
            <w:tcBorders>
              <w:top w:val="single" w:sz="4" w:space="0" w:color="auto"/>
              <w:left w:val="single" w:sz="4" w:space="0" w:color="auto"/>
              <w:bottom w:val="single" w:sz="4" w:space="0" w:color="auto"/>
              <w:right w:val="single" w:sz="4" w:space="0" w:color="auto"/>
            </w:tcBorders>
            <w:hideMark/>
          </w:tcPr>
          <w:p w14:paraId="5C9112AD" w14:textId="77777777" w:rsidR="0050508A" w:rsidRDefault="0050508A" w:rsidP="00141643">
            <w:pPr>
              <w:pStyle w:val="TAL"/>
              <w:jc w:val="center"/>
              <w:rPr>
                <w:lang w:eastAsia="zh-CN"/>
              </w:rPr>
            </w:pPr>
            <w:r>
              <w:rPr>
                <w:lang w:eastAsia="zh-CN"/>
              </w:rPr>
              <w:t>reject</w:t>
            </w:r>
          </w:p>
        </w:tc>
      </w:tr>
      <w:tr w:rsidR="0050508A" w14:paraId="43E7EF01"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6FBB42A4" w14:textId="77777777" w:rsidR="0050508A" w:rsidRPr="00E7368A" w:rsidRDefault="0050508A" w:rsidP="00801E3D">
            <w:pPr>
              <w:pStyle w:val="TAL"/>
              <w:rPr>
                <w:lang w:eastAsia="zh-CN"/>
              </w:rPr>
            </w:pPr>
            <w:r w:rsidRPr="00E7368A">
              <w:rPr>
                <w:lang w:eastAsia="zh-CN"/>
              </w:rPr>
              <w:t>&gt;&gt;E2 Node Component Interface Type</w:t>
            </w:r>
          </w:p>
        </w:tc>
        <w:tc>
          <w:tcPr>
            <w:tcW w:w="1134" w:type="dxa"/>
            <w:tcBorders>
              <w:top w:val="single" w:sz="4" w:space="0" w:color="auto"/>
              <w:left w:val="single" w:sz="4" w:space="0" w:color="auto"/>
              <w:bottom w:val="single" w:sz="4" w:space="0" w:color="auto"/>
              <w:right w:val="single" w:sz="4" w:space="0" w:color="auto"/>
            </w:tcBorders>
          </w:tcPr>
          <w:p w14:paraId="7DF887EF" w14:textId="77777777" w:rsidR="0050508A" w:rsidRPr="00E7368A" w:rsidRDefault="0050508A" w:rsidP="00801E3D">
            <w:pPr>
              <w:pStyle w:val="TAL"/>
              <w:rPr>
                <w:bCs/>
                <w:lang w:eastAsia="zh-CN"/>
              </w:rPr>
            </w:pPr>
            <w:r w:rsidRPr="00E7368A">
              <w:rPr>
                <w:bCs/>
                <w:lang w:eastAsia="zh-CN"/>
              </w:rPr>
              <w:t>M</w:t>
            </w:r>
          </w:p>
        </w:tc>
        <w:tc>
          <w:tcPr>
            <w:tcW w:w="1560" w:type="dxa"/>
            <w:tcBorders>
              <w:top w:val="single" w:sz="4" w:space="0" w:color="auto"/>
              <w:left w:val="single" w:sz="4" w:space="0" w:color="auto"/>
              <w:bottom w:val="single" w:sz="4" w:space="0" w:color="auto"/>
              <w:right w:val="single" w:sz="4" w:space="0" w:color="auto"/>
            </w:tcBorders>
            <w:hideMark/>
          </w:tcPr>
          <w:p w14:paraId="4283CD7E"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tcPr>
          <w:p w14:paraId="556F2361" w14:textId="77777777" w:rsidR="0050508A" w:rsidRPr="00E7368A" w:rsidRDefault="0050508A" w:rsidP="00801E3D">
            <w:pPr>
              <w:pStyle w:val="TAL"/>
              <w:rPr>
                <w:bCs/>
                <w:lang w:eastAsia="ja-JP"/>
              </w:rPr>
            </w:pPr>
            <w:r w:rsidRPr="00E7368A">
              <w:rPr>
                <w:bCs/>
                <w:lang w:eastAsia="ja-JP"/>
              </w:rPr>
              <w:t>9.2.26</w:t>
            </w:r>
          </w:p>
        </w:tc>
        <w:tc>
          <w:tcPr>
            <w:tcW w:w="1419" w:type="dxa"/>
            <w:tcBorders>
              <w:top w:val="single" w:sz="4" w:space="0" w:color="auto"/>
              <w:left w:val="single" w:sz="4" w:space="0" w:color="auto"/>
              <w:bottom w:val="single" w:sz="4" w:space="0" w:color="auto"/>
              <w:right w:val="single" w:sz="4" w:space="0" w:color="auto"/>
            </w:tcBorders>
          </w:tcPr>
          <w:p w14:paraId="23AD1A74" w14:textId="77777777" w:rsidR="0050508A" w:rsidRDefault="0050508A" w:rsidP="00801E3D">
            <w:pPr>
              <w:pStyle w:val="TAL"/>
              <w:rPr>
                <w:lang w:eastAsia="zh-CN"/>
              </w:rPr>
            </w:pPr>
            <w:r>
              <w:rPr>
                <w:lang w:eastAsia="zh-CN"/>
              </w:rPr>
              <w:t>E2 Node component interface type.</w:t>
            </w:r>
          </w:p>
        </w:tc>
        <w:tc>
          <w:tcPr>
            <w:tcW w:w="1135" w:type="dxa"/>
            <w:tcBorders>
              <w:top w:val="single" w:sz="4" w:space="0" w:color="auto"/>
              <w:left w:val="single" w:sz="4" w:space="0" w:color="auto"/>
              <w:bottom w:val="single" w:sz="4" w:space="0" w:color="auto"/>
              <w:right w:val="single" w:sz="4" w:space="0" w:color="auto"/>
            </w:tcBorders>
            <w:hideMark/>
          </w:tcPr>
          <w:p w14:paraId="42DCA24A" w14:textId="77777777" w:rsidR="0050508A" w:rsidRDefault="0050508A" w:rsidP="00141643">
            <w:pPr>
              <w:pStyle w:val="TAL"/>
              <w:jc w:val="center"/>
              <w:rPr>
                <w:lang w:eastAsia="zh-CN"/>
              </w:rPr>
            </w:pPr>
            <w:r>
              <w:rPr>
                <w:lang w:eastAsia="zh-CN"/>
              </w:rPr>
              <w:t>-</w:t>
            </w:r>
          </w:p>
        </w:tc>
        <w:tc>
          <w:tcPr>
            <w:tcW w:w="1135" w:type="dxa"/>
            <w:tcBorders>
              <w:top w:val="single" w:sz="4" w:space="0" w:color="auto"/>
              <w:left w:val="single" w:sz="4" w:space="0" w:color="auto"/>
              <w:bottom w:val="single" w:sz="4" w:space="0" w:color="auto"/>
              <w:right w:val="single" w:sz="4" w:space="0" w:color="auto"/>
            </w:tcBorders>
            <w:hideMark/>
          </w:tcPr>
          <w:p w14:paraId="254ADC08" w14:textId="77777777" w:rsidR="0050508A" w:rsidRDefault="0050508A" w:rsidP="00141643">
            <w:pPr>
              <w:pStyle w:val="TAL"/>
              <w:jc w:val="center"/>
              <w:rPr>
                <w:lang w:eastAsia="zh-CN"/>
              </w:rPr>
            </w:pPr>
          </w:p>
        </w:tc>
      </w:tr>
      <w:tr w:rsidR="0050508A" w14:paraId="1909AAD5"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3C8D9DF" w14:textId="77777777" w:rsidR="0050508A" w:rsidRPr="00E7368A" w:rsidRDefault="0050508A" w:rsidP="00801E3D">
            <w:pPr>
              <w:pStyle w:val="TAL"/>
              <w:rPr>
                <w:lang w:eastAsia="zh-CN"/>
              </w:rPr>
            </w:pPr>
            <w:r w:rsidRPr="00E7368A">
              <w:rPr>
                <w:lang w:eastAsia="zh-CN"/>
              </w:rPr>
              <w:t>&gt;&gt;E2 Node Component ID</w:t>
            </w:r>
          </w:p>
        </w:tc>
        <w:tc>
          <w:tcPr>
            <w:tcW w:w="1134" w:type="dxa"/>
            <w:tcBorders>
              <w:top w:val="single" w:sz="4" w:space="0" w:color="auto"/>
              <w:left w:val="single" w:sz="4" w:space="0" w:color="auto"/>
              <w:bottom w:val="single" w:sz="4" w:space="0" w:color="auto"/>
              <w:right w:val="single" w:sz="4" w:space="0" w:color="auto"/>
            </w:tcBorders>
          </w:tcPr>
          <w:p w14:paraId="3B5B180E" w14:textId="77777777" w:rsidR="0050508A" w:rsidRPr="00E7368A" w:rsidRDefault="0050508A" w:rsidP="00801E3D">
            <w:pPr>
              <w:pStyle w:val="TAL"/>
              <w:rPr>
                <w:bCs/>
                <w:lang w:eastAsia="zh-CN"/>
              </w:rPr>
            </w:pPr>
            <w:r w:rsidRPr="00E7368A">
              <w:rPr>
                <w:bCs/>
                <w:lang w:eastAsia="zh-CN"/>
              </w:rPr>
              <w:t>M</w:t>
            </w:r>
          </w:p>
        </w:tc>
        <w:tc>
          <w:tcPr>
            <w:tcW w:w="1560" w:type="dxa"/>
            <w:tcBorders>
              <w:top w:val="single" w:sz="4" w:space="0" w:color="auto"/>
              <w:left w:val="single" w:sz="4" w:space="0" w:color="auto"/>
              <w:bottom w:val="single" w:sz="4" w:space="0" w:color="auto"/>
              <w:right w:val="single" w:sz="4" w:space="0" w:color="auto"/>
            </w:tcBorders>
            <w:hideMark/>
          </w:tcPr>
          <w:p w14:paraId="30B694F9"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tcPr>
          <w:p w14:paraId="677DDDA9" w14:textId="77777777" w:rsidR="0050508A" w:rsidRPr="00E7368A" w:rsidRDefault="0050508A" w:rsidP="00801E3D">
            <w:pPr>
              <w:pStyle w:val="TAL"/>
              <w:rPr>
                <w:bCs/>
                <w:lang w:eastAsia="ja-JP"/>
              </w:rPr>
            </w:pPr>
            <w:r w:rsidRPr="00E7368A">
              <w:rPr>
                <w:bCs/>
                <w:lang w:eastAsia="ja-JP"/>
              </w:rPr>
              <w:t>9.2.32</w:t>
            </w:r>
          </w:p>
        </w:tc>
        <w:tc>
          <w:tcPr>
            <w:tcW w:w="1419" w:type="dxa"/>
            <w:tcBorders>
              <w:top w:val="single" w:sz="4" w:space="0" w:color="auto"/>
              <w:left w:val="single" w:sz="4" w:space="0" w:color="auto"/>
              <w:bottom w:val="single" w:sz="4" w:space="0" w:color="auto"/>
              <w:right w:val="single" w:sz="4" w:space="0" w:color="auto"/>
            </w:tcBorders>
          </w:tcPr>
          <w:p w14:paraId="62AD87FD" w14:textId="77777777" w:rsidR="0050508A" w:rsidRDefault="0050508A" w:rsidP="00801E3D">
            <w:pPr>
              <w:pStyle w:val="TAL"/>
              <w:rPr>
                <w:lang w:eastAsia="zh-CN"/>
              </w:rPr>
            </w:pPr>
            <w:r>
              <w:rPr>
                <w:lang w:eastAsia="zh-CN"/>
              </w:rPr>
              <w:t>E2 Node Component Identifier.</w:t>
            </w:r>
          </w:p>
        </w:tc>
        <w:tc>
          <w:tcPr>
            <w:tcW w:w="1135" w:type="dxa"/>
            <w:tcBorders>
              <w:top w:val="single" w:sz="4" w:space="0" w:color="auto"/>
              <w:left w:val="single" w:sz="4" w:space="0" w:color="auto"/>
              <w:bottom w:val="single" w:sz="4" w:space="0" w:color="auto"/>
              <w:right w:val="single" w:sz="4" w:space="0" w:color="auto"/>
            </w:tcBorders>
            <w:hideMark/>
          </w:tcPr>
          <w:p w14:paraId="3646EED2" w14:textId="77777777" w:rsidR="0050508A" w:rsidRDefault="0050508A" w:rsidP="00141643">
            <w:pPr>
              <w:pStyle w:val="TAL"/>
              <w:jc w:val="center"/>
              <w:rPr>
                <w:lang w:eastAsia="zh-CN"/>
              </w:rPr>
            </w:pPr>
            <w:r>
              <w:rPr>
                <w:lang w:eastAsia="zh-CN"/>
              </w:rPr>
              <w:t>-</w:t>
            </w:r>
          </w:p>
        </w:tc>
        <w:tc>
          <w:tcPr>
            <w:tcW w:w="1135" w:type="dxa"/>
            <w:tcBorders>
              <w:top w:val="single" w:sz="4" w:space="0" w:color="auto"/>
              <w:left w:val="single" w:sz="4" w:space="0" w:color="auto"/>
              <w:bottom w:val="single" w:sz="4" w:space="0" w:color="auto"/>
              <w:right w:val="single" w:sz="4" w:space="0" w:color="auto"/>
            </w:tcBorders>
            <w:hideMark/>
          </w:tcPr>
          <w:p w14:paraId="5A44B612" w14:textId="77777777" w:rsidR="0050508A" w:rsidRDefault="0050508A" w:rsidP="00141643">
            <w:pPr>
              <w:pStyle w:val="TAL"/>
              <w:jc w:val="center"/>
              <w:rPr>
                <w:lang w:eastAsia="zh-CN"/>
              </w:rPr>
            </w:pPr>
          </w:p>
        </w:tc>
      </w:tr>
      <w:tr w:rsidR="0050508A" w14:paraId="6513766A"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2EB5C23" w14:textId="77777777" w:rsidR="0050508A" w:rsidRPr="00E7368A" w:rsidRDefault="0050508A" w:rsidP="00801E3D">
            <w:pPr>
              <w:pStyle w:val="TAL"/>
              <w:rPr>
                <w:lang w:eastAsia="zh-CN"/>
              </w:rPr>
            </w:pPr>
            <w:r w:rsidRPr="00E7368A">
              <w:rPr>
                <w:lang w:eastAsia="zh-CN"/>
              </w:rPr>
              <w:t>&gt;&gt;E2 Node Component Configuration Acknowledge</w:t>
            </w:r>
          </w:p>
        </w:tc>
        <w:tc>
          <w:tcPr>
            <w:tcW w:w="1134" w:type="dxa"/>
            <w:tcBorders>
              <w:top w:val="single" w:sz="4" w:space="0" w:color="auto"/>
              <w:left w:val="single" w:sz="4" w:space="0" w:color="auto"/>
              <w:bottom w:val="single" w:sz="4" w:space="0" w:color="auto"/>
              <w:right w:val="single" w:sz="4" w:space="0" w:color="auto"/>
            </w:tcBorders>
          </w:tcPr>
          <w:p w14:paraId="3A3A6B61" w14:textId="77777777" w:rsidR="0050508A" w:rsidRPr="00E7368A" w:rsidRDefault="0050508A" w:rsidP="00801E3D">
            <w:pPr>
              <w:pStyle w:val="TAL"/>
              <w:rPr>
                <w:bCs/>
                <w:lang w:eastAsia="zh-CN"/>
              </w:rPr>
            </w:pPr>
            <w:r w:rsidRPr="00E7368A">
              <w:rPr>
                <w:bCs/>
                <w:lang w:eastAsia="zh-CN"/>
              </w:rPr>
              <w:t>M</w:t>
            </w:r>
          </w:p>
        </w:tc>
        <w:tc>
          <w:tcPr>
            <w:tcW w:w="1560" w:type="dxa"/>
            <w:tcBorders>
              <w:top w:val="single" w:sz="4" w:space="0" w:color="auto"/>
              <w:left w:val="single" w:sz="4" w:space="0" w:color="auto"/>
              <w:bottom w:val="single" w:sz="4" w:space="0" w:color="auto"/>
              <w:right w:val="single" w:sz="4" w:space="0" w:color="auto"/>
            </w:tcBorders>
            <w:hideMark/>
          </w:tcPr>
          <w:p w14:paraId="6E3638B5"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tcPr>
          <w:p w14:paraId="312A7B1B" w14:textId="77777777" w:rsidR="0050508A" w:rsidRPr="00E7368A" w:rsidRDefault="0050508A" w:rsidP="00801E3D">
            <w:pPr>
              <w:pStyle w:val="TAL"/>
              <w:rPr>
                <w:bCs/>
                <w:lang w:eastAsia="ja-JP"/>
              </w:rPr>
            </w:pPr>
            <w:r w:rsidRPr="00E7368A">
              <w:rPr>
                <w:bCs/>
                <w:lang w:eastAsia="ja-JP"/>
              </w:rPr>
              <w:t>9.2.28</w:t>
            </w:r>
          </w:p>
        </w:tc>
        <w:tc>
          <w:tcPr>
            <w:tcW w:w="1419" w:type="dxa"/>
            <w:tcBorders>
              <w:top w:val="single" w:sz="4" w:space="0" w:color="auto"/>
              <w:left w:val="single" w:sz="4" w:space="0" w:color="auto"/>
              <w:bottom w:val="single" w:sz="4" w:space="0" w:color="auto"/>
              <w:right w:val="single" w:sz="4" w:space="0" w:color="auto"/>
            </w:tcBorders>
          </w:tcPr>
          <w:p w14:paraId="45C17E52" w14:textId="77777777" w:rsidR="0050508A" w:rsidRDefault="0050508A" w:rsidP="00801E3D">
            <w:pPr>
              <w:pStyle w:val="TAL"/>
              <w:rPr>
                <w:lang w:eastAsia="zh-CN"/>
              </w:rPr>
            </w:pPr>
            <w:r>
              <w:rPr>
                <w:lang w:eastAsia="zh-CN"/>
              </w:rPr>
              <w:t>Success or failure with Cause.</w:t>
            </w:r>
          </w:p>
        </w:tc>
        <w:tc>
          <w:tcPr>
            <w:tcW w:w="1135" w:type="dxa"/>
            <w:tcBorders>
              <w:top w:val="single" w:sz="4" w:space="0" w:color="auto"/>
              <w:left w:val="single" w:sz="4" w:space="0" w:color="auto"/>
              <w:bottom w:val="single" w:sz="4" w:space="0" w:color="auto"/>
              <w:right w:val="single" w:sz="4" w:space="0" w:color="auto"/>
            </w:tcBorders>
            <w:hideMark/>
          </w:tcPr>
          <w:p w14:paraId="2B17DC84" w14:textId="77777777" w:rsidR="0050508A" w:rsidRDefault="0050508A" w:rsidP="00141643">
            <w:pPr>
              <w:pStyle w:val="TAL"/>
              <w:jc w:val="center"/>
              <w:rPr>
                <w:lang w:eastAsia="zh-CN"/>
              </w:rPr>
            </w:pPr>
            <w:r>
              <w:rPr>
                <w:lang w:eastAsia="zh-CN"/>
              </w:rPr>
              <w:t>-</w:t>
            </w:r>
          </w:p>
        </w:tc>
        <w:tc>
          <w:tcPr>
            <w:tcW w:w="1135" w:type="dxa"/>
            <w:tcBorders>
              <w:top w:val="single" w:sz="4" w:space="0" w:color="auto"/>
              <w:left w:val="single" w:sz="4" w:space="0" w:color="auto"/>
              <w:bottom w:val="single" w:sz="4" w:space="0" w:color="auto"/>
              <w:right w:val="single" w:sz="4" w:space="0" w:color="auto"/>
            </w:tcBorders>
            <w:hideMark/>
          </w:tcPr>
          <w:p w14:paraId="4D738DCB" w14:textId="77777777" w:rsidR="0050508A" w:rsidRDefault="0050508A" w:rsidP="00141643">
            <w:pPr>
              <w:pStyle w:val="TAL"/>
              <w:jc w:val="center"/>
              <w:rPr>
                <w:lang w:eastAsia="zh-CN"/>
              </w:rPr>
            </w:pPr>
          </w:p>
        </w:tc>
      </w:tr>
      <w:tr w:rsidR="0050508A" w14:paraId="4E4104E8"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6B2C043" w14:textId="77777777" w:rsidR="0050508A" w:rsidRDefault="0050508A" w:rsidP="00801E3D">
            <w:pPr>
              <w:pStyle w:val="TAL"/>
              <w:rPr>
                <w:b/>
                <w:bCs/>
                <w:lang w:eastAsia="zh-CN"/>
              </w:rPr>
            </w:pPr>
            <w:r>
              <w:rPr>
                <w:b/>
                <w:bCs/>
                <w:lang w:eastAsia="zh-CN"/>
              </w:rPr>
              <w:t>E2 Node Component Configuration Update Acknowledge List</w:t>
            </w:r>
          </w:p>
        </w:tc>
        <w:tc>
          <w:tcPr>
            <w:tcW w:w="1134" w:type="dxa"/>
            <w:tcBorders>
              <w:top w:val="single" w:sz="4" w:space="0" w:color="auto"/>
              <w:left w:val="single" w:sz="4" w:space="0" w:color="auto"/>
              <w:bottom w:val="single" w:sz="4" w:space="0" w:color="auto"/>
              <w:right w:val="single" w:sz="4" w:space="0" w:color="auto"/>
            </w:tcBorders>
          </w:tcPr>
          <w:p w14:paraId="02869892"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0097BE6F"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58714DF0"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0DC7E812"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491EB2E3" w14:textId="77777777" w:rsidR="0050508A" w:rsidRDefault="0050508A" w:rsidP="00141643">
            <w:pPr>
              <w:pStyle w:val="TAL"/>
              <w:jc w:val="center"/>
              <w:rPr>
                <w:lang w:eastAsia="zh-CN"/>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39C178B8" w14:textId="77777777" w:rsidR="0050508A" w:rsidRDefault="0050508A" w:rsidP="00141643">
            <w:pPr>
              <w:pStyle w:val="TAL"/>
              <w:jc w:val="center"/>
              <w:rPr>
                <w:lang w:eastAsia="zh-CN"/>
              </w:rPr>
            </w:pPr>
            <w:r>
              <w:rPr>
                <w:lang w:eastAsia="zh-CN"/>
              </w:rPr>
              <w:t>reject</w:t>
            </w:r>
          </w:p>
        </w:tc>
      </w:tr>
      <w:tr w:rsidR="0050508A" w14:paraId="2270E73F"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F661EDC" w14:textId="77777777" w:rsidR="0050508A" w:rsidRDefault="0050508A" w:rsidP="00801E3D">
            <w:pPr>
              <w:pStyle w:val="TAL"/>
              <w:rPr>
                <w:bCs/>
                <w:lang w:eastAsia="zh-CN"/>
              </w:rPr>
            </w:pPr>
            <w:r>
              <w:rPr>
                <w:bCs/>
                <w:lang w:eastAsia="zh-CN"/>
              </w:rPr>
              <w:t>&gt;E2 Node Component Configuration Update Acknowledge Item</w:t>
            </w:r>
          </w:p>
        </w:tc>
        <w:tc>
          <w:tcPr>
            <w:tcW w:w="1134" w:type="dxa"/>
            <w:tcBorders>
              <w:top w:val="single" w:sz="4" w:space="0" w:color="auto"/>
              <w:left w:val="single" w:sz="4" w:space="0" w:color="auto"/>
              <w:bottom w:val="single" w:sz="4" w:space="0" w:color="auto"/>
              <w:right w:val="single" w:sz="4" w:space="0" w:color="auto"/>
            </w:tcBorders>
          </w:tcPr>
          <w:p w14:paraId="7BBAAAF2" w14:textId="77777777" w:rsidR="0050508A" w:rsidRDefault="0050508A" w:rsidP="00801E3D">
            <w:pPr>
              <w:pStyle w:val="TAL"/>
              <w:rPr>
                <w:lang w:eastAsia="ja-JP"/>
              </w:rPr>
            </w:pPr>
          </w:p>
        </w:tc>
        <w:tc>
          <w:tcPr>
            <w:tcW w:w="1560" w:type="dxa"/>
            <w:tcBorders>
              <w:top w:val="single" w:sz="4" w:space="0" w:color="auto"/>
              <w:left w:val="single" w:sz="4" w:space="0" w:color="auto"/>
              <w:bottom w:val="single" w:sz="4" w:space="0" w:color="auto"/>
              <w:right w:val="single" w:sz="4" w:space="0" w:color="auto"/>
            </w:tcBorders>
          </w:tcPr>
          <w:p w14:paraId="433CFBA0" w14:textId="77777777" w:rsidR="0050508A" w:rsidRDefault="0050508A" w:rsidP="00801E3D">
            <w:pPr>
              <w:pStyle w:val="TAL"/>
              <w:rPr>
                <w:i/>
                <w:lang w:eastAsia="ja-JP"/>
              </w:rPr>
            </w:pPr>
            <w:r>
              <w:rPr>
                <w:i/>
                <w:lang w:eastAsia="ja-JP"/>
              </w:rPr>
              <w:t>1.. &lt;maxofE2nodeComponents&gt;</w:t>
            </w:r>
          </w:p>
        </w:tc>
        <w:tc>
          <w:tcPr>
            <w:tcW w:w="1277" w:type="dxa"/>
            <w:tcBorders>
              <w:top w:val="single" w:sz="4" w:space="0" w:color="auto"/>
              <w:left w:val="single" w:sz="4" w:space="0" w:color="auto"/>
              <w:bottom w:val="single" w:sz="4" w:space="0" w:color="auto"/>
              <w:right w:val="single" w:sz="4" w:space="0" w:color="auto"/>
            </w:tcBorders>
          </w:tcPr>
          <w:p w14:paraId="158E10C1" w14:textId="77777777" w:rsidR="0050508A" w:rsidRDefault="0050508A" w:rsidP="00801E3D">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0625779C"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666A57B0" w14:textId="77777777" w:rsidR="0050508A" w:rsidRDefault="0050508A" w:rsidP="00141643">
            <w:pPr>
              <w:pStyle w:val="TAL"/>
              <w:jc w:val="center"/>
              <w:rPr>
                <w:lang w:eastAsia="ja-JP"/>
              </w:rPr>
            </w:pPr>
            <w:r>
              <w:rPr>
                <w:lang w:eastAsia="ja-JP"/>
              </w:rPr>
              <w:t>EACH</w:t>
            </w:r>
          </w:p>
        </w:tc>
        <w:tc>
          <w:tcPr>
            <w:tcW w:w="1135" w:type="dxa"/>
            <w:tcBorders>
              <w:top w:val="single" w:sz="4" w:space="0" w:color="auto"/>
              <w:left w:val="single" w:sz="4" w:space="0" w:color="auto"/>
              <w:bottom w:val="single" w:sz="4" w:space="0" w:color="auto"/>
              <w:right w:val="single" w:sz="4" w:space="0" w:color="auto"/>
            </w:tcBorders>
            <w:hideMark/>
          </w:tcPr>
          <w:p w14:paraId="18B2E7BC" w14:textId="77777777" w:rsidR="0050508A" w:rsidRDefault="0050508A" w:rsidP="00141643">
            <w:pPr>
              <w:pStyle w:val="TAL"/>
              <w:jc w:val="center"/>
              <w:rPr>
                <w:lang w:eastAsia="ja-JP"/>
              </w:rPr>
            </w:pPr>
            <w:r>
              <w:rPr>
                <w:lang w:eastAsia="ja-JP"/>
              </w:rPr>
              <w:t>reject</w:t>
            </w:r>
          </w:p>
        </w:tc>
      </w:tr>
      <w:tr w:rsidR="0050508A" w14:paraId="6818C653"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60642E75" w14:textId="77777777" w:rsidR="0050508A" w:rsidRDefault="0050508A" w:rsidP="00801E3D">
            <w:pPr>
              <w:pStyle w:val="TAL"/>
              <w:rPr>
                <w:bCs/>
                <w:lang w:eastAsia="ja-JP"/>
              </w:rPr>
            </w:pPr>
            <w:r>
              <w:rPr>
                <w:bCs/>
                <w:lang w:eastAsia="zh-CN"/>
              </w:rPr>
              <w:t>&gt;&gt;E2 Node Component Interface Type</w:t>
            </w:r>
          </w:p>
        </w:tc>
        <w:tc>
          <w:tcPr>
            <w:tcW w:w="1134" w:type="dxa"/>
            <w:tcBorders>
              <w:top w:val="single" w:sz="4" w:space="0" w:color="auto"/>
              <w:left w:val="single" w:sz="4" w:space="0" w:color="auto"/>
              <w:bottom w:val="single" w:sz="4" w:space="0" w:color="auto"/>
              <w:right w:val="single" w:sz="4" w:space="0" w:color="auto"/>
            </w:tcBorders>
            <w:hideMark/>
          </w:tcPr>
          <w:p w14:paraId="7E571EC9"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6F44EE84"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427F3491" w14:textId="77777777" w:rsidR="0050508A" w:rsidRDefault="0050508A" w:rsidP="00801E3D">
            <w:pPr>
              <w:pStyle w:val="TAL"/>
              <w:rPr>
                <w:lang w:eastAsia="ja-JP"/>
              </w:rPr>
            </w:pPr>
            <w:r>
              <w:rPr>
                <w:lang w:eastAsia="ja-JP"/>
              </w:rPr>
              <w:t>9.2.26</w:t>
            </w:r>
          </w:p>
        </w:tc>
        <w:tc>
          <w:tcPr>
            <w:tcW w:w="1419" w:type="dxa"/>
            <w:tcBorders>
              <w:top w:val="single" w:sz="4" w:space="0" w:color="auto"/>
              <w:left w:val="single" w:sz="4" w:space="0" w:color="auto"/>
              <w:bottom w:val="single" w:sz="4" w:space="0" w:color="auto"/>
              <w:right w:val="single" w:sz="4" w:space="0" w:color="auto"/>
            </w:tcBorders>
            <w:hideMark/>
          </w:tcPr>
          <w:p w14:paraId="251066D5" w14:textId="77777777" w:rsidR="0050508A" w:rsidRDefault="0050508A" w:rsidP="00801E3D">
            <w:pPr>
              <w:pStyle w:val="TAL"/>
              <w:rPr>
                <w:lang w:eastAsia="zh-CN"/>
              </w:rPr>
            </w:pPr>
            <w:r>
              <w:rPr>
                <w:lang w:eastAsia="zh-CN"/>
              </w:rPr>
              <w:t>E2 Node component interface type.</w:t>
            </w:r>
          </w:p>
        </w:tc>
        <w:tc>
          <w:tcPr>
            <w:tcW w:w="1135" w:type="dxa"/>
            <w:tcBorders>
              <w:top w:val="single" w:sz="4" w:space="0" w:color="auto"/>
              <w:left w:val="single" w:sz="4" w:space="0" w:color="auto"/>
              <w:bottom w:val="single" w:sz="4" w:space="0" w:color="auto"/>
              <w:right w:val="single" w:sz="4" w:space="0" w:color="auto"/>
            </w:tcBorders>
            <w:hideMark/>
          </w:tcPr>
          <w:p w14:paraId="0145D026" w14:textId="77777777" w:rsidR="0050508A" w:rsidRDefault="0050508A" w:rsidP="00141643">
            <w:pPr>
              <w:pStyle w:val="TAL"/>
              <w:jc w:val="center"/>
              <w:rPr>
                <w:lang w:eastAsia="ja-JP"/>
              </w:rPr>
            </w:pPr>
            <w:r>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6E4F0251" w14:textId="77777777" w:rsidR="0050508A" w:rsidRDefault="0050508A" w:rsidP="00141643">
            <w:pPr>
              <w:pStyle w:val="TAL"/>
              <w:jc w:val="center"/>
              <w:rPr>
                <w:lang w:eastAsia="ja-JP"/>
              </w:rPr>
            </w:pPr>
          </w:p>
        </w:tc>
      </w:tr>
      <w:tr w:rsidR="0050508A" w14:paraId="01DAB116"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197D4EEC" w14:textId="77777777" w:rsidR="0050508A" w:rsidRDefault="0050508A" w:rsidP="00801E3D">
            <w:pPr>
              <w:pStyle w:val="TAL"/>
              <w:rPr>
                <w:bCs/>
                <w:lang w:eastAsia="zh-CN"/>
              </w:rPr>
            </w:pPr>
            <w:r>
              <w:rPr>
                <w:bCs/>
                <w:lang w:eastAsia="zh-CN"/>
              </w:rPr>
              <w:t>&gt;&gt;E2 Node Component ID</w:t>
            </w:r>
          </w:p>
        </w:tc>
        <w:tc>
          <w:tcPr>
            <w:tcW w:w="1134" w:type="dxa"/>
            <w:tcBorders>
              <w:top w:val="single" w:sz="4" w:space="0" w:color="auto"/>
              <w:left w:val="single" w:sz="4" w:space="0" w:color="auto"/>
              <w:bottom w:val="single" w:sz="4" w:space="0" w:color="auto"/>
              <w:right w:val="single" w:sz="4" w:space="0" w:color="auto"/>
            </w:tcBorders>
            <w:hideMark/>
          </w:tcPr>
          <w:p w14:paraId="7749755E" w14:textId="77777777" w:rsidR="0050508A" w:rsidRDefault="0050508A" w:rsidP="00801E3D">
            <w:pPr>
              <w:pStyle w:val="TAL"/>
              <w:rPr>
                <w:lang w:eastAsia="ja-JP"/>
              </w:rPr>
            </w:pPr>
            <w:r>
              <w:rPr>
                <w:lang w:eastAsia="ja-JP"/>
              </w:rPr>
              <w:t>O</w:t>
            </w:r>
          </w:p>
        </w:tc>
        <w:tc>
          <w:tcPr>
            <w:tcW w:w="1560" w:type="dxa"/>
            <w:tcBorders>
              <w:top w:val="single" w:sz="4" w:space="0" w:color="auto"/>
              <w:left w:val="single" w:sz="4" w:space="0" w:color="auto"/>
              <w:bottom w:val="single" w:sz="4" w:space="0" w:color="auto"/>
              <w:right w:val="single" w:sz="4" w:space="0" w:color="auto"/>
            </w:tcBorders>
          </w:tcPr>
          <w:p w14:paraId="58289BD8"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28EFA1AF" w14:textId="77777777" w:rsidR="0050508A" w:rsidRDefault="0050508A" w:rsidP="00801E3D">
            <w:pPr>
              <w:pStyle w:val="TAL"/>
              <w:rPr>
                <w:lang w:eastAsia="ja-JP"/>
              </w:rPr>
            </w:pPr>
            <w:r>
              <w:rPr>
                <w:lang w:eastAsia="ja-JP"/>
              </w:rPr>
              <w:t>9.2.32</w:t>
            </w:r>
          </w:p>
        </w:tc>
        <w:tc>
          <w:tcPr>
            <w:tcW w:w="1419" w:type="dxa"/>
            <w:tcBorders>
              <w:top w:val="single" w:sz="4" w:space="0" w:color="auto"/>
              <w:left w:val="single" w:sz="4" w:space="0" w:color="auto"/>
              <w:bottom w:val="single" w:sz="4" w:space="0" w:color="auto"/>
              <w:right w:val="single" w:sz="4" w:space="0" w:color="auto"/>
            </w:tcBorders>
            <w:hideMark/>
          </w:tcPr>
          <w:p w14:paraId="0C1A85DA" w14:textId="77777777" w:rsidR="0050508A" w:rsidRDefault="0050508A" w:rsidP="00801E3D">
            <w:pPr>
              <w:pStyle w:val="TAL"/>
              <w:rPr>
                <w:lang w:eastAsia="zh-CN"/>
              </w:rPr>
            </w:pPr>
            <w:r>
              <w:rPr>
                <w:lang w:eastAsia="zh-CN"/>
              </w:rPr>
              <w:t>E2 Node Component Identifier.</w:t>
            </w:r>
          </w:p>
        </w:tc>
        <w:tc>
          <w:tcPr>
            <w:tcW w:w="1135" w:type="dxa"/>
            <w:tcBorders>
              <w:top w:val="single" w:sz="4" w:space="0" w:color="auto"/>
              <w:left w:val="single" w:sz="4" w:space="0" w:color="auto"/>
              <w:bottom w:val="single" w:sz="4" w:space="0" w:color="auto"/>
              <w:right w:val="single" w:sz="4" w:space="0" w:color="auto"/>
            </w:tcBorders>
            <w:hideMark/>
          </w:tcPr>
          <w:p w14:paraId="708DB669" w14:textId="77777777" w:rsidR="0050508A" w:rsidRDefault="0050508A" w:rsidP="00141643">
            <w:pPr>
              <w:pStyle w:val="TAL"/>
              <w:jc w:val="center"/>
              <w:rPr>
                <w:lang w:eastAsia="ja-JP"/>
              </w:rPr>
            </w:pPr>
            <w:r>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079BDF85" w14:textId="77777777" w:rsidR="0050508A" w:rsidRDefault="0050508A" w:rsidP="00141643">
            <w:pPr>
              <w:pStyle w:val="TAL"/>
              <w:jc w:val="center"/>
              <w:rPr>
                <w:lang w:eastAsia="ja-JP"/>
              </w:rPr>
            </w:pPr>
          </w:p>
        </w:tc>
      </w:tr>
      <w:tr w:rsidR="0050508A" w14:paraId="61502336"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DC83C35" w14:textId="77777777" w:rsidR="0050508A" w:rsidRDefault="0050508A" w:rsidP="00801E3D">
            <w:pPr>
              <w:pStyle w:val="TAL"/>
              <w:rPr>
                <w:bCs/>
                <w:lang w:eastAsia="zh-CN"/>
              </w:rPr>
            </w:pPr>
            <w:r>
              <w:rPr>
                <w:bCs/>
                <w:lang w:eastAsia="zh-CN"/>
              </w:rPr>
              <w:t>&gt;&gt;E2 Node Component Configuration Update Acknowledge</w:t>
            </w:r>
          </w:p>
        </w:tc>
        <w:tc>
          <w:tcPr>
            <w:tcW w:w="1134" w:type="dxa"/>
            <w:tcBorders>
              <w:top w:val="single" w:sz="4" w:space="0" w:color="auto"/>
              <w:left w:val="single" w:sz="4" w:space="0" w:color="auto"/>
              <w:bottom w:val="single" w:sz="4" w:space="0" w:color="auto"/>
              <w:right w:val="single" w:sz="4" w:space="0" w:color="auto"/>
            </w:tcBorders>
            <w:hideMark/>
          </w:tcPr>
          <w:p w14:paraId="45BAA555"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246583D3"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657EF63D" w14:textId="77777777" w:rsidR="0050508A" w:rsidRDefault="0050508A" w:rsidP="00801E3D">
            <w:pPr>
              <w:pStyle w:val="TAL"/>
              <w:rPr>
                <w:lang w:eastAsia="ja-JP"/>
              </w:rPr>
            </w:pPr>
            <w:r>
              <w:rPr>
                <w:lang w:eastAsia="ja-JP"/>
              </w:rPr>
              <w:t>9.2.28</w:t>
            </w:r>
          </w:p>
        </w:tc>
        <w:tc>
          <w:tcPr>
            <w:tcW w:w="1419" w:type="dxa"/>
            <w:tcBorders>
              <w:top w:val="single" w:sz="4" w:space="0" w:color="auto"/>
              <w:left w:val="single" w:sz="4" w:space="0" w:color="auto"/>
              <w:bottom w:val="single" w:sz="4" w:space="0" w:color="auto"/>
              <w:right w:val="single" w:sz="4" w:space="0" w:color="auto"/>
            </w:tcBorders>
            <w:hideMark/>
          </w:tcPr>
          <w:p w14:paraId="52B97207" w14:textId="77777777" w:rsidR="0050508A" w:rsidRDefault="0050508A" w:rsidP="00801E3D">
            <w:pPr>
              <w:pStyle w:val="TAL"/>
              <w:rPr>
                <w:lang w:eastAsia="zh-CN"/>
              </w:rPr>
            </w:pPr>
            <w:r>
              <w:rPr>
                <w:lang w:eastAsia="zh-CN"/>
              </w:rPr>
              <w:t>Success or failure with Cause.</w:t>
            </w:r>
          </w:p>
        </w:tc>
        <w:tc>
          <w:tcPr>
            <w:tcW w:w="1135" w:type="dxa"/>
            <w:tcBorders>
              <w:top w:val="single" w:sz="4" w:space="0" w:color="auto"/>
              <w:left w:val="single" w:sz="4" w:space="0" w:color="auto"/>
              <w:bottom w:val="single" w:sz="4" w:space="0" w:color="auto"/>
              <w:right w:val="single" w:sz="4" w:space="0" w:color="auto"/>
            </w:tcBorders>
            <w:hideMark/>
          </w:tcPr>
          <w:p w14:paraId="2F5857A7" w14:textId="77777777" w:rsidR="0050508A" w:rsidRDefault="0050508A" w:rsidP="00141643">
            <w:pPr>
              <w:pStyle w:val="TAL"/>
              <w:jc w:val="center"/>
              <w:rPr>
                <w:lang w:eastAsia="ja-JP"/>
              </w:rPr>
            </w:pPr>
            <w:r>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6B2764BA" w14:textId="77777777" w:rsidR="0050508A" w:rsidRDefault="0050508A" w:rsidP="00141643">
            <w:pPr>
              <w:pStyle w:val="TAL"/>
              <w:jc w:val="center"/>
              <w:rPr>
                <w:lang w:eastAsia="ja-JP"/>
              </w:rPr>
            </w:pPr>
          </w:p>
        </w:tc>
      </w:tr>
      <w:tr w:rsidR="0050508A" w14:paraId="54ED5C79"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5A63C155" w14:textId="77777777" w:rsidR="0050508A" w:rsidRPr="00E7368A" w:rsidRDefault="0050508A" w:rsidP="00801E3D">
            <w:pPr>
              <w:pStyle w:val="TAL"/>
              <w:rPr>
                <w:b/>
                <w:lang w:eastAsia="zh-CN"/>
              </w:rPr>
            </w:pPr>
            <w:r w:rsidRPr="00E7368A">
              <w:rPr>
                <w:b/>
                <w:lang w:eastAsia="zh-CN"/>
              </w:rPr>
              <w:t>E2 Node Component Configuration Removal Acknowledge List</w:t>
            </w:r>
          </w:p>
        </w:tc>
        <w:tc>
          <w:tcPr>
            <w:tcW w:w="1134" w:type="dxa"/>
            <w:tcBorders>
              <w:top w:val="single" w:sz="4" w:space="0" w:color="auto"/>
              <w:left w:val="single" w:sz="4" w:space="0" w:color="auto"/>
              <w:bottom w:val="single" w:sz="4" w:space="0" w:color="auto"/>
              <w:right w:val="single" w:sz="4" w:space="0" w:color="auto"/>
            </w:tcBorders>
            <w:hideMark/>
          </w:tcPr>
          <w:p w14:paraId="3FFCB73D" w14:textId="77777777" w:rsidR="0050508A" w:rsidRPr="00E7368A" w:rsidRDefault="0050508A" w:rsidP="00801E3D">
            <w:pPr>
              <w:pStyle w:val="TAL"/>
              <w:rPr>
                <w:lang w:eastAsia="ja-JP"/>
              </w:rPr>
            </w:pPr>
          </w:p>
        </w:tc>
        <w:tc>
          <w:tcPr>
            <w:tcW w:w="1560" w:type="dxa"/>
            <w:tcBorders>
              <w:top w:val="single" w:sz="4" w:space="0" w:color="auto"/>
              <w:left w:val="single" w:sz="4" w:space="0" w:color="auto"/>
              <w:bottom w:val="single" w:sz="4" w:space="0" w:color="auto"/>
              <w:right w:val="single" w:sz="4" w:space="0" w:color="auto"/>
            </w:tcBorders>
          </w:tcPr>
          <w:p w14:paraId="5D0E8570"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hideMark/>
          </w:tcPr>
          <w:p w14:paraId="1121F135" w14:textId="77777777" w:rsidR="0050508A" w:rsidRPr="00E7368A" w:rsidRDefault="0050508A" w:rsidP="00801E3D">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hideMark/>
          </w:tcPr>
          <w:p w14:paraId="5E2F37B9"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54799A42" w14:textId="77777777" w:rsidR="0050508A" w:rsidRDefault="0050508A" w:rsidP="00141643">
            <w:pPr>
              <w:pStyle w:val="TAL"/>
              <w:jc w:val="center"/>
              <w:rPr>
                <w:lang w:eastAsia="ja-JP"/>
              </w:rPr>
            </w:pPr>
            <w:r>
              <w:rPr>
                <w:lang w:eastAsia="ja-JP"/>
              </w:rPr>
              <w:t>YES</w:t>
            </w:r>
          </w:p>
        </w:tc>
        <w:tc>
          <w:tcPr>
            <w:tcW w:w="1135" w:type="dxa"/>
            <w:tcBorders>
              <w:top w:val="single" w:sz="4" w:space="0" w:color="auto"/>
              <w:left w:val="single" w:sz="4" w:space="0" w:color="auto"/>
              <w:bottom w:val="single" w:sz="4" w:space="0" w:color="auto"/>
              <w:right w:val="single" w:sz="4" w:space="0" w:color="auto"/>
            </w:tcBorders>
          </w:tcPr>
          <w:p w14:paraId="581FBEF3" w14:textId="77777777" w:rsidR="0050508A" w:rsidRDefault="0050508A" w:rsidP="00141643">
            <w:pPr>
              <w:pStyle w:val="TAL"/>
              <w:jc w:val="center"/>
              <w:rPr>
                <w:lang w:eastAsia="ja-JP"/>
              </w:rPr>
            </w:pPr>
            <w:r>
              <w:rPr>
                <w:lang w:eastAsia="ja-JP"/>
              </w:rPr>
              <w:t>reject</w:t>
            </w:r>
          </w:p>
        </w:tc>
      </w:tr>
      <w:tr w:rsidR="0050508A" w14:paraId="45259DD6"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10172E3" w14:textId="77777777" w:rsidR="0050508A" w:rsidRDefault="0050508A" w:rsidP="00801E3D">
            <w:pPr>
              <w:pStyle w:val="TAL"/>
              <w:rPr>
                <w:bCs/>
                <w:lang w:eastAsia="zh-CN"/>
              </w:rPr>
            </w:pPr>
            <w:r>
              <w:rPr>
                <w:bCs/>
                <w:lang w:eastAsia="zh-CN"/>
              </w:rPr>
              <w:t>&gt;E2 Node Component Configuration Removal Acknowledge Item</w:t>
            </w:r>
          </w:p>
        </w:tc>
        <w:tc>
          <w:tcPr>
            <w:tcW w:w="1134" w:type="dxa"/>
            <w:tcBorders>
              <w:top w:val="single" w:sz="4" w:space="0" w:color="auto"/>
              <w:left w:val="single" w:sz="4" w:space="0" w:color="auto"/>
              <w:bottom w:val="single" w:sz="4" w:space="0" w:color="auto"/>
              <w:right w:val="single" w:sz="4" w:space="0" w:color="auto"/>
            </w:tcBorders>
            <w:hideMark/>
          </w:tcPr>
          <w:p w14:paraId="1FA13BA5" w14:textId="77777777" w:rsidR="0050508A" w:rsidRDefault="0050508A" w:rsidP="00801E3D">
            <w:pPr>
              <w:pStyle w:val="TAL"/>
              <w:rPr>
                <w:lang w:eastAsia="ja-JP"/>
              </w:rPr>
            </w:pPr>
          </w:p>
        </w:tc>
        <w:tc>
          <w:tcPr>
            <w:tcW w:w="1560" w:type="dxa"/>
            <w:tcBorders>
              <w:top w:val="single" w:sz="4" w:space="0" w:color="auto"/>
              <w:left w:val="single" w:sz="4" w:space="0" w:color="auto"/>
              <w:bottom w:val="single" w:sz="4" w:space="0" w:color="auto"/>
              <w:right w:val="single" w:sz="4" w:space="0" w:color="auto"/>
            </w:tcBorders>
          </w:tcPr>
          <w:p w14:paraId="0779DFDE" w14:textId="77777777" w:rsidR="0050508A" w:rsidRDefault="0050508A" w:rsidP="00801E3D">
            <w:pPr>
              <w:pStyle w:val="TAL"/>
              <w:rPr>
                <w:i/>
                <w:lang w:eastAsia="ja-JP"/>
              </w:rPr>
            </w:pPr>
            <w:r>
              <w:rPr>
                <w:i/>
                <w:lang w:eastAsia="ja-JP"/>
              </w:rPr>
              <w:t>1.. &lt;maxofE2nodeComponents&gt;</w:t>
            </w:r>
          </w:p>
        </w:tc>
        <w:tc>
          <w:tcPr>
            <w:tcW w:w="1277" w:type="dxa"/>
            <w:tcBorders>
              <w:top w:val="single" w:sz="4" w:space="0" w:color="auto"/>
              <w:left w:val="single" w:sz="4" w:space="0" w:color="auto"/>
              <w:bottom w:val="single" w:sz="4" w:space="0" w:color="auto"/>
              <w:right w:val="single" w:sz="4" w:space="0" w:color="auto"/>
            </w:tcBorders>
            <w:hideMark/>
          </w:tcPr>
          <w:p w14:paraId="698E0097" w14:textId="77777777" w:rsidR="0050508A" w:rsidRDefault="0050508A" w:rsidP="00801E3D">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hideMark/>
          </w:tcPr>
          <w:p w14:paraId="07B9A2DC"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7A98B04" w14:textId="77777777" w:rsidR="0050508A" w:rsidRDefault="0050508A" w:rsidP="00141643">
            <w:pPr>
              <w:pStyle w:val="TAL"/>
              <w:jc w:val="center"/>
              <w:rPr>
                <w:lang w:eastAsia="ja-JP"/>
              </w:rPr>
            </w:pPr>
            <w:r>
              <w:rPr>
                <w:lang w:eastAsia="ja-JP"/>
              </w:rPr>
              <w:t>EACH</w:t>
            </w:r>
          </w:p>
        </w:tc>
        <w:tc>
          <w:tcPr>
            <w:tcW w:w="1135" w:type="dxa"/>
            <w:tcBorders>
              <w:top w:val="single" w:sz="4" w:space="0" w:color="auto"/>
              <w:left w:val="single" w:sz="4" w:space="0" w:color="auto"/>
              <w:bottom w:val="single" w:sz="4" w:space="0" w:color="auto"/>
              <w:right w:val="single" w:sz="4" w:space="0" w:color="auto"/>
            </w:tcBorders>
          </w:tcPr>
          <w:p w14:paraId="3E470207" w14:textId="77777777" w:rsidR="0050508A" w:rsidRDefault="0050508A" w:rsidP="00141643">
            <w:pPr>
              <w:pStyle w:val="TAL"/>
              <w:jc w:val="center"/>
              <w:rPr>
                <w:lang w:eastAsia="ja-JP"/>
              </w:rPr>
            </w:pPr>
            <w:r>
              <w:rPr>
                <w:lang w:eastAsia="ja-JP"/>
              </w:rPr>
              <w:t>reject</w:t>
            </w:r>
          </w:p>
        </w:tc>
      </w:tr>
      <w:tr w:rsidR="0050508A" w14:paraId="110F1D23"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4F24E5AB" w14:textId="77777777" w:rsidR="0050508A" w:rsidRDefault="0050508A" w:rsidP="00801E3D">
            <w:pPr>
              <w:pStyle w:val="TAL"/>
              <w:rPr>
                <w:bCs/>
                <w:lang w:eastAsia="zh-CN"/>
              </w:rPr>
            </w:pPr>
            <w:r>
              <w:rPr>
                <w:bCs/>
                <w:lang w:eastAsia="zh-CN"/>
              </w:rPr>
              <w:t>&gt;&gt;E2 Node Component Interface Type</w:t>
            </w:r>
          </w:p>
        </w:tc>
        <w:tc>
          <w:tcPr>
            <w:tcW w:w="1134" w:type="dxa"/>
            <w:tcBorders>
              <w:top w:val="single" w:sz="4" w:space="0" w:color="auto"/>
              <w:left w:val="single" w:sz="4" w:space="0" w:color="auto"/>
              <w:bottom w:val="single" w:sz="4" w:space="0" w:color="auto"/>
              <w:right w:val="single" w:sz="4" w:space="0" w:color="auto"/>
            </w:tcBorders>
            <w:hideMark/>
          </w:tcPr>
          <w:p w14:paraId="558BC389"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6DD9469E"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43771229" w14:textId="77777777" w:rsidR="0050508A" w:rsidRDefault="0050508A" w:rsidP="00801E3D">
            <w:pPr>
              <w:pStyle w:val="TAL"/>
              <w:rPr>
                <w:lang w:eastAsia="ja-JP"/>
              </w:rPr>
            </w:pPr>
            <w:r>
              <w:rPr>
                <w:lang w:eastAsia="ja-JP"/>
              </w:rPr>
              <w:t>9.2.26</w:t>
            </w:r>
          </w:p>
        </w:tc>
        <w:tc>
          <w:tcPr>
            <w:tcW w:w="1419" w:type="dxa"/>
            <w:tcBorders>
              <w:top w:val="single" w:sz="4" w:space="0" w:color="auto"/>
              <w:left w:val="single" w:sz="4" w:space="0" w:color="auto"/>
              <w:bottom w:val="single" w:sz="4" w:space="0" w:color="auto"/>
              <w:right w:val="single" w:sz="4" w:space="0" w:color="auto"/>
            </w:tcBorders>
            <w:hideMark/>
          </w:tcPr>
          <w:p w14:paraId="4A0084FD" w14:textId="77777777" w:rsidR="0050508A" w:rsidRDefault="0050508A" w:rsidP="00801E3D">
            <w:pPr>
              <w:pStyle w:val="TAL"/>
              <w:rPr>
                <w:lang w:eastAsia="zh-CN"/>
              </w:rPr>
            </w:pPr>
            <w:r>
              <w:rPr>
                <w:lang w:eastAsia="zh-CN"/>
              </w:rPr>
              <w:t>E2 Node component interface type.</w:t>
            </w:r>
          </w:p>
        </w:tc>
        <w:tc>
          <w:tcPr>
            <w:tcW w:w="1135" w:type="dxa"/>
            <w:tcBorders>
              <w:top w:val="single" w:sz="4" w:space="0" w:color="auto"/>
              <w:left w:val="single" w:sz="4" w:space="0" w:color="auto"/>
              <w:bottom w:val="single" w:sz="4" w:space="0" w:color="auto"/>
              <w:right w:val="single" w:sz="4" w:space="0" w:color="auto"/>
            </w:tcBorders>
            <w:hideMark/>
          </w:tcPr>
          <w:p w14:paraId="10FAAC70" w14:textId="77777777" w:rsidR="0050508A" w:rsidRDefault="0050508A" w:rsidP="00141643">
            <w:pPr>
              <w:pStyle w:val="TAL"/>
              <w:jc w:val="center"/>
              <w:rPr>
                <w:lang w:eastAsia="ja-JP"/>
              </w:rPr>
            </w:pPr>
            <w:r>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7BB605F2" w14:textId="77777777" w:rsidR="0050508A" w:rsidRDefault="0050508A" w:rsidP="00141643">
            <w:pPr>
              <w:pStyle w:val="TAL"/>
              <w:jc w:val="center"/>
              <w:rPr>
                <w:lang w:eastAsia="ja-JP"/>
              </w:rPr>
            </w:pPr>
          </w:p>
        </w:tc>
      </w:tr>
      <w:tr w:rsidR="0050508A" w14:paraId="655BDF8E"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0BDD83E3" w14:textId="77777777" w:rsidR="0050508A" w:rsidRDefault="0050508A" w:rsidP="00801E3D">
            <w:pPr>
              <w:pStyle w:val="TAL"/>
              <w:rPr>
                <w:bCs/>
                <w:lang w:eastAsia="zh-CN"/>
              </w:rPr>
            </w:pPr>
            <w:r>
              <w:rPr>
                <w:bCs/>
                <w:lang w:eastAsia="zh-CN"/>
              </w:rPr>
              <w:t>&gt;&gt;E2 Node Component ID</w:t>
            </w:r>
          </w:p>
        </w:tc>
        <w:tc>
          <w:tcPr>
            <w:tcW w:w="1134" w:type="dxa"/>
            <w:tcBorders>
              <w:top w:val="single" w:sz="4" w:space="0" w:color="auto"/>
              <w:left w:val="single" w:sz="4" w:space="0" w:color="auto"/>
              <w:bottom w:val="single" w:sz="4" w:space="0" w:color="auto"/>
              <w:right w:val="single" w:sz="4" w:space="0" w:color="auto"/>
            </w:tcBorders>
            <w:hideMark/>
          </w:tcPr>
          <w:p w14:paraId="4C194978"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01246EAB"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6DB64313" w14:textId="77777777" w:rsidR="0050508A" w:rsidRDefault="0050508A" w:rsidP="00801E3D">
            <w:pPr>
              <w:pStyle w:val="TAL"/>
              <w:rPr>
                <w:lang w:eastAsia="ja-JP"/>
              </w:rPr>
            </w:pPr>
            <w:r>
              <w:rPr>
                <w:lang w:eastAsia="ja-JP"/>
              </w:rPr>
              <w:t>9.2.32</w:t>
            </w:r>
          </w:p>
        </w:tc>
        <w:tc>
          <w:tcPr>
            <w:tcW w:w="1419" w:type="dxa"/>
            <w:tcBorders>
              <w:top w:val="single" w:sz="4" w:space="0" w:color="auto"/>
              <w:left w:val="single" w:sz="4" w:space="0" w:color="auto"/>
              <w:bottom w:val="single" w:sz="4" w:space="0" w:color="auto"/>
              <w:right w:val="single" w:sz="4" w:space="0" w:color="auto"/>
            </w:tcBorders>
            <w:hideMark/>
          </w:tcPr>
          <w:p w14:paraId="04382F83" w14:textId="77777777" w:rsidR="0050508A" w:rsidRDefault="0050508A" w:rsidP="00801E3D">
            <w:pPr>
              <w:pStyle w:val="TAL"/>
              <w:rPr>
                <w:lang w:eastAsia="zh-CN"/>
              </w:rPr>
            </w:pPr>
            <w:r>
              <w:rPr>
                <w:lang w:eastAsia="zh-CN"/>
              </w:rPr>
              <w:t>E2 Node Component Identifier.</w:t>
            </w:r>
          </w:p>
        </w:tc>
        <w:tc>
          <w:tcPr>
            <w:tcW w:w="1135" w:type="dxa"/>
            <w:tcBorders>
              <w:top w:val="single" w:sz="4" w:space="0" w:color="auto"/>
              <w:left w:val="single" w:sz="4" w:space="0" w:color="auto"/>
              <w:bottom w:val="single" w:sz="4" w:space="0" w:color="auto"/>
              <w:right w:val="single" w:sz="4" w:space="0" w:color="auto"/>
            </w:tcBorders>
            <w:hideMark/>
          </w:tcPr>
          <w:p w14:paraId="7A835A20" w14:textId="77777777" w:rsidR="0050508A" w:rsidRDefault="0050508A" w:rsidP="00141643">
            <w:pPr>
              <w:pStyle w:val="TAL"/>
              <w:jc w:val="center"/>
              <w:rPr>
                <w:lang w:eastAsia="ja-JP"/>
              </w:rPr>
            </w:pPr>
            <w:r>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1C257DE8" w14:textId="77777777" w:rsidR="0050508A" w:rsidRDefault="0050508A" w:rsidP="00141643">
            <w:pPr>
              <w:pStyle w:val="TAL"/>
              <w:jc w:val="center"/>
              <w:rPr>
                <w:lang w:eastAsia="ja-JP"/>
              </w:rPr>
            </w:pPr>
          </w:p>
        </w:tc>
      </w:tr>
      <w:tr w:rsidR="0050508A" w14:paraId="4E1A71AB"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109C4639" w14:textId="77777777" w:rsidR="0050508A" w:rsidRDefault="0050508A" w:rsidP="00801E3D">
            <w:pPr>
              <w:pStyle w:val="TAL"/>
              <w:rPr>
                <w:bCs/>
                <w:lang w:eastAsia="zh-CN"/>
              </w:rPr>
            </w:pPr>
            <w:r>
              <w:rPr>
                <w:bCs/>
                <w:lang w:eastAsia="zh-CN"/>
              </w:rPr>
              <w:t>&gt;&gt;E2 Node Component Configuration Acknowledge</w:t>
            </w:r>
          </w:p>
        </w:tc>
        <w:tc>
          <w:tcPr>
            <w:tcW w:w="1134" w:type="dxa"/>
            <w:tcBorders>
              <w:top w:val="single" w:sz="4" w:space="0" w:color="auto"/>
              <w:left w:val="single" w:sz="4" w:space="0" w:color="auto"/>
              <w:bottom w:val="single" w:sz="4" w:space="0" w:color="auto"/>
              <w:right w:val="single" w:sz="4" w:space="0" w:color="auto"/>
            </w:tcBorders>
            <w:hideMark/>
          </w:tcPr>
          <w:p w14:paraId="563EA0F1"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3BB12C25"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16F7652E" w14:textId="77777777" w:rsidR="0050508A" w:rsidRDefault="0050508A" w:rsidP="00801E3D">
            <w:pPr>
              <w:pStyle w:val="TAL"/>
              <w:rPr>
                <w:lang w:eastAsia="ja-JP"/>
              </w:rPr>
            </w:pPr>
            <w:r>
              <w:rPr>
                <w:lang w:eastAsia="ja-JP"/>
              </w:rPr>
              <w:t>9.2.28</w:t>
            </w:r>
          </w:p>
        </w:tc>
        <w:tc>
          <w:tcPr>
            <w:tcW w:w="1419" w:type="dxa"/>
            <w:tcBorders>
              <w:top w:val="single" w:sz="4" w:space="0" w:color="auto"/>
              <w:left w:val="single" w:sz="4" w:space="0" w:color="auto"/>
              <w:bottom w:val="single" w:sz="4" w:space="0" w:color="auto"/>
              <w:right w:val="single" w:sz="4" w:space="0" w:color="auto"/>
            </w:tcBorders>
            <w:hideMark/>
          </w:tcPr>
          <w:p w14:paraId="2BF1521B" w14:textId="77777777" w:rsidR="0050508A" w:rsidRDefault="0050508A" w:rsidP="00801E3D">
            <w:pPr>
              <w:pStyle w:val="TAL"/>
              <w:rPr>
                <w:lang w:eastAsia="zh-CN"/>
              </w:rPr>
            </w:pPr>
            <w:r>
              <w:rPr>
                <w:lang w:eastAsia="zh-CN"/>
              </w:rPr>
              <w:t>Success or failure with Cause.</w:t>
            </w:r>
          </w:p>
        </w:tc>
        <w:tc>
          <w:tcPr>
            <w:tcW w:w="1135" w:type="dxa"/>
            <w:tcBorders>
              <w:top w:val="single" w:sz="4" w:space="0" w:color="auto"/>
              <w:left w:val="single" w:sz="4" w:space="0" w:color="auto"/>
              <w:bottom w:val="single" w:sz="4" w:space="0" w:color="auto"/>
              <w:right w:val="single" w:sz="4" w:space="0" w:color="auto"/>
            </w:tcBorders>
            <w:hideMark/>
          </w:tcPr>
          <w:p w14:paraId="63E798B8" w14:textId="77777777" w:rsidR="0050508A" w:rsidRDefault="0050508A" w:rsidP="00141643">
            <w:pPr>
              <w:pStyle w:val="TAL"/>
              <w:jc w:val="center"/>
              <w:rPr>
                <w:lang w:eastAsia="ja-JP"/>
              </w:rPr>
            </w:pPr>
            <w:r>
              <w:rPr>
                <w:lang w:eastAsia="ja-JP"/>
              </w:rPr>
              <w:t>-</w:t>
            </w:r>
          </w:p>
        </w:tc>
        <w:tc>
          <w:tcPr>
            <w:tcW w:w="1135" w:type="dxa"/>
            <w:tcBorders>
              <w:top w:val="single" w:sz="4" w:space="0" w:color="auto"/>
              <w:left w:val="single" w:sz="4" w:space="0" w:color="auto"/>
              <w:bottom w:val="single" w:sz="4" w:space="0" w:color="auto"/>
              <w:right w:val="single" w:sz="4" w:space="0" w:color="auto"/>
            </w:tcBorders>
          </w:tcPr>
          <w:p w14:paraId="46DAAC8D" w14:textId="77777777" w:rsidR="0050508A" w:rsidRDefault="0050508A" w:rsidP="00141643">
            <w:pPr>
              <w:pStyle w:val="TAL"/>
              <w:jc w:val="center"/>
              <w:rPr>
                <w:lang w:eastAsia="ja-JP"/>
              </w:rPr>
            </w:pPr>
          </w:p>
        </w:tc>
      </w:tr>
    </w:tbl>
    <w:p w14:paraId="67877BCB" w14:textId="77777777" w:rsidR="0050508A" w:rsidRDefault="0050508A" w:rsidP="0050508A">
      <w:pPr>
        <w:overflowPunct w:val="0"/>
        <w:autoSpaceDE w:val="0"/>
        <w:autoSpaceDN w:val="0"/>
        <w:adjustRightInd w:val="0"/>
        <w:textAlignment w:val="baseline"/>
        <w:rPr>
          <w:rFonts w:eastAsia="Geneva"/>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14:paraId="169A6032"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53A5104F" w14:textId="77777777" w:rsidR="0050508A" w:rsidRDefault="0050508A" w:rsidP="00801E3D">
            <w:pPr>
              <w:pStyle w:val="TAH"/>
              <w:rPr>
                <w:lang w:eastAsia="ja-JP"/>
              </w:rPr>
            </w:pPr>
            <w:r>
              <w:rPr>
                <w:lang w:eastAsia="ja-JP"/>
              </w:rPr>
              <w:lastRenderedPageBreak/>
              <w:t>Range bound</w:t>
            </w:r>
          </w:p>
        </w:tc>
        <w:tc>
          <w:tcPr>
            <w:tcW w:w="7088" w:type="dxa"/>
            <w:tcBorders>
              <w:top w:val="single" w:sz="4" w:space="0" w:color="auto"/>
              <w:left w:val="single" w:sz="4" w:space="0" w:color="auto"/>
              <w:bottom w:val="single" w:sz="4" w:space="0" w:color="auto"/>
              <w:right w:val="single" w:sz="4" w:space="0" w:color="auto"/>
            </w:tcBorders>
            <w:hideMark/>
          </w:tcPr>
          <w:p w14:paraId="7E6F804F" w14:textId="77777777" w:rsidR="0050508A" w:rsidRDefault="0050508A" w:rsidP="00801E3D">
            <w:pPr>
              <w:pStyle w:val="TAH"/>
              <w:rPr>
                <w:lang w:eastAsia="ja-JP"/>
              </w:rPr>
            </w:pPr>
            <w:r>
              <w:rPr>
                <w:lang w:eastAsia="ja-JP"/>
              </w:rPr>
              <w:t>Explanation</w:t>
            </w:r>
          </w:p>
        </w:tc>
      </w:tr>
      <w:tr w:rsidR="0050508A" w14:paraId="56B7A925"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3B691DA1" w14:textId="77777777" w:rsidR="0050508A" w:rsidRDefault="0050508A" w:rsidP="00801E3D">
            <w:pPr>
              <w:pStyle w:val="TAL"/>
              <w:rPr>
                <w:lang w:eastAsia="ja-JP"/>
              </w:rPr>
            </w:pPr>
            <w:r>
              <w:rPr>
                <w:lang w:eastAsia="ja-JP"/>
              </w:rPr>
              <w:t>maxofE2nodeComponents</w:t>
            </w:r>
          </w:p>
        </w:tc>
        <w:tc>
          <w:tcPr>
            <w:tcW w:w="7088" w:type="dxa"/>
            <w:tcBorders>
              <w:top w:val="single" w:sz="4" w:space="0" w:color="auto"/>
              <w:left w:val="single" w:sz="4" w:space="0" w:color="auto"/>
              <w:bottom w:val="single" w:sz="4" w:space="0" w:color="auto"/>
              <w:right w:val="single" w:sz="4" w:space="0" w:color="auto"/>
            </w:tcBorders>
            <w:hideMark/>
          </w:tcPr>
          <w:p w14:paraId="4AA27D8F" w14:textId="77777777" w:rsidR="0050508A" w:rsidRDefault="0050508A" w:rsidP="00801E3D">
            <w:pPr>
              <w:pStyle w:val="TAL"/>
              <w:rPr>
                <w:lang w:eastAsia="ja-JP"/>
              </w:rPr>
            </w:pPr>
            <w:r>
              <w:rPr>
                <w:lang w:eastAsia="ja-JP"/>
              </w:rPr>
              <w:t>Maximum no. of E2 Node components supported by E2 Node. Value is 1024.</w:t>
            </w:r>
          </w:p>
        </w:tc>
      </w:tr>
    </w:tbl>
    <w:p w14:paraId="5EE0D43F" w14:textId="77777777" w:rsidR="0050508A" w:rsidRDefault="0050508A" w:rsidP="0050508A">
      <w:pPr>
        <w:overflowPunct w:val="0"/>
        <w:autoSpaceDE w:val="0"/>
        <w:autoSpaceDN w:val="0"/>
        <w:adjustRightInd w:val="0"/>
        <w:textAlignment w:val="baseline"/>
        <w:rPr>
          <w:rFonts w:eastAsia="Times New Roman"/>
          <w:lang w:eastAsia="en-GB"/>
        </w:rPr>
      </w:pPr>
    </w:p>
    <w:p w14:paraId="723B4CA0" w14:textId="77777777" w:rsidR="0050508A" w:rsidRDefault="0050508A" w:rsidP="0050508A">
      <w:pPr>
        <w:pStyle w:val="Heading4"/>
      </w:pPr>
      <w:bookmarkStart w:id="356" w:name="_Hlk44932467"/>
      <w:bookmarkStart w:id="357" w:name="_Hlk44932758"/>
      <w:r>
        <w:t>9.1.2.13</w:t>
      </w:r>
      <w:r>
        <w:tab/>
        <w:t>E2 NODE CONFIGURATION UPDATE FAILURE</w:t>
      </w:r>
      <w:bookmarkEnd w:id="356"/>
    </w:p>
    <w:p w14:paraId="67F78ADC"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Near-RT RIC to E2 Node to indicate E2 Node Configuration Update Failure.</w:t>
      </w:r>
    </w:p>
    <w:p w14:paraId="1E971A20"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Direction: Near-RT RIC </w:t>
      </w:r>
      <w:r>
        <w:rPr>
          <w:rFonts w:ascii="Symbol" w:eastAsia="Symbol" w:hAnsi="Symbol" w:cs="Symbol"/>
          <w:lang w:eastAsia="en-GB"/>
        </w:rPr>
        <w:sym w:font="Symbol" w:char="F0AE"/>
      </w:r>
      <w:r>
        <w:rPr>
          <w:rFonts w:eastAsia="Times New Roman"/>
          <w:lang w:eastAsia="en-GB"/>
        </w:rPr>
        <w:t xml:space="preserve"> E2 Node.</w:t>
      </w:r>
    </w:p>
    <w:tbl>
      <w:tblPr>
        <w:tblW w:w="1012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5"/>
        <w:gridCol w:w="1134"/>
        <w:gridCol w:w="1560"/>
        <w:gridCol w:w="1277"/>
        <w:gridCol w:w="1419"/>
        <w:gridCol w:w="1135"/>
        <w:gridCol w:w="1135"/>
      </w:tblGrid>
      <w:tr w:rsidR="0050508A" w14:paraId="1E3D328E" w14:textId="77777777" w:rsidTr="00801E3D">
        <w:tc>
          <w:tcPr>
            <w:tcW w:w="2465" w:type="dxa"/>
            <w:tcBorders>
              <w:top w:val="single" w:sz="4" w:space="0" w:color="auto"/>
              <w:left w:val="single" w:sz="4" w:space="0" w:color="auto"/>
              <w:bottom w:val="single" w:sz="4" w:space="0" w:color="auto"/>
              <w:right w:val="single" w:sz="4" w:space="0" w:color="auto"/>
            </w:tcBorders>
            <w:hideMark/>
          </w:tcPr>
          <w:p w14:paraId="25D20F4C" w14:textId="77777777" w:rsidR="0050508A" w:rsidRDefault="0050508A" w:rsidP="00801E3D">
            <w:pPr>
              <w:pStyle w:val="TAH"/>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06A1B001" w14:textId="77777777" w:rsidR="0050508A" w:rsidRDefault="0050508A" w:rsidP="00801E3D">
            <w:pPr>
              <w:pStyle w:val="TAH"/>
              <w:rPr>
                <w:lang w:eastAsia="ja-JP"/>
              </w:rPr>
            </w:pPr>
            <w:r>
              <w:rPr>
                <w:lang w:eastAsia="ja-JP"/>
              </w:rPr>
              <w:t>Presence</w:t>
            </w:r>
          </w:p>
        </w:tc>
        <w:tc>
          <w:tcPr>
            <w:tcW w:w="1560" w:type="dxa"/>
            <w:tcBorders>
              <w:top w:val="single" w:sz="4" w:space="0" w:color="auto"/>
              <w:left w:val="single" w:sz="4" w:space="0" w:color="auto"/>
              <w:bottom w:val="single" w:sz="4" w:space="0" w:color="auto"/>
              <w:right w:val="single" w:sz="4" w:space="0" w:color="auto"/>
            </w:tcBorders>
            <w:hideMark/>
          </w:tcPr>
          <w:p w14:paraId="03E9BE3B" w14:textId="77777777" w:rsidR="0050508A" w:rsidRDefault="0050508A" w:rsidP="00801E3D">
            <w:pPr>
              <w:pStyle w:val="TAH"/>
              <w:rPr>
                <w:lang w:eastAsia="ja-JP"/>
              </w:rPr>
            </w:pPr>
            <w:r>
              <w:rPr>
                <w:lang w:eastAsia="ja-JP"/>
              </w:rPr>
              <w:t>Range</w:t>
            </w:r>
          </w:p>
        </w:tc>
        <w:tc>
          <w:tcPr>
            <w:tcW w:w="1277" w:type="dxa"/>
            <w:tcBorders>
              <w:top w:val="single" w:sz="4" w:space="0" w:color="auto"/>
              <w:left w:val="single" w:sz="4" w:space="0" w:color="auto"/>
              <w:bottom w:val="single" w:sz="4" w:space="0" w:color="auto"/>
              <w:right w:val="single" w:sz="4" w:space="0" w:color="auto"/>
            </w:tcBorders>
            <w:hideMark/>
          </w:tcPr>
          <w:p w14:paraId="393382D3" w14:textId="77777777" w:rsidR="0050508A" w:rsidRDefault="0050508A" w:rsidP="00801E3D">
            <w:pPr>
              <w:pStyle w:val="TAH"/>
              <w:rPr>
                <w:lang w:eastAsia="ja-JP"/>
              </w:rPr>
            </w:pPr>
            <w:r>
              <w:rPr>
                <w:lang w:eastAsia="ja-JP"/>
              </w:rPr>
              <w:t>IE type and reference</w:t>
            </w:r>
          </w:p>
        </w:tc>
        <w:tc>
          <w:tcPr>
            <w:tcW w:w="1419" w:type="dxa"/>
            <w:tcBorders>
              <w:top w:val="single" w:sz="4" w:space="0" w:color="auto"/>
              <w:left w:val="single" w:sz="4" w:space="0" w:color="auto"/>
              <w:bottom w:val="single" w:sz="4" w:space="0" w:color="auto"/>
              <w:right w:val="single" w:sz="4" w:space="0" w:color="auto"/>
            </w:tcBorders>
            <w:hideMark/>
          </w:tcPr>
          <w:p w14:paraId="082EA4A2" w14:textId="77777777" w:rsidR="0050508A" w:rsidRDefault="0050508A" w:rsidP="00801E3D">
            <w:pPr>
              <w:pStyle w:val="TAH"/>
              <w:rPr>
                <w:lang w:eastAsia="ja-JP"/>
              </w:rPr>
            </w:pPr>
            <w:r>
              <w:rPr>
                <w:lang w:eastAsia="ja-JP"/>
              </w:rPr>
              <w:t>Semantics description</w:t>
            </w:r>
          </w:p>
        </w:tc>
        <w:tc>
          <w:tcPr>
            <w:tcW w:w="1135" w:type="dxa"/>
            <w:tcBorders>
              <w:top w:val="single" w:sz="4" w:space="0" w:color="auto"/>
              <w:left w:val="single" w:sz="4" w:space="0" w:color="auto"/>
              <w:bottom w:val="single" w:sz="4" w:space="0" w:color="auto"/>
              <w:right w:val="single" w:sz="4" w:space="0" w:color="auto"/>
            </w:tcBorders>
            <w:hideMark/>
          </w:tcPr>
          <w:p w14:paraId="006E9560" w14:textId="77777777" w:rsidR="0050508A" w:rsidRDefault="0050508A" w:rsidP="00801E3D">
            <w:pPr>
              <w:pStyle w:val="TAH"/>
              <w:rPr>
                <w:lang w:eastAsia="ja-JP"/>
              </w:rPr>
            </w:pPr>
            <w:r>
              <w:rPr>
                <w:lang w:eastAsia="ja-JP"/>
              </w:rPr>
              <w:t>Criticality</w:t>
            </w:r>
          </w:p>
        </w:tc>
        <w:tc>
          <w:tcPr>
            <w:tcW w:w="1135" w:type="dxa"/>
            <w:tcBorders>
              <w:top w:val="single" w:sz="4" w:space="0" w:color="auto"/>
              <w:left w:val="single" w:sz="4" w:space="0" w:color="auto"/>
              <w:bottom w:val="single" w:sz="4" w:space="0" w:color="auto"/>
              <w:right w:val="single" w:sz="4" w:space="0" w:color="auto"/>
            </w:tcBorders>
            <w:hideMark/>
          </w:tcPr>
          <w:p w14:paraId="2D653208" w14:textId="77777777" w:rsidR="0050508A" w:rsidRDefault="0050508A" w:rsidP="00801E3D">
            <w:pPr>
              <w:pStyle w:val="TAH"/>
              <w:rPr>
                <w:lang w:eastAsia="ja-JP"/>
              </w:rPr>
            </w:pPr>
            <w:r>
              <w:rPr>
                <w:lang w:eastAsia="ja-JP"/>
              </w:rPr>
              <w:t>Assigned Criticality</w:t>
            </w:r>
          </w:p>
        </w:tc>
      </w:tr>
      <w:tr w:rsidR="0050508A" w14:paraId="2C65D9E1" w14:textId="77777777" w:rsidTr="00801E3D">
        <w:tc>
          <w:tcPr>
            <w:tcW w:w="2465" w:type="dxa"/>
            <w:tcBorders>
              <w:top w:val="single" w:sz="4" w:space="0" w:color="auto"/>
              <w:left w:val="single" w:sz="4" w:space="0" w:color="auto"/>
              <w:bottom w:val="single" w:sz="4" w:space="0" w:color="auto"/>
              <w:right w:val="single" w:sz="4" w:space="0" w:color="auto"/>
            </w:tcBorders>
            <w:hideMark/>
          </w:tcPr>
          <w:p w14:paraId="2CC921CE"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cs="Arial"/>
                <w:bCs/>
                <w:sz w:val="18"/>
                <w:lang w:eastAsia="ja-JP"/>
              </w:rPr>
            </w:pPr>
            <w:r>
              <w:rPr>
                <w:rFonts w:ascii="Arial" w:eastAsia="Times New Roman" w:hAnsi="Arial" w:cs="Arial"/>
                <w:bCs/>
                <w:sz w:val="18"/>
                <w:lang w:eastAsia="ja-JP"/>
              </w:rPr>
              <w:t>Message Type</w:t>
            </w:r>
          </w:p>
        </w:tc>
        <w:tc>
          <w:tcPr>
            <w:tcW w:w="1134" w:type="dxa"/>
            <w:tcBorders>
              <w:top w:val="single" w:sz="4" w:space="0" w:color="auto"/>
              <w:left w:val="single" w:sz="4" w:space="0" w:color="auto"/>
              <w:bottom w:val="single" w:sz="4" w:space="0" w:color="auto"/>
              <w:right w:val="single" w:sz="4" w:space="0" w:color="auto"/>
            </w:tcBorders>
            <w:hideMark/>
          </w:tcPr>
          <w:p w14:paraId="3B229E1C"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M</w:t>
            </w:r>
          </w:p>
        </w:tc>
        <w:tc>
          <w:tcPr>
            <w:tcW w:w="1560" w:type="dxa"/>
            <w:tcBorders>
              <w:top w:val="single" w:sz="4" w:space="0" w:color="auto"/>
              <w:left w:val="single" w:sz="4" w:space="0" w:color="auto"/>
              <w:bottom w:val="single" w:sz="4" w:space="0" w:color="auto"/>
              <w:right w:val="single" w:sz="4" w:space="0" w:color="auto"/>
            </w:tcBorders>
          </w:tcPr>
          <w:p w14:paraId="3A187831"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57C7D40E"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9.2.3</w:t>
            </w:r>
          </w:p>
        </w:tc>
        <w:tc>
          <w:tcPr>
            <w:tcW w:w="1419" w:type="dxa"/>
            <w:tcBorders>
              <w:top w:val="single" w:sz="4" w:space="0" w:color="auto"/>
              <w:left w:val="single" w:sz="4" w:space="0" w:color="auto"/>
              <w:bottom w:val="single" w:sz="4" w:space="0" w:color="auto"/>
              <w:right w:val="single" w:sz="4" w:space="0" w:color="auto"/>
            </w:tcBorders>
          </w:tcPr>
          <w:p w14:paraId="281EF847"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47277171"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4F37D7FD"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reject</w:t>
            </w:r>
          </w:p>
        </w:tc>
      </w:tr>
      <w:tr w:rsidR="0050508A" w:rsidRPr="00321FEB" w14:paraId="4F378251" w14:textId="77777777" w:rsidTr="00801E3D">
        <w:tc>
          <w:tcPr>
            <w:tcW w:w="2465" w:type="dxa"/>
            <w:tcBorders>
              <w:top w:val="single" w:sz="4" w:space="0" w:color="auto"/>
              <w:left w:val="single" w:sz="4" w:space="0" w:color="auto"/>
              <w:bottom w:val="single" w:sz="4" w:space="0" w:color="auto"/>
              <w:right w:val="single" w:sz="4" w:space="0" w:color="auto"/>
            </w:tcBorders>
          </w:tcPr>
          <w:p w14:paraId="5A6465D4"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cs="Arial"/>
                <w:bCs/>
                <w:sz w:val="18"/>
                <w:lang w:eastAsia="ja-JP"/>
              </w:rPr>
            </w:pPr>
            <w:r w:rsidRPr="007A60DE">
              <w:rPr>
                <w:rFonts w:ascii="Arial" w:eastAsia="Times New Roman" w:hAnsi="Arial" w:cs="Arial"/>
                <w:bCs/>
                <w:sz w:val="18"/>
                <w:lang w:eastAsia="ja-JP"/>
              </w:rPr>
              <w:t>Transaction ID</w:t>
            </w:r>
          </w:p>
        </w:tc>
        <w:tc>
          <w:tcPr>
            <w:tcW w:w="1134" w:type="dxa"/>
            <w:tcBorders>
              <w:top w:val="single" w:sz="4" w:space="0" w:color="auto"/>
              <w:left w:val="single" w:sz="4" w:space="0" w:color="auto"/>
              <w:bottom w:val="single" w:sz="4" w:space="0" w:color="auto"/>
              <w:right w:val="single" w:sz="4" w:space="0" w:color="auto"/>
            </w:tcBorders>
          </w:tcPr>
          <w:p w14:paraId="58A34EBB" w14:textId="77777777" w:rsidR="0050508A" w:rsidRPr="00321FEB" w:rsidRDefault="0050508A" w:rsidP="00801E3D">
            <w:pPr>
              <w:keepNext/>
              <w:keepLines/>
              <w:overflowPunct w:val="0"/>
              <w:autoSpaceDE w:val="0"/>
              <w:autoSpaceDN w:val="0"/>
              <w:adjustRightInd w:val="0"/>
              <w:spacing w:after="0"/>
              <w:jc w:val="center"/>
              <w:textAlignment w:val="baseline"/>
              <w:rPr>
                <w:rFonts w:ascii="Arial" w:eastAsia="Times New Roman" w:hAnsi="Arial" w:cs="Arial"/>
                <w:bCs/>
                <w:sz w:val="18"/>
                <w:lang w:eastAsia="ja-JP"/>
              </w:rPr>
            </w:pPr>
            <w:r w:rsidRPr="007A60DE">
              <w:rPr>
                <w:rFonts w:ascii="Arial" w:eastAsia="Times New Roman" w:hAnsi="Arial" w:cs="Arial"/>
                <w:bCs/>
                <w:sz w:val="18"/>
                <w:lang w:eastAsia="ja-JP"/>
              </w:rPr>
              <w:t>M</w:t>
            </w:r>
          </w:p>
        </w:tc>
        <w:tc>
          <w:tcPr>
            <w:tcW w:w="1560" w:type="dxa"/>
            <w:tcBorders>
              <w:top w:val="single" w:sz="4" w:space="0" w:color="auto"/>
              <w:left w:val="single" w:sz="4" w:space="0" w:color="auto"/>
              <w:bottom w:val="single" w:sz="4" w:space="0" w:color="auto"/>
              <w:right w:val="single" w:sz="4" w:space="0" w:color="auto"/>
            </w:tcBorders>
          </w:tcPr>
          <w:p w14:paraId="0C10382C" w14:textId="77777777" w:rsidR="0050508A" w:rsidRPr="006646B2" w:rsidRDefault="0050508A" w:rsidP="00801E3D">
            <w:pPr>
              <w:keepNext/>
              <w:keepLines/>
              <w:overflowPunct w:val="0"/>
              <w:autoSpaceDE w:val="0"/>
              <w:autoSpaceDN w:val="0"/>
              <w:adjustRightInd w:val="0"/>
              <w:spacing w:after="0"/>
              <w:textAlignment w:val="baseline"/>
              <w:rPr>
                <w:rFonts w:ascii="Arial" w:eastAsia="Times New Roman" w:hAnsi="Arial" w:cs="Arial"/>
                <w:bCs/>
                <w:sz w:val="18"/>
                <w:lang w:eastAsia="ja-JP"/>
              </w:rPr>
            </w:pPr>
          </w:p>
        </w:tc>
        <w:tc>
          <w:tcPr>
            <w:tcW w:w="1277" w:type="dxa"/>
            <w:tcBorders>
              <w:top w:val="single" w:sz="4" w:space="0" w:color="auto"/>
              <w:left w:val="single" w:sz="4" w:space="0" w:color="auto"/>
              <w:bottom w:val="single" w:sz="4" w:space="0" w:color="auto"/>
              <w:right w:val="single" w:sz="4" w:space="0" w:color="auto"/>
            </w:tcBorders>
          </w:tcPr>
          <w:p w14:paraId="6547BA76" w14:textId="77777777" w:rsidR="0050508A" w:rsidRPr="00321FEB" w:rsidRDefault="0050508A" w:rsidP="00801E3D">
            <w:pPr>
              <w:keepNext/>
              <w:keepLines/>
              <w:overflowPunct w:val="0"/>
              <w:autoSpaceDE w:val="0"/>
              <w:autoSpaceDN w:val="0"/>
              <w:adjustRightInd w:val="0"/>
              <w:spacing w:after="0"/>
              <w:textAlignment w:val="baseline"/>
              <w:rPr>
                <w:rFonts w:ascii="Arial" w:eastAsia="Times New Roman" w:hAnsi="Arial" w:cs="Arial"/>
                <w:bCs/>
                <w:sz w:val="18"/>
                <w:lang w:eastAsia="ja-JP"/>
              </w:rPr>
            </w:pPr>
            <w:r w:rsidRPr="007A60DE">
              <w:rPr>
                <w:rFonts w:ascii="Arial" w:eastAsia="Times New Roman" w:hAnsi="Arial" w:cs="Arial"/>
                <w:bCs/>
                <w:sz w:val="18"/>
                <w:lang w:eastAsia="ja-JP"/>
              </w:rPr>
              <w:t>9.2.33</w:t>
            </w:r>
          </w:p>
        </w:tc>
        <w:tc>
          <w:tcPr>
            <w:tcW w:w="1419" w:type="dxa"/>
            <w:tcBorders>
              <w:top w:val="single" w:sz="4" w:space="0" w:color="auto"/>
              <w:left w:val="single" w:sz="4" w:space="0" w:color="auto"/>
              <w:bottom w:val="single" w:sz="4" w:space="0" w:color="auto"/>
              <w:right w:val="single" w:sz="4" w:space="0" w:color="auto"/>
            </w:tcBorders>
          </w:tcPr>
          <w:p w14:paraId="0BC92FD7" w14:textId="77777777" w:rsidR="0050508A" w:rsidRPr="007A60DE" w:rsidRDefault="0050508A" w:rsidP="00801E3D">
            <w:pPr>
              <w:keepNext/>
              <w:keepLines/>
              <w:overflowPunct w:val="0"/>
              <w:autoSpaceDE w:val="0"/>
              <w:autoSpaceDN w:val="0"/>
              <w:adjustRightInd w:val="0"/>
              <w:spacing w:after="0"/>
              <w:textAlignment w:val="baseline"/>
              <w:rPr>
                <w:rFonts w:ascii="Arial" w:eastAsia="Times New Roman" w:hAnsi="Arial" w:cs="Arial"/>
                <w:bCs/>
                <w:sz w:val="18"/>
                <w:lang w:eastAsia="ja-JP"/>
              </w:rPr>
            </w:pPr>
            <w:r w:rsidRPr="007A60DE">
              <w:rPr>
                <w:rFonts w:ascii="Arial" w:eastAsia="Times New Roman" w:hAnsi="Arial" w:cs="Arial"/>
                <w:bCs/>
                <w:sz w:val="18"/>
                <w:lang w:eastAsia="ja-JP"/>
              </w:rPr>
              <w:t>.</w:t>
            </w:r>
          </w:p>
        </w:tc>
        <w:tc>
          <w:tcPr>
            <w:tcW w:w="1135" w:type="dxa"/>
            <w:tcBorders>
              <w:top w:val="single" w:sz="4" w:space="0" w:color="auto"/>
              <w:left w:val="single" w:sz="4" w:space="0" w:color="auto"/>
              <w:bottom w:val="single" w:sz="4" w:space="0" w:color="auto"/>
              <w:right w:val="single" w:sz="4" w:space="0" w:color="auto"/>
            </w:tcBorders>
          </w:tcPr>
          <w:p w14:paraId="403CFEF5" w14:textId="77777777" w:rsidR="0050508A" w:rsidRPr="00321FEB" w:rsidRDefault="0050508A" w:rsidP="00801E3D">
            <w:pPr>
              <w:keepNext/>
              <w:keepLines/>
              <w:overflowPunct w:val="0"/>
              <w:autoSpaceDE w:val="0"/>
              <w:autoSpaceDN w:val="0"/>
              <w:adjustRightInd w:val="0"/>
              <w:spacing w:after="0"/>
              <w:jc w:val="center"/>
              <w:textAlignment w:val="baseline"/>
              <w:rPr>
                <w:rFonts w:ascii="Arial" w:eastAsia="Times New Roman" w:hAnsi="Arial" w:cs="Arial"/>
                <w:bCs/>
                <w:sz w:val="18"/>
                <w:lang w:eastAsia="ja-JP"/>
              </w:rPr>
            </w:pPr>
            <w:r w:rsidRPr="007A60DE">
              <w:rPr>
                <w:rFonts w:ascii="Arial" w:eastAsia="Times New Roman" w:hAnsi="Arial" w:cs="Arial"/>
                <w:bCs/>
                <w:sz w:val="18"/>
                <w:lang w:eastAsia="ja-JP"/>
              </w:rPr>
              <w:t>YES</w:t>
            </w:r>
          </w:p>
        </w:tc>
        <w:tc>
          <w:tcPr>
            <w:tcW w:w="1135" w:type="dxa"/>
            <w:tcBorders>
              <w:top w:val="single" w:sz="4" w:space="0" w:color="auto"/>
              <w:left w:val="single" w:sz="4" w:space="0" w:color="auto"/>
              <w:bottom w:val="single" w:sz="4" w:space="0" w:color="auto"/>
              <w:right w:val="single" w:sz="4" w:space="0" w:color="auto"/>
            </w:tcBorders>
          </w:tcPr>
          <w:p w14:paraId="7F0DCB27" w14:textId="77777777" w:rsidR="0050508A" w:rsidRPr="00321FEB" w:rsidRDefault="0050508A" w:rsidP="00801E3D">
            <w:pPr>
              <w:keepNext/>
              <w:keepLines/>
              <w:overflowPunct w:val="0"/>
              <w:autoSpaceDE w:val="0"/>
              <w:autoSpaceDN w:val="0"/>
              <w:adjustRightInd w:val="0"/>
              <w:spacing w:after="0"/>
              <w:jc w:val="center"/>
              <w:textAlignment w:val="baseline"/>
              <w:rPr>
                <w:rFonts w:ascii="Arial" w:eastAsia="Times New Roman" w:hAnsi="Arial" w:cs="Arial"/>
                <w:bCs/>
                <w:sz w:val="18"/>
                <w:lang w:eastAsia="ja-JP"/>
              </w:rPr>
            </w:pPr>
            <w:r w:rsidRPr="007A60DE">
              <w:rPr>
                <w:rFonts w:ascii="Arial" w:eastAsia="Times New Roman" w:hAnsi="Arial" w:cs="Arial"/>
                <w:bCs/>
                <w:sz w:val="18"/>
                <w:lang w:eastAsia="ja-JP"/>
              </w:rPr>
              <w:t>reject</w:t>
            </w:r>
          </w:p>
        </w:tc>
      </w:tr>
      <w:tr w:rsidR="0050508A" w14:paraId="0F2DA5B9" w14:textId="77777777" w:rsidTr="00801E3D">
        <w:tc>
          <w:tcPr>
            <w:tcW w:w="2465" w:type="dxa"/>
            <w:tcBorders>
              <w:top w:val="single" w:sz="4" w:space="0" w:color="auto"/>
              <w:left w:val="single" w:sz="4" w:space="0" w:color="auto"/>
              <w:bottom w:val="single" w:sz="4" w:space="0" w:color="auto"/>
              <w:right w:val="single" w:sz="4" w:space="0" w:color="auto"/>
            </w:tcBorders>
            <w:hideMark/>
          </w:tcPr>
          <w:p w14:paraId="1F8F2DAD"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cs="Arial"/>
                <w:bCs/>
                <w:sz w:val="18"/>
                <w:lang w:eastAsia="ja-JP"/>
              </w:rPr>
            </w:pPr>
            <w:r>
              <w:rPr>
                <w:rFonts w:ascii="Arial" w:eastAsia="Times New Roman" w:hAnsi="Arial" w:cs="Arial"/>
                <w:bCs/>
                <w:sz w:val="18"/>
                <w:lang w:eastAsia="ja-JP"/>
              </w:rPr>
              <w:t>Cause</w:t>
            </w:r>
          </w:p>
        </w:tc>
        <w:tc>
          <w:tcPr>
            <w:tcW w:w="1134" w:type="dxa"/>
            <w:tcBorders>
              <w:top w:val="single" w:sz="4" w:space="0" w:color="auto"/>
              <w:left w:val="single" w:sz="4" w:space="0" w:color="auto"/>
              <w:bottom w:val="single" w:sz="4" w:space="0" w:color="auto"/>
              <w:right w:val="single" w:sz="4" w:space="0" w:color="auto"/>
            </w:tcBorders>
            <w:hideMark/>
          </w:tcPr>
          <w:p w14:paraId="52D80DEE"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M</w:t>
            </w:r>
          </w:p>
        </w:tc>
        <w:tc>
          <w:tcPr>
            <w:tcW w:w="1560" w:type="dxa"/>
            <w:tcBorders>
              <w:top w:val="single" w:sz="4" w:space="0" w:color="auto"/>
              <w:left w:val="single" w:sz="4" w:space="0" w:color="auto"/>
              <w:bottom w:val="single" w:sz="4" w:space="0" w:color="auto"/>
              <w:right w:val="single" w:sz="4" w:space="0" w:color="auto"/>
            </w:tcBorders>
          </w:tcPr>
          <w:p w14:paraId="459B3342"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6E0A55F9"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9.2.1</w:t>
            </w:r>
          </w:p>
        </w:tc>
        <w:tc>
          <w:tcPr>
            <w:tcW w:w="1419" w:type="dxa"/>
            <w:tcBorders>
              <w:top w:val="single" w:sz="4" w:space="0" w:color="auto"/>
              <w:left w:val="single" w:sz="4" w:space="0" w:color="auto"/>
              <w:bottom w:val="single" w:sz="4" w:space="0" w:color="auto"/>
              <w:right w:val="single" w:sz="4" w:space="0" w:color="auto"/>
            </w:tcBorders>
            <w:hideMark/>
          </w:tcPr>
          <w:p w14:paraId="1D9119FC"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 xml:space="preserve">Cause </w:t>
            </w:r>
          </w:p>
        </w:tc>
        <w:tc>
          <w:tcPr>
            <w:tcW w:w="1135" w:type="dxa"/>
            <w:tcBorders>
              <w:top w:val="single" w:sz="4" w:space="0" w:color="auto"/>
              <w:left w:val="single" w:sz="4" w:space="0" w:color="auto"/>
              <w:bottom w:val="single" w:sz="4" w:space="0" w:color="auto"/>
              <w:right w:val="single" w:sz="4" w:space="0" w:color="auto"/>
            </w:tcBorders>
            <w:hideMark/>
          </w:tcPr>
          <w:p w14:paraId="629E9B02"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79AD79FC"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reject</w:t>
            </w:r>
          </w:p>
        </w:tc>
      </w:tr>
      <w:tr w:rsidR="0050508A" w14:paraId="2751B874" w14:textId="77777777" w:rsidTr="00801E3D">
        <w:tc>
          <w:tcPr>
            <w:tcW w:w="2465" w:type="dxa"/>
            <w:tcBorders>
              <w:top w:val="single" w:sz="4" w:space="0" w:color="auto"/>
              <w:left w:val="single" w:sz="4" w:space="0" w:color="auto"/>
              <w:bottom w:val="single" w:sz="4" w:space="0" w:color="auto"/>
              <w:right w:val="single" w:sz="4" w:space="0" w:color="auto"/>
            </w:tcBorders>
            <w:hideMark/>
          </w:tcPr>
          <w:p w14:paraId="653B5058"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sz w:val="18"/>
                <w:lang w:eastAsia="ja-JP"/>
              </w:rPr>
              <w:t>Time To Wait</w:t>
            </w:r>
          </w:p>
        </w:tc>
        <w:tc>
          <w:tcPr>
            <w:tcW w:w="1134" w:type="dxa"/>
            <w:tcBorders>
              <w:top w:val="single" w:sz="4" w:space="0" w:color="auto"/>
              <w:left w:val="single" w:sz="4" w:space="0" w:color="auto"/>
              <w:bottom w:val="single" w:sz="4" w:space="0" w:color="auto"/>
              <w:right w:val="single" w:sz="4" w:space="0" w:color="auto"/>
            </w:tcBorders>
            <w:hideMark/>
          </w:tcPr>
          <w:p w14:paraId="2F862B44"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O</w:t>
            </w:r>
          </w:p>
        </w:tc>
        <w:tc>
          <w:tcPr>
            <w:tcW w:w="1560" w:type="dxa"/>
            <w:tcBorders>
              <w:top w:val="single" w:sz="4" w:space="0" w:color="auto"/>
              <w:left w:val="single" w:sz="4" w:space="0" w:color="auto"/>
              <w:bottom w:val="single" w:sz="4" w:space="0" w:color="auto"/>
              <w:right w:val="single" w:sz="4" w:space="0" w:color="auto"/>
            </w:tcBorders>
          </w:tcPr>
          <w:p w14:paraId="4936ADBD"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51B403ED"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9.2.5</w:t>
            </w:r>
          </w:p>
        </w:tc>
        <w:tc>
          <w:tcPr>
            <w:tcW w:w="1419" w:type="dxa"/>
            <w:tcBorders>
              <w:top w:val="single" w:sz="4" w:space="0" w:color="auto"/>
              <w:left w:val="single" w:sz="4" w:space="0" w:color="auto"/>
              <w:bottom w:val="single" w:sz="4" w:space="0" w:color="auto"/>
              <w:right w:val="single" w:sz="4" w:space="0" w:color="auto"/>
            </w:tcBorders>
          </w:tcPr>
          <w:p w14:paraId="020773E4"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72F5AEAB"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563AC2D8"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tr>
      <w:tr w:rsidR="0050508A" w14:paraId="0058DA46" w14:textId="77777777" w:rsidTr="00801E3D">
        <w:tc>
          <w:tcPr>
            <w:tcW w:w="2465" w:type="dxa"/>
            <w:tcBorders>
              <w:top w:val="single" w:sz="4" w:space="0" w:color="auto"/>
              <w:left w:val="single" w:sz="4" w:space="0" w:color="auto"/>
              <w:bottom w:val="single" w:sz="4" w:space="0" w:color="auto"/>
              <w:right w:val="single" w:sz="4" w:space="0" w:color="auto"/>
            </w:tcBorders>
            <w:hideMark/>
          </w:tcPr>
          <w:p w14:paraId="051E07C5"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Criticality Diagnostics</w:t>
            </w:r>
          </w:p>
        </w:tc>
        <w:tc>
          <w:tcPr>
            <w:tcW w:w="1134" w:type="dxa"/>
            <w:tcBorders>
              <w:top w:val="single" w:sz="4" w:space="0" w:color="auto"/>
              <w:left w:val="single" w:sz="4" w:space="0" w:color="auto"/>
              <w:bottom w:val="single" w:sz="4" w:space="0" w:color="auto"/>
              <w:right w:val="single" w:sz="4" w:space="0" w:color="auto"/>
            </w:tcBorders>
            <w:hideMark/>
          </w:tcPr>
          <w:p w14:paraId="6C1CCAEF"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O</w:t>
            </w:r>
          </w:p>
        </w:tc>
        <w:tc>
          <w:tcPr>
            <w:tcW w:w="1560" w:type="dxa"/>
            <w:tcBorders>
              <w:top w:val="single" w:sz="4" w:space="0" w:color="auto"/>
              <w:left w:val="single" w:sz="4" w:space="0" w:color="auto"/>
              <w:bottom w:val="single" w:sz="4" w:space="0" w:color="auto"/>
              <w:right w:val="single" w:sz="4" w:space="0" w:color="auto"/>
            </w:tcBorders>
          </w:tcPr>
          <w:p w14:paraId="27A21FC6"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11A9A69B"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9.2.2</w:t>
            </w:r>
          </w:p>
        </w:tc>
        <w:tc>
          <w:tcPr>
            <w:tcW w:w="1419" w:type="dxa"/>
            <w:tcBorders>
              <w:top w:val="single" w:sz="4" w:space="0" w:color="auto"/>
              <w:left w:val="single" w:sz="4" w:space="0" w:color="auto"/>
              <w:bottom w:val="single" w:sz="4" w:space="0" w:color="auto"/>
              <w:right w:val="single" w:sz="4" w:space="0" w:color="auto"/>
            </w:tcBorders>
          </w:tcPr>
          <w:p w14:paraId="34693A36" w14:textId="77777777" w:rsidR="0050508A" w:rsidRDefault="0050508A" w:rsidP="00801E3D">
            <w:pPr>
              <w:keepNext/>
              <w:keepLines/>
              <w:overflowPunct w:val="0"/>
              <w:autoSpaceDE w:val="0"/>
              <w:autoSpaceDN w:val="0"/>
              <w:adjustRightInd w:val="0"/>
              <w:spacing w:after="0"/>
              <w:textAlignment w:val="baseline"/>
              <w:rPr>
                <w:rFonts w:ascii="Arial" w:eastAsia="Times New Roman" w:hAnsi="Arial"/>
                <w:sz w:val="18"/>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43EB0268"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29C832FD"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sz w:val="18"/>
                <w:lang w:eastAsia="ja-JP"/>
              </w:rPr>
            </w:pPr>
            <w:r>
              <w:rPr>
                <w:rFonts w:ascii="Arial" w:eastAsia="Times New Roman" w:hAnsi="Arial"/>
                <w:sz w:val="18"/>
                <w:lang w:eastAsia="ja-JP"/>
              </w:rPr>
              <w:t>ignore</w:t>
            </w:r>
          </w:p>
        </w:tc>
        <w:bookmarkEnd w:id="357"/>
      </w:tr>
    </w:tbl>
    <w:p w14:paraId="6BBA520B" w14:textId="77777777" w:rsidR="0050508A" w:rsidRDefault="0050508A" w:rsidP="0050508A">
      <w:pPr>
        <w:overflowPunct w:val="0"/>
        <w:autoSpaceDE w:val="0"/>
        <w:autoSpaceDN w:val="0"/>
        <w:adjustRightInd w:val="0"/>
        <w:textAlignment w:val="baseline"/>
        <w:rPr>
          <w:rFonts w:eastAsia="Times New Roman"/>
          <w:lang w:eastAsia="en-GB"/>
        </w:rPr>
      </w:pPr>
    </w:p>
    <w:p w14:paraId="65EA6D0D" w14:textId="77777777" w:rsidR="0050508A" w:rsidRPr="00BC7F2F" w:rsidRDefault="0050508A" w:rsidP="0050508A">
      <w:pPr>
        <w:pStyle w:val="Heading4"/>
      </w:pPr>
      <w:r>
        <w:t>9.1.2.14</w:t>
      </w:r>
      <w:r w:rsidRPr="00BC7F2F">
        <w:tab/>
        <w:t>E2 CONNECTION UPDATE</w:t>
      </w:r>
    </w:p>
    <w:p w14:paraId="6D667A17"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Near-RT RIC to E2 Node to initiate update of E2 Connection supported by the E2 Node.</w:t>
      </w:r>
    </w:p>
    <w:p w14:paraId="0F66B38D"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Direction: Near-RT RIC </w:t>
      </w:r>
      <w:r>
        <w:rPr>
          <w:rFonts w:ascii="Symbol" w:eastAsia="Symbol" w:hAnsi="Symbol" w:cs="Symbol"/>
          <w:lang w:eastAsia="en-GB"/>
        </w:rPr>
        <w:t></w:t>
      </w:r>
      <w:r>
        <w:rPr>
          <w:rFonts w:eastAsia="Times New Roman"/>
          <w:lang w:eastAsia="en-GB"/>
        </w:rPr>
        <w:t xml:space="preserve"> E2 Node.</w:t>
      </w:r>
    </w:p>
    <w:tbl>
      <w:tblPr>
        <w:tblW w:w="10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134"/>
        <w:gridCol w:w="1560"/>
        <w:gridCol w:w="1277"/>
        <w:gridCol w:w="1419"/>
        <w:gridCol w:w="1135"/>
        <w:gridCol w:w="1135"/>
      </w:tblGrid>
      <w:tr w:rsidR="0050508A" w14:paraId="53D67737"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7202F0FA" w14:textId="77777777" w:rsidR="0050508A" w:rsidRDefault="0050508A" w:rsidP="00801E3D">
            <w:pPr>
              <w:pStyle w:val="TAH"/>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5E38EF8" w14:textId="77777777" w:rsidR="0050508A" w:rsidRDefault="0050508A" w:rsidP="00801E3D">
            <w:pPr>
              <w:pStyle w:val="TAH"/>
              <w:rPr>
                <w:lang w:eastAsia="ja-JP"/>
              </w:rPr>
            </w:pPr>
            <w:r>
              <w:rPr>
                <w:lang w:eastAsia="ja-JP"/>
              </w:rPr>
              <w:t>Presence</w:t>
            </w:r>
          </w:p>
        </w:tc>
        <w:tc>
          <w:tcPr>
            <w:tcW w:w="1560" w:type="dxa"/>
            <w:tcBorders>
              <w:top w:val="single" w:sz="4" w:space="0" w:color="auto"/>
              <w:left w:val="single" w:sz="4" w:space="0" w:color="auto"/>
              <w:bottom w:val="single" w:sz="4" w:space="0" w:color="auto"/>
              <w:right w:val="single" w:sz="4" w:space="0" w:color="auto"/>
            </w:tcBorders>
            <w:hideMark/>
          </w:tcPr>
          <w:p w14:paraId="35F0AC84" w14:textId="77777777" w:rsidR="0050508A" w:rsidRDefault="0050508A" w:rsidP="00801E3D">
            <w:pPr>
              <w:pStyle w:val="TAH"/>
              <w:rPr>
                <w:lang w:eastAsia="ja-JP"/>
              </w:rPr>
            </w:pPr>
            <w:r>
              <w:rPr>
                <w:lang w:eastAsia="ja-JP"/>
              </w:rPr>
              <w:t>Range</w:t>
            </w:r>
          </w:p>
        </w:tc>
        <w:tc>
          <w:tcPr>
            <w:tcW w:w="1277" w:type="dxa"/>
            <w:tcBorders>
              <w:top w:val="single" w:sz="4" w:space="0" w:color="auto"/>
              <w:left w:val="single" w:sz="4" w:space="0" w:color="auto"/>
              <w:bottom w:val="single" w:sz="4" w:space="0" w:color="auto"/>
              <w:right w:val="single" w:sz="4" w:space="0" w:color="auto"/>
            </w:tcBorders>
            <w:hideMark/>
          </w:tcPr>
          <w:p w14:paraId="6D17177F" w14:textId="77777777" w:rsidR="0050508A" w:rsidRDefault="0050508A" w:rsidP="00801E3D">
            <w:pPr>
              <w:pStyle w:val="TAH"/>
              <w:rPr>
                <w:lang w:eastAsia="ja-JP"/>
              </w:rPr>
            </w:pPr>
            <w:r>
              <w:rPr>
                <w:lang w:eastAsia="ja-JP"/>
              </w:rPr>
              <w:t>IE type and reference</w:t>
            </w:r>
          </w:p>
        </w:tc>
        <w:tc>
          <w:tcPr>
            <w:tcW w:w="1419" w:type="dxa"/>
            <w:tcBorders>
              <w:top w:val="single" w:sz="4" w:space="0" w:color="auto"/>
              <w:left w:val="single" w:sz="4" w:space="0" w:color="auto"/>
              <w:bottom w:val="single" w:sz="4" w:space="0" w:color="auto"/>
              <w:right w:val="single" w:sz="4" w:space="0" w:color="auto"/>
            </w:tcBorders>
            <w:hideMark/>
          </w:tcPr>
          <w:p w14:paraId="29ED5148" w14:textId="77777777" w:rsidR="0050508A" w:rsidRDefault="0050508A" w:rsidP="00801E3D">
            <w:pPr>
              <w:pStyle w:val="TAH"/>
              <w:rPr>
                <w:lang w:eastAsia="ja-JP"/>
              </w:rPr>
            </w:pPr>
            <w:r>
              <w:rPr>
                <w:lang w:eastAsia="ja-JP"/>
              </w:rPr>
              <w:t>Semantics description</w:t>
            </w:r>
          </w:p>
        </w:tc>
        <w:tc>
          <w:tcPr>
            <w:tcW w:w="1135" w:type="dxa"/>
            <w:tcBorders>
              <w:top w:val="single" w:sz="4" w:space="0" w:color="auto"/>
              <w:left w:val="single" w:sz="4" w:space="0" w:color="auto"/>
              <w:bottom w:val="single" w:sz="4" w:space="0" w:color="auto"/>
              <w:right w:val="single" w:sz="4" w:space="0" w:color="auto"/>
            </w:tcBorders>
            <w:hideMark/>
          </w:tcPr>
          <w:p w14:paraId="10541199" w14:textId="77777777" w:rsidR="0050508A" w:rsidRDefault="0050508A" w:rsidP="00141643">
            <w:pPr>
              <w:pStyle w:val="TAH"/>
              <w:rPr>
                <w:lang w:eastAsia="ja-JP"/>
              </w:rPr>
            </w:pPr>
            <w:r>
              <w:rPr>
                <w:lang w:eastAsia="ja-JP"/>
              </w:rPr>
              <w:t>Criticality</w:t>
            </w:r>
          </w:p>
        </w:tc>
        <w:tc>
          <w:tcPr>
            <w:tcW w:w="1135" w:type="dxa"/>
            <w:tcBorders>
              <w:top w:val="single" w:sz="4" w:space="0" w:color="auto"/>
              <w:left w:val="single" w:sz="4" w:space="0" w:color="auto"/>
              <w:bottom w:val="single" w:sz="4" w:space="0" w:color="auto"/>
              <w:right w:val="single" w:sz="4" w:space="0" w:color="auto"/>
            </w:tcBorders>
            <w:hideMark/>
          </w:tcPr>
          <w:p w14:paraId="0433D747" w14:textId="77777777" w:rsidR="0050508A" w:rsidRDefault="0050508A" w:rsidP="00141643">
            <w:pPr>
              <w:pStyle w:val="TAH"/>
              <w:rPr>
                <w:lang w:eastAsia="ja-JP"/>
              </w:rPr>
            </w:pPr>
            <w:r>
              <w:rPr>
                <w:lang w:eastAsia="ja-JP"/>
              </w:rPr>
              <w:t>Assigned Criticality</w:t>
            </w:r>
          </w:p>
        </w:tc>
      </w:tr>
      <w:tr w:rsidR="0050508A" w14:paraId="75431879"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65A84A33" w14:textId="77777777" w:rsidR="0050508A" w:rsidRDefault="0050508A" w:rsidP="00801E3D">
            <w:pPr>
              <w:pStyle w:val="TAL"/>
              <w:rPr>
                <w:lang w:eastAsia="ja-JP"/>
              </w:rPr>
            </w:pPr>
            <w:r>
              <w:rPr>
                <w:lang w:eastAsia="ja-JP"/>
              </w:rPr>
              <w:t>Message Type</w:t>
            </w:r>
          </w:p>
        </w:tc>
        <w:tc>
          <w:tcPr>
            <w:tcW w:w="1134" w:type="dxa"/>
            <w:tcBorders>
              <w:top w:val="single" w:sz="4" w:space="0" w:color="auto"/>
              <w:left w:val="single" w:sz="4" w:space="0" w:color="auto"/>
              <w:bottom w:val="single" w:sz="4" w:space="0" w:color="auto"/>
              <w:right w:val="single" w:sz="4" w:space="0" w:color="auto"/>
            </w:tcBorders>
            <w:hideMark/>
          </w:tcPr>
          <w:p w14:paraId="043382D6"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472F0C55" w14:textId="77777777" w:rsidR="0050508A" w:rsidRDefault="0050508A" w:rsidP="00801E3D">
            <w:pPr>
              <w:pStyle w:val="TAL"/>
              <w:rPr>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72F8E261" w14:textId="77777777" w:rsidR="0050508A" w:rsidRDefault="0050508A" w:rsidP="00801E3D">
            <w:pPr>
              <w:pStyle w:val="TAL"/>
              <w:rPr>
                <w:lang w:eastAsia="ja-JP"/>
              </w:rPr>
            </w:pPr>
            <w:r>
              <w:rPr>
                <w:lang w:eastAsia="ja-JP"/>
              </w:rPr>
              <w:t>9.2.3</w:t>
            </w:r>
          </w:p>
        </w:tc>
        <w:tc>
          <w:tcPr>
            <w:tcW w:w="1419" w:type="dxa"/>
            <w:tcBorders>
              <w:top w:val="single" w:sz="4" w:space="0" w:color="auto"/>
              <w:left w:val="single" w:sz="4" w:space="0" w:color="auto"/>
              <w:bottom w:val="single" w:sz="4" w:space="0" w:color="auto"/>
              <w:right w:val="single" w:sz="4" w:space="0" w:color="auto"/>
            </w:tcBorders>
          </w:tcPr>
          <w:p w14:paraId="5111AAB5" w14:textId="77777777" w:rsidR="0050508A" w:rsidRDefault="0050508A" w:rsidP="00801E3D">
            <w:pPr>
              <w:pStyle w:val="TAL"/>
              <w:rPr>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2DCECB2E" w14:textId="77777777" w:rsidR="0050508A" w:rsidRDefault="0050508A" w:rsidP="00141643">
            <w:pPr>
              <w:pStyle w:val="TAL"/>
              <w:jc w:val="center"/>
              <w:rPr>
                <w:lang w:eastAsia="ja-JP"/>
              </w:rPr>
            </w:pPr>
            <w:r>
              <w:rPr>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71556CFD" w14:textId="77777777" w:rsidR="0050508A" w:rsidRDefault="0050508A" w:rsidP="00141643">
            <w:pPr>
              <w:pStyle w:val="TAL"/>
              <w:jc w:val="center"/>
              <w:rPr>
                <w:lang w:eastAsia="ja-JP"/>
              </w:rPr>
            </w:pPr>
            <w:r>
              <w:rPr>
                <w:lang w:eastAsia="ja-JP"/>
              </w:rPr>
              <w:t>reject</w:t>
            </w:r>
          </w:p>
        </w:tc>
      </w:tr>
      <w:tr w:rsidR="0050508A" w:rsidRPr="007159FF" w14:paraId="0FE892BE" w14:textId="77777777" w:rsidTr="00141643">
        <w:tc>
          <w:tcPr>
            <w:tcW w:w="2410" w:type="dxa"/>
            <w:tcBorders>
              <w:top w:val="single" w:sz="4" w:space="0" w:color="auto"/>
              <w:left w:val="single" w:sz="4" w:space="0" w:color="auto"/>
              <w:bottom w:val="single" w:sz="4" w:space="0" w:color="auto"/>
              <w:right w:val="single" w:sz="4" w:space="0" w:color="auto"/>
            </w:tcBorders>
          </w:tcPr>
          <w:p w14:paraId="2A0ECFD2" w14:textId="77777777" w:rsidR="0050508A" w:rsidRDefault="0050508A" w:rsidP="00801E3D">
            <w:pPr>
              <w:pStyle w:val="TAL"/>
              <w:rPr>
                <w:lang w:eastAsia="ja-JP"/>
              </w:rPr>
            </w:pPr>
            <w:r w:rsidRPr="007A60DE">
              <w:rPr>
                <w:lang w:eastAsia="ja-JP"/>
              </w:rPr>
              <w:t>Transaction ID</w:t>
            </w:r>
          </w:p>
        </w:tc>
        <w:tc>
          <w:tcPr>
            <w:tcW w:w="1134" w:type="dxa"/>
            <w:tcBorders>
              <w:top w:val="single" w:sz="4" w:space="0" w:color="auto"/>
              <w:left w:val="single" w:sz="4" w:space="0" w:color="auto"/>
              <w:bottom w:val="single" w:sz="4" w:space="0" w:color="auto"/>
              <w:right w:val="single" w:sz="4" w:space="0" w:color="auto"/>
            </w:tcBorders>
          </w:tcPr>
          <w:p w14:paraId="15477A7E" w14:textId="77777777" w:rsidR="0050508A" w:rsidRPr="007159FF" w:rsidRDefault="0050508A" w:rsidP="00801E3D">
            <w:pPr>
              <w:pStyle w:val="TAL"/>
              <w:rPr>
                <w:lang w:eastAsia="ja-JP"/>
              </w:rPr>
            </w:pPr>
            <w:r w:rsidRPr="007A60DE">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7232E706" w14:textId="77777777" w:rsidR="0050508A" w:rsidRPr="00046BE0" w:rsidRDefault="0050508A" w:rsidP="00801E3D">
            <w:pPr>
              <w:pStyle w:val="TAL"/>
              <w:rPr>
                <w:lang w:eastAsia="ja-JP"/>
              </w:rPr>
            </w:pPr>
          </w:p>
        </w:tc>
        <w:tc>
          <w:tcPr>
            <w:tcW w:w="1277" w:type="dxa"/>
            <w:tcBorders>
              <w:top w:val="single" w:sz="4" w:space="0" w:color="auto"/>
              <w:left w:val="single" w:sz="4" w:space="0" w:color="auto"/>
              <w:bottom w:val="single" w:sz="4" w:space="0" w:color="auto"/>
              <w:right w:val="single" w:sz="4" w:space="0" w:color="auto"/>
            </w:tcBorders>
          </w:tcPr>
          <w:p w14:paraId="25D5B450" w14:textId="77777777" w:rsidR="0050508A" w:rsidRPr="007159FF" w:rsidRDefault="0050508A" w:rsidP="00801E3D">
            <w:pPr>
              <w:pStyle w:val="TAL"/>
              <w:rPr>
                <w:lang w:eastAsia="ja-JP"/>
              </w:rPr>
            </w:pPr>
            <w:r w:rsidRPr="007A60DE">
              <w:rPr>
                <w:lang w:eastAsia="ja-JP"/>
              </w:rPr>
              <w:t>9.2.33</w:t>
            </w:r>
          </w:p>
        </w:tc>
        <w:tc>
          <w:tcPr>
            <w:tcW w:w="1419" w:type="dxa"/>
            <w:tcBorders>
              <w:top w:val="single" w:sz="4" w:space="0" w:color="auto"/>
              <w:left w:val="single" w:sz="4" w:space="0" w:color="auto"/>
              <w:bottom w:val="single" w:sz="4" w:space="0" w:color="auto"/>
              <w:right w:val="single" w:sz="4" w:space="0" w:color="auto"/>
            </w:tcBorders>
          </w:tcPr>
          <w:p w14:paraId="12732088" w14:textId="77777777" w:rsidR="0050508A" w:rsidRPr="007A60DE" w:rsidRDefault="0050508A" w:rsidP="00801E3D">
            <w:pPr>
              <w:pStyle w:val="TAL"/>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65B3AF1C" w14:textId="77777777" w:rsidR="0050508A" w:rsidRPr="007159FF" w:rsidRDefault="0050508A" w:rsidP="00141643">
            <w:pPr>
              <w:pStyle w:val="TAL"/>
              <w:jc w:val="center"/>
              <w:rPr>
                <w:lang w:eastAsia="ja-JP"/>
              </w:rPr>
            </w:pPr>
            <w:r w:rsidRPr="007A60DE">
              <w:rPr>
                <w:lang w:eastAsia="ja-JP"/>
              </w:rPr>
              <w:t>YES</w:t>
            </w:r>
          </w:p>
        </w:tc>
        <w:tc>
          <w:tcPr>
            <w:tcW w:w="1135" w:type="dxa"/>
            <w:tcBorders>
              <w:top w:val="single" w:sz="4" w:space="0" w:color="auto"/>
              <w:left w:val="single" w:sz="4" w:space="0" w:color="auto"/>
              <w:bottom w:val="single" w:sz="4" w:space="0" w:color="auto"/>
              <w:right w:val="single" w:sz="4" w:space="0" w:color="auto"/>
            </w:tcBorders>
          </w:tcPr>
          <w:p w14:paraId="3951BDBB" w14:textId="77777777" w:rsidR="0050508A" w:rsidRPr="007159FF" w:rsidRDefault="0050508A" w:rsidP="00141643">
            <w:pPr>
              <w:pStyle w:val="TAL"/>
              <w:jc w:val="center"/>
              <w:rPr>
                <w:lang w:eastAsia="ja-JP"/>
              </w:rPr>
            </w:pPr>
            <w:r w:rsidRPr="007A60DE">
              <w:rPr>
                <w:lang w:eastAsia="ja-JP"/>
              </w:rPr>
              <w:t>reject</w:t>
            </w:r>
          </w:p>
        </w:tc>
      </w:tr>
      <w:tr w:rsidR="0050508A" w14:paraId="51C93C22"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68523466" w14:textId="77777777" w:rsidR="0050508A" w:rsidRDefault="0050508A" w:rsidP="00801E3D">
            <w:pPr>
              <w:pStyle w:val="TAL"/>
              <w:rPr>
                <w:b/>
                <w:bCs/>
                <w:lang w:eastAsia="zh-CN"/>
              </w:rPr>
            </w:pPr>
            <w:r>
              <w:rPr>
                <w:b/>
                <w:bCs/>
                <w:lang w:eastAsia="zh-CN"/>
              </w:rPr>
              <w:t>E2 Connection To Add List</w:t>
            </w:r>
          </w:p>
        </w:tc>
        <w:tc>
          <w:tcPr>
            <w:tcW w:w="1134" w:type="dxa"/>
            <w:tcBorders>
              <w:top w:val="single" w:sz="4" w:space="0" w:color="auto"/>
              <w:left w:val="single" w:sz="4" w:space="0" w:color="auto"/>
              <w:bottom w:val="single" w:sz="4" w:space="0" w:color="auto"/>
              <w:right w:val="single" w:sz="4" w:space="0" w:color="auto"/>
            </w:tcBorders>
          </w:tcPr>
          <w:p w14:paraId="34B121CB"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0A6A4270"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2983866D"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35C8BEDE"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14F181F" w14:textId="77777777" w:rsidR="0050508A" w:rsidRDefault="0050508A" w:rsidP="00141643">
            <w:pPr>
              <w:pStyle w:val="TAL"/>
              <w:jc w:val="center"/>
              <w:rPr>
                <w:lang w:eastAsia="zh-CN"/>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025D566D" w14:textId="77777777" w:rsidR="0050508A" w:rsidRDefault="0050508A" w:rsidP="00141643">
            <w:pPr>
              <w:pStyle w:val="TAL"/>
              <w:jc w:val="center"/>
              <w:rPr>
                <w:lang w:eastAsia="zh-CN"/>
              </w:rPr>
            </w:pPr>
            <w:r>
              <w:rPr>
                <w:lang w:eastAsia="zh-CN"/>
              </w:rPr>
              <w:t>ignore</w:t>
            </w:r>
          </w:p>
        </w:tc>
      </w:tr>
      <w:tr w:rsidR="0050508A" w14:paraId="691AE04F"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014C876" w14:textId="77777777" w:rsidR="0050508A" w:rsidRDefault="0050508A" w:rsidP="00801E3D">
            <w:pPr>
              <w:pStyle w:val="TAL"/>
              <w:rPr>
                <w:lang w:eastAsia="zh-CN"/>
              </w:rPr>
            </w:pPr>
            <w:r>
              <w:rPr>
                <w:lang w:eastAsia="zh-CN"/>
              </w:rPr>
              <w:t>&gt;E2 Connection to Add Item IEs</w:t>
            </w:r>
          </w:p>
        </w:tc>
        <w:tc>
          <w:tcPr>
            <w:tcW w:w="1134" w:type="dxa"/>
            <w:tcBorders>
              <w:top w:val="single" w:sz="4" w:space="0" w:color="auto"/>
              <w:left w:val="single" w:sz="4" w:space="0" w:color="auto"/>
              <w:bottom w:val="single" w:sz="4" w:space="0" w:color="auto"/>
              <w:right w:val="single" w:sz="4" w:space="0" w:color="auto"/>
            </w:tcBorders>
          </w:tcPr>
          <w:p w14:paraId="285B14C2"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493831AA" w14:textId="77777777" w:rsidR="0050508A" w:rsidRDefault="0050508A" w:rsidP="00801E3D">
            <w:pPr>
              <w:pStyle w:val="TAL"/>
              <w:rPr>
                <w:i/>
                <w:lang w:eastAsia="ja-JP"/>
              </w:rPr>
            </w:pPr>
            <w:r>
              <w:rPr>
                <w:i/>
                <w:lang w:eastAsia="ja-JP"/>
              </w:rPr>
              <w:t>1.. &lt;maxofTNLA&gt;</w:t>
            </w:r>
          </w:p>
        </w:tc>
        <w:tc>
          <w:tcPr>
            <w:tcW w:w="1277" w:type="dxa"/>
            <w:tcBorders>
              <w:top w:val="single" w:sz="4" w:space="0" w:color="auto"/>
              <w:left w:val="single" w:sz="4" w:space="0" w:color="auto"/>
              <w:bottom w:val="single" w:sz="4" w:space="0" w:color="auto"/>
              <w:right w:val="single" w:sz="4" w:space="0" w:color="auto"/>
            </w:tcBorders>
          </w:tcPr>
          <w:p w14:paraId="0BD622C6"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3100BB81"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042618D6" w14:textId="77777777" w:rsidR="0050508A" w:rsidRDefault="0050508A" w:rsidP="00141643">
            <w:pPr>
              <w:pStyle w:val="TAL"/>
              <w:jc w:val="center"/>
              <w:rPr>
                <w:lang w:eastAsia="zh-CN"/>
              </w:rPr>
            </w:pPr>
            <w:r>
              <w:rPr>
                <w:lang w:eastAsia="zh-CN"/>
              </w:rPr>
              <w:t>EACH</w:t>
            </w:r>
          </w:p>
        </w:tc>
        <w:tc>
          <w:tcPr>
            <w:tcW w:w="1135" w:type="dxa"/>
            <w:tcBorders>
              <w:top w:val="single" w:sz="4" w:space="0" w:color="auto"/>
              <w:left w:val="single" w:sz="4" w:space="0" w:color="auto"/>
              <w:bottom w:val="single" w:sz="4" w:space="0" w:color="auto"/>
              <w:right w:val="single" w:sz="4" w:space="0" w:color="auto"/>
            </w:tcBorders>
            <w:hideMark/>
          </w:tcPr>
          <w:p w14:paraId="44937C78" w14:textId="77777777" w:rsidR="0050508A" w:rsidRDefault="0050508A" w:rsidP="00141643">
            <w:pPr>
              <w:pStyle w:val="TAL"/>
              <w:jc w:val="center"/>
              <w:rPr>
                <w:lang w:eastAsia="zh-CN"/>
              </w:rPr>
            </w:pPr>
            <w:r>
              <w:rPr>
                <w:lang w:eastAsia="zh-CN"/>
              </w:rPr>
              <w:t>ignore</w:t>
            </w:r>
          </w:p>
        </w:tc>
      </w:tr>
      <w:tr w:rsidR="0050508A" w14:paraId="194DBC45"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471C12F0" w14:textId="77777777" w:rsidR="0050508A" w:rsidRDefault="0050508A" w:rsidP="00801E3D">
            <w:pPr>
              <w:pStyle w:val="TAL"/>
              <w:rPr>
                <w:bCs/>
                <w:lang w:eastAsia="ja-JP"/>
              </w:rPr>
            </w:pPr>
            <w:r>
              <w:rPr>
                <w:bCs/>
                <w:lang w:eastAsia="zh-CN"/>
              </w:rPr>
              <w:t>&gt;&gt;Transport Layer Information</w:t>
            </w:r>
          </w:p>
        </w:tc>
        <w:tc>
          <w:tcPr>
            <w:tcW w:w="1134" w:type="dxa"/>
            <w:tcBorders>
              <w:top w:val="single" w:sz="4" w:space="0" w:color="auto"/>
              <w:left w:val="single" w:sz="4" w:space="0" w:color="auto"/>
              <w:bottom w:val="single" w:sz="4" w:space="0" w:color="auto"/>
              <w:right w:val="single" w:sz="4" w:space="0" w:color="auto"/>
            </w:tcBorders>
            <w:hideMark/>
          </w:tcPr>
          <w:p w14:paraId="1B0F4BAB"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34D6A7BA"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29ED64C9" w14:textId="77777777" w:rsidR="0050508A" w:rsidRDefault="0050508A" w:rsidP="00801E3D">
            <w:pPr>
              <w:pStyle w:val="TAL"/>
              <w:rPr>
                <w:lang w:eastAsia="ja-JP"/>
              </w:rPr>
            </w:pPr>
            <w:r>
              <w:rPr>
                <w:lang w:eastAsia="ja-JP"/>
              </w:rPr>
              <w:t>9.2.29</w:t>
            </w:r>
          </w:p>
        </w:tc>
        <w:tc>
          <w:tcPr>
            <w:tcW w:w="1419" w:type="dxa"/>
            <w:tcBorders>
              <w:top w:val="single" w:sz="4" w:space="0" w:color="auto"/>
              <w:left w:val="single" w:sz="4" w:space="0" w:color="auto"/>
              <w:bottom w:val="single" w:sz="4" w:space="0" w:color="auto"/>
              <w:right w:val="single" w:sz="4" w:space="0" w:color="auto"/>
            </w:tcBorders>
            <w:hideMark/>
          </w:tcPr>
          <w:p w14:paraId="1340412C" w14:textId="77777777" w:rsidR="0050508A" w:rsidRDefault="0050508A" w:rsidP="00801E3D">
            <w:pPr>
              <w:pStyle w:val="TAL"/>
              <w:rPr>
                <w:lang w:eastAsia="zh-CN"/>
              </w:rPr>
            </w:pPr>
            <w:r>
              <w:rPr>
                <w:lang w:eastAsia="zh-CN"/>
              </w:rPr>
              <w:t>Transport layer address and port number of Near-RT RIC.</w:t>
            </w:r>
          </w:p>
        </w:tc>
        <w:tc>
          <w:tcPr>
            <w:tcW w:w="1135" w:type="dxa"/>
            <w:tcBorders>
              <w:top w:val="single" w:sz="4" w:space="0" w:color="auto"/>
              <w:left w:val="single" w:sz="4" w:space="0" w:color="auto"/>
              <w:bottom w:val="single" w:sz="4" w:space="0" w:color="auto"/>
              <w:right w:val="single" w:sz="4" w:space="0" w:color="auto"/>
            </w:tcBorders>
          </w:tcPr>
          <w:p w14:paraId="2310F9C5"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5D4ACAAA" w14:textId="77777777" w:rsidR="0050508A" w:rsidRDefault="0050508A" w:rsidP="00141643">
            <w:pPr>
              <w:pStyle w:val="TAL"/>
              <w:jc w:val="center"/>
              <w:rPr>
                <w:lang w:eastAsia="ja-JP"/>
              </w:rPr>
            </w:pPr>
          </w:p>
        </w:tc>
      </w:tr>
      <w:tr w:rsidR="0050508A" w14:paraId="0A9FF5A8"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563C54BE" w14:textId="77777777" w:rsidR="0050508A" w:rsidRDefault="0050508A" w:rsidP="00801E3D">
            <w:pPr>
              <w:pStyle w:val="TAL"/>
              <w:rPr>
                <w:bCs/>
                <w:lang w:eastAsia="zh-CN"/>
              </w:rPr>
            </w:pPr>
            <w:r>
              <w:rPr>
                <w:bCs/>
                <w:lang w:eastAsia="zh-CN"/>
              </w:rPr>
              <w:t>&gt;&gt;TNL Association Usage</w:t>
            </w:r>
          </w:p>
        </w:tc>
        <w:tc>
          <w:tcPr>
            <w:tcW w:w="1134" w:type="dxa"/>
            <w:tcBorders>
              <w:top w:val="single" w:sz="4" w:space="0" w:color="auto"/>
              <w:left w:val="single" w:sz="4" w:space="0" w:color="auto"/>
              <w:bottom w:val="single" w:sz="4" w:space="0" w:color="auto"/>
              <w:right w:val="single" w:sz="4" w:space="0" w:color="auto"/>
            </w:tcBorders>
            <w:hideMark/>
          </w:tcPr>
          <w:p w14:paraId="638BE745"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093431A3"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3260FF73" w14:textId="77777777" w:rsidR="0050508A" w:rsidRDefault="0050508A" w:rsidP="00801E3D">
            <w:pPr>
              <w:pStyle w:val="TAL"/>
              <w:rPr>
                <w:lang w:eastAsia="ja-JP"/>
              </w:rPr>
            </w:pPr>
            <w:r>
              <w:rPr>
                <w:lang w:eastAsia="ja-JP"/>
              </w:rPr>
              <w:t>9.2.30</w:t>
            </w:r>
          </w:p>
        </w:tc>
        <w:tc>
          <w:tcPr>
            <w:tcW w:w="1419" w:type="dxa"/>
            <w:tcBorders>
              <w:top w:val="single" w:sz="4" w:space="0" w:color="auto"/>
              <w:left w:val="single" w:sz="4" w:space="0" w:color="auto"/>
              <w:bottom w:val="single" w:sz="4" w:space="0" w:color="auto"/>
              <w:right w:val="single" w:sz="4" w:space="0" w:color="auto"/>
            </w:tcBorders>
            <w:hideMark/>
          </w:tcPr>
          <w:p w14:paraId="4E34B252" w14:textId="77777777" w:rsidR="0050508A" w:rsidRDefault="0050508A" w:rsidP="00801E3D">
            <w:pPr>
              <w:pStyle w:val="TAL"/>
              <w:rPr>
                <w:lang w:eastAsia="zh-CN"/>
              </w:rPr>
            </w:pPr>
            <w:r>
              <w:rPr>
                <w:lang w:eastAsia="zh-CN"/>
              </w:rPr>
              <w:t>Indicates how E2 connection is to be used.</w:t>
            </w:r>
          </w:p>
        </w:tc>
        <w:tc>
          <w:tcPr>
            <w:tcW w:w="1135" w:type="dxa"/>
            <w:tcBorders>
              <w:top w:val="single" w:sz="4" w:space="0" w:color="auto"/>
              <w:left w:val="single" w:sz="4" w:space="0" w:color="auto"/>
              <w:bottom w:val="single" w:sz="4" w:space="0" w:color="auto"/>
              <w:right w:val="single" w:sz="4" w:space="0" w:color="auto"/>
            </w:tcBorders>
          </w:tcPr>
          <w:p w14:paraId="56A9E1EF"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4E4D681D" w14:textId="77777777" w:rsidR="0050508A" w:rsidRDefault="0050508A" w:rsidP="00141643">
            <w:pPr>
              <w:pStyle w:val="TAL"/>
              <w:jc w:val="center"/>
              <w:rPr>
                <w:lang w:eastAsia="ja-JP"/>
              </w:rPr>
            </w:pPr>
          </w:p>
        </w:tc>
      </w:tr>
      <w:tr w:rsidR="0050508A" w14:paraId="44716D5A"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59FEEB2" w14:textId="77777777" w:rsidR="0050508A" w:rsidRDefault="0050508A" w:rsidP="00801E3D">
            <w:pPr>
              <w:pStyle w:val="TAL"/>
              <w:rPr>
                <w:b/>
                <w:bCs/>
                <w:lang w:eastAsia="zh-CN"/>
              </w:rPr>
            </w:pPr>
            <w:r>
              <w:rPr>
                <w:b/>
                <w:bCs/>
                <w:lang w:eastAsia="zh-CN"/>
              </w:rPr>
              <w:t>E2 Connection To Remove List</w:t>
            </w:r>
          </w:p>
        </w:tc>
        <w:tc>
          <w:tcPr>
            <w:tcW w:w="1134" w:type="dxa"/>
            <w:tcBorders>
              <w:top w:val="single" w:sz="4" w:space="0" w:color="auto"/>
              <w:left w:val="single" w:sz="4" w:space="0" w:color="auto"/>
              <w:bottom w:val="single" w:sz="4" w:space="0" w:color="auto"/>
              <w:right w:val="single" w:sz="4" w:space="0" w:color="auto"/>
            </w:tcBorders>
          </w:tcPr>
          <w:p w14:paraId="5394F323"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144062B4"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051756D4"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6B6AC8C6"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AA531E3" w14:textId="77777777" w:rsidR="0050508A" w:rsidRDefault="0050508A" w:rsidP="00141643">
            <w:pPr>
              <w:pStyle w:val="TAL"/>
              <w:jc w:val="center"/>
              <w:rPr>
                <w:lang w:eastAsia="zh-CN"/>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2E77C947" w14:textId="77777777" w:rsidR="0050508A" w:rsidRDefault="0050508A" w:rsidP="00141643">
            <w:pPr>
              <w:pStyle w:val="TAL"/>
              <w:jc w:val="center"/>
              <w:rPr>
                <w:lang w:eastAsia="zh-CN"/>
              </w:rPr>
            </w:pPr>
            <w:r>
              <w:rPr>
                <w:lang w:eastAsia="zh-CN"/>
              </w:rPr>
              <w:t>ignore</w:t>
            </w:r>
          </w:p>
        </w:tc>
      </w:tr>
      <w:tr w:rsidR="0050508A" w14:paraId="4435FDEE"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4E7CF740" w14:textId="77777777" w:rsidR="0050508A" w:rsidRDefault="0050508A" w:rsidP="00801E3D">
            <w:pPr>
              <w:pStyle w:val="TAL"/>
              <w:rPr>
                <w:lang w:eastAsia="zh-CN"/>
              </w:rPr>
            </w:pPr>
            <w:r>
              <w:rPr>
                <w:lang w:eastAsia="zh-CN"/>
              </w:rPr>
              <w:t>&gt;E2 Connection to Remove Item IEs</w:t>
            </w:r>
          </w:p>
        </w:tc>
        <w:tc>
          <w:tcPr>
            <w:tcW w:w="1134" w:type="dxa"/>
            <w:tcBorders>
              <w:top w:val="single" w:sz="4" w:space="0" w:color="auto"/>
              <w:left w:val="single" w:sz="4" w:space="0" w:color="auto"/>
              <w:bottom w:val="single" w:sz="4" w:space="0" w:color="auto"/>
              <w:right w:val="single" w:sz="4" w:space="0" w:color="auto"/>
            </w:tcBorders>
          </w:tcPr>
          <w:p w14:paraId="2B263F1F"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75505F2D" w14:textId="77777777" w:rsidR="0050508A" w:rsidRDefault="0050508A" w:rsidP="00801E3D">
            <w:pPr>
              <w:pStyle w:val="TAL"/>
              <w:rPr>
                <w:i/>
                <w:lang w:eastAsia="ja-JP"/>
              </w:rPr>
            </w:pPr>
            <w:r>
              <w:rPr>
                <w:i/>
                <w:lang w:eastAsia="ja-JP"/>
              </w:rPr>
              <w:t>1.. &lt;maxofTNLA&gt;</w:t>
            </w:r>
          </w:p>
        </w:tc>
        <w:tc>
          <w:tcPr>
            <w:tcW w:w="1277" w:type="dxa"/>
            <w:tcBorders>
              <w:top w:val="single" w:sz="4" w:space="0" w:color="auto"/>
              <w:left w:val="single" w:sz="4" w:space="0" w:color="auto"/>
              <w:bottom w:val="single" w:sz="4" w:space="0" w:color="auto"/>
              <w:right w:val="single" w:sz="4" w:space="0" w:color="auto"/>
            </w:tcBorders>
          </w:tcPr>
          <w:p w14:paraId="2760362A"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310AA3A1"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00341E13" w14:textId="77777777" w:rsidR="0050508A" w:rsidRDefault="0050508A" w:rsidP="00141643">
            <w:pPr>
              <w:pStyle w:val="TAL"/>
              <w:jc w:val="center"/>
              <w:rPr>
                <w:lang w:eastAsia="zh-CN"/>
              </w:rPr>
            </w:pPr>
            <w:r>
              <w:rPr>
                <w:lang w:eastAsia="zh-CN"/>
              </w:rPr>
              <w:t>EACH</w:t>
            </w:r>
          </w:p>
        </w:tc>
        <w:tc>
          <w:tcPr>
            <w:tcW w:w="1135" w:type="dxa"/>
            <w:tcBorders>
              <w:top w:val="single" w:sz="4" w:space="0" w:color="auto"/>
              <w:left w:val="single" w:sz="4" w:space="0" w:color="auto"/>
              <w:bottom w:val="single" w:sz="4" w:space="0" w:color="auto"/>
              <w:right w:val="single" w:sz="4" w:space="0" w:color="auto"/>
            </w:tcBorders>
            <w:hideMark/>
          </w:tcPr>
          <w:p w14:paraId="6A72766C" w14:textId="77777777" w:rsidR="0050508A" w:rsidRDefault="0050508A" w:rsidP="00141643">
            <w:pPr>
              <w:pStyle w:val="TAL"/>
              <w:jc w:val="center"/>
              <w:rPr>
                <w:lang w:eastAsia="zh-CN"/>
              </w:rPr>
            </w:pPr>
            <w:r>
              <w:rPr>
                <w:lang w:eastAsia="zh-CN"/>
              </w:rPr>
              <w:t>ignore</w:t>
            </w:r>
          </w:p>
        </w:tc>
      </w:tr>
      <w:tr w:rsidR="0050508A" w14:paraId="43F398F2"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665B5C84" w14:textId="77777777" w:rsidR="0050508A" w:rsidRDefault="0050508A" w:rsidP="00801E3D">
            <w:pPr>
              <w:pStyle w:val="TAL"/>
              <w:rPr>
                <w:bCs/>
                <w:lang w:eastAsia="ja-JP"/>
              </w:rPr>
            </w:pPr>
            <w:r>
              <w:rPr>
                <w:bCs/>
                <w:lang w:eastAsia="zh-CN"/>
              </w:rPr>
              <w:t>&gt;&gt;Transport Layer Information</w:t>
            </w:r>
          </w:p>
        </w:tc>
        <w:tc>
          <w:tcPr>
            <w:tcW w:w="1134" w:type="dxa"/>
            <w:tcBorders>
              <w:top w:val="single" w:sz="4" w:space="0" w:color="auto"/>
              <w:left w:val="single" w:sz="4" w:space="0" w:color="auto"/>
              <w:bottom w:val="single" w:sz="4" w:space="0" w:color="auto"/>
              <w:right w:val="single" w:sz="4" w:space="0" w:color="auto"/>
            </w:tcBorders>
            <w:hideMark/>
          </w:tcPr>
          <w:p w14:paraId="59F9119D"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43258FD3"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130B58B0" w14:textId="77777777" w:rsidR="0050508A" w:rsidRDefault="0050508A" w:rsidP="00801E3D">
            <w:pPr>
              <w:pStyle w:val="TAL"/>
              <w:rPr>
                <w:lang w:eastAsia="ja-JP"/>
              </w:rPr>
            </w:pPr>
            <w:r>
              <w:rPr>
                <w:lang w:eastAsia="ja-JP"/>
              </w:rPr>
              <w:t>9.2.29</w:t>
            </w:r>
          </w:p>
        </w:tc>
        <w:tc>
          <w:tcPr>
            <w:tcW w:w="1419" w:type="dxa"/>
            <w:tcBorders>
              <w:top w:val="single" w:sz="4" w:space="0" w:color="auto"/>
              <w:left w:val="single" w:sz="4" w:space="0" w:color="auto"/>
              <w:bottom w:val="single" w:sz="4" w:space="0" w:color="auto"/>
              <w:right w:val="single" w:sz="4" w:space="0" w:color="auto"/>
            </w:tcBorders>
            <w:hideMark/>
          </w:tcPr>
          <w:p w14:paraId="355612E8" w14:textId="77777777" w:rsidR="0050508A" w:rsidRDefault="0050508A" w:rsidP="00801E3D">
            <w:pPr>
              <w:pStyle w:val="TAL"/>
              <w:rPr>
                <w:lang w:eastAsia="zh-CN"/>
              </w:rPr>
            </w:pPr>
            <w:r>
              <w:rPr>
                <w:lang w:eastAsia="zh-CN"/>
              </w:rPr>
              <w:t>Transport layer address and port number of Near-RT RIC.</w:t>
            </w:r>
          </w:p>
        </w:tc>
        <w:tc>
          <w:tcPr>
            <w:tcW w:w="1135" w:type="dxa"/>
            <w:tcBorders>
              <w:top w:val="single" w:sz="4" w:space="0" w:color="auto"/>
              <w:left w:val="single" w:sz="4" w:space="0" w:color="auto"/>
              <w:bottom w:val="single" w:sz="4" w:space="0" w:color="auto"/>
              <w:right w:val="single" w:sz="4" w:space="0" w:color="auto"/>
            </w:tcBorders>
          </w:tcPr>
          <w:p w14:paraId="4220263F"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6668222A" w14:textId="77777777" w:rsidR="0050508A" w:rsidRDefault="0050508A" w:rsidP="00141643">
            <w:pPr>
              <w:pStyle w:val="TAL"/>
              <w:jc w:val="center"/>
              <w:rPr>
                <w:lang w:eastAsia="ja-JP"/>
              </w:rPr>
            </w:pPr>
          </w:p>
        </w:tc>
      </w:tr>
      <w:tr w:rsidR="0050508A" w14:paraId="3A1A0149"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733F6722" w14:textId="77777777" w:rsidR="0050508A" w:rsidRDefault="0050508A" w:rsidP="00801E3D">
            <w:pPr>
              <w:pStyle w:val="TAL"/>
              <w:rPr>
                <w:bCs/>
                <w:lang w:eastAsia="zh-CN"/>
              </w:rPr>
            </w:pPr>
            <w:r>
              <w:rPr>
                <w:b/>
                <w:bCs/>
                <w:lang w:eastAsia="zh-CN"/>
              </w:rPr>
              <w:t>E2 Connection To Modify List</w:t>
            </w:r>
          </w:p>
        </w:tc>
        <w:tc>
          <w:tcPr>
            <w:tcW w:w="1134" w:type="dxa"/>
            <w:tcBorders>
              <w:top w:val="single" w:sz="4" w:space="0" w:color="auto"/>
              <w:left w:val="single" w:sz="4" w:space="0" w:color="auto"/>
              <w:bottom w:val="single" w:sz="4" w:space="0" w:color="auto"/>
              <w:right w:val="single" w:sz="4" w:space="0" w:color="auto"/>
            </w:tcBorders>
          </w:tcPr>
          <w:p w14:paraId="626480C8" w14:textId="77777777" w:rsidR="0050508A" w:rsidRDefault="0050508A" w:rsidP="00801E3D">
            <w:pPr>
              <w:pStyle w:val="TAL"/>
              <w:rPr>
                <w:lang w:eastAsia="ja-JP"/>
              </w:rPr>
            </w:pPr>
          </w:p>
        </w:tc>
        <w:tc>
          <w:tcPr>
            <w:tcW w:w="1560" w:type="dxa"/>
            <w:tcBorders>
              <w:top w:val="single" w:sz="4" w:space="0" w:color="auto"/>
              <w:left w:val="single" w:sz="4" w:space="0" w:color="auto"/>
              <w:bottom w:val="single" w:sz="4" w:space="0" w:color="auto"/>
              <w:right w:val="single" w:sz="4" w:space="0" w:color="auto"/>
            </w:tcBorders>
            <w:hideMark/>
          </w:tcPr>
          <w:p w14:paraId="44AD5531"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48AA1F27" w14:textId="77777777" w:rsidR="0050508A" w:rsidRDefault="0050508A" w:rsidP="00801E3D">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4179F9A7"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F6B5760" w14:textId="77777777" w:rsidR="0050508A" w:rsidRDefault="0050508A" w:rsidP="00141643">
            <w:pPr>
              <w:pStyle w:val="TAL"/>
              <w:jc w:val="center"/>
              <w:rPr>
                <w:lang w:eastAsia="ja-JP"/>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54040AAA" w14:textId="77777777" w:rsidR="0050508A" w:rsidRDefault="0050508A" w:rsidP="00141643">
            <w:pPr>
              <w:pStyle w:val="TAL"/>
              <w:jc w:val="center"/>
              <w:rPr>
                <w:lang w:eastAsia="ja-JP"/>
              </w:rPr>
            </w:pPr>
            <w:r>
              <w:rPr>
                <w:lang w:eastAsia="zh-CN"/>
              </w:rPr>
              <w:t>ignore</w:t>
            </w:r>
          </w:p>
        </w:tc>
      </w:tr>
      <w:tr w:rsidR="0050508A" w14:paraId="21645A1C"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12B02C15" w14:textId="77777777" w:rsidR="0050508A" w:rsidRDefault="0050508A" w:rsidP="00801E3D">
            <w:pPr>
              <w:pStyle w:val="TAL"/>
              <w:rPr>
                <w:b/>
                <w:bCs/>
                <w:lang w:eastAsia="zh-CN"/>
              </w:rPr>
            </w:pPr>
            <w:r>
              <w:rPr>
                <w:lang w:eastAsia="zh-CN"/>
              </w:rPr>
              <w:t>&gt;E2 Connection to Modify Item IEs</w:t>
            </w:r>
          </w:p>
        </w:tc>
        <w:tc>
          <w:tcPr>
            <w:tcW w:w="1134" w:type="dxa"/>
            <w:tcBorders>
              <w:top w:val="single" w:sz="4" w:space="0" w:color="auto"/>
              <w:left w:val="single" w:sz="4" w:space="0" w:color="auto"/>
              <w:bottom w:val="single" w:sz="4" w:space="0" w:color="auto"/>
              <w:right w:val="single" w:sz="4" w:space="0" w:color="auto"/>
            </w:tcBorders>
          </w:tcPr>
          <w:p w14:paraId="0B97DDF3" w14:textId="77777777" w:rsidR="0050508A" w:rsidRDefault="0050508A" w:rsidP="00801E3D">
            <w:pPr>
              <w:pStyle w:val="TAL"/>
              <w:rPr>
                <w:lang w:eastAsia="ja-JP"/>
              </w:rPr>
            </w:pPr>
          </w:p>
        </w:tc>
        <w:tc>
          <w:tcPr>
            <w:tcW w:w="1560" w:type="dxa"/>
            <w:tcBorders>
              <w:top w:val="single" w:sz="4" w:space="0" w:color="auto"/>
              <w:left w:val="single" w:sz="4" w:space="0" w:color="auto"/>
              <w:bottom w:val="single" w:sz="4" w:space="0" w:color="auto"/>
              <w:right w:val="single" w:sz="4" w:space="0" w:color="auto"/>
            </w:tcBorders>
            <w:hideMark/>
          </w:tcPr>
          <w:p w14:paraId="5C2A6F38" w14:textId="77777777" w:rsidR="0050508A" w:rsidRDefault="0050508A" w:rsidP="00801E3D">
            <w:pPr>
              <w:pStyle w:val="TAL"/>
              <w:rPr>
                <w:i/>
                <w:lang w:eastAsia="ja-JP"/>
              </w:rPr>
            </w:pPr>
            <w:r>
              <w:rPr>
                <w:i/>
                <w:lang w:eastAsia="ja-JP"/>
              </w:rPr>
              <w:t>1.. &lt;maxofTNLA&gt;</w:t>
            </w:r>
          </w:p>
        </w:tc>
        <w:tc>
          <w:tcPr>
            <w:tcW w:w="1277" w:type="dxa"/>
            <w:tcBorders>
              <w:top w:val="single" w:sz="4" w:space="0" w:color="auto"/>
              <w:left w:val="single" w:sz="4" w:space="0" w:color="auto"/>
              <w:bottom w:val="single" w:sz="4" w:space="0" w:color="auto"/>
              <w:right w:val="single" w:sz="4" w:space="0" w:color="auto"/>
            </w:tcBorders>
          </w:tcPr>
          <w:p w14:paraId="62F99D2B" w14:textId="77777777" w:rsidR="0050508A" w:rsidRDefault="0050508A" w:rsidP="00801E3D">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1D0F750E"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50A6C48" w14:textId="77777777" w:rsidR="0050508A" w:rsidRDefault="0050508A" w:rsidP="00141643">
            <w:pPr>
              <w:pStyle w:val="TAL"/>
              <w:jc w:val="center"/>
              <w:rPr>
                <w:lang w:eastAsia="zh-CN"/>
              </w:rPr>
            </w:pPr>
            <w:r>
              <w:rPr>
                <w:lang w:eastAsia="zh-CN"/>
              </w:rPr>
              <w:t>EACH</w:t>
            </w:r>
          </w:p>
        </w:tc>
        <w:tc>
          <w:tcPr>
            <w:tcW w:w="1135" w:type="dxa"/>
            <w:tcBorders>
              <w:top w:val="single" w:sz="4" w:space="0" w:color="auto"/>
              <w:left w:val="single" w:sz="4" w:space="0" w:color="auto"/>
              <w:bottom w:val="single" w:sz="4" w:space="0" w:color="auto"/>
              <w:right w:val="single" w:sz="4" w:space="0" w:color="auto"/>
            </w:tcBorders>
            <w:hideMark/>
          </w:tcPr>
          <w:p w14:paraId="2BE8E9F6" w14:textId="77777777" w:rsidR="0050508A" w:rsidRDefault="0050508A" w:rsidP="00141643">
            <w:pPr>
              <w:pStyle w:val="TAL"/>
              <w:jc w:val="center"/>
              <w:rPr>
                <w:lang w:eastAsia="zh-CN"/>
              </w:rPr>
            </w:pPr>
            <w:r>
              <w:rPr>
                <w:lang w:eastAsia="zh-CN"/>
              </w:rPr>
              <w:t>ignore</w:t>
            </w:r>
          </w:p>
        </w:tc>
      </w:tr>
      <w:tr w:rsidR="0050508A" w14:paraId="6B39576A"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1E1B28D" w14:textId="77777777" w:rsidR="0050508A" w:rsidRDefault="0050508A" w:rsidP="00801E3D">
            <w:pPr>
              <w:pStyle w:val="TAL"/>
              <w:rPr>
                <w:lang w:eastAsia="zh-CN"/>
              </w:rPr>
            </w:pPr>
            <w:r>
              <w:rPr>
                <w:bCs/>
                <w:lang w:eastAsia="zh-CN"/>
              </w:rPr>
              <w:t>&gt;&gt;Transport Layer Information</w:t>
            </w:r>
          </w:p>
        </w:tc>
        <w:tc>
          <w:tcPr>
            <w:tcW w:w="1134" w:type="dxa"/>
            <w:tcBorders>
              <w:top w:val="single" w:sz="4" w:space="0" w:color="auto"/>
              <w:left w:val="single" w:sz="4" w:space="0" w:color="auto"/>
              <w:bottom w:val="single" w:sz="4" w:space="0" w:color="auto"/>
              <w:right w:val="single" w:sz="4" w:space="0" w:color="auto"/>
            </w:tcBorders>
            <w:hideMark/>
          </w:tcPr>
          <w:p w14:paraId="6A8B7E8C"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0482AAF6"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23E55AA3" w14:textId="77777777" w:rsidR="0050508A" w:rsidRDefault="0050508A" w:rsidP="00801E3D">
            <w:pPr>
              <w:pStyle w:val="TAL"/>
              <w:rPr>
                <w:lang w:eastAsia="ja-JP"/>
              </w:rPr>
            </w:pPr>
            <w:r>
              <w:rPr>
                <w:lang w:eastAsia="ja-JP"/>
              </w:rPr>
              <w:t>9.2.29</w:t>
            </w:r>
          </w:p>
        </w:tc>
        <w:tc>
          <w:tcPr>
            <w:tcW w:w="1419" w:type="dxa"/>
            <w:tcBorders>
              <w:top w:val="single" w:sz="4" w:space="0" w:color="auto"/>
              <w:left w:val="single" w:sz="4" w:space="0" w:color="auto"/>
              <w:bottom w:val="single" w:sz="4" w:space="0" w:color="auto"/>
              <w:right w:val="single" w:sz="4" w:space="0" w:color="auto"/>
            </w:tcBorders>
            <w:hideMark/>
          </w:tcPr>
          <w:p w14:paraId="30D2ECB1" w14:textId="77777777" w:rsidR="0050508A" w:rsidRDefault="0050508A" w:rsidP="00801E3D">
            <w:pPr>
              <w:pStyle w:val="TAL"/>
              <w:rPr>
                <w:lang w:eastAsia="zh-CN"/>
              </w:rPr>
            </w:pPr>
            <w:r>
              <w:rPr>
                <w:lang w:eastAsia="zh-CN"/>
              </w:rPr>
              <w:t>Transport layer address and port number of Near-RT RIC.</w:t>
            </w:r>
          </w:p>
        </w:tc>
        <w:tc>
          <w:tcPr>
            <w:tcW w:w="1135" w:type="dxa"/>
            <w:tcBorders>
              <w:top w:val="single" w:sz="4" w:space="0" w:color="auto"/>
              <w:left w:val="single" w:sz="4" w:space="0" w:color="auto"/>
              <w:bottom w:val="single" w:sz="4" w:space="0" w:color="auto"/>
              <w:right w:val="single" w:sz="4" w:space="0" w:color="auto"/>
            </w:tcBorders>
          </w:tcPr>
          <w:p w14:paraId="26CF1519" w14:textId="77777777" w:rsidR="0050508A" w:rsidRDefault="0050508A" w:rsidP="00141643">
            <w:pPr>
              <w:pStyle w:val="TAL"/>
              <w:jc w:val="center"/>
              <w:rPr>
                <w:lang w:eastAsia="zh-CN"/>
              </w:rPr>
            </w:pPr>
          </w:p>
        </w:tc>
        <w:tc>
          <w:tcPr>
            <w:tcW w:w="1135" w:type="dxa"/>
            <w:tcBorders>
              <w:top w:val="single" w:sz="4" w:space="0" w:color="auto"/>
              <w:left w:val="single" w:sz="4" w:space="0" w:color="auto"/>
              <w:bottom w:val="single" w:sz="4" w:space="0" w:color="auto"/>
              <w:right w:val="single" w:sz="4" w:space="0" w:color="auto"/>
            </w:tcBorders>
          </w:tcPr>
          <w:p w14:paraId="71692EE7" w14:textId="77777777" w:rsidR="0050508A" w:rsidRDefault="0050508A" w:rsidP="00141643">
            <w:pPr>
              <w:pStyle w:val="TAL"/>
              <w:jc w:val="center"/>
              <w:rPr>
                <w:lang w:eastAsia="zh-CN"/>
              </w:rPr>
            </w:pPr>
          </w:p>
        </w:tc>
      </w:tr>
      <w:tr w:rsidR="0050508A" w14:paraId="1A0B0960"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11DB7552" w14:textId="77777777" w:rsidR="0050508A" w:rsidRDefault="0050508A" w:rsidP="00801E3D">
            <w:pPr>
              <w:pStyle w:val="TAL"/>
              <w:rPr>
                <w:bCs/>
                <w:lang w:eastAsia="zh-CN"/>
              </w:rPr>
            </w:pPr>
            <w:r>
              <w:rPr>
                <w:bCs/>
                <w:lang w:eastAsia="zh-CN"/>
              </w:rPr>
              <w:t>&gt;&gt;TNL Association Usage</w:t>
            </w:r>
          </w:p>
        </w:tc>
        <w:tc>
          <w:tcPr>
            <w:tcW w:w="1134" w:type="dxa"/>
            <w:tcBorders>
              <w:top w:val="single" w:sz="4" w:space="0" w:color="auto"/>
              <w:left w:val="single" w:sz="4" w:space="0" w:color="auto"/>
              <w:bottom w:val="single" w:sz="4" w:space="0" w:color="auto"/>
              <w:right w:val="single" w:sz="4" w:space="0" w:color="auto"/>
            </w:tcBorders>
            <w:hideMark/>
          </w:tcPr>
          <w:p w14:paraId="2B308F5A"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00F82AE5"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4B923356" w14:textId="77777777" w:rsidR="0050508A" w:rsidRDefault="0050508A" w:rsidP="00801E3D">
            <w:pPr>
              <w:pStyle w:val="TAL"/>
              <w:rPr>
                <w:lang w:eastAsia="ja-JP"/>
              </w:rPr>
            </w:pPr>
            <w:r>
              <w:rPr>
                <w:lang w:eastAsia="ja-JP"/>
              </w:rPr>
              <w:t>9.2.30</w:t>
            </w:r>
          </w:p>
        </w:tc>
        <w:tc>
          <w:tcPr>
            <w:tcW w:w="1419" w:type="dxa"/>
            <w:tcBorders>
              <w:top w:val="single" w:sz="4" w:space="0" w:color="auto"/>
              <w:left w:val="single" w:sz="4" w:space="0" w:color="auto"/>
              <w:bottom w:val="single" w:sz="4" w:space="0" w:color="auto"/>
              <w:right w:val="single" w:sz="4" w:space="0" w:color="auto"/>
            </w:tcBorders>
            <w:hideMark/>
          </w:tcPr>
          <w:p w14:paraId="42C84129" w14:textId="77777777" w:rsidR="0050508A" w:rsidRDefault="0050508A" w:rsidP="00801E3D">
            <w:pPr>
              <w:pStyle w:val="TAL"/>
              <w:rPr>
                <w:lang w:eastAsia="zh-CN"/>
              </w:rPr>
            </w:pPr>
            <w:r>
              <w:rPr>
                <w:lang w:eastAsia="zh-CN"/>
              </w:rPr>
              <w:t>Indicates how E2 connection is to be used.</w:t>
            </w:r>
          </w:p>
        </w:tc>
        <w:tc>
          <w:tcPr>
            <w:tcW w:w="1135" w:type="dxa"/>
            <w:tcBorders>
              <w:top w:val="single" w:sz="4" w:space="0" w:color="auto"/>
              <w:left w:val="single" w:sz="4" w:space="0" w:color="auto"/>
              <w:bottom w:val="single" w:sz="4" w:space="0" w:color="auto"/>
              <w:right w:val="single" w:sz="4" w:space="0" w:color="auto"/>
            </w:tcBorders>
          </w:tcPr>
          <w:p w14:paraId="17789BD0" w14:textId="77777777" w:rsidR="0050508A" w:rsidRDefault="0050508A" w:rsidP="00141643">
            <w:pPr>
              <w:pStyle w:val="TAL"/>
              <w:jc w:val="center"/>
              <w:rPr>
                <w:lang w:eastAsia="zh-CN"/>
              </w:rPr>
            </w:pPr>
          </w:p>
        </w:tc>
        <w:tc>
          <w:tcPr>
            <w:tcW w:w="1135" w:type="dxa"/>
            <w:tcBorders>
              <w:top w:val="single" w:sz="4" w:space="0" w:color="auto"/>
              <w:left w:val="single" w:sz="4" w:space="0" w:color="auto"/>
              <w:bottom w:val="single" w:sz="4" w:space="0" w:color="auto"/>
              <w:right w:val="single" w:sz="4" w:space="0" w:color="auto"/>
            </w:tcBorders>
          </w:tcPr>
          <w:p w14:paraId="08FE2CD8" w14:textId="77777777" w:rsidR="0050508A" w:rsidRDefault="0050508A" w:rsidP="00141643">
            <w:pPr>
              <w:pStyle w:val="TAL"/>
              <w:jc w:val="center"/>
              <w:rPr>
                <w:lang w:eastAsia="zh-CN"/>
              </w:rPr>
            </w:pPr>
          </w:p>
        </w:tc>
      </w:tr>
    </w:tbl>
    <w:p w14:paraId="3473767A" w14:textId="77777777" w:rsidR="0050508A" w:rsidRDefault="0050508A" w:rsidP="0050508A">
      <w:pPr>
        <w:overflowPunct w:val="0"/>
        <w:autoSpaceDE w:val="0"/>
        <w:autoSpaceDN w:val="0"/>
        <w:adjustRightInd w:val="0"/>
        <w:textAlignment w:val="baseline"/>
        <w:rPr>
          <w:rFonts w:eastAsia="Geneva"/>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14:paraId="28E3BDC3"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4C94EE8D"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cs="Arial"/>
                <w:b/>
                <w:sz w:val="18"/>
                <w:lang w:eastAsia="ja-JP"/>
              </w:rPr>
            </w:pPr>
            <w:r>
              <w:rPr>
                <w:rFonts w:ascii="Arial" w:eastAsia="Times New Roman" w:hAnsi="Arial" w:cs="Arial"/>
                <w:b/>
                <w:sz w:val="18"/>
                <w:lang w:eastAsia="ja-JP"/>
              </w:rPr>
              <w:lastRenderedPageBreak/>
              <w:t>Range bound</w:t>
            </w:r>
          </w:p>
        </w:tc>
        <w:tc>
          <w:tcPr>
            <w:tcW w:w="7088" w:type="dxa"/>
            <w:tcBorders>
              <w:top w:val="single" w:sz="4" w:space="0" w:color="auto"/>
              <w:left w:val="single" w:sz="4" w:space="0" w:color="auto"/>
              <w:bottom w:val="single" w:sz="4" w:space="0" w:color="auto"/>
              <w:right w:val="single" w:sz="4" w:space="0" w:color="auto"/>
            </w:tcBorders>
            <w:hideMark/>
          </w:tcPr>
          <w:p w14:paraId="089074F6" w14:textId="77777777" w:rsidR="0050508A" w:rsidRDefault="0050508A" w:rsidP="00801E3D">
            <w:pPr>
              <w:keepNext/>
              <w:keepLines/>
              <w:overflowPunct w:val="0"/>
              <w:autoSpaceDE w:val="0"/>
              <w:autoSpaceDN w:val="0"/>
              <w:adjustRightInd w:val="0"/>
              <w:spacing w:after="0"/>
              <w:jc w:val="center"/>
              <w:textAlignment w:val="baseline"/>
              <w:rPr>
                <w:rFonts w:ascii="Arial" w:eastAsia="Times New Roman" w:hAnsi="Arial" w:cs="Arial"/>
                <w:b/>
                <w:sz w:val="18"/>
                <w:lang w:eastAsia="ja-JP"/>
              </w:rPr>
            </w:pPr>
            <w:r>
              <w:rPr>
                <w:rFonts w:ascii="Arial" w:eastAsia="Times New Roman" w:hAnsi="Arial" w:cs="Arial"/>
                <w:b/>
                <w:sz w:val="18"/>
                <w:lang w:eastAsia="ja-JP"/>
              </w:rPr>
              <w:t>Explanation</w:t>
            </w:r>
          </w:p>
        </w:tc>
      </w:tr>
      <w:tr w:rsidR="0050508A" w14:paraId="3E69CBF3"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43F3A4C0" w14:textId="77777777" w:rsidR="0050508A" w:rsidRDefault="0050508A" w:rsidP="00801E3D">
            <w:pPr>
              <w:pStyle w:val="TAL"/>
              <w:rPr>
                <w:lang w:eastAsia="ja-JP"/>
              </w:rPr>
            </w:pPr>
            <w:r>
              <w:rPr>
                <w:lang w:eastAsia="ja-JP"/>
              </w:rPr>
              <w:t>maxofTNLA</w:t>
            </w:r>
          </w:p>
        </w:tc>
        <w:tc>
          <w:tcPr>
            <w:tcW w:w="7088" w:type="dxa"/>
            <w:tcBorders>
              <w:top w:val="single" w:sz="4" w:space="0" w:color="auto"/>
              <w:left w:val="single" w:sz="4" w:space="0" w:color="auto"/>
              <w:bottom w:val="single" w:sz="4" w:space="0" w:color="auto"/>
              <w:right w:val="single" w:sz="4" w:space="0" w:color="auto"/>
            </w:tcBorders>
            <w:hideMark/>
          </w:tcPr>
          <w:p w14:paraId="75043B74" w14:textId="77777777" w:rsidR="0050508A" w:rsidRDefault="0050508A" w:rsidP="00801E3D">
            <w:pPr>
              <w:pStyle w:val="TAL"/>
              <w:rPr>
                <w:lang w:eastAsia="ja-JP"/>
              </w:rPr>
            </w:pPr>
            <w:r>
              <w:rPr>
                <w:lang w:eastAsia="ja-JP"/>
              </w:rPr>
              <w:t>Maximum no. of TNL Associations supported by E2 Node. Value is 32.</w:t>
            </w:r>
          </w:p>
        </w:tc>
      </w:tr>
    </w:tbl>
    <w:p w14:paraId="7BC1F806" w14:textId="77777777" w:rsidR="0050508A" w:rsidRDefault="0050508A" w:rsidP="0050508A">
      <w:pPr>
        <w:overflowPunct w:val="0"/>
        <w:autoSpaceDE w:val="0"/>
        <w:autoSpaceDN w:val="0"/>
        <w:adjustRightInd w:val="0"/>
        <w:textAlignment w:val="baseline"/>
        <w:rPr>
          <w:rFonts w:eastAsia="Geneva"/>
          <w:lang w:eastAsia="ja-JP"/>
        </w:rPr>
      </w:pPr>
    </w:p>
    <w:p w14:paraId="5B54FAB6" w14:textId="77777777" w:rsidR="0050508A" w:rsidRPr="004474CC" w:rsidRDefault="0050508A" w:rsidP="0050508A">
      <w:pPr>
        <w:pStyle w:val="Heading4"/>
      </w:pPr>
      <w:r>
        <w:t>9.1.2.15</w:t>
      </w:r>
      <w:r w:rsidRPr="004474CC">
        <w:tab/>
        <w:t>E2 CONNECTION UPDATE ACKNOWLEDGE</w:t>
      </w:r>
    </w:p>
    <w:p w14:paraId="6622EDC2"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E2 Node to the Near-RT RIC to acknowledge update of E2 Connection supported by the E2 Node.</w:t>
      </w:r>
    </w:p>
    <w:p w14:paraId="65081CEB"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Direction: E2 Node </w:t>
      </w:r>
      <w:r>
        <w:rPr>
          <w:rFonts w:ascii="Symbol" w:eastAsia="Symbol" w:hAnsi="Symbol" w:cs="Symbol"/>
          <w:lang w:eastAsia="en-GB"/>
        </w:rPr>
        <w:t></w:t>
      </w:r>
      <w:r>
        <w:rPr>
          <w:rFonts w:eastAsia="Times New Roman"/>
          <w:lang w:eastAsia="en-GB"/>
        </w:rPr>
        <w:t xml:space="preserve"> Near-RT RIC.</w:t>
      </w:r>
    </w:p>
    <w:tbl>
      <w:tblPr>
        <w:tblW w:w="10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134"/>
        <w:gridCol w:w="1560"/>
        <w:gridCol w:w="1277"/>
        <w:gridCol w:w="1419"/>
        <w:gridCol w:w="1135"/>
        <w:gridCol w:w="1135"/>
      </w:tblGrid>
      <w:tr w:rsidR="0050508A" w14:paraId="51EC7CF6"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034A3D5D" w14:textId="77777777" w:rsidR="0050508A" w:rsidRDefault="0050508A" w:rsidP="00801E3D">
            <w:pPr>
              <w:pStyle w:val="TAH"/>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5220D208" w14:textId="77777777" w:rsidR="0050508A" w:rsidRDefault="0050508A" w:rsidP="00801E3D">
            <w:pPr>
              <w:pStyle w:val="TAH"/>
              <w:rPr>
                <w:lang w:eastAsia="ja-JP"/>
              </w:rPr>
            </w:pPr>
            <w:r>
              <w:rPr>
                <w:lang w:eastAsia="ja-JP"/>
              </w:rPr>
              <w:t>Presence</w:t>
            </w:r>
          </w:p>
        </w:tc>
        <w:tc>
          <w:tcPr>
            <w:tcW w:w="1560" w:type="dxa"/>
            <w:tcBorders>
              <w:top w:val="single" w:sz="4" w:space="0" w:color="auto"/>
              <w:left w:val="single" w:sz="4" w:space="0" w:color="auto"/>
              <w:bottom w:val="single" w:sz="4" w:space="0" w:color="auto"/>
              <w:right w:val="single" w:sz="4" w:space="0" w:color="auto"/>
            </w:tcBorders>
            <w:hideMark/>
          </w:tcPr>
          <w:p w14:paraId="50264E0E" w14:textId="77777777" w:rsidR="0050508A" w:rsidRDefault="0050508A" w:rsidP="00801E3D">
            <w:pPr>
              <w:pStyle w:val="TAH"/>
              <w:rPr>
                <w:lang w:eastAsia="ja-JP"/>
              </w:rPr>
            </w:pPr>
            <w:r>
              <w:rPr>
                <w:lang w:eastAsia="ja-JP"/>
              </w:rPr>
              <w:t>Range</w:t>
            </w:r>
          </w:p>
        </w:tc>
        <w:tc>
          <w:tcPr>
            <w:tcW w:w="1277" w:type="dxa"/>
            <w:tcBorders>
              <w:top w:val="single" w:sz="4" w:space="0" w:color="auto"/>
              <w:left w:val="single" w:sz="4" w:space="0" w:color="auto"/>
              <w:bottom w:val="single" w:sz="4" w:space="0" w:color="auto"/>
              <w:right w:val="single" w:sz="4" w:space="0" w:color="auto"/>
            </w:tcBorders>
            <w:hideMark/>
          </w:tcPr>
          <w:p w14:paraId="688D5510" w14:textId="77777777" w:rsidR="0050508A" w:rsidRDefault="0050508A" w:rsidP="00801E3D">
            <w:pPr>
              <w:pStyle w:val="TAH"/>
              <w:rPr>
                <w:lang w:eastAsia="ja-JP"/>
              </w:rPr>
            </w:pPr>
            <w:r>
              <w:rPr>
                <w:lang w:eastAsia="ja-JP"/>
              </w:rPr>
              <w:t>IE type and reference</w:t>
            </w:r>
          </w:p>
        </w:tc>
        <w:tc>
          <w:tcPr>
            <w:tcW w:w="1419" w:type="dxa"/>
            <w:tcBorders>
              <w:top w:val="single" w:sz="4" w:space="0" w:color="auto"/>
              <w:left w:val="single" w:sz="4" w:space="0" w:color="auto"/>
              <w:bottom w:val="single" w:sz="4" w:space="0" w:color="auto"/>
              <w:right w:val="single" w:sz="4" w:space="0" w:color="auto"/>
            </w:tcBorders>
            <w:hideMark/>
          </w:tcPr>
          <w:p w14:paraId="110528D2" w14:textId="77777777" w:rsidR="0050508A" w:rsidRDefault="0050508A" w:rsidP="00801E3D">
            <w:pPr>
              <w:pStyle w:val="TAH"/>
              <w:rPr>
                <w:lang w:eastAsia="ja-JP"/>
              </w:rPr>
            </w:pPr>
            <w:r>
              <w:rPr>
                <w:lang w:eastAsia="ja-JP"/>
              </w:rPr>
              <w:t>Semantics description</w:t>
            </w:r>
          </w:p>
        </w:tc>
        <w:tc>
          <w:tcPr>
            <w:tcW w:w="1135" w:type="dxa"/>
            <w:tcBorders>
              <w:top w:val="single" w:sz="4" w:space="0" w:color="auto"/>
              <w:left w:val="single" w:sz="4" w:space="0" w:color="auto"/>
              <w:bottom w:val="single" w:sz="4" w:space="0" w:color="auto"/>
              <w:right w:val="single" w:sz="4" w:space="0" w:color="auto"/>
            </w:tcBorders>
            <w:hideMark/>
          </w:tcPr>
          <w:p w14:paraId="0DFBCA3F" w14:textId="77777777" w:rsidR="0050508A" w:rsidRDefault="0050508A" w:rsidP="00141643">
            <w:pPr>
              <w:pStyle w:val="TAH"/>
              <w:rPr>
                <w:lang w:eastAsia="ja-JP"/>
              </w:rPr>
            </w:pPr>
            <w:r>
              <w:rPr>
                <w:lang w:eastAsia="ja-JP"/>
              </w:rPr>
              <w:t>Criticality</w:t>
            </w:r>
          </w:p>
        </w:tc>
        <w:tc>
          <w:tcPr>
            <w:tcW w:w="1135" w:type="dxa"/>
            <w:tcBorders>
              <w:top w:val="single" w:sz="4" w:space="0" w:color="auto"/>
              <w:left w:val="single" w:sz="4" w:space="0" w:color="auto"/>
              <w:bottom w:val="single" w:sz="4" w:space="0" w:color="auto"/>
              <w:right w:val="single" w:sz="4" w:space="0" w:color="auto"/>
            </w:tcBorders>
            <w:hideMark/>
          </w:tcPr>
          <w:p w14:paraId="0F8A9115" w14:textId="77777777" w:rsidR="0050508A" w:rsidRDefault="0050508A" w:rsidP="00141643">
            <w:pPr>
              <w:pStyle w:val="TAH"/>
              <w:rPr>
                <w:lang w:eastAsia="ja-JP"/>
              </w:rPr>
            </w:pPr>
            <w:r>
              <w:rPr>
                <w:lang w:eastAsia="ja-JP"/>
              </w:rPr>
              <w:t>Assigned Criticality</w:t>
            </w:r>
          </w:p>
        </w:tc>
      </w:tr>
      <w:tr w:rsidR="0050508A" w14:paraId="1C0E4362"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7882DB41" w14:textId="77777777" w:rsidR="0050508A" w:rsidRDefault="0050508A" w:rsidP="00801E3D">
            <w:pPr>
              <w:pStyle w:val="TAL"/>
              <w:rPr>
                <w:lang w:eastAsia="ja-JP"/>
              </w:rPr>
            </w:pPr>
            <w:r>
              <w:rPr>
                <w:lang w:eastAsia="ja-JP"/>
              </w:rPr>
              <w:t>Message Type</w:t>
            </w:r>
          </w:p>
        </w:tc>
        <w:tc>
          <w:tcPr>
            <w:tcW w:w="1134" w:type="dxa"/>
            <w:tcBorders>
              <w:top w:val="single" w:sz="4" w:space="0" w:color="auto"/>
              <w:left w:val="single" w:sz="4" w:space="0" w:color="auto"/>
              <w:bottom w:val="single" w:sz="4" w:space="0" w:color="auto"/>
              <w:right w:val="single" w:sz="4" w:space="0" w:color="auto"/>
            </w:tcBorders>
            <w:hideMark/>
          </w:tcPr>
          <w:p w14:paraId="4F225069"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7273B976" w14:textId="77777777" w:rsidR="0050508A" w:rsidRDefault="0050508A" w:rsidP="00801E3D">
            <w:pPr>
              <w:pStyle w:val="TAL"/>
              <w:rPr>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5C9EE498" w14:textId="77777777" w:rsidR="0050508A" w:rsidRDefault="0050508A" w:rsidP="00801E3D">
            <w:pPr>
              <w:pStyle w:val="TAL"/>
              <w:rPr>
                <w:lang w:eastAsia="ja-JP"/>
              </w:rPr>
            </w:pPr>
            <w:r>
              <w:rPr>
                <w:lang w:eastAsia="ja-JP"/>
              </w:rPr>
              <w:t>9.2.3</w:t>
            </w:r>
          </w:p>
        </w:tc>
        <w:tc>
          <w:tcPr>
            <w:tcW w:w="1419" w:type="dxa"/>
            <w:tcBorders>
              <w:top w:val="single" w:sz="4" w:space="0" w:color="auto"/>
              <w:left w:val="single" w:sz="4" w:space="0" w:color="auto"/>
              <w:bottom w:val="single" w:sz="4" w:space="0" w:color="auto"/>
              <w:right w:val="single" w:sz="4" w:space="0" w:color="auto"/>
            </w:tcBorders>
          </w:tcPr>
          <w:p w14:paraId="56B47774" w14:textId="77777777" w:rsidR="0050508A" w:rsidRDefault="0050508A" w:rsidP="00801E3D">
            <w:pPr>
              <w:pStyle w:val="TAL"/>
              <w:rPr>
                <w:lang w:eastAsia="ja-JP"/>
              </w:rPr>
            </w:pPr>
          </w:p>
        </w:tc>
        <w:tc>
          <w:tcPr>
            <w:tcW w:w="1135" w:type="dxa"/>
            <w:tcBorders>
              <w:top w:val="single" w:sz="4" w:space="0" w:color="auto"/>
              <w:left w:val="single" w:sz="4" w:space="0" w:color="auto"/>
              <w:bottom w:val="single" w:sz="4" w:space="0" w:color="auto"/>
              <w:right w:val="single" w:sz="4" w:space="0" w:color="auto"/>
            </w:tcBorders>
            <w:hideMark/>
          </w:tcPr>
          <w:p w14:paraId="64578DFB" w14:textId="77777777" w:rsidR="0050508A" w:rsidRDefault="0050508A" w:rsidP="00141643">
            <w:pPr>
              <w:pStyle w:val="TAL"/>
              <w:jc w:val="center"/>
              <w:rPr>
                <w:lang w:eastAsia="ja-JP"/>
              </w:rPr>
            </w:pPr>
            <w:r>
              <w:rPr>
                <w:lang w:eastAsia="ja-JP"/>
              </w:rPr>
              <w:t>YES</w:t>
            </w:r>
          </w:p>
        </w:tc>
        <w:tc>
          <w:tcPr>
            <w:tcW w:w="1135" w:type="dxa"/>
            <w:tcBorders>
              <w:top w:val="single" w:sz="4" w:space="0" w:color="auto"/>
              <w:left w:val="single" w:sz="4" w:space="0" w:color="auto"/>
              <w:bottom w:val="single" w:sz="4" w:space="0" w:color="auto"/>
              <w:right w:val="single" w:sz="4" w:space="0" w:color="auto"/>
            </w:tcBorders>
            <w:hideMark/>
          </w:tcPr>
          <w:p w14:paraId="0DEEC528" w14:textId="77777777" w:rsidR="0050508A" w:rsidRDefault="0050508A" w:rsidP="00141643">
            <w:pPr>
              <w:pStyle w:val="TAL"/>
              <w:jc w:val="center"/>
              <w:rPr>
                <w:lang w:eastAsia="ja-JP"/>
              </w:rPr>
            </w:pPr>
            <w:r>
              <w:rPr>
                <w:lang w:eastAsia="ja-JP"/>
              </w:rPr>
              <w:t>reject</w:t>
            </w:r>
          </w:p>
        </w:tc>
      </w:tr>
      <w:tr w:rsidR="0050508A" w:rsidRPr="007159FF" w14:paraId="0D557F91" w14:textId="77777777" w:rsidTr="00141643">
        <w:tc>
          <w:tcPr>
            <w:tcW w:w="2410" w:type="dxa"/>
            <w:tcBorders>
              <w:top w:val="single" w:sz="4" w:space="0" w:color="auto"/>
              <w:left w:val="single" w:sz="4" w:space="0" w:color="auto"/>
              <w:bottom w:val="single" w:sz="4" w:space="0" w:color="auto"/>
              <w:right w:val="single" w:sz="4" w:space="0" w:color="auto"/>
            </w:tcBorders>
          </w:tcPr>
          <w:p w14:paraId="6A3BD4C0" w14:textId="77777777" w:rsidR="0050508A" w:rsidRDefault="0050508A" w:rsidP="00801E3D">
            <w:pPr>
              <w:pStyle w:val="TAL"/>
              <w:rPr>
                <w:lang w:eastAsia="ja-JP"/>
              </w:rPr>
            </w:pPr>
            <w:r w:rsidRPr="007A60DE">
              <w:rPr>
                <w:lang w:eastAsia="ja-JP"/>
              </w:rPr>
              <w:t>Transaction ID</w:t>
            </w:r>
          </w:p>
        </w:tc>
        <w:tc>
          <w:tcPr>
            <w:tcW w:w="1134" w:type="dxa"/>
            <w:tcBorders>
              <w:top w:val="single" w:sz="4" w:space="0" w:color="auto"/>
              <w:left w:val="single" w:sz="4" w:space="0" w:color="auto"/>
              <w:bottom w:val="single" w:sz="4" w:space="0" w:color="auto"/>
              <w:right w:val="single" w:sz="4" w:space="0" w:color="auto"/>
            </w:tcBorders>
          </w:tcPr>
          <w:p w14:paraId="145DB4E7" w14:textId="77777777" w:rsidR="0050508A" w:rsidRPr="007159FF" w:rsidRDefault="0050508A" w:rsidP="00801E3D">
            <w:pPr>
              <w:pStyle w:val="TAL"/>
              <w:rPr>
                <w:lang w:eastAsia="ja-JP"/>
              </w:rPr>
            </w:pPr>
            <w:r w:rsidRPr="007A60DE">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69F1ABA7" w14:textId="77777777" w:rsidR="0050508A" w:rsidRPr="00046BE0" w:rsidRDefault="0050508A" w:rsidP="00801E3D">
            <w:pPr>
              <w:pStyle w:val="TAL"/>
              <w:rPr>
                <w:lang w:eastAsia="ja-JP"/>
              </w:rPr>
            </w:pPr>
          </w:p>
        </w:tc>
        <w:tc>
          <w:tcPr>
            <w:tcW w:w="1277" w:type="dxa"/>
            <w:tcBorders>
              <w:top w:val="single" w:sz="4" w:space="0" w:color="auto"/>
              <w:left w:val="single" w:sz="4" w:space="0" w:color="auto"/>
              <w:bottom w:val="single" w:sz="4" w:space="0" w:color="auto"/>
              <w:right w:val="single" w:sz="4" w:space="0" w:color="auto"/>
            </w:tcBorders>
          </w:tcPr>
          <w:p w14:paraId="7753062C" w14:textId="77777777" w:rsidR="0050508A" w:rsidRPr="007159FF" w:rsidRDefault="0050508A" w:rsidP="00801E3D">
            <w:pPr>
              <w:pStyle w:val="TAL"/>
              <w:rPr>
                <w:lang w:eastAsia="ja-JP"/>
              </w:rPr>
            </w:pPr>
            <w:r w:rsidRPr="007A60DE">
              <w:rPr>
                <w:lang w:eastAsia="ja-JP"/>
              </w:rPr>
              <w:t>9.2.33</w:t>
            </w:r>
          </w:p>
        </w:tc>
        <w:tc>
          <w:tcPr>
            <w:tcW w:w="1419" w:type="dxa"/>
            <w:tcBorders>
              <w:top w:val="single" w:sz="4" w:space="0" w:color="auto"/>
              <w:left w:val="single" w:sz="4" w:space="0" w:color="auto"/>
              <w:bottom w:val="single" w:sz="4" w:space="0" w:color="auto"/>
              <w:right w:val="single" w:sz="4" w:space="0" w:color="auto"/>
            </w:tcBorders>
          </w:tcPr>
          <w:p w14:paraId="4720C463" w14:textId="77777777" w:rsidR="0050508A" w:rsidRPr="007A60DE" w:rsidRDefault="0050508A" w:rsidP="00801E3D">
            <w:pPr>
              <w:pStyle w:val="TAL"/>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4F1AF44A" w14:textId="77777777" w:rsidR="0050508A" w:rsidRPr="007159FF" w:rsidRDefault="0050508A" w:rsidP="00141643">
            <w:pPr>
              <w:pStyle w:val="TAL"/>
              <w:jc w:val="center"/>
              <w:rPr>
                <w:lang w:eastAsia="ja-JP"/>
              </w:rPr>
            </w:pPr>
            <w:r w:rsidRPr="007A60DE">
              <w:rPr>
                <w:lang w:eastAsia="ja-JP"/>
              </w:rPr>
              <w:t>YES</w:t>
            </w:r>
          </w:p>
        </w:tc>
        <w:tc>
          <w:tcPr>
            <w:tcW w:w="1135" w:type="dxa"/>
            <w:tcBorders>
              <w:top w:val="single" w:sz="4" w:space="0" w:color="auto"/>
              <w:left w:val="single" w:sz="4" w:space="0" w:color="auto"/>
              <w:bottom w:val="single" w:sz="4" w:space="0" w:color="auto"/>
              <w:right w:val="single" w:sz="4" w:space="0" w:color="auto"/>
            </w:tcBorders>
          </w:tcPr>
          <w:p w14:paraId="581A8B0E" w14:textId="77777777" w:rsidR="0050508A" w:rsidRPr="007159FF" w:rsidRDefault="0050508A" w:rsidP="00141643">
            <w:pPr>
              <w:pStyle w:val="TAL"/>
              <w:jc w:val="center"/>
              <w:rPr>
                <w:lang w:eastAsia="ja-JP"/>
              </w:rPr>
            </w:pPr>
            <w:r w:rsidRPr="007A60DE">
              <w:rPr>
                <w:lang w:eastAsia="ja-JP"/>
              </w:rPr>
              <w:t>reject</w:t>
            </w:r>
          </w:p>
        </w:tc>
      </w:tr>
      <w:tr w:rsidR="0050508A" w14:paraId="0957C1D5"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40B8B3C" w14:textId="77777777" w:rsidR="0050508A" w:rsidRDefault="0050508A" w:rsidP="00801E3D">
            <w:pPr>
              <w:pStyle w:val="TAL"/>
              <w:rPr>
                <w:b/>
                <w:bCs/>
                <w:lang w:eastAsia="zh-CN"/>
              </w:rPr>
            </w:pPr>
            <w:r>
              <w:rPr>
                <w:b/>
                <w:bCs/>
                <w:lang w:eastAsia="zh-CN"/>
              </w:rPr>
              <w:t>E2 Connection Setup List</w:t>
            </w:r>
          </w:p>
        </w:tc>
        <w:tc>
          <w:tcPr>
            <w:tcW w:w="1134" w:type="dxa"/>
            <w:tcBorders>
              <w:top w:val="single" w:sz="4" w:space="0" w:color="auto"/>
              <w:left w:val="single" w:sz="4" w:space="0" w:color="auto"/>
              <w:bottom w:val="single" w:sz="4" w:space="0" w:color="auto"/>
              <w:right w:val="single" w:sz="4" w:space="0" w:color="auto"/>
            </w:tcBorders>
          </w:tcPr>
          <w:p w14:paraId="69E9410E"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3471A222"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0665C959"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09EA0A64"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29D5480" w14:textId="77777777" w:rsidR="0050508A" w:rsidRDefault="0050508A" w:rsidP="00141643">
            <w:pPr>
              <w:pStyle w:val="TAL"/>
              <w:jc w:val="center"/>
              <w:rPr>
                <w:lang w:eastAsia="zh-CN"/>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18BF98DB" w14:textId="77777777" w:rsidR="0050508A" w:rsidRDefault="0050508A" w:rsidP="00141643">
            <w:pPr>
              <w:pStyle w:val="TAL"/>
              <w:jc w:val="center"/>
              <w:rPr>
                <w:lang w:eastAsia="zh-CN"/>
              </w:rPr>
            </w:pPr>
            <w:r>
              <w:rPr>
                <w:lang w:eastAsia="zh-CN"/>
              </w:rPr>
              <w:t>ignore</w:t>
            </w:r>
          </w:p>
        </w:tc>
      </w:tr>
      <w:tr w:rsidR="0050508A" w14:paraId="3C12B225"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06B3CBAB" w14:textId="77777777" w:rsidR="0050508A" w:rsidRDefault="0050508A" w:rsidP="00801E3D">
            <w:pPr>
              <w:pStyle w:val="TAL"/>
              <w:rPr>
                <w:lang w:eastAsia="zh-CN"/>
              </w:rPr>
            </w:pPr>
            <w:r>
              <w:rPr>
                <w:lang w:eastAsia="zh-CN"/>
              </w:rPr>
              <w:t>&gt;E2 Connection Setup Item IEs</w:t>
            </w:r>
          </w:p>
        </w:tc>
        <w:tc>
          <w:tcPr>
            <w:tcW w:w="1134" w:type="dxa"/>
            <w:tcBorders>
              <w:top w:val="single" w:sz="4" w:space="0" w:color="auto"/>
              <w:left w:val="single" w:sz="4" w:space="0" w:color="auto"/>
              <w:bottom w:val="single" w:sz="4" w:space="0" w:color="auto"/>
              <w:right w:val="single" w:sz="4" w:space="0" w:color="auto"/>
            </w:tcBorders>
          </w:tcPr>
          <w:p w14:paraId="3A9916F1"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1E1201C1" w14:textId="77777777" w:rsidR="0050508A" w:rsidRDefault="0050508A" w:rsidP="00801E3D">
            <w:pPr>
              <w:pStyle w:val="TAL"/>
              <w:rPr>
                <w:i/>
                <w:lang w:eastAsia="ja-JP"/>
              </w:rPr>
            </w:pPr>
            <w:r>
              <w:rPr>
                <w:i/>
                <w:lang w:eastAsia="ja-JP"/>
              </w:rPr>
              <w:t>1.. &lt;maxofTNLA&gt;</w:t>
            </w:r>
          </w:p>
        </w:tc>
        <w:tc>
          <w:tcPr>
            <w:tcW w:w="1277" w:type="dxa"/>
            <w:tcBorders>
              <w:top w:val="single" w:sz="4" w:space="0" w:color="auto"/>
              <w:left w:val="single" w:sz="4" w:space="0" w:color="auto"/>
              <w:bottom w:val="single" w:sz="4" w:space="0" w:color="auto"/>
              <w:right w:val="single" w:sz="4" w:space="0" w:color="auto"/>
            </w:tcBorders>
          </w:tcPr>
          <w:p w14:paraId="33DA19AA"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51174C59"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05D8D803" w14:textId="77777777" w:rsidR="0050508A" w:rsidRDefault="0050508A" w:rsidP="00141643">
            <w:pPr>
              <w:pStyle w:val="TAL"/>
              <w:jc w:val="center"/>
              <w:rPr>
                <w:lang w:eastAsia="zh-CN"/>
              </w:rPr>
            </w:pPr>
            <w:r>
              <w:rPr>
                <w:lang w:eastAsia="zh-CN"/>
              </w:rPr>
              <w:t>EACH</w:t>
            </w:r>
          </w:p>
        </w:tc>
        <w:tc>
          <w:tcPr>
            <w:tcW w:w="1135" w:type="dxa"/>
            <w:tcBorders>
              <w:top w:val="single" w:sz="4" w:space="0" w:color="auto"/>
              <w:left w:val="single" w:sz="4" w:space="0" w:color="auto"/>
              <w:bottom w:val="single" w:sz="4" w:space="0" w:color="auto"/>
              <w:right w:val="single" w:sz="4" w:space="0" w:color="auto"/>
            </w:tcBorders>
            <w:hideMark/>
          </w:tcPr>
          <w:p w14:paraId="6AE3B138" w14:textId="77777777" w:rsidR="0050508A" w:rsidRDefault="0050508A" w:rsidP="00141643">
            <w:pPr>
              <w:pStyle w:val="TAL"/>
              <w:jc w:val="center"/>
              <w:rPr>
                <w:lang w:eastAsia="zh-CN"/>
              </w:rPr>
            </w:pPr>
            <w:r>
              <w:rPr>
                <w:lang w:eastAsia="zh-CN"/>
              </w:rPr>
              <w:t>ignore</w:t>
            </w:r>
          </w:p>
        </w:tc>
      </w:tr>
      <w:tr w:rsidR="0050508A" w14:paraId="3F960C5C"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4491893" w14:textId="77777777" w:rsidR="0050508A" w:rsidRDefault="0050508A" w:rsidP="00801E3D">
            <w:pPr>
              <w:pStyle w:val="TAL"/>
              <w:rPr>
                <w:bCs/>
                <w:lang w:eastAsia="ja-JP"/>
              </w:rPr>
            </w:pPr>
            <w:r>
              <w:rPr>
                <w:bCs/>
                <w:lang w:eastAsia="zh-CN"/>
              </w:rPr>
              <w:t>&gt;&gt;Transport Layer Information</w:t>
            </w:r>
          </w:p>
        </w:tc>
        <w:tc>
          <w:tcPr>
            <w:tcW w:w="1134" w:type="dxa"/>
            <w:tcBorders>
              <w:top w:val="single" w:sz="4" w:space="0" w:color="auto"/>
              <w:left w:val="single" w:sz="4" w:space="0" w:color="auto"/>
              <w:bottom w:val="single" w:sz="4" w:space="0" w:color="auto"/>
              <w:right w:val="single" w:sz="4" w:space="0" w:color="auto"/>
            </w:tcBorders>
            <w:hideMark/>
          </w:tcPr>
          <w:p w14:paraId="73407ECA"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0C4CFEDA"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00D9A13B" w14:textId="77777777" w:rsidR="0050508A" w:rsidRDefault="0050508A" w:rsidP="00801E3D">
            <w:pPr>
              <w:pStyle w:val="TAL"/>
              <w:rPr>
                <w:lang w:eastAsia="ja-JP"/>
              </w:rPr>
            </w:pPr>
            <w:r>
              <w:rPr>
                <w:lang w:eastAsia="ja-JP"/>
              </w:rPr>
              <w:t>9.2.29</w:t>
            </w:r>
          </w:p>
        </w:tc>
        <w:tc>
          <w:tcPr>
            <w:tcW w:w="1419" w:type="dxa"/>
            <w:tcBorders>
              <w:top w:val="single" w:sz="4" w:space="0" w:color="auto"/>
              <w:left w:val="single" w:sz="4" w:space="0" w:color="auto"/>
              <w:bottom w:val="single" w:sz="4" w:space="0" w:color="auto"/>
              <w:right w:val="single" w:sz="4" w:space="0" w:color="auto"/>
            </w:tcBorders>
            <w:hideMark/>
          </w:tcPr>
          <w:p w14:paraId="380AF21B" w14:textId="77777777" w:rsidR="0050508A" w:rsidRDefault="0050508A" w:rsidP="00801E3D">
            <w:pPr>
              <w:pStyle w:val="TAL"/>
              <w:rPr>
                <w:lang w:eastAsia="zh-CN"/>
              </w:rPr>
            </w:pPr>
            <w:r>
              <w:rPr>
                <w:lang w:eastAsia="zh-CN"/>
              </w:rPr>
              <w:t>Transport layer address and port number of Near-RT RIC.</w:t>
            </w:r>
          </w:p>
        </w:tc>
        <w:tc>
          <w:tcPr>
            <w:tcW w:w="1135" w:type="dxa"/>
            <w:tcBorders>
              <w:top w:val="single" w:sz="4" w:space="0" w:color="auto"/>
              <w:left w:val="single" w:sz="4" w:space="0" w:color="auto"/>
              <w:bottom w:val="single" w:sz="4" w:space="0" w:color="auto"/>
              <w:right w:val="single" w:sz="4" w:space="0" w:color="auto"/>
            </w:tcBorders>
          </w:tcPr>
          <w:p w14:paraId="16F6CCF4"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15217519" w14:textId="77777777" w:rsidR="0050508A" w:rsidRDefault="0050508A" w:rsidP="00141643">
            <w:pPr>
              <w:pStyle w:val="TAL"/>
              <w:jc w:val="center"/>
              <w:rPr>
                <w:lang w:eastAsia="ja-JP"/>
              </w:rPr>
            </w:pPr>
          </w:p>
        </w:tc>
      </w:tr>
      <w:tr w:rsidR="0050508A" w14:paraId="754658D7"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7A64FBD0" w14:textId="77777777" w:rsidR="0050508A" w:rsidRDefault="0050508A" w:rsidP="00801E3D">
            <w:pPr>
              <w:pStyle w:val="TAL"/>
              <w:rPr>
                <w:bCs/>
                <w:lang w:eastAsia="zh-CN"/>
              </w:rPr>
            </w:pPr>
            <w:r>
              <w:rPr>
                <w:bCs/>
                <w:lang w:eastAsia="zh-CN"/>
              </w:rPr>
              <w:t>&gt;&gt;TNL Association Usage</w:t>
            </w:r>
          </w:p>
        </w:tc>
        <w:tc>
          <w:tcPr>
            <w:tcW w:w="1134" w:type="dxa"/>
            <w:tcBorders>
              <w:top w:val="single" w:sz="4" w:space="0" w:color="auto"/>
              <w:left w:val="single" w:sz="4" w:space="0" w:color="auto"/>
              <w:bottom w:val="single" w:sz="4" w:space="0" w:color="auto"/>
              <w:right w:val="single" w:sz="4" w:space="0" w:color="auto"/>
            </w:tcBorders>
            <w:hideMark/>
          </w:tcPr>
          <w:p w14:paraId="0F1D44F7"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70EB6882"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12152696" w14:textId="77777777" w:rsidR="0050508A" w:rsidRDefault="0050508A" w:rsidP="00801E3D">
            <w:pPr>
              <w:pStyle w:val="TAL"/>
              <w:rPr>
                <w:lang w:eastAsia="ja-JP"/>
              </w:rPr>
            </w:pPr>
            <w:r>
              <w:rPr>
                <w:lang w:eastAsia="ja-JP"/>
              </w:rPr>
              <w:t>9.2.30</w:t>
            </w:r>
          </w:p>
        </w:tc>
        <w:tc>
          <w:tcPr>
            <w:tcW w:w="1419" w:type="dxa"/>
            <w:tcBorders>
              <w:top w:val="single" w:sz="4" w:space="0" w:color="auto"/>
              <w:left w:val="single" w:sz="4" w:space="0" w:color="auto"/>
              <w:bottom w:val="single" w:sz="4" w:space="0" w:color="auto"/>
              <w:right w:val="single" w:sz="4" w:space="0" w:color="auto"/>
            </w:tcBorders>
            <w:hideMark/>
          </w:tcPr>
          <w:p w14:paraId="5075F693" w14:textId="77777777" w:rsidR="0050508A" w:rsidRDefault="0050508A" w:rsidP="00801E3D">
            <w:pPr>
              <w:pStyle w:val="TAL"/>
              <w:rPr>
                <w:lang w:eastAsia="zh-CN"/>
              </w:rPr>
            </w:pPr>
            <w:r>
              <w:rPr>
                <w:lang w:eastAsia="zh-CN"/>
              </w:rPr>
              <w:t>Indicates how E2 connection is to be used.</w:t>
            </w:r>
          </w:p>
        </w:tc>
        <w:tc>
          <w:tcPr>
            <w:tcW w:w="1135" w:type="dxa"/>
            <w:tcBorders>
              <w:top w:val="single" w:sz="4" w:space="0" w:color="auto"/>
              <w:left w:val="single" w:sz="4" w:space="0" w:color="auto"/>
              <w:bottom w:val="single" w:sz="4" w:space="0" w:color="auto"/>
              <w:right w:val="single" w:sz="4" w:space="0" w:color="auto"/>
            </w:tcBorders>
          </w:tcPr>
          <w:p w14:paraId="58813413"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6FB7B276" w14:textId="77777777" w:rsidR="0050508A" w:rsidRDefault="0050508A" w:rsidP="00141643">
            <w:pPr>
              <w:pStyle w:val="TAL"/>
              <w:jc w:val="center"/>
              <w:rPr>
                <w:lang w:eastAsia="ja-JP"/>
              </w:rPr>
            </w:pPr>
          </w:p>
        </w:tc>
      </w:tr>
      <w:tr w:rsidR="0050508A" w14:paraId="61B007A7"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26CB399A" w14:textId="77777777" w:rsidR="0050508A" w:rsidRDefault="0050508A" w:rsidP="00801E3D">
            <w:pPr>
              <w:pStyle w:val="TAL"/>
              <w:rPr>
                <w:b/>
                <w:bCs/>
                <w:lang w:eastAsia="zh-CN"/>
              </w:rPr>
            </w:pPr>
            <w:r>
              <w:rPr>
                <w:b/>
                <w:bCs/>
                <w:lang w:eastAsia="zh-CN"/>
              </w:rPr>
              <w:t>E2 Connection Failed to Setup List</w:t>
            </w:r>
          </w:p>
        </w:tc>
        <w:tc>
          <w:tcPr>
            <w:tcW w:w="1134" w:type="dxa"/>
            <w:tcBorders>
              <w:top w:val="single" w:sz="4" w:space="0" w:color="auto"/>
              <w:left w:val="single" w:sz="4" w:space="0" w:color="auto"/>
              <w:bottom w:val="single" w:sz="4" w:space="0" w:color="auto"/>
              <w:right w:val="single" w:sz="4" w:space="0" w:color="auto"/>
            </w:tcBorders>
          </w:tcPr>
          <w:p w14:paraId="5D6D8868"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4E16F837" w14:textId="77777777" w:rsidR="0050508A" w:rsidRDefault="0050508A" w:rsidP="00801E3D">
            <w:pPr>
              <w:pStyle w:val="TAL"/>
              <w:rPr>
                <w:i/>
                <w:lang w:eastAsia="ja-JP"/>
              </w:rPr>
            </w:pPr>
            <w:r>
              <w:rPr>
                <w:i/>
                <w:lang w:eastAsia="ja-JP"/>
              </w:rPr>
              <w:t>0..1</w:t>
            </w:r>
          </w:p>
        </w:tc>
        <w:tc>
          <w:tcPr>
            <w:tcW w:w="1277" w:type="dxa"/>
            <w:tcBorders>
              <w:top w:val="single" w:sz="4" w:space="0" w:color="auto"/>
              <w:left w:val="single" w:sz="4" w:space="0" w:color="auto"/>
              <w:bottom w:val="single" w:sz="4" w:space="0" w:color="auto"/>
              <w:right w:val="single" w:sz="4" w:space="0" w:color="auto"/>
            </w:tcBorders>
          </w:tcPr>
          <w:p w14:paraId="623D282D"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5F3B2A27"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7BCCF1E8" w14:textId="77777777" w:rsidR="0050508A" w:rsidRDefault="0050508A" w:rsidP="00141643">
            <w:pPr>
              <w:pStyle w:val="TAL"/>
              <w:jc w:val="center"/>
              <w:rPr>
                <w:lang w:eastAsia="zh-CN"/>
              </w:rPr>
            </w:pPr>
            <w:r>
              <w:rPr>
                <w:lang w:eastAsia="zh-CN"/>
              </w:rPr>
              <w:t>YES</w:t>
            </w:r>
          </w:p>
        </w:tc>
        <w:tc>
          <w:tcPr>
            <w:tcW w:w="1135" w:type="dxa"/>
            <w:tcBorders>
              <w:top w:val="single" w:sz="4" w:space="0" w:color="auto"/>
              <w:left w:val="single" w:sz="4" w:space="0" w:color="auto"/>
              <w:bottom w:val="single" w:sz="4" w:space="0" w:color="auto"/>
              <w:right w:val="single" w:sz="4" w:space="0" w:color="auto"/>
            </w:tcBorders>
            <w:hideMark/>
          </w:tcPr>
          <w:p w14:paraId="00694606" w14:textId="77777777" w:rsidR="0050508A" w:rsidRDefault="0050508A" w:rsidP="00141643">
            <w:pPr>
              <w:pStyle w:val="TAL"/>
              <w:jc w:val="center"/>
              <w:rPr>
                <w:lang w:eastAsia="zh-CN"/>
              </w:rPr>
            </w:pPr>
            <w:r>
              <w:rPr>
                <w:lang w:eastAsia="zh-CN"/>
              </w:rPr>
              <w:t>ignore</w:t>
            </w:r>
          </w:p>
        </w:tc>
      </w:tr>
      <w:tr w:rsidR="0050508A" w14:paraId="26C02CD5"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92289B5" w14:textId="77777777" w:rsidR="0050508A" w:rsidRDefault="0050508A" w:rsidP="00801E3D">
            <w:pPr>
              <w:pStyle w:val="TAL"/>
              <w:rPr>
                <w:lang w:eastAsia="zh-CN"/>
              </w:rPr>
            </w:pPr>
            <w:r>
              <w:rPr>
                <w:lang w:eastAsia="zh-CN"/>
              </w:rPr>
              <w:t>&gt;E2 Connection failed to setup Item IEs</w:t>
            </w:r>
          </w:p>
        </w:tc>
        <w:tc>
          <w:tcPr>
            <w:tcW w:w="1134" w:type="dxa"/>
            <w:tcBorders>
              <w:top w:val="single" w:sz="4" w:space="0" w:color="auto"/>
              <w:left w:val="single" w:sz="4" w:space="0" w:color="auto"/>
              <w:bottom w:val="single" w:sz="4" w:space="0" w:color="auto"/>
              <w:right w:val="single" w:sz="4" w:space="0" w:color="auto"/>
            </w:tcBorders>
          </w:tcPr>
          <w:p w14:paraId="7D09A62A" w14:textId="77777777" w:rsidR="0050508A" w:rsidRDefault="0050508A" w:rsidP="00801E3D">
            <w:pPr>
              <w:pStyle w:val="TAL"/>
              <w:rPr>
                <w:bCs/>
                <w:lang w:eastAsia="zh-CN"/>
              </w:rPr>
            </w:pPr>
          </w:p>
        </w:tc>
        <w:tc>
          <w:tcPr>
            <w:tcW w:w="1560" w:type="dxa"/>
            <w:tcBorders>
              <w:top w:val="single" w:sz="4" w:space="0" w:color="auto"/>
              <w:left w:val="single" w:sz="4" w:space="0" w:color="auto"/>
              <w:bottom w:val="single" w:sz="4" w:space="0" w:color="auto"/>
              <w:right w:val="single" w:sz="4" w:space="0" w:color="auto"/>
            </w:tcBorders>
            <w:hideMark/>
          </w:tcPr>
          <w:p w14:paraId="7638890C" w14:textId="77777777" w:rsidR="0050508A" w:rsidRDefault="0050508A" w:rsidP="00801E3D">
            <w:pPr>
              <w:pStyle w:val="TAL"/>
              <w:rPr>
                <w:i/>
                <w:lang w:eastAsia="ja-JP"/>
              </w:rPr>
            </w:pPr>
            <w:r>
              <w:rPr>
                <w:i/>
                <w:lang w:eastAsia="ja-JP"/>
              </w:rPr>
              <w:t>1.. &lt;maxofTNLA&gt;</w:t>
            </w:r>
          </w:p>
        </w:tc>
        <w:tc>
          <w:tcPr>
            <w:tcW w:w="1277" w:type="dxa"/>
            <w:tcBorders>
              <w:top w:val="single" w:sz="4" w:space="0" w:color="auto"/>
              <w:left w:val="single" w:sz="4" w:space="0" w:color="auto"/>
              <w:bottom w:val="single" w:sz="4" w:space="0" w:color="auto"/>
              <w:right w:val="single" w:sz="4" w:space="0" w:color="auto"/>
            </w:tcBorders>
          </w:tcPr>
          <w:p w14:paraId="71EE91DC" w14:textId="77777777" w:rsidR="0050508A" w:rsidRDefault="0050508A" w:rsidP="00801E3D">
            <w:pPr>
              <w:pStyle w:val="TAL"/>
              <w:rPr>
                <w:bCs/>
                <w:lang w:eastAsia="ja-JP"/>
              </w:rPr>
            </w:pPr>
          </w:p>
        </w:tc>
        <w:tc>
          <w:tcPr>
            <w:tcW w:w="1419" w:type="dxa"/>
            <w:tcBorders>
              <w:top w:val="single" w:sz="4" w:space="0" w:color="auto"/>
              <w:left w:val="single" w:sz="4" w:space="0" w:color="auto"/>
              <w:bottom w:val="single" w:sz="4" w:space="0" w:color="auto"/>
              <w:right w:val="single" w:sz="4" w:space="0" w:color="auto"/>
            </w:tcBorders>
          </w:tcPr>
          <w:p w14:paraId="685E928A"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hideMark/>
          </w:tcPr>
          <w:p w14:paraId="0F28AE73" w14:textId="77777777" w:rsidR="0050508A" w:rsidRDefault="0050508A" w:rsidP="00141643">
            <w:pPr>
              <w:pStyle w:val="TAL"/>
              <w:jc w:val="center"/>
              <w:rPr>
                <w:lang w:eastAsia="zh-CN"/>
              </w:rPr>
            </w:pPr>
            <w:r>
              <w:rPr>
                <w:lang w:eastAsia="zh-CN"/>
              </w:rPr>
              <w:t>EACH</w:t>
            </w:r>
          </w:p>
        </w:tc>
        <w:tc>
          <w:tcPr>
            <w:tcW w:w="1135" w:type="dxa"/>
            <w:tcBorders>
              <w:top w:val="single" w:sz="4" w:space="0" w:color="auto"/>
              <w:left w:val="single" w:sz="4" w:space="0" w:color="auto"/>
              <w:bottom w:val="single" w:sz="4" w:space="0" w:color="auto"/>
              <w:right w:val="single" w:sz="4" w:space="0" w:color="auto"/>
            </w:tcBorders>
            <w:hideMark/>
          </w:tcPr>
          <w:p w14:paraId="26B91DFD" w14:textId="77777777" w:rsidR="0050508A" w:rsidRDefault="0050508A" w:rsidP="00141643">
            <w:pPr>
              <w:pStyle w:val="TAL"/>
              <w:jc w:val="center"/>
              <w:rPr>
                <w:lang w:eastAsia="zh-CN"/>
              </w:rPr>
            </w:pPr>
            <w:r>
              <w:rPr>
                <w:lang w:eastAsia="zh-CN"/>
              </w:rPr>
              <w:t>ignore</w:t>
            </w:r>
          </w:p>
        </w:tc>
      </w:tr>
      <w:tr w:rsidR="0050508A" w14:paraId="71E6A34C"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584AA84" w14:textId="77777777" w:rsidR="0050508A" w:rsidRDefault="0050508A" w:rsidP="00801E3D">
            <w:pPr>
              <w:pStyle w:val="TAL"/>
              <w:rPr>
                <w:bCs/>
                <w:lang w:eastAsia="ja-JP"/>
              </w:rPr>
            </w:pPr>
            <w:r>
              <w:rPr>
                <w:bCs/>
                <w:lang w:eastAsia="zh-CN"/>
              </w:rPr>
              <w:t>&gt;&gt;Transport Layer Information</w:t>
            </w:r>
          </w:p>
        </w:tc>
        <w:tc>
          <w:tcPr>
            <w:tcW w:w="1134" w:type="dxa"/>
            <w:tcBorders>
              <w:top w:val="single" w:sz="4" w:space="0" w:color="auto"/>
              <w:left w:val="single" w:sz="4" w:space="0" w:color="auto"/>
              <w:bottom w:val="single" w:sz="4" w:space="0" w:color="auto"/>
              <w:right w:val="single" w:sz="4" w:space="0" w:color="auto"/>
            </w:tcBorders>
            <w:hideMark/>
          </w:tcPr>
          <w:p w14:paraId="3D8E5A34"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192744F9"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128DD442" w14:textId="77777777" w:rsidR="0050508A" w:rsidRDefault="0050508A" w:rsidP="00801E3D">
            <w:pPr>
              <w:pStyle w:val="TAL"/>
              <w:rPr>
                <w:lang w:eastAsia="ja-JP"/>
              </w:rPr>
            </w:pPr>
            <w:r>
              <w:rPr>
                <w:lang w:eastAsia="ja-JP"/>
              </w:rPr>
              <w:t>9.2.29</w:t>
            </w:r>
          </w:p>
        </w:tc>
        <w:tc>
          <w:tcPr>
            <w:tcW w:w="1419" w:type="dxa"/>
            <w:tcBorders>
              <w:top w:val="single" w:sz="4" w:space="0" w:color="auto"/>
              <w:left w:val="single" w:sz="4" w:space="0" w:color="auto"/>
              <w:bottom w:val="single" w:sz="4" w:space="0" w:color="auto"/>
              <w:right w:val="single" w:sz="4" w:space="0" w:color="auto"/>
            </w:tcBorders>
            <w:hideMark/>
          </w:tcPr>
          <w:p w14:paraId="6614AC9C" w14:textId="77777777" w:rsidR="0050508A" w:rsidRDefault="0050508A" w:rsidP="00801E3D">
            <w:pPr>
              <w:pStyle w:val="TAL"/>
              <w:rPr>
                <w:lang w:eastAsia="zh-CN"/>
              </w:rPr>
            </w:pPr>
            <w:r>
              <w:rPr>
                <w:lang w:eastAsia="zh-CN"/>
              </w:rPr>
              <w:t>Transport layer address and port number of Near-RT RIC.</w:t>
            </w:r>
          </w:p>
        </w:tc>
        <w:tc>
          <w:tcPr>
            <w:tcW w:w="1135" w:type="dxa"/>
            <w:tcBorders>
              <w:top w:val="single" w:sz="4" w:space="0" w:color="auto"/>
              <w:left w:val="single" w:sz="4" w:space="0" w:color="auto"/>
              <w:bottom w:val="single" w:sz="4" w:space="0" w:color="auto"/>
              <w:right w:val="single" w:sz="4" w:space="0" w:color="auto"/>
            </w:tcBorders>
          </w:tcPr>
          <w:p w14:paraId="422EC532"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174FF7EB" w14:textId="77777777" w:rsidR="0050508A" w:rsidRDefault="0050508A" w:rsidP="00141643">
            <w:pPr>
              <w:pStyle w:val="TAL"/>
              <w:jc w:val="center"/>
              <w:rPr>
                <w:lang w:eastAsia="ja-JP"/>
              </w:rPr>
            </w:pPr>
          </w:p>
        </w:tc>
      </w:tr>
      <w:tr w:rsidR="0050508A" w14:paraId="5F22A4EB" w14:textId="77777777" w:rsidTr="00141643">
        <w:tc>
          <w:tcPr>
            <w:tcW w:w="2410" w:type="dxa"/>
            <w:tcBorders>
              <w:top w:val="single" w:sz="4" w:space="0" w:color="auto"/>
              <w:left w:val="single" w:sz="4" w:space="0" w:color="auto"/>
              <w:bottom w:val="single" w:sz="4" w:space="0" w:color="auto"/>
              <w:right w:val="single" w:sz="4" w:space="0" w:color="auto"/>
            </w:tcBorders>
            <w:hideMark/>
          </w:tcPr>
          <w:p w14:paraId="38138BE7" w14:textId="77777777" w:rsidR="0050508A" w:rsidRDefault="0050508A" w:rsidP="00801E3D">
            <w:pPr>
              <w:pStyle w:val="TAL"/>
              <w:rPr>
                <w:bCs/>
                <w:lang w:eastAsia="zh-CN"/>
              </w:rPr>
            </w:pPr>
            <w:r>
              <w:rPr>
                <w:bCs/>
                <w:lang w:eastAsia="zh-CN"/>
              </w:rPr>
              <w:t>&gt;&gt;Cause</w:t>
            </w:r>
          </w:p>
        </w:tc>
        <w:tc>
          <w:tcPr>
            <w:tcW w:w="1134" w:type="dxa"/>
            <w:tcBorders>
              <w:top w:val="single" w:sz="4" w:space="0" w:color="auto"/>
              <w:left w:val="single" w:sz="4" w:space="0" w:color="auto"/>
              <w:bottom w:val="single" w:sz="4" w:space="0" w:color="auto"/>
              <w:right w:val="single" w:sz="4" w:space="0" w:color="auto"/>
            </w:tcBorders>
            <w:hideMark/>
          </w:tcPr>
          <w:p w14:paraId="60EAE8F8" w14:textId="77777777" w:rsidR="0050508A" w:rsidRDefault="0050508A" w:rsidP="00801E3D">
            <w:pPr>
              <w:pStyle w:val="TAL"/>
              <w:rPr>
                <w:lang w:eastAsia="ja-JP"/>
              </w:rPr>
            </w:pPr>
            <w:r>
              <w:rPr>
                <w:lang w:eastAsia="ja-JP"/>
              </w:rPr>
              <w:t>M</w:t>
            </w:r>
          </w:p>
        </w:tc>
        <w:tc>
          <w:tcPr>
            <w:tcW w:w="1560" w:type="dxa"/>
            <w:tcBorders>
              <w:top w:val="single" w:sz="4" w:space="0" w:color="auto"/>
              <w:left w:val="single" w:sz="4" w:space="0" w:color="auto"/>
              <w:bottom w:val="single" w:sz="4" w:space="0" w:color="auto"/>
              <w:right w:val="single" w:sz="4" w:space="0" w:color="auto"/>
            </w:tcBorders>
          </w:tcPr>
          <w:p w14:paraId="2EF859F2" w14:textId="77777777" w:rsidR="0050508A" w:rsidRDefault="0050508A" w:rsidP="00801E3D">
            <w:pPr>
              <w:pStyle w:val="TAL"/>
              <w:rPr>
                <w:i/>
                <w:lang w:eastAsia="ja-JP"/>
              </w:rPr>
            </w:pPr>
          </w:p>
        </w:tc>
        <w:tc>
          <w:tcPr>
            <w:tcW w:w="1277" w:type="dxa"/>
            <w:tcBorders>
              <w:top w:val="single" w:sz="4" w:space="0" w:color="auto"/>
              <w:left w:val="single" w:sz="4" w:space="0" w:color="auto"/>
              <w:bottom w:val="single" w:sz="4" w:space="0" w:color="auto"/>
              <w:right w:val="single" w:sz="4" w:space="0" w:color="auto"/>
            </w:tcBorders>
            <w:hideMark/>
          </w:tcPr>
          <w:p w14:paraId="089F6951" w14:textId="77777777" w:rsidR="0050508A" w:rsidRDefault="0050508A" w:rsidP="00801E3D">
            <w:pPr>
              <w:pStyle w:val="TAL"/>
              <w:rPr>
                <w:lang w:eastAsia="ja-JP"/>
              </w:rPr>
            </w:pPr>
            <w:r>
              <w:rPr>
                <w:lang w:eastAsia="ja-JP"/>
              </w:rPr>
              <w:t>9.2.1</w:t>
            </w:r>
          </w:p>
        </w:tc>
        <w:tc>
          <w:tcPr>
            <w:tcW w:w="1419" w:type="dxa"/>
            <w:tcBorders>
              <w:top w:val="single" w:sz="4" w:space="0" w:color="auto"/>
              <w:left w:val="single" w:sz="4" w:space="0" w:color="auto"/>
              <w:bottom w:val="single" w:sz="4" w:space="0" w:color="auto"/>
              <w:right w:val="single" w:sz="4" w:space="0" w:color="auto"/>
            </w:tcBorders>
          </w:tcPr>
          <w:p w14:paraId="6697F814" w14:textId="77777777" w:rsidR="0050508A" w:rsidRDefault="0050508A" w:rsidP="00801E3D">
            <w:pPr>
              <w:pStyle w:val="TAL"/>
              <w:rPr>
                <w:lang w:eastAsia="zh-CN"/>
              </w:rPr>
            </w:pPr>
          </w:p>
        </w:tc>
        <w:tc>
          <w:tcPr>
            <w:tcW w:w="1135" w:type="dxa"/>
            <w:tcBorders>
              <w:top w:val="single" w:sz="4" w:space="0" w:color="auto"/>
              <w:left w:val="single" w:sz="4" w:space="0" w:color="auto"/>
              <w:bottom w:val="single" w:sz="4" w:space="0" w:color="auto"/>
              <w:right w:val="single" w:sz="4" w:space="0" w:color="auto"/>
            </w:tcBorders>
          </w:tcPr>
          <w:p w14:paraId="6F15052F" w14:textId="77777777" w:rsidR="0050508A" w:rsidRDefault="0050508A" w:rsidP="00141643">
            <w:pPr>
              <w:pStyle w:val="TAL"/>
              <w:jc w:val="center"/>
              <w:rPr>
                <w:lang w:eastAsia="ja-JP"/>
              </w:rPr>
            </w:pPr>
          </w:p>
        </w:tc>
        <w:tc>
          <w:tcPr>
            <w:tcW w:w="1135" w:type="dxa"/>
            <w:tcBorders>
              <w:top w:val="single" w:sz="4" w:space="0" w:color="auto"/>
              <w:left w:val="single" w:sz="4" w:space="0" w:color="auto"/>
              <w:bottom w:val="single" w:sz="4" w:space="0" w:color="auto"/>
              <w:right w:val="single" w:sz="4" w:space="0" w:color="auto"/>
            </w:tcBorders>
          </w:tcPr>
          <w:p w14:paraId="1474C7D3" w14:textId="77777777" w:rsidR="0050508A" w:rsidRDefault="0050508A" w:rsidP="00141643">
            <w:pPr>
              <w:pStyle w:val="TAL"/>
              <w:jc w:val="center"/>
              <w:rPr>
                <w:lang w:eastAsia="ja-JP"/>
              </w:rPr>
            </w:pPr>
          </w:p>
        </w:tc>
      </w:tr>
    </w:tbl>
    <w:p w14:paraId="4F1DBF36" w14:textId="77777777" w:rsidR="0050508A" w:rsidRDefault="0050508A" w:rsidP="0050508A">
      <w:pPr>
        <w:overflowPunct w:val="0"/>
        <w:autoSpaceDE w:val="0"/>
        <w:autoSpaceDN w:val="0"/>
        <w:adjustRightInd w:val="0"/>
        <w:textAlignment w:val="baseline"/>
        <w:rPr>
          <w:rFonts w:eastAsia="Geneva"/>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50508A" w14:paraId="36C65C04"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433D4D6A" w14:textId="77777777" w:rsidR="0050508A" w:rsidRDefault="0050508A" w:rsidP="00801E3D">
            <w:pPr>
              <w:pStyle w:val="TAH"/>
              <w:rPr>
                <w:lang w:eastAsia="ja-JP"/>
              </w:rPr>
            </w:pPr>
            <w:r>
              <w:rPr>
                <w:lang w:eastAsia="ja-JP"/>
              </w:rPr>
              <w:t>Range bound</w:t>
            </w:r>
          </w:p>
        </w:tc>
        <w:tc>
          <w:tcPr>
            <w:tcW w:w="7088" w:type="dxa"/>
            <w:tcBorders>
              <w:top w:val="single" w:sz="4" w:space="0" w:color="auto"/>
              <w:left w:val="single" w:sz="4" w:space="0" w:color="auto"/>
              <w:bottom w:val="single" w:sz="4" w:space="0" w:color="auto"/>
              <w:right w:val="single" w:sz="4" w:space="0" w:color="auto"/>
            </w:tcBorders>
            <w:hideMark/>
          </w:tcPr>
          <w:p w14:paraId="21CFAA56" w14:textId="77777777" w:rsidR="0050508A" w:rsidRDefault="0050508A" w:rsidP="00801E3D">
            <w:pPr>
              <w:pStyle w:val="TAH"/>
              <w:rPr>
                <w:lang w:eastAsia="ja-JP"/>
              </w:rPr>
            </w:pPr>
            <w:r>
              <w:rPr>
                <w:lang w:eastAsia="ja-JP"/>
              </w:rPr>
              <w:t>Explanation</w:t>
            </w:r>
          </w:p>
        </w:tc>
      </w:tr>
      <w:tr w:rsidR="0050508A" w14:paraId="2E228031"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72C4D6D3" w14:textId="77777777" w:rsidR="0050508A" w:rsidRDefault="0050508A" w:rsidP="00801E3D">
            <w:pPr>
              <w:pStyle w:val="TAL"/>
              <w:rPr>
                <w:lang w:eastAsia="ja-JP"/>
              </w:rPr>
            </w:pPr>
            <w:r>
              <w:rPr>
                <w:lang w:eastAsia="ja-JP"/>
              </w:rPr>
              <w:t>maxofTNLA</w:t>
            </w:r>
          </w:p>
        </w:tc>
        <w:tc>
          <w:tcPr>
            <w:tcW w:w="7088" w:type="dxa"/>
            <w:tcBorders>
              <w:top w:val="single" w:sz="4" w:space="0" w:color="auto"/>
              <w:left w:val="single" w:sz="4" w:space="0" w:color="auto"/>
              <w:bottom w:val="single" w:sz="4" w:space="0" w:color="auto"/>
              <w:right w:val="single" w:sz="4" w:space="0" w:color="auto"/>
            </w:tcBorders>
            <w:hideMark/>
          </w:tcPr>
          <w:p w14:paraId="04724089" w14:textId="77777777" w:rsidR="0050508A" w:rsidRDefault="0050508A" w:rsidP="00801E3D">
            <w:pPr>
              <w:pStyle w:val="TAL"/>
              <w:rPr>
                <w:lang w:eastAsia="ja-JP"/>
              </w:rPr>
            </w:pPr>
            <w:r>
              <w:rPr>
                <w:lang w:eastAsia="ja-JP"/>
              </w:rPr>
              <w:t>Maximum no. of TNL Associations supported by E2 Node. Value is 32.</w:t>
            </w:r>
          </w:p>
        </w:tc>
      </w:tr>
    </w:tbl>
    <w:p w14:paraId="7C9CA905" w14:textId="77777777" w:rsidR="0050508A" w:rsidRDefault="0050508A" w:rsidP="0050508A">
      <w:pPr>
        <w:spacing w:after="0"/>
        <w:rPr>
          <w:rFonts w:eastAsiaTheme="minorEastAsia"/>
          <w:lang w:eastAsia="zh-CN"/>
        </w:rPr>
      </w:pPr>
    </w:p>
    <w:p w14:paraId="210D2120" w14:textId="77777777" w:rsidR="0050508A" w:rsidRPr="004474CC" w:rsidRDefault="0050508A" w:rsidP="0050508A">
      <w:pPr>
        <w:pStyle w:val="Heading4"/>
      </w:pPr>
      <w:r>
        <w:t>9.1.2.16</w:t>
      </w:r>
      <w:r w:rsidRPr="004474CC">
        <w:tab/>
        <w:t>E2 CONNECTION UPDATE FAILURE</w:t>
      </w:r>
    </w:p>
    <w:p w14:paraId="0FBC894B"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message is sent by E2 Node to the Near-RT RIC to inform failure of the requested E2 Connection updates.</w:t>
      </w:r>
    </w:p>
    <w:p w14:paraId="4EEBAC5B"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 xml:space="preserve">Direction: E2 Node </w:t>
      </w:r>
      <w:r>
        <w:rPr>
          <w:rFonts w:ascii="Symbol" w:eastAsia="Symbol" w:hAnsi="Symbol" w:cs="Symbol"/>
          <w:lang w:eastAsia="en-GB"/>
        </w:rPr>
        <w:t></w:t>
      </w:r>
      <w:r>
        <w:rPr>
          <w:rFonts w:eastAsia="Times New Roman"/>
          <w:lang w:eastAsia="en-GB"/>
        </w:rPr>
        <w:t xml:space="preserve"> Near-RT RIC.</w:t>
      </w:r>
    </w:p>
    <w:tbl>
      <w:tblPr>
        <w:tblW w:w="10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5"/>
        <w:gridCol w:w="7"/>
        <w:gridCol w:w="1099"/>
        <w:gridCol w:w="1584"/>
        <w:gridCol w:w="1247"/>
        <w:gridCol w:w="1456"/>
        <w:gridCol w:w="1136"/>
        <w:gridCol w:w="1136"/>
      </w:tblGrid>
      <w:tr w:rsidR="0050508A" w14:paraId="2090F10C" w14:textId="77777777" w:rsidTr="00141643">
        <w:tc>
          <w:tcPr>
            <w:tcW w:w="2382" w:type="dxa"/>
            <w:gridSpan w:val="2"/>
            <w:tcBorders>
              <w:top w:val="single" w:sz="4" w:space="0" w:color="auto"/>
              <w:left w:val="single" w:sz="4" w:space="0" w:color="auto"/>
              <w:bottom w:val="single" w:sz="4" w:space="0" w:color="auto"/>
              <w:right w:val="single" w:sz="4" w:space="0" w:color="auto"/>
            </w:tcBorders>
            <w:hideMark/>
          </w:tcPr>
          <w:p w14:paraId="423FFC0B" w14:textId="77777777" w:rsidR="0050508A" w:rsidRDefault="0050508A" w:rsidP="00801E3D">
            <w:pPr>
              <w:pStyle w:val="TAH"/>
              <w:rPr>
                <w:lang w:eastAsia="ja-JP"/>
              </w:rPr>
            </w:pPr>
            <w:r>
              <w:rPr>
                <w:lang w:eastAsia="ja-JP"/>
              </w:rPr>
              <w:t>IE/Group Name</w:t>
            </w:r>
          </w:p>
        </w:tc>
        <w:tc>
          <w:tcPr>
            <w:tcW w:w="1099" w:type="dxa"/>
            <w:tcBorders>
              <w:top w:val="single" w:sz="4" w:space="0" w:color="auto"/>
              <w:left w:val="single" w:sz="4" w:space="0" w:color="auto"/>
              <w:bottom w:val="single" w:sz="4" w:space="0" w:color="auto"/>
              <w:right w:val="single" w:sz="4" w:space="0" w:color="auto"/>
            </w:tcBorders>
            <w:hideMark/>
          </w:tcPr>
          <w:p w14:paraId="2BB51BCC" w14:textId="77777777" w:rsidR="0050508A" w:rsidRDefault="0050508A" w:rsidP="00801E3D">
            <w:pPr>
              <w:pStyle w:val="TAH"/>
              <w:rPr>
                <w:lang w:eastAsia="ja-JP"/>
              </w:rPr>
            </w:pPr>
            <w:r>
              <w:rPr>
                <w:lang w:eastAsia="ja-JP"/>
              </w:rPr>
              <w:t>Presence</w:t>
            </w:r>
          </w:p>
        </w:tc>
        <w:tc>
          <w:tcPr>
            <w:tcW w:w="1584" w:type="dxa"/>
            <w:tcBorders>
              <w:top w:val="single" w:sz="4" w:space="0" w:color="auto"/>
              <w:left w:val="single" w:sz="4" w:space="0" w:color="auto"/>
              <w:bottom w:val="single" w:sz="4" w:space="0" w:color="auto"/>
              <w:right w:val="single" w:sz="4" w:space="0" w:color="auto"/>
            </w:tcBorders>
            <w:hideMark/>
          </w:tcPr>
          <w:p w14:paraId="5DF826DE" w14:textId="77777777" w:rsidR="0050508A" w:rsidRDefault="0050508A" w:rsidP="00801E3D">
            <w:pPr>
              <w:pStyle w:val="TAH"/>
              <w:rPr>
                <w:lang w:eastAsia="ja-JP"/>
              </w:rPr>
            </w:pPr>
            <w:r>
              <w:rPr>
                <w:lang w:eastAsia="ja-JP"/>
              </w:rPr>
              <w:t>Range</w:t>
            </w:r>
          </w:p>
        </w:tc>
        <w:tc>
          <w:tcPr>
            <w:tcW w:w="1247" w:type="dxa"/>
            <w:tcBorders>
              <w:top w:val="single" w:sz="4" w:space="0" w:color="auto"/>
              <w:left w:val="single" w:sz="4" w:space="0" w:color="auto"/>
              <w:bottom w:val="single" w:sz="4" w:space="0" w:color="auto"/>
              <w:right w:val="single" w:sz="4" w:space="0" w:color="auto"/>
            </w:tcBorders>
            <w:hideMark/>
          </w:tcPr>
          <w:p w14:paraId="13F7F09D" w14:textId="77777777" w:rsidR="0050508A" w:rsidRDefault="0050508A" w:rsidP="00801E3D">
            <w:pPr>
              <w:pStyle w:val="TAH"/>
              <w:rPr>
                <w:lang w:eastAsia="ja-JP"/>
              </w:rPr>
            </w:pPr>
            <w:r>
              <w:rPr>
                <w:lang w:eastAsia="ja-JP"/>
              </w:rPr>
              <w:t>IE type and reference</w:t>
            </w:r>
          </w:p>
        </w:tc>
        <w:tc>
          <w:tcPr>
            <w:tcW w:w="1456" w:type="dxa"/>
            <w:tcBorders>
              <w:top w:val="single" w:sz="4" w:space="0" w:color="auto"/>
              <w:left w:val="single" w:sz="4" w:space="0" w:color="auto"/>
              <w:bottom w:val="single" w:sz="4" w:space="0" w:color="auto"/>
              <w:right w:val="single" w:sz="4" w:space="0" w:color="auto"/>
            </w:tcBorders>
            <w:hideMark/>
          </w:tcPr>
          <w:p w14:paraId="29D661F9" w14:textId="77777777" w:rsidR="0050508A" w:rsidRDefault="0050508A" w:rsidP="00801E3D">
            <w:pPr>
              <w:pStyle w:val="TAH"/>
              <w:rPr>
                <w:lang w:eastAsia="ja-JP"/>
              </w:rPr>
            </w:pPr>
            <w:r>
              <w:rPr>
                <w:lang w:eastAsia="ja-JP"/>
              </w:rPr>
              <w:t>Semantics description</w:t>
            </w:r>
          </w:p>
        </w:tc>
        <w:tc>
          <w:tcPr>
            <w:tcW w:w="1136" w:type="dxa"/>
            <w:tcBorders>
              <w:top w:val="single" w:sz="4" w:space="0" w:color="auto"/>
              <w:left w:val="single" w:sz="4" w:space="0" w:color="auto"/>
              <w:bottom w:val="single" w:sz="4" w:space="0" w:color="auto"/>
              <w:right w:val="single" w:sz="4" w:space="0" w:color="auto"/>
            </w:tcBorders>
            <w:hideMark/>
          </w:tcPr>
          <w:p w14:paraId="20794402" w14:textId="77777777" w:rsidR="0050508A" w:rsidRDefault="0050508A" w:rsidP="00141643">
            <w:pPr>
              <w:pStyle w:val="TAH"/>
              <w:rPr>
                <w:lang w:eastAsia="ja-JP"/>
              </w:rPr>
            </w:pPr>
            <w:r>
              <w:rPr>
                <w:lang w:eastAsia="ja-JP"/>
              </w:rPr>
              <w:t>Criticality</w:t>
            </w:r>
          </w:p>
        </w:tc>
        <w:tc>
          <w:tcPr>
            <w:tcW w:w="1136" w:type="dxa"/>
            <w:tcBorders>
              <w:top w:val="single" w:sz="4" w:space="0" w:color="auto"/>
              <w:left w:val="single" w:sz="4" w:space="0" w:color="auto"/>
              <w:bottom w:val="single" w:sz="4" w:space="0" w:color="auto"/>
              <w:right w:val="single" w:sz="4" w:space="0" w:color="auto"/>
            </w:tcBorders>
            <w:hideMark/>
          </w:tcPr>
          <w:p w14:paraId="6732BD31" w14:textId="77777777" w:rsidR="0050508A" w:rsidRDefault="0050508A" w:rsidP="00141643">
            <w:pPr>
              <w:pStyle w:val="TAH"/>
              <w:rPr>
                <w:lang w:eastAsia="ja-JP"/>
              </w:rPr>
            </w:pPr>
            <w:r>
              <w:rPr>
                <w:lang w:eastAsia="ja-JP"/>
              </w:rPr>
              <w:t>Assigned Criticality</w:t>
            </w:r>
          </w:p>
        </w:tc>
      </w:tr>
      <w:tr w:rsidR="0050508A" w14:paraId="7BC3E27C" w14:textId="77777777" w:rsidTr="00141643">
        <w:tc>
          <w:tcPr>
            <w:tcW w:w="2375" w:type="dxa"/>
            <w:tcBorders>
              <w:top w:val="single" w:sz="4" w:space="0" w:color="auto"/>
              <w:left w:val="single" w:sz="4" w:space="0" w:color="auto"/>
              <w:bottom w:val="single" w:sz="4" w:space="0" w:color="auto"/>
              <w:right w:val="single" w:sz="4" w:space="0" w:color="auto"/>
            </w:tcBorders>
            <w:hideMark/>
          </w:tcPr>
          <w:p w14:paraId="737C1094" w14:textId="77777777" w:rsidR="0050508A" w:rsidRDefault="0050508A" w:rsidP="00801E3D">
            <w:pPr>
              <w:pStyle w:val="TAL"/>
              <w:rPr>
                <w:lang w:eastAsia="ja-JP"/>
              </w:rPr>
            </w:pPr>
            <w:r>
              <w:rPr>
                <w:lang w:eastAsia="ja-JP"/>
              </w:rPr>
              <w:t>Message Type</w:t>
            </w:r>
          </w:p>
        </w:tc>
        <w:tc>
          <w:tcPr>
            <w:tcW w:w="1106" w:type="dxa"/>
            <w:gridSpan w:val="2"/>
            <w:tcBorders>
              <w:top w:val="single" w:sz="4" w:space="0" w:color="auto"/>
              <w:left w:val="single" w:sz="4" w:space="0" w:color="auto"/>
              <w:bottom w:val="single" w:sz="4" w:space="0" w:color="auto"/>
              <w:right w:val="single" w:sz="4" w:space="0" w:color="auto"/>
            </w:tcBorders>
            <w:hideMark/>
          </w:tcPr>
          <w:p w14:paraId="7994F8F2"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631F4D6E"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42EA55FE" w14:textId="77777777" w:rsidR="0050508A" w:rsidRDefault="0050508A" w:rsidP="00801E3D">
            <w:pPr>
              <w:pStyle w:val="TAL"/>
              <w:rPr>
                <w:lang w:eastAsia="ja-JP"/>
              </w:rPr>
            </w:pPr>
            <w:r>
              <w:rPr>
                <w:lang w:eastAsia="ja-JP"/>
              </w:rPr>
              <w:t>9.2.3</w:t>
            </w:r>
          </w:p>
        </w:tc>
        <w:tc>
          <w:tcPr>
            <w:tcW w:w="1456" w:type="dxa"/>
            <w:tcBorders>
              <w:top w:val="single" w:sz="4" w:space="0" w:color="auto"/>
              <w:left w:val="single" w:sz="4" w:space="0" w:color="auto"/>
              <w:bottom w:val="single" w:sz="4" w:space="0" w:color="auto"/>
              <w:right w:val="single" w:sz="4" w:space="0" w:color="auto"/>
            </w:tcBorders>
          </w:tcPr>
          <w:p w14:paraId="32F1D3BB" w14:textId="77777777" w:rsidR="0050508A"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hideMark/>
          </w:tcPr>
          <w:p w14:paraId="02547A57" w14:textId="77777777" w:rsidR="0050508A" w:rsidRDefault="0050508A" w:rsidP="00141643">
            <w:pPr>
              <w:pStyle w:val="TAL"/>
              <w:jc w:val="center"/>
              <w:rPr>
                <w:lang w:eastAsia="ja-JP"/>
              </w:rPr>
            </w:pPr>
            <w:r>
              <w:rPr>
                <w:lang w:eastAsia="ja-JP"/>
              </w:rPr>
              <w:t>YES</w:t>
            </w:r>
          </w:p>
        </w:tc>
        <w:tc>
          <w:tcPr>
            <w:tcW w:w="1136" w:type="dxa"/>
            <w:tcBorders>
              <w:top w:val="single" w:sz="4" w:space="0" w:color="auto"/>
              <w:left w:val="single" w:sz="4" w:space="0" w:color="auto"/>
              <w:bottom w:val="single" w:sz="4" w:space="0" w:color="auto"/>
              <w:right w:val="single" w:sz="4" w:space="0" w:color="auto"/>
            </w:tcBorders>
            <w:hideMark/>
          </w:tcPr>
          <w:p w14:paraId="7DE60111" w14:textId="77777777" w:rsidR="0050508A" w:rsidRDefault="0050508A" w:rsidP="00141643">
            <w:pPr>
              <w:pStyle w:val="TAL"/>
              <w:jc w:val="center"/>
              <w:rPr>
                <w:lang w:eastAsia="ja-JP"/>
              </w:rPr>
            </w:pPr>
            <w:r>
              <w:rPr>
                <w:lang w:eastAsia="ja-JP"/>
              </w:rPr>
              <w:t>reject</w:t>
            </w:r>
          </w:p>
        </w:tc>
      </w:tr>
      <w:tr w:rsidR="0050508A" w:rsidRPr="007159FF" w14:paraId="0CEEC05C" w14:textId="77777777" w:rsidTr="00141643">
        <w:tc>
          <w:tcPr>
            <w:tcW w:w="2375" w:type="dxa"/>
            <w:tcBorders>
              <w:top w:val="single" w:sz="4" w:space="0" w:color="auto"/>
              <w:left w:val="single" w:sz="4" w:space="0" w:color="auto"/>
              <w:bottom w:val="single" w:sz="4" w:space="0" w:color="auto"/>
              <w:right w:val="single" w:sz="4" w:space="0" w:color="auto"/>
            </w:tcBorders>
          </w:tcPr>
          <w:p w14:paraId="24D4A2D0" w14:textId="77777777" w:rsidR="0050508A" w:rsidRDefault="0050508A" w:rsidP="00801E3D">
            <w:pPr>
              <w:pStyle w:val="TAL"/>
              <w:rPr>
                <w:lang w:eastAsia="ja-JP"/>
              </w:rPr>
            </w:pPr>
            <w:r w:rsidRPr="007A60DE">
              <w:rPr>
                <w:lang w:eastAsia="ja-JP"/>
              </w:rPr>
              <w:t>Transaction ID</w:t>
            </w:r>
          </w:p>
        </w:tc>
        <w:tc>
          <w:tcPr>
            <w:tcW w:w="1106" w:type="dxa"/>
            <w:gridSpan w:val="2"/>
            <w:tcBorders>
              <w:top w:val="single" w:sz="4" w:space="0" w:color="auto"/>
              <w:left w:val="single" w:sz="4" w:space="0" w:color="auto"/>
              <w:bottom w:val="single" w:sz="4" w:space="0" w:color="auto"/>
              <w:right w:val="single" w:sz="4" w:space="0" w:color="auto"/>
            </w:tcBorders>
          </w:tcPr>
          <w:p w14:paraId="0C76D178" w14:textId="77777777" w:rsidR="0050508A" w:rsidRPr="007159FF" w:rsidRDefault="0050508A" w:rsidP="00801E3D">
            <w:pPr>
              <w:pStyle w:val="TAL"/>
              <w:rPr>
                <w:lang w:eastAsia="ja-JP"/>
              </w:rPr>
            </w:pPr>
            <w:r w:rsidRPr="007A60DE">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454E9C25" w14:textId="77777777" w:rsidR="0050508A" w:rsidRPr="00046BE0"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tcPr>
          <w:p w14:paraId="73C91014" w14:textId="77777777" w:rsidR="0050508A" w:rsidRPr="007159FF" w:rsidRDefault="0050508A" w:rsidP="00801E3D">
            <w:pPr>
              <w:pStyle w:val="TAL"/>
              <w:rPr>
                <w:lang w:eastAsia="ja-JP"/>
              </w:rPr>
            </w:pPr>
            <w:r w:rsidRPr="007A60DE">
              <w:rPr>
                <w:lang w:eastAsia="ja-JP"/>
              </w:rPr>
              <w:t>9.2.33</w:t>
            </w:r>
          </w:p>
        </w:tc>
        <w:tc>
          <w:tcPr>
            <w:tcW w:w="1456" w:type="dxa"/>
            <w:tcBorders>
              <w:top w:val="single" w:sz="4" w:space="0" w:color="auto"/>
              <w:left w:val="single" w:sz="4" w:space="0" w:color="auto"/>
              <w:bottom w:val="single" w:sz="4" w:space="0" w:color="auto"/>
              <w:right w:val="single" w:sz="4" w:space="0" w:color="auto"/>
            </w:tcBorders>
          </w:tcPr>
          <w:p w14:paraId="037ACAE7" w14:textId="77777777" w:rsidR="0050508A" w:rsidRPr="007A60DE"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tcPr>
          <w:p w14:paraId="18C6A84F" w14:textId="77777777" w:rsidR="0050508A" w:rsidRPr="007159FF" w:rsidRDefault="0050508A" w:rsidP="00141643">
            <w:pPr>
              <w:pStyle w:val="TAL"/>
              <w:jc w:val="center"/>
              <w:rPr>
                <w:lang w:eastAsia="ja-JP"/>
              </w:rPr>
            </w:pPr>
            <w:r w:rsidRPr="007A60DE">
              <w:rPr>
                <w:lang w:eastAsia="ja-JP"/>
              </w:rPr>
              <w:t>YES</w:t>
            </w:r>
          </w:p>
        </w:tc>
        <w:tc>
          <w:tcPr>
            <w:tcW w:w="1136" w:type="dxa"/>
            <w:tcBorders>
              <w:top w:val="single" w:sz="4" w:space="0" w:color="auto"/>
              <w:left w:val="single" w:sz="4" w:space="0" w:color="auto"/>
              <w:bottom w:val="single" w:sz="4" w:space="0" w:color="auto"/>
              <w:right w:val="single" w:sz="4" w:space="0" w:color="auto"/>
            </w:tcBorders>
          </w:tcPr>
          <w:p w14:paraId="18338E82" w14:textId="77777777" w:rsidR="0050508A" w:rsidRPr="007159FF" w:rsidRDefault="0050508A" w:rsidP="00141643">
            <w:pPr>
              <w:pStyle w:val="TAL"/>
              <w:jc w:val="center"/>
              <w:rPr>
                <w:lang w:eastAsia="ja-JP"/>
              </w:rPr>
            </w:pPr>
            <w:r w:rsidRPr="007A60DE">
              <w:rPr>
                <w:lang w:eastAsia="ja-JP"/>
              </w:rPr>
              <w:t>reject</w:t>
            </w:r>
          </w:p>
        </w:tc>
      </w:tr>
      <w:tr w:rsidR="0050508A" w14:paraId="3300998F" w14:textId="77777777" w:rsidTr="00141643">
        <w:tc>
          <w:tcPr>
            <w:tcW w:w="2375" w:type="dxa"/>
            <w:tcBorders>
              <w:top w:val="single" w:sz="4" w:space="0" w:color="auto"/>
              <w:left w:val="single" w:sz="4" w:space="0" w:color="auto"/>
              <w:bottom w:val="single" w:sz="4" w:space="0" w:color="auto"/>
              <w:right w:val="single" w:sz="4" w:space="0" w:color="auto"/>
            </w:tcBorders>
            <w:hideMark/>
          </w:tcPr>
          <w:p w14:paraId="3E564690" w14:textId="77777777" w:rsidR="0050508A" w:rsidRDefault="0050508A" w:rsidP="00801E3D">
            <w:pPr>
              <w:pStyle w:val="TAL"/>
              <w:rPr>
                <w:lang w:eastAsia="ja-JP"/>
              </w:rPr>
            </w:pPr>
            <w:r>
              <w:rPr>
                <w:lang w:eastAsia="ja-JP"/>
              </w:rPr>
              <w:t>Cause</w:t>
            </w:r>
          </w:p>
        </w:tc>
        <w:tc>
          <w:tcPr>
            <w:tcW w:w="1106" w:type="dxa"/>
            <w:gridSpan w:val="2"/>
            <w:tcBorders>
              <w:top w:val="single" w:sz="4" w:space="0" w:color="auto"/>
              <w:left w:val="single" w:sz="4" w:space="0" w:color="auto"/>
              <w:bottom w:val="single" w:sz="4" w:space="0" w:color="auto"/>
              <w:right w:val="single" w:sz="4" w:space="0" w:color="auto"/>
            </w:tcBorders>
            <w:hideMark/>
          </w:tcPr>
          <w:p w14:paraId="0EDDE48C" w14:textId="77777777" w:rsidR="0050508A" w:rsidRDefault="0050508A" w:rsidP="00801E3D">
            <w:pPr>
              <w:pStyle w:val="TAL"/>
              <w:rPr>
                <w:lang w:eastAsia="ja-JP"/>
              </w:rPr>
            </w:pPr>
            <w:r>
              <w:rPr>
                <w:lang w:eastAsia="ja-JP"/>
              </w:rPr>
              <w:t>M</w:t>
            </w:r>
          </w:p>
        </w:tc>
        <w:tc>
          <w:tcPr>
            <w:tcW w:w="1584" w:type="dxa"/>
            <w:tcBorders>
              <w:top w:val="single" w:sz="4" w:space="0" w:color="auto"/>
              <w:left w:val="single" w:sz="4" w:space="0" w:color="auto"/>
              <w:bottom w:val="single" w:sz="4" w:space="0" w:color="auto"/>
              <w:right w:val="single" w:sz="4" w:space="0" w:color="auto"/>
            </w:tcBorders>
          </w:tcPr>
          <w:p w14:paraId="7195875A"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10768641" w14:textId="77777777" w:rsidR="0050508A" w:rsidRDefault="0050508A" w:rsidP="00801E3D">
            <w:pPr>
              <w:pStyle w:val="TAL"/>
              <w:rPr>
                <w:lang w:eastAsia="ja-JP"/>
              </w:rPr>
            </w:pPr>
            <w:r>
              <w:rPr>
                <w:lang w:eastAsia="ja-JP"/>
              </w:rPr>
              <w:t>9.2.1</w:t>
            </w:r>
          </w:p>
        </w:tc>
        <w:tc>
          <w:tcPr>
            <w:tcW w:w="1456" w:type="dxa"/>
            <w:tcBorders>
              <w:top w:val="single" w:sz="4" w:space="0" w:color="auto"/>
              <w:left w:val="single" w:sz="4" w:space="0" w:color="auto"/>
              <w:bottom w:val="single" w:sz="4" w:space="0" w:color="auto"/>
              <w:right w:val="single" w:sz="4" w:space="0" w:color="auto"/>
            </w:tcBorders>
          </w:tcPr>
          <w:p w14:paraId="2E091726" w14:textId="77777777" w:rsidR="0050508A"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hideMark/>
          </w:tcPr>
          <w:p w14:paraId="2DC9D4BD" w14:textId="77777777" w:rsidR="0050508A" w:rsidRDefault="0050508A" w:rsidP="00141643">
            <w:pPr>
              <w:pStyle w:val="TAL"/>
              <w:jc w:val="center"/>
              <w:rPr>
                <w:lang w:eastAsia="ja-JP"/>
              </w:rPr>
            </w:pPr>
            <w:r>
              <w:rPr>
                <w:lang w:eastAsia="ja-JP"/>
              </w:rPr>
              <w:t>YES</w:t>
            </w:r>
          </w:p>
        </w:tc>
        <w:tc>
          <w:tcPr>
            <w:tcW w:w="1136" w:type="dxa"/>
            <w:tcBorders>
              <w:top w:val="single" w:sz="4" w:space="0" w:color="auto"/>
              <w:left w:val="single" w:sz="4" w:space="0" w:color="auto"/>
              <w:bottom w:val="single" w:sz="4" w:space="0" w:color="auto"/>
              <w:right w:val="single" w:sz="4" w:space="0" w:color="auto"/>
            </w:tcBorders>
            <w:hideMark/>
          </w:tcPr>
          <w:p w14:paraId="32F31886" w14:textId="77777777" w:rsidR="0050508A" w:rsidRDefault="0050508A" w:rsidP="00141643">
            <w:pPr>
              <w:pStyle w:val="TAL"/>
              <w:jc w:val="center"/>
              <w:rPr>
                <w:lang w:eastAsia="ja-JP"/>
              </w:rPr>
            </w:pPr>
            <w:r>
              <w:rPr>
                <w:lang w:eastAsia="ja-JP"/>
              </w:rPr>
              <w:t>reject</w:t>
            </w:r>
          </w:p>
        </w:tc>
      </w:tr>
      <w:tr w:rsidR="0050508A" w14:paraId="16696B0C" w14:textId="77777777" w:rsidTr="00141643">
        <w:tc>
          <w:tcPr>
            <w:tcW w:w="2382" w:type="dxa"/>
            <w:gridSpan w:val="2"/>
            <w:tcBorders>
              <w:top w:val="single" w:sz="4" w:space="0" w:color="auto"/>
              <w:left w:val="single" w:sz="4" w:space="0" w:color="auto"/>
              <w:bottom w:val="single" w:sz="4" w:space="0" w:color="auto"/>
              <w:right w:val="single" w:sz="4" w:space="0" w:color="auto"/>
            </w:tcBorders>
            <w:hideMark/>
          </w:tcPr>
          <w:p w14:paraId="390FC45D" w14:textId="77777777" w:rsidR="0050508A" w:rsidRDefault="0050508A" w:rsidP="00801E3D">
            <w:pPr>
              <w:pStyle w:val="TAL"/>
              <w:rPr>
                <w:lang w:eastAsia="ja-JP"/>
              </w:rPr>
            </w:pPr>
            <w:r>
              <w:rPr>
                <w:lang w:eastAsia="ja-JP"/>
              </w:rPr>
              <w:t>Time To Wait</w:t>
            </w:r>
          </w:p>
        </w:tc>
        <w:tc>
          <w:tcPr>
            <w:tcW w:w="1099" w:type="dxa"/>
            <w:tcBorders>
              <w:top w:val="single" w:sz="4" w:space="0" w:color="auto"/>
              <w:left w:val="single" w:sz="4" w:space="0" w:color="auto"/>
              <w:bottom w:val="single" w:sz="4" w:space="0" w:color="auto"/>
              <w:right w:val="single" w:sz="4" w:space="0" w:color="auto"/>
            </w:tcBorders>
            <w:hideMark/>
          </w:tcPr>
          <w:p w14:paraId="2CECED37"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1855311F"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174A3972" w14:textId="77777777" w:rsidR="0050508A" w:rsidRDefault="0050508A" w:rsidP="00801E3D">
            <w:pPr>
              <w:pStyle w:val="TAL"/>
              <w:rPr>
                <w:lang w:eastAsia="ja-JP"/>
              </w:rPr>
            </w:pPr>
            <w:r>
              <w:rPr>
                <w:lang w:eastAsia="ja-JP"/>
              </w:rPr>
              <w:t>9.2.5</w:t>
            </w:r>
          </w:p>
        </w:tc>
        <w:tc>
          <w:tcPr>
            <w:tcW w:w="1456" w:type="dxa"/>
            <w:tcBorders>
              <w:top w:val="single" w:sz="4" w:space="0" w:color="auto"/>
              <w:left w:val="single" w:sz="4" w:space="0" w:color="auto"/>
              <w:bottom w:val="single" w:sz="4" w:space="0" w:color="auto"/>
              <w:right w:val="single" w:sz="4" w:space="0" w:color="auto"/>
            </w:tcBorders>
          </w:tcPr>
          <w:p w14:paraId="158A9352" w14:textId="77777777" w:rsidR="0050508A"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hideMark/>
          </w:tcPr>
          <w:p w14:paraId="00428084" w14:textId="77777777" w:rsidR="0050508A" w:rsidRDefault="0050508A" w:rsidP="00141643">
            <w:pPr>
              <w:pStyle w:val="TAL"/>
              <w:jc w:val="center"/>
              <w:rPr>
                <w:lang w:eastAsia="ja-JP"/>
              </w:rPr>
            </w:pPr>
            <w:r>
              <w:rPr>
                <w:lang w:eastAsia="ja-JP"/>
              </w:rPr>
              <w:t>YES</w:t>
            </w:r>
          </w:p>
        </w:tc>
        <w:tc>
          <w:tcPr>
            <w:tcW w:w="1136" w:type="dxa"/>
            <w:tcBorders>
              <w:top w:val="single" w:sz="4" w:space="0" w:color="auto"/>
              <w:left w:val="single" w:sz="4" w:space="0" w:color="auto"/>
              <w:bottom w:val="single" w:sz="4" w:space="0" w:color="auto"/>
              <w:right w:val="single" w:sz="4" w:space="0" w:color="auto"/>
            </w:tcBorders>
            <w:hideMark/>
          </w:tcPr>
          <w:p w14:paraId="1249059F" w14:textId="77777777" w:rsidR="0050508A" w:rsidRDefault="0050508A" w:rsidP="00141643">
            <w:pPr>
              <w:pStyle w:val="TAL"/>
              <w:jc w:val="center"/>
              <w:rPr>
                <w:lang w:eastAsia="ja-JP"/>
              </w:rPr>
            </w:pPr>
            <w:r>
              <w:rPr>
                <w:lang w:eastAsia="ja-JP"/>
              </w:rPr>
              <w:t>ignore</w:t>
            </w:r>
          </w:p>
        </w:tc>
      </w:tr>
      <w:tr w:rsidR="0050508A" w14:paraId="072060C7" w14:textId="77777777" w:rsidTr="00141643">
        <w:tc>
          <w:tcPr>
            <w:tcW w:w="2382" w:type="dxa"/>
            <w:gridSpan w:val="2"/>
            <w:tcBorders>
              <w:top w:val="single" w:sz="4" w:space="0" w:color="auto"/>
              <w:left w:val="single" w:sz="4" w:space="0" w:color="auto"/>
              <w:bottom w:val="single" w:sz="4" w:space="0" w:color="auto"/>
              <w:right w:val="single" w:sz="4" w:space="0" w:color="auto"/>
            </w:tcBorders>
            <w:hideMark/>
          </w:tcPr>
          <w:p w14:paraId="653C7BBD" w14:textId="77777777" w:rsidR="0050508A" w:rsidRDefault="0050508A" w:rsidP="00801E3D">
            <w:pPr>
              <w:pStyle w:val="TAL"/>
              <w:rPr>
                <w:lang w:eastAsia="ja-JP"/>
              </w:rPr>
            </w:pPr>
            <w:r>
              <w:rPr>
                <w:lang w:eastAsia="ja-JP"/>
              </w:rPr>
              <w:t>Criticality Diagnostics</w:t>
            </w:r>
          </w:p>
        </w:tc>
        <w:tc>
          <w:tcPr>
            <w:tcW w:w="1099" w:type="dxa"/>
            <w:tcBorders>
              <w:top w:val="single" w:sz="4" w:space="0" w:color="auto"/>
              <w:left w:val="single" w:sz="4" w:space="0" w:color="auto"/>
              <w:bottom w:val="single" w:sz="4" w:space="0" w:color="auto"/>
              <w:right w:val="single" w:sz="4" w:space="0" w:color="auto"/>
            </w:tcBorders>
            <w:hideMark/>
          </w:tcPr>
          <w:p w14:paraId="5C63DF86" w14:textId="77777777" w:rsidR="0050508A" w:rsidRDefault="0050508A" w:rsidP="00801E3D">
            <w:pPr>
              <w:pStyle w:val="TAL"/>
              <w:rPr>
                <w:lang w:eastAsia="ja-JP"/>
              </w:rPr>
            </w:pPr>
            <w:r>
              <w:rPr>
                <w:lang w:eastAsia="ja-JP"/>
              </w:rPr>
              <w:t>O</w:t>
            </w:r>
          </w:p>
        </w:tc>
        <w:tc>
          <w:tcPr>
            <w:tcW w:w="1584" w:type="dxa"/>
            <w:tcBorders>
              <w:top w:val="single" w:sz="4" w:space="0" w:color="auto"/>
              <w:left w:val="single" w:sz="4" w:space="0" w:color="auto"/>
              <w:bottom w:val="single" w:sz="4" w:space="0" w:color="auto"/>
              <w:right w:val="single" w:sz="4" w:space="0" w:color="auto"/>
            </w:tcBorders>
          </w:tcPr>
          <w:p w14:paraId="7E83103C" w14:textId="77777777" w:rsidR="0050508A" w:rsidRDefault="0050508A" w:rsidP="00801E3D">
            <w:pPr>
              <w:pStyle w:val="TAL"/>
              <w:rPr>
                <w:lang w:eastAsia="ja-JP"/>
              </w:rPr>
            </w:pPr>
          </w:p>
        </w:tc>
        <w:tc>
          <w:tcPr>
            <w:tcW w:w="1247" w:type="dxa"/>
            <w:tcBorders>
              <w:top w:val="single" w:sz="4" w:space="0" w:color="auto"/>
              <w:left w:val="single" w:sz="4" w:space="0" w:color="auto"/>
              <w:bottom w:val="single" w:sz="4" w:space="0" w:color="auto"/>
              <w:right w:val="single" w:sz="4" w:space="0" w:color="auto"/>
            </w:tcBorders>
            <w:hideMark/>
          </w:tcPr>
          <w:p w14:paraId="0512D7F8" w14:textId="77777777" w:rsidR="0050508A" w:rsidRDefault="0050508A" w:rsidP="00801E3D">
            <w:pPr>
              <w:pStyle w:val="TAL"/>
              <w:rPr>
                <w:lang w:eastAsia="ja-JP"/>
              </w:rPr>
            </w:pPr>
            <w:r>
              <w:rPr>
                <w:lang w:eastAsia="ja-JP"/>
              </w:rPr>
              <w:t>9.2.2</w:t>
            </w:r>
          </w:p>
        </w:tc>
        <w:tc>
          <w:tcPr>
            <w:tcW w:w="1456" w:type="dxa"/>
            <w:tcBorders>
              <w:top w:val="single" w:sz="4" w:space="0" w:color="auto"/>
              <w:left w:val="single" w:sz="4" w:space="0" w:color="auto"/>
              <w:bottom w:val="single" w:sz="4" w:space="0" w:color="auto"/>
              <w:right w:val="single" w:sz="4" w:space="0" w:color="auto"/>
            </w:tcBorders>
          </w:tcPr>
          <w:p w14:paraId="3EF3F679" w14:textId="77777777" w:rsidR="0050508A" w:rsidRDefault="0050508A" w:rsidP="00801E3D">
            <w:pPr>
              <w:pStyle w:val="TAL"/>
              <w:rPr>
                <w:lang w:eastAsia="ja-JP"/>
              </w:rPr>
            </w:pPr>
          </w:p>
        </w:tc>
        <w:tc>
          <w:tcPr>
            <w:tcW w:w="1136" w:type="dxa"/>
            <w:tcBorders>
              <w:top w:val="single" w:sz="4" w:space="0" w:color="auto"/>
              <w:left w:val="single" w:sz="4" w:space="0" w:color="auto"/>
              <w:bottom w:val="single" w:sz="4" w:space="0" w:color="auto"/>
              <w:right w:val="single" w:sz="4" w:space="0" w:color="auto"/>
            </w:tcBorders>
            <w:hideMark/>
          </w:tcPr>
          <w:p w14:paraId="30434E55" w14:textId="77777777" w:rsidR="0050508A" w:rsidRDefault="0050508A" w:rsidP="00141643">
            <w:pPr>
              <w:pStyle w:val="TAL"/>
              <w:jc w:val="center"/>
              <w:rPr>
                <w:lang w:eastAsia="ja-JP"/>
              </w:rPr>
            </w:pPr>
            <w:r>
              <w:rPr>
                <w:lang w:eastAsia="ja-JP"/>
              </w:rPr>
              <w:t>YES</w:t>
            </w:r>
          </w:p>
        </w:tc>
        <w:tc>
          <w:tcPr>
            <w:tcW w:w="1136" w:type="dxa"/>
            <w:tcBorders>
              <w:top w:val="single" w:sz="4" w:space="0" w:color="auto"/>
              <w:left w:val="single" w:sz="4" w:space="0" w:color="auto"/>
              <w:bottom w:val="single" w:sz="4" w:space="0" w:color="auto"/>
              <w:right w:val="single" w:sz="4" w:space="0" w:color="auto"/>
            </w:tcBorders>
            <w:hideMark/>
          </w:tcPr>
          <w:p w14:paraId="2120EC92" w14:textId="77777777" w:rsidR="0050508A" w:rsidRDefault="0050508A" w:rsidP="00141643">
            <w:pPr>
              <w:pStyle w:val="TAL"/>
              <w:jc w:val="center"/>
              <w:rPr>
                <w:lang w:eastAsia="ja-JP"/>
              </w:rPr>
            </w:pPr>
            <w:r>
              <w:rPr>
                <w:lang w:eastAsia="ja-JP"/>
              </w:rPr>
              <w:t>ignore</w:t>
            </w:r>
          </w:p>
        </w:tc>
      </w:tr>
    </w:tbl>
    <w:p w14:paraId="002D6D91" w14:textId="77777777" w:rsidR="0050508A" w:rsidRDefault="0050508A" w:rsidP="0050508A">
      <w:pPr>
        <w:rPr>
          <w:lang w:eastAsia="en-GB"/>
        </w:rPr>
      </w:pPr>
    </w:p>
    <w:p w14:paraId="69D0FAC9" w14:textId="77777777" w:rsidR="0050508A" w:rsidRPr="00383353" w:rsidRDefault="0050508A" w:rsidP="0050508A">
      <w:pPr>
        <w:pStyle w:val="Heading4"/>
      </w:pPr>
      <w:r>
        <w:t>9.1.2.17</w:t>
      </w:r>
      <w:r w:rsidRPr="00383353">
        <w:tab/>
      </w:r>
      <w:r w:rsidRPr="00654669">
        <w:t>E2 REMOVAL REQUEST</w:t>
      </w:r>
    </w:p>
    <w:p w14:paraId="1131EA2F" w14:textId="77777777" w:rsidR="0050508A" w:rsidRPr="00383353" w:rsidRDefault="0050508A" w:rsidP="0050508A">
      <w:pPr>
        <w:overflowPunct w:val="0"/>
        <w:autoSpaceDE w:val="0"/>
        <w:autoSpaceDN w:val="0"/>
        <w:adjustRightInd w:val="0"/>
        <w:textAlignment w:val="baseline"/>
        <w:rPr>
          <w:rFonts w:eastAsia="Times New Roman"/>
          <w:lang w:eastAsia="en-GB"/>
        </w:rPr>
      </w:pPr>
      <w:r w:rsidRPr="006C353A">
        <w:rPr>
          <w:rFonts w:eastAsia="Times New Roman"/>
          <w:lang w:eastAsia="en-GB"/>
        </w:rPr>
        <w:t xml:space="preserve">This message is sent by either the E2 Node or the Near-RT RIC to initiate the removal of the </w:t>
      </w:r>
      <w:r w:rsidRPr="00303B14">
        <w:rPr>
          <w:rFonts w:cs="Arial"/>
        </w:rPr>
        <w:t>E2 signal</w:t>
      </w:r>
      <w:r>
        <w:rPr>
          <w:rFonts w:cs="Arial"/>
        </w:rPr>
        <w:t>l</w:t>
      </w:r>
      <w:r w:rsidRPr="00303B14">
        <w:rPr>
          <w:rFonts w:cs="Arial"/>
        </w:rPr>
        <w:t>ing connection</w:t>
      </w:r>
      <w:r w:rsidRPr="006C353A">
        <w:rPr>
          <w:rFonts w:eastAsia="Times New Roman"/>
          <w:lang w:eastAsia="en-GB"/>
        </w:rPr>
        <w:t xml:space="preserve"> and the related resources.</w:t>
      </w:r>
    </w:p>
    <w:p w14:paraId="42F1C3EC" w14:textId="77777777" w:rsidR="0050508A" w:rsidRPr="00AA5DA2" w:rsidRDefault="0050508A" w:rsidP="0050508A">
      <w:pPr>
        <w:overflowPunct w:val="0"/>
        <w:autoSpaceDE w:val="0"/>
        <w:autoSpaceDN w:val="0"/>
        <w:adjustRightInd w:val="0"/>
        <w:textAlignment w:val="baseline"/>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or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RIC</w:t>
      </w:r>
      <w:r>
        <w:rPr>
          <w:rFonts w:eastAsia="Times New Roman"/>
          <w:lang w:eastAsia="en-GB"/>
        </w:rPr>
        <w:t>.</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1124"/>
        <w:gridCol w:w="10"/>
        <w:gridCol w:w="1559"/>
        <w:gridCol w:w="1276"/>
        <w:gridCol w:w="1276"/>
        <w:gridCol w:w="1276"/>
        <w:gridCol w:w="1134"/>
      </w:tblGrid>
      <w:tr w:rsidR="0050508A" w:rsidRPr="00AA5DA2" w14:paraId="4EE53A00" w14:textId="77777777" w:rsidTr="00141643">
        <w:tc>
          <w:tcPr>
            <w:tcW w:w="2410" w:type="dxa"/>
            <w:tcBorders>
              <w:top w:val="single" w:sz="4" w:space="0" w:color="auto"/>
              <w:left w:val="single" w:sz="4" w:space="0" w:color="auto"/>
              <w:bottom w:val="single" w:sz="4" w:space="0" w:color="auto"/>
              <w:right w:val="single" w:sz="4" w:space="0" w:color="auto"/>
            </w:tcBorders>
          </w:tcPr>
          <w:p w14:paraId="4FF60D13" w14:textId="77777777" w:rsidR="0050508A" w:rsidRPr="00B7465C" w:rsidRDefault="0050508A" w:rsidP="00801E3D">
            <w:pPr>
              <w:pStyle w:val="TAH"/>
            </w:pPr>
            <w:r w:rsidRPr="00B7465C">
              <w:lastRenderedPageBreak/>
              <w:t>IE/Group Name</w:t>
            </w:r>
          </w:p>
        </w:tc>
        <w:tc>
          <w:tcPr>
            <w:tcW w:w="1134" w:type="dxa"/>
            <w:gridSpan w:val="2"/>
            <w:tcBorders>
              <w:top w:val="single" w:sz="4" w:space="0" w:color="auto"/>
              <w:left w:val="single" w:sz="4" w:space="0" w:color="auto"/>
              <w:bottom w:val="single" w:sz="4" w:space="0" w:color="auto"/>
              <w:right w:val="single" w:sz="4" w:space="0" w:color="auto"/>
            </w:tcBorders>
          </w:tcPr>
          <w:p w14:paraId="2D6071AA" w14:textId="77777777" w:rsidR="0050508A" w:rsidRPr="00B7465C" w:rsidRDefault="0050508A" w:rsidP="00801E3D">
            <w:pPr>
              <w:pStyle w:val="TAH"/>
            </w:pPr>
            <w:r w:rsidRPr="00B7465C">
              <w:t>Presence</w:t>
            </w:r>
          </w:p>
        </w:tc>
        <w:tc>
          <w:tcPr>
            <w:tcW w:w="1559" w:type="dxa"/>
            <w:tcBorders>
              <w:top w:val="single" w:sz="4" w:space="0" w:color="auto"/>
              <w:left w:val="single" w:sz="4" w:space="0" w:color="auto"/>
              <w:bottom w:val="single" w:sz="4" w:space="0" w:color="auto"/>
              <w:right w:val="single" w:sz="4" w:space="0" w:color="auto"/>
            </w:tcBorders>
          </w:tcPr>
          <w:p w14:paraId="67F53F7A" w14:textId="77777777" w:rsidR="0050508A" w:rsidRPr="00B7465C" w:rsidRDefault="0050508A" w:rsidP="00801E3D">
            <w:pPr>
              <w:pStyle w:val="TAH"/>
            </w:pPr>
            <w:r w:rsidRPr="00B7465C">
              <w:t>Range</w:t>
            </w:r>
          </w:p>
        </w:tc>
        <w:tc>
          <w:tcPr>
            <w:tcW w:w="1276" w:type="dxa"/>
            <w:tcBorders>
              <w:top w:val="single" w:sz="4" w:space="0" w:color="auto"/>
              <w:left w:val="single" w:sz="4" w:space="0" w:color="auto"/>
              <w:bottom w:val="single" w:sz="4" w:space="0" w:color="auto"/>
              <w:right w:val="single" w:sz="4" w:space="0" w:color="auto"/>
            </w:tcBorders>
          </w:tcPr>
          <w:p w14:paraId="4691186A" w14:textId="77777777" w:rsidR="0050508A" w:rsidRPr="00B7465C" w:rsidRDefault="0050508A" w:rsidP="00801E3D">
            <w:pPr>
              <w:pStyle w:val="TAH"/>
            </w:pPr>
            <w:r w:rsidRPr="00B7465C">
              <w:t>IE type and reference</w:t>
            </w:r>
          </w:p>
        </w:tc>
        <w:tc>
          <w:tcPr>
            <w:tcW w:w="1276" w:type="dxa"/>
            <w:tcBorders>
              <w:top w:val="single" w:sz="4" w:space="0" w:color="auto"/>
              <w:left w:val="single" w:sz="4" w:space="0" w:color="auto"/>
              <w:bottom w:val="single" w:sz="4" w:space="0" w:color="auto"/>
              <w:right w:val="single" w:sz="4" w:space="0" w:color="auto"/>
            </w:tcBorders>
          </w:tcPr>
          <w:p w14:paraId="47628654" w14:textId="77777777" w:rsidR="0050508A" w:rsidRPr="00B7465C" w:rsidRDefault="0050508A" w:rsidP="00801E3D">
            <w:pPr>
              <w:pStyle w:val="TAH"/>
            </w:pPr>
            <w:r w:rsidRPr="00B7465C">
              <w:t>Semantics description</w:t>
            </w:r>
          </w:p>
        </w:tc>
        <w:tc>
          <w:tcPr>
            <w:tcW w:w="1276" w:type="dxa"/>
            <w:tcBorders>
              <w:top w:val="single" w:sz="4" w:space="0" w:color="auto"/>
              <w:left w:val="single" w:sz="4" w:space="0" w:color="auto"/>
              <w:bottom w:val="single" w:sz="4" w:space="0" w:color="auto"/>
              <w:right w:val="single" w:sz="4" w:space="0" w:color="auto"/>
            </w:tcBorders>
          </w:tcPr>
          <w:p w14:paraId="29C82CF8" w14:textId="77777777" w:rsidR="0050508A" w:rsidRPr="00B7465C" w:rsidRDefault="0050508A" w:rsidP="00141643">
            <w:pPr>
              <w:pStyle w:val="TAH"/>
            </w:pPr>
            <w:r w:rsidRPr="00B7465C">
              <w:t>Criticality</w:t>
            </w:r>
          </w:p>
        </w:tc>
        <w:tc>
          <w:tcPr>
            <w:tcW w:w="1134" w:type="dxa"/>
            <w:tcBorders>
              <w:top w:val="single" w:sz="4" w:space="0" w:color="auto"/>
              <w:left w:val="single" w:sz="4" w:space="0" w:color="auto"/>
              <w:bottom w:val="single" w:sz="4" w:space="0" w:color="auto"/>
              <w:right w:val="single" w:sz="4" w:space="0" w:color="auto"/>
            </w:tcBorders>
          </w:tcPr>
          <w:p w14:paraId="7F71E182" w14:textId="77777777" w:rsidR="0050508A" w:rsidRPr="00B7465C" w:rsidRDefault="0050508A" w:rsidP="00141643">
            <w:pPr>
              <w:pStyle w:val="TAH"/>
            </w:pPr>
            <w:r w:rsidRPr="00B7465C">
              <w:t>Assigned Criticality</w:t>
            </w:r>
          </w:p>
        </w:tc>
      </w:tr>
      <w:tr w:rsidR="0050508A" w:rsidRPr="00AA5DA2" w14:paraId="63B2AB19" w14:textId="77777777" w:rsidTr="00141643">
        <w:tc>
          <w:tcPr>
            <w:tcW w:w="2410" w:type="dxa"/>
            <w:tcBorders>
              <w:top w:val="single" w:sz="4" w:space="0" w:color="auto"/>
              <w:left w:val="single" w:sz="4" w:space="0" w:color="auto"/>
              <w:bottom w:val="single" w:sz="4" w:space="0" w:color="auto"/>
              <w:right w:val="single" w:sz="4" w:space="0" w:color="auto"/>
            </w:tcBorders>
          </w:tcPr>
          <w:p w14:paraId="4AEF02EB" w14:textId="77777777" w:rsidR="0050508A" w:rsidRPr="00AA5DA2" w:rsidRDefault="0050508A" w:rsidP="00801E3D">
            <w:pPr>
              <w:pStyle w:val="TAL"/>
              <w:rPr>
                <w:lang w:eastAsia="ja-JP"/>
              </w:rPr>
            </w:pPr>
            <w:r w:rsidRPr="00AA5DA2">
              <w:rPr>
                <w:lang w:eastAsia="ja-JP"/>
              </w:rPr>
              <w:t>Message Type</w:t>
            </w:r>
          </w:p>
        </w:tc>
        <w:tc>
          <w:tcPr>
            <w:tcW w:w="1134" w:type="dxa"/>
            <w:gridSpan w:val="2"/>
            <w:tcBorders>
              <w:top w:val="single" w:sz="4" w:space="0" w:color="auto"/>
              <w:left w:val="single" w:sz="4" w:space="0" w:color="auto"/>
              <w:bottom w:val="single" w:sz="4" w:space="0" w:color="auto"/>
              <w:right w:val="single" w:sz="4" w:space="0" w:color="auto"/>
            </w:tcBorders>
          </w:tcPr>
          <w:p w14:paraId="4E4FC0F2" w14:textId="77777777" w:rsidR="0050508A" w:rsidRPr="00AA5DA2" w:rsidRDefault="0050508A" w:rsidP="00801E3D">
            <w:pPr>
              <w:pStyle w:val="TAL"/>
              <w:rPr>
                <w:lang w:eastAsia="ja-JP"/>
              </w:rPr>
            </w:pPr>
            <w:r w:rsidRPr="00AA5DA2">
              <w:rPr>
                <w:lang w:eastAsia="ja-JP"/>
              </w:rPr>
              <w:t>M</w:t>
            </w:r>
          </w:p>
        </w:tc>
        <w:tc>
          <w:tcPr>
            <w:tcW w:w="1559" w:type="dxa"/>
            <w:tcBorders>
              <w:top w:val="single" w:sz="4" w:space="0" w:color="auto"/>
              <w:left w:val="single" w:sz="4" w:space="0" w:color="auto"/>
              <w:bottom w:val="single" w:sz="4" w:space="0" w:color="auto"/>
              <w:right w:val="single" w:sz="4" w:space="0" w:color="auto"/>
            </w:tcBorders>
          </w:tcPr>
          <w:p w14:paraId="64A9DA01" w14:textId="77777777" w:rsidR="0050508A" w:rsidRPr="00AA5DA2" w:rsidRDefault="0050508A" w:rsidP="00801E3D">
            <w:pPr>
              <w:pStyle w:val="TAL"/>
              <w:rPr>
                <w:lang w:eastAsia="ja-JP"/>
              </w:rPr>
            </w:pPr>
          </w:p>
        </w:tc>
        <w:tc>
          <w:tcPr>
            <w:tcW w:w="1276" w:type="dxa"/>
            <w:tcBorders>
              <w:top w:val="single" w:sz="4" w:space="0" w:color="auto"/>
              <w:left w:val="single" w:sz="4" w:space="0" w:color="auto"/>
              <w:bottom w:val="single" w:sz="4" w:space="0" w:color="auto"/>
              <w:right w:val="single" w:sz="4" w:space="0" w:color="auto"/>
            </w:tcBorders>
          </w:tcPr>
          <w:p w14:paraId="631D4D40" w14:textId="77777777" w:rsidR="0050508A" w:rsidRPr="00AA5DA2" w:rsidRDefault="0050508A" w:rsidP="00801E3D">
            <w:pPr>
              <w:pStyle w:val="TAL"/>
              <w:rPr>
                <w:lang w:eastAsia="ja-JP"/>
              </w:rPr>
            </w:pPr>
            <w:r>
              <w:rPr>
                <w:lang w:eastAsia="ja-JP"/>
              </w:rPr>
              <w:t>9.2.3</w:t>
            </w:r>
          </w:p>
        </w:tc>
        <w:tc>
          <w:tcPr>
            <w:tcW w:w="1276" w:type="dxa"/>
            <w:tcBorders>
              <w:top w:val="single" w:sz="4" w:space="0" w:color="auto"/>
              <w:left w:val="single" w:sz="4" w:space="0" w:color="auto"/>
              <w:bottom w:val="single" w:sz="4" w:space="0" w:color="auto"/>
              <w:right w:val="single" w:sz="4" w:space="0" w:color="auto"/>
            </w:tcBorders>
          </w:tcPr>
          <w:p w14:paraId="762977DF" w14:textId="77777777" w:rsidR="0050508A" w:rsidRPr="00AA5DA2" w:rsidRDefault="0050508A" w:rsidP="00801E3D">
            <w:pPr>
              <w:pStyle w:val="TAL"/>
              <w:rPr>
                <w:lang w:eastAsia="ja-JP"/>
              </w:rPr>
            </w:pPr>
          </w:p>
        </w:tc>
        <w:tc>
          <w:tcPr>
            <w:tcW w:w="1276" w:type="dxa"/>
            <w:tcBorders>
              <w:top w:val="single" w:sz="4" w:space="0" w:color="auto"/>
              <w:left w:val="single" w:sz="4" w:space="0" w:color="auto"/>
              <w:bottom w:val="single" w:sz="4" w:space="0" w:color="auto"/>
              <w:right w:val="single" w:sz="4" w:space="0" w:color="auto"/>
            </w:tcBorders>
          </w:tcPr>
          <w:p w14:paraId="2FE8AE3C" w14:textId="77777777" w:rsidR="0050508A" w:rsidRPr="00AA5DA2" w:rsidRDefault="0050508A" w:rsidP="00141643">
            <w:pPr>
              <w:pStyle w:val="TAL"/>
              <w:jc w:val="center"/>
              <w:rPr>
                <w:lang w:eastAsia="ja-JP"/>
              </w:rPr>
            </w:pPr>
            <w:r w:rsidRPr="00AA5DA2">
              <w:rPr>
                <w:lang w:eastAsia="ja-JP"/>
              </w:rPr>
              <w:t>YES</w:t>
            </w:r>
          </w:p>
        </w:tc>
        <w:tc>
          <w:tcPr>
            <w:tcW w:w="1134" w:type="dxa"/>
            <w:tcBorders>
              <w:top w:val="single" w:sz="4" w:space="0" w:color="auto"/>
              <w:left w:val="single" w:sz="4" w:space="0" w:color="auto"/>
              <w:bottom w:val="single" w:sz="4" w:space="0" w:color="auto"/>
              <w:right w:val="single" w:sz="4" w:space="0" w:color="auto"/>
            </w:tcBorders>
          </w:tcPr>
          <w:p w14:paraId="0C70EFF8" w14:textId="77777777" w:rsidR="0050508A" w:rsidRPr="00AA5DA2" w:rsidRDefault="0050508A" w:rsidP="00141643">
            <w:pPr>
              <w:pStyle w:val="TAL"/>
              <w:jc w:val="center"/>
              <w:rPr>
                <w:lang w:eastAsia="zh-CN"/>
              </w:rPr>
            </w:pPr>
            <w:r w:rsidRPr="00AA5DA2">
              <w:rPr>
                <w:lang w:eastAsia="zh-CN"/>
              </w:rPr>
              <w:t>reject</w:t>
            </w:r>
          </w:p>
        </w:tc>
      </w:tr>
      <w:tr w:rsidR="0050508A" w:rsidRPr="000903B9" w14:paraId="04AB7902" w14:textId="77777777" w:rsidTr="00141643">
        <w:tc>
          <w:tcPr>
            <w:tcW w:w="2410" w:type="dxa"/>
          </w:tcPr>
          <w:p w14:paraId="585ACC27" w14:textId="77777777" w:rsidR="0050508A" w:rsidRPr="000903B9" w:rsidRDefault="0050508A" w:rsidP="00801E3D">
            <w:pPr>
              <w:pStyle w:val="TAL"/>
              <w:rPr>
                <w:rFonts w:eastAsia="Times New Roman"/>
                <w:lang w:val="en-GB" w:eastAsia="ja-JP"/>
              </w:rPr>
            </w:pPr>
            <w:r w:rsidRPr="007A60DE">
              <w:rPr>
                <w:rFonts w:eastAsia="Times New Roman"/>
                <w:lang w:val="en-GB" w:eastAsia="ja-JP"/>
              </w:rPr>
              <w:t>Transaction ID</w:t>
            </w:r>
          </w:p>
        </w:tc>
        <w:tc>
          <w:tcPr>
            <w:tcW w:w="1124" w:type="dxa"/>
          </w:tcPr>
          <w:p w14:paraId="2E56C77D" w14:textId="77777777" w:rsidR="0050508A" w:rsidRPr="000903B9" w:rsidRDefault="0050508A" w:rsidP="00801E3D">
            <w:pPr>
              <w:pStyle w:val="TAL"/>
              <w:rPr>
                <w:rFonts w:eastAsia="Times New Roman"/>
                <w:lang w:val="en-GB" w:eastAsia="ja-JP"/>
              </w:rPr>
            </w:pPr>
            <w:r w:rsidRPr="007A60DE">
              <w:rPr>
                <w:rFonts w:eastAsia="Times New Roman"/>
                <w:lang w:val="en-GB" w:eastAsia="ja-JP"/>
              </w:rPr>
              <w:t>M</w:t>
            </w:r>
          </w:p>
        </w:tc>
        <w:tc>
          <w:tcPr>
            <w:tcW w:w="1569" w:type="dxa"/>
            <w:gridSpan w:val="2"/>
          </w:tcPr>
          <w:p w14:paraId="522FDFA6" w14:textId="77777777" w:rsidR="0050508A" w:rsidRPr="000903B9" w:rsidRDefault="0050508A" w:rsidP="00801E3D">
            <w:pPr>
              <w:pStyle w:val="TAL"/>
              <w:rPr>
                <w:rFonts w:eastAsia="Times New Roman"/>
                <w:lang w:val="en-GB" w:eastAsia="ja-JP"/>
              </w:rPr>
            </w:pPr>
          </w:p>
        </w:tc>
        <w:tc>
          <w:tcPr>
            <w:tcW w:w="1276" w:type="dxa"/>
          </w:tcPr>
          <w:p w14:paraId="11A3C9F6" w14:textId="77777777" w:rsidR="0050508A" w:rsidRDefault="0050508A" w:rsidP="00801E3D">
            <w:pPr>
              <w:pStyle w:val="TAL"/>
              <w:rPr>
                <w:rFonts w:eastAsia="Times New Roman"/>
                <w:lang w:val="en-GB" w:eastAsia="ja-JP"/>
              </w:rPr>
            </w:pPr>
            <w:r w:rsidRPr="007A60DE">
              <w:rPr>
                <w:rFonts w:eastAsia="Times New Roman"/>
                <w:lang w:val="en-GB" w:eastAsia="ja-JP"/>
              </w:rPr>
              <w:t>9.2.33</w:t>
            </w:r>
          </w:p>
        </w:tc>
        <w:tc>
          <w:tcPr>
            <w:tcW w:w="1276" w:type="dxa"/>
          </w:tcPr>
          <w:p w14:paraId="53878FFF" w14:textId="77777777" w:rsidR="0050508A" w:rsidRPr="000903B9" w:rsidRDefault="0050508A" w:rsidP="00801E3D">
            <w:pPr>
              <w:pStyle w:val="TAL"/>
              <w:rPr>
                <w:rFonts w:eastAsia="Times New Roman"/>
                <w:lang w:val="en-GB" w:eastAsia="ja-JP"/>
              </w:rPr>
            </w:pPr>
          </w:p>
        </w:tc>
        <w:tc>
          <w:tcPr>
            <w:tcW w:w="1276" w:type="dxa"/>
          </w:tcPr>
          <w:p w14:paraId="12AC1B3B" w14:textId="77777777" w:rsidR="0050508A" w:rsidRPr="000903B9" w:rsidRDefault="0050508A" w:rsidP="00141643">
            <w:pPr>
              <w:pStyle w:val="TAL"/>
              <w:jc w:val="center"/>
              <w:rPr>
                <w:rFonts w:eastAsia="Times New Roman"/>
                <w:lang w:val="en-GB" w:eastAsia="ja-JP"/>
              </w:rPr>
            </w:pPr>
            <w:r w:rsidRPr="007A60DE">
              <w:rPr>
                <w:rFonts w:eastAsia="Times New Roman"/>
                <w:lang w:val="en-GB" w:eastAsia="ja-JP"/>
              </w:rPr>
              <w:t>YES</w:t>
            </w:r>
          </w:p>
        </w:tc>
        <w:tc>
          <w:tcPr>
            <w:tcW w:w="1134" w:type="dxa"/>
          </w:tcPr>
          <w:p w14:paraId="6F9D67FE" w14:textId="77777777" w:rsidR="0050508A" w:rsidRPr="000903B9" w:rsidRDefault="0050508A" w:rsidP="00141643">
            <w:pPr>
              <w:pStyle w:val="TAL"/>
              <w:jc w:val="center"/>
              <w:rPr>
                <w:rFonts w:eastAsia="Times New Roman"/>
                <w:lang w:val="en-GB" w:eastAsia="ja-JP"/>
              </w:rPr>
            </w:pPr>
            <w:r w:rsidRPr="007A60DE">
              <w:rPr>
                <w:rFonts w:eastAsia="Times New Roman"/>
                <w:lang w:val="en-GB" w:eastAsia="ja-JP"/>
              </w:rPr>
              <w:t>reject</w:t>
            </w:r>
          </w:p>
        </w:tc>
      </w:tr>
    </w:tbl>
    <w:p w14:paraId="414DED69" w14:textId="77777777" w:rsidR="0050508A" w:rsidRPr="00383353" w:rsidRDefault="0050508A" w:rsidP="0050508A">
      <w:pPr>
        <w:overflowPunct w:val="0"/>
        <w:autoSpaceDE w:val="0"/>
        <w:autoSpaceDN w:val="0"/>
        <w:adjustRightInd w:val="0"/>
        <w:textAlignment w:val="baseline"/>
        <w:rPr>
          <w:rFonts w:eastAsia="Times New Roman"/>
          <w:lang w:eastAsia="en-GB"/>
        </w:rPr>
      </w:pPr>
    </w:p>
    <w:p w14:paraId="6599AB03" w14:textId="77777777" w:rsidR="0050508A" w:rsidRPr="00383353" w:rsidRDefault="0050508A" w:rsidP="0050508A">
      <w:pPr>
        <w:pStyle w:val="Heading4"/>
      </w:pPr>
      <w:r>
        <w:t>9.1.2.18</w:t>
      </w:r>
      <w:r w:rsidRPr="00383353">
        <w:tab/>
      </w:r>
      <w:r w:rsidRPr="00BD3E48">
        <w:rPr>
          <w:lang w:val="en-US"/>
        </w:rPr>
        <w:t>E2 REMOVAL RESPONSE</w:t>
      </w:r>
    </w:p>
    <w:p w14:paraId="53427212" w14:textId="77777777" w:rsidR="0050508A" w:rsidRDefault="0050508A" w:rsidP="0050508A">
      <w:pPr>
        <w:overflowPunct w:val="0"/>
        <w:autoSpaceDE w:val="0"/>
        <w:autoSpaceDN w:val="0"/>
        <w:adjustRightInd w:val="0"/>
        <w:textAlignment w:val="baseline"/>
        <w:rPr>
          <w:rFonts w:eastAsia="Times New Roman"/>
          <w:lang w:eastAsia="en-GB"/>
        </w:rPr>
      </w:pPr>
      <w:r w:rsidRPr="00DE5806">
        <w:rPr>
          <w:rFonts w:eastAsia="Times New Roman"/>
          <w:lang w:eastAsia="en-GB"/>
        </w:rPr>
        <w:t xml:space="preserve">This message is sent by either the E2 Node or the Near-RT RIC to acknowledge the initiation of removal of the </w:t>
      </w:r>
      <w:r w:rsidRPr="00303B14">
        <w:rPr>
          <w:rFonts w:cs="Arial"/>
        </w:rPr>
        <w:t>E2 signa</w:t>
      </w:r>
      <w:r>
        <w:rPr>
          <w:rFonts w:cs="Arial"/>
        </w:rPr>
        <w:t>l</w:t>
      </w:r>
      <w:r w:rsidRPr="00303B14">
        <w:rPr>
          <w:rFonts w:cs="Arial"/>
        </w:rPr>
        <w:t>ling connection</w:t>
      </w:r>
      <w:r w:rsidRPr="00DE5806" w:rsidDel="00140630">
        <w:rPr>
          <w:rFonts w:eastAsia="Times New Roman"/>
          <w:lang w:eastAsia="en-GB"/>
        </w:rPr>
        <w:t xml:space="preserve"> </w:t>
      </w:r>
      <w:r w:rsidRPr="00DE5806">
        <w:rPr>
          <w:rFonts w:eastAsia="Times New Roman"/>
          <w:lang w:eastAsia="en-GB"/>
        </w:rPr>
        <w:t>and the related resources.</w:t>
      </w:r>
      <w:r>
        <w:rPr>
          <w:rFonts w:eastAsia="Times New Roman"/>
          <w:lang w:eastAsia="en-GB"/>
        </w:rPr>
        <w:t xml:space="preserve"> </w:t>
      </w:r>
    </w:p>
    <w:p w14:paraId="371F1087"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or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RIC</w:t>
      </w:r>
      <w:r>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0903B9" w14:paraId="55C9969C" w14:textId="77777777" w:rsidTr="00141643">
        <w:tc>
          <w:tcPr>
            <w:tcW w:w="2389" w:type="dxa"/>
            <w:tcBorders>
              <w:top w:val="single" w:sz="4" w:space="0" w:color="auto"/>
              <w:left w:val="single" w:sz="4" w:space="0" w:color="auto"/>
              <w:bottom w:val="single" w:sz="4" w:space="0" w:color="auto"/>
              <w:right w:val="single" w:sz="4" w:space="0" w:color="auto"/>
            </w:tcBorders>
          </w:tcPr>
          <w:p w14:paraId="3DC9EBC7" w14:textId="77777777" w:rsidR="0050508A" w:rsidRPr="000903B9" w:rsidRDefault="0050508A" w:rsidP="00801E3D">
            <w:pPr>
              <w:pStyle w:val="TAH"/>
              <w:rPr>
                <w:lang w:val="en-GB" w:eastAsia="ja-JP"/>
              </w:rPr>
            </w:pPr>
            <w:r w:rsidRPr="000903B9">
              <w:rPr>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0666F7E1"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37402A43" w14:textId="77777777" w:rsidR="0050508A" w:rsidRPr="000903B9" w:rsidRDefault="0050508A" w:rsidP="00801E3D">
            <w:pPr>
              <w:pStyle w:val="TAH"/>
              <w:rPr>
                <w:lang w:val="en-GB" w:eastAsia="ja-JP"/>
              </w:rPr>
            </w:pPr>
            <w:r w:rsidRPr="000903B9">
              <w:rPr>
                <w:lang w:val="en-GB" w:eastAsia="ja-JP"/>
              </w:rPr>
              <w:t>Range</w:t>
            </w:r>
          </w:p>
        </w:tc>
        <w:tc>
          <w:tcPr>
            <w:tcW w:w="1247" w:type="dxa"/>
            <w:tcBorders>
              <w:top w:val="single" w:sz="4" w:space="0" w:color="auto"/>
              <w:left w:val="single" w:sz="4" w:space="0" w:color="auto"/>
              <w:bottom w:val="single" w:sz="4" w:space="0" w:color="auto"/>
              <w:right w:val="single" w:sz="4" w:space="0" w:color="auto"/>
            </w:tcBorders>
          </w:tcPr>
          <w:p w14:paraId="33A216AB" w14:textId="77777777" w:rsidR="0050508A" w:rsidRPr="000903B9" w:rsidRDefault="0050508A" w:rsidP="00801E3D">
            <w:pPr>
              <w:pStyle w:val="TAH"/>
              <w:rPr>
                <w:lang w:val="en-GB" w:eastAsia="ja-JP"/>
              </w:rPr>
            </w:pPr>
            <w:r w:rsidRPr="000903B9">
              <w:rPr>
                <w:lang w:val="en-GB"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6C4C7F27" w14:textId="77777777" w:rsidR="0050508A" w:rsidRPr="000903B9" w:rsidRDefault="0050508A" w:rsidP="00801E3D">
            <w:pPr>
              <w:pStyle w:val="TAH"/>
              <w:rPr>
                <w:lang w:val="en-GB" w:eastAsia="ja-JP"/>
              </w:rPr>
            </w:pPr>
            <w:r w:rsidRPr="000903B9">
              <w:rPr>
                <w:lang w:val="en-GB"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4DB6DDA0" w14:textId="77777777" w:rsidR="0050508A" w:rsidRPr="000903B9" w:rsidRDefault="0050508A" w:rsidP="00141643">
            <w:pPr>
              <w:pStyle w:val="TAH"/>
              <w:rPr>
                <w:lang w:val="en-GB" w:eastAsia="ja-JP"/>
              </w:rPr>
            </w:pPr>
            <w:r w:rsidRPr="000903B9">
              <w:rPr>
                <w:lang w:val="en-GB"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7B6110AC" w14:textId="77777777" w:rsidR="0050508A" w:rsidRPr="000903B9" w:rsidRDefault="0050508A" w:rsidP="00141643">
            <w:pPr>
              <w:pStyle w:val="TAH"/>
              <w:rPr>
                <w:lang w:val="en-GB" w:eastAsia="ja-JP"/>
              </w:rPr>
            </w:pPr>
            <w:r w:rsidRPr="000903B9">
              <w:rPr>
                <w:lang w:val="en-GB" w:eastAsia="ja-JP"/>
              </w:rPr>
              <w:t>Assigned Criticality</w:t>
            </w:r>
          </w:p>
        </w:tc>
      </w:tr>
      <w:tr w:rsidR="0050508A" w:rsidRPr="000903B9" w14:paraId="308A5488" w14:textId="77777777" w:rsidTr="00141643">
        <w:tc>
          <w:tcPr>
            <w:tcW w:w="2389" w:type="dxa"/>
            <w:tcBorders>
              <w:top w:val="single" w:sz="4" w:space="0" w:color="auto"/>
              <w:left w:val="single" w:sz="4" w:space="0" w:color="auto"/>
              <w:bottom w:val="single" w:sz="4" w:space="0" w:color="auto"/>
              <w:right w:val="single" w:sz="4" w:space="0" w:color="auto"/>
            </w:tcBorders>
          </w:tcPr>
          <w:p w14:paraId="31A3CFE4"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746B22E9"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D27309E"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7380ED7E" w14:textId="77777777" w:rsidR="0050508A" w:rsidRPr="000903B9" w:rsidRDefault="0050508A" w:rsidP="00801E3D">
            <w:pPr>
              <w:pStyle w:val="TAL"/>
              <w:rPr>
                <w:lang w:val="en-GB" w:eastAsia="ja-JP"/>
              </w:rPr>
            </w:pPr>
            <w:r>
              <w:rPr>
                <w:lang w:val="en-GB" w:eastAsia="ja-JP"/>
              </w:rPr>
              <w:t>9.2.3</w:t>
            </w:r>
          </w:p>
        </w:tc>
        <w:tc>
          <w:tcPr>
            <w:tcW w:w="1262" w:type="dxa"/>
            <w:tcBorders>
              <w:top w:val="single" w:sz="4" w:space="0" w:color="auto"/>
              <w:left w:val="single" w:sz="4" w:space="0" w:color="auto"/>
              <w:bottom w:val="single" w:sz="4" w:space="0" w:color="auto"/>
              <w:right w:val="single" w:sz="4" w:space="0" w:color="auto"/>
            </w:tcBorders>
          </w:tcPr>
          <w:p w14:paraId="342401A5"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645FEEFB" w14:textId="77777777" w:rsidR="0050508A" w:rsidRPr="000903B9"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4F5FFD6E" w14:textId="77777777" w:rsidR="0050508A" w:rsidRPr="000903B9" w:rsidRDefault="0050508A" w:rsidP="00141643">
            <w:pPr>
              <w:pStyle w:val="TAL"/>
              <w:jc w:val="center"/>
              <w:rPr>
                <w:lang w:val="en-GB" w:eastAsia="zh-CN"/>
              </w:rPr>
            </w:pPr>
            <w:r w:rsidRPr="000903B9">
              <w:rPr>
                <w:lang w:val="en-GB" w:eastAsia="zh-CN"/>
              </w:rPr>
              <w:t>reject</w:t>
            </w:r>
          </w:p>
        </w:tc>
      </w:tr>
      <w:tr w:rsidR="0050508A" w:rsidRPr="000903B9" w14:paraId="5B7A8CB8" w14:textId="77777777" w:rsidTr="00141643">
        <w:tc>
          <w:tcPr>
            <w:tcW w:w="2389" w:type="dxa"/>
            <w:tcBorders>
              <w:top w:val="single" w:sz="4" w:space="0" w:color="auto"/>
              <w:left w:val="single" w:sz="4" w:space="0" w:color="auto"/>
              <w:bottom w:val="single" w:sz="4" w:space="0" w:color="auto"/>
              <w:right w:val="single" w:sz="4" w:space="0" w:color="auto"/>
            </w:tcBorders>
          </w:tcPr>
          <w:p w14:paraId="45D9AAA4" w14:textId="77777777" w:rsidR="0050508A" w:rsidRPr="000903B9" w:rsidRDefault="0050508A" w:rsidP="00801E3D">
            <w:pPr>
              <w:pStyle w:val="TAL"/>
              <w:rPr>
                <w:lang w:val="en-GB" w:eastAsia="ja-JP"/>
              </w:rPr>
            </w:pPr>
            <w:r w:rsidRPr="007A60DE">
              <w:rPr>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tcPr>
          <w:p w14:paraId="4A74291F" w14:textId="77777777" w:rsidR="0050508A" w:rsidRPr="000903B9" w:rsidRDefault="0050508A" w:rsidP="00801E3D">
            <w:pPr>
              <w:pStyle w:val="TAL"/>
              <w:rPr>
                <w:lang w:val="en-GB" w:eastAsia="ja-JP"/>
              </w:rPr>
            </w:pPr>
            <w:r w:rsidRPr="007A60DE">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655A7868"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5ACA0812" w14:textId="77777777" w:rsidR="0050508A" w:rsidRDefault="0050508A" w:rsidP="00801E3D">
            <w:pPr>
              <w:pStyle w:val="TAL"/>
              <w:rPr>
                <w:lang w:val="en-GB" w:eastAsia="ja-JP"/>
              </w:rPr>
            </w:pPr>
            <w:r w:rsidRPr="007A60DE">
              <w:rPr>
                <w:lang w:val="en-GB" w:eastAsia="ja-JP"/>
              </w:rPr>
              <w:t>9.2.33</w:t>
            </w:r>
          </w:p>
        </w:tc>
        <w:tc>
          <w:tcPr>
            <w:tcW w:w="1262" w:type="dxa"/>
            <w:tcBorders>
              <w:top w:val="single" w:sz="4" w:space="0" w:color="auto"/>
              <w:left w:val="single" w:sz="4" w:space="0" w:color="auto"/>
              <w:bottom w:val="single" w:sz="4" w:space="0" w:color="auto"/>
              <w:right w:val="single" w:sz="4" w:space="0" w:color="auto"/>
            </w:tcBorders>
          </w:tcPr>
          <w:p w14:paraId="13A46FA9"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265C670F" w14:textId="77777777" w:rsidR="0050508A" w:rsidRPr="000903B9" w:rsidRDefault="0050508A" w:rsidP="00141643">
            <w:pPr>
              <w:pStyle w:val="TAL"/>
              <w:jc w:val="center"/>
              <w:rPr>
                <w:lang w:val="en-GB" w:eastAsia="ja-JP"/>
              </w:rPr>
            </w:pPr>
            <w:r w:rsidRPr="007A60DE">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41EA7AEC" w14:textId="77777777" w:rsidR="0050508A" w:rsidRPr="000903B9" w:rsidRDefault="0050508A" w:rsidP="00141643">
            <w:pPr>
              <w:pStyle w:val="TAL"/>
              <w:jc w:val="center"/>
              <w:rPr>
                <w:lang w:val="en-GB" w:eastAsia="ja-JP"/>
              </w:rPr>
            </w:pPr>
            <w:r w:rsidRPr="007A60DE">
              <w:rPr>
                <w:lang w:val="en-GB" w:eastAsia="ja-JP"/>
              </w:rPr>
              <w:t>reject</w:t>
            </w:r>
          </w:p>
        </w:tc>
      </w:tr>
      <w:tr w:rsidR="0050508A" w:rsidRPr="000903B9" w14:paraId="7A880587" w14:textId="77777777" w:rsidTr="00141643">
        <w:tc>
          <w:tcPr>
            <w:tcW w:w="2389" w:type="dxa"/>
            <w:tcBorders>
              <w:top w:val="single" w:sz="4" w:space="0" w:color="auto"/>
              <w:left w:val="single" w:sz="4" w:space="0" w:color="auto"/>
              <w:bottom w:val="single" w:sz="4" w:space="0" w:color="auto"/>
              <w:right w:val="single" w:sz="4" w:space="0" w:color="auto"/>
            </w:tcBorders>
          </w:tcPr>
          <w:p w14:paraId="077558A5" w14:textId="77777777" w:rsidR="0050508A" w:rsidRPr="000903B9" w:rsidRDefault="0050508A" w:rsidP="00801E3D">
            <w:pPr>
              <w:pStyle w:val="TAL"/>
              <w:rPr>
                <w:lang w:val="en-GB" w:eastAsia="ja-JP"/>
              </w:rPr>
            </w:pPr>
            <w:r w:rsidRPr="000903B9">
              <w:rPr>
                <w:lang w:val="en-GB"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3BD677B3" w14:textId="77777777" w:rsidR="0050508A" w:rsidRPr="000903B9" w:rsidRDefault="0050508A" w:rsidP="00801E3D">
            <w:pPr>
              <w:pStyle w:val="TAL"/>
              <w:rPr>
                <w:lang w:val="en-GB" w:eastAsia="ja-JP"/>
              </w:rPr>
            </w:pPr>
            <w:r w:rsidRPr="000903B9">
              <w:rPr>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2DBAEBFD"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76FC1A34" w14:textId="77777777" w:rsidR="0050508A" w:rsidRPr="000903B9" w:rsidRDefault="0050508A" w:rsidP="00801E3D">
            <w:pPr>
              <w:pStyle w:val="TAL"/>
              <w:rPr>
                <w:lang w:val="en-GB" w:eastAsia="ja-JP"/>
              </w:rPr>
            </w:pPr>
            <w:r>
              <w:rPr>
                <w:lang w:val="en-GB" w:eastAsia="ja-JP"/>
              </w:rPr>
              <w:t>9.2.2</w:t>
            </w:r>
          </w:p>
        </w:tc>
        <w:tc>
          <w:tcPr>
            <w:tcW w:w="1262" w:type="dxa"/>
            <w:tcBorders>
              <w:top w:val="single" w:sz="4" w:space="0" w:color="auto"/>
              <w:left w:val="single" w:sz="4" w:space="0" w:color="auto"/>
              <w:bottom w:val="single" w:sz="4" w:space="0" w:color="auto"/>
              <w:right w:val="single" w:sz="4" w:space="0" w:color="auto"/>
            </w:tcBorders>
          </w:tcPr>
          <w:p w14:paraId="4086402A"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79586E16" w14:textId="77777777" w:rsidR="0050508A" w:rsidRPr="000903B9"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5084323C" w14:textId="77777777" w:rsidR="0050508A" w:rsidRPr="000903B9" w:rsidRDefault="0050508A" w:rsidP="00141643">
            <w:pPr>
              <w:pStyle w:val="TAL"/>
              <w:jc w:val="center"/>
              <w:rPr>
                <w:lang w:val="en-GB" w:eastAsia="zh-CN"/>
              </w:rPr>
            </w:pPr>
            <w:r w:rsidRPr="000903B9">
              <w:rPr>
                <w:lang w:val="en-GB" w:eastAsia="zh-CN"/>
              </w:rPr>
              <w:t>ignore</w:t>
            </w:r>
          </w:p>
        </w:tc>
      </w:tr>
    </w:tbl>
    <w:p w14:paraId="4F491529" w14:textId="77777777" w:rsidR="0050508A" w:rsidRDefault="0050508A" w:rsidP="0050508A">
      <w:pPr>
        <w:tabs>
          <w:tab w:val="left" w:pos="9510"/>
        </w:tabs>
      </w:pPr>
    </w:p>
    <w:p w14:paraId="41BDAF52" w14:textId="77777777" w:rsidR="0050508A" w:rsidRPr="00383353" w:rsidRDefault="0050508A" w:rsidP="0050508A">
      <w:pPr>
        <w:pStyle w:val="Heading4"/>
      </w:pPr>
      <w:r>
        <w:t>9.1.2.19</w:t>
      </w:r>
      <w:r w:rsidRPr="00383353">
        <w:tab/>
      </w:r>
      <w:r w:rsidRPr="00BD3E48">
        <w:rPr>
          <w:lang w:val="en-US"/>
        </w:rPr>
        <w:t xml:space="preserve">E2 REMOVAL </w:t>
      </w:r>
      <w:r>
        <w:rPr>
          <w:lang w:val="en-US"/>
        </w:rPr>
        <w:t>FAILURE</w:t>
      </w:r>
    </w:p>
    <w:p w14:paraId="24FBA612" w14:textId="77777777" w:rsidR="0050508A" w:rsidRDefault="0050508A" w:rsidP="0050508A">
      <w:pPr>
        <w:overflowPunct w:val="0"/>
        <w:autoSpaceDE w:val="0"/>
        <w:autoSpaceDN w:val="0"/>
        <w:adjustRightInd w:val="0"/>
        <w:textAlignment w:val="baseline"/>
        <w:rPr>
          <w:rFonts w:eastAsia="Times New Roman"/>
          <w:lang w:eastAsia="en-GB"/>
        </w:rPr>
      </w:pPr>
      <w:r w:rsidRPr="00D834EA">
        <w:rPr>
          <w:rFonts w:eastAsia="Times New Roman"/>
          <w:lang w:eastAsia="en-GB"/>
        </w:rPr>
        <w:t xml:space="preserve">This message is sent by either the E2 Node or the Near-RT RIC to indicate that removing the </w:t>
      </w:r>
      <w:r w:rsidRPr="00303B14">
        <w:rPr>
          <w:rFonts w:cs="Arial"/>
        </w:rPr>
        <w:t>E2 signal</w:t>
      </w:r>
      <w:r>
        <w:rPr>
          <w:rFonts w:cs="Arial"/>
        </w:rPr>
        <w:t>l</w:t>
      </w:r>
      <w:r w:rsidRPr="00303B14">
        <w:rPr>
          <w:rFonts w:cs="Arial"/>
        </w:rPr>
        <w:t>ing connection</w:t>
      </w:r>
      <w:r w:rsidRPr="00D834EA">
        <w:rPr>
          <w:rFonts w:eastAsia="Times New Roman"/>
          <w:lang w:eastAsia="en-GB"/>
        </w:rPr>
        <w:t xml:space="preserve"> and the related resources cannot be accepted.</w:t>
      </w:r>
      <w:r>
        <w:rPr>
          <w:rFonts w:eastAsia="Times New Roman"/>
          <w:lang w:eastAsia="en-GB"/>
        </w:rPr>
        <w:t xml:space="preserve"> </w:t>
      </w:r>
    </w:p>
    <w:p w14:paraId="651ECCBD" w14:textId="77777777" w:rsidR="0050508A" w:rsidRPr="000903B9" w:rsidRDefault="0050508A" w:rsidP="0050508A">
      <w:pPr>
        <w:overflowPunct w:val="0"/>
        <w:autoSpaceDE w:val="0"/>
        <w:autoSpaceDN w:val="0"/>
        <w:adjustRightInd w:val="0"/>
        <w:textAlignment w:val="baseline"/>
        <w:rPr>
          <w:rFonts w:eastAsia="Times New Roman"/>
          <w:lang w:val="en-GB" w:eastAsia="en-GB"/>
        </w:rPr>
      </w:pPr>
      <w:r w:rsidRPr="00383353">
        <w:rPr>
          <w:rFonts w:eastAsia="Times New Roman"/>
          <w:lang w:eastAsia="en-GB"/>
        </w:rPr>
        <w:t xml:space="preserve">Direction: </w:t>
      </w:r>
      <w:r>
        <w:rPr>
          <w:rFonts w:eastAsia="Times New Roman"/>
          <w:lang w:eastAsia="en-GB"/>
        </w:rPr>
        <w:t>Near-RT RIC</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E2 Node,</w:t>
      </w:r>
      <w:r w:rsidRPr="00383353">
        <w:rPr>
          <w:rFonts w:eastAsia="Times New Roman"/>
          <w:lang w:eastAsia="en-GB"/>
        </w:rPr>
        <w:t xml:space="preserve"> or </w:t>
      </w:r>
      <w:r>
        <w:rPr>
          <w:rFonts w:eastAsia="Times New Roman"/>
          <w:lang w:eastAsia="en-GB"/>
        </w:rPr>
        <w:t>E2 Node</w:t>
      </w:r>
      <w:r w:rsidRPr="00383353">
        <w:rPr>
          <w:rFonts w:eastAsia="Times New Roman"/>
          <w:lang w:eastAsia="en-GB"/>
        </w:rPr>
        <w:t xml:space="preserve"> </w:t>
      </w:r>
      <w:r w:rsidRPr="00383353">
        <w:rPr>
          <w:rFonts w:ascii="Symbol" w:eastAsia="Symbol" w:hAnsi="Symbol" w:cs="Symbol"/>
          <w:lang w:eastAsia="en-GB"/>
        </w:rPr>
        <w:sym w:font="Symbol" w:char="F0AE"/>
      </w:r>
      <w:r w:rsidRPr="00383353">
        <w:rPr>
          <w:rFonts w:eastAsia="Times New Roman"/>
          <w:lang w:eastAsia="en-GB"/>
        </w:rPr>
        <w:t xml:space="preserve"> </w:t>
      </w:r>
      <w:r>
        <w:rPr>
          <w:rFonts w:eastAsia="Times New Roman"/>
          <w:lang w:eastAsia="en-GB"/>
        </w:rPr>
        <w:t xml:space="preserve">Near-RT </w:t>
      </w:r>
      <w:r w:rsidRPr="00383353">
        <w:rPr>
          <w:rFonts w:eastAsia="Times New Roman"/>
          <w:lang w:eastAsia="en-GB"/>
        </w:rPr>
        <w:t>RIC</w:t>
      </w:r>
      <w:r>
        <w:rPr>
          <w:rFonts w:eastAsia="Times New Roman"/>
          <w:lang w:eastAsia="en-GB"/>
        </w:rPr>
        <w:t>.</w:t>
      </w:r>
    </w:p>
    <w:tbl>
      <w:tblPr>
        <w:tblW w:w="10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9"/>
        <w:gridCol w:w="1097"/>
        <w:gridCol w:w="1584"/>
        <w:gridCol w:w="1247"/>
        <w:gridCol w:w="1262"/>
        <w:gridCol w:w="1255"/>
        <w:gridCol w:w="1243"/>
      </w:tblGrid>
      <w:tr w:rsidR="0050508A" w:rsidRPr="000903B9" w14:paraId="513016BE" w14:textId="77777777" w:rsidTr="00141643">
        <w:tc>
          <w:tcPr>
            <w:tcW w:w="2389" w:type="dxa"/>
            <w:tcBorders>
              <w:top w:val="single" w:sz="4" w:space="0" w:color="auto"/>
              <w:left w:val="single" w:sz="4" w:space="0" w:color="auto"/>
              <w:bottom w:val="single" w:sz="4" w:space="0" w:color="auto"/>
              <w:right w:val="single" w:sz="4" w:space="0" w:color="auto"/>
            </w:tcBorders>
          </w:tcPr>
          <w:p w14:paraId="69A16472" w14:textId="77777777" w:rsidR="0050508A" w:rsidRPr="000903B9" w:rsidRDefault="0050508A" w:rsidP="00801E3D">
            <w:pPr>
              <w:pStyle w:val="TAH"/>
              <w:rPr>
                <w:lang w:val="en-GB" w:eastAsia="ja-JP"/>
              </w:rPr>
            </w:pPr>
            <w:r w:rsidRPr="000903B9">
              <w:rPr>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tcPr>
          <w:p w14:paraId="6F9757EE" w14:textId="77777777" w:rsidR="0050508A" w:rsidRPr="000903B9" w:rsidRDefault="0050508A" w:rsidP="00801E3D">
            <w:pPr>
              <w:pStyle w:val="TAH"/>
              <w:rPr>
                <w:lang w:val="en-GB" w:eastAsia="ja-JP"/>
              </w:rPr>
            </w:pPr>
            <w:r w:rsidRPr="000903B9">
              <w:rPr>
                <w:lang w:val="en-GB" w:eastAsia="ja-JP"/>
              </w:rPr>
              <w:t>Presence</w:t>
            </w:r>
          </w:p>
        </w:tc>
        <w:tc>
          <w:tcPr>
            <w:tcW w:w="1584" w:type="dxa"/>
            <w:tcBorders>
              <w:top w:val="single" w:sz="4" w:space="0" w:color="auto"/>
              <w:left w:val="single" w:sz="4" w:space="0" w:color="auto"/>
              <w:bottom w:val="single" w:sz="4" w:space="0" w:color="auto"/>
              <w:right w:val="single" w:sz="4" w:space="0" w:color="auto"/>
            </w:tcBorders>
          </w:tcPr>
          <w:p w14:paraId="1C154298" w14:textId="77777777" w:rsidR="0050508A" w:rsidRPr="000903B9" w:rsidRDefault="0050508A" w:rsidP="00801E3D">
            <w:pPr>
              <w:pStyle w:val="TAH"/>
              <w:rPr>
                <w:lang w:val="en-GB" w:eastAsia="ja-JP"/>
              </w:rPr>
            </w:pPr>
            <w:r w:rsidRPr="000903B9">
              <w:rPr>
                <w:lang w:val="en-GB" w:eastAsia="ja-JP"/>
              </w:rPr>
              <w:t>Range</w:t>
            </w:r>
          </w:p>
        </w:tc>
        <w:tc>
          <w:tcPr>
            <w:tcW w:w="1247" w:type="dxa"/>
            <w:tcBorders>
              <w:top w:val="single" w:sz="4" w:space="0" w:color="auto"/>
              <w:left w:val="single" w:sz="4" w:space="0" w:color="auto"/>
              <w:bottom w:val="single" w:sz="4" w:space="0" w:color="auto"/>
              <w:right w:val="single" w:sz="4" w:space="0" w:color="auto"/>
            </w:tcBorders>
          </w:tcPr>
          <w:p w14:paraId="76A881E1" w14:textId="77777777" w:rsidR="0050508A" w:rsidRPr="000903B9" w:rsidRDefault="0050508A" w:rsidP="00801E3D">
            <w:pPr>
              <w:pStyle w:val="TAH"/>
              <w:rPr>
                <w:lang w:val="en-GB" w:eastAsia="ja-JP"/>
              </w:rPr>
            </w:pPr>
            <w:r w:rsidRPr="000903B9">
              <w:rPr>
                <w:lang w:val="en-GB" w:eastAsia="ja-JP"/>
              </w:rPr>
              <w:t>IE type and reference</w:t>
            </w:r>
          </w:p>
        </w:tc>
        <w:tc>
          <w:tcPr>
            <w:tcW w:w="1262" w:type="dxa"/>
            <w:tcBorders>
              <w:top w:val="single" w:sz="4" w:space="0" w:color="auto"/>
              <w:left w:val="single" w:sz="4" w:space="0" w:color="auto"/>
              <w:bottom w:val="single" w:sz="4" w:space="0" w:color="auto"/>
              <w:right w:val="single" w:sz="4" w:space="0" w:color="auto"/>
            </w:tcBorders>
          </w:tcPr>
          <w:p w14:paraId="398B8B93" w14:textId="77777777" w:rsidR="0050508A" w:rsidRPr="000903B9" w:rsidRDefault="0050508A" w:rsidP="00801E3D">
            <w:pPr>
              <w:pStyle w:val="TAH"/>
              <w:rPr>
                <w:lang w:val="en-GB" w:eastAsia="ja-JP"/>
              </w:rPr>
            </w:pPr>
            <w:r w:rsidRPr="000903B9">
              <w:rPr>
                <w:lang w:val="en-GB" w:eastAsia="ja-JP"/>
              </w:rPr>
              <w:t>Semantics description</w:t>
            </w:r>
          </w:p>
        </w:tc>
        <w:tc>
          <w:tcPr>
            <w:tcW w:w="1255" w:type="dxa"/>
            <w:tcBorders>
              <w:top w:val="single" w:sz="4" w:space="0" w:color="auto"/>
              <w:left w:val="single" w:sz="4" w:space="0" w:color="auto"/>
              <w:bottom w:val="single" w:sz="4" w:space="0" w:color="auto"/>
              <w:right w:val="single" w:sz="4" w:space="0" w:color="auto"/>
            </w:tcBorders>
          </w:tcPr>
          <w:p w14:paraId="3976638A" w14:textId="77777777" w:rsidR="0050508A" w:rsidRPr="000903B9" w:rsidRDefault="0050508A" w:rsidP="00141643">
            <w:pPr>
              <w:pStyle w:val="TAH"/>
              <w:rPr>
                <w:lang w:val="en-GB" w:eastAsia="ja-JP"/>
              </w:rPr>
            </w:pPr>
            <w:r w:rsidRPr="000903B9">
              <w:rPr>
                <w:lang w:val="en-GB" w:eastAsia="ja-JP"/>
              </w:rPr>
              <w:t>Criticality</w:t>
            </w:r>
          </w:p>
        </w:tc>
        <w:tc>
          <w:tcPr>
            <w:tcW w:w="1243" w:type="dxa"/>
            <w:tcBorders>
              <w:top w:val="single" w:sz="4" w:space="0" w:color="auto"/>
              <w:left w:val="single" w:sz="4" w:space="0" w:color="auto"/>
              <w:bottom w:val="single" w:sz="4" w:space="0" w:color="auto"/>
              <w:right w:val="single" w:sz="4" w:space="0" w:color="auto"/>
            </w:tcBorders>
          </w:tcPr>
          <w:p w14:paraId="0DD57682" w14:textId="77777777" w:rsidR="0050508A" w:rsidRPr="000903B9" w:rsidRDefault="0050508A" w:rsidP="00141643">
            <w:pPr>
              <w:pStyle w:val="TAH"/>
              <w:rPr>
                <w:lang w:val="en-GB" w:eastAsia="ja-JP"/>
              </w:rPr>
            </w:pPr>
            <w:r w:rsidRPr="000903B9">
              <w:rPr>
                <w:lang w:val="en-GB" w:eastAsia="ja-JP"/>
              </w:rPr>
              <w:t>Assigned Criticality</w:t>
            </w:r>
          </w:p>
        </w:tc>
      </w:tr>
      <w:tr w:rsidR="0050508A" w:rsidRPr="000903B9" w14:paraId="7F2EEA88" w14:textId="77777777" w:rsidTr="00141643">
        <w:tc>
          <w:tcPr>
            <w:tcW w:w="2389" w:type="dxa"/>
            <w:tcBorders>
              <w:top w:val="single" w:sz="4" w:space="0" w:color="auto"/>
              <w:left w:val="single" w:sz="4" w:space="0" w:color="auto"/>
              <w:bottom w:val="single" w:sz="4" w:space="0" w:color="auto"/>
              <w:right w:val="single" w:sz="4" w:space="0" w:color="auto"/>
            </w:tcBorders>
          </w:tcPr>
          <w:p w14:paraId="3CE555BC" w14:textId="77777777" w:rsidR="0050508A" w:rsidRPr="000903B9" w:rsidRDefault="0050508A" w:rsidP="00801E3D">
            <w:pPr>
              <w:pStyle w:val="TAL"/>
              <w:rPr>
                <w:lang w:val="en-GB" w:eastAsia="ja-JP"/>
              </w:rPr>
            </w:pPr>
            <w:r w:rsidRPr="000903B9">
              <w:rPr>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tcPr>
          <w:p w14:paraId="4516D78D" w14:textId="77777777" w:rsidR="0050508A" w:rsidRPr="000903B9"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1858164A"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065BD51A" w14:textId="77777777" w:rsidR="0050508A" w:rsidRPr="000903B9" w:rsidRDefault="0050508A" w:rsidP="00801E3D">
            <w:pPr>
              <w:pStyle w:val="TAL"/>
              <w:rPr>
                <w:lang w:val="en-GB" w:eastAsia="ja-JP"/>
              </w:rPr>
            </w:pPr>
            <w:r>
              <w:rPr>
                <w:lang w:val="en-GB" w:eastAsia="ja-JP"/>
              </w:rPr>
              <w:t>9.2.3</w:t>
            </w:r>
          </w:p>
        </w:tc>
        <w:tc>
          <w:tcPr>
            <w:tcW w:w="1262" w:type="dxa"/>
            <w:tcBorders>
              <w:top w:val="single" w:sz="4" w:space="0" w:color="auto"/>
              <w:left w:val="single" w:sz="4" w:space="0" w:color="auto"/>
              <w:bottom w:val="single" w:sz="4" w:space="0" w:color="auto"/>
              <w:right w:val="single" w:sz="4" w:space="0" w:color="auto"/>
            </w:tcBorders>
          </w:tcPr>
          <w:p w14:paraId="0C0AED1D"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1A371A86" w14:textId="77777777" w:rsidR="0050508A" w:rsidRPr="000903B9"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4F0147DE" w14:textId="77777777" w:rsidR="0050508A" w:rsidRPr="000903B9" w:rsidRDefault="0050508A" w:rsidP="00141643">
            <w:pPr>
              <w:pStyle w:val="TAL"/>
              <w:jc w:val="center"/>
              <w:rPr>
                <w:lang w:val="en-GB" w:eastAsia="zh-CN"/>
              </w:rPr>
            </w:pPr>
            <w:r w:rsidRPr="000903B9">
              <w:rPr>
                <w:lang w:val="en-GB" w:eastAsia="zh-CN"/>
              </w:rPr>
              <w:t>reject</w:t>
            </w:r>
          </w:p>
        </w:tc>
      </w:tr>
      <w:tr w:rsidR="0050508A" w:rsidRPr="000903B9" w14:paraId="2350F461" w14:textId="77777777" w:rsidTr="00141643">
        <w:tc>
          <w:tcPr>
            <w:tcW w:w="2389" w:type="dxa"/>
            <w:tcBorders>
              <w:top w:val="single" w:sz="4" w:space="0" w:color="auto"/>
              <w:left w:val="single" w:sz="4" w:space="0" w:color="auto"/>
              <w:bottom w:val="single" w:sz="4" w:space="0" w:color="auto"/>
              <w:right w:val="single" w:sz="4" w:space="0" w:color="auto"/>
            </w:tcBorders>
          </w:tcPr>
          <w:p w14:paraId="45E87045" w14:textId="77777777" w:rsidR="0050508A" w:rsidRPr="000903B9" w:rsidRDefault="0050508A" w:rsidP="00801E3D">
            <w:pPr>
              <w:pStyle w:val="TAL"/>
              <w:rPr>
                <w:lang w:val="en-GB" w:eastAsia="ja-JP"/>
              </w:rPr>
            </w:pPr>
            <w:r w:rsidRPr="007A60DE">
              <w:rPr>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tcPr>
          <w:p w14:paraId="0127F37E" w14:textId="77777777" w:rsidR="0050508A" w:rsidRPr="000903B9" w:rsidRDefault="0050508A" w:rsidP="00801E3D">
            <w:pPr>
              <w:pStyle w:val="TAL"/>
              <w:rPr>
                <w:lang w:val="en-GB" w:eastAsia="ja-JP"/>
              </w:rPr>
            </w:pPr>
            <w:r w:rsidRPr="007A60DE">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74B4D5E1"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587DFFEA" w14:textId="77777777" w:rsidR="0050508A" w:rsidRDefault="0050508A" w:rsidP="00801E3D">
            <w:pPr>
              <w:pStyle w:val="TAL"/>
              <w:rPr>
                <w:lang w:val="en-GB" w:eastAsia="ja-JP"/>
              </w:rPr>
            </w:pPr>
            <w:r w:rsidRPr="007A60DE">
              <w:rPr>
                <w:lang w:val="en-GB" w:eastAsia="ja-JP"/>
              </w:rPr>
              <w:t>9.2.33</w:t>
            </w:r>
          </w:p>
        </w:tc>
        <w:tc>
          <w:tcPr>
            <w:tcW w:w="1262" w:type="dxa"/>
            <w:tcBorders>
              <w:top w:val="single" w:sz="4" w:space="0" w:color="auto"/>
              <w:left w:val="single" w:sz="4" w:space="0" w:color="auto"/>
              <w:bottom w:val="single" w:sz="4" w:space="0" w:color="auto"/>
              <w:right w:val="single" w:sz="4" w:space="0" w:color="auto"/>
            </w:tcBorders>
          </w:tcPr>
          <w:p w14:paraId="74CF9E07"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5BEE7391" w14:textId="77777777" w:rsidR="0050508A" w:rsidRPr="000903B9" w:rsidRDefault="0050508A" w:rsidP="00141643">
            <w:pPr>
              <w:pStyle w:val="TAL"/>
              <w:jc w:val="center"/>
              <w:rPr>
                <w:lang w:val="en-GB" w:eastAsia="ja-JP"/>
              </w:rPr>
            </w:pPr>
            <w:r w:rsidRPr="007A60DE">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65D479C9" w14:textId="77777777" w:rsidR="0050508A" w:rsidRPr="000903B9" w:rsidRDefault="0050508A" w:rsidP="00141643">
            <w:pPr>
              <w:pStyle w:val="TAL"/>
              <w:jc w:val="center"/>
              <w:rPr>
                <w:lang w:val="en-GB" w:eastAsia="ja-JP"/>
              </w:rPr>
            </w:pPr>
            <w:r w:rsidRPr="007A60DE">
              <w:rPr>
                <w:lang w:val="en-GB" w:eastAsia="ja-JP"/>
              </w:rPr>
              <w:t>reject</w:t>
            </w:r>
          </w:p>
        </w:tc>
      </w:tr>
      <w:tr w:rsidR="0050508A" w:rsidRPr="000903B9" w14:paraId="09B01433" w14:textId="77777777" w:rsidTr="00141643">
        <w:tc>
          <w:tcPr>
            <w:tcW w:w="2389" w:type="dxa"/>
            <w:tcBorders>
              <w:top w:val="single" w:sz="4" w:space="0" w:color="auto"/>
              <w:left w:val="single" w:sz="4" w:space="0" w:color="auto"/>
              <w:bottom w:val="single" w:sz="4" w:space="0" w:color="auto"/>
              <w:right w:val="single" w:sz="4" w:space="0" w:color="auto"/>
            </w:tcBorders>
          </w:tcPr>
          <w:p w14:paraId="73BBF757" w14:textId="77777777" w:rsidR="0050508A" w:rsidRPr="007A60DE" w:rsidRDefault="0050508A" w:rsidP="00801E3D">
            <w:pPr>
              <w:pStyle w:val="TAL"/>
              <w:rPr>
                <w:lang w:val="en-GB" w:eastAsia="ja-JP"/>
              </w:rPr>
            </w:pPr>
            <w:r>
              <w:rPr>
                <w:lang w:val="en-GB" w:eastAsia="ja-JP"/>
              </w:rPr>
              <w:t>Cause</w:t>
            </w:r>
            <w:r w:rsidRPr="000903B9">
              <w:rPr>
                <w:lang w:val="en-GB" w:eastAsia="ja-JP"/>
              </w:rPr>
              <w:t xml:space="preserve"> </w:t>
            </w:r>
          </w:p>
        </w:tc>
        <w:tc>
          <w:tcPr>
            <w:tcW w:w="1097" w:type="dxa"/>
            <w:tcBorders>
              <w:top w:val="single" w:sz="4" w:space="0" w:color="auto"/>
              <w:left w:val="single" w:sz="4" w:space="0" w:color="auto"/>
              <w:bottom w:val="single" w:sz="4" w:space="0" w:color="auto"/>
              <w:right w:val="single" w:sz="4" w:space="0" w:color="auto"/>
            </w:tcBorders>
          </w:tcPr>
          <w:p w14:paraId="0D0CB719" w14:textId="77777777" w:rsidR="0050508A" w:rsidRPr="007A60DE" w:rsidRDefault="0050508A" w:rsidP="00801E3D">
            <w:pPr>
              <w:pStyle w:val="TAL"/>
              <w:rPr>
                <w:lang w:val="en-GB" w:eastAsia="ja-JP"/>
              </w:rPr>
            </w:pPr>
            <w:r w:rsidRPr="000903B9">
              <w:rPr>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3BD9028A"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0F43346A" w14:textId="77777777" w:rsidR="0050508A" w:rsidRPr="007A60DE" w:rsidRDefault="0050508A" w:rsidP="00801E3D">
            <w:pPr>
              <w:pStyle w:val="TAL"/>
              <w:rPr>
                <w:lang w:val="en-GB" w:eastAsia="ja-JP"/>
              </w:rPr>
            </w:pPr>
            <w:r>
              <w:rPr>
                <w:lang w:val="en-GB" w:eastAsia="ja-JP"/>
              </w:rPr>
              <w:t>9.2.1</w:t>
            </w:r>
          </w:p>
        </w:tc>
        <w:tc>
          <w:tcPr>
            <w:tcW w:w="1262" w:type="dxa"/>
            <w:tcBorders>
              <w:top w:val="single" w:sz="4" w:space="0" w:color="auto"/>
              <w:left w:val="single" w:sz="4" w:space="0" w:color="auto"/>
              <w:bottom w:val="single" w:sz="4" w:space="0" w:color="auto"/>
              <w:right w:val="single" w:sz="4" w:space="0" w:color="auto"/>
            </w:tcBorders>
          </w:tcPr>
          <w:p w14:paraId="203E768A" w14:textId="77777777" w:rsidR="0050508A" w:rsidRPr="007A60DE"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1756502C" w14:textId="77777777" w:rsidR="0050508A" w:rsidRPr="007A60DE"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654E58C3" w14:textId="77777777" w:rsidR="0050508A" w:rsidRPr="007A60DE" w:rsidRDefault="0050508A" w:rsidP="00141643">
            <w:pPr>
              <w:pStyle w:val="TAL"/>
              <w:jc w:val="center"/>
              <w:rPr>
                <w:lang w:val="en-GB" w:eastAsia="ja-JP"/>
              </w:rPr>
            </w:pPr>
            <w:r w:rsidRPr="000903B9">
              <w:rPr>
                <w:lang w:val="en-GB" w:eastAsia="ja-JP"/>
              </w:rPr>
              <w:t>ignore</w:t>
            </w:r>
          </w:p>
        </w:tc>
      </w:tr>
      <w:tr w:rsidR="0050508A" w:rsidRPr="000903B9" w14:paraId="73FC036A" w14:textId="77777777" w:rsidTr="00141643">
        <w:tc>
          <w:tcPr>
            <w:tcW w:w="2389" w:type="dxa"/>
            <w:tcBorders>
              <w:top w:val="single" w:sz="4" w:space="0" w:color="auto"/>
              <w:left w:val="single" w:sz="4" w:space="0" w:color="auto"/>
              <w:bottom w:val="single" w:sz="4" w:space="0" w:color="auto"/>
              <w:right w:val="single" w:sz="4" w:space="0" w:color="auto"/>
            </w:tcBorders>
          </w:tcPr>
          <w:p w14:paraId="43039675" w14:textId="77777777" w:rsidR="0050508A" w:rsidRPr="000903B9" w:rsidRDefault="0050508A" w:rsidP="00801E3D">
            <w:pPr>
              <w:pStyle w:val="TAL"/>
              <w:rPr>
                <w:lang w:val="en-GB" w:eastAsia="ja-JP"/>
              </w:rPr>
            </w:pPr>
            <w:r w:rsidRPr="000903B9">
              <w:rPr>
                <w:lang w:val="en-GB" w:eastAsia="ja-JP"/>
              </w:rPr>
              <w:t>Criticality Diagnostics</w:t>
            </w:r>
          </w:p>
        </w:tc>
        <w:tc>
          <w:tcPr>
            <w:tcW w:w="1097" w:type="dxa"/>
            <w:tcBorders>
              <w:top w:val="single" w:sz="4" w:space="0" w:color="auto"/>
              <w:left w:val="single" w:sz="4" w:space="0" w:color="auto"/>
              <w:bottom w:val="single" w:sz="4" w:space="0" w:color="auto"/>
              <w:right w:val="single" w:sz="4" w:space="0" w:color="auto"/>
            </w:tcBorders>
          </w:tcPr>
          <w:p w14:paraId="7BAFED9A" w14:textId="77777777" w:rsidR="0050508A" w:rsidRPr="000903B9" w:rsidRDefault="0050508A" w:rsidP="00801E3D">
            <w:pPr>
              <w:pStyle w:val="TAL"/>
              <w:rPr>
                <w:lang w:val="en-GB" w:eastAsia="ja-JP"/>
              </w:rPr>
            </w:pPr>
            <w:r w:rsidRPr="000903B9">
              <w:rPr>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273B2AC0" w14:textId="77777777" w:rsidR="0050508A" w:rsidRPr="000903B9" w:rsidRDefault="0050508A" w:rsidP="00801E3D">
            <w:pPr>
              <w:pStyle w:val="TAL"/>
              <w:rPr>
                <w:lang w:val="en-GB" w:eastAsia="ja-JP"/>
              </w:rPr>
            </w:pPr>
          </w:p>
        </w:tc>
        <w:tc>
          <w:tcPr>
            <w:tcW w:w="1247" w:type="dxa"/>
            <w:tcBorders>
              <w:top w:val="single" w:sz="4" w:space="0" w:color="auto"/>
              <w:left w:val="single" w:sz="4" w:space="0" w:color="auto"/>
              <w:bottom w:val="single" w:sz="4" w:space="0" w:color="auto"/>
              <w:right w:val="single" w:sz="4" w:space="0" w:color="auto"/>
            </w:tcBorders>
          </w:tcPr>
          <w:p w14:paraId="23E3E0B1" w14:textId="77777777" w:rsidR="0050508A" w:rsidRPr="000903B9" w:rsidRDefault="0050508A" w:rsidP="00801E3D">
            <w:pPr>
              <w:pStyle w:val="TAL"/>
              <w:rPr>
                <w:lang w:val="en-GB" w:eastAsia="ja-JP"/>
              </w:rPr>
            </w:pPr>
            <w:r>
              <w:rPr>
                <w:lang w:val="en-GB" w:eastAsia="ja-JP"/>
              </w:rPr>
              <w:t>9.2.2</w:t>
            </w:r>
          </w:p>
        </w:tc>
        <w:tc>
          <w:tcPr>
            <w:tcW w:w="1262" w:type="dxa"/>
            <w:tcBorders>
              <w:top w:val="single" w:sz="4" w:space="0" w:color="auto"/>
              <w:left w:val="single" w:sz="4" w:space="0" w:color="auto"/>
              <w:bottom w:val="single" w:sz="4" w:space="0" w:color="auto"/>
              <w:right w:val="single" w:sz="4" w:space="0" w:color="auto"/>
            </w:tcBorders>
          </w:tcPr>
          <w:p w14:paraId="782FB113" w14:textId="77777777" w:rsidR="0050508A" w:rsidRPr="000903B9" w:rsidRDefault="0050508A" w:rsidP="00801E3D">
            <w:pPr>
              <w:pStyle w:val="TAL"/>
              <w:rPr>
                <w:lang w:val="en-GB" w:eastAsia="ja-JP"/>
              </w:rPr>
            </w:pPr>
          </w:p>
        </w:tc>
        <w:tc>
          <w:tcPr>
            <w:tcW w:w="1255" w:type="dxa"/>
            <w:tcBorders>
              <w:top w:val="single" w:sz="4" w:space="0" w:color="auto"/>
              <w:left w:val="single" w:sz="4" w:space="0" w:color="auto"/>
              <w:bottom w:val="single" w:sz="4" w:space="0" w:color="auto"/>
              <w:right w:val="single" w:sz="4" w:space="0" w:color="auto"/>
            </w:tcBorders>
          </w:tcPr>
          <w:p w14:paraId="58A930BE" w14:textId="77777777" w:rsidR="0050508A" w:rsidRPr="000903B9" w:rsidRDefault="0050508A" w:rsidP="00141643">
            <w:pPr>
              <w:pStyle w:val="TAL"/>
              <w:jc w:val="center"/>
              <w:rPr>
                <w:lang w:val="en-GB" w:eastAsia="ja-JP"/>
              </w:rPr>
            </w:pPr>
            <w:r w:rsidRPr="000903B9">
              <w:rPr>
                <w:lang w:val="en-GB" w:eastAsia="ja-JP"/>
              </w:rPr>
              <w:t>YES</w:t>
            </w:r>
          </w:p>
        </w:tc>
        <w:tc>
          <w:tcPr>
            <w:tcW w:w="1243" w:type="dxa"/>
            <w:tcBorders>
              <w:top w:val="single" w:sz="4" w:space="0" w:color="auto"/>
              <w:left w:val="single" w:sz="4" w:space="0" w:color="auto"/>
              <w:bottom w:val="single" w:sz="4" w:space="0" w:color="auto"/>
              <w:right w:val="single" w:sz="4" w:space="0" w:color="auto"/>
            </w:tcBorders>
          </w:tcPr>
          <w:p w14:paraId="6DBFD930" w14:textId="77777777" w:rsidR="0050508A" w:rsidRPr="000903B9" w:rsidRDefault="0050508A" w:rsidP="00141643">
            <w:pPr>
              <w:pStyle w:val="TAL"/>
              <w:jc w:val="center"/>
              <w:rPr>
                <w:lang w:val="en-GB" w:eastAsia="zh-CN"/>
              </w:rPr>
            </w:pPr>
            <w:r w:rsidRPr="000903B9">
              <w:rPr>
                <w:lang w:val="en-GB" w:eastAsia="zh-CN"/>
              </w:rPr>
              <w:t>ignore</w:t>
            </w:r>
          </w:p>
        </w:tc>
      </w:tr>
    </w:tbl>
    <w:p w14:paraId="261BF8D0" w14:textId="77777777" w:rsidR="0050508A" w:rsidRDefault="0050508A" w:rsidP="0050508A">
      <w:pPr>
        <w:overflowPunct w:val="0"/>
        <w:autoSpaceDE w:val="0"/>
        <w:autoSpaceDN w:val="0"/>
        <w:adjustRightInd w:val="0"/>
        <w:textAlignment w:val="baseline"/>
        <w:rPr>
          <w:rFonts w:eastAsia="Times New Roman"/>
          <w:lang w:eastAsia="en-GB"/>
        </w:rPr>
      </w:pPr>
    </w:p>
    <w:p w14:paraId="2A0ED135" w14:textId="4A54D831" w:rsidR="00FC46B5" w:rsidRPr="00FC46B5" w:rsidRDefault="00FC46B5" w:rsidP="00FC46B5">
      <w:pPr>
        <w:keepNext/>
        <w:keepLines/>
        <w:spacing w:before="120" w:after="180" w:line="240" w:lineRule="auto"/>
        <w:ind w:left="1134" w:hanging="1134"/>
        <w:outlineLvl w:val="3"/>
        <w:rPr>
          <w:rFonts w:ascii="Arial" w:eastAsia="Yu Mincho" w:hAnsi="Arial" w:cs="Times New Roman"/>
          <w:sz w:val="24"/>
          <w:szCs w:val="20"/>
          <w:lang w:val="en-GB"/>
        </w:rPr>
      </w:pPr>
      <w:r w:rsidRPr="00FC46B5">
        <w:rPr>
          <w:rFonts w:ascii="Arial" w:eastAsia="Yu Mincho" w:hAnsi="Arial" w:cs="Times New Roman"/>
          <w:sz w:val="24"/>
          <w:szCs w:val="20"/>
          <w:lang w:val="en-GB"/>
        </w:rPr>
        <w:t>9.1.2.</w:t>
      </w:r>
      <w:r>
        <w:rPr>
          <w:rFonts w:ascii="Arial" w:eastAsia="Yu Mincho" w:hAnsi="Arial" w:cs="Times New Roman"/>
          <w:sz w:val="24"/>
          <w:szCs w:val="20"/>
          <w:lang w:val="en-GB"/>
        </w:rPr>
        <w:t>20</w:t>
      </w:r>
      <w:r w:rsidRPr="00FC46B5">
        <w:rPr>
          <w:rFonts w:ascii="Arial" w:eastAsia="Yu Mincho" w:hAnsi="Arial" w:cs="Times New Roman"/>
          <w:sz w:val="24"/>
          <w:szCs w:val="20"/>
          <w:lang w:val="en-GB"/>
        </w:rPr>
        <w:tab/>
        <w:t>E2 RESOURCE STATUS REQUEST</w:t>
      </w:r>
    </w:p>
    <w:p w14:paraId="157C9F85" w14:textId="77777777" w:rsidR="00FC46B5" w:rsidRPr="00FC46B5" w:rsidRDefault="00FC46B5" w:rsidP="00FC46B5">
      <w:pPr>
        <w:overflowPunct w:val="0"/>
        <w:autoSpaceDE w:val="0"/>
        <w:autoSpaceDN w:val="0"/>
        <w:adjustRightInd w:val="0"/>
        <w:spacing w:after="180" w:line="240" w:lineRule="auto"/>
        <w:textAlignment w:val="baseline"/>
        <w:rPr>
          <w:rFonts w:eastAsia="Times New Roman" w:cs="Times New Roman"/>
          <w:szCs w:val="20"/>
          <w:lang w:eastAsia="en-GB"/>
        </w:rPr>
      </w:pPr>
      <w:r w:rsidRPr="00FC46B5">
        <w:rPr>
          <w:rFonts w:eastAsia="Times New Roman" w:cs="Times New Roman"/>
          <w:szCs w:val="20"/>
          <w:lang w:eastAsia="en-GB"/>
        </w:rPr>
        <w:t>This message is sent by the Near-RT RIC to an E2 Node to initiate the requested measurement according to the parameters given in the message.</w:t>
      </w:r>
    </w:p>
    <w:p w14:paraId="69006CCF" w14:textId="77777777" w:rsidR="00FC46B5" w:rsidRPr="00FC46B5" w:rsidRDefault="00FC46B5" w:rsidP="00FC46B5">
      <w:pPr>
        <w:overflowPunct w:val="0"/>
        <w:autoSpaceDE w:val="0"/>
        <w:autoSpaceDN w:val="0"/>
        <w:adjustRightInd w:val="0"/>
        <w:spacing w:after="180" w:line="240" w:lineRule="auto"/>
        <w:textAlignment w:val="baseline"/>
        <w:rPr>
          <w:rFonts w:eastAsia="Times New Roman" w:cs="Times New Roman"/>
          <w:szCs w:val="20"/>
          <w:lang w:eastAsia="en-GB"/>
        </w:rPr>
      </w:pPr>
      <w:r w:rsidRPr="00FC46B5">
        <w:rPr>
          <w:rFonts w:eastAsia="Times New Roman" w:cs="Times New Roman"/>
          <w:szCs w:val="20"/>
          <w:lang w:eastAsia="en-GB"/>
        </w:rPr>
        <w:t>Direction: Near RT RIC → E2 Node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1"/>
        <w:gridCol w:w="1098"/>
        <w:gridCol w:w="1584"/>
        <w:gridCol w:w="1246"/>
        <w:gridCol w:w="1535"/>
        <w:gridCol w:w="1083"/>
        <w:gridCol w:w="1143"/>
      </w:tblGrid>
      <w:tr w:rsidR="00FC46B5" w:rsidRPr="00FC46B5" w14:paraId="1ABC7C76"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505B2394"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lastRenderedPageBreak/>
              <w:t>IE/Group Name</w:t>
            </w:r>
          </w:p>
        </w:tc>
        <w:tc>
          <w:tcPr>
            <w:tcW w:w="1097" w:type="dxa"/>
            <w:tcBorders>
              <w:top w:val="single" w:sz="4" w:space="0" w:color="auto"/>
              <w:left w:val="single" w:sz="4" w:space="0" w:color="auto"/>
              <w:bottom w:val="single" w:sz="4" w:space="0" w:color="auto"/>
              <w:right w:val="single" w:sz="4" w:space="0" w:color="auto"/>
            </w:tcBorders>
            <w:hideMark/>
          </w:tcPr>
          <w:p w14:paraId="5370D190"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Presence</w:t>
            </w:r>
          </w:p>
        </w:tc>
        <w:tc>
          <w:tcPr>
            <w:tcW w:w="1584" w:type="dxa"/>
            <w:tcBorders>
              <w:top w:val="single" w:sz="4" w:space="0" w:color="auto"/>
              <w:left w:val="single" w:sz="4" w:space="0" w:color="auto"/>
              <w:bottom w:val="single" w:sz="4" w:space="0" w:color="auto"/>
              <w:right w:val="single" w:sz="4" w:space="0" w:color="auto"/>
            </w:tcBorders>
            <w:hideMark/>
          </w:tcPr>
          <w:p w14:paraId="2A245143"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Range</w:t>
            </w:r>
          </w:p>
        </w:tc>
        <w:tc>
          <w:tcPr>
            <w:tcW w:w="1246" w:type="dxa"/>
            <w:tcBorders>
              <w:top w:val="single" w:sz="4" w:space="0" w:color="auto"/>
              <w:left w:val="single" w:sz="4" w:space="0" w:color="auto"/>
              <w:bottom w:val="single" w:sz="4" w:space="0" w:color="auto"/>
              <w:right w:val="single" w:sz="4" w:space="0" w:color="auto"/>
            </w:tcBorders>
            <w:hideMark/>
          </w:tcPr>
          <w:p w14:paraId="4E4E49E9"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hideMark/>
          </w:tcPr>
          <w:p w14:paraId="2C764FEE"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hideMark/>
          </w:tcPr>
          <w:p w14:paraId="51E52099"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hideMark/>
          </w:tcPr>
          <w:p w14:paraId="5E205DD4"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Assigned Criticality</w:t>
            </w:r>
          </w:p>
        </w:tc>
      </w:tr>
      <w:tr w:rsidR="00FC46B5" w:rsidRPr="00FC46B5" w14:paraId="08B517B5"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4BFF8AAA"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hideMark/>
          </w:tcPr>
          <w:p w14:paraId="257786C2"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757982A3"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1958FF7"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71C0CE2B"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0CB246DA"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2E54DD28"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reject</w:t>
            </w:r>
          </w:p>
        </w:tc>
      </w:tr>
      <w:tr w:rsidR="00FC46B5" w:rsidRPr="00FC46B5" w14:paraId="10541D41"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265B3BDE"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hideMark/>
          </w:tcPr>
          <w:p w14:paraId="15148792" w14:textId="77777777" w:rsidR="00FC46B5" w:rsidRPr="00FC46B5" w:rsidRDefault="00FC46B5" w:rsidP="00FC46B5">
            <w:pPr>
              <w:keepNext/>
              <w:keepLines/>
              <w:spacing w:after="0" w:line="240" w:lineRule="auto"/>
              <w:rPr>
                <w:rFonts w:ascii="Arial" w:eastAsia="Yu Mincho" w:hAnsi="Arial" w:cs="Arial"/>
                <w:bCs/>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FA1B04C"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08F53FA9"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9.2.33</w:t>
            </w:r>
          </w:p>
        </w:tc>
        <w:tc>
          <w:tcPr>
            <w:tcW w:w="1535" w:type="dxa"/>
            <w:tcBorders>
              <w:top w:val="single" w:sz="4" w:space="0" w:color="auto"/>
              <w:left w:val="single" w:sz="4" w:space="0" w:color="auto"/>
              <w:bottom w:val="single" w:sz="4" w:space="0" w:color="auto"/>
              <w:right w:val="single" w:sz="4" w:space="0" w:color="auto"/>
            </w:tcBorders>
          </w:tcPr>
          <w:p w14:paraId="4397E70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3586A699"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09B2181F"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reject</w:t>
            </w:r>
          </w:p>
        </w:tc>
      </w:tr>
      <w:tr w:rsidR="00FC46B5" w:rsidRPr="00FC46B5" w14:paraId="3A57AB87"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05F2FEBD"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RIC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56234E02"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23748928"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48BE829F"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4FA5E55A"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hideMark/>
          </w:tcPr>
          <w:p w14:paraId="2A5C9480"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3CB9AE1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7DE9EA75"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505C1C5B"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E2 Node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78B89F61"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C-ifRegistrationRequestStoporAdd</w:t>
            </w:r>
          </w:p>
        </w:tc>
        <w:tc>
          <w:tcPr>
            <w:tcW w:w="1584" w:type="dxa"/>
            <w:tcBorders>
              <w:top w:val="single" w:sz="4" w:space="0" w:color="auto"/>
              <w:left w:val="single" w:sz="4" w:space="0" w:color="auto"/>
              <w:bottom w:val="single" w:sz="4" w:space="0" w:color="auto"/>
              <w:right w:val="single" w:sz="4" w:space="0" w:color="auto"/>
            </w:tcBorders>
          </w:tcPr>
          <w:p w14:paraId="5DC741A6"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402E6F6C"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50754E3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hideMark/>
          </w:tcPr>
          <w:p w14:paraId="3F464E80"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073E5906"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r w:rsidR="00FC46B5" w:rsidRPr="00FC46B5" w14:paraId="744E3BED"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11D47BF3"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Registration Request</w:t>
            </w:r>
          </w:p>
        </w:tc>
        <w:tc>
          <w:tcPr>
            <w:tcW w:w="1097" w:type="dxa"/>
            <w:tcBorders>
              <w:top w:val="single" w:sz="4" w:space="0" w:color="auto"/>
              <w:left w:val="single" w:sz="4" w:space="0" w:color="auto"/>
              <w:bottom w:val="single" w:sz="4" w:space="0" w:color="auto"/>
              <w:right w:val="single" w:sz="4" w:space="0" w:color="auto"/>
            </w:tcBorders>
            <w:hideMark/>
          </w:tcPr>
          <w:p w14:paraId="1FA3CD0E"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69FE5944"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DB374F8"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ENUMERATED (start, stop,</w:t>
            </w:r>
          </w:p>
          <w:p w14:paraId="489B442E"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add, …)</w:t>
            </w:r>
          </w:p>
        </w:tc>
        <w:tc>
          <w:tcPr>
            <w:tcW w:w="1535" w:type="dxa"/>
            <w:tcBorders>
              <w:top w:val="single" w:sz="4" w:space="0" w:color="auto"/>
              <w:left w:val="single" w:sz="4" w:space="0" w:color="auto"/>
              <w:bottom w:val="single" w:sz="4" w:space="0" w:color="auto"/>
              <w:right w:val="single" w:sz="4" w:space="0" w:color="auto"/>
            </w:tcBorders>
            <w:hideMark/>
          </w:tcPr>
          <w:p w14:paraId="07937CBE"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Type of request for which the resource status is required.</w:t>
            </w:r>
          </w:p>
        </w:tc>
        <w:tc>
          <w:tcPr>
            <w:tcW w:w="1083" w:type="dxa"/>
            <w:tcBorders>
              <w:top w:val="single" w:sz="4" w:space="0" w:color="auto"/>
              <w:left w:val="single" w:sz="4" w:space="0" w:color="auto"/>
              <w:bottom w:val="single" w:sz="4" w:space="0" w:color="auto"/>
              <w:right w:val="single" w:sz="4" w:space="0" w:color="auto"/>
            </w:tcBorders>
            <w:hideMark/>
          </w:tcPr>
          <w:p w14:paraId="40254B4E"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71C6D7B5"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r w:rsidR="00FC46B5" w:rsidRPr="00FC46B5" w14:paraId="68FCA5F0"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785DF8FE"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Report Characteristics</w:t>
            </w:r>
          </w:p>
        </w:tc>
        <w:tc>
          <w:tcPr>
            <w:tcW w:w="1097" w:type="dxa"/>
            <w:tcBorders>
              <w:top w:val="single" w:sz="4" w:space="0" w:color="auto"/>
              <w:left w:val="single" w:sz="4" w:space="0" w:color="auto"/>
              <w:bottom w:val="single" w:sz="4" w:space="0" w:color="auto"/>
              <w:right w:val="single" w:sz="4" w:space="0" w:color="auto"/>
            </w:tcBorders>
            <w:hideMark/>
          </w:tcPr>
          <w:p w14:paraId="482618E4"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C-ifRegistrationRequestStart</w:t>
            </w:r>
          </w:p>
        </w:tc>
        <w:tc>
          <w:tcPr>
            <w:tcW w:w="1584" w:type="dxa"/>
            <w:tcBorders>
              <w:top w:val="single" w:sz="4" w:space="0" w:color="auto"/>
              <w:left w:val="single" w:sz="4" w:space="0" w:color="auto"/>
              <w:bottom w:val="single" w:sz="4" w:space="0" w:color="auto"/>
              <w:right w:val="single" w:sz="4" w:space="0" w:color="auto"/>
            </w:tcBorders>
          </w:tcPr>
          <w:p w14:paraId="7895BCF7"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237F3D47"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eastAsia="ja-JP"/>
              </w:rPr>
              <w:t>BIT STRING (SIZE(8))</w:t>
            </w:r>
          </w:p>
        </w:tc>
        <w:tc>
          <w:tcPr>
            <w:tcW w:w="1535" w:type="dxa"/>
            <w:tcBorders>
              <w:top w:val="single" w:sz="4" w:space="0" w:color="auto"/>
              <w:left w:val="single" w:sz="4" w:space="0" w:color="auto"/>
              <w:bottom w:val="single" w:sz="4" w:space="0" w:color="auto"/>
              <w:right w:val="single" w:sz="4" w:space="0" w:color="auto"/>
            </w:tcBorders>
            <w:hideMark/>
          </w:tcPr>
          <w:p w14:paraId="635E95D9"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 xml:space="preserve">Each position in the bitmap indicates measurement object the E2 Node is requested to report. </w:t>
            </w:r>
          </w:p>
          <w:p w14:paraId="3EA7837E"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 xml:space="preserve">First Bit = TNL Capacity Ind Periodic, Second Bit = HW Load Ind Periodic. </w:t>
            </w:r>
          </w:p>
          <w:p w14:paraId="3B6C5490"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eastAsia="ja-JP"/>
              </w:rPr>
              <w:t>Other bits shall be ignored by the E2 Node.</w:t>
            </w:r>
          </w:p>
        </w:tc>
        <w:tc>
          <w:tcPr>
            <w:tcW w:w="1083" w:type="dxa"/>
            <w:tcBorders>
              <w:top w:val="single" w:sz="4" w:space="0" w:color="auto"/>
              <w:left w:val="single" w:sz="4" w:space="0" w:color="auto"/>
              <w:bottom w:val="single" w:sz="4" w:space="0" w:color="auto"/>
              <w:right w:val="single" w:sz="4" w:space="0" w:color="auto"/>
            </w:tcBorders>
            <w:hideMark/>
          </w:tcPr>
          <w:p w14:paraId="45F4DF58"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5E29144D"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r w:rsidR="00FC46B5" w:rsidRPr="00FC46B5" w14:paraId="5698CD5A"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3F76CB78"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Reporting Periodicity</w:t>
            </w:r>
          </w:p>
        </w:tc>
        <w:tc>
          <w:tcPr>
            <w:tcW w:w="1097" w:type="dxa"/>
            <w:tcBorders>
              <w:top w:val="single" w:sz="4" w:space="0" w:color="auto"/>
              <w:left w:val="single" w:sz="4" w:space="0" w:color="auto"/>
              <w:bottom w:val="single" w:sz="4" w:space="0" w:color="auto"/>
              <w:right w:val="single" w:sz="4" w:space="0" w:color="auto"/>
            </w:tcBorders>
            <w:hideMark/>
          </w:tcPr>
          <w:p w14:paraId="4B6887EB" w14:textId="77777777" w:rsidR="00FC46B5" w:rsidRPr="00FC46B5" w:rsidRDefault="00FC46B5" w:rsidP="00FC46B5">
            <w:pPr>
              <w:keepNext/>
              <w:keepLines/>
              <w:spacing w:after="0" w:line="240" w:lineRule="auto"/>
              <w:rPr>
                <w:rFonts w:ascii="Arial" w:eastAsia="Yu Mincho" w:hAnsi="Arial" w:cs="Times New Roman"/>
                <w:bCs/>
                <w:sz w:val="18"/>
                <w:szCs w:val="20"/>
                <w:lang w:eastAsia="ja-JP"/>
              </w:rPr>
            </w:pPr>
            <w:r w:rsidRPr="00FC46B5">
              <w:rPr>
                <w:rFonts w:ascii="Arial" w:eastAsia="Yu Mincho" w:hAnsi="Arial" w:cs="Arial"/>
                <w:bCs/>
                <w:sz w:val="18"/>
                <w:szCs w:val="20"/>
                <w:lang w:eastAsia="ja-JP"/>
              </w:rPr>
              <w:t>O</w:t>
            </w:r>
          </w:p>
        </w:tc>
        <w:tc>
          <w:tcPr>
            <w:tcW w:w="1584" w:type="dxa"/>
            <w:tcBorders>
              <w:top w:val="single" w:sz="4" w:space="0" w:color="auto"/>
              <w:left w:val="single" w:sz="4" w:space="0" w:color="auto"/>
              <w:bottom w:val="single" w:sz="4" w:space="0" w:color="auto"/>
              <w:right w:val="single" w:sz="4" w:space="0" w:color="auto"/>
            </w:tcBorders>
          </w:tcPr>
          <w:p w14:paraId="04332D99" w14:textId="77777777" w:rsidR="00FC46B5" w:rsidRPr="00FC46B5" w:rsidRDefault="00FC46B5" w:rsidP="00FC46B5">
            <w:pPr>
              <w:keepNext/>
              <w:keepLines/>
              <w:spacing w:after="0" w:line="240" w:lineRule="auto"/>
              <w:rPr>
                <w:rFonts w:ascii="Arial" w:eastAsia="Yu Mincho" w:hAnsi="Arial" w:cs="Arial"/>
                <w:iCs/>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3A68F749"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iCs/>
                <w:sz w:val="18"/>
                <w:szCs w:val="20"/>
                <w:lang w:eastAsia="ja-JP"/>
              </w:rPr>
              <w:t>ENUMERATED (500ms, 1000ms, 2000ms, 5000ms,10000ms, …)</w:t>
            </w:r>
          </w:p>
        </w:tc>
        <w:tc>
          <w:tcPr>
            <w:tcW w:w="1535" w:type="dxa"/>
            <w:tcBorders>
              <w:top w:val="single" w:sz="4" w:space="0" w:color="auto"/>
              <w:left w:val="single" w:sz="4" w:space="0" w:color="auto"/>
              <w:bottom w:val="single" w:sz="4" w:space="0" w:color="auto"/>
              <w:right w:val="single" w:sz="4" w:space="0" w:color="auto"/>
            </w:tcBorders>
            <w:hideMark/>
          </w:tcPr>
          <w:p w14:paraId="67E387E7"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 xml:space="preserve">Periodicity that can be used for reporting of indicated measurements. Also used as the averaging window length for all measurement objects if supported. </w:t>
            </w:r>
          </w:p>
          <w:p w14:paraId="1EE1A7B3"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zh-CN"/>
              </w:rPr>
              <w:t xml:space="preserve">This IE is ignored if the </w:t>
            </w:r>
            <w:r w:rsidRPr="00FC46B5">
              <w:rPr>
                <w:rFonts w:ascii="Arial" w:eastAsia="Yu Mincho" w:hAnsi="Arial" w:cs="Arial"/>
                <w:i/>
                <w:iCs/>
                <w:sz w:val="18"/>
                <w:szCs w:val="20"/>
                <w:lang w:eastAsia="zh-CN"/>
              </w:rPr>
              <w:t>Registration Request</w:t>
            </w:r>
            <w:r w:rsidRPr="00FC46B5">
              <w:rPr>
                <w:rFonts w:ascii="Arial" w:eastAsia="Yu Mincho" w:hAnsi="Arial" w:cs="Arial"/>
                <w:sz w:val="18"/>
                <w:szCs w:val="20"/>
                <w:lang w:eastAsia="zh-CN"/>
              </w:rPr>
              <w:t xml:space="preserve"> IE is set to “add”.</w:t>
            </w:r>
          </w:p>
        </w:tc>
        <w:tc>
          <w:tcPr>
            <w:tcW w:w="1083" w:type="dxa"/>
            <w:tcBorders>
              <w:top w:val="single" w:sz="4" w:space="0" w:color="auto"/>
              <w:left w:val="single" w:sz="4" w:space="0" w:color="auto"/>
              <w:bottom w:val="single" w:sz="4" w:space="0" w:color="auto"/>
              <w:right w:val="single" w:sz="4" w:space="0" w:color="auto"/>
            </w:tcBorders>
            <w:hideMark/>
          </w:tcPr>
          <w:p w14:paraId="51EB3E64"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48C55D4A" w14:textId="77777777" w:rsidR="00FC46B5" w:rsidRPr="00FC46B5" w:rsidRDefault="00FC46B5" w:rsidP="00FC46B5">
            <w:pPr>
              <w:keepNext/>
              <w:keepLines/>
              <w:spacing w:after="0" w:line="240" w:lineRule="auto"/>
              <w:jc w:val="center"/>
              <w:rPr>
                <w:rFonts w:ascii="Arial" w:eastAsia="맑은 고딕" w:hAnsi="Arial" w:cs="Arial"/>
                <w:sz w:val="18"/>
                <w:szCs w:val="20"/>
                <w:lang w:eastAsia="ko-KR"/>
              </w:rPr>
            </w:pPr>
            <w:r w:rsidRPr="00FC46B5">
              <w:rPr>
                <w:rFonts w:ascii="Arial" w:eastAsia="맑은 고딕" w:hAnsi="Arial" w:cs="Arial"/>
                <w:sz w:val="18"/>
                <w:szCs w:val="20"/>
                <w:lang w:eastAsia="ko-KR"/>
              </w:rPr>
              <w:t>ignore</w:t>
            </w:r>
          </w:p>
        </w:tc>
      </w:tr>
    </w:tbl>
    <w:p w14:paraId="3F0ADDFF" w14:textId="77777777" w:rsidR="00FC46B5" w:rsidRPr="00FC46B5" w:rsidRDefault="00FC46B5" w:rsidP="00FC46B5">
      <w:pPr>
        <w:spacing w:after="180" w:line="240" w:lineRule="auto"/>
        <w:rPr>
          <w:rFonts w:eastAsia="Yu Mincho" w:cs="Times New Roman"/>
          <w:szCs w:val="2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FC46B5" w:rsidRPr="00FC46B5" w14:paraId="79F9C868" w14:textId="77777777" w:rsidTr="00FC46B5">
        <w:tc>
          <w:tcPr>
            <w:tcW w:w="3686" w:type="dxa"/>
            <w:tcBorders>
              <w:top w:val="single" w:sz="4" w:space="0" w:color="auto"/>
              <w:left w:val="single" w:sz="4" w:space="0" w:color="auto"/>
              <w:bottom w:val="single" w:sz="4" w:space="0" w:color="auto"/>
              <w:right w:val="single" w:sz="4" w:space="0" w:color="auto"/>
            </w:tcBorders>
            <w:hideMark/>
          </w:tcPr>
          <w:p w14:paraId="1EF3537C" w14:textId="77777777" w:rsidR="00FC46B5" w:rsidRPr="00FC46B5" w:rsidRDefault="00FC46B5" w:rsidP="00FC46B5">
            <w:pPr>
              <w:keepNext/>
              <w:keepLines/>
              <w:spacing w:after="0" w:line="240" w:lineRule="auto"/>
              <w:jc w:val="center"/>
              <w:rPr>
                <w:rFonts w:ascii="Arial" w:eastAsia="Yu Mincho" w:hAnsi="Arial" w:cs="Arial"/>
                <w:b/>
                <w:sz w:val="18"/>
                <w:szCs w:val="20"/>
                <w:lang w:eastAsia="ja-JP"/>
              </w:rPr>
            </w:pPr>
            <w:r w:rsidRPr="00FC46B5">
              <w:rPr>
                <w:rFonts w:ascii="Arial" w:eastAsia="Yu Mincho" w:hAnsi="Arial" w:cs="Arial"/>
                <w:b/>
                <w:sz w:val="18"/>
                <w:szCs w:val="20"/>
                <w:lang w:eastAsia="ja-JP"/>
              </w:rPr>
              <w:t>Condition</w:t>
            </w:r>
          </w:p>
        </w:tc>
        <w:tc>
          <w:tcPr>
            <w:tcW w:w="5670" w:type="dxa"/>
            <w:tcBorders>
              <w:top w:val="single" w:sz="4" w:space="0" w:color="auto"/>
              <w:left w:val="single" w:sz="4" w:space="0" w:color="auto"/>
              <w:bottom w:val="single" w:sz="4" w:space="0" w:color="auto"/>
              <w:right w:val="single" w:sz="4" w:space="0" w:color="auto"/>
            </w:tcBorders>
            <w:hideMark/>
          </w:tcPr>
          <w:p w14:paraId="77D67956" w14:textId="77777777" w:rsidR="00FC46B5" w:rsidRPr="00FC46B5" w:rsidRDefault="00FC46B5" w:rsidP="00FC46B5">
            <w:pPr>
              <w:keepNext/>
              <w:keepLines/>
              <w:spacing w:after="0" w:line="240" w:lineRule="auto"/>
              <w:jc w:val="center"/>
              <w:rPr>
                <w:rFonts w:ascii="Arial" w:eastAsia="Yu Mincho" w:hAnsi="Arial" w:cs="Arial"/>
                <w:b/>
                <w:sz w:val="18"/>
                <w:szCs w:val="20"/>
                <w:lang w:eastAsia="ja-JP"/>
              </w:rPr>
            </w:pPr>
            <w:r w:rsidRPr="00FC46B5">
              <w:rPr>
                <w:rFonts w:ascii="Arial" w:eastAsia="Yu Mincho" w:hAnsi="Arial" w:cs="Arial"/>
                <w:b/>
                <w:sz w:val="18"/>
                <w:szCs w:val="20"/>
                <w:lang w:eastAsia="ja-JP"/>
              </w:rPr>
              <w:t>Explanation</w:t>
            </w:r>
          </w:p>
        </w:tc>
      </w:tr>
      <w:tr w:rsidR="00FC46B5" w:rsidRPr="00FC46B5" w14:paraId="539BC445" w14:textId="77777777" w:rsidTr="00FC46B5">
        <w:tc>
          <w:tcPr>
            <w:tcW w:w="3686" w:type="dxa"/>
            <w:tcBorders>
              <w:top w:val="single" w:sz="4" w:space="0" w:color="auto"/>
              <w:left w:val="single" w:sz="4" w:space="0" w:color="auto"/>
              <w:bottom w:val="single" w:sz="4" w:space="0" w:color="auto"/>
              <w:right w:val="single" w:sz="4" w:space="0" w:color="auto"/>
            </w:tcBorders>
            <w:hideMark/>
          </w:tcPr>
          <w:p w14:paraId="7E8A3AD5"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ifRegistrationRequestStoporAdd</w:t>
            </w:r>
          </w:p>
        </w:tc>
        <w:tc>
          <w:tcPr>
            <w:tcW w:w="5670" w:type="dxa"/>
            <w:tcBorders>
              <w:top w:val="single" w:sz="4" w:space="0" w:color="auto"/>
              <w:left w:val="single" w:sz="4" w:space="0" w:color="auto"/>
              <w:bottom w:val="single" w:sz="4" w:space="0" w:color="auto"/>
              <w:right w:val="single" w:sz="4" w:space="0" w:color="auto"/>
            </w:tcBorders>
            <w:hideMark/>
          </w:tcPr>
          <w:p w14:paraId="180003BA"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 xml:space="preserve">This IE shall be present if the </w:t>
            </w:r>
            <w:r w:rsidRPr="00FC46B5">
              <w:rPr>
                <w:rFonts w:ascii="Arial" w:eastAsia="Yu Mincho" w:hAnsi="Arial" w:cs="Arial"/>
                <w:i/>
                <w:iCs/>
                <w:sz w:val="18"/>
                <w:szCs w:val="20"/>
                <w:lang w:eastAsia="ja-JP"/>
              </w:rPr>
              <w:t xml:space="preserve">Registration Request </w:t>
            </w:r>
            <w:r w:rsidRPr="00FC46B5">
              <w:rPr>
                <w:rFonts w:ascii="Arial" w:eastAsia="Yu Mincho" w:hAnsi="Arial" w:cs="Arial"/>
                <w:sz w:val="18"/>
                <w:szCs w:val="20"/>
                <w:lang w:eastAsia="ja-JP"/>
              </w:rPr>
              <w:t>IE is set to the value "stop" or "add".</w:t>
            </w:r>
          </w:p>
        </w:tc>
      </w:tr>
      <w:tr w:rsidR="00FC46B5" w:rsidRPr="00FC46B5" w14:paraId="4F4A94CD" w14:textId="77777777" w:rsidTr="00FC46B5">
        <w:tc>
          <w:tcPr>
            <w:tcW w:w="3686" w:type="dxa"/>
            <w:tcBorders>
              <w:top w:val="single" w:sz="4" w:space="0" w:color="auto"/>
              <w:left w:val="single" w:sz="4" w:space="0" w:color="auto"/>
              <w:bottom w:val="single" w:sz="4" w:space="0" w:color="auto"/>
              <w:right w:val="single" w:sz="4" w:space="0" w:color="auto"/>
            </w:tcBorders>
            <w:hideMark/>
          </w:tcPr>
          <w:p w14:paraId="19C572C5"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ifRegistrationRequestStart</w:t>
            </w:r>
          </w:p>
        </w:tc>
        <w:tc>
          <w:tcPr>
            <w:tcW w:w="5670" w:type="dxa"/>
            <w:tcBorders>
              <w:top w:val="single" w:sz="4" w:space="0" w:color="auto"/>
              <w:left w:val="single" w:sz="4" w:space="0" w:color="auto"/>
              <w:bottom w:val="single" w:sz="4" w:space="0" w:color="auto"/>
              <w:right w:val="single" w:sz="4" w:space="0" w:color="auto"/>
            </w:tcBorders>
            <w:hideMark/>
          </w:tcPr>
          <w:p w14:paraId="46D0B207" w14:textId="77777777" w:rsidR="00FC46B5" w:rsidRPr="00FC46B5" w:rsidRDefault="00FC46B5" w:rsidP="00FC46B5">
            <w:pPr>
              <w:keepNext/>
              <w:keepLines/>
              <w:spacing w:after="0" w:line="240" w:lineRule="auto"/>
              <w:rPr>
                <w:rFonts w:ascii="Arial" w:eastAsia="Yu Mincho" w:hAnsi="Arial" w:cs="Arial"/>
                <w:sz w:val="18"/>
                <w:szCs w:val="20"/>
                <w:lang w:eastAsia="ja-JP"/>
              </w:rPr>
            </w:pPr>
            <w:r w:rsidRPr="00FC46B5">
              <w:rPr>
                <w:rFonts w:ascii="Arial" w:eastAsia="Yu Mincho" w:hAnsi="Arial" w:cs="Arial"/>
                <w:sz w:val="18"/>
                <w:szCs w:val="20"/>
                <w:lang w:eastAsia="ja-JP"/>
              </w:rPr>
              <w:t xml:space="preserve">This IE shall be present if the </w:t>
            </w:r>
            <w:r w:rsidRPr="00FC46B5">
              <w:rPr>
                <w:rFonts w:ascii="Arial" w:eastAsia="Yu Mincho" w:hAnsi="Arial" w:cs="Arial"/>
                <w:i/>
                <w:iCs/>
                <w:sz w:val="18"/>
                <w:szCs w:val="20"/>
                <w:lang w:eastAsia="ja-JP"/>
              </w:rPr>
              <w:t>Registration Request</w:t>
            </w:r>
            <w:r w:rsidRPr="00FC46B5">
              <w:rPr>
                <w:rFonts w:ascii="Arial" w:eastAsia="Yu Mincho" w:hAnsi="Arial" w:cs="Arial"/>
                <w:sz w:val="18"/>
                <w:szCs w:val="20"/>
                <w:lang w:eastAsia="ja-JP"/>
              </w:rPr>
              <w:t xml:space="preserve"> IE is set to the value "start".</w:t>
            </w:r>
          </w:p>
        </w:tc>
      </w:tr>
    </w:tbl>
    <w:p w14:paraId="7B3B69A4" w14:textId="77777777" w:rsidR="00FC46B5" w:rsidRPr="00FC46B5" w:rsidRDefault="00FC46B5" w:rsidP="00FC46B5">
      <w:pPr>
        <w:spacing w:after="180" w:line="240" w:lineRule="auto"/>
        <w:rPr>
          <w:rFonts w:eastAsia="Yu Mincho" w:cs="Times New Roman"/>
          <w:szCs w:val="20"/>
        </w:rPr>
      </w:pPr>
    </w:p>
    <w:p w14:paraId="3150AB5F" w14:textId="74D1E91B" w:rsidR="00FC46B5" w:rsidRPr="00FC46B5" w:rsidRDefault="00FC46B5" w:rsidP="00FC46B5">
      <w:pPr>
        <w:keepNext/>
        <w:keepLines/>
        <w:spacing w:before="120" w:after="180" w:line="240" w:lineRule="auto"/>
        <w:ind w:left="1134" w:hanging="1134"/>
        <w:outlineLvl w:val="3"/>
        <w:rPr>
          <w:rFonts w:ascii="Arial" w:eastAsia="Yu Mincho" w:hAnsi="Arial" w:cs="Times New Roman"/>
          <w:sz w:val="24"/>
          <w:szCs w:val="20"/>
          <w:lang w:val="en-GB"/>
        </w:rPr>
      </w:pPr>
      <w:r w:rsidRPr="00FC46B5">
        <w:rPr>
          <w:rFonts w:ascii="Arial" w:eastAsia="Yu Mincho" w:hAnsi="Arial" w:cs="Times New Roman"/>
          <w:sz w:val="24"/>
          <w:szCs w:val="20"/>
          <w:lang w:val="en-GB"/>
        </w:rPr>
        <w:lastRenderedPageBreak/>
        <w:t>9.1.2.</w:t>
      </w:r>
      <w:r>
        <w:rPr>
          <w:rFonts w:ascii="Arial" w:eastAsia="Yu Mincho" w:hAnsi="Arial" w:cs="Times New Roman"/>
          <w:sz w:val="24"/>
          <w:szCs w:val="20"/>
          <w:lang w:val="en-GB"/>
        </w:rPr>
        <w:t>21</w:t>
      </w:r>
      <w:r w:rsidRPr="00FC46B5">
        <w:rPr>
          <w:rFonts w:ascii="Arial" w:eastAsia="Yu Mincho" w:hAnsi="Arial" w:cs="Times New Roman"/>
          <w:sz w:val="24"/>
          <w:szCs w:val="20"/>
          <w:lang w:val="en-GB"/>
        </w:rPr>
        <w:tab/>
        <w:t>E2 RESOURCE STATUS RESPONSE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1"/>
        <w:gridCol w:w="1098"/>
        <w:gridCol w:w="1584"/>
        <w:gridCol w:w="1246"/>
        <w:gridCol w:w="1535"/>
        <w:gridCol w:w="1083"/>
        <w:gridCol w:w="1143"/>
      </w:tblGrid>
      <w:tr w:rsidR="00FC46B5" w:rsidRPr="00FC46B5" w14:paraId="795DFC18"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7ECB1979"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hideMark/>
          </w:tcPr>
          <w:p w14:paraId="509D3F7A"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Presence</w:t>
            </w:r>
          </w:p>
        </w:tc>
        <w:tc>
          <w:tcPr>
            <w:tcW w:w="1584" w:type="dxa"/>
            <w:tcBorders>
              <w:top w:val="single" w:sz="4" w:space="0" w:color="auto"/>
              <w:left w:val="single" w:sz="4" w:space="0" w:color="auto"/>
              <w:bottom w:val="single" w:sz="4" w:space="0" w:color="auto"/>
              <w:right w:val="single" w:sz="4" w:space="0" w:color="auto"/>
            </w:tcBorders>
            <w:hideMark/>
          </w:tcPr>
          <w:p w14:paraId="3B99035D"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Range</w:t>
            </w:r>
          </w:p>
        </w:tc>
        <w:tc>
          <w:tcPr>
            <w:tcW w:w="1246" w:type="dxa"/>
            <w:tcBorders>
              <w:top w:val="single" w:sz="4" w:space="0" w:color="auto"/>
              <w:left w:val="single" w:sz="4" w:space="0" w:color="auto"/>
              <w:bottom w:val="single" w:sz="4" w:space="0" w:color="auto"/>
              <w:right w:val="single" w:sz="4" w:space="0" w:color="auto"/>
            </w:tcBorders>
            <w:hideMark/>
          </w:tcPr>
          <w:p w14:paraId="7822CAAB"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hideMark/>
          </w:tcPr>
          <w:p w14:paraId="69C5F1B0"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hideMark/>
          </w:tcPr>
          <w:p w14:paraId="69D5D89B"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hideMark/>
          </w:tcPr>
          <w:p w14:paraId="4BE3B32F"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Assigned Criticality</w:t>
            </w:r>
          </w:p>
        </w:tc>
      </w:tr>
      <w:tr w:rsidR="00FC46B5" w:rsidRPr="00FC46B5" w14:paraId="600EF73A"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259D25BF"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hideMark/>
          </w:tcPr>
          <w:p w14:paraId="18BDE223"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79912B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66F9A38"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127C48D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45030233"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1F782ACF"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reject</w:t>
            </w:r>
          </w:p>
        </w:tc>
      </w:tr>
      <w:tr w:rsidR="00FC46B5" w:rsidRPr="00FC46B5" w14:paraId="336C1887"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392F5678"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hideMark/>
          </w:tcPr>
          <w:p w14:paraId="681510BC"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0B2FDFA8"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46A3DDF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9.2.33</w:t>
            </w:r>
          </w:p>
        </w:tc>
        <w:tc>
          <w:tcPr>
            <w:tcW w:w="1535" w:type="dxa"/>
            <w:tcBorders>
              <w:top w:val="single" w:sz="4" w:space="0" w:color="auto"/>
              <w:left w:val="single" w:sz="4" w:space="0" w:color="auto"/>
              <w:bottom w:val="single" w:sz="4" w:space="0" w:color="auto"/>
              <w:right w:val="single" w:sz="4" w:space="0" w:color="auto"/>
            </w:tcBorders>
            <w:hideMark/>
          </w:tcPr>
          <w:p w14:paraId="17870D79"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w:t>
            </w:r>
          </w:p>
        </w:tc>
        <w:tc>
          <w:tcPr>
            <w:tcW w:w="1083" w:type="dxa"/>
            <w:tcBorders>
              <w:top w:val="single" w:sz="4" w:space="0" w:color="auto"/>
              <w:left w:val="single" w:sz="4" w:space="0" w:color="auto"/>
              <w:bottom w:val="single" w:sz="4" w:space="0" w:color="auto"/>
              <w:right w:val="single" w:sz="4" w:space="0" w:color="auto"/>
            </w:tcBorders>
            <w:hideMark/>
          </w:tcPr>
          <w:p w14:paraId="331C8C09"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69350E2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Yu Mincho" w:hAnsi="Arial" w:cs="Arial"/>
                <w:sz w:val="18"/>
                <w:szCs w:val="20"/>
                <w:lang w:val="en-GB" w:eastAsia="ja-JP"/>
              </w:rPr>
              <w:t>reject</w:t>
            </w:r>
          </w:p>
        </w:tc>
      </w:tr>
      <w:tr w:rsidR="00FC46B5" w:rsidRPr="00FC46B5" w14:paraId="5CDB55A1"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54F5B547"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RIC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71385482"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190EF8C3"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6E6A1C4A"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77CC3FB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hideMark/>
          </w:tcPr>
          <w:p w14:paraId="71B51AA1"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4BCB99E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55C2A08A"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6570FC38"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E2 Node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3A88DE6A"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2FC95BD4"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AD4AD41"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2C077D44"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hideMark/>
          </w:tcPr>
          <w:p w14:paraId="365D6DB3"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3946374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6387815E"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2695A580"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Criticality Diagnostics</w:t>
            </w:r>
          </w:p>
        </w:tc>
        <w:tc>
          <w:tcPr>
            <w:tcW w:w="1097" w:type="dxa"/>
            <w:tcBorders>
              <w:top w:val="single" w:sz="4" w:space="0" w:color="auto"/>
              <w:left w:val="single" w:sz="4" w:space="0" w:color="auto"/>
              <w:bottom w:val="single" w:sz="4" w:space="0" w:color="auto"/>
              <w:right w:val="single" w:sz="4" w:space="0" w:color="auto"/>
            </w:tcBorders>
            <w:hideMark/>
          </w:tcPr>
          <w:p w14:paraId="55FAF165"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170B9DFD"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33B8B4C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9.2.2</w:t>
            </w:r>
          </w:p>
        </w:tc>
        <w:tc>
          <w:tcPr>
            <w:tcW w:w="1535" w:type="dxa"/>
            <w:tcBorders>
              <w:top w:val="single" w:sz="4" w:space="0" w:color="auto"/>
              <w:left w:val="single" w:sz="4" w:space="0" w:color="auto"/>
              <w:bottom w:val="single" w:sz="4" w:space="0" w:color="auto"/>
              <w:right w:val="single" w:sz="4" w:space="0" w:color="auto"/>
            </w:tcBorders>
          </w:tcPr>
          <w:p w14:paraId="4FFBDCCE"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0C52B29D"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5B9AFA77"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bl>
    <w:p w14:paraId="607AE0B1" w14:textId="77777777" w:rsidR="00FC46B5" w:rsidRPr="00FC46B5" w:rsidRDefault="00FC46B5" w:rsidP="00FC46B5">
      <w:pPr>
        <w:spacing w:after="180" w:line="240" w:lineRule="auto"/>
        <w:rPr>
          <w:rFonts w:eastAsia="Yu Mincho" w:cs="Times New Roman"/>
          <w:szCs w:val="20"/>
        </w:rPr>
      </w:pPr>
    </w:p>
    <w:p w14:paraId="650AD591" w14:textId="23D1B5EE" w:rsidR="00FC46B5" w:rsidRPr="00FC46B5" w:rsidRDefault="00FC46B5" w:rsidP="00FC46B5">
      <w:pPr>
        <w:keepNext/>
        <w:keepLines/>
        <w:spacing w:before="120" w:after="180" w:line="240" w:lineRule="auto"/>
        <w:ind w:left="1134" w:hanging="1134"/>
        <w:outlineLvl w:val="3"/>
        <w:rPr>
          <w:rFonts w:ascii="Arial" w:eastAsia="Yu Mincho" w:hAnsi="Arial" w:cs="Times New Roman"/>
          <w:sz w:val="24"/>
          <w:szCs w:val="20"/>
          <w:lang w:val="en-GB"/>
        </w:rPr>
      </w:pPr>
      <w:r w:rsidRPr="00FC46B5">
        <w:rPr>
          <w:rFonts w:ascii="Arial" w:eastAsia="Yu Mincho" w:hAnsi="Arial" w:cs="Times New Roman"/>
          <w:sz w:val="24"/>
          <w:szCs w:val="20"/>
          <w:lang w:val="en-GB"/>
        </w:rPr>
        <w:t>9.1.2.</w:t>
      </w:r>
      <w:r>
        <w:rPr>
          <w:rFonts w:ascii="Arial" w:eastAsia="Yu Mincho" w:hAnsi="Arial" w:cs="Times New Roman"/>
          <w:sz w:val="24"/>
          <w:szCs w:val="20"/>
          <w:lang w:val="en-GB"/>
        </w:rPr>
        <w:t>22</w:t>
      </w:r>
      <w:r w:rsidRPr="00FC46B5">
        <w:rPr>
          <w:rFonts w:ascii="Arial" w:eastAsia="Yu Mincho" w:hAnsi="Arial" w:cs="Times New Roman"/>
          <w:sz w:val="24"/>
          <w:szCs w:val="20"/>
          <w:lang w:val="en-GB"/>
        </w:rPr>
        <w:tab/>
        <w:t>E2 RESOURCE STATUS FAILURE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1"/>
        <w:gridCol w:w="1098"/>
        <w:gridCol w:w="1584"/>
        <w:gridCol w:w="1246"/>
        <w:gridCol w:w="1535"/>
        <w:gridCol w:w="1083"/>
        <w:gridCol w:w="1143"/>
      </w:tblGrid>
      <w:tr w:rsidR="00FC46B5" w:rsidRPr="00FC46B5" w14:paraId="3B37988E"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6BB011C3"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hideMark/>
          </w:tcPr>
          <w:p w14:paraId="5CA649DE"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Presence</w:t>
            </w:r>
          </w:p>
        </w:tc>
        <w:tc>
          <w:tcPr>
            <w:tcW w:w="1584" w:type="dxa"/>
            <w:tcBorders>
              <w:top w:val="single" w:sz="4" w:space="0" w:color="auto"/>
              <w:left w:val="single" w:sz="4" w:space="0" w:color="auto"/>
              <w:bottom w:val="single" w:sz="4" w:space="0" w:color="auto"/>
              <w:right w:val="single" w:sz="4" w:space="0" w:color="auto"/>
            </w:tcBorders>
            <w:hideMark/>
          </w:tcPr>
          <w:p w14:paraId="726CB65E"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Range</w:t>
            </w:r>
          </w:p>
        </w:tc>
        <w:tc>
          <w:tcPr>
            <w:tcW w:w="1246" w:type="dxa"/>
            <w:tcBorders>
              <w:top w:val="single" w:sz="4" w:space="0" w:color="auto"/>
              <w:left w:val="single" w:sz="4" w:space="0" w:color="auto"/>
              <w:bottom w:val="single" w:sz="4" w:space="0" w:color="auto"/>
              <w:right w:val="single" w:sz="4" w:space="0" w:color="auto"/>
            </w:tcBorders>
            <w:hideMark/>
          </w:tcPr>
          <w:p w14:paraId="4F9D237E"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hideMark/>
          </w:tcPr>
          <w:p w14:paraId="5A676F9D"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hideMark/>
          </w:tcPr>
          <w:p w14:paraId="4D31C7E1"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hideMark/>
          </w:tcPr>
          <w:p w14:paraId="09CDE785"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Assigned Criticality</w:t>
            </w:r>
          </w:p>
        </w:tc>
      </w:tr>
      <w:tr w:rsidR="00FC46B5" w:rsidRPr="00FC46B5" w14:paraId="0D3EADED"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5EE4651D"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hideMark/>
          </w:tcPr>
          <w:p w14:paraId="7B07E817"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795FC365"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246" w:type="dxa"/>
            <w:tcBorders>
              <w:top w:val="single" w:sz="4" w:space="0" w:color="auto"/>
              <w:left w:val="single" w:sz="4" w:space="0" w:color="auto"/>
              <w:bottom w:val="single" w:sz="4" w:space="0" w:color="auto"/>
              <w:right w:val="single" w:sz="4" w:space="0" w:color="auto"/>
            </w:tcBorders>
            <w:hideMark/>
          </w:tcPr>
          <w:p w14:paraId="69D8026F"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1EE24933"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6A1EDA14"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3CA12614"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reject</w:t>
            </w:r>
          </w:p>
        </w:tc>
      </w:tr>
      <w:tr w:rsidR="00FC46B5" w:rsidRPr="00FC46B5" w14:paraId="141FBDE7"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38A31CB6"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hideMark/>
          </w:tcPr>
          <w:p w14:paraId="6491541F"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36551995"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79C32751"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9.2.33</w:t>
            </w:r>
          </w:p>
        </w:tc>
        <w:tc>
          <w:tcPr>
            <w:tcW w:w="1535" w:type="dxa"/>
            <w:tcBorders>
              <w:top w:val="single" w:sz="4" w:space="0" w:color="auto"/>
              <w:left w:val="single" w:sz="4" w:space="0" w:color="auto"/>
              <w:bottom w:val="single" w:sz="4" w:space="0" w:color="auto"/>
              <w:right w:val="single" w:sz="4" w:space="0" w:color="auto"/>
            </w:tcBorders>
            <w:hideMark/>
          </w:tcPr>
          <w:p w14:paraId="4EC8457C"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w:t>
            </w:r>
          </w:p>
        </w:tc>
        <w:tc>
          <w:tcPr>
            <w:tcW w:w="1083" w:type="dxa"/>
            <w:tcBorders>
              <w:top w:val="single" w:sz="4" w:space="0" w:color="auto"/>
              <w:left w:val="single" w:sz="4" w:space="0" w:color="auto"/>
              <w:bottom w:val="single" w:sz="4" w:space="0" w:color="auto"/>
              <w:right w:val="single" w:sz="4" w:space="0" w:color="auto"/>
            </w:tcBorders>
            <w:hideMark/>
          </w:tcPr>
          <w:p w14:paraId="741E9803"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54BA8F7E"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Yu Mincho" w:hAnsi="Arial" w:cs="Arial"/>
                <w:sz w:val="18"/>
                <w:szCs w:val="20"/>
                <w:lang w:val="en-GB" w:eastAsia="ja-JP"/>
              </w:rPr>
              <w:t>reject</w:t>
            </w:r>
          </w:p>
        </w:tc>
      </w:tr>
      <w:tr w:rsidR="00FC46B5" w:rsidRPr="00FC46B5" w14:paraId="4F750E16"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20C4F454"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RIC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3EDDF0D7"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636D3607"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6FBEA725"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001F3945"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hideMark/>
          </w:tcPr>
          <w:p w14:paraId="48E4C53D"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0B6F7F58"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64B9917F"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58AA47E5"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E2 Node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1794F73B"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8DD6082"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6FCC3F67"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09A94D01"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hideMark/>
          </w:tcPr>
          <w:p w14:paraId="3EFBD92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5EC5C8EA"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05D1BD47"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3E0FA2D5"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Cause</w:t>
            </w:r>
          </w:p>
        </w:tc>
        <w:tc>
          <w:tcPr>
            <w:tcW w:w="1097" w:type="dxa"/>
            <w:tcBorders>
              <w:top w:val="single" w:sz="4" w:space="0" w:color="auto"/>
              <w:left w:val="single" w:sz="4" w:space="0" w:color="auto"/>
              <w:bottom w:val="single" w:sz="4" w:space="0" w:color="auto"/>
              <w:right w:val="single" w:sz="4" w:space="0" w:color="auto"/>
            </w:tcBorders>
            <w:hideMark/>
          </w:tcPr>
          <w:p w14:paraId="78E69C38"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4203FE30"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2E3B5C5E"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9.2.1</w:t>
            </w:r>
          </w:p>
        </w:tc>
        <w:tc>
          <w:tcPr>
            <w:tcW w:w="1535" w:type="dxa"/>
            <w:tcBorders>
              <w:top w:val="single" w:sz="4" w:space="0" w:color="auto"/>
              <w:left w:val="single" w:sz="4" w:space="0" w:color="auto"/>
              <w:bottom w:val="single" w:sz="4" w:space="0" w:color="auto"/>
              <w:right w:val="single" w:sz="4" w:space="0" w:color="auto"/>
            </w:tcBorders>
          </w:tcPr>
          <w:p w14:paraId="36534F53"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35170070"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4E78A7FF"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r w:rsidR="00FC46B5" w:rsidRPr="00FC46B5" w14:paraId="25CFDAF4"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5A5705E3"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Criticality Diagnostics</w:t>
            </w:r>
          </w:p>
        </w:tc>
        <w:tc>
          <w:tcPr>
            <w:tcW w:w="1097" w:type="dxa"/>
            <w:tcBorders>
              <w:top w:val="single" w:sz="4" w:space="0" w:color="auto"/>
              <w:left w:val="single" w:sz="4" w:space="0" w:color="auto"/>
              <w:bottom w:val="single" w:sz="4" w:space="0" w:color="auto"/>
              <w:right w:val="single" w:sz="4" w:space="0" w:color="auto"/>
            </w:tcBorders>
            <w:hideMark/>
          </w:tcPr>
          <w:p w14:paraId="5789BF0A"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5A72B9D9"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7E50A427"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9.2.2</w:t>
            </w:r>
          </w:p>
        </w:tc>
        <w:tc>
          <w:tcPr>
            <w:tcW w:w="1535" w:type="dxa"/>
            <w:tcBorders>
              <w:top w:val="single" w:sz="4" w:space="0" w:color="auto"/>
              <w:left w:val="single" w:sz="4" w:space="0" w:color="auto"/>
              <w:bottom w:val="single" w:sz="4" w:space="0" w:color="auto"/>
              <w:right w:val="single" w:sz="4" w:space="0" w:color="auto"/>
            </w:tcBorders>
          </w:tcPr>
          <w:p w14:paraId="76B662B4"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4DF57B04"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5D7D2A6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bl>
    <w:p w14:paraId="320F84F4" w14:textId="77777777" w:rsidR="00FC46B5" w:rsidRPr="00FC46B5" w:rsidRDefault="00FC46B5" w:rsidP="00FC46B5">
      <w:pPr>
        <w:spacing w:after="180" w:line="240" w:lineRule="auto"/>
        <w:rPr>
          <w:rFonts w:eastAsia="Yu Mincho" w:cs="Times New Roman"/>
          <w:szCs w:val="20"/>
        </w:rPr>
      </w:pPr>
    </w:p>
    <w:p w14:paraId="186C54F7" w14:textId="65ED1664" w:rsidR="00FC46B5" w:rsidRPr="00FC46B5" w:rsidRDefault="00FC46B5" w:rsidP="00FC46B5">
      <w:pPr>
        <w:keepNext/>
        <w:keepLines/>
        <w:spacing w:before="120" w:after="180" w:line="240" w:lineRule="auto"/>
        <w:ind w:left="1134" w:hanging="1134"/>
        <w:outlineLvl w:val="3"/>
        <w:rPr>
          <w:rFonts w:ascii="Arial" w:eastAsia="Yu Mincho" w:hAnsi="Arial" w:cs="Times New Roman"/>
          <w:sz w:val="24"/>
          <w:szCs w:val="20"/>
          <w:lang w:val="en-GB"/>
        </w:rPr>
      </w:pPr>
      <w:r w:rsidRPr="00FC46B5">
        <w:rPr>
          <w:rFonts w:ascii="Arial" w:eastAsia="Yu Mincho" w:hAnsi="Arial" w:cs="Times New Roman"/>
          <w:sz w:val="24"/>
          <w:szCs w:val="20"/>
          <w:lang w:val="en-GB"/>
        </w:rPr>
        <w:t>9.1.2.</w:t>
      </w:r>
      <w:r>
        <w:rPr>
          <w:rFonts w:ascii="Arial" w:eastAsia="Yu Mincho" w:hAnsi="Arial" w:cs="Times New Roman"/>
          <w:sz w:val="24"/>
          <w:szCs w:val="20"/>
          <w:lang w:val="en-GB"/>
        </w:rPr>
        <w:t>23</w:t>
      </w:r>
      <w:r w:rsidRPr="00FC46B5">
        <w:rPr>
          <w:rFonts w:ascii="Arial" w:eastAsia="Yu Mincho" w:hAnsi="Arial" w:cs="Times New Roman"/>
          <w:sz w:val="24"/>
          <w:szCs w:val="20"/>
          <w:lang w:val="en-GB"/>
        </w:rPr>
        <w:tab/>
        <w:t xml:space="preserve">E2 RESOURCE STATUS UPDATE </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1"/>
        <w:gridCol w:w="1098"/>
        <w:gridCol w:w="1584"/>
        <w:gridCol w:w="1246"/>
        <w:gridCol w:w="1535"/>
        <w:gridCol w:w="1083"/>
        <w:gridCol w:w="1143"/>
      </w:tblGrid>
      <w:tr w:rsidR="00FC46B5" w:rsidRPr="00FC46B5" w14:paraId="4FDD6158"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0F0456C8"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IE/Group Name</w:t>
            </w:r>
          </w:p>
        </w:tc>
        <w:tc>
          <w:tcPr>
            <w:tcW w:w="1097" w:type="dxa"/>
            <w:tcBorders>
              <w:top w:val="single" w:sz="4" w:space="0" w:color="auto"/>
              <w:left w:val="single" w:sz="4" w:space="0" w:color="auto"/>
              <w:bottom w:val="single" w:sz="4" w:space="0" w:color="auto"/>
              <w:right w:val="single" w:sz="4" w:space="0" w:color="auto"/>
            </w:tcBorders>
            <w:hideMark/>
          </w:tcPr>
          <w:p w14:paraId="34820256"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Presence</w:t>
            </w:r>
          </w:p>
        </w:tc>
        <w:tc>
          <w:tcPr>
            <w:tcW w:w="1584" w:type="dxa"/>
            <w:tcBorders>
              <w:top w:val="single" w:sz="4" w:space="0" w:color="auto"/>
              <w:left w:val="single" w:sz="4" w:space="0" w:color="auto"/>
              <w:bottom w:val="single" w:sz="4" w:space="0" w:color="auto"/>
              <w:right w:val="single" w:sz="4" w:space="0" w:color="auto"/>
            </w:tcBorders>
            <w:hideMark/>
          </w:tcPr>
          <w:p w14:paraId="7AA0623F"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Range</w:t>
            </w:r>
          </w:p>
        </w:tc>
        <w:tc>
          <w:tcPr>
            <w:tcW w:w="1246" w:type="dxa"/>
            <w:tcBorders>
              <w:top w:val="single" w:sz="4" w:space="0" w:color="auto"/>
              <w:left w:val="single" w:sz="4" w:space="0" w:color="auto"/>
              <w:bottom w:val="single" w:sz="4" w:space="0" w:color="auto"/>
              <w:right w:val="single" w:sz="4" w:space="0" w:color="auto"/>
            </w:tcBorders>
            <w:hideMark/>
          </w:tcPr>
          <w:p w14:paraId="75E61640"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IE type and reference</w:t>
            </w:r>
          </w:p>
        </w:tc>
        <w:tc>
          <w:tcPr>
            <w:tcW w:w="1535" w:type="dxa"/>
            <w:tcBorders>
              <w:top w:val="single" w:sz="4" w:space="0" w:color="auto"/>
              <w:left w:val="single" w:sz="4" w:space="0" w:color="auto"/>
              <w:bottom w:val="single" w:sz="4" w:space="0" w:color="auto"/>
              <w:right w:val="single" w:sz="4" w:space="0" w:color="auto"/>
            </w:tcBorders>
            <w:hideMark/>
          </w:tcPr>
          <w:p w14:paraId="16F08FC3"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Semantics description</w:t>
            </w:r>
          </w:p>
        </w:tc>
        <w:tc>
          <w:tcPr>
            <w:tcW w:w="1083" w:type="dxa"/>
            <w:tcBorders>
              <w:top w:val="single" w:sz="4" w:space="0" w:color="auto"/>
              <w:left w:val="single" w:sz="4" w:space="0" w:color="auto"/>
              <w:bottom w:val="single" w:sz="4" w:space="0" w:color="auto"/>
              <w:right w:val="single" w:sz="4" w:space="0" w:color="auto"/>
            </w:tcBorders>
            <w:hideMark/>
          </w:tcPr>
          <w:p w14:paraId="25C7DEB8"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Criticality</w:t>
            </w:r>
          </w:p>
        </w:tc>
        <w:tc>
          <w:tcPr>
            <w:tcW w:w="1143" w:type="dxa"/>
            <w:tcBorders>
              <w:top w:val="single" w:sz="4" w:space="0" w:color="auto"/>
              <w:left w:val="single" w:sz="4" w:space="0" w:color="auto"/>
              <w:bottom w:val="single" w:sz="4" w:space="0" w:color="auto"/>
              <w:right w:val="single" w:sz="4" w:space="0" w:color="auto"/>
            </w:tcBorders>
            <w:hideMark/>
          </w:tcPr>
          <w:p w14:paraId="7FB7F921" w14:textId="77777777" w:rsidR="00FC46B5" w:rsidRPr="00FC46B5" w:rsidRDefault="00FC46B5" w:rsidP="00FC46B5">
            <w:pPr>
              <w:keepNext/>
              <w:keepLines/>
              <w:spacing w:after="0" w:line="240" w:lineRule="auto"/>
              <w:jc w:val="center"/>
              <w:rPr>
                <w:rFonts w:ascii="Arial" w:eastAsia="Yu Mincho" w:hAnsi="Arial" w:cs="Arial"/>
                <w:b/>
                <w:sz w:val="18"/>
                <w:szCs w:val="20"/>
                <w:lang w:val="en-GB" w:eastAsia="ja-JP"/>
              </w:rPr>
            </w:pPr>
            <w:r w:rsidRPr="00FC46B5">
              <w:rPr>
                <w:rFonts w:ascii="Arial" w:eastAsia="Yu Mincho" w:hAnsi="Arial" w:cs="Arial"/>
                <w:b/>
                <w:sz w:val="18"/>
                <w:szCs w:val="20"/>
                <w:lang w:val="en-GB" w:eastAsia="ja-JP"/>
              </w:rPr>
              <w:t>Assigned Criticality</w:t>
            </w:r>
          </w:p>
        </w:tc>
      </w:tr>
      <w:tr w:rsidR="00FC46B5" w:rsidRPr="00FC46B5" w14:paraId="136DF4B3"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7AEC5EA2"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Message Type</w:t>
            </w:r>
          </w:p>
        </w:tc>
        <w:tc>
          <w:tcPr>
            <w:tcW w:w="1097" w:type="dxa"/>
            <w:tcBorders>
              <w:top w:val="single" w:sz="4" w:space="0" w:color="auto"/>
              <w:left w:val="single" w:sz="4" w:space="0" w:color="auto"/>
              <w:bottom w:val="single" w:sz="4" w:space="0" w:color="auto"/>
              <w:right w:val="single" w:sz="4" w:space="0" w:color="auto"/>
            </w:tcBorders>
            <w:hideMark/>
          </w:tcPr>
          <w:p w14:paraId="58F75BBF"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248781A2"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246" w:type="dxa"/>
            <w:tcBorders>
              <w:top w:val="single" w:sz="4" w:space="0" w:color="auto"/>
              <w:left w:val="single" w:sz="4" w:space="0" w:color="auto"/>
              <w:bottom w:val="single" w:sz="4" w:space="0" w:color="auto"/>
              <w:right w:val="single" w:sz="4" w:space="0" w:color="auto"/>
            </w:tcBorders>
            <w:hideMark/>
          </w:tcPr>
          <w:p w14:paraId="7D84F61F"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w:t>
            </w:r>
          </w:p>
        </w:tc>
        <w:tc>
          <w:tcPr>
            <w:tcW w:w="1535" w:type="dxa"/>
            <w:tcBorders>
              <w:top w:val="single" w:sz="4" w:space="0" w:color="auto"/>
              <w:left w:val="single" w:sz="4" w:space="0" w:color="auto"/>
              <w:bottom w:val="single" w:sz="4" w:space="0" w:color="auto"/>
              <w:right w:val="single" w:sz="4" w:space="0" w:color="auto"/>
            </w:tcBorders>
          </w:tcPr>
          <w:p w14:paraId="70E2EE08"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4CD2A2F7"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47C2B386" w14:textId="77777777" w:rsidR="00FC46B5" w:rsidRPr="00FC46B5" w:rsidRDefault="00FC46B5" w:rsidP="00FC46B5">
            <w:pPr>
              <w:keepNext/>
              <w:keepLines/>
              <w:spacing w:after="0" w:line="240" w:lineRule="auto"/>
              <w:jc w:val="center"/>
              <w:rPr>
                <w:rFonts w:ascii="Arial" w:eastAsia="Yu Mincho" w:hAnsi="Arial" w:cs="Arial"/>
                <w:sz w:val="18"/>
                <w:szCs w:val="20"/>
                <w:lang w:val="en-GB" w:eastAsia="ja-JP"/>
              </w:rPr>
            </w:pPr>
            <w:r w:rsidRPr="00FC46B5">
              <w:rPr>
                <w:rFonts w:ascii="Arial" w:eastAsia="Yu Mincho" w:hAnsi="Arial" w:cs="Arial"/>
                <w:sz w:val="18"/>
                <w:szCs w:val="20"/>
                <w:lang w:val="en-GB" w:eastAsia="ja-JP"/>
              </w:rPr>
              <w:t>reject</w:t>
            </w:r>
          </w:p>
        </w:tc>
      </w:tr>
      <w:tr w:rsidR="00FC46B5" w:rsidRPr="00FC46B5" w14:paraId="686618ED"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7C512268"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val="en-GB" w:eastAsia="ja-JP"/>
              </w:rPr>
              <w:t>Transaction ID</w:t>
            </w:r>
          </w:p>
        </w:tc>
        <w:tc>
          <w:tcPr>
            <w:tcW w:w="1097" w:type="dxa"/>
            <w:tcBorders>
              <w:top w:val="single" w:sz="4" w:space="0" w:color="auto"/>
              <w:left w:val="single" w:sz="4" w:space="0" w:color="auto"/>
              <w:bottom w:val="single" w:sz="4" w:space="0" w:color="auto"/>
              <w:right w:val="single" w:sz="4" w:space="0" w:color="auto"/>
            </w:tcBorders>
            <w:hideMark/>
          </w:tcPr>
          <w:p w14:paraId="4FA1F680"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137A7D1F"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5D1EC1F6"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9.2.33</w:t>
            </w:r>
          </w:p>
        </w:tc>
        <w:tc>
          <w:tcPr>
            <w:tcW w:w="1535" w:type="dxa"/>
            <w:tcBorders>
              <w:top w:val="single" w:sz="4" w:space="0" w:color="auto"/>
              <w:left w:val="single" w:sz="4" w:space="0" w:color="auto"/>
              <w:bottom w:val="single" w:sz="4" w:space="0" w:color="auto"/>
              <w:right w:val="single" w:sz="4" w:space="0" w:color="auto"/>
            </w:tcBorders>
            <w:hideMark/>
          </w:tcPr>
          <w:p w14:paraId="0003E0F3"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w:t>
            </w:r>
          </w:p>
        </w:tc>
        <w:tc>
          <w:tcPr>
            <w:tcW w:w="1083" w:type="dxa"/>
            <w:tcBorders>
              <w:top w:val="single" w:sz="4" w:space="0" w:color="auto"/>
              <w:left w:val="single" w:sz="4" w:space="0" w:color="auto"/>
              <w:bottom w:val="single" w:sz="4" w:space="0" w:color="auto"/>
              <w:right w:val="single" w:sz="4" w:space="0" w:color="auto"/>
            </w:tcBorders>
            <w:hideMark/>
          </w:tcPr>
          <w:p w14:paraId="2FD970F1"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Yu Mincho" w:hAnsi="Arial" w:cs="Arial"/>
                <w:sz w:val="18"/>
                <w:szCs w:val="20"/>
                <w:lang w:val="en-GB" w:eastAsia="ja-JP"/>
              </w:rPr>
              <w:t>YES</w:t>
            </w:r>
          </w:p>
        </w:tc>
        <w:tc>
          <w:tcPr>
            <w:tcW w:w="1143" w:type="dxa"/>
            <w:tcBorders>
              <w:top w:val="single" w:sz="4" w:space="0" w:color="auto"/>
              <w:left w:val="single" w:sz="4" w:space="0" w:color="auto"/>
              <w:bottom w:val="single" w:sz="4" w:space="0" w:color="auto"/>
              <w:right w:val="single" w:sz="4" w:space="0" w:color="auto"/>
            </w:tcBorders>
            <w:hideMark/>
          </w:tcPr>
          <w:p w14:paraId="43CE9CE7"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Yu Mincho" w:hAnsi="Arial" w:cs="Arial"/>
                <w:sz w:val="18"/>
                <w:szCs w:val="20"/>
                <w:lang w:val="en-GB" w:eastAsia="ja-JP"/>
              </w:rPr>
              <w:t>reject</w:t>
            </w:r>
          </w:p>
        </w:tc>
      </w:tr>
      <w:tr w:rsidR="00FC46B5" w:rsidRPr="00FC46B5" w14:paraId="64F68D0E"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2FD73DE0"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RIC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6F6D84ED"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57916E09"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01372584"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3BA6EF0D"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Near-RT RIC</w:t>
            </w:r>
          </w:p>
        </w:tc>
        <w:tc>
          <w:tcPr>
            <w:tcW w:w="1083" w:type="dxa"/>
            <w:tcBorders>
              <w:top w:val="single" w:sz="4" w:space="0" w:color="auto"/>
              <w:left w:val="single" w:sz="4" w:space="0" w:color="auto"/>
              <w:bottom w:val="single" w:sz="4" w:space="0" w:color="auto"/>
              <w:right w:val="single" w:sz="4" w:space="0" w:color="auto"/>
            </w:tcBorders>
            <w:hideMark/>
          </w:tcPr>
          <w:p w14:paraId="0E2DA51C"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0823EAE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6C845C17"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618E51B0"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E2 Node Load Measurement ID</w:t>
            </w:r>
          </w:p>
        </w:tc>
        <w:tc>
          <w:tcPr>
            <w:tcW w:w="1097" w:type="dxa"/>
            <w:tcBorders>
              <w:top w:val="single" w:sz="4" w:space="0" w:color="auto"/>
              <w:left w:val="single" w:sz="4" w:space="0" w:color="auto"/>
              <w:bottom w:val="single" w:sz="4" w:space="0" w:color="auto"/>
              <w:right w:val="single" w:sz="4" w:space="0" w:color="auto"/>
            </w:tcBorders>
            <w:hideMark/>
          </w:tcPr>
          <w:p w14:paraId="2BE0B397"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M</w:t>
            </w:r>
          </w:p>
        </w:tc>
        <w:tc>
          <w:tcPr>
            <w:tcW w:w="1584" w:type="dxa"/>
            <w:tcBorders>
              <w:top w:val="single" w:sz="4" w:space="0" w:color="auto"/>
              <w:left w:val="single" w:sz="4" w:space="0" w:color="auto"/>
              <w:bottom w:val="single" w:sz="4" w:space="0" w:color="auto"/>
              <w:right w:val="single" w:sz="4" w:space="0" w:color="auto"/>
            </w:tcBorders>
          </w:tcPr>
          <w:p w14:paraId="66567BD9"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1EDA256D"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9.2.40</w:t>
            </w:r>
          </w:p>
        </w:tc>
        <w:tc>
          <w:tcPr>
            <w:tcW w:w="1535" w:type="dxa"/>
            <w:tcBorders>
              <w:top w:val="single" w:sz="4" w:space="0" w:color="auto"/>
              <w:left w:val="single" w:sz="4" w:space="0" w:color="auto"/>
              <w:bottom w:val="single" w:sz="4" w:space="0" w:color="auto"/>
              <w:right w:val="single" w:sz="4" w:space="0" w:color="auto"/>
            </w:tcBorders>
            <w:hideMark/>
          </w:tcPr>
          <w:p w14:paraId="31DA8829"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Allocated by E2 Node</w:t>
            </w:r>
          </w:p>
        </w:tc>
        <w:tc>
          <w:tcPr>
            <w:tcW w:w="1083" w:type="dxa"/>
            <w:tcBorders>
              <w:top w:val="single" w:sz="4" w:space="0" w:color="auto"/>
              <w:left w:val="single" w:sz="4" w:space="0" w:color="auto"/>
              <w:bottom w:val="single" w:sz="4" w:space="0" w:color="auto"/>
              <w:right w:val="single" w:sz="4" w:space="0" w:color="auto"/>
            </w:tcBorders>
            <w:hideMark/>
          </w:tcPr>
          <w:p w14:paraId="27A66443"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3561303D"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reject</w:t>
            </w:r>
          </w:p>
        </w:tc>
      </w:tr>
      <w:tr w:rsidR="00FC46B5" w:rsidRPr="00FC46B5" w14:paraId="481B8AF3"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2CCDC695"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TNL Capacity Indicator</w:t>
            </w:r>
          </w:p>
        </w:tc>
        <w:tc>
          <w:tcPr>
            <w:tcW w:w="1097" w:type="dxa"/>
            <w:tcBorders>
              <w:top w:val="single" w:sz="4" w:space="0" w:color="auto"/>
              <w:left w:val="single" w:sz="4" w:space="0" w:color="auto"/>
              <w:bottom w:val="single" w:sz="4" w:space="0" w:color="auto"/>
              <w:right w:val="single" w:sz="4" w:space="0" w:color="auto"/>
            </w:tcBorders>
            <w:hideMark/>
          </w:tcPr>
          <w:p w14:paraId="6D480F14"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00776104"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7ED1758B" w14:textId="29367E84"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9.2.54</w:t>
            </w:r>
          </w:p>
        </w:tc>
        <w:tc>
          <w:tcPr>
            <w:tcW w:w="1535" w:type="dxa"/>
            <w:tcBorders>
              <w:top w:val="single" w:sz="4" w:space="0" w:color="auto"/>
              <w:left w:val="single" w:sz="4" w:space="0" w:color="auto"/>
              <w:bottom w:val="single" w:sz="4" w:space="0" w:color="auto"/>
              <w:right w:val="single" w:sz="4" w:space="0" w:color="auto"/>
            </w:tcBorders>
          </w:tcPr>
          <w:p w14:paraId="44976450"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7EF01804"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5BD6522E"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r w:rsidR="00FC46B5" w:rsidRPr="00FC46B5" w14:paraId="76C135DF" w14:textId="77777777" w:rsidTr="00FC46B5">
        <w:tc>
          <w:tcPr>
            <w:tcW w:w="2389" w:type="dxa"/>
            <w:tcBorders>
              <w:top w:val="single" w:sz="4" w:space="0" w:color="auto"/>
              <w:left w:val="single" w:sz="4" w:space="0" w:color="auto"/>
              <w:bottom w:val="single" w:sz="4" w:space="0" w:color="auto"/>
              <w:right w:val="single" w:sz="4" w:space="0" w:color="auto"/>
            </w:tcBorders>
            <w:hideMark/>
          </w:tcPr>
          <w:p w14:paraId="63AE56C1" w14:textId="77777777" w:rsidR="00FC46B5" w:rsidRPr="00FC46B5" w:rsidRDefault="00FC46B5" w:rsidP="00FC46B5">
            <w:pPr>
              <w:keepNext/>
              <w:keepLines/>
              <w:spacing w:after="0" w:line="240" w:lineRule="auto"/>
              <w:rPr>
                <w:rFonts w:ascii="Arial" w:eastAsia="Yu Mincho" w:hAnsi="Arial" w:cs="Arial"/>
                <w:sz w:val="18"/>
                <w:szCs w:val="20"/>
                <w:lang w:eastAsia="zh-CN"/>
              </w:rPr>
            </w:pPr>
            <w:r w:rsidRPr="00FC46B5">
              <w:rPr>
                <w:rFonts w:ascii="Arial" w:eastAsia="Yu Mincho" w:hAnsi="Arial" w:cs="Arial"/>
                <w:sz w:val="18"/>
                <w:szCs w:val="20"/>
                <w:lang w:eastAsia="zh-CN"/>
              </w:rPr>
              <w:t>Hardware Load Indicator</w:t>
            </w:r>
          </w:p>
        </w:tc>
        <w:tc>
          <w:tcPr>
            <w:tcW w:w="1097" w:type="dxa"/>
            <w:tcBorders>
              <w:top w:val="single" w:sz="4" w:space="0" w:color="auto"/>
              <w:left w:val="single" w:sz="4" w:space="0" w:color="auto"/>
              <w:bottom w:val="single" w:sz="4" w:space="0" w:color="auto"/>
              <w:right w:val="single" w:sz="4" w:space="0" w:color="auto"/>
            </w:tcBorders>
            <w:hideMark/>
          </w:tcPr>
          <w:p w14:paraId="32431915" w14:textId="77777777" w:rsidR="00FC46B5" w:rsidRPr="00FC46B5" w:rsidRDefault="00FC46B5" w:rsidP="00FC46B5">
            <w:pPr>
              <w:keepNext/>
              <w:keepLines/>
              <w:spacing w:after="0" w:line="240" w:lineRule="auto"/>
              <w:rPr>
                <w:rFonts w:ascii="Arial" w:eastAsia="Yu Mincho" w:hAnsi="Arial" w:cs="Times New Roman"/>
                <w:bCs/>
                <w:sz w:val="18"/>
                <w:szCs w:val="20"/>
                <w:lang w:val="en-GB" w:eastAsia="ja-JP"/>
              </w:rPr>
            </w:pPr>
            <w:r w:rsidRPr="00FC46B5">
              <w:rPr>
                <w:rFonts w:ascii="Arial" w:eastAsia="Yu Mincho" w:hAnsi="Arial" w:cs="Arial"/>
                <w:bCs/>
                <w:sz w:val="18"/>
                <w:szCs w:val="20"/>
                <w:lang w:val="en-GB" w:eastAsia="ja-JP"/>
              </w:rPr>
              <w:t>O</w:t>
            </w:r>
          </w:p>
        </w:tc>
        <w:tc>
          <w:tcPr>
            <w:tcW w:w="1584" w:type="dxa"/>
            <w:tcBorders>
              <w:top w:val="single" w:sz="4" w:space="0" w:color="auto"/>
              <w:left w:val="single" w:sz="4" w:space="0" w:color="auto"/>
              <w:bottom w:val="single" w:sz="4" w:space="0" w:color="auto"/>
              <w:right w:val="single" w:sz="4" w:space="0" w:color="auto"/>
            </w:tcBorders>
          </w:tcPr>
          <w:p w14:paraId="532614D7" w14:textId="77777777" w:rsidR="00FC46B5" w:rsidRPr="00FC46B5" w:rsidRDefault="00FC46B5" w:rsidP="00FC46B5">
            <w:pPr>
              <w:keepNext/>
              <w:keepLines/>
              <w:spacing w:after="0" w:line="240" w:lineRule="auto"/>
              <w:rPr>
                <w:rFonts w:ascii="Arial" w:eastAsia="Yu Mincho" w:hAnsi="Arial" w:cs="Arial"/>
                <w:i/>
                <w:sz w:val="18"/>
                <w:szCs w:val="20"/>
                <w:lang w:eastAsia="ja-JP"/>
              </w:rPr>
            </w:pPr>
          </w:p>
        </w:tc>
        <w:tc>
          <w:tcPr>
            <w:tcW w:w="1246" w:type="dxa"/>
            <w:tcBorders>
              <w:top w:val="single" w:sz="4" w:space="0" w:color="auto"/>
              <w:left w:val="single" w:sz="4" w:space="0" w:color="auto"/>
              <w:bottom w:val="single" w:sz="4" w:space="0" w:color="auto"/>
              <w:right w:val="single" w:sz="4" w:space="0" w:color="auto"/>
            </w:tcBorders>
            <w:hideMark/>
          </w:tcPr>
          <w:p w14:paraId="76FA709E" w14:textId="07B0C43D" w:rsidR="00FC46B5" w:rsidRPr="00FC46B5" w:rsidRDefault="00FC46B5" w:rsidP="00FC46B5">
            <w:pPr>
              <w:keepNext/>
              <w:keepLines/>
              <w:spacing w:after="0" w:line="240" w:lineRule="auto"/>
              <w:rPr>
                <w:rFonts w:ascii="Arial" w:eastAsia="Yu Mincho" w:hAnsi="Arial" w:cs="Arial"/>
                <w:sz w:val="18"/>
                <w:szCs w:val="20"/>
                <w:lang w:val="en-GB" w:eastAsia="ja-JP"/>
              </w:rPr>
            </w:pPr>
            <w:r w:rsidRPr="00FC46B5">
              <w:rPr>
                <w:rFonts w:ascii="Arial" w:eastAsia="Yu Mincho" w:hAnsi="Arial" w:cs="Arial"/>
                <w:sz w:val="18"/>
                <w:szCs w:val="20"/>
                <w:lang w:val="en-GB" w:eastAsia="ja-JP"/>
              </w:rPr>
              <w:t>9.2.55</w:t>
            </w:r>
          </w:p>
        </w:tc>
        <w:tc>
          <w:tcPr>
            <w:tcW w:w="1535" w:type="dxa"/>
            <w:tcBorders>
              <w:top w:val="single" w:sz="4" w:space="0" w:color="auto"/>
              <w:left w:val="single" w:sz="4" w:space="0" w:color="auto"/>
              <w:bottom w:val="single" w:sz="4" w:space="0" w:color="auto"/>
              <w:right w:val="single" w:sz="4" w:space="0" w:color="auto"/>
            </w:tcBorders>
          </w:tcPr>
          <w:p w14:paraId="00BF488D" w14:textId="77777777" w:rsidR="00FC46B5" w:rsidRPr="00FC46B5" w:rsidRDefault="00FC46B5" w:rsidP="00FC46B5">
            <w:pPr>
              <w:keepNext/>
              <w:keepLines/>
              <w:spacing w:after="0" w:line="240" w:lineRule="auto"/>
              <w:rPr>
                <w:rFonts w:ascii="Arial" w:eastAsia="Yu Mincho" w:hAnsi="Arial" w:cs="Arial"/>
                <w:sz w:val="18"/>
                <w:szCs w:val="20"/>
                <w:lang w:val="en-GB" w:eastAsia="ja-JP"/>
              </w:rPr>
            </w:pPr>
          </w:p>
        </w:tc>
        <w:tc>
          <w:tcPr>
            <w:tcW w:w="1083" w:type="dxa"/>
            <w:tcBorders>
              <w:top w:val="single" w:sz="4" w:space="0" w:color="auto"/>
              <w:left w:val="single" w:sz="4" w:space="0" w:color="auto"/>
              <w:bottom w:val="single" w:sz="4" w:space="0" w:color="auto"/>
              <w:right w:val="single" w:sz="4" w:space="0" w:color="auto"/>
            </w:tcBorders>
            <w:hideMark/>
          </w:tcPr>
          <w:p w14:paraId="454EF31C"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YES</w:t>
            </w:r>
          </w:p>
        </w:tc>
        <w:tc>
          <w:tcPr>
            <w:tcW w:w="1143" w:type="dxa"/>
            <w:tcBorders>
              <w:top w:val="single" w:sz="4" w:space="0" w:color="auto"/>
              <w:left w:val="single" w:sz="4" w:space="0" w:color="auto"/>
              <w:bottom w:val="single" w:sz="4" w:space="0" w:color="auto"/>
              <w:right w:val="single" w:sz="4" w:space="0" w:color="auto"/>
            </w:tcBorders>
            <w:hideMark/>
          </w:tcPr>
          <w:p w14:paraId="00D14142" w14:textId="77777777" w:rsidR="00FC46B5" w:rsidRPr="00FC46B5" w:rsidRDefault="00FC46B5" w:rsidP="00FC46B5">
            <w:pPr>
              <w:keepNext/>
              <w:keepLines/>
              <w:spacing w:after="0" w:line="240" w:lineRule="auto"/>
              <w:jc w:val="center"/>
              <w:rPr>
                <w:rFonts w:ascii="Arial" w:eastAsia="맑은 고딕" w:hAnsi="Arial" w:cs="Arial"/>
                <w:sz w:val="18"/>
                <w:szCs w:val="20"/>
                <w:lang w:val="en-GB" w:eastAsia="ko-KR"/>
              </w:rPr>
            </w:pPr>
            <w:r w:rsidRPr="00FC46B5">
              <w:rPr>
                <w:rFonts w:ascii="Arial" w:eastAsia="맑은 고딕" w:hAnsi="Arial" w:cs="Arial"/>
                <w:sz w:val="18"/>
                <w:szCs w:val="20"/>
                <w:lang w:val="en-GB" w:eastAsia="ko-KR"/>
              </w:rPr>
              <w:t>ignore</w:t>
            </w:r>
          </w:p>
        </w:tc>
      </w:tr>
    </w:tbl>
    <w:p w14:paraId="5D26D82F" w14:textId="77777777" w:rsidR="00FC46B5" w:rsidRDefault="00FC46B5" w:rsidP="0050508A">
      <w:pPr>
        <w:overflowPunct w:val="0"/>
        <w:autoSpaceDE w:val="0"/>
        <w:autoSpaceDN w:val="0"/>
        <w:adjustRightInd w:val="0"/>
        <w:textAlignment w:val="baseline"/>
        <w:rPr>
          <w:rFonts w:eastAsia="Times New Roman"/>
          <w:lang w:eastAsia="en-GB"/>
        </w:rPr>
      </w:pPr>
    </w:p>
    <w:p w14:paraId="1A250E6B" w14:textId="77777777" w:rsidR="0050508A" w:rsidRPr="00C419B5" w:rsidRDefault="0050508A" w:rsidP="0050508A">
      <w:pPr>
        <w:pStyle w:val="Heading2"/>
        <w:rPr>
          <w:lang w:eastAsia="en-GB"/>
        </w:rPr>
      </w:pPr>
      <w:bookmarkStart w:id="358" w:name="_Toc140068678"/>
      <w:bookmarkStart w:id="359" w:name="_Toc184217589"/>
      <w:bookmarkStart w:id="360" w:name="_Toc204322734"/>
      <w:r w:rsidRPr="00C419B5">
        <w:rPr>
          <w:lang w:eastAsia="en-GB"/>
        </w:rPr>
        <w:t>9.2</w:t>
      </w:r>
      <w:r w:rsidRPr="00C419B5">
        <w:rPr>
          <w:lang w:eastAsia="en-GB"/>
        </w:rPr>
        <w:tab/>
        <w:t>Information Element definitions</w:t>
      </w:r>
      <w:bookmarkEnd w:id="358"/>
      <w:bookmarkEnd w:id="359"/>
      <w:bookmarkEnd w:id="360"/>
    </w:p>
    <w:p w14:paraId="1AA6E3F5" w14:textId="77777777" w:rsidR="0050508A" w:rsidRPr="00C419B5" w:rsidRDefault="0050508A" w:rsidP="0050508A">
      <w:pPr>
        <w:pStyle w:val="Heading3"/>
      </w:pPr>
      <w:bookmarkStart w:id="361" w:name="_Toc6489276"/>
      <w:bookmarkStart w:id="362" w:name="_Toc140068679"/>
      <w:bookmarkStart w:id="363" w:name="_Toc184217590"/>
      <w:bookmarkStart w:id="364" w:name="_Toc204322735"/>
      <w:r w:rsidRPr="00C419B5">
        <w:t>9.2.0</w:t>
      </w:r>
      <w:r w:rsidRPr="00C419B5">
        <w:tab/>
        <w:t>General</w:t>
      </w:r>
      <w:bookmarkEnd w:id="361"/>
      <w:bookmarkEnd w:id="362"/>
      <w:bookmarkEnd w:id="363"/>
      <w:bookmarkEnd w:id="364"/>
    </w:p>
    <w:p w14:paraId="0F83F39E" w14:textId="77777777" w:rsidR="0050508A" w:rsidRPr="00D933EB" w:rsidRDefault="0050508A" w:rsidP="0050508A">
      <w:pPr>
        <w:overflowPunct w:val="0"/>
        <w:autoSpaceDE w:val="0"/>
        <w:autoSpaceDN w:val="0"/>
        <w:adjustRightInd w:val="0"/>
        <w:textAlignment w:val="baseline"/>
        <w:rPr>
          <w:rFonts w:eastAsia="Times New Roman"/>
          <w:snapToGrid w:val="0"/>
          <w:lang w:eastAsia="en-GB"/>
        </w:rPr>
      </w:pPr>
      <w:r w:rsidRPr="00D933EB">
        <w:rPr>
          <w:rFonts w:eastAsia="Times New Roman"/>
          <w:snapToGrid w:val="0"/>
          <w:lang w:eastAsia="en-GB"/>
        </w:rPr>
        <w:t>When specifying information elements which are to be represented by bit strings, if not otherwise specifically stated in the semantics description of the concerned IE or elsewhere, the following principle applies with regards to the ordering of bits:</w:t>
      </w:r>
    </w:p>
    <w:p w14:paraId="54259E0F" w14:textId="77777777" w:rsidR="0050508A" w:rsidRPr="00D933EB" w:rsidRDefault="0050508A" w:rsidP="0050508A">
      <w:pPr>
        <w:pStyle w:val="B10"/>
        <w:rPr>
          <w:snapToGrid w:val="0"/>
          <w:lang w:eastAsia="en-GB"/>
        </w:rPr>
      </w:pPr>
      <w:r w:rsidRPr="00D933EB">
        <w:rPr>
          <w:snapToGrid w:val="0"/>
          <w:lang w:eastAsia="en-GB"/>
        </w:rPr>
        <w:t>-</w:t>
      </w:r>
      <w:r w:rsidRPr="00D933EB">
        <w:rPr>
          <w:snapToGrid w:val="0"/>
          <w:lang w:eastAsia="en-GB"/>
        </w:rPr>
        <w:tab/>
        <w:t xml:space="preserve">The first bit (leftmost bit) contains the </w:t>
      </w:r>
      <w:r>
        <w:rPr>
          <w:snapToGrid w:val="0"/>
          <w:lang w:eastAsia="en-GB"/>
        </w:rPr>
        <w:t>M</w:t>
      </w:r>
      <w:r w:rsidRPr="00D933EB">
        <w:rPr>
          <w:snapToGrid w:val="0"/>
          <w:lang w:eastAsia="en-GB"/>
        </w:rPr>
        <w:t xml:space="preserve">ost </w:t>
      </w:r>
      <w:r>
        <w:rPr>
          <w:snapToGrid w:val="0"/>
          <w:lang w:eastAsia="en-GB"/>
        </w:rPr>
        <w:t>S</w:t>
      </w:r>
      <w:r w:rsidRPr="00D933EB">
        <w:rPr>
          <w:snapToGrid w:val="0"/>
          <w:lang w:eastAsia="en-GB"/>
        </w:rPr>
        <w:t xml:space="preserve">ignificant </w:t>
      </w:r>
      <w:r>
        <w:rPr>
          <w:snapToGrid w:val="0"/>
          <w:lang w:eastAsia="en-GB"/>
        </w:rPr>
        <w:t>B</w:t>
      </w:r>
      <w:r w:rsidRPr="00D933EB">
        <w:rPr>
          <w:snapToGrid w:val="0"/>
          <w:lang w:eastAsia="en-GB"/>
        </w:rPr>
        <w:t>it (MSB);</w:t>
      </w:r>
    </w:p>
    <w:p w14:paraId="422D7EFD" w14:textId="77777777" w:rsidR="0050508A" w:rsidRPr="00D933EB" w:rsidRDefault="0050508A" w:rsidP="0050508A">
      <w:pPr>
        <w:pStyle w:val="B10"/>
        <w:rPr>
          <w:snapToGrid w:val="0"/>
          <w:lang w:eastAsia="en-GB"/>
        </w:rPr>
      </w:pPr>
      <w:r w:rsidRPr="00D933EB">
        <w:rPr>
          <w:snapToGrid w:val="0"/>
          <w:lang w:eastAsia="en-GB"/>
        </w:rPr>
        <w:t>-</w:t>
      </w:r>
      <w:r w:rsidRPr="00D933EB">
        <w:rPr>
          <w:snapToGrid w:val="0"/>
          <w:lang w:eastAsia="en-GB"/>
        </w:rPr>
        <w:tab/>
        <w:t xml:space="preserve">The last bit (rightmost bit) contains the </w:t>
      </w:r>
      <w:r>
        <w:rPr>
          <w:snapToGrid w:val="0"/>
          <w:lang w:eastAsia="en-GB"/>
        </w:rPr>
        <w:t>L</w:t>
      </w:r>
      <w:r w:rsidRPr="00D933EB">
        <w:rPr>
          <w:snapToGrid w:val="0"/>
          <w:lang w:eastAsia="en-GB"/>
        </w:rPr>
        <w:t xml:space="preserve">east </w:t>
      </w:r>
      <w:r>
        <w:rPr>
          <w:snapToGrid w:val="0"/>
          <w:lang w:eastAsia="en-GB"/>
        </w:rPr>
        <w:t>S</w:t>
      </w:r>
      <w:r w:rsidRPr="00D933EB">
        <w:rPr>
          <w:snapToGrid w:val="0"/>
          <w:lang w:eastAsia="en-GB"/>
        </w:rPr>
        <w:t xml:space="preserve">ignificant </w:t>
      </w:r>
      <w:r>
        <w:rPr>
          <w:snapToGrid w:val="0"/>
          <w:lang w:eastAsia="en-GB"/>
        </w:rPr>
        <w:t>B</w:t>
      </w:r>
      <w:r w:rsidRPr="00D933EB">
        <w:rPr>
          <w:snapToGrid w:val="0"/>
          <w:lang w:eastAsia="en-GB"/>
        </w:rPr>
        <w:t>it (LSB);</w:t>
      </w:r>
    </w:p>
    <w:p w14:paraId="666D8C12" w14:textId="77777777" w:rsidR="0050508A" w:rsidRPr="00D933EB" w:rsidRDefault="0050508A" w:rsidP="0050508A">
      <w:pPr>
        <w:pStyle w:val="B10"/>
        <w:rPr>
          <w:snapToGrid w:val="0"/>
          <w:lang w:eastAsia="en-GB"/>
        </w:rPr>
      </w:pPr>
      <w:r w:rsidRPr="00D933EB">
        <w:rPr>
          <w:snapToGrid w:val="0"/>
          <w:lang w:eastAsia="en-GB"/>
        </w:rPr>
        <w:t>-</w:t>
      </w:r>
      <w:r w:rsidRPr="00D933EB">
        <w:rPr>
          <w:snapToGrid w:val="0"/>
          <w:lang w:eastAsia="en-GB"/>
        </w:rPr>
        <w:tab/>
        <w:t>When importing bit strings from other specifications, the first bit of the bit string contains the first bit of the concerned information.</w:t>
      </w:r>
    </w:p>
    <w:p w14:paraId="13A3786A" w14:textId="77777777" w:rsidR="0050508A" w:rsidRPr="00C419B5" w:rsidRDefault="0050508A" w:rsidP="0050508A">
      <w:pPr>
        <w:pStyle w:val="Heading3"/>
      </w:pPr>
      <w:bookmarkStart w:id="365" w:name="_Toc6489277"/>
      <w:bookmarkStart w:id="366" w:name="_Toc140068680"/>
      <w:bookmarkStart w:id="367" w:name="_Toc184217591"/>
      <w:bookmarkStart w:id="368" w:name="_Hlk118971340"/>
      <w:bookmarkStart w:id="369" w:name="_Toc204322736"/>
      <w:r w:rsidRPr="00C419B5">
        <w:t>9.2.1</w:t>
      </w:r>
      <w:r w:rsidRPr="00C419B5">
        <w:tab/>
      </w:r>
      <w:bookmarkEnd w:id="365"/>
      <w:r w:rsidRPr="00C419B5">
        <w:t>Cause</w:t>
      </w:r>
      <w:bookmarkEnd w:id="366"/>
      <w:bookmarkEnd w:id="367"/>
      <w:bookmarkEnd w:id="369"/>
    </w:p>
    <w:p w14:paraId="014F473D" w14:textId="77777777" w:rsidR="0050508A" w:rsidRPr="005F58F9" w:rsidRDefault="0050508A" w:rsidP="0050508A">
      <w:bookmarkStart w:id="370" w:name="_Toc6489278"/>
      <w:bookmarkEnd w:id="368"/>
      <w:r w:rsidRPr="005F58F9">
        <w:t xml:space="preserve">The purpose of the </w:t>
      </w:r>
      <w:r>
        <w:rPr>
          <w:i/>
        </w:rPr>
        <w:t>Cause</w:t>
      </w:r>
      <w:r w:rsidRPr="005F58F9">
        <w:t xml:space="preserve"> IE is to indicate the reason f</w:t>
      </w:r>
      <w:r>
        <w:t>or a particular event for the E2</w:t>
      </w:r>
      <w:r w:rsidRPr="005F58F9">
        <w:t>AP protocol.</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1"/>
        <w:gridCol w:w="1134"/>
        <w:gridCol w:w="850"/>
        <w:gridCol w:w="4536"/>
        <w:gridCol w:w="2155"/>
      </w:tblGrid>
      <w:tr w:rsidR="0050508A" w:rsidRPr="005F58F9" w14:paraId="54C428EE" w14:textId="77777777" w:rsidTr="00801E3D">
        <w:tc>
          <w:tcPr>
            <w:tcW w:w="1531" w:type="dxa"/>
          </w:tcPr>
          <w:p w14:paraId="596CA2A2" w14:textId="77777777" w:rsidR="0050508A" w:rsidRPr="005F58F9" w:rsidRDefault="0050508A" w:rsidP="00801E3D">
            <w:pPr>
              <w:pStyle w:val="TAH"/>
              <w:rPr>
                <w:lang w:eastAsia="ja-JP"/>
              </w:rPr>
            </w:pPr>
            <w:r w:rsidRPr="005F58F9">
              <w:rPr>
                <w:lang w:eastAsia="ja-JP"/>
              </w:rPr>
              <w:lastRenderedPageBreak/>
              <w:t>IE/Group Name</w:t>
            </w:r>
          </w:p>
        </w:tc>
        <w:tc>
          <w:tcPr>
            <w:tcW w:w="1134" w:type="dxa"/>
          </w:tcPr>
          <w:p w14:paraId="37A818E4" w14:textId="77777777" w:rsidR="0050508A" w:rsidRPr="005F58F9" w:rsidRDefault="0050508A" w:rsidP="00801E3D">
            <w:pPr>
              <w:pStyle w:val="TAH"/>
              <w:rPr>
                <w:lang w:eastAsia="ja-JP"/>
              </w:rPr>
            </w:pPr>
            <w:r w:rsidRPr="005F58F9">
              <w:rPr>
                <w:lang w:eastAsia="ja-JP"/>
              </w:rPr>
              <w:t>Presence</w:t>
            </w:r>
          </w:p>
        </w:tc>
        <w:tc>
          <w:tcPr>
            <w:tcW w:w="850" w:type="dxa"/>
          </w:tcPr>
          <w:p w14:paraId="46CFA151" w14:textId="77777777" w:rsidR="0050508A" w:rsidRPr="005F58F9" w:rsidRDefault="0050508A" w:rsidP="00801E3D">
            <w:pPr>
              <w:pStyle w:val="TAH"/>
              <w:rPr>
                <w:lang w:eastAsia="ja-JP"/>
              </w:rPr>
            </w:pPr>
            <w:r w:rsidRPr="005F58F9">
              <w:rPr>
                <w:lang w:eastAsia="ja-JP"/>
              </w:rPr>
              <w:t>Range</w:t>
            </w:r>
          </w:p>
        </w:tc>
        <w:tc>
          <w:tcPr>
            <w:tcW w:w="4536" w:type="dxa"/>
          </w:tcPr>
          <w:p w14:paraId="266C8D00" w14:textId="77777777" w:rsidR="0050508A" w:rsidRPr="005F58F9" w:rsidRDefault="0050508A" w:rsidP="00801E3D">
            <w:pPr>
              <w:pStyle w:val="TAH"/>
              <w:rPr>
                <w:lang w:eastAsia="ja-JP"/>
              </w:rPr>
            </w:pPr>
            <w:r w:rsidRPr="005F58F9">
              <w:rPr>
                <w:lang w:eastAsia="ja-JP"/>
              </w:rPr>
              <w:t>IE Type and Reference</w:t>
            </w:r>
          </w:p>
        </w:tc>
        <w:tc>
          <w:tcPr>
            <w:tcW w:w="2155" w:type="dxa"/>
          </w:tcPr>
          <w:p w14:paraId="2D69F40C" w14:textId="77777777" w:rsidR="0050508A" w:rsidRPr="005F58F9" w:rsidRDefault="0050508A" w:rsidP="00801E3D">
            <w:pPr>
              <w:pStyle w:val="TAH"/>
              <w:rPr>
                <w:lang w:eastAsia="ja-JP"/>
              </w:rPr>
            </w:pPr>
            <w:r w:rsidRPr="005F58F9">
              <w:rPr>
                <w:lang w:eastAsia="ja-JP"/>
              </w:rPr>
              <w:t>Semantics Description</w:t>
            </w:r>
          </w:p>
        </w:tc>
      </w:tr>
      <w:tr w:rsidR="0050508A" w:rsidRPr="005F58F9" w14:paraId="27C972CC" w14:textId="77777777" w:rsidTr="00801E3D">
        <w:tc>
          <w:tcPr>
            <w:tcW w:w="1531" w:type="dxa"/>
          </w:tcPr>
          <w:p w14:paraId="046311A0" w14:textId="77777777" w:rsidR="0050508A" w:rsidRPr="005F58F9" w:rsidRDefault="0050508A" w:rsidP="00801E3D">
            <w:pPr>
              <w:pStyle w:val="TAL"/>
              <w:rPr>
                <w:lang w:eastAsia="ja-JP"/>
              </w:rPr>
            </w:pPr>
            <w:r w:rsidRPr="005F58F9">
              <w:rPr>
                <w:lang w:eastAsia="ja-JP"/>
              </w:rPr>
              <w:t xml:space="preserve">CHOICE </w:t>
            </w:r>
            <w:r>
              <w:rPr>
                <w:lang w:eastAsia="ja-JP"/>
              </w:rPr>
              <w:t>Cause</w:t>
            </w:r>
            <w:r w:rsidRPr="005F58F9">
              <w:rPr>
                <w:lang w:eastAsia="ja-JP"/>
              </w:rPr>
              <w:t xml:space="preserve"> Group</w:t>
            </w:r>
          </w:p>
        </w:tc>
        <w:tc>
          <w:tcPr>
            <w:tcW w:w="1134" w:type="dxa"/>
          </w:tcPr>
          <w:p w14:paraId="67A7CE76" w14:textId="77777777" w:rsidR="0050508A" w:rsidRPr="005F58F9" w:rsidRDefault="0050508A" w:rsidP="00801E3D">
            <w:pPr>
              <w:pStyle w:val="TAL"/>
              <w:rPr>
                <w:lang w:eastAsia="ja-JP"/>
              </w:rPr>
            </w:pPr>
            <w:r w:rsidRPr="005F58F9">
              <w:rPr>
                <w:lang w:eastAsia="ja-JP"/>
              </w:rPr>
              <w:t>M</w:t>
            </w:r>
          </w:p>
        </w:tc>
        <w:tc>
          <w:tcPr>
            <w:tcW w:w="850" w:type="dxa"/>
          </w:tcPr>
          <w:p w14:paraId="2BA86C92" w14:textId="77777777" w:rsidR="0050508A" w:rsidRPr="005F58F9" w:rsidRDefault="0050508A" w:rsidP="00801E3D">
            <w:pPr>
              <w:pStyle w:val="TAL"/>
              <w:rPr>
                <w:lang w:eastAsia="ja-JP"/>
              </w:rPr>
            </w:pPr>
          </w:p>
        </w:tc>
        <w:tc>
          <w:tcPr>
            <w:tcW w:w="4536" w:type="dxa"/>
          </w:tcPr>
          <w:p w14:paraId="7759DF7F" w14:textId="77777777" w:rsidR="0050508A" w:rsidRPr="005F58F9" w:rsidRDefault="0050508A" w:rsidP="00801E3D">
            <w:pPr>
              <w:pStyle w:val="TAL"/>
              <w:rPr>
                <w:lang w:eastAsia="ja-JP"/>
              </w:rPr>
            </w:pPr>
          </w:p>
        </w:tc>
        <w:tc>
          <w:tcPr>
            <w:tcW w:w="2155" w:type="dxa"/>
          </w:tcPr>
          <w:p w14:paraId="4DE00FC2" w14:textId="77777777" w:rsidR="0050508A" w:rsidRPr="005F58F9" w:rsidRDefault="0050508A" w:rsidP="00801E3D">
            <w:pPr>
              <w:pStyle w:val="TAL"/>
              <w:rPr>
                <w:lang w:eastAsia="ja-JP"/>
              </w:rPr>
            </w:pPr>
          </w:p>
        </w:tc>
      </w:tr>
      <w:tr w:rsidR="0050508A" w:rsidRPr="00094095" w14:paraId="2FAA0969" w14:textId="77777777" w:rsidTr="00801E3D">
        <w:tc>
          <w:tcPr>
            <w:tcW w:w="1531" w:type="dxa"/>
            <w:tcBorders>
              <w:top w:val="single" w:sz="4" w:space="0" w:color="auto"/>
              <w:left w:val="single" w:sz="4" w:space="0" w:color="auto"/>
              <w:bottom w:val="single" w:sz="4" w:space="0" w:color="auto"/>
              <w:right w:val="single" w:sz="4" w:space="0" w:color="auto"/>
            </w:tcBorders>
          </w:tcPr>
          <w:p w14:paraId="7645D678" w14:textId="77777777" w:rsidR="0050508A" w:rsidRPr="00990E93" w:rsidRDefault="0050508A" w:rsidP="00801E3D">
            <w:pPr>
              <w:pStyle w:val="TAL"/>
              <w:rPr>
                <w:lang w:eastAsia="ja-JP"/>
              </w:rPr>
            </w:pPr>
            <w:r w:rsidRPr="00990E93">
              <w:rPr>
                <w:lang w:eastAsia="ja-JP"/>
              </w:rPr>
              <w:t>&gt;RIC services</w:t>
            </w:r>
          </w:p>
        </w:tc>
        <w:tc>
          <w:tcPr>
            <w:tcW w:w="1134" w:type="dxa"/>
            <w:tcBorders>
              <w:top w:val="single" w:sz="4" w:space="0" w:color="auto"/>
              <w:left w:val="single" w:sz="4" w:space="0" w:color="auto"/>
              <w:bottom w:val="single" w:sz="4" w:space="0" w:color="auto"/>
              <w:right w:val="single" w:sz="4" w:space="0" w:color="auto"/>
            </w:tcBorders>
          </w:tcPr>
          <w:p w14:paraId="7041BC0B" w14:textId="77777777" w:rsidR="0050508A" w:rsidRPr="00990E93" w:rsidRDefault="0050508A" w:rsidP="00801E3D">
            <w:pPr>
              <w:pStyle w:val="TAL"/>
              <w:rPr>
                <w:lang w:eastAsia="ja-JP"/>
              </w:rPr>
            </w:pPr>
          </w:p>
        </w:tc>
        <w:tc>
          <w:tcPr>
            <w:tcW w:w="850" w:type="dxa"/>
            <w:tcBorders>
              <w:top w:val="single" w:sz="4" w:space="0" w:color="auto"/>
              <w:left w:val="single" w:sz="4" w:space="0" w:color="auto"/>
              <w:bottom w:val="single" w:sz="4" w:space="0" w:color="auto"/>
              <w:right w:val="single" w:sz="4" w:space="0" w:color="auto"/>
            </w:tcBorders>
          </w:tcPr>
          <w:p w14:paraId="24D7D4FA" w14:textId="77777777" w:rsidR="0050508A" w:rsidRPr="00990E93" w:rsidRDefault="0050508A" w:rsidP="00801E3D">
            <w:pPr>
              <w:pStyle w:val="TAL"/>
              <w:rPr>
                <w:lang w:eastAsia="ja-JP"/>
              </w:rPr>
            </w:pPr>
          </w:p>
        </w:tc>
        <w:tc>
          <w:tcPr>
            <w:tcW w:w="4536" w:type="dxa"/>
            <w:tcBorders>
              <w:top w:val="single" w:sz="4" w:space="0" w:color="auto"/>
              <w:left w:val="single" w:sz="4" w:space="0" w:color="auto"/>
              <w:bottom w:val="single" w:sz="4" w:space="0" w:color="auto"/>
              <w:right w:val="single" w:sz="4" w:space="0" w:color="auto"/>
            </w:tcBorders>
          </w:tcPr>
          <w:p w14:paraId="071252B7" w14:textId="77777777" w:rsidR="0050508A" w:rsidRPr="00990E93" w:rsidRDefault="0050508A" w:rsidP="00801E3D">
            <w:pPr>
              <w:pStyle w:val="TAL"/>
              <w:rPr>
                <w:lang w:eastAsia="ja-JP"/>
              </w:rPr>
            </w:pPr>
          </w:p>
        </w:tc>
        <w:tc>
          <w:tcPr>
            <w:tcW w:w="2155" w:type="dxa"/>
            <w:tcBorders>
              <w:top w:val="single" w:sz="4" w:space="0" w:color="auto"/>
              <w:left w:val="single" w:sz="4" w:space="0" w:color="auto"/>
              <w:bottom w:val="single" w:sz="4" w:space="0" w:color="auto"/>
              <w:right w:val="single" w:sz="4" w:space="0" w:color="auto"/>
            </w:tcBorders>
          </w:tcPr>
          <w:p w14:paraId="64FBEC6D" w14:textId="77777777" w:rsidR="0050508A" w:rsidRPr="00990E93" w:rsidRDefault="0050508A" w:rsidP="00801E3D">
            <w:pPr>
              <w:pStyle w:val="TAL"/>
              <w:rPr>
                <w:lang w:eastAsia="ja-JP"/>
              </w:rPr>
            </w:pPr>
          </w:p>
        </w:tc>
      </w:tr>
      <w:tr w:rsidR="0050508A" w:rsidRPr="00094095" w14:paraId="445523D6" w14:textId="77777777" w:rsidTr="00801E3D">
        <w:tc>
          <w:tcPr>
            <w:tcW w:w="1531" w:type="dxa"/>
            <w:tcBorders>
              <w:top w:val="single" w:sz="4" w:space="0" w:color="auto"/>
              <w:left w:val="single" w:sz="4" w:space="0" w:color="auto"/>
              <w:bottom w:val="single" w:sz="4" w:space="0" w:color="auto"/>
              <w:right w:val="single" w:sz="4" w:space="0" w:color="auto"/>
            </w:tcBorders>
          </w:tcPr>
          <w:p w14:paraId="2937C5A1" w14:textId="77777777" w:rsidR="0050508A" w:rsidRPr="00990E93" w:rsidRDefault="0050508A" w:rsidP="00801E3D">
            <w:pPr>
              <w:pStyle w:val="TAL"/>
              <w:rPr>
                <w:lang w:eastAsia="ja-JP"/>
              </w:rPr>
            </w:pPr>
            <w:r w:rsidRPr="00990E93">
              <w:rPr>
                <w:lang w:eastAsia="ja-JP"/>
              </w:rPr>
              <w:t>&gt;&gt;RIC Request</w:t>
            </w:r>
          </w:p>
        </w:tc>
        <w:tc>
          <w:tcPr>
            <w:tcW w:w="1134" w:type="dxa"/>
            <w:tcBorders>
              <w:top w:val="single" w:sz="4" w:space="0" w:color="auto"/>
              <w:left w:val="single" w:sz="4" w:space="0" w:color="auto"/>
              <w:bottom w:val="single" w:sz="4" w:space="0" w:color="auto"/>
              <w:right w:val="single" w:sz="4" w:space="0" w:color="auto"/>
            </w:tcBorders>
          </w:tcPr>
          <w:p w14:paraId="5BA58C13" w14:textId="77777777" w:rsidR="0050508A" w:rsidRPr="00990E93" w:rsidRDefault="0050508A" w:rsidP="00801E3D">
            <w:pPr>
              <w:pStyle w:val="TAL"/>
              <w:rPr>
                <w:lang w:eastAsia="ja-JP"/>
              </w:rPr>
            </w:pPr>
            <w:r w:rsidRPr="00990E93">
              <w:rPr>
                <w:lang w:eastAsia="ja-JP"/>
              </w:rPr>
              <w:t>O</w:t>
            </w:r>
          </w:p>
        </w:tc>
        <w:tc>
          <w:tcPr>
            <w:tcW w:w="850" w:type="dxa"/>
            <w:tcBorders>
              <w:top w:val="single" w:sz="4" w:space="0" w:color="auto"/>
              <w:left w:val="single" w:sz="4" w:space="0" w:color="auto"/>
              <w:bottom w:val="single" w:sz="4" w:space="0" w:color="auto"/>
              <w:right w:val="single" w:sz="4" w:space="0" w:color="auto"/>
            </w:tcBorders>
          </w:tcPr>
          <w:p w14:paraId="78FBA5E4" w14:textId="77777777" w:rsidR="0050508A" w:rsidRPr="00990E93" w:rsidRDefault="0050508A" w:rsidP="00801E3D">
            <w:pPr>
              <w:pStyle w:val="TAL"/>
              <w:rPr>
                <w:lang w:eastAsia="ja-JP"/>
              </w:rPr>
            </w:pPr>
          </w:p>
        </w:tc>
        <w:tc>
          <w:tcPr>
            <w:tcW w:w="4536" w:type="dxa"/>
            <w:tcBorders>
              <w:top w:val="single" w:sz="4" w:space="0" w:color="auto"/>
              <w:left w:val="single" w:sz="4" w:space="0" w:color="auto"/>
              <w:bottom w:val="single" w:sz="4" w:space="0" w:color="auto"/>
              <w:right w:val="single" w:sz="4" w:space="0" w:color="auto"/>
            </w:tcBorders>
          </w:tcPr>
          <w:p w14:paraId="691818BB" w14:textId="77777777" w:rsidR="0050508A" w:rsidRPr="00990E93" w:rsidRDefault="0050508A" w:rsidP="00801E3D">
            <w:pPr>
              <w:pStyle w:val="TAL"/>
              <w:rPr>
                <w:lang w:eastAsia="ja-JP"/>
              </w:rPr>
            </w:pPr>
            <w:r w:rsidRPr="00990E93">
              <w:rPr>
                <w:lang w:eastAsia="ja-JP"/>
              </w:rPr>
              <w:t>ENUMERATED</w:t>
            </w:r>
            <w:r>
              <w:rPr>
                <w:lang w:eastAsia="ja-JP"/>
              </w:rPr>
              <w:br/>
            </w:r>
            <w:r w:rsidRPr="00990E93">
              <w:rPr>
                <w:lang w:eastAsia="ja-JP"/>
              </w:rPr>
              <w:t>(</w:t>
            </w:r>
            <w:r>
              <w:rPr>
                <w:lang w:eastAsia="ja-JP"/>
              </w:rPr>
              <w:t xml:space="preserve">RAN </w:t>
            </w:r>
            <w:r w:rsidRPr="00990E93">
              <w:rPr>
                <w:lang w:eastAsia="ja-JP"/>
              </w:rPr>
              <w:t xml:space="preserve">Function ID </w:t>
            </w:r>
            <w:r>
              <w:rPr>
                <w:lang w:eastAsia="ja-JP"/>
              </w:rPr>
              <w:t>i</w:t>
            </w:r>
            <w:r w:rsidRPr="00990E93">
              <w:rPr>
                <w:lang w:eastAsia="ja-JP"/>
              </w:rPr>
              <w:t xml:space="preserve">nvalid, </w:t>
            </w:r>
            <w:r>
              <w:rPr>
                <w:lang w:eastAsia="ja-JP"/>
              </w:rPr>
              <w:br/>
            </w:r>
            <w:r w:rsidRPr="00990E93">
              <w:rPr>
                <w:lang w:eastAsia="ja-JP"/>
              </w:rPr>
              <w:t xml:space="preserve">Action not supported, </w:t>
            </w:r>
            <w:r>
              <w:rPr>
                <w:lang w:eastAsia="ja-JP"/>
              </w:rPr>
              <w:br/>
            </w:r>
            <w:r w:rsidRPr="00990E93">
              <w:rPr>
                <w:lang w:eastAsia="ja-JP"/>
              </w:rPr>
              <w:t xml:space="preserve">Excessive actions, </w:t>
            </w:r>
            <w:r>
              <w:rPr>
                <w:lang w:eastAsia="ja-JP"/>
              </w:rPr>
              <w:br/>
            </w:r>
            <w:r w:rsidRPr="00990E93">
              <w:rPr>
                <w:lang w:eastAsia="ja-JP"/>
              </w:rPr>
              <w:t xml:space="preserve">Duplicate action, </w:t>
            </w:r>
            <w:r>
              <w:rPr>
                <w:lang w:eastAsia="ja-JP"/>
              </w:rPr>
              <w:br/>
            </w:r>
            <w:r w:rsidRPr="00990E93">
              <w:rPr>
                <w:lang w:eastAsia="ja-JP"/>
              </w:rPr>
              <w:t xml:space="preserve">Duplicate Event Trigger, </w:t>
            </w:r>
            <w:r>
              <w:rPr>
                <w:lang w:eastAsia="ja-JP"/>
              </w:rPr>
              <w:br/>
            </w:r>
            <w:r w:rsidRPr="00990E93">
              <w:rPr>
                <w:lang w:eastAsia="ja-JP"/>
              </w:rPr>
              <w:t xml:space="preserve">Function resource limit, </w:t>
            </w:r>
            <w:r>
              <w:rPr>
                <w:lang w:eastAsia="ja-JP"/>
              </w:rPr>
              <w:br/>
              <w:t xml:space="preserve">RIC </w:t>
            </w:r>
            <w:r w:rsidRPr="00990E93">
              <w:rPr>
                <w:lang w:eastAsia="ja-JP"/>
              </w:rPr>
              <w:t xml:space="preserve">Request ID unknown, </w:t>
            </w:r>
            <w:r>
              <w:rPr>
                <w:lang w:eastAsia="ja-JP"/>
              </w:rPr>
              <w:br/>
            </w:r>
            <w:r w:rsidRPr="00990E93">
              <w:rPr>
                <w:lang w:eastAsia="ja-JP"/>
              </w:rPr>
              <w:t xml:space="preserve">Inconsistent Action/subsequent Action sequence, </w:t>
            </w:r>
            <w:r>
              <w:rPr>
                <w:lang w:eastAsia="ja-JP"/>
              </w:rPr>
              <w:br/>
            </w:r>
            <w:r w:rsidRPr="00990E93">
              <w:rPr>
                <w:lang w:eastAsia="ja-JP"/>
              </w:rPr>
              <w:t xml:space="preserve">Control message invalid, </w:t>
            </w:r>
            <w:r>
              <w:rPr>
                <w:lang w:eastAsia="ja-JP"/>
              </w:rPr>
              <w:br/>
              <w:t xml:space="preserve">RIC </w:t>
            </w:r>
            <w:r w:rsidRPr="00990E93">
              <w:rPr>
                <w:lang w:eastAsia="ja-JP"/>
              </w:rPr>
              <w:t xml:space="preserve">Call process ID </w:t>
            </w:r>
            <w:r>
              <w:rPr>
                <w:lang w:eastAsia="ja-JP"/>
              </w:rPr>
              <w:t>i</w:t>
            </w:r>
            <w:r w:rsidRPr="00990E93">
              <w:rPr>
                <w:lang w:eastAsia="ja-JP"/>
              </w:rPr>
              <w:t>nvalid</w:t>
            </w:r>
            <w:r>
              <w:rPr>
                <w:lang w:eastAsia="ja-JP"/>
              </w:rPr>
              <w:t xml:space="preserve">, </w:t>
            </w:r>
            <w:r>
              <w:rPr>
                <w:lang w:eastAsia="ja-JP"/>
              </w:rPr>
              <w:br/>
              <w:t>C</w:t>
            </w:r>
            <w:r w:rsidRPr="00AB21E6">
              <w:rPr>
                <w:lang w:eastAsia="ja-JP"/>
              </w:rPr>
              <w:t>ontrol</w:t>
            </w:r>
            <w:r>
              <w:rPr>
                <w:lang w:eastAsia="ja-JP"/>
              </w:rPr>
              <w:t xml:space="preserve"> </w:t>
            </w:r>
            <w:r w:rsidRPr="00AB21E6">
              <w:rPr>
                <w:lang w:eastAsia="ja-JP"/>
              </w:rPr>
              <w:t>timer</w:t>
            </w:r>
            <w:r>
              <w:rPr>
                <w:lang w:eastAsia="ja-JP"/>
              </w:rPr>
              <w:t xml:space="preserve"> </w:t>
            </w:r>
            <w:r w:rsidRPr="00AB21E6">
              <w:rPr>
                <w:lang w:eastAsia="ja-JP"/>
              </w:rPr>
              <w:t>expired</w:t>
            </w:r>
            <w:r>
              <w:rPr>
                <w:lang w:eastAsia="ja-JP"/>
              </w:rPr>
              <w:t>,</w:t>
            </w:r>
            <w:r w:rsidRPr="00AB21E6">
              <w:rPr>
                <w:lang w:eastAsia="ja-JP"/>
              </w:rPr>
              <w:t xml:space="preserve"> </w:t>
            </w:r>
            <w:r>
              <w:rPr>
                <w:lang w:eastAsia="ja-JP"/>
              </w:rPr>
              <w:br/>
              <w:t>C</w:t>
            </w:r>
            <w:r w:rsidRPr="00AB21E6">
              <w:rPr>
                <w:lang w:eastAsia="ja-JP"/>
              </w:rPr>
              <w:t>ontrol</w:t>
            </w:r>
            <w:r>
              <w:rPr>
                <w:lang w:eastAsia="ja-JP"/>
              </w:rPr>
              <w:t xml:space="preserve"> </w:t>
            </w:r>
            <w:r w:rsidRPr="00AB21E6">
              <w:rPr>
                <w:lang w:eastAsia="ja-JP"/>
              </w:rPr>
              <w:t>failed</w:t>
            </w:r>
            <w:r>
              <w:rPr>
                <w:lang w:eastAsia="ja-JP"/>
              </w:rPr>
              <w:t xml:space="preserve"> </w:t>
            </w:r>
            <w:r w:rsidRPr="00AB21E6">
              <w:rPr>
                <w:lang w:eastAsia="ja-JP"/>
              </w:rPr>
              <w:t>to</w:t>
            </w:r>
            <w:r>
              <w:rPr>
                <w:lang w:eastAsia="ja-JP"/>
              </w:rPr>
              <w:t xml:space="preserve"> </w:t>
            </w:r>
            <w:r w:rsidRPr="00AB21E6">
              <w:rPr>
                <w:lang w:eastAsia="ja-JP"/>
              </w:rPr>
              <w:t>execute</w:t>
            </w:r>
            <w:r>
              <w:rPr>
                <w:lang w:eastAsia="ja-JP"/>
              </w:rPr>
              <w:t>,</w:t>
            </w:r>
            <w:r w:rsidRPr="00AB21E6">
              <w:rPr>
                <w:lang w:eastAsia="ja-JP"/>
              </w:rPr>
              <w:t xml:space="preserve"> </w:t>
            </w:r>
            <w:r>
              <w:rPr>
                <w:lang w:eastAsia="ja-JP"/>
              </w:rPr>
              <w:br/>
              <w:t xml:space="preserve">System not ready, </w:t>
            </w:r>
            <w:r>
              <w:rPr>
                <w:lang w:eastAsia="ja-JP"/>
              </w:rPr>
              <w:br/>
              <w:t>unspecified,</w:t>
            </w:r>
            <w:r w:rsidRPr="00990E93">
              <w:rPr>
                <w:lang w:eastAsia="ja-JP"/>
              </w:rPr>
              <w:t xml:space="preserve"> …</w:t>
            </w:r>
            <w:r>
              <w:rPr>
                <w:lang w:eastAsia="ja-JP"/>
              </w:rPr>
              <w:t>,</w:t>
            </w:r>
            <w:r>
              <w:rPr>
                <w:lang w:eastAsia="ja-JP"/>
              </w:rPr>
              <w:br/>
              <w:t xml:space="preserve">RIC Subscription End Time expired, </w:t>
            </w:r>
            <w:r>
              <w:rPr>
                <w:lang w:eastAsia="ja-JP"/>
              </w:rPr>
              <w:br/>
            </w:r>
            <w:bookmarkStart w:id="371" w:name="_Hlk113624746"/>
            <w:r>
              <w:rPr>
                <w:lang w:eastAsia="ja-JP"/>
              </w:rPr>
              <w:t>RIC Subscription Time invalid</w:t>
            </w:r>
            <w:bookmarkEnd w:id="371"/>
            <w:r>
              <w:rPr>
                <w:lang w:eastAsia="ja-JP"/>
              </w:rPr>
              <w:t>,</w:t>
            </w:r>
            <w:r>
              <w:rPr>
                <w:lang w:eastAsia="ja-JP"/>
              </w:rPr>
              <w:br/>
              <w:t>Duplicate RIC Request ID,</w:t>
            </w:r>
            <w:r>
              <w:rPr>
                <w:lang w:eastAsia="ja-JP"/>
              </w:rPr>
              <w:br/>
            </w:r>
            <w:r w:rsidRPr="00F22A6E">
              <w:rPr>
                <w:lang w:eastAsia="ja-JP"/>
              </w:rPr>
              <w:t>Event Trigger not supported</w:t>
            </w:r>
            <w:r>
              <w:rPr>
                <w:lang w:eastAsia="ja-JP"/>
              </w:rPr>
              <w:t>,</w:t>
            </w:r>
            <w:r>
              <w:rPr>
                <w:lang w:eastAsia="ja-JP"/>
              </w:rPr>
              <w:br/>
            </w:r>
            <w:bookmarkStart w:id="372" w:name="_Hlk118971354"/>
            <w:r w:rsidRPr="00812C51">
              <w:rPr>
                <w:lang w:eastAsia="ja-JP"/>
              </w:rPr>
              <w:t>Requested Information Unavailable,</w:t>
            </w:r>
            <w:r>
              <w:rPr>
                <w:lang w:eastAsia="ja-JP"/>
              </w:rPr>
              <w:br/>
            </w:r>
            <w:r w:rsidRPr="00812C51">
              <w:rPr>
                <w:lang w:eastAsia="ja-JP"/>
              </w:rPr>
              <w:t>Invalid Information Request</w:t>
            </w:r>
            <w:bookmarkEnd w:id="372"/>
            <w:r w:rsidRPr="00990E93">
              <w:rPr>
                <w:lang w:eastAsia="ja-JP"/>
              </w:rPr>
              <w:t>)</w:t>
            </w:r>
          </w:p>
        </w:tc>
        <w:tc>
          <w:tcPr>
            <w:tcW w:w="2155" w:type="dxa"/>
            <w:tcBorders>
              <w:top w:val="single" w:sz="4" w:space="0" w:color="auto"/>
              <w:left w:val="single" w:sz="4" w:space="0" w:color="auto"/>
              <w:bottom w:val="single" w:sz="4" w:space="0" w:color="auto"/>
              <w:right w:val="single" w:sz="4" w:space="0" w:color="auto"/>
            </w:tcBorders>
          </w:tcPr>
          <w:p w14:paraId="5C79B658" w14:textId="77777777" w:rsidR="0050508A" w:rsidRPr="00990E93" w:rsidRDefault="0050508A" w:rsidP="00801E3D">
            <w:pPr>
              <w:pStyle w:val="TAL"/>
              <w:rPr>
                <w:lang w:eastAsia="ja-JP"/>
              </w:rPr>
            </w:pPr>
          </w:p>
        </w:tc>
      </w:tr>
      <w:tr w:rsidR="0050508A" w:rsidRPr="00094095" w14:paraId="2FBB5347" w14:textId="77777777" w:rsidTr="00801E3D">
        <w:tc>
          <w:tcPr>
            <w:tcW w:w="1531" w:type="dxa"/>
            <w:tcBorders>
              <w:top w:val="single" w:sz="4" w:space="0" w:color="auto"/>
              <w:left w:val="single" w:sz="4" w:space="0" w:color="auto"/>
              <w:bottom w:val="single" w:sz="4" w:space="0" w:color="auto"/>
              <w:right w:val="single" w:sz="4" w:space="0" w:color="auto"/>
            </w:tcBorders>
          </w:tcPr>
          <w:p w14:paraId="114CA8BA" w14:textId="77777777" w:rsidR="0050508A" w:rsidRPr="00990E93" w:rsidRDefault="0050508A" w:rsidP="00801E3D">
            <w:pPr>
              <w:pStyle w:val="TAL"/>
              <w:rPr>
                <w:lang w:eastAsia="ja-JP"/>
              </w:rPr>
            </w:pPr>
            <w:r w:rsidRPr="00990E93">
              <w:rPr>
                <w:lang w:eastAsia="ja-JP"/>
              </w:rPr>
              <w:t>&gt;&gt;RIC Service</w:t>
            </w:r>
          </w:p>
        </w:tc>
        <w:tc>
          <w:tcPr>
            <w:tcW w:w="1134" w:type="dxa"/>
            <w:tcBorders>
              <w:top w:val="single" w:sz="4" w:space="0" w:color="auto"/>
              <w:left w:val="single" w:sz="4" w:space="0" w:color="auto"/>
              <w:bottom w:val="single" w:sz="4" w:space="0" w:color="auto"/>
              <w:right w:val="single" w:sz="4" w:space="0" w:color="auto"/>
            </w:tcBorders>
          </w:tcPr>
          <w:p w14:paraId="44F1B532" w14:textId="77777777" w:rsidR="0050508A" w:rsidRPr="00990E93" w:rsidRDefault="0050508A" w:rsidP="00801E3D">
            <w:pPr>
              <w:pStyle w:val="TAL"/>
              <w:rPr>
                <w:lang w:eastAsia="ja-JP"/>
              </w:rPr>
            </w:pPr>
            <w:r w:rsidRPr="00990E93">
              <w:rPr>
                <w:lang w:eastAsia="ja-JP"/>
              </w:rPr>
              <w:t>O</w:t>
            </w:r>
          </w:p>
        </w:tc>
        <w:tc>
          <w:tcPr>
            <w:tcW w:w="850" w:type="dxa"/>
            <w:tcBorders>
              <w:top w:val="single" w:sz="4" w:space="0" w:color="auto"/>
              <w:left w:val="single" w:sz="4" w:space="0" w:color="auto"/>
              <w:bottom w:val="single" w:sz="4" w:space="0" w:color="auto"/>
              <w:right w:val="single" w:sz="4" w:space="0" w:color="auto"/>
            </w:tcBorders>
          </w:tcPr>
          <w:p w14:paraId="07C11FE6" w14:textId="77777777" w:rsidR="0050508A" w:rsidRPr="00990E93" w:rsidRDefault="0050508A" w:rsidP="00801E3D">
            <w:pPr>
              <w:pStyle w:val="TAL"/>
              <w:rPr>
                <w:lang w:eastAsia="ja-JP"/>
              </w:rPr>
            </w:pPr>
          </w:p>
        </w:tc>
        <w:tc>
          <w:tcPr>
            <w:tcW w:w="4536" w:type="dxa"/>
            <w:tcBorders>
              <w:top w:val="single" w:sz="4" w:space="0" w:color="auto"/>
              <w:left w:val="single" w:sz="4" w:space="0" w:color="auto"/>
              <w:bottom w:val="single" w:sz="4" w:space="0" w:color="auto"/>
              <w:right w:val="single" w:sz="4" w:space="0" w:color="auto"/>
            </w:tcBorders>
          </w:tcPr>
          <w:p w14:paraId="16F18124" w14:textId="77777777" w:rsidR="0050508A" w:rsidRPr="00990E93" w:rsidRDefault="0050508A" w:rsidP="00801E3D">
            <w:pPr>
              <w:pStyle w:val="TAL"/>
              <w:rPr>
                <w:lang w:eastAsia="ja-JP"/>
              </w:rPr>
            </w:pPr>
            <w:r w:rsidRPr="00990E93">
              <w:rPr>
                <w:lang w:eastAsia="ja-JP"/>
              </w:rPr>
              <w:t>ENUMERATED</w:t>
            </w:r>
            <w:r>
              <w:rPr>
                <w:lang w:eastAsia="ja-JP"/>
              </w:rPr>
              <w:br/>
              <w:t xml:space="preserve">RAN </w:t>
            </w:r>
            <w:r w:rsidRPr="00990E93">
              <w:rPr>
                <w:lang w:eastAsia="ja-JP"/>
              </w:rPr>
              <w:t xml:space="preserve">Function </w:t>
            </w:r>
            <w:r>
              <w:rPr>
                <w:lang w:eastAsia="ja-JP"/>
              </w:rPr>
              <w:t>not supported</w:t>
            </w:r>
            <w:r w:rsidRPr="00990E93">
              <w:rPr>
                <w:lang w:eastAsia="ja-JP"/>
              </w:rPr>
              <w:t xml:space="preserve">, </w:t>
            </w:r>
            <w:r>
              <w:rPr>
                <w:lang w:eastAsia="ja-JP"/>
              </w:rPr>
              <w:br/>
            </w:r>
            <w:r w:rsidRPr="00990E93">
              <w:rPr>
                <w:lang w:eastAsia="ja-JP"/>
              </w:rPr>
              <w:t xml:space="preserve">Excessive functions, </w:t>
            </w:r>
            <w:r>
              <w:rPr>
                <w:lang w:eastAsia="ja-JP"/>
              </w:rPr>
              <w:br/>
            </w:r>
            <w:r w:rsidRPr="00990E93">
              <w:rPr>
                <w:lang w:eastAsia="ja-JP"/>
              </w:rPr>
              <w:t xml:space="preserve">RIC </w:t>
            </w:r>
            <w:r>
              <w:rPr>
                <w:lang w:eastAsia="ja-JP"/>
              </w:rPr>
              <w:t>r</w:t>
            </w:r>
            <w:r w:rsidRPr="00990E93">
              <w:rPr>
                <w:lang w:eastAsia="ja-JP"/>
              </w:rPr>
              <w:t xml:space="preserve">esource </w:t>
            </w:r>
            <w:r>
              <w:rPr>
                <w:lang w:eastAsia="ja-JP"/>
              </w:rPr>
              <w:t>l</w:t>
            </w:r>
            <w:r w:rsidRPr="00990E93">
              <w:rPr>
                <w:lang w:eastAsia="ja-JP"/>
              </w:rPr>
              <w:t>imit,…)</w:t>
            </w:r>
          </w:p>
        </w:tc>
        <w:tc>
          <w:tcPr>
            <w:tcW w:w="2155" w:type="dxa"/>
            <w:tcBorders>
              <w:top w:val="single" w:sz="4" w:space="0" w:color="auto"/>
              <w:left w:val="single" w:sz="4" w:space="0" w:color="auto"/>
              <w:bottom w:val="single" w:sz="4" w:space="0" w:color="auto"/>
              <w:right w:val="single" w:sz="4" w:space="0" w:color="auto"/>
            </w:tcBorders>
          </w:tcPr>
          <w:p w14:paraId="49F3F99A" w14:textId="77777777" w:rsidR="0050508A" w:rsidRPr="00990E93" w:rsidRDefault="0050508A" w:rsidP="00801E3D">
            <w:pPr>
              <w:pStyle w:val="TAL"/>
              <w:rPr>
                <w:lang w:eastAsia="ja-JP"/>
              </w:rPr>
            </w:pPr>
          </w:p>
        </w:tc>
      </w:tr>
      <w:tr w:rsidR="0050508A" w:rsidRPr="00094095" w14:paraId="7B9E7BCF" w14:textId="77777777" w:rsidTr="00801E3D">
        <w:tc>
          <w:tcPr>
            <w:tcW w:w="1531" w:type="dxa"/>
            <w:tcBorders>
              <w:top w:val="single" w:sz="4" w:space="0" w:color="auto"/>
              <w:left w:val="single" w:sz="4" w:space="0" w:color="auto"/>
              <w:bottom w:val="single" w:sz="4" w:space="0" w:color="auto"/>
              <w:right w:val="single" w:sz="4" w:space="0" w:color="auto"/>
            </w:tcBorders>
          </w:tcPr>
          <w:p w14:paraId="40768576" w14:textId="77777777" w:rsidR="0050508A" w:rsidRPr="00990E93" w:rsidRDefault="0050508A" w:rsidP="00801E3D">
            <w:pPr>
              <w:pStyle w:val="TAL"/>
              <w:rPr>
                <w:lang w:eastAsia="ja-JP"/>
              </w:rPr>
            </w:pPr>
            <w:r>
              <w:rPr>
                <w:lang w:eastAsia="ja-JP"/>
              </w:rPr>
              <w:t>&gt;&gt;E2 Node</w:t>
            </w:r>
          </w:p>
        </w:tc>
        <w:tc>
          <w:tcPr>
            <w:tcW w:w="1134" w:type="dxa"/>
            <w:tcBorders>
              <w:top w:val="single" w:sz="4" w:space="0" w:color="auto"/>
              <w:left w:val="single" w:sz="4" w:space="0" w:color="auto"/>
              <w:bottom w:val="single" w:sz="4" w:space="0" w:color="auto"/>
              <w:right w:val="single" w:sz="4" w:space="0" w:color="auto"/>
            </w:tcBorders>
          </w:tcPr>
          <w:p w14:paraId="1DEAE253" w14:textId="77777777" w:rsidR="0050508A" w:rsidRPr="00990E93" w:rsidRDefault="0050508A" w:rsidP="00801E3D">
            <w:pPr>
              <w:pStyle w:val="TAL"/>
              <w:rPr>
                <w:lang w:eastAsia="ja-JP"/>
              </w:rPr>
            </w:pPr>
            <w:r>
              <w:rPr>
                <w:lang w:eastAsia="ja-JP"/>
              </w:rPr>
              <w:t>O</w:t>
            </w:r>
          </w:p>
        </w:tc>
        <w:tc>
          <w:tcPr>
            <w:tcW w:w="850" w:type="dxa"/>
            <w:tcBorders>
              <w:top w:val="single" w:sz="4" w:space="0" w:color="auto"/>
              <w:left w:val="single" w:sz="4" w:space="0" w:color="auto"/>
              <w:bottom w:val="single" w:sz="4" w:space="0" w:color="auto"/>
              <w:right w:val="single" w:sz="4" w:space="0" w:color="auto"/>
            </w:tcBorders>
          </w:tcPr>
          <w:p w14:paraId="56F9578D" w14:textId="77777777" w:rsidR="0050508A" w:rsidRPr="00990E93" w:rsidRDefault="0050508A" w:rsidP="00801E3D">
            <w:pPr>
              <w:pStyle w:val="TAL"/>
              <w:rPr>
                <w:lang w:eastAsia="ja-JP"/>
              </w:rPr>
            </w:pPr>
          </w:p>
        </w:tc>
        <w:tc>
          <w:tcPr>
            <w:tcW w:w="4536" w:type="dxa"/>
            <w:tcBorders>
              <w:top w:val="single" w:sz="4" w:space="0" w:color="auto"/>
              <w:left w:val="single" w:sz="4" w:space="0" w:color="auto"/>
              <w:bottom w:val="single" w:sz="4" w:space="0" w:color="auto"/>
              <w:right w:val="single" w:sz="4" w:space="0" w:color="auto"/>
            </w:tcBorders>
          </w:tcPr>
          <w:p w14:paraId="36A0AE6A" w14:textId="77777777" w:rsidR="0050508A" w:rsidRDefault="0050508A" w:rsidP="00801E3D">
            <w:pPr>
              <w:pStyle w:val="TAL"/>
              <w:rPr>
                <w:lang w:eastAsia="ja-JP"/>
              </w:rPr>
            </w:pPr>
            <w:r>
              <w:rPr>
                <w:lang w:eastAsia="ja-JP"/>
              </w:rPr>
              <w:t>ENUMERATED</w:t>
            </w:r>
          </w:p>
          <w:p w14:paraId="4D4FEB74" w14:textId="77777777" w:rsidR="0050508A" w:rsidRPr="00990E93" w:rsidRDefault="0050508A" w:rsidP="00801E3D">
            <w:pPr>
              <w:pStyle w:val="TAL"/>
              <w:rPr>
                <w:lang w:eastAsia="ja-JP"/>
              </w:rPr>
            </w:pPr>
            <w:r>
              <w:rPr>
                <w:lang w:eastAsia="ja-JP"/>
              </w:rPr>
              <w:t>(E2 node component unknown, …)</w:t>
            </w:r>
          </w:p>
        </w:tc>
        <w:tc>
          <w:tcPr>
            <w:tcW w:w="2155" w:type="dxa"/>
            <w:tcBorders>
              <w:top w:val="single" w:sz="4" w:space="0" w:color="auto"/>
              <w:left w:val="single" w:sz="4" w:space="0" w:color="auto"/>
              <w:bottom w:val="single" w:sz="4" w:space="0" w:color="auto"/>
              <w:right w:val="single" w:sz="4" w:space="0" w:color="auto"/>
            </w:tcBorders>
          </w:tcPr>
          <w:p w14:paraId="0E089DE8" w14:textId="77777777" w:rsidR="0050508A" w:rsidRPr="00990E93" w:rsidRDefault="0050508A" w:rsidP="00801E3D">
            <w:pPr>
              <w:pStyle w:val="TAL"/>
              <w:rPr>
                <w:lang w:eastAsia="ja-JP"/>
              </w:rPr>
            </w:pPr>
          </w:p>
        </w:tc>
      </w:tr>
      <w:tr w:rsidR="0050508A" w:rsidRPr="005F58F9" w14:paraId="485E90DE" w14:textId="77777777" w:rsidTr="00801E3D">
        <w:tc>
          <w:tcPr>
            <w:tcW w:w="1531" w:type="dxa"/>
          </w:tcPr>
          <w:p w14:paraId="0A00ACB0" w14:textId="77777777" w:rsidR="0050508A" w:rsidRPr="005F58F9" w:rsidRDefault="0050508A" w:rsidP="00801E3D">
            <w:pPr>
              <w:pStyle w:val="TAL"/>
              <w:rPr>
                <w:lang w:eastAsia="ja-JP"/>
              </w:rPr>
            </w:pPr>
            <w:r w:rsidRPr="005F58F9">
              <w:rPr>
                <w:lang w:eastAsia="ja-JP"/>
              </w:rPr>
              <w:t>&gt;Transport Layer</w:t>
            </w:r>
          </w:p>
        </w:tc>
        <w:tc>
          <w:tcPr>
            <w:tcW w:w="1134" w:type="dxa"/>
          </w:tcPr>
          <w:p w14:paraId="56ED9269" w14:textId="77777777" w:rsidR="0050508A" w:rsidRPr="005F58F9" w:rsidRDefault="0050508A" w:rsidP="00801E3D">
            <w:pPr>
              <w:pStyle w:val="TAL"/>
              <w:rPr>
                <w:lang w:eastAsia="ja-JP"/>
              </w:rPr>
            </w:pPr>
          </w:p>
        </w:tc>
        <w:tc>
          <w:tcPr>
            <w:tcW w:w="850" w:type="dxa"/>
          </w:tcPr>
          <w:p w14:paraId="7316A201" w14:textId="77777777" w:rsidR="0050508A" w:rsidRPr="005F58F9" w:rsidRDefault="0050508A" w:rsidP="00801E3D">
            <w:pPr>
              <w:pStyle w:val="TAL"/>
              <w:rPr>
                <w:lang w:eastAsia="ja-JP"/>
              </w:rPr>
            </w:pPr>
          </w:p>
        </w:tc>
        <w:tc>
          <w:tcPr>
            <w:tcW w:w="4536" w:type="dxa"/>
          </w:tcPr>
          <w:p w14:paraId="4651F4BA" w14:textId="77777777" w:rsidR="0050508A" w:rsidRPr="005F58F9" w:rsidRDefault="0050508A" w:rsidP="00801E3D">
            <w:pPr>
              <w:pStyle w:val="TAL"/>
              <w:rPr>
                <w:lang w:eastAsia="ja-JP"/>
              </w:rPr>
            </w:pPr>
          </w:p>
        </w:tc>
        <w:tc>
          <w:tcPr>
            <w:tcW w:w="2155" w:type="dxa"/>
          </w:tcPr>
          <w:p w14:paraId="512660DB" w14:textId="77777777" w:rsidR="0050508A" w:rsidRPr="005F58F9" w:rsidRDefault="0050508A" w:rsidP="00801E3D">
            <w:pPr>
              <w:pStyle w:val="TAL"/>
              <w:rPr>
                <w:lang w:eastAsia="ja-JP"/>
              </w:rPr>
            </w:pPr>
          </w:p>
        </w:tc>
      </w:tr>
      <w:tr w:rsidR="0050508A" w:rsidRPr="005F58F9" w14:paraId="61D2F0E3" w14:textId="77777777" w:rsidTr="00801E3D">
        <w:tc>
          <w:tcPr>
            <w:tcW w:w="1531" w:type="dxa"/>
          </w:tcPr>
          <w:p w14:paraId="6EE87048" w14:textId="77777777" w:rsidR="0050508A" w:rsidRPr="005F58F9" w:rsidRDefault="0050508A" w:rsidP="00801E3D">
            <w:pPr>
              <w:pStyle w:val="TAL"/>
              <w:rPr>
                <w:lang w:eastAsia="ja-JP"/>
              </w:rPr>
            </w:pPr>
            <w:r w:rsidRPr="005F58F9">
              <w:rPr>
                <w:lang w:eastAsia="ja-JP"/>
              </w:rPr>
              <w:t xml:space="preserve">&gt;&gt;Transport Layer </w:t>
            </w:r>
            <w:r>
              <w:rPr>
                <w:lang w:eastAsia="ja-JP"/>
              </w:rPr>
              <w:t>Cause</w:t>
            </w:r>
          </w:p>
        </w:tc>
        <w:tc>
          <w:tcPr>
            <w:tcW w:w="1134" w:type="dxa"/>
          </w:tcPr>
          <w:p w14:paraId="66287FFA" w14:textId="77777777" w:rsidR="0050508A" w:rsidRPr="005F58F9" w:rsidRDefault="0050508A" w:rsidP="00801E3D">
            <w:pPr>
              <w:pStyle w:val="TAL"/>
              <w:rPr>
                <w:lang w:eastAsia="ja-JP"/>
              </w:rPr>
            </w:pPr>
            <w:r w:rsidRPr="005F58F9">
              <w:rPr>
                <w:lang w:eastAsia="ja-JP"/>
              </w:rPr>
              <w:t>M</w:t>
            </w:r>
          </w:p>
        </w:tc>
        <w:tc>
          <w:tcPr>
            <w:tcW w:w="850" w:type="dxa"/>
          </w:tcPr>
          <w:p w14:paraId="3AC2838B" w14:textId="77777777" w:rsidR="0050508A" w:rsidRPr="005F58F9" w:rsidRDefault="0050508A" w:rsidP="00801E3D">
            <w:pPr>
              <w:pStyle w:val="TAL"/>
              <w:rPr>
                <w:lang w:eastAsia="ja-JP"/>
              </w:rPr>
            </w:pPr>
          </w:p>
        </w:tc>
        <w:tc>
          <w:tcPr>
            <w:tcW w:w="4536" w:type="dxa"/>
          </w:tcPr>
          <w:p w14:paraId="533D50A6" w14:textId="77777777" w:rsidR="0050508A" w:rsidRPr="005F58F9" w:rsidRDefault="0050508A" w:rsidP="00801E3D">
            <w:pPr>
              <w:pStyle w:val="TAL"/>
              <w:rPr>
                <w:lang w:eastAsia="ja-JP"/>
              </w:rPr>
            </w:pPr>
            <w:r w:rsidRPr="005F58F9">
              <w:rPr>
                <w:lang w:eastAsia="ja-JP"/>
              </w:rPr>
              <w:t>ENUMERATED</w:t>
            </w:r>
            <w:r w:rsidRPr="005F58F9">
              <w:rPr>
                <w:lang w:eastAsia="ja-JP"/>
              </w:rPr>
              <w:br/>
              <w:t xml:space="preserve">(Unspecified, </w:t>
            </w:r>
            <w:r>
              <w:rPr>
                <w:lang w:eastAsia="ja-JP"/>
              </w:rPr>
              <w:br/>
            </w:r>
            <w:r w:rsidRPr="006C7B94">
              <w:rPr>
                <w:lang w:eastAsia="ja-JP"/>
              </w:rPr>
              <w:t>Transport Resource Unavailable</w:t>
            </w:r>
            <w:r w:rsidRPr="005F58F9">
              <w:rPr>
                <w:lang w:eastAsia="ja-JP"/>
              </w:rPr>
              <w:t xml:space="preserve">, </w:t>
            </w:r>
            <w:r>
              <w:rPr>
                <w:lang w:eastAsia="ja-JP"/>
              </w:rPr>
              <w:t>...</w:t>
            </w:r>
            <w:r w:rsidRPr="005F58F9">
              <w:rPr>
                <w:lang w:eastAsia="ja-JP"/>
              </w:rPr>
              <w:t>)</w:t>
            </w:r>
          </w:p>
        </w:tc>
        <w:tc>
          <w:tcPr>
            <w:tcW w:w="2155" w:type="dxa"/>
          </w:tcPr>
          <w:p w14:paraId="724BD262" w14:textId="77777777" w:rsidR="0050508A" w:rsidRPr="005F58F9" w:rsidRDefault="0050508A" w:rsidP="00801E3D">
            <w:pPr>
              <w:pStyle w:val="TAL"/>
              <w:rPr>
                <w:lang w:eastAsia="ja-JP"/>
              </w:rPr>
            </w:pPr>
          </w:p>
        </w:tc>
      </w:tr>
      <w:tr w:rsidR="0050508A" w:rsidRPr="005F58F9" w14:paraId="645E1B63" w14:textId="77777777" w:rsidTr="00801E3D">
        <w:tc>
          <w:tcPr>
            <w:tcW w:w="1531" w:type="dxa"/>
          </w:tcPr>
          <w:p w14:paraId="747014E5" w14:textId="77777777" w:rsidR="0050508A" w:rsidRPr="005F58F9" w:rsidRDefault="0050508A" w:rsidP="00801E3D">
            <w:pPr>
              <w:pStyle w:val="TAL"/>
              <w:rPr>
                <w:lang w:eastAsia="ja-JP"/>
              </w:rPr>
            </w:pPr>
            <w:r w:rsidRPr="005F58F9">
              <w:rPr>
                <w:lang w:eastAsia="ja-JP"/>
              </w:rPr>
              <w:t>&gt;Protocol</w:t>
            </w:r>
          </w:p>
        </w:tc>
        <w:tc>
          <w:tcPr>
            <w:tcW w:w="1134" w:type="dxa"/>
          </w:tcPr>
          <w:p w14:paraId="0ADE8CA1" w14:textId="77777777" w:rsidR="0050508A" w:rsidRPr="005F58F9" w:rsidRDefault="0050508A" w:rsidP="00801E3D">
            <w:pPr>
              <w:pStyle w:val="TAL"/>
              <w:rPr>
                <w:lang w:eastAsia="ja-JP"/>
              </w:rPr>
            </w:pPr>
          </w:p>
        </w:tc>
        <w:tc>
          <w:tcPr>
            <w:tcW w:w="850" w:type="dxa"/>
          </w:tcPr>
          <w:p w14:paraId="16C5C4A6" w14:textId="77777777" w:rsidR="0050508A" w:rsidRPr="005F58F9" w:rsidRDefault="0050508A" w:rsidP="00801E3D">
            <w:pPr>
              <w:pStyle w:val="TAL"/>
              <w:rPr>
                <w:lang w:eastAsia="ja-JP"/>
              </w:rPr>
            </w:pPr>
          </w:p>
        </w:tc>
        <w:tc>
          <w:tcPr>
            <w:tcW w:w="4536" w:type="dxa"/>
          </w:tcPr>
          <w:p w14:paraId="3C15C4B5" w14:textId="77777777" w:rsidR="0050508A" w:rsidRPr="005F58F9" w:rsidRDefault="0050508A" w:rsidP="00801E3D">
            <w:pPr>
              <w:pStyle w:val="TAL"/>
              <w:rPr>
                <w:lang w:eastAsia="ja-JP"/>
              </w:rPr>
            </w:pPr>
          </w:p>
        </w:tc>
        <w:tc>
          <w:tcPr>
            <w:tcW w:w="2155" w:type="dxa"/>
          </w:tcPr>
          <w:p w14:paraId="2A283AA2" w14:textId="77777777" w:rsidR="0050508A" w:rsidRPr="005F58F9" w:rsidRDefault="0050508A" w:rsidP="00801E3D">
            <w:pPr>
              <w:pStyle w:val="TAL"/>
              <w:rPr>
                <w:lang w:eastAsia="ja-JP"/>
              </w:rPr>
            </w:pPr>
          </w:p>
        </w:tc>
      </w:tr>
      <w:tr w:rsidR="0050508A" w:rsidRPr="005F58F9" w14:paraId="4C3EA541" w14:textId="77777777" w:rsidTr="00801E3D">
        <w:tc>
          <w:tcPr>
            <w:tcW w:w="1531" w:type="dxa"/>
          </w:tcPr>
          <w:p w14:paraId="094D8A32" w14:textId="77777777" w:rsidR="0050508A" w:rsidRPr="005F58F9" w:rsidRDefault="0050508A" w:rsidP="00801E3D">
            <w:pPr>
              <w:pStyle w:val="TAL"/>
              <w:rPr>
                <w:lang w:eastAsia="ja-JP"/>
              </w:rPr>
            </w:pPr>
            <w:r w:rsidRPr="005F58F9">
              <w:rPr>
                <w:lang w:eastAsia="ja-JP"/>
              </w:rPr>
              <w:t>&gt;&gt;Protocol Cause</w:t>
            </w:r>
          </w:p>
        </w:tc>
        <w:tc>
          <w:tcPr>
            <w:tcW w:w="1134" w:type="dxa"/>
          </w:tcPr>
          <w:p w14:paraId="7EBB62D9" w14:textId="77777777" w:rsidR="0050508A" w:rsidRPr="005F58F9" w:rsidRDefault="0050508A" w:rsidP="00801E3D">
            <w:pPr>
              <w:pStyle w:val="TAL"/>
              <w:rPr>
                <w:lang w:eastAsia="ja-JP"/>
              </w:rPr>
            </w:pPr>
            <w:r w:rsidRPr="005F58F9">
              <w:rPr>
                <w:lang w:eastAsia="ja-JP"/>
              </w:rPr>
              <w:t>M</w:t>
            </w:r>
          </w:p>
        </w:tc>
        <w:tc>
          <w:tcPr>
            <w:tcW w:w="850" w:type="dxa"/>
          </w:tcPr>
          <w:p w14:paraId="75CC11FE" w14:textId="77777777" w:rsidR="0050508A" w:rsidRPr="005F58F9" w:rsidRDefault="0050508A" w:rsidP="00801E3D">
            <w:pPr>
              <w:pStyle w:val="TAL"/>
              <w:rPr>
                <w:lang w:eastAsia="ja-JP"/>
              </w:rPr>
            </w:pPr>
          </w:p>
        </w:tc>
        <w:tc>
          <w:tcPr>
            <w:tcW w:w="4536" w:type="dxa"/>
          </w:tcPr>
          <w:p w14:paraId="30DB4485" w14:textId="77777777" w:rsidR="0050508A" w:rsidRPr="005F58F9" w:rsidRDefault="0050508A" w:rsidP="00801E3D">
            <w:pPr>
              <w:pStyle w:val="TAL"/>
              <w:rPr>
                <w:lang w:eastAsia="ja-JP"/>
              </w:rPr>
            </w:pPr>
            <w:r w:rsidRPr="005F58F9">
              <w:rPr>
                <w:lang w:eastAsia="ja-JP"/>
              </w:rPr>
              <w:t>ENUMERATED</w:t>
            </w:r>
            <w:r w:rsidRPr="005F58F9">
              <w:rPr>
                <w:lang w:eastAsia="ja-JP"/>
              </w:rPr>
              <w:br/>
              <w:t>(Transfer Syntax Error,</w:t>
            </w:r>
            <w:r w:rsidRPr="005F58F9">
              <w:rPr>
                <w:lang w:eastAsia="ja-JP"/>
              </w:rPr>
              <w:br/>
              <w:t>Abstract Syntax Error (Reject),</w:t>
            </w:r>
            <w:r w:rsidRPr="005F58F9">
              <w:rPr>
                <w:lang w:eastAsia="ja-JP"/>
              </w:rPr>
              <w:br/>
              <w:t>Abstract Syntax Error (Ignore and Notify),</w:t>
            </w:r>
            <w:r w:rsidRPr="005F58F9">
              <w:rPr>
                <w:lang w:eastAsia="ja-JP"/>
              </w:rPr>
              <w:br/>
              <w:t>Message not Compatible with Receiver State,</w:t>
            </w:r>
            <w:r>
              <w:rPr>
                <w:lang w:eastAsia="ja-JP"/>
              </w:rPr>
              <w:br/>
            </w:r>
            <w:r w:rsidRPr="005F58F9">
              <w:rPr>
                <w:lang w:eastAsia="ja-JP"/>
              </w:rPr>
              <w:t>Semantic Error,</w:t>
            </w:r>
            <w:r>
              <w:rPr>
                <w:lang w:eastAsia="ja-JP"/>
              </w:rPr>
              <w:br/>
            </w:r>
            <w:r w:rsidRPr="005F58F9">
              <w:rPr>
                <w:lang w:eastAsia="ja-JP"/>
              </w:rPr>
              <w:t xml:space="preserve">Abstract Syntax Error (Falsely Constructed Message), Unspecified, </w:t>
            </w:r>
            <w:r>
              <w:rPr>
                <w:lang w:eastAsia="ja-JP"/>
              </w:rPr>
              <w:t>...</w:t>
            </w:r>
            <w:r w:rsidRPr="005F58F9">
              <w:rPr>
                <w:lang w:eastAsia="ja-JP"/>
              </w:rPr>
              <w:t>)</w:t>
            </w:r>
          </w:p>
        </w:tc>
        <w:tc>
          <w:tcPr>
            <w:tcW w:w="2155" w:type="dxa"/>
          </w:tcPr>
          <w:p w14:paraId="66E076E9" w14:textId="77777777" w:rsidR="0050508A" w:rsidRPr="005F58F9" w:rsidRDefault="0050508A" w:rsidP="00801E3D">
            <w:pPr>
              <w:pStyle w:val="TAL"/>
              <w:rPr>
                <w:lang w:eastAsia="ja-JP"/>
              </w:rPr>
            </w:pPr>
          </w:p>
        </w:tc>
      </w:tr>
      <w:tr w:rsidR="0050508A" w:rsidRPr="005F58F9" w14:paraId="06616C13" w14:textId="77777777" w:rsidTr="00801E3D">
        <w:tc>
          <w:tcPr>
            <w:tcW w:w="1531" w:type="dxa"/>
          </w:tcPr>
          <w:p w14:paraId="1A569BF0" w14:textId="77777777" w:rsidR="0050508A" w:rsidRPr="005F58F9" w:rsidRDefault="0050508A" w:rsidP="00801E3D">
            <w:pPr>
              <w:pStyle w:val="TAL"/>
              <w:rPr>
                <w:lang w:eastAsia="ja-JP"/>
              </w:rPr>
            </w:pPr>
            <w:r w:rsidRPr="005F58F9">
              <w:rPr>
                <w:lang w:eastAsia="ja-JP"/>
              </w:rPr>
              <w:t>&gt;Misc</w:t>
            </w:r>
          </w:p>
        </w:tc>
        <w:tc>
          <w:tcPr>
            <w:tcW w:w="1134" w:type="dxa"/>
          </w:tcPr>
          <w:p w14:paraId="07A8FA31" w14:textId="77777777" w:rsidR="0050508A" w:rsidRPr="005F58F9" w:rsidRDefault="0050508A" w:rsidP="00801E3D">
            <w:pPr>
              <w:pStyle w:val="TAL"/>
              <w:rPr>
                <w:lang w:eastAsia="ja-JP"/>
              </w:rPr>
            </w:pPr>
          </w:p>
        </w:tc>
        <w:tc>
          <w:tcPr>
            <w:tcW w:w="850" w:type="dxa"/>
          </w:tcPr>
          <w:p w14:paraId="7892DF85" w14:textId="77777777" w:rsidR="0050508A" w:rsidRPr="005F58F9" w:rsidRDefault="0050508A" w:rsidP="00801E3D">
            <w:pPr>
              <w:pStyle w:val="TAL"/>
              <w:rPr>
                <w:lang w:eastAsia="ja-JP"/>
              </w:rPr>
            </w:pPr>
          </w:p>
        </w:tc>
        <w:tc>
          <w:tcPr>
            <w:tcW w:w="4536" w:type="dxa"/>
          </w:tcPr>
          <w:p w14:paraId="3595FA96" w14:textId="77777777" w:rsidR="0050508A" w:rsidRPr="005F58F9" w:rsidRDefault="0050508A" w:rsidP="00801E3D">
            <w:pPr>
              <w:pStyle w:val="TAL"/>
              <w:rPr>
                <w:lang w:eastAsia="ja-JP"/>
              </w:rPr>
            </w:pPr>
          </w:p>
        </w:tc>
        <w:tc>
          <w:tcPr>
            <w:tcW w:w="2155" w:type="dxa"/>
          </w:tcPr>
          <w:p w14:paraId="55BB1D57" w14:textId="77777777" w:rsidR="0050508A" w:rsidRPr="005F58F9" w:rsidRDefault="0050508A" w:rsidP="00801E3D">
            <w:pPr>
              <w:pStyle w:val="TAL"/>
              <w:rPr>
                <w:lang w:eastAsia="ja-JP"/>
              </w:rPr>
            </w:pPr>
          </w:p>
        </w:tc>
      </w:tr>
      <w:tr w:rsidR="0050508A" w:rsidRPr="005F58F9" w14:paraId="3B457E9B" w14:textId="77777777" w:rsidTr="00801E3D">
        <w:tc>
          <w:tcPr>
            <w:tcW w:w="1531" w:type="dxa"/>
          </w:tcPr>
          <w:p w14:paraId="627BC3BB" w14:textId="77777777" w:rsidR="0050508A" w:rsidRPr="005F58F9" w:rsidRDefault="0050508A" w:rsidP="00801E3D">
            <w:pPr>
              <w:pStyle w:val="TAL"/>
              <w:rPr>
                <w:lang w:eastAsia="ja-JP"/>
              </w:rPr>
            </w:pPr>
            <w:r w:rsidRPr="005F58F9">
              <w:rPr>
                <w:lang w:eastAsia="ja-JP"/>
              </w:rPr>
              <w:t>&gt;&gt;Miscellaneous Cause</w:t>
            </w:r>
          </w:p>
        </w:tc>
        <w:tc>
          <w:tcPr>
            <w:tcW w:w="1134" w:type="dxa"/>
          </w:tcPr>
          <w:p w14:paraId="4110CAEE" w14:textId="77777777" w:rsidR="0050508A" w:rsidRPr="005F58F9" w:rsidRDefault="0050508A" w:rsidP="00801E3D">
            <w:pPr>
              <w:pStyle w:val="TAL"/>
              <w:rPr>
                <w:lang w:eastAsia="ja-JP"/>
              </w:rPr>
            </w:pPr>
            <w:r w:rsidRPr="005F58F9">
              <w:rPr>
                <w:lang w:eastAsia="ja-JP"/>
              </w:rPr>
              <w:t>M</w:t>
            </w:r>
          </w:p>
        </w:tc>
        <w:tc>
          <w:tcPr>
            <w:tcW w:w="850" w:type="dxa"/>
          </w:tcPr>
          <w:p w14:paraId="3C45D8D0" w14:textId="77777777" w:rsidR="0050508A" w:rsidRPr="005F58F9" w:rsidRDefault="0050508A" w:rsidP="00801E3D">
            <w:pPr>
              <w:pStyle w:val="TAL"/>
              <w:rPr>
                <w:lang w:eastAsia="ja-JP"/>
              </w:rPr>
            </w:pPr>
          </w:p>
        </w:tc>
        <w:tc>
          <w:tcPr>
            <w:tcW w:w="4536" w:type="dxa"/>
          </w:tcPr>
          <w:p w14:paraId="5E9B80EC" w14:textId="77777777" w:rsidR="0050508A" w:rsidRPr="005F58F9" w:rsidRDefault="0050508A" w:rsidP="00801E3D">
            <w:pPr>
              <w:pStyle w:val="TAL"/>
              <w:rPr>
                <w:lang w:eastAsia="ja-JP"/>
              </w:rPr>
            </w:pPr>
            <w:r w:rsidRPr="005F58F9">
              <w:rPr>
                <w:lang w:eastAsia="ja-JP"/>
              </w:rPr>
              <w:t>ENUMERATED</w:t>
            </w:r>
            <w:r w:rsidRPr="005F58F9">
              <w:rPr>
                <w:lang w:eastAsia="ja-JP"/>
              </w:rPr>
              <w:br/>
              <w:t>(Control Processing Overload,</w:t>
            </w:r>
            <w:r w:rsidRPr="005F58F9" w:rsidDel="006E28AA">
              <w:rPr>
                <w:lang w:eastAsia="ja-JP"/>
              </w:rPr>
              <w:t xml:space="preserve"> </w:t>
            </w:r>
            <w:r>
              <w:rPr>
                <w:lang w:eastAsia="ja-JP"/>
              </w:rPr>
              <w:br/>
            </w:r>
            <w:r w:rsidRPr="005F58F9">
              <w:rPr>
                <w:lang w:eastAsia="ja-JP"/>
              </w:rPr>
              <w:t>Hardware Failure,</w:t>
            </w:r>
            <w:r w:rsidRPr="005F58F9">
              <w:rPr>
                <w:lang w:eastAsia="ja-JP"/>
              </w:rPr>
              <w:br/>
              <w:t>O&amp;M Intervention,</w:t>
            </w:r>
            <w:r w:rsidRPr="005F58F9">
              <w:rPr>
                <w:lang w:eastAsia="ja-JP"/>
              </w:rPr>
              <w:br/>
              <w:t xml:space="preserve">Unspecified, </w:t>
            </w:r>
            <w:r>
              <w:rPr>
                <w:lang w:eastAsia="ja-JP"/>
              </w:rPr>
              <w:t>...</w:t>
            </w:r>
            <w:r w:rsidRPr="005F58F9">
              <w:rPr>
                <w:lang w:eastAsia="ja-JP"/>
              </w:rPr>
              <w:t>)</w:t>
            </w:r>
          </w:p>
        </w:tc>
        <w:tc>
          <w:tcPr>
            <w:tcW w:w="2155" w:type="dxa"/>
          </w:tcPr>
          <w:p w14:paraId="0EADC404" w14:textId="77777777" w:rsidR="0050508A" w:rsidRPr="005F58F9" w:rsidRDefault="0050508A" w:rsidP="00801E3D">
            <w:pPr>
              <w:pStyle w:val="TAL"/>
              <w:rPr>
                <w:lang w:eastAsia="ja-JP"/>
              </w:rPr>
            </w:pPr>
          </w:p>
        </w:tc>
      </w:tr>
      <w:tr w:rsidR="0050508A" w:rsidRPr="000A195D" w14:paraId="31195B1B" w14:textId="77777777" w:rsidTr="00801E3D">
        <w:tc>
          <w:tcPr>
            <w:tcW w:w="1531" w:type="dxa"/>
            <w:tcBorders>
              <w:top w:val="single" w:sz="4" w:space="0" w:color="auto"/>
              <w:left w:val="single" w:sz="4" w:space="0" w:color="auto"/>
              <w:bottom w:val="single" w:sz="4" w:space="0" w:color="auto"/>
              <w:right w:val="single" w:sz="4" w:space="0" w:color="auto"/>
            </w:tcBorders>
            <w:shd w:val="clear" w:color="auto" w:fill="auto"/>
          </w:tcPr>
          <w:p w14:paraId="7416E024" w14:textId="77777777" w:rsidR="0050508A" w:rsidRPr="007F10E0" w:rsidRDefault="0050508A" w:rsidP="00801E3D">
            <w:pPr>
              <w:pStyle w:val="TAL"/>
              <w:rPr>
                <w:lang w:eastAsia="ja-JP"/>
              </w:rPr>
            </w:pPr>
            <w:r w:rsidRPr="007F10E0">
              <w:rPr>
                <w:lang w:eastAsia="ja-JP"/>
              </w:rPr>
              <w:t xml:space="preserve">&gt;Service layer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CA1AB22" w14:textId="77777777" w:rsidR="0050508A" w:rsidRPr="007F10E0" w:rsidRDefault="0050508A" w:rsidP="00801E3D">
            <w:pPr>
              <w:pStyle w:val="TAL"/>
              <w:rPr>
                <w:lang w:eastAsia="ja-JP"/>
              </w:rPr>
            </w:pPr>
            <w:r w:rsidRPr="007F10E0">
              <w:rPr>
                <w:lang w:eastAsia="ja-JP"/>
              </w:rPr>
              <w:t> </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12EFA1D" w14:textId="77777777" w:rsidR="0050508A" w:rsidRPr="007F10E0" w:rsidRDefault="0050508A" w:rsidP="00801E3D">
            <w:pPr>
              <w:pStyle w:val="TAL"/>
              <w:rPr>
                <w:lang w:eastAsia="ja-JP"/>
              </w:rPr>
            </w:pPr>
            <w:r w:rsidRPr="007F10E0">
              <w:rPr>
                <w:lang w:eastAsia="ja-JP"/>
              </w:rPr>
              <w:t> </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23DFE4F" w14:textId="77777777" w:rsidR="0050508A" w:rsidRPr="007F10E0" w:rsidRDefault="0050508A" w:rsidP="00801E3D">
            <w:pPr>
              <w:pStyle w:val="TAL"/>
              <w:rPr>
                <w:lang w:eastAsia="ja-JP"/>
              </w:rPr>
            </w:pPr>
            <w:r w:rsidRPr="007F10E0">
              <w:rPr>
                <w:lang w:eastAsia="ja-JP"/>
              </w:rPr>
              <w:t> </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F51D305" w14:textId="77777777" w:rsidR="0050508A" w:rsidRPr="007F10E0" w:rsidRDefault="0050508A" w:rsidP="00801E3D">
            <w:pPr>
              <w:pStyle w:val="TAL"/>
              <w:rPr>
                <w:lang w:eastAsia="ja-JP"/>
              </w:rPr>
            </w:pPr>
            <w:r w:rsidRPr="007F10E0">
              <w:rPr>
                <w:lang w:eastAsia="ja-JP"/>
              </w:rPr>
              <w:t> </w:t>
            </w:r>
          </w:p>
        </w:tc>
      </w:tr>
      <w:tr w:rsidR="0050508A" w:rsidRPr="000A195D" w14:paraId="2AB7CF2D" w14:textId="77777777" w:rsidTr="00801E3D">
        <w:tc>
          <w:tcPr>
            <w:tcW w:w="1531" w:type="dxa"/>
            <w:tcBorders>
              <w:top w:val="single" w:sz="4" w:space="0" w:color="auto"/>
              <w:left w:val="single" w:sz="4" w:space="0" w:color="auto"/>
              <w:bottom w:val="single" w:sz="4" w:space="0" w:color="auto"/>
              <w:right w:val="single" w:sz="4" w:space="0" w:color="auto"/>
            </w:tcBorders>
            <w:shd w:val="clear" w:color="auto" w:fill="auto"/>
          </w:tcPr>
          <w:p w14:paraId="34C8F10D" w14:textId="77777777" w:rsidR="0050508A" w:rsidRPr="007F10E0" w:rsidRDefault="0050508A" w:rsidP="00801E3D">
            <w:pPr>
              <w:pStyle w:val="TAL"/>
              <w:rPr>
                <w:lang w:eastAsia="ja-JP"/>
              </w:rPr>
            </w:pPr>
            <w:r w:rsidRPr="007F10E0">
              <w:rPr>
                <w:lang w:eastAsia="ja-JP"/>
              </w:rPr>
              <w:t xml:space="preserve">&gt;&gt;Service layer Cause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BD45C30" w14:textId="77777777" w:rsidR="0050508A" w:rsidRPr="007F10E0" w:rsidRDefault="0050508A" w:rsidP="00801E3D">
            <w:pPr>
              <w:pStyle w:val="TAL"/>
              <w:rPr>
                <w:lang w:eastAsia="ja-JP"/>
              </w:rPr>
            </w:pPr>
            <w:r w:rsidRPr="007F10E0">
              <w:rPr>
                <w:lang w:eastAsia="ja-JP"/>
              </w:rPr>
              <w:t>M</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CE15675" w14:textId="77777777" w:rsidR="0050508A" w:rsidRPr="007F10E0" w:rsidRDefault="0050508A" w:rsidP="00801E3D">
            <w:pPr>
              <w:pStyle w:val="TAL"/>
              <w:rPr>
                <w:lang w:eastAsia="ja-JP"/>
              </w:rPr>
            </w:pPr>
            <w:r w:rsidRPr="007F10E0">
              <w:rPr>
                <w:lang w:eastAsia="ja-JP"/>
              </w:rPr>
              <w:t> </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2BBEA91C" w14:textId="77777777" w:rsidR="0050508A" w:rsidRPr="007F10E0" w:rsidRDefault="0050508A" w:rsidP="00801E3D">
            <w:pPr>
              <w:pStyle w:val="TAL"/>
              <w:rPr>
                <w:lang w:eastAsia="ja-JP"/>
              </w:rPr>
            </w:pPr>
            <w:r>
              <w:rPr>
                <w:lang w:eastAsia="ja-JP"/>
              </w:rPr>
              <w:t>9.2.53</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C6A7282" w14:textId="77777777" w:rsidR="0050508A" w:rsidRPr="007F10E0" w:rsidRDefault="0050508A" w:rsidP="00801E3D">
            <w:pPr>
              <w:pStyle w:val="TAL"/>
              <w:rPr>
                <w:lang w:eastAsia="ja-JP"/>
              </w:rPr>
            </w:pPr>
          </w:p>
        </w:tc>
      </w:tr>
    </w:tbl>
    <w:p w14:paraId="6893C50A" w14:textId="77777777" w:rsidR="0050508A" w:rsidRPr="005F58F9" w:rsidRDefault="0050508A" w:rsidP="0050508A">
      <w:pPr>
        <w:rPr>
          <w:rFonts w:eastAsia="MS Mincho"/>
        </w:rPr>
      </w:pPr>
    </w:p>
    <w:p w14:paraId="07FB0CB8" w14:textId="77777777" w:rsidR="0050508A" w:rsidRPr="005F58F9" w:rsidRDefault="0050508A" w:rsidP="0050508A">
      <w:pPr>
        <w:numPr>
          <w:ilvl w:val="12"/>
          <w:numId w:val="0"/>
        </w:numPr>
      </w:pPr>
      <w:r w:rsidRPr="005F58F9">
        <w:t xml:space="preserve">The meaning of the different cause values is described in the following table. In general, "not supported" cause values indicate that the related capability is missing. On the other hand, "not available" cause values indicate that the related capability is present, but insufficient resources </w:t>
      </w:r>
      <w:r>
        <w:t>are</w:t>
      </w:r>
      <w:r w:rsidRPr="005F58F9">
        <w:t xml:space="preserve"> available to perform the requested action.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7229"/>
      </w:tblGrid>
      <w:tr w:rsidR="0050508A" w:rsidRPr="005F58F9" w14:paraId="563884A0" w14:textId="77777777" w:rsidTr="00801E3D">
        <w:tc>
          <w:tcPr>
            <w:tcW w:w="2972" w:type="dxa"/>
          </w:tcPr>
          <w:p w14:paraId="45239A87" w14:textId="77777777" w:rsidR="0050508A" w:rsidRPr="00B7465C" w:rsidRDefault="0050508A" w:rsidP="00801E3D">
            <w:pPr>
              <w:pStyle w:val="TAH"/>
            </w:pPr>
            <w:r w:rsidRPr="00B7465C">
              <w:lastRenderedPageBreak/>
              <w:t>RIC Request cause</w:t>
            </w:r>
          </w:p>
        </w:tc>
        <w:tc>
          <w:tcPr>
            <w:tcW w:w="7229" w:type="dxa"/>
          </w:tcPr>
          <w:p w14:paraId="01EC02EA" w14:textId="77777777" w:rsidR="0050508A" w:rsidRPr="00B7465C" w:rsidRDefault="0050508A" w:rsidP="00801E3D">
            <w:pPr>
              <w:pStyle w:val="TAH"/>
            </w:pPr>
            <w:r w:rsidRPr="00B7465C">
              <w:t>Meaning</w:t>
            </w:r>
          </w:p>
        </w:tc>
      </w:tr>
      <w:tr w:rsidR="0050508A" w:rsidRPr="005F58F9" w14:paraId="4A30BCF2" w14:textId="77777777" w:rsidTr="00801E3D">
        <w:tc>
          <w:tcPr>
            <w:tcW w:w="2972" w:type="dxa"/>
          </w:tcPr>
          <w:p w14:paraId="5144E21E" w14:textId="77777777" w:rsidR="0050508A" w:rsidRPr="005F58F9" w:rsidRDefault="0050508A" w:rsidP="00801E3D">
            <w:pPr>
              <w:pStyle w:val="TAL"/>
              <w:rPr>
                <w:lang w:eastAsia="ja-JP"/>
              </w:rPr>
            </w:pPr>
            <w:r w:rsidRPr="005F58F9">
              <w:rPr>
                <w:lang w:eastAsia="ja-JP"/>
              </w:rPr>
              <w:t>Unspecified</w:t>
            </w:r>
          </w:p>
        </w:tc>
        <w:tc>
          <w:tcPr>
            <w:tcW w:w="7229" w:type="dxa"/>
          </w:tcPr>
          <w:p w14:paraId="5AA36A45" w14:textId="77777777" w:rsidR="0050508A" w:rsidRPr="005F58F9" w:rsidRDefault="0050508A" w:rsidP="00801E3D">
            <w:pPr>
              <w:pStyle w:val="TAL"/>
              <w:rPr>
                <w:lang w:eastAsia="ja-JP"/>
              </w:rPr>
            </w:pPr>
            <w:r w:rsidRPr="005F58F9">
              <w:rPr>
                <w:lang w:eastAsia="ja-JP"/>
              </w:rPr>
              <w:t xml:space="preserve">Sent for </w:t>
            </w:r>
            <w:r>
              <w:rPr>
                <w:lang w:eastAsia="ja-JP"/>
              </w:rPr>
              <w:t>RIC service</w:t>
            </w:r>
            <w:r w:rsidRPr="005F58F9">
              <w:rPr>
                <w:lang w:eastAsia="ja-JP"/>
              </w:rPr>
              <w:t xml:space="preserve"> cause when none of the specified cause values applies.</w:t>
            </w:r>
          </w:p>
        </w:tc>
      </w:tr>
      <w:tr w:rsidR="0050508A" w:rsidRPr="001D1BE9" w14:paraId="640FF54D" w14:textId="77777777" w:rsidTr="00801E3D">
        <w:tc>
          <w:tcPr>
            <w:tcW w:w="2972" w:type="dxa"/>
            <w:tcBorders>
              <w:top w:val="single" w:sz="4" w:space="0" w:color="auto"/>
              <w:left w:val="single" w:sz="4" w:space="0" w:color="auto"/>
              <w:bottom w:val="single" w:sz="4" w:space="0" w:color="auto"/>
              <w:right w:val="single" w:sz="4" w:space="0" w:color="auto"/>
            </w:tcBorders>
          </w:tcPr>
          <w:p w14:paraId="4ACD6EA0" w14:textId="77777777" w:rsidR="0050508A" w:rsidRPr="001D1BE9" w:rsidRDefault="0050508A" w:rsidP="00801E3D">
            <w:pPr>
              <w:pStyle w:val="TAL"/>
              <w:rPr>
                <w:lang w:eastAsia="ja-JP"/>
              </w:rPr>
            </w:pPr>
            <w:r>
              <w:rPr>
                <w:lang w:eastAsia="ja-JP"/>
              </w:rPr>
              <w:t xml:space="preserve">RAN </w:t>
            </w:r>
            <w:r w:rsidRPr="00990E93">
              <w:rPr>
                <w:lang w:eastAsia="ja-JP"/>
              </w:rPr>
              <w:t xml:space="preserve">Function ID </w:t>
            </w:r>
            <w:r>
              <w:rPr>
                <w:lang w:eastAsia="ja-JP"/>
              </w:rPr>
              <w:t>i</w:t>
            </w:r>
            <w:r w:rsidRPr="00990E93">
              <w:rPr>
                <w:lang w:eastAsia="ja-JP"/>
              </w:rPr>
              <w:t>nvalid</w:t>
            </w:r>
          </w:p>
        </w:tc>
        <w:tc>
          <w:tcPr>
            <w:tcW w:w="7229" w:type="dxa"/>
            <w:tcBorders>
              <w:top w:val="single" w:sz="4" w:space="0" w:color="auto"/>
              <w:left w:val="single" w:sz="4" w:space="0" w:color="auto"/>
              <w:bottom w:val="single" w:sz="4" w:space="0" w:color="auto"/>
              <w:right w:val="single" w:sz="4" w:space="0" w:color="auto"/>
            </w:tcBorders>
          </w:tcPr>
          <w:p w14:paraId="4619BA61" w14:textId="77777777" w:rsidR="0050508A" w:rsidRPr="001D1BE9" w:rsidRDefault="0050508A" w:rsidP="00801E3D">
            <w:pPr>
              <w:pStyle w:val="TAL"/>
              <w:rPr>
                <w:lang w:eastAsia="ja-JP"/>
              </w:rPr>
            </w:pPr>
            <w:r>
              <w:rPr>
                <w:lang w:eastAsia="ja-JP"/>
              </w:rPr>
              <w:t>Requested function Id invalid or not known by E2 Node.</w:t>
            </w:r>
          </w:p>
        </w:tc>
      </w:tr>
      <w:tr w:rsidR="0050508A" w:rsidRPr="001D1BE9" w14:paraId="3B55959A" w14:textId="77777777" w:rsidTr="00801E3D">
        <w:tc>
          <w:tcPr>
            <w:tcW w:w="2972" w:type="dxa"/>
            <w:tcBorders>
              <w:top w:val="single" w:sz="4" w:space="0" w:color="auto"/>
              <w:left w:val="single" w:sz="4" w:space="0" w:color="auto"/>
              <w:bottom w:val="single" w:sz="4" w:space="0" w:color="auto"/>
              <w:right w:val="single" w:sz="4" w:space="0" w:color="auto"/>
            </w:tcBorders>
          </w:tcPr>
          <w:p w14:paraId="5342718C" w14:textId="77777777" w:rsidR="0050508A" w:rsidRPr="00990E93" w:rsidRDefault="0050508A" w:rsidP="00801E3D">
            <w:pPr>
              <w:pStyle w:val="TAL"/>
              <w:rPr>
                <w:lang w:eastAsia="ja-JP"/>
              </w:rPr>
            </w:pPr>
            <w:r w:rsidRPr="00990E93">
              <w:rPr>
                <w:lang w:eastAsia="ja-JP"/>
              </w:rPr>
              <w:t>Action not supported</w:t>
            </w:r>
          </w:p>
        </w:tc>
        <w:tc>
          <w:tcPr>
            <w:tcW w:w="7229" w:type="dxa"/>
            <w:tcBorders>
              <w:top w:val="single" w:sz="4" w:space="0" w:color="auto"/>
              <w:left w:val="single" w:sz="4" w:space="0" w:color="auto"/>
              <w:bottom w:val="single" w:sz="4" w:space="0" w:color="auto"/>
              <w:right w:val="single" w:sz="4" w:space="0" w:color="auto"/>
            </w:tcBorders>
          </w:tcPr>
          <w:p w14:paraId="370AFB40" w14:textId="77777777" w:rsidR="0050508A" w:rsidRPr="001D1BE9" w:rsidRDefault="0050508A" w:rsidP="00801E3D">
            <w:pPr>
              <w:pStyle w:val="TAL"/>
              <w:rPr>
                <w:lang w:eastAsia="ja-JP"/>
              </w:rPr>
            </w:pPr>
            <w:r>
              <w:rPr>
                <w:lang w:eastAsia="ja-JP"/>
              </w:rPr>
              <w:t>Requested Action not supported by RAN function.</w:t>
            </w:r>
          </w:p>
        </w:tc>
      </w:tr>
      <w:tr w:rsidR="0050508A" w:rsidRPr="001D1BE9" w14:paraId="1D2477AA" w14:textId="77777777" w:rsidTr="00801E3D">
        <w:tc>
          <w:tcPr>
            <w:tcW w:w="2972" w:type="dxa"/>
            <w:tcBorders>
              <w:top w:val="single" w:sz="4" w:space="0" w:color="auto"/>
              <w:left w:val="single" w:sz="4" w:space="0" w:color="auto"/>
              <w:bottom w:val="single" w:sz="4" w:space="0" w:color="auto"/>
              <w:right w:val="single" w:sz="4" w:space="0" w:color="auto"/>
            </w:tcBorders>
          </w:tcPr>
          <w:p w14:paraId="5D58F622" w14:textId="77777777" w:rsidR="0050508A" w:rsidRPr="00990E93" w:rsidRDefault="0050508A" w:rsidP="00801E3D">
            <w:pPr>
              <w:pStyle w:val="TAL"/>
              <w:rPr>
                <w:lang w:eastAsia="ja-JP"/>
              </w:rPr>
            </w:pPr>
            <w:r w:rsidRPr="00990E93">
              <w:rPr>
                <w:lang w:eastAsia="ja-JP"/>
              </w:rPr>
              <w:t>Excessive actions</w:t>
            </w:r>
          </w:p>
        </w:tc>
        <w:tc>
          <w:tcPr>
            <w:tcW w:w="7229" w:type="dxa"/>
            <w:tcBorders>
              <w:top w:val="single" w:sz="4" w:space="0" w:color="auto"/>
              <w:left w:val="single" w:sz="4" w:space="0" w:color="auto"/>
              <w:bottom w:val="single" w:sz="4" w:space="0" w:color="auto"/>
              <w:right w:val="single" w:sz="4" w:space="0" w:color="auto"/>
            </w:tcBorders>
          </w:tcPr>
          <w:p w14:paraId="38E7513E" w14:textId="77777777" w:rsidR="0050508A" w:rsidRDefault="0050508A" w:rsidP="00801E3D">
            <w:pPr>
              <w:pStyle w:val="TAL"/>
              <w:rPr>
                <w:lang w:eastAsia="ja-JP"/>
              </w:rPr>
            </w:pPr>
            <w:r>
              <w:rPr>
                <w:lang w:eastAsia="ja-JP"/>
              </w:rPr>
              <w:t>Excessive number of actions requested for RAN Function.</w:t>
            </w:r>
          </w:p>
        </w:tc>
      </w:tr>
      <w:tr w:rsidR="0050508A" w:rsidRPr="001D1BE9" w14:paraId="39DC44DE" w14:textId="77777777" w:rsidTr="00801E3D">
        <w:tc>
          <w:tcPr>
            <w:tcW w:w="2972" w:type="dxa"/>
            <w:tcBorders>
              <w:top w:val="single" w:sz="4" w:space="0" w:color="auto"/>
              <w:left w:val="single" w:sz="4" w:space="0" w:color="auto"/>
              <w:bottom w:val="single" w:sz="4" w:space="0" w:color="auto"/>
              <w:right w:val="single" w:sz="4" w:space="0" w:color="auto"/>
            </w:tcBorders>
          </w:tcPr>
          <w:p w14:paraId="1B0F7AD1" w14:textId="77777777" w:rsidR="0050508A" w:rsidRPr="00990E93" w:rsidRDefault="0050508A" w:rsidP="00801E3D">
            <w:pPr>
              <w:pStyle w:val="TAL"/>
              <w:rPr>
                <w:lang w:eastAsia="ja-JP"/>
              </w:rPr>
            </w:pPr>
            <w:r w:rsidRPr="00990E93">
              <w:rPr>
                <w:lang w:eastAsia="ja-JP"/>
              </w:rPr>
              <w:t>Duplicate action</w:t>
            </w:r>
          </w:p>
        </w:tc>
        <w:tc>
          <w:tcPr>
            <w:tcW w:w="7229" w:type="dxa"/>
            <w:tcBorders>
              <w:top w:val="single" w:sz="4" w:space="0" w:color="auto"/>
              <w:left w:val="single" w:sz="4" w:space="0" w:color="auto"/>
              <w:bottom w:val="single" w:sz="4" w:space="0" w:color="auto"/>
              <w:right w:val="single" w:sz="4" w:space="0" w:color="auto"/>
            </w:tcBorders>
          </w:tcPr>
          <w:p w14:paraId="3BE77765" w14:textId="77777777" w:rsidR="0050508A" w:rsidRDefault="0050508A" w:rsidP="00801E3D">
            <w:pPr>
              <w:pStyle w:val="TAL"/>
              <w:rPr>
                <w:lang w:eastAsia="ja-JP"/>
              </w:rPr>
            </w:pPr>
            <w:r>
              <w:rPr>
                <w:lang w:eastAsia="ja-JP"/>
              </w:rPr>
              <w:t>Same action requested more than once in same subscription request.</w:t>
            </w:r>
          </w:p>
        </w:tc>
      </w:tr>
      <w:tr w:rsidR="0050508A" w:rsidRPr="001D1BE9" w14:paraId="73045559" w14:textId="77777777" w:rsidTr="00801E3D">
        <w:tc>
          <w:tcPr>
            <w:tcW w:w="2972" w:type="dxa"/>
            <w:tcBorders>
              <w:top w:val="single" w:sz="4" w:space="0" w:color="auto"/>
              <w:left w:val="single" w:sz="4" w:space="0" w:color="auto"/>
              <w:bottom w:val="single" w:sz="4" w:space="0" w:color="auto"/>
              <w:right w:val="single" w:sz="4" w:space="0" w:color="auto"/>
            </w:tcBorders>
          </w:tcPr>
          <w:p w14:paraId="524AD70F" w14:textId="77777777" w:rsidR="0050508A" w:rsidRPr="00990E93" w:rsidRDefault="0050508A" w:rsidP="00801E3D">
            <w:pPr>
              <w:pStyle w:val="TAL"/>
              <w:rPr>
                <w:lang w:eastAsia="ja-JP"/>
              </w:rPr>
            </w:pPr>
            <w:r w:rsidRPr="00990E93">
              <w:rPr>
                <w:lang w:eastAsia="ja-JP"/>
              </w:rPr>
              <w:t>Duplicate Event Trigger</w:t>
            </w:r>
          </w:p>
        </w:tc>
        <w:tc>
          <w:tcPr>
            <w:tcW w:w="7229" w:type="dxa"/>
            <w:tcBorders>
              <w:top w:val="single" w:sz="4" w:space="0" w:color="auto"/>
              <w:left w:val="single" w:sz="4" w:space="0" w:color="auto"/>
              <w:bottom w:val="single" w:sz="4" w:space="0" w:color="auto"/>
              <w:right w:val="single" w:sz="4" w:space="0" w:color="auto"/>
            </w:tcBorders>
          </w:tcPr>
          <w:p w14:paraId="1C292F32" w14:textId="77777777" w:rsidR="0050508A" w:rsidRDefault="0050508A" w:rsidP="00801E3D">
            <w:pPr>
              <w:pStyle w:val="TAL"/>
              <w:rPr>
                <w:lang w:eastAsia="ja-JP"/>
              </w:rPr>
            </w:pPr>
            <w:r>
              <w:rPr>
                <w:lang w:eastAsia="ja-JP"/>
              </w:rPr>
              <w:t>Subscription request has same event trigger as previously accepted subscription request.</w:t>
            </w:r>
          </w:p>
        </w:tc>
      </w:tr>
      <w:tr w:rsidR="0050508A" w:rsidRPr="001D1BE9" w14:paraId="0D8B6FE5" w14:textId="77777777" w:rsidTr="00801E3D">
        <w:tc>
          <w:tcPr>
            <w:tcW w:w="2972" w:type="dxa"/>
            <w:tcBorders>
              <w:top w:val="single" w:sz="4" w:space="0" w:color="auto"/>
              <w:left w:val="single" w:sz="4" w:space="0" w:color="auto"/>
              <w:bottom w:val="single" w:sz="4" w:space="0" w:color="auto"/>
              <w:right w:val="single" w:sz="4" w:space="0" w:color="auto"/>
            </w:tcBorders>
          </w:tcPr>
          <w:p w14:paraId="084B1C6A" w14:textId="77777777" w:rsidR="0050508A" w:rsidRPr="00990E93" w:rsidRDefault="0050508A" w:rsidP="00801E3D">
            <w:pPr>
              <w:pStyle w:val="TAL"/>
              <w:rPr>
                <w:lang w:eastAsia="ja-JP"/>
              </w:rPr>
            </w:pPr>
            <w:r w:rsidRPr="00990E93">
              <w:rPr>
                <w:lang w:eastAsia="ja-JP"/>
              </w:rPr>
              <w:t>Function resource limit</w:t>
            </w:r>
          </w:p>
        </w:tc>
        <w:tc>
          <w:tcPr>
            <w:tcW w:w="7229" w:type="dxa"/>
            <w:tcBorders>
              <w:top w:val="single" w:sz="4" w:space="0" w:color="auto"/>
              <w:left w:val="single" w:sz="4" w:space="0" w:color="auto"/>
              <w:bottom w:val="single" w:sz="4" w:space="0" w:color="auto"/>
              <w:right w:val="single" w:sz="4" w:space="0" w:color="auto"/>
            </w:tcBorders>
          </w:tcPr>
          <w:p w14:paraId="448DC355" w14:textId="77777777" w:rsidR="0050508A" w:rsidRDefault="0050508A" w:rsidP="00801E3D">
            <w:pPr>
              <w:pStyle w:val="TAL"/>
              <w:rPr>
                <w:lang w:eastAsia="ja-JP"/>
              </w:rPr>
            </w:pPr>
            <w:r>
              <w:rPr>
                <w:lang w:eastAsia="ja-JP"/>
              </w:rPr>
              <w:t>RAN function has reached resource limit.</w:t>
            </w:r>
          </w:p>
        </w:tc>
      </w:tr>
      <w:tr w:rsidR="0050508A" w:rsidRPr="001D1BE9" w14:paraId="75EB3612" w14:textId="77777777" w:rsidTr="00801E3D">
        <w:tc>
          <w:tcPr>
            <w:tcW w:w="2972" w:type="dxa"/>
            <w:tcBorders>
              <w:top w:val="single" w:sz="4" w:space="0" w:color="auto"/>
              <w:left w:val="single" w:sz="4" w:space="0" w:color="auto"/>
              <w:bottom w:val="single" w:sz="4" w:space="0" w:color="auto"/>
              <w:right w:val="single" w:sz="4" w:space="0" w:color="auto"/>
            </w:tcBorders>
          </w:tcPr>
          <w:p w14:paraId="395059C4" w14:textId="77777777" w:rsidR="0050508A" w:rsidRPr="00990E93" w:rsidRDefault="0050508A" w:rsidP="00801E3D">
            <w:pPr>
              <w:pStyle w:val="TAL"/>
              <w:rPr>
                <w:lang w:eastAsia="ja-JP"/>
              </w:rPr>
            </w:pPr>
            <w:r>
              <w:rPr>
                <w:lang w:eastAsia="ja-JP"/>
              </w:rPr>
              <w:t xml:space="preserve">RIC </w:t>
            </w:r>
            <w:r w:rsidRPr="00990E93">
              <w:rPr>
                <w:lang w:eastAsia="ja-JP"/>
              </w:rPr>
              <w:t>Request ID unknown</w:t>
            </w:r>
          </w:p>
        </w:tc>
        <w:tc>
          <w:tcPr>
            <w:tcW w:w="7229" w:type="dxa"/>
            <w:tcBorders>
              <w:top w:val="single" w:sz="4" w:space="0" w:color="auto"/>
              <w:left w:val="single" w:sz="4" w:space="0" w:color="auto"/>
              <w:bottom w:val="single" w:sz="4" w:space="0" w:color="auto"/>
              <w:right w:val="single" w:sz="4" w:space="0" w:color="auto"/>
            </w:tcBorders>
          </w:tcPr>
          <w:p w14:paraId="5A90892C" w14:textId="77777777" w:rsidR="0050508A" w:rsidRDefault="0050508A" w:rsidP="00801E3D">
            <w:pPr>
              <w:pStyle w:val="TAL"/>
              <w:rPr>
                <w:lang w:eastAsia="ja-JP"/>
              </w:rPr>
            </w:pPr>
            <w:r>
              <w:rPr>
                <w:lang w:eastAsia="ja-JP"/>
              </w:rPr>
              <w:t>RIC Request ID sent to Near-RT RIC is unknown.</w:t>
            </w:r>
          </w:p>
        </w:tc>
      </w:tr>
      <w:tr w:rsidR="0050508A" w:rsidRPr="001D1BE9" w14:paraId="598803B1" w14:textId="77777777" w:rsidTr="00801E3D">
        <w:tc>
          <w:tcPr>
            <w:tcW w:w="2972" w:type="dxa"/>
            <w:tcBorders>
              <w:top w:val="single" w:sz="4" w:space="0" w:color="auto"/>
              <w:left w:val="single" w:sz="4" w:space="0" w:color="auto"/>
              <w:bottom w:val="single" w:sz="4" w:space="0" w:color="auto"/>
              <w:right w:val="single" w:sz="4" w:space="0" w:color="auto"/>
            </w:tcBorders>
          </w:tcPr>
          <w:p w14:paraId="5B864F9E" w14:textId="77777777" w:rsidR="0050508A" w:rsidRPr="00B048B5" w:rsidRDefault="0050508A" w:rsidP="00801E3D">
            <w:pPr>
              <w:pStyle w:val="TAL"/>
              <w:rPr>
                <w:lang w:val="fr-FR" w:eastAsia="ja-JP"/>
              </w:rPr>
            </w:pPr>
            <w:r w:rsidRPr="00B048B5">
              <w:rPr>
                <w:lang w:val="fr-FR" w:eastAsia="ja-JP"/>
              </w:rPr>
              <w:t>Inconsistent Action/subsequent Action sequence</w:t>
            </w:r>
          </w:p>
        </w:tc>
        <w:tc>
          <w:tcPr>
            <w:tcW w:w="7229" w:type="dxa"/>
            <w:tcBorders>
              <w:top w:val="single" w:sz="4" w:space="0" w:color="auto"/>
              <w:left w:val="single" w:sz="4" w:space="0" w:color="auto"/>
              <w:bottom w:val="single" w:sz="4" w:space="0" w:color="auto"/>
              <w:right w:val="single" w:sz="4" w:space="0" w:color="auto"/>
            </w:tcBorders>
          </w:tcPr>
          <w:p w14:paraId="4AA93CA3" w14:textId="77777777" w:rsidR="0050508A" w:rsidRDefault="0050508A" w:rsidP="00801E3D">
            <w:pPr>
              <w:pStyle w:val="TAL"/>
              <w:rPr>
                <w:lang w:eastAsia="ja-JP"/>
              </w:rPr>
            </w:pPr>
            <w:r>
              <w:rPr>
                <w:lang w:eastAsia="ja-JP"/>
              </w:rPr>
              <w:t>RAN Function has detected inconsistent sequence of requested Action and Subsequent Action.</w:t>
            </w:r>
          </w:p>
        </w:tc>
      </w:tr>
      <w:tr w:rsidR="0050508A" w:rsidRPr="001D1BE9" w14:paraId="1D26514F" w14:textId="77777777" w:rsidTr="00801E3D">
        <w:tc>
          <w:tcPr>
            <w:tcW w:w="2972" w:type="dxa"/>
            <w:tcBorders>
              <w:top w:val="single" w:sz="4" w:space="0" w:color="auto"/>
              <w:left w:val="single" w:sz="4" w:space="0" w:color="auto"/>
              <w:bottom w:val="single" w:sz="4" w:space="0" w:color="auto"/>
              <w:right w:val="single" w:sz="4" w:space="0" w:color="auto"/>
            </w:tcBorders>
          </w:tcPr>
          <w:p w14:paraId="52028C45" w14:textId="77777777" w:rsidR="0050508A" w:rsidRPr="00990E93" w:rsidRDefault="0050508A" w:rsidP="00801E3D">
            <w:pPr>
              <w:pStyle w:val="TAL"/>
              <w:rPr>
                <w:lang w:eastAsia="ja-JP"/>
              </w:rPr>
            </w:pPr>
            <w:r w:rsidRPr="00990E93">
              <w:rPr>
                <w:lang w:eastAsia="ja-JP"/>
              </w:rPr>
              <w:t>Control message invalid</w:t>
            </w:r>
          </w:p>
        </w:tc>
        <w:tc>
          <w:tcPr>
            <w:tcW w:w="7229" w:type="dxa"/>
            <w:tcBorders>
              <w:top w:val="single" w:sz="4" w:space="0" w:color="auto"/>
              <w:left w:val="single" w:sz="4" w:space="0" w:color="auto"/>
              <w:bottom w:val="single" w:sz="4" w:space="0" w:color="auto"/>
              <w:right w:val="single" w:sz="4" w:space="0" w:color="auto"/>
            </w:tcBorders>
          </w:tcPr>
          <w:p w14:paraId="46CC0D48" w14:textId="77777777" w:rsidR="0050508A" w:rsidRDefault="0050508A" w:rsidP="00801E3D">
            <w:pPr>
              <w:pStyle w:val="TAL"/>
              <w:rPr>
                <w:lang w:eastAsia="ja-JP"/>
              </w:rPr>
            </w:pPr>
            <w:r>
              <w:rPr>
                <w:lang w:eastAsia="ja-JP"/>
              </w:rPr>
              <w:t>RAN Function has detected invalid RIC CONTROL REQUEST message.</w:t>
            </w:r>
          </w:p>
        </w:tc>
      </w:tr>
      <w:tr w:rsidR="0050508A" w:rsidRPr="001D1BE9" w14:paraId="784064F2" w14:textId="77777777" w:rsidTr="00801E3D">
        <w:tc>
          <w:tcPr>
            <w:tcW w:w="2972" w:type="dxa"/>
            <w:tcBorders>
              <w:top w:val="single" w:sz="4" w:space="0" w:color="auto"/>
              <w:left w:val="single" w:sz="4" w:space="0" w:color="auto"/>
              <w:bottom w:val="single" w:sz="4" w:space="0" w:color="auto"/>
              <w:right w:val="single" w:sz="4" w:space="0" w:color="auto"/>
            </w:tcBorders>
          </w:tcPr>
          <w:p w14:paraId="620A087B" w14:textId="77777777" w:rsidR="0050508A" w:rsidRPr="00990E93" w:rsidRDefault="0050508A" w:rsidP="00801E3D">
            <w:pPr>
              <w:pStyle w:val="TAL"/>
              <w:rPr>
                <w:lang w:eastAsia="ja-JP"/>
              </w:rPr>
            </w:pPr>
            <w:r>
              <w:rPr>
                <w:lang w:eastAsia="ja-JP"/>
              </w:rPr>
              <w:t xml:space="preserve">RIC </w:t>
            </w:r>
            <w:r w:rsidRPr="00990E93">
              <w:rPr>
                <w:lang w:eastAsia="ja-JP"/>
              </w:rPr>
              <w:t xml:space="preserve">Call process ID </w:t>
            </w:r>
            <w:r>
              <w:rPr>
                <w:lang w:eastAsia="ja-JP"/>
              </w:rPr>
              <w:t>i</w:t>
            </w:r>
            <w:r w:rsidRPr="00990E93">
              <w:rPr>
                <w:lang w:eastAsia="ja-JP"/>
              </w:rPr>
              <w:t>nvalid</w:t>
            </w:r>
          </w:p>
        </w:tc>
        <w:tc>
          <w:tcPr>
            <w:tcW w:w="7229" w:type="dxa"/>
            <w:tcBorders>
              <w:top w:val="single" w:sz="4" w:space="0" w:color="auto"/>
              <w:left w:val="single" w:sz="4" w:space="0" w:color="auto"/>
              <w:bottom w:val="single" w:sz="4" w:space="0" w:color="auto"/>
              <w:right w:val="single" w:sz="4" w:space="0" w:color="auto"/>
            </w:tcBorders>
          </w:tcPr>
          <w:p w14:paraId="35F44D25" w14:textId="77777777" w:rsidR="0050508A" w:rsidRDefault="0050508A" w:rsidP="00801E3D">
            <w:pPr>
              <w:pStyle w:val="TAL"/>
              <w:rPr>
                <w:lang w:eastAsia="ja-JP"/>
              </w:rPr>
            </w:pPr>
            <w:r>
              <w:rPr>
                <w:lang w:eastAsia="ja-JP"/>
              </w:rPr>
              <w:t>RAN function has detected invalid RIC Call Process ID in RIC CONTROL REQUEST.</w:t>
            </w:r>
          </w:p>
        </w:tc>
      </w:tr>
      <w:tr w:rsidR="0050508A" w14:paraId="33FA14ED" w14:textId="77777777" w:rsidTr="00801E3D">
        <w:tc>
          <w:tcPr>
            <w:tcW w:w="2972" w:type="dxa"/>
            <w:tcBorders>
              <w:top w:val="single" w:sz="4" w:space="0" w:color="auto"/>
              <w:left w:val="single" w:sz="4" w:space="0" w:color="auto"/>
              <w:bottom w:val="single" w:sz="4" w:space="0" w:color="auto"/>
              <w:right w:val="single" w:sz="4" w:space="0" w:color="auto"/>
            </w:tcBorders>
          </w:tcPr>
          <w:p w14:paraId="596D9651" w14:textId="77777777" w:rsidR="0050508A" w:rsidRDefault="0050508A" w:rsidP="00801E3D">
            <w:pPr>
              <w:pStyle w:val="TAL"/>
              <w:rPr>
                <w:lang w:eastAsia="ja-JP"/>
              </w:rPr>
            </w:pPr>
            <w:r w:rsidRPr="00573E08">
              <w:rPr>
                <w:lang w:eastAsia="ja-JP"/>
              </w:rPr>
              <w:t>Control timer expired</w:t>
            </w:r>
          </w:p>
        </w:tc>
        <w:tc>
          <w:tcPr>
            <w:tcW w:w="7229" w:type="dxa"/>
            <w:tcBorders>
              <w:top w:val="single" w:sz="4" w:space="0" w:color="auto"/>
              <w:left w:val="single" w:sz="4" w:space="0" w:color="auto"/>
              <w:bottom w:val="single" w:sz="4" w:space="0" w:color="auto"/>
              <w:right w:val="single" w:sz="4" w:space="0" w:color="auto"/>
            </w:tcBorders>
          </w:tcPr>
          <w:p w14:paraId="5C2C8BBF" w14:textId="77777777" w:rsidR="0050508A" w:rsidRDefault="0050508A" w:rsidP="00801E3D">
            <w:pPr>
              <w:pStyle w:val="TAL"/>
              <w:rPr>
                <w:lang w:eastAsia="ja-JP"/>
              </w:rPr>
            </w:pPr>
            <w:r>
              <w:rPr>
                <w:lang w:eastAsia="ja-JP"/>
              </w:rPr>
              <w:t xml:space="preserve">RIC Control Request received by E2 Node after the associated </w:t>
            </w:r>
            <w:r w:rsidRPr="0018773F">
              <w:rPr>
                <w:lang w:eastAsia="ja-JP"/>
              </w:rPr>
              <w:t>RIC Time to Wait</w:t>
            </w:r>
            <w:r>
              <w:rPr>
                <w:lang w:eastAsia="ja-JP"/>
              </w:rPr>
              <w:t xml:space="preserve"> timer had expired.</w:t>
            </w:r>
          </w:p>
        </w:tc>
      </w:tr>
      <w:tr w:rsidR="0050508A" w14:paraId="62F66264" w14:textId="77777777" w:rsidTr="00801E3D">
        <w:tc>
          <w:tcPr>
            <w:tcW w:w="2972" w:type="dxa"/>
            <w:tcBorders>
              <w:top w:val="single" w:sz="4" w:space="0" w:color="auto"/>
              <w:left w:val="single" w:sz="4" w:space="0" w:color="auto"/>
              <w:bottom w:val="single" w:sz="4" w:space="0" w:color="auto"/>
              <w:right w:val="single" w:sz="4" w:space="0" w:color="auto"/>
            </w:tcBorders>
          </w:tcPr>
          <w:p w14:paraId="1C018936" w14:textId="77777777" w:rsidR="0050508A" w:rsidRDefault="0050508A" w:rsidP="00801E3D">
            <w:pPr>
              <w:pStyle w:val="TAL"/>
              <w:rPr>
                <w:lang w:eastAsia="ja-JP"/>
              </w:rPr>
            </w:pPr>
            <w:r w:rsidRPr="00573E08">
              <w:rPr>
                <w:lang w:eastAsia="ja-JP"/>
              </w:rPr>
              <w:t>Control failed to execute</w:t>
            </w:r>
          </w:p>
        </w:tc>
        <w:tc>
          <w:tcPr>
            <w:tcW w:w="7229" w:type="dxa"/>
            <w:tcBorders>
              <w:top w:val="single" w:sz="4" w:space="0" w:color="auto"/>
              <w:left w:val="single" w:sz="4" w:space="0" w:color="auto"/>
              <w:bottom w:val="single" w:sz="4" w:space="0" w:color="auto"/>
              <w:right w:val="single" w:sz="4" w:space="0" w:color="auto"/>
            </w:tcBorders>
          </w:tcPr>
          <w:p w14:paraId="01F9B08A" w14:textId="77777777" w:rsidR="0050508A" w:rsidRDefault="0050508A" w:rsidP="00801E3D">
            <w:pPr>
              <w:pStyle w:val="TAL"/>
              <w:rPr>
                <w:lang w:eastAsia="ja-JP"/>
              </w:rPr>
            </w:pPr>
            <w:r>
              <w:rPr>
                <w:lang w:eastAsia="ja-JP"/>
              </w:rPr>
              <w:t>Requested control procedure initiated by RIC Control Request failed to be executed in the E2 Node.</w:t>
            </w:r>
          </w:p>
        </w:tc>
      </w:tr>
      <w:tr w:rsidR="0050508A" w14:paraId="2E8B595D" w14:textId="77777777" w:rsidTr="00801E3D">
        <w:tc>
          <w:tcPr>
            <w:tcW w:w="2972" w:type="dxa"/>
            <w:tcBorders>
              <w:top w:val="single" w:sz="4" w:space="0" w:color="auto"/>
              <w:left w:val="single" w:sz="4" w:space="0" w:color="auto"/>
              <w:bottom w:val="single" w:sz="4" w:space="0" w:color="auto"/>
              <w:right w:val="single" w:sz="4" w:space="0" w:color="auto"/>
            </w:tcBorders>
          </w:tcPr>
          <w:p w14:paraId="21298261" w14:textId="77777777" w:rsidR="0050508A" w:rsidRDefault="0050508A" w:rsidP="00801E3D">
            <w:pPr>
              <w:pStyle w:val="TAL"/>
              <w:rPr>
                <w:lang w:eastAsia="ja-JP"/>
              </w:rPr>
            </w:pPr>
            <w:r>
              <w:rPr>
                <w:lang w:eastAsia="ja-JP"/>
              </w:rPr>
              <w:t>System not ready</w:t>
            </w:r>
          </w:p>
        </w:tc>
        <w:tc>
          <w:tcPr>
            <w:tcW w:w="7229" w:type="dxa"/>
            <w:tcBorders>
              <w:top w:val="single" w:sz="4" w:space="0" w:color="auto"/>
              <w:left w:val="single" w:sz="4" w:space="0" w:color="auto"/>
              <w:bottom w:val="single" w:sz="4" w:space="0" w:color="auto"/>
              <w:right w:val="single" w:sz="4" w:space="0" w:color="auto"/>
            </w:tcBorders>
          </w:tcPr>
          <w:p w14:paraId="507B8ADE" w14:textId="77777777" w:rsidR="0050508A" w:rsidRDefault="0050508A" w:rsidP="00801E3D">
            <w:pPr>
              <w:pStyle w:val="TAL"/>
              <w:rPr>
                <w:lang w:eastAsia="ja-JP"/>
              </w:rPr>
            </w:pPr>
            <w:r>
              <w:rPr>
                <w:lang w:eastAsia="ja-JP"/>
              </w:rPr>
              <w:t>RAN Function is not ready to receive RIC Subscription or RIC Control message.</w:t>
            </w:r>
          </w:p>
        </w:tc>
      </w:tr>
      <w:tr w:rsidR="0050508A" w14:paraId="5346295C" w14:textId="77777777" w:rsidTr="00801E3D">
        <w:tc>
          <w:tcPr>
            <w:tcW w:w="2972" w:type="dxa"/>
            <w:tcBorders>
              <w:top w:val="single" w:sz="4" w:space="0" w:color="auto"/>
              <w:left w:val="single" w:sz="4" w:space="0" w:color="auto"/>
              <w:bottom w:val="single" w:sz="4" w:space="0" w:color="auto"/>
              <w:right w:val="single" w:sz="4" w:space="0" w:color="auto"/>
            </w:tcBorders>
          </w:tcPr>
          <w:p w14:paraId="32F02226" w14:textId="77777777" w:rsidR="0050508A" w:rsidRDefault="0050508A" w:rsidP="00801E3D">
            <w:pPr>
              <w:pStyle w:val="TAL"/>
              <w:rPr>
                <w:lang w:eastAsia="ja-JP"/>
              </w:rPr>
            </w:pPr>
            <w:r>
              <w:rPr>
                <w:lang w:eastAsia="ja-JP"/>
              </w:rPr>
              <w:t>RIC Subscription End Time expired</w:t>
            </w:r>
          </w:p>
        </w:tc>
        <w:tc>
          <w:tcPr>
            <w:tcW w:w="7229" w:type="dxa"/>
            <w:tcBorders>
              <w:top w:val="single" w:sz="4" w:space="0" w:color="auto"/>
              <w:left w:val="single" w:sz="4" w:space="0" w:color="auto"/>
              <w:bottom w:val="single" w:sz="4" w:space="0" w:color="auto"/>
              <w:right w:val="single" w:sz="4" w:space="0" w:color="auto"/>
            </w:tcBorders>
          </w:tcPr>
          <w:p w14:paraId="415ACBB8" w14:textId="77777777" w:rsidR="0050508A" w:rsidRDefault="0050508A" w:rsidP="00801E3D">
            <w:pPr>
              <w:pStyle w:val="TAL"/>
              <w:rPr>
                <w:lang w:eastAsia="ja-JP"/>
              </w:rPr>
            </w:pPr>
            <w:r w:rsidRPr="003A4CBF">
              <w:rPr>
                <w:lang w:eastAsia="ja-JP"/>
              </w:rPr>
              <w:t>RIC SUBSCRIPTION DELETE REQUIRED is triggered to inform Near-RT RIC that end time has expired.</w:t>
            </w:r>
          </w:p>
        </w:tc>
      </w:tr>
      <w:tr w:rsidR="0050508A" w14:paraId="17AC17BC" w14:textId="77777777" w:rsidTr="00801E3D">
        <w:tc>
          <w:tcPr>
            <w:tcW w:w="2972" w:type="dxa"/>
            <w:tcBorders>
              <w:top w:val="single" w:sz="4" w:space="0" w:color="auto"/>
              <w:left w:val="single" w:sz="4" w:space="0" w:color="auto"/>
              <w:bottom w:val="single" w:sz="4" w:space="0" w:color="auto"/>
              <w:right w:val="single" w:sz="4" w:space="0" w:color="auto"/>
            </w:tcBorders>
          </w:tcPr>
          <w:p w14:paraId="45AD8E41" w14:textId="77777777" w:rsidR="0050508A" w:rsidRDefault="0050508A" w:rsidP="00801E3D">
            <w:pPr>
              <w:pStyle w:val="TAL"/>
              <w:rPr>
                <w:lang w:eastAsia="ja-JP"/>
              </w:rPr>
            </w:pPr>
            <w:r>
              <w:rPr>
                <w:rFonts w:cs="Arial"/>
                <w:szCs w:val="18"/>
                <w:lang w:eastAsia="ja-JP"/>
              </w:rPr>
              <w:t>RIC Subscription Time invalid</w:t>
            </w:r>
          </w:p>
        </w:tc>
        <w:tc>
          <w:tcPr>
            <w:tcW w:w="7229" w:type="dxa"/>
            <w:tcBorders>
              <w:top w:val="single" w:sz="4" w:space="0" w:color="auto"/>
              <w:left w:val="single" w:sz="4" w:space="0" w:color="auto"/>
              <w:bottom w:val="single" w:sz="4" w:space="0" w:color="auto"/>
              <w:right w:val="single" w:sz="4" w:space="0" w:color="auto"/>
            </w:tcBorders>
          </w:tcPr>
          <w:p w14:paraId="2E3739AB" w14:textId="77777777" w:rsidR="0050508A" w:rsidRPr="003A4CBF" w:rsidRDefault="0050508A" w:rsidP="00801E3D">
            <w:pPr>
              <w:pStyle w:val="TAL"/>
              <w:rPr>
                <w:lang w:eastAsia="ja-JP"/>
              </w:rPr>
            </w:pPr>
            <w:r>
              <w:rPr>
                <w:lang w:eastAsia="ja-JP"/>
              </w:rPr>
              <w:t xml:space="preserve">E2 Node received RIC SUBSCRIPTION REQUEST containing an invalid </w:t>
            </w:r>
            <w:r>
              <w:rPr>
                <w:rFonts w:cs="Arial"/>
                <w:szCs w:val="18"/>
                <w:lang w:eastAsia="ja-JP"/>
              </w:rPr>
              <w:t>RIC Subscription Start Time and/or RIC Subscription End Time.</w:t>
            </w:r>
          </w:p>
        </w:tc>
      </w:tr>
      <w:tr w:rsidR="0050508A" w14:paraId="0F93378D" w14:textId="77777777" w:rsidTr="00801E3D">
        <w:tc>
          <w:tcPr>
            <w:tcW w:w="2972" w:type="dxa"/>
            <w:tcBorders>
              <w:top w:val="single" w:sz="4" w:space="0" w:color="auto"/>
              <w:left w:val="single" w:sz="4" w:space="0" w:color="auto"/>
              <w:bottom w:val="single" w:sz="4" w:space="0" w:color="auto"/>
              <w:right w:val="single" w:sz="4" w:space="0" w:color="auto"/>
            </w:tcBorders>
          </w:tcPr>
          <w:p w14:paraId="40174D21" w14:textId="77777777" w:rsidR="0050508A" w:rsidRPr="0070399D" w:rsidRDefault="0050508A" w:rsidP="00801E3D">
            <w:pPr>
              <w:pStyle w:val="TAL"/>
              <w:rPr>
                <w:rFonts w:cs="Arial"/>
                <w:szCs w:val="18"/>
                <w:lang w:eastAsia="ja-JP"/>
              </w:rPr>
            </w:pPr>
            <w:r w:rsidRPr="0070399D">
              <w:rPr>
                <w:rFonts w:cs="Arial"/>
                <w:szCs w:val="18"/>
                <w:lang w:eastAsia="ja-JP"/>
              </w:rPr>
              <w:t xml:space="preserve">Duplicate RIC Request ID </w:t>
            </w:r>
          </w:p>
        </w:tc>
        <w:tc>
          <w:tcPr>
            <w:tcW w:w="7229" w:type="dxa"/>
            <w:tcBorders>
              <w:top w:val="single" w:sz="4" w:space="0" w:color="auto"/>
              <w:left w:val="single" w:sz="4" w:space="0" w:color="auto"/>
              <w:bottom w:val="single" w:sz="4" w:space="0" w:color="auto"/>
              <w:right w:val="single" w:sz="4" w:space="0" w:color="auto"/>
            </w:tcBorders>
          </w:tcPr>
          <w:p w14:paraId="58F6CFEA" w14:textId="77777777" w:rsidR="0050508A" w:rsidRDefault="0050508A" w:rsidP="00801E3D">
            <w:pPr>
              <w:pStyle w:val="TAL"/>
              <w:rPr>
                <w:lang w:eastAsia="ja-JP"/>
              </w:rPr>
            </w:pPr>
            <w:r>
              <w:rPr>
                <w:lang w:eastAsia="ja-JP"/>
              </w:rPr>
              <w:t>E2 node does not support handling of same RIC Request ID as previously accepted subscription request.</w:t>
            </w:r>
          </w:p>
        </w:tc>
      </w:tr>
      <w:tr w:rsidR="0050508A" w14:paraId="4478CE63" w14:textId="77777777" w:rsidTr="00801E3D">
        <w:tc>
          <w:tcPr>
            <w:tcW w:w="2972" w:type="dxa"/>
            <w:tcBorders>
              <w:top w:val="single" w:sz="4" w:space="0" w:color="auto"/>
              <w:left w:val="single" w:sz="4" w:space="0" w:color="auto"/>
              <w:bottom w:val="single" w:sz="4" w:space="0" w:color="auto"/>
              <w:right w:val="single" w:sz="4" w:space="0" w:color="auto"/>
            </w:tcBorders>
          </w:tcPr>
          <w:p w14:paraId="1DC6D326" w14:textId="77777777" w:rsidR="0050508A" w:rsidRPr="00F22A6E" w:rsidRDefault="0050508A" w:rsidP="00801E3D">
            <w:pPr>
              <w:pStyle w:val="TAL"/>
              <w:rPr>
                <w:rFonts w:cs="Arial"/>
                <w:szCs w:val="18"/>
                <w:lang w:eastAsia="ja-JP"/>
              </w:rPr>
            </w:pPr>
            <w:r w:rsidRPr="00F22A6E">
              <w:rPr>
                <w:rFonts w:cs="Arial"/>
                <w:szCs w:val="18"/>
                <w:lang w:eastAsia="ja-JP"/>
              </w:rPr>
              <w:t>Event Trigger not supported</w:t>
            </w:r>
          </w:p>
        </w:tc>
        <w:tc>
          <w:tcPr>
            <w:tcW w:w="7229" w:type="dxa"/>
            <w:tcBorders>
              <w:top w:val="single" w:sz="4" w:space="0" w:color="auto"/>
              <w:left w:val="single" w:sz="4" w:space="0" w:color="auto"/>
              <w:bottom w:val="single" w:sz="4" w:space="0" w:color="auto"/>
              <w:right w:val="single" w:sz="4" w:space="0" w:color="auto"/>
            </w:tcBorders>
          </w:tcPr>
          <w:p w14:paraId="6F9F11BF" w14:textId="77777777" w:rsidR="0050508A" w:rsidRDefault="0050508A" w:rsidP="00801E3D">
            <w:pPr>
              <w:pStyle w:val="TAL"/>
              <w:rPr>
                <w:lang w:eastAsia="ja-JP"/>
              </w:rPr>
            </w:pPr>
            <w:r>
              <w:rPr>
                <w:lang w:eastAsia="ja-JP"/>
              </w:rPr>
              <w:t>Requested event trigger definition or modification - not supported by RAN function.</w:t>
            </w:r>
          </w:p>
        </w:tc>
      </w:tr>
      <w:tr w:rsidR="0050508A" w14:paraId="7E42214E" w14:textId="77777777" w:rsidTr="00801E3D">
        <w:tc>
          <w:tcPr>
            <w:tcW w:w="2972" w:type="dxa"/>
            <w:tcBorders>
              <w:top w:val="single" w:sz="4" w:space="0" w:color="auto"/>
              <w:left w:val="single" w:sz="4" w:space="0" w:color="auto"/>
              <w:bottom w:val="single" w:sz="4" w:space="0" w:color="auto"/>
              <w:right w:val="single" w:sz="4" w:space="0" w:color="auto"/>
            </w:tcBorders>
          </w:tcPr>
          <w:p w14:paraId="69928B7F" w14:textId="77777777" w:rsidR="0050508A" w:rsidRPr="002C19A2" w:rsidRDefault="0050508A" w:rsidP="00801E3D">
            <w:pPr>
              <w:pStyle w:val="TAL"/>
              <w:rPr>
                <w:rFonts w:cs="Arial"/>
                <w:szCs w:val="18"/>
                <w:lang w:eastAsia="ja-JP"/>
              </w:rPr>
            </w:pPr>
            <w:bookmarkStart w:id="373" w:name="_Hlk118971366"/>
            <w:r w:rsidRPr="002C19A2">
              <w:rPr>
                <w:rFonts w:cs="Arial"/>
                <w:szCs w:val="18"/>
                <w:lang w:eastAsia="ja-JP"/>
              </w:rPr>
              <w:t>Requested Information Unavailable</w:t>
            </w:r>
          </w:p>
        </w:tc>
        <w:tc>
          <w:tcPr>
            <w:tcW w:w="7229" w:type="dxa"/>
            <w:tcBorders>
              <w:top w:val="single" w:sz="4" w:space="0" w:color="auto"/>
              <w:left w:val="single" w:sz="4" w:space="0" w:color="auto"/>
              <w:bottom w:val="single" w:sz="4" w:space="0" w:color="auto"/>
              <w:right w:val="single" w:sz="4" w:space="0" w:color="auto"/>
            </w:tcBorders>
          </w:tcPr>
          <w:p w14:paraId="35FE77AE" w14:textId="77777777" w:rsidR="0050508A" w:rsidRDefault="0050508A" w:rsidP="00801E3D">
            <w:pPr>
              <w:pStyle w:val="TAL"/>
              <w:rPr>
                <w:lang w:eastAsia="ja-JP"/>
              </w:rPr>
            </w:pPr>
            <w:r>
              <w:rPr>
                <w:lang w:eastAsia="ja-JP"/>
              </w:rPr>
              <w:t>Information requested by Near-RT RIC is not available at E2 Node.</w:t>
            </w:r>
          </w:p>
        </w:tc>
      </w:tr>
      <w:tr w:rsidR="0050508A" w14:paraId="72A4F99A" w14:textId="77777777" w:rsidTr="00801E3D">
        <w:tc>
          <w:tcPr>
            <w:tcW w:w="2972" w:type="dxa"/>
            <w:tcBorders>
              <w:top w:val="single" w:sz="4" w:space="0" w:color="auto"/>
              <w:left w:val="single" w:sz="4" w:space="0" w:color="auto"/>
              <w:bottom w:val="single" w:sz="4" w:space="0" w:color="auto"/>
              <w:right w:val="single" w:sz="4" w:space="0" w:color="auto"/>
            </w:tcBorders>
          </w:tcPr>
          <w:p w14:paraId="4A049809" w14:textId="77777777" w:rsidR="0050508A" w:rsidRPr="002C19A2" w:rsidRDefault="0050508A" w:rsidP="00801E3D">
            <w:pPr>
              <w:pStyle w:val="TAL"/>
              <w:rPr>
                <w:rFonts w:cs="Arial"/>
                <w:szCs w:val="18"/>
                <w:lang w:eastAsia="ja-JP"/>
              </w:rPr>
            </w:pPr>
            <w:r>
              <w:rPr>
                <w:rFonts w:cs="Arial"/>
                <w:szCs w:val="18"/>
                <w:lang w:eastAsia="ja-JP"/>
              </w:rPr>
              <w:t xml:space="preserve">Invalid </w:t>
            </w:r>
            <w:r w:rsidRPr="002C19A2">
              <w:rPr>
                <w:rFonts w:cs="Arial"/>
                <w:szCs w:val="18"/>
                <w:lang w:eastAsia="ja-JP"/>
              </w:rPr>
              <w:t xml:space="preserve">Information </w:t>
            </w:r>
            <w:r>
              <w:rPr>
                <w:rFonts w:cs="Arial"/>
                <w:szCs w:val="18"/>
                <w:lang w:eastAsia="ja-JP"/>
              </w:rPr>
              <w:t>Request</w:t>
            </w:r>
          </w:p>
        </w:tc>
        <w:tc>
          <w:tcPr>
            <w:tcW w:w="7229" w:type="dxa"/>
            <w:tcBorders>
              <w:top w:val="single" w:sz="4" w:space="0" w:color="auto"/>
              <w:left w:val="single" w:sz="4" w:space="0" w:color="auto"/>
              <w:bottom w:val="single" w:sz="4" w:space="0" w:color="auto"/>
              <w:right w:val="single" w:sz="4" w:space="0" w:color="auto"/>
            </w:tcBorders>
          </w:tcPr>
          <w:p w14:paraId="2D495DEC" w14:textId="77777777" w:rsidR="0050508A" w:rsidRDefault="0050508A" w:rsidP="00801E3D">
            <w:pPr>
              <w:pStyle w:val="TAL"/>
              <w:rPr>
                <w:lang w:eastAsia="ja-JP"/>
              </w:rPr>
            </w:pPr>
            <w:r>
              <w:rPr>
                <w:lang w:eastAsia="ja-JP"/>
              </w:rPr>
              <w:t>Information requested by Near-RT RIC is invalid.</w:t>
            </w:r>
          </w:p>
        </w:tc>
      </w:tr>
      <w:bookmarkEnd w:id="373"/>
    </w:tbl>
    <w:p w14:paraId="3E08851A" w14:textId="77777777" w:rsidR="0050508A" w:rsidRDefault="0050508A" w:rsidP="0050508A"/>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229"/>
      </w:tblGrid>
      <w:tr w:rsidR="0050508A" w14:paraId="45FD1849"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67E70F88" w14:textId="77777777" w:rsidR="0050508A" w:rsidRDefault="0050508A" w:rsidP="00801E3D">
            <w:pPr>
              <w:pStyle w:val="TAH"/>
              <w:rPr>
                <w:lang w:eastAsia="ja-JP"/>
              </w:rPr>
            </w:pPr>
            <w:r>
              <w:rPr>
                <w:lang w:eastAsia="ja-JP"/>
              </w:rPr>
              <w:t>RIC Service cause</w:t>
            </w:r>
          </w:p>
        </w:tc>
        <w:tc>
          <w:tcPr>
            <w:tcW w:w="7229" w:type="dxa"/>
            <w:tcBorders>
              <w:top w:val="single" w:sz="4" w:space="0" w:color="auto"/>
              <w:left w:val="single" w:sz="4" w:space="0" w:color="auto"/>
              <w:bottom w:val="single" w:sz="4" w:space="0" w:color="auto"/>
              <w:right w:val="single" w:sz="4" w:space="0" w:color="auto"/>
            </w:tcBorders>
            <w:hideMark/>
          </w:tcPr>
          <w:p w14:paraId="264BD37D" w14:textId="77777777" w:rsidR="0050508A" w:rsidRDefault="0050508A" w:rsidP="00801E3D">
            <w:pPr>
              <w:pStyle w:val="TAH"/>
              <w:rPr>
                <w:lang w:eastAsia="ja-JP"/>
              </w:rPr>
            </w:pPr>
            <w:r>
              <w:rPr>
                <w:lang w:eastAsia="ja-JP"/>
              </w:rPr>
              <w:t>Meaning</w:t>
            </w:r>
          </w:p>
        </w:tc>
      </w:tr>
      <w:tr w:rsidR="0050508A" w14:paraId="04DB0787"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19997300" w14:textId="77777777" w:rsidR="0050508A" w:rsidRDefault="0050508A" w:rsidP="00801E3D">
            <w:pPr>
              <w:pStyle w:val="TAL"/>
              <w:rPr>
                <w:lang w:eastAsia="ja-JP"/>
              </w:rPr>
            </w:pPr>
            <w:r>
              <w:rPr>
                <w:lang w:eastAsia="ja-JP"/>
              </w:rPr>
              <w:t>RAN Function not supported</w:t>
            </w:r>
          </w:p>
        </w:tc>
        <w:tc>
          <w:tcPr>
            <w:tcW w:w="7229" w:type="dxa"/>
            <w:tcBorders>
              <w:top w:val="single" w:sz="4" w:space="0" w:color="auto"/>
              <w:left w:val="single" w:sz="4" w:space="0" w:color="auto"/>
              <w:bottom w:val="single" w:sz="4" w:space="0" w:color="auto"/>
              <w:right w:val="single" w:sz="4" w:space="0" w:color="auto"/>
            </w:tcBorders>
            <w:hideMark/>
          </w:tcPr>
          <w:p w14:paraId="2EDD8F9B" w14:textId="77777777" w:rsidR="0050508A" w:rsidRDefault="0050508A" w:rsidP="00801E3D">
            <w:pPr>
              <w:pStyle w:val="TAL"/>
              <w:rPr>
                <w:lang w:eastAsia="ja-JP"/>
              </w:rPr>
            </w:pPr>
            <w:r>
              <w:rPr>
                <w:lang w:eastAsia="ja-JP"/>
              </w:rPr>
              <w:t>The RAN Function described by E2 Node is not supported by Near-RT RIC.</w:t>
            </w:r>
          </w:p>
        </w:tc>
      </w:tr>
      <w:tr w:rsidR="0050508A" w14:paraId="48D9A05B"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61BC6DD4" w14:textId="77777777" w:rsidR="0050508A" w:rsidRDefault="0050508A" w:rsidP="00801E3D">
            <w:pPr>
              <w:pStyle w:val="TAL"/>
              <w:rPr>
                <w:lang w:eastAsia="ja-JP"/>
              </w:rPr>
            </w:pPr>
            <w:r>
              <w:rPr>
                <w:lang w:eastAsia="ja-JP"/>
              </w:rPr>
              <w:t>Excessive functions</w:t>
            </w:r>
          </w:p>
        </w:tc>
        <w:tc>
          <w:tcPr>
            <w:tcW w:w="7229" w:type="dxa"/>
            <w:tcBorders>
              <w:top w:val="single" w:sz="4" w:space="0" w:color="auto"/>
              <w:left w:val="single" w:sz="4" w:space="0" w:color="auto"/>
              <w:bottom w:val="single" w:sz="4" w:space="0" w:color="auto"/>
              <w:right w:val="single" w:sz="4" w:space="0" w:color="auto"/>
            </w:tcBorders>
            <w:hideMark/>
          </w:tcPr>
          <w:p w14:paraId="14CE492B" w14:textId="77777777" w:rsidR="0050508A" w:rsidRDefault="0050508A" w:rsidP="00801E3D">
            <w:pPr>
              <w:pStyle w:val="TAL"/>
              <w:rPr>
                <w:lang w:eastAsia="ja-JP"/>
              </w:rPr>
            </w:pPr>
            <w:r>
              <w:rPr>
                <w:lang w:eastAsia="ja-JP"/>
              </w:rPr>
              <w:t>RIC has reached a limit on the number of declared RAN functions.</w:t>
            </w:r>
          </w:p>
        </w:tc>
      </w:tr>
      <w:tr w:rsidR="0050508A" w14:paraId="012B5BBC"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5FE9A391" w14:textId="77777777" w:rsidR="0050508A" w:rsidRDefault="0050508A" w:rsidP="00801E3D">
            <w:pPr>
              <w:pStyle w:val="TAL"/>
              <w:rPr>
                <w:lang w:eastAsia="ja-JP"/>
              </w:rPr>
            </w:pPr>
            <w:r>
              <w:rPr>
                <w:lang w:eastAsia="ja-JP"/>
              </w:rPr>
              <w:t>RIC resource limit</w:t>
            </w:r>
          </w:p>
        </w:tc>
        <w:tc>
          <w:tcPr>
            <w:tcW w:w="7229" w:type="dxa"/>
            <w:tcBorders>
              <w:top w:val="single" w:sz="4" w:space="0" w:color="auto"/>
              <w:left w:val="single" w:sz="4" w:space="0" w:color="auto"/>
              <w:bottom w:val="single" w:sz="4" w:space="0" w:color="auto"/>
              <w:right w:val="single" w:sz="4" w:space="0" w:color="auto"/>
            </w:tcBorders>
            <w:hideMark/>
          </w:tcPr>
          <w:p w14:paraId="2134C9B8" w14:textId="77777777" w:rsidR="0050508A" w:rsidRDefault="0050508A" w:rsidP="00801E3D">
            <w:pPr>
              <w:pStyle w:val="TAL"/>
              <w:rPr>
                <w:lang w:eastAsia="ja-JP"/>
              </w:rPr>
            </w:pPr>
            <w:r>
              <w:rPr>
                <w:lang w:eastAsia="ja-JP"/>
              </w:rPr>
              <w:t>RIC has reached a resource limit.</w:t>
            </w:r>
          </w:p>
        </w:tc>
      </w:tr>
    </w:tbl>
    <w:p w14:paraId="776ADE23" w14:textId="77777777" w:rsidR="0050508A" w:rsidRDefault="0050508A" w:rsidP="0050508A"/>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229"/>
      </w:tblGrid>
      <w:tr w:rsidR="0050508A" w14:paraId="708DB489"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59D8D050" w14:textId="77777777" w:rsidR="0050508A" w:rsidRDefault="0050508A" w:rsidP="00801E3D">
            <w:pPr>
              <w:pStyle w:val="TAH"/>
              <w:rPr>
                <w:lang w:eastAsia="ja-JP"/>
              </w:rPr>
            </w:pPr>
            <w:r>
              <w:rPr>
                <w:lang w:eastAsia="ja-JP"/>
              </w:rPr>
              <w:t>E2 Node configuration cause</w:t>
            </w:r>
          </w:p>
        </w:tc>
        <w:tc>
          <w:tcPr>
            <w:tcW w:w="7229" w:type="dxa"/>
            <w:tcBorders>
              <w:top w:val="single" w:sz="4" w:space="0" w:color="auto"/>
              <w:left w:val="single" w:sz="4" w:space="0" w:color="auto"/>
              <w:bottom w:val="single" w:sz="4" w:space="0" w:color="auto"/>
              <w:right w:val="single" w:sz="4" w:space="0" w:color="auto"/>
            </w:tcBorders>
            <w:hideMark/>
          </w:tcPr>
          <w:p w14:paraId="6DBC6C25" w14:textId="77777777" w:rsidR="0050508A" w:rsidRDefault="0050508A" w:rsidP="00801E3D">
            <w:pPr>
              <w:pStyle w:val="TAH"/>
              <w:rPr>
                <w:lang w:eastAsia="ja-JP"/>
              </w:rPr>
            </w:pPr>
            <w:r>
              <w:rPr>
                <w:lang w:eastAsia="ja-JP"/>
              </w:rPr>
              <w:t>Meaning</w:t>
            </w:r>
          </w:p>
        </w:tc>
      </w:tr>
      <w:tr w:rsidR="0050508A" w14:paraId="4CE905FD" w14:textId="77777777" w:rsidTr="00801E3D">
        <w:tc>
          <w:tcPr>
            <w:tcW w:w="2972" w:type="dxa"/>
            <w:tcBorders>
              <w:top w:val="single" w:sz="4" w:space="0" w:color="auto"/>
              <w:left w:val="single" w:sz="4" w:space="0" w:color="auto"/>
              <w:bottom w:val="single" w:sz="4" w:space="0" w:color="auto"/>
              <w:right w:val="single" w:sz="4" w:space="0" w:color="auto"/>
            </w:tcBorders>
            <w:hideMark/>
          </w:tcPr>
          <w:p w14:paraId="0753D798" w14:textId="77777777" w:rsidR="0050508A" w:rsidRDefault="0050508A" w:rsidP="00801E3D">
            <w:pPr>
              <w:pStyle w:val="TAL"/>
              <w:rPr>
                <w:lang w:eastAsia="ja-JP"/>
              </w:rPr>
            </w:pPr>
            <w:r>
              <w:rPr>
                <w:lang w:eastAsia="ja-JP"/>
              </w:rPr>
              <w:t>E2 Node component unknown</w:t>
            </w:r>
          </w:p>
        </w:tc>
        <w:tc>
          <w:tcPr>
            <w:tcW w:w="7229" w:type="dxa"/>
            <w:tcBorders>
              <w:top w:val="single" w:sz="4" w:space="0" w:color="auto"/>
              <w:left w:val="single" w:sz="4" w:space="0" w:color="auto"/>
              <w:bottom w:val="single" w:sz="4" w:space="0" w:color="auto"/>
              <w:right w:val="single" w:sz="4" w:space="0" w:color="auto"/>
            </w:tcBorders>
            <w:hideMark/>
          </w:tcPr>
          <w:p w14:paraId="3682A462" w14:textId="77777777" w:rsidR="0050508A" w:rsidRDefault="0050508A" w:rsidP="00801E3D">
            <w:pPr>
              <w:pStyle w:val="TAL"/>
              <w:rPr>
                <w:lang w:eastAsia="ja-JP"/>
              </w:rPr>
            </w:pPr>
            <w:r>
              <w:rPr>
                <w:lang w:eastAsia="ja-JP"/>
              </w:rPr>
              <w:t>The received message refers to an unknown E2 Node component.</w:t>
            </w:r>
          </w:p>
        </w:tc>
      </w:tr>
    </w:tbl>
    <w:p w14:paraId="22979234" w14:textId="77777777" w:rsidR="0050508A" w:rsidRPr="005F58F9" w:rsidRDefault="0050508A" w:rsidP="0050508A"/>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7229"/>
      </w:tblGrid>
      <w:tr w:rsidR="0050508A" w:rsidRPr="005F58F9" w14:paraId="19767C75" w14:textId="77777777" w:rsidTr="00801E3D">
        <w:tc>
          <w:tcPr>
            <w:tcW w:w="2972" w:type="dxa"/>
          </w:tcPr>
          <w:p w14:paraId="2BD09FD2" w14:textId="77777777" w:rsidR="0050508A" w:rsidRPr="005F58F9" w:rsidRDefault="0050508A" w:rsidP="00801E3D">
            <w:pPr>
              <w:pStyle w:val="TAH"/>
              <w:rPr>
                <w:lang w:eastAsia="ja-JP"/>
              </w:rPr>
            </w:pPr>
            <w:r w:rsidRPr="005F58F9">
              <w:rPr>
                <w:lang w:eastAsia="ja-JP"/>
              </w:rPr>
              <w:t>Transport Layer cause</w:t>
            </w:r>
          </w:p>
        </w:tc>
        <w:tc>
          <w:tcPr>
            <w:tcW w:w="7229" w:type="dxa"/>
          </w:tcPr>
          <w:p w14:paraId="7D900756" w14:textId="77777777" w:rsidR="0050508A" w:rsidRPr="005F58F9" w:rsidRDefault="0050508A" w:rsidP="00801E3D">
            <w:pPr>
              <w:pStyle w:val="TAH"/>
              <w:rPr>
                <w:lang w:eastAsia="ja-JP"/>
              </w:rPr>
            </w:pPr>
            <w:r w:rsidRPr="005F58F9">
              <w:rPr>
                <w:lang w:eastAsia="ja-JP"/>
              </w:rPr>
              <w:t>Meaning</w:t>
            </w:r>
          </w:p>
        </w:tc>
      </w:tr>
      <w:tr w:rsidR="0050508A" w:rsidRPr="005F58F9" w14:paraId="0107DDAE" w14:textId="77777777" w:rsidTr="00801E3D">
        <w:tc>
          <w:tcPr>
            <w:tcW w:w="2972" w:type="dxa"/>
          </w:tcPr>
          <w:p w14:paraId="7191650D" w14:textId="77777777" w:rsidR="0050508A" w:rsidRPr="005F58F9" w:rsidRDefault="0050508A" w:rsidP="00801E3D">
            <w:pPr>
              <w:pStyle w:val="TAL"/>
              <w:rPr>
                <w:lang w:eastAsia="ja-JP"/>
              </w:rPr>
            </w:pPr>
            <w:r w:rsidRPr="005F58F9">
              <w:rPr>
                <w:lang w:eastAsia="ja-JP"/>
              </w:rPr>
              <w:t>Unspecified</w:t>
            </w:r>
          </w:p>
        </w:tc>
        <w:tc>
          <w:tcPr>
            <w:tcW w:w="7229" w:type="dxa"/>
          </w:tcPr>
          <w:p w14:paraId="71DE87AD" w14:textId="77777777" w:rsidR="0050508A" w:rsidRPr="005F58F9" w:rsidRDefault="0050508A" w:rsidP="00801E3D">
            <w:pPr>
              <w:pStyle w:val="TAL"/>
              <w:rPr>
                <w:lang w:eastAsia="ja-JP"/>
              </w:rPr>
            </w:pPr>
            <w:r w:rsidRPr="005F58F9">
              <w:rPr>
                <w:lang w:eastAsia="ja-JP"/>
              </w:rPr>
              <w:t xml:space="preserve">Sent when none of the cause values </w:t>
            </w:r>
            <w:r>
              <w:rPr>
                <w:lang w:eastAsia="ja-JP"/>
              </w:rPr>
              <w:t xml:space="preserve">below </w:t>
            </w:r>
            <w:r w:rsidRPr="005F58F9">
              <w:rPr>
                <w:lang w:eastAsia="ja-JP"/>
              </w:rPr>
              <w:t>applies but still the cause is Transport Network Layer related.</w:t>
            </w:r>
          </w:p>
        </w:tc>
      </w:tr>
      <w:tr w:rsidR="0050508A" w:rsidRPr="005F58F9" w14:paraId="092E69E0" w14:textId="77777777" w:rsidTr="00801E3D">
        <w:tc>
          <w:tcPr>
            <w:tcW w:w="2972" w:type="dxa"/>
          </w:tcPr>
          <w:p w14:paraId="25D009FE" w14:textId="77777777" w:rsidR="0050508A" w:rsidRPr="005F58F9" w:rsidRDefault="0050508A" w:rsidP="00801E3D">
            <w:pPr>
              <w:pStyle w:val="TAL"/>
              <w:rPr>
                <w:lang w:eastAsia="ja-JP"/>
              </w:rPr>
            </w:pPr>
            <w:r w:rsidRPr="006C7B94">
              <w:rPr>
                <w:lang w:eastAsia="ja-JP"/>
              </w:rPr>
              <w:t>Transport Resource Unavailable</w:t>
            </w:r>
          </w:p>
        </w:tc>
        <w:tc>
          <w:tcPr>
            <w:tcW w:w="7229" w:type="dxa"/>
          </w:tcPr>
          <w:p w14:paraId="391C2E71" w14:textId="77777777" w:rsidR="0050508A" w:rsidRPr="005F58F9" w:rsidRDefault="0050508A" w:rsidP="00801E3D">
            <w:pPr>
              <w:pStyle w:val="TAL"/>
              <w:rPr>
                <w:lang w:eastAsia="ja-JP"/>
              </w:rPr>
            </w:pPr>
            <w:r w:rsidRPr="006C7B94">
              <w:rPr>
                <w:lang w:eastAsia="ja-JP"/>
              </w:rPr>
              <w:t>The required transport resources are not available.</w:t>
            </w:r>
          </w:p>
        </w:tc>
      </w:tr>
    </w:tbl>
    <w:p w14:paraId="54A076D0" w14:textId="77777777" w:rsidR="0050508A" w:rsidRPr="005F58F9" w:rsidRDefault="0050508A" w:rsidP="0050508A"/>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7229"/>
      </w:tblGrid>
      <w:tr w:rsidR="0050508A" w:rsidRPr="005F58F9" w14:paraId="0141CFF1" w14:textId="77777777" w:rsidTr="00801E3D">
        <w:tc>
          <w:tcPr>
            <w:tcW w:w="2972" w:type="dxa"/>
          </w:tcPr>
          <w:p w14:paraId="2AFAEB7F" w14:textId="77777777" w:rsidR="0050508A" w:rsidRPr="005F58F9" w:rsidRDefault="0050508A" w:rsidP="00801E3D">
            <w:pPr>
              <w:pStyle w:val="TAH"/>
              <w:rPr>
                <w:lang w:eastAsia="ja-JP"/>
              </w:rPr>
            </w:pPr>
            <w:r w:rsidRPr="005F58F9">
              <w:rPr>
                <w:lang w:eastAsia="ja-JP"/>
              </w:rPr>
              <w:t>Protocol cause</w:t>
            </w:r>
          </w:p>
        </w:tc>
        <w:tc>
          <w:tcPr>
            <w:tcW w:w="7229" w:type="dxa"/>
          </w:tcPr>
          <w:p w14:paraId="77292A1F" w14:textId="77777777" w:rsidR="0050508A" w:rsidRPr="005F58F9" w:rsidRDefault="0050508A" w:rsidP="00801E3D">
            <w:pPr>
              <w:pStyle w:val="TAH"/>
              <w:rPr>
                <w:lang w:eastAsia="ja-JP"/>
              </w:rPr>
            </w:pPr>
            <w:r w:rsidRPr="005F58F9">
              <w:rPr>
                <w:lang w:eastAsia="ja-JP"/>
              </w:rPr>
              <w:t>Meaning</w:t>
            </w:r>
          </w:p>
        </w:tc>
      </w:tr>
      <w:tr w:rsidR="0050508A" w:rsidRPr="005F58F9" w14:paraId="170CCE9D" w14:textId="77777777" w:rsidTr="00801E3D">
        <w:tc>
          <w:tcPr>
            <w:tcW w:w="2972" w:type="dxa"/>
          </w:tcPr>
          <w:p w14:paraId="54D2FA96" w14:textId="77777777" w:rsidR="0050508A" w:rsidRPr="005F58F9" w:rsidRDefault="0050508A" w:rsidP="00801E3D">
            <w:pPr>
              <w:pStyle w:val="TAL"/>
              <w:rPr>
                <w:lang w:eastAsia="ja-JP"/>
              </w:rPr>
            </w:pPr>
            <w:r w:rsidRPr="005F58F9">
              <w:rPr>
                <w:lang w:eastAsia="ja-JP"/>
              </w:rPr>
              <w:t>Transfer Syntax Error</w:t>
            </w:r>
          </w:p>
        </w:tc>
        <w:tc>
          <w:tcPr>
            <w:tcW w:w="7229" w:type="dxa"/>
          </w:tcPr>
          <w:p w14:paraId="3CE42283" w14:textId="77777777" w:rsidR="0050508A" w:rsidRPr="005F58F9" w:rsidRDefault="0050508A" w:rsidP="00801E3D">
            <w:pPr>
              <w:pStyle w:val="TAL"/>
              <w:rPr>
                <w:lang w:eastAsia="ja-JP"/>
              </w:rPr>
            </w:pPr>
            <w:r w:rsidRPr="005F58F9">
              <w:rPr>
                <w:lang w:eastAsia="ja-JP"/>
              </w:rPr>
              <w:t>The received message included a transfer syntax error.</w:t>
            </w:r>
          </w:p>
        </w:tc>
      </w:tr>
      <w:tr w:rsidR="0050508A" w:rsidRPr="005F58F9" w14:paraId="35B4D44C" w14:textId="77777777" w:rsidTr="00801E3D">
        <w:tc>
          <w:tcPr>
            <w:tcW w:w="2972" w:type="dxa"/>
          </w:tcPr>
          <w:p w14:paraId="615F1A66" w14:textId="77777777" w:rsidR="0050508A" w:rsidRPr="005F58F9" w:rsidRDefault="0050508A" w:rsidP="00801E3D">
            <w:pPr>
              <w:pStyle w:val="TAL"/>
              <w:rPr>
                <w:lang w:eastAsia="ja-JP"/>
              </w:rPr>
            </w:pPr>
            <w:r w:rsidRPr="005F58F9">
              <w:rPr>
                <w:lang w:eastAsia="ja-JP"/>
              </w:rPr>
              <w:t>Abstract Syntax Error (Reject)</w:t>
            </w:r>
          </w:p>
        </w:tc>
        <w:tc>
          <w:tcPr>
            <w:tcW w:w="7229" w:type="dxa"/>
          </w:tcPr>
          <w:p w14:paraId="1884B232" w14:textId="77777777" w:rsidR="0050508A" w:rsidRPr="005F58F9" w:rsidRDefault="0050508A" w:rsidP="00801E3D">
            <w:pPr>
              <w:pStyle w:val="TAL"/>
              <w:rPr>
                <w:lang w:eastAsia="ja-JP"/>
              </w:rPr>
            </w:pPr>
            <w:r w:rsidRPr="005F58F9">
              <w:rPr>
                <w:lang w:eastAsia="ja-JP"/>
              </w:rPr>
              <w:t>The received message included an abstract syntax error and the concerning criticality indicated "reject".</w:t>
            </w:r>
          </w:p>
        </w:tc>
      </w:tr>
      <w:tr w:rsidR="0050508A" w:rsidRPr="005F58F9" w14:paraId="2342F202" w14:textId="77777777" w:rsidTr="00801E3D">
        <w:tc>
          <w:tcPr>
            <w:tcW w:w="2972" w:type="dxa"/>
          </w:tcPr>
          <w:p w14:paraId="754140EC" w14:textId="77777777" w:rsidR="0050508A" w:rsidRPr="005F58F9" w:rsidRDefault="0050508A" w:rsidP="00801E3D">
            <w:pPr>
              <w:pStyle w:val="TAL"/>
              <w:rPr>
                <w:lang w:eastAsia="ja-JP"/>
              </w:rPr>
            </w:pPr>
            <w:r w:rsidRPr="005F58F9">
              <w:rPr>
                <w:lang w:eastAsia="ja-JP"/>
              </w:rPr>
              <w:t>Abstract Syntax Error (Ignore And Notify)</w:t>
            </w:r>
          </w:p>
        </w:tc>
        <w:tc>
          <w:tcPr>
            <w:tcW w:w="7229" w:type="dxa"/>
          </w:tcPr>
          <w:p w14:paraId="63648B5A" w14:textId="77777777" w:rsidR="0050508A" w:rsidRPr="005F58F9" w:rsidRDefault="0050508A" w:rsidP="00801E3D">
            <w:pPr>
              <w:pStyle w:val="TAL"/>
              <w:rPr>
                <w:lang w:eastAsia="ja-JP"/>
              </w:rPr>
            </w:pPr>
            <w:r w:rsidRPr="005F58F9">
              <w:rPr>
                <w:lang w:eastAsia="ja-JP"/>
              </w:rPr>
              <w:t>The received message included an abstract syntax error and the concerning criticality indicated "ignore and notify".</w:t>
            </w:r>
          </w:p>
        </w:tc>
      </w:tr>
      <w:tr w:rsidR="0050508A" w:rsidRPr="005F58F9" w14:paraId="0E807C55" w14:textId="77777777" w:rsidTr="00801E3D">
        <w:tc>
          <w:tcPr>
            <w:tcW w:w="2972" w:type="dxa"/>
          </w:tcPr>
          <w:p w14:paraId="5A4B094C" w14:textId="77777777" w:rsidR="0050508A" w:rsidRPr="005F58F9" w:rsidRDefault="0050508A" w:rsidP="00801E3D">
            <w:pPr>
              <w:pStyle w:val="TAL"/>
              <w:rPr>
                <w:lang w:eastAsia="ja-JP"/>
              </w:rPr>
            </w:pPr>
            <w:r w:rsidRPr="005F58F9">
              <w:rPr>
                <w:lang w:eastAsia="ja-JP"/>
              </w:rPr>
              <w:t>Message Not Compatible With Receiver State</w:t>
            </w:r>
          </w:p>
        </w:tc>
        <w:tc>
          <w:tcPr>
            <w:tcW w:w="7229" w:type="dxa"/>
          </w:tcPr>
          <w:p w14:paraId="0BB088E5" w14:textId="77777777" w:rsidR="0050508A" w:rsidRPr="005F58F9" w:rsidRDefault="0050508A" w:rsidP="00801E3D">
            <w:pPr>
              <w:pStyle w:val="TAL"/>
              <w:rPr>
                <w:lang w:eastAsia="ja-JP"/>
              </w:rPr>
            </w:pPr>
            <w:r w:rsidRPr="005F58F9">
              <w:rPr>
                <w:lang w:eastAsia="ja-JP"/>
              </w:rPr>
              <w:t>The received message was not compatible with the receiver state.</w:t>
            </w:r>
          </w:p>
        </w:tc>
      </w:tr>
      <w:tr w:rsidR="0050508A" w:rsidRPr="005F58F9" w14:paraId="39D36D78" w14:textId="77777777" w:rsidTr="00801E3D">
        <w:tc>
          <w:tcPr>
            <w:tcW w:w="2972" w:type="dxa"/>
          </w:tcPr>
          <w:p w14:paraId="722E72C3" w14:textId="77777777" w:rsidR="0050508A" w:rsidRPr="005F58F9" w:rsidRDefault="0050508A" w:rsidP="00801E3D">
            <w:pPr>
              <w:pStyle w:val="TAL"/>
              <w:rPr>
                <w:lang w:eastAsia="ja-JP"/>
              </w:rPr>
            </w:pPr>
            <w:r w:rsidRPr="005F58F9">
              <w:rPr>
                <w:lang w:eastAsia="ja-JP"/>
              </w:rPr>
              <w:t>Semantic Error</w:t>
            </w:r>
          </w:p>
        </w:tc>
        <w:tc>
          <w:tcPr>
            <w:tcW w:w="7229" w:type="dxa"/>
          </w:tcPr>
          <w:p w14:paraId="7AF59148" w14:textId="77777777" w:rsidR="0050508A" w:rsidRPr="005F58F9" w:rsidRDefault="0050508A" w:rsidP="00801E3D">
            <w:pPr>
              <w:pStyle w:val="TAL"/>
              <w:rPr>
                <w:lang w:eastAsia="ja-JP"/>
              </w:rPr>
            </w:pPr>
            <w:r w:rsidRPr="005F58F9">
              <w:rPr>
                <w:lang w:eastAsia="ja-JP"/>
              </w:rPr>
              <w:t>The received message included a semantic error.</w:t>
            </w:r>
          </w:p>
        </w:tc>
      </w:tr>
      <w:tr w:rsidR="0050508A" w:rsidRPr="005F58F9" w14:paraId="184F7FAD" w14:textId="77777777" w:rsidTr="00801E3D">
        <w:tc>
          <w:tcPr>
            <w:tcW w:w="2972" w:type="dxa"/>
          </w:tcPr>
          <w:p w14:paraId="7F1B673C" w14:textId="77777777" w:rsidR="0050508A" w:rsidRPr="005F58F9" w:rsidRDefault="0050508A" w:rsidP="00801E3D">
            <w:pPr>
              <w:pStyle w:val="TAL"/>
              <w:rPr>
                <w:lang w:eastAsia="ja-JP"/>
              </w:rPr>
            </w:pPr>
            <w:r w:rsidRPr="005F58F9">
              <w:rPr>
                <w:lang w:eastAsia="ja-JP"/>
              </w:rPr>
              <w:t>Abstract Syntax Error (Falsely Constructed Message)</w:t>
            </w:r>
          </w:p>
        </w:tc>
        <w:tc>
          <w:tcPr>
            <w:tcW w:w="7229" w:type="dxa"/>
          </w:tcPr>
          <w:p w14:paraId="59547669" w14:textId="77777777" w:rsidR="0050508A" w:rsidRPr="005F58F9" w:rsidRDefault="0050508A" w:rsidP="00801E3D">
            <w:pPr>
              <w:pStyle w:val="TAL"/>
              <w:rPr>
                <w:lang w:eastAsia="ja-JP"/>
              </w:rPr>
            </w:pPr>
            <w:r w:rsidRPr="005F58F9">
              <w:rPr>
                <w:lang w:eastAsia="ja-JP"/>
              </w:rPr>
              <w:t>The received message contained IEs or IE groups in wrong order or with too many occurrences.</w:t>
            </w:r>
          </w:p>
        </w:tc>
      </w:tr>
      <w:tr w:rsidR="0050508A" w:rsidRPr="005F58F9" w14:paraId="4D8C3F27" w14:textId="77777777" w:rsidTr="00801E3D">
        <w:tc>
          <w:tcPr>
            <w:tcW w:w="2972" w:type="dxa"/>
          </w:tcPr>
          <w:p w14:paraId="3CE1C80B" w14:textId="77777777" w:rsidR="0050508A" w:rsidRPr="005F58F9" w:rsidRDefault="0050508A" w:rsidP="00801E3D">
            <w:pPr>
              <w:pStyle w:val="TAL"/>
              <w:rPr>
                <w:lang w:eastAsia="ja-JP"/>
              </w:rPr>
            </w:pPr>
            <w:r w:rsidRPr="005F58F9">
              <w:rPr>
                <w:lang w:eastAsia="ja-JP"/>
              </w:rPr>
              <w:t>Unspecified</w:t>
            </w:r>
          </w:p>
        </w:tc>
        <w:tc>
          <w:tcPr>
            <w:tcW w:w="7229" w:type="dxa"/>
          </w:tcPr>
          <w:p w14:paraId="3CC430AD" w14:textId="77777777" w:rsidR="0050508A" w:rsidRPr="005F58F9" w:rsidRDefault="0050508A" w:rsidP="00801E3D">
            <w:pPr>
              <w:pStyle w:val="TAL"/>
              <w:rPr>
                <w:lang w:eastAsia="ja-JP"/>
              </w:rPr>
            </w:pPr>
            <w:r w:rsidRPr="005F58F9">
              <w:rPr>
                <w:lang w:eastAsia="ja-JP"/>
              </w:rPr>
              <w:t>Sent when none of the above cause values applies but still the cause is Protocol related.</w:t>
            </w:r>
          </w:p>
        </w:tc>
      </w:tr>
    </w:tbl>
    <w:p w14:paraId="185FA100" w14:textId="77777777" w:rsidR="0050508A" w:rsidRPr="005F58F9" w:rsidRDefault="0050508A" w:rsidP="0050508A"/>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7229"/>
      </w:tblGrid>
      <w:tr w:rsidR="0050508A" w:rsidRPr="005F58F9" w14:paraId="74CCD514" w14:textId="77777777" w:rsidTr="00801E3D">
        <w:trPr>
          <w:tblHeader/>
        </w:trPr>
        <w:tc>
          <w:tcPr>
            <w:tcW w:w="2972" w:type="dxa"/>
          </w:tcPr>
          <w:p w14:paraId="27B02AB5" w14:textId="77777777" w:rsidR="0050508A" w:rsidRPr="005F58F9" w:rsidRDefault="0050508A" w:rsidP="00801E3D">
            <w:pPr>
              <w:pStyle w:val="TAH"/>
              <w:rPr>
                <w:lang w:eastAsia="ja-JP"/>
              </w:rPr>
            </w:pPr>
            <w:r w:rsidRPr="005F58F9">
              <w:rPr>
                <w:lang w:eastAsia="ja-JP"/>
              </w:rPr>
              <w:lastRenderedPageBreak/>
              <w:t>Miscellaneous cause</w:t>
            </w:r>
          </w:p>
        </w:tc>
        <w:tc>
          <w:tcPr>
            <w:tcW w:w="7229" w:type="dxa"/>
          </w:tcPr>
          <w:p w14:paraId="2C6333F4" w14:textId="77777777" w:rsidR="0050508A" w:rsidRPr="005F58F9" w:rsidRDefault="0050508A" w:rsidP="00801E3D">
            <w:pPr>
              <w:pStyle w:val="TAH"/>
              <w:rPr>
                <w:lang w:eastAsia="ja-JP"/>
              </w:rPr>
            </w:pPr>
            <w:r w:rsidRPr="005F58F9">
              <w:rPr>
                <w:lang w:eastAsia="ja-JP"/>
              </w:rPr>
              <w:t>Meaning</w:t>
            </w:r>
          </w:p>
        </w:tc>
      </w:tr>
      <w:tr w:rsidR="0050508A" w:rsidRPr="005F58F9" w14:paraId="253F2E1A" w14:textId="77777777" w:rsidTr="00801E3D">
        <w:tc>
          <w:tcPr>
            <w:tcW w:w="2972" w:type="dxa"/>
          </w:tcPr>
          <w:p w14:paraId="71175E5E" w14:textId="77777777" w:rsidR="0050508A" w:rsidRPr="005F58F9" w:rsidRDefault="0050508A" w:rsidP="00801E3D">
            <w:pPr>
              <w:pStyle w:val="TAL"/>
              <w:rPr>
                <w:lang w:eastAsia="ja-JP"/>
              </w:rPr>
            </w:pPr>
            <w:r w:rsidRPr="005F58F9">
              <w:rPr>
                <w:lang w:eastAsia="ja-JP"/>
              </w:rPr>
              <w:t>Control Processing Overload</w:t>
            </w:r>
          </w:p>
        </w:tc>
        <w:tc>
          <w:tcPr>
            <w:tcW w:w="7229" w:type="dxa"/>
          </w:tcPr>
          <w:p w14:paraId="288C30F7" w14:textId="77777777" w:rsidR="0050508A" w:rsidRPr="005F58F9" w:rsidRDefault="0050508A" w:rsidP="00801E3D">
            <w:pPr>
              <w:pStyle w:val="TAL"/>
              <w:rPr>
                <w:lang w:eastAsia="ja-JP"/>
              </w:rPr>
            </w:pPr>
            <w:r w:rsidRPr="005F58F9">
              <w:rPr>
                <w:lang w:eastAsia="ja-JP"/>
              </w:rPr>
              <w:t>Control processing overload.</w:t>
            </w:r>
          </w:p>
        </w:tc>
      </w:tr>
      <w:tr w:rsidR="0050508A" w:rsidRPr="005F58F9" w14:paraId="63263A4A" w14:textId="77777777" w:rsidTr="00801E3D">
        <w:tc>
          <w:tcPr>
            <w:tcW w:w="2972" w:type="dxa"/>
          </w:tcPr>
          <w:p w14:paraId="03D86208" w14:textId="77777777" w:rsidR="0050508A" w:rsidRPr="005F58F9" w:rsidRDefault="0050508A" w:rsidP="00801E3D">
            <w:pPr>
              <w:pStyle w:val="TAL"/>
              <w:rPr>
                <w:lang w:eastAsia="ja-JP"/>
              </w:rPr>
            </w:pPr>
            <w:r w:rsidRPr="005F58F9">
              <w:rPr>
                <w:lang w:eastAsia="ja-JP"/>
              </w:rPr>
              <w:t>Hardware Failure</w:t>
            </w:r>
          </w:p>
        </w:tc>
        <w:tc>
          <w:tcPr>
            <w:tcW w:w="7229" w:type="dxa"/>
          </w:tcPr>
          <w:p w14:paraId="1F35846E" w14:textId="77777777" w:rsidR="0050508A" w:rsidRPr="005F58F9" w:rsidRDefault="0050508A" w:rsidP="00801E3D">
            <w:pPr>
              <w:pStyle w:val="TAL"/>
              <w:rPr>
                <w:lang w:eastAsia="ja-JP"/>
              </w:rPr>
            </w:pPr>
            <w:r w:rsidRPr="005F58F9">
              <w:rPr>
                <w:lang w:eastAsia="ja-JP"/>
              </w:rPr>
              <w:t>Action related to hardware failure.</w:t>
            </w:r>
          </w:p>
        </w:tc>
      </w:tr>
      <w:tr w:rsidR="0050508A" w:rsidRPr="005F58F9" w14:paraId="74D6FAA1" w14:textId="77777777" w:rsidTr="00801E3D">
        <w:tc>
          <w:tcPr>
            <w:tcW w:w="2972" w:type="dxa"/>
          </w:tcPr>
          <w:p w14:paraId="4C9709EA" w14:textId="77777777" w:rsidR="0050508A" w:rsidRPr="005F58F9" w:rsidRDefault="0050508A" w:rsidP="00801E3D">
            <w:pPr>
              <w:pStyle w:val="TAL"/>
              <w:rPr>
                <w:lang w:eastAsia="ja-JP"/>
              </w:rPr>
            </w:pPr>
            <w:r w:rsidRPr="005F58F9">
              <w:rPr>
                <w:lang w:eastAsia="ja-JP"/>
              </w:rPr>
              <w:t>O&amp;M Intervention</w:t>
            </w:r>
          </w:p>
        </w:tc>
        <w:tc>
          <w:tcPr>
            <w:tcW w:w="7229" w:type="dxa"/>
          </w:tcPr>
          <w:p w14:paraId="59643876" w14:textId="77777777" w:rsidR="0050508A" w:rsidRPr="005F58F9" w:rsidRDefault="0050508A" w:rsidP="00801E3D">
            <w:pPr>
              <w:pStyle w:val="TAL"/>
              <w:rPr>
                <w:lang w:eastAsia="ja-JP"/>
              </w:rPr>
            </w:pPr>
            <w:r w:rsidRPr="005F58F9">
              <w:rPr>
                <w:lang w:eastAsia="ja-JP"/>
              </w:rPr>
              <w:t>The action is due to O&amp;M intervention.</w:t>
            </w:r>
          </w:p>
        </w:tc>
      </w:tr>
      <w:tr w:rsidR="0050508A" w:rsidRPr="005F58F9" w14:paraId="24406D5F" w14:textId="77777777" w:rsidTr="00801E3D">
        <w:tc>
          <w:tcPr>
            <w:tcW w:w="2972" w:type="dxa"/>
          </w:tcPr>
          <w:p w14:paraId="7659E4AD" w14:textId="77777777" w:rsidR="0050508A" w:rsidRPr="005F58F9" w:rsidRDefault="0050508A" w:rsidP="00801E3D">
            <w:pPr>
              <w:pStyle w:val="TAL"/>
              <w:rPr>
                <w:lang w:eastAsia="ja-JP"/>
              </w:rPr>
            </w:pPr>
            <w:r w:rsidRPr="005F58F9">
              <w:rPr>
                <w:lang w:eastAsia="ja-JP"/>
              </w:rPr>
              <w:t>Unspecified Failure</w:t>
            </w:r>
          </w:p>
        </w:tc>
        <w:tc>
          <w:tcPr>
            <w:tcW w:w="7229" w:type="dxa"/>
          </w:tcPr>
          <w:p w14:paraId="71A6BA27" w14:textId="77777777" w:rsidR="0050508A" w:rsidRPr="005F58F9" w:rsidRDefault="0050508A" w:rsidP="00801E3D">
            <w:pPr>
              <w:pStyle w:val="TAL"/>
              <w:rPr>
                <w:lang w:eastAsia="ja-JP"/>
              </w:rPr>
            </w:pPr>
            <w:r w:rsidRPr="005F58F9">
              <w:rPr>
                <w:lang w:eastAsia="ja-JP"/>
              </w:rPr>
              <w:t>Sent when none of the above cause values applies and the cause is not related to any of the categories Radio Network Layer, Transport Network Layer, NAS or Protocol.</w:t>
            </w:r>
          </w:p>
        </w:tc>
      </w:tr>
    </w:tbl>
    <w:p w14:paraId="56B08B16" w14:textId="77777777" w:rsidR="0050508A" w:rsidRDefault="0050508A" w:rsidP="0050508A">
      <w:bookmarkStart w:id="374" w:name="_Hlk18334160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7229"/>
      </w:tblGrid>
      <w:tr w:rsidR="0050508A" w:rsidRPr="005F58F9" w14:paraId="13855639" w14:textId="77777777" w:rsidTr="00801E3D">
        <w:trPr>
          <w:tblHeader/>
        </w:trPr>
        <w:tc>
          <w:tcPr>
            <w:tcW w:w="2972" w:type="dxa"/>
          </w:tcPr>
          <w:p w14:paraId="4DD49FF6" w14:textId="77777777" w:rsidR="0050508A" w:rsidRPr="005F58F9" w:rsidRDefault="0050508A" w:rsidP="00801E3D">
            <w:pPr>
              <w:pStyle w:val="TAH"/>
              <w:rPr>
                <w:lang w:eastAsia="ja-JP"/>
              </w:rPr>
            </w:pPr>
            <w:r>
              <w:rPr>
                <w:lang w:eastAsia="ja-JP"/>
              </w:rPr>
              <w:t>Service Layer</w:t>
            </w:r>
            <w:r w:rsidRPr="005F58F9">
              <w:rPr>
                <w:lang w:eastAsia="ja-JP"/>
              </w:rPr>
              <w:t xml:space="preserve"> cause</w:t>
            </w:r>
          </w:p>
        </w:tc>
        <w:tc>
          <w:tcPr>
            <w:tcW w:w="7229" w:type="dxa"/>
          </w:tcPr>
          <w:p w14:paraId="71097974" w14:textId="77777777" w:rsidR="0050508A" w:rsidRPr="005F58F9" w:rsidRDefault="0050508A" w:rsidP="00801E3D">
            <w:pPr>
              <w:pStyle w:val="TAH"/>
              <w:rPr>
                <w:lang w:eastAsia="ja-JP"/>
              </w:rPr>
            </w:pPr>
            <w:r w:rsidRPr="005F58F9">
              <w:rPr>
                <w:lang w:eastAsia="ja-JP"/>
              </w:rPr>
              <w:t>Meaning</w:t>
            </w:r>
          </w:p>
        </w:tc>
      </w:tr>
      <w:tr w:rsidR="0050508A" w:rsidRPr="005F58F9" w14:paraId="5013FD6D" w14:textId="77777777" w:rsidTr="00801E3D">
        <w:tc>
          <w:tcPr>
            <w:tcW w:w="2972" w:type="dxa"/>
          </w:tcPr>
          <w:p w14:paraId="7D497E94" w14:textId="77777777" w:rsidR="0050508A" w:rsidRPr="005F58F9" w:rsidRDefault="0050508A" w:rsidP="00801E3D">
            <w:pPr>
              <w:pStyle w:val="TAL"/>
              <w:rPr>
                <w:lang w:eastAsia="ja-JP"/>
              </w:rPr>
            </w:pPr>
            <w:r>
              <w:rPr>
                <w:lang w:eastAsia="ja-JP"/>
              </w:rPr>
              <w:t>Service Layer Cause</w:t>
            </w:r>
          </w:p>
        </w:tc>
        <w:tc>
          <w:tcPr>
            <w:tcW w:w="7229" w:type="dxa"/>
          </w:tcPr>
          <w:p w14:paraId="0789E49D" w14:textId="77777777" w:rsidR="0050508A" w:rsidRPr="005F58F9" w:rsidRDefault="0050508A" w:rsidP="00801E3D">
            <w:pPr>
              <w:pStyle w:val="TAL"/>
              <w:rPr>
                <w:lang w:eastAsia="ja-JP"/>
              </w:rPr>
            </w:pPr>
            <w:r w:rsidRPr="0089037D">
              <w:rPr>
                <w:lang w:eastAsia="ja-JP"/>
              </w:rPr>
              <w:t>Used as a transparent container transporting the service layer specific cause information</w:t>
            </w:r>
          </w:p>
        </w:tc>
      </w:tr>
      <w:bookmarkEnd w:id="374"/>
    </w:tbl>
    <w:p w14:paraId="29EE26C0" w14:textId="77777777" w:rsidR="0050508A" w:rsidRPr="005F58F9" w:rsidRDefault="0050508A" w:rsidP="0050508A"/>
    <w:p w14:paraId="305159A9" w14:textId="77777777" w:rsidR="0050508A" w:rsidRPr="00C419B5" w:rsidRDefault="0050508A" w:rsidP="0050508A">
      <w:pPr>
        <w:pStyle w:val="Heading3"/>
      </w:pPr>
      <w:bookmarkStart w:id="375" w:name="_Toc140068681"/>
      <w:bookmarkStart w:id="376" w:name="_Toc184217592"/>
      <w:bookmarkStart w:id="377" w:name="_Toc204322737"/>
      <w:r w:rsidRPr="00C419B5">
        <w:t>9.2.2</w:t>
      </w:r>
      <w:r w:rsidRPr="00C419B5">
        <w:tab/>
        <w:t>Criticality Diagnostics</w:t>
      </w:r>
      <w:bookmarkEnd w:id="370"/>
      <w:bookmarkEnd w:id="375"/>
      <w:bookmarkEnd w:id="376"/>
      <w:bookmarkEnd w:id="377"/>
    </w:p>
    <w:p w14:paraId="3BE96DEE" w14:textId="77777777" w:rsidR="0050508A" w:rsidRPr="005F58F9" w:rsidRDefault="0050508A" w:rsidP="0050508A">
      <w:pPr>
        <w:rPr>
          <w:rFonts w:eastAsia="MS Mincho"/>
        </w:rPr>
      </w:pPr>
      <w:bookmarkStart w:id="378" w:name="_Toc6489279"/>
      <w:bookmarkStart w:id="379" w:name="_Ref469320856"/>
      <w:r w:rsidRPr="005F58F9">
        <w:t xml:space="preserve">The </w:t>
      </w:r>
      <w:r w:rsidRPr="005F58F9">
        <w:rPr>
          <w:i/>
        </w:rPr>
        <w:t>Criticality Diagnostics</w:t>
      </w:r>
      <w:r w:rsidRPr="005F58F9">
        <w:t xml:space="preserve"> IE is sent by the </w:t>
      </w:r>
      <w:r>
        <w:t>E2 Node</w:t>
      </w:r>
      <w:r w:rsidRPr="005F58F9">
        <w:t xml:space="preserve"> or the </w:t>
      </w:r>
      <w:r>
        <w:t>Near-RT RIC</w:t>
      </w:r>
      <w:r w:rsidRPr="005F58F9">
        <w:t xml:space="preserve"> when parts of a received message have not been comprehended</w:t>
      </w:r>
      <w:r>
        <w:t>,</w:t>
      </w:r>
      <w:r w:rsidRPr="005F58F9">
        <w:t xml:space="preserve"> or were missing, or if the message contained logical errors. When applicable, it contains information about which IEs were not comprehended or were missing.</w:t>
      </w:r>
    </w:p>
    <w:p w14:paraId="052B0C85" w14:textId="77777777" w:rsidR="0050508A" w:rsidRPr="005F58F9" w:rsidRDefault="0050508A" w:rsidP="0050508A">
      <w:r w:rsidRPr="005F58F9">
        <w:t xml:space="preserve">For further details on how to use the </w:t>
      </w:r>
      <w:r w:rsidRPr="005F58F9">
        <w:rPr>
          <w:i/>
        </w:rPr>
        <w:t>Criticality Diagnostics</w:t>
      </w:r>
      <w:r w:rsidRPr="005F58F9">
        <w:t xml:space="preserve"> IE, (see clause 10).</w:t>
      </w:r>
      <w:r>
        <w:t xml:space="preserve"> </w:t>
      </w:r>
      <w:r w:rsidRPr="00381E98">
        <w:t xml:space="preserve">The conditions for inclusion of the </w:t>
      </w:r>
      <w:r w:rsidRPr="00381E98">
        <w:rPr>
          <w:i/>
        </w:rPr>
        <w:t xml:space="preserve">Transaction ID </w:t>
      </w:r>
      <w:r w:rsidRPr="00381E98">
        <w:t>IE are described in clause 10.</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3"/>
        <w:gridCol w:w="1080"/>
        <w:gridCol w:w="1440"/>
        <w:gridCol w:w="1841"/>
        <w:gridCol w:w="3572"/>
      </w:tblGrid>
      <w:tr w:rsidR="0050508A" w:rsidRPr="005F58F9" w14:paraId="17B3321D" w14:textId="77777777" w:rsidTr="00801E3D">
        <w:tc>
          <w:tcPr>
            <w:tcW w:w="2273" w:type="dxa"/>
          </w:tcPr>
          <w:p w14:paraId="5F8C019D" w14:textId="77777777" w:rsidR="0050508A" w:rsidRPr="005F58F9" w:rsidRDefault="0050508A" w:rsidP="00801E3D">
            <w:pPr>
              <w:pStyle w:val="TAH"/>
              <w:rPr>
                <w:lang w:eastAsia="ja-JP"/>
              </w:rPr>
            </w:pPr>
            <w:r w:rsidRPr="005F58F9">
              <w:rPr>
                <w:lang w:eastAsia="ja-JP"/>
              </w:rPr>
              <w:t>IE/Group Name</w:t>
            </w:r>
          </w:p>
        </w:tc>
        <w:tc>
          <w:tcPr>
            <w:tcW w:w="1080" w:type="dxa"/>
          </w:tcPr>
          <w:p w14:paraId="1926BFD3" w14:textId="77777777" w:rsidR="0050508A" w:rsidRPr="005F58F9" w:rsidRDefault="0050508A" w:rsidP="00801E3D">
            <w:pPr>
              <w:pStyle w:val="TAH"/>
              <w:rPr>
                <w:lang w:eastAsia="ja-JP"/>
              </w:rPr>
            </w:pPr>
            <w:r w:rsidRPr="005F58F9">
              <w:rPr>
                <w:lang w:eastAsia="ja-JP"/>
              </w:rPr>
              <w:t>Presence</w:t>
            </w:r>
          </w:p>
        </w:tc>
        <w:tc>
          <w:tcPr>
            <w:tcW w:w="1440" w:type="dxa"/>
          </w:tcPr>
          <w:p w14:paraId="7E99C8AE" w14:textId="77777777" w:rsidR="0050508A" w:rsidRPr="005F58F9" w:rsidRDefault="0050508A" w:rsidP="00801E3D">
            <w:pPr>
              <w:pStyle w:val="TAH"/>
              <w:rPr>
                <w:lang w:eastAsia="ja-JP"/>
              </w:rPr>
            </w:pPr>
            <w:r w:rsidRPr="005F58F9">
              <w:rPr>
                <w:lang w:eastAsia="ja-JP"/>
              </w:rPr>
              <w:t>Range</w:t>
            </w:r>
          </w:p>
        </w:tc>
        <w:tc>
          <w:tcPr>
            <w:tcW w:w="1841" w:type="dxa"/>
          </w:tcPr>
          <w:p w14:paraId="6CB4C2E7" w14:textId="77777777" w:rsidR="0050508A" w:rsidRPr="005F58F9" w:rsidRDefault="0050508A" w:rsidP="00801E3D">
            <w:pPr>
              <w:pStyle w:val="TAH"/>
              <w:rPr>
                <w:lang w:eastAsia="ja-JP"/>
              </w:rPr>
            </w:pPr>
            <w:r w:rsidRPr="005F58F9">
              <w:rPr>
                <w:lang w:eastAsia="ja-JP"/>
              </w:rPr>
              <w:t>IE type and reference</w:t>
            </w:r>
          </w:p>
        </w:tc>
        <w:tc>
          <w:tcPr>
            <w:tcW w:w="3572" w:type="dxa"/>
          </w:tcPr>
          <w:p w14:paraId="6DA61652" w14:textId="77777777" w:rsidR="0050508A" w:rsidRPr="005F58F9" w:rsidRDefault="0050508A" w:rsidP="00801E3D">
            <w:pPr>
              <w:pStyle w:val="TAH"/>
              <w:rPr>
                <w:lang w:eastAsia="ja-JP"/>
              </w:rPr>
            </w:pPr>
            <w:r w:rsidRPr="005F58F9">
              <w:rPr>
                <w:lang w:eastAsia="ja-JP"/>
              </w:rPr>
              <w:t>Semantics description</w:t>
            </w:r>
          </w:p>
        </w:tc>
      </w:tr>
      <w:tr w:rsidR="0050508A" w:rsidRPr="005F58F9" w14:paraId="5A8485DB" w14:textId="77777777" w:rsidTr="00801E3D">
        <w:tc>
          <w:tcPr>
            <w:tcW w:w="2273" w:type="dxa"/>
          </w:tcPr>
          <w:p w14:paraId="509652C8" w14:textId="77777777" w:rsidR="0050508A" w:rsidRPr="005F58F9" w:rsidRDefault="0050508A" w:rsidP="00801E3D">
            <w:pPr>
              <w:pStyle w:val="TAL"/>
              <w:rPr>
                <w:lang w:eastAsia="ja-JP"/>
              </w:rPr>
            </w:pPr>
            <w:r w:rsidRPr="005F58F9">
              <w:rPr>
                <w:lang w:eastAsia="ja-JP"/>
              </w:rPr>
              <w:t>Procedure Code</w:t>
            </w:r>
          </w:p>
        </w:tc>
        <w:tc>
          <w:tcPr>
            <w:tcW w:w="1080" w:type="dxa"/>
          </w:tcPr>
          <w:p w14:paraId="31F2B11A" w14:textId="77777777" w:rsidR="0050508A" w:rsidRPr="005F58F9" w:rsidRDefault="0050508A" w:rsidP="00801E3D">
            <w:pPr>
              <w:pStyle w:val="TAL"/>
              <w:rPr>
                <w:lang w:eastAsia="ja-JP"/>
              </w:rPr>
            </w:pPr>
            <w:r w:rsidRPr="005F58F9">
              <w:rPr>
                <w:lang w:eastAsia="ja-JP"/>
              </w:rPr>
              <w:t>O</w:t>
            </w:r>
          </w:p>
        </w:tc>
        <w:tc>
          <w:tcPr>
            <w:tcW w:w="1440" w:type="dxa"/>
          </w:tcPr>
          <w:p w14:paraId="4681023E" w14:textId="77777777" w:rsidR="0050508A" w:rsidRPr="005F58F9" w:rsidRDefault="0050508A" w:rsidP="00801E3D">
            <w:pPr>
              <w:pStyle w:val="TAL"/>
              <w:rPr>
                <w:lang w:eastAsia="ja-JP"/>
              </w:rPr>
            </w:pPr>
          </w:p>
        </w:tc>
        <w:tc>
          <w:tcPr>
            <w:tcW w:w="1841" w:type="dxa"/>
          </w:tcPr>
          <w:p w14:paraId="5E3FEF85" w14:textId="77777777" w:rsidR="0050508A" w:rsidRPr="005F58F9" w:rsidRDefault="0050508A" w:rsidP="00801E3D">
            <w:pPr>
              <w:pStyle w:val="TAL"/>
              <w:rPr>
                <w:lang w:eastAsia="ja-JP"/>
              </w:rPr>
            </w:pPr>
            <w:r w:rsidRPr="005F58F9">
              <w:rPr>
                <w:snapToGrid w:val="0"/>
                <w:lang w:eastAsia="ja-JP"/>
              </w:rPr>
              <w:t>INTEGER (0..255)</w:t>
            </w:r>
          </w:p>
        </w:tc>
        <w:tc>
          <w:tcPr>
            <w:tcW w:w="3572" w:type="dxa"/>
          </w:tcPr>
          <w:p w14:paraId="55D4A9D7" w14:textId="77777777" w:rsidR="0050508A" w:rsidRPr="005F58F9" w:rsidRDefault="0050508A" w:rsidP="00801E3D">
            <w:pPr>
              <w:pStyle w:val="TAL"/>
              <w:rPr>
                <w:lang w:eastAsia="ja-JP"/>
              </w:rPr>
            </w:pPr>
            <w:r w:rsidRPr="005F58F9">
              <w:rPr>
                <w:snapToGrid w:val="0"/>
                <w:lang w:eastAsia="ja-JP"/>
              </w:rPr>
              <w:t xml:space="preserve">Procedure </w:t>
            </w:r>
            <w:r w:rsidRPr="005F58F9">
              <w:rPr>
                <w:rFonts w:eastAsia="MS Mincho"/>
                <w:snapToGrid w:val="0"/>
                <w:lang w:eastAsia="ja-JP"/>
              </w:rPr>
              <w:t>C</w:t>
            </w:r>
            <w:r w:rsidRPr="005F58F9">
              <w:rPr>
                <w:snapToGrid w:val="0"/>
                <w:lang w:eastAsia="ja-JP"/>
              </w:rPr>
              <w:t xml:space="preserve">ode is to be used if Criticality </w:t>
            </w:r>
            <w:r w:rsidRPr="005F58F9">
              <w:rPr>
                <w:rFonts w:eastAsia="MS Mincho"/>
                <w:snapToGrid w:val="0"/>
                <w:lang w:eastAsia="ja-JP"/>
              </w:rPr>
              <w:t>D</w:t>
            </w:r>
            <w:r w:rsidRPr="005F58F9">
              <w:rPr>
                <w:snapToGrid w:val="0"/>
                <w:lang w:eastAsia="ja-JP"/>
              </w:rPr>
              <w:t xml:space="preserve">iagnostics is part of Error Indication procedure, and not within the response message of the same </w:t>
            </w:r>
            <w:r w:rsidRPr="005F58F9">
              <w:rPr>
                <w:rFonts w:eastAsia="MS Mincho"/>
                <w:snapToGrid w:val="0"/>
                <w:lang w:eastAsia="ja-JP"/>
              </w:rPr>
              <w:t xml:space="preserve">procedure </w:t>
            </w:r>
            <w:r w:rsidRPr="005F58F9">
              <w:rPr>
                <w:snapToGrid w:val="0"/>
                <w:lang w:eastAsia="ja-JP"/>
              </w:rPr>
              <w:t>that caused the error.</w:t>
            </w:r>
          </w:p>
        </w:tc>
      </w:tr>
      <w:tr w:rsidR="0050508A" w:rsidRPr="005F58F9" w14:paraId="7442A49D" w14:textId="77777777" w:rsidTr="00801E3D">
        <w:tc>
          <w:tcPr>
            <w:tcW w:w="2273" w:type="dxa"/>
          </w:tcPr>
          <w:p w14:paraId="290FF9DA" w14:textId="77777777" w:rsidR="0050508A" w:rsidRPr="005F58F9" w:rsidRDefault="0050508A" w:rsidP="00801E3D">
            <w:pPr>
              <w:pStyle w:val="TAL"/>
              <w:rPr>
                <w:lang w:eastAsia="ja-JP"/>
              </w:rPr>
            </w:pPr>
            <w:r w:rsidRPr="005F58F9">
              <w:rPr>
                <w:lang w:eastAsia="ja-JP"/>
              </w:rPr>
              <w:t>Triggering Message</w:t>
            </w:r>
          </w:p>
        </w:tc>
        <w:tc>
          <w:tcPr>
            <w:tcW w:w="1080" w:type="dxa"/>
          </w:tcPr>
          <w:p w14:paraId="64F0EB1F" w14:textId="77777777" w:rsidR="0050508A" w:rsidRPr="005F58F9" w:rsidRDefault="0050508A" w:rsidP="00801E3D">
            <w:pPr>
              <w:pStyle w:val="TAL"/>
              <w:rPr>
                <w:lang w:eastAsia="ja-JP"/>
              </w:rPr>
            </w:pPr>
            <w:r w:rsidRPr="005F58F9">
              <w:rPr>
                <w:lang w:eastAsia="ja-JP"/>
              </w:rPr>
              <w:t>O</w:t>
            </w:r>
          </w:p>
        </w:tc>
        <w:tc>
          <w:tcPr>
            <w:tcW w:w="1440" w:type="dxa"/>
          </w:tcPr>
          <w:p w14:paraId="0978F6AE" w14:textId="77777777" w:rsidR="0050508A" w:rsidRPr="005F58F9" w:rsidRDefault="0050508A" w:rsidP="00801E3D">
            <w:pPr>
              <w:pStyle w:val="TAL"/>
              <w:rPr>
                <w:lang w:eastAsia="ja-JP"/>
              </w:rPr>
            </w:pPr>
          </w:p>
        </w:tc>
        <w:tc>
          <w:tcPr>
            <w:tcW w:w="1841" w:type="dxa"/>
          </w:tcPr>
          <w:p w14:paraId="009C32B4" w14:textId="77777777" w:rsidR="0050508A" w:rsidRPr="005F58F9" w:rsidRDefault="0050508A" w:rsidP="00801E3D">
            <w:pPr>
              <w:pStyle w:val="TAL"/>
              <w:rPr>
                <w:lang w:eastAsia="ja-JP"/>
              </w:rPr>
            </w:pPr>
            <w:r w:rsidRPr="005F58F9">
              <w:rPr>
                <w:snapToGrid w:val="0"/>
                <w:lang w:eastAsia="ja-JP"/>
              </w:rPr>
              <w:t>ENUMERATED</w:t>
            </w:r>
            <w:r>
              <w:rPr>
                <w:snapToGrid w:val="0"/>
                <w:lang w:eastAsia="ja-JP"/>
              </w:rPr>
              <w:t xml:space="preserve"> </w:t>
            </w:r>
            <w:r w:rsidRPr="005F58F9">
              <w:rPr>
                <w:snapToGrid w:val="0"/>
                <w:lang w:eastAsia="ja-JP"/>
              </w:rPr>
              <w:t>(initiating message, successful outcome, unsuccessful outcome)</w:t>
            </w:r>
          </w:p>
        </w:tc>
        <w:tc>
          <w:tcPr>
            <w:tcW w:w="3572" w:type="dxa"/>
          </w:tcPr>
          <w:p w14:paraId="0351CD6E" w14:textId="77777777" w:rsidR="0050508A" w:rsidRPr="005F58F9" w:rsidRDefault="0050508A" w:rsidP="00801E3D">
            <w:pPr>
              <w:pStyle w:val="TAL"/>
              <w:rPr>
                <w:lang w:eastAsia="ja-JP"/>
              </w:rPr>
            </w:pPr>
            <w:r w:rsidRPr="005F58F9">
              <w:rPr>
                <w:snapToGrid w:val="0"/>
                <w:lang w:eastAsia="ja-JP"/>
              </w:rPr>
              <w:t xml:space="preserve">The Triggering Message is used only if the Criticality </w:t>
            </w:r>
            <w:r w:rsidRPr="005F58F9">
              <w:rPr>
                <w:rFonts w:eastAsia="MS Mincho"/>
                <w:snapToGrid w:val="0"/>
                <w:lang w:eastAsia="ja-JP"/>
              </w:rPr>
              <w:t>D</w:t>
            </w:r>
            <w:r w:rsidRPr="005F58F9">
              <w:rPr>
                <w:snapToGrid w:val="0"/>
                <w:lang w:eastAsia="ja-JP"/>
              </w:rPr>
              <w:t>iagnostics is part of Error Indication procedure.</w:t>
            </w:r>
          </w:p>
        </w:tc>
      </w:tr>
      <w:tr w:rsidR="0050508A" w:rsidRPr="005F58F9" w14:paraId="65FD76D8" w14:textId="77777777" w:rsidTr="00801E3D">
        <w:tc>
          <w:tcPr>
            <w:tcW w:w="2273" w:type="dxa"/>
          </w:tcPr>
          <w:p w14:paraId="3BB21474" w14:textId="77777777" w:rsidR="0050508A" w:rsidRPr="005F58F9" w:rsidRDefault="0050508A" w:rsidP="00801E3D">
            <w:pPr>
              <w:pStyle w:val="TAL"/>
              <w:rPr>
                <w:lang w:eastAsia="ja-JP"/>
              </w:rPr>
            </w:pPr>
            <w:r w:rsidRPr="005F58F9">
              <w:rPr>
                <w:rFonts w:eastAsia="MS Mincho"/>
                <w:lang w:eastAsia="ja-JP"/>
              </w:rPr>
              <w:t xml:space="preserve">Procedure </w:t>
            </w:r>
            <w:r w:rsidRPr="005F58F9">
              <w:rPr>
                <w:lang w:eastAsia="ja-JP"/>
              </w:rPr>
              <w:t>Criticality</w:t>
            </w:r>
          </w:p>
        </w:tc>
        <w:tc>
          <w:tcPr>
            <w:tcW w:w="1080" w:type="dxa"/>
          </w:tcPr>
          <w:p w14:paraId="39C78992" w14:textId="77777777" w:rsidR="0050508A" w:rsidRPr="005F58F9" w:rsidRDefault="0050508A" w:rsidP="00801E3D">
            <w:pPr>
              <w:pStyle w:val="TAL"/>
              <w:rPr>
                <w:lang w:eastAsia="ja-JP"/>
              </w:rPr>
            </w:pPr>
            <w:r w:rsidRPr="005F58F9">
              <w:rPr>
                <w:lang w:eastAsia="ja-JP"/>
              </w:rPr>
              <w:t>O</w:t>
            </w:r>
          </w:p>
        </w:tc>
        <w:tc>
          <w:tcPr>
            <w:tcW w:w="1440" w:type="dxa"/>
          </w:tcPr>
          <w:p w14:paraId="36F5814D" w14:textId="77777777" w:rsidR="0050508A" w:rsidRPr="005F58F9" w:rsidRDefault="0050508A" w:rsidP="00801E3D">
            <w:pPr>
              <w:pStyle w:val="TAL"/>
              <w:rPr>
                <w:lang w:eastAsia="ja-JP"/>
              </w:rPr>
            </w:pPr>
          </w:p>
        </w:tc>
        <w:tc>
          <w:tcPr>
            <w:tcW w:w="1841" w:type="dxa"/>
          </w:tcPr>
          <w:p w14:paraId="036E49F5" w14:textId="77777777" w:rsidR="0050508A" w:rsidRPr="005F58F9" w:rsidRDefault="0050508A" w:rsidP="00801E3D">
            <w:pPr>
              <w:pStyle w:val="TAL"/>
              <w:rPr>
                <w:lang w:eastAsia="ja-JP"/>
              </w:rPr>
            </w:pPr>
            <w:r w:rsidRPr="005F58F9">
              <w:rPr>
                <w:snapToGrid w:val="0"/>
                <w:lang w:eastAsia="ja-JP"/>
              </w:rPr>
              <w:t>ENUMERATED</w:t>
            </w:r>
            <w:r>
              <w:rPr>
                <w:snapToGrid w:val="0"/>
                <w:lang w:eastAsia="ja-JP"/>
              </w:rPr>
              <w:t xml:space="preserve"> </w:t>
            </w:r>
            <w:r w:rsidRPr="005F58F9">
              <w:rPr>
                <w:snapToGrid w:val="0"/>
                <w:lang w:eastAsia="ja-JP"/>
              </w:rPr>
              <w:t>(reject, ignore, notify)</w:t>
            </w:r>
          </w:p>
        </w:tc>
        <w:tc>
          <w:tcPr>
            <w:tcW w:w="3572" w:type="dxa"/>
          </w:tcPr>
          <w:p w14:paraId="3917ED75" w14:textId="77777777" w:rsidR="0050508A" w:rsidRPr="005F58F9" w:rsidRDefault="0050508A" w:rsidP="00801E3D">
            <w:pPr>
              <w:pStyle w:val="TAL"/>
              <w:rPr>
                <w:lang w:eastAsia="ja-JP"/>
              </w:rPr>
            </w:pPr>
            <w:r w:rsidRPr="005F58F9">
              <w:rPr>
                <w:snapToGrid w:val="0"/>
                <w:lang w:eastAsia="ja-JP"/>
              </w:rPr>
              <w:t xml:space="preserve">This </w:t>
            </w:r>
            <w:r w:rsidRPr="005F58F9">
              <w:rPr>
                <w:rFonts w:eastAsia="MS Mincho"/>
                <w:snapToGrid w:val="0"/>
                <w:lang w:eastAsia="ja-JP"/>
              </w:rPr>
              <w:t xml:space="preserve">Procedure </w:t>
            </w:r>
            <w:r w:rsidRPr="005F58F9">
              <w:rPr>
                <w:snapToGrid w:val="0"/>
                <w:lang w:eastAsia="ja-JP"/>
              </w:rPr>
              <w:t>Criticality is used for reporting the Criticality of the Triggering message</w:t>
            </w:r>
            <w:r w:rsidRPr="005F58F9">
              <w:rPr>
                <w:rFonts w:eastAsia="MS Mincho"/>
                <w:snapToGrid w:val="0"/>
                <w:lang w:eastAsia="ja-JP"/>
              </w:rPr>
              <w:t xml:space="preserve"> </w:t>
            </w:r>
            <w:r w:rsidRPr="005F58F9">
              <w:rPr>
                <w:snapToGrid w:val="0"/>
                <w:lang w:eastAsia="ja-JP"/>
              </w:rPr>
              <w:t>(Procedure).</w:t>
            </w:r>
          </w:p>
        </w:tc>
      </w:tr>
      <w:tr w:rsidR="0050508A" w:rsidRPr="005F58F9" w14:paraId="71A68A92" w14:textId="77777777" w:rsidTr="00801E3D">
        <w:tc>
          <w:tcPr>
            <w:tcW w:w="2273" w:type="dxa"/>
          </w:tcPr>
          <w:p w14:paraId="47C53866" w14:textId="77777777" w:rsidR="0050508A" w:rsidRPr="005F58F9" w:rsidRDefault="0050508A" w:rsidP="00801E3D">
            <w:pPr>
              <w:pStyle w:val="TAL"/>
              <w:rPr>
                <w:rFonts w:eastAsia="MS Mincho"/>
                <w:lang w:eastAsia="ja-JP"/>
              </w:rPr>
            </w:pPr>
            <w:r>
              <w:rPr>
                <w:rFonts w:eastAsia="MS Mincho"/>
                <w:lang w:eastAsia="ja-JP"/>
              </w:rPr>
              <w:t>RIC Request</w:t>
            </w:r>
            <w:r w:rsidRPr="00381E98">
              <w:rPr>
                <w:rFonts w:eastAsia="MS Mincho"/>
                <w:lang w:eastAsia="ja-JP"/>
              </w:rPr>
              <w:t xml:space="preserve"> ID</w:t>
            </w:r>
          </w:p>
        </w:tc>
        <w:tc>
          <w:tcPr>
            <w:tcW w:w="1080" w:type="dxa"/>
          </w:tcPr>
          <w:p w14:paraId="74118B86" w14:textId="77777777" w:rsidR="0050508A" w:rsidRPr="005F58F9" w:rsidRDefault="0050508A" w:rsidP="00801E3D">
            <w:pPr>
              <w:pStyle w:val="TAL"/>
              <w:rPr>
                <w:lang w:eastAsia="ja-JP"/>
              </w:rPr>
            </w:pPr>
            <w:r w:rsidRPr="00381E98">
              <w:rPr>
                <w:lang w:eastAsia="ja-JP"/>
              </w:rPr>
              <w:t>O</w:t>
            </w:r>
          </w:p>
        </w:tc>
        <w:tc>
          <w:tcPr>
            <w:tcW w:w="1440" w:type="dxa"/>
          </w:tcPr>
          <w:p w14:paraId="60229827" w14:textId="77777777" w:rsidR="0050508A" w:rsidRPr="005F58F9" w:rsidRDefault="0050508A" w:rsidP="00801E3D">
            <w:pPr>
              <w:pStyle w:val="TAL"/>
              <w:rPr>
                <w:lang w:eastAsia="ja-JP"/>
              </w:rPr>
            </w:pPr>
          </w:p>
        </w:tc>
        <w:tc>
          <w:tcPr>
            <w:tcW w:w="1841" w:type="dxa"/>
          </w:tcPr>
          <w:p w14:paraId="2A33EF67" w14:textId="77777777" w:rsidR="0050508A" w:rsidRPr="005F58F9" w:rsidRDefault="0050508A" w:rsidP="00801E3D">
            <w:pPr>
              <w:pStyle w:val="TAL"/>
              <w:rPr>
                <w:snapToGrid w:val="0"/>
                <w:lang w:eastAsia="ja-JP"/>
              </w:rPr>
            </w:pPr>
            <w:r w:rsidRPr="00381E98">
              <w:rPr>
                <w:snapToGrid w:val="0"/>
                <w:lang w:eastAsia="ja-JP"/>
              </w:rPr>
              <w:t>9.</w:t>
            </w:r>
            <w:r>
              <w:rPr>
                <w:snapToGrid w:val="0"/>
                <w:lang w:eastAsia="ja-JP"/>
              </w:rPr>
              <w:t>2.7</w:t>
            </w:r>
          </w:p>
        </w:tc>
        <w:tc>
          <w:tcPr>
            <w:tcW w:w="3572" w:type="dxa"/>
          </w:tcPr>
          <w:p w14:paraId="25741717" w14:textId="77777777" w:rsidR="0050508A" w:rsidRPr="005F58F9" w:rsidRDefault="0050508A" w:rsidP="00801E3D">
            <w:pPr>
              <w:pStyle w:val="TAL"/>
              <w:rPr>
                <w:snapToGrid w:val="0"/>
                <w:lang w:eastAsia="ja-JP"/>
              </w:rPr>
            </w:pPr>
          </w:p>
        </w:tc>
      </w:tr>
      <w:tr w:rsidR="0050508A" w:rsidRPr="005F58F9" w14:paraId="38F820FF" w14:textId="77777777" w:rsidTr="00801E3D">
        <w:tc>
          <w:tcPr>
            <w:tcW w:w="2273" w:type="dxa"/>
          </w:tcPr>
          <w:p w14:paraId="1D1EEC3E" w14:textId="77777777" w:rsidR="0050508A" w:rsidRPr="005F58F9" w:rsidRDefault="0050508A" w:rsidP="00801E3D">
            <w:pPr>
              <w:pStyle w:val="TAL"/>
              <w:rPr>
                <w:b/>
                <w:lang w:eastAsia="ja-JP"/>
              </w:rPr>
            </w:pPr>
            <w:r w:rsidRPr="005F58F9">
              <w:rPr>
                <w:b/>
                <w:lang w:eastAsia="ja-JP"/>
              </w:rPr>
              <w:t>Information Element Criticality Diagnostics</w:t>
            </w:r>
          </w:p>
        </w:tc>
        <w:tc>
          <w:tcPr>
            <w:tcW w:w="1080" w:type="dxa"/>
          </w:tcPr>
          <w:p w14:paraId="4659BAE6" w14:textId="77777777" w:rsidR="0050508A" w:rsidRPr="005F58F9" w:rsidRDefault="0050508A" w:rsidP="00801E3D">
            <w:pPr>
              <w:pStyle w:val="TAL"/>
              <w:rPr>
                <w:lang w:eastAsia="ja-JP"/>
              </w:rPr>
            </w:pPr>
          </w:p>
        </w:tc>
        <w:tc>
          <w:tcPr>
            <w:tcW w:w="1440" w:type="dxa"/>
          </w:tcPr>
          <w:p w14:paraId="7B63E21E" w14:textId="77777777" w:rsidR="0050508A" w:rsidRPr="005F58F9" w:rsidRDefault="0050508A" w:rsidP="00801E3D">
            <w:pPr>
              <w:pStyle w:val="TAL"/>
              <w:rPr>
                <w:i/>
                <w:lang w:eastAsia="ja-JP"/>
              </w:rPr>
            </w:pPr>
            <w:r w:rsidRPr="005F58F9">
              <w:rPr>
                <w:i/>
                <w:lang w:eastAsia="ja-JP"/>
              </w:rPr>
              <w:t>0 .. &lt;maxnoof Errors&gt;</w:t>
            </w:r>
          </w:p>
        </w:tc>
        <w:tc>
          <w:tcPr>
            <w:tcW w:w="1841" w:type="dxa"/>
          </w:tcPr>
          <w:p w14:paraId="41E68D90" w14:textId="77777777" w:rsidR="0050508A" w:rsidRPr="005F58F9" w:rsidRDefault="0050508A" w:rsidP="00801E3D">
            <w:pPr>
              <w:pStyle w:val="TAL"/>
              <w:rPr>
                <w:lang w:eastAsia="ja-JP"/>
              </w:rPr>
            </w:pPr>
          </w:p>
        </w:tc>
        <w:tc>
          <w:tcPr>
            <w:tcW w:w="3572" w:type="dxa"/>
          </w:tcPr>
          <w:p w14:paraId="44D1A01C" w14:textId="77777777" w:rsidR="0050508A" w:rsidRPr="005F58F9" w:rsidRDefault="0050508A" w:rsidP="00801E3D">
            <w:pPr>
              <w:pStyle w:val="TAL"/>
              <w:rPr>
                <w:lang w:eastAsia="ja-JP"/>
              </w:rPr>
            </w:pPr>
          </w:p>
        </w:tc>
      </w:tr>
      <w:tr w:rsidR="0050508A" w:rsidRPr="005F58F9" w14:paraId="74766DE8" w14:textId="77777777" w:rsidTr="00801E3D">
        <w:tc>
          <w:tcPr>
            <w:tcW w:w="2273" w:type="dxa"/>
          </w:tcPr>
          <w:p w14:paraId="2216B3C6" w14:textId="77777777" w:rsidR="0050508A" w:rsidRPr="005F58F9" w:rsidRDefault="0050508A" w:rsidP="00801E3D">
            <w:pPr>
              <w:pStyle w:val="TAL"/>
              <w:rPr>
                <w:lang w:eastAsia="ja-JP"/>
              </w:rPr>
            </w:pPr>
            <w:r w:rsidRPr="005F58F9">
              <w:rPr>
                <w:lang w:eastAsia="ja-JP"/>
              </w:rPr>
              <w:t>&gt;</w:t>
            </w:r>
            <w:r w:rsidRPr="005F58F9">
              <w:rPr>
                <w:rFonts w:eastAsia="MS Mincho"/>
                <w:lang w:eastAsia="ja-JP"/>
              </w:rPr>
              <w:t xml:space="preserve">IE </w:t>
            </w:r>
            <w:r w:rsidRPr="005F58F9">
              <w:rPr>
                <w:lang w:eastAsia="ja-JP"/>
              </w:rPr>
              <w:t>Criticality</w:t>
            </w:r>
          </w:p>
        </w:tc>
        <w:tc>
          <w:tcPr>
            <w:tcW w:w="1080" w:type="dxa"/>
          </w:tcPr>
          <w:p w14:paraId="5BFB844D" w14:textId="77777777" w:rsidR="0050508A" w:rsidRPr="005F58F9" w:rsidRDefault="0050508A" w:rsidP="00801E3D">
            <w:pPr>
              <w:pStyle w:val="TAL"/>
              <w:rPr>
                <w:lang w:eastAsia="ja-JP"/>
              </w:rPr>
            </w:pPr>
            <w:r w:rsidRPr="005F58F9">
              <w:rPr>
                <w:lang w:eastAsia="ja-JP"/>
              </w:rPr>
              <w:t>M</w:t>
            </w:r>
          </w:p>
        </w:tc>
        <w:tc>
          <w:tcPr>
            <w:tcW w:w="1440" w:type="dxa"/>
          </w:tcPr>
          <w:p w14:paraId="5B0F61DA" w14:textId="77777777" w:rsidR="0050508A" w:rsidRPr="005F58F9" w:rsidRDefault="0050508A" w:rsidP="00801E3D">
            <w:pPr>
              <w:pStyle w:val="TAL"/>
              <w:rPr>
                <w:lang w:eastAsia="ja-JP"/>
              </w:rPr>
            </w:pPr>
          </w:p>
        </w:tc>
        <w:tc>
          <w:tcPr>
            <w:tcW w:w="1841" w:type="dxa"/>
          </w:tcPr>
          <w:p w14:paraId="7829C6E7" w14:textId="77777777" w:rsidR="0050508A" w:rsidRPr="005F58F9" w:rsidRDefault="0050508A" w:rsidP="00801E3D">
            <w:pPr>
              <w:pStyle w:val="TAL"/>
              <w:rPr>
                <w:lang w:eastAsia="ja-JP"/>
              </w:rPr>
            </w:pPr>
            <w:r w:rsidRPr="005F58F9">
              <w:rPr>
                <w:snapToGrid w:val="0"/>
                <w:lang w:eastAsia="ja-JP"/>
              </w:rPr>
              <w:t>ENUMERATED</w:t>
            </w:r>
            <w:r>
              <w:rPr>
                <w:snapToGrid w:val="0"/>
                <w:lang w:eastAsia="ja-JP"/>
              </w:rPr>
              <w:t xml:space="preserve"> </w:t>
            </w:r>
            <w:r w:rsidRPr="005F58F9">
              <w:rPr>
                <w:snapToGrid w:val="0"/>
                <w:lang w:eastAsia="ja-JP"/>
              </w:rPr>
              <w:t>(reject, ignore, notify)</w:t>
            </w:r>
          </w:p>
        </w:tc>
        <w:tc>
          <w:tcPr>
            <w:tcW w:w="3572" w:type="dxa"/>
          </w:tcPr>
          <w:p w14:paraId="75C07C88" w14:textId="77777777" w:rsidR="0050508A" w:rsidRPr="005F58F9" w:rsidRDefault="0050508A" w:rsidP="00801E3D">
            <w:pPr>
              <w:pStyle w:val="TAL"/>
              <w:rPr>
                <w:lang w:eastAsia="ja-JP"/>
              </w:rPr>
            </w:pPr>
            <w:r w:rsidRPr="005F58F9">
              <w:rPr>
                <w:snapToGrid w:val="0"/>
                <w:lang w:eastAsia="ja-JP"/>
              </w:rPr>
              <w:t xml:space="preserve">The </w:t>
            </w:r>
            <w:r w:rsidRPr="005F58F9">
              <w:rPr>
                <w:rFonts w:eastAsia="MS Mincho"/>
                <w:snapToGrid w:val="0"/>
                <w:lang w:eastAsia="ja-JP"/>
              </w:rPr>
              <w:t xml:space="preserve">IE </w:t>
            </w:r>
            <w:r w:rsidRPr="005F58F9">
              <w:rPr>
                <w:snapToGrid w:val="0"/>
                <w:lang w:eastAsia="ja-JP"/>
              </w:rPr>
              <w:t>Criticality is used for reporting the criticality of the triggering IE. T</w:t>
            </w:r>
            <w:r>
              <w:rPr>
                <w:snapToGrid w:val="0"/>
                <w:lang w:eastAsia="ja-JP"/>
              </w:rPr>
              <w:t>he value 'ignore'</w:t>
            </w:r>
            <w:r w:rsidRPr="005F58F9">
              <w:rPr>
                <w:snapToGrid w:val="0"/>
                <w:lang w:eastAsia="ja-JP"/>
              </w:rPr>
              <w:t xml:space="preserve"> shall not be used.</w:t>
            </w:r>
          </w:p>
        </w:tc>
      </w:tr>
      <w:tr w:rsidR="0050508A" w:rsidRPr="005F58F9" w14:paraId="4524E793" w14:textId="77777777" w:rsidTr="00801E3D">
        <w:tc>
          <w:tcPr>
            <w:tcW w:w="2273" w:type="dxa"/>
          </w:tcPr>
          <w:p w14:paraId="7E634AE6" w14:textId="77777777" w:rsidR="0050508A" w:rsidRPr="005F58F9" w:rsidRDefault="0050508A" w:rsidP="00801E3D">
            <w:pPr>
              <w:pStyle w:val="TAL"/>
              <w:rPr>
                <w:lang w:eastAsia="ja-JP"/>
              </w:rPr>
            </w:pPr>
            <w:r w:rsidRPr="005F58F9">
              <w:rPr>
                <w:lang w:eastAsia="ja-JP"/>
              </w:rPr>
              <w:t>&gt;IE I</w:t>
            </w:r>
            <w:r w:rsidRPr="005F58F9">
              <w:rPr>
                <w:rFonts w:eastAsia="MS Mincho"/>
                <w:lang w:eastAsia="ja-JP"/>
              </w:rPr>
              <w:t>D</w:t>
            </w:r>
          </w:p>
        </w:tc>
        <w:tc>
          <w:tcPr>
            <w:tcW w:w="1080" w:type="dxa"/>
          </w:tcPr>
          <w:p w14:paraId="423D4FDE" w14:textId="77777777" w:rsidR="0050508A" w:rsidRPr="005F58F9" w:rsidRDefault="0050508A" w:rsidP="00801E3D">
            <w:pPr>
              <w:pStyle w:val="TAL"/>
              <w:rPr>
                <w:lang w:eastAsia="ja-JP"/>
              </w:rPr>
            </w:pPr>
            <w:r w:rsidRPr="005F58F9">
              <w:rPr>
                <w:lang w:eastAsia="ja-JP"/>
              </w:rPr>
              <w:t>M</w:t>
            </w:r>
          </w:p>
        </w:tc>
        <w:tc>
          <w:tcPr>
            <w:tcW w:w="1440" w:type="dxa"/>
          </w:tcPr>
          <w:p w14:paraId="452DCA4B" w14:textId="77777777" w:rsidR="0050508A" w:rsidRPr="005F58F9" w:rsidRDefault="0050508A" w:rsidP="00801E3D">
            <w:pPr>
              <w:pStyle w:val="TAL"/>
              <w:rPr>
                <w:lang w:eastAsia="ja-JP"/>
              </w:rPr>
            </w:pPr>
          </w:p>
        </w:tc>
        <w:tc>
          <w:tcPr>
            <w:tcW w:w="1841" w:type="dxa"/>
          </w:tcPr>
          <w:p w14:paraId="08B68680" w14:textId="77777777" w:rsidR="0050508A" w:rsidRPr="005F58F9" w:rsidRDefault="0050508A" w:rsidP="00801E3D">
            <w:pPr>
              <w:pStyle w:val="TAL"/>
              <w:rPr>
                <w:lang w:eastAsia="ja-JP"/>
              </w:rPr>
            </w:pPr>
            <w:r w:rsidRPr="005F58F9">
              <w:rPr>
                <w:snapToGrid w:val="0"/>
                <w:lang w:eastAsia="ja-JP"/>
              </w:rPr>
              <w:t>INTEGER (0..65535)</w:t>
            </w:r>
          </w:p>
        </w:tc>
        <w:tc>
          <w:tcPr>
            <w:tcW w:w="3572" w:type="dxa"/>
          </w:tcPr>
          <w:p w14:paraId="5D529B83" w14:textId="77777777" w:rsidR="0050508A" w:rsidRPr="005F58F9" w:rsidRDefault="0050508A" w:rsidP="00801E3D">
            <w:pPr>
              <w:pStyle w:val="TAL"/>
              <w:rPr>
                <w:lang w:eastAsia="ja-JP"/>
              </w:rPr>
            </w:pPr>
            <w:r w:rsidRPr="005F58F9">
              <w:rPr>
                <w:snapToGrid w:val="0"/>
                <w:lang w:eastAsia="ja-JP"/>
              </w:rPr>
              <w:t>The IE I</w:t>
            </w:r>
            <w:r w:rsidRPr="005F58F9">
              <w:rPr>
                <w:rFonts w:eastAsia="MS Mincho"/>
                <w:snapToGrid w:val="0"/>
                <w:lang w:eastAsia="ja-JP"/>
              </w:rPr>
              <w:t>D</w:t>
            </w:r>
            <w:r w:rsidRPr="005F58F9">
              <w:rPr>
                <w:snapToGrid w:val="0"/>
                <w:lang w:eastAsia="ja-JP"/>
              </w:rPr>
              <w:t xml:space="preserve"> of the not understood or missing IE.</w:t>
            </w:r>
          </w:p>
        </w:tc>
      </w:tr>
      <w:tr w:rsidR="0050508A" w:rsidRPr="005F58F9" w14:paraId="2A922913" w14:textId="77777777" w:rsidTr="00801E3D">
        <w:tc>
          <w:tcPr>
            <w:tcW w:w="2273" w:type="dxa"/>
          </w:tcPr>
          <w:p w14:paraId="33D4DD53" w14:textId="77777777" w:rsidR="0050508A" w:rsidRPr="005F58F9" w:rsidRDefault="0050508A" w:rsidP="00801E3D">
            <w:pPr>
              <w:pStyle w:val="TAL"/>
              <w:rPr>
                <w:lang w:eastAsia="ja-JP"/>
              </w:rPr>
            </w:pPr>
            <w:r w:rsidRPr="005F58F9">
              <w:rPr>
                <w:lang w:eastAsia="ja-JP"/>
              </w:rPr>
              <w:t>&gt;Type of Error</w:t>
            </w:r>
          </w:p>
        </w:tc>
        <w:tc>
          <w:tcPr>
            <w:tcW w:w="1080" w:type="dxa"/>
          </w:tcPr>
          <w:p w14:paraId="083B9AB6" w14:textId="77777777" w:rsidR="0050508A" w:rsidRPr="005F58F9" w:rsidRDefault="0050508A" w:rsidP="00801E3D">
            <w:pPr>
              <w:pStyle w:val="TAL"/>
              <w:rPr>
                <w:lang w:eastAsia="ja-JP"/>
              </w:rPr>
            </w:pPr>
            <w:r w:rsidRPr="005F58F9">
              <w:rPr>
                <w:lang w:eastAsia="ja-JP"/>
              </w:rPr>
              <w:t>M</w:t>
            </w:r>
          </w:p>
        </w:tc>
        <w:tc>
          <w:tcPr>
            <w:tcW w:w="1440" w:type="dxa"/>
          </w:tcPr>
          <w:p w14:paraId="71AAFE9F" w14:textId="77777777" w:rsidR="0050508A" w:rsidRPr="005F58F9" w:rsidRDefault="0050508A" w:rsidP="00801E3D">
            <w:pPr>
              <w:pStyle w:val="TAL"/>
              <w:rPr>
                <w:lang w:eastAsia="ja-JP"/>
              </w:rPr>
            </w:pPr>
          </w:p>
        </w:tc>
        <w:tc>
          <w:tcPr>
            <w:tcW w:w="1841" w:type="dxa"/>
          </w:tcPr>
          <w:p w14:paraId="47F7170B" w14:textId="77777777" w:rsidR="0050508A" w:rsidRPr="005F58F9" w:rsidRDefault="0050508A" w:rsidP="00801E3D">
            <w:pPr>
              <w:pStyle w:val="TAL"/>
              <w:rPr>
                <w:lang w:eastAsia="ja-JP"/>
              </w:rPr>
            </w:pPr>
            <w:r w:rsidRPr="005F58F9">
              <w:rPr>
                <w:snapToGrid w:val="0"/>
                <w:lang w:eastAsia="ja-JP"/>
              </w:rPr>
              <w:t>ENUMERATED</w:t>
            </w:r>
            <w:r>
              <w:rPr>
                <w:snapToGrid w:val="0"/>
                <w:lang w:eastAsia="ja-JP"/>
              </w:rPr>
              <w:t xml:space="preserve"> </w:t>
            </w:r>
            <w:r w:rsidRPr="005F58F9">
              <w:rPr>
                <w:snapToGrid w:val="0"/>
                <w:lang w:eastAsia="ja-JP"/>
              </w:rPr>
              <w:t xml:space="preserve">(not understood, missing, </w:t>
            </w:r>
            <w:r>
              <w:rPr>
                <w:snapToGrid w:val="0"/>
                <w:lang w:eastAsia="ja-JP"/>
              </w:rPr>
              <w:t>...</w:t>
            </w:r>
            <w:r w:rsidRPr="005F58F9">
              <w:rPr>
                <w:snapToGrid w:val="0"/>
                <w:lang w:eastAsia="ja-JP"/>
              </w:rPr>
              <w:t>)</w:t>
            </w:r>
          </w:p>
        </w:tc>
        <w:tc>
          <w:tcPr>
            <w:tcW w:w="3572" w:type="dxa"/>
          </w:tcPr>
          <w:p w14:paraId="6D3BCF72" w14:textId="77777777" w:rsidR="0050508A" w:rsidRPr="005F58F9" w:rsidRDefault="0050508A" w:rsidP="00801E3D">
            <w:pPr>
              <w:pStyle w:val="TAL"/>
              <w:rPr>
                <w:lang w:eastAsia="ja-JP"/>
              </w:rPr>
            </w:pPr>
          </w:p>
        </w:tc>
      </w:tr>
    </w:tbl>
    <w:p w14:paraId="443E7DAB" w14:textId="77777777" w:rsidR="0050508A" w:rsidRPr="005F58F9" w:rsidRDefault="0050508A" w:rsidP="0050508A"/>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7229"/>
      </w:tblGrid>
      <w:tr w:rsidR="0050508A" w:rsidRPr="005F58F9" w14:paraId="0FCF9BC0" w14:textId="77777777" w:rsidTr="00801E3D">
        <w:tc>
          <w:tcPr>
            <w:tcW w:w="2977" w:type="dxa"/>
          </w:tcPr>
          <w:p w14:paraId="2C67D2B4" w14:textId="77777777" w:rsidR="0050508A" w:rsidRPr="005F58F9" w:rsidRDefault="0050508A" w:rsidP="00801E3D">
            <w:pPr>
              <w:pStyle w:val="TAH"/>
              <w:rPr>
                <w:lang w:eastAsia="ja-JP"/>
              </w:rPr>
            </w:pPr>
            <w:r w:rsidRPr="005F58F9">
              <w:rPr>
                <w:lang w:eastAsia="ja-JP"/>
              </w:rPr>
              <w:t>Range bound</w:t>
            </w:r>
          </w:p>
        </w:tc>
        <w:tc>
          <w:tcPr>
            <w:tcW w:w="7229" w:type="dxa"/>
          </w:tcPr>
          <w:p w14:paraId="260B051B" w14:textId="77777777" w:rsidR="0050508A" w:rsidRPr="005F58F9" w:rsidRDefault="0050508A" w:rsidP="00801E3D">
            <w:pPr>
              <w:pStyle w:val="TAH"/>
              <w:rPr>
                <w:lang w:eastAsia="ja-JP"/>
              </w:rPr>
            </w:pPr>
            <w:r w:rsidRPr="005F58F9">
              <w:rPr>
                <w:lang w:eastAsia="ja-JP"/>
              </w:rPr>
              <w:t>Explanation</w:t>
            </w:r>
          </w:p>
        </w:tc>
      </w:tr>
      <w:tr w:rsidR="0050508A" w:rsidRPr="005F58F9" w14:paraId="1EBB040D" w14:textId="77777777" w:rsidTr="00801E3D">
        <w:tc>
          <w:tcPr>
            <w:tcW w:w="2977" w:type="dxa"/>
          </w:tcPr>
          <w:p w14:paraId="2A96DE68" w14:textId="77777777" w:rsidR="0050508A" w:rsidRPr="005F58F9" w:rsidRDefault="0050508A" w:rsidP="00801E3D">
            <w:pPr>
              <w:pStyle w:val="TAL"/>
              <w:rPr>
                <w:lang w:eastAsia="ja-JP"/>
              </w:rPr>
            </w:pPr>
            <w:r w:rsidRPr="005F58F9">
              <w:rPr>
                <w:lang w:eastAsia="ja-JP"/>
              </w:rPr>
              <w:t>maxnoofErrors</w:t>
            </w:r>
          </w:p>
        </w:tc>
        <w:tc>
          <w:tcPr>
            <w:tcW w:w="7229" w:type="dxa"/>
          </w:tcPr>
          <w:p w14:paraId="78DF0475" w14:textId="77777777" w:rsidR="0050508A" w:rsidRPr="005F58F9" w:rsidRDefault="0050508A" w:rsidP="00801E3D">
            <w:pPr>
              <w:pStyle w:val="TAL"/>
              <w:rPr>
                <w:lang w:eastAsia="ja-JP"/>
              </w:rPr>
            </w:pPr>
            <w:r w:rsidRPr="005F58F9">
              <w:rPr>
                <w:lang w:eastAsia="ja-JP"/>
              </w:rPr>
              <w:t>Maximum no. of IE errors allowed to be reported with a single message. The value for maxnoofErrors is 256.</w:t>
            </w:r>
          </w:p>
        </w:tc>
      </w:tr>
    </w:tbl>
    <w:p w14:paraId="079730D5" w14:textId="77777777" w:rsidR="0050508A" w:rsidRPr="005F58F9" w:rsidRDefault="0050508A" w:rsidP="0050508A"/>
    <w:p w14:paraId="4E390124" w14:textId="77777777" w:rsidR="0050508A" w:rsidRPr="00C419B5" w:rsidRDefault="0050508A" w:rsidP="0050508A">
      <w:pPr>
        <w:pStyle w:val="Heading3"/>
      </w:pPr>
      <w:bookmarkStart w:id="380" w:name="_Toc140068682"/>
      <w:bookmarkStart w:id="381" w:name="_Toc184217593"/>
      <w:bookmarkStart w:id="382" w:name="_Toc204322738"/>
      <w:r w:rsidRPr="00C419B5">
        <w:t>9.2.3</w:t>
      </w:r>
      <w:r w:rsidRPr="00C419B5">
        <w:tab/>
        <w:t>Message Type</w:t>
      </w:r>
      <w:bookmarkEnd w:id="378"/>
      <w:bookmarkEnd w:id="380"/>
      <w:bookmarkEnd w:id="381"/>
      <w:bookmarkEnd w:id="382"/>
    </w:p>
    <w:p w14:paraId="7BEDB0E5" w14:textId="77777777" w:rsidR="0050508A" w:rsidRPr="005F58F9" w:rsidRDefault="0050508A" w:rsidP="0050508A">
      <w:bookmarkStart w:id="383" w:name="_Toc6489280"/>
      <w:bookmarkStart w:id="384" w:name="_Hlk2936372"/>
      <w:bookmarkEnd w:id="379"/>
      <w:r w:rsidRPr="005F58F9">
        <w:t xml:space="preserve">The </w:t>
      </w:r>
      <w:r w:rsidRPr="005F58F9">
        <w:rPr>
          <w:i/>
        </w:rPr>
        <w:t>Message Type</w:t>
      </w:r>
      <w:r w:rsidRPr="005F58F9">
        <w:t xml:space="preserve"> IE uniquely identifies the message being sent. It is mandatory for all messages.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134"/>
        <w:gridCol w:w="1134"/>
        <w:gridCol w:w="3940"/>
        <w:gridCol w:w="2155"/>
      </w:tblGrid>
      <w:tr w:rsidR="0050508A" w:rsidRPr="005F58F9" w14:paraId="45C10C2E" w14:textId="77777777" w:rsidTr="00801E3D">
        <w:tc>
          <w:tcPr>
            <w:tcW w:w="1838" w:type="dxa"/>
          </w:tcPr>
          <w:p w14:paraId="68A833D4" w14:textId="77777777" w:rsidR="0050508A" w:rsidRPr="005F58F9" w:rsidRDefault="0050508A" w:rsidP="00801E3D">
            <w:pPr>
              <w:pStyle w:val="TAH"/>
              <w:rPr>
                <w:lang w:eastAsia="ja-JP"/>
              </w:rPr>
            </w:pPr>
            <w:r w:rsidRPr="005F58F9">
              <w:rPr>
                <w:lang w:eastAsia="ja-JP"/>
              </w:rPr>
              <w:lastRenderedPageBreak/>
              <w:t>IE/Group Name</w:t>
            </w:r>
          </w:p>
        </w:tc>
        <w:tc>
          <w:tcPr>
            <w:tcW w:w="1134" w:type="dxa"/>
          </w:tcPr>
          <w:p w14:paraId="17D948ED" w14:textId="77777777" w:rsidR="0050508A" w:rsidRPr="005F58F9" w:rsidRDefault="0050508A" w:rsidP="00801E3D">
            <w:pPr>
              <w:pStyle w:val="TAH"/>
              <w:rPr>
                <w:lang w:eastAsia="ja-JP"/>
              </w:rPr>
            </w:pPr>
            <w:r w:rsidRPr="005F58F9">
              <w:rPr>
                <w:lang w:eastAsia="ja-JP"/>
              </w:rPr>
              <w:t>Presence</w:t>
            </w:r>
          </w:p>
        </w:tc>
        <w:tc>
          <w:tcPr>
            <w:tcW w:w="1134" w:type="dxa"/>
          </w:tcPr>
          <w:p w14:paraId="05CF57B6" w14:textId="77777777" w:rsidR="0050508A" w:rsidRPr="005F58F9" w:rsidRDefault="0050508A" w:rsidP="00801E3D">
            <w:pPr>
              <w:pStyle w:val="TAH"/>
              <w:rPr>
                <w:lang w:eastAsia="ja-JP"/>
              </w:rPr>
            </w:pPr>
            <w:r w:rsidRPr="005F58F9">
              <w:rPr>
                <w:lang w:eastAsia="ja-JP"/>
              </w:rPr>
              <w:t>Range</w:t>
            </w:r>
          </w:p>
        </w:tc>
        <w:tc>
          <w:tcPr>
            <w:tcW w:w="3940" w:type="dxa"/>
          </w:tcPr>
          <w:p w14:paraId="7E6489A6" w14:textId="77777777" w:rsidR="0050508A" w:rsidRPr="005F58F9" w:rsidRDefault="0050508A" w:rsidP="00801E3D">
            <w:pPr>
              <w:pStyle w:val="TAH"/>
              <w:rPr>
                <w:lang w:eastAsia="ja-JP"/>
              </w:rPr>
            </w:pPr>
            <w:r w:rsidRPr="005F58F9">
              <w:rPr>
                <w:lang w:eastAsia="ja-JP"/>
              </w:rPr>
              <w:t>IE type and reference</w:t>
            </w:r>
          </w:p>
        </w:tc>
        <w:tc>
          <w:tcPr>
            <w:tcW w:w="2155" w:type="dxa"/>
          </w:tcPr>
          <w:p w14:paraId="7201AFC5" w14:textId="77777777" w:rsidR="0050508A" w:rsidRPr="005F58F9" w:rsidRDefault="0050508A" w:rsidP="00801E3D">
            <w:pPr>
              <w:pStyle w:val="TAH"/>
              <w:rPr>
                <w:lang w:eastAsia="ja-JP"/>
              </w:rPr>
            </w:pPr>
            <w:r w:rsidRPr="005F58F9">
              <w:rPr>
                <w:lang w:eastAsia="ja-JP"/>
              </w:rPr>
              <w:t>Semantics description</w:t>
            </w:r>
          </w:p>
        </w:tc>
      </w:tr>
      <w:tr w:rsidR="0050508A" w:rsidRPr="005F58F9" w14:paraId="3CEFAC71" w14:textId="77777777" w:rsidTr="00801E3D">
        <w:tc>
          <w:tcPr>
            <w:tcW w:w="1838" w:type="dxa"/>
          </w:tcPr>
          <w:p w14:paraId="19FD250B" w14:textId="77777777" w:rsidR="0050508A" w:rsidRPr="005F58F9" w:rsidRDefault="0050508A" w:rsidP="00801E3D">
            <w:pPr>
              <w:pStyle w:val="TAL"/>
              <w:rPr>
                <w:lang w:eastAsia="ja-JP"/>
              </w:rPr>
            </w:pPr>
            <w:r w:rsidRPr="005F58F9">
              <w:rPr>
                <w:lang w:eastAsia="ja-JP"/>
              </w:rPr>
              <w:t>Message Type</w:t>
            </w:r>
          </w:p>
        </w:tc>
        <w:tc>
          <w:tcPr>
            <w:tcW w:w="1134" w:type="dxa"/>
          </w:tcPr>
          <w:p w14:paraId="1F82D2CB" w14:textId="77777777" w:rsidR="0050508A" w:rsidRPr="005F58F9" w:rsidRDefault="0050508A" w:rsidP="00801E3D">
            <w:pPr>
              <w:pStyle w:val="TAL"/>
              <w:rPr>
                <w:lang w:eastAsia="ja-JP"/>
              </w:rPr>
            </w:pPr>
          </w:p>
        </w:tc>
        <w:tc>
          <w:tcPr>
            <w:tcW w:w="1134" w:type="dxa"/>
          </w:tcPr>
          <w:p w14:paraId="78DD6745" w14:textId="77777777" w:rsidR="0050508A" w:rsidRPr="005F58F9" w:rsidRDefault="0050508A" w:rsidP="00801E3D">
            <w:pPr>
              <w:pStyle w:val="TAL"/>
              <w:rPr>
                <w:lang w:eastAsia="ja-JP"/>
              </w:rPr>
            </w:pPr>
          </w:p>
        </w:tc>
        <w:tc>
          <w:tcPr>
            <w:tcW w:w="3940" w:type="dxa"/>
          </w:tcPr>
          <w:p w14:paraId="60CFC4BD" w14:textId="77777777" w:rsidR="0050508A" w:rsidRPr="005F58F9" w:rsidRDefault="0050508A" w:rsidP="00801E3D">
            <w:pPr>
              <w:pStyle w:val="TAL"/>
              <w:rPr>
                <w:lang w:eastAsia="ja-JP"/>
              </w:rPr>
            </w:pPr>
          </w:p>
        </w:tc>
        <w:tc>
          <w:tcPr>
            <w:tcW w:w="2155" w:type="dxa"/>
          </w:tcPr>
          <w:p w14:paraId="1DBB7E79" w14:textId="77777777" w:rsidR="0050508A" w:rsidRPr="005F58F9" w:rsidRDefault="0050508A" w:rsidP="00801E3D">
            <w:pPr>
              <w:pStyle w:val="TAL"/>
              <w:rPr>
                <w:lang w:eastAsia="ja-JP"/>
              </w:rPr>
            </w:pPr>
          </w:p>
        </w:tc>
      </w:tr>
      <w:tr w:rsidR="0050508A" w:rsidRPr="005F58F9" w14:paraId="13DE12E9" w14:textId="77777777" w:rsidTr="00801E3D">
        <w:tc>
          <w:tcPr>
            <w:tcW w:w="1838" w:type="dxa"/>
          </w:tcPr>
          <w:p w14:paraId="51B745A3" w14:textId="77777777" w:rsidR="0050508A" w:rsidRPr="005F58F9" w:rsidRDefault="0050508A" w:rsidP="00801E3D">
            <w:pPr>
              <w:pStyle w:val="TAL"/>
              <w:rPr>
                <w:lang w:eastAsia="ja-JP"/>
              </w:rPr>
            </w:pPr>
            <w:r w:rsidRPr="005F58F9">
              <w:rPr>
                <w:lang w:eastAsia="ja-JP"/>
              </w:rPr>
              <w:t>&gt;Procedure Code</w:t>
            </w:r>
          </w:p>
        </w:tc>
        <w:tc>
          <w:tcPr>
            <w:tcW w:w="1134" w:type="dxa"/>
          </w:tcPr>
          <w:p w14:paraId="7EF76F34" w14:textId="77777777" w:rsidR="0050508A" w:rsidRPr="005F58F9" w:rsidRDefault="0050508A" w:rsidP="00801E3D">
            <w:pPr>
              <w:pStyle w:val="TAL"/>
              <w:rPr>
                <w:lang w:eastAsia="ja-JP"/>
              </w:rPr>
            </w:pPr>
            <w:r w:rsidRPr="005F58F9">
              <w:rPr>
                <w:lang w:eastAsia="ja-JP"/>
              </w:rPr>
              <w:t>M</w:t>
            </w:r>
          </w:p>
        </w:tc>
        <w:tc>
          <w:tcPr>
            <w:tcW w:w="1134" w:type="dxa"/>
          </w:tcPr>
          <w:p w14:paraId="75721ACB" w14:textId="77777777" w:rsidR="0050508A" w:rsidRPr="005F58F9" w:rsidRDefault="0050508A" w:rsidP="00801E3D">
            <w:pPr>
              <w:pStyle w:val="TAL"/>
              <w:rPr>
                <w:lang w:eastAsia="ja-JP"/>
              </w:rPr>
            </w:pPr>
          </w:p>
        </w:tc>
        <w:tc>
          <w:tcPr>
            <w:tcW w:w="3940" w:type="dxa"/>
          </w:tcPr>
          <w:p w14:paraId="357AD628" w14:textId="77777777" w:rsidR="0050508A" w:rsidRPr="005F58F9" w:rsidRDefault="0050508A" w:rsidP="00801E3D">
            <w:pPr>
              <w:pStyle w:val="TAL"/>
              <w:rPr>
                <w:lang w:eastAsia="ja-JP"/>
              </w:rPr>
            </w:pPr>
            <w:r w:rsidRPr="005F58F9">
              <w:rPr>
                <w:lang w:eastAsia="ja-JP"/>
              </w:rPr>
              <w:t>INTEGER (0..255)</w:t>
            </w:r>
          </w:p>
        </w:tc>
        <w:tc>
          <w:tcPr>
            <w:tcW w:w="2155" w:type="dxa"/>
          </w:tcPr>
          <w:p w14:paraId="44769279" w14:textId="77777777" w:rsidR="0050508A" w:rsidRPr="005F58F9" w:rsidRDefault="0050508A" w:rsidP="00801E3D">
            <w:pPr>
              <w:pStyle w:val="TAL"/>
              <w:rPr>
                <w:lang w:eastAsia="ja-JP"/>
              </w:rPr>
            </w:pPr>
          </w:p>
        </w:tc>
      </w:tr>
      <w:tr w:rsidR="0050508A" w:rsidRPr="005F58F9" w14:paraId="3762B446" w14:textId="77777777" w:rsidTr="00801E3D">
        <w:tc>
          <w:tcPr>
            <w:tcW w:w="1838" w:type="dxa"/>
          </w:tcPr>
          <w:p w14:paraId="49883E26" w14:textId="77777777" w:rsidR="0050508A" w:rsidRPr="005F58F9" w:rsidRDefault="0050508A" w:rsidP="00801E3D">
            <w:pPr>
              <w:pStyle w:val="TAL"/>
              <w:rPr>
                <w:lang w:eastAsia="ja-JP"/>
              </w:rPr>
            </w:pPr>
            <w:r w:rsidRPr="005F58F9">
              <w:rPr>
                <w:lang w:eastAsia="ja-JP"/>
              </w:rPr>
              <w:t>&gt;Type of Message</w:t>
            </w:r>
          </w:p>
        </w:tc>
        <w:tc>
          <w:tcPr>
            <w:tcW w:w="1134" w:type="dxa"/>
          </w:tcPr>
          <w:p w14:paraId="0AC518EA" w14:textId="77777777" w:rsidR="0050508A" w:rsidRPr="005F58F9" w:rsidRDefault="0050508A" w:rsidP="00801E3D">
            <w:pPr>
              <w:pStyle w:val="TAL"/>
              <w:rPr>
                <w:lang w:eastAsia="ja-JP"/>
              </w:rPr>
            </w:pPr>
            <w:r w:rsidRPr="005F58F9">
              <w:rPr>
                <w:lang w:eastAsia="ja-JP"/>
              </w:rPr>
              <w:t>M</w:t>
            </w:r>
          </w:p>
        </w:tc>
        <w:tc>
          <w:tcPr>
            <w:tcW w:w="1134" w:type="dxa"/>
          </w:tcPr>
          <w:p w14:paraId="46598C12" w14:textId="77777777" w:rsidR="0050508A" w:rsidRPr="005F58F9" w:rsidRDefault="0050508A" w:rsidP="00801E3D">
            <w:pPr>
              <w:pStyle w:val="TAL"/>
              <w:rPr>
                <w:lang w:eastAsia="ja-JP"/>
              </w:rPr>
            </w:pPr>
          </w:p>
        </w:tc>
        <w:tc>
          <w:tcPr>
            <w:tcW w:w="3940" w:type="dxa"/>
          </w:tcPr>
          <w:p w14:paraId="745F57D1" w14:textId="77777777" w:rsidR="0050508A" w:rsidRPr="005F58F9" w:rsidRDefault="0050508A" w:rsidP="00801E3D">
            <w:pPr>
              <w:pStyle w:val="TAL"/>
              <w:rPr>
                <w:lang w:eastAsia="ja-JP"/>
              </w:rPr>
            </w:pPr>
            <w:r w:rsidRPr="005F58F9">
              <w:rPr>
                <w:rFonts w:eastAsia="MS Mincho"/>
                <w:lang w:eastAsia="ja-JP"/>
              </w:rPr>
              <w:t>CHOICE</w:t>
            </w:r>
            <w:r w:rsidRPr="005F58F9">
              <w:rPr>
                <w:lang w:eastAsia="ja-JP"/>
              </w:rPr>
              <w:t xml:space="preserve"> (Initiating Message, Successful Outcome, Unsuccessful Outcome, </w:t>
            </w:r>
            <w:r>
              <w:rPr>
                <w:lang w:eastAsia="ja-JP"/>
              </w:rPr>
              <w:t>...</w:t>
            </w:r>
            <w:r w:rsidRPr="005F58F9">
              <w:rPr>
                <w:lang w:eastAsia="ja-JP"/>
              </w:rPr>
              <w:t>)</w:t>
            </w:r>
          </w:p>
        </w:tc>
        <w:tc>
          <w:tcPr>
            <w:tcW w:w="2155" w:type="dxa"/>
          </w:tcPr>
          <w:p w14:paraId="08B8DF7F" w14:textId="77777777" w:rsidR="0050508A" w:rsidRPr="005F58F9" w:rsidRDefault="0050508A" w:rsidP="00801E3D">
            <w:pPr>
              <w:pStyle w:val="TAL"/>
              <w:rPr>
                <w:lang w:eastAsia="ja-JP"/>
              </w:rPr>
            </w:pPr>
          </w:p>
        </w:tc>
      </w:tr>
    </w:tbl>
    <w:p w14:paraId="60AAB08D" w14:textId="77777777" w:rsidR="0050508A" w:rsidRDefault="0050508A" w:rsidP="0050508A">
      <w:pPr>
        <w:rPr>
          <w:lang w:eastAsia="zh-CN"/>
        </w:rPr>
      </w:pPr>
    </w:p>
    <w:p w14:paraId="0F440A3C" w14:textId="77777777" w:rsidR="0050508A" w:rsidRPr="00C419B5" w:rsidRDefault="0050508A" w:rsidP="0050508A">
      <w:pPr>
        <w:pStyle w:val="Heading3"/>
      </w:pPr>
      <w:bookmarkStart w:id="385" w:name="_Toc140068683"/>
      <w:bookmarkStart w:id="386" w:name="_Toc184217594"/>
      <w:bookmarkStart w:id="387" w:name="_Toc204322739"/>
      <w:r w:rsidRPr="00C419B5">
        <w:t>9.2.4</w:t>
      </w:r>
      <w:r w:rsidRPr="00C419B5">
        <w:tab/>
        <w:t>Global RIC ID</w:t>
      </w:r>
      <w:bookmarkEnd w:id="383"/>
      <w:bookmarkEnd w:id="385"/>
      <w:bookmarkEnd w:id="386"/>
      <w:bookmarkEnd w:id="387"/>
    </w:p>
    <w:p w14:paraId="404960AF" w14:textId="77777777" w:rsidR="0050508A" w:rsidRDefault="0050508A" w:rsidP="0050508A">
      <w:pPr>
        <w:keepNext/>
      </w:pPr>
      <w:bookmarkStart w:id="388" w:name="_Toc6489281"/>
      <w:bookmarkStart w:id="389" w:name="_Hlk498282768"/>
      <w:bookmarkEnd w:id="384"/>
      <w:r>
        <w:t>This IE is used to globally identify the Near-RT RIC.</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134"/>
        <w:gridCol w:w="1134"/>
        <w:gridCol w:w="3969"/>
        <w:gridCol w:w="2126"/>
      </w:tblGrid>
      <w:tr w:rsidR="0050508A" w14:paraId="218565BB" w14:textId="77777777" w:rsidTr="00801E3D">
        <w:tc>
          <w:tcPr>
            <w:tcW w:w="1730" w:type="dxa"/>
            <w:tcBorders>
              <w:top w:val="single" w:sz="4" w:space="0" w:color="auto"/>
              <w:left w:val="single" w:sz="4" w:space="0" w:color="auto"/>
              <w:bottom w:val="single" w:sz="4" w:space="0" w:color="auto"/>
              <w:right w:val="single" w:sz="4" w:space="0" w:color="auto"/>
            </w:tcBorders>
            <w:hideMark/>
          </w:tcPr>
          <w:p w14:paraId="5A0EFEF3" w14:textId="77777777" w:rsidR="0050508A" w:rsidRPr="00261933" w:rsidRDefault="0050508A" w:rsidP="00801E3D">
            <w:pPr>
              <w:pStyle w:val="TAH"/>
            </w:pPr>
            <w:r w:rsidRPr="00261933">
              <w:t>IE/Group Name</w:t>
            </w:r>
          </w:p>
        </w:tc>
        <w:tc>
          <w:tcPr>
            <w:tcW w:w="1134" w:type="dxa"/>
            <w:tcBorders>
              <w:top w:val="single" w:sz="4" w:space="0" w:color="auto"/>
              <w:left w:val="single" w:sz="4" w:space="0" w:color="auto"/>
              <w:bottom w:val="single" w:sz="4" w:space="0" w:color="auto"/>
              <w:right w:val="single" w:sz="4" w:space="0" w:color="auto"/>
            </w:tcBorders>
            <w:hideMark/>
          </w:tcPr>
          <w:p w14:paraId="0C57A744" w14:textId="77777777" w:rsidR="0050508A" w:rsidRPr="00261933" w:rsidRDefault="0050508A" w:rsidP="00801E3D">
            <w:pPr>
              <w:pStyle w:val="TAH"/>
            </w:pPr>
            <w:r w:rsidRPr="00261933">
              <w:t>Presence</w:t>
            </w:r>
          </w:p>
        </w:tc>
        <w:tc>
          <w:tcPr>
            <w:tcW w:w="1134" w:type="dxa"/>
            <w:tcBorders>
              <w:top w:val="single" w:sz="4" w:space="0" w:color="auto"/>
              <w:left w:val="single" w:sz="4" w:space="0" w:color="auto"/>
              <w:bottom w:val="single" w:sz="4" w:space="0" w:color="auto"/>
              <w:right w:val="single" w:sz="4" w:space="0" w:color="auto"/>
            </w:tcBorders>
            <w:hideMark/>
          </w:tcPr>
          <w:p w14:paraId="19B8A044" w14:textId="77777777" w:rsidR="0050508A" w:rsidRPr="00261933" w:rsidRDefault="0050508A" w:rsidP="00801E3D">
            <w:pPr>
              <w:pStyle w:val="TAH"/>
            </w:pPr>
            <w:r w:rsidRPr="00261933">
              <w:t>Range</w:t>
            </w:r>
          </w:p>
        </w:tc>
        <w:tc>
          <w:tcPr>
            <w:tcW w:w="3969" w:type="dxa"/>
            <w:tcBorders>
              <w:top w:val="single" w:sz="4" w:space="0" w:color="auto"/>
              <w:left w:val="single" w:sz="4" w:space="0" w:color="auto"/>
              <w:bottom w:val="single" w:sz="4" w:space="0" w:color="auto"/>
              <w:right w:val="single" w:sz="4" w:space="0" w:color="auto"/>
            </w:tcBorders>
            <w:hideMark/>
          </w:tcPr>
          <w:p w14:paraId="5AE90BE5" w14:textId="77777777" w:rsidR="0050508A" w:rsidRPr="00261933" w:rsidRDefault="0050508A" w:rsidP="00801E3D">
            <w:pPr>
              <w:pStyle w:val="TAH"/>
            </w:pPr>
            <w:r w:rsidRPr="00261933">
              <w:t>IE type and reference</w:t>
            </w:r>
          </w:p>
        </w:tc>
        <w:tc>
          <w:tcPr>
            <w:tcW w:w="2126" w:type="dxa"/>
            <w:tcBorders>
              <w:top w:val="single" w:sz="4" w:space="0" w:color="auto"/>
              <w:left w:val="single" w:sz="4" w:space="0" w:color="auto"/>
              <w:bottom w:val="single" w:sz="4" w:space="0" w:color="auto"/>
              <w:right w:val="single" w:sz="4" w:space="0" w:color="auto"/>
            </w:tcBorders>
            <w:hideMark/>
          </w:tcPr>
          <w:p w14:paraId="397A3D10" w14:textId="77777777" w:rsidR="0050508A" w:rsidRPr="00261933" w:rsidRDefault="0050508A" w:rsidP="00801E3D">
            <w:pPr>
              <w:pStyle w:val="TAH"/>
            </w:pPr>
            <w:r w:rsidRPr="00261933">
              <w:t>Semantics description</w:t>
            </w:r>
          </w:p>
        </w:tc>
      </w:tr>
      <w:tr w:rsidR="0050508A" w14:paraId="097BAA89" w14:textId="77777777" w:rsidTr="00801E3D">
        <w:tc>
          <w:tcPr>
            <w:tcW w:w="1730" w:type="dxa"/>
            <w:tcBorders>
              <w:top w:val="single" w:sz="4" w:space="0" w:color="auto"/>
              <w:left w:val="single" w:sz="4" w:space="0" w:color="auto"/>
              <w:bottom w:val="single" w:sz="4" w:space="0" w:color="auto"/>
              <w:right w:val="single" w:sz="4" w:space="0" w:color="auto"/>
            </w:tcBorders>
            <w:hideMark/>
          </w:tcPr>
          <w:p w14:paraId="159C8563" w14:textId="77777777" w:rsidR="0050508A" w:rsidRPr="00261933" w:rsidRDefault="0050508A" w:rsidP="00801E3D">
            <w:pPr>
              <w:pStyle w:val="TAL"/>
            </w:pPr>
            <w:r w:rsidRPr="00261933">
              <w:t>PLMN Identity</w:t>
            </w:r>
          </w:p>
        </w:tc>
        <w:tc>
          <w:tcPr>
            <w:tcW w:w="1134" w:type="dxa"/>
            <w:tcBorders>
              <w:top w:val="single" w:sz="4" w:space="0" w:color="auto"/>
              <w:left w:val="single" w:sz="4" w:space="0" w:color="auto"/>
              <w:bottom w:val="single" w:sz="4" w:space="0" w:color="auto"/>
              <w:right w:val="single" w:sz="4" w:space="0" w:color="auto"/>
            </w:tcBorders>
            <w:hideMark/>
          </w:tcPr>
          <w:p w14:paraId="30B5E143" w14:textId="77777777" w:rsidR="0050508A" w:rsidRPr="00261933" w:rsidRDefault="0050508A" w:rsidP="00801E3D">
            <w:pPr>
              <w:pStyle w:val="TAL"/>
            </w:pPr>
            <w:r w:rsidRPr="00261933">
              <w:t>M</w:t>
            </w:r>
          </w:p>
        </w:tc>
        <w:tc>
          <w:tcPr>
            <w:tcW w:w="1134" w:type="dxa"/>
            <w:tcBorders>
              <w:top w:val="single" w:sz="4" w:space="0" w:color="auto"/>
              <w:left w:val="single" w:sz="4" w:space="0" w:color="auto"/>
              <w:bottom w:val="single" w:sz="4" w:space="0" w:color="auto"/>
              <w:right w:val="single" w:sz="4" w:space="0" w:color="auto"/>
            </w:tcBorders>
          </w:tcPr>
          <w:p w14:paraId="4C8F86F4" w14:textId="77777777" w:rsidR="0050508A" w:rsidRPr="00261933" w:rsidRDefault="0050508A" w:rsidP="00801E3D">
            <w:pPr>
              <w:pStyle w:val="TAL"/>
            </w:pPr>
          </w:p>
        </w:tc>
        <w:tc>
          <w:tcPr>
            <w:tcW w:w="3969" w:type="dxa"/>
            <w:tcBorders>
              <w:top w:val="single" w:sz="4" w:space="0" w:color="auto"/>
              <w:left w:val="single" w:sz="4" w:space="0" w:color="auto"/>
              <w:bottom w:val="single" w:sz="4" w:space="0" w:color="auto"/>
              <w:right w:val="single" w:sz="4" w:space="0" w:color="auto"/>
            </w:tcBorders>
            <w:hideMark/>
          </w:tcPr>
          <w:p w14:paraId="393920A6" w14:textId="77777777" w:rsidR="0050508A" w:rsidRPr="00261933" w:rsidRDefault="0050508A" w:rsidP="00801E3D">
            <w:pPr>
              <w:pStyle w:val="TAL"/>
            </w:pPr>
            <w:r w:rsidRPr="00261933">
              <w:t xml:space="preserve">3GPP </w:t>
            </w:r>
            <w:r>
              <w:t xml:space="preserve">TS </w:t>
            </w:r>
            <w:r w:rsidRPr="00261933">
              <w:t>38.423 clause 9.2.2.4</w:t>
            </w:r>
          </w:p>
        </w:tc>
        <w:tc>
          <w:tcPr>
            <w:tcW w:w="2126" w:type="dxa"/>
            <w:tcBorders>
              <w:top w:val="single" w:sz="4" w:space="0" w:color="auto"/>
              <w:left w:val="single" w:sz="4" w:space="0" w:color="auto"/>
              <w:bottom w:val="single" w:sz="4" w:space="0" w:color="auto"/>
              <w:right w:val="single" w:sz="4" w:space="0" w:color="auto"/>
            </w:tcBorders>
          </w:tcPr>
          <w:p w14:paraId="5FA64A42" w14:textId="77777777" w:rsidR="0050508A" w:rsidRPr="00261933" w:rsidRDefault="0050508A" w:rsidP="00801E3D">
            <w:pPr>
              <w:pStyle w:val="TAL"/>
            </w:pPr>
          </w:p>
        </w:tc>
      </w:tr>
      <w:tr w:rsidR="0050508A" w14:paraId="4D351381" w14:textId="77777777" w:rsidTr="00801E3D">
        <w:tc>
          <w:tcPr>
            <w:tcW w:w="1730" w:type="dxa"/>
            <w:tcBorders>
              <w:top w:val="single" w:sz="4" w:space="0" w:color="auto"/>
              <w:left w:val="single" w:sz="4" w:space="0" w:color="auto"/>
              <w:bottom w:val="single" w:sz="4" w:space="0" w:color="auto"/>
              <w:right w:val="single" w:sz="4" w:space="0" w:color="auto"/>
            </w:tcBorders>
            <w:hideMark/>
          </w:tcPr>
          <w:p w14:paraId="6849F41A" w14:textId="77777777" w:rsidR="0050508A" w:rsidRPr="00261933" w:rsidRDefault="0050508A" w:rsidP="00801E3D">
            <w:pPr>
              <w:pStyle w:val="TAL"/>
            </w:pPr>
            <w:r w:rsidRPr="00261933">
              <w:t>Near-RT RIC ID</w:t>
            </w:r>
          </w:p>
        </w:tc>
        <w:tc>
          <w:tcPr>
            <w:tcW w:w="1134" w:type="dxa"/>
            <w:tcBorders>
              <w:top w:val="single" w:sz="4" w:space="0" w:color="auto"/>
              <w:left w:val="single" w:sz="4" w:space="0" w:color="auto"/>
              <w:bottom w:val="single" w:sz="4" w:space="0" w:color="auto"/>
              <w:right w:val="single" w:sz="4" w:space="0" w:color="auto"/>
            </w:tcBorders>
            <w:hideMark/>
          </w:tcPr>
          <w:p w14:paraId="78267B55" w14:textId="77777777" w:rsidR="0050508A" w:rsidRPr="00261933" w:rsidRDefault="0050508A" w:rsidP="00801E3D">
            <w:pPr>
              <w:pStyle w:val="TAL"/>
            </w:pPr>
            <w:r w:rsidRPr="00261933">
              <w:t>M</w:t>
            </w:r>
          </w:p>
        </w:tc>
        <w:tc>
          <w:tcPr>
            <w:tcW w:w="1134" w:type="dxa"/>
            <w:tcBorders>
              <w:top w:val="single" w:sz="4" w:space="0" w:color="auto"/>
              <w:left w:val="single" w:sz="4" w:space="0" w:color="auto"/>
              <w:bottom w:val="single" w:sz="4" w:space="0" w:color="auto"/>
              <w:right w:val="single" w:sz="4" w:space="0" w:color="auto"/>
            </w:tcBorders>
          </w:tcPr>
          <w:p w14:paraId="77566FAD" w14:textId="77777777" w:rsidR="0050508A" w:rsidRPr="00261933" w:rsidRDefault="0050508A" w:rsidP="00801E3D">
            <w:pPr>
              <w:pStyle w:val="TAL"/>
            </w:pPr>
          </w:p>
        </w:tc>
        <w:tc>
          <w:tcPr>
            <w:tcW w:w="3969" w:type="dxa"/>
            <w:tcBorders>
              <w:top w:val="single" w:sz="4" w:space="0" w:color="auto"/>
              <w:left w:val="single" w:sz="4" w:space="0" w:color="auto"/>
              <w:bottom w:val="single" w:sz="4" w:space="0" w:color="auto"/>
              <w:right w:val="single" w:sz="4" w:space="0" w:color="auto"/>
            </w:tcBorders>
            <w:hideMark/>
          </w:tcPr>
          <w:p w14:paraId="4A072D2B" w14:textId="77777777" w:rsidR="0050508A" w:rsidRPr="00261933" w:rsidRDefault="0050508A" w:rsidP="00801E3D">
            <w:pPr>
              <w:pStyle w:val="TAL"/>
            </w:pPr>
            <w:r w:rsidRPr="00261933">
              <w:t>BIT STRING (SIZE(20))</w:t>
            </w:r>
          </w:p>
        </w:tc>
        <w:tc>
          <w:tcPr>
            <w:tcW w:w="2126" w:type="dxa"/>
            <w:tcBorders>
              <w:top w:val="single" w:sz="4" w:space="0" w:color="auto"/>
              <w:left w:val="single" w:sz="4" w:space="0" w:color="auto"/>
              <w:bottom w:val="single" w:sz="4" w:space="0" w:color="auto"/>
              <w:right w:val="single" w:sz="4" w:space="0" w:color="auto"/>
            </w:tcBorders>
            <w:hideMark/>
          </w:tcPr>
          <w:p w14:paraId="105CA510" w14:textId="77777777" w:rsidR="0050508A" w:rsidRPr="00261933" w:rsidRDefault="0050508A" w:rsidP="00801E3D">
            <w:pPr>
              <w:pStyle w:val="TAL"/>
            </w:pPr>
          </w:p>
        </w:tc>
      </w:tr>
    </w:tbl>
    <w:p w14:paraId="083A1AA7" w14:textId="77777777" w:rsidR="0050508A" w:rsidRPr="005F58F9" w:rsidRDefault="0050508A" w:rsidP="0050508A"/>
    <w:p w14:paraId="381D2387" w14:textId="77777777" w:rsidR="0050508A" w:rsidRPr="00C419B5" w:rsidRDefault="0050508A" w:rsidP="0050508A">
      <w:pPr>
        <w:pStyle w:val="Heading3"/>
      </w:pPr>
      <w:bookmarkStart w:id="390" w:name="_Toc140068684"/>
      <w:bookmarkStart w:id="391" w:name="_Toc184217595"/>
      <w:bookmarkStart w:id="392" w:name="_Toc204322740"/>
      <w:r w:rsidRPr="00C419B5">
        <w:t>9.2.5</w:t>
      </w:r>
      <w:r w:rsidRPr="00C419B5">
        <w:tab/>
        <w:t>Time to wait</w:t>
      </w:r>
      <w:bookmarkEnd w:id="388"/>
      <w:bookmarkEnd w:id="390"/>
      <w:bookmarkEnd w:id="391"/>
      <w:bookmarkEnd w:id="392"/>
    </w:p>
    <w:p w14:paraId="50E8C7FC" w14:textId="77777777" w:rsidR="0050508A" w:rsidRPr="005F58F9" w:rsidRDefault="0050508A" w:rsidP="0050508A">
      <w:pPr>
        <w:keepNext/>
      </w:pPr>
      <w:r w:rsidRPr="005F58F9">
        <w:t>This IE defines the minimum allowed waiting times.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134"/>
        <w:gridCol w:w="1134"/>
        <w:gridCol w:w="2842"/>
        <w:gridCol w:w="3253"/>
      </w:tblGrid>
      <w:tr w:rsidR="0050508A" w:rsidRPr="005F58F9" w14:paraId="3C698949" w14:textId="77777777" w:rsidTr="00801E3D">
        <w:tc>
          <w:tcPr>
            <w:tcW w:w="1838" w:type="dxa"/>
          </w:tcPr>
          <w:p w14:paraId="0D4CF580" w14:textId="77777777" w:rsidR="0050508A" w:rsidRPr="005F58F9" w:rsidRDefault="0050508A" w:rsidP="00801E3D">
            <w:pPr>
              <w:pStyle w:val="TAH"/>
            </w:pPr>
            <w:r w:rsidRPr="005F58F9">
              <w:t>IE/Group Name</w:t>
            </w:r>
          </w:p>
        </w:tc>
        <w:tc>
          <w:tcPr>
            <w:tcW w:w="1134" w:type="dxa"/>
          </w:tcPr>
          <w:p w14:paraId="5C72F901" w14:textId="77777777" w:rsidR="0050508A" w:rsidRPr="005F58F9" w:rsidRDefault="0050508A" w:rsidP="00801E3D">
            <w:pPr>
              <w:pStyle w:val="TAH"/>
            </w:pPr>
            <w:r w:rsidRPr="005F58F9">
              <w:t>Presence</w:t>
            </w:r>
          </w:p>
        </w:tc>
        <w:tc>
          <w:tcPr>
            <w:tcW w:w="1134" w:type="dxa"/>
          </w:tcPr>
          <w:p w14:paraId="41C77C78" w14:textId="77777777" w:rsidR="0050508A" w:rsidRPr="005F58F9" w:rsidRDefault="0050508A" w:rsidP="00801E3D">
            <w:pPr>
              <w:pStyle w:val="TAH"/>
            </w:pPr>
            <w:r w:rsidRPr="005F58F9">
              <w:t>Range</w:t>
            </w:r>
          </w:p>
        </w:tc>
        <w:tc>
          <w:tcPr>
            <w:tcW w:w="2842" w:type="dxa"/>
          </w:tcPr>
          <w:p w14:paraId="1CFEF105" w14:textId="77777777" w:rsidR="0050508A" w:rsidRPr="005F58F9" w:rsidRDefault="0050508A" w:rsidP="00801E3D">
            <w:pPr>
              <w:pStyle w:val="TAH"/>
            </w:pPr>
            <w:r w:rsidRPr="005F58F9">
              <w:t>IE type and reference</w:t>
            </w:r>
          </w:p>
        </w:tc>
        <w:tc>
          <w:tcPr>
            <w:tcW w:w="3253" w:type="dxa"/>
          </w:tcPr>
          <w:p w14:paraId="7B711618" w14:textId="77777777" w:rsidR="0050508A" w:rsidRPr="005F58F9" w:rsidRDefault="0050508A" w:rsidP="00801E3D">
            <w:pPr>
              <w:pStyle w:val="TAH"/>
            </w:pPr>
            <w:r w:rsidRPr="005F58F9">
              <w:t>Semantics description</w:t>
            </w:r>
          </w:p>
        </w:tc>
      </w:tr>
      <w:tr w:rsidR="0050508A" w:rsidRPr="005F58F9" w14:paraId="1D042C17" w14:textId="77777777" w:rsidTr="00801E3D">
        <w:tc>
          <w:tcPr>
            <w:tcW w:w="1838" w:type="dxa"/>
          </w:tcPr>
          <w:p w14:paraId="37C48505" w14:textId="77777777" w:rsidR="0050508A" w:rsidRPr="005F58F9" w:rsidRDefault="0050508A" w:rsidP="00801E3D">
            <w:pPr>
              <w:pStyle w:val="TAL"/>
            </w:pPr>
            <w:r w:rsidRPr="005F58F9">
              <w:t>Time to wait</w:t>
            </w:r>
          </w:p>
        </w:tc>
        <w:tc>
          <w:tcPr>
            <w:tcW w:w="1134" w:type="dxa"/>
          </w:tcPr>
          <w:p w14:paraId="092FDFF2" w14:textId="77777777" w:rsidR="0050508A" w:rsidRPr="005F58F9" w:rsidRDefault="0050508A" w:rsidP="00801E3D">
            <w:pPr>
              <w:pStyle w:val="TAL"/>
            </w:pPr>
            <w:r w:rsidRPr="005F58F9">
              <w:t>M</w:t>
            </w:r>
          </w:p>
        </w:tc>
        <w:tc>
          <w:tcPr>
            <w:tcW w:w="1134" w:type="dxa"/>
          </w:tcPr>
          <w:p w14:paraId="0CAEF333" w14:textId="77777777" w:rsidR="0050508A" w:rsidRPr="005F58F9" w:rsidRDefault="0050508A" w:rsidP="00801E3D">
            <w:pPr>
              <w:pStyle w:val="TAL"/>
            </w:pPr>
          </w:p>
        </w:tc>
        <w:tc>
          <w:tcPr>
            <w:tcW w:w="2842" w:type="dxa"/>
          </w:tcPr>
          <w:p w14:paraId="2EB4AC6B" w14:textId="77777777" w:rsidR="0050508A" w:rsidRPr="005F58F9" w:rsidRDefault="0050508A" w:rsidP="00801E3D">
            <w:pPr>
              <w:pStyle w:val="TAL"/>
            </w:pPr>
            <w:r w:rsidRPr="005F58F9">
              <w:t>ENUMERATED(1s, 2s, 5s, 10s, 20s, 60s)</w:t>
            </w:r>
          </w:p>
        </w:tc>
        <w:tc>
          <w:tcPr>
            <w:tcW w:w="3253" w:type="dxa"/>
          </w:tcPr>
          <w:p w14:paraId="644743E2" w14:textId="77777777" w:rsidR="0050508A" w:rsidRPr="005F58F9" w:rsidRDefault="0050508A" w:rsidP="00801E3D">
            <w:pPr>
              <w:pStyle w:val="TAL"/>
            </w:pPr>
          </w:p>
        </w:tc>
      </w:tr>
    </w:tbl>
    <w:p w14:paraId="441C32EA" w14:textId="77777777" w:rsidR="0050508A" w:rsidRPr="005F58F9" w:rsidRDefault="0050508A" w:rsidP="0050508A"/>
    <w:p w14:paraId="08DA1C91" w14:textId="77777777" w:rsidR="0050508A" w:rsidRPr="00C419B5" w:rsidRDefault="0050508A" w:rsidP="0050508A">
      <w:pPr>
        <w:pStyle w:val="Heading3"/>
      </w:pPr>
      <w:bookmarkStart w:id="393" w:name="_Toc140068685"/>
      <w:bookmarkStart w:id="394" w:name="_Toc184217596"/>
      <w:bookmarkStart w:id="395" w:name="_Toc204322741"/>
      <w:r w:rsidRPr="00C419B5">
        <w:lastRenderedPageBreak/>
        <w:t>9.2.6</w:t>
      </w:r>
      <w:r w:rsidRPr="00C419B5">
        <w:tab/>
      </w:r>
      <w:r>
        <w:t xml:space="preserve">Global </w:t>
      </w:r>
      <w:r w:rsidRPr="00C419B5">
        <w:t>E2 Node ID</w:t>
      </w:r>
      <w:bookmarkEnd w:id="393"/>
      <w:bookmarkEnd w:id="394"/>
      <w:bookmarkEnd w:id="395"/>
    </w:p>
    <w:p w14:paraId="3286AD2F" w14:textId="77777777" w:rsidR="0050508A" w:rsidRPr="0090263D" w:rsidRDefault="0050508A" w:rsidP="0050508A">
      <w:pPr>
        <w:keepNext/>
      </w:pPr>
      <w:r w:rsidRPr="0090263D">
        <w:t xml:space="preserve">This IE is used to globally identify an </w:t>
      </w:r>
      <w:r>
        <w:t>E2</w:t>
      </w:r>
      <w:r w:rsidRPr="0090263D">
        <w:t xml:space="preserve"> node.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229"/>
        <w:gridCol w:w="1080"/>
        <w:gridCol w:w="2369"/>
        <w:gridCol w:w="3260"/>
      </w:tblGrid>
      <w:tr w:rsidR="0050508A" w:rsidRPr="0090263D" w14:paraId="445DBD7D" w14:textId="77777777" w:rsidTr="00801E3D">
        <w:tc>
          <w:tcPr>
            <w:tcW w:w="2268" w:type="dxa"/>
          </w:tcPr>
          <w:p w14:paraId="73AEBAFD" w14:textId="77777777" w:rsidR="0050508A" w:rsidRPr="00261933" w:rsidRDefault="0050508A" w:rsidP="00801E3D">
            <w:pPr>
              <w:pStyle w:val="TAH"/>
            </w:pPr>
            <w:bookmarkStart w:id="396" w:name="_Hlk69905324"/>
            <w:r w:rsidRPr="00261933">
              <w:t>IE/Group Name</w:t>
            </w:r>
          </w:p>
        </w:tc>
        <w:tc>
          <w:tcPr>
            <w:tcW w:w="1229" w:type="dxa"/>
          </w:tcPr>
          <w:p w14:paraId="114870BA" w14:textId="77777777" w:rsidR="0050508A" w:rsidRPr="00261933" w:rsidRDefault="0050508A" w:rsidP="00801E3D">
            <w:pPr>
              <w:pStyle w:val="TAH"/>
            </w:pPr>
            <w:r w:rsidRPr="00261933">
              <w:t>Presence</w:t>
            </w:r>
          </w:p>
        </w:tc>
        <w:tc>
          <w:tcPr>
            <w:tcW w:w="1080" w:type="dxa"/>
          </w:tcPr>
          <w:p w14:paraId="231949F1" w14:textId="77777777" w:rsidR="0050508A" w:rsidRPr="00261933" w:rsidRDefault="0050508A" w:rsidP="00801E3D">
            <w:pPr>
              <w:pStyle w:val="TAH"/>
            </w:pPr>
            <w:r w:rsidRPr="00261933">
              <w:t>Range</w:t>
            </w:r>
          </w:p>
        </w:tc>
        <w:tc>
          <w:tcPr>
            <w:tcW w:w="2369" w:type="dxa"/>
          </w:tcPr>
          <w:p w14:paraId="1C366923" w14:textId="77777777" w:rsidR="0050508A" w:rsidRPr="00261933" w:rsidRDefault="0050508A" w:rsidP="00801E3D">
            <w:pPr>
              <w:pStyle w:val="TAH"/>
            </w:pPr>
            <w:r w:rsidRPr="00261933">
              <w:t>IE type and reference</w:t>
            </w:r>
          </w:p>
        </w:tc>
        <w:tc>
          <w:tcPr>
            <w:tcW w:w="3260" w:type="dxa"/>
          </w:tcPr>
          <w:p w14:paraId="6E6C1B3C" w14:textId="77777777" w:rsidR="0050508A" w:rsidRPr="00261933" w:rsidRDefault="0050508A" w:rsidP="00801E3D">
            <w:pPr>
              <w:pStyle w:val="TAH"/>
            </w:pPr>
            <w:r w:rsidRPr="00261933">
              <w:t>Semantics description</w:t>
            </w:r>
          </w:p>
        </w:tc>
      </w:tr>
      <w:tr w:rsidR="0050508A" w:rsidRPr="0090263D" w14:paraId="0AC4AD5A" w14:textId="77777777" w:rsidTr="00801E3D">
        <w:tc>
          <w:tcPr>
            <w:tcW w:w="2268" w:type="dxa"/>
          </w:tcPr>
          <w:p w14:paraId="5B3B4571" w14:textId="77777777" w:rsidR="0050508A" w:rsidRPr="0090263D" w:rsidRDefault="0050508A" w:rsidP="00801E3D">
            <w:pPr>
              <w:pStyle w:val="TAL"/>
              <w:rPr>
                <w:rFonts w:eastAsia="바탕"/>
                <w:lang w:eastAsia="ja-JP"/>
              </w:rPr>
            </w:pPr>
            <w:r w:rsidRPr="0090263D">
              <w:rPr>
                <w:lang w:eastAsia="ja-JP"/>
              </w:rPr>
              <w:t>CHOICE</w:t>
            </w:r>
          </w:p>
        </w:tc>
        <w:tc>
          <w:tcPr>
            <w:tcW w:w="1229" w:type="dxa"/>
          </w:tcPr>
          <w:p w14:paraId="0BE3E283" w14:textId="77777777" w:rsidR="0050508A" w:rsidRPr="0090263D" w:rsidRDefault="0050508A" w:rsidP="00801E3D">
            <w:pPr>
              <w:pStyle w:val="TAL"/>
              <w:rPr>
                <w:lang w:eastAsia="ja-JP"/>
              </w:rPr>
            </w:pPr>
            <w:r w:rsidRPr="0090263D">
              <w:rPr>
                <w:lang w:eastAsia="ja-JP"/>
              </w:rPr>
              <w:t>M</w:t>
            </w:r>
          </w:p>
        </w:tc>
        <w:tc>
          <w:tcPr>
            <w:tcW w:w="1080" w:type="dxa"/>
          </w:tcPr>
          <w:p w14:paraId="407562A1" w14:textId="77777777" w:rsidR="0050508A" w:rsidRPr="0090263D" w:rsidRDefault="0050508A" w:rsidP="00801E3D">
            <w:pPr>
              <w:pStyle w:val="TAL"/>
              <w:rPr>
                <w:i/>
                <w:lang w:eastAsia="ja-JP"/>
              </w:rPr>
            </w:pPr>
          </w:p>
        </w:tc>
        <w:tc>
          <w:tcPr>
            <w:tcW w:w="2369" w:type="dxa"/>
          </w:tcPr>
          <w:p w14:paraId="72558650" w14:textId="77777777" w:rsidR="0050508A" w:rsidRPr="0090263D" w:rsidRDefault="0050508A" w:rsidP="00801E3D">
            <w:pPr>
              <w:pStyle w:val="TAL"/>
              <w:rPr>
                <w:lang w:eastAsia="ja-JP"/>
              </w:rPr>
            </w:pPr>
          </w:p>
        </w:tc>
        <w:tc>
          <w:tcPr>
            <w:tcW w:w="3260" w:type="dxa"/>
          </w:tcPr>
          <w:p w14:paraId="560EA45F" w14:textId="77777777" w:rsidR="0050508A" w:rsidRPr="0090263D" w:rsidRDefault="0050508A" w:rsidP="00801E3D">
            <w:pPr>
              <w:pStyle w:val="TAL"/>
              <w:rPr>
                <w:szCs w:val="18"/>
                <w:lang w:eastAsia="ja-JP"/>
              </w:rPr>
            </w:pPr>
          </w:p>
        </w:tc>
      </w:tr>
      <w:tr w:rsidR="0050508A" w:rsidRPr="00AC1BB5" w14:paraId="7770D15C" w14:textId="77777777" w:rsidTr="00801E3D">
        <w:tc>
          <w:tcPr>
            <w:tcW w:w="2268" w:type="dxa"/>
          </w:tcPr>
          <w:p w14:paraId="363B0B32" w14:textId="77777777" w:rsidR="0050508A" w:rsidRPr="009512F3" w:rsidRDefault="0050508A" w:rsidP="00801E3D">
            <w:pPr>
              <w:pStyle w:val="TAL"/>
              <w:rPr>
                <w:rFonts w:eastAsia="바탕"/>
                <w:lang w:eastAsia="ja-JP"/>
              </w:rPr>
            </w:pPr>
            <w:r w:rsidRPr="009512F3">
              <w:rPr>
                <w:i/>
                <w:iCs/>
                <w:lang w:eastAsia="ja-JP"/>
              </w:rPr>
              <w:t>&gt;gNB</w:t>
            </w:r>
          </w:p>
        </w:tc>
        <w:tc>
          <w:tcPr>
            <w:tcW w:w="1229" w:type="dxa"/>
          </w:tcPr>
          <w:p w14:paraId="12294B2B" w14:textId="77777777" w:rsidR="0050508A" w:rsidRPr="00E40F5B" w:rsidRDefault="0050508A" w:rsidP="00801E3D">
            <w:pPr>
              <w:pStyle w:val="TAL"/>
              <w:rPr>
                <w:lang w:eastAsia="ja-JP"/>
              </w:rPr>
            </w:pPr>
          </w:p>
        </w:tc>
        <w:tc>
          <w:tcPr>
            <w:tcW w:w="1080" w:type="dxa"/>
          </w:tcPr>
          <w:p w14:paraId="55356778" w14:textId="77777777" w:rsidR="0050508A" w:rsidRPr="00AC1BB5" w:rsidRDefault="0050508A" w:rsidP="00801E3D">
            <w:pPr>
              <w:pStyle w:val="TAL"/>
              <w:rPr>
                <w:i/>
                <w:lang w:eastAsia="ja-JP"/>
              </w:rPr>
            </w:pPr>
          </w:p>
        </w:tc>
        <w:tc>
          <w:tcPr>
            <w:tcW w:w="2369" w:type="dxa"/>
          </w:tcPr>
          <w:p w14:paraId="7CCF3EEE" w14:textId="77777777" w:rsidR="0050508A" w:rsidRPr="00AC1BB5" w:rsidRDefault="0050508A" w:rsidP="00801E3D">
            <w:pPr>
              <w:pStyle w:val="TAL"/>
              <w:rPr>
                <w:lang w:eastAsia="ja-JP"/>
              </w:rPr>
            </w:pPr>
          </w:p>
        </w:tc>
        <w:tc>
          <w:tcPr>
            <w:tcW w:w="3260" w:type="dxa"/>
          </w:tcPr>
          <w:p w14:paraId="35AE3695" w14:textId="77777777" w:rsidR="0050508A" w:rsidRPr="009512F3" w:rsidRDefault="0050508A" w:rsidP="00801E3D">
            <w:pPr>
              <w:pStyle w:val="TAL"/>
              <w:rPr>
                <w:szCs w:val="18"/>
                <w:lang w:eastAsia="ja-JP"/>
              </w:rPr>
            </w:pPr>
            <w:r w:rsidRPr="00AC1BB5">
              <w:rPr>
                <w:szCs w:val="18"/>
              </w:rPr>
              <w:t>To be used when E2 Node supports gNB mode or both gNB and en-gNB modes</w:t>
            </w:r>
            <w:r>
              <w:rPr>
                <w:szCs w:val="18"/>
              </w:rPr>
              <w:t>.</w:t>
            </w:r>
          </w:p>
        </w:tc>
      </w:tr>
      <w:tr w:rsidR="0050508A" w:rsidRPr="00AC1BB5" w14:paraId="1B0FE10D" w14:textId="77777777" w:rsidTr="00801E3D">
        <w:tc>
          <w:tcPr>
            <w:tcW w:w="2268" w:type="dxa"/>
          </w:tcPr>
          <w:p w14:paraId="3E1CB174" w14:textId="77777777" w:rsidR="0050508A" w:rsidRPr="00AC1BB5" w:rsidRDefault="0050508A" w:rsidP="00801E3D">
            <w:pPr>
              <w:pStyle w:val="TAL"/>
              <w:rPr>
                <w:rFonts w:eastAsia="바탕"/>
                <w:lang w:eastAsia="ja-JP"/>
              </w:rPr>
            </w:pPr>
            <w:r w:rsidRPr="00AC1BB5">
              <w:rPr>
                <w:lang w:eastAsia="ja-JP"/>
              </w:rPr>
              <w:tab/>
              <w:t>&gt;&gt;Global gNB ID</w:t>
            </w:r>
          </w:p>
        </w:tc>
        <w:tc>
          <w:tcPr>
            <w:tcW w:w="1229" w:type="dxa"/>
          </w:tcPr>
          <w:p w14:paraId="6DD092DE" w14:textId="77777777" w:rsidR="0050508A" w:rsidRPr="00AC1BB5" w:rsidRDefault="0050508A" w:rsidP="00801E3D">
            <w:pPr>
              <w:pStyle w:val="TAL"/>
              <w:rPr>
                <w:lang w:eastAsia="ja-JP"/>
              </w:rPr>
            </w:pPr>
            <w:r w:rsidRPr="00AC1BB5">
              <w:rPr>
                <w:lang w:eastAsia="ja-JP"/>
              </w:rPr>
              <w:t>M</w:t>
            </w:r>
          </w:p>
        </w:tc>
        <w:tc>
          <w:tcPr>
            <w:tcW w:w="1080" w:type="dxa"/>
          </w:tcPr>
          <w:p w14:paraId="759F45C8" w14:textId="77777777" w:rsidR="0050508A" w:rsidRPr="00AC1BB5" w:rsidRDefault="0050508A" w:rsidP="00801E3D">
            <w:pPr>
              <w:pStyle w:val="TAL"/>
              <w:rPr>
                <w:i/>
                <w:lang w:eastAsia="ja-JP"/>
              </w:rPr>
            </w:pPr>
          </w:p>
        </w:tc>
        <w:tc>
          <w:tcPr>
            <w:tcW w:w="2369" w:type="dxa"/>
          </w:tcPr>
          <w:p w14:paraId="7A4502AA"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38.</w:t>
            </w:r>
            <w:r>
              <w:rPr>
                <w:lang w:eastAsia="ja-JP"/>
              </w:rPr>
              <w:t>423</w:t>
            </w:r>
            <w:r w:rsidRPr="00AC1BB5">
              <w:rPr>
                <w:lang w:eastAsia="ja-JP"/>
              </w:rPr>
              <w:t xml:space="preserve"> clause </w:t>
            </w:r>
            <w:r w:rsidRPr="00B048B5">
              <w:rPr>
                <w:lang w:eastAsia="ja-JP"/>
              </w:rPr>
              <w:t>9.2.2.1</w:t>
            </w:r>
          </w:p>
        </w:tc>
        <w:tc>
          <w:tcPr>
            <w:tcW w:w="3260" w:type="dxa"/>
          </w:tcPr>
          <w:p w14:paraId="44841B15" w14:textId="77777777" w:rsidR="0050508A" w:rsidRPr="00AC1BB5" w:rsidRDefault="0050508A" w:rsidP="00801E3D">
            <w:pPr>
              <w:pStyle w:val="TAL"/>
              <w:rPr>
                <w:szCs w:val="18"/>
                <w:lang w:eastAsia="ja-JP"/>
              </w:rPr>
            </w:pPr>
          </w:p>
        </w:tc>
      </w:tr>
      <w:tr w:rsidR="0050508A" w:rsidRPr="00AC1BB5" w14:paraId="4891D845" w14:textId="77777777" w:rsidTr="00801E3D">
        <w:tc>
          <w:tcPr>
            <w:tcW w:w="2268" w:type="dxa"/>
          </w:tcPr>
          <w:p w14:paraId="4B398331" w14:textId="77777777" w:rsidR="0050508A" w:rsidRPr="00AC1BB5" w:rsidRDefault="0050508A" w:rsidP="00801E3D">
            <w:pPr>
              <w:pStyle w:val="TAL"/>
              <w:rPr>
                <w:lang w:eastAsia="ja-JP"/>
              </w:rPr>
            </w:pPr>
            <w:r w:rsidRPr="00AC1BB5">
              <w:rPr>
                <w:lang w:eastAsia="ja-JP"/>
              </w:rPr>
              <w:tab/>
              <w:t>&gt;&gt;</w:t>
            </w:r>
            <w:bookmarkStart w:id="397" w:name="_Hlk60647212"/>
            <w:r w:rsidRPr="00AC1BB5">
              <w:rPr>
                <w:lang w:eastAsia="ja-JP"/>
              </w:rPr>
              <w:t>Global en-gNB ID</w:t>
            </w:r>
            <w:bookmarkEnd w:id="397"/>
          </w:p>
        </w:tc>
        <w:tc>
          <w:tcPr>
            <w:tcW w:w="1229" w:type="dxa"/>
          </w:tcPr>
          <w:p w14:paraId="786AD5F9" w14:textId="77777777" w:rsidR="0050508A" w:rsidRPr="00AC1BB5" w:rsidRDefault="0050508A" w:rsidP="00801E3D">
            <w:pPr>
              <w:pStyle w:val="TAL"/>
              <w:rPr>
                <w:lang w:eastAsia="ja-JP"/>
              </w:rPr>
            </w:pPr>
            <w:r w:rsidRPr="00AC1BB5">
              <w:rPr>
                <w:lang w:eastAsia="ja-JP"/>
              </w:rPr>
              <w:t>O</w:t>
            </w:r>
          </w:p>
        </w:tc>
        <w:tc>
          <w:tcPr>
            <w:tcW w:w="1080" w:type="dxa"/>
          </w:tcPr>
          <w:p w14:paraId="359FB63B" w14:textId="77777777" w:rsidR="0050508A" w:rsidRPr="00AC1BB5" w:rsidRDefault="0050508A" w:rsidP="00801E3D">
            <w:pPr>
              <w:pStyle w:val="TAL"/>
              <w:rPr>
                <w:i/>
                <w:lang w:eastAsia="ja-JP"/>
              </w:rPr>
            </w:pPr>
          </w:p>
        </w:tc>
        <w:tc>
          <w:tcPr>
            <w:tcW w:w="2369" w:type="dxa"/>
          </w:tcPr>
          <w:p w14:paraId="4B1ECA2D"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36.423 clause 9.2.112</w:t>
            </w:r>
          </w:p>
        </w:tc>
        <w:tc>
          <w:tcPr>
            <w:tcW w:w="3260" w:type="dxa"/>
          </w:tcPr>
          <w:p w14:paraId="773F0AE5" w14:textId="77777777" w:rsidR="0050508A" w:rsidRPr="00AC1BB5" w:rsidRDefault="0050508A" w:rsidP="00801E3D">
            <w:pPr>
              <w:pStyle w:val="TAL"/>
              <w:rPr>
                <w:lang w:eastAsia="ja-JP"/>
              </w:rPr>
            </w:pPr>
            <w:r w:rsidRPr="00AC1BB5">
              <w:rPr>
                <w:lang w:eastAsia="ja-JP"/>
              </w:rPr>
              <w:t xml:space="preserve">Required when E2 node </w:t>
            </w:r>
            <w:r>
              <w:rPr>
                <w:lang w:eastAsia="ja-JP"/>
              </w:rPr>
              <w:t xml:space="preserve">also </w:t>
            </w:r>
            <w:r w:rsidRPr="00AC1BB5">
              <w:rPr>
                <w:lang w:eastAsia="ja-JP"/>
              </w:rPr>
              <w:t>supports NR with en-gNB mode</w:t>
            </w:r>
            <w:r>
              <w:rPr>
                <w:lang w:eastAsia="ja-JP"/>
              </w:rPr>
              <w:t>.</w:t>
            </w:r>
          </w:p>
        </w:tc>
      </w:tr>
      <w:tr w:rsidR="0050508A" w:rsidRPr="00AC1BB5" w14:paraId="045D681B" w14:textId="77777777" w:rsidTr="00801E3D">
        <w:tc>
          <w:tcPr>
            <w:tcW w:w="2268" w:type="dxa"/>
          </w:tcPr>
          <w:p w14:paraId="1E22AA42" w14:textId="77777777" w:rsidR="0050508A" w:rsidRPr="00AC1BB5" w:rsidRDefault="0050508A" w:rsidP="00801E3D">
            <w:pPr>
              <w:pStyle w:val="TAL"/>
              <w:rPr>
                <w:lang w:eastAsia="ja-JP"/>
              </w:rPr>
            </w:pPr>
            <w:r w:rsidRPr="00AC1BB5">
              <w:rPr>
                <w:lang w:eastAsia="ja-JP"/>
              </w:rPr>
              <w:tab/>
              <w:t>&gt;&gt;gNB-CU-UP ID</w:t>
            </w:r>
          </w:p>
        </w:tc>
        <w:tc>
          <w:tcPr>
            <w:tcW w:w="1229" w:type="dxa"/>
          </w:tcPr>
          <w:p w14:paraId="32EA5BA0" w14:textId="77777777" w:rsidR="0050508A" w:rsidRPr="00AC1BB5" w:rsidRDefault="0050508A" w:rsidP="00801E3D">
            <w:pPr>
              <w:pStyle w:val="TAL"/>
              <w:rPr>
                <w:lang w:eastAsia="ja-JP"/>
              </w:rPr>
            </w:pPr>
            <w:r w:rsidRPr="00AC1BB5">
              <w:rPr>
                <w:lang w:eastAsia="ja-JP"/>
              </w:rPr>
              <w:t>O</w:t>
            </w:r>
          </w:p>
        </w:tc>
        <w:tc>
          <w:tcPr>
            <w:tcW w:w="1080" w:type="dxa"/>
          </w:tcPr>
          <w:p w14:paraId="63C9E50F" w14:textId="77777777" w:rsidR="0050508A" w:rsidRPr="00AC1BB5" w:rsidRDefault="0050508A" w:rsidP="00801E3D">
            <w:pPr>
              <w:pStyle w:val="TAL"/>
              <w:rPr>
                <w:i/>
                <w:lang w:eastAsia="ja-JP"/>
              </w:rPr>
            </w:pPr>
          </w:p>
        </w:tc>
        <w:tc>
          <w:tcPr>
            <w:tcW w:w="2369" w:type="dxa"/>
          </w:tcPr>
          <w:p w14:paraId="53656BC8" w14:textId="77777777" w:rsidR="0050508A" w:rsidRPr="00AC1BB5" w:rsidRDefault="0050508A" w:rsidP="00801E3D">
            <w:pPr>
              <w:pStyle w:val="TAL"/>
              <w:rPr>
                <w:lang w:eastAsia="ja-JP"/>
              </w:rPr>
            </w:pPr>
            <w:r w:rsidRPr="00AC1BB5">
              <w:rPr>
                <w:lang w:eastAsia="ja-JP"/>
              </w:rPr>
              <w:t xml:space="preserve">3GPP </w:t>
            </w:r>
            <w:r>
              <w:rPr>
                <w:lang w:eastAsia="ja-JP"/>
              </w:rPr>
              <w:t>TS 37.483</w:t>
            </w:r>
            <w:r w:rsidRPr="00AC1BB5">
              <w:rPr>
                <w:lang w:eastAsia="ja-JP"/>
              </w:rPr>
              <w:t xml:space="preserve"> clause 9.3.1.15</w:t>
            </w:r>
          </w:p>
        </w:tc>
        <w:tc>
          <w:tcPr>
            <w:tcW w:w="3260" w:type="dxa"/>
          </w:tcPr>
          <w:p w14:paraId="74E4B0BE" w14:textId="77777777" w:rsidR="0050508A" w:rsidRPr="00AC1BB5" w:rsidRDefault="0050508A" w:rsidP="00801E3D">
            <w:pPr>
              <w:pStyle w:val="TAL"/>
              <w:rPr>
                <w:lang w:eastAsia="ja-JP"/>
              </w:rPr>
            </w:pPr>
            <w:bookmarkStart w:id="398" w:name="_Hlk130366639"/>
            <w:r w:rsidRPr="00AC1BB5">
              <w:rPr>
                <w:lang w:eastAsia="ja-JP"/>
              </w:rPr>
              <w:t xml:space="preserve">Required when E2 Node </w:t>
            </w:r>
            <w:r>
              <w:rPr>
                <w:lang w:eastAsia="ja-JP"/>
              </w:rPr>
              <w:t>supports</w:t>
            </w:r>
            <w:r w:rsidRPr="00AC1BB5">
              <w:rPr>
                <w:lang w:eastAsia="ja-JP"/>
              </w:rPr>
              <w:t xml:space="preserve"> </w:t>
            </w:r>
            <w:r>
              <w:rPr>
                <w:lang w:eastAsia="ja-JP"/>
              </w:rPr>
              <w:t xml:space="preserve">only </w:t>
            </w:r>
            <w:r w:rsidRPr="00AC1BB5">
              <w:rPr>
                <w:lang w:eastAsia="ja-JP"/>
              </w:rPr>
              <w:t>gNB-CU-UP</w:t>
            </w:r>
            <w:r>
              <w:rPr>
                <w:lang w:eastAsia="ja-JP"/>
              </w:rPr>
              <w:t xml:space="preserve"> functionality</w:t>
            </w:r>
            <w:bookmarkEnd w:id="398"/>
            <w:r>
              <w:rPr>
                <w:lang w:eastAsia="ja-JP"/>
              </w:rPr>
              <w:t>.</w:t>
            </w:r>
          </w:p>
        </w:tc>
      </w:tr>
      <w:tr w:rsidR="0050508A" w:rsidRPr="00AC1BB5" w14:paraId="2B5C2C98" w14:textId="77777777" w:rsidTr="00801E3D">
        <w:tc>
          <w:tcPr>
            <w:tcW w:w="2268" w:type="dxa"/>
          </w:tcPr>
          <w:p w14:paraId="0E6F89AF" w14:textId="77777777" w:rsidR="0050508A" w:rsidRPr="00AC1BB5" w:rsidRDefault="0050508A" w:rsidP="00801E3D">
            <w:pPr>
              <w:pStyle w:val="TAL"/>
              <w:rPr>
                <w:lang w:eastAsia="ja-JP"/>
              </w:rPr>
            </w:pPr>
            <w:r w:rsidRPr="00AC1BB5">
              <w:rPr>
                <w:lang w:eastAsia="ja-JP"/>
              </w:rPr>
              <w:tab/>
              <w:t>&gt;&gt;gNB-DU ID</w:t>
            </w:r>
          </w:p>
        </w:tc>
        <w:tc>
          <w:tcPr>
            <w:tcW w:w="1229" w:type="dxa"/>
          </w:tcPr>
          <w:p w14:paraId="6801C90D" w14:textId="77777777" w:rsidR="0050508A" w:rsidRPr="00AC1BB5" w:rsidRDefault="0050508A" w:rsidP="00801E3D">
            <w:pPr>
              <w:pStyle w:val="TAL"/>
              <w:rPr>
                <w:lang w:eastAsia="ja-JP"/>
              </w:rPr>
            </w:pPr>
            <w:r w:rsidRPr="00AC1BB5">
              <w:rPr>
                <w:lang w:eastAsia="ja-JP"/>
              </w:rPr>
              <w:t>O</w:t>
            </w:r>
          </w:p>
        </w:tc>
        <w:tc>
          <w:tcPr>
            <w:tcW w:w="1080" w:type="dxa"/>
          </w:tcPr>
          <w:p w14:paraId="278AE6B1" w14:textId="77777777" w:rsidR="0050508A" w:rsidRPr="00AC1BB5" w:rsidRDefault="0050508A" w:rsidP="00801E3D">
            <w:pPr>
              <w:pStyle w:val="TAL"/>
              <w:rPr>
                <w:i/>
                <w:lang w:eastAsia="ja-JP"/>
              </w:rPr>
            </w:pPr>
          </w:p>
        </w:tc>
        <w:tc>
          <w:tcPr>
            <w:tcW w:w="2369" w:type="dxa"/>
          </w:tcPr>
          <w:p w14:paraId="16C0EE84"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38.473 clause 9.3.1.9</w:t>
            </w:r>
          </w:p>
        </w:tc>
        <w:tc>
          <w:tcPr>
            <w:tcW w:w="3260" w:type="dxa"/>
          </w:tcPr>
          <w:p w14:paraId="028B0C1B" w14:textId="77777777" w:rsidR="0050508A" w:rsidRPr="00AC1BB5" w:rsidRDefault="0050508A" w:rsidP="00801E3D">
            <w:pPr>
              <w:pStyle w:val="TAL"/>
              <w:rPr>
                <w:lang w:eastAsia="ja-JP"/>
              </w:rPr>
            </w:pPr>
            <w:r w:rsidRPr="00AC1BB5">
              <w:rPr>
                <w:lang w:eastAsia="ja-JP"/>
              </w:rPr>
              <w:t xml:space="preserve">Required when E2 Node </w:t>
            </w:r>
            <w:r>
              <w:rPr>
                <w:lang w:eastAsia="ja-JP"/>
              </w:rPr>
              <w:t>supports</w:t>
            </w:r>
            <w:r w:rsidRPr="00AC1BB5">
              <w:rPr>
                <w:lang w:eastAsia="ja-JP"/>
              </w:rPr>
              <w:t xml:space="preserve"> </w:t>
            </w:r>
            <w:r>
              <w:rPr>
                <w:lang w:eastAsia="ja-JP"/>
              </w:rPr>
              <w:t xml:space="preserve">only </w:t>
            </w:r>
            <w:r w:rsidRPr="00AC1BB5">
              <w:rPr>
                <w:lang w:eastAsia="ja-JP"/>
              </w:rPr>
              <w:t>gNB-DU</w:t>
            </w:r>
            <w:r>
              <w:rPr>
                <w:lang w:eastAsia="ja-JP"/>
              </w:rPr>
              <w:t xml:space="preserve"> functionality.</w:t>
            </w:r>
          </w:p>
        </w:tc>
      </w:tr>
      <w:tr w:rsidR="0050508A" w:rsidRPr="00AC1BB5" w14:paraId="1985AC57" w14:textId="77777777" w:rsidTr="00801E3D">
        <w:tc>
          <w:tcPr>
            <w:tcW w:w="2268" w:type="dxa"/>
          </w:tcPr>
          <w:p w14:paraId="0A279353" w14:textId="77777777" w:rsidR="0050508A" w:rsidRPr="00AC1BB5" w:rsidRDefault="0050508A" w:rsidP="00801E3D">
            <w:pPr>
              <w:pStyle w:val="TAL"/>
              <w:rPr>
                <w:lang w:eastAsia="ja-JP"/>
              </w:rPr>
            </w:pPr>
            <w:r w:rsidRPr="00AC1BB5">
              <w:rPr>
                <w:lang w:eastAsia="ja-JP"/>
              </w:rPr>
              <w:t>&gt;en-gNB</w:t>
            </w:r>
          </w:p>
        </w:tc>
        <w:tc>
          <w:tcPr>
            <w:tcW w:w="1229" w:type="dxa"/>
          </w:tcPr>
          <w:p w14:paraId="2B4B81F0" w14:textId="77777777" w:rsidR="0050508A" w:rsidRPr="00AC1BB5" w:rsidRDefault="0050508A" w:rsidP="00801E3D">
            <w:pPr>
              <w:pStyle w:val="TAL"/>
              <w:rPr>
                <w:lang w:eastAsia="ja-JP"/>
              </w:rPr>
            </w:pPr>
          </w:p>
        </w:tc>
        <w:tc>
          <w:tcPr>
            <w:tcW w:w="1080" w:type="dxa"/>
          </w:tcPr>
          <w:p w14:paraId="0AC4A32A" w14:textId="77777777" w:rsidR="0050508A" w:rsidRPr="00AC1BB5" w:rsidRDefault="0050508A" w:rsidP="00801E3D">
            <w:pPr>
              <w:pStyle w:val="TAL"/>
              <w:rPr>
                <w:i/>
                <w:lang w:eastAsia="ja-JP"/>
              </w:rPr>
            </w:pPr>
          </w:p>
        </w:tc>
        <w:tc>
          <w:tcPr>
            <w:tcW w:w="2369" w:type="dxa"/>
          </w:tcPr>
          <w:p w14:paraId="34B446F8" w14:textId="77777777" w:rsidR="0050508A" w:rsidRPr="00AC1BB5" w:rsidRDefault="0050508A" w:rsidP="00801E3D">
            <w:pPr>
              <w:pStyle w:val="TAL"/>
              <w:rPr>
                <w:lang w:eastAsia="ja-JP"/>
              </w:rPr>
            </w:pPr>
          </w:p>
        </w:tc>
        <w:tc>
          <w:tcPr>
            <w:tcW w:w="3260" w:type="dxa"/>
          </w:tcPr>
          <w:p w14:paraId="0313613A" w14:textId="77777777" w:rsidR="0050508A" w:rsidRPr="009512F3" w:rsidRDefault="0050508A" w:rsidP="00801E3D">
            <w:pPr>
              <w:pStyle w:val="TAL"/>
              <w:rPr>
                <w:lang w:eastAsia="ja-JP"/>
              </w:rPr>
            </w:pPr>
            <w:r w:rsidRPr="00AC1BB5">
              <w:rPr>
                <w:szCs w:val="18"/>
              </w:rPr>
              <w:t>To be used when E2 Node supports en-gNB mode only</w:t>
            </w:r>
            <w:r>
              <w:rPr>
                <w:szCs w:val="18"/>
              </w:rPr>
              <w:t>.</w:t>
            </w:r>
          </w:p>
        </w:tc>
      </w:tr>
      <w:tr w:rsidR="0050508A" w:rsidRPr="00AC1BB5" w14:paraId="696BEB70" w14:textId="77777777" w:rsidTr="00801E3D">
        <w:tc>
          <w:tcPr>
            <w:tcW w:w="2268" w:type="dxa"/>
          </w:tcPr>
          <w:p w14:paraId="383136E9" w14:textId="77777777" w:rsidR="0050508A" w:rsidRPr="00AC1BB5" w:rsidRDefault="0050508A" w:rsidP="00801E3D">
            <w:pPr>
              <w:pStyle w:val="TAL"/>
              <w:rPr>
                <w:lang w:eastAsia="ja-JP"/>
              </w:rPr>
            </w:pPr>
            <w:r w:rsidRPr="00AC1BB5">
              <w:rPr>
                <w:lang w:eastAsia="ja-JP"/>
              </w:rPr>
              <w:tab/>
              <w:t>&gt;&gt;Global en-gNB ID</w:t>
            </w:r>
          </w:p>
        </w:tc>
        <w:tc>
          <w:tcPr>
            <w:tcW w:w="1229" w:type="dxa"/>
          </w:tcPr>
          <w:p w14:paraId="5314670E" w14:textId="77777777" w:rsidR="0050508A" w:rsidRPr="009512F3" w:rsidRDefault="0050508A" w:rsidP="00801E3D">
            <w:pPr>
              <w:pStyle w:val="TAL"/>
              <w:rPr>
                <w:lang w:eastAsia="ja-JP"/>
              </w:rPr>
            </w:pPr>
            <w:r w:rsidRPr="00AC1BB5">
              <w:rPr>
                <w:lang w:eastAsia="ja-JP"/>
              </w:rPr>
              <w:t>M</w:t>
            </w:r>
          </w:p>
        </w:tc>
        <w:tc>
          <w:tcPr>
            <w:tcW w:w="1080" w:type="dxa"/>
          </w:tcPr>
          <w:p w14:paraId="50C258D4" w14:textId="77777777" w:rsidR="0050508A" w:rsidRPr="009512F3" w:rsidRDefault="0050508A" w:rsidP="00801E3D">
            <w:pPr>
              <w:pStyle w:val="TAL"/>
              <w:rPr>
                <w:i/>
                <w:lang w:eastAsia="ja-JP"/>
              </w:rPr>
            </w:pPr>
          </w:p>
        </w:tc>
        <w:tc>
          <w:tcPr>
            <w:tcW w:w="2369" w:type="dxa"/>
          </w:tcPr>
          <w:p w14:paraId="4AD6A790" w14:textId="77777777" w:rsidR="0050508A" w:rsidRPr="0001694D" w:rsidRDefault="0050508A" w:rsidP="00801E3D">
            <w:pPr>
              <w:pStyle w:val="TAL"/>
              <w:rPr>
                <w:lang w:eastAsia="ja-JP"/>
              </w:rPr>
            </w:pPr>
            <w:r w:rsidRPr="00E40F5B">
              <w:rPr>
                <w:lang w:eastAsia="ja-JP"/>
              </w:rPr>
              <w:t xml:space="preserve">3GPP </w:t>
            </w:r>
            <w:r>
              <w:rPr>
                <w:lang w:eastAsia="ja-JP"/>
              </w:rPr>
              <w:t xml:space="preserve">TS </w:t>
            </w:r>
            <w:r w:rsidRPr="00E40F5B">
              <w:rPr>
                <w:lang w:eastAsia="ja-JP"/>
              </w:rPr>
              <w:t>36.423 clause 9.2.112</w:t>
            </w:r>
          </w:p>
        </w:tc>
        <w:tc>
          <w:tcPr>
            <w:tcW w:w="3260" w:type="dxa"/>
          </w:tcPr>
          <w:p w14:paraId="27E72464" w14:textId="77777777" w:rsidR="0050508A" w:rsidRPr="00AC1BB5" w:rsidRDefault="0050508A" w:rsidP="00801E3D">
            <w:pPr>
              <w:pStyle w:val="TAL"/>
              <w:rPr>
                <w:lang w:eastAsia="ja-JP"/>
              </w:rPr>
            </w:pPr>
          </w:p>
        </w:tc>
      </w:tr>
      <w:tr w:rsidR="0050508A" w:rsidRPr="00AC1BB5" w14:paraId="44F5F94B" w14:textId="77777777" w:rsidTr="00801E3D">
        <w:tc>
          <w:tcPr>
            <w:tcW w:w="2268" w:type="dxa"/>
          </w:tcPr>
          <w:p w14:paraId="6C342318" w14:textId="77777777" w:rsidR="0050508A" w:rsidRPr="00AC1BB5" w:rsidRDefault="0050508A" w:rsidP="00801E3D">
            <w:pPr>
              <w:pStyle w:val="TAL"/>
              <w:rPr>
                <w:lang w:eastAsia="ja-JP"/>
              </w:rPr>
            </w:pPr>
            <w:r w:rsidRPr="00AC1BB5">
              <w:rPr>
                <w:lang w:eastAsia="ja-JP"/>
              </w:rPr>
              <w:tab/>
              <w:t>&gt;&gt;en-gNB-CU-UP ID</w:t>
            </w:r>
          </w:p>
        </w:tc>
        <w:tc>
          <w:tcPr>
            <w:tcW w:w="1229" w:type="dxa"/>
          </w:tcPr>
          <w:p w14:paraId="27332FC7" w14:textId="77777777" w:rsidR="0050508A" w:rsidRPr="00AC1BB5" w:rsidRDefault="0050508A" w:rsidP="00801E3D">
            <w:pPr>
              <w:pStyle w:val="TAL"/>
              <w:rPr>
                <w:lang w:eastAsia="ja-JP"/>
              </w:rPr>
            </w:pPr>
            <w:r w:rsidRPr="00AC1BB5">
              <w:rPr>
                <w:lang w:eastAsia="ja-JP"/>
              </w:rPr>
              <w:t>O</w:t>
            </w:r>
          </w:p>
        </w:tc>
        <w:tc>
          <w:tcPr>
            <w:tcW w:w="1080" w:type="dxa"/>
          </w:tcPr>
          <w:p w14:paraId="71BCBA09" w14:textId="77777777" w:rsidR="0050508A" w:rsidRPr="00AC1BB5" w:rsidRDefault="0050508A" w:rsidP="00801E3D">
            <w:pPr>
              <w:pStyle w:val="TAL"/>
              <w:rPr>
                <w:i/>
                <w:lang w:eastAsia="ja-JP"/>
              </w:rPr>
            </w:pPr>
          </w:p>
        </w:tc>
        <w:tc>
          <w:tcPr>
            <w:tcW w:w="2369" w:type="dxa"/>
          </w:tcPr>
          <w:p w14:paraId="7039D5D1" w14:textId="77777777" w:rsidR="0050508A" w:rsidRPr="00AC1BB5" w:rsidRDefault="0050508A" w:rsidP="00801E3D">
            <w:pPr>
              <w:pStyle w:val="TAL"/>
              <w:rPr>
                <w:lang w:eastAsia="ja-JP"/>
              </w:rPr>
            </w:pPr>
            <w:r w:rsidRPr="00AC1BB5">
              <w:rPr>
                <w:lang w:eastAsia="ja-JP"/>
              </w:rPr>
              <w:t xml:space="preserve">3GPP </w:t>
            </w:r>
            <w:r>
              <w:rPr>
                <w:lang w:eastAsia="ja-JP"/>
              </w:rPr>
              <w:t>TS 37.483</w:t>
            </w:r>
            <w:r w:rsidRPr="00AC1BB5">
              <w:rPr>
                <w:lang w:eastAsia="ja-JP"/>
              </w:rPr>
              <w:t xml:space="preserve"> clause 9.3.1.15</w:t>
            </w:r>
          </w:p>
        </w:tc>
        <w:tc>
          <w:tcPr>
            <w:tcW w:w="3260" w:type="dxa"/>
          </w:tcPr>
          <w:p w14:paraId="75CC9827" w14:textId="77777777" w:rsidR="0050508A" w:rsidRPr="009512F3" w:rsidRDefault="0050508A" w:rsidP="00801E3D">
            <w:pPr>
              <w:pStyle w:val="TAL"/>
              <w:rPr>
                <w:lang w:eastAsia="ja-JP"/>
              </w:rPr>
            </w:pPr>
            <w:r w:rsidRPr="00AC1BB5">
              <w:rPr>
                <w:szCs w:val="18"/>
              </w:rPr>
              <w:t xml:space="preserve">Required when E2 Node </w:t>
            </w:r>
            <w:r>
              <w:rPr>
                <w:szCs w:val="18"/>
              </w:rPr>
              <w:t>supports</w:t>
            </w:r>
            <w:r w:rsidRPr="00AC1BB5">
              <w:rPr>
                <w:szCs w:val="18"/>
              </w:rPr>
              <w:t xml:space="preserve"> </w:t>
            </w:r>
            <w:r>
              <w:rPr>
                <w:szCs w:val="18"/>
              </w:rPr>
              <w:t xml:space="preserve">only </w:t>
            </w:r>
            <w:r w:rsidRPr="00AC1BB5">
              <w:rPr>
                <w:szCs w:val="18"/>
              </w:rPr>
              <w:t>gNB-CU-UP</w:t>
            </w:r>
            <w:r>
              <w:rPr>
                <w:szCs w:val="18"/>
              </w:rPr>
              <w:t xml:space="preserve"> functionality.</w:t>
            </w:r>
          </w:p>
        </w:tc>
      </w:tr>
      <w:tr w:rsidR="0050508A" w:rsidRPr="00AC1BB5" w14:paraId="3DF1E4DB" w14:textId="77777777" w:rsidTr="00801E3D">
        <w:tc>
          <w:tcPr>
            <w:tcW w:w="2268" w:type="dxa"/>
          </w:tcPr>
          <w:p w14:paraId="2B698618" w14:textId="77777777" w:rsidR="0050508A" w:rsidRPr="00AC1BB5" w:rsidRDefault="0050508A" w:rsidP="00801E3D">
            <w:pPr>
              <w:pStyle w:val="TAL"/>
              <w:rPr>
                <w:lang w:eastAsia="ja-JP"/>
              </w:rPr>
            </w:pPr>
            <w:r w:rsidRPr="00AC1BB5">
              <w:rPr>
                <w:lang w:eastAsia="ja-JP"/>
              </w:rPr>
              <w:tab/>
              <w:t>&gt;&gt;en-gNB-DU ID</w:t>
            </w:r>
          </w:p>
        </w:tc>
        <w:tc>
          <w:tcPr>
            <w:tcW w:w="1229" w:type="dxa"/>
          </w:tcPr>
          <w:p w14:paraId="0A4A0404" w14:textId="77777777" w:rsidR="0050508A" w:rsidRPr="00AC1BB5" w:rsidRDefault="0050508A" w:rsidP="00801E3D">
            <w:pPr>
              <w:pStyle w:val="TAL"/>
              <w:rPr>
                <w:lang w:eastAsia="ja-JP"/>
              </w:rPr>
            </w:pPr>
            <w:r w:rsidRPr="00AC1BB5">
              <w:rPr>
                <w:lang w:eastAsia="ja-JP"/>
              </w:rPr>
              <w:t>O</w:t>
            </w:r>
          </w:p>
        </w:tc>
        <w:tc>
          <w:tcPr>
            <w:tcW w:w="1080" w:type="dxa"/>
          </w:tcPr>
          <w:p w14:paraId="5488B0E5" w14:textId="77777777" w:rsidR="0050508A" w:rsidRPr="00AC1BB5" w:rsidRDefault="0050508A" w:rsidP="00801E3D">
            <w:pPr>
              <w:pStyle w:val="TAL"/>
              <w:rPr>
                <w:i/>
                <w:lang w:eastAsia="ja-JP"/>
              </w:rPr>
            </w:pPr>
          </w:p>
        </w:tc>
        <w:tc>
          <w:tcPr>
            <w:tcW w:w="2369" w:type="dxa"/>
          </w:tcPr>
          <w:p w14:paraId="1AF717D0"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38.473 clause 9.3.1.9</w:t>
            </w:r>
          </w:p>
        </w:tc>
        <w:tc>
          <w:tcPr>
            <w:tcW w:w="3260" w:type="dxa"/>
          </w:tcPr>
          <w:p w14:paraId="14593924" w14:textId="77777777" w:rsidR="0050508A" w:rsidRPr="009512F3" w:rsidRDefault="0050508A" w:rsidP="00801E3D">
            <w:pPr>
              <w:pStyle w:val="TAL"/>
              <w:rPr>
                <w:lang w:eastAsia="ja-JP"/>
              </w:rPr>
            </w:pPr>
            <w:r w:rsidRPr="00AC1BB5">
              <w:rPr>
                <w:szCs w:val="18"/>
              </w:rPr>
              <w:t xml:space="preserve">Required when E2 Node </w:t>
            </w:r>
            <w:r>
              <w:rPr>
                <w:szCs w:val="18"/>
              </w:rPr>
              <w:t>supports only</w:t>
            </w:r>
            <w:r w:rsidRPr="00AC1BB5">
              <w:rPr>
                <w:szCs w:val="18"/>
              </w:rPr>
              <w:t xml:space="preserve"> gNB-DU</w:t>
            </w:r>
            <w:r>
              <w:rPr>
                <w:szCs w:val="18"/>
              </w:rPr>
              <w:t xml:space="preserve"> functionality.</w:t>
            </w:r>
          </w:p>
        </w:tc>
      </w:tr>
      <w:tr w:rsidR="0050508A" w:rsidRPr="00AC1BB5" w14:paraId="286EEB27" w14:textId="77777777" w:rsidTr="00801E3D">
        <w:tc>
          <w:tcPr>
            <w:tcW w:w="2268" w:type="dxa"/>
          </w:tcPr>
          <w:p w14:paraId="03E58A0B" w14:textId="77777777" w:rsidR="0050508A" w:rsidRPr="00AC1BB5" w:rsidRDefault="0050508A" w:rsidP="00801E3D">
            <w:pPr>
              <w:pStyle w:val="TAL"/>
              <w:rPr>
                <w:lang w:eastAsia="ja-JP"/>
              </w:rPr>
            </w:pPr>
            <w:r w:rsidRPr="00AC1BB5">
              <w:rPr>
                <w:lang w:eastAsia="ja-JP"/>
              </w:rPr>
              <w:t>&gt;</w:t>
            </w:r>
            <w:r w:rsidRPr="00AC1BB5">
              <w:rPr>
                <w:i/>
                <w:lang w:eastAsia="ja-JP"/>
              </w:rPr>
              <w:t>ng-eNB</w:t>
            </w:r>
          </w:p>
        </w:tc>
        <w:tc>
          <w:tcPr>
            <w:tcW w:w="1229" w:type="dxa"/>
          </w:tcPr>
          <w:p w14:paraId="17ED6B5D" w14:textId="77777777" w:rsidR="0050508A" w:rsidRPr="00AC1BB5" w:rsidRDefault="0050508A" w:rsidP="00801E3D">
            <w:pPr>
              <w:pStyle w:val="TAL"/>
              <w:rPr>
                <w:lang w:eastAsia="ja-JP"/>
              </w:rPr>
            </w:pPr>
          </w:p>
        </w:tc>
        <w:tc>
          <w:tcPr>
            <w:tcW w:w="1080" w:type="dxa"/>
          </w:tcPr>
          <w:p w14:paraId="0A3C9E70" w14:textId="77777777" w:rsidR="0050508A" w:rsidRPr="00AC1BB5" w:rsidRDefault="0050508A" w:rsidP="00801E3D">
            <w:pPr>
              <w:pStyle w:val="TAL"/>
              <w:rPr>
                <w:i/>
                <w:lang w:eastAsia="ja-JP"/>
              </w:rPr>
            </w:pPr>
          </w:p>
        </w:tc>
        <w:tc>
          <w:tcPr>
            <w:tcW w:w="2369" w:type="dxa"/>
          </w:tcPr>
          <w:p w14:paraId="5296E562" w14:textId="77777777" w:rsidR="0050508A" w:rsidRPr="00AC1BB5" w:rsidRDefault="0050508A" w:rsidP="00801E3D">
            <w:pPr>
              <w:pStyle w:val="TAL"/>
              <w:rPr>
                <w:lang w:eastAsia="ja-JP"/>
              </w:rPr>
            </w:pPr>
          </w:p>
        </w:tc>
        <w:tc>
          <w:tcPr>
            <w:tcW w:w="3260" w:type="dxa"/>
          </w:tcPr>
          <w:p w14:paraId="01EAD15F" w14:textId="77777777" w:rsidR="0050508A" w:rsidRPr="009512F3" w:rsidRDefault="0050508A" w:rsidP="00801E3D">
            <w:pPr>
              <w:pStyle w:val="TAL"/>
              <w:rPr>
                <w:lang w:eastAsia="ja-JP"/>
              </w:rPr>
            </w:pPr>
            <w:r w:rsidRPr="00AC1BB5">
              <w:rPr>
                <w:szCs w:val="18"/>
              </w:rPr>
              <w:t>To be used when E2 Node supports ng-eNB mode or both ng-eNB and eNB modes</w:t>
            </w:r>
            <w:r>
              <w:rPr>
                <w:szCs w:val="18"/>
              </w:rPr>
              <w:t>.</w:t>
            </w:r>
          </w:p>
        </w:tc>
      </w:tr>
      <w:tr w:rsidR="0050508A" w:rsidRPr="00AC1BB5" w14:paraId="6ED9506D" w14:textId="77777777" w:rsidTr="00801E3D">
        <w:tc>
          <w:tcPr>
            <w:tcW w:w="2268" w:type="dxa"/>
          </w:tcPr>
          <w:p w14:paraId="423FEF24" w14:textId="77777777" w:rsidR="0050508A" w:rsidRPr="00AC1BB5" w:rsidRDefault="0050508A" w:rsidP="00801E3D">
            <w:pPr>
              <w:pStyle w:val="TAL"/>
              <w:rPr>
                <w:lang w:eastAsia="ja-JP"/>
              </w:rPr>
            </w:pPr>
            <w:r w:rsidRPr="00AC1BB5">
              <w:rPr>
                <w:lang w:eastAsia="ja-JP"/>
              </w:rPr>
              <w:tab/>
              <w:t>&gt;&gt;Global ng-eNB ID</w:t>
            </w:r>
          </w:p>
        </w:tc>
        <w:tc>
          <w:tcPr>
            <w:tcW w:w="1229" w:type="dxa"/>
          </w:tcPr>
          <w:p w14:paraId="29C61CDC" w14:textId="77777777" w:rsidR="0050508A" w:rsidRPr="00AC1BB5" w:rsidRDefault="0050508A" w:rsidP="00801E3D">
            <w:pPr>
              <w:pStyle w:val="TAL"/>
              <w:rPr>
                <w:lang w:eastAsia="ja-JP"/>
              </w:rPr>
            </w:pPr>
            <w:r w:rsidRPr="00AC1BB5">
              <w:rPr>
                <w:lang w:eastAsia="ja-JP"/>
              </w:rPr>
              <w:t>M</w:t>
            </w:r>
          </w:p>
        </w:tc>
        <w:tc>
          <w:tcPr>
            <w:tcW w:w="1080" w:type="dxa"/>
          </w:tcPr>
          <w:p w14:paraId="304DE32A" w14:textId="77777777" w:rsidR="0050508A" w:rsidRPr="00AC1BB5" w:rsidRDefault="0050508A" w:rsidP="00801E3D">
            <w:pPr>
              <w:pStyle w:val="TAL"/>
              <w:rPr>
                <w:i/>
                <w:lang w:eastAsia="ja-JP"/>
              </w:rPr>
            </w:pPr>
          </w:p>
        </w:tc>
        <w:tc>
          <w:tcPr>
            <w:tcW w:w="2369" w:type="dxa"/>
          </w:tcPr>
          <w:p w14:paraId="3710816C"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38.423 clause 9.2.2.2</w:t>
            </w:r>
          </w:p>
        </w:tc>
        <w:tc>
          <w:tcPr>
            <w:tcW w:w="3260" w:type="dxa"/>
          </w:tcPr>
          <w:p w14:paraId="0F41EACC" w14:textId="77777777" w:rsidR="0050508A" w:rsidRPr="00AC1BB5" w:rsidRDefault="0050508A" w:rsidP="00801E3D">
            <w:pPr>
              <w:pStyle w:val="TAL"/>
              <w:rPr>
                <w:lang w:eastAsia="ja-JP"/>
              </w:rPr>
            </w:pPr>
          </w:p>
        </w:tc>
      </w:tr>
      <w:tr w:rsidR="0050508A" w:rsidRPr="00AC1BB5" w14:paraId="5A404BE6" w14:textId="77777777" w:rsidTr="00801E3D">
        <w:tc>
          <w:tcPr>
            <w:tcW w:w="2268" w:type="dxa"/>
          </w:tcPr>
          <w:p w14:paraId="21EF47E8" w14:textId="77777777" w:rsidR="0050508A" w:rsidRPr="009512F3" w:rsidRDefault="0050508A" w:rsidP="00801E3D">
            <w:pPr>
              <w:pStyle w:val="TAL"/>
              <w:rPr>
                <w:lang w:eastAsia="ja-JP"/>
              </w:rPr>
            </w:pPr>
            <w:r w:rsidRPr="00AC1BB5">
              <w:rPr>
                <w:lang w:eastAsia="ja-JP"/>
              </w:rPr>
              <w:tab/>
            </w:r>
            <w:r w:rsidRPr="00AC1BB5">
              <w:rPr>
                <w:szCs w:val="18"/>
              </w:rPr>
              <w:t>&gt;&gt;Global eNB ID</w:t>
            </w:r>
          </w:p>
        </w:tc>
        <w:tc>
          <w:tcPr>
            <w:tcW w:w="1229" w:type="dxa"/>
          </w:tcPr>
          <w:p w14:paraId="73A64EBE" w14:textId="77777777" w:rsidR="0050508A" w:rsidRPr="00E40F5B" w:rsidRDefault="0050508A" w:rsidP="00801E3D">
            <w:pPr>
              <w:pStyle w:val="TAL"/>
              <w:rPr>
                <w:lang w:eastAsia="ja-JP"/>
              </w:rPr>
            </w:pPr>
            <w:r w:rsidRPr="009512F3">
              <w:rPr>
                <w:lang w:eastAsia="ja-JP"/>
              </w:rPr>
              <w:t>O</w:t>
            </w:r>
          </w:p>
        </w:tc>
        <w:tc>
          <w:tcPr>
            <w:tcW w:w="1080" w:type="dxa"/>
          </w:tcPr>
          <w:p w14:paraId="4E27C975" w14:textId="77777777" w:rsidR="0050508A" w:rsidRPr="00AC1BB5" w:rsidRDefault="0050508A" w:rsidP="00801E3D">
            <w:pPr>
              <w:pStyle w:val="TAL"/>
              <w:rPr>
                <w:i/>
                <w:lang w:eastAsia="ja-JP"/>
              </w:rPr>
            </w:pPr>
          </w:p>
        </w:tc>
        <w:tc>
          <w:tcPr>
            <w:tcW w:w="2369" w:type="dxa"/>
          </w:tcPr>
          <w:p w14:paraId="67685FD9" w14:textId="77777777" w:rsidR="0050508A" w:rsidRPr="009512F3" w:rsidRDefault="0050508A" w:rsidP="00801E3D">
            <w:pPr>
              <w:pStyle w:val="TAL"/>
              <w:rPr>
                <w:lang w:eastAsia="ja-JP"/>
              </w:rPr>
            </w:pPr>
            <w:r w:rsidRPr="00AC1BB5">
              <w:rPr>
                <w:szCs w:val="18"/>
              </w:rPr>
              <w:t xml:space="preserve">3GPP </w:t>
            </w:r>
            <w:r>
              <w:rPr>
                <w:szCs w:val="18"/>
              </w:rPr>
              <w:t xml:space="preserve">TS </w:t>
            </w:r>
            <w:r w:rsidRPr="00AC1BB5">
              <w:rPr>
                <w:szCs w:val="18"/>
              </w:rPr>
              <w:t>36.423 clause 9.2.22</w:t>
            </w:r>
          </w:p>
        </w:tc>
        <w:tc>
          <w:tcPr>
            <w:tcW w:w="3260" w:type="dxa"/>
          </w:tcPr>
          <w:p w14:paraId="2A31F993" w14:textId="77777777" w:rsidR="0050508A" w:rsidRPr="009512F3" w:rsidRDefault="0050508A" w:rsidP="00801E3D">
            <w:pPr>
              <w:pStyle w:val="TAL"/>
              <w:rPr>
                <w:lang w:eastAsia="ja-JP"/>
              </w:rPr>
            </w:pPr>
            <w:r w:rsidRPr="00AC1BB5">
              <w:rPr>
                <w:szCs w:val="18"/>
              </w:rPr>
              <w:t xml:space="preserve">Required when E2 Node </w:t>
            </w:r>
            <w:r>
              <w:rPr>
                <w:szCs w:val="18"/>
              </w:rPr>
              <w:t xml:space="preserve">also </w:t>
            </w:r>
            <w:r w:rsidRPr="00AC1BB5">
              <w:rPr>
                <w:szCs w:val="18"/>
              </w:rPr>
              <w:t>supports E-UTRA with eNB mode</w:t>
            </w:r>
            <w:r>
              <w:rPr>
                <w:szCs w:val="18"/>
              </w:rPr>
              <w:t>.</w:t>
            </w:r>
          </w:p>
        </w:tc>
      </w:tr>
      <w:tr w:rsidR="0050508A" w:rsidRPr="00AC1BB5" w14:paraId="22808F31" w14:textId="77777777" w:rsidTr="00801E3D">
        <w:tc>
          <w:tcPr>
            <w:tcW w:w="2268" w:type="dxa"/>
          </w:tcPr>
          <w:p w14:paraId="6FACAC0A" w14:textId="77777777" w:rsidR="0050508A" w:rsidRPr="00AC1BB5" w:rsidRDefault="0050508A" w:rsidP="00801E3D">
            <w:pPr>
              <w:pStyle w:val="TAL"/>
              <w:rPr>
                <w:lang w:eastAsia="ja-JP"/>
              </w:rPr>
            </w:pPr>
            <w:r w:rsidRPr="00AC1BB5">
              <w:rPr>
                <w:lang w:eastAsia="ja-JP"/>
              </w:rPr>
              <w:tab/>
              <w:t>&gt;&gt;ng-eNB-DU ID</w:t>
            </w:r>
          </w:p>
        </w:tc>
        <w:tc>
          <w:tcPr>
            <w:tcW w:w="1229" w:type="dxa"/>
          </w:tcPr>
          <w:p w14:paraId="4E50F4A4" w14:textId="77777777" w:rsidR="0050508A" w:rsidRPr="00AC1BB5" w:rsidRDefault="0050508A" w:rsidP="00801E3D">
            <w:pPr>
              <w:pStyle w:val="TAL"/>
              <w:rPr>
                <w:lang w:eastAsia="ja-JP"/>
              </w:rPr>
            </w:pPr>
            <w:r w:rsidRPr="00AC1BB5">
              <w:rPr>
                <w:lang w:eastAsia="ja-JP"/>
              </w:rPr>
              <w:t>O</w:t>
            </w:r>
          </w:p>
        </w:tc>
        <w:tc>
          <w:tcPr>
            <w:tcW w:w="1080" w:type="dxa"/>
          </w:tcPr>
          <w:p w14:paraId="12C61EE8" w14:textId="77777777" w:rsidR="0050508A" w:rsidRPr="00AC1BB5" w:rsidRDefault="0050508A" w:rsidP="00801E3D">
            <w:pPr>
              <w:pStyle w:val="TAL"/>
              <w:rPr>
                <w:i/>
                <w:lang w:eastAsia="ja-JP"/>
              </w:rPr>
            </w:pPr>
          </w:p>
        </w:tc>
        <w:tc>
          <w:tcPr>
            <w:tcW w:w="2369" w:type="dxa"/>
          </w:tcPr>
          <w:p w14:paraId="559C7043"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37.473 clause 9.3.1.9</w:t>
            </w:r>
          </w:p>
        </w:tc>
        <w:tc>
          <w:tcPr>
            <w:tcW w:w="3260" w:type="dxa"/>
          </w:tcPr>
          <w:p w14:paraId="6D8BAD34" w14:textId="77777777" w:rsidR="0050508A" w:rsidRPr="00AC1BB5" w:rsidRDefault="0050508A" w:rsidP="00801E3D">
            <w:pPr>
              <w:pStyle w:val="TAL"/>
              <w:rPr>
                <w:lang w:eastAsia="ja-JP"/>
              </w:rPr>
            </w:pPr>
            <w:r w:rsidRPr="00AC1BB5">
              <w:rPr>
                <w:lang w:eastAsia="ja-JP"/>
              </w:rPr>
              <w:t>Required when E2 node</w:t>
            </w:r>
            <w:r>
              <w:rPr>
                <w:lang w:eastAsia="ja-JP"/>
              </w:rPr>
              <w:t xml:space="preserve"> supports only</w:t>
            </w:r>
            <w:r w:rsidRPr="00AC1BB5">
              <w:rPr>
                <w:lang w:eastAsia="ja-JP"/>
              </w:rPr>
              <w:t xml:space="preserve"> ng-eNB DU</w:t>
            </w:r>
            <w:r>
              <w:rPr>
                <w:lang w:eastAsia="ja-JP"/>
              </w:rPr>
              <w:t xml:space="preserve"> functionality.</w:t>
            </w:r>
          </w:p>
        </w:tc>
      </w:tr>
      <w:tr w:rsidR="0050508A" w:rsidRPr="00AC1BB5" w14:paraId="4C91237F" w14:textId="77777777" w:rsidTr="00801E3D">
        <w:tc>
          <w:tcPr>
            <w:tcW w:w="2268" w:type="dxa"/>
          </w:tcPr>
          <w:p w14:paraId="39020279" w14:textId="77777777" w:rsidR="0050508A" w:rsidRPr="00AC1BB5" w:rsidRDefault="0050508A" w:rsidP="00801E3D">
            <w:pPr>
              <w:pStyle w:val="TAL"/>
              <w:rPr>
                <w:lang w:eastAsia="ja-JP"/>
              </w:rPr>
            </w:pPr>
            <w:r w:rsidRPr="00AC1BB5">
              <w:rPr>
                <w:lang w:eastAsia="ja-JP"/>
              </w:rPr>
              <w:t>&gt;eNB</w:t>
            </w:r>
          </w:p>
        </w:tc>
        <w:tc>
          <w:tcPr>
            <w:tcW w:w="1229" w:type="dxa"/>
          </w:tcPr>
          <w:p w14:paraId="1D25B43A" w14:textId="77777777" w:rsidR="0050508A" w:rsidRPr="00AC1BB5" w:rsidRDefault="0050508A" w:rsidP="00801E3D">
            <w:pPr>
              <w:pStyle w:val="TAL"/>
              <w:rPr>
                <w:lang w:eastAsia="ja-JP"/>
              </w:rPr>
            </w:pPr>
          </w:p>
        </w:tc>
        <w:tc>
          <w:tcPr>
            <w:tcW w:w="1080" w:type="dxa"/>
          </w:tcPr>
          <w:p w14:paraId="4A7FC77F" w14:textId="77777777" w:rsidR="0050508A" w:rsidRPr="00AC1BB5" w:rsidRDefault="0050508A" w:rsidP="00801E3D">
            <w:pPr>
              <w:pStyle w:val="TAL"/>
              <w:rPr>
                <w:i/>
                <w:lang w:eastAsia="ja-JP"/>
              </w:rPr>
            </w:pPr>
          </w:p>
        </w:tc>
        <w:tc>
          <w:tcPr>
            <w:tcW w:w="2369" w:type="dxa"/>
          </w:tcPr>
          <w:p w14:paraId="23153658" w14:textId="77777777" w:rsidR="0050508A" w:rsidRPr="00AC1BB5" w:rsidRDefault="0050508A" w:rsidP="00801E3D">
            <w:pPr>
              <w:pStyle w:val="TAL"/>
              <w:rPr>
                <w:lang w:eastAsia="ja-JP"/>
              </w:rPr>
            </w:pPr>
          </w:p>
        </w:tc>
        <w:tc>
          <w:tcPr>
            <w:tcW w:w="3260" w:type="dxa"/>
          </w:tcPr>
          <w:p w14:paraId="7FD29453" w14:textId="77777777" w:rsidR="0050508A" w:rsidRPr="009512F3" w:rsidRDefault="0050508A" w:rsidP="00801E3D">
            <w:pPr>
              <w:pStyle w:val="TAL"/>
              <w:rPr>
                <w:lang w:eastAsia="ja-JP"/>
              </w:rPr>
            </w:pPr>
            <w:r w:rsidRPr="00AC1BB5">
              <w:rPr>
                <w:szCs w:val="18"/>
              </w:rPr>
              <w:t>To be used when E2 Node supports eNB mode only</w:t>
            </w:r>
            <w:r>
              <w:rPr>
                <w:szCs w:val="18"/>
              </w:rPr>
              <w:t>.</w:t>
            </w:r>
          </w:p>
        </w:tc>
      </w:tr>
      <w:tr w:rsidR="0050508A" w:rsidRPr="00AC1BB5" w14:paraId="41FA589A" w14:textId="77777777" w:rsidTr="00801E3D">
        <w:tc>
          <w:tcPr>
            <w:tcW w:w="2268" w:type="dxa"/>
          </w:tcPr>
          <w:p w14:paraId="770B95FA" w14:textId="77777777" w:rsidR="0050508A" w:rsidRPr="00AC1BB5" w:rsidRDefault="0050508A" w:rsidP="00801E3D">
            <w:pPr>
              <w:pStyle w:val="TAL"/>
              <w:rPr>
                <w:lang w:eastAsia="ja-JP"/>
              </w:rPr>
            </w:pPr>
            <w:r w:rsidRPr="00AC1BB5">
              <w:rPr>
                <w:lang w:eastAsia="ja-JP"/>
              </w:rPr>
              <w:tab/>
              <w:t>&gt;&gt;Global eNB ID</w:t>
            </w:r>
          </w:p>
        </w:tc>
        <w:tc>
          <w:tcPr>
            <w:tcW w:w="1229" w:type="dxa"/>
          </w:tcPr>
          <w:p w14:paraId="128585AB" w14:textId="77777777" w:rsidR="0050508A" w:rsidRPr="00AC1BB5" w:rsidRDefault="0050508A" w:rsidP="00801E3D">
            <w:pPr>
              <w:pStyle w:val="TAL"/>
              <w:rPr>
                <w:lang w:eastAsia="ja-JP"/>
              </w:rPr>
            </w:pPr>
            <w:r w:rsidRPr="00AC1BB5">
              <w:rPr>
                <w:lang w:eastAsia="ja-JP"/>
              </w:rPr>
              <w:t>M</w:t>
            </w:r>
          </w:p>
        </w:tc>
        <w:tc>
          <w:tcPr>
            <w:tcW w:w="1080" w:type="dxa"/>
          </w:tcPr>
          <w:p w14:paraId="2765AFB0" w14:textId="77777777" w:rsidR="0050508A" w:rsidRPr="00AC1BB5" w:rsidRDefault="0050508A" w:rsidP="00801E3D">
            <w:pPr>
              <w:pStyle w:val="TAL"/>
              <w:rPr>
                <w:i/>
                <w:lang w:eastAsia="ja-JP"/>
              </w:rPr>
            </w:pPr>
          </w:p>
        </w:tc>
        <w:tc>
          <w:tcPr>
            <w:tcW w:w="2369" w:type="dxa"/>
          </w:tcPr>
          <w:p w14:paraId="0311C01E" w14:textId="77777777" w:rsidR="0050508A" w:rsidRPr="00AC1BB5" w:rsidRDefault="0050508A" w:rsidP="00801E3D">
            <w:pPr>
              <w:pStyle w:val="TAL"/>
              <w:rPr>
                <w:lang w:eastAsia="ja-JP"/>
              </w:rPr>
            </w:pPr>
            <w:r w:rsidRPr="00AC1BB5">
              <w:rPr>
                <w:lang w:eastAsia="ja-JP"/>
              </w:rPr>
              <w:t xml:space="preserve">3GPP </w:t>
            </w:r>
            <w:r>
              <w:rPr>
                <w:lang w:eastAsia="ja-JP"/>
              </w:rPr>
              <w:t xml:space="preserve">TS </w:t>
            </w:r>
            <w:r w:rsidRPr="00AC1BB5">
              <w:rPr>
                <w:lang w:eastAsia="ja-JP"/>
              </w:rPr>
              <w:t>36.423 clause 9.2.22</w:t>
            </w:r>
          </w:p>
        </w:tc>
        <w:tc>
          <w:tcPr>
            <w:tcW w:w="3260" w:type="dxa"/>
          </w:tcPr>
          <w:p w14:paraId="5B03F5D2" w14:textId="77777777" w:rsidR="0050508A" w:rsidRPr="00AC1BB5" w:rsidRDefault="0050508A" w:rsidP="00801E3D">
            <w:pPr>
              <w:pStyle w:val="TAL"/>
              <w:rPr>
                <w:lang w:eastAsia="ja-JP"/>
              </w:rPr>
            </w:pPr>
          </w:p>
        </w:tc>
      </w:tr>
    </w:tbl>
    <w:p w14:paraId="3C25D839" w14:textId="77777777" w:rsidR="0050508A" w:rsidRDefault="0050508A" w:rsidP="0050508A">
      <w:pPr>
        <w:rPr>
          <w:lang w:eastAsia="en-GB"/>
        </w:rPr>
      </w:pPr>
      <w:bookmarkStart w:id="399" w:name="_Toc525677970"/>
      <w:bookmarkStart w:id="400" w:name="_Toc6489283"/>
      <w:bookmarkStart w:id="401" w:name="_Hlk3475910"/>
      <w:bookmarkEnd w:id="396"/>
    </w:p>
    <w:p w14:paraId="12E4D91A" w14:textId="77777777" w:rsidR="0050508A" w:rsidRPr="00C419B5" w:rsidRDefault="0050508A" w:rsidP="0050508A">
      <w:pPr>
        <w:pStyle w:val="Heading3"/>
      </w:pPr>
      <w:bookmarkStart w:id="402" w:name="_Toc140068686"/>
      <w:bookmarkStart w:id="403" w:name="_Toc184217597"/>
      <w:bookmarkStart w:id="404" w:name="_Hlk30087634"/>
      <w:bookmarkStart w:id="405" w:name="_Toc204322742"/>
      <w:r w:rsidRPr="00C419B5">
        <w:t>9.2.7</w:t>
      </w:r>
      <w:r w:rsidRPr="00C419B5">
        <w:tab/>
        <w:t>RIC Request ID</w:t>
      </w:r>
      <w:bookmarkEnd w:id="399"/>
      <w:bookmarkEnd w:id="400"/>
      <w:bookmarkEnd w:id="402"/>
      <w:bookmarkEnd w:id="403"/>
      <w:bookmarkEnd w:id="405"/>
    </w:p>
    <w:p w14:paraId="70697E7A"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indicates the </w:t>
      </w:r>
      <w:r>
        <w:rPr>
          <w:rFonts w:eastAsia="Times New Roman"/>
          <w:lang w:eastAsia="en-GB"/>
        </w:rPr>
        <w:t>RIC Request</w:t>
      </w:r>
      <w:r w:rsidRPr="00D933EB">
        <w:rPr>
          <w:rFonts w:eastAsia="Times New Roman"/>
          <w:lang w:eastAsia="en-GB"/>
        </w:rPr>
        <w:t xml:space="preserve"> ID </w:t>
      </w:r>
      <w:r>
        <w:rPr>
          <w:rFonts w:eastAsia="Times New Roman"/>
          <w:lang w:eastAsia="en-GB"/>
        </w:rPr>
        <w:t>, and shall be unique for a given E2 Node</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3"/>
        <w:gridCol w:w="1190"/>
        <w:gridCol w:w="1107"/>
        <w:gridCol w:w="1956"/>
        <w:gridCol w:w="3430"/>
      </w:tblGrid>
      <w:tr w:rsidR="0050508A" w:rsidRPr="00D933EB" w14:paraId="42953DCC" w14:textId="77777777" w:rsidTr="00801E3D">
        <w:tc>
          <w:tcPr>
            <w:tcW w:w="2523" w:type="dxa"/>
          </w:tcPr>
          <w:p w14:paraId="1A260BD4" w14:textId="77777777" w:rsidR="0050508A" w:rsidRPr="00D933EB" w:rsidRDefault="0050508A" w:rsidP="00801E3D">
            <w:pPr>
              <w:pStyle w:val="TAH"/>
              <w:rPr>
                <w:lang w:eastAsia="ja-JP"/>
              </w:rPr>
            </w:pPr>
            <w:r w:rsidRPr="00D933EB">
              <w:rPr>
                <w:lang w:eastAsia="ja-JP"/>
              </w:rPr>
              <w:t>IE/Group Name</w:t>
            </w:r>
          </w:p>
        </w:tc>
        <w:tc>
          <w:tcPr>
            <w:tcW w:w="1190" w:type="dxa"/>
          </w:tcPr>
          <w:p w14:paraId="40A08115" w14:textId="77777777" w:rsidR="0050508A" w:rsidRPr="00D933EB" w:rsidRDefault="0050508A" w:rsidP="00801E3D">
            <w:pPr>
              <w:pStyle w:val="TAH"/>
              <w:rPr>
                <w:lang w:eastAsia="ja-JP"/>
              </w:rPr>
            </w:pPr>
            <w:r w:rsidRPr="00D933EB">
              <w:rPr>
                <w:lang w:eastAsia="ja-JP"/>
              </w:rPr>
              <w:t>Presence</w:t>
            </w:r>
          </w:p>
        </w:tc>
        <w:tc>
          <w:tcPr>
            <w:tcW w:w="1107" w:type="dxa"/>
          </w:tcPr>
          <w:p w14:paraId="6884DDE4" w14:textId="77777777" w:rsidR="0050508A" w:rsidRPr="00D933EB" w:rsidRDefault="0050508A" w:rsidP="00801E3D">
            <w:pPr>
              <w:pStyle w:val="TAH"/>
              <w:rPr>
                <w:lang w:eastAsia="ja-JP"/>
              </w:rPr>
            </w:pPr>
            <w:r w:rsidRPr="00D933EB">
              <w:rPr>
                <w:lang w:eastAsia="ja-JP"/>
              </w:rPr>
              <w:t>Range</w:t>
            </w:r>
          </w:p>
        </w:tc>
        <w:tc>
          <w:tcPr>
            <w:tcW w:w="1956" w:type="dxa"/>
          </w:tcPr>
          <w:p w14:paraId="4C4156CF" w14:textId="77777777" w:rsidR="0050508A" w:rsidRPr="00D933EB" w:rsidRDefault="0050508A" w:rsidP="00801E3D">
            <w:pPr>
              <w:pStyle w:val="TAH"/>
              <w:rPr>
                <w:lang w:eastAsia="ja-JP"/>
              </w:rPr>
            </w:pPr>
            <w:r w:rsidRPr="00D933EB">
              <w:rPr>
                <w:lang w:eastAsia="ja-JP"/>
              </w:rPr>
              <w:t>IE type and reference</w:t>
            </w:r>
          </w:p>
        </w:tc>
        <w:tc>
          <w:tcPr>
            <w:tcW w:w="3430" w:type="dxa"/>
          </w:tcPr>
          <w:p w14:paraId="01AC1B05" w14:textId="77777777" w:rsidR="0050508A" w:rsidRPr="00D933EB" w:rsidRDefault="0050508A" w:rsidP="00801E3D">
            <w:pPr>
              <w:pStyle w:val="TAH"/>
              <w:rPr>
                <w:lang w:eastAsia="ja-JP"/>
              </w:rPr>
            </w:pPr>
            <w:r w:rsidRPr="00D933EB">
              <w:rPr>
                <w:lang w:eastAsia="ja-JP"/>
              </w:rPr>
              <w:t>Semantics description</w:t>
            </w:r>
          </w:p>
        </w:tc>
      </w:tr>
      <w:tr w:rsidR="0050508A" w:rsidRPr="00D933EB" w14:paraId="413FAE96" w14:textId="77777777" w:rsidTr="00801E3D">
        <w:tc>
          <w:tcPr>
            <w:tcW w:w="2523" w:type="dxa"/>
          </w:tcPr>
          <w:p w14:paraId="727090AD" w14:textId="77777777" w:rsidR="0050508A" w:rsidRPr="00D933EB" w:rsidRDefault="0050508A" w:rsidP="00801E3D">
            <w:pPr>
              <w:pStyle w:val="TAL"/>
              <w:rPr>
                <w:lang w:eastAsia="ja-JP"/>
              </w:rPr>
            </w:pPr>
            <w:r w:rsidRPr="00D933EB">
              <w:rPr>
                <w:lang w:eastAsia="ja-JP"/>
              </w:rPr>
              <w:t>RIC Requestor ID</w:t>
            </w:r>
          </w:p>
        </w:tc>
        <w:tc>
          <w:tcPr>
            <w:tcW w:w="1190" w:type="dxa"/>
          </w:tcPr>
          <w:p w14:paraId="636B3E52" w14:textId="77777777" w:rsidR="0050508A" w:rsidRPr="00D933EB" w:rsidRDefault="0050508A" w:rsidP="00801E3D">
            <w:pPr>
              <w:pStyle w:val="TAL"/>
              <w:rPr>
                <w:lang w:eastAsia="ja-JP"/>
              </w:rPr>
            </w:pPr>
            <w:r w:rsidRPr="00D933EB">
              <w:rPr>
                <w:lang w:eastAsia="ja-JP"/>
              </w:rPr>
              <w:t>M</w:t>
            </w:r>
          </w:p>
        </w:tc>
        <w:tc>
          <w:tcPr>
            <w:tcW w:w="1107" w:type="dxa"/>
          </w:tcPr>
          <w:p w14:paraId="2442CB33" w14:textId="77777777" w:rsidR="0050508A" w:rsidRPr="00D933EB" w:rsidRDefault="0050508A" w:rsidP="00801E3D">
            <w:pPr>
              <w:pStyle w:val="TAL"/>
              <w:rPr>
                <w:lang w:eastAsia="ja-JP"/>
              </w:rPr>
            </w:pPr>
          </w:p>
        </w:tc>
        <w:tc>
          <w:tcPr>
            <w:tcW w:w="1956" w:type="dxa"/>
          </w:tcPr>
          <w:p w14:paraId="317A1D39" w14:textId="77777777" w:rsidR="0050508A" w:rsidRPr="00D933EB" w:rsidRDefault="0050508A" w:rsidP="00801E3D">
            <w:pPr>
              <w:pStyle w:val="TAL"/>
              <w:rPr>
                <w:lang w:eastAsia="ja-JP"/>
              </w:rPr>
            </w:pPr>
            <w:r w:rsidRPr="00D933EB">
              <w:rPr>
                <w:lang w:eastAsia="ja-JP"/>
              </w:rPr>
              <w:t>INTEGER (0.. 65535)</w:t>
            </w:r>
          </w:p>
        </w:tc>
        <w:tc>
          <w:tcPr>
            <w:tcW w:w="3430" w:type="dxa"/>
          </w:tcPr>
          <w:p w14:paraId="34BFE84D" w14:textId="77777777" w:rsidR="0050508A" w:rsidRPr="00D933EB" w:rsidRDefault="0050508A" w:rsidP="00801E3D">
            <w:pPr>
              <w:pStyle w:val="TAL"/>
              <w:rPr>
                <w:lang w:eastAsia="ja-JP"/>
              </w:rPr>
            </w:pPr>
          </w:p>
        </w:tc>
      </w:tr>
      <w:tr w:rsidR="0050508A" w:rsidRPr="00D933EB" w14:paraId="13B39547" w14:textId="77777777" w:rsidTr="00801E3D">
        <w:tc>
          <w:tcPr>
            <w:tcW w:w="2523" w:type="dxa"/>
          </w:tcPr>
          <w:p w14:paraId="43197773" w14:textId="77777777" w:rsidR="0050508A" w:rsidRPr="00D933EB" w:rsidRDefault="0050508A" w:rsidP="00801E3D">
            <w:pPr>
              <w:pStyle w:val="TAL"/>
              <w:rPr>
                <w:lang w:eastAsia="ja-JP"/>
              </w:rPr>
            </w:pPr>
            <w:r w:rsidRPr="00D933EB">
              <w:rPr>
                <w:lang w:eastAsia="ja-JP"/>
              </w:rPr>
              <w:t xml:space="preserve">RIC </w:t>
            </w:r>
            <w:r>
              <w:rPr>
                <w:lang w:eastAsia="ja-JP"/>
              </w:rPr>
              <w:t>Instance ID</w:t>
            </w:r>
          </w:p>
        </w:tc>
        <w:tc>
          <w:tcPr>
            <w:tcW w:w="1190" w:type="dxa"/>
          </w:tcPr>
          <w:p w14:paraId="43085124" w14:textId="77777777" w:rsidR="0050508A" w:rsidRPr="00D933EB" w:rsidRDefault="0050508A" w:rsidP="00801E3D">
            <w:pPr>
              <w:pStyle w:val="TAL"/>
              <w:rPr>
                <w:lang w:eastAsia="ja-JP"/>
              </w:rPr>
            </w:pPr>
            <w:r w:rsidRPr="00D933EB">
              <w:rPr>
                <w:lang w:eastAsia="ja-JP"/>
              </w:rPr>
              <w:t>M</w:t>
            </w:r>
          </w:p>
        </w:tc>
        <w:tc>
          <w:tcPr>
            <w:tcW w:w="1107" w:type="dxa"/>
          </w:tcPr>
          <w:p w14:paraId="311DAE2B" w14:textId="77777777" w:rsidR="0050508A" w:rsidRPr="00D933EB" w:rsidRDefault="0050508A" w:rsidP="00801E3D">
            <w:pPr>
              <w:pStyle w:val="TAL"/>
              <w:rPr>
                <w:lang w:eastAsia="ja-JP"/>
              </w:rPr>
            </w:pPr>
          </w:p>
        </w:tc>
        <w:tc>
          <w:tcPr>
            <w:tcW w:w="1956" w:type="dxa"/>
          </w:tcPr>
          <w:p w14:paraId="5AAF6429" w14:textId="77777777" w:rsidR="0050508A" w:rsidRPr="00D933EB" w:rsidRDefault="0050508A" w:rsidP="00801E3D">
            <w:pPr>
              <w:pStyle w:val="TAL"/>
              <w:rPr>
                <w:lang w:eastAsia="ja-JP"/>
              </w:rPr>
            </w:pPr>
            <w:r w:rsidRPr="00D933EB">
              <w:rPr>
                <w:lang w:eastAsia="ja-JP"/>
              </w:rPr>
              <w:t>INTEGER (0..65535)</w:t>
            </w:r>
          </w:p>
        </w:tc>
        <w:tc>
          <w:tcPr>
            <w:tcW w:w="3430" w:type="dxa"/>
          </w:tcPr>
          <w:p w14:paraId="15A2701C" w14:textId="77777777" w:rsidR="0050508A" w:rsidRPr="00D933EB" w:rsidRDefault="0050508A" w:rsidP="00801E3D">
            <w:pPr>
              <w:pStyle w:val="TAL"/>
              <w:rPr>
                <w:lang w:eastAsia="ja-JP"/>
              </w:rPr>
            </w:pPr>
          </w:p>
        </w:tc>
      </w:tr>
      <w:bookmarkEnd w:id="401"/>
    </w:tbl>
    <w:p w14:paraId="6B72739F"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20CA88C2" w14:textId="77777777" w:rsidR="0050508A" w:rsidRPr="00C419B5" w:rsidRDefault="0050508A" w:rsidP="0050508A">
      <w:pPr>
        <w:pStyle w:val="Heading3"/>
      </w:pPr>
      <w:bookmarkStart w:id="406" w:name="_Toc6489284"/>
      <w:bookmarkStart w:id="407" w:name="_Toc140068687"/>
      <w:bookmarkStart w:id="408" w:name="_Toc184217598"/>
      <w:bookmarkStart w:id="409" w:name="_Toc204322743"/>
      <w:bookmarkEnd w:id="404"/>
      <w:r w:rsidRPr="00C419B5">
        <w:t>9.2.8</w:t>
      </w:r>
      <w:r w:rsidRPr="00C419B5">
        <w:tab/>
        <w:t>RAN Function ID</w:t>
      </w:r>
      <w:bookmarkEnd w:id="406"/>
      <w:bookmarkEnd w:id="407"/>
      <w:bookmarkEnd w:id="408"/>
      <w:bookmarkEnd w:id="409"/>
    </w:p>
    <w:p w14:paraId="14ED46D5"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indicates the </w:t>
      </w:r>
      <w:r>
        <w:rPr>
          <w:rFonts w:eastAsia="Times New Roman"/>
          <w:lang w:eastAsia="en-GB"/>
        </w:rPr>
        <w:t xml:space="preserve">RAN </w:t>
      </w:r>
      <w:r w:rsidRPr="00D933EB">
        <w:rPr>
          <w:rFonts w:eastAsia="Times New Roman"/>
          <w:lang w:eastAsia="en-GB"/>
        </w:rPr>
        <w:t>Function ID</w:t>
      </w:r>
      <w:r>
        <w:rPr>
          <w:rFonts w:eastAsia="Times New Roman"/>
          <w:lang w:eastAsia="en-GB"/>
        </w:rPr>
        <w:t>, and shall be unique within a given E2 Node</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107"/>
        <w:gridCol w:w="1956"/>
        <w:gridCol w:w="3430"/>
      </w:tblGrid>
      <w:tr w:rsidR="0050508A" w:rsidRPr="00D933EB" w14:paraId="4C92B272" w14:textId="77777777" w:rsidTr="00801E3D">
        <w:tc>
          <w:tcPr>
            <w:tcW w:w="2633" w:type="dxa"/>
          </w:tcPr>
          <w:p w14:paraId="6DC31060" w14:textId="77777777" w:rsidR="0050508A" w:rsidRPr="00D933EB" w:rsidRDefault="0050508A" w:rsidP="00801E3D">
            <w:pPr>
              <w:pStyle w:val="TAH"/>
              <w:rPr>
                <w:lang w:eastAsia="ja-JP"/>
              </w:rPr>
            </w:pPr>
            <w:r w:rsidRPr="00D933EB">
              <w:rPr>
                <w:lang w:eastAsia="ja-JP"/>
              </w:rPr>
              <w:t>IE/Group Name</w:t>
            </w:r>
          </w:p>
        </w:tc>
        <w:tc>
          <w:tcPr>
            <w:tcW w:w="1080" w:type="dxa"/>
          </w:tcPr>
          <w:p w14:paraId="6F581926" w14:textId="77777777" w:rsidR="0050508A" w:rsidRPr="00D933EB" w:rsidRDefault="0050508A" w:rsidP="00801E3D">
            <w:pPr>
              <w:pStyle w:val="TAH"/>
              <w:rPr>
                <w:lang w:eastAsia="ja-JP"/>
              </w:rPr>
            </w:pPr>
            <w:r w:rsidRPr="00D933EB">
              <w:rPr>
                <w:lang w:eastAsia="ja-JP"/>
              </w:rPr>
              <w:t>Presence</w:t>
            </w:r>
          </w:p>
        </w:tc>
        <w:tc>
          <w:tcPr>
            <w:tcW w:w="1107" w:type="dxa"/>
          </w:tcPr>
          <w:p w14:paraId="21C9C4C3" w14:textId="77777777" w:rsidR="0050508A" w:rsidRPr="00D933EB" w:rsidRDefault="0050508A" w:rsidP="00801E3D">
            <w:pPr>
              <w:pStyle w:val="TAH"/>
              <w:rPr>
                <w:lang w:eastAsia="ja-JP"/>
              </w:rPr>
            </w:pPr>
            <w:r w:rsidRPr="00D933EB">
              <w:rPr>
                <w:lang w:eastAsia="ja-JP"/>
              </w:rPr>
              <w:t>Range</w:t>
            </w:r>
          </w:p>
        </w:tc>
        <w:tc>
          <w:tcPr>
            <w:tcW w:w="1956" w:type="dxa"/>
          </w:tcPr>
          <w:p w14:paraId="548E2D5A" w14:textId="77777777" w:rsidR="0050508A" w:rsidRPr="00D933EB" w:rsidRDefault="0050508A" w:rsidP="00801E3D">
            <w:pPr>
              <w:pStyle w:val="TAH"/>
              <w:rPr>
                <w:lang w:eastAsia="ja-JP"/>
              </w:rPr>
            </w:pPr>
            <w:r w:rsidRPr="00D933EB">
              <w:rPr>
                <w:lang w:eastAsia="ja-JP"/>
              </w:rPr>
              <w:t>IE type and reference</w:t>
            </w:r>
          </w:p>
        </w:tc>
        <w:tc>
          <w:tcPr>
            <w:tcW w:w="3430" w:type="dxa"/>
          </w:tcPr>
          <w:p w14:paraId="6D6EBE98"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964E318" w14:textId="77777777" w:rsidTr="00801E3D">
        <w:tc>
          <w:tcPr>
            <w:tcW w:w="2633" w:type="dxa"/>
          </w:tcPr>
          <w:p w14:paraId="32D4A88A" w14:textId="77777777" w:rsidR="0050508A" w:rsidRPr="00D933EB" w:rsidRDefault="0050508A" w:rsidP="00801E3D">
            <w:pPr>
              <w:pStyle w:val="TAL"/>
              <w:rPr>
                <w:lang w:eastAsia="ja-JP"/>
              </w:rPr>
            </w:pPr>
            <w:r w:rsidRPr="00D933EB">
              <w:rPr>
                <w:lang w:eastAsia="ja-JP"/>
              </w:rPr>
              <w:t>RAN Function ID</w:t>
            </w:r>
          </w:p>
        </w:tc>
        <w:tc>
          <w:tcPr>
            <w:tcW w:w="1080" w:type="dxa"/>
          </w:tcPr>
          <w:p w14:paraId="235289E8" w14:textId="77777777" w:rsidR="0050508A" w:rsidRPr="00D933EB" w:rsidRDefault="0050508A" w:rsidP="00801E3D">
            <w:pPr>
              <w:pStyle w:val="TAL"/>
              <w:rPr>
                <w:lang w:eastAsia="ja-JP"/>
              </w:rPr>
            </w:pPr>
            <w:r w:rsidRPr="00D933EB">
              <w:rPr>
                <w:lang w:eastAsia="ja-JP"/>
              </w:rPr>
              <w:t>M</w:t>
            </w:r>
          </w:p>
        </w:tc>
        <w:tc>
          <w:tcPr>
            <w:tcW w:w="1107" w:type="dxa"/>
          </w:tcPr>
          <w:p w14:paraId="30813F9B" w14:textId="77777777" w:rsidR="0050508A" w:rsidRPr="00D933EB" w:rsidRDefault="0050508A" w:rsidP="00801E3D">
            <w:pPr>
              <w:pStyle w:val="TAL"/>
              <w:rPr>
                <w:lang w:eastAsia="ja-JP"/>
              </w:rPr>
            </w:pPr>
          </w:p>
        </w:tc>
        <w:tc>
          <w:tcPr>
            <w:tcW w:w="1956" w:type="dxa"/>
          </w:tcPr>
          <w:p w14:paraId="6971EB3B" w14:textId="77777777" w:rsidR="0050508A" w:rsidRPr="00D933EB" w:rsidRDefault="0050508A" w:rsidP="00801E3D">
            <w:pPr>
              <w:pStyle w:val="TAL"/>
              <w:rPr>
                <w:lang w:eastAsia="ja-JP"/>
              </w:rPr>
            </w:pPr>
            <w:r w:rsidRPr="00D933EB">
              <w:rPr>
                <w:lang w:eastAsia="ja-JP"/>
              </w:rPr>
              <w:t>INTEGER (0..4095)</w:t>
            </w:r>
          </w:p>
        </w:tc>
        <w:tc>
          <w:tcPr>
            <w:tcW w:w="3430" w:type="dxa"/>
          </w:tcPr>
          <w:p w14:paraId="525A330A" w14:textId="77777777" w:rsidR="0050508A" w:rsidRPr="00D933EB" w:rsidRDefault="0050508A" w:rsidP="00801E3D">
            <w:pPr>
              <w:pStyle w:val="TAL"/>
              <w:rPr>
                <w:lang w:eastAsia="ja-JP"/>
              </w:rPr>
            </w:pPr>
            <w:r w:rsidRPr="00D933EB">
              <w:rPr>
                <w:lang w:eastAsia="ja-JP"/>
              </w:rPr>
              <w:t xml:space="preserve">Value 0 reserved for </w:t>
            </w:r>
            <w:r>
              <w:rPr>
                <w:lang w:eastAsia="ja-JP"/>
              </w:rPr>
              <w:t>Near-RT RIC internal usage.</w:t>
            </w:r>
          </w:p>
        </w:tc>
      </w:tr>
    </w:tbl>
    <w:p w14:paraId="5E68EF1A"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7AA99B0C" w14:textId="77777777" w:rsidR="0050508A" w:rsidRPr="00C419B5" w:rsidRDefault="0050508A" w:rsidP="0050508A">
      <w:pPr>
        <w:pStyle w:val="Heading3"/>
      </w:pPr>
      <w:bookmarkStart w:id="410" w:name="_Toc6489285"/>
      <w:bookmarkStart w:id="411" w:name="_Toc140068688"/>
      <w:bookmarkStart w:id="412" w:name="_Toc184217599"/>
      <w:bookmarkStart w:id="413" w:name="_Hlk536781295"/>
      <w:bookmarkStart w:id="414" w:name="_Toc204322744"/>
      <w:r w:rsidRPr="00C419B5">
        <w:lastRenderedPageBreak/>
        <w:t>9.2.9</w:t>
      </w:r>
      <w:r w:rsidRPr="00C419B5">
        <w:tab/>
        <w:t>RIC Event Trigger Definition</w:t>
      </w:r>
      <w:bookmarkEnd w:id="410"/>
      <w:bookmarkEnd w:id="411"/>
      <w:bookmarkEnd w:id="412"/>
      <w:bookmarkEnd w:id="414"/>
    </w:p>
    <w:p w14:paraId="57AE1D0F"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indicates the </w:t>
      </w:r>
      <w:r>
        <w:rPr>
          <w:rFonts w:eastAsia="Times New Roman"/>
          <w:lang w:eastAsia="en-GB"/>
        </w:rPr>
        <w:t>RIC</w:t>
      </w:r>
      <w:r w:rsidRPr="00D933EB">
        <w:rPr>
          <w:rFonts w:eastAsia="Times New Roman"/>
          <w:lang w:eastAsia="en-GB"/>
        </w:rPr>
        <w:t xml:space="preserve"> event trigger description</w:t>
      </w:r>
      <w:r>
        <w:rPr>
          <w:rFonts w:eastAsia="Times New Roman"/>
          <w:lang w:eastAsia="en-GB"/>
        </w:rPr>
        <w:t xml:space="preserve"> used by the RIC Subscription procedure</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2A0DFF4E" w14:textId="77777777" w:rsidTr="00801E3D">
        <w:tc>
          <w:tcPr>
            <w:tcW w:w="2633" w:type="dxa"/>
          </w:tcPr>
          <w:p w14:paraId="4D9DB279" w14:textId="77777777" w:rsidR="0050508A" w:rsidRPr="00D933EB" w:rsidRDefault="0050508A" w:rsidP="00801E3D">
            <w:pPr>
              <w:pStyle w:val="TAH"/>
              <w:rPr>
                <w:lang w:eastAsia="ja-JP"/>
              </w:rPr>
            </w:pPr>
            <w:r w:rsidRPr="00D933EB">
              <w:rPr>
                <w:lang w:eastAsia="ja-JP"/>
              </w:rPr>
              <w:t>IE/Group Name</w:t>
            </w:r>
          </w:p>
        </w:tc>
        <w:tc>
          <w:tcPr>
            <w:tcW w:w="1080" w:type="dxa"/>
          </w:tcPr>
          <w:p w14:paraId="35D4A69F" w14:textId="77777777" w:rsidR="0050508A" w:rsidRPr="00D933EB" w:rsidRDefault="0050508A" w:rsidP="00801E3D">
            <w:pPr>
              <w:pStyle w:val="TAH"/>
              <w:rPr>
                <w:lang w:eastAsia="ja-JP"/>
              </w:rPr>
            </w:pPr>
            <w:r w:rsidRPr="00D933EB">
              <w:rPr>
                <w:lang w:eastAsia="ja-JP"/>
              </w:rPr>
              <w:t>Presence</w:t>
            </w:r>
          </w:p>
        </w:tc>
        <w:tc>
          <w:tcPr>
            <w:tcW w:w="1220" w:type="dxa"/>
          </w:tcPr>
          <w:p w14:paraId="3A08F35C" w14:textId="77777777" w:rsidR="0050508A" w:rsidRPr="00D933EB" w:rsidRDefault="0050508A" w:rsidP="00801E3D">
            <w:pPr>
              <w:pStyle w:val="TAH"/>
              <w:rPr>
                <w:lang w:eastAsia="ja-JP"/>
              </w:rPr>
            </w:pPr>
            <w:r w:rsidRPr="00D933EB">
              <w:rPr>
                <w:lang w:eastAsia="ja-JP"/>
              </w:rPr>
              <w:t>Range</w:t>
            </w:r>
          </w:p>
        </w:tc>
        <w:tc>
          <w:tcPr>
            <w:tcW w:w="1843" w:type="dxa"/>
          </w:tcPr>
          <w:p w14:paraId="046CE2D9" w14:textId="77777777" w:rsidR="0050508A" w:rsidRPr="00D933EB" w:rsidRDefault="0050508A" w:rsidP="00801E3D">
            <w:pPr>
              <w:pStyle w:val="TAH"/>
              <w:rPr>
                <w:lang w:eastAsia="ja-JP"/>
              </w:rPr>
            </w:pPr>
            <w:r w:rsidRPr="00D933EB">
              <w:rPr>
                <w:lang w:eastAsia="ja-JP"/>
              </w:rPr>
              <w:t>IE type and reference</w:t>
            </w:r>
          </w:p>
        </w:tc>
        <w:tc>
          <w:tcPr>
            <w:tcW w:w="3430" w:type="dxa"/>
          </w:tcPr>
          <w:p w14:paraId="60474AD0" w14:textId="77777777" w:rsidR="0050508A" w:rsidRPr="00D933EB" w:rsidRDefault="0050508A" w:rsidP="00801E3D">
            <w:pPr>
              <w:pStyle w:val="TAH"/>
              <w:rPr>
                <w:lang w:eastAsia="ja-JP"/>
              </w:rPr>
            </w:pPr>
            <w:r w:rsidRPr="00D933EB">
              <w:rPr>
                <w:lang w:eastAsia="ja-JP"/>
              </w:rPr>
              <w:t>Semantics description</w:t>
            </w:r>
          </w:p>
        </w:tc>
      </w:tr>
      <w:tr w:rsidR="0050508A" w:rsidRPr="00D933EB" w14:paraId="3E90C294" w14:textId="77777777" w:rsidTr="00801E3D">
        <w:tc>
          <w:tcPr>
            <w:tcW w:w="2633" w:type="dxa"/>
          </w:tcPr>
          <w:p w14:paraId="760822D5" w14:textId="77777777" w:rsidR="0050508A" w:rsidRPr="00D933EB" w:rsidRDefault="0050508A" w:rsidP="00801E3D">
            <w:pPr>
              <w:pStyle w:val="TAL"/>
              <w:rPr>
                <w:lang w:eastAsia="ja-JP"/>
              </w:rPr>
            </w:pPr>
            <w:r w:rsidRPr="00D933EB">
              <w:rPr>
                <w:lang w:eastAsia="ja-JP"/>
              </w:rPr>
              <w:t>RIC Event Trigger Definition</w:t>
            </w:r>
          </w:p>
        </w:tc>
        <w:tc>
          <w:tcPr>
            <w:tcW w:w="1080" w:type="dxa"/>
          </w:tcPr>
          <w:p w14:paraId="312D3ADE" w14:textId="77777777" w:rsidR="0050508A" w:rsidRPr="00D933EB" w:rsidRDefault="0050508A" w:rsidP="00801E3D">
            <w:pPr>
              <w:pStyle w:val="TAL"/>
              <w:rPr>
                <w:lang w:eastAsia="ja-JP"/>
              </w:rPr>
            </w:pPr>
            <w:r w:rsidRPr="00D933EB">
              <w:rPr>
                <w:lang w:eastAsia="ja-JP"/>
              </w:rPr>
              <w:t>M</w:t>
            </w:r>
          </w:p>
        </w:tc>
        <w:tc>
          <w:tcPr>
            <w:tcW w:w="1220" w:type="dxa"/>
          </w:tcPr>
          <w:p w14:paraId="2F38294C" w14:textId="77777777" w:rsidR="0050508A" w:rsidRPr="00D933EB" w:rsidRDefault="0050508A" w:rsidP="00801E3D">
            <w:pPr>
              <w:pStyle w:val="TAL"/>
              <w:rPr>
                <w:lang w:eastAsia="ja-JP"/>
              </w:rPr>
            </w:pPr>
          </w:p>
        </w:tc>
        <w:tc>
          <w:tcPr>
            <w:tcW w:w="1843" w:type="dxa"/>
          </w:tcPr>
          <w:p w14:paraId="18950980" w14:textId="77777777" w:rsidR="0050508A" w:rsidRPr="00D933EB" w:rsidRDefault="0050508A" w:rsidP="00801E3D">
            <w:pPr>
              <w:pStyle w:val="TAL"/>
              <w:rPr>
                <w:lang w:eastAsia="ja-JP"/>
              </w:rPr>
            </w:pPr>
            <w:r w:rsidRPr="00D933EB">
              <w:rPr>
                <w:lang w:eastAsia="ja-JP"/>
              </w:rPr>
              <w:t>OCTET STRING</w:t>
            </w:r>
          </w:p>
        </w:tc>
        <w:tc>
          <w:tcPr>
            <w:tcW w:w="3430" w:type="dxa"/>
            <w:shd w:val="clear" w:color="auto" w:fill="auto"/>
          </w:tcPr>
          <w:p w14:paraId="289A3284"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bookmarkEnd w:id="413"/>
    </w:tbl>
    <w:p w14:paraId="52856C53"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63998DB5" w14:textId="77777777" w:rsidR="0050508A" w:rsidRPr="00C419B5" w:rsidRDefault="0050508A" w:rsidP="0050508A">
      <w:pPr>
        <w:pStyle w:val="Heading3"/>
      </w:pPr>
      <w:bookmarkStart w:id="415" w:name="_Toc6489286"/>
      <w:bookmarkStart w:id="416" w:name="_Toc140068689"/>
      <w:bookmarkStart w:id="417" w:name="_Toc184217600"/>
      <w:bookmarkStart w:id="418" w:name="_Toc204322745"/>
      <w:r w:rsidRPr="00C419B5">
        <w:t>9.2.10</w:t>
      </w:r>
      <w:r w:rsidRPr="00C419B5">
        <w:tab/>
        <w:t>RIC Action ID</w:t>
      </w:r>
      <w:bookmarkEnd w:id="415"/>
      <w:bookmarkEnd w:id="416"/>
      <w:bookmarkEnd w:id="417"/>
      <w:bookmarkEnd w:id="418"/>
    </w:p>
    <w:p w14:paraId="14DE45A1"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This information element indicates the Action ID number</w:t>
      </w:r>
      <w:r>
        <w:rPr>
          <w:rFonts w:eastAsia="Times New Roman"/>
          <w:lang w:eastAsia="en-GB"/>
        </w:rPr>
        <w:t xml:space="preserve"> for a RIC Service Action, and shall be unique within the given RIC Request ID</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2155"/>
        <w:gridCol w:w="3118"/>
      </w:tblGrid>
      <w:tr w:rsidR="0050508A" w:rsidRPr="00D933EB" w14:paraId="46330032" w14:textId="77777777" w:rsidTr="00801E3D">
        <w:tc>
          <w:tcPr>
            <w:tcW w:w="2633" w:type="dxa"/>
          </w:tcPr>
          <w:p w14:paraId="2E21E20B" w14:textId="77777777" w:rsidR="0050508A" w:rsidRPr="00D933EB" w:rsidRDefault="0050508A" w:rsidP="00801E3D">
            <w:pPr>
              <w:pStyle w:val="TAH"/>
              <w:rPr>
                <w:lang w:eastAsia="ja-JP"/>
              </w:rPr>
            </w:pPr>
            <w:r w:rsidRPr="00D933EB">
              <w:rPr>
                <w:lang w:eastAsia="ja-JP"/>
              </w:rPr>
              <w:t>IE/Group Name</w:t>
            </w:r>
          </w:p>
        </w:tc>
        <w:tc>
          <w:tcPr>
            <w:tcW w:w="1080" w:type="dxa"/>
          </w:tcPr>
          <w:p w14:paraId="64E98E72" w14:textId="77777777" w:rsidR="0050508A" w:rsidRPr="00D933EB" w:rsidRDefault="0050508A" w:rsidP="00801E3D">
            <w:pPr>
              <w:pStyle w:val="TAH"/>
              <w:rPr>
                <w:lang w:eastAsia="ja-JP"/>
              </w:rPr>
            </w:pPr>
            <w:r w:rsidRPr="00D933EB">
              <w:rPr>
                <w:lang w:eastAsia="ja-JP"/>
              </w:rPr>
              <w:t>Presence</w:t>
            </w:r>
          </w:p>
        </w:tc>
        <w:tc>
          <w:tcPr>
            <w:tcW w:w="1220" w:type="dxa"/>
          </w:tcPr>
          <w:p w14:paraId="6F0A8C12" w14:textId="77777777" w:rsidR="0050508A" w:rsidRPr="00D933EB" w:rsidRDefault="0050508A" w:rsidP="00801E3D">
            <w:pPr>
              <w:pStyle w:val="TAH"/>
              <w:rPr>
                <w:lang w:eastAsia="ja-JP"/>
              </w:rPr>
            </w:pPr>
            <w:r w:rsidRPr="00D933EB">
              <w:rPr>
                <w:lang w:eastAsia="ja-JP"/>
              </w:rPr>
              <w:t>Range</w:t>
            </w:r>
          </w:p>
        </w:tc>
        <w:tc>
          <w:tcPr>
            <w:tcW w:w="2155" w:type="dxa"/>
          </w:tcPr>
          <w:p w14:paraId="02AC7485" w14:textId="77777777" w:rsidR="0050508A" w:rsidRPr="00D933EB" w:rsidRDefault="0050508A" w:rsidP="00801E3D">
            <w:pPr>
              <w:pStyle w:val="TAH"/>
              <w:rPr>
                <w:lang w:eastAsia="ja-JP"/>
              </w:rPr>
            </w:pPr>
            <w:r w:rsidRPr="00D933EB">
              <w:rPr>
                <w:lang w:eastAsia="ja-JP"/>
              </w:rPr>
              <w:t>IE type and reference</w:t>
            </w:r>
          </w:p>
        </w:tc>
        <w:tc>
          <w:tcPr>
            <w:tcW w:w="3118" w:type="dxa"/>
          </w:tcPr>
          <w:p w14:paraId="2CFECE09" w14:textId="77777777" w:rsidR="0050508A" w:rsidRPr="00D933EB" w:rsidRDefault="0050508A" w:rsidP="00801E3D">
            <w:pPr>
              <w:pStyle w:val="TAH"/>
              <w:rPr>
                <w:lang w:eastAsia="ja-JP"/>
              </w:rPr>
            </w:pPr>
            <w:r w:rsidRPr="00D933EB">
              <w:rPr>
                <w:lang w:eastAsia="ja-JP"/>
              </w:rPr>
              <w:t>Semantics description</w:t>
            </w:r>
          </w:p>
        </w:tc>
      </w:tr>
      <w:tr w:rsidR="0050508A" w:rsidRPr="00D933EB" w14:paraId="25BE95E1" w14:textId="77777777" w:rsidTr="00801E3D">
        <w:tc>
          <w:tcPr>
            <w:tcW w:w="2633" w:type="dxa"/>
          </w:tcPr>
          <w:p w14:paraId="2D9B4F3D" w14:textId="77777777" w:rsidR="0050508A" w:rsidRPr="00D933EB" w:rsidRDefault="0050508A" w:rsidP="00801E3D">
            <w:pPr>
              <w:pStyle w:val="TAL"/>
              <w:rPr>
                <w:lang w:eastAsia="ja-JP"/>
              </w:rPr>
            </w:pPr>
            <w:r w:rsidRPr="00D933EB">
              <w:rPr>
                <w:lang w:eastAsia="ja-JP"/>
              </w:rPr>
              <w:t>RIC Action ID</w:t>
            </w:r>
          </w:p>
        </w:tc>
        <w:tc>
          <w:tcPr>
            <w:tcW w:w="1080" w:type="dxa"/>
          </w:tcPr>
          <w:p w14:paraId="3A3B9F2B" w14:textId="77777777" w:rsidR="0050508A" w:rsidRPr="00D933EB" w:rsidRDefault="0050508A" w:rsidP="00801E3D">
            <w:pPr>
              <w:pStyle w:val="TAL"/>
              <w:rPr>
                <w:lang w:eastAsia="ja-JP"/>
              </w:rPr>
            </w:pPr>
            <w:r w:rsidRPr="00D933EB">
              <w:rPr>
                <w:lang w:eastAsia="ja-JP"/>
              </w:rPr>
              <w:t>M</w:t>
            </w:r>
          </w:p>
        </w:tc>
        <w:tc>
          <w:tcPr>
            <w:tcW w:w="1220" w:type="dxa"/>
          </w:tcPr>
          <w:p w14:paraId="1C55FD74" w14:textId="77777777" w:rsidR="0050508A" w:rsidRPr="00D933EB" w:rsidRDefault="0050508A" w:rsidP="00801E3D">
            <w:pPr>
              <w:pStyle w:val="TAL"/>
              <w:rPr>
                <w:lang w:eastAsia="ja-JP"/>
              </w:rPr>
            </w:pPr>
          </w:p>
        </w:tc>
        <w:tc>
          <w:tcPr>
            <w:tcW w:w="2155" w:type="dxa"/>
          </w:tcPr>
          <w:p w14:paraId="29E913E6" w14:textId="77777777" w:rsidR="0050508A" w:rsidRPr="00D933EB" w:rsidRDefault="0050508A" w:rsidP="00801E3D">
            <w:pPr>
              <w:pStyle w:val="TAL"/>
              <w:rPr>
                <w:lang w:eastAsia="ja-JP"/>
              </w:rPr>
            </w:pPr>
            <w:r w:rsidRPr="00D933EB">
              <w:rPr>
                <w:lang w:eastAsia="ja-JP"/>
              </w:rPr>
              <w:t>INTEGER (0..255)</w:t>
            </w:r>
          </w:p>
        </w:tc>
        <w:tc>
          <w:tcPr>
            <w:tcW w:w="3118" w:type="dxa"/>
          </w:tcPr>
          <w:p w14:paraId="6DAD2057" w14:textId="77777777" w:rsidR="0050508A" w:rsidRPr="00D933EB" w:rsidRDefault="0050508A" w:rsidP="00801E3D">
            <w:pPr>
              <w:pStyle w:val="TAL"/>
              <w:rPr>
                <w:lang w:eastAsia="ja-JP"/>
              </w:rPr>
            </w:pPr>
          </w:p>
        </w:tc>
      </w:tr>
    </w:tbl>
    <w:p w14:paraId="1B889E59"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632F8C5B" w14:textId="77777777" w:rsidR="0050508A" w:rsidRPr="00C419B5" w:rsidRDefault="0050508A" w:rsidP="0050508A">
      <w:pPr>
        <w:pStyle w:val="Heading3"/>
      </w:pPr>
      <w:bookmarkStart w:id="419" w:name="_Toc6489287"/>
      <w:bookmarkStart w:id="420" w:name="_Toc140068690"/>
      <w:bookmarkStart w:id="421" w:name="_Toc184217601"/>
      <w:bookmarkStart w:id="422" w:name="_Toc204322746"/>
      <w:r w:rsidRPr="00C419B5">
        <w:t>9.2.11</w:t>
      </w:r>
      <w:r w:rsidRPr="00C419B5">
        <w:tab/>
        <w:t>RIC Action Type</w:t>
      </w:r>
      <w:bookmarkEnd w:id="419"/>
      <w:bookmarkEnd w:id="420"/>
      <w:bookmarkEnd w:id="421"/>
      <w:bookmarkEnd w:id="422"/>
    </w:p>
    <w:p w14:paraId="32285899" w14:textId="77777777" w:rsidR="0050508A" w:rsidRPr="00D933EB" w:rsidRDefault="0050508A" w:rsidP="0050508A">
      <w:pPr>
        <w:keepNext/>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IE defines the </w:t>
      </w:r>
      <w:r>
        <w:rPr>
          <w:rFonts w:eastAsia="Times New Roman"/>
          <w:lang w:eastAsia="en-GB"/>
        </w:rPr>
        <w:t>type of RIC Service A</w:t>
      </w:r>
      <w:r w:rsidRPr="00D933EB">
        <w:rPr>
          <w:rFonts w:eastAsia="Times New Roman"/>
          <w:lang w:eastAsia="en-GB"/>
        </w:rPr>
        <w:t xml:space="preserve">ction to be </w:t>
      </w:r>
      <w:r>
        <w:rPr>
          <w:rFonts w:eastAsia="Times New Roman"/>
          <w:lang w:eastAsia="en-GB"/>
        </w:rPr>
        <w:t>executed</w:t>
      </w:r>
      <w:r w:rsidRPr="00D933EB">
        <w:rPr>
          <w:rFonts w:eastAsia="Times New Roman"/>
          <w:lang w:eastAsia="en-GB"/>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155"/>
        <w:gridCol w:w="3118"/>
      </w:tblGrid>
      <w:tr w:rsidR="0050508A" w:rsidRPr="00D933EB" w14:paraId="65299616" w14:textId="77777777" w:rsidTr="00801E3D">
        <w:tc>
          <w:tcPr>
            <w:tcW w:w="2552" w:type="dxa"/>
          </w:tcPr>
          <w:p w14:paraId="50DBC1BE" w14:textId="77777777" w:rsidR="0050508A" w:rsidRPr="00D933EB" w:rsidRDefault="0050508A" w:rsidP="00801E3D">
            <w:pPr>
              <w:pStyle w:val="TAH"/>
              <w:rPr>
                <w:lang w:eastAsia="ja-JP"/>
              </w:rPr>
            </w:pPr>
            <w:r w:rsidRPr="00D933EB">
              <w:rPr>
                <w:lang w:eastAsia="ja-JP"/>
              </w:rPr>
              <w:t>IE/Group Name</w:t>
            </w:r>
          </w:p>
        </w:tc>
        <w:tc>
          <w:tcPr>
            <w:tcW w:w="1134" w:type="dxa"/>
          </w:tcPr>
          <w:p w14:paraId="19A47FE6" w14:textId="77777777" w:rsidR="0050508A" w:rsidRPr="00D933EB" w:rsidRDefault="0050508A" w:rsidP="00801E3D">
            <w:pPr>
              <w:pStyle w:val="TAH"/>
              <w:rPr>
                <w:lang w:eastAsia="ja-JP"/>
              </w:rPr>
            </w:pPr>
            <w:r w:rsidRPr="00D933EB">
              <w:rPr>
                <w:lang w:eastAsia="ja-JP"/>
              </w:rPr>
              <w:t>Presence</w:t>
            </w:r>
          </w:p>
        </w:tc>
        <w:tc>
          <w:tcPr>
            <w:tcW w:w="1242" w:type="dxa"/>
          </w:tcPr>
          <w:p w14:paraId="56CB6748" w14:textId="77777777" w:rsidR="0050508A" w:rsidRPr="00D933EB" w:rsidRDefault="0050508A" w:rsidP="00801E3D">
            <w:pPr>
              <w:pStyle w:val="TAH"/>
              <w:rPr>
                <w:lang w:eastAsia="ja-JP"/>
              </w:rPr>
            </w:pPr>
            <w:r w:rsidRPr="00D933EB">
              <w:rPr>
                <w:lang w:eastAsia="ja-JP"/>
              </w:rPr>
              <w:t>Range</w:t>
            </w:r>
          </w:p>
        </w:tc>
        <w:tc>
          <w:tcPr>
            <w:tcW w:w="2155" w:type="dxa"/>
          </w:tcPr>
          <w:p w14:paraId="54460EFF" w14:textId="77777777" w:rsidR="0050508A" w:rsidRPr="00D933EB" w:rsidRDefault="0050508A" w:rsidP="00801E3D">
            <w:pPr>
              <w:pStyle w:val="TAH"/>
              <w:rPr>
                <w:lang w:eastAsia="ja-JP"/>
              </w:rPr>
            </w:pPr>
            <w:r w:rsidRPr="00D933EB">
              <w:rPr>
                <w:lang w:eastAsia="ja-JP"/>
              </w:rPr>
              <w:t>IE type and reference</w:t>
            </w:r>
          </w:p>
        </w:tc>
        <w:tc>
          <w:tcPr>
            <w:tcW w:w="3118" w:type="dxa"/>
          </w:tcPr>
          <w:p w14:paraId="1EBA1E50" w14:textId="77777777" w:rsidR="0050508A" w:rsidRPr="00D933EB" w:rsidRDefault="0050508A" w:rsidP="00801E3D">
            <w:pPr>
              <w:pStyle w:val="TAH"/>
              <w:rPr>
                <w:lang w:eastAsia="ja-JP"/>
              </w:rPr>
            </w:pPr>
            <w:r w:rsidRPr="00D933EB">
              <w:rPr>
                <w:lang w:eastAsia="ja-JP"/>
              </w:rPr>
              <w:t>Semantics description</w:t>
            </w:r>
          </w:p>
        </w:tc>
      </w:tr>
      <w:tr w:rsidR="0050508A" w:rsidRPr="00D933EB" w14:paraId="22685ACC" w14:textId="77777777" w:rsidTr="00801E3D">
        <w:tc>
          <w:tcPr>
            <w:tcW w:w="2552" w:type="dxa"/>
          </w:tcPr>
          <w:p w14:paraId="076FBE96" w14:textId="77777777" w:rsidR="0050508A" w:rsidRPr="00D933EB" w:rsidRDefault="0050508A" w:rsidP="00801E3D">
            <w:pPr>
              <w:pStyle w:val="TAL"/>
              <w:rPr>
                <w:lang w:eastAsia="ja-JP"/>
              </w:rPr>
            </w:pPr>
            <w:r w:rsidRPr="00D933EB">
              <w:rPr>
                <w:lang w:eastAsia="ja-JP"/>
              </w:rPr>
              <w:t>RIC Action Type</w:t>
            </w:r>
          </w:p>
        </w:tc>
        <w:tc>
          <w:tcPr>
            <w:tcW w:w="1134" w:type="dxa"/>
          </w:tcPr>
          <w:p w14:paraId="64EF25E1" w14:textId="77777777" w:rsidR="0050508A" w:rsidRPr="00D933EB" w:rsidRDefault="0050508A" w:rsidP="00801E3D">
            <w:pPr>
              <w:pStyle w:val="TAL"/>
              <w:rPr>
                <w:lang w:eastAsia="ja-JP"/>
              </w:rPr>
            </w:pPr>
            <w:r w:rsidRPr="00D933EB">
              <w:rPr>
                <w:lang w:eastAsia="ja-JP"/>
              </w:rPr>
              <w:t>M</w:t>
            </w:r>
          </w:p>
        </w:tc>
        <w:tc>
          <w:tcPr>
            <w:tcW w:w="1242" w:type="dxa"/>
          </w:tcPr>
          <w:p w14:paraId="458D1B14" w14:textId="77777777" w:rsidR="0050508A" w:rsidRPr="00D933EB" w:rsidRDefault="0050508A" w:rsidP="00801E3D">
            <w:pPr>
              <w:pStyle w:val="TAL"/>
              <w:rPr>
                <w:lang w:eastAsia="ja-JP"/>
              </w:rPr>
            </w:pPr>
          </w:p>
        </w:tc>
        <w:tc>
          <w:tcPr>
            <w:tcW w:w="2155" w:type="dxa"/>
          </w:tcPr>
          <w:p w14:paraId="5154AF26" w14:textId="77777777" w:rsidR="0050508A" w:rsidRPr="00D933EB" w:rsidRDefault="0050508A" w:rsidP="00801E3D">
            <w:pPr>
              <w:pStyle w:val="TAL"/>
              <w:rPr>
                <w:lang w:eastAsia="ja-JP"/>
              </w:rPr>
            </w:pPr>
            <w:r w:rsidRPr="00D933EB">
              <w:rPr>
                <w:lang w:eastAsia="ja-JP"/>
              </w:rPr>
              <w:t>ENUMERATED (Insert, Report, Policy, …)</w:t>
            </w:r>
          </w:p>
        </w:tc>
        <w:tc>
          <w:tcPr>
            <w:tcW w:w="3118" w:type="dxa"/>
          </w:tcPr>
          <w:p w14:paraId="38D01953" w14:textId="77777777" w:rsidR="0050508A" w:rsidRPr="00D933EB" w:rsidRDefault="0050508A" w:rsidP="00801E3D">
            <w:pPr>
              <w:pStyle w:val="TAL"/>
              <w:rPr>
                <w:lang w:eastAsia="ja-JP"/>
              </w:rPr>
            </w:pPr>
          </w:p>
        </w:tc>
      </w:tr>
    </w:tbl>
    <w:p w14:paraId="18700F31"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1E037E6E" w14:textId="77777777" w:rsidR="0050508A" w:rsidRPr="00C419B5" w:rsidRDefault="0050508A" w:rsidP="0050508A">
      <w:pPr>
        <w:pStyle w:val="Heading3"/>
      </w:pPr>
      <w:bookmarkStart w:id="423" w:name="_Toc6489288"/>
      <w:bookmarkStart w:id="424" w:name="_Toc140068691"/>
      <w:bookmarkStart w:id="425" w:name="_Toc184217602"/>
      <w:bookmarkStart w:id="426" w:name="_Toc204322747"/>
      <w:r w:rsidRPr="00C419B5">
        <w:t>9.2.12</w:t>
      </w:r>
      <w:r w:rsidRPr="00C419B5">
        <w:tab/>
        <w:t>RIC Action Definition</w:t>
      </w:r>
      <w:bookmarkEnd w:id="423"/>
      <w:bookmarkEnd w:id="424"/>
      <w:bookmarkEnd w:id="425"/>
      <w:bookmarkEnd w:id="426"/>
    </w:p>
    <w:p w14:paraId="0715FB36"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w:t>
      </w:r>
      <w:r>
        <w:rPr>
          <w:rFonts w:eastAsia="Times New Roman"/>
          <w:lang w:eastAsia="en-GB"/>
        </w:rPr>
        <w:t>provides parameters to used when executed a</w:t>
      </w:r>
      <w:r w:rsidRPr="007064CD">
        <w:rPr>
          <w:rFonts w:eastAsia="Times New Roman"/>
          <w:lang w:eastAsia="en-GB"/>
        </w:rPr>
        <w:t xml:space="preserve"> </w:t>
      </w:r>
      <w:r w:rsidRPr="00EE78D4">
        <w:rPr>
          <w:rFonts w:eastAsia="Times New Roman"/>
          <w:bCs/>
          <w:lang w:eastAsia="en-GB"/>
        </w:rPr>
        <w:t>Report</w:t>
      </w:r>
      <w:r>
        <w:rPr>
          <w:rFonts w:eastAsia="Times New Roman"/>
          <w:lang w:eastAsia="en-GB"/>
        </w:rPr>
        <w:t xml:space="preserve">, </w:t>
      </w:r>
      <w:r w:rsidRPr="00EE78D4">
        <w:rPr>
          <w:rFonts w:eastAsia="Times New Roman"/>
          <w:bCs/>
          <w:lang w:eastAsia="en-GB"/>
        </w:rPr>
        <w:t>Insert</w:t>
      </w:r>
      <w:r>
        <w:rPr>
          <w:rFonts w:eastAsia="Times New Roman"/>
          <w:lang w:eastAsia="en-GB"/>
        </w:rPr>
        <w:t xml:space="preserve"> or </w:t>
      </w:r>
      <w:r w:rsidRPr="00EE78D4">
        <w:rPr>
          <w:rFonts w:eastAsia="Times New Roman"/>
          <w:bCs/>
          <w:lang w:eastAsia="en-GB"/>
        </w:rPr>
        <w:t>Policy</w:t>
      </w:r>
      <w:r>
        <w:rPr>
          <w:rFonts w:eastAsia="Times New Roman"/>
          <w:lang w:eastAsia="en-GB"/>
        </w:rPr>
        <w:t xml:space="preserve"> RIC Service Actions </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2155"/>
        <w:gridCol w:w="3118"/>
      </w:tblGrid>
      <w:tr w:rsidR="0050508A" w:rsidRPr="00D933EB" w14:paraId="03696C7C" w14:textId="77777777" w:rsidTr="00801E3D">
        <w:tc>
          <w:tcPr>
            <w:tcW w:w="2633" w:type="dxa"/>
          </w:tcPr>
          <w:p w14:paraId="7152F166" w14:textId="77777777" w:rsidR="0050508A" w:rsidRPr="00D933EB" w:rsidRDefault="0050508A" w:rsidP="00801E3D">
            <w:pPr>
              <w:pStyle w:val="TAH"/>
              <w:rPr>
                <w:lang w:eastAsia="ja-JP"/>
              </w:rPr>
            </w:pPr>
            <w:r w:rsidRPr="00D933EB">
              <w:rPr>
                <w:lang w:eastAsia="ja-JP"/>
              </w:rPr>
              <w:t>IE/Group Name</w:t>
            </w:r>
          </w:p>
        </w:tc>
        <w:tc>
          <w:tcPr>
            <w:tcW w:w="1080" w:type="dxa"/>
          </w:tcPr>
          <w:p w14:paraId="1603CB65" w14:textId="77777777" w:rsidR="0050508A" w:rsidRPr="00D933EB" w:rsidRDefault="0050508A" w:rsidP="00801E3D">
            <w:pPr>
              <w:pStyle w:val="TAH"/>
              <w:rPr>
                <w:lang w:eastAsia="ja-JP"/>
              </w:rPr>
            </w:pPr>
            <w:r w:rsidRPr="00D933EB">
              <w:rPr>
                <w:lang w:eastAsia="ja-JP"/>
              </w:rPr>
              <w:t>Presence</w:t>
            </w:r>
          </w:p>
        </w:tc>
        <w:tc>
          <w:tcPr>
            <w:tcW w:w="1220" w:type="dxa"/>
          </w:tcPr>
          <w:p w14:paraId="2A9EA68D" w14:textId="77777777" w:rsidR="0050508A" w:rsidRPr="00D933EB" w:rsidRDefault="0050508A" w:rsidP="00801E3D">
            <w:pPr>
              <w:pStyle w:val="TAH"/>
              <w:rPr>
                <w:lang w:eastAsia="ja-JP"/>
              </w:rPr>
            </w:pPr>
            <w:r w:rsidRPr="00D933EB">
              <w:rPr>
                <w:lang w:eastAsia="ja-JP"/>
              </w:rPr>
              <w:t>Range</w:t>
            </w:r>
          </w:p>
        </w:tc>
        <w:tc>
          <w:tcPr>
            <w:tcW w:w="2155" w:type="dxa"/>
          </w:tcPr>
          <w:p w14:paraId="2368464B" w14:textId="77777777" w:rsidR="0050508A" w:rsidRPr="00D933EB" w:rsidRDefault="0050508A" w:rsidP="00801E3D">
            <w:pPr>
              <w:pStyle w:val="TAH"/>
              <w:rPr>
                <w:lang w:eastAsia="ja-JP"/>
              </w:rPr>
            </w:pPr>
            <w:r w:rsidRPr="00D933EB">
              <w:rPr>
                <w:lang w:eastAsia="ja-JP"/>
              </w:rPr>
              <w:t>IE type and reference</w:t>
            </w:r>
          </w:p>
        </w:tc>
        <w:tc>
          <w:tcPr>
            <w:tcW w:w="3118" w:type="dxa"/>
          </w:tcPr>
          <w:p w14:paraId="725D6144" w14:textId="77777777" w:rsidR="0050508A" w:rsidRPr="00D933EB" w:rsidRDefault="0050508A" w:rsidP="00801E3D">
            <w:pPr>
              <w:pStyle w:val="TAH"/>
              <w:rPr>
                <w:lang w:eastAsia="ja-JP"/>
              </w:rPr>
            </w:pPr>
            <w:r w:rsidRPr="00D933EB">
              <w:rPr>
                <w:lang w:eastAsia="ja-JP"/>
              </w:rPr>
              <w:t>Semantics description</w:t>
            </w:r>
          </w:p>
        </w:tc>
      </w:tr>
      <w:tr w:rsidR="0050508A" w:rsidRPr="00D933EB" w14:paraId="0807611E" w14:textId="77777777" w:rsidTr="00801E3D">
        <w:tc>
          <w:tcPr>
            <w:tcW w:w="2633" w:type="dxa"/>
          </w:tcPr>
          <w:p w14:paraId="7E739168" w14:textId="77777777" w:rsidR="0050508A" w:rsidRPr="00D933EB" w:rsidRDefault="0050508A" w:rsidP="00801E3D">
            <w:pPr>
              <w:pStyle w:val="TAL"/>
              <w:rPr>
                <w:lang w:eastAsia="ja-JP"/>
              </w:rPr>
            </w:pPr>
            <w:r w:rsidRPr="00D933EB">
              <w:rPr>
                <w:lang w:eastAsia="ja-JP"/>
              </w:rPr>
              <w:t>RIC Action Definition</w:t>
            </w:r>
          </w:p>
        </w:tc>
        <w:tc>
          <w:tcPr>
            <w:tcW w:w="1080" w:type="dxa"/>
          </w:tcPr>
          <w:p w14:paraId="329E441C" w14:textId="77777777" w:rsidR="0050508A" w:rsidRPr="00D933EB" w:rsidRDefault="0050508A" w:rsidP="00801E3D">
            <w:pPr>
              <w:pStyle w:val="TAL"/>
              <w:rPr>
                <w:lang w:eastAsia="ja-JP"/>
              </w:rPr>
            </w:pPr>
            <w:r w:rsidRPr="00D933EB">
              <w:rPr>
                <w:lang w:eastAsia="ja-JP"/>
              </w:rPr>
              <w:t>M</w:t>
            </w:r>
          </w:p>
        </w:tc>
        <w:tc>
          <w:tcPr>
            <w:tcW w:w="1220" w:type="dxa"/>
          </w:tcPr>
          <w:p w14:paraId="7CA7AD6D" w14:textId="77777777" w:rsidR="0050508A" w:rsidRPr="00D933EB" w:rsidRDefault="0050508A" w:rsidP="00801E3D">
            <w:pPr>
              <w:pStyle w:val="TAL"/>
              <w:rPr>
                <w:lang w:eastAsia="ja-JP"/>
              </w:rPr>
            </w:pPr>
          </w:p>
        </w:tc>
        <w:tc>
          <w:tcPr>
            <w:tcW w:w="2155" w:type="dxa"/>
          </w:tcPr>
          <w:p w14:paraId="47B524D6" w14:textId="77777777" w:rsidR="0050508A" w:rsidRPr="00D933EB" w:rsidRDefault="0050508A" w:rsidP="00801E3D">
            <w:pPr>
              <w:pStyle w:val="TAL"/>
              <w:rPr>
                <w:lang w:eastAsia="ja-JP"/>
              </w:rPr>
            </w:pPr>
            <w:r w:rsidRPr="00D933EB">
              <w:rPr>
                <w:lang w:eastAsia="ja-JP"/>
              </w:rPr>
              <w:t>OCTET STRING</w:t>
            </w:r>
          </w:p>
        </w:tc>
        <w:tc>
          <w:tcPr>
            <w:tcW w:w="3118" w:type="dxa"/>
            <w:shd w:val="clear" w:color="auto" w:fill="auto"/>
          </w:tcPr>
          <w:p w14:paraId="0B52F180"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1E25766B"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1E3CBB65" w14:textId="77777777" w:rsidR="0050508A" w:rsidRPr="00C419B5" w:rsidRDefault="0050508A" w:rsidP="0050508A">
      <w:pPr>
        <w:pStyle w:val="Heading3"/>
      </w:pPr>
      <w:bookmarkStart w:id="427" w:name="_Toc6489289"/>
      <w:bookmarkStart w:id="428" w:name="_Toc140068692"/>
      <w:bookmarkStart w:id="429" w:name="_Toc184217603"/>
      <w:bookmarkStart w:id="430" w:name="_Hlk534639204"/>
      <w:bookmarkStart w:id="431" w:name="_Toc204322748"/>
      <w:r w:rsidRPr="00C419B5">
        <w:t>9.2.13</w:t>
      </w:r>
      <w:r w:rsidRPr="00C419B5">
        <w:tab/>
        <w:t>RIC Subsequent Action</w:t>
      </w:r>
      <w:bookmarkEnd w:id="427"/>
      <w:bookmarkEnd w:id="428"/>
      <w:bookmarkEnd w:id="429"/>
      <w:bookmarkEnd w:id="431"/>
    </w:p>
    <w:p w14:paraId="1AEDC0F9" w14:textId="77777777" w:rsidR="0050508A" w:rsidRPr="00D933EB" w:rsidRDefault="0050508A" w:rsidP="0050508A">
      <w:pPr>
        <w:keepNext/>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IE defines the subsequent action to be taken after completing a particular </w:t>
      </w:r>
      <w:r>
        <w:rPr>
          <w:rFonts w:eastAsia="Times New Roman"/>
          <w:lang w:eastAsia="en-GB"/>
        </w:rPr>
        <w:t xml:space="preserve">RIC Service </w:t>
      </w:r>
      <w:r w:rsidRPr="00D933EB">
        <w:rPr>
          <w:rFonts w:eastAsia="Times New Roman"/>
          <w:lang w:eastAsia="en-GB"/>
        </w:rPr>
        <w:t>Action</w:t>
      </w:r>
      <w:r>
        <w:rPr>
          <w:rFonts w:eastAsia="Times New Roman"/>
          <w:lang w:eastAsia="en-GB"/>
        </w:rPr>
        <w:t xml:space="preserve"> and shall be present when RIC Action Type set to </w:t>
      </w:r>
      <w:r>
        <w:rPr>
          <w:rFonts w:eastAsia="Times New Roman"/>
          <w:bCs/>
          <w:lang w:eastAsia="en-GB"/>
        </w:rPr>
        <w:t>Insert</w:t>
      </w:r>
      <w:r>
        <w:rPr>
          <w:rFonts w:eastAsia="Times New Roman"/>
          <w:lang w:eastAsia="en-GB"/>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438"/>
        <w:gridCol w:w="2835"/>
      </w:tblGrid>
      <w:tr w:rsidR="0050508A" w:rsidRPr="00D933EB" w14:paraId="440E10AA" w14:textId="77777777" w:rsidTr="00801E3D">
        <w:tc>
          <w:tcPr>
            <w:tcW w:w="2552" w:type="dxa"/>
          </w:tcPr>
          <w:p w14:paraId="2E10DB89" w14:textId="77777777" w:rsidR="0050508A" w:rsidRPr="00D933EB" w:rsidRDefault="0050508A" w:rsidP="00801E3D">
            <w:pPr>
              <w:pStyle w:val="TAH"/>
              <w:rPr>
                <w:lang w:eastAsia="ja-JP"/>
              </w:rPr>
            </w:pPr>
            <w:bookmarkStart w:id="432" w:name="_Hlk535930989"/>
            <w:r w:rsidRPr="00D933EB">
              <w:rPr>
                <w:lang w:eastAsia="ja-JP"/>
              </w:rPr>
              <w:t>IE/Group Name</w:t>
            </w:r>
          </w:p>
        </w:tc>
        <w:tc>
          <w:tcPr>
            <w:tcW w:w="1134" w:type="dxa"/>
          </w:tcPr>
          <w:p w14:paraId="57C2F0C2" w14:textId="77777777" w:rsidR="0050508A" w:rsidRPr="00D933EB" w:rsidRDefault="0050508A" w:rsidP="00801E3D">
            <w:pPr>
              <w:pStyle w:val="TAH"/>
              <w:rPr>
                <w:lang w:eastAsia="ja-JP"/>
              </w:rPr>
            </w:pPr>
            <w:r w:rsidRPr="00D933EB">
              <w:rPr>
                <w:lang w:eastAsia="ja-JP"/>
              </w:rPr>
              <w:t>Presence</w:t>
            </w:r>
          </w:p>
        </w:tc>
        <w:tc>
          <w:tcPr>
            <w:tcW w:w="1242" w:type="dxa"/>
          </w:tcPr>
          <w:p w14:paraId="6C9B2215" w14:textId="77777777" w:rsidR="0050508A" w:rsidRPr="00D933EB" w:rsidRDefault="0050508A" w:rsidP="00801E3D">
            <w:pPr>
              <w:pStyle w:val="TAH"/>
              <w:rPr>
                <w:lang w:eastAsia="ja-JP"/>
              </w:rPr>
            </w:pPr>
            <w:r w:rsidRPr="00D933EB">
              <w:rPr>
                <w:lang w:eastAsia="ja-JP"/>
              </w:rPr>
              <w:t>Range</w:t>
            </w:r>
          </w:p>
        </w:tc>
        <w:tc>
          <w:tcPr>
            <w:tcW w:w="2438" w:type="dxa"/>
          </w:tcPr>
          <w:p w14:paraId="16777724" w14:textId="77777777" w:rsidR="0050508A" w:rsidRPr="00D933EB" w:rsidRDefault="0050508A" w:rsidP="00801E3D">
            <w:pPr>
              <w:pStyle w:val="TAH"/>
              <w:rPr>
                <w:lang w:eastAsia="ja-JP"/>
              </w:rPr>
            </w:pPr>
            <w:r w:rsidRPr="00D933EB">
              <w:rPr>
                <w:lang w:eastAsia="ja-JP"/>
              </w:rPr>
              <w:t>IE type and reference</w:t>
            </w:r>
          </w:p>
        </w:tc>
        <w:tc>
          <w:tcPr>
            <w:tcW w:w="2835" w:type="dxa"/>
          </w:tcPr>
          <w:p w14:paraId="00226F22" w14:textId="77777777" w:rsidR="0050508A" w:rsidRPr="00D933EB" w:rsidRDefault="0050508A" w:rsidP="00801E3D">
            <w:pPr>
              <w:pStyle w:val="TAH"/>
              <w:rPr>
                <w:lang w:eastAsia="ja-JP"/>
              </w:rPr>
            </w:pPr>
            <w:r w:rsidRPr="00D933EB">
              <w:rPr>
                <w:lang w:eastAsia="ja-JP"/>
              </w:rPr>
              <w:t>Semantics description</w:t>
            </w:r>
          </w:p>
        </w:tc>
      </w:tr>
      <w:bookmarkEnd w:id="432"/>
      <w:tr w:rsidR="0050508A" w:rsidRPr="00D933EB" w14:paraId="46FA5E7E" w14:textId="77777777" w:rsidTr="00801E3D">
        <w:tc>
          <w:tcPr>
            <w:tcW w:w="2552" w:type="dxa"/>
          </w:tcPr>
          <w:p w14:paraId="6AA23521" w14:textId="77777777" w:rsidR="0050508A" w:rsidRPr="00D933EB" w:rsidRDefault="0050508A" w:rsidP="00801E3D">
            <w:pPr>
              <w:pStyle w:val="TAL"/>
              <w:rPr>
                <w:lang w:eastAsia="ja-JP"/>
              </w:rPr>
            </w:pPr>
            <w:r w:rsidRPr="00D933EB">
              <w:rPr>
                <w:lang w:eastAsia="ja-JP"/>
              </w:rPr>
              <w:t>RIC Subsequent Action Type</w:t>
            </w:r>
          </w:p>
        </w:tc>
        <w:tc>
          <w:tcPr>
            <w:tcW w:w="1134" w:type="dxa"/>
          </w:tcPr>
          <w:p w14:paraId="6BDD2660" w14:textId="77777777" w:rsidR="0050508A" w:rsidRPr="00D933EB" w:rsidRDefault="0050508A" w:rsidP="00801E3D">
            <w:pPr>
              <w:pStyle w:val="TAL"/>
              <w:rPr>
                <w:lang w:eastAsia="ja-JP"/>
              </w:rPr>
            </w:pPr>
            <w:r w:rsidRPr="00D933EB">
              <w:rPr>
                <w:lang w:eastAsia="ja-JP"/>
              </w:rPr>
              <w:t>M</w:t>
            </w:r>
          </w:p>
        </w:tc>
        <w:tc>
          <w:tcPr>
            <w:tcW w:w="1242" w:type="dxa"/>
          </w:tcPr>
          <w:p w14:paraId="1E162697" w14:textId="77777777" w:rsidR="0050508A" w:rsidRPr="00D933EB" w:rsidRDefault="0050508A" w:rsidP="00801E3D">
            <w:pPr>
              <w:pStyle w:val="TAL"/>
              <w:rPr>
                <w:lang w:eastAsia="ja-JP"/>
              </w:rPr>
            </w:pPr>
          </w:p>
        </w:tc>
        <w:tc>
          <w:tcPr>
            <w:tcW w:w="2438" w:type="dxa"/>
          </w:tcPr>
          <w:p w14:paraId="52D3301E" w14:textId="77777777" w:rsidR="0050508A" w:rsidRPr="00D933EB" w:rsidRDefault="0050508A" w:rsidP="00801E3D">
            <w:pPr>
              <w:pStyle w:val="TAL"/>
              <w:rPr>
                <w:lang w:eastAsia="ja-JP"/>
              </w:rPr>
            </w:pPr>
            <w:r w:rsidRPr="00D933EB">
              <w:rPr>
                <w:lang w:eastAsia="ja-JP"/>
              </w:rPr>
              <w:t>ENUMERATED (Continue, Halt, …)</w:t>
            </w:r>
          </w:p>
        </w:tc>
        <w:tc>
          <w:tcPr>
            <w:tcW w:w="2835" w:type="dxa"/>
          </w:tcPr>
          <w:p w14:paraId="0AE9D0C2" w14:textId="77777777" w:rsidR="0050508A" w:rsidRPr="00D933EB" w:rsidRDefault="0050508A" w:rsidP="00801E3D">
            <w:pPr>
              <w:pStyle w:val="TAL"/>
              <w:rPr>
                <w:lang w:eastAsia="ja-JP"/>
              </w:rPr>
            </w:pPr>
          </w:p>
        </w:tc>
      </w:tr>
      <w:tr w:rsidR="0050508A" w:rsidRPr="00D933EB" w14:paraId="671D3EAE" w14:textId="77777777" w:rsidTr="00801E3D">
        <w:tc>
          <w:tcPr>
            <w:tcW w:w="2552" w:type="dxa"/>
          </w:tcPr>
          <w:p w14:paraId="0E07F493" w14:textId="77777777" w:rsidR="0050508A" w:rsidRPr="00D933EB" w:rsidRDefault="0050508A" w:rsidP="00801E3D">
            <w:pPr>
              <w:pStyle w:val="TAL"/>
              <w:rPr>
                <w:lang w:eastAsia="ja-JP"/>
              </w:rPr>
            </w:pPr>
            <w:r w:rsidRPr="00D933EB">
              <w:rPr>
                <w:lang w:eastAsia="ja-JP"/>
              </w:rPr>
              <w:t>RIC Time to Wait</w:t>
            </w:r>
          </w:p>
        </w:tc>
        <w:tc>
          <w:tcPr>
            <w:tcW w:w="1134" w:type="dxa"/>
          </w:tcPr>
          <w:p w14:paraId="623E54FC" w14:textId="77777777" w:rsidR="0050508A" w:rsidRPr="00D933EB" w:rsidRDefault="0050508A" w:rsidP="00801E3D">
            <w:pPr>
              <w:pStyle w:val="TAL"/>
              <w:rPr>
                <w:lang w:eastAsia="ja-JP"/>
              </w:rPr>
            </w:pPr>
            <w:r>
              <w:rPr>
                <w:lang w:eastAsia="ja-JP"/>
              </w:rPr>
              <w:t>M</w:t>
            </w:r>
          </w:p>
        </w:tc>
        <w:tc>
          <w:tcPr>
            <w:tcW w:w="1242" w:type="dxa"/>
          </w:tcPr>
          <w:p w14:paraId="0C4F407C" w14:textId="77777777" w:rsidR="0050508A" w:rsidRPr="00D933EB" w:rsidRDefault="0050508A" w:rsidP="00801E3D">
            <w:pPr>
              <w:pStyle w:val="TAL"/>
              <w:rPr>
                <w:lang w:eastAsia="ja-JP"/>
              </w:rPr>
            </w:pPr>
          </w:p>
        </w:tc>
        <w:tc>
          <w:tcPr>
            <w:tcW w:w="2438" w:type="dxa"/>
          </w:tcPr>
          <w:p w14:paraId="57698EF7" w14:textId="77777777" w:rsidR="0050508A" w:rsidRPr="00D933EB" w:rsidRDefault="0050508A" w:rsidP="00801E3D">
            <w:pPr>
              <w:pStyle w:val="TAL"/>
              <w:rPr>
                <w:lang w:eastAsia="ja-JP"/>
              </w:rPr>
            </w:pPr>
            <w:r w:rsidRPr="00D933EB">
              <w:rPr>
                <w:lang w:eastAsia="ja-JP"/>
              </w:rPr>
              <w:t>ENUMERATED (1ms, 2ms, 5ms, 10ms, 20ms, 30ms, 40ms, 50ms, 100ms, 200ms, 500ms, 1s, 2s, 5s, 10s, 20s, 60s, …)</w:t>
            </w:r>
          </w:p>
        </w:tc>
        <w:tc>
          <w:tcPr>
            <w:tcW w:w="2835" w:type="dxa"/>
          </w:tcPr>
          <w:p w14:paraId="079E833C" w14:textId="77777777" w:rsidR="0050508A" w:rsidRPr="00D933EB" w:rsidRDefault="0050508A" w:rsidP="00801E3D">
            <w:pPr>
              <w:pStyle w:val="TAL"/>
              <w:rPr>
                <w:lang w:eastAsia="ja-JP"/>
              </w:rPr>
            </w:pPr>
          </w:p>
        </w:tc>
      </w:tr>
      <w:bookmarkEnd w:id="389"/>
      <w:bookmarkEnd w:id="430"/>
    </w:tbl>
    <w:p w14:paraId="67FA87A7"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113307D5" w14:textId="77777777" w:rsidR="0050508A" w:rsidRPr="00C419B5" w:rsidRDefault="0050508A" w:rsidP="0050508A">
      <w:pPr>
        <w:pStyle w:val="Heading3"/>
      </w:pPr>
      <w:bookmarkStart w:id="433" w:name="_Toc6489291"/>
      <w:bookmarkStart w:id="434" w:name="_Toc140068693"/>
      <w:bookmarkStart w:id="435" w:name="_Toc184217604"/>
      <w:bookmarkStart w:id="436" w:name="_Toc204322749"/>
      <w:r w:rsidRPr="00C419B5">
        <w:t>9.2.14</w:t>
      </w:r>
      <w:r w:rsidRPr="00C419B5">
        <w:tab/>
        <w:t>RIC Indication Sequence Number (SN)</w:t>
      </w:r>
      <w:bookmarkEnd w:id="433"/>
      <w:bookmarkEnd w:id="434"/>
      <w:bookmarkEnd w:id="435"/>
      <w:bookmarkEnd w:id="436"/>
    </w:p>
    <w:p w14:paraId="6DC03B03"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This information element indicates the Indication Sequence Number (SN).</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936"/>
        <w:gridCol w:w="2977"/>
        <w:gridCol w:w="2580"/>
      </w:tblGrid>
      <w:tr w:rsidR="0050508A" w:rsidRPr="00D933EB" w14:paraId="1937E49F" w14:textId="77777777" w:rsidTr="00801E3D">
        <w:tc>
          <w:tcPr>
            <w:tcW w:w="2688" w:type="dxa"/>
          </w:tcPr>
          <w:p w14:paraId="02A4CA9E" w14:textId="77777777" w:rsidR="0050508A" w:rsidRPr="00D933EB" w:rsidRDefault="0050508A" w:rsidP="00801E3D">
            <w:pPr>
              <w:pStyle w:val="TAH"/>
              <w:rPr>
                <w:lang w:eastAsia="ja-JP"/>
              </w:rPr>
            </w:pPr>
            <w:r w:rsidRPr="00D933EB">
              <w:rPr>
                <w:lang w:eastAsia="ja-JP"/>
              </w:rPr>
              <w:t>IE/Group Name</w:t>
            </w:r>
          </w:p>
        </w:tc>
        <w:tc>
          <w:tcPr>
            <w:tcW w:w="1080" w:type="dxa"/>
          </w:tcPr>
          <w:p w14:paraId="06FDD1DD" w14:textId="77777777" w:rsidR="0050508A" w:rsidRPr="00D933EB" w:rsidRDefault="0050508A" w:rsidP="00801E3D">
            <w:pPr>
              <w:pStyle w:val="TAH"/>
              <w:rPr>
                <w:lang w:eastAsia="ja-JP"/>
              </w:rPr>
            </w:pPr>
            <w:r w:rsidRPr="00D933EB">
              <w:rPr>
                <w:lang w:eastAsia="ja-JP"/>
              </w:rPr>
              <w:t>Presence</w:t>
            </w:r>
          </w:p>
        </w:tc>
        <w:tc>
          <w:tcPr>
            <w:tcW w:w="936" w:type="dxa"/>
          </w:tcPr>
          <w:p w14:paraId="5268C32F" w14:textId="77777777" w:rsidR="0050508A" w:rsidRPr="00D933EB" w:rsidRDefault="0050508A" w:rsidP="00801E3D">
            <w:pPr>
              <w:pStyle w:val="TAH"/>
              <w:rPr>
                <w:lang w:eastAsia="ja-JP"/>
              </w:rPr>
            </w:pPr>
            <w:r w:rsidRPr="00D933EB">
              <w:rPr>
                <w:lang w:eastAsia="ja-JP"/>
              </w:rPr>
              <w:t>Range</w:t>
            </w:r>
          </w:p>
        </w:tc>
        <w:tc>
          <w:tcPr>
            <w:tcW w:w="2977" w:type="dxa"/>
          </w:tcPr>
          <w:p w14:paraId="1814BFE1" w14:textId="77777777" w:rsidR="0050508A" w:rsidRPr="00D933EB" w:rsidRDefault="0050508A" w:rsidP="00801E3D">
            <w:pPr>
              <w:pStyle w:val="TAH"/>
              <w:rPr>
                <w:lang w:eastAsia="ja-JP"/>
              </w:rPr>
            </w:pPr>
            <w:r w:rsidRPr="00D933EB">
              <w:rPr>
                <w:lang w:eastAsia="ja-JP"/>
              </w:rPr>
              <w:t>IE type and reference</w:t>
            </w:r>
          </w:p>
        </w:tc>
        <w:tc>
          <w:tcPr>
            <w:tcW w:w="2580" w:type="dxa"/>
          </w:tcPr>
          <w:p w14:paraId="6F11CED0" w14:textId="77777777" w:rsidR="0050508A" w:rsidRPr="00D933EB" w:rsidRDefault="0050508A" w:rsidP="00801E3D">
            <w:pPr>
              <w:pStyle w:val="TAH"/>
              <w:rPr>
                <w:lang w:eastAsia="ja-JP"/>
              </w:rPr>
            </w:pPr>
            <w:r w:rsidRPr="00D933EB">
              <w:rPr>
                <w:lang w:eastAsia="ja-JP"/>
              </w:rPr>
              <w:t>Semantics description</w:t>
            </w:r>
          </w:p>
        </w:tc>
      </w:tr>
      <w:tr w:rsidR="0050508A" w:rsidRPr="00D933EB" w14:paraId="48D2FE1D" w14:textId="77777777" w:rsidTr="00801E3D">
        <w:tc>
          <w:tcPr>
            <w:tcW w:w="2688" w:type="dxa"/>
          </w:tcPr>
          <w:p w14:paraId="104A6056" w14:textId="77777777" w:rsidR="0050508A" w:rsidRPr="00D933EB" w:rsidRDefault="0050508A" w:rsidP="00801E3D">
            <w:pPr>
              <w:pStyle w:val="TAL"/>
              <w:rPr>
                <w:lang w:eastAsia="ja-JP"/>
              </w:rPr>
            </w:pPr>
            <w:r w:rsidRPr="00D933EB">
              <w:rPr>
                <w:lang w:eastAsia="ja-JP"/>
              </w:rPr>
              <w:t>RIC Indication SN</w:t>
            </w:r>
          </w:p>
        </w:tc>
        <w:tc>
          <w:tcPr>
            <w:tcW w:w="1080" w:type="dxa"/>
          </w:tcPr>
          <w:p w14:paraId="105E7C0B" w14:textId="77777777" w:rsidR="0050508A" w:rsidRPr="00D933EB" w:rsidRDefault="0050508A" w:rsidP="00801E3D">
            <w:pPr>
              <w:pStyle w:val="TAL"/>
              <w:rPr>
                <w:lang w:eastAsia="ja-JP"/>
              </w:rPr>
            </w:pPr>
            <w:r w:rsidRPr="00D933EB">
              <w:rPr>
                <w:lang w:eastAsia="ja-JP"/>
              </w:rPr>
              <w:t>M</w:t>
            </w:r>
          </w:p>
        </w:tc>
        <w:tc>
          <w:tcPr>
            <w:tcW w:w="936" w:type="dxa"/>
          </w:tcPr>
          <w:p w14:paraId="13C95956" w14:textId="77777777" w:rsidR="0050508A" w:rsidRPr="00D933EB" w:rsidRDefault="0050508A" w:rsidP="00801E3D">
            <w:pPr>
              <w:pStyle w:val="TAL"/>
              <w:rPr>
                <w:lang w:eastAsia="ja-JP"/>
              </w:rPr>
            </w:pPr>
          </w:p>
        </w:tc>
        <w:tc>
          <w:tcPr>
            <w:tcW w:w="2977" w:type="dxa"/>
          </w:tcPr>
          <w:p w14:paraId="2E74F995" w14:textId="77777777" w:rsidR="0050508A" w:rsidRPr="00D933EB" w:rsidRDefault="0050508A" w:rsidP="00801E3D">
            <w:pPr>
              <w:pStyle w:val="TAL"/>
              <w:rPr>
                <w:lang w:eastAsia="ja-JP"/>
              </w:rPr>
            </w:pPr>
            <w:r w:rsidRPr="00D933EB">
              <w:rPr>
                <w:lang w:eastAsia="ja-JP"/>
              </w:rPr>
              <w:t>INTEGER (0..65535)</w:t>
            </w:r>
          </w:p>
        </w:tc>
        <w:tc>
          <w:tcPr>
            <w:tcW w:w="2580" w:type="dxa"/>
          </w:tcPr>
          <w:p w14:paraId="58978B97" w14:textId="77777777" w:rsidR="0050508A" w:rsidRPr="00D933EB" w:rsidRDefault="0050508A" w:rsidP="00801E3D">
            <w:pPr>
              <w:pStyle w:val="TAL"/>
              <w:rPr>
                <w:lang w:eastAsia="ja-JP"/>
              </w:rPr>
            </w:pPr>
          </w:p>
        </w:tc>
      </w:tr>
    </w:tbl>
    <w:p w14:paraId="616B8BB4"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75DB6B2E" w14:textId="77777777" w:rsidR="0050508A" w:rsidRPr="00C419B5" w:rsidRDefault="0050508A" w:rsidP="0050508A">
      <w:pPr>
        <w:pStyle w:val="Heading3"/>
      </w:pPr>
      <w:bookmarkStart w:id="437" w:name="_Toc6489292"/>
      <w:bookmarkStart w:id="438" w:name="_Toc140068694"/>
      <w:bookmarkStart w:id="439" w:name="_Toc184217605"/>
      <w:bookmarkStart w:id="440" w:name="_Toc204322750"/>
      <w:r w:rsidRPr="00C419B5">
        <w:lastRenderedPageBreak/>
        <w:t>9.2.15</w:t>
      </w:r>
      <w:r w:rsidRPr="00C419B5">
        <w:tab/>
        <w:t>RIC Indication Type</w:t>
      </w:r>
      <w:bookmarkEnd w:id="437"/>
      <w:bookmarkEnd w:id="438"/>
      <w:bookmarkEnd w:id="439"/>
      <w:bookmarkEnd w:id="440"/>
    </w:p>
    <w:p w14:paraId="7DABA809" w14:textId="77777777" w:rsidR="0050508A" w:rsidRPr="00D933EB" w:rsidRDefault="0050508A" w:rsidP="0050508A">
      <w:pPr>
        <w:keepNext/>
        <w:overflowPunct w:val="0"/>
        <w:autoSpaceDE w:val="0"/>
        <w:autoSpaceDN w:val="0"/>
        <w:adjustRightInd w:val="0"/>
        <w:textAlignment w:val="baseline"/>
        <w:rPr>
          <w:rFonts w:eastAsia="Times New Roman"/>
          <w:lang w:eastAsia="en-GB"/>
        </w:rPr>
      </w:pPr>
      <w:r w:rsidRPr="00D933EB">
        <w:rPr>
          <w:rFonts w:eastAsia="Times New Roman"/>
          <w:lang w:eastAsia="en-GB"/>
        </w:rPr>
        <w:t>This IE defines the Indication Type.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2580"/>
      </w:tblGrid>
      <w:tr w:rsidR="0050508A" w:rsidRPr="00D933EB" w14:paraId="36392AEA" w14:textId="77777777" w:rsidTr="00801E3D">
        <w:tc>
          <w:tcPr>
            <w:tcW w:w="2552" w:type="dxa"/>
          </w:tcPr>
          <w:p w14:paraId="3D5A69DD" w14:textId="77777777" w:rsidR="0050508A" w:rsidRPr="00D933EB" w:rsidRDefault="0050508A" w:rsidP="00801E3D">
            <w:pPr>
              <w:pStyle w:val="TAH"/>
              <w:rPr>
                <w:lang w:eastAsia="ja-JP"/>
              </w:rPr>
            </w:pPr>
            <w:r w:rsidRPr="00D933EB">
              <w:rPr>
                <w:lang w:eastAsia="ja-JP"/>
              </w:rPr>
              <w:t>IE/Group Name</w:t>
            </w:r>
          </w:p>
        </w:tc>
        <w:tc>
          <w:tcPr>
            <w:tcW w:w="1134" w:type="dxa"/>
          </w:tcPr>
          <w:p w14:paraId="509C2238" w14:textId="77777777" w:rsidR="0050508A" w:rsidRPr="00D933EB" w:rsidRDefault="0050508A" w:rsidP="00801E3D">
            <w:pPr>
              <w:pStyle w:val="TAH"/>
              <w:rPr>
                <w:lang w:eastAsia="ja-JP"/>
              </w:rPr>
            </w:pPr>
            <w:r w:rsidRPr="00D933EB">
              <w:rPr>
                <w:lang w:eastAsia="ja-JP"/>
              </w:rPr>
              <w:t>Presence</w:t>
            </w:r>
          </w:p>
        </w:tc>
        <w:tc>
          <w:tcPr>
            <w:tcW w:w="1242" w:type="dxa"/>
          </w:tcPr>
          <w:p w14:paraId="10D99D82" w14:textId="77777777" w:rsidR="0050508A" w:rsidRPr="00D933EB" w:rsidRDefault="0050508A" w:rsidP="00801E3D">
            <w:pPr>
              <w:pStyle w:val="TAH"/>
              <w:rPr>
                <w:lang w:eastAsia="ja-JP"/>
              </w:rPr>
            </w:pPr>
            <w:r w:rsidRPr="00D933EB">
              <w:rPr>
                <w:lang w:eastAsia="ja-JP"/>
              </w:rPr>
              <w:t>Range</w:t>
            </w:r>
          </w:p>
        </w:tc>
        <w:tc>
          <w:tcPr>
            <w:tcW w:w="2693" w:type="dxa"/>
          </w:tcPr>
          <w:p w14:paraId="077C2B91" w14:textId="77777777" w:rsidR="0050508A" w:rsidRPr="00D933EB" w:rsidRDefault="0050508A" w:rsidP="00801E3D">
            <w:pPr>
              <w:pStyle w:val="TAH"/>
              <w:rPr>
                <w:lang w:eastAsia="ja-JP"/>
              </w:rPr>
            </w:pPr>
            <w:r w:rsidRPr="00D933EB">
              <w:rPr>
                <w:lang w:eastAsia="ja-JP"/>
              </w:rPr>
              <w:t>IE type and reference</w:t>
            </w:r>
          </w:p>
        </w:tc>
        <w:tc>
          <w:tcPr>
            <w:tcW w:w="2580" w:type="dxa"/>
          </w:tcPr>
          <w:p w14:paraId="41A01B03" w14:textId="77777777" w:rsidR="0050508A" w:rsidRPr="00D933EB" w:rsidRDefault="0050508A" w:rsidP="00801E3D">
            <w:pPr>
              <w:pStyle w:val="TAH"/>
              <w:rPr>
                <w:lang w:eastAsia="ja-JP"/>
              </w:rPr>
            </w:pPr>
            <w:r w:rsidRPr="00D933EB">
              <w:rPr>
                <w:lang w:eastAsia="ja-JP"/>
              </w:rPr>
              <w:t>Semantics description</w:t>
            </w:r>
          </w:p>
        </w:tc>
      </w:tr>
      <w:tr w:rsidR="0050508A" w:rsidRPr="00D933EB" w14:paraId="30F44161" w14:textId="77777777" w:rsidTr="00801E3D">
        <w:tc>
          <w:tcPr>
            <w:tcW w:w="2552" w:type="dxa"/>
          </w:tcPr>
          <w:p w14:paraId="4A303144" w14:textId="77777777" w:rsidR="0050508A" w:rsidRPr="00D933EB" w:rsidRDefault="0050508A" w:rsidP="00801E3D">
            <w:pPr>
              <w:pStyle w:val="TAL"/>
              <w:rPr>
                <w:lang w:eastAsia="ja-JP"/>
              </w:rPr>
            </w:pPr>
            <w:r w:rsidRPr="00D933EB">
              <w:rPr>
                <w:lang w:eastAsia="ja-JP"/>
              </w:rPr>
              <w:t>RIC Indication Type</w:t>
            </w:r>
          </w:p>
        </w:tc>
        <w:tc>
          <w:tcPr>
            <w:tcW w:w="1134" w:type="dxa"/>
          </w:tcPr>
          <w:p w14:paraId="35DEEAE0" w14:textId="77777777" w:rsidR="0050508A" w:rsidRPr="00D933EB" w:rsidRDefault="0050508A" w:rsidP="00801E3D">
            <w:pPr>
              <w:pStyle w:val="TAL"/>
              <w:rPr>
                <w:lang w:eastAsia="ja-JP"/>
              </w:rPr>
            </w:pPr>
            <w:r w:rsidRPr="00D933EB">
              <w:rPr>
                <w:lang w:eastAsia="ja-JP"/>
              </w:rPr>
              <w:t>M</w:t>
            </w:r>
          </w:p>
        </w:tc>
        <w:tc>
          <w:tcPr>
            <w:tcW w:w="1242" w:type="dxa"/>
          </w:tcPr>
          <w:p w14:paraId="43E55FCD" w14:textId="77777777" w:rsidR="0050508A" w:rsidRPr="00D933EB" w:rsidRDefault="0050508A" w:rsidP="00801E3D">
            <w:pPr>
              <w:pStyle w:val="TAL"/>
              <w:rPr>
                <w:lang w:eastAsia="ja-JP"/>
              </w:rPr>
            </w:pPr>
          </w:p>
        </w:tc>
        <w:tc>
          <w:tcPr>
            <w:tcW w:w="2693" w:type="dxa"/>
          </w:tcPr>
          <w:p w14:paraId="51991FCD" w14:textId="77777777" w:rsidR="0050508A" w:rsidRPr="00D933EB" w:rsidRDefault="0050508A" w:rsidP="00801E3D">
            <w:pPr>
              <w:pStyle w:val="TAL"/>
              <w:rPr>
                <w:lang w:eastAsia="ja-JP"/>
              </w:rPr>
            </w:pPr>
            <w:r w:rsidRPr="00D933EB">
              <w:rPr>
                <w:lang w:eastAsia="ja-JP"/>
              </w:rPr>
              <w:t>ENUMERATED (Insert, Report, …)</w:t>
            </w:r>
          </w:p>
        </w:tc>
        <w:tc>
          <w:tcPr>
            <w:tcW w:w="2580" w:type="dxa"/>
          </w:tcPr>
          <w:p w14:paraId="7A65DDA0" w14:textId="77777777" w:rsidR="0050508A" w:rsidRPr="00D933EB" w:rsidRDefault="0050508A" w:rsidP="00801E3D">
            <w:pPr>
              <w:pStyle w:val="TAL"/>
              <w:rPr>
                <w:lang w:eastAsia="ja-JP"/>
              </w:rPr>
            </w:pPr>
          </w:p>
        </w:tc>
      </w:tr>
    </w:tbl>
    <w:p w14:paraId="257D02A0"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47DA8C8A" w14:textId="77777777" w:rsidR="0050508A" w:rsidRPr="00C419B5" w:rsidRDefault="0050508A" w:rsidP="0050508A">
      <w:pPr>
        <w:pStyle w:val="Heading3"/>
      </w:pPr>
      <w:bookmarkStart w:id="441" w:name="_Toc6489293"/>
      <w:bookmarkStart w:id="442" w:name="_Toc140068695"/>
      <w:bookmarkStart w:id="443" w:name="_Toc184217606"/>
      <w:bookmarkStart w:id="444" w:name="_Toc204322751"/>
      <w:r w:rsidRPr="00C419B5">
        <w:t>9.2.16</w:t>
      </w:r>
      <w:r w:rsidRPr="00C419B5">
        <w:tab/>
        <w:t>RIC Indication message</w:t>
      </w:r>
      <w:bookmarkEnd w:id="441"/>
      <w:bookmarkEnd w:id="442"/>
      <w:bookmarkEnd w:id="443"/>
      <w:bookmarkEnd w:id="444"/>
    </w:p>
    <w:p w14:paraId="264E70DD"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This information element carries the RIC indication message used for Insert and Report</w:t>
      </w:r>
      <w:r>
        <w:rPr>
          <w:rFonts w:eastAsia="Times New Roman"/>
          <w:lang w:eastAsia="en-GB"/>
        </w:rPr>
        <w:t xml:space="preserve"> RIC Service Actions</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29033621" w14:textId="77777777" w:rsidTr="00801E3D">
        <w:tc>
          <w:tcPr>
            <w:tcW w:w="2688" w:type="dxa"/>
          </w:tcPr>
          <w:p w14:paraId="2A4C82E3" w14:textId="77777777" w:rsidR="0050508A" w:rsidRPr="00D933EB" w:rsidRDefault="0050508A" w:rsidP="00801E3D">
            <w:pPr>
              <w:pStyle w:val="TAH"/>
              <w:rPr>
                <w:lang w:eastAsia="ja-JP"/>
              </w:rPr>
            </w:pPr>
            <w:r w:rsidRPr="00D933EB">
              <w:rPr>
                <w:lang w:eastAsia="ja-JP"/>
              </w:rPr>
              <w:t>IE/Group Name</w:t>
            </w:r>
          </w:p>
        </w:tc>
        <w:tc>
          <w:tcPr>
            <w:tcW w:w="1080" w:type="dxa"/>
          </w:tcPr>
          <w:p w14:paraId="54460592" w14:textId="77777777" w:rsidR="0050508A" w:rsidRPr="00D933EB" w:rsidRDefault="0050508A" w:rsidP="00801E3D">
            <w:pPr>
              <w:pStyle w:val="TAH"/>
              <w:rPr>
                <w:lang w:eastAsia="ja-JP"/>
              </w:rPr>
            </w:pPr>
            <w:r w:rsidRPr="00D933EB">
              <w:rPr>
                <w:lang w:eastAsia="ja-JP"/>
              </w:rPr>
              <w:t>Presence</w:t>
            </w:r>
          </w:p>
        </w:tc>
        <w:tc>
          <w:tcPr>
            <w:tcW w:w="1220" w:type="dxa"/>
          </w:tcPr>
          <w:p w14:paraId="1D509A57" w14:textId="77777777" w:rsidR="0050508A" w:rsidRPr="00D933EB" w:rsidRDefault="0050508A" w:rsidP="00801E3D">
            <w:pPr>
              <w:pStyle w:val="TAH"/>
              <w:rPr>
                <w:lang w:eastAsia="ja-JP"/>
              </w:rPr>
            </w:pPr>
            <w:r w:rsidRPr="00D933EB">
              <w:rPr>
                <w:lang w:eastAsia="ja-JP"/>
              </w:rPr>
              <w:t>Range</w:t>
            </w:r>
          </w:p>
        </w:tc>
        <w:tc>
          <w:tcPr>
            <w:tcW w:w="2693" w:type="dxa"/>
          </w:tcPr>
          <w:p w14:paraId="383DCF73" w14:textId="77777777" w:rsidR="0050508A" w:rsidRPr="00D933EB" w:rsidRDefault="0050508A" w:rsidP="00801E3D">
            <w:pPr>
              <w:pStyle w:val="TAH"/>
              <w:rPr>
                <w:lang w:eastAsia="ja-JP"/>
              </w:rPr>
            </w:pPr>
            <w:r w:rsidRPr="00D933EB">
              <w:rPr>
                <w:lang w:eastAsia="ja-JP"/>
              </w:rPr>
              <w:t>IE type and reference</w:t>
            </w:r>
          </w:p>
        </w:tc>
        <w:tc>
          <w:tcPr>
            <w:tcW w:w="2580" w:type="dxa"/>
          </w:tcPr>
          <w:p w14:paraId="364C526F" w14:textId="77777777" w:rsidR="0050508A" w:rsidRPr="00D933EB" w:rsidRDefault="0050508A" w:rsidP="00801E3D">
            <w:pPr>
              <w:pStyle w:val="TAH"/>
              <w:rPr>
                <w:lang w:eastAsia="ja-JP"/>
              </w:rPr>
            </w:pPr>
            <w:r w:rsidRPr="00D933EB">
              <w:rPr>
                <w:lang w:eastAsia="ja-JP"/>
              </w:rPr>
              <w:t>Semantics description</w:t>
            </w:r>
          </w:p>
        </w:tc>
      </w:tr>
      <w:tr w:rsidR="0050508A" w:rsidRPr="00D933EB" w14:paraId="50331B63" w14:textId="77777777" w:rsidTr="00801E3D">
        <w:tc>
          <w:tcPr>
            <w:tcW w:w="2688" w:type="dxa"/>
          </w:tcPr>
          <w:p w14:paraId="7B40669A" w14:textId="77777777" w:rsidR="0050508A" w:rsidRPr="00D933EB" w:rsidRDefault="0050508A" w:rsidP="00801E3D">
            <w:pPr>
              <w:pStyle w:val="TAL"/>
              <w:rPr>
                <w:lang w:eastAsia="ja-JP"/>
              </w:rPr>
            </w:pPr>
            <w:r w:rsidRPr="00D933EB">
              <w:rPr>
                <w:lang w:eastAsia="ja-JP"/>
              </w:rPr>
              <w:t>RIC Indication message</w:t>
            </w:r>
          </w:p>
        </w:tc>
        <w:tc>
          <w:tcPr>
            <w:tcW w:w="1080" w:type="dxa"/>
          </w:tcPr>
          <w:p w14:paraId="70AD213F" w14:textId="77777777" w:rsidR="0050508A" w:rsidRPr="00D933EB" w:rsidRDefault="0050508A" w:rsidP="00801E3D">
            <w:pPr>
              <w:pStyle w:val="TAL"/>
              <w:rPr>
                <w:lang w:eastAsia="ja-JP"/>
              </w:rPr>
            </w:pPr>
            <w:r w:rsidRPr="00D933EB">
              <w:rPr>
                <w:lang w:eastAsia="ja-JP"/>
              </w:rPr>
              <w:t>M</w:t>
            </w:r>
          </w:p>
        </w:tc>
        <w:tc>
          <w:tcPr>
            <w:tcW w:w="1220" w:type="dxa"/>
          </w:tcPr>
          <w:p w14:paraId="3CE15F1B" w14:textId="77777777" w:rsidR="0050508A" w:rsidRPr="00D933EB" w:rsidRDefault="0050508A" w:rsidP="00801E3D">
            <w:pPr>
              <w:pStyle w:val="TAL"/>
              <w:rPr>
                <w:lang w:eastAsia="ja-JP"/>
              </w:rPr>
            </w:pPr>
          </w:p>
        </w:tc>
        <w:tc>
          <w:tcPr>
            <w:tcW w:w="2693" w:type="dxa"/>
          </w:tcPr>
          <w:p w14:paraId="2D0A53F8" w14:textId="77777777" w:rsidR="0050508A" w:rsidRPr="00D933EB" w:rsidRDefault="0050508A" w:rsidP="00801E3D">
            <w:pPr>
              <w:pStyle w:val="TAL"/>
              <w:rPr>
                <w:lang w:eastAsia="ja-JP"/>
              </w:rPr>
            </w:pPr>
            <w:r w:rsidRPr="00D933EB">
              <w:rPr>
                <w:lang w:eastAsia="ja-JP"/>
              </w:rPr>
              <w:t>OCTET STRING</w:t>
            </w:r>
          </w:p>
        </w:tc>
        <w:tc>
          <w:tcPr>
            <w:tcW w:w="2580" w:type="dxa"/>
            <w:shd w:val="clear" w:color="auto" w:fill="auto"/>
          </w:tcPr>
          <w:p w14:paraId="00441DAD"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53AE7EE1"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684664C3" w14:textId="77777777" w:rsidR="0050508A" w:rsidRPr="00C419B5" w:rsidRDefault="0050508A" w:rsidP="0050508A">
      <w:pPr>
        <w:pStyle w:val="Heading3"/>
      </w:pPr>
      <w:bookmarkStart w:id="445" w:name="_Toc6489294"/>
      <w:bookmarkStart w:id="446" w:name="_Toc140068696"/>
      <w:bookmarkStart w:id="447" w:name="_Toc184217607"/>
      <w:bookmarkStart w:id="448" w:name="_Toc204322752"/>
      <w:r w:rsidRPr="00C419B5">
        <w:t>9.2.17</w:t>
      </w:r>
      <w:r w:rsidRPr="00C419B5">
        <w:tab/>
        <w:t>RIC Indication header</w:t>
      </w:r>
      <w:bookmarkEnd w:id="445"/>
      <w:bookmarkEnd w:id="446"/>
      <w:bookmarkEnd w:id="447"/>
      <w:bookmarkEnd w:id="448"/>
    </w:p>
    <w:p w14:paraId="6F9483AC"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carries the RIC indication header used for Insert and Report </w:t>
      </w:r>
      <w:r>
        <w:rPr>
          <w:rFonts w:eastAsia="Times New Roman"/>
          <w:lang w:eastAsia="en-GB"/>
        </w:rPr>
        <w:t>RIC Service Actions</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3C23C262" w14:textId="77777777" w:rsidTr="00801E3D">
        <w:tc>
          <w:tcPr>
            <w:tcW w:w="2688" w:type="dxa"/>
          </w:tcPr>
          <w:p w14:paraId="2F8C60D6" w14:textId="77777777" w:rsidR="0050508A" w:rsidRPr="00D933EB" w:rsidRDefault="0050508A" w:rsidP="00801E3D">
            <w:pPr>
              <w:pStyle w:val="TAH"/>
              <w:rPr>
                <w:lang w:eastAsia="ja-JP"/>
              </w:rPr>
            </w:pPr>
            <w:r w:rsidRPr="00D933EB">
              <w:rPr>
                <w:lang w:eastAsia="ja-JP"/>
              </w:rPr>
              <w:t>IE/Group Name</w:t>
            </w:r>
          </w:p>
        </w:tc>
        <w:tc>
          <w:tcPr>
            <w:tcW w:w="1080" w:type="dxa"/>
          </w:tcPr>
          <w:p w14:paraId="376BB541" w14:textId="77777777" w:rsidR="0050508A" w:rsidRPr="00D933EB" w:rsidRDefault="0050508A" w:rsidP="00801E3D">
            <w:pPr>
              <w:pStyle w:val="TAH"/>
              <w:rPr>
                <w:lang w:eastAsia="ja-JP"/>
              </w:rPr>
            </w:pPr>
            <w:r w:rsidRPr="00D933EB">
              <w:rPr>
                <w:lang w:eastAsia="ja-JP"/>
              </w:rPr>
              <w:t>Presence</w:t>
            </w:r>
          </w:p>
        </w:tc>
        <w:tc>
          <w:tcPr>
            <w:tcW w:w="1220" w:type="dxa"/>
          </w:tcPr>
          <w:p w14:paraId="3A154B57" w14:textId="77777777" w:rsidR="0050508A" w:rsidRPr="00D933EB" w:rsidRDefault="0050508A" w:rsidP="00801E3D">
            <w:pPr>
              <w:pStyle w:val="TAH"/>
              <w:rPr>
                <w:lang w:eastAsia="ja-JP"/>
              </w:rPr>
            </w:pPr>
            <w:r w:rsidRPr="00D933EB">
              <w:rPr>
                <w:lang w:eastAsia="ja-JP"/>
              </w:rPr>
              <w:t>Range</w:t>
            </w:r>
          </w:p>
        </w:tc>
        <w:tc>
          <w:tcPr>
            <w:tcW w:w="2693" w:type="dxa"/>
          </w:tcPr>
          <w:p w14:paraId="5DF82271" w14:textId="77777777" w:rsidR="0050508A" w:rsidRPr="00D933EB" w:rsidRDefault="0050508A" w:rsidP="00801E3D">
            <w:pPr>
              <w:pStyle w:val="TAH"/>
              <w:rPr>
                <w:lang w:eastAsia="ja-JP"/>
              </w:rPr>
            </w:pPr>
            <w:r w:rsidRPr="00D933EB">
              <w:rPr>
                <w:lang w:eastAsia="ja-JP"/>
              </w:rPr>
              <w:t>IE type and reference</w:t>
            </w:r>
          </w:p>
        </w:tc>
        <w:tc>
          <w:tcPr>
            <w:tcW w:w="2580" w:type="dxa"/>
          </w:tcPr>
          <w:p w14:paraId="134E4117" w14:textId="77777777" w:rsidR="0050508A" w:rsidRPr="00D933EB" w:rsidRDefault="0050508A" w:rsidP="00801E3D">
            <w:pPr>
              <w:pStyle w:val="TAH"/>
              <w:rPr>
                <w:lang w:eastAsia="ja-JP"/>
              </w:rPr>
            </w:pPr>
            <w:r w:rsidRPr="00D933EB">
              <w:rPr>
                <w:lang w:eastAsia="ja-JP"/>
              </w:rPr>
              <w:t>Semantics description</w:t>
            </w:r>
          </w:p>
        </w:tc>
      </w:tr>
      <w:tr w:rsidR="0050508A" w:rsidRPr="00D933EB" w14:paraId="2BCD7DFE" w14:textId="77777777" w:rsidTr="00801E3D">
        <w:tc>
          <w:tcPr>
            <w:tcW w:w="2688" w:type="dxa"/>
          </w:tcPr>
          <w:p w14:paraId="42E4F7D4" w14:textId="77777777" w:rsidR="0050508A" w:rsidRPr="00D933EB" w:rsidRDefault="0050508A" w:rsidP="00801E3D">
            <w:pPr>
              <w:pStyle w:val="TAL"/>
              <w:rPr>
                <w:lang w:eastAsia="ja-JP"/>
              </w:rPr>
            </w:pPr>
            <w:r w:rsidRPr="00D933EB">
              <w:rPr>
                <w:lang w:eastAsia="ja-JP"/>
              </w:rPr>
              <w:t>RIC Indication header</w:t>
            </w:r>
          </w:p>
        </w:tc>
        <w:tc>
          <w:tcPr>
            <w:tcW w:w="1080" w:type="dxa"/>
          </w:tcPr>
          <w:p w14:paraId="65044BC4" w14:textId="77777777" w:rsidR="0050508A" w:rsidRPr="00D933EB" w:rsidRDefault="0050508A" w:rsidP="00801E3D">
            <w:pPr>
              <w:pStyle w:val="TAL"/>
              <w:rPr>
                <w:lang w:eastAsia="ja-JP"/>
              </w:rPr>
            </w:pPr>
            <w:r w:rsidRPr="00D933EB">
              <w:rPr>
                <w:lang w:eastAsia="ja-JP"/>
              </w:rPr>
              <w:t>M</w:t>
            </w:r>
          </w:p>
        </w:tc>
        <w:tc>
          <w:tcPr>
            <w:tcW w:w="1220" w:type="dxa"/>
          </w:tcPr>
          <w:p w14:paraId="70DB908B" w14:textId="77777777" w:rsidR="0050508A" w:rsidRPr="00D933EB" w:rsidRDefault="0050508A" w:rsidP="00801E3D">
            <w:pPr>
              <w:pStyle w:val="TAL"/>
              <w:rPr>
                <w:lang w:eastAsia="ja-JP"/>
              </w:rPr>
            </w:pPr>
          </w:p>
        </w:tc>
        <w:tc>
          <w:tcPr>
            <w:tcW w:w="2693" w:type="dxa"/>
          </w:tcPr>
          <w:p w14:paraId="32450561" w14:textId="77777777" w:rsidR="0050508A" w:rsidRPr="00D933EB" w:rsidRDefault="0050508A" w:rsidP="00801E3D">
            <w:pPr>
              <w:pStyle w:val="TAL"/>
              <w:rPr>
                <w:lang w:eastAsia="ja-JP"/>
              </w:rPr>
            </w:pPr>
            <w:r w:rsidRPr="00D933EB">
              <w:rPr>
                <w:lang w:eastAsia="ja-JP"/>
              </w:rPr>
              <w:t>OCTET STRING</w:t>
            </w:r>
          </w:p>
        </w:tc>
        <w:tc>
          <w:tcPr>
            <w:tcW w:w="2580" w:type="dxa"/>
            <w:shd w:val="clear" w:color="auto" w:fill="auto"/>
          </w:tcPr>
          <w:p w14:paraId="1CEC2ED6"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0567403C"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6517F1CC" w14:textId="77777777" w:rsidR="0050508A" w:rsidRPr="00C419B5" w:rsidRDefault="0050508A" w:rsidP="0050508A">
      <w:pPr>
        <w:pStyle w:val="Heading3"/>
      </w:pPr>
      <w:bookmarkStart w:id="449" w:name="_Toc6489295"/>
      <w:bookmarkStart w:id="450" w:name="_Toc140068697"/>
      <w:bookmarkStart w:id="451" w:name="_Toc184217608"/>
      <w:bookmarkStart w:id="452" w:name="_Toc204322753"/>
      <w:r w:rsidRPr="00C419B5">
        <w:t>9.2.18</w:t>
      </w:r>
      <w:r w:rsidRPr="00C419B5">
        <w:tab/>
        <w:t>RIC Call Process ID</w:t>
      </w:r>
      <w:bookmarkEnd w:id="449"/>
      <w:bookmarkEnd w:id="450"/>
      <w:bookmarkEnd w:id="451"/>
      <w:bookmarkEnd w:id="452"/>
    </w:p>
    <w:p w14:paraId="62A3FB32"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carries the </w:t>
      </w:r>
      <w:r>
        <w:rPr>
          <w:rFonts w:eastAsia="Times New Roman"/>
          <w:lang w:eastAsia="en-GB"/>
        </w:rPr>
        <w:t xml:space="preserve">RIC </w:t>
      </w:r>
      <w:r w:rsidRPr="00D933EB">
        <w:rPr>
          <w:rFonts w:eastAsia="Times New Roman"/>
          <w:lang w:eastAsia="en-GB"/>
        </w:rPr>
        <w:t>Call Process ID</w:t>
      </w:r>
      <w:r>
        <w:rPr>
          <w:rFonts w:eastAsia="Times New Roman"/>
          <w:lang w:eastAsia="en-GB"/>
        </w:rPr>
        <w:t xml:space="preserve"> used for the</w:t>
      </w:r>
      <w:r w:rsidRPr="007064CD">
        <w:rPr>
          <w:rFonts w:eastAsia="Times New Roman"/>
          <w:lang w:eastAsia="en-GB"/>
        </w:rPr>
        <w:t xml:space="preserve"> </w:t>
      </w:r>
      <w:r>
        <w:rPr>
          <w:rFonts w:eastAsia="Times New Roman"/>
          <w:lang w:eastAsia="en-GB"/>
        </w:rPr>
        <w:t>Insert and Control RIC Service Actions.  The RIC Call Process ID</w:t>
      </w:r>
      <w:r w:rsidRPr="00D933EB">
        <w:rPr>
          <w:rFonts w:eastAsia="Times New Roman"/>
          <w:lang w:eastAsia="en-GB"/>
        </w:rPr>
        <w:t xml:space="preserve"> shall be unique within a given </w:t>
      </w:r>
      <w:r>
        <w:rPr>
          <w:rFonts w:eastAsia="Times New Roman"/>
          <w:lang w:eastAsia="en-GB"/>
        </w:rPr>
        <w:t xml:space="preserve">RAN </w:t>
      </w:r>
      <w:r w:rsidRPr="00D933EB">
        <w:rPr>
          <w:rFonts w:eastAsia="Times New Roman"/>
          <w:lang w:eastAsia="en-GB"/>
        </w:rPr>
        <w:t xml:space="preserve">Function on a given </w:t>
      </w:r>
      <w:r>
        <w:rPr>
          <w:rFonts w:eastAsia="Times New Roman"/>
          <w:lang w:eastAsia="en-GB"/>
        </w:rPr>
        <w:t>E2 Node</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6EC94C9B" w14:textId="77777777" w:rsidTr="00801E3D">
        <w:tc>
          <w:tcPr>
            <w:tcW w:w="2688" w:type="dxa"/>
          </w:tcPr>
          <w:p w14:paraId="47E89012" w14:textId="77777777" w:rsidR="0050508A" w:rsidRPr="00D933EB" w:rsidRDefault="0050508A" w:rsidP="00801E3D">
            <w:pPr>
              <w:pStyle w:val="TAH"/>
              <w:rPr>
                <w:lang w:eastAsia="ja-JP"/>
              </w:rPr>
            </w:pPr>
            <w:r w:rsidRPr="00D933EB">
              <w:rPr>
                <w:lang w:eastAsia="ja-JP"/>
              </w:rPr>
              <w:t>IE/Group Name</w:t>
            </w:r>
          </w:p>
        </w:tc>
        <w:tc>
          <w:tcPr>
            <w:tcW w:w="1080" w:type="dxa"/>
          </w:tcPr>
          <w:p w14:paraId="3FEBD363" w14:textId="77777777" w:rsidR="0050508A" w:rsidRPr="00D933EB" w:rsidRDefault="0050508A" w:rsidP="00801E3D">
            <w:pPr>
              <w:pStyle w:val="TAH"/>
              <w:rPr>
                <w:lang w:eastAsia="ja-JP"/>
              </w:rPr>
            </w:pPr>
            <w:r w:rsidRPr="00D933EB">
              <w:rPr>
                <w:lang w:eastAsia="ja-JP"/>
              </w:rPr>
              <w:t>Presence</w:t>
            </w:r>
          </w:p>
        </w:tc>
        <w:tc>
          <w:tcPr>
            <w:tcW w:w="1220" w:type="dxa"/>
          </w:tcPr>
          <w:p w14:paraId="5519566E" w14:textId="77777777" w:rsidR="0050508A" w:rsidRPr="00D933EB" w:rsidRDefault="0050508A" w:rsidP="00801E3D">
            <w:pPr>
              <w:pStyle w:val="TAH"/>
              <w:rPr>
                <w:lang w:eastAsia="ja-JP"/>
              </w:rPr>
            </w:pPr>
            <w:r w:rsidRPr="00D933EB">
              <w:rPr>
                <w:lang w:eastAsia="ja-JP"/>
              </w:rPr>
              <w:t>Range</w:t>
            </w:r>
          </w:p>
        </w:tc>
        <w:tc>
          <w:tcPr>
            <w:tcW w:w="2693" w:type="dxa"/>
          </w:tcPr>
          <w:p w14:paraId="48158F27" w14:textId="77777777" w:rsidR="0050508A" w:rsidRPr="00D933EB" w:rsidRDefault="0050508A" w:rsidP="00801E3D">
            <w:pPr>
              <w:pStyle w:val="TAH"/>
              <w:rPr>
                <w:lang w:eastAsia="ja-JP"/>
              </w:rPr>
            </w:pPr>
            <w:r w:rsidRPr="00D933EB">
              <w:rPr>
                <w:lang w:eastAsia="ja-JP"/>
              </w:rPr>
              <w:t>IE type and reference</w:t>
            </w:r>
          </w:p>
        </w:tc>
        <w:tc>
          <w:tcPr>
            <w:tcW w:w="2580" w:type="dxa"/>
          </w:tcPr>
          <w:p w14:paraId="7E21B929" w14:textId="77777777" w:rsidR="0050508A" w:rsidRPr="00D933EB" w:rsidRDefault="0050508A" w:rsidP="00801E3D">
            <w:pPr>
              <w:pStyle w:val="TAH"/>
              <w:rPr>
                <w:lang w:eastAsia="ja-JP"/>
              </w:rPr>
            </w:pPr>
            <w:r w:rsidRPr="00D933EB">
              <w:rPr>
                <w:lang w:eastAsia="ja-JP"/>
              </w:rPr>
              <w:t>Semantics description</w:t>
            </w:r>
          </w:p>
        </w:tc>
      </w:tr>
      <w:tr w:rsidR="0050508A" w:rsidRPr="00D933EB" w14:paraId="161E232A" w14:textId="77777777" w:rsidTr="00801E3D">
        <w:tc>
          <w:tcPr>
            <w:tcW w:w="2688" w:type="dxa"/>
          </w:tcPr>
          <w:p w14:paraId="3B8CDA1C" w14:textId="77777777" w:rsidR="0050508A" w:rsidRPr="00D933EB" w:rsidRDefault="0050508A" w:rsidP="00801E3D">
            <w:pPr>
              <w:pStyle w:val="TAL"/>
              <w:rPr>
                <w:lang w:eastAsia="ja-JP"/>
              </w:rPr>
            </w:pPr>
            <w:r w:rsidRPr="00D933EB">
              <w:rPr>
                <w:lang w:eastAsia="ja-JP"/>
              </w:rPr>
              <w:t>RIC Call Process ID</w:t>
            </w:r>
          </w:p>
        </w:tc>
        <w:tc>
          <w:tcPr>
            <w:tcW w:w="1080" w:type="dxa"/>
          </w:tcPr>
          <w:p w14:paraId="25982B22" w14:textId="77777777" w:rsidR="0050508A" w:rsidRPr="00D933EB" w:rsidRDefault="0050508A" w:rsidP="00801E3D">
            <w:pPr>
              <w:pStyle w:val="TAL"/>
              <w:rPr>
                <w:lang w:eastAsia="ja-JP"/>
              </w:rPr>
            </w:pPr>
            <w:r w:rsidRPr="00D933EB">
              <w:rPr>
                <w:lang w:eastAsia="ja-JP"/>
              </w:rPr>
              <w:t>M</w:t>
            </w:r>
          </w:p>
        </w:tc>
        <w:tc>
          <w:tcPr>
            <w:tcW w:w="1220" w:type="dxa"/>
          </w:tcPr>
          <w:p w14:paraId="59BB6B5A" w14:textId="77777777" w:rsidR="0050508A" w:rsidRPr="00D933EB" w:rsidRDefault="0050508A" w:rsidP="00801E3D">
            <w:pPr>
              <w:pStyle w:val="TAL"/>
              <w:rPr>
                <w:lang w:eastAsia="ja-JP"/>
              </w:rPr>
            </w:pPr>
          </w:p>
        </w:tc>
        <w:tc>
          <w:tcPr>
            <w:tcW w:w="2693" w:type="dxa"/>
          </w:tcPr>
          <w:p w14:paraId="061237C9" w14:textId="77777777" w:rsidR="0050508A" w:rsidRPr="00D933EB" w:rsidRDefault="0050508A" w:rsidP="00801E3D">
            <w:pPr>
              <w:pStyle w:val="TAL"/>
              <w:rPr>
                <w:lang w:eastAsia="ja-JP"/>
              </w:rPr>
            </w:pPr>
            <w:r w:rsidRPr="00D933EB">
              <w:rPr>
                <w:lang w:eastAsia="ja-JP"/>
              </w:rPr>
              <w:t>OCTET STRING</w:t>
            </w:r>
          </w:p>
        </w:tc>
        <w:tc>
          <w:tcPr>
            <w:tcW w:w="2580" w:type="dxa"/>
          </w:tcPr>
          <w:p w14:paraId="03F2D691"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w:t>
            </w:r>
            <w:r>
              <w:rPr>
                <w:lang w:eastAsia="ja-JP"/>
              </w:rPr>
              <w:t>M</w:t>
            </w:r>
            <w:r w:rsidRPr="00D933EB">
              <w:rPr>
                <w:lang w:eastAsia="ja-JP"/>
              </w:rPr>
              <w:t>odel</w:t>
            </w:r>
            <w:r>
              <w:rPr>
                <w:lang w:eastAsia="ja-JP"/>
              </w:rPr>
              <w:t>, see O-RAN WG3.TS.E2SM</w:t>
            </w:r>
            <w:r w:rsidRPr="00D933EB">
              <w:rPr>
                <w:lang w:eastAsia="ja-JP"/>
              </w:rPr>
              <w:t xml:space="preserve"> [3]</w:t>
            </w:r>
            <w:r>
              <w:rPr>
                <w:lang w:eastAsia="ja-JP"/>
              </w:rPr>
              <w:t>.</w:t>
            </w:r>
          </w:p>
        </w:tc>
      </w:tr>
    </w:tbl>
    <w:p w14:paraId="1D37B55D"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7D355F9D" w14:textId="77777777" w:rsidR="0050508A" w:rsidRPr="00C419B5" w:rsidRDefault="0050508A" w:rsidP="0050508A">
      <w:pPr>
        <w:pStyle w:val="Heading3"/>
      </w:pPr>
      <w:bookmarkStart w:id="453" w:name="_Toc6489296"/>
      <w:bookmarkStart w:id="454" w:name="_Toc140068698"/>
      <w:bookmarkStart w:id="455" w:name="_Toc184217609"/>
      <w:bookmarkStart w:id="456" w:name="_Toc204322754"/>
      <w:r w:rsidRPr="00C419B5">
        <w:t>9.2.19</w:t>
      </w:r>
      <w:r w:rsidRPr="00C419B5">
        <w:tab/>
        <w:t>RIC Control message</w:t>
      </w:r>
      <w:bookmarkEnd w:id="453"/>
      <w:bookmarkEnd w:id="454"/>
      <w:bookmarkEnd w:id="455"/>
      <w:bookmarkEnd w:id="456"/>
    </w:p>
    <w:p w14:paraId="03A1F809"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This information element carries the</w:t>
      </w:r>
      <w:r>
        <w:rPr>
          <w:rFonts w:eastAsia="Times New Roman"/>
          <w:lang w:eastAsia="en-GB"/>
        </w:rPr>
        <w:t xml:space="preserve"> RIC Control message</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3CD53CF7" w14:textId="77777777" w:rsidTr="00801E3D">
        <w:tc>
          <w:tcPr>
            <w:tcW w:w="2688" w:type="dxa"/>
          </w:tcPr>
          <w:p w14:paraId="77B51741" w14:textId="77777777" w:rsidR="0050508A" w:rsidRPr="00D933EB" w:rsidRDefault="0050508A" w:rsidP="00801E3D">
            <w:pPr>
              <w:pStyle w:val="TAH"/>
              <w:rPr>
                <w:lang w:eastAsia="ja-JP"/>
              </w:rPr>
            </w:pPr>
            <w:r w:rsidRPr="00D933EB">
              <w:rPr>
                <w:lang w:eastAsia="ja-JP"/>
              </w:rPr>
              <w:t>IE/Group Name</w:t>
            </w:r>
          </w:p>
        </w:tc>
        <w:tc>
          <w:tcPr>
            <w:tcW w:w="1080" w:type="dxa"/>
          </w:tcPr>
          <w:p w14:paraId="794A1C56" w14:textId="77777777" w:rsidR="0050508A" w:rsidRPr="00D933EB" w:rsidRDefault="0050508A" w:rsidP="00801E3D">
            <w:pPr>
              <w:pStyle w:val="TAH"/>
              <w:rPr>
                <w:lang w:eastAsia="ja-JP"/>
              </w:rPr>
            </w:pPr>
            <w:r w:rsidRPr="00D933EB">
              <w:rPr>
                <w:lang w:eastAsia="ja-JP"/>
              </w:rPr>
              <w:t>Presence</w:t>
            </w:r>
          </w:p>
        </w:tc>
        <w:tc>
          <w:tcPr>
            <w:tcW w:w="1220" w:type="dxa"/>
          </w:tcPr>
          <w:p w14:paraId="2B2DF5AC" w14:textId="77777777" w:rsidR="0050508A" w:rsidRPr="00D933EB" w:rsidRDefault="0050508A" w:rsidP="00801E3D">
            <w:pPr>
              <w:pStyle w:val="TAH"/>
              <w:rPr>
                <w:lang w:eastAsia="ja-JP"/>
              </w:rPr>
            </w:pPr>
            <w:r w:rsidRPr="00D933EB">
              <w:rPr>
                <w:lang w:eastAsia="ja-JP"/>
              </w:rPr>
              <w:t>Range</w:t>
            </w:r>
          </w:p>
        </w:tc>
        <w:tc>
          <w:tcPr>
            <w:tcW w:w="2693" w:type="dxa"/>
          </w:tcPr>
          <w:p w14:paraId="1D3686A7" w14:textId="77777777" w:rsidR="0050508A" w:rsidRPr="00D933EB" w:rsidRDefault="0050508A" w:rsidP="00801E3D">
            <w:pPr>
              <w:pStyle w:val="TAH"/>
              <w:rPr>
                <w:lang w:eastAsia="ja-JP"/>
              </w:rPr>
            </w:pPr>
            <w:r w:rsidRPr="00D933EB">
              <w:rPr>
                <w:lang w:eastAsia="ja-JP"/>
              </w:rPr>
              <w:t>IE type and reference</w:t>
            </w:r>
          </w:p>
        </w:tc>
        <w:tc>
          <w:tcPr>
            <w:tcW w:w="2580" w:type="dxa"/>
          </w:tcPr>
          <w:p w14:paraId="4FD86CDD" w14:textId="77777777" w:rsidR="0050508A" w:rsidRPr="00D933EB" w:rsidRDefault="0050508A" w:rsidP="00801E3D">
            <w:pPr>
              <w:pStyle w:val="TAH"/>
              <w:rPr>
                <w:lang w:eastAsia="ja-JP"/>
              </w:rPr>
            </w:pPr>
            <w:r w:rsidRPr="00D933EB">
              <w:rPr>
                <w:lang w:eastAsia="ja-JP"/>
              </w:rPr>
              <w:t>Semantics description</w:t>
            </w:r>
          </w:p>
        </w:tc>
      </w:tr>
      <w:tr w:rsidR="0050508A" w:rsidRPr="00D933EB" w14:paraId="272FB199" w14:textId="77777777" w:rsidTr="00801E3D">
        <w:tc>
          <w:tcPr>
            <w:tcW w:w="2688" w:type="dxa"/>
          </w:tcPr>
          <w:p w14:paraId="5B90B209" w14:textId="77777777" w:rsidR="0050508A" w:rsidRPr="00D933EB" w:rsidRDefault="0050508A" w:rsidP="00801E3D">
            <w:pPr>
              <w:pStyle w:val="TAL"/>
              <w:rPr>
                <w:lang w:eastAsia="ja-JP"/>
              </w:rPr>
            </w:pPr>
            <w:r w:rsidRPr="00D933EB">
              <w:rPr>
                <w:lang w:eastAsia="ja-JP"/>
              </w:rPr>
              <w:t>RIC Control Message</w:t>
            </w:r>
          </w:p>
        </w:tc>
        <w:tc>
          <w:tcPr>
            <w:tcW w:w="1080" w:type="dxa"/>
          </w:tcPr>
          <w:p w14:paraId="590AE919" w14:textId="77777777" w:rsidR="0050508A" w:rsidRPr="00D933EB" w:rsidRDefault="0050508A" w:rsidP="00801E3D">
            <w:pPr>
              <w:pStyle w:val="TAL"/>
              <w:rPr>
                <w:lang w:eastAsia="ja-JP"/>
              </w:rPr>
            </w:pPr>
            <w:r w:rsidRPr="00D933EB">
              <w:rPr>
                <w:lang w:eastAsia="ja-JP"/>
              </w:rPr>
              <w:t>M</w:t>
            </w:r>
          </w:p>
        </w:tc>
        <w:tc>
          <w:tcPr>
            <w:tcW w:w="1220" w:type="dxa"/>
          </w:tcPr>
          <w:p w14:paraId="129D3828" w14:textId="77777777" w:rsidR="0050508A" w:rsidRPr="00D933EB" w:rsidRDefault="0050508A" w:rsidP="00801E3D">
            <w:pPr>
              <w:pStyle w:val="TAL"/>
              <w:rPr>
                <w:lang w:eastAsia="ja-JP"/>
              </w:rPr>
            </w:pPr>
          </w:p>
        </w:tc>
        <w:tc>
          <w:tcPr>
            <w:tcW w:w="2693" w:type="dxa"/>
          </w:tcPr>
          <w:p w14:paraId="3480025E" w14:textId="77777777" w:rsidR="0050508A" w:rsidRPr="00D933EB" w:rsidRDefault="0050508A" w:rsidP="00801E3D">
            <w:pPr>
              <w:pStyle w:val="TAL"/>
              <w:rPr>
                <w:lang w:eastAsia="ja-JP"/>
              </w:rPr>
            </w:pPr>
            <w:r w:rsidRPr="00D933EB">
              <w:rPr>
                <w:lang w:eastAsia="ja-JP"/>
              </w:rPr>
              <w:t>OCTET STRING</w:t>
            </w:r>
          </w:p>
        </w:tc>
        <w:tc>
          <w:tcPr>
            <w:tcW w:w="2580" w:type="dxa"/>
            <w:shd w:val="clear" w:color="auto" w:fill="auto"/>
          </w:tcPr>
          <w:p w14:paraId="2DE78D97"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w:t>
            </w:r>
            <w:r>
              <w:rPr>
                <w:lang w:eastAsia="ja-JP"/>
              </w:rPr>
              <w:t>M</w:t>
            </w:r>
            <w:r w:rsidRPr="00D933EB">
              <w:rPr>
                <w:lang w:eastAsia="ja-JP"/>
              </w:rPr>
              <w:t>odel</w:t>
            </w:r>
            <w:r>
              <w:rPr>
                <w:lang w:eastAsia="ja-JP"/>
              </w:rPr>
              <w:t>, see O-RAN WG3.TS.E2SM</w:t>
            </w:r>
            <w:r w:rsidRPr="00D933EB">
              <w:rPr>
                <w:lang w:eastAsia="ja-JP"/>
              </w:rPr>
              <w:t xml:space="preserve"> [3]</w:t>
            </w:r>
            <w:r>
              <w:rPr>
                <w:lang w:eastAsia="ja-JP"/>
              </w:rPr>
              <w:t>.</w:t>
            </w:r>
          </w:p>
        </w:tc>
      </w:tr>
    </w:tbl>
    <w:p w14:paraId="6BBD08F4"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4E0D78B1" w14:textId="77777777" w:rsidR="0050508A" w:rsidRPr="00C419B5" w:rsidRDefault="0050508A" w:rsidP="0050508A">
      <w:pPr>
        <w:pStyle w:val="Heading3"/>
      </w:pPr>
      <w:bookmarkStart w:id="457" w:name="_Toc6489297"/>
      <w:bookmarkStart w:id="458" w:name="_Toc140068699"/>
      <w:bookmarkStart w:id="459" w:name="_Toc184217610"/>
      <w:bookmarkStart w:id="460" w:name="_Toc204322755"/>
      <w:r w:rsidRPr="00C419B5">
        <w:t>9.2.20</w:t>
      </w:r>
      <w:r w:rsidRPr="00C419B5">
        <w:tab/>
        <w:t>RIC Control header</w:t>
      </w:r>
      <w:bookmarkEnd w:id="457"/>
      <w:bookmarkEnd w:id="458"/>
      <w:bookmarkEnd w:id="459"/>
      <w:bookmarkEnd w:id="460"/>
    </w:p>
    <w:p w14:paraId="75DC0879"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carries the RIC </w:t>
      </w:r>
      <w:r>
        <w:rPr>
          <w:rFonts w:eastAsia="Times New Roman"/>
          <w:lang w:eastAsia="en-GB"/>
        </w:rPr>
        <w:t>Control Header</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524B3C83" w14:textId="77777777" w:rsidTr="00801E3D">
        <w:tc>
          <w:tcPr>
            <w:tcW w:w="2688" w:type="dxa"/>
          </w:tcPr>
          <w:p w14:paraId="153DF28F" w14:textId="77777777" w:rsidR="0050508A" w:rsidRPr="00D933EB" w:rsidRDefault="0050508A" w:rsidP="00801E3D">
            <w:pPr>
              <w:pStyle w:val="TAH"/>
              <w:rPr>
                <w:lang w:eastAsia="ja-JP"/>
              </w:rPr>
            </w:pPr>
            <w:r w:rsidRPr="00D933EB">
              <w:rPr>
                <w:lang w:eastAsia="ja-JP"/>
              </w:rPr>
              <w:lastRenderedPageBreak/>
              <w:t>IE/Group Name</w:t>
            </w:r>
          </w:p>
        </w:tc>
        <w:tc>
          <w:tcPr>
            <w:tcW w:w="1080" w:type="dxa"/>
          </w:tcPr>
          <w:p w14:paraId="048F214F" w14:textId="77777777" w:rsidR="0050508A" w:rsidRPr="00D933EB" w:rsidRDefault="0050508A" w:rsidP="00801E3D">
            <w:pPr>
              <w:pStyle w:val="TAH"/>
              <w:rPr>
                <w:lang w:eastAsia="ja-JP"/>
              </w:rPr>
            </w:pPr>
            <w:r w:rsidRPr="00D933EB">
              <w:rPr>
                <w:lang w:eastAsia="ja-JP"/>
              </w:rPr>
              <w:t>Presence</w:t>
            </w:r>
          </w:p>
        </w:tc>
        <w:tc>
          <w:tcPr>
            <w:tcW w:w="1220" w:type="dxa"/>
          </w:tcPr>
          <w:p w14:paraId="01FD8083" w14:textId="77777777" w:rsidR="0050508A" w:rsidRPr="00D933EB" w:rsidRDefault="0050508A" w:rsidP="00801E3D">
            <w:pPr>
              <w:pStyle w:val="TAH"/>
              <w:rPr>
                <w:lang w:eastAsia="ja-JP"/>
              </w:rPr>
            </w:pPr>
            <w:r w:rsidRPr="00D933EB">
              <w:rPr>
                <w:lang w:eastAsia="ja-JP"/>
              </w:rPr>
              <w:t>Range</w:t>
            </w:r>
          </w:p>
        </w:tc>
        <w:tc>
          <w:tcPr>
            <w:tcW w:w="2693" w:type="dxa"/>
          </w:tcPr>
          <w:p w14:paraId="7537C687" w14:textId="77777777" w:rsidR="0050508A" w:rsidRPr="00D933EB" w:rsidRDefault="0050508A" w:rsidP="00801E3D">
            <w:pPr>
              <w:pStyle w:val="TAH"/>
              <w:rPr>
                <w:lang w:eastAsia="ja-JP"/>
              </w:rPr>
            </w:pPr>
            <w:r w:rsidRPr="00D933EB">
              <w:rPr>
                <w:lang w:eastAsia="ja-JP"/>
              </w:rPr>
              <w:t>IE type and reference</w:t>
            </w:r>
          </w:p>
        </w:tc>
        <w:tc>
          <w:tcPr>
            <w:tcW w:w="2580" w:type="dxa"/>
          </w:tcPr>
          <w:p w14:paraId="77C817F0" w14:textId="77777777" w:rsidR="0050508A" w:rsidRPr="00D933EB" w:rsidRDefault="0050508A" w:rsidP="00801E3D">
            <w:pPr>
              <w:pStyle w:val="TAH"/>
              <w:rPr>
                <w:lang w:eastAsia="ja-JP"/>
              </w:rPr>
            </w:pPr>
            <w:r w:rsidRPr="00D933EB">
              <w:rPr>
                <w:lang w:eastAsia="ja-JP"/>
              </w:rPr>
              <w:t>Semantics description</w:t>
            </w:r>
          </w:p>
        </w:tc>
      </w:tr>
      <w:tr w:rsidR="0050508A" w:rsidRPr="00D933EB" w14:paraId="4ACE69E4" w14:textId="77777777" w:rsidTr="00801E3D">
        <w:tc>
          <w:tcPr>
            <w:tcW w:w="2688" w:type="dxa"/>
          </w:tcPr>
          <w:p w14:paraId="2B5D3DD7" w14:textId="77777777" w:rsidR="0050508A" w:rsidRPr="00D933EB" w:rsidRDefault="0050508A" w:rsidP="00801E3D">
            <w:pPr>
              <w:pStyle w:val="TAL"/>
              <w:rPr>
                <w:lang w:eastAsia="ja-JP"/>
              </w:rPr>
            </w:pPr>
            <w:r w:rsidRPr="00D933EB">
              <w:rPr>
                <w:lang w:eastAsia="ja-JP"/>
              </w:rPr>
              <w:t>RIC Control header</w:t>
            </w:r>
          </w:p>
        </w:tc>
        <w:tc>
          <w:tcPr>
            <w:tcW w:w="1080" w:type="dxa"/>
          </w:tcPr>
          <w:p w14:paraId="331A2930" w14:textId="77777777" w:rsidR="0050508A" w:rsidRPr="00D933EB" w:rsidRDefault="0050508A" w:rsidP="00801E3D">
            <w:pPr>
              <w:pStyle w:val="TAL"/>
              <w:rPr>
                <w:lang w:eastAsia="ja-JP"/>
              </w:rPr>
            </w:pPr>
            <w:r w:rsidRPr="00D933EB">
              <w:rPr>
                <w:lang w:eastAsia="ja-JP"/>
              </w:rPr>
              <w:t>M</w:t>
            </w:r>
          </w:p>
        </w:tc>
        <w:tc>
          <w:tcPr>
            <w:tcW w:w="1220" w:type="dxa"/>
          </w:tcPr>
          <w:p w14:paraId="0DAAE63D" w14:textId="77777777" w:rsidR="0050508A" w:rsidRPr="00D933EB" w:rsidRDefault="0050508A" w:rsidP="00801E3D">
            <w:pPr>
              <w:pStyle w:val="TAL"/>
              <w:rPr>
                <w:lang w:eastAsia="ja-JP"/>
              </w:rPr>
            </w:pPr>
          </w:p>
        </w:tc>
        <w:tc>
          <w:tcPr>
            <w:tcW w:w="2693" w:type="dxa"/>
            <w:shd w:val="clear" w:color="auto" w:fill="auto"/>
          </w:tcPr>
          <w:p w14:paraId="704F76CB" w14:textId="77777777" w:rsidR="0050508A" w:rsidRPr="00D933EB" w:rsidRDefault="0050508A" w:rsidP="00801E3D">
            <w:pPr>
              <w:pStyle w:val="TAL"/>
              <w:rPr>
                <w:lang w:eastAsia="ja-JP"/>
              </w:rPr>
            </w:pPr>
            <w:r w:rsidRPr="00D933EB">
              <w:rPr>
                <w:lang w:eastAsia="ja-JP"/>
              </w:rPr>
              <w:t>OCTET STRING</w:t>
            </w:r>
          </w:p>
        </w:tc>
        <w:tc>
          <w:tcPr>
            <w:tcW w:w="2580" w:type="dxa"/>
            <w:shd w:val="clear" w:color="auto" w:fill="auto"/>
          </w:tcPr>
          <w:p w14:paraId="338D3246"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6BC12E16"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6D11EF29" w14:textId="77777777" w:rsidR="0050508A" w:rsidRPr="00C419B5" w:rsidRDefault="0050508A" w:rsidP="0050508A">
      <w:pPr>
        <w:pStyle w:val="Heading3"/>
      </w:pPr>
      <w:bookmarkStart w:id="461" w:name="_Toc6489298"/>
      <w:bookmarkStart w:id="462" w:name="_Toc140068700"/>
      <w:bookmarkStart w:id="463" w:name="_Toc184217611"/>
      <w:bookmarkStart w:id="464" w:name="_Toc204322756"/>
      <w:r w:rsidRPr="00C419B5">
        <w:t>9.2.21</w:t>
      </w:r>
      <w:r w:rsidRPr="00C419B5">
        <w:tab/>
        <w:t>RIC Control Ack Request</w:t>
      </w:r>
      <w:bookmarkEnd w:id="461"/>
      <w:bookmarkEnd w:id="462"/>
      <w:bookmarkEnd w:id="463"/>
      <w:bookmarkEnd w:id="464"/>
    </w:p>
    <w:p w14:paraId="6410EAC2" w14:textId="77777777" w:rsidR="0050508A" w:rsidRPr="00D933EB" w:rsidRDefault="0050508A" w:rsidP="0050508A">
      <w:pPr>
        <w:keepNext/>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IE defines </w:t>
      </w:r>
      <w:r>
        <w:rPr>
          <w:rFonts w:eastAsia="Times New Roman"/>
          <w:lang w:eastAsia="en-GB"/>
        </w:rPr>
        <w:t xml:space="preserve">whether and when the </w:t>
      </w:r>
      <w:r>
        <w:rPr>
          <w:lang w:eastAsia="ja-JP"/>
        </w:rPr>
        <w:t>RIC CONTROL ACKNOWLEDGE message shall be sent by the E2 Node as described in the below table</w:t>
      </w:r>
      <w:r w:rsidRPr="00D933EB">
        <w:rPr>
          <w:rFonts w:eastAsia="Times New Roman"/>
          <w:lang w:eastAsia="en-GB"/>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2580"/>
      </w:tblGrid>
      <w:tr w:rsidR="0050508A" w:rsidRPr="00D933EB" w14:paraId="40053A2D" w14:textId="77777777" w:rsidTr="00801E3D">
        <w:tc>
          <w:tcPr>
            <w:tcW w:w="2552" w:type="dxa"/>
          </w:tcPr>
          <w:p w14:paraId="780AFFD9" w14:textId="77777777" w:rsidR="0050508A" w:rsidRPr="00D933EB" w:rsidRDefault="0050508A" w:rsidP="00801E3D">
            <w:pPr>
              <w:pStyle w:val="TAH"/>
              <w:rPr>
                <w:lang w:eastAsia="ja-JP"/>
              </w:rPr>
            </w:pPr>
            <w:r w:rsidRPr="00D933EB">
              <w:rPr>
                <w:lang w:eastAsia="ja-JP"/>
              </w:rPr>
              <w:t>IE/Group Name</w:t>
            </w:r>
          </w:p>
        </w:tc>
        <w:tc>
          <w:tcPr>
            <w:tcW w:w="1134" w:type="dxa"/>
          </w:tcPr>
          <w:p w14:paraId="59060CD6" w14:textId="77777777" w:rsidR="0050508A" w:rsidRPr="00D933EB" w:rsidRDefault="0050508A" w:rsidP="00801E3D">
            <w:pPr>
              <w:pStyle w:val="TAH"/>
              <w:rPr>
                <w:lang w:eastAsia="ja-JP"/>
              </w:rPr>
            </w:pPr>
            <w:r w:rsidRPr="00D933EB">
              <w:rPr>
                <w:lang w:eastAsia="ja-JP"/>
              </w:rPr>
              <w:t>Presence</w:t>
            </w:r>
          </w:p>
        </w:tc>
        <w:tc>
          <w:tcPr>
            <w:tcW w:w="1242" w:type="dxa"/>
          </w:tcPr>
          <w:p w14:paraId="582741E3" w14:textId="77777777" w:rsidR="0050508A" w:rsidRPr="00D933EB" w:rsidRDefault="0050508A" w:rsidP="00801E3D">
            <w:pPr>
              <w:pStyle w:val="TAH"/>
              <w:rPr>
                <w:lang w:eastAsia="ja-JP"/>
              </w:rPr>
            </w:pPr>
            <w:r w:rsidRPr="00D933EB">
              <w:rPr>
                <w:lang w:eastAsia="ja-JP"/>
              </w:rPr>
              <w:t>Range</w:t>
            </w:r>
          </w:p>
        </w:tc>
        <w:tc>
          <w:tcPr>
            <w:tcW w:w="2693" w:type="dxa"/>
          </w:tcPr>
          <w:p w14:paraId="75177AA0" w14:textId="77777777" w:rsidR="0050508A" w:rsidRPr="00D933EB" w:rsidRDefault="0050508A" w:rsidP="00801E3D">
            <w:pPr>
              <w:pStyle w:val="TAH"/>
              <w:rPr>
                <w:lang w:eastAsia="ja-JP"/>
              </w:rPr>
            </w:pPr>
            <w:r w:rsidRPr="00D933EB">
              <w:rPr>
                <w:lang w:eastAsia="ja-JP"/>
              </w:rPr>
              <w:t>IE type and reference</w:t>
            </w:r>
          </w:p>
        </w:tc>
        <w:tc>
          <w:tcPr>
            <w:tcW w:w="2580" w:type="dxa"/>
          </w:tcPr>
          <w:p w14:paraId="20C8522D" w14:textId="77777777" w:rsidR="0050508A" w:rsidRPr="00D933EB" w:rsidRDefault="0050508A" w:rsidP="00801E3D">
            <w:pPr>
              <w:pStyle w:val="TAH"/>
              <w:rPr>
                <w:lang w:eastAsia="ja-JP"/>
              </w:rPr>
            </w:pPr>
            <w:r w:rsidRPr="00D933EB">
              <w:rPr>
                <w:lang w:eastAsia="ja-JP"/>
              </w:rPr>
              <w:t>Semantics description</w:t>
            </w:r>
          </w:p>
        </w:tc>
      </w:tr>
      <w:tr w:rsidR="0050508A" w:rsidRPr="00D933EB" w14:paraId="51C7CC74" w14:textId="77777777" w:rsidTr="00801E3D">
        <w:tc>
          <w:tcPr>
            <w:tcW w:w="2552" w:type="dxa"/>
          </w:tcPr>
          <w:p w14:paraId="2395A22C" w14:textId="77777777" w:rsidR="0050508A" w:rsidRPr="00D933EB" w:rsidRDefault="0050508A" w:rsidP="00801E3D">
            <w:pPr>
              <w:pStyle w:val="TAL"/>
              <w:rPr>
                <w:lang w:eastAsia="ja-JP"/>
              </w:rPr>
            </w:pPr>
            <w:r w:rsidRPr="00D933EB">
              <w:rPr>
                <w:lang w:eastAsia="ja-JP"/>
              </w:rPr>
              <w:t>RIC Control Ack Request</w:t>
            </w:r>
          </w:p>
        </w:tc>
        <w:tc>
          <w:tcPr>
            <w:tcW w:w="1134" w:type="dxa"/>
          </w:tcPr>
          <w:p w14:paraId="3E7B32F3" w14:textId="77777777" w:rsidR="0050508A" w:rsidRPr="00D933EB" w:rsidRDefault="0050508A" w:rsidP="00801E3D">
            <w:pPr>
              <w:pStyle w:val="TAL"/>
              <w:rPr>
                <w:lang w:eastAsia="ja-JP"/>
              </w:rPr>
            </w:pPr>
            <w:r w:rsidRPr="00D933EB">
              <w:rPr>
                <w:lang w:eastAsia="ja-JP"/>
              </w:rPr>
              <w:t>M</w:t>
            </w:r>
          </w:p>
        </w:tc>
        <w:tc>
          <w:tcPr>
            <w:tcW w:w="1242" w:type="dxa"/>
          </w:tcPr>
          <w:p w14:paraId="175E5A43" w14:textId="77777777" w:rsidR="0050508A" w:rsidRPr="00D933EB" w:rsidRDefault="0050508A" w:rsidP="00801E3D">
            <w:pPr>
              <w:pStyle w:val="TAL"/>
              <w:rPr>
                <w:lang w:eastAsia="ja-JP"/>
              </w:rPr>
            </w:pPr>
          </w:p>
        </w:tc>
        <w:tc>
          <w:tcPr>
            <w:tcW w:w="2693" w:type="dxa"/>
          </w:tcPr>
          <w:p w14:paraId="19B988D8" w14:textId="77777777" w:rsidR="0050508A" w:rsidRPr="00D933EB" w:rsidRDefault="0050508A" w:rsidP="00801E3D">
            <w:pPr>
              <w:pStyle w:val="TAL"/>
              <w:rPr>
                <w:lang w:eastAsia="ja-JP"/>
              </w:rPr>
            </w:pPr>
            <w:r w:rsidRPr="00D933EB">
              <w:rPr>
                <w:lang w:eastAsia="ja-JP"/>
              </w:rPr>
              <w:t>ENUMERATED (NoAck, Ack, …)</w:t>
            </w:r>
          </w:p>
        </w:tc>
        <w:tc>
          <w:tcPr>
            <w:tcW w:w="2580" w:type="dxa"/>
          </w:tcPr>
          <w:p w14:paraId="7DC38B66" w14:textId="77777777" w:rsidR="0050508A" w:rsidRPr="00D933EB" w:rsidRDefault="0050508A" w:rsidP="00801E3D">
            <w:pPr>
              <w:pStyle w:val="TAL"/>
              <w:rPr>
                <w:lang w:eastAsia="ja-JP"/>
              </w:rPr>
            </w:pPr>
          </w:p>
        </w:tc>
      </w:tr>
    </w:tbl>
    <w:p w14:paraId="78FB567A" w14:textId="77777777" w:rsidR="0050508A" w:rsidRDefault="0050508A" w:rsidP="0050508A">
      <w:pPr>
        <w:overflowPunct w:val="0"/>
        <w:autoSpaceDE w:val="0"/>
        <w:autoSpaceDN w:val="0"/>
        <w:adjustRightInd w:val="0"/>
        <w:textAlignment w:val="baseline"/>
        <w:rPr>
          <w:rFonts w:eastAsia="Times New Roman"/>
          <w:lang w:eastAsia="en-GB"/>
        </w:rPr>
      </w:pPr>
    </w:p>
    <w:p w14:paraId="5D318C71" w14:textId="77777777" w:rsidR="0050508A" w:rsidRPr="005F58F9" w:rsidRDefault="0050508A" w:rsidP="0050508A">
      <w:pPr>
        <w:numPr>
          <w:ilvl w:val="12"/>
          <w:numId w:val="0"/>
        </w:numPr>
      </w:pPr>
      <w:r w:rsidRPr="005F58F9">
        <w:t>The meaning of the different values is described in the following table.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7229"/>
      </w:tblGrid>
      <w:tr w:rsidR="0050508A" w:rsidRPr="005F58F9" w14:paraId="62C92004" w14:textId="77777777" w:rsidTr="00801E3D">
        <w:tc>
          <w:tcPr>
            <w:tcW w:w="2972" w:type="dxa"/>
          </w:tcPr>
          <w:p w14:paraId="50E5AA49" w14:textId="77777777" w:rsidR="0050508A" w:rsidRPr="005F58F9" w:rsidRDefault="0050508A" w:rsidP="00801E3D">
            <w:pPr>
              <w:pStyle w:val="TAH"/>
              <w:rPr>
                <w:lang w:eastAsia="ja-JP"/>
              </w:rPr>
            </w:pPr>
            <w:r>
              <w:rPr>
                <w:lang w:eastAsia="ja-JP"/>
              </w:rPr>
              <w:t>RIC Service</w:t>
            </w:r>
            <w:r w:rsidRPr="005F58F9">
              <w:rPr>
                <w:lang w:eastAsia="ja-JP"/>
              </w:rPr>
              <w:t xml:space="preserve"> cause</w:t>
            </w:r>
          </w:p>
        </w:tc>
        <w:tc>
          <w:tcPr>
            <w:tcW w:w="7229" w:type="dxa"/>
          </w:tcPr>
          <w:p w14:paraId="15C28731" w14:textId="77777777" w:rsidR="0050508A" w:rsidRPr="005F58F9" w:rsidRDefault="0050508A" w:rsidP="00801E3D">
            <w:pPr>
              <w:pStyle w:val="TAH"/>
              <w:rPr>
                <w:lang w:eastAsia="ja-JP"/>
              </w:rPr>
            </w:pPr>
            <w:r w:rsidRPr="005F58F9">
              <w:rPr>
                <w:lang w:eastAsia="ja-JP"/>
              </w:rPr>
              <w:t>Meaning</w:t>
            </w:r>
          </w:p>
        </w:tc>
      </w:tr>
      <w:tr w:rsidR="0050508A" w:rsidRPr="005F58F9" w14:paraId="3AC7DD59" w14:textId="77777777" w:rsidTr="00801E3D">
        <w:tc>
          <w:tcPr>
            <w:tcW w:w="2972" w:type="dxa"/>
          </w:tcPr>
          <w:p w14:paraId="58DE22A7" w14:textId="77777777" w:rsidR="0050508A" w:rsidRPr="005F58F9" w:rsidRDefault="0050508A" w:rsidP="00801E3D">
            <w:pPr>
              <w:pStyle w:val="TAL"/>
              <w:rPr>
                <w:lang w:eastAsia="ja-JP"/>
              </w:rPr>
            </w:pPr>
            <w:r>
              <w:rPr>
                <w:lang w:eastAsia="ja-JP"/>
              </w:rPr>
              <w:t>NoAck</w:t>
            </w:r>
          </w:p>
        </w:tc>
        <w:tc>
          <w:tcPr>
            <w:tcW w:w="7229" w:type="dxa"/>
          </w:tcPr>
          <w:p w14:paraId="5CE43B68" w14:textId="77777777" w:rsidR="0050508A" w:rsidRPr="005F58F9" w:rsidRDefault="0050508A" w:rsidP="00801E3D">
            <w:pPr>
              <w:pStyle w:val="TAL"/>
              <w:rPr>
                <w:lang w:eastAsia="ja-JP"/>
              </w:rPr>
            </w:pPr>
            <w:r>
              <w:rPr>
                <w:lang w:eastAsia="ja-JP"/>
              </w:rPr>
              <w:t>Optional RIC Control Acknowledgement is not required.</w:t>
            </w:r>
          </w:p>
        </w:tc>
      </w:tr>
      <w:tr w:rsidR="0050508A" w:rsidRPr="001D1BE9" w14:paraId="5AFC7942" w14:textId="77777777" w:rsidTr="00801E3D">
        <w:tc>
          <w:tcPr>
            <w:tcW w:w="2972" w:type="dxa"/>
            <w:tcBorders>
              <w:top w:val="single" w:sz="4" w:space="0" w:color="auto"/>
              <w:left w:val="single" w:sz="4" w:space="0" w:color="auto"/>
              <w:bottom w:val="single" w:sz="4" w:space="0" w:color="auto"/>
              <w:right w:val="single" w:sz="4" w:space="0" w:color="auto"/>
            </w:tcBorders>
          </w:tcPr>
          <w:p w14:paraId="20836DA2" w14:textId="77777777" w:rsidR="0050508A" w:rsidRPr="001D1BE9" w:rsidRDefault="0050508A" w:rsidP="00801E3D">
            <w:pPr>
              <w:pStyle w:val="TAL"/>
              <w:rPr>
                <w:lang w:eastAsia="ja-JP"/>
              </w:rPr>
            </w:pPr>
            <w:r>
              <w:rPr>
                <w:lang w:eastAsia="ja-JP"/>
              </w:rPr>
              <w:t>Ack</w:t>
            </w:r>
          </w:p>
        </w:tc>
        <w:tc>
          <w:tcPr>
            <w:tcW w:w="7229" w:type="dxa"/>
            <w:tcBorders>
              <w:top w:val="single" w:sz="4" w:space="0" w:color="auto"/>
              <w:left w:val="single" w:sz="4" w:space="0" w:color="auto"/>
              <w:bottom w:val="single" w:sz="4" w:space="0" w:color="auto"/>
              <w:right w:val="single" w:sz="4" w:space="0" w:color="auto"/>
            </w:tcBorders>
          </w:tcPr>
          <w:p w14:paraId="6D11B292" w14:textId="77777777" w:rsidR="0050508A" w:rsidRPr="001D1BE9" w:rsidRDefault="0050508A" w:rsidP="00801E3D">
            <w:pPr>
              <w:pStyle w:val="TAL"/>
              <w:rPr>
                <w:lang w:eastAsia="ja-JP"/>
              </w:rPr>
            </w:pPr>
            <w:r>
              <w:rPr>
                <w:lang w:eastAsia="ja-JP"/>
              </w:rPr>
              <w:t>Optional RIC Control Acknowledgement is required.</w:t>
            </w:r>
          </w:p>
        </w:tc>
      </w:tr>
    </w:tbl>
    <w:p w14:paraId="22C4BA4F"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702C40AA" w14:textId="77777777" w:rsidR="0050508A" w:rsidRPr="00C419B5" w:rsidRDefault="0050508A" w:rsidP="0050508A">
      <w:pPr>
        <w:pStyle w:val="Heading3"/>
      </w:pPr>
      <w:bookmarkStart w:id="465" w:name="_Toc6489299"/>
      <w:bookmarkStart w:id="466" w:name="_Toc140068701"/>
      <w:bookmarkStart w:id="467" w:name="_Toc184217612"/>
      <w:bookmarkStart w:id="468" w:name="_Toc6489300"/>
      <w:bookmarkStart w:id="469" w:name="_Toc204322757"/>
      <w:r w:rsidRPr="00C419B5">
        <w:t>9.2.22</w:t>
      </w:r>
      <w:r w:rsidRPr="00C419B5">
        <w:tab/>
      </w:r>
      <w:bookmarkEnd w:id="465"/>
      <w:r>
        <w:t>Void</w:t>
      </w:r>
      <w:bookmarkEnd w:id="466"/>
      <w:bookmarkEnd w:id="467"/>
      <w:bookmarkEnd w:id="469"/>
    </w:p>
    <w:p w14:paraId="6CB99D09"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27CA5609" w14:textId="77777777" w:rsidR="0050508A" w:rsidRPr="00C419B5" w:rsidRDefault="0050508A" w:rsidP="0050508A">
      <w:pPr>
        <w:pStyle w:val="Heading3"/>
      </w:pPr>
      <w:bookmarkStart w:id="470" w:name="_Toc140068702"/>
      <w:bookmarkStart w:id="471" w:name="_Toc184217613"/>
      <w:bookmarkStart w:id="472" w:name="_Toc204322758"/>
      <w:r w:rsidRPr="00C419B5">
        <w:t>9.2.23</w:t>
      </w:r>
      <w:r w:rsidRPr="00C419B5">
        <w:tab/>
        <w:t>RAN Function Definition</w:t>
      </w:r>
      <w:bookmarkEnd w:id="468"/>
      <w:bookmarkEnd w:id="470"/>
      <w:bookmarkEnd w:id="471"/>
      <w:bookmarkEnd w:id="472"/>
    </w:p>
    <w:p w14:paraId="1853632D"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This information element carries the RAN Function Definition</w:t>
      </w:r>
      <w:r>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7E58373F" w14:textId="77777777" w:rsidTr="00801E3D">
        <w:tc>
          <w:tcPr>
            <w:tcW w:w="2688" w:type="dxa"/>
          </w:tcPr>
          <w:p w14:paraId="521068E6" w14:textId="77777777" w:rsidR="0050508A" w:rsidRPr="00D933EB" w:rsidRDefault="0050508A" w:rsidP="00801E3D">
            <w:pPr>
              <w:pStyle w:val="TAH"/>
              <w:rPr>
                <w:lang w:eastAsia="ja-JP"/>
              </w:rPr>
            </w:pPr>
            <w:r w:rsidRPr="00D933EB">
              <w:rPr>
                <w:lang w:eastAsia="ja-JP"/>
              </w:rPr>
              <w:t>IE/Group Name</w:t>
            </w:r>
          </w:p>
        </w:tc>
        <w:tc>
          <w:tcPr>
            <w:tcW w:w="1080" w:type="dxa"/>
          </w:tcPr>
          <w:p w14:paraId="5A951832" w14:textId="77777777" w:rsidR="0050508A" w:rsidRPr="00D933EB" w:rsidRDefault="0050508A" w:rsidP="00801E3D">
            <w:pPr>
              <w:pStyle w:val="TAH"/>
              <w:rPr>
                <w:lang w:eastAsia="ja-JP"/>
              </w:rPr>
            </w:pPr>
            <w:r w:rsidRPr="00D933EB">
              <w:rPr>
                <w:lang w:eastAsia="ja-JP"/>
              </w:rPr>
              <w:t>Presence</w:t>
            </w:r>
          </w:p>
        </w:tc>
        <w:tc>
          <w:tcPr>
            <w:tcW w:w="1220" w:type="dxa"/>
          </w:tcPr>
          <w:p w14:paraId="24CE0B6F" w14:textId="77777777" w:rsidR="0050508A" w:rsidRPr="00D933EB" w:rsidRDefault="0050508A" w:rsidP="00801E3D">
            <w:pPr>
              <w:pStyle w:val="TAH"/>
              <w:rPr>
                <w:lang w:eastAsia="ja-JP"/>
              </w:rPr>
            </w:pPr>
            <w:r w:rsidRPr="00D933EB">
              <w:rPr>
                <w:lang w:eastAsia="ja-JP"/>
              </w:rPr>
              <w:t>Range</w:t>
            </w:r>
          </w:p>
        </w:tc>
        <w:tc>
          <w:tcPr>
            <w:tcW w:w="2693" w:type="dxa"/>
          </w:tcPr>
          <w:p w14:paraId="0F996FED" w14:textId="77777777" w:rsidR="0050508A" w:rsidRPr="00D933EB" w:rsidRDefault="0050508A" w:rsidP="00801E3D">
            <w:pPr>
              <w:pStyle w:val="TAH"/>
              <w:rPr>
                <w:lang w:eastAsia="ja-JP"/>
              </w:rPr>
            </w:pPr>
            <w:r w:rsidRPr="00D933EB">
              <w:rPr>
                <w:lang w:eastAsia="ja-JP"/>
              </w:rPr>
              <w:t>IE type and reference</w:t>
            </w:r>
          </w:p>
        </w:tc>
        <w:tc>
          <w:tcPr>
            <w:tcW w:w="2580" w:type="dxa"/>
          </w:tcPr>
          <w:p w14:paraId="0C679F55"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BEC92C5" w14:textId="77777777" w:rsidTr="00801E3D">
        <w:tc>
          <w:tcPr>
            <w:tcW w:w="2688" w:type="dxa"/>
          </w:tcPr>
          <w:p w14:paraId="194C7502" w14:textId="77777777" w:rsidR="0050508A" w:rsidRPr="00D933EB" w:rsidRDefault="0050508A" w:rsidP="00801E3D">
            <w:pPr>
              <w:pStyle w:val="TAL"/>
              <w:rPr>
                <w:lang w:eastAsia="ja-JP"/>
              </w:rPr>
            </w:pPr>
            <w:r w:rsidRPr="00D933EB">
              <w:rPr>
                <w:lang w:eastAsia="ja-JP"/>
              </w:rPr>
              <w:t>RAN Function Definition</w:t>
            </w:r>
          </w:p>
        </w:tc>
        <w:tc>
          <w:tcPr>
            <w:tcW w:w="1080" w:type="dxa"/>
          </w:tcPr>
          <w:p w14:paraId="253190CA" w14:textId="77777777" w:rsidR="0050508A" w:rsidRPr="00D933EB" w:rsidRDefault="0050508A" w:rsidP="00801E3D">
            <w:pPr>
              <w:pStyle w:val="TAL"/>
              <w:rPr>
                <w:lang w:eastAsia="ja-JP"/>
              </w:rPr>
            </w:pPr>
            <w:r w:rsidRPr="00D933EB">
              <w:rPr>
                <w:lang w:eastAsia="ja-JP"/>
              </w:rPr>
              <w:t>M</w:t>
            </w:r>
          </w:p>
        </w:tc>
        <w:tc>
          <w:tcPr>
            <w:tcW w:w="1220" w:type="dxa"/>
          </w:tcPr>
          <w:p w14:paraId="798C5EA9" w14:textId="77777777" w:rsidR="0050508A" w:rsidRPr="00D933EB" w:rsidRDefault="0050508A" w:rsidP="00801E3D">
            <w:pPr>
              <w:pStyle w:val="TAL"/>
              <w:rPr>
                <w:lang w:eastAsia="ja-JP"/>
              </w:rPr>
            </w:pPr>
          </w:p>
        </w:tc>
        <w:tc>
          <w:tcPr>
            <w:tcW w:w="2693" w:type="dxa"/>
            <w:shd w:val="clear" w:color="auto" w:fill="auto"/>
          </w:tcPr>
          <w:p w14:paraId="19186BF6" w14:textId="77777777" w:rsidR="0050508A" w:rsidRPr="00D933EB" w:rsidRDefault="0050508A" w:rsidP="00801E3D">
            <w:pPr>
              <w:pStyle w:val="TAL"/>
              <w:rPr>
                <w:lang w:eastAsia="ja-JP"/>
              </w:rPr>
            </w:pPr>
            <w:r w:rsidRPr="00D933EB">
              <w:rPr>
                <w:lang w:eastAsia="ja-JP"/>
              </w:rPr>
              <w:t>OCTET STRING</w:t>
            </w:r>
          </w:p>
        </w:tc>
        <w:tc>
          <w:tcPr>
            <w:tcW w:w="2580" w:type="dxa"/>
            <w:shd w:val="clear" w:color="auto" w:fill="auto"/>
          </w:tcPr>
          <w:p w14:paraId="58F28BDD" w14:textId="77777777" w:rsidR="0050508A" w:rsidRPr="001904F8" w:rsidRDefault="0050508A" w:rsidP="00801E3D">
            <w:pPr>
              <w:pStyle w:val="TAL"/>
              <w:rPr>
                <w:highlight w:val="yellow"/>
                <w:lang w:eastAsia="ja-JP"/>
              </w:rPr>
            </w:pPr>
            <w:r w:rsidRPr="001904F8">
              <w:rPr>
                <w:lang w:eastAsia="ja-JP"/>
              </w:rPr>
              <w:t>Defined in RAN</w:t>
            </w:r>
            <w:r>
              <w:rPr>
                <w:lang w:eastAsia="ja-JP"/>
              </w:rPr>
              <w:t xml:space="preserve"> Function specific</w:t>
            </w:r>
            <w:r w:rsidRPr="001904F8">
              <w:rPr>
                <w:lang w:eastAsia="ja-JP"/>
              </w:rPr>
              <w:t xml:space="preserve"> E2 Service Model</w:t>
            </w:r>
            <w:r>
              <w:rPr>
                <w:lang w:eastAsia="ja-JP"/>
              </w:rPr>
              <w:t>, see O-RAN WG3.TS.E2SM</w:t>
            </w:r>
            <w:r w:rsidRPr="001904F8">
              <w:rPr>
                <w:lang w:eastAsia="ja-JP"/>
              </w:rPr>
              <w:t xml:space="preserve"> [3]</w:t>
            </w:r>
            <w:r>
              <w:rPr>
                <w:lang w:eastAsia="ja-JP"/>
              </w:rPr>
              <w:t>.</w:t>
            </w:r>
          </w:p>
        </w:tc>
      </w:tr>
    </w:tbl>
    <w:p w14:paraId="6DC78893" w14:textId="77777777" w:rsidR="0050508A" w:rsidRDefault="0050508A" w:rsidP="0050508A">
      <w:pPr>
        <w:rPr>
          <w:lang w:eastAsia="en-GB"/>
        </w:rPr>
      </w:pPr>
    </w:p>
    <w:p w14:paraId="1ACF56BB" w14:textId="77777777" w:rsidR="0050508A" w:rsidRDefault="0050508A" w:rsidP="0050508A">
      <w:pPr>
        <w:pStyle w:val="Heading3"/>
      </w:pPr>
      <w:bookmarkStart w:id="473" w:name="_Toc140068703"/>
      <w:bookmarkStart w:id="474" w:name="_Toc184217614"/>
      <w:bookmarkStart w:id="475" w:name="_Toc204322759"/>
      <w:r>
        <w:t>9.2.24</w:t>
      </w:r>
      <w:r>
        <w:tab/>
        <w:t>RAN Function Revision</w:t>
      </w:r>
      <w:bookmarkEnd w:id="473"/>
      <w:bookmarkEnd w:id="474"/>
      <w:bookmarkEnd w:id="475"/>
    </w:p>
    <w:p w14:paraId="1F3F09FE"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information element carries the RAN Function Revision.</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6"/>
        <w:gridCol w:w="1079"/>
        <w:gridCol w:w="1219"/>
        <w:gridCol w:w="2691"/>
        <w:gridCol w:w="2586"/>
      </w:tblGrid>
      <w:tr w:rsidR="0050508A" w14:paraId="53A5A7CE" w14:textId="77777777" w:rsidTr="00801E3D">
        <w:tc>
          <w:tcPr>
            <w:tcW w:w="2686" w:type="dxa"/>
            <w:tcBorders>
              <w:top w:val="single" w:sz="4" w:space="0" w:color="auto"/>
              <w:left w:val="single" w:sz="4" w:space="0" w:color="auto"/>
              <w:bottom w:val="single" w:sz="4" w:space="0" w:color="auto"/>
              <w:right w:val="single" w:sz="4" w:space="0" w:color="auto"/>
            </w:tcBorders>
            <w:hideMark/>
          </w:tcPr>
          <w:p w14:paraId="506F28BE" w14:textId="77777777" w:rsidR="0050508A" w:rsidRDefault="0050508A" w:rsidP="00801E3D">
            <w:pPr>
              <w:pStyle w:val="TAH"/>
              <w:rPr>
                <w:lang w:eastAsia="ja-JP"/>
              </w:rPr>
            </w:pPr>
            <w:r>
              <w:rPr>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537AE833" w14:textId="77777777" w:rsidR="0050508A" w:rsidRDefault="0050508A" w:rsidP="00801E3D">
            <w:pPr>
              <w:pStyle w:val="TAH"/>
              <w:rPr>
                <w:lang w:eastAsia="ja-JP"/>
              </w:rPr>
            </w:pPr>
            <w:r>
              <w:rPr>
                <w:lang w:eastAsia="ja-JP"/>
              </w:rPr>
              <w:t>Presence</w:t>
            </w:r>
          </w:p>
        </w:tc>
        <w:tc>
          <w:tcPr>
            <w:tcW w:w="1219" w:type="dxa"/>
            <w:tcBorders>
              <w:top w:val="single" w:sz="4" w:space="0" w:color="auto"/>
              <w:left w:val="single" w:sz="4" w:space="0" w:color="auto"/>
              <w:bottom w:val="single" w:sz="4" w:space="0" w:color="auto"/>
              <w:right w:val="single" w:sz="4" w:space="0" w:color="auto"/>
            </w:tcBorders>
            <w:hideMark/>
          </w:tcPr>
          <w:p w14:paraId="2D2ACAF0" w14:textId="77777777" w:rsidR="0050508A" w:rsidRDefault="0050508A" w:rsidP="00801E3D">
            <w:pPr>
              <w:pStyle w:val="TAH"/>
              <w:rPr>
                <w:lang w:eastAsia="ja-JP"/>
              </w:rPr>
            </w:pPr>
            <w:r>
              <w:rPr>
                <w:lang w:eastAsia="ja-JP"/>
              </w:rPr>
              <w:t>Range</w:t>
            </w:r>
          </w:p>
        </w:tc>
        <w:tc>
          <w:tcPr>
            <w:tcW w:w="2691" w:type="dxa"/>
            <w:tcBorders>
              <w:top w:val="single" w:sz="4" w:space="0" w:color="auto"/>
              <w:left w:val="single" w:sz="4" w:space="0" w:color="auto"/>
              <w:bottom w:val="single" w:sz="4" w:space="0" w:color="auto"/>
              <w:right w:val="single" w:sz="4" w:space="0" w:color="auto"/>
            </w:tcBorders>
            <w:hideMark/>
          </w:tcPr>
          <w:p w14:paraId="5DB82DEE" w14:textId="77777777" w:rsidR="0050508A" w:rsidRDefault="0050508A" w:rsidP="00801E3D">
            <w:pPr>
              <w:pStyle w:val="TAH"/>
              <w:rPr>
                <w:lang w:eastAsia="ja-JP"/>
              </w:rPr>
            </w:pPr>
            <w:r>
              <w:rPr>
                <w:lang w:eastAsia="ja-JP"/>
              </w:rPr>
              <w:t>IE type and reference</w:t>
            </w:r>
          </w:p>
        </w:tc>
        <w:tc>
          <w:tcPr>
            <w:tcW w:w="2586" w:type="dxa"/>
            <w:tcBorders>
              <w:top w:val="single" w:sz="4" w:space="0" w:color="auto"/>
              <w:left w:val="single" w:sz="4" w:space="0" w:color="auto"/>
              <w:bottom w:val="single" w:sz="4" w:space="0" w:color="auto"/>
              <w:right w:val="single" w:sz="4" w:space="0" w:color="auto"/>
            </w:tcBorders>
            <w:hideMark/>
          </w:tcPr>
          <w:p w14:paraId="7DC6EE01" w14:textId="77777777" w:rsidR="0050508A" w:rsidRDefault="0050508A" w:rsidP="00801E3D">
            <w:pPr>
              <w:pStyle w:val="TAH"/>
              <w:rPr>
                <w:lang w:eastAsia="ja-JP"/>
              </w:rPr>
            </w:pPr>
            <w:r>
              <w:rPr>
                <w:lang w:eastAsia="ja-JP"/>
              </w:rPr>
              <w:t>Semantics description</w:t>
            </w:r>
          </w:p>
        </w:tc>
      </w:tr>
      <w:tr w:rsidR="0050508A" w14:paraId="3018FC7B" w14:textId="77777777" w:rsidTr="00801E3D">
        <w:tc>
          <w:tcPr>
            <w:tcW w:w="2686" w:type="dxa"/>
            <w:tcBorders>
              <w:top w:val="single" w:sz="4" w:space="0" w:color="auto"/>
              <w:left w:val="single" w:sz="4" w:space="0" w:color="auto"/>
              <w:bottom w:val="single" w:sz="4" w:space="0" w:color="auto"/>
              <w:right w:val="single" w:sz="4" w:space="0" w:color="auto"/>
            </w:tcBorders>
            <w:hideMark/>
          </w:tcPr>
          <w:p w14:paraId="15236507" w14:textId="77777777" w:rsidR="0050508A" w:rsidRDefault="0050508A" w:rsidP="00801E3D">
            <w:pPr>
              <w:pStyle w:val="TAL"/>
              <w:rPr>
                <w:lang w:eastAsia="ja-JP"/>
              </w:rPr>
            </w:pPr>
            <w:r>
              <w:rPr>
                <w:lang w:eastAsia="ja-JP"/>
              </w:rPr>
              <w:t>RAN Function Revision</w:t>
            </w:r>
          </w:p>
        </w:tc>
        <w:tc>
          <w:tcPr>
            <w:tcW w:w="1079" w:type="dxa"/>
            <w:tcBorders>
              <w:top w:val="single" w:sz="4" w:space="0" w:color="auto"/>
              <w:left w:val="single" w:sz="4" w:space="0" w:color="auto"/>
              <w:bottom w:val="single" w:sz="4" w:space="0" w:color="auto"/>
              <w:right w:val="single" w:sz="4" w:space="0" w:color="auto"/>
            </w:tcBorders>
            <w:hideMark/>
          </w:tcPr>
          <w:p w14:paraId="09E77332" w14:textId="77777777" w:rsidR="0050508A" w:rsidRDefault="0050508A" w:rsidP="00801E3D">
            <w:pPr>
              <w:pStyle w:val="TAL"/>
              <w:rPr>
                <w:lang w:eastAsia="ja-JP"/>
              </w:rPr>
            </w:pPr>
            <w:r>
              <w:rPr>
                <w:lang w:eastAsia="ja-JP"/>
              </w:rPr>
              <w:t>M</w:t>
            </w:r>
          </w:p>
        </w:tc>
        <w:tc>
          <w:tcPr>
            <w:tcW w:w="1219" w:type="dxa"/>
            <w:tcBorders>
              <w:top w:val="single" w:sz="4" w:space="0" w:color="auto"/>
              <w:left w:val="single" w:sz="4" w:space="0" w:color="auto"/>
              <w:bottom w:val="single" w:sz="4" w:space="0" w:color="auto"/>
              <w:right w:val="single" w:sz="4" w:space="0" w:color="auto"/>
            </w:tcBorders>
          </w:tcPr>
          <w:p w14:paraId="0F3AFABE" w14:textId="77777777" w:rsidR="0050508A" w:rsidRDefault="0050508A" w:rsidP="00801E3D">
            <w:pPr>
              <w:pStyle w:val="TAL"/>
              <w:rPr>
                <w:lang w:eastAsia="ja-JP"/>
              </w:rPr>
            </w:pPr>
          </w:p>
        </w:tc>
        <w:tc>
          <w:tcPr>
            <w:tcW w:w="2691" w:type="dxa"/>
            <w:tcBorders>
              <w:top w:val="single" w:sz="4" w:space="0" w:color="auto"/>
              <w:left w:val="single" w:sz="4" w:space="0" w:color="auto"/>
              <w:bottom w:val="single" w:sz="4" w:space="0" w:color="auto"/>
              <w:right w:val="single" w:sz="4" w:space="0" w:color="auto"/>
            </w:tcBorders>
            <w:hideMark/>
          </w:tcPr>
          <w:p w14:paraId="64B1F9A0" w14:textId="77777777" w:rsidR="0050508A" w:rsidRDefault="0050508A" w:rsidP="00801E3D">
            <w:pPr>
              <w:pStyle w:val="TAL"/>
              <w:rPr>
                <w:lang w:eastAsia="ja-JP"/>
              </w:rPr>
            </w:pPr>
            <w:r>
              <w:rPr>
                <w:lang w:eastAsia="ja-JP"/>
              </w:rPr>
              <w:t>INTEGER (0..4095)</w:t>
            </w:r>
          </w:p>
        </w:tc>
        <w:tc>
          <w:tcPr>
            <w:tcW w:w="2586" w:type="dxa"/>
            <w:tcBorders>
              <w:top w:val="single" w:sz="4" w:space="0" w:color="auto"/>
              <w:left w:val="single" w:sz="4" w:space="0" w:color="auto"/>
              <w:bottom w:val="single" w:sz="4" w:space="0" w:color="auto"/>
              <w:right w:val="single" w:sz="4" w:space="0" w:color="auto"/>
            </w:tcBorders>
            <w:hideMark/>
          </w:tcPr>
          <w:p w14:paraId="1AC26E95" w14:textId="77777777" w:rsidR="0050508A" w:rsidRDefault="0050508A" w:rsidP="00801E3D">
            <w:pPr>
              <w:pStyle w:val="TAL"/>
              <w:rPr>
                <w:highlight w:val="yellow"/>
                <w:lang w:eastAsia="ja-JP"/>
              </w:rPr>
            </w:pPr>
          </w:p>
        </w:tc>
      </w:tr>
    </w:tbl>
    <w:p w14:paraId="499AD6EC" w14:textId="77777777" w:rsidR="0050508A" w:rsidRDefault="0050508A" w:rsidP="0050508A">
      <w:pPr>
        <w:rPr>
          <w:lang w:eastAsia="en-GB"/>
        </w:rPr>
      </w:pPr>
    </w:p>
    <w:p w14:paraId="5433E636" w14:textId="77777777" w:rsidR="0050508A" w:rsidRDefault="0050508A" w:rsidP="0050508A">
      <w:pPr>
        <w:pStyle w:val="Heading3"/>
      </w:pPr>
      <w:bookmarkStart w:id="476" w:name="_Toc140068704"/>
      <w:bookmarkStart w:id="477" w:name="_Toc184217615"/>
      <w:bookmarkStart w:id="478" w:name="_Toc204322760"/>
      <w:r>
        <w:t>9.2.25</w:t>
      </w:r>
      <w:r>
        <w:tab/>
        <w:t>RIC Control Outcome</w:t>
      </w:r>
      <w:bookmarkEnd w:id="476"/>
      <w:bookmarkEnd w:id="477"/>
      <w:bookmarkEnd w:id="478"/>
    </w:p>
    <w:p w14:paraId="66139496"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information element carries the RIC Control Outcome.</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6"/>
        <w:gridCol w:w="1079"/>
        <w:gridCol w:w="1219"/>
        <w:gridCol w:w="2691"/>
        <w:gridCol w:w="2586"/>
      </w:tblGrid>
      <w:tr w:rsidR="0050508A" w14:paraId="03EE363B" w14:textId="77777777" w:rsidTr="00801E3D">
        <w:tc>
          <w:tcPr>
            <w:tcW w:w="2686" w:type="dxa"/>
            <w:tcBorders>
              <w:top w:val="single" w:sz="4" w:space="0" w:color="auto"/>
              <w:left w:val="single" w:sz="4" w:space="0" w:color="auto"/>
              <w:bottom w:val="single" w:sz="4" w:space="0" w:color="auto"/>
              <w:right w:val="single" w:sz="4" w:space="0" w:color="auto"/>
            </w:tcBorders>
            <w:hideMark/>
          </w:tcPr>
          <w:p w14:paraId="183818B5" w14:textId="77777777" w:rsidR="0050508A" w:rsidRDefault="0050508A" w:rsidP="00801E3D">
            <w:pPr>
              <w:pStyle w:val="TAH"/>
              <w:rPr>
                <w:lang w:eastAsia="ja-JP"/>
              </w:rPr>
            </w:pPr>
            <w:r>
              <w:rPr>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3B18A5E8" w14:textId="77777777" w:rsidR="0050508A" w:rsidRDefault="0050508A" w:rsidP="00801E3D">
            <w:pPr>
              <w:pStyle w:val="TAH"/>
              <w:rPr>
                <w:lang w:eastAsia="ja-JP"/>
              </w:rPr>
            </w:pPr>
            <w:r>
              <w:rPr>
                <w:lang w:eastAsia="ja-JP"/>
              </w:rPr>
              <w:t>Presence</w:t>
            </w:r>
          </w:p>
        </w:tc>
        <w:tc>
          <w:tcPr>
            <w:tcW w:w="1219" w:type="dxa"/>
            <w:tcBorders>
              <w:top w:val="single" w:sz="4" w:space="0" w:color="auto"/>
              <w:left w:val="single" w:sz="4" w:space="0" w:color="auto"/>
              <w:bottom w:val="single" w:sz="4" w:space="0" w:color="auto"/>
              <w:right w:val="single" w:sz="4" w:space="0" w:color="auto"/>
            </w:tcBorders>
            <w:hideMark/>
          </w:tcPr>
          <w:p w14:paraId="3BA17A11" w14:textId="77777777" w:rsidR="0050508A" w:rsidRDefault="0050508A" w:rsidP="00801E3D">
            <w:pPr>
              <w:pStyle w:val="TAH"/>
              <w:rPr>
                <w:lang w:eastAsia="ja-JP"/>
              </w:rPr>
            </w:pPr>
            <w:r>
              <w:rPr>
                <w:lang w:eastAsia="ja-JP"/>
              </w:rPr>
              <w:t>Range</w:t>
            </w:r>
          </w:p>
        </w:tc>
        <w:tc>
          <w:tcPr>
            <w:tcW w:w="2691" w:type="dxa"/>
            <w:tcBorders>
              <w:top w:val="single" w:sz="4" w:space="0" w:color="auto"/>
              <w:left w:val="single" w:sz="4" w:space="0" w:color="auto"/>
              <w:bottom w:val="single" w:sz="4" w:space="0" w:color="auto"/>
              <w:right w:val="single" w:sz="4" w:space="0" w:color="auto"/>
            </w:tcBorders>
            <w:hideMark/>
          </w:tcPr>
          <w:p w14:paraId="3CD4AE46" w14:textId="77777777" w:rsidR="0050508A" w:rsidRDefault="0050508A" w:rsidP="00801E3D">
            <w:pPr>
              <w:pStyle w:val="TAH"/>
              <w:rPr>
                <w:lang w:eastAsia="ja-JP"/>
              </w:rPr>
            </w:pPr>
            <w:r>
              <w:rPr>
                <w:lang w:eastAsia="ja-JP"/>
              </w:rPr>
              <w:t>IE type and reference</w:t>
            </w:r>
          </w:p>
        </w:tc>
        <w:tc>
          <w:tcPr>
            <w:tcW w:w="2586" w:type="dxa"/>
            <w:tcBorders>
              <w:top w:val="single" w:sz="4" w:space="0" w:color="auto"/>
              <w:left w:val="single" w:sz="4" w:space="0" w:color="auto"/>
              <w:bottom w:val="single" w:sz="4" w:space="0" w:color="auto"/>
              <w:right w:val="single" w:sz="4" w:space="0" w:color="auto"/>
            </w:tcBorders>
            <w:hideMark/>
          </w:tcPr>
          <w:p w14:paraId="462E93F0" w14:textId="77777777" w:rsidR="0050508A" w:rsidRDefault="0050508A" w:rsidP="00801E3D">
            <w:pPr>
              <w:pStyle w:val="TAH"/>
              <w:rPr>
                <w:lang w:eastAsia="ja-JP"/>
              </w:rPr>
            </w:pPr>
            <w:r>
              <w:rPr>
                <w:lang w:eastAsia="ja-JP"/>
              </w:rPr>
              <w:t>Semantics description</w:t>
            </w:r>
          </w:p>
        </w:tc>
      </w:tr>
      <w:tr w:rsidR="0050508A" w14:paraId="414D2D39" w14:textId="77777777" w:rsidTr="00801E3D">
        <w:tc>
          <w:tcPr>
            <w:tcW w:w="2686" w:type="dxa"/>
            <w:tcBorders>
              <w:top w:val="single" w:sz="4" w:space="0" w:color="auto"/>
              <w:left w:val="single" w:sz="4" w:space="0" w:color="auto"/>
              <w:bottom w:val="single" w:sz="4" w:space="0" w:color="auto"/>
              <w:right w:val="single" w:sz="4" w:space="0" w:color="auto"/>
            </w:tcBorders>
            <w:hideMark/>
          </w:tcPr>
          <w:p w14:paraId="64A33951" w14:textId="77777777" w:rsidR="0050508A" w:rsidRDefault="0050508A" w:rsidP="00801E3D">
            <w:pPr>
              <w:pStyle w:val="TAL"/>
              <w:rPr>
                <w:lang w:eastAsia="ja-JP"/>
              </w:rPr>
            </w:pPr>
            <w:r>
              <w:rPr>
                <w:lang w:eastAsia="ja-JP"/>
              </w:rPr>
              <w:t>RIC Control Outcome</w:t>
            </w:r>
          </w:p>
        </w:tc>
        <w:tc>
          <w:tcPr>
            <w:tcW w:w="1079" w:type="dxa"/>
            <w:tcBorders>
              <w:top w:val="single" w:sz="4" w:space="0" w:color="auto"/>
              <w:left w:val="single" w:sz="4" w:space="0" w:color="auto"/>
              <w:bottom w:val="single" w:sz="4" w:space="0" w:color="auto"/>
              <w:right w:val="single" w:sz="4" w:space="0" w:color="auto"/>
            </w:tcBorders>
            <w:hideMark/>
          </w:tcPr>
          <w:p w14:paraId="64DAC7FE" w14:textId="77777777" w:rsidR="0050508A" w:rsidRDefault="0050508A" w:rsidP="00801E3D">
            <w:pPr>
              <w:pStyle w:val="TAL"/>
              <w:rPr>
                <w:lang w:eastAsia="ja-JP"/>
              </w:rPr>
            </w:pPr>
            <w:r>
              <w:rPr>
                <w:lang w:eastAsia="ja-JP"/>
              </w:rPr>
              <w:t>M</w:t>
            </w:r>
          </w:p>
        </w:tc>
        <w:tc>
          <w:tcPr>
            <w:tcW w:w="1219" w:type="dxa"/>
            <w:tcBorders>
              <w:top w:val="single" w:sz="4" w:space="0" w:color="auto"/>
              <w:left w:val="single" w:sz="4" w:space="0" w:color="auto"/>
              <w:bottom w:val="single" w:sz="4" w:space="0" w:color="auto"/>
              <w:right w:val="single" w:sz="4" w:space="0" w:color="auto"/>
            </w:tcBorders>
          </w:tcPr>
          <w:p w14:paraId="383746DF" w14:textId="77777777" w:rsidR="0050508A" w:rsidRDefault="0050508A" w:rsidP="00801E3D">
            <w:pPr>
              <w:pStyle w:val="TAL"/>
              <w:rPr>
                <w:lang w:eastAsia="ja-JP"/>
              </w:rPr>
            </w:pPr>
          </w:p>
        </w:tc>
        <w:tc>
          <w:tcPr>
            <w:tcW w:w="2691" w:type="dxa"/>
            <w:tcBorders>
              <w:top w:val="single" w:sz="4" w:space="0" w:color="auto"/>
              <w:left w:val="single" w:sz="4" w:space="0" w:color="auto"/>
              <w:bottom w:val="single" w:sz="4" w:space="0" w:color="auto"/>
              <w:right w:val="single" w:sz="4" w:space="0" w:color="auto"/>
            </w:tcBorders>
            <w:hideMark/>
          </w:tcPr>
          <w:p w14:paraId="3BA6AC8F" w14:textId="77777777" w:rsidR="0050508A" w:rsidRDefault="0050508A" w:rsidP="00801E3D">
            <w:pPr>
              <w:pStyle w:val="TAL"/>
              <w:rPr>
                <w:lang w:eastAsia="ja-JP"/>
              </w:rPr>
            </w:pPr>
            <w:r>
              <w:rPr>
                <w:lang w:eastAsia="ja-JP"/>
              </w:rPr>
              <w:t>OCTET STRING</w:t>
            </w:r>
          </w:p>
        </w:tc>
        <w:tc>
          <w:tcPr>
            <w:tcW w:w="2586" w:type="dxa"/>
            <w:tcBorders>
              <w:top w:val="single" w:sz="4" w:space="0" w:color="auto"/>
              <w:left w:val="single" w:sz="4" w:space="0" w:color="auto"/>
              <w:bottom w:val="single" w:sz="4" w:space="0" w:color="auto"/>
              <w:right w:val="single" w:sz="4" w:space="0" w:color="auto"/>
            </w:tcBorders>
            <w:hideMark/>
          </w:tcPr>
          <w:p w14:paraId="0436B1BC" w14:textId="77777777" w:rsidR="0050508A" w:rsidRDefault="0050508A" w:rsidP="00801E3D">
            <w:pPr>
              <w:pStyle w:val="TAL"/>
              <w:rPr>
                <w:highlight w:val="yellow"/>
                <w:lang w:eastAsia="ja-JP"/>
              </w:rPr>
            </w:pPr>
            <w:r>
              <w:rPr>
                <w:lang w:eastAsia="ja-JP"/>
              </w:rPr>
              <w:t>Defined in RAN Function specific E2 Service Model, see O-RAN WG3.TS.E2SM [3].</w:t>
            </w:r>
          </w:p>
        </w:tc>
      </w:tr>
    </w:tbl>
    <w:p w14:paraId="48CCB8D3" w14:textId="77777777" w:rsidR="0050508A" w:rsidRDefault="0050508A" w:rsidP="0050508A">
      <w:pPr>
        <w:rPr>
          <w:lang w:eastAsia="en-GB"/>
        </w:rPr>
      </w:pPr>
    </w:p>
    <w:p w14:paraId="70DB5DAD" w14:textId="77777777" w:rsidR="0050508A" w:rsidRDefault="0050508A" w:rsidP="0050508A">
      <w:pPr>
        <w:pStyle w:val="Heading3"/>
      </w:pPr>
      <w:bookmarkStart w:id="479" w:name="_Toc140068705"/>
      <w:bookmarkStart w:id="480" w:name="_Toc184217616"/>
      <w:bookmarkStart w:id="481" w:name="_Toc204322761"/>
      <w:r>
        <w:lastRenderedPageBreak/>
        <w:t>9.2.26</w:t>
      </w:r>
      <w:r>
        <w:tab/>
        <w:t>E2 Node Component Interface Type</w:t>
      </w:r>
      <w:bookmarkEnd w:id="479"/>
      <w:bookmarkEnd w:id="480"/>
      <w:bookmarkEnd w:id="481"/>
    </w:p>
    <w:p w14:paraId="2AA5ACB0" w14:textId="77777777" w:rsidR="0050508A" w:rsidRDefault="0050508A" w:rsidP="0050508A">
      <w:pPr>
        <w:keepNext/>
      </w:pPr>
      <w:r>
        <w:t>This IE is used to identify an E2 node component type.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7"/>
        <w:gridCol w:w="1079"/>
        <w:gridCol w:w="1079"/>
        <w:gridCol w:w="2590"/>
        <w:gridCol w:w="3041"/>
      </w:tblGrid>
      <w:tr w:rsidR="0050508A" w14:paraId="62581205"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30DE92B6" w14:textId="77777777" w:rsidR="0050508A" w:rsidRDefault="0050508A" w:rsidP="00801E3D">
            <w:pPr>
              <w:pStyle w:val="TAH"/>
              <w:rPr>
                <w:rFonts w:cs="Arial"/>
                <w:lang w:eastAsia="ja-JP"/>
              </w:rPr>
            </w:pPr>
            <w:r>
              <w:rPr>
                <w:rFonts w:cs="Arial"/>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65AF217D" w14:textId="77777777" w:rsidR="0050508A" w:rsidRDefault="0050508A" w:rsidP="00801E3D">
            <w:pPr>
              <w:pStyle w:val="TAH"/>
              <w:rPr>
                <w:rFonts w:cs="Arial"/>
                <w:lang w:eastAsia="ja-JP"/>
              </w:rPr>
            </w:pPr>
            <w:r>
              <w:rPr>
                <w:rFonts w:cs="Arial"/>
                <w:lang w:eastAsia="ja-JP"/>
              </w:rPr>
              <w:t>Presence</w:t>
            </w:r>
          </w:p>
        </w:tc>
        <w:tc>
          <w:tcPr>
            <w:tcW w:w="1079" w:type="dxa"/>
            <w:tcBorders>
              <w:top w:val="single" w:sz="4" w:space="0" w:color="auto"/>
              <w:left w:val="single" w:sz="4" w:space="0" w:color="auto"/>
              <w:bottom w:val="single" w:sz="4" w:space="0" w:color="auto"/>
              <w:right w:val="single" w:sz="4" w:space="0" w:color="auto"/>
            </w:tcBorders>
            <w:hideMark/>
          </w:tcPr>
          <w:p w14:paraId="0AA49C4B" w14:textId="77777777" w:rsidR="0050508A" w:rsidRDefault="0050508A" w:rsidP="00801E3D">
            <w:pPr>
              <w:pStyle w:val="TAH"/>
              <w:rPr>
                <w:rFonts w:cs="Arial"/>
                <w:lang w:eastAsia="ja-JP"/>
              </w:rPr>
            </w:pPr>
            <w:r>
              <w:rPr>
                <w:rFonts w:cs="Arial"/>
                <w:lang w:eastAsia="ja-JP"/>
              </w:rPr>
              <w:t>Range</w:t>
            </w:r>
          </w:p>
        </w:tc>
        <w:tc>
          <w:tcPr>
            <w:tcW w:w="2590" w:type="dxa"/>
            <w:tcBorders>
              <w:top w:val="single" w:sz="4" w:space="0" w:color="auto"/>
              <w:left w:val="single" w:sz="4" w:space="0" w:color="auto"/>
              <w:bottom w:val="single" w:sz="4" w:space="0" w:color="auto"/>
              <w:right w:val="single" w:sz="4" w:space="0" w:color="auto"/>
            </w:tcBorders>
            <w:hideMark/>
          </w:tcPr>
          <w:p w14:paraId="680CA197" w14:textId="77777777" w:rsidR="0050508A" w:rsidRDefault="0050508A" w:rsidP="00801E3D">
            <w:pPr>
              <w:pStyle w:val="TAH"/>
              <w:rPr>
                <w:rFonts w:cs="Arial"/>
                <w:lang w:eastAsia="ja-JP"/>
              </w:rPr>
            </w:pPr>
            <w:r>
              <w:rPr>
                <w:rFonts w:cs="Arial"/>
                <w:lang w:eastAsia="ja-JP"/>
              </w:rPr>
              <w:t>IE type and reference</w:t>
            </w:r>
          </w:p>
        </w:tc>
        <w:tc>
          <w:tcPr>
            <w:tcW w:w="3041" w:type="dxa"/>
            <w:tcBorders>
              <w:top w:val="single" w:sz="4" w:space="0" w:color="auto"/>
              <w:left w:val="single" w:sz="4" w:space="0" w:color="auto"/>
              <w:bottom w:val="single" w:sz="4" w:space="0" w:color="auto"/>
              <w:right w:val="single" w:sz="4" w:space="0" w:color="auto"/>
            </w:tcBorders>
            <w:hideMark/>
          </w:tcPr>
          <w:p w14:paraId="47A00E79" w14:textId="77777777" w:rsidR="0050508A" w:rsidRDefault="0050508A" w:rsidP="00801E3D">
            <w:pPr>
              <w:pStyle w:val="TAH"/>
              <w:rPr>
                <w:rFonts w:cs="Arial"/>
                <w:lang w:eastAsia="ja-JP"/>
              </w:rPr>
            </w:pPr>
            <w:r>
              <w:rPr>
                <w:rFonts w:cs="Arial"/>
                <w:lang w:eastAsia="ja-JP"/>
              </w:rPr>
              <w:t>Semantics description</w:t>
            </w:r>
          </w:p>
        </w:tc>
      </w:tr>
      <w:tr w:rsidR="0050508A" w14:paraId="151CC5A2"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67B83064" w14:textId="77777777" w:rsidR="0050508A" w:rsidRDefault="0050508A" w:rsidP="00801E3D">
            <w:pPr>
              <w:pStyle w:val="TAL"/>
              <w:rPr>
                <w:rFonts w:cs="Arial"/>
                <w:lang w:eastAsia="ja-JP"/>
              </w:rPr>
            </w:pPr>
            <w:r>
              <w:rPr>
                <w:rFonts w:cs="Arial"/>
                <w:lang w:eastAsia="ja-JP"/>
              </w:rPr>
              <w:t>E2 node component interface type</w:t>
            </w:r>
          </w:p>
        </w:tc>
        <w:tc>
          <w:tcPr>
            <w:tcW w:w="1079" w:type="dxa"/>
            <w:tcBorders>
              <w:top w:val="single" w:sz="4" w:space="0" w:color="auto"/>
              <w:left w:val="single" w:sz="4" w:space="0" w:color="auto"/>
              <w:bottom w:val="single" w:sz="4" w:space="0" w:color="auto"/>
              <w:right w:val="single" w:sz="4" w:space="0" w:color="auto"/>
            </w:tcBorders>
            <w:hideMark/>
          </w:tcPr>
          <w:p w14:paraId="20255FB8"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54D5E531"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hideMark/>
          </w:tcPr>
          <w:p w14:paraId="2CC6705A" w14:textId="77777777" w:rsidR="0050508A" w:rsidRDefault="0050508A" w:rsidP="00801E3D">
            <w:pPr>
              <w:pStyle w:val="TAL"/>
              <w:rPr>
                <w:lang w:eastAsia="ja-JP"/>
              </w:rPr>
            </w:pPr>
            <w:r>
              <w:rPr>
                <w:rFonts w:eastAsia="Times New Roman"/>
                <w:lang w:eastAsia="ja-JP"/>
              </w:rPr>
              <w:t>ENUMERATED (ng, xn, e1, f1, w1, s1, x2, …)</w:t>
            </w:r>
          </w:p>
        </w:tc>
        <w:tc>
          <w:tcPr>
            <w:tcW w:w="3041" w:type="dxa"/>
            <w:tcBorders>
              <w:top w:val="single" w:sz="4" w:space="0" w:color="auto"/>
              <w:left w:val="single" w:sz="4" w:space="0" w:color="auto"/>
              <w:bottom w:val="single" w:sz="4" w:space="0" w:color="auto"/>
              <w:right w:val="single" w:sz="4" w:space="0" w:color="auto"/>
            </w:tcBorders>
          </w:tcPr>
          <w:p w14:paraId="53D10795" w14:textId="77777777" w:rsidR="0050508A" w:rsidRDefault="0050508A" w:rsidP="00801E3D">
            <w:pPr>
              <w:pStyle w:val="TAL"/>
              <w:rPr>
                <w:rFonts w:cs="Arial"/>
                <w:szCs w:val="18"/>
                <w:lang w:eastAsia="ja-JP"/>
              </w:rPr>
            </w:pPr>
          </w:p>
        </w:tc>
      </w:tr>
    </w:tbl>
    <w:p w14:paraId="0BD69DEA" w14:textId="77777777" w:rsidR="0050508A" w:rsidRDefault="0050508A" w:rsidP="0050508A">
      <w:pPr>
        <w:overflowPunct w:val="0"/>
        <w:autoSpaceDE w:val="0"/>
        <w:autoSpaceDN w:val="0"/>
        <w:adjustRightInd w:val="0"/>
        <w:textAlignment w:val="baseline"/>
        <w:rPr>
          <w:rFonts w:eastAsia="Times New Roman"/>
          <w:lang w:eastAsia="en-GB"/>
        </w:rPr>
      </w:pPr>
    </w:p>
    <w:p w14:paraId="4374C71D" w14:textId="77777777" w:rsidR="0050508A" w:rsidRDefault="0050508A" w:rsidP="0050508A">
      <w:pPr>
        <w:pStyle w:val="Heading3"/>
      </w:pPr>
      <w:bookmarkStart w:id="482" w:name="_Toc140068706"/>
      <w:bookmarkStart w:id="483" w:name="_Toc184217617"/>
      <w:bookmarkStart w:id="484" w:name="_Toc204322762"/>
      <w:r>
        <w:t>9.2.27</w:t>
      </w:r>
      <w:r>
        <w:tab/>
      </w:r>
      <w:bookmarkStart w:id="485" w:name="_Hlk60999837"/>
      <w:r>
        <w:t>E2 Node Component Configuration</w:t>
      </w:r>
      <w:bookmarkEnd w:id="482"/>
      <w:bookmarkEnd w:id="483"/>
      <w:bookmarkEnd w:id="484"/>
      <w:r>
        <w:t xml:space="preserve"> </w:t>
      </w:r>
      <w:bookmarkEnd w:id="485"/>
    </w:p>
    <w:p w14:paraId="72078AB5" w14:textId="77777777" w:rsidR="0050508A" w:rsidRDefault="0050508A" w:rsidP="0050508A">
      <w:pPr>
        <w:keepNext/>
      </w:pPr>
      <w:r>
        <w:t xml:space="preserve">This IE is used to carry the E2 Node component configuration update information of a specific E2 Node component.  </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079"/>
        <w:gridCol w:w="1079"/>
        <w:gridCol w:w="2590"/>
        <w:gridCol w:w="3041"/>
      </w:tblGrid>
      <w:tr w:rsidR="0050508A" w14:paraId="7846B5E4" w14:textId="77777777" w:rsidTr="00801E3D">
        <w:tc>
          <w:tcPr>
            <w:tcW w:w="2304" w:type="dxa"/>
            <w:tcBorders>
              <w:top w:val="single" w:sz="4" w:space="0" w:color="auto"/>
              <w:left w:val="single" w:sz="4" w:space="0" w:color="auto"/>
              <w:bottom w:val="single" w:sz="4" w:space="0" w:color="auto"/>
              <w:right w:val="single" w:sz="4" w:space="0" w:color="auto"/>
            </w:tcBorders>
            <w:hideMark/>
          </w:tcPr>
          <w:p w14:paraId="26614687" w14:textId="77777777" w:rsidR="0050508A" w:rsidRDefault="0050508A" w:rsidP="00801E3D">
            <w:pPr>
              <w:pStyle w:val="TAH"/>
              <w:rPr>
                <w:rFonts w:cs="Arial"/>
                <w:lang w:eastAsia="ja-JP"/>
              </w:rPr>
            </w:pPr>
            <w:r>
              <w:rPr>
                <w:rFonts w:cs="Arial"/>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7CDB7DC9" w14:textId="77777777" w:rsidR="0050508A" w:rsidRDefault="0050508A" w:rsidP="00801E3D">
            <w:pPr>
              <w:pStyle w:val="TAH"/>
              <w:rPr>
                <w:rFonts w:cs="Arial"/>
                <w:lang w:eastAsia="ja-JP"/>
              </w:rPr>
            </w:pPr>
            <w:r>
              <w:rPr>
                <w:rFonts w:cs="Arial"/>
                <w:lang w:eastAsia="ja-JP"/>
              </w:rPr>
              <w:t>Presence</w:t>
            </w:r>
          </w:p>
        </w:tc>
        <w:tc>
          <w:tcPr>
            <w:tcW w:w="1079" w:type="dxa"/>
            <w:tcBorders>
              <w:top w:val="single" w:sz="4" w:space="0" w:color="auto"/>
              <w:left w:val="single" w:sz="4" w:space="0" w:color="auto"/>
              <w:bottom w:val="single" w:sz="4" w:space="0" w:color="auto"/>
              <w:right w:val="single" w:sz="4" w:space="0" w:color="auto"/>
            </w:tcBorders>
            <w:hideMark/>
          </w:tcPr>
          <w:p w14:paraId="0B757292" w14:textId="77777777" w:rsidR="0050508A" w:rsidRDefault="0050508A" w:rsidP="00801E3D">
            <w:pPr>
              <w:pStyle w:val="TAH"/>
              <w:rPr>
                <w:rFonts w:cs="Arial"/>
                <w:lang w:eastAsia="ja-JP"/>
              </w:rPr>
            </w:pPr>
            <w:r>
              <w:rPr>
                <w:rFonts w:cs="Arial"/>
                <w:lang w:eastAsia="ja-JP"/>
              </w:rPr>
              <w:t>Range</w:t>
            </w:r>
          </w:p>
        </w:tc>
        <w:tc>
          <w:tcPr>
            <w:tcW w:w="2590" w:type="dxa"/>
            <w:tcBorders>
              <w:top w:val="single" w:sz="4" w:space="0" w:color="auto"/>
              <w:left w:val="single" w:sz="4" w:space="0" w:color="auto"/>
              <w:bottom w:val="single" w:sz="4" w:space="0" w:color="auto"/>
              <w:right w:val="single" w:sz="4" w:space="0" w:color="auto"/>
            </w:tcBorders>
            <w:hideMark/>
          </w:tcPr>
          <w:p w14:paraId="33B909E8" w14:textId="77777777" w:rsidR="0050508A" w:rsidRDefault="0050508A" w:rsidP="00801E3D">
            <w:pPr>
              <w:pStyle w:val="TAH"/>
              <w:rPr>
                <w:rFonts w:cs="Arial"/>
                <w:lang w:eastAsia="ja-JP"/>
              </w:rPr>
            </w:pPr>
            <w:r>
              <w:rPr>
                <w:rFonts w:cs="Arial"/>
                <w:lang w:eastAsia="ja-JP"/>
              </w:rPr>
              <w:t>IE type and reference</w:t>
            </w:r>
          </w:p>
        </w:tc>
        <w:tc>
          <w:tcPr>
            <w:tcW w:w="3041" w:type="dxa"/>
            <w:tcBorders>
              <w:top w:val="single" w:sz="4" w:space="0" w:color="auto"/>
              <w:left w:val="single" w:sz="4" w:space="0" w:color="auto"/>
              <w:bottom w:val="single" w:sz="4" w:space="0" w:color="auto"/>
              <w:right w:val="single" w:sz="4" w:space="0" w:color="auto"/>
            </w:tcBorders>
            <w:hideMark/>
          </w:tcPr>
          <w:p w14:paraId="5CBDCBF7" w14:textId="77777777" w:rsidR="0050508A" w:rsidRDefault="0050508A" w:rsidP="00801E3D">
            <w:pPr>
              <w:pStyle w:val="TAH"/>
              <w:rPr>
                <w:rFonts w:cs="Arial"/>
                <w:lang w:eastAsia="ja-JP"/>
              </w:rPr>
            </w:pPr>
            <w:r>
              <w:rPr>
                <w:rFonts w:cs="Arial"/>
                <w:lang w:eastAsia="ja-JP"/>
              </w:rPr>
              <w:t>Semantics description</w:t>
            </w:r>
          </w:p>
        </w:tc>
      </w:tr>
      <w:tr w:rsidR="0050508A" w14:paraId="7B2EA6B5" w14:textId="77777777" w:rsidTr="00801E3D">
        <w:tc>
          <w:tcPr>
            <w:tcW w:w="2304" w:type="dxa"/>
            <w:tcBorders>
              <w:top w:val="single" w:sz="4" w:space="0" w:color="auto"/>
              <w:left w:val="single" w:sz="4" w:space="0" w:color="auto"/>
              <w:bottom w:val="single" w:sz="4" w:space="0" w:color="auto"/>
              <w:right w:val="single" w:sz="4" w:space="0" w:color="auto"/>
            </w:tcBorders>
            <w:hideMark/>
          </w:tcPr>
          <w:p w14:paraId="4BBCF300" w14:textId="77777777" w:rsidR="0050508A" w:rsidRDefault="0050508A" w:rsidP="00801E3D">
            <w:pPr>
              <w:pStyle w:val="TAL"/>
              <w:rPr>
                <w:rFonts w:eastAsia="바탕" w:cs="Arial"/>
                <w:lang w:eastAsia="ja-JP"/>
              </w:rPr>
            </w:pPr>
            <w:r>
              <w:rPr>
                <w:rFonts w:cs="Arial"/>
                <w:lang w:eastAsia="ja-JP"/>
              </w:rPr>
              <w:t>SEQUENCE</w:t>
            </w:r>
          </w:p>
        </w:tc>
        <w:tc>
          <w:tcPr>
            <w:tcW w:w="1079" w:type="dxa"/>
            <w:tcBorders>
              <w:top w:val="single" w:sz="4" w:space="0" w:color="auto"/>
              <w:left w:val="single" w:sz="4" w:space="0" w:color="auto"/>
              <w:bottom w:val="single" w:sz="4" w:space="0" w:color="auto"/>
              <w:right w:val="single" w:sz="4" w:space="0" w:color="auto"/>
            </w:tcBorders>
            <w:hideMark/>
          </w:tcPr>
          <w:p w14:paraId="2AC3148D"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18F83EFD"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06953A9E" w14:textId="77777777" w:rsidR="0050508A" w:rsidRDefault="0050508A" w:rsidP="00801E3D">
            <w:pPr>
              <w:pStyle w:val="TAL"/>
              <w:rPr>
                <w:lang w:eastAsia="ja-JP"/>
              </w:rPr>
            </w:pPr>
          </w:p>
        </w:tc>
        <w:tc>
          <w:tcPr>
            <w:tcW w:w="3041" w:type="dxa"/>
            <w:tcBorders>
              <w:top w:val="single" w:sz="4" w:space="0" w:color="auto"/>
              <w:left w:val="single" w:sz="4" w:space="0" w:color="auto"/>
              <w:bottom w:val="single" w:sz="4" w:space="0" w:color="auto"/>
              <w:right w:val="single" w:sz="4" w:space="0" w:color="auto"/>
            </w:tcBorders>
          </w:tcPr>
          <w:p w14:paraId="25F6768C" w14:textId="77777777" w:rsidR="0050508A" w:rsidRDefault="0050508A" w:rsidP="00801E3D">
            <w:pPr>
              <w:pStyle w:val="TAL"/>
              <w:rPr>
                <w:rFonts w:cs="Arial"/>
                <w:szCs w:val="18"/>
                <w:lang w:eastAsia="ja-JP"/>
              </w:rPr>
            </w:pPr>
          </w:p>
        </w:tc>
      </w:tr>
      <w:tr w:rsidR="0050508A" w14:paraId="1C695589" w14:textId="77777777" w:rsidTr="00801E3D">
        <w:tc>
          <w:tcPr>
            <w:tcW w:w="2304" w:type="dxa"/>
            <w:tcBorders>
              <w:top w:val="single" w:sz="4" w:space="0" w:color="auto"/>
              <w:left w:val="single" w:sz="4" w:space="0" w:color="auto"/>
              <w:bottom w:val="single" w:sz="4" w:space="0" w:color="auto"/>
              <w:right w:val="single" w:sz="4" w:space="0" w:color="auto"/>
            </w:tcBorders>
            <w:hideMark/>
          </w:tcPr>
          <w:p w14:paraId="47BE6364" w14:textId="77777777" w:rsidR="0050508A" w:rsidRPr="00B048B5" w:rsidRDefault="0050508A" w:rsidP="00801E3D">
            <w:pPr>
              <w:pStyle w:val="TAL"/>
              <w:rPr>
                <w:rFonts w:cs="Arial"/>
                <w:lang w:val="fr-FR" w:eastAsia="ja-JP"/>
              </w:rPr>
            </w:pPr>
            <w:r w:rsidRPr="00B048B5">
              <w:rPr>
                <w:rFonts w:cs="Arial"/>
                <w:lang w:val="fr-FR" w:eastAsia="ja-JP"/>
              </w:rPr>
              <w:t>&gt;E2 Node Component Request Part</w:t>
            </w:r>
          </w:p>
        </w:tc>
        <w:tc>
          <w:tcPr>
            <w:tcW w:w="1079" w:type="dxa"/>
            <w:tcBorders>
              <w:top w:val="single" w:sz="4" w:space="0" w:color="auto"/>
              <w:left w:val="single" w:sz="4" w:space="0" w:color="auto"/>
              <w:bottom w:val="single" w:sz="4" w:space="0" w:color="auto"/>
              <w:right w:val="single" w:sz="4" w:space="0" w:color="auto"/>
            </w:tcBorders>
            <w:hideMark/>
          </w:tcPr>
          <w:p w14:paraId="6DF7D40F"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578F3065"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2B4070BA" w14:textId="77777777" w:rsidR="0050508A" w:rsidRDefault="0050508A" w:rsidP="00801E3D">
            <w:pPr>
              <w:pStyle w:val="TAL"/>
              <w:rPr>
                <w:lang w:eastAsia="ja-JP"/>
              </w:rPr>
            </w:pPr>
            <w:r>
              <w:rPr>
                <w:lang w:eastAsia="ja-JP"/>
              </w:rPr>
              <w:t>OCTET STRING</w:t>
            </w:r>
          </w:p>
        </w:tc>
        <w:tc>
          <w:tcPr>
            <w:tcW w:w="3041" w:type="dxa"/>
            <w:tcBorders>
              <w:top w:val="single" w:sz="4" w:space="0" w:color="auto"/>
              <w:left w:val="single" w:sz="4" w:space="0" w:color="auto"/>
              <w:bottom w:val="single" w:sz="4" w:space="0" w:color="auto"/>
              <w:right w:val="single" w:sz="4" w:space="0" w:color="auto"/>
            </w:tcBorders>
          </w:tcPr>
          <w:p w14:paraId="623167D6" w14:textId="77777777" w:rsidR="0050508A" w:rsidRDefault="0050508A" w:rsidP="00801E3D">
            <w:pPr>
              <w:pStyle w:val="TAL"/>
              <w:rPr>
                <w:rFonts w:cs="Arial"/>
                <w:szCs w:val="18"/>
                <w:lang w:eastAsia="ja-JP"/>
              </w:rPr>
            </w:pPr>
            <w:r>
              <w:rPr>
                <w:rFonts w:cs="Arial"/>
                <w:szCs w:val="18"/>
                <w:lang w:eastAsia="ja-JP"/>
              </w:rPr>
              <w:t>Contents depend on component type and used to carry new or updated component configuration. See the table below.</w:t>
            </w:r>
          </w:p>
        </w:tc>
      </w:tr>
      <w:tr w:rsidR="0050508A" w14:paraId="04BC0AA3" w14:textId="77777777" w:rsidTr="00801E3D">
        <w:tc>
          <w:tcPr>
            <w:tcW w:w="2304" w:type="dxa"/>
            <w:tcBorders>
              <w:top w:val="single" w:sz="4" w:space="0" w:color="auto"/>
              <w:left w:val="single" w:sz="4" w:space="0" w:color="auto"/>
              <w:bottom w:val="single" w:sz="4" w:space="0" w:color="auto"/>
              <w:right w:val="single" w:sz="4" w:space="0" w:color="auto"/>
            </w:tcBorders>
            <w:hideMark/>
          </w:tcPr>
          <w:p w14:paraId="1003259D" w14:textId="77777777" w:rsidR="0050508A" w:rsidRPr="00B048B5" w:rsidRDefault="0050508A" w:rsidP="00801E3D">
            <w:pPr>
              <w:pStyle w:val="TAL"/>
              <w:rPr>
                <w:rFonts w:cs="Arial"/>
                <w:lang w:val="fr-FR" w:eastAsia="ja-JP"/>
              </w:rPr>
            </w:pPr>
            <w:r w:rsidRPr="00B048B5">
              <w:rPr>
                <w:rFonts w:cs="Arial"/>
                <w:lang w:val="fr-FR" w:eastAsia="ja-JP"/>
              </w:rPr>
              <w:t>&gt;E2 Node Component Response Part</w:t>
            </w:r>
          </w:p>
        </w:tc>
        <w:tc>
          <w:tcPr>
            <w:tcW w:w="1079" w:type="dxa"/>
            <w:tcBorders>
              <w:top w:val="single" w:sz="4" w:space="0" w:color="auto"/>
              <w:left w:val="single" w:sz="4" w:space="0" w:color="auto"/>
              <w:bottom w:val="single" w:sz="4" w:space="0" w:color="auto"/>
              <w:right w:val="single" w:sz="4" w:space="0" w:color="auto"/>
            </w:tcBorders>
            <w:hideMark/>
          </w:tcPr>
          <w:p w14:paraId="63C6BE64"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5A82F1AC"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6C7E2A2D" w14:textId="77777777" w:rsidR="0050508A" w:rsidRDefault="0050508A" w:rsidP="00801E3D">
            <w:pPr>
              <w:pStyle w:val="TAL"/>
              <w:rPr>
                <w:lang w:eastAsia="ja-JP"/>
              </w:rPr>
            </w:pPr>
            <w:r>
              <w:rPr>
                <w:lang w:eastAsia="ja-JP"/>
              </w:rPr>
              <w:t>OCTET STRING</w:t>
            </w:r>
          </w:p>
        </w:tc>
        <w:tc>
          <w:tcPr>
            <w:tcW w:w="3041" w:type="dxa"/>
            <w:tcBorders>
              <w:top w:val="single" w:sz="4" w:space="0" w:color="auto"/>
              <w:left w:val="single" w:sz="4" w:space="0" w:color="auto"/>
              <w:bottom w:val="single" w:sz="4" w:space="0" w:color="auto"/>
              <w:right w:val="single" w:sz="4" w:space="0" w:color="auto"/>
            </w:tcBorders>
          </w:tcPr>
          <w:p w14:paraId="3F24E042" w14:textId="77777777" w:rsidR="0050508A" w:rsidRDefault="0050508A" w:rsidP="00801E3D">
            <w:pPr>
              <w:pStyle w:val="TAL"/>
              <w:rPr>
                <w:rFonts w:cs="Arial"/>
                <w:szCs w:val="18"/>
                <w:lang w:eastAsia="ja-JP"/>
              </w:rPr>
            </w:pPr>
            <w:r>
              <w:rPr>
                <w:rFonts w:cs="Arial"/>
                <w:szCs w:val="18"/>
                <w:lang w:eastAsia="ja-JP"/>
              </w:rPr>
              <w:t>Contents depend on component type and used to carry new or updated component configuration. See the table below.</w:t>
            </w:r>
          </w:p>
        </w:tc>
      </w:tr>
    </w:tbl>
    <w:p w14:paraId="3CF0CDB5" w14:textId="77777777" w:rsidR="0050508A" w:rsidRDefault="0050508A" w:rsidP="0050508A">
      <w:pPr>
        <w:overflowPunct w:val="0"/>
        <w:autoSpaceDE w:val="0"/>
        <w:autoSpaceDN w:val="0"/>
        <w:adjustRightInd w:val="0"/>
        <w:textAlignment w:val="baseline"/>
        <w:rPr>
          <w:rFonts w:eastAsia="Times New Roman"/>
          <w:lang w:eastAsia="en-GB"/>
        </w:rPr>
      </w:pPr>
    </w:p>
    <w:p w14:paraId="7D105EF5" w14:textId="77777777" w:rsidR="0050508A" w:rsidRDefault="0050508A" w:rsidP="0050508A">
      <w:pPr>
        <w:pStyle w:val="NO"/>
      </w:pPr>
      <w:r w:rsidRPr="003328B6">
        <w:t>N</w:t>
      </w:r>
      <w:r>
        <w:t>OTE</w:t>
      </w:r>
      <w:r w:rsidRPr="003328B6">
        <w:t xml:space="preserve">: </w:t>
      </w:r>
      <w:r>
        <w:tab/>
      </w:r>
      <w:r w:rsidRPr="003328B6">
        <w:t>E2 node may generate the content of this IE using information derived from prior messages sent or received over the corresponding 3GPP Interfaces. For the E2 SETUP REQUEST message, the E2 node may derive the content of this IE from the prior messages pertaining to the Request part and the Response part of the Component Addition list in the following table and/or the Request part and the Response part of the Component Update list in the following table.</w:t>
      </w:r>
    </w:p>
    <w:p w14:paraId="7817E4C5" w14:textId="77777777" w:rsidR="0050508A" w:rsidRDefault="0050508A" w:rsidP="0050508A">
      <w:pPr>
        <w:keepNext/>
        <w:rPr>
          <w:rFonts w:eastAsia="Times New Roman"/>
          <w:lang w:val="en-GB" w:eastAsia="en-GB"/>
        </w:rPr>
      </w:pPr>
      <w:r>
        <w:lastRenderedPageBreak/>
        <w:t>In all cases the information is a data structure defined by the applicable 3GPP specification as specified in t</w:t>
      </w:r>
      <w:r>
        <w:rPr>
          <w:rFonts w:eastAsia="Times New Roman"/>
          <w:lang w:val="en-GB" w:eastAsia="en-GB"/>
        </w:rPr>
        <w:t>he following table.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409"/>
        <w:gridCol w:w="1985"/>
        <w:gridCol w:w="1984"/>
        <w:gridCol w:w="1985"/>
      </w:tblGrid>
      <w:tr w:rsidR="0050508A" w:rsidRPr="00CA4482" w14:paraId="0AAB9C21" w14:textId="77777777" w:rsidTr="00801E3D">
        <w:trPr>
          <w:tblHeader/>
        </w:trPr>
        <w:tc>
          <w:tcPr>
            <w:tcW w:w="1843" w:type="dxa"/>
            <w:tcBorders>
              <w:top w:val="single" w:sz="4" w:space="0" w:color="auto"/>
              <w:left w:val="single" w:sz="4" w:space="0" w:color="auto"/>
              <w:bottom w:val="single" w:sz="4" w:space="0" w:color="auto"/>
              <w:right w:val="single" w:sz="4" w:space="0" w:color="auto"/>
            </w:tcBorders>
            <w:hideMark/>
          </w:tcPr>
          <w:p w14:paraId="47B05EDD" w14:textId="77777777" w:rsidR="0050508A" w:rsidRPr="000906DD" w:rsidRDefault="0050508A" w:rsidP="00801E3D">
            <w:pPr>
              <w:pStyle w:val="TAH"/>
              <w:rPr>
                <w:lang w:val="en-GB" w:eastAsia="ja-JP"/>
              </w:rPr>
            </w:pPr>
          </w:p>
        </w:tc>
        <w:tc>
          <w:tcPr>
            <w:tcW w:w="4394" w:type="dxa"/>
            <w:gridSpan w:val="2"/>
            <w:tcBorders>
              <w:top w:val="single" w:sz="4" w:space="0" w:color="auto"/>
              <w:left w:val="single" w:sz="4" w:space="0" w:color="auto"/>
              <w:bottom w:val="single" w:sz="4" w:space="0" w:color="auto"/>
              <w:right w:val="single" w:sz="4" w:space="0" w:color="auto"/>
            </w:tcBorders>
            <w:hideMark/>
          </w:tcPr>
          <w:p w14:paraId="54342385" w14:textId="77777777" w:rsidR="0050508A" w:rsidRPr="000906DD" w:rsidRDefault="0050508A" w:rsidP="00801E3D">
            <w:pPr>
              <w:pStyle w:val="TAH"/>
              <w:rPr>
                <w:lang w:val="en-GB" w:eastAsia="ja-JP"/>
              </w:rPr>
            </w:pPr>
            <w:r>
              <w:rPr>
                <w:lang w:val="en-GB" w:eastAsia="ja-JP"/>
              </w:rPr>
              <w:t>Component Addition list</w:t>
            </w:r>
          </w:p>
        </w:tc>
        <w:tc>
          <w:tcPr>
            <w:tcW w:w="3969" w:type="dxa"/>
            <w:gridSpan w:val="2"/>
            <w:tcBorders>
              <w:top w:val="single" w:sz="4" w:space="0" w:color="auto"/>
              <w:left w:val="single" w:sz="4" w:space="0" w:color="auto"/>
              <w:bottom w:val="single" w:sz="4" w:space="0" w:color="auto"/>
              <w:right w:val="single" w:sz="4" w:space="0" w:color="auto"/>
            </w:tcBorders>
            <w:hideMark/>
          </w:tcPr>
          <w:p w14:paraId="6F4379FC" w14:textId="77777777" w:rsidR="0050508A" w:rsidRPr="000906DD" w:rsidRDefault="0050508A" w:rsidP="00801E3D">
            <w:pPr>
              <w:pStyle w:val="TAH"/>
              <w:rPr>
                <w:lang w:val="en-GB" w:eastAsia="ja-JP"/>
              </w:rPr>
            </w:pPr>
            <w:r>
              <w:rPr>
                <w:lang w:val="en-GB" w:eastAsia="ja-JP"/>
              </w:rPr>
              <w:t>Component Update list</w:t>
            </w:r>
          </w:p>
        </w:tc>
      </w:tr>
      <w:tr w:rsidR="0050508A" w:rsidRPr="00CA4482" w14:paraId="57E95AA4" w14:textId="77777777" w:rsidTr="00801E3D">
        <w:trPr>
          <w:tblHeader/>
        </w:trPr>
        <w:tc>
          <w:tcPr>
            <w:tcW w:w="1843" w:type="dxa"/>
            <w:tcBorders>
              <w:top w:val="single" w:sz="4" w:space="0" w:color="auto"/>
              <w:left w:val="single" w:sz="4" w:space="0" w:color="auto"/>
              <w:bottom w:val="single" w:sz="4" w:space="0" w:color="auto"/>
              <w:right w:val="single" w:sz="4" w:space="0" w:color="auto"/>
            </w:tcBorders>
          </w:tcPr>
          <w:p w14:paraId="749160E5" w14:textId="77777777" w:rsidR="0050508A" w:rsidRPr="00FC3CA5" w:rsidRDefault="0050508A" w:rsidP="00801E3D">
            <w:pPr>
              <w:pStyle w:val="TAH"/>
              <w:rPr>
                <w:lang w:val="fr-FR" w:eastAsia="ja-JP"/>
              </w:rPr>
            </w:pPr>
            <w:r w:rsidRPr="00FC3CA5">
              <w:rPr>
                <w:lang w:val="fr-FR" w:eastAsia="ja-JP"/>
              </w:rPr>
              <w:t xml:space="preserve">E2 Node component message content </w:t>
            </w:r>
          </w:p>
        </w:tc>
        <w:tc>
          <w:tcPr>
            <w:tcW w:w="2409" w:type="dxa"/>
            <w:tcBorders>
              <w:top w:val="single" w:sz="4" w:space="0" w:color="auto"/>
              <w:left w:val="single" w:sz="4" w:space="0" w:color="auto"/>
              <w:bottom w:val="single" w:sz="4" w:space="0" w:color="auto"/>
              <w:right w:val="single" w:sz="4" w:space="0" w:color="auto"/>
            </w:tcBorders>
          </w:tcPr>
          <w:p w14:paraId="083F3944" w14:textId="77777777" w:rsidR="0050508A" w:rsidRPr="000906DD" w:rsidRDefault="0050508A" w:rsidP="00801E3D">
            <w:pPr>
              <w:pStyle w:val="TAH"/>
              <w:rPr>
                <w:lang w:val="en-GB" w:eastAsia="ja-JP"/>
              </w:rPr>
            </w:pPr>
            <w:r w:rsidRPr="000906DD">
              <w:rPr>
                <w:lang w:val="en-GB" w:eastAsia="ja-JP"/>
              </w:rPr>
              <w:t>Request part</w:t>
            </w:r>
          </w:p>
        </w:tc>
        <w:tc>
          <w:tcPr>
            <w:tcW w:w="1985" w:type="dxa"/>
            <w:tcBorders>
              <w:top w:val="single" w:sz="4" w:space="0" w:color="auto"/>
              <w:left w:val="single" w:sz="4" w:space="0" w:color="auto"/>
              <w:bottom w:val="single" w:sz="4" w:space="0" w:color="auto"/>
              <w:right w:val="single" w:sz="4" w:space="0" w:color="auto"/>
            </w:tcBorders>
          </w:tcPr>
          <w:p w14:paraId="7C8493C8" w14:textId="77777777" w:rsidR="0050508A" w:rsidRPr="000906DD" w:rsidRDefault="0050508A" w:rsidP="00801E3D">
            <w:pPr>
              <w:pStyle w:val="TAH"/>
              <w:rPr>
                <w:lang w:val="en-GB" w:eastAsia="ja-JP"/>
              </w:rPr>
            </w:pPr>
            <w:r w:rsidRPr="000906DD">
              <w:rPr>
                <w:lang w:val="en-GB" w:eastAsia="ja-JP"/>
              </w:rPr>
              <w:t>Response part</w:t>
            </w:r>
          </w:p>
        </w:tc>
        <w:tc>
          <w:tcPr>
            <w:tcW w:w="1984" w:type="dxa"/>
            <w:tcBorders>
              <w:top w:val="single" w:sz="4" w:space="0" w:color="auto"/>
              <w:left w:val="single" w:sz="4" w:space="0" w:color="auto"/>
              <w:bottom w:val="single" w:sz="4" w:space="0" w:color="auto"/>
              <w:right w:val="single" w:sz="4" w:space="0" w:color="auto"/>
            </w:tcBorders>
          </w:tcPr>
          <w:p w14:paraId="052654B3" w14:textId="77777777" w:rsidR="0050508A" w:rsidRPr="000906DD" w:rsidRDefault="0050508A" w:rsidP="00801E3D">
            <w:pPr>
              <w:pStyle w:val="TAH"/>
              <w:rPr>
                <w:lang w:val="en-GB" w:eastAsia="ja-JP"/>
              </w:rPr>
            </w:pPr>
            <w:r w:rsidRPr="000906DD">
              <w:rPr>
                <w:lang w:val="en-GB" w:eastAsia="ja-JP"/>
              </w:rPr>
              <w:t>Request part</w:t>
            </w:r>
          </w:p>
        </w:tc>
        <w:tc>
          <w:tcPr>
            <w:tcW w:w="1985" w:type="dxa"/>
            <w:tcBorders>
              <w:top w:val="single" w:sz="4" w:space="0" w:color="auto"/>
              <w:left w:val="single" w:sz="4" w:space="0" w:color="auto"/>
              <w:bottom w:val="single" w:sz="4" w:space="0" w:color="auto"/>
              <w:right w:val="single" w:sz="4" w:space="0" w:color="auto"/>
            </w:tcBorders>
          </w:tcPr>
          <w:p w14:paraId="2A8C0004" w14:textId="77777777" w:rsidR="0050508A" w:rsidRPr="000906DD" w:rsidRDefault="0050508A" w:rsidP="00801E3D">
            <w:pPr>
              <w:pStyle w:val="TAH"/>
              <w:rPr>
                <w:rFonts w:cs="Arial"/>
                <w:lang w:val="en-GB" w:eastAsia="ja-JP"/>
              </w:rPr>
            </w:pPr>
            <w:r w:rsidRPr="000906DD">
              <w:rPr>
                <w:rFonts w:cs="Arial"/>
                <w:lang w:val="en-GB" w:eastAsia="ja-JP"/>
              </w:rPr>
              <w:t>Response part</w:t>
            </w:r>
          </w:p>
        </w:tc>
      </w:tr>
      <w:tr w:rsidR="0050508A" w:rsidRPr="00CA4482" w14:paraId="79B55BBB" w14:textId="77777777" w:rsidTr="00801E3D">
        <w:tc>
          <w:tcPr>
            <w:tcW w:w="10206" w:type="dxa"/>
            <w:gridSpan w:val="5"/>
            <w:tcBorders>
              <w:top w:val="single" w:sz="4" w:space="0" w:color="auto"/>
              <w:left w:val="single" w:sz="4" w:space="0" w:color="auto"/>
              <w:bottom w:val="single" w:sz="4" w:space="0" w:color="auto"/>
              <w:right w:val="single" w:sz="4" w:space="0" w:color="auto"/>
            </w:tcBorders>
          </w:tcPr>
          <w:p w14:paraId="2E472078" w14:textId="77777777" w:rsidR="0050508A" w:rsidRPr="00B946CE" w:rsidRDefault="0050508A" w:rsidP="00801E3D">
            <w:pPr>
              <w:pStyle w:val="TAL"/>
              <w:rPr>
                <w:b/>
                <w:bCs/>
                <w:lang w:val="en-GB" w:eastAsia="ja-JP"/>
              </w:rPr>
            </w:pPr>
            <w:r w:rsidRPr="00B946CE">
              <w:rPr>
                <w:b/>
                <w:bCs/>
                <w:lang w:val="en-GB" w:eastAsia="ja-JP"/>
              </w:rPr>
              <w:t>gNB case</w:t>
            </w:r>
          </w:p>
        </w:tc>
      </w:tr>
      <w:tr w:rsidR="0050508A" w:rsidRPr="00CA4482" w14:paraId="6D5444D9"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3D8D015B" w14:textId="77777777" w:rsidR="0050508A" w:rsidRPr="000906DD" w:rsidRDefault="0050508A" w:rsidP="00801E3D">
            <w:pPr>
              <w:pStyle w:val="TAL"/>
              <w:rPr>
                <w:lang w:val="en-GB" w:eastAsia="ja-JP"/>
              </w:rPr>
            </w:pPr>
            <w:r w:rsidRPr="000906DD">
              <w:rPr>
                <w:lang w:val="en-GB" w:eastAsia="ja-JP"/>
              </w:rPr>
              <w:t>&gt;NG</w:t>
            </w:r>
          </w:p>
          <w:p w14:paraId="6579D39A" w14:textId="77777777" w:rsidR="0050508A" w:rsidRPr="000906DD" w:rsidRDefault="0050508A" w:rsidP="00801E3D">
            <w:pPr>
              <w:pStyle w:val="TAL"/>
              <w:rPr>
                <w:lang w:val="en-GB" w:eastAsia="ja-JP"/>
              </w:rPr>
            </w:pPr>
          </w:p>
          <w:p w14:paraId="0DB7A918" w14:textId="77777777" w:rsidR="0050508A" w:rsidRPr="000906DD" w:rsidRDefault="0050508A" w:rsidP="00801E3D">
            <w:pPr>
              <w:pStyle w:val="TAL"/>
              <w:rPr>
                <w:rFonts w:eastAsia="바탕"/>
                <w:lang w:val="en-GB" w:eastAsia="ja-JP"/>
              </w:rPr>
            </w:pPr>
            <w:r w:rsidRPr="000906DD">
              <w:rPr>
                <w:lang w:val="en-GB" w:eastAsia="ja-JP"/>
              </w:rPr>
              <w:t>(AMF Name)</w:t>
            </w:r>
          </w:p>
        </w:tc>
        <w:tc>
          <w:tcPr>
            <w:tcW w:w="2409" w:type="dxa"/>
            <w:tcBorders>
              <w:top w:val="single" w:sz="4" w:space="0" w:color="auto"/>
              <w:left w:val="single" w:sz="4" w:space="0" w:color="auto"/>
              <w:bottom w:val="single" w:sz="4" w:space="0" w:color="auto"/>
              <w:right w:val="single" w:sz="4" w:space="0" w:color="auto"/>
            </w:tcBorders>
            <w:hideMark/>
          </w:tcPr>
          <w:p w14:paraId="59DEB1A5" w14:textId="77777777" w:rsidR="0050508A" w:rsidRPr="000906DD" w:rsidRDefault="0050508A" w:rsidP="00801E3D">
            <w:pPr>
              <w:pStyle w:val="TAL"/>
              <w:rPr>
                <w:lang w:val="en-GB" w:eastAsia="ja-JP"/>
              </w:rPr>
            </w:pPr>
            <w:r w:rsidRPr="000906DD">
              <w:rPr>
                <w:lang w:val="en-GB" w:eastAsia="ja-JP"/>
              </w:rPr>
              <w:t xml:space="preserve">NG SETUP REQUEST, </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38.413 </w:t>
            </w:r>
            <w:r>
              <w:rPr>
                <w:lang w:val="en-GB" w:eastAsia="ja-JP"/>
              </w:rPr>
              <w:t xml:space="preserve">[19] </w:t>
            </w:r>
            <w:r w:rsidRPr="000906DD">
              <w:rPr>
                <w:lang w:val="en-GB" w:eastAsia="ja-JP"/>
              </w:rPr>
              <w:t>clause 9.2.6.1</w:t>
            </w:r>
          </w:p>
        </w:tc>
        <w:tc>
          <w:tcPr>
            <w:tcW w:w="1985" w:type="dxa"/>
            <w:tcBorders>
              <w:top w:val="single" w:sz="4" w:space="0" w:color="auto"/>
              <w:left w:val="single" w:sz="4" w:space="0" w:color="auto"/>
              <w:bottom w:val="single" w:sz="4" w:space="0" w:color="auto"/>
              <w:right w:val="single" w:sz="4" w:space="0" w:color="auto"/>
            </w:tcBorders>
          </w:tcPr>
          <w:p w14:paraId="4F51DC0F" w14:textId="77777777" w:rsidR="0050508A" w:rsidRPr="000906DD" w:rsidRDefault="0050508A" w:rsidP="00801E3D">
            <w:pPr>
              <w:pStyle w:val="TAL"/>
              <w:rPr>
                <w:i/>
                <w:lang w:val="en-GB" w:eastAsia="ja-JP"/>
              </w:rPr>
            </w:pPr>
            <w:r w:rsidRPr="000906DD">
              <w:rPr>
                <w:lang w:val="en-GB" w:eastAsia="ja-JP"/>
              </w:rPr>
              <w:t xml:space="preserve">NG SETUP RESPONSE, </w:t>
            </w:r>
            <w:r>
              <w:rPr>
                <w:lang w:val="en-GB" w:eastAsia="ja-JP"/>
              </w:rPr>
              <w:br/>
              <w:t>3GPP TS</w:t>
            </w:r>
            <w:r w:rsidRPr="000906DD">
              <w:rPr>
                <w:lang w:val="en-GB" w:eastAsia="ja-JP"/>
              </w:rPr>
              <w:t xml:space="preserve"> 38.413 </w:t>
            </w:r>
            <w:r>
              <w:rPr>
                <w:lang w:val="en-GB" w:eastAsia="ja-JP"/>
              </w:rPr>
              <w:t xml:space="preserve">[19] </w:t>
            </w:r>
            <w:r w:rsidRPr="000906DD">
              <w:rPr>
                <w:lang w:val="en-GB" w:eastAsia="ja-JP"/>
              </w:rPr>
              <w:t>clause 9.2.6.2</w:t>
            </w:r>
          </w:p>
        </w:tc>
        <w:tc>
          <w:tcPr>
            <w:tcW w:w="1984" w:type="dxa"/>
            <w:tcBorders>
              <w:top w:val="single" w:sz="4" w:space="0" w:color="auto"/>
              <w:left w:val="single" w:sz="4" w:space="0" w:color="auto"/>
              <w:bottom w:val="single" w:sz="4" w:space="0" w:color="auto"/>
              <w:right w:val="single" w:sz="4" w:space="0" w:color="auto"/>
            </w:tcBorders>
            <w:hideMark/>
          </w:tcPr>
          <w:p w14:paraId="1274127B" w14:textId="77777777" w:rsidR="0050508A" w:rsidRPr="000906DD" w:rsidRDefault="0050508A" w:rsidP="00801E3D">
            <w:pPr>
              <w:pStyle w:val="TAL"/>
              <w:rPr>
                <w:lang w:val="en-GB" w:eastAsia="ja-JP"/>
              </w:rPr>
            </w:pPr>
            <w:r w:rsidRPr="000906DD">
              <w:rPr>
                <w:lang w:val="en-GB" w:eastAsia="ja-JP"/>
              </w:rPr>
              <w:t xml:space="preserve">RAN CONFIGURATION UPDATE, </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38.413 </w:t>
            </w:r>
            <w:r>
              <w:rPr>
                <w:lang w:val="en-GB" w:eastAsia="ja-JP"/>
              </w:rPr>
              <w:t xml:space="preserve">[19] </w:t>
            </w:r>
            <w:r w:rsidRPr="000906DD">
              <w:rPr>
                <w:lang w:val="en-GB" w:eastAsia="ja-JP"/>
              </w:rPr>
              <w:t>clause 9.2.6.4</w:t>
            </w:r>
          </w:p>
          <w:p w14:paraId="09F5A2CC" w14:textId="77777777" w:rsidR="0050508A" w:rsidRPr="000906DD" w:rsidRDefault="0050508A" w:rsidP="00801E3D">
            <w:pPr>
              <w:pStyle w:val="TAL"/>
              <w:rPr>
                <w:lang w:val="en-GB" w:eastAsia="ja-JP"/>
              </w:rPr>
            </w:pPr>
          </w:p>
          <w:p w14:paraId="2F7322BC" w14:textId="77777777" w:rsidR="0050508A" w:rsidRDefault="0050508A" w:rsidP="00801E3D">
            <w:pPr>
              <w:pStyle w:val="TAL"/>
              <w:rPr>
                <w:lang w:val="en-GB" w:eastAsia="ja-JP"/>
              </w:rPr>
            </w:pPr>
            <w:r>
              <w:rPr>
                <w:lang w:val="en-GB" w:eastAsia="ja-JP"/>
              </w:rPr>
              <w:t>Or</w:t>
            </w:r>
          </w:p>
          <w:p w14:paraId="6F0849BB" w14:textId="77777777" w:rsidR="0050508A" w:rsidRDefault="0050508A" w:rsidP="00801E3D">
            <w:pPr>
              <w:pStyle w:val="TAL"/>
              <w:rPr>
                <w:lang w:val="en-GB" w:eastAsia="ja-JP"/>
              </w:rPr>
            </w:pPr>
          </w:p>
          <w:p w14:paraId="2C01770F" w14:textId="77777777" w:rsidR="0050508A" w:rsidRPr="000906DD" w:rsidRDefault="0050508A" w:rsidP="00801E3D">
            <w:pPr>
              <w:pStyle w:val="TAL"/>
              <w:rPr>
                <w:lang w:val="en-GB" w:eastAsia="ja-JP"/>
              </w:rPr>
            </w:pPr>
            <w:r w:rsidRPr="000906DD">
              <w:rPr>
                <w:lang w:val="en-GB" w:eastAsia="ja-JP"/>
              </w:rPr>
              <w:t xml:space="preserve">AMF CONFIGURATION UPDATE, </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38.413 </w:t>
            </w:r>
            <w:r>
              <w:rPr>
                <w:lang w:val="en-GB" w:eastAsia="ja-JP"/>
              </w:rPr>
              <w:t xml:space="preserve">[19] </w:t>
            </w:r>
            <w:r w:rsidRPr="000906DD">
              <w:rPr>
                <w:lang w:val="en-GB" w:eastAsia="ja-JP"/>
              </w:rPr>
              <w:t>clause 9.2.6.7</w:t>
            </w:r>
          </w:p>
        </w:tc>
        <w:tc>
          <w:tcPr>
            <w:tcW w:w="1985" w:type="dxa"/>
            <w:tcBorders>
              <w:top w:val="single" w:sz="4" w:space="0" w:color="auto"/>
              <w:left w:val="single" w:sz="4" w:space="0" w:color="auto"/>
              <w:bottom w:val="single" w:sz="4" w:space="0" w:color="auto"/>
              <w:right w:val="single" w:sz="4" w:space="0" w:color="auto"/>
            </w:tcBorders>
            <w:hideMark/>
          </w:tcPr>
          <w:p w14:paraId="4F41321F" w14:textId="77777777" w:rsidR="0050508A" w:rsidRPr="000906DD" w:rsidRDefault="0050508A" w:rsidP="00801E3D">
            <w:pPr>
              <w:pStyle w:val="TAL"/>
              <w:rPr>
                <w:lang w:val="en-GB" w:eastAsia="ja-JP"/>
              </w:rPr>
            </w:pPr>
            <w:r w:rsidRPr="000906DD">
              <w:rPr>
                <w:lang w:val="en-GB" w:eastAsia="ja-JP"/>
              </w:rPr>
              <w:t>RAN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38.413 </w:t>
            </w:r>
            <w:r>
              <w:rPr>
                <w:lang w:val="en-GB" w:eastAsia="ja-JP"/>
              </w:rPr>
              <w:t xml:space="preserve">[19] </w:t>
            </w:r>
            <w:r w:rsidRPr="000906DD">
              <w:rPr>
                <w:lang w:val="en-GB" w:eastAsia="ja-JP"/>
              </w:rPr>
              <w:t>clause 9.2.6.5</w:t>
            </w:r>
          </w:p>
          <w:p w14:paraId="132CA788" w14:textId="77777777" w:rsidR="0050508A" w:rsidRDefault="0050508A" w:rsidP="00801E3D">
            <w:pPr>
              <w:pStyle w:val="TAL"/>
              <w:rPr>
                <w:lang w:val="en-GB" w:eastAsia="ja-JP"/>
              </w:rPr>
            </w:pPr>
            <w:r>
              <w:rPr>
                <w:lang w:val="en-GB" w:eastAsia="ja-JP"/>
              </w:rPr>
              <w:t>Or</w:t>
            </w:r>
          </w:p>
          <w:p w14:paraId="3323BED6" w14:textId="77777777" w:rsidR="0050508A" w:rsidRDefault="0050508A" w:rsidP="00801E3D">
            <w:pPr>
              <w:pStyle w:val="TAL"/>
              <w:rPr>
                <w:lang w:val="en-GB" w:eastAsia="ja-JP"/>
              </w:rPr>
            </w:pPr>
          </w:p>
          <w:p w14:paraId="7D5CD495" w14:textId="77777777" w:rsidR="0050508A" w:rsidRPr="004B3EF7" w:rsidRDefault="0050508A" w:rsidP="00801E3D">
            <w:pPr>
              <w:pStyle w:val="TAL"/>
              <w:rPr>
                <w:lang w:val="en-GB" w:eastAsia="ja-JP"/>
              </w:rPr>
            </w:pPr>
            <w:r w:rsidRPr="000906DD">
              <w:rPr>
                <w:lang w:val="en-GB" w:eastAsia="ja-JP"/>
              </w:rPr>
              <w:t>AMF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38.413 </w:t>
            </w:r>
            <w:r>
              <w:rPr>
                <w:lang w:val="en-GB" w:eastAsia="ja-JP"/>
              </w:rPr>
              <w:t xml:space="preserve">[19] </w:t>
            </w:r>
            <w:r w:rsidRPr="000906DD">
              <w:rPr>
                <w:lang w:val="en-GB" w:eastAsia="ja-JP"/>
              </w:rPr>
              <w:t>clause 9.2.6.8</w:t>
            </w:r>
          </w:p>
        </w:tc>
      </w:tr>
      <w:tr w:rsidR="0050508A" w:rsidRPr="00FC3CA5" w14:paraId="3840BDA8"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54E22840" w14:textId="77777777" w:rsidR="0050508A" w:rsidRPr="000906DD" w:rsidRDefault="0050508A" w:rsidP="00801E3D">
            <w:pPr>
              <w:pStyle w:val="TAL"/>
              <w:rPr>
                <w:lang w:val="en-GB" w:eastAsia="ja-JP"/>
              </w:rPr>
            </w:pPr>
            <w:r w:rsidRPr="000906DD">
              <w:rPr>
                <w:lang w:val="en-GB" w:eastAsia="ja-JP"/>
              </w:rPr>
              <w:t xml:space="preserve">&gt;Xn </w:t>
            </w:r>
          </w:p>
          <w:p w14:paraId="032EFCFD" w14:textId="77777777" w:rsidR="0050508A" w:rsidRPr="000906DD" w:rsidRDefault="0050508A" w:rsidP="00801E3D">
            <w:pPr>
              <w:pStyle w:val="TAL"/>
              <w:rPr>
                <w:lang w:val="en-GB" w:eastAsia="ja-JP"/>
              </w:rPr>
            </w:pPr>
          </w:p>
          <w:p w14:paraId="3CAC324E" w14:textId="77777777" w:rsidR="0050508A" w:rsidRPr="000906DD" w:rsidRDefault="0050508A" w:rsidP="00801E3D">
            <w:pPr>
              <w:pStyle w:val="TAL"/>
              <w:rPr>
                <w:lang w:val="en-GB" w:eastAsia="ja-JP"/>
              </w:rPr>
            </w:pPr>
            <w:r w:rsidRPr="000906DD">
              <w:rPr>
                <w:lang w:val="en-GB" w:eastAsia="ja-JP"/>
              </w:rPr>
              <w:t>(Neighbour Global NG-RAN Node ID )</w:t>
            </w:r>
          </w:p>
          <w:p w14:paraId="35129D40" w14:textId="77777777" w:rsidR="0050508A" w:rsidRPr="000906DD" w:rsidRDefault="0050508A" w:rsidP="00801E3D">
            <w:pPr>
              <w:pStyle w:val="TAL"/>
              <w:rPr>
                <w:lang w:val="en-GB" w:eastAsia="ja-JP"/>
              </w:rPr>
            </w:pPr>
          </w:p>
          <w:p w14:paraId="26277299" w14:textId="77777777" w:rsidR="0050508A" w:rsidRPr="000906DD" w:rsidRDefault="0050508A" w:rsidP="00801E3D">
            <w:pPr>
              <w:pStyle w:val="TAL"/>
              <w:rPr>
                <w:lang w:val="en-GB" w:eastAsia="ja-JP"/>
              </w:rPr>
            </w:pPr>
          </w:p>
        </w:tc>
        <w:tc>
          <w:tcPr>
            <w:tcW w:w="2409" w:type="dxa"/>
            <w:tcBorders>
              <w:top w:val="single" w:sz="4" w:space="0" w:color="auto"/>
              <w:left w:val="single" w:sz="4" w:space="0" w:color="auto"/>
              <w:bottom w:val="single" w:sz="4" w:space="0" w:color="auto"/>
              <w:right w:val="single" w:sz="4" w:space="0" w:color="auto"/>
            </w:tcBorders>
            <w:hideMark/>
          </w:tcPr>
          <w:p w14:paraId="526422F6" w14:textId="77777777" w:rsidR="0050508A" w:rsidRPr="000906DD" w:rsidRDefault="0050508A" w:rsidP="00801E3D">
            <w:pPr>
              <w:pStyle w:val="TAL"/>
              <w:rPr>
                <w:lang w:val="en-GB" w:eastAsia="ja-JP"/>
              </w:rPr>
            </w:pPr>
            <w:r w:rsidRPr="000906DD">
              <w:rPr>
                <w:lang w:val="en-GB" w:eastAsia="ja-JP"/>
              </w:rPr>
              <w:t>XN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38.423 </w:t>
            </w:r>
            <w:r>
              <w:rPr>
                <w:lang w:val="en-GB" w:eastAsia="ja-JP"/>
              </w:rPr>
              <w:t xml:space="preserve">[20] </w:t>
            </w:r>
            <w:r w:rsidRPr="000906DD">
              <w:rPr>
                <w:lang w:val="en-GB" w:eastAsia="ja-JP"/>
              </w:rPr>
              <w:t>clause 9.1.3.1</w:t>
            </w:r>
          </w:p>
        </w:tc>
        <w:tc>
          <w:tcPr>
            <w:tcW w:w="1985" w:type="dxa"/>
            <w:tcBorders>
              <w:top w:val="single" w:sz="4" w:space="0" w:color="auto"/>
              <w:left w:val="single" w:sz="4" w:space="0" w:color="auto"/>
              <w:bottom w:val="single" w:sz="4" w:space="0" w:color="auto"/>
              <w:right w:val="single" w:sz="4" w:space="0" w:color="auto"/>
            </w:tcBorders>
          </w:tcPr>
          <w:p w14:paraId="669E06DD" w14:textId="77777777" w:rsidR="0050508A" w:rsidRPr="000906DD" w:rsidRDefault="0050508A" w:rsidP="00801E3D">
            <w:pPr>
              <w:pStyle w:val="TAL"/>
              <w:rPr>
                <w:i/>
                <w:lang w:val="en-GB" w:eastAsia="ja-JP"/>
              </w:rPr>
            </w:pPr>
            <w:r w:rsidRPr="000906DD">
              <w:rPr>
                <w:lang w:val="en-GB" w:eastAsia="ja-JP"/>
              </w:rPr>
              <w:t xml:space="preserve">XN SETUP RESPONSE, </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38.423 </w:t>
            </w:r>
            <w:r>
              <w:rPr>
                <w:lang w:val="en-GB" w:eastAsia="ja-JP"/>
              </w:rPr>
              <w:t>[20]</w:t>
            </w:r>
            <w:r w:rsidRPr="000906DD">
              <w:rPr>
                <w:lang w:val="en-GB" w:eastAsia="ja-JP"/>
              </w:rPr>
              <w:t xml:space="preserve"> clause 9.1.3.2</w:t>
            </w:r>
          </w:p>
        </w:tc>
        <w:tc>
          <w:tcPr>
            <w:tcW w:w="1984" w:type="dxa"/>
            <w:tcBorders>
              <w:top w:val="single" w:sz="4" w:space="0" w:color="auto"/>
              <w:left w:val="single" w:sz="4" w:space="0" w:color="auto"/>
              <w:bottom w:val="single" w:sz="4" w:space="0" w:color="auto"/>
              <w:right w:val="single" w:sz="4" w:space="0" w:color="auto"/>
            </w:tcBorders>
            <w:hideMark/>
          </w:tcPr>
          <w:p w14:paraId="577A41C6" w14:textId="77777777" w:rsidR="0050508A" w:rsidRPr="000906DD" w:rsidRDefault="0050508A" w:rsidP="00801E3D">
            <w:pPr>
              <w:pStyle w:val="TAL"/>
              <w:rPr>
                <w:lang w:val="en-GB" w:eastAsia="ja-JP"/>
              </w:rPr>
            </w:pPr>
            <w:r w:rsidRPr="000906DD">
              <w:rPr>
                <w:lang w:val="en-GB" w:eastAsia="ja-JP"/>
              </w:rPr>
              <w:t xml:space="preserve">NG-RAN NODE CONFIGURATION UPDATE, </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38.423 </w:t>
            </w:r>
            <w:r>
              <w:rPr>
                <w:lang w:val="en-GB" w:eastAsia="ja-JP"/>
              </w:rPr>
              <w:t>[20]</w:t>
            </w:r>
            <w:r w:rsidRPr="000906DD">
              <w:rPr>
                <w:lang w:val="en-GB" w:eastAsia="ja-JP"/>
              </w:rPr>
              <w:t xml:space="preserve"> clause 9.1.3.4</w:t>
            </w:r>
          </w:p>
        </w:tc>
        <w:tc>
          <w:tcPr>
            <w:tcW w:w="1985" w:type="dxa"/>
            <w:tcBorders>
              <w:top w:val="single" w:sz="4" w:space="0" w:color="auto"/>
              <w:left w:val="single" w:sz="4" w:space="0" w:color="auto"/>
              <w:bottom w:val="single" w:sz="4" w:space="0" w:color="auto"/>
              <w:right w:val="single" w:sz="4" w:space="0" w:color="auto"/>
            </w:tcBorders>
            <w:hideMark/>
          </w:tcPr>
          <w:p w14:paraId="083A1B94" w14:textId="77777777" w:rsidR="0050508A" w:rsidRPr="000906DD" w:rsidRDefault="0050508A" w:rsidP="00801E3D">
            <w:pPr>
              <w:pStyle w:val="TAL"/>
              <w:rPr>
                <w:lang w:val="en-GB" w:eastAsia="ja-JP"/>
              </w:rPr>
            </w:pPr>
            <w:r w:rsidRPr="000906DD">
              <w:rPr>
                <w:lang w:val="en-GB" w:eastAsia="ja-JP"/>
              </w:rPr>
              <w:t>NG-RAN NODE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38.423 </w:t>
            </w:r>
            <w:r>
              <w:rPr>
                <w:lang w:val="en-GB" w:eastAsia="ja-JP"/>
              </w:rPr>
              <w:t>[20]</w:t>
            </w:r>
            <w:r w:rsidRPr="000906DD">
              <w:rPr>
                <w:lang w:val="en-GB" w:eastAsia="ja-JP"/>
              </w:rPr>
              <w:t xml:space="preserve"> clause 9.1.3.5 </w:t>
            </w:r>
          </w:p>
        </w:tc>
      </w:tr>
      <w:tr w:rsidR="0050508A" w:rsidRPr="00CA4482" w14:paraId="0E48FF7D"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26B8950C" w14:textId="77777777" w:rsidR="0050508A" w:rsidRPr="000906DD" w:rsidRDefault="0050508A" w:rsidP="00801E3D">
            <w:pPr>
              <w:pStyle w:val="TAL"/>
              <w:rPr>
                <w:lang w:val="en-GB" w:eastAsia="ja-JP"/>
              </w:rPr>
            </w:pPr>
            <w:r w:rsidRPr="000906DD">
              <w:rPr>
                <w:lang w:val="en-GB" w:eastAsia="ja-JP"/>
              </w:rPr>
              <w:t xml:space="preserve">&gt;E1 </w:t>
            </w:r>
          </w:p>
          <w:p w14:paraId="123ABDFC" w14:textId="77777777" w:rsidR="0050508A" w:rsidRPr="000906DD" w:rsidRDefault="0050508A" w:rsidP="00801E3D">
            <w:pPr>
              <w:pStyle w:val="TAL"/>
              <w:rPr>
                <w:lang w:val="en-GB" w:eastAsia="ja-JP"/>
              </w:rPr>
            </w:pPr>
          </w:p>
          <w:p w14:paraId="7297311A" w14:textId="77777777" w:rsidR="0050508A" w:rsidRPr="000906DD" w:rsidRDefault="0050508A" w:rsidP="00801E3D">
            <w:pPr>
              <w:pStyle w:val="TAL"/>
              <w:rPr>
                <w:lang w:val="en-GB" w:eastAsia="ja-JP"/>
              </w:rPr>
            </w:pPr>
            <w:r w:rsidRPr="000906DD">
              <w:rPr>
                <w:lang w:val="en-GB" w:eastAsia="ja-JP"/>
              </w:rPr>
              <w:t>(gNB-CU-UP ID)</w:t>
            </w:r>
          </w:p>
        </w:tc>
        <w:tc>
          <w:tcPr>
            <w:tcW w:w="2409" w:type="dxa"/>
            <w:tcBorders>
              <w:top w:val="single" w:sz="4" w:space="0" w:color="auto"/>
              <w:left w:val="single" w:sz="4" w:space="0" w:color="auto"/>
              <w:bottom w:val="single" w:sz="4" w:space="0" w:color="auto"/>
              <w:right w:val="single" w:sz="4" w:space="0" w:color="auto"/>
            </w:tcBorders>
            <w:hideMark/>
          </w:tcPr>
          <w:p w14:paraId="2D43BA5E" w14:textId="77777777" w:rsidR="0050508A" w:rsidRDefault="0050508A" w:rsidP="00801E3D">
            <w:pPr>
              <w:pStyle w:val="TAL"/>
              <w:rPr>
                <w:lang w:val="en-GB" w:eastAsia="ja-JP"/>
              </w:rPr>
            </w:pPr>
            <w:r w:rsidRPr="000906DD">
              <w:rPr>
                <w:lang w:val="en-GB" w:eastAsia="ja-JP"/>
              </w:rPr>
              <w:t>GNB-CU-UP E1 SETUP REQUEST,</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9.2.1.4</w:t>
            </w:r>
          </w:p>
          <w:p w14:paraId="1A516ECF" w14:textId="77777777" w:rsidR="0050508A" w:rsidRDefault="0050508A" w:rsidP="00801E3D">
            <w:pPr>
              <w:pStyle w:val="TAL"/>
            </w:pPr>
            <w:r>
              <w:rPr>
                <w:lang w:val="en-GB" w:eastAsia="ja-JP"/>
              </w:rPr>
              <w:t>O</w:t>
            </w:r>
            <w:r>
              <w:t>r</w:t>
            </w:r>
          </w:p>
          <w:p w14:paraId="4114B9B1" w14:textId="77777777" w:rsidR="0050508A" w:rsidRDefault="0050508A" w:rsidP="00801E3D">
            <w:pPr>
              <w:pStyle w:val="TAL"/>
            </w:pPr>
          </w:p>
          <w:p w14:paraId="53248182" w14:textId="77777777" w:rsidR="0050508A" w:rsidRPr="000906DD" w:rsidRDefault="0050508A" w:rsidP="00801E3D">
            <w:pPr>
              <w:pStyle w:val="TAL"/>
              <w:rPr>
                <w:lang w:val="en-GB" w:eastAsia="ja-JP"/>
              </w:rPr>
            </w:pPr>
            <w:r w:rsidRPr="002F586D">
              <w:rPr>
                <w:lang w:val="en-GB" w:eastAsia="ja-JP"/>
              </w:rPr>
              <w:t>GNB-CU-CP E1 SETUP REQUEST</w:t>
            </w:r>
            <w:r>
              <w:rPr>
                <w:lang w:val="en-GB" w:eastAsia="ja-JP"/>
              </w:rPr>
              <w:t>,</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w:t>
            </w:r>
            <w:r>
              <w:rPr>
                <w:lang w:val="en-GB" w:eastAsia="ja-JP"/>
              </w:rPr>
              <w:t>7</w:t>
            </w:r>
          </w:p>
        </w:tc>
        <w:tc>
          <w:tcPr>
            <w:tcW w:w="1985" w:type="dxa"/>
            <w:tcBorders>
              <w:top w:val="single" w:sz="4" w:space="0" w:color="auto"/>
              <w:left w:val="single" w:sz="4" w:space="0" w:color="auto"/>
              <w:bottom w:val="single" w:sz="4" w:space="0" w:color="auto"/>
              <w:right w:val="single" w:sz="4" w:space="0" w:color="auto"/>
            </w:tcBorders>
          </w:tcPr>
          <w:p w14:paraId="3A8939A2" w14:textId="77777777" w:rsidR="0050508A" w:rsidRPr="002F586D" w:rsidRDefault="0050508A" w:rsidP="00801E3D">
            <w:pPr>
              <w:pStyle w:val="TAL"/>
              <w:rPr>
                <w:lang w:val="en-GB" w:eastAsia="ja-JP"/>
              </w:rPr>
            </w:pPr>
            <w:r w:rsidRPr="002F586D">
              <w:rPr>
                <w:lang w:val="en-GB" w:eastAsia="ja-JP"/>
              </w:rPr>
              <w:t xml:space="preserve">GNB-CU-UP E1 SETUP RESPONSE, </w:t>
            </w:r>
            <w:r>
              <w:rPr>
                <w:lang w:val="en-GB" w:eastAsia="ja-JP"/>
              </w:rPr>
              <w:br/>
            </w:r>
            <w:r w:rsidRPr="002F586D">
              <w:rPr>
                <w:lang w:val="en-GB" w:eastAsia="ja-JP"/>
              </w:rPr>
              <w:t xml:space="preserve">3GPP </w:t>
            </w:r>
            <w:r>
              <w:rPr>
                <w:lang w:val="en-GB" w:eastAsia="ja-JP"/>
              </w:rPr>
              <w:t>TS 37.483 [21]</w:t>
            </w:r>
            <w:r w:rsidRPr="002F586D">
              <w:rPr>
                <w:lang w:val="en-GB" w:eastAsia="ja-JP"/>
              </w:rPr>
              <w:t xml:space="preserve"> clause 9.2.1.5</w:t>
            </w:r>
          </w:p>
          <w:p w14:paraId="3D74DAC9" w14:textId="77777777" w:rsidR="0050508A" w:rsidRPr="002F586D" w:rsidRDefault="0050508A" w:rsidP="00801E3D">
            <w:pPr>
              <w:pStyle w:val="TAL"/>
              <w:rPr>
                <w:lang w:val="en-GB" w:eastAsia="ja-JP"/>
              </w:rPr>
            </w:pPr>
          </w:p>
          <w:p w14:paraId="46FA302E" w14:textId="77777777" w:rsidR="0050508A" w:rsidRPr="00FC3CA5" w:rsidRDefault="0050508A" w:rsidP="00801E3D">
            <w:pPr>
              <w:pStyle w:val="TAL"/>
              <w:rPr>
                <w:lang w:val="en-GB" w:eastAsia="ja-JP"/>
              </w:rPr>
            </w:pPr>
            <w:r w:rsidRPr="00FC3CA5">
              <w:rPr>
                <w:lang w:val="en-GB" w:eastAsia="ja-JP"/>
              </w:rPr>
              <w:t>Or</w:t>
            </w:r>
          </w:p>
          <w:p w14:paraId="0717226A" w14:textId="77777777" w:rsidR="0050508A" w:rsidRPr="00FC3CA5" w:rsidRDefault="0050508A" w:rsidP="00801E3D">
            <w:pPr>
              <w:pStyle w:val="TAL"/>
              <w:rPr>
                <w:lang w:val="en-GB" w:eastAsia="ja-JP"/>
              </w:rPr>
            </w:pPr>
          </w:p>
          <w:p w14:paraId="1D8FFDD9" w14:textId="77777777" w:rsidR="0050508A" w:rsidRPr="00FC3CA5" w:rsidRDefault="0050508A" w:rsidP="00801E3D">
            <w:pPr>
              <w:pStyle w:val="TAL"/>
              <w:rPr>
                <w:lang w:val="en-GB" w:eastAsia="ja-JP"/>
              </w:rPr>
            </w:pPr>
            <w:r w:rsidRPr="00FC3CA5">
              <w:rPr>
                <w:lang w:val="en-GB" w:eastAsia="ja-JP"/>
              </w:rPr>
              <w:t>GNB-CU-CP E1 SETUP RESPONSE</w:t>
            </w:r>
            <w:r>
              <w:rPr>
                <w:lang w:val="en-GB" w:eastAsia="ja-JP"/>
              </w:rPr>
              <w:t>,</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w:t>
            </w:r>
            <w:r>
              <w:rPr>
                <w:lang w:val="en-GB" w:eastAsia="ja-JP"/>
              </w:rPr>
              <w:t>8</w:t>
            </w:r>
          </w:p>
        </w:tc>
        <w:tc>
          <w:tcPr>
            <w:tcW w:w="1984" w:type="dxa"/>
            <w:tcBorders>
              <w:top w:val="single" w:sz="4" w:space="0" w:color="auto"/>
              <w:left w:val="single" w:sz="4" w:space="0" w:color="auto"/>
              <w:bottom w:val="single" w:sz="4" w:space="0" w:color="auto"/>
              <w:right w:val="single" w:sz="4" w:space="0" w:color="auto"/>
            </w:tcBorders>
            <w:hideMark/>
          </w:tcPr>
          <w:p w14:paraId="380A304B" w14:textId="77777777" w:rsidR="0050508A" w:rsidRPr="000906DD" w:rsidRDefault="0050508A" w:rsidP="00801E3D">
            <w:pPr>
              <w:pStyle w:val="TAL"/>
              <w:rPr>
                <w:lang w:val="en-GB" w:eastAsia="ja-JP"/>
              </w:rPr>
            </w:pPr>
            <w:r w:rsidRPr="000906DD">
              <w:rPr>
                <w:lang w:val="en-GB" w:eastAsia="ja-JP"/>
              </w:rPr>
              <w:t xml:space="preserve">GNB-CU-UP CONFIGRATION UPDATE, </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9.2.1.10</w:t>
            </w:r>
          </w:p>
          <w:p w14:paraId="79EB8B81" w14:textId="77777777" w:rsidR="0050508A" w:rsidRPr="000906DD" w:rsidRDefault="0050508A" w:rsidP="00801E3D">
            <w:pPr>
              <w:pStyle w:val="TAL"/>
              <w:rPr>
                <w:lang w:val="en-GB" w:eastAsia="ja-JP"/>
              </w:rPr>
            </w:pPr>
          </w:p>
          <w:p w14:paraId="5C53C108" w14:textId="77777777" w:rsidR="0050508A" w:rsidRDefault="0050508A" w:rsidP="00801E3D">
            <w:pPr>
              <w:pStyle w:val="TAL"/>
              <w:rPr>
                <w:lang w:val="en-GB" w:eastAsia="ja-JP"/>
              </w:rPr>
            </w:pPr>
            <w:r>
              <w:rPr>
                <w:lang w:val="en-GB" w:eastAsia="ja-JP"/>
              </w:rPr>
              <w:t>Or</w:t>
            </w:r>
          </w:p>
          <w:p w14:paraId="142142C6" w14:textId="77777777" w:rsidR="0050508A" w:rsidRDefault="0050508A" w:rsidP="00801E3D">
            <w:pPr>
              <w:pStyle w:val="TAL"/>
              <w:rPr>
                <w:lang w:val="en-GB" w:eastAsia="ja-JP"/>
              </w:rPr>
            </w:pPr>
          </w:p>
          <w:p w14:paraId="5B0B6ADD" w14:textId="77777777" w:rsidR="0050508A" w:rsidRPr="000906DD" w:rsidRDefault="0050508A" w:rsidP="00801E3D">
            <w:pPr>
              <w:pStyle w:val="TAL"/>
              <w:rPr>
                <w:lang w:val="en-GB" w:eastAsia="ja-JP"/>
              </w:rPr>
            </w:pPr>
            <w:r w:rsidRPr="002F586D">
              <w:rPr>
                <w:lang w:val="en-GB" w:eastAsia="ja-JP"/>
              </w:rPr>
              <w:t>GNB-CU-CP CONFIGURATION UPDATE</w:t>
            </w:r>
            <w:r w:rsidRPr="000906DD">
              <w:rPr>
                <w:lang w:val="en-GB" w:eastAsia="ja-JP"/>
              </w:rPr>
              <w:t>,</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9.2.1.1</w:t>
            </w:r>
            <w:r>
              <w:rPr>
                <w:lang w:val="en-GB" w:eastAsia="ja-JP"/>
              </w:rPr>
              <w:t>3</w:t>
            </w:r>
          </w:p>
        </w:tc>
        <w:tc>
          <w:tcPr>
            <w:tcW w:w="1985" w:type="dxa"/>
            <w:tcBorders>
              <w:top w:val="single" w:sz="4" w:space="0" w:color="auto"/>
              <w:left w:val="single" w:sz="4" w:space="0" w:color="auto"/>
              <w:bottom w:val="single" w:sz="4" w:space="0" w:color="auto"/>
              <w:right w:val="single" w:sz="4" w:space="0" w:color="auto"/>
            </w:tcBorders>
            <w:hideMark/>
          </w:tcPr>
          <w:p w14:paraId="600F7E52" w14:textId="77777777" w:rsidR="0050508A" w:rsidRPr="000906DD" w:rsidRDefault="0050508A" w:rsidP="00801E3D">
            <w:pPr>
              <w:pStyle w:val="TAL"/>
              <w:rPr>
                <w:lang w:val="en-GB" w:eastAsia="ja-JP"/>
              </w:rPr>
            </w:pPr>
            <w:r w:rsidRPr="000906DD">
              <w:rPr>
                <w:lang w:val="en-GB" w:eastAsia="ja-JP"/>
              </w:rPr>
              <w:t>GNB-CU-UP CONFIGRATION UPDATE ACKNOWLEDGE,</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9.2.1.11</w:t>
            </w:r>
          </w:p>
          <w:p w14:paraId="4D6DE80E" w14:textId="77777777" w:rsidR="0050508A" w:rsidRDefault="0050508A" w:rsidP="00801E3D">
            <w:pPr>
              <w:pStyle w:val="TAL"/>
              <w:rPr>
                <w:lang w:val="en-GB" w:eastAsia="ja-JP"/>
              </w:rPr>
            </w:pPr>
            <w:r>
              <w:rPr>
                <w:lang w:val="en-GB" w:eastAsia="ja-JP"/>
              </w:rPr>
              <w:t>Or</w:t>
            </w:r>
          </w:p>
          <w:p w14:paraId="0C6C39E1" w14:textId="77777777" w:rsidR="0050508A" w:rsidRDefault="0050508A" w:rsidP="00801E3D">
            <w:pPr>
              <w:pStyle w:val="TAL"/>
              <w:rPr>
                <w:lang w:val="en-GB" w:eastAsia="ja-JP"/>
              </w:rPr>
            </w:pPr>
          </w:p>
          <w:p w14:paraId="2EF52995" w14:textId="77777777" w:rsidR="0050508A" w:rsidRPr="000906DD" w:rsidRDefault="0050508A" w:rsidP="00801E3D">
            <w:pPr>
              <w:pStyle w:val="TAL"/>
              <w:rPr>
                <w:lang w:val="en-GB" w:eastAsia="ja-JP"/>
              </w:rPr>
            </w:pPr>
            <w:r w:rsidRPr="00AB0454">
              <w:rPr>
                <w:lang w:val="en-GB" w:eastAsia="ja-JP"/>
              </w:rPr>
              <w:t>GNB-CU-CP CONFIGURATION UPDATE ACKNOWLEDGE</w:t>
            </w:r>
            <w:r w:rsidRPr="000906DD">
              <w:rPr>
                <w:lang w:val="en-GB" w:eastAsia="ja-JP"/>
              </w:rPr>
              <w:t>,</w:t>
            </w:r>
            <w:r>
              <w:rPr>
                <w:lang w:val="en-GB" w:eastAsia="ja-JP"/>
              </w:rPr>
              <w:br/>
            </w:r>
            <w:r w:rsidRPr="000906DD">
              <w:rPr>
                <w:lang w:val="en-GB" w:eastAsia="ja-JP"/>
              </w:rPr>
              <w:t xml:space="preserve">3GPP </w:t>
            </w:r>
            <w:r>
              <w:rPr>
                <w:lang w:val="en-GB" w:eastAsia="ja-JP"/>
              </w:rPr>
              <w:t>TS 37.483 [21]</w:t>
            </w:r>
            <w:r w:rsidRPr="000906DD">
              <w:rPr>
                <w:lang w:val="en-GB" w:eastAsia="ja-JP"/>
              </w:rPr>
              <w:t xml:space="preserve"> clause 9.2.1.1</w:t>
            </w:r>
            <w:r>
              <w:rPr>
                <w:lang w:val="en-GB" w:eastAsia="ja-JP"/>
              </w:rPr>
              <w:t>4</w:t>
            </w:r>
          </w:p>
        </w:tc>
      </w:tr>
      <w:tr w:rsidR="0050508A" w:rsidRPr="00CA4482" w14:paraId="1FE087C3"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217E2764" w14:textId="77777777" w:rsidR="0050508A" w:rsidRPr="000906DD" w:rsidRDefault="0050508A" w:rsidP="00801E3D">
            <w:pPr>
              <w:pStyle w:val="TAL"/>
              <w:rPr>
                <w:lang w:val="fr-FR" w:eastAsia="ja-JP"/>
              </w:rPr>
            </w:pPr>
            <w:r w:rsidRPr="000906DD">
              <w:rPr>
                <w:lang w:val="fr-FR" w:eastAsia="ja-JP"/>
              </w:rPr>
              <w:t xml:space="preserve">&gt;F1 </w:t>
            </w:r>
          </w:p>
          <w:p w14:paraId="7FB9FE04" w14:textId="77777777" w:rsidR="0050508A" w:rsidRPr="000906DD" w:rsidRDefault="0050508A" w:rsidP="00801E3D">
            <w:pPr>
              <w:pStyle w:val="TAL"/>
              <w:rPr>
                <w:lang w:val="fr-FR" w:eastAsia="ja-JP"/>
              </w:rPr>
            </w:pPr>
          </w:p>
          <w:p w14:paraId="1D52E5BA" w14:textId="77777777" w:rsidR="0050508A" w:rsidRPr="000906DD" w:rsidRDefault="0050508A" w:rsidP="00801E3D">
            <w:pPr>
              <w:pStyle w:val="TAL"/>
              <w:rPr>
                <w:lang w:val="fr-FR" w:eastAsia="ja-JP"/>
              </w:rPr>
            </w:pPr>
            <w:r w:rsidRPr="007C7783">
              <w:rPr>
                <w:lang w:val="fr-FR" w:eastAsia="ja-JP"/>
              </w:rPr>
              <w:t>(</w:t>
            </w:r>
            <w:r w:rsidRPr="000906DD">
              <w:rPr>
                <w:lang w:val="fr-FR" w:eastAsia="ja-JP"/>
              </w:rPr>
              <w:t>gNB-DU ID</w:t>
            </w:r>
            <w:r w:rsidRPr="007C7783">
              <w:rPr>
                <w:lang w:val="fr-FR" w:eastAsia="ja-JP"/>
              </w:rPr>
              <w:t>)</w:t>
            </w:r>
          </w:p>
        </w:tc>
        <w:tc>
          <w:tcPr>
            <w:tcW w:w="2409" w:type="dxa"/>
            <w:tcBorders>
              <w:top w:val="single" w:sz="4" w:space="0" w:color="auto"/>
              <w:left w:val="single" w:sz="4" w:space="0" w:color="auto"/>
              <w:bottom w:val="single" w:sz="4" w:space="0" w:color="auto"/>
              <w:right w:val="single" w:sz="4" w:space="0" w:color="auto"/>
            </w:tcBorders>
            <w:hideMark/>
          </w:tcPr>
          <w:p w14:paraId="1043D73B" w14:textId="77777777" w:rsidR="0050508A" w:rsidRPr="000906DD" w:rsidRDefault="0050508A" w:rsidP="00801E3D">
            <w:pPr>
              <w:pStyle w:val="TAL"/>
              <w:rPr>
                <w:lang w:val="en-GB" w:eastAsia="ja-JP"/>
              </w:rPr>
            </w:pPr>
            <w:r w:rsidRPr="000906DD">
              <w:rPr>
                <w:lang w:val="en-GB" w:eastAsia="ja-JP"/>
              </w:rPr>
              <w:t>F1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38.473</w:t>
            </w:r>
            <w:r>
              <w:rPr>
                <w:lang w:val="en-GB" w:eastAsia="ja-JP"/>
              </w:rPr>
              <w:t xml:space="preserve"> [22]</w:t>
            </w:r>
            <w:r w:rsidRPr="000906DD">
              <w:rPr>
                <w:lang w:val="en-GB" w:eastAsia="ja-JP"/>
              </w:rPr>
              <w:t xml:space="preserve"> clause 9.2.1.4</w:t>
            </w:r>
          </w:p>
        </w:tc>
        <w:tc>
          <w:tcPr>
            <w:tcW w:w="1985" w:type="dxa"/>
            <w:tcBorders>
              <w:top w:val="single" w:sz="4" w:space="0" w:color="auto"/>
              <w:left w:val="single" w:sz="4" w:space="0" w:color="auto"/>
              <w:bottom w:val="single" w:sz="4" w:space="0" w:color="auto"/>
              <w:right w:val="single" w:sz="4" w:space="0" w:color="auto"/>
            </w:tcBorders>
          </w:tcPr>
          <w:p w14:paraId="15A4B0ED" w14:textId="77777777" w:rsidR="0050508A" w:rsidRPr="000906DD" w:rsidRDefault="0050508A" w:rsidP="00801E3D">
            <w:pPr>
              <w:pStyle w:val="TAL"/>
              <w:rPr>
                <w:i/>
                <w:lang w:val="en-GB" w:eastAsia="ja-JP"/>
              </w:rPr>
            </w:pPr>
            <w:r w:rsidRPr="000906DD">
              <w:rPr>
                <w:lang w:val="en-GB" w:eastAsia="ja-JP"/>
              </w:rPr>
              <w:t>F1 SETUP RESPONSE,</w:t>
            </w:r>
            <w:r>
              <w:rPr>
                <w:lang w:val="en-GB" w:eastAsia="ja-JP"/>
              </w:rPr>
              <w:br/>
            </w:r>
            <w:r w:rsidRPr="000906DD">
              <w:rPr>
                <w:lang w:val="en-GB" w:eastAsia="ja-JP"/>
              </w:rPr>
              <w:t xml:space="preserve">3GPP </w:t>
            </w:r>
            <w:r>
              <w:rPr>
                <w:lang w:val="en-GB" w:eastAsia="ja-JP"/>
              </w:rPr>
              <w:t xml:space="preserve">TS </w:t>
            </w:r>
            <w:r w:rsidRPr="000906DD">
              <w:rPr>
                <w:lang w:val="en-GB" w:eastAsia="ja-JP"/>
              </w:rPr>
              <w:t>38.473</w:t>
            </w:r>
            <w:r>
              <w:rPr>
                <w:lang w:val="en-GB" w:eastAsia="ja-JP"/>
              </w:rPr>
              <w:t xml:space="preserve"> [22]</w:t>
            </w:r>
            <w:r w:rsidRPr="000906DD">
              <w:rPr>
                <w:lang w:val="en-GB" w:eastAsia="ja-JP"/>
              </w:rPr>
              <w:t xml:space="preserve"> clause 9.2.1.5</w:t>
            </w:r>
          </w:p>
        </w:tc>
        <w:tc>
          <w:tcPr>
            <w:tcW w:w="1984" w:type="dxa"/>
            <w:tcBorders>
              <w:top w:val="single" w:sz="4" w:space="0" w:color="auto"/>
              <w:left w:val="single" w:sz="4" w:space="0" w:color="auto"/>
              <w:bottom w:val="single" w:sz="4" w:space="0" w:color="auto"/>
              <w:right w:val="single" w:sz="4" w:space="0" w:color="auto"/>
            </w:tcBorders>
            <w:hideMark/>
          </w:tcPr>
          <w:p w14:paraId="6A243A4E" w14:textId="77777777" w:rsidR="0050508A" w:rsidRDefault="0050508A" w:rsidP="00801E3D">
            <w:pPr>
              <w:pStyle w:val="TAL"/>
              <w:rPr>
                <w:lang w:val="fr-FR" w:eastAsia="ja-JP"/>
              </w:rPr>
            </w:pPr>
            <w:r w:rsidRPr="000906DD">
              <w:rPr>
                <w:lang w:val="fr-FR" w:eastAsia="ja-JP"/>
              </w:rPr>
              <w:t>GNB-DU CONFIGRATION UPDATE,</w:t>
            </w:r>
            <w:r>
              <w:rPr>
                <w:lang w:val="fr-FR" w:eastAsia="ja-JP"/>
              </w:rPr>
              <w:br/>
            </w:r>
            <w:r w:rsidRPr="000906DD">
              <w:rPr>
                <w:lang w:val="fr-FR" w:eastAsia="ja-JP"/>
              </w:rPr>
              <w:t xml:space="preserve">3GPP </w:t>
            </w:r>
            <w:r>
              <w:rPr>
                <w:lang w:val="fr-FR" w:eastAsia="ja-JP"/>
              </w:rPr>
              <w:t xml:space="preserve">TS </w:t>
            </w:r>
            <w:r w:rsidRPr="000906DD">
              <w:rPr>
                <w:lang w:val="fr-FR" w:eastAsia="ja-JP"/>
              </w:rPr>
              <w:t>38.473</w:t>
            </w:r>
            <w:r w:rsidRPr="00B048B5">
              <w:rPr>
                <w:lang w:val="fr-FR" w:eastAsia="ja-JP"/>
              </w:rPr>
              <w:t xml:space="preserve"> [22]</w:t>
            </w:r>
            <w:r w:rsidRPr="000906DD">
              <w:rPr>
                <w:lang w:val="fr-FR" w:eastAsia="ja-JP"/>
              </w:rPr>
              <w:t xml:space="preserve"> clause 9.2.1.7</w:t>
            </w:r>
          </w:p>
          <w:p w14:paraId="0ADDA3BF" w14:textId="77777777" w:rsidR="0050508A" w:rsidRDefault="0050508A" w:rsidP="00801E3D">
            <w:pPr>
              <w:pStyle w:val="TAL"/>
              <w:rPr>
                <w:lang w:val="fr-FR" w:eastAsia="ja-JP"/>
              </w:rPr>
            </w:pPr>
          </w:p>
          <w:p w14:paraId="73DF8EF4" w14:textId="77777777" w:rsidR="0050508A" w:rsidRDefault="0050508A" w:rsidP="00801E3D">
            <w:pPr>
              <w:pStyle w:val="TAL"/>
              <w:rPr>
                <w:lang w:val="fr-FR" w:eastAsia="ja-JP"/>
              </w:rPr>
            </w:pPr>
          </w:p>
          <w:p w14:paraId="627C2C29" w14:textId="77777777" w:rsidR="0050508A" w:rsidRDefault="0050508A" w:rsidP="00801E3D">
            <w:pPr>
              <w:pStyle w:val="TAL"/>
              <w:rPr>
                <w:lang w:val="fr-FR" w:eastAsia="ja-JP"/>
              </w:rPr>
            </w:pPr>
            <w:r>
              <w:rPr>
                <w:lang w:val="fr-FR" w:eastAsia="ja-JP"/>
              </w:rPr>
              <w:t>Or</w:t>
            </w:r>
          </w:p>
          <w:p w14:paraId="50B7151C" w14:textId="77777777" w:rsidR="0050508A" w:rsidRDefault="0050508A" w:rsidP="00801E3D">
            <w:pPr>
              <w:pStyle w:val="TAL"/>
              <w:rPr>
                <w:lang w:val="fr-FR" w:eastAsia="ja-JP"/>
              </w:rPr>
            </w:pPr>
          </w:p>
          <w:p w14:paraId="1AB1A273" w14:textId="77777777" w:rsidR="0050508A" w:rsidRPr="000906DD" w:rsidRDefault="0050508A" w:rsidP="00801E3D">
            <w:pPr>
              <w:pStyle w:val="TAL"/>
              <w:rPr>
                <w:lang w:val="fr-FR" w:eastAsia="ja-JP"/>
              </w:rPr>
            </w:pPr>
            <w:r w:rsidRPr="00F557B0">
              <w:rPr>
                <w:lang w:val="fr-FR" w:eastAsia="ja-JP"/>
              </w:rPr>
              <w:t>GNB-CU CONFIGURATION UPDATE</w:t>
            </w:r>
            <w:r w:rsidRPr="000906DD">
              <w:rPr>
                <w:lang w:val="fr-FR" w:eastAsia="ja-JP"/>
              </w:rPr>
              <w:t>,</w:t>
            </w:r>
            <w:r>
              <w:rPr>
                <w:lang w:val="fr-FR" w:eastAsia="ja-JP"/>
              </w:rPr>
              <w:br/>
            </w:r>
            <w:r w:rsidRPr="000906DD">
              <w:rPr>
                <w:lang w:val="fr-FR" w:eastAsia="ja-JP"/>
              </w:rPr>
              <w:t xml:space="preserve">3GPP </w:t>
            </w:r>
            <w:r>
              <w:rPr>
                <w:lang w:val="fr-FR" w:eastAsia="ja-JP"/>
              </w:rPr>
              <w:t xml:space="preserve">TS </w:t>
            </w:r>
            <w:r w:rsidRPr="000906DD">
              <w:rPr>
                <w:lang w:val="fr-FR" w:eastAsia="ja-JP"/>
              </w:rPr>
              <w:t>38.473</w:t>
            </w:r>
            <w:r>
              <w:rPr>
                <w:lang w:val="en-GB" w:eastAsia="ja-JP"/>
              </w:rPr>
              <w:t xml:space="preserve"> [22]</w:t>
            </w:r>
            <w:r w:rsidRPr="000906DD">
              <w:rPr>
                <w:lang w:val="fr-FR" w:eastAsia="ja-JP"/>
              </w:rPr>
              <w:t xml:space="preserve"> clause</w:t>
            </w:r>
            <w:r>
              <w:rPr>
                <w:lang w:val="fr-FR" w:eastAsia="ja-JP"/>
              </w:rPr>
              <w:t xml:space="preserve"> </w:t>
            </w:r>
            <w:r w:rsidRPr="00F557B0">
              <w:rPr>
                <w:lang w:val="fr-FR" w:eastAsia="ja-JP"/>
              </w:rPr>
              <w:t>9.2.1.10</w:t>
            </w:r>
          </w:p>
        </w:tc>
        <w:tc>
          <w:tcPr>
            <w:tcW w:w="1985" w:type="dxa"/>
            <w:tcBorders>
              <w:top w:val="single" w:sz="4" w:space="0" w:color="auto"/>
              <w:left w:val="single" w:sz="4" w:space="0" w:color="auto"/>
              <w:bottom w:val="single" w:sz="4" w:space="0" w:color="auto"/>
              <w:right w:val="single" w:sz="4" w:space="0" w:color="auto"/>
            </w:tcBorders>
            <w:hideMark/>
          </w:tcPr>
          <w:p w14:paraId="2BB1D000" w14:textId="77777777" w:rsidR="0050508A" w:rsidRDefault="0050508A" w:rsidP="00801E3D">
            <w:pPr>
              <w:pStyle w:val="TAL"/>
              <w:rPr>
                <w:lang w:val="en-GB" w:eastAsia="ja-JP"/>
              </w:rPr>
            </w:pPr>
            <w:r w:rsidRPr="000906DD">
              <w:rPr>
                <w:lang w:val="en-GB" w:eastAsia="ja-JP"/>
              </w:rPr>
              <w:t>GNB-DU CONFIGRATION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38.473</w:t>
            </w:r>
            <w:r>
              <w:rPr>
                <w:lang w:val="en-GB" w:eastAsia="ja-JP"/>
              </w:rPr>
              <w:t xml:space="preserve"> [22]</w:t>
            </w:r>
            <w:r w:rsidRPr="000906DD">
              <w:rPr>
                <w:lang w:val="en-GB" w:eastAsia="ja-JP"/>
              </w:rPr>
              <w:t xml:space="preserve"> clause 9.2.1.8</w:t>
            </w:r>
          </w:p>
          <w:p w14:paraId="5F8548A5" w14:textId="77777777" w:rsidR="0050508A" w:rsidRPr="000906DD" w:rsidRDefault="0050508A" w:rsidP="00801E3D">
            <w:pPr>
              <w:pStyle w:val="TAL"/>
              <w:rPr>
                <w:lang w:val="en-GB" w:eastAsia="ja-JP"/>
              </w:rPr>
            </w:pPr>
          </w:p>
          <w:p w14:paraId="1740C812" w14:textId="77777777" w:rsidR="0050508A" w:rsidRPr="00B048B5" w:rsidRDefault="0050508A" w:rsidP="00801E3D">
            <w:pPr>
              <w:pStyle w:val="TAL"/>
              <w:rPr>
                <w:lang w:eastAsia="ja-JP"/>
              </w:rPr>
            </w:pPr>
            <w:r w:rsidRPr="00B048B5">
              <w:rPr>
                <w:lang w:eastAsia="ja-JP"/>
              </w:rPr>
              <w:t>Or</w:t>
            </w:r>
          </w:p>
          <w:p w14:paraId="2B48241F" w14:textId="77777777" w:rsidR="0050508A" w:rsidRPr="00B048B5" w:rsidRDefault="0050508A" w:rsidP="00801E3D">
            <w:pPr>
              <w:pStyle w:val="TAL"/>
              <w:rPr>
                <w:lang w:eastAsia="ja-JP"/>
              </w:rPr>
            </w:pPr>
          </w:p>
          <w:p w14:paraId="099E7AFA" w14:textId="77777777" w:rsidR="0050508A" w:rsidRPr="000906DD" w:rsidRDefault="0050508A" w:rsidP="00801E3D">
            <w:pPr>
              <w:pStyle w:val="TAL"/>
              <w:rPr>
                <w:lang w:val="en-GB" w:eastAsia="ja-JP"/>
              </w:rPr>
            </w:pPr>
            <w:r w:rsidRPr="00B048B5">
              <w:rPr>
                <w:lang w:eastAsia="ja-JP"/>
              </w:rPr>
              <w:t>GNB-CU CONFIGURATION UPDATE</w:t>
            </w:r>
            <w:r w:rsidRPr="000906DD">
              <w:rPr>
                <w:lang w:val="en-GB" w:eastAsia="ja-JP"/>
              </w:rPr>
              <w:t xml:space="preserve"> ACKNOWLEDGE</w:t>
            </w:r>
            <w:r w:rsidRPr="00B048B5">
              <w:rPr>
                <w:lang w:eastAsia="ja-JP"/>
              </w:rPr>
              <w:t>,</w:t>
            </w:r>
            <w:r w:rsidRPr="00B048B5">
              <w:rPr>
                <w:lang w:eastAsia="ja-JP"/>
              </w:rPr>
              <w:br/>
              <w:t xml:space="preserve">3GPP </w:t>
            </w:r>
            <w:r>
              <w:rPr>
                <w:lang w:eastAsia="ja-JP"/>
              </w:rPr>
              <w:t xml:space="preserve">TS </w:t>
            </w:r>
            <w:r w:rsidRPr="00B048B5">
              <w:rPr>
                <w:lang w:eastAsia="ja-JP"/>
              </w:rPr>
              <w:t>38.473</w:t>
            </w:r>
            <w:r>
              <w:rPr>
                <w:lang w:val="en-GB" w:eastAsia="ja-JP"/>
              </w:rPr>
              <w:t xml:space="preserve"> [22]</w:t>
            </w:r>
            <w:r w:rsidRPr="00B048B5">
              <w:rPr>
                <w:lang w:eastAsia="ja-JP"/>
              </w:rPr>
              <w:t xml:space="preserve"> clause 9.2.1.11</w:t>
            </w:r>
          </w:p>
        </w:tc>
      </w:tr>
      <w:tr w:rsidR="0050508A" w:rsidRPr="00CA4482" w14:paraId="5D0A674A" w14:textId="77777777" w:rsidTr="00801E3D">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03C50D80" w14:textId="77777777" w:rsidR="0050508A" w:rsidRPr="00E67387" w:rsidRDefault="0050508A" w:rsidP="00801E3D">
            <w:pPr>
              <w:pStyle w:val="TAL"/>
              <w:rPr>
                <w:lang w:val="en-GB" w:eastAsia="ja-JP"/>
              </w:rPr>
            </w:pPr>
            <w:r w:rsidRPr="00E67387">
              <w:rPr>
                <w:lang w:val="en-GB" w:eastAsia="ja-JP"/>
              </w:rPr>
              <w:t xml:space="preserve">&gt;X2 </w:t>
            </w:r>
          </w:p>
          <w:p w14:paraId="39A389D1" w14:textId="77777777" w:rsidR="0050508A" w:rsidRPr="00E67387" w:rsidRDefault="0050508A" w:rsidP="00801E3D">
            <w:pPr>
              <w:pStyle w:val="TAL"/>
              <w:rPr>
                <w:lang w:val="en-GB" w:eastAsia="ja-JP"/>
              </w:rPr>
            </w:pPr>
          </w:p>
          <w:p w14:paraId="51EAF81B" w14:textId="77777777" w:rsidR="0050508A" w:rsidRPr="00E67387" w:rsidRDefault="0050508A" w:rsidP="00801E3D">
            <w:pPr>
              <w:pStyle w:val="TAL"/>
              <w:rPr>
                <w:lang w:val="en-GB" w:eastAsia="ja-JP"/>
              </w:rPr>
            </w:pPr>
            <w:r w:rsidRPr="00E67387">
              <w:rPr>
                <w:lang w:val="en-GB" w:eastAsia="ja-JP"/>
              </w:rPr>
              <w:t>(Neighbour Global eNB ID)</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
          <w:p w14:paraId="3E3D1434" w14:textId="77777777" w:rsidR="0050508A" w:rsidRPr="00E67387" w:rsidRDefault="0050508A" w:rsidP="00801E3D">
            <w:pPr>
              <w:pStyle w:val="TAL"/>
              <w:rPr>
                <w:lang w:val="fr-FR" w:eastAsia="ja-JP"/>
              </w:rPr>
            </w:pPr>
            <w:r w:rsidRPr="00E67387">
              <w:rPr>
                <w:lang w:val="fr-FR" w:eastAsia="ja-JP"/>
              </w:rPr>
              <w:t>EN-DC X2 SETUP REQUEST,</w:t>
            </w:r>
            <w:r w:rsidRPr="00E67387">
              <w:rPr>
                <w:lang w:val="fr-FR" w:eastAsia="ja-JP"/>
              </w:rPr>
              <w:br/>
              <w:t xml:space="preserve">3GPP </w:t>
            </w:r>
            <w:r>
              <w:rPr>
                <w:lang w:val="fr-FR" w:eastAsia="ja-JP"/>
              </w:rPr>
              <w:t xml:space="preserve">TS </w:t>
            </w:r>
            <w:r w:rsidRPr="00E67387">
              <w:rPr>
                <w:lang w:val="fr-FR" w:eastAsia="ja-JP"/>
              </w:rPr>
              <w:t>36.423 [25] clause 9.1.2.31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83CD40D" w14:textId="77777777" w:rsidR="0050508A" w:rsidRPr="00E67387" w:rsidRDefault="0050508A" w:rsidP="00801E3D">
            <w:pPr>
              <w:pStyle w:val="TAL"/>
              <w:rPr>
                <w:i/>
                <w:lang w:val="fr-FR" w:eastAsia="ja-JP"/>
              </w:rPr>
            </w:pPr>
            <w:r w:rsidRPr="00E67387">
              <w:rPr>
                <w:lang w:val="fr-FR" w:eastAsia="ja-JP"/>
              </w:rPr>
              <w:t>EN-DC X2 SETUP RESPONSE,</w:t>
            </w:r>
            <w:r w:rsidRPr="00E67387">
              <w:rPr>
                <w:lang w:val="fr-FR" w:eastAsia="ja-JP"/>
              </w:rPr>
              <w:br/>
              <w:t xml:space="preserve">3GPP </w:t>
            </w:r>
            <w:r>
              <w:rPr>
                <w:lang w:val="fr-FR" w:eastAsia="ja-JP"/>
              </w:rPr>
              <w:t xml:space="preserve">TS </w:t>
            </w:r>
            <w:r w:rsidRPr="00E67387">
              <w:rPr>
                <w:lang w:val="fr-FR" w:eastAsia="ja-JP"/>
              </w:rPr>
              <w:t>36.423 [25] clause 9.1.2.32</w:t>
            </w:r>
          </w:p>
        </w:tc>
        <w:tc>
          <w:tcPr>
            <w:tcW w:w="1984" w:type="dxa"/>
            <w:tcBorders>
              <w:top w:val="single" w:sz="4" w:space="0" w:color="auto"/>
              <w:left w:val="single" w:sz="4" w:space="0" w:color="auto"/>
              <w:bottom w:val="single" w:sz="4" w:space="0" w:color="auto"/>
              <w:right w:val="single" w:sz="4" w:space="0" w:color="auto"/>
            </w:tcBorders>
            <w:shd w:val="clear" w:color="auto" w:fill="auto"/>
            <w:hideMark/>
          </w:tcPr>
          <w:p w14:paraId="609FC34C" w14:textId="77777777" w:rsidR="0050508A" w:rsidRPr="00E67387" w:rsidRDefault="0050508A" w:rsidP="00801E3D">
            <w:pPr>
              <w:pStyle w:val="TAL"/>
              <w:rPr>
                <w:lang w:val="fr-FR" w:eastAsia="ja-JP"/>
              </w:rPr>
            </w:pPr>
            <w:r w:rsidRPr="00E67387">
              <w:rPr>
                <w:lang w:val="fr-FR" w:eastAsia="ja-JP"/>
              </w:rPr>
              <w:t>EN-DC CONFIGURATION UPDATE,</w:t>
            </w:r>
            <w:r w:rsidRPr="00E67387">
              <w:rPr>
                <w:lang w:val="fr-FR" w:eastAsia="ja-JP"/>
              </w:rPr>
              <w:br/>
              <w:t xml:space="preserve">3GPP </w:t>
            </w:r>
            <w:r>
              <w:rPr>
                <w:lang w:val="fr-FR" w:eastAsia="ja-JP"/>
              </w:rPr>
              <w:t xml:space="preserve">TS </w:t>
            </w:r>
            <w:r w:rsidRPr="00E67387">
              <w:rPr>
                <w:lang w:val="fr-FR" w:eastAsia="ja-JP"/>
              </w:rPr>
              <w:t>36.423 [25] clause 9.1.2.34</w:t>
            </w:r>
          </w:p>
        </w:tc>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6C142CDF" w14:textId="77777777" w:rsidR="0050508A" w:rsidRPr="00E67387" w:rsidRDefault="0050508A" w:rsidP="00801E3D">
            <w:pPr>
              <w:pStyle w:val="TAL"/>
              <w:rPr>
                <w:lang w:val="en-GB" w:eastAsia="ja-JP"/>
              </w:rPr>
            </w:pPr>
            <w:r w:rsidRPr="00E67387">
              <w:rPr>
                <w:lang w:val="en-GB" w:eastAsia="ja-JP"/>
              </w:rPr>
              <w:t>EN-DC CONFIGURATION UPDATE ACKNOWLEDGE,</w:t>
            </w:r>
            <w:r w:rsidRPr="00E67387">
              <w:rPr>
                <w:lang w:val="en-GB" w:eastAsia="ja-JP"/>
              </w:rPr>
              <w:br/>
              <w:t xml:space="preserve">3GPP </w:t>
            </w:r>
            <w:r>
              <w:rPr>
                <w:lang w:val="en-GB" w:eastAsia="ja-JP"/>
              </w:rPr>
              <w:t xml:space="preserve">TS </w:t>
            </w:r>
            <w:r w:rsidRPr="00E67387">
              <w:rPr>
                <w:lang w:val="en-GB" w:eastAsia="ja-JP"/>
              </w:rPr>
              <w:t>36.423 [25] clause 9.1.2.35</w:t>
            </w:r>
          </w:p>
        </w:tc>
      </w:tr>
      <w:tr w:rsidR="0050508A" w:rsidRPr="000906DD" w14:paraId="14829BF3" w14:textId="77777777" w:rsidTr="00801E3D">
        <w:tc>
          <w:tcPr>
            <w:tcW w:w="10206" w:type="dxa"/>
            <w:gridSpan w:val="5"/>
            <w:tcBorders>
              <w:top w:val="single" w:sz="4" w:space="0" w:color="auto"/>
              <w:left w:val="single" w:sz="4" w:space="0" w:color="auto"/>
              <w:bottom w:val="single" w:sz="4" w:space="0" w:color="auto"/>
              <w:right w:val="single" w:sz="4" w:space="0" w:color="auto"/>
            </w:tcBorders>
            <w:hideMark/>
          </w:tcPr>
          <w:p w14:paraId="73295A85" w14:textId="77777777" w:rsidR="0050508A" w:rsidRPr="00B946CE" w:rsidRDefault="0050508A" w:rsidP="00801E3D">
            <w:pPr>
              <w:pStyle w:val="TAL"/>
              <w:rPr>
                <w:b/>
                <w:bCs/>
                <w:highlight w:val="cyan"/>
                <w:lang w:val="en-GB" w:eastAsia="ja-JP"/>
              </w:rPr>
            </w:pPr>
            <w:r w:rsidRPr="00B946CE">
              <w:rPr>
                <w:b/>
                <w:bCs/>
                <w:lang w:val="en-GB" w:eastAsia="ja-JP"/>
              </w:rPr>
              <w:t>eNB case</w:t>
            </w:r>
          </w:p>
        </w:tc>
      </w:tr>
      <w:tr w:rsidR="0050508A" w:rsidRPr="000906DD" w14:paraId="0FA98857"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71A58806" w14:textId="77777777" w:rsidR="0050508A" w:rsidRPr="000906DD" w:rsidRDefault="0050508A" w:rsidP="00801E3D">
            <w:pPr>
              <w:pStyle w:val="TAL"/>
              <w:rPr>
                <w:lang w:val="en-GB" w:eastAsia="ja-JP"/>
              </w:rPr>
            </w:pPr>
            <w:r w:rsidRPr="000906DD">
              <w:rPr>
                <w:lang w:val="en-GB" w:eastAsia="ja-JP"/>
              </w:rPr>
              <w:lastRenderedPageBreak/>
              <w:t>&gt;NG</w:t>
            </w:r>
          </w:p>
          <w:p w14:paraId="76604AB5" w14:textId="77777777" w:rsidR="0050508A" w:rsidRPr="000906DD" w:rsidRDefault="0050508A" w:rsidP="00801E3D">
            <w:pPr>
              <w:pStyle w:val="TAL"/>
              <w:rPr>
                <w:lang w:val="en-GB" w:eastAsia="ja-JP"/>
              </w:rPr>
            </w:pPr>
          </w:p>
          <w:p w14:paraId="671EFDC2" w14:textId="77777777" w:rsidR="0050508A" w:rsidRPr="000906DD" w:rsidRDefault="0050508A" w:rsidP="00801E3D">
            <w:pPr>
              <w:pStyle w:val="TAL"/>
              <w:rPr>
                <w:lang w:val="en-GB" w:eastAsia="ja-JP"/>
              </w:rPr>
            </w:pPr>
            <w:r w:rsidRPr="000906DD">
              <w:rPr>
                <w:lang w:val="en-GB" w:eastAsia="ja-JP"/>
              </w:rPr>
              <w:t>(AMF Name</w:t>
            </w:r>
            <w:r w:rsidRPr="00CA4482">
              <w:rPr>
                <w:lang w:val="en-GB" w:eastAsia="ja-JP"/>
              </w:rPr>
              <w:t>)</w:t>
            </w:r>
          </w:p>
        </w:tc>
        <w:tc>
          <w:tcPr>
            <w:tcW w:w="2409" w:type="dxa"/>
            <w:tcBorders>
              <w:top w:val="single" w:sz="4" w:space="0" w:color="auto"/>
              <w:left w:val="single" w:sz="4" w:space="0" w:color="auto"/>
              <w:bottom w:val="single" w:sz="4" w:space="0" w:color="auto"/>
              <w:right w:val="single" w:sz="4" w:space="0" w:color="auto"/>
            </w:tcBorders>
            <w:hideMark/>
          </w:tcPr>
          <w:p w14:paraId="2AF9ECFF" w14:textId="77777777" w:rsidR="0050508A" w:rsidRPr="000906DD" w:rsidRDefault="0050508A" w:rsidP="00801E3D">
            <w:pPr>
              <w:pStyle w:val="TAL"/>
              <w:rPr>
                <w:lang w:val="en-GB" w:eastAsia="ja-JP"/>
              </w:rPr>
            </w:pPr>
            <w:r w:rsidRPr="000906DD">
              <w:rPr>
                <w:lang w:val="en-GB" w:eastAsia="ja-JP"/>
              </w:rPr>
              <w:t>NG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38.413</w:t>
            </w:r>
            <w:r>
              <w:rPr>
                <w:lang w:val="en-GB" w:eastAsia="ja-JP"/>
              </w:rPr>
              <w:t xml:space="preserve"> [19]</w:t>
            </w:r>
            <w:r w:rsidRPr="000906DD">
              <w:rPr>
                <w:lang w:val="en-GB" w:eastAsia="ja-JP"/>
              </w:rPr>
              <w:t xml:space="preserve"> clause 9.2.6.1</w:t>
            </w:r>
          </w:p>
        </w:tc>
        <w:tc>
          <w:tcPr>
            <w:tcW w:w="1985" w:type="dxa"/>
            <w:tcBorders>
              <w:top w:val="single" w:sz="4" w:space="0" w:color="auto"/>
              <w:left w:val="single" w:sz="4" w:space="0" w:color="auto"/>
              <w:bottom w:val="single" w:sz="4" w:space="0" w:color="auto"/>
              <w:right w:val="single" w:sz="4" w:space="0" w:color="auto"/>
            </w:tcBorders>
          </w:tcPr>
          <w:p w14:paraId="5105AD3B" w14:textId="77777777" w:rsidR="0050508A" w:rsidRPr="000906DD" w:rsidRDefault="0050508A" w:rsidP="00801E3D">
            <w:pPr>
              <w:pStyle w:val="TAL"/>
              <w:rPr>
                <w:lang w:val="en-GB" w:eastAsia="ja-JP"/>
              </w:rPr>
            </w:pPr>
            <w:r w:rsidRPr="000906DD">
              <w:rPr>
                <w:lang w:val="en-GB" w:eastAsia="ja-JP"/>
              </w:rPr>
              <w:t>NG SETUP RESPONSE,</w:t>
            </w:r>
            <w:r>
              <w:rPr>
                <w:lang w:val="en-GB" w:eastAsia="ja-JP"/>
              </w:rPr>
              <w:br/>
            </w:r>
            <w:r w:rsidRPr="000906DD">
              <w:rPr>
                <w:lang w:val="en-GB" w:eastAsia="ja-JP"/>
              </w:rPr>
              <w:t xml:space="preserve">3GPP </w:t>
            </w:r>
            <w:r>
              <w:rPr>
                <w:lang w:val="en-GB" w:eastAsia="ja-JP"/>
              </w:rPr>
              <w:t xml:space="preserve">TS </w:t>
            </w:r>
            <w:r w:rsidRPr="000906DD">
              <w:rPr>
                <w:lang w:val="en-GB" w:eastAsia="ja-JP"/>
              </w:rPr>
              <w:t>38.413</w:t>
            </w:r>
            <w:r>
              <w:rPr>
                <w:lang w:val="en-GB" w:eastAsia="ja-JP"/>
              </w:rPr>
              <w:t xml:space="preserve"> [19]</w:t>
            </w:r>
            <w:r w:rsidRPr="000906DD">
              <w:rPr>
                <w:lang w:val="en-GB" w:eastAsia="ja-JP"/>
              </w:rPr>
              <w:t xml:space="preserve"> clause 9.2.6.2</w:t>
            </w:r>
          </w:p>
        </w:tc>
        <w:tc>
          <w:tcPr>
            <w:tcW w:w="1984" w:type="dxa"/>
            <w:tcBorders>
              <w:top w:val="single" w:sz="4" w:space="0" w:color="auto"/>
              <w:left w:val="single" w:sz="4" w:space="0" w:color="auto"/>
              <w:bottom w:val="single" w:sz="4" w:space="0" w:color="auto"/>
              <w:right w:val="single" w:sz="4" w:space="0" w:color="auto"/>
            </w:tcBorders>
            <w:hideMark/>
          </w:tcPr>
          <w:p w14:paraId="61D38BEB" w14:textId="77777777" w:rsidR="0050508A" w:rsidRPr="000906DD" w:rsidRDefault="0050508A" w:rsidP="00801E3D">
            <w:pPr>
              <w:pStyle w:val="TAL"/>
              <w:rPr>
                <w:lang w:val="en-GB" w:eastAsia="ja-JP"/>
              </w:rPr>
            </w:pPr>
            <w:r w:rsidRPr="000906DD">
              <w:rPr>
                <w:lang w:val="en-GB" w:eastAsia="ja-JP"/>
              </w:rPr>
              <w:t>RAN CONFIGURATION UPDATE,</w:t>
            </w:r>
            <w:r>
              <w:rPr>
                <w:lang w:val="en-GB" w:eastAsia="ja-JP"/>
              </w:rPr>
              <w:br/>
            </w:r>
            <w:r w:rsidRPr="000906DD">
              <w:rPr>
                <w:lang w:val="en-GB" w:eastAsia="ja-JP"/>
              </w:rPr>
              <w:t xml:space="preserve">3GPP </w:t>
            </w:r>
            <w:r>
              <w:rPr>
                <w:lang w:val="en-GB" w:eastAsia="ja-JP"/>
              </w:rPr>
              <w:t xml:space="preserve">TS </w:t>
            </w:r>
            <w:r w:rsidRPr="000906DD">
              <w:rPr>
                <w:lang w:val="en-GB" w:eastAsia="ja-JP"/>
              </w:rPr>
              <w:t>38.413</w:t>
            </w:r>
            <w:r>
              <w:rPr>
                <w:lang w:val="en-GB" w:eastAsia="ja-JP"/>
              </w:rPr>
              <w:t xml:space="preserve"> [19]</w:t>
            </w:r>
            <w:r w:rsidRPr="000906DD">
              <w:rPr>
                <w:lang w:val="en-GB" w:eastAsia="ja-JP"/>
              </w:rPr>
              <w:t xml:space="preserve"> clause 9.2.6.4</w:t>
            </w:r>
          </w:p>
          <w:p w14:paraId="0BABAE43" w14:textId="77777777" w:rsidR="0050508A" w:rsidRDefault="0050508A" w:rsidP="00801E3D">
            <w:pPr>
              <w:pStyle w:val="TAL"/>
              <w:rPr>
                <w:lang w:val="en-GB" w:eastAsia="ja-JP"/>
              </w:rPr>
            </w:pPr>
          </w:p>
          <w:p w14:paraId="5448E56E" w14:textId="77777777" w:rsidR="0050508A" w:rsidRDefault="0050508A" w:rsidP="00801E3D">
            <w:pPr>
              <w:pStyle w:val="TAL"/>
              <w:rPr>
                <w:lang w:val="en-GB" w:eastAsia="ja-JP"/>
              </w:rPr>
            </w:pPr>
            <w:r>
              <w:rPr>
                <w:lang w:val="en-GB" w:eastAsia="ja-JP"/>
              </w:rPr>
              <w:t>Or</w:t>
            </w:r>
          </w:p>
          <w:p w14:paraId="0B96836F" w14:textId="77777777" w:rsidR="0050508A" w:rsidRDefault="0050508A" w:rsidP="00801E3D">
            <w:pPr>
              <w:pStyle w:val="TAL"/>
              <w:rPr>
                <w:lang w:val="en-GB" w:eastAsia="ja-JP"/>
              </w:rPr>
            </w:pPr>
          </w:p>
          <w:p w14:paraId="283CDDF7" w14:textId="77777777" w:rsidR="0050508A" w:rsidRPr="000906DD" w:rsidRDefault="0050508A" w:rsidP="00801E3D">
            <w:pPr>
              <w:pStyle w:val="TAL"/>
              <w:rPr>
                <w:lang w:val="en-GB" w:eastAsia="ja-JP"/>
              </w:rPr>
            </w:pPr>
            <w:r w:rsidRPr="000906DD">
              <w:rPr>
                <w:lang w:val="en-GB" w:eastAsia="ja-JP"/>
              </w:rPr>
              <w:t>AMF CONFIGURATION UPDATE,</w:t>
            </w:r>
            <w:r>
              <w:rPr>
                <w:lang w:val="en-GB" w:eastAsia="ja-JP"/>
              </w:rPr>
              <w:br/>
            </w:r>
            <w:r w:rsidRPr="000906DD">
              <w:rPr>
                <w:lang w:val="en-GB" w:eastAsia="ja-JP"/>
              </w:rPr>
              <w:t xml:space="preserve">3GPP </w:t>
            </w:r>
            <w:r>
              <w:rPr>
                <w:lang w:val="en-GB" w:eastAsia="ja-JP"/>
              </w:rPr>
              <w:t xml:space="preserve">TS </w:t>
            </w:r>
            <w:r w:rsidRPr="000906DD">
              <w:rPr>
                <w:lang w:val="en-GB" w:eastAsia="ja-JP"/>
              </w:rPr>
              <w:t>38.413</w:t>
            </w:r>
            <w:r>
              <w:rPr>
                <w:lang w:val="en-GB" w:eastAsia="ja-JP"/>
              </w:rPr>
              <w:t xml:space="preserve"> [19]</w:t>
            </w:r>
            <w:r w:rsidRPr="000906DD">
              <w:rPr>
                <w:lang w:val="en-GB" w:eastAsia="ja-JP"/>
              </w:rPr>
              <w:t xml:space="preserve"> clause 9.2.6.7</w:t>
            </w:r>
          </w:p>
        </w:tc>
        <w:tc>
          <w:tcPr>
            <w:tcW w:w="1985" w:type="dxa"/>
            <w:tcBorders>
              <w:top w:val="single" w:sz="4" w:space="0" w:color="auto"/>
              <w:left w:val="single" w:sz="4" w:space="0" w:color="auto"/>
              <w:bottom w:val="single" w:sz="4" w:space="0" w:color="auto"/>
              <w:right w:val="single" w:sz="4" w:space="0" w:color="auto"/>
            </w:tcBorders>
            <w:hideMark/>
          </w:tcPr>
          <w:p w14:paraId="421C1FC0" w14:textId="77777777" w:rsidR="0050508A" w:rsidRPr="000906DD" w:rsidRDefault="0050508A" w:rsidP="00801E3D">
            <w:pPr>
              <w:pStyle w:val="TAL"/>
              <w:rPr>
                <w:lang w:val="en-GB" w:eastAsia="ja-JP"/>
              </w:rPr>
            </w:pPr>
            <w:r w:rsidRPr="000906DD">
              <w:rPr>
                <w:lang w:val="en-GB" w:eastAsia="ja-JP"/>
              </w:rPr>
              <w:t>RAN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38.413</w:t>
            </w:r>
            <w:r>
              <w:rPr>
                <w:lang w:val="en-GB" w:eastAsia="ja-JP"/>
              </w:rPr>
              <w:t xml:space="preserve"> [19]</w:t>
            </w:r>
            <w:r w:rsidRPr="000906DD">
              <w:rPr>
                <w:lang w:val="en-GB" w:eastAsia="ja-JP"/>
              </w:rPr>
              <w:t xml:space="preserve"> clause 9.2.6.5</w:t>
            </w:r>
          </w:p>
          <w:p w14:paraId="4BFAEC7B" w14:textId="77777777" w:rsidR="0050508A" w:rsidRPr="000906DD" w:rsidRDefault="0050508A" w:rsidP="00801E3D">
            <w:pPr>
              <w:pStyle w:val="TAL"/>
              <w:rPr>
                <w:lang w:val="en-GB" w:eastAsia="ja-JP"/>
              </w:rPr>
            </w:pPr>
          </w:p>
          <w:p w14:paraId="744EFB74" w14:textId="77777777" w:rsidR="0050508A" w:rsidRDefault="0050508A" w:rsidP="00801E3D">
            <w:pPr>
              <w:pStyle w:val="TAL"/>
              <w:rPr>
                <w:lang w:val="en-GB" w:eastAsia="ja-JP"/>
              </w:rPr>
            </w:pPr>
            <w:r>
              <w:rPr>
                <w:lang w:val="en-GB" w:eastAsia="ja-JP"/>
              </w:rPr>
              <w:t>Or</w:t>
            </w:r>
          </w:p>
          <w:p w14:paraId="15118A01" w14:textId="77777777" w:rsidR="0050508A" w:rsidRDefault="0050508A" w:rsidP="00801E3D">
            <w:pPr>
              <w:pStyle w:val="TAL"/>
              <w:rPr>
                <w:lang w:val="en-GB" w:eastAsia="ja-JP"/>
              </w:rPr>
            </w:pPr>
          </w:p>
          <w:p w14:paraId="5CE7FB63" w14:textId="77777777" w:rsidR="0050508A" w:rsidRDefault="0050508A" w:rsidP="00801E3D">
            <w:pPr>
              <w:pStyle w:val="TAL"/>
              <w:rPr>
                <w:lang w:val="en-GB" w:eastAsia="ja-JP"/>
              </w:rPr>
            </w:pPr>
            <w:r w:rsidRPr="000906DD">
              <w:rPr>
                <w:lang w:val="en-GB" w:eastAsia="ja-JP"/>
              </w:rPr>
              <w:t>AMF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38.413</w:t>
            </w:r>
            <w:r>
              <w:rPr>
                <w:lang w:val="en-GB" w:eastAsia="ja-JP"/>
              </w:rPr>
              <w:t xml:space="preserve"> [19]</w:t>
            </w:r>
            <w:r w:rsidRPr="000906DD">
              <w:rPr>
                <w:lang w:val="en-GB" w:eastAsia="ja-JP"/>
              </w:rPr>
              <w:t xml:space="preserve"> clause 9.2.6.8</w:t>
            </w:r>
          </w:p>
          <w:p w14:paraId="4AA3F98E" w14:textId="77777777" w:rsidR="0050508A" w:rsidRPr="000906DD" w:rsidRDefault="0050508A" w:rsidP="00801E3D">
            <w:pPr>
              <w:pStyle w:val="TAL"/>
              <w:rPr>
                <w:lang w:val="en-GB" w:eastAsia="ja-JP"/>
              </w:rPr>
            </w:pPr>
          </w:p>
        </w:tc>
      </w:tr>
      <w:tr w:rsidR="0050508A" w:rsidRPr="000906DD" w14:paraId="45235030"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75E03D94" w14:textId="77777777" w:rsidR="0050508A" w:rsidRPr="000906DD" w:rsidRDefault="0050508A" w:rsidP="00801E3D">
            <w:pPr>
              <w:pStyle w:val="TAL"/>
              <w:rPr>
                <w:lang w:val="en-GB" w:eastAsia="ja-JP"/>
              </w:rPr>
            </w:pPr>
            <w:r w:rsidRPr="000906DD">
              <w:rPr>
                <w:lang w:val="en-GB" w:eastAsia="ja-JP"/>
              </w:rPr>
              <w:t xml:space="preserve">&gt;Xn </w:t>
            </w:r>
          </w:p>
          <w:p w14:paraId="36A75E03" w14:textId="77777777" w:rsidR="0050508A" w:rsidRPr="000906DD" w:rsidRDefault="0050508A" w:rsidP="00801E3D">
            <w:pPr>
              <w:pStyle w:val="TAL"/>
              <w:rPr>
                <w:lang w:val="en-GB" w:eastAsia="ja-JP"/>
              </w:rPr>
            </w:pPr>
          </w:p>
          <w:p w14:paraId="4DCE6DAF" w14:textId="77777777" w:rsidR="0050508A" w:rsidRPr="000906DD" w:rsidRDefault="0050508A" w:rsidP="00801E3D">
            <w:pPr>
              <w:pStyle w:val="TAL"/>
              <w:rPr>
                <w:lang w:val="en-GB" w:eastAsia="ja-JP"/>
              </w:rPr>
            </w:pPr>
            <w:r w:rsidRPr="000906DD">
              <w:rPr>
                <w:lang w:val="en-GB" w:eastAsia="ja-JP"/>
              </w:rPr>
              <w:t>(Neighbour Global NG-RAN Node ID)</w:t>
            </w:r>
          </w:p>
        </w:tc>
        <w:tc>
          <w:tcPr>
            <w:tcW w:w="2409" w:type="dxa"/>
            <w:tcBorders>
              <w:top w:val="single" w:sz="4" w:space="0" w:color="auto"/>
              <w:left w:val="single" w:sz="4" w:space="0" w:color="auto"/>
              <w:bottom w:val="single" w:sz="4" w:space="0" w:color="auto"/>
              <w:right w:val="single" w:sz="4" w:space="0" w:color="auto"/>
            </w:tcBorders>
            <w:hideMark/>
          </w:tcPr>
          <w:p w14:paraId="0352AF31" w14:textId="77777777" w:rsidR="0050508A" w:rsidRPr="000906DD" w:rsidRDefault="0050508A" w:rsidP="00801E3D">
            <w:pPr>
              <w:pStyle w:val="TAL"/>
              <w:rPr>
                <w:lang w:val="en-GB" w:eastAsia="ja-JP"/>
              </w:rPr>
            </w:pPr>
            <w:r w:rsidRPr="000906DD">
              <w:rPr>
                <w:lang w:val="en-GB" w:eastAsia="ja-JP"/>
              </w:rPr>
              <w:t>XN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38.423</w:t>
            </w:r>
            <w:r>
              <w:rPr>
                <w:lang w:val="en-GB" w:eastAsia="ja-JP"/>
              </w:rPr>
              <w:t xml:space="preserve"> [20]</w:t>
            </w:r>
            <w:r w:rsidRPr="000906DD">
              <w:rPr>
                <w:lang w:val="en-GB" w:eastAsia="ja-JP"/>
              </w:rPr>
              <w:t xml:space="preserve"> clause 9.1.3.1</w:t>
            </w:r>
          </w:p>
        </w:tc>
        <w:tc>
          <w:tcPr>
            <w:tcW w:w="1985" w:type="dxa"/>
            <w:tcBorders>
              <w:top w:val="single" w:sz="4" w:space="0" w:color="auto"/>
              <w:left w:val="single" w:sz="4" w:space="0" w:color="auto"/>
              <w:bottom w:val="single" w:sz="4" w:space="0" w:color="auto"/>
              <w:right w:val="single" w:sz="4" w:space="0" w:color="auto"/>
            </w:tcBorders>
          </w:tcPr>
          <w:p w14:paraId="16178B66" w14:textId="77777777" w:rsidR="0050508A" w:rsidRPr="000906DD" w:rsidRDefault="0050508A" w:rsidP="00801E3D">
            <w:pPr>
              <w:pStyle w:val="TAL"/>
              <w:rPr>
                <w:i/>
                <w:lang w:val="en-GB" w:eastAsia="ja-JP"/>
              </w:rPr>
            </w:pPr>
            <w:r w:rsidRPr="000906DD">
              <w:rPr>
                <w:lang w:val="en-GB" w:eastAsia="ja-JP"/>
              </w:rPr>
              <w:t>XN SETUP RESPONSE,</w:t>
            </w:r>
            <w:r>
              <w:rPr>
                <w:lang w:val="en-GB" w:eastAsia="ja-JP"/>
              </w:rPr>
              <w:br/>
            </w:r>
            <w:r w:rsidRPr="000906DD">
              <w:rPr>
                <w:lang w:val="en-GB" w:eastAsia="ja-JP"/>
              </w:rPr>
              <w:t xml:space="preserve">3GPP </w:t>
            </w:r>
            <w:r>
              <w:rPr>
                <w:lang w:val="en-GB" w:eastAsia="ja-JP"/>
              </w:rPr>
              <w:t xml:space="preserve">TS </w:t>
            </w:r>
            <w:r w:rsidRPr="000906DD">
              <w:rPr>
                <w:lang w:val="en-GB" w:eastAsia="ja-JP"/>
              </w:rPr>
              <w:t>38.423</w:t>
            </w:r>
            <w:r>
              <w:rPr>
                <w:lang w:val="en-GB" w:eastAsia="ja-JP"/>
              </w:rPr>
              <w:t xml:space="preserve"> [20]</w:t>
            </w:r>
            <w:r w:rsidRPr="000906DD">
              <w:rPr>
                <w:lang w:val="en-GB" w:eastAsia="ja-JP"/>
              </w:rPr>
              <w:t xml:space="preserve"> clause 9.1.3.2</w:t>
            </w:r>
          </w:p>
        </w:tc>
        <w:tc>
          <w:tcPr>
            <w:tcW w:w="1984" w:type="dxa"/>
            <w:tcBorders>
              <w:top w:val="single" w:sz="4" w:space="0" w:color="auto"/>
              <w:left w:val="single" w:sz="4" w:space="0" w:color="auto"/>
              <w:bottom w:val="single" w:sz="4" w:space="0" w:color="auto"/>
              <w:right w:val="single" w:sz="4" w:space="0" w:color="auto"/>
            </w:tcBorders>
            <w:hideMark/>
          </w:tcPr>
          <w:p w14:paraId="204B7C0F" w14:textId="77777777" w:rsidR="0050508A" w:rsidRPr="000906DD" w:rsidRDefault="0050508A" w:rsidP="00801E3D">
            <w:pPr>
              <w:pStyle w:val="TAL"/>
              <w:rPr>
                <w:lang w:val="en-GB" w:eastAsia="ja-JP"/>
              </w:rPr>
            </w:pPr>
            <w:r w:rsidRPr="000906DD">
              <w:rPr>
                <w:lang w:val="en-GB" w:eastAsia="ja-JP"/>
              </w:rPr>
              <w:t>NG-RAN NODE CONFIGURATION UPDATE,</w:t>
            </w:r>
            <w:r>
              <w:rPr>
                <w:lang w:val="en-GB" w:eastAsia="ja-JP"/>
              </w:rPr>
              <w:br/>
            </w:r>
            <w:r w:rsidRPr="000906DD">
              <w:rPr>
                <w:lang w:val="en-GB" w:eastAsia="ja-JP"/>
              </w:rPr>
              <w:t xml:space="preserve">3GPP </w:t>
            </w:r>
            <w:r>
              <w:rPr>
                <w:lang w:val="en-GB" w:eastAsia="ja-JP"/>
              </w:rPr>
              <w:t xml:space="preserve">TS </w:t>
            </w:r>
            <w:r w:rsidRPr="000906DD">
              <w:rPr>
                <w:lang w:val="en-GB" w:eastAsia="ja-JP"/>
              </w:rPr>
              <w:t>38.423</w:t>
            </w:r>
            <w:r>
              <w:rPr>
                <w:lang w:val="en-GB" w:eastAsia="ja-JP"/>
              </w:rPr>
              <w:t xml:space="preserve"> [20]</w:t>
            </w:r>
            <w:r w:rsidRPr="000906DD">
              <w:rPr>
                <w:lang w:val="en-GB" w:eastAsia="ja-JP"/>
              </w:rPr>
              <w:t xml:space="preserve"> clause 9.1.3.4</w:t>
            </w:r>
          </w:p>
        </w:tc>
        <w:tc>
          <w:tcPr>
            <w:tcW w:w="1985" w:type="dxa"/>
            <w:tcBorders>
              <w:top w:val="single" w:sz="4" w:space="0" w:color="auto"/>
              <w:left w:val="single" w:sz="4" w:space="0" w:color="auto"/>
              <w:bottom w:val="single" w:sz="4" w:space="0" w:color="auto"/>
              <w:right w:val="single" w:sz="4" w:space="0" w:color="auto"/>
            </w:tcBorders>
            <w:hideMark/>
          </w:tcPr>
          <w:p w14:paraId="0AE3182E" w14:textId="77777777" w:rsidR="0050508A" w:rsidRPr="000906DD" w:rsidRDefault="0050508A" w:rsidP="00801E3D">
            <w:pPr>
              <w:pStyle w:val="TAL"/>
              <w:rPr>
                <w:lang w:val="en-GB" w:eastAsia="ja-JP"/>
              </w:rPr>
            </w:pPr>
            <w:r w:rsidRPr="000906DD">
              <w:rPr>
                <w:lang w:val="en-GB" w:eastAsia="ja-JP"/>
              </w:rPr>
              <w:t>NG-RAN NODE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38.423</w:t>
            </w:r>
            <w:r>
              <w:rPr>
                <w:lang w:val="en-GB" w:eastAsia="ja-JP"/>
              </w:rPr>
              <w:t xml:space="preserve"> [20]</w:t>
            </w:r>
            <w:r w:rsidRPr="000906DD">
              <w:rPr>
                <w:lang w:val="en-GB" w:eastAsia="ja-JP"/>
              </w:rPr>
              <w:t xml:space="preserve"> clause 9.1.3.5</w:t>
            </w:r>
          </w:p>
        </w:tc>
      </w:tr>
      <w:tr w:rsidR="0050508A" w:rsidRPr="000906DD" w14:paraId="54356214" w14:textId="77777777" w:rsidTr="00801E3D">
        <w:tc>
          <w:tcPr>
            <w:tcW w:w="1843" w:type="dxa"/>
            <w:tcBorders>
              <w:top w:val="single" w:sz="4" w:space="0" w:color="auto"/>
              <w:left w:val="single" w:sz="4" w:space="0" w:color="auto"/>
              <w:bottom w:val="single" w:sz="4" w:space="0" w:color="auto"/>
              <w:right w:val="single" w:sz="4" w:space="0" w:color="auto"/>
            </w:tcBorders>
          </w:tcPr>
          <w:p w14:paraId="76C8131B" w14:textId="77777777" w:rsidR="0050508A" w:rsidRPr="000906DD" w:rsidRDefault="0050508A" w:rsidP="00801E3D">
            <w:pPr>
              <w:pStyle w:val="TAL"/>
              <w:rPr>
                <w:lang w:val="en-GB" w:eastAsia="ja-JP"/>
              </w:rPr>
            </w:pPr>
            <w:r w:rsidRPr="000906DD">
              <w:rPr>
                <w:lang w:val="en-GB" w:eastAsia="ja-JP"/>
              </w:rPr>
              <w:t xml:space="preserve">&gt;W1 </w:t>
            </w:r>
          </w:p>
          <w:p w14:paraId="7491F28F" w14:textId="77777777" w:rsidR="0050508A" w:rsidRPr="000906DD" w:rsidRDefault="0050508A" w:rsidP="00801E3D">
            <w:pPr>
              <w:pStyle w:val="TAL"/>
              <w:rPr>
                <w:lang w:val="en-GB" w:eastAsia="ja-JP"/>
              </w:rPr>
            </w:pPr>
          </w:p>
          <w:p w14:paraId="1E134C9D" w14:textId="77777777" w:rsidR="0050508A" w:rsidRPr="000906DD" w:rsidRDefault="0050508A" w:rsidP="00801E3D">
            <w:pPr>
              <w:pStyle w:val="TAL"/>
              <w:rPr>
                <w:lang w:val="en-GB" w:eastAsia="ja-JP"/>
              </w:rPr>
            </w:pPr>
            <w:r w:rsidRPr="000906DD">
              <w:rPr>
                <w:lang w:val="en-GB" w:eastAsia="ja-JP"/>
              </w:rPr>
              <w:t>(ng-eNB-DU ID)</w:t>
            </w:r>
          </w:p>
        </w:tc>
        <w:tc>
          <w:tcPr>
            <w:tcW w:w="2409" w:type="dxa"/>
            <w:tcBorders>
              <w:top w:val="single" w:sz="4" w:space="0" w:color="auto"/>
              <w:left w:val="single" w:sz="4" w:space="0" w:color="auto"/>
              <w:bottom w:val="single" w:sz="4" w:space="0" w:color="auto"/>
              <w:right w:val="single" w:sz="4" w:space="0" w:color="auto"/>
            </w:tcBorders>
          </w:tcPr>
          <w:p w14:paraId="656EF5D4" w14:textId="77777777" w:rsidR="0050508A" w:rsidRPr="000906DD" w:rsidRDefault="0050508A" w:rsidP="00801E3D">
            <w:pPr>
              <w:pStyle w:val="TAL"/>
              <w:rPr>
                <w:lang w:val="en-GB" w:eastAsia="ja-JP"/>
              </w:rPr>
            </w:pPr>
            <w:r w:rsidRPr="000906DD">
              <w:rPr>
                <w:lang w:val="en-GB" w:eastAsia="ja-JP"/>
              </w:rPr>
              <w:t>W1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37.473</w:t>
            </w:r>
            <w:r>
              <w:rPr>
                <w:lang w:val="en-GB" w:eastAsia="ja-JP"/>
              </w:rPr>
              <w:t xml:space="preserve"> [23]</w:t>
            </w:r>
            <w:r w:rsidRPr="000906DD">
              <w:rPr>
                <w:lang w:val="en-GB" w:eastAsia="ja-JP"/>
              </w:rPr>
              <w:t xml:space="preserve"> clause 9.2.1.4</w:t>
            </w:r>
          </w:p>
        </w:tc>
        <w:tc>
          <w:tcPr>
            <w:tcW w:w="1985" w:type="dxa"/>
            <w:tcBorders>
              <w:top w:val="single" w:sz="4" w:space="0" w:color="auto"/>
              <w:left w:val="single" w:sz="4" w:space="0" w:color="auto"/>
              <w:bottom w:val="single" w:sz="4" w:space="0" w:color="auto"/>
              <w:right w:val="single" w:sz="4" w:space="0" w:color="auto"/>
            </w:tcBorders>
          </w:tcPr>
          <w:p w14:paraId="6CD9BB33" w14:textId="77777777" w:rsidR="0050508A" w:rsidRPr="000906DD" w:rsidRDefault="0050508A" w:rsidP="00801E3D">
            <w:pPr>
              <w:pStyle w:val="TAL"/>
              <w:rPr>
                <w:lang w:val="en-GB" w:eastAsia="ja-JP"/>
              </w:rPr>
            </w:pPr>
            <w:r w:rsidRPr="000906DD">
              <w:rPr>
                <w:lang w:val="en-GB" w:eastAsia="ja-JP"/>
              </w:rPr>
              <w:t>W1 SETUP RESPONSE,</w:t>
            </w:r>
            <w:r>
              <w:rPr>
                <w:lang w:val="en-GB" w:eastAsia="ja-JP"/>
              </w:rPr>
              <w:br/>
            </w:r>
            <w:r w:rsidRPr="000906DD">
              <w:rPr>
                <w:lang w:val="en-GB" w:eastAsia="ja-JP"/>
              </w:rPr>
              <w:t xml:space="preserve">3GPP </w:t>
            </w:r>
            <w:r>
              <w:rPr>
                <w:lang w:val="en-GB" w:eastAsia="ja-JP"/>
              </w:rPr>
              <w:t xml:space="preserve">TS </w:t>
            </w:r>
            <w:r w:rsidRPr="000906DD">
              <w:rPr>
                <w:lang w:val="en-GB" w:eastAsia="ja-JP"/>
              </w:rPr>
              <w:t>37.473</w:t>
            </w:r>
            <w:r>
              <w:rPr>
                <w:lang w:val="en-GB" w:eastAsia="ja-JP"/>
              </w:rPr>
              <w:t xml:space="preserve"> [23]</w:t>
            </w:r>
            <w:r w:rsidRPr="000906DD">
              <w:rPr>
                <w:lang w:val="en-GB" w:eastAsia="ja-JP"/>
              </w:rPr>
              <w:t xml:space="preserve"> clause 9.2.1.5</w:t>
            </w:r>
          </w:p>
          <w:p w14:paraId="77EF9706" w14:textId="77777777" w:rsidR="0050508A" w:rsidRPr="000906DD" w:rsidRDefault="0050508A" w:rsidP="00801E3D">
            <w:pPr>
              <w:pStyle w:val="TAL"/>
              <w:rPr>
                <w:i/>
                <w:lang w:val="en-GB" w:eastAsia="ja-JP"/>
              </w:rPr>
            </w:pPr>
          </w:p>
        </w:tc>
        <w:tc>
          <w:tcPr>
            <w:tcW w:w="1984" w:type="dxa"/>
            <w:tcBorders>
              <w:top w:val="single" w:sz="4" w:space="0" w:color="auto"/>
              <w:left w:val="single" w:sz="4" w:space="0" w:color="auto"/>
              <w:bottom w:val="single" w:sz="4" w:space="0" w:color="auto"/>
              <w:right w:val="single" w:sz="4" w:space="0" w:color="auto"/>
            </w:tcBorders>
          </w:tcPr>
          <w:p w14:paraId="3D81B8FE" w14:textId="77777777" w:rsidR="0050508A" w:rsidRDefault="0050508A" w:rsidP="00801E3D">
            <w:pPr>
              <w:pStyle w:val="TAL"/>
              <w:rPr>
                <w:lang w:val="fr-FR" w:eastAsia="ja-JP"/>
              </w:rPr>
            </w:pPr>
            <w:r w:rsidRPr="000906DD">
              <w:rPr>
                <w:lang w:val="fr-FR" w:eastAsia="ja-JP"/>
              </w:rPr>
              <w:t>NG-ENB-DU CONFIGURATION UPDATE,</w:t>
            </w:r>
            <w:r>
              <w:rPr>
                <w:lang w:val="fr-FR" w:eastAsia="ja-JP"/>
              </w:rPr>
              <w:br/>
            </w:r>
            <w:r w:rsidRPr="000906DD">
              <w:rPr>
                <w:lang w:val="fr-FR" w:eastAsia="ja-JP"/>
              </w:rPr>
              <w:t xml:space="preserve">3GPP </w:t>
            </w:r>
            <w:r>
              <w:rPr>
                <w:lang w:val="fr-FR" w:eastAsia="ja-JP"/>
              </w:rPr>
              <w:t xml:space="preserve">TS </w:t>
            </w:r>
            <w:r w:rsidRPr="000906DD">
              <w:rPr>
                <w:lang w:val="fr-FR" w:eastAsia="ja-JP"/>
              </w:rPr>
              <w:t>37.473</w:t>
            </w:r>
            <w:r>
              <w:rPr>
                <w:lang w:val="en-GB" w:eastAsia="ja-JP"/>
              </w:rPr>
              <w:t xml:space="preserve"> [23]</w:t>
            </w:r>
            <w:r w:rsidRPr="000906DD">
              <w:rPr>
                <w:lang w:val="fr-FR" w:eastAsia="ja-JP"/>
              </w:rPr>
              <w:t xml:space="preserve"> clause 9.2.1.7</w:t>
            </w:r>
          </w:p>
          <w:p w14:paraId="34A2ACD5" w14:textId="77777777" w:rsidR="0050508A" w:rsidRDefault="0050508A" w:rsidP="00801E3D">
            <w:pPr>
              <w:pStyle w:val="TAL"/>
              <w:rPr>
                <w:lang w:val="fr-FR" w:eastAsia="ja-JP"/>
              </w:rPr>
            </w:pPr>
          </w:p>
          <w:p w14:paraId="5FCD48EF" w14:textId="77777777" w:rsidR="0050508A" w:rsidRDefault="0050508A" w:rsidP="00801E3D">
            <w:pPr>
              <w:pStyle w:val="TAL"/>
              <w:rPr>
                <w:lang w:val="fr-FR" w:eastAsia="ja-JP"/>
              </w:rPr>
            </w:pPr>
            <w:r>
              <w:rPr>
                <w:lang w:val="fr-FR" w:eastAsia="ja-JP"/>
              </w:rPr>
              <w:t>Or</w:t>
            </w:r>
          </w:p>
          <w:p w14:paraId="6173E5B1" w14:textId="77777777" w:rsidR="0050508A" w:rsidRDefault="0050508A" w:rsidP="00801E3D">
            <w:pPr>
              <w:pStyle w:val="TAL"/>
              <w:rPr>
                <w:lang w:val="fr-FR" w:eastAsia="ja-JP"/>
              </w:rPr>
            </w:pPr>
          </w:p>
          <w:p w14:paraId="363FB495" w14:textId="77777777" w:rsidR="0050508A" w:rsidRPr="009548F6" w:rsidRDefault="0050508A" w:rsidP="00801E3D">
            <w:pPr>
              <w:pStyle w:val="TAL"/>
              <w:rPr>
                <w:lang w:val="fr-FR" w:eastAsia="ja-JP"/>
              </w:rPr>
            </w:pPr>
            <w:r w:rsidRPr="00F557B0">
              <w:rPr>
                <w:lang w:val="fr-FR" w:eastAsia="ja-JP"/>
              </w:rPr>
              <w:t>NG-ENB-CU CONFIGURATION UPDATE</w:t>
            </w:r>
            <w:r w:rsidRPr="000906DD">
              <w:rPr>
                <w:lang w:val="fr-FR" w:eastAsia="ja-JP"/>
              </w:rPr>
              <w:t>,</w:t>
            </w:r>
            <w:r>
              <w:rPr>
                <w:lang w:val="fr-FR" w:eastAsia="ja-JP"/>
              </w:rPr>
              <w:br/>
            </w:r>
            <w:r w:rsidRPr="000906DD">
              <w:rPr>
                <w:lang w:val="fr-FR" w:eastAsia="ja-JP"/>
              </w:rPr>
              <w:t xml:space="preserve">3GPP </w:t>
            </w:r>
            <w:r>
              <w:rPr>
                <w:lang w:val="fr-FR" w:eastAsia="ja-JP"/>
              </w:rPr>
              <w:t xml:space="preserve">TS </w:t>
            </w:r>
            <w:r w:rsidRPr="000906DD">
              <w:rPr>
                <w:lang w:val="fr-FR" w:eastAsia="ja-JP"/>
              </w:rPr>
              <w:t>37.473</w:t>
            </w:r>
            <w:r>
              <w:rPr>
                <w:lang w:val="en-GB" w:eastAsia="ja-JP"/>
              </w:rPr>
              <w:t xml:space="preserve"> [23]</w:t>
            </w:r>
            <w:r w:rsidRPr="000906DD">
              <w:rPr>
                <w:lang w:val="fr-FR" w:eastAsia="ja-JP"/>
              </w:rPr>
              <w:t xml:space="preserve"> clause </w:t>
            </w:r>
            <w:r w:rsidRPr="00F557B0">
              <w:rPr>
                <w:lang w:val="fr-FR" w:eastAsia="ja-JP"/>
              </w:rPr>
              <w:t>9.2.1.10</w:t>
            </w:r>
          </w:p>
        </w:tc>
        <w:tc>
          <w:tcPr>
            <w:tcW w:w="1985" w:type="dxa"/>
            <w:tcBorders>
              <w:top w:val="single" w:sz="4" w:space="0" w:color="auto"/>
              <w:left w:val="single" w:sz="4" w:space="0" w:color="auto"/>
              <w:bottom w:val="single" w:sz="4" w:space="0" w:color="auto"/>
              <w:right w:val="single" w:sz="4" w:space="0" w:color="auto"/>
            </w:tcBorders>
          </w:tcPr>
          <w:p w14:paraId="44FF8694" w14:textId="77777777" w:rsidR="0050508A" w:rsidRPr="000906DD" w:rsidRDefault="0050508A" w:rsidP="00801E3D">
            <w:pPr>
              <w:pStyle w:val="TAL"/>
              <w:rPr>
                <w:lang w:val="en-GB" w:eastAsia="ja-JP"/>
              </w:rPr>
            </w:pPr>
            <w:r w:rsidRPr="000906DD">
              <w:rPr>
                <w:lang w:val="en-GB" w:eastAsia="ja-JP"/>
              </w:rPr>
              <w:t>NG-ENB-DU CONFIGURATION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37.473</w:t>
            </w:r>
            <w:r>
              <w:rPr>
                <w:lang w:val="en-GB" w:eastAsia="ja-JP"/>
              </w:rPr>
              <w:t xml:space="preserve"> [23]</w:t>
            </w:r>
            <w:r w:rsidRPr="000906DD">
              <w:rPr>
                <w:lang w:val="en-GB" w:eastAsia="ja-JP"/>
              </w:rPr>
              <w:t xml:space="preserve"> clause 9.2.1.8</w:t>
            </w:r>
          </w:p>
          <w:p w14:paraId="19DABC6D" w14:textId="77777777" w:rsidR="0050508A" w:rsidRPr="00B048B5" w:rsidRDefault="0050508A" w:rsidP="00801E3D">
            <w:pPr>
              <w:pStyle w:val="TAL"/>
              <w:rPr>
                <w:lang w:eastAsia="ja-JP"/>
              </w:rPr>
            </w:pPr>
            <w:r w:rsidRPr="00B048B5">
              <w:rPr>
                <w:lang w:eastAsia="ja-JP"/>
              </w:rPr>
              <w:t>Or</w:t>
            </w:r>
          </w:p>
          <w:p w14:paraId="777B6135" w14:textId="77777777" w:rsidR="0050508A" w:rsidRPr="00B048B5" w:rsidRDefault="0050508A" w:rsidP="00801E3D">
            <w:pPr>
              <w:pStyle w:val="TAL"/>
              <w:rPr>
                <w:lang w:eastAsia="ja-JP"/>
              </w:rPr>
            </w:pPr>
          </w:p>
          <w:p w14:paraId="534D369F" w14:textId="77777777" w:rsidR="0050508A" w:rsidRPr="000906DD" w:rsidRDefault="0050508A" w:rsidP="00801E3D">
            <w:pPr>
              <w:pStyle w:val="TAL"/>
              <w:rPr>
                <w:lang w:val="en-GB" w:eastAsia="ja-JP"/>
              </w:rPr>
            </w:pPr>
            <w:r w:rsidRPr="00B048B5">
              <w:rPr>
                <w:lang w:eastAsia="ja-JP"/>
              </w:rPr>
              <w:t xml:space="preserve">NG-ENB-CU CONFIGURATION UPDATE </w:t>
            </w:r>
            <w:r w:rsidRPr="000906DD">
              <w:rPr>
                <w:lang w:val="en-GB" w:eastAsia="ja-JP"/>
              </w:rPr>
              <w:t>ACKNOWLEDGE</w:t>
            </w:r>
            <w:r w:rsidRPr="00B048B5">
              <w:rPr>
                <w:lang w:eastAsia="ja-JP"/>
              </w:rPr>
              <w:t>,</w:t>
            </w:r>
            <w:r w:rsidRPr="00B048B5">
              <w:rPr>
                <w:lang w:eastAsia="ja-JP"/>
              </w:rPr>
              <w:br/>
              <w:t xml:space="preserve">3GPP </w:t>
            </w:r>
            <w:r>
              <w:rPr>
                <w:lang w:eastAsia="ja-JP"/>
              </w:rPr>
              <w:t xml:space="preserve">TS </w:t>
            </w:r>
            <w:r w:rsidRPr="00B048B5">
              <w:rPr>
                <w:lang w:eastAsia="ja-JP"/>
              </w:rPr>
              <w:t>37.473</w:t>
            </w:r>
            <w:r>
              <w:rPr>
                <w:lang w:val="en-GB" w:eastAsia="ja-JP"/>
              </w:rPr>
              <w:t xml:space="preserve"> [23]</w:t>
            </w:r>
            <w:r w:rsidRPr="00B048B5">
              <w:rPr>
                <w:lang w:eastAsia="ja-JP"/>
              </w:rPr>
              <w:t xml:space="preserve"> clause 9.2.1.11</w:t>
            </w:r>
          </w:p>
        </w:tc>
      </w:tr>
      <w:tr w:rsidR="0050508A" w:rsidRPr="000906DD" w14:paraId="080E30BB"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1F007DD2" w14:textId="77777777" w:rsidR="0050508A" w:rsidRPr="000906DD" w:rsidRDefault="0050508A" w:rsidP="00801E3D">
            <w:pPr>
              <w:pStyle w:val="TAL"/>
              <w:rPr>
                <w:lang w:val="en-GB" w:eastAsia="ja-JP"/>
              </w:rPr>
            </w:pPr>
            <w:r w:rsidRPr="000906DD">
              <w:rPr>
                <w:lang w:val="en-GB" w:eastAsia="ja-JP"/>
              </w:rPr>
              <w:t xml:space="preserve">&gt;S1 </w:t>
            </w:r>
          </w:p>
          <w:p w14:paraId="70E7B1FC" w14:textId="77777777" w:rsidR="0050508A" w:rsidRPr="000906DD" w:rsidRDefault="0050508A" w:rsidP="00801E3D">
            <w:pPr>
              <w:pStyle w:val="TAL"/>
              <w:rPr>
                <w:lang w:val="en-GB" w:eastAsia="ja-JP"/>
              </w:rPr>
            </w:pPr>
          </w:p>
          <w:p w14:paraId="03A40271" w14:textId="77777777" w:rsidR="0050508A" w:rsidRPr="000906DD" w:rsidRDefault="0050508A" w:rsidP="00801E3D">
            <w:pPr>
              <w:pStyle w:val="TAL"/>
              <w:rPr>
                <w:lang w:val="en-GB" w:eastAsia="ja-JP"/>
              </w:rPr>
            </w:pPr>
            <w:r w:rsidRPr="000906DD">
              <w:rPr>
                <w:lang w:val="en-GB" w:eastAsia="ja-JP"/>
              </w:rPr>
              <w:t>(MME Name)</w:t>
            </w:r>
          </w:p>
        </w:tc>
        <w:tc>
          <w:tcPr>
            <w:tcW w:w="2409" w:type="dxa"/>
            <w:tcBorders>
              <w:top w:val="single" w:sz="4" w:space="0" w:color="auto"/>
              <w:left w:val="single" w:sz="4" w:space="0" w:color="auto"/>
              <w:bottom w:val="single" w:sz="4" w:space="0" w:color="auto"/>
              <w:right w:val="single" w:sz="4" w:space="0" w:color="auto"/>
            </w:tcBorders>
            <w:hideMark/>
          </w:tcPr>
          <w:p w14:paraId="45FE601F" w14:textId="77777777" w:rsidR="0050508A" w:rsidRPr="000906DD" w:rsidRDefault="0050508A" w:rsidP="00801E3D">
            <w:pPr>
              <w:pStyle w:val="TAL"/>
              <w:rPr>
                <w:lang w:val="en-GB" w:eastAsia="ja-JP"/>
              </w:rPr>
            </w:pPr>
            <w:r w:rsidRPr="000906DD">
              <w:rPr>
                <w:lang w:val="en-GB" w:eastAsia="ja-JP"/>
              </w:rPr>
              <w:t>S1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36.413</w:t>
            </w:r>
            <w:r>
              <w:rPr>
                <w:lang w:val="en-GB" w:eastAsia="ja-JP"/>
              </w:rPr>
              <w:t xml:space="preserve"> [24]</w:t>
            </w:r>
            <w:r w:rsidRPr="000906DD">
              <w:rPr>
                <w:lang w:val="en-GB" w:eastAsia="ja-JP"/>
              </w:rPr>
              <w:t xml:space="preserve"> clause 9.1.8.4</w:t>
            </w:r>
          </w:p>
          <w:p w14:paraId="4ABA7282" w14:textId="77777777" w:rsidR="0050508A" w:rsidRPr="000906DD" w:rsidRDefault="0050508A" w:rsidP="00801E3D">
            <w:pPr>
              <w:pStyle w:val="TAL"/>
              <w:rPr>
                <w:lang w:val="en-GB" w:eastAsia="ja-JP"/>
              </w:rPr>
            </w:pPr>
          </w:p>
        </w:tc>
        <w:tc>
          <w:tcPr>
            <w:tcW w:w="1985" w:type="dxa"/>
            <w:tcBorders>
              <w:top w:val="single" w:sz="4" w:space="0" w:color="auto"/>
              <w:left w:val="single" w:sz="4" w:space="0" w:color="auto"/>
              <w:bottom w:val="single" w:sz="4" w:space="0" w:color="auto"/>
              <w:right w:val="single" w:sz="4" w:space="0" w:color="auto"/>
            </w:tcBorders>
          </w:tcPr>
          <w:p w14:paraId="6DC7B89F" w14:textId="77777777" w:rsidR="0050508A" w:rsidRPr="009548F6" w:rsidRDefault="0050508A" w:rsidP="00801E3D">
            <w:pPr>
              <w:pStyle w:val="TAL"/>
              <w:rPr>
                <w:lang w:val="en-GB" w:eastAsia="ja-JP"/>
              </w:rPr>
            </w:pPr>
            <w:r w:rsidRPr="000906DD">
              <w:rPr>
                <w:lang w:val="en-GB" w:eastAsia="ja-JP"/>
              </w:rPr>
              <w:t>S1 SETUP RESPONSE,</w:t>
            </w:r>
            <w:r>
              <w:rPr>
                <w:lang w:val="en-GB" w:eastAsia="ja-JP"/>
              </w:rPr>
              <w:br/>
            </w:r>
            <w:r w:rsidRPr="000906DD">
              <w:rPr>
                <w:lang w:val="en-GB" w:eastAsia="ja-JP"/>
              </w:rPr>
              <w:t xml:space="preserve">3GPP </w:t>
            </w:r>
            <w:r>
              <w:rPr>
                <w:lang w:val="en-GB" w:eastAsia="ja-JP"/>
              </w:rPr>
              <w:t xml:space="preserve">TS </w:t>
            </w:r>
            <w:r w:rsidRPr="000906DD">
              <w:rPr>
                <w:lang w:val="en-GB" w:eastAsia="ja-JP"/>
              </w:rPr>
              <w:t>36.413</w:t>
            </w:r>
            <w:r>
              <w:rPr>
                <w:lang w:val="en-GB" w:eastAsia="ja-JP"/>
              </w:rPr>
              <w:t xml:space="preserve"> [24]</w:t>
            </w:r>
            <w:r w:rsidRPr="000906DD">
              <w:rPr>
                <w:lang w:val="en-GB" w:eastAsia="ja-JP"/>
              </w:rPr>
              <w:t xml:space="preserve"> clause 9.1.8.5</w:t>
            </w:r>
          </w:p>
        </w:tc>
        <w:tc>
          <w:tcPr>
            <w:tcW w:w="1984" w:type="dxa"/>
            <w:tcBorders>
              <w:top w:val="single" w:sz="4" w:space="0" w:color="auto"/>
              <w:left w:val="single" w:sz="4" w:space="0" w:color="auto"/>
              <w:bottom w:val="single" w:sz="4" w:space="0" w:color="auto"/>
              <w:right w:val="single" w:sz="4" w:space="0" w:color="auto"/>
            </w:tcBorders>
            <w:hideMark/>
          </w:tcPr>
          <w:p w14:paraId="22028BF9" w14:textId="77777777" w:rsidR="0050508A" w:rsidRPr="00B048B5" w:rsidRDefault="0050508A" w:rsidP="00801E3D">
            <w:pPr>
              <w:pStyle w:val="TAL"/>
              <w:rPr>
                <w:lang w:eastAsia="ja-JP"/>
              </w:rPr>
            </w:pPr>
            <w:r w:rsidRPr="00B048B5">
              <w:rPr>
                <w:lang w:eastAsia="ja-JP"/>
              </w:rPr>
              <w:t>ENB CONFIGURATION UPDATE,</w:t>
            </w:r>
          </w:p>
          <w:p w14:paraId="56C08BA0" w14:textId="77777777" w:rsidR="0050508A" w:rsidRPr="00B048B5" w:rsidRDefault="0050508A" w:rsidP="00801E3D">
            <w:pPr>
              <w:pStyle w:val="TAL"/>
              <w:rPr>
                <w:lang w:eastAsia="ja-JP"/>
              </w:rPr>
            </w:pPr>
            <w:r w:rsidRPr="00B048B5">
              <w:rPr>
                <w:lang w:eastAsia="ja-JP"/>
              </w:rPr>
              <w:t xml:space="preserve">3GPP </w:t>
            </w:r>
            <w:r>
              <w:rPr>
                <w:lang w:eastAsia="ja-JP"/>
              </w:rPr>
              <w:t xml:space="preserve">TS </w:t>
            </w:r>
            <w:r w:rsidRPr="00B048B5">
              <w:rPr>
                <w:lang w:eastAsia="ja-JP"/>
              </w:rPr>
              <w:t>36.413 [24] clause 9.1.8.7</w:t>
            </w:r>
          </w:p>
          <w:p w14:paraId="33B94D7F" w14:textId="77777777" w:rsidR="0050508A" w:rsidRPr="00B048B5" w:rsidRDefault="0050508A" w:rsidP="00801E3D">
            <w:pPr>
              <w:pStyle w:val="TAL"/>
              <w:rPr>
                <w:lang w:eastAsia="ja-JP"/>
              </w:rPr>
            </w:pPr>
          </w:p>
          <w:p w14:paraId="66DEC8D7" w14:textId="77777777" w:rsidR="0050508A" w:rsidRPr="00B048B5" w:rsidRDefault="0050508A" w:rsidP="00801E3D">
            <w:pPr>
              <w:pStyle w:val="TAL"/>
              <w:rPr>
                <w:lang w:eastAsia="ja-JP"/>
              </w:rPr>
            </w:pPr>
            <w:r w:rsidRPr="00B048B5">
              <w:rPr>
                <w:lang w:eastAsia="ja-JP"/>
              </w:rPr>
              <w:t>Or</w:t>
            </w:r>
          </w:p>
          <w:p w14:paraId="0BCBD9CB" w14:textId="77777777" w:rsidR="0050508A" w:rsidRPr="00B048B5" w:rsidRDefault="0050508A" w:rsidP="00801E3D">
            <w:pPr>
              <w:pStyle w:val="TAL"/>
              <w:rPr>
                <w:lang w:eastAsia="ja-JP"/>
              </w:rPr>
            </w:pPr>
          </w:p>
          <w:p w14:paraId="266EF3A0" w14:textId="77777777" w:rsidR="0050508A" w:rsidRPr="000906DD" w:rsidRDefault="0050508A" w:rsidP="00801E3D">
            <w:pPr>
              <w:pStyle w:val="TAL"/>
              <w:rPr>
                <w:lang w:val="fr-FR" w:eastAsia="ja-JP"/>
              </w:rPr>
            </w:pPr>
            <w:r w:rsidRPr="007C7783">
              <w:rPr>
                <w:lang w:val="fr-FR" w:eastAsia="ja-JP"/>
              </w:rPr>
              <w:t xml:space="preserve">MME </w:t>
            </w:r>
            <w:r w:rsidRPr="000906DD">
              <w:rPr>
                <w:lang w:val="fr-FR" w:eastAsia="ja-JP"/>
              </w:rPr>
              <w:t>CONFIGURATION UPDATE,</w:t>
            </w:r>
            <w:r>
              <w:rPr>
                <w:lang w:val="fr-FR" w:eastAsia="ja-JP"/>
              </w:rPr>
              <w:br/>
            </w:r>
            <w:r w:rsidRPr="000906DD">
              <w:rPr>
                <w:lang w:val="fr-FR" w:eastAsia="ja-JP"/>
              </w:rPr>
              <w:t xml:space="preserve">3GPP </w:t>
            </w:r>
            <w:r>
              <w:rPr>
                <w:lang w:val="fr-FR" w:eastAsia="ja-JP"/>
              </w:rPr>
              <w:t xml:space="preserve">TS </w:t>
            </w:r>
            <w:r w:rsidRPr="000906DD">
              <w:rPr>
                <w:lang w:val="fr-FR" w:eastAsia="ja-JP"/>
              </w:rPr>
              <w:t>36.413</w:t>
            </w:r>
            <w:r>
              <w:rPr>
                <w:lang w:val="fr-FR" w:eastAsia="ja-JP"/>
              </w:rPr>
              <w:t xml:space="preserve"> [24]</w:t>
            </w:r>
            <w:r w:rsidRPr="000906DD">
              <w:rPr>
                <w:lang w:val="fr-FR" w:eastAsia="ja-JP"/>
              </w:rPr>
              <w:t xml:space="preserve"> clause 9.1.8.10</w:t>
            </w:r>
          </w:p>
        </w:tc>
        <w:tc>
          <w:tcPr>
            <w:tcW w:w="1985" w:type="dxa"/>
            <w:tcBorders>
              <w:top w:val="single" w:sz="4" w:space="0" w:color="auto"/>
              <w:left w:val="single" w:sz="4" w:space="0" w:color="auto"/>
              <w:bottom w:val="single" w:sz="4" w:space="0" w:color="auto"/>
              <w:right w:val="single" w:sz="4" w:space="0" w:color="auto"/>
            </w:tcBorders>
            <w:hideMark/>
          </w:tcPr>
          <w:p w14:paraId="0985016B" w14:textId="77777777" w:rsidR="0050508A" w:rsidRPr="000906DD" w:rsidRDefault="0050508A" w:rsidP="00801E3D">
            <w:pPr>
              <w:pStyle w:val="TAL"/>
              <w:rPr>
                <w:lang w:val="en-GB" w:eastAsia="ja-JP"/>
              </w:rPr>
            </w:pPr>
            <w:r w:rsidRPr="000906DD">
              <w:rPr>
                <w:lang w:val="en-GB" w:eastAsia="ja-JP"/>
              </w:rPr>
              <w:t>ENB CONFIGRATION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36.413</w:t>
            </w:r>
            <w:r>
              <w:rPr>
                <w:lang w:val="en-GB" w:eastAsia="ja-JP"/>
              </w:rPr>
              <w:t xml:space="preserve"> [24]</w:t>
            </w:r>
            <w:r w:rsidRPr="000906DD">
              <w:rPr>
                <w:lang w:val="en-GB" w:eastAsia="ja-JP"/>
              </w:rPr>
              <w:t xml:space="preserve"> clause 9.1.8.8</w:t>
            </w:r>
          </w:p>
          <w:p w14:paraId="4E941380" w14:textId="77777777" w:rsidR="0050508A" w:rsidRPr="000906DD" w:rsidRDefault="0050508A" w:rsidP="00801E3D">
            <w:pPr>
              <w:pStyle w:val="TAL"/>
              <w:rPr>
                <w:lang w:val="en-GB" w:eastAsia="ja-JP"/>
              </w:rPr>
            </w:pPr>
          </w:p>
          <w:p w14:paraId="21BD0718" w14:textId="77777777" w:rsidR="0050508A" w:rsidRDefault="0050508A" w:rsidP="00801E3D">
            <w:pPr>
              <w:pStyle w:val="TAL"/>
              <w:rPr>
                <w:lang w:val="en-GB" w:eastAsia="ja-JP"/>
              </w:rPr>
            </w:pPr>
            <w:r>
              <w:rPr>
                <w:lang w:val="en-GB" w:eastAsia="ja-JP"/>
              </w:rPr>
              <w:t>Or</w:t>
            </w:r>
          </w:p>
          <w:p w14:paraId="6BC5E547" w14:textId="77777777" w:rsidR="0050508A" w:rsidRDefault="0050508A" w:rsidP="00801E3D">
            <w:pPr>
              <w:pStyle w:val="TAL"/>
              <w:rPr>
                <w:lang w:val="en-GB" w:eastAsia="ja-JP"/>
              </w:rPr>
            </w:pPr>
          </w:p>
          <w:p w14:paraId="21F9D286" w14:textId="77777777" w:rsidR="0050508A" w:rsidRPr="000906DD" w:rsidRDefault="0050508A" w:rsidP="00801E3D">
            <w:pPr>
              <w:pStyle w:val="TAL"/>
              <w:rPr>
                <w:lang w:val="en-GB" w:eastAsia="ja-JP"/>
              </w:rPr>
            </w:pPr>
            <w:r w:rsidRPr="000906DD">
              <w:rPr>
                <w:lang w:val="en-GB" w:eastAsia="ja-JP"/>
              </w:rPr>
              <w:t>MME CONFIGURATION UPDATE ACKNOWLEDGE,</w:t>
            </w:r>
            <w:r>
              <w:rPr>
                <w:lang w:val="en-GB" w:eastAsia="ja-JP"/>
              </w:rPr>
              <w:br/>
            </w:r>
            <w:r w:rsidRPr="000906DD">
              <w:rPr>
                <w:lang w:val="en-GB" w:eastAsia="ja-JP"/>
              </w:rPr>
              <w:t>3GPP</w:t>
            </w:r>
            <w:r>
              <w:rPr>
                <w:lang w:val="en-GB" w:eastAsia="ja-JP"/>
              </w:rPr>
              <w:t xml:space="preserve"> TS</w:t>
            </w:r>
            <w:r w:rsidRPr="000906DD">
              <w:rPr>
                <w:lang w:val="en-GB" w:eastAsia="ja-JP"/>
              </w:rPr>
              <w:t xml:space="preserve"> 36.413</w:t>
            </w:r>
            <w:r>
              <w:rPr>
                <w:lang w:val="en-GB" w:eastAsia="ja-JP"/>
              </w:rPr>
              <w:t xml:space="preserve"> [24]</w:t>
            </w:r>
            <w:r w:rsidRPr="000906DD">
              <w:rPr>
                <w:lang w:val="en-GB" w:eastAsia="ja-JP"/>
              </w:rPr>
              <w:t xml:space="preserve"> clause 9.1.8.11</w:t>
            </w:r>
          </w:p>
        </w:tc>
      </w:tr>
      <w:tr w:rsidR="0050508A" w:rsidRPr="000906DD" w14:paraId="5A2C2D18"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23702571" w14:textId="77777777" w:rsidR="0050508A" w:rsidRPr="000906DD" w:rsidRDefault="0050508A" w:rsidP="00801E3D">
            <w:pPr>
              <w:pStyle w:val="TAL"/>
              <w:rPr>
                <w:lang w:val="en-GB" w:eastAsia="ja-JP"/>
              </w:rPr>
            </w:pPr>
            <w:r w:rsidRPr="000906DD">
              <w:rPr>
                <w:lang w:val="en-GB" w:eastAsia="ja-JP"/>
              </w:rPr>
              <w:t>&gt;X2</w:t>
            </w:r>
            <w:r>
              <w:rPr>
                <w:lang w:val="en-GB" w:eastAsia="ja-JP"/>
              </w:rPr>
              <w:br/>
              <w:t>(when neighbour is eNB)</w:t>
            </w:r>
          </w:p>
          <w:p w14:paraId="205919AC" w14:textId="77777777" w:rsidR="0050508A" w:rsidRPr="000906DD" w:rsidRDefault="0050508A" w:rsidP="00801E3D">
            <w:pPr>
              <w:pStyle w:val="TAL"/>
              <w:rPr>
                <w:lang w:val="en-GB" w:eastAsia="ja-JP"/>
              </w:rPr>
            </w:pPr>
          </w:p>
          <w:p w14:paraId="153AA91D" w14:textId="77777777" w:rsidR="0050508A" w:rsidRPr="000906DD" w:rsidRDefault="0050508A" w:rsidP="00801E3D">
            <w:pPr>
              <w:pStyle w:val="TAL"/>
              <w:rPr>
                <w:lang w:val="en-GB" w:eastAsia="ja-JP"/>
              </w:rPr>
            </w:pPr>
            <w:r w:rsidRPr="000906DD">
              <w:rPr>
                <w:lang w:val="en-GB" w:eastAsia="ja-JP"/>
              </w:rPr>
              <w:t>(Neighbour Global eNB ID)</w:t>
            </w:r>
          </w:p>
        </w:tc>
        <w:tc>
          <w:tcPr>
            <w:tcW w:w="2409" w:type="dxa"/>
            <w:tcBorders>
              <w:top w:val="single" w:sz="4" w:space="0" w:color="auto"/>
              <w:left w:val="single" w:sz="4" w:space="0" w:color="auto"/>
              <w:bottom w:val="single" w:sz="4" w:space="0" w:color="auto"/>
              <w:right w:val="single" w:sz="4" w:space="0" w:color="auto"/>
            </w:tcBorders>
            <w:hideMark/>
          </w:tcPr>
          <w:p w14:paraId="067677E8" w14:textId="77777777" w:rsidR="0050508A" w:rsidRPr="000906DD" w:rsidRDefault="0050508A" w:rsidP="00801E3D">
            <w:pPr>
              <w:pStyle w:val="TAL"/>
              <w:rPr>
                <w:lang w:val="en-GB" w:eastAsia="ja-JP"/>
              </w:rPr>
            </w:pPr>
            <w:r w:rsidRPr="000906DD">
              <w:rPr>
                <w:lang w:val="en-GB" w:eastAsia="ja-JP"/>
              </w:rPr>
              <w:t>X2 SETUP REQUEST,</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36.423 </w:t>
            </w:r>
            <w:r>
              <w:rPr>
                <w:lang w:val="en-GB" w:eastAsia="ja-JP"/>
              </w:rPr>
              <w:t xml:space="preserve">[25] </w:t>
            </w:r>
            <w:r w:rsidRPr="000906DD">
              <w:rPr>
                <w:lang w:val="en-GB" w:eastAsia="ja-JP"/>
              </w:rPr>
              <w:t>clause 9.1.2.3</w:t>
            </w:r>
          </w:p>
        </w:tc>
        <w:tc>
          <w:tcPr>
            <w:tcW w:w="1985" w:type="dxa"/>
            <w:tcBorders>
              <w:top w:val="single" w:sz="4" w:space="0" w:color="auto"/>
              <w:left w:val="single" w:sz="4" w:space="0" w:color="auto"/>
              <w:bottom w:val="single" w:sz="4" w:space="0" w:color="auto"/>
              <w:right w:val="single" w:sz="4" w:space="0" w:color="auto"/>
            </w:tcBorders>
          </w:tcPr>
          <w:p w14:paraId="09E2C5DE" w14:textId="77777777" w:rsidR="0050508A" w:rsidRPr="000906DD" w:rsidRDefault="0050508A" w:rsidP="00801E3D">
            <w:pPr>
              <w:pStyle w:val="TAL"/>
              <w:rPr>
                <w:i/>
                <w:lang w:val="en-GB" w:eastAsia="ja-JP"/>
              </w:rPr>
            </w:pPr>
            <w:r w:rsidRPr="000906DD">
              <w:rPr>
                <w:lang w:val="en-GB" w:eastAsia="ja-JP"/>
              </w:rPr>
              <w:t>X2 SETUP RESPONSE,</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36.423 </w:t>
            </w:r>
            <w:r>
              <w:rPr>
                <w:lang w:val="en-GB" w:eastAsia="ja-JP"/>
              </w:rPr>
              <w:t xml:space="preserve">[25] </w:t>
            </w:r>
            <w:r w:rsidRPr="000906DD">
              <w:rPr>
                <w:lang w:val="en-GB" w:eastAsia="ja-JP"/>
              </w:rPr>
              <w:t>clause 9.1.2.4</w:t>
            </w:r>
          </w:p>
        </w:tc>
        <w:tc>
          <w:tcPr>
            <w:tcW w:w="1984" w:type="dxa"/>
            <w:tcBorders>
              <w:top w:val="single" w:sz="4" w:space="0" w:color="auto"/>
              <w:left w:val="single" w:sz="4" w:space="0" w:color="auto"/>
              <w:bottom w:val="single" w:sz="4" w:space="0" w:color="auto"/>
              <w:right w:val="single" w:sz="4" w:space="0" w:color="auto"/>
            </w:tcBorders>
            <w:hideMark/>
          </w:tcPr>
          <w:p w14:paraId="5BCD8D2B" w14:textId="77777777" w:rsidR="0050508A" w:rsidRPr="000906DD" w:rsidRDefault="0050508A" w:rsidP="00801E3D">
            <w:pPr>
              <w:pStyle w:val="TAL"/>
              <w:rPr>
                <w:lang w:val="en-GB" w:eastAsia="ja-JP"/>
              </w:rPr>
            </w:pPr>
            <w:r w:rsidRPr="000906DD">
              <w:rPr>
                <w:lang w:val="en-GB" w:eastAsia="ja-JP"/>
              </w:rPr>
              <w:t>ENB CONFIGURATION UPDATE,</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36.423 </w:t>
            </w:r>
            <w:r>
              <w:rPr>
                <w:lang w:val="en-GB" w:eastAsia="ja-JP"/>
              </w:rPr>
              <w:t xml:space="preserve">[25] </w:t>
            </w:r>
            <w:r w:rsidRPr="000906DD">
              <w:rPr>
                <w:lang w:val="en-GB" w:eastAsia="ja-JP"/>
              </w:rPr>
              <w:t>clause 9.1.2.8</w:t>
            </w:r>
          </w:p>
        </w:tc>
        <w:tc>
          <w:tcPr>
            <w:tcW w:w="1985" w:type="dxa"/>
            <w:tcBorders>
              <w:top w:val="single" w:sz="4" w:space="0" w:color="auto"/>
              <w:left w:val="single" w:sz="4" w:space="0" w:color="auto"/>
              <w:bottom w:val="single" w:sz="4" w:space="0" w:color="auto"/>
              <w:right w:val="single" w:sz="4" w:space="0" w:color="auto"/>
            </w:tcBorders>
            <w:hideMark/>
          </w:tcPr>
          <w:p w14:paraId="77AD9B4F" w14:textId="77777777" w:rsidR="0050508A" w:rsidRPr="000906DD" w:rsidRDefault="0050508A" w:rsidP="00801E3D">
            <w:pPr>
              <w:pStyle w:val="TAL"/>
              <w:rPr>
                <w:lang w:val="en-GB" w:eastAsia="ja-JP"/>
              </w:rPr>
            </w:pPr>
            <w:r w:rsidRPr="000906DD">
              <w:rPr>
                <w:lang w:val="en-GB" w:eastAsia="ja-JP"/>
              </w:rPr>
              <w:t>ENB CONFIGRATION UPDATE ACKNOWLEDGE,</w:t>
            </w:r>
            <w:r>
              <w:rPr>
                <w:lang w:val="en-GB" w:eastAsia="ja-JP"/>
              </w:rPr>
              <w:br/>
            </w:r>
            <w:r w:rsidRPr="000906DD">
              <w:rPr>
                <w:lang w:val="en-GB" w:eastAsia="ja-JP"/>
              </w:rPr>
              <w:t xml:space="preserve">3GPP </w:t>
            </w:r>
            <w:r>
              <w:rPr>
                <w:lang w:val="en-GB" w:eastAsia="ja-JP"/>
              </w:rPr>
              <w:t xml:space="preserve">TS </w:t>
            </w:r>
            <w:r w:rsidRPr="000906DD">
              <w:rPr>
                <w:lang w:val="en-GB" w:eastAsia="ja-JP"/>
              </w:rPr>
              <w:t xml:space="preserve">36.423 </w:t>
            </w:r>
            <w:r>
              <w:rPr>
                <w:lang w:val="en-GB" w:eastAsia="ja-JP"/>
              </w:rPr>
              <w:t xml:space="preserve">[25] </w:t>
            </w:r>
            <w:r w:rsidRPr="000906DD">
              <w:rPr>
                <w:lang w:val="en-GB" w:eastAsia="ja-JP"/>
              </w:rPr>
              <w:t>clause 9.1.2.9</w:t>
            </w:r>
          </w:p>
        </w:tc>
      </w:tr>
      <w:tr w:rsidR="0050508A" w:rsidRPr="000906DD" w14:paraId="08CAE208" w14:textId="77777777" w:rsidTr="00801E3D">
        <w:tc>
          <w:tcPr>
            <w:tcW w:w="1843" w:type="dxa"/>
            <w:tcBorders>
              <w:top w:val="single" w:sz="4" w:space="0" w:color="auto"/>
              <w:left w:val="single" w:sz="4" w:space="0" w:color="auto"/>
              <w:bottom w:val="single" w:sz="4" w:space="0" w:color="auto"/>
              <w:right w:val="single" w:sz="4" w:space="0" w:color="auto"/>
            </w:tcBorders>
            <w:hideMark/>
          </w:tcPr>
          <w:p w14:paraId="6BCAD43F" w14:textId="77777777" w:rsidR="0050508A" w:rsidRPr="000906DD" w:rsidRDefault="0050508A" w:rsidP="00801E3D">
            <w:pPr>
              <w:pStyle w:val="TAL"/>
              <w:rPr>
                <w:lang w:val="en-GB" w:eastAsia="ja-JP"/>
              </w:rPr>
            </w:pPr>
            <w:r w:rsidRPr="000906DD">
              <w:rPr>
                <w:lang w:val="en-GB" w:eastAsia="ja-JP"/>
              </w:rPr>
              <w:lastRenderedPageBreak/>
              <w:t xml:space="preserve">&gt;X2 </w:t>
            </w:r>
            <w:r>
              <w:rPr>
                <w:lang w:val="en-GB" w:eastAsia="ja-JP"/>
              </w:rPr>
              <w:br/>
              <w:t>(when neighbour is en-gNB)</w:t>
            </w:r>
          </w:p>
          <w:p w14:paraId="5F3D6F9E" w14:textId="77777777" w:rsidR="0050508A" w:rsidRPr="000906DD" w:rsidRDefault="0050508A" w:rsidP="00801E3D">
            <w:pPr>
              <w:pStyle w:val="TAL"/>
              <w:rPr>
                <w:lang w:val="en-GB" w:eastAsia="ja-JP"/>
              </w:rPr>
            </w:pPr>
          </w:p>
          <w:p w14:paraId="52EFEE9E" w14:textId="77777777" w:rsidR="0050508A" w:rsidRPr="000906DD" w:rsidRDefault="0050508A" w:rsidP="00801E3D">
            <w:pPr>
              <w:pStyle w:val="TAL"/>
              <w:rPr>
                <w:lang w:val="en-GB" w:eastAsia="ja-JP"/>
              </w:rPr>
            </w:pPr>
            <w:r w:rsidRPr="000906DD">
              <w:rPr>
                <w:lang w:val="en-GB" w:eastAsia="ja-JP"/>
              </w:rPr>
              <w:t>(Neighbour Global eNB ID)</w:t>
            </w:r>
          </w:p>
        </w:tc>
        <w:tc>
          <w:tcPr>
            <w:tcW w:w="2409" w:type="dxa"/>
            <w:tcBorders>
              <w:top w:val="single" w:sz="4" w:space="0" w:color="auto"/>
              <w:left w:val="single" w:sz="4" w:space="0" w:color="auto"/>
              <w:bottom w:val="single" w:sz="4" w:space="0" w:color="auto"/>
              <w:right w:val="single" w:sz="4" w:space="0" w:color="auto"/>
            </w:tcBorders>
            <w:hideMark/>
          </w:tcPr>
          <w:p w14:paraId="59A204A7" w14:textId="77777777" w:rsidR="0050508A" w:rsidRPr="000906DD" w:rsidRDefault="0050508A" w:rsidP="00801E3D">
            <w:pPr>
              <w:pStyle w:val="TAL"/>
              <w:rPr>
                <w:lang w:val="fr-FR" w:eastAsia="ja-JP"/>
              </w:rPr>
            </w:pPr>
            <w:r w:rsidRPr="000906DD">
              <w:rPr>
                <w:lang w:val="fr-FR" w:eastAsia="ja-JP"/>
              </w:rPr>
              <w:t>EN-DC X2 SETUP REQUEST,</w:t>
            </w:r>
            <w:r>
              <w:rPr>
                <w:lang w:val="fr-FR" w:eastAsia="ja-JP"/>
              </w:rPr>
              <w:br/>
            </w:r>
            <w:r w:rsidRPr="000906DD">
              <w:rPr>
                <w:lang w:val="fr-FR" w:eastAsia="ja-JP"/>
              </w:rPr>
              <w:t xml:space="preserve">3GPP </w:t>
            </w:r>
            <w:r>
              <w:rPr>
                <w:lang w:val="fr-FR" w:eastAsia="ja-JP"/>
              </w:rPr>
              <w:t xml:space="preserve">TS </w:t>
            </w:r>
            <w:r w:rsidRPr="000906DD">
              <w:rPr>
                <w:lang w:val="fr-FR" w:eastAsia="ja-JP"/>
              </w:rPr>
              <w:t>36.423</w:t>
            </w:r>
            <w:r>
              <w:rPr>
                <w:lang w:val="fr-FR" w:eastAsia="ja-JP"/>
              </w:rPr>
              <w:t xml:space="preserve"> [25]</w:t>
            </w:r>
            <w:r w:rsidRPr="000906DD">
              <w:rPr>
                <w:lang w:val="fr-FR" w:eastAsia="ja-JP"/>
              </w:rPr>
              <w:t xml:space="preserve"> clause 9.1.2.31</w:t>
            </w:r>
          </w:p>
        </w:tc>
        <w:tc>
          <w:tcPr>
            <w:tcW w:w="1985" w:type="dxa"/>
            <w:tcBorders>
              <w:top w:val="single" w:sz="4" w:space="0" w:color="auto"/>
              <w:left w:val="single" w:sz="4" w:space="0" w:color="auto"/>
              <w:bottom w:val="single" w:sz="4" w:space="0" w:color="auto"/>
              <w:right w:val="single" w:sz="4" w:space="0" w:color="auto"/>
            </w:tcBorders>
          </w:tcPr>
          <w:p w14:paraId="37997208" w14:textId="77777777" w:rsidR="0050508A" w:rsidRPr="00B048B5" w:rsidRDefault="0050508A" w:rsidP="00801E3D">
            <w:pPr>
              <w:pStyle w:val="TAL"/>
              <w:rPr>
                <w:i/>
                <w:lang w:val="fr-FR" w:eastAsia="ja-JP"/>
              </w:rPr>
            </w:pPr>
            <w:r w:rsidRPr="000906DD">
              <w:rPr>
                <w:lang w:val="fr-FR" w:eastAsia="ja-JP"/>
              </w:rPr>
              <w:t>EN-DC X2 SETUP RESPONSE,</w:t>
            </w:r>
            <w:r>
              <w:rPr>
                <w:lang w:val="fr-FR" w:eastAsia="ja-JP"/>
              </w:rPr>
              <w:br/>
            </w:r>
            <w:r w:rsidRPr="000906DD">
              <w:rPr>
                <w:lang w:val="fr-FR" w:eastAsia="ja-JP"/>
              </w:rPr>
              <w:t xml:space="preserve">3GPP </w:t>
            </w:r>
            <w:r>
              <w:rPr>
                <w:lang w:val="fr-FR" w:eastAsia="ja-JP"/>
              </w:rPr>
              <w:t xml:space="preserve">TS </w:t>
            </w:r>
            <w:r w:rsidRPr="000906DD">
              <w:rPr>
                <w:lang w:val="fr-FR" w:eastAsia="ja-JP"/>
              </w:rPr>
              <w:t>36.423</w:t>
            </w:r>
            <w:r>
              <w:rPr>
                <w:lang w:val="fr-FR" w:eastAsia="ja-JP"/>
              </w:rPr>
              <w:t xml:space="preserve"> [25]</w:t>
            </w:r>
            <w:r w:rsidRPr="000906DD">
              <w:rPr>
                <w:lang w:val="fr-FR" w:eastAsia="ja-JP"/>
              </w:rPr>
              <w:t xml:space="preserve"> clause 9.1.2.32</w:t>
            </w:r>
          </w:p>
        </w:tc>
        <w:tc>
          <w:tcPr>
            <w:tcW w:w="1984" w:type="dxa"/>
            <w:tcBorders>
              <w:top w:val="single" w:sz="4" w:space="0" w:color="auto"/>
              <w:left w:val="single" w:sz="4" w:space="0" w:color="auto"/>
              <w:bottom w:val="single" w:sz="4" w:space="0" w:color="auto"/>
              <w:right w:val="single" w:sz="4" w:space="0" w:color="auto"/>
            </w:tcBorders>
            <w:hideMark/>
          </w:tcPr>
          <w:p w14:paraId="14B85DF2" w14:textId="77777777" w:rsidR="0050508A" w:rsidRPr="00B048B5" w:rsidRDefault="0050508A" w:rsidP="00801E3D">
            <w:pPr>
              <w:pStyle w:val="TAL"/>
              <w:rPr>
                <w:lang w:val="fr-FR" w:eastAsia="ja-JP"/>
              </w:rPr>
            </w:pPr>
            <w:r w:rsidRPr="000906DD">
              <w:rPr>
                <w:lang w:val="fr-FR" w:eastAsia="ja-JP"/>
              </w:rPr>
              <w:t>EN-DC CONFIGURATION UPDATE,</w:t>
            </w:r>
            <w:r>
              <w:rPr>
                <w:lang w:val="fr-FR" w:eastAsia="ja-JP"/>
              </w:rPr>
              <w:br/>
            </w:r>
            <w:r w:rsidRPr="000906DD">
              <w:rPr>
                <w:lang w:val="fr-FR" w:eastAsia="ja-JP"/>
              </w:rPr>
              <w:t xml:space="preserve">3GPP </w:t>
            </w:r>
            <w:r>
              <w:rPr>
                <w:lang w:val="fr-FR" w:eastAsia="ja-JP"/>
              </w:rPr>
              <w:t xml:space="preserve">TS </w:t>
            </w:r>
            <w:r w:rsidRPr="000906DD">
              <w:rPr>
                <w:lang w:val="fr-FR" w:eastAsia="ja-JP"/>
              </w:rPr>
              <w:t>36.423</w:t>
            </w:r>
            <w:r>
              <w:rPr>
                <w:lang w:val="fr-FR" w:eastAsia="ja-JP"/>
              </w:rPr>
              <w:t xml:space="preserve"> [25]</w:t>
            </w:r>
            <w:r w:rsidRPr="000906DD">
              <w:rPr>
                <w:lang w:val="fr-FR" w:eastAsia="ja-JP"/>
              </w:rPr>
              <w:t xml:space="preserve"> clause 9.1.2.34</w:t>
            </w:r>
          </w:p>
        </w:tc>
        <w:tc>
          <w:tcPr>
            <w:tcW w:w="1985" w:type="dxa"/>
            <w:tcBorders>
              <w:top w:val="single" w:sz="4" w:space="0" w:color="auto"/>
              <w:left w:val="single" w:sz="4" w:space="0" w:color="auto"/>
              <w:bottom w:val="single" w:sz="4" w:space="0" w:color="auto"/>
              <w:right w:val="single" w:sz="4" w:space="0" w:color="auto"/>
            </w:tcBorders>
            <w:hideMark/>
          </w:tcPr>
          <w:p w14:paraId="7FF8D9DD" w14:textId="77777777" w:rsidR="0050508A" w:rsidRPr="000906DD" w:rsidRDefault="0050508A" w:rsidP="00801E3D">
            <w:pPr>
              <w:pStyle w:val="TAL"/>
              <w:rPr>
                <w:lang w:val="en-GB" w:eastAsia="ja-JP"/>
              </w:rPr>
            </w:pPr>
            <w:r w:rsidRPr="00CA4482">
              <w:rPr>
                <w:lang w:val="en-GB" w:eastAsia="ja-JP"/>
              </w:rPr>
              <w:t>EN-DC CONFIGURATION UPDATE ACKNOWLEDGE,</w:t>
            </w:r>
            <w:r>
              <w:rPr>
                <w:lang w:val="en-GB" w:eastAsia="ja-JP"/>
              </w:rPr>
              <w:br/>
            </w:r>
            <w:r w:rsidRPr="00CA4482">
              <w:rPr>
                <w:lang w:val="en-GB" w:eastAsia="ja-JP"/>
              </w:rPr>
              <w:t xml:space="preserve">3GPP </w:t>
            </w:r>
            <w:r>
              <w:rPr>
                <w:lang w:val="en-GB" w:eastAsia="ja-JP"/>
              </w:rPr>
              <w:t xml:space="preserve">TS </w:t>
            </w:r>
            <w:r w:rsidRPr="00CA4482">
              <w:rPr>
                <w:lang w:val="en-GB" w:eastAsia="ja-JP"/>
              </w:rPr>
              <w:t>36.423</w:t>
            </w:r>
            <w:r>
              <w:rPr>
                <w:lang w:val="en-GB" w:eastAsia="ja-JP"/>
              </w:rPr>
              <w:t xml:space="preserve"> [25]</w:t>
            </w:r>
            <w:r w:rsidRPr="00CA4482">
              <w:rPr>
                <w:lang w:val="en-GB" w:eastAsia="ja-JP"/>
              </w:rPr>
              <w:t xml:space="preserve"> clause 9.1.2.35</w:t>
            </w:r>
          </w:p>
        </w:tc>
      </w:tr>
    </w:tbl>
    <w:p w14:paraId="6A4E125D" w14:textId="77777777" w:rsidR="0050508A" w:rsidRDefault="0050508A" w:rsidP="0050508A">
      <w:pPr>
        <w:overflowPunct w:val="0"/>
        <w:autoSpaceDE w:val="0"/>
        <w:autoSpaceDN w:val="0"/>
        <w:adjustRightInd w:val="0"/>
        <w:textAlignment w:val="baseline"/>
        <w:rPr>
          <w:rFonts w:eastAsia="Times New Roman"/>
          <w:lang w:eastAsia="en-GB"/>
        </w:rPr>
      </w:pPr>
    </w:p>
    <w:p w14:paraId="5023623C" w14:textId="77777777" w:rsidR="0050508A" w:rsidRDefault="0050508A" w:rsidP="0050508A">
      <w:pPr>
        <w:pStyle w:val="Heading3"/>
      </w:pPr>
      <w:bookmarkStart w:id="486" w:name="_Toc140068707"/>
      <w:bookmarkStart w:id="487" w:name="_Toc184217618"/>
      <w:bookmarkStart w:id="488" w:name="_Hlk44577066"/>
      <w:bookmarkStart w:id="489" w:name="_Toc204322763"/>
      <w:r>
        <w:t>9.2.28</w:t>
      </w:r>
      <w:r>
        <w:tab/>
        <w:t>E2 Node Component Configuration Acknowledge</w:t>
      </w:r>
      <w:bookmarkEnd w:id="486"/>
      <w:bookmarkEnd w:id="487"/>
      <w:bookmarkEnd w:id="489"/>
    </w:p>
    <w:p w14:paraId="787C7993" w14:textId="77777777" w:rsidR="0050508A" w:rsidRDefault="0050508A" w:rsidP="0050508A">
      <w:pPr>
        <w:keepNext/>
      </w:pPr>
      <w:r>
        <w:t>This IE is used to carry the E2 Node component configuration update acknowledge of a specific E2 Node component.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7"/>
        <w:gridCol w:w="1079"/>
        <w:gridCol w:w="1079"/>
        <w:gridCol w:w="2590"/>
        <w:gridCol w:w="3041"/>
      </w:tblGrid>
      <w:tr w:rsidR="0050508A" w14:paraId="4D21F551"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5A50FE2D" w14:textId="77777777" w:rsidR="0050508A" w:rsidRPr="00D07EC1" w:rsidRDefault="0050508A" w:rsidP="00801E3D">
            <w:pPr>
              <w:pStyle w:val="TAH"/>
            </w:pPr>
            <w:r w:rsidRPr="00D07EC1">
              <w:t>IE/Group Name</w:t>
            </w:r>
          </w:p>
        </w:tc>
        <w:tc>
          <w:tcPr>
            <w:tcW w:w="1079" w:type="dxa"/>
            <w:tcBorders>
              <w:top w:val="single" w:sz="4" w:space="0" w:color="auto"/>
              <w:left w:val="single" w:sz="4" w:space="0" w:color="auto"/>
              <w:bottom w:val="single" w:sz="4" w:space="0" w:color="auto"/>
              <w:right w:val="single" w:sz="4" w:space="0" w:color="auto"/>
            </w:tcBorders>
            <w:hideMark/>
          </w:tcPr>
          <w:p w14:paraId="7033F543" w14:textId="77777777" w:rsidR="0050508A" w:rsidRPr="00D07EC1" w:rsidRDefault="0050508A" w:rsidP="00801E3D">
            <w:pPr>
              <w:pStyle w:val="TAH"/>
            </w:pPr>
            <w:r w:rsidRPr="00D07EC1">
              <w:t>Presence</w:t>
            </w:r>
          </w:p>
        </w:tc>
        <w:tc>
          <w:tcPr>
            <w:tcW w:w="1079" w:type="dxa"/>
            <w:tcBorders>
              <w:top w:val="single" w:sz="4" w:space="0" w:color="auto"/>
              <w:left w:val="single" w:sz="4" w:space="0" w:color="auto"/>
              <w:bottom w:val="single" w:sz="4" w:space="0" w:color="auto"/>
              <w:right w:val="single" w:sz="4" w:space="0" w:color="auto"/>
            </w:tcBorders>
            <w:hideMark/>
          </w:tcPr>
          <w:p w14:paraId="14550148" w14:textId="77777777" w:rsidR="0050508A" w:rsidRPr="00D07EC1" w:rsidRDefault="0050508A" w:rsidP="00801E3D">
            <w:pPr>
              <w:pStyle w:val="TAH"/>
            </w:pPr>
            <w:r w:rsidRPr="00D07EC1">
              <w:t>Range</w:t>
            </w:r>
          </w:p>
        </w:tc>
        <w:tc>
          <w:tcPr>
            <w:tcW w:w="2590" w:type="dxa"/>
            <w:tcBorders>
              <w:top w:val="single" w:sz="4" w:space="0" w:color="auto"/>
              <w:left w:val="single" w:sz="4" w:space="0" w:color="auto"/>
              <w:bottom w:val="single" w:sz="4" w:space="0" w:color="auto"/>
              <w:right w:val="single" w:sz="4" w:space="0" w:color="auto"/>
            </w:tcBorders>
            <w:hideMark/>
          </w:tcPr>
          <w:p w14:paraId="1C1ED70A" w14:textId="77777777" w:rsidR="0050508A" w:rsidRPr="00D07EC1" w:rsidRDefault="0050508A" w:rsidP="00801E3D">
            <w:pPr>
              <w:pStyle w:val="TAH"/>
            </w:pPr>
            <w:r w:rsidRPr="00D07EC1">
              <w:t>IE type and reference</w:t>
            </w:r>
          </w:p>
        </w:tc>
        <w:tc>
          <w:tcPr>
            <w:tcW w:w="3041" w:type="dxa"/>
            <w:tcBorders>
              <w:top w:val="single" w:sz="4" w:space="0" w:color="auto"/>
              <w:left w:val="single" w:sz="4" w:space="0" w:color="auto"/>
              <w:bottom w:val="single" w:sz="4" w:space="0" w:color="auto"/>
              <w:right w:val="single" w:sz="4" w:space="0" w:color="auto"/>
            </w:tcBorders>
            <w:hideMark/>
          </w:tcPr>
          <w:p w14:paraId="662C50BB" w14:textId="77777777" w:rsidR="0050508A" w:rsidRPr="00D07EC1" w:rsidRDefault="0050508A" w:rsidP="00801E3D">
            <w:pPr>
              <w:pStyle w:val="TAH"/>
            </w:pPr>
            <w:r w:rsidRPr="00D07EC1">
              <w:t>Semantics description</w:t>
            </w:r>
          </w:p>
        </w:tc>
      </w:tr>
      <w:tr w:rsidR="0050508A" w14:paraId="34D1DE03"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2ACD0708" w14:textId="77777777" w:rsidR="0050508A" w:rsidRPr="00D07EC1" w:rsidRDefault="0050508A" w:rsidP="00801E3D">
            <w:pPr>
              <w:pStyle w:val="TAL"/>
            </w:pPr>
            <w:r w:rsidRPr="00D07EC1">
              <w:t>Outcome</w:t>
            </w:r>
          </w:p>
        </w:tc>
        <w:tc>
          <w:tcPr>
            <w:tcW w:w="1079" w:type="dxa"/>
            <w:tcBorders>
              <w:top w:val="single" w:sz="4" w:space="0" w:color="auto"/>
              <w:left w:val="single" w:sz="4" w:space="0" w:color="auto"/>
              <w:bottom w:val="single" w:sz="4" w:space="0" w:color="auto"/>
              <w:right w:val="single" w:sz="4" w:space="0" w:color="auto"/>
            </w:tcBorders>
            <w:hideMark/>
          </w:tcPr>
          <w:p w14:paraId="1693993F" w14:textId="77777777" w:rsidR="0050508A" w:rsidRPr="00D07EC1" w:rsidRDefault="0050508A" w:rsidP="00801E3D">
            <w:pPr>
              <w:pStyle w:val="TAL"/>
            </w:pPr>
            <w:r w:rsidRPr="00D07EC1">
              <w:t>M</w:t>
            </w:r>
          </w:p>
        </w:tc>
        <w:tc>
          <w:tcPr>
            <w:tcW w:w="1079" w:type="dxa"/>
            <w:tcBorders>
              <w:top w:val="single" w:sz="4" w:space="0" w:color="auto"/>
              <w:left w:val="single" w:sz="4" w:space="0" w:color="auto"/>
              <w:bottom w:val="single" w:sz="4" w:space="0" w:color="auto"/>
              <w:right w:val="single" w:sz="4" w:space="0" w:color="auto"/>
            </w:tcBorders>
          </w:tcPr>
          <w:p w14:paraId="376AC979" w14:textId="77777777" w:rsidR="0050508A" w:rsidRPr="00D07EC1" w:rsidRDefault="0050508A" w:rsidP="00801E3D">
            <w:pPr>
              <w:pStyle w:val="TAL"/>
            </w:pPr>
          </w:p>
        </w:tc>
        <w:tc>
          <w:tcPr>
            <w:tcW w:w="2590" w:type="dxa"/>
            <w:tcBorders>
              <w:top w:val="single" w:sz="4" w:space="0" w:color="auto"/>
              <w:left w:val="single" w:sz="4" w:space="0" w:color="auto"/>
              <w:bottom w:val="single" w:sz="4" w:space="0" w:color="auto"/>
              <w:right w:val="single" w:sz="4" w:space="0" w:color="auto"/>
            </w:tcBorders>
            <w:hideMark/>
          </w:tcPr>
          <w:p w14:paraId="16BFFAA8" w14:textId="77777777" w:rsidR="0050508A" w:rsidRPr="00D07EC1" w:rsidRDefault="0050508A" w:rsidP="00801E3D">
            <w:pPr>
              <w:pStyle w:val="TAL"/>
            </w:pPr>
            <w:r w:rsidRPr="00D07EC1">
              <w:t>ENUMERATED (success, failure,…)</w:t>
            </w:r>
          </w:p>
        </w:tc>
        <w:tc>
          <w:tcPr>
            <w:tcW w:w="3041" w:type="dxa"/>
            <w:tcBorders>
              <w:top w:val="single" w:sz="4" w:space="0" w:color="auto"/>
              <w:left w:val="single" w:sz="4" w:space="0" w:color="auto"/>
              <w:bottom w:val="single" w:sz="4" w:space="0" w:color="auto"/>
              <w:right w:val="single" w:sz="4" w:space="0" w:color="auto"/>
            </w:tcBorders>
          </w:tcPr>
          <w:p w14:paraId="5DFFAE62" w14:textId="77777777" w:rsidR="0050508A" w:rsidRPr="00D07EC1" w:rsidRDefault="0050508A" w:rsidP="00801E3D">
            <w:pPr>
              <w:pStyle w:val="TAL"/>
            </w:pPr>
          </w:p>
        </w:tc>
      </w:tr>
      <w:tr w:rsidR="0050508A" w14:paraId="5C348364"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723EEEF4" w14:textId="77777777" w:rsidR="0050508A" w:rsidRPr="00D07EC1" w:rsidRDefault="0050508A" w:rsidP="00801E3D">
            <w:pPr>
              <w:pStyle w:val="TAL"/>
            </w:pPr>
            <w:r w:rsidRPr="00D07EC1">
              <w:t>Cause</w:t>
            </w:r>
          </w:p>
        </w:tc>
        <w:tc>
          <w:tcPr>
            <w:tcW w:w="1079" w:type="dxa"/>
            <w:tcBorders>
              <w:top w:val="single" w:sz="4" w:space="0" w:color="auto"/>
              <w:left w:val="single" w:sz="4" w:space="0" w:color="auto"/>
              <w:bottom w:val="single" w:sz="4" w:space="0" w:color="auto"/>
              <w:right w:val="single" w:sz="4" w:space="0" w:color="auto"/>
            </w:tcBorders>
            <w:hideMark/>
          </w:tcPr>
          <w:p w14:paraId="73620CFC" w14:textId="77777777" w:rsidR="0050508A" w:rsidRPr="00D07EC1" w:rsidRDefault="0050508A" w:rsidP="00801E3D">
            <w:pPr>
              <w:pStyle w:val="TAL"/>
            </w:pPr>
            <w:r w:rsidRPr="00D07EC1">
              <w:t>O</w:t>
            </w:r>
          </w:p>
        </w:tc>
        <w:tc>
          <w:tcPr>
            <w:tcW w:w="1079" w:type="dxa"/>
            <w:tcBorders>
              <w:top w:val="single" w:sz="4" w:space="0" w:color="auto"/>
              <w:left w:val="single" w:sz="4" w:space="0" w:color="auto"/>
              <w:bottom w:val="single" w:sz="4" w:space="0" w:color="auto"/>
              <w:right w:val="single" w:sz="4" w:space="0" w:color="auto"/>
            </w:tcBorders>
          </w:tcPr>
          <w:p w14:paraId="1399139D" w14:textId="77777777" w:rsidR="0050508A" w:rsidRPr="00D07EC1" w:rsidRDefault="0050508A" w:rsidP="00801E3D">
            <w:pPr>
              <w:pStyle w:val="TAL"/>
            </w:pPr>
          </w:p>
        </w:tc>
        <w:tc>
          <w:tcPr>
            <w:tcW w:w="2590" w:type="dxa"/>
            <w:tcBorders>
              <w:top w:val="single" w:sz="4" w:space="0" w:color="auto"/>
              <w:left w:val="single" w:sz="4" w:space="0" w:color="auto"/>
              <w:bottom w:val="single" w:sz="4" w:space="0" w:color="auto"/>
              <w:right w:val="single" w:sz="4" w:space="0" w:color="auto"/>
            </w:tcBorders>
            <w:hideMark/>
          </w:tcPr>
          <w:p w14:paraId="72922F72" w14:textId="77777777" w:rsidR="0050508A" w:rsidRPr="00D07EC1" w:rsidRDefault="0050508A" w:rsidP="00801E3D">
            <w:pPr>
              <w:pStyle w:val="TAL"/>
            </w:pPr>
            <w:r w:rsidRPr="00D07EC1">
              <w:t>9.2.1</w:t>
            </w:r>
          </w:p>
        </w:tc>
        <w:tc>
          <w:tcPr>
            <w:tcW w:w="3041" w:type="dxa"/>
            <w:tcBorders>
              <w:top w:val="single" w:sz="4" w:space="0" w:color="auto"/>
              <w:left w:val="single" w:sz="4" w:space="0" w:color="auto"/>
              <w:bottom w:val="single" w:sz="4" w:space="0" w:color="auto"/>
              <w:right w:val="single" w:sz="4" w:space="0" w:color="auto"/>
            </w:tcBorders>
            <w:hideMark/>
          </w:tcPr>
          <w:p w14:paraId="6D331834" w14:textId="77777777" w:rsidR="0050508A" w:rsidRPr="00D07EC1" w:rsidRDefault="0050508A" w:rsidP="00801E3D">
            <w:pPr>
              <w:pStyle w:val="TAL"/>
            </w:pPr>
            <w:r w:rsidRPr="00D07EC1">
              <w:t>Cause for failure</w:t>
            </w:r>
            <w:r>
              <w:t>.</w:t>
            </w:r>
          </w:p>
        </w:tc>
        <w:bookmarkEnd w:id="488"/>
      </w:tr>
    </w:tbl>
    <w:p w14:paraId="65A180F2" w14:textId="77777777" w:rsidR="0050508A" w:rsidRDefault="0050508A" w:rsidP="0050508A">
      <w:pPr>
        <w:rPr>
          <w:rFonts w:eastAsia="Times New Roman"/>
          <w:lang w:eastAsia="en-GB"/>
        </w:rPr>
      </w:pPr>
    </w:p>
    <w:p w14:paraId="7FDCBA26" w14:textId="77777777" w:rsidR="0050508A" w:rsidRPr="00BC7F2F" w:rsidRDefault="0050508A" w:rsidP="0050508A">
      <w:pPr>
        <w:pStyle w:val="Heading3"/>
      </w:pPr>
      <w:bookmarkStart w:id="490" w:name="_Toc140068708"/>
      <w:bookmarkStart w:id="491" w:name="_Toc184217619"/>
      <w:bookmarkStart w:id="492" w:name="_Toc204322764"/>
      <w:r>
        <w:t>9.2.29</w:t>
      </w:r>
      <w:r w:rsidRPr="00BC7F2F">
        <w:tab/>
        <w:t>Transport Layer Information</w:t>
      </w:r>
      <w:bookmarkEnd w:id="490"/>
      <w:bookmarkEnd w:id="491"/>
      <w:bookmarkEnd w:id="492"/>
    </w:p>
    <w:p w14:paraId="51DE35C5"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information element provides Near-RT RIC address and optionally port number to be used by an E2 Node.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1"/>
        <w:gridCol w:w="1079"/>
        <w:gridCol w:w="1219"/>
        <w:gridCol w:w="1842"/>
        <w:gridCol w:w="3435"/>
      </w:tblGrid>
      <w:tr w:rsidR="0050508A" w14:paraId="1DD2F201"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54C1AB0B" w14:textId="77777777" w:rsidR="0050508A" w:rsidRDefault="0050508A" w:rsidP="00801E3D">
            <w:pPr>
              <w:pStyle w:val="TAH"/>
              <w:rPr>
                <w:lang w:eastAsia="ja-JP"/>
              </w:rPr>
            </w:pPr>
            <w:r>
              <w:rPr>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24CBB517" w14:textId="77777777" w:rsidR="0050508A" w:rsidRDefault="0050508A" w:rsidP="00801E3D">
            <w:pPr>
              <w:pStyle w:val="TAH"/>
              <w:rPr>
                <w:lang w:eastAsia="ja-JP"/>
              </w:rPr>
            </w:pPr>
            <w:r>
              <w:rPr>
                <w:lang w:eastAsia="ja-JP"/>
              </w:rPr>
              <w:t>Presence</w:t>
            </w:r>
          </w:p>
        </w:tc>
        <w:tc>
          <w:tcPr>
            <w:tcW w:w="1219" w:type="dxa"/>
            <w:tcBorders>
              <w:top w:val="single" w:sz="4" w:space="0" w:color="auto"/>
              <w:left w:val="single" w:sz="4" w:space="0" w:color="auto"/>
              <w:bottom w:val="single" w:sz="4" w:space="0" w:color="auto"/>
              <w:right w:val="single" w:sz="4" w:space="0" w:color="auto"/>
            </w:tcBorders>
            <w:hideMark/>
          </w:tcPr>
          <w:p w14:paraId="35EF0301" w14:textId="77777777" w:rsidR="0050508A" w:rsidRDefault="0050508A" w:rsidP="00801E3D">
            <w:pPr>
              <w:pStyle w:val="TAH"/>
              <w:rPr>
                <w:lang w:eastAsia="ja-JP"/>
              </w:rPr>
            </w:pPr>
            <w:r>
              <w:rPr>
                <w:lang w:eastAsia="ja-JP"/>
              </w:rPr>
              <w:t>Range</w:t>
            </w:r>
          </w:p>
        </w:tc>
        <w:tc>
          <w:tcPr>
            <w:tcW w:w="1842" w:type="dxa"/>
            <w:tcBorders>
              <w:top w:val="single" w:sz="4" w:space="0" w:color="auto"/>
              <w:left w:val="single" w:sz="4" w:space="0" w:color="auto"/>
              <w:bottom w:val="single" w:sz="4" w:space="0" w:color="auto"/>
              <w:right w:val="single" w:sz="4" w:space="0" w:color="auto"/>
            </w:tcBorders>
            <w:hideMark/>
          </w:tcPr>
          <w:p w14:paraId="2D531A6D" w14:textId="77777777" w:rsidR="0050508A" w:rsidRDefault="0050508A" w:rsidP="00801E3D">
            <w:pPr>
              <w:pStyle w:val="TAH"/>
              <w:rPr>
                <w:lang w:eastAsia="ja-JP"/>
              </w:rPr>
            </w:pPr>
            <w:r>
              <w:rPr>
                <w:lang w:eastAsia="ja-JP"/>
              </w:rPr>
              <w:t>IE type and reference</w:t>
            </w:r>
          </w:p>
        </w:tc>
        <w:tc>
          <w:tcPr>
            <w:tcW w:w="3435" w:type="dxa"/>
            <w:tcBorders>
              <w:top w:val="single" w:sz="4" w:space="0" w:color="auto"/>
              <w:left w:val="single" w:sz="4" w:space="0" w:color="auto"/>
              <w:bottom w:val="single" w:sz="4" w:space="0" w:color="auto"/>
              <w:right w:val="single" w:sz="4" w:space="0" w:color="auto"/>
            </w:tcBorders>
            <w:hideMark/>
          </w:tcPr>
          <w:p w14:paraId="68299200" w14:textId="77777777" w:rsidR="0050508A" w:rsidRDefault="0050508A" w:rsidP="00801E3D">
            <w:pPr>
              <w:pStyle w:val="TAH"/>
              <w:rPr>
                <w:lang w:eastAsia="ja-JP"/>
              </w:rPr>
            </w:pPr>
            <w:r>
              <w:rPr>
                <w:lang w:eastAsia="ja-JP"/>
              </w:rPr>
              <w:t>Semantics description</w:t>
            </w:r>
          </w:p>
        </w:tc>
      </w:tr>
      <w:tr w:rsidR="0050508A" w14:paraId="7F8ED56E"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409AC856" w14:textId="77777777" w:rsidR="0050508A" w:rsidRDefault="0050508A" w:rsidP="00801E3D">
            <w:pPr>
              <w:pStyle w:val="TAL"/>
              <w:rPr>
                <w:lang w:eastAsia="ja-JP"/>
              </w:rPr>
            </w:pPr>
            <w:r>
              <w:rPr>
                <w:lang w:eastAsia="ja-JP"/>
              </w:rPr>
              <w:t>Transport Layer Address</w:t>
            </w:r>
          </w:p>
        </w:tc>
        <w:tc>
          <w:tcPr>
            <w:tcW w:w="1079" w:type="dxa"/>
            <w:tcBorders>
              <w:top w:val="single" w:sz="4" w:space="0" w:color="auto"/>
              <w:left w:val="single" w:sz="4" w:space="0" w:color="auto"/>
              <w:bottom w:val="single" w:sz="4" w:space="0" w:color="auto"/>
              <w:right w:val="single" w:sz="4" w:space="0" w:color="auto"/>
            </w:tcBorders>
            <w:hideMark/>
          </w:tcPr>
          <w:p w14:paraId="0D045905" w14:textId="77777777" w:rsidR="0050508A" w:rsidRDefault="0050508A" w:rsidP="00801E3D">
            <w:pPr>
              <w:pStyle w:val="TAL"/>
              <w:rPr>
                <w:lang w:eastAsia="ja-JP"/>
              </w:rPr>
            </w:pPr>
            <w:r>
              <w:rPr>
                <w:lang w:eastAsia="ja-JP"/>
              </w:rPr>
              <w:t>M</w:t>
            </w:r>
          </w:p>
        </w:tc>
        <w:tc>
          <w:tcPr>
            <w:tcW w:w="1219" w:type="dxa"/>
            <w:tcBorders>
              <w:top w:val="single" w:sz="4" w:space="0" w:color="auto"/>
              <w:left w:val="single" w:sz="4" w:space="0" w:color="auto"/>
              <w:bottom w:val="single" w:sz="4" w:space="0" w:color="auto"/>
              <w:right w:val="single" w:sz="4" w:space="0" w:color="auto"/>
            </w:tcBorders>
          </w:tcPr>
          <w:p w14:paraId="7AD7DD1E" w14:textId="77777777" w:rsidR="0050508A" w:rsidRDefault="0050508A" w:rsidP="00801E3D">
            <w:pPr>
              <w:pStyle w:val="TAL"/>
              <w:rPr>
                <w:lang w:eastAsia="ja-JP"/>
              </w:rPr>
            </w:pPr>
          </w:p>
        </w:tc>
        <w:tc>
          <w:tcPr>
            <w:tcW w:w="1842" w:type="dxa"/>
            <w:tcBorders>
              <w:top w:val="single" w:sz="4" w:space="0" w:color="auto"/>
              <w:left w:val="single" w:sz="4" w:space="0" w:color="auto"/>
              <w:bottom w:val="single" w:sz="4" w:space="0" w:color="auto"/>
              <w:right w:val="single" w:sz="4" w:space="0" w:color="auto"/>
            </w:tcBorders>
            <w:hideMark/>
          </w:tcPr>
          <w:p w14:paraId="464AD2F7" w14:textId="77777777" w:rsidR="0050508A" w:rsidRDefault="0050508A" w:rsidP="00801E3D">
            <w:pPr>
              <w:pStyle w:val="TAL"/>
              <w:rPr>
                <w:lang w:eastAsia="ja-JP"/>
              </w:rPr>
            </w:pPr>
            <w:r>
              <w:rPr>
                <w:lang w:eastAsia="ja-JP"/>
              </w:rPr>
              <w:t>BIT STRING (SIZE(1..160,…))</w:t>
            </w:r>
          </w:p>
        </w:tc>
        <w:tc>
          <w:tcPr>
            <w:tcW w:w="3435" w:type="dxa"/>
            <w:tcBorders>
              <w:top w:val="single" w:sz="4" w:space="0" w:color="auto"/>
              <w:left w:val="single" w:sz="4" w:space="0" w:color="auto"/>
              <w:bottom w:val="single" w:sz="4" w:space="0" w:color="auto"/>
              <w:right w:val="single" w:sz="4" w:space="0" w:color="auto"/>
            </w:tcBorders>
            <w:hideMark/>
          </w:tcPr>
          <w:p w14:paraId="3F8C2C5E" w14:textId="77777777" w:rsidR="0050508A" w:rsidRDefault="0050508A" w:rsidP="00801E3D">
            <w:pPr>
              <w:pStyle w:val="TAL"/>
              <w:rPr>
                <w:lang w:eastAsia="ja-JP"/>
              </w:rPr>
            </w:pPr>
            <w:r>
              <w:rPr>
                <w:lang w:eastAsia="ja-JP"/>
              </w:rPr>
              <w:t>To be passed to transport layer without interpretation.</w:t>
            </w:r>
          </w:p>
        </w:tc>
      </w:tr>
      <w:tr w:rsidR="0050508A" w14:paraId="46346CB3"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259EE183" w14:textId="77777777" w:rsidR="0050508A" w:rsidRDefault="0050508A" w:rsidP="00801E3D">
            <w:pPr>
              <w:pStyle w:val="TAL"/>
              <w:rPr>
                <w:lang w:eastAsia="ja-JP"/>
              </w:rPr>
            </w:pPr>
            <w:r>
              <w:rPr>
                <w:lang w:eastAsia="ja-JP"/>
              </w:rPr>
              <w:t>Transport Layer Port</w:t>
            </w:r>
          </w:p>
        </w:tc>
        <w:tc>
          <w:tcPr>
            <w:tcW w:w="1079" w:type="dxa"/>
            <w:tcBorders>
              <w:top w:val="single" w:sz="4" w:space="0" w:color="auto"/>
              <w:left w:val="single" w:sz="4" w:space="0" w:color="auto"/>
              <w:bottom w:val="single" w:sz="4" w:space="0" w:color="auto"/>
              <w:right w:val="single" w:sz="4" w:space="0" w:color="auto"/>
            </w:tcBorders>
            <w:hideMark/>
          </w:tcPr>
          <w:p w14:paraId="5B3E1E81" w14:textId="77777777" w:rsidR="0050508A" w:rsidRDefault="0050508A" w:rsidP="00801E3D">
            <w:pPr>
              <w:pStyle w:val="TAL"/>
              <w:rPr>
                <w:lang w:eastAsia="ja-JP"/>
              </w:rPr>
            </w:pPr>
            <w:r>
              <w:rPr>
                <w:lang w:eastAsia="ja-JP"/>
              </w:rPr>
              <w:t>O</w:t>
            </w:r>
          </w:p>
        </w:tc>
        <w:tc>
          <w:tcPr>
            <w:tcW w:w="1219" w:type="dxa"/>
            <w:tcBorders>
              <w:top w:val="single" w:sz="4" w:space="0" w:color="auto"/>
              <w:left w:val="single" w:sz="4" w:space="0" w:color="auto"/>
              <w:bottom w:val="single" w:sz="4" w:space="0" w:color="auto"/>
              <w:right w:val="single" w:sz="4" w:space="0" w:color="auto"/>
            </w:tcBorders>
          </w:tcPr>
          <w:p w14:paraId="79251260" w14:textId="77777777" w:rsidR="0050508A" w:rsidRDefault="0050508A" w:rsidP="00801E3D">
            <w:pPr>
              <w:pStyle w:val="TAL"/>
              <w:rPr>
                <w:lang w:eastAsia="ja-JP"/>
              </w:rPr>
            </w:pPr>
          </w:p>
        </w:tc>
        <w:tc>
          <w:tcPr>
            <w:tcW w:w="1842" w:type="dxa"/>
            <w:tcBorders>
              <w:top w:val="single" w:sz="4" w:space="0" w:color="auto"/>
              <w:left w:val="single" w:sz="4" w:space="0" w:color="auto"/>
              <w:bottom w:val="single" w:sz="4" w:space="0" w:color="auto"/>
              <w:right w:val="single" w:sz="4" w:space="0" w:color="auto"/>
            </w:tcBorders>
            <w:hideMark/>
          </w:tcPr>
          <w:p w14:paraId="1E3EF313" w14:textId="77777777" w:rsidR="0050508A" w:rsidRDefault="0050508A" w:rsidP="00801E3D">
            <w:pPr>
              <w:pStyle w:val="TAL"/>
              <w:rPr>
                <w:lang w:eastAsia="ja-JP"/>
              </w:rPr>
            </w:pPr>
            <w:r>
              <w:rPr>
                <w:lang w:eastAsia="ja-JP"/>
              </w:rPr>
              <w:t>BIT STRING (SIZE(16))</w:t>
            </w:r>
          </w:p>
        </w:tc>
        <w:tc>
          <w:tcPr>
            <w:tcW w:w="3435" w:type="dxa"/>
            <w:tcBorders>
              <w:top w:val="single" w:sz="4" w:space="0" w:color="auto"/>
              <w:left w:val="single" w:sz="4" w:space="0" w:color="auto"/>
              <w:bottom w:val="single" w:sz="4" w:space="0" w:color="auto"/>
              <w:right w:val="single" w:sz="4" w:space="0" w:color="auto"/>
            </w:tcBorders>
            <w:hideMark/>
          </w:tcPr>
          <w:p w14:paraId="6FFFDFAA" w14:textId="77777777" w:rsidR="0050508A" w:rsidRDefault="0050508A" w:rsidP="00801E3D">
            <w:pPr>
              <w:pStyle w:val="TAL"/>
              <w:rPr>
                <w:lang w:eastAsia="ja-JP"/>
              </w:rPr>
            </w:pPr>
            <w:r>
              <w:rPr>
                <w:lang w:eastAsia="ja-JP"/>
              </w:rPr>
              <w:t>To be passed to transport layer without interpretation.</w:t>
            </w:r>
          </w:p>
        </w:tc>
      </w:tr>
    </w:tbl>
    <w:p w14:paraId="643AF740" w14:textId="77777777" w:rsidR="0050508A" w:rsidRDefault="0050508A" w:rsidP="0050508A">
      <w:pPr>
        <w:rPr>
          <w:rFonts w:eastAsia="Times New Roman"/>
          <w:lang w:eastAsia="en-GB"/>
        </w:rPr>
      </w:pPr>
    </w:p>
    <w:p w14:paraId="452C457D" w14:textId="77777777" w:rsidR="0050508A" w:rsidRPr="004474CC" w:rsidRDefault="0050508A" w:rsidP="0050508A">
      <w:pPr>
        <w:pStyle w:val="Heading3"/>
      </w:pPr>
      <w:bookmarkStart w:id="493" w:name="_Toc140068709"/>
      <w:bookmarkStart w:id="494" w:name="_Toc184217620"/>
      <w:bookmarkStart w:id="495" w:name="_Toc204322765"/>
      <w:r>
        <w:t>9.2.30</w:t>
      </w:r>
      <w:r w:rsidRPr="004474CC">
        <w:tab/>
        <w:t>TNL Association Usage</w:t>
      </w:r>
      <w:bookmarkEnd w:id="493"/>
      <w:bookmarkEnd w:id="494"/>
      <w:bookmarkEnd w:id="495"/>
    </w:p>
    <w:p w14:paraId="4E72B42F"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information element provides TNL association usage.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1"/>
        <w:gridCol w:w="1079"/>
        <w:gridCol w:w="1219"/>
        <w:gridCol w:w="1842"/>
        <w:gridCol w:w="3435"/>
      </w:tblGrid>
      <w:tr w:rsidR="0050508A" w14:paraId="24F9B502"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21775EDF" w14:textId="77777777" w:rsidR="0050508A" w:rsidRDefault="0050508A" w:rsidP="00801E3D">
            <w:pPr>
              <w:pStyle w:val="TAH"/>
              <w:rPr>
                <w:lang w:eastAsia="ja-JP"/>
              </w:rPr>
            </w:pPr>
            <w:r>
              <w:rPr>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7B7F44C9" w14:textId="77777777" w:rsidR="0050508A" w:rsidRDefault="0050508A" w:rsidP="00801E3D">
            <w:pPr>
              <w:pStyle w:val="TAH"/>
              <w:rPr>
                <w:lang w:eastAsia="ja-JP"/>
              </w:rPr>
            </w:pPr>
            <w:r>
              <w:rPr>
                <w:lang w:eastAsia="ja-JP"/>
              </w:rPr>
              <w:t>Presence</w:t>
            </w:r>
          </w:p>
        </w:tc>
        <w:tc>
          <w:tcPr>
            <w:tcW w:w="1219" w:type="dxa"/>
            <w:tcBorders>
              <w:top w:val="single" w:sz="4" w:space="0" w:color="auto"/>
              <w:left w:val="single" w:sz="4" w:space="0" w:color="auto"/>
              <w:bottom w:val="single" w:sz="4" w:space="0" w:color="auto"/>
              <w:right w:val="single" w:sz="4" w:space="0" w:color="auto"/>
            </w:tcBorders>
            <w:hideMark/>
          </w:tcPr>
          <w:p w14:paraId="5C7EC090" w14:textId="77777777" w:rsidR="0050508A" w:rsidRDefault="0050508A" w:rsidP="00801E3D">
            <w:pPr>
              <w:pStyle w:val="TAH"/>
              <w:rPr>
                <w:lang w:eastAsia="ja-JP"/>
              </w:rPr>
            </w:pPr>
            <w:r>
              <w:rPr>
                <w:lang w:eastAsia="ja-JP"/>
              </w:rPr>
              <w:t>Range</w:t>
            </w:r>
          </w:p>
        </w:tc>
        <w:tc>
          <w:tcPr>
            <w:tcW w:w="1842" w:type="dxa"/>
            <w:tcBorders>
              <w:top w:val="single" w:sz="4" w:space="0" w:color="auto"/>
              <w:left w:val="single" w:sz="4" w:space="0" w:color="auto"/>
              <w:bottom w:val="single" w:sz="4" w:space="0" w:color="auto"/>
              <w:right w:val="single" w:sz="4" w:space="0" w:color="auto"/>
            </w:tcBorders>
            <w:hideMark/>
          </w:tcPr>
          <w:p w14:paraId="05AE43BC" w14:textId="77777777" w:rsidR="0050508A" w:rsidRDefault="0050508A" w:rsidP="00801E3D">
            <w:pPr>
              <w:pStyle w:val="TAH"/>
              <w:rPr>
                <w:lang w:eastAsia="ja-JP"/>
              </w:rPr>
            </w:pPr>
            <w:r>
              <w:rPr>
                <w:lang w:eastAsia="ja-JP"/>
              </w:rPr>
              <w:t>IE type and reference</w:t>
            </w:r>
          </w:p>
        </w:tc>
        <w:tc>
          <w:tcPr>
            <w:tcW w:w="3435" w:type="dxa"/>
            <w:tcBorders>
              <w:top w:val="single" w:sz="4" w:space="0" w:color="auto"/>
              <w:left w:val="single" w:sz="4" w:space="0" w:color="auto"/>
              <w:bottom w:val="single" w:sz="4" w:space="0" w:color="auto"/>
              <w:right w:val="single" w:sz="4" w:space="0" w:color="auto"/>
            </w:tcBorders>
            <w:hideMark/>
          </w:tcPr>
          <w:p w14:paraId="09693A99" w14:textId="77777777" w:rsidR="0050508A" w:rsidRDefault="0050508A" w:rsidP="00801E3D">
            <w:pPr>
              <w:pStyle w:val="TAH"/>
              <w:rPr>
                <w:lang w:eastAsia="ja-JP"/>
              </w:rPr>
            </w:pPr>
            <w:r>
              <w:rPr>
                <w:lang w:eastAsia="ja-JP"/>
              </w:rPr>
              <w:t>Semantics description</w:t>
            </w:r>
          </w:p>
        </w:tc>
      </w:tr>
      <w:tr w:rsidR="0050508A" w14:paraId="249838BA"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1AA1D4C3" w14:textId="77777777" w:rsidR="0050508A" w:rsidRDefault="0050508A" w:rsidP="00801E3D">
            <w:pPr>
              <w:pStyle w:val="TAL"/>
              <w:rPr>
                <w:lang w:eastAsia="ja-JP"/>
              </w:rPr>
            </w:pPr>
            <w:r>
              <w:rPr>
                <w:lang w:eastAsia="ja-JP"/>
              </w:rPr>
              <w:t>TNL Association Usage</w:t>
            </w:r>
          </w:p>
        </w:tc>
        <w:tc>
          <w:tcPr>
            <w:tcW w:w="1079" w:type="dxa"/>
            <w:tcBorders>
              <w:top w:val="single" w:sz="4" w:space="0" w:color="auto"/>
              <w:left w:val="single" w:sz="4" w:space="0" w:color="auto"/>
              <w:bottom w:val="single" w:sz="4" w:space="0" w:color="auto"/>
              <w:right w:val="single" w:sz="4" w:space="0" w:color="auto"/>
            </w:tcBorders>
            <w:hideMark/>
          </w:tcPr>
          <w:p w14:paraId="4D6BF7CF" w14:textId="77777777" w:rsidR="0050508A" w:rsidRDefault="0050508A" w:rsidP="00801E3D">
            <w:pPr>
              <w:pStyle w:val="TAL"/>
              <w:rPr>
                <w:lang w:eastAsia="ja-JP"/>
              </w:rPr>
            </w:pPr>
            <w:r>
              <w:rPr>
                <w:lang w:eastAsia="ja-JP"/>
              </w:rPr>
              <w:t>M</w:t>
            </w:r>
          </w:p>
        </w:tc>
        <w:tc>
          <w:tcPr>
            <w:tcW w:w="1219" w:type="dxa"/>
            <w:tcBorders>
              <w:top w:val="single" w:sz="4" w:space="0" w:color="auto"/>
              <w:left w:val="single" w:sz="4" w:space="0" w:color="auto"/>
              <w:bottom w:val="single" w:sz="4" w:space="0" w:color="auto"/>
              <w:right w:val="single" w:sz="4" w:space="0" w:color="auto"/>
            </w:tcBorders>
          </w:tcPr>
          <w:p w14:paraId="420E982A" w14:textId="77777777" w:rsidR="0050508A" w:rsidRDefault="0050508A" w:rsidP="00801E3D">
            <w:pPr>
              <w:pStyle w:val="TAL"/>
              <w:rPr>
                <w:lang w:eastAsia="ja-JP"/>
              </w:rPr>
            </w:pPr>
          </w:p>
        </w:tc>
        <w:tc>
          <w:tcPr>
            <w:tcW w:w="1842" w:type="dxa"/>
            <w:tcBorders>
              <w:top w:val="single" w:sz="4" w:space="0" w:color="auto"/>
              <w:left w:val="single" w:sz="4" w:space="0" w:color="auto"/>
              <w:bottom w:val="single" w:sz="4" w:space="0" w:color="auto"/>
              <w:right w:val="single" w:sz="4" w:space="0" w:color="auto"/>
            </w:tcBorders>
            <w:hideMark/>
          </w:tcPr>
          <w:p w14:paraId="44F0668A" w14:textId="77777777" w:rsidR="0050508A" w:rsidRDefault="0050508A" w:rsidP="00801E3D">
            <w:pPr>
              <w:pStyle w:val="TAL"/>
              <w:rPr>
                <w:lang w:eastAsia="ja-JP"/>
              </w:rPr>
            </w:pPr>
            <w:r>
              <w:rPr>
                <w:lang w:eastAsia="ja-JP"/>
              </w:rPr>
              <w:t>ENUMERATED (</w:t>
            </w:r>
            <w:bookmarkStart w:id="496" w:name="_Hlk129790418"/>
            <w:r>
              <w:rPr>
                <w:lang w:eastAsia="ja-JP"/>
              </w:rPr>
              <w:t>ric service, support functions,</w:t>
            </w:r>
            <w:bookmarkEnd w:id="496"/>
            <w:r>
              <w:rPr>
                <w:lang w:eastAsia="ja-JP"/>
              </w:rPr>
              <w:t xml:space="preserve"> both,..)</w:t>
            </w:r>
          </w:p>
        </w:tc>
        <w:tc>
          <w:tcPr>
            <w:tcW w:w="3435" w:type="dxa"/>
            <w:tcBorders>
              <w:top w:val="single" w:sz="4" w:space="0" w:color="auto"/>
              <w:left w:val="single" w:sz="4" w:space="0" w:color="auto"/>
              <w:bottom w:val="single" w:sz="4" w:space="0" w:color="auto"/>
              <w:right w:val="single" w:sz="4" w:space="0" w:color="auto"/>
            </w:tcBorders>
            <w:hideMark/>
          </w:tcPr>
          <w:p w14:paraId="559A8975" w14:textId="77777777" w:rsidR="0050508A" w:rsidRDefault="0050508A" w:rsidP="00801E3D">
            <w:pPr>
              <w:pStyle w:val="TAL"/>
              <w:rPr>
                <w:lang w:eastAsia="ja-JP"/>
              </w:rPr>
            </w:pPr>
            <w:r>
              <w:rPr>
                <w:lang w:eastAsia="ja-JP"/>
              </w:rPr>
              <w:t xml:space="preserve">Indicates whether E2 connection to be used for </w:t>
            </w:r>
            <w:bookmarkStart w:id="497" w:name="_Hlk129790446"/>
            <w:r>
              <w:rPr>
                <w:lang w:eastAsia="ja-JP"/>
              </w:rPr>
              <w:t>RIC services only, or E2 support functions</w:t>
            </w:r>
            <w:bookmarkEnd w:id="497"/>
            <w:r>
              <w:rPr>
                <w:lang w:eastAsia="ja-JP"/>
              </w:rPr>
              <w:t xml:space="preserve"> only, or both.</w:t>
            </w:r>
          </w:p>
        </w:tc>
      </w:tr>
    </w:tbl>
    <w:p w14:paraId="7EC50EA2" w14:textId="77777777" w:rsidR="0050508A" w:rsidRDefault="0050508A" w:rsidP="0050508A">
      <w:pPr>
        <w:rPr>
          <w:lang w:eastAsia="zh-CN"/>
        </w:rPr>
      </w:pPr>
    </w:p>
    <w:p w14:paraId="68CF5F99" w14:textId="77777777" w:rsidR="0050508A" w:rsidRDefault="0050508A" w:rsidP="0050508A">
      <w:pPr>
        <w:pStyle w:val="Heading3"/>
      </w:pPr>
      <w:bookmarkStart w:id="498" w:name="_Toc140068710"/>
      <w:bookmarkStart w:id="499" w:name="_Toc184217621"/>
      <w:bookmarkStart w:id="500" w:name="_Toc204322766"/>
      <w:r>
        <w:t>9.2.31</w:t>
      </w:r>
      <w:r>
        <w:tab/>
        <w:t>RAN Function OID</w:t>
      </w:r>
      <w:bookmarkEnd w:id="498"/>
      <w:bookmarkEnd w:id="499"/>
      <w:bookmarkEnd w:id="500"/>
    </w:p>
    <w:p w14:paraId="76936F6F" w14:textId="77777777" w:rsidR="0050508A" w:rsidRDefault="0050508A" w:rsidP="0050508A">
      <w:pPr>
        <w:overflowPunct w:val="0"/>
        <w:autoSpaceDE w:val="0"/>
        <w:autoSpaceDN w:val="0"/>
        <w:adjustRightInd w:val="0"/>
        <w:textAlignment w:val="baseline"/>
        <w:rPr>
          <w:rFonts w:eastAsia="Times New Roman"/>
          <w:lang w:eastAsia="en-GB"/>
        </w:rPr>
      </w:pPr>
      <w:r>
        <w:rPr>
          <w:rFonts w:eastAsia="Times New Roman"/>
          <w:lang w:eastAsia="en-GB"/>
        </w:rPr>
        <w:t>This information element carries the RAN Function OID and shall uniquely refer to a specific E2 Service Model (E2SM).</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1"/>
        <w:gridCol w:w="1079"/>
        <w:gridCol w:w="1219"/>
        <w:gridCol w:w="2691"/>
        <w:gridCol w:w="2586"/>
      </w:tblGrid>
      <w:tr w:rsidR="0050508A" w14:paraId="28D6B8F7"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1126E306" w14:textId="77777777" w:rsidR="0050508A" w:rsidRDefault="0050508A" w:rsidP="00801E3D">
            <w:pPr>
              <w:pStyle w:val="TAH"/>
              <w:rPr>
                <w:lang w:eastAsia="ja-JP"/>
              </w:rPr>
            </w:pPr>
            <w:r>
              <w:rPr>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1BE00DA9" w14:textId="77777777" w:rsidR="0050508A" w:rsidRDefault="0050508A" w:rsidP="00801E3D">
            <w:pPr>
              <w:pStyle w:val="TAH"/>
              <w:rPr>
                <w:lang w:eastAsia="ja-JP"/>
              </w:rPr>
            </w:pPr>
            <w:r>
              <w:rPr>
                <w:lang w:eastAsia="ja-JP"/>
              </w:rPr>
              <w:t>Presence</w:t>
            </w:r>
          </w:p>
        </w:tc>
        <w:tc>
          <w:tcPr>
            <w:tcW w:w="1219" w:type="dxa"/>
            <w:tcBorders>
              <w:top w:val="single" w:sz="4" w:space="0" w:color="auto"/>
              <w:left w:val="single" w:sz="4" w:space="0" w:color="auto"/>
              <w:bottom w:val="single" w:sz="4" w:space="0" w:color="auto"/>
              <w:right w:val="single" w:sz="4" w:space="0" w:color="auto"/>
            </w:tcBorders>
            <w:hideMark/>
          </w:tcPr>
          <w:p w14:paraId="7D78D3DF" w14:textId="77777777" w:rsidR="0050508A" w:rsidRDefault="0050508A" w:rsidP="00801E3D">
            <w:pPr>
              <w:pStyle w:val="TAH"/>
              <w:rPr>
                <w:lang w:eastAsia="ja-JP"/>
              </w:rPr>
            </w:pPr>
            <w:r>
              <w:rPr>
                <w:lang w:eastAsia="ja-JP"/>
              </w:rPr>
              <w:t>Range</w:t>
            </w:r>
          </w:p>
        </w:tc>
        <w:tc>
          <w:tcPr>
            <w:tcW w:w="2691" w:type="dxa"/>
            <w:tcBorders>
              <w:top w:val="single" w:sz="4" w:space="0" w:color="auto"/>
              <w:left w:val="single" w:sz="4" w:space="0" w:color="auto"/>
              <w:bottom w:val="single" w:sz="4" w:space="0" w:color="auto"/>
              <w:right w:val="single" w:sz="4" w:space="0" w:color="auto"/>
            </w:tcBorders>
            <w:hideMark/>
          </w:tcPr>
          <w:p w14:paraId="1F651D28" w14:textId="77777777" w:rsidR="0050508A" w:rsidRDefault="0050508A" w:rsidP="00801E3D">
            <w:pPr>
              <w:pStyle w:val="TAH"/>
              <w:rPr>
                <w:lang w:eastAsia="ja-JP"/>
              </w:rPr>
            </w:pPr>
            <w:r>
              <w:rPr>
                <w:lang w:eastAsia="ja-JP"/>
              </w:rPr>
              <w:t>IE type and reference</w:t>
            </w:r>
          </w:p>
        </w:tc>
        <w:tc>
          <w:tcPr>
            <w:tcW w:w="2586" w:type="dxa"/>
            <w:tcBorders>
              <w:top w:val="single" w:sz="4" w:space="0" w:color="auto"/>
              <w:left w:val="single" w:sz="4" w:space="0" w:color="auto"/>
              <w:bottom w:val="single" w:sz="4" w:space="0" w:color="auto"/>
              <w:right w:val="single" w:sz="4" w:space="0" w:color="auto"/>
            </w:tcBorders>
            <w:hideMark/>
          </w:tcPr>
          <w:p w14:paraId="051C46D9" w14:textId="77777777" w:rsidR="0050508A" w:rsidRDefault="0050508A" w:rsidP="00801E3D">
            <w:pPr>
              <w:pStyle w:val="TAH"/>
              <w:rPr>
                <w:lang w:eastAsia="ja-JP"/>
              </w:rPr>
            </w:pPr>
            <w:r>
              <w:rPr>
                <w:lang w:eastAsia="ja-JP"/>
              </w:rPr>
              <w:t>Semantics description</w:t>
            </w:r>
          </w:p>
        </w:tc>
      </w:tr>
      <w:tr w:rsidR="0050508A" w14:paraId="22235C6C" w14:textId="77777777" w:rsidTr="00801E3D">
        <w:tc>
          <w:tcPr>
            <w:tcW w:w="2631" w:type="dxa"/>
            <w:tcBorders>
              <w:top w:val="single" w:sz="4" w:space="0" w:color="auto"/>
              <w:left w:val="single" w:sz="4" w:space="0" w:color="auto"/>
              <w:bottom w:val="single" w:sz="4" w:space="0" w:color="auto"/>
              <w:right w:val="single" w:sz="4" w:space="0" w:color="auto"/>
            </w:tcBorders>
            <w:hideMark/>
          </w:tcPr>
          <w:p w14:paraId="5082B62B" w14:textId="77777777" w:rsidR="0050508A" w:rsidRDefault="0050508A" w:rsidP="00801E3D">
            <w:pPr>
              <w:pStyle w:val="TAL"/>
              <w:rPr>
                <w:rFonts w:eastAsia="Times New Roman"/>
                <w:lang w:eastAsia="ja-JP"/>
              </w:rPr>
            </w:pPr>
            <w:r w:rsidRPr="00B777C6">
              <w:t>RAN Function Service Model OID</w:t>
            </w:r>
          </w:p>
        </w:tc>
        <w:tc>
          <w:tcPr>
            <w:tcW w:w="1079" w:type="dxa"/>
            <w:tcBorders>
              <w:top w:val="single" w:sz="4" w:space="0" w:color="auto"/>
              <w:left w:val="single" w:sz="4" w:space="0" w:color="auto"/>
              <w:bottom w:val="single" w:sz="4" w:space="0" w:color="auto"/>
              <w:right w:val="single" w:sz="4" w:space="0" w:color="auto"/>
            </w:tcBorders>
            <w:hideMark/>
          </w:tcPr>
          <w:p w14:paraId="419372AD" w14:textId="77777777" w:rsidR="0050508A" w:rsidRDefault="0050508A" w:rsidP="00801E3D">
            <w:pPr>
              <w:pStyle w:val="TAL"/>
              <w:rPr>
                <w:rFonts w:eastAsia="Times New Roman"/>
                <w:lang w:eastAsia="ja-JP"/>
              </w:rPr>
            </w:pPr>
            <w:r w:rsidRPr="00B777C6">
              <w:t>M</w:t>
            </w:r>
          </w:p>
        </w:tc>
        <w:tc>
          <w:tcPr>
            <w:tcW w:w="1219" w:type="dxa"/>
            <w:tcBorders>
              <w:top w:val="single" w:sz="4" w:space="0" w:color="auto"/>
              <w:left w:val="single" w:sz="4" w:space="0" w:color="auto"/>
              <w:bottom w:val="single" w:sz="4" w:space="0" w:color="auto"/>
              <w:right w:val="single" w:sz="4" w:space="0" w:color="auto"/>
            </w:tcBorders>
          </w:tcPr>
          <w:p w14:paraId="50A335A2" w14:textId="77777777" w:rsidR="0050508A" w:rsidRDefault="0050508A" w:rsidP="00801E3D">
            <w:pPr>
              <w:pStyle w:val="TAL"/>
              <w:rPr>
                <w:rFonts w:eastAsia="Times New Roman"/>
                <w:lang w:eastAsia="ja-JP"/>
              </w:rPr>
            </w:pPr>
          </w:p>
        </w:tc>
        <w:tc>
          <w:tcPr>
            <w:tcW w:w="2691" w:type="dxa"/>
            <w:tcBorders>
              <w:top w:val="single" w:sz="4" w:space="0" w:color="auto"/>
              <w:left w:val="single" w:sz="4" w:space="0" w:color="auto"/>
              <w:bottom w:val="single" w:sz="4" w:space="0" w:color="auto"/>
              <w:right w:val="single" w:sz="4" w:space="0" w:color="auto"/>
            </w:tcBorders>
            <w:hideMark/>
          </w:tcPr>
          <w:p w14:paraId="204D5913" w14:textId="77777777" w:rsidR="0050508A" w:rsidRDefault="0050508A" w:rsidP="00801E3D">
            <w:pPr>
              <w:pStyle w:val="TAL"/>
              <w:rPr>
                <w:rFonts w:eastAsia="Times New Roman"/>
                <w:lang w:eastAsia="ja-JP"/>
              </w:rPr>
            </w:pPr>
            <w:r w:rsidRPr="00B777C6">
              <w:t>PrintableString(SIZE(1..1000,...))</w:t>
            </w:r>
          </w:p>
        </w:tc>
        <w:tc>
          <w:tcPr>
            <w:tcW w:w="2586" w:type="dxa"/>
            <w:tcBorders>
              <w:top w:val="single" w:sz="4" w:space="0" w:color="auto"/>
              <w:left w:val="single" w:sz="4" w:space="0" w:color="auto"/>
              <w:bottom w:val="single" w:sz="4" w:space="0" w:color="auto"/>
              <w:right w:val="single" w:sz="4" w:space="0" w:color="auto"/>
            </w:tcBorders>
            <w:hideMark/>
          </w:tcPr>
          <w:p w14:paraId="525F03D8" w14:textId="77777777" w:rsidR="0050508A" w:rsidRDefault="0050508A" w:rsidP="00801E3D">
            <w:pPr>
              <w:pStyle w:val="TAL"/>
              <w:rPr>
                <w:rFonts w:eastAsia="Times New Roman"/>
                <w:highlight w:val="yellow"/>
                <w:lang w:eastAsia="ja-JP"/>
              </w:rPr>
            </w:pPr>
            <w:r w:rsidRPr="00B777C6">
              <w:t>Object Identifier of th</w:t>
            </w:r>
            <w:r>
              <w:t>e</w:t>
            </w:r>
            <w:r w:rsidRPr="00B777C6">
              <w:t xml:space="preserve"> specific </w:t>
            </w:r>
            <w:r>
              <w:t>RAN Function definition</w:t>
            </w:r>
            <w:r w:rsidRPr="00B777C6">
              <w:t>.  Formatted as per OID</w:t>
            </w:r>
            <w:r>
              <w:t>.</w:t>
            </w:r>
          </w:p>
        </w:tc>
      </w:tr>
    </w:tbl>
    <w:p w14:paraId="419D64BD" w14:textId="77777777" w:rsidR="0050508A" w:rsidRDefault="0050508A" w:rsidP="0050508A">
      <w:pPr>
        <w:overflowPunct w:val="0"/>
        <w:autoSpaceDE w:val="0"/>
        <w:autoSpaceDN w:val="0"/>
        <w:adjustRightInd w:val="0"/>
        <w:textAlignment w:val="baseline"/>
        <w:rPr>
          <w:rFonts w:eastAsia="Times New Roman"/>
          <w:lang w:eastAsia="en-GB"/>
        </w:rPr>
      </w:pPr>
    </w:p>
    <w:p w14:paraId="4E2E87C4" w14:textId="77777777" w:rsidR="0050508A" w:rsidRDefault="0050508A" w:rsidP="0050508A">
      <w:pPr>
        <w:pStyle w:val="Heading3"/>
      </w:pPr>
      <w:bookmarkStart w:id="501" w:name="_Toc140068711"/>
      <w:bookmarkStart w:id="502" w:name="_Toc184217622"/>
      <w:bookmarkStart w:id="503" w:name="_Toc204322767"/>
      <w:r>
        <w:lastRenderedPageBreak/>
        <w:t>9.2.32</w:t>
      </w:r>
      <w:r>
        <w:tab/>
        <w:t>E2 Node Component ID</w:t>
      </w:r>
      <w:bookmarkEnd w:id="501"/>
      <w:bookmarkEnd w:id="502"/>
      <w:bookmarkEnd w:id="503"/>
    </w:p>
    <w:p w14:paraId="6A1B53A0" w14:textId="77777777" w:rsidR="0050508A" w:rsidRDefault="0050508A" w:rsidP="0050508A">
      <w:pPr>
        <w:keepNext/>
      </w:pPr>
      <w:r>
        <w:t>This IE is used to locally identify an E2 node component.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7"/>
        <w:gridCol w:w="1079"/>
        <w:gridCol w:w="1079"/>
        <w:gridCol w:w="2590"/>
        <w:gridCol w:w="3041"/>
      </w:tblGrid>
      <w:tr w:rsidR="0050508A" w14:paraId="4E5B9D51"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356410C5" w14:textId="77777777" w:rsidR="0050508A" w:rsidRDefault="0050508A" w:rsidP="00801E3D">
            <w:pPr>
              <w:pStyle w:val="TAH"/>
              <w:rPr>
                <w:rFonts w:cs="Arial"/>
                <w:lang w:eastAsia="ja-JP"/>
              </w:rPr>
            </w:pPr>
            <w:r>
              <w:rPr>
                <w:rFonts w:cs="Arial"/>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5AE421C4" w14:textId="77777777" w:rsidR="0050508A" w:rsidRDefault="0050508A" w:rsidP="00801E3D">
            <w:pPr>
              <w:pStyle w:val="TAH"/>
              <w:rPr>
                <w:rFonts w:cs="Arial"/>
                <w:lang w:eastAsia="ja-JP"/>
              </w:rPr>
            </w:pPr>
            <w:r>
              <w:rPr>
                <w:rFonts w:cs="Arial"/>
                <w:lang w:eastAsia="ja-JP"/>
              </w:rPr>
              <w:t>Presence</w:t>
            </w:r>
          </w:p>
        </w:tc>
        <w:tc>
          <w:tcPr>
            <w:tcW w:w="1079" w:type="dxa"/>
            <w:tcBorders>
              <w:top w:val="single" w:sz="4" w:space="0" w:color="auto"/>
              <w:left w:val="single" w:sz="4" w:space="0" w:color="auto"/>
              <w:bottom w:val="single" w:sz="4" w:space="0" w:color="auto"/>
              <w:right w:val="single" w:sz="4" w:space="0" w:color="auto"/>
            </w:tcBorders>
            <w:hideMark/>
          </w:tcPr>
          <w:p w14:paraId="7CF051FD" w14:textId="77777777" w:rsidR="0050508A" w:rsidRDefault="0050508A" w:rsidP="00801E3D">
            <w:pPr>
              <w:pStyle w:val="TAH"/>
              <w:rPr>
                <w:rFonts w:cs="Arial"/>
                <w:lang w:eastAsia="ja-JP"/>
              </w:rPr>
            </w:pPr>
            <w:r>
              <w:rPr>
                <w:rFonts w:cs="Arial"/>
                <w:lang w:eastAsia="ja-JP"/>
              </w:rPr>
              <w:t>Range</w:t>
            </w:r>
          </w:p>
        </w:tc>
        <w:tc>
          <w:tcPr>
            <w:tcW w:w="2590" w:type="dxa"/>
            <w:tcBorders>
              <w:top w:val="single" w:sz="4" w:space="0" w:color="auto"/>
              <w:left w:val="single" w:sz="4" w:space="0" w:color="auto"/>
              <w:bottom w:val="single" w:sz="4" w:space="0" w:color="auto"/>
              <w:right w:val="single" w:sz="4" w:space="0" w:color="auto"/>
            </w:tcBorders>
            <w:hideMark/>
          </w:tcPr>
          <w:p w14:paraId="2A86456E" w14:textId="77777777" w:rsidR="0050508A" w:rsidRDefault="0050508A" w:rsidP="00801E3D">
            <w:pPr>
              <w:pStyle w:val="TAH"/>
              <w:rPr>
                <w:rFonts w:cs="Arial"/>
                <w:lang w:eastAsia="ja-JP"/>
              </w:rPr>
            </w:pPr>
            <w:r>
              <w:rPr>
                <w:rFonts w:cs="Arial"/>
                <w:lang w:eastAsia="ja-JP"/>
              </w:rPr>
              <w:t>IE type and reference</w:t>
            </w:r>
          </w:p>
        </w:tc>
        <w:tc>
          <w:tcPr>
            <w:tcW w:w="3041" w:type="dxa"/>
            <w:tcBorders>
              <w:top w:val="single" w:sz="4" w:space="0" w:color="auto"/>
              <w:left w:val="single" w:sz="4" w:space="0" w:color="auto"/>
              <w:bottom w:val="single" w:sz="4" w:space="0" w:color="auto"/>
              <w:right w:val="single" w:sz="4" w:space="0" w:color="auto"/>
            </w:tcBorders>
            <w:hideMark/>
          </w:tcPr>
          <w:p w14:paraId="7C2263CD" w14:textId="77777777" w:rsidR="0050508A" w:rsidRDefault="0050508A" w:rsidP="00801E3D">
            <w:pPr>
              <w:pStyle w:val="TAH"/>
              <w:rPr>
                <w:rFonts w:cs="Arial"/>
                <w:lang w:eastAsia="ja-JP"/>
              </w:rPr>
            </w:pPr>
            <w:r>
              <w:rPr>
                <w:rFonts w:cs="Arial"/>
                <w:lang w:eastAsia="ja-JP"/>
              </w:rPr>
              <w:t>Semantics description</w:t>
            </w:r>
          </w:p>
        </w:tc>
      </w:tr>
      <w:tr w:rsidR="0050508A" w14:paraId="269BCA01" w14:textId="77777777" w:rsidTr="00801E3D">
        <w:tc>
          <w:tcPr>
            <w:tcW w:w="2417" w:type="dxa"/>
            <w:tcBorders>
              <w:top w:val="single" w:sz="4" w:space="0" w:color="auto"/>
              <w:left w:val="single" w:sz="4" w:space="0" w:color="auto"/>
              <w:bottom w:val="single" w:sz="4" w:space="0" w:color="auto"/>
              <w:right w:val="single" w:sz="4" w:space="0" w:color="auto"/>
            </w:tcBorders>
            <w:hideMark/>
          </w:tcPr>
          <w:p w14:paraId="2BAF115B" w14:textId="77777777" w:rsidR="0050508A" w:rsidRDefault="0050508A" w:rsidP="00801E3D">
            <w:pPr>
              <w:pStyle w:val="TAL"/>
              <w:rPr>
                <w:rFonts w:eastAsia="바탕" w:cs="Arial"/>
                <w:lang w:eastAsia="ja-JP"/>
              </w:rPr>
            </w:pPr>
            <w:r>
              <w:rPr>
                <w:rFonts w:cs="Arial"/>
                <w:lang w:eastAsia="ja-JP"/>
              </w:rPr>
              <w:t xml:space="preserve">CHOICE </w:t>
            </w:r>
            <w:r>
              <w:rPr>
                <w:rFonts w:cs="Arial"/>
                <w:i/>
                <w:lang w:eastAsia="ja-JP"/>
              </w:rPr>
              <w:t>E2 node component interface type</w:t>
            </w:r>
          </w:p>
        </w:tc>
        <w:tc>
          <w:tcPr>
            <w:tcW w:w="1079" w:type="dxa"/>
            <w:tcBorders>
              <w:top w:val="single" w:sz="4" w:space="0" w:color="auto"/>
              <w:left w:val="single" w:sz="4" w:space="0" w:color="auto"/>
              <w:bottom w:val="single" w:sz="4" w:space="0" w:color="auto"/>
              <w:right w:val="single" w:sz="4" w:space="0" w:color="auto"/>
            </w:tcBorders>
            <w:hideMark/>
          </w:tcPr>
          <w:p w14:paraId="76399D3B"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1B51E416"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2FA7D904" w14:textId="77777777" w:rsidR="0050508A" w:rsidRDefault="0050508A" w:rsidP="00801E3D">
            <w:pPr>
              <w:pStyle w:val="TAL"/>
              <w:rPr>
                <w:lang w:eastAsia="ja-JP"/>
              </w:rPr>
            </w:pPr>
          </w:p>
        </w:tc>
        <w:tc>
          <w:tcPr>
            <w:tcW w:w="3041" w:type="dxa"/>
            <w:tcBorders>
              <w:top w:val="single" w:sz="4" w:space="0" w:color="auto"/>
              <w:left w:val="single" w:sz="4" w:space="0" w:color="auto"/>
              <w:bottom w:val="single" w:sz="4" w:space="0" w:color="auto"/>
              <w:right w:val="single" w:sz="4" w:space="0" w:color="auto"/>
            </w:tcBorders>
          </w:tcPr>
          <w:p w14:paraId="553D2AB2" w14:textId="77777777" w:rsidR="0050508A" w:rsidRDefault="0050508A" w:rsidP="00801E3D">
            <w:pPr>
              <w:pStyle w:val="TAL"/>
              <w:rPr>
                <w:rFonts w:cs="Arial"/>
                <w:szCs w:val="18"/>
                <w:lang w:eastAsia="ja-JP"/>
              </w:rPr>
            </w:pPr>
          </w:p>
        </w:tc>
      </w:tr>
      <w:tr w:rsidR="0050508A" w14:paraId="18966FEF" w14:textId="77777777" w:rsidTr="00801E3D">
        <w:tc>
          <w:tcPr>
            <w:tcW w:w="2417" w:type="dxa"/>
            <w:tcBorders>
              <w:top w:val="single" w:sz="4" w:space="0" w:color="auto"/>
              <w:left w:val="single" w:sz="4" w:space="0" w:color="auto"/>
              <w:bottom w:val="single" w:sz="4" w:space="0" w:color="auto"/>
              <w:right w:val="single" w:sz="4" w:space="0" w:color="auto"/>
            </w:tcBorders>
          </w:tcPr>
          <w:p w14:paraId="41A14BF3" w14:textId="77777777" w:rsidR="0050508A" w:rsidRDefault="0050508A" w:rsidP="00801E3D">
            <w:pPr>
              <w:pStyle w:val="TAL"/>
              <w:ind w:left="284"/>
              <w:rPr>
                <w:rFonts w:cs="Arial"/>
                <w:lang w:eastAsia="ja-JP"/>
              </w:rPr>
            </w:pPr>
            <w:r>
              <w:rPr>
                <w:rFonts w:cs="Arial"/>
                <w:lang w:eastAsia="ja-JP"/>
              </w:rPr>
              <w:t>&gt;NG</w:t>
            </w:r>
          </w:p>
        </w:tc>
        <w:tc>
          <w:tcPr>
            <w:tcW w:w="1079" w:type="dxa"/>
            <w:tcBorders>
              <w:top w:val="single" w:sz="4" w:space="0" w:color="auto"/>
              <w:left w:val="single" w:sz="4" w:space="0" w:color="auto"/>
              <w:bottom w:val="single" w:sz="4" w:space="0" w:color="auto"/>
              <w:right w:val="single" w:sz="4" w:space="0" w:color="auto"/>
            </w:tcBorders>
          </w:tcPr>
          <w:p w14:paraId="63EB7CF8"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5C26322C"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405FBA65"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337E8A8F" w14:textId="77777777" w:rsidR="0050508A" w:rsidRDefault="0050508A" w:rsidP="00801E3D">
            <w:pPr>
              <w:pStyle w:val="TAL"/>
              <w:rPr>
                <w:rFonts w:cs="Arial"/>
                <w:lang w:eastAsia="ja-JP"/>
              </w:rPr>
            </w:pPr>
          </w:p>
        </w:tc>
      </w:tr>
      <w:tr w:rsidR="0050508A" w14:paraId="230F09A4" w14:textId="77777777" w:rsidTr="00801E3D">
        <w:tc>
          <w:tcPr>
            <w:tcW w:w="2417" w:type="dxa"/>
            <w:tcBorders>
              <w:top w:val="single" w:sz="4" w:space="0" w:color="auto"/>
              <w:left w:val="single" w:sz="4" w:space="0" w:color="auto"/>
              <w:bottom w:val="single" w:sz="4" w:space="0" w:color="auto"/>
              <w:right w:val="single" w:sz="4" w:space="0" w:color="auto"/>
            </w:tcBorders>
          </w:tcPr>
          <w:p w14:paraId="5E50F173" w14:textId="77777777" w:rsidR="0050508A" w:rsidRDefault="0050508A" w:rsidP="00801E3D">
            <w:pPr>
              <w:pStyle w:val="TAL"/>
              <w:ind w:left="568"/>
              <w:rPr>
                <w:rFonts w:cs="Arial"/>
                <w:lang w:eastAsia="ja-JP"/>
              </w:rPr>
            </w:pPr>
            <w:r w:rsidRPr="00A76843">
              <w:rPr>
                <w:rFonts w:cs="Arial"/>
                <w:lang w:eastAsia="ja-JP"/>
              </w:rPr>
              <w:t>&gt;&gt;AMF name</w:t>
            </w:r>
          </w:p>
        </w:tc>
        <w:tc>
          <w:tcPr>
            <w:tcW w:w="1079" w:type="dxa"/>
            <w:tcBorders>
              <w:top w:val="single" w:sz="4" w:space="0" w:color="auto"/>
              <w:left w:val="single" w:sz="4" w:space="0" w:color="auto"/>
              <w:bottom w:val="single" w:sz="4" w:space="0" w:color="auto"/>
              <w:right w:val="single" w:sz="4" w:space="0" w:color="auto"/>
            </w:tcBorders>
          </w:tcPr>
          <w:p w14:paraId="624BA982" w14:textId="77777777" w:rsidR="0050508A" w:rsidRDefault="0050508A" w:rsidP="00801E3D">
            <w:pPr>
              <w:pStyle w:val="TAL"/>
              <w:rPr>
                <w:rFonts w:cs="Arial"/>
                <w:lang w:eastAsia="ja-JP"/>
              </w:rPr>
            </w:pPr>
            <w:r w:rsidRPr="00A76843">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0BB2CD2D"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6575EEDE" w14:textId="77777777" w:rsidR="0050508A" w:rsidRDefault="0050508A" w:rsidP="00801E3D">
            <w:pPr>
              <w:pStyle w:val="TAL"/>
              <w:rPr>
                <w:rFonts w:cs="Arial"/>
                <w:lang w:eastAsia="ja-JP"/>
              </w:rPr>
            </w:pPr>
            <w:r w:rsidRPr="00A76843">
              <w:rPr>
                <w:rFonts w:cs="Arial"/>
                <w:lang w:eastAsia="ja-JP"/>
              </w:rPr>
              <w:t xml:space="preserve">3GPP </w:t>
            </w:r>
            <w:r>
              <w:rPr>
                <w:rFonts w:cs="Arial"/>
                <w:lang w:eastAsia="ja-JP"/>
              </w:rPr>
              <w:t xml:space="preserve">TS </w:t>
            </w:r>
            <w:r w:rsidRPr="00A76843">
              <w:rPr>
                <w:rFonts w:cs="Arial"/>
                <w:lang w:eastAsia="ja-JP"/>
              </w:rPr>
              <w:t>38.413 [19] clause 9.3.3.21</w:t>
            </w:r>
          </w:p>
        </w:tc>
        <w:tc>
          <w:tcPr>
            <w:tcW w:w="3041" w:type="dxa"/>
            <w:tcBorders>
              <w:top w:val="single" w:sz="4" w:space="0" w:color="auto"/>
              <w:left w:val="single" w:sz="4" w:space="0" w:color="auto"/>
              <w:bottom w:val="single" w:sz="4" w:space="0" w:color="auto"/>
              <w:right w:val="single" w:sz="4" w:space="0" w:color="auto"/>
            </w:tcBorders>
          </w:tcPr>
          <w:p w14:paraId="7859AB56" w14:textId="77777777" w:rsidR="0050508A" w:rsidRDefault="0050508A" w:rsidP="00801E3D">
            <w:pPr>
              <w:pStyle w:val="TAL"/>
              <w:rPr>
                <w:rFonts w:cs="Arial"/>
                <w:lang w:eastAsia="ja-JP"/>
              </w:rPr>
            </w:pPr>
            <w:r>
              <w:rPr>
                <w:rFonts w:cs="Arial"/>
                <w:lang w:eastAsia="ja-JP"/>
              </w:rPr>
              <w:t>Serving AMF.</w:t>
            </w:r>
          </w:p>
        </w:tc>
      </w:tr>
      <w:tr w:rsidR="0050508A" w14:paraId="57AF371D" w14:textId="77777777" w:rsidTr="00801E3D">
        <w:tc>
          <w:tcPr>
            <w:tcW w:w="2417" w:type="dxa"/>
            <w:tcBorders>
              <w:top w:val="single" w:sz="4" w:space="0" w:color="auto"/>
              <w:left w:val="single" w:sz="4" w:space="0" w:color="auto"/>
              <w:bottom w:val="single" w:sz="4" w:space="0" w:color="auto"/>
              <w:right w:val="single" w:sz="4" w:space="0" w:color="auto"/>
            </w:tcBorders>
          </w:tcPr>
          <w:p w14:paraId="12F194C0" w14:textId="77777777" w:rsidR="0050508A" w:rsidRDefault="0050508A" w:rsidP="00801E3D">
            <w:pPr>
              <w:pStyle w:val="TAL"/>
              <w:ind w:left="284"/>
              <w:rPr>
                <w:rFonts w:cs="Arial"/>
                <w:lang w:eastAsia="ja-JP"/>
              </w:rPr>
            </w:pPr>
            <w:r>
              <w:rPr>
                <w:rFonts w:cs="Arial"/>
                <w:lang w:eastAsia="ja-JP"/>
              </w:rPr>
              <w:t>&gt;Xn</w:t>
            </w:r>
          </w:p>
        </w:tc>
        <w:tc>
          <w:tcPr>
            <w:tcW w:w="1079" w:type="dxa"/>
            <w:tcBorders>
              <w:top w:val="single" w:sz="4" w:space="0" w:color="auto"/>
              <w:left w:val="single" w:sz="4" w:space="0" w:color="auto"/>
              <w:bottom w:val="single" w:sz="4" w:space="0" w:color="auto"/>
              <w:right w:val="single" w:sz="4" w:space="0" w:color="auto"/>
            </w:tcBorders>
          </w:tcPr>
          <w:p w14:paraId="58E437C1"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463BD52F"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006E3F66"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2082DEEF" w14:textId="77777777" w:rsidR="0050508A" w:rsidRDefault="0050508A" w:rsidP="00801E3D">
            <w:pPr>
              <w:pStyle w:val="TAL"/>
              <w:rPr>
                <w:rFonts w:cs="Arial"/>
                <w:lang w:eastAsia="ja-JP"/>
              </w:rPr>
            </w:pPr>
          </w:p>
        </w:tc>
      </w:tr>
      <w:tr w:rsidR="0050508A" w14:paraId="07CB9E01" w14:textId="77777777" w:rsidTr="00801E3D">
        <w:tc>
          <w:tcPr>
            <w:tcW w:w="2417" w:type="dxa"/>
            <w:tcBorders>
              <w:top w:val="single" w:sz="4" w:space="0" w:color="auto"/>
              <w:left w:val="single" w:sz="4" w:space="0" w:color="auto"/>
              <w:bottom w:val="single" w:sz="4" w:space="0" w:color="auto"/>
              <w:right w:val="single" w:sz="4" w:space="0" w:color="auto"/>
            </w:tcBorders>
          </w:tcPr>
          <w:p w14:paraId="77E23307" w14:textId="77777777" w:rsidR="0050508A" w:rsidRDefault="0050508A" w:rsidP="00801E3D">
            <w:pPr>
              <w:pStyle w:val="TAL"/>
              <w:ind w:left="568"/>
              <w:rPr>
                <w:rFonts w:cs="Arial"/>
                <w:lang w:eastAsia="ja-JP"/>
              </w:rPr>
            </w:pPr>
            <w:r w:rsidRPr="00A76843">
              <w:rPr>
                <w:rFonts w:cs="Arial"/>
                <w:lang w:eastAsia="ja-JP"/>
              </w:rPr>
              <w:t>&gt;&gt;Global NG-RAN Node ID</w:t>
            </w:r>
          </w:p>
        </w:tc>
        <w:tc>
          <w:tcPr>
            <w:tcW w:w="1079" w:type="dxa"/>
            <w:tcBorders>
              <w:top w:val="single" w:sz="4" w:space="0" w:color="auto"/>
              <w:left w:val="single" w:sz="4" w:space="0" w:color="auto"/>
              <w:bottom w:val="single" w:sz="4" w:space="0" w:color="auto"/>
              <w:right w:val="single" w:sz="4" w:space="0" w:color="auto"/>
            </w:tcBorders>
          </w:tcPr>
          <w:p w14:paraId="3BCC93D2" w14:textId="77777777" w:rsidR="0050508A" w:rsidRDefault="0050508A" w:rsidP="00801E3D">
            <w:pPr>
              <w:pStyle w:val="TAL"/>
              <w:rPr>
                <w:rFonts w:cs="Arial"/>
                <w:lang w:eastAsia="ja-JP"/>
              </w:rPr>
            </w:pPr>
            <w:r w:rsidRPr="00A76843">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324FB7EE"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374FFABB" w14:textId="77777777" w:rsidR="0050508A" w:rsidRDefault="0050508A" w:rsidP="00801E3D">
            <w:pPr>
              <w:pStyle w:val="TAL"/>
              <w:rPr>
                <w:rFonts w:cs="Arial"/>
                <w:lang w:eastAsia="ja-JP"/>
              </w:rPr>
            </w:pPr>
            <w:r w:rsidRPr="00A76843">
              <w:rPr>
                <w:rFonts w:cs="Arial"/>
                <w:lang w:eastAsia="ja-JP"/>
              </w:rPr>
              <w:t xml:space="preserve">3GPP </w:t>
            </w:r>
            <w:r>
              <w:rPr>
                <w:rFonts w:cs="Arial"/>
                <w:lang w:eastAsia="ja-JP"/>
              </w:rPr>
              <w:t xml:space="preserve">TS </w:t>
            </w:r>
            <w:r w:rsidRPr="00A76843">
              <w:rPr>
                <w:rFonts w:cs="Arial"/>
                <w:lang w:eastAsia="ja-JP"/>
              </w:rPr>
              <w:t>38.423 [20] clause 9.2.2.3</w:t>
            </w:r>
          </w:p>
        </w:tc>
        <w:tc>
          <w:tcPr>
            <w:tcW w:w="3041" w:type="dxa"/>
            <w:tcBorders>
              <w:top w:val="single" w:sz="4" w:space="0" w:color="auto"/>
              <w:left w:val="single" w:sz="4" w:space="0" w:color="auto"/>
              <w:bottom w:val="single" w:sz="4" w:space="0" w:color="auto"/>
              <w:right w:val="single" w:sz="4" w:space="0" w:color="auto"/>
            </w:tcBorders>
          </w:tcPr>
          <w:p w14:paraId="1252A689" w14:textId="77777777" w:rsidR="0050508A" w:rsidRDefault="0050508A" w:rsidP="00801E3D">
            <w:pPr>
              <w:pStyle w:val="TAL"/>
              <w:rPr>
                <w:rFonts w:cs="Arial"/>
                <w:lang w:eastAsia="ja-JP"/>
              </w:rPr>
            </w:pPr>
            <w:r>
              <w:rPr>
                <w:rFonts w:cs="Arial"/>
                <w:lang w:eastAsia="ja-JP"/>
              </w:rPr>
              <w:t>Neighbour gNB or ng-eNB.</w:t>
            </w:r>
          </w:p>
        </w:tc>
      </w:tr>
      <w:tr w:rsidR="0050508A" w14:paraId="7D658A2E" w14:textId="77777777" w:rsidTr="00801E3D">
        <w:tc>
          <w:tcPr>
            <w:tcW w:w="2417" w:type="dxa"/>
            <w:tcBorders>
              <w:top w:val="single" w:sz="4" w:space="0" w:color="auto"/>
              <w:left w:val="single" w:sz="4" w:space="0" w:color="auto"/>
              <w:bottom w:val="single" w:sz="4" w:space="0" w:color="auto"/>
              <w:right w:val="single" w:sz="4" w:space="0" w:color="auto"/>
            </w:tcBorders>
          </w:tcPr>
          <w:p w14:paraId="297943BD" w14:textId="77777777" w:rsidR="0050508A" w:rsidRDefault="0050508A" w:rsidP="00801E3D">
            <w:pPr>
              <w:pStyle w:val="TAL"/>
              <w:ind w:left="284"/>
              <w:rPr>
                <w:rFonts w:cs="Arial"/>
                <w:lang w:eastAsia="ja-JP"/>
              </w:rPr>
            </w:pPr>
            <w:r>
              <w:rPr>
                <w:rFonts w:cs="Arial"/>
                <w:lang w:eastAsia="ja-JP"/>
              </w:rPr>
              <w:t>&gt;E1</w:t>
            </w:r>
          </w:p>
        </w:tc>
        <w:tc>
          <w:tcPr>
            <w:tcW w:w="1079" w:type="dxa"/>
            <w:tcBorders>
              <w:top w:val="single" w:sz="4" w:space="0" w:color="auto"/>
              <w:left w:val="single" w:sz="4" w:space="0" w:color="auto"/>
              <w:bottom w:val="single" w:sz="4" w:space="0" w:color="auto"/>
              <w:right w:val="single" w:sz="4" w:space="0" w:color="auto"/>
            </w:tcBorders>
          </w:tcPr>
          <w:p w14:paraId="2C28660E"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24DFEA00"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3D20BD58"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2C0CAD6A" w14:textId="77777777" w:rsidR="0050508A" w:rsidRDefault="0050508A" w:rsidP="00801E3D">
            <w:pPr>
              <w:pStyle w:val="TAL"/>
              <w:rPr>
                <w:rFonts w:cs="Arial"/>
                <w:lang w:eastAsia="ja-JP"/>
              </w:rPr>
            </w:pPr>
          </w:p>
        </w:tc>
      </w:tr>
      <w:tr w:rsidR="0050508A" w14:paraId="5AE3CE29" w14:textId="77777777" w:rsidTr="00801E3D">
        <w:tc>
          <w:tcPr>
            <w:tcW w:w="2417" w:type="dxa"/>
            <w:tcBorders>
              <w:top w:val="single" w:sz="4" w:space="0" w:color="auto"/>
              <w:left w:val="single" w:sz="4" w:space="0" w:color="auto"/>
              <w:bottom w:val="single" w:sz="4" w:space="0" w:color="auto"/>
              <w:right w:val="single" w:sz="4" w:space="0" w:color="auto"/>
            </w:tcBorders>
          </w:tcPr>
          <w:p w14:paraId="3B72FC46" w14:textId="77777777" w:rsidR="0050508A" w:rsidRDefault="0050508A" w:rsidP="00801E3D">
            <w:pPr>
              <w:pStyle w:val="TAL"/>
              <w:ind w:left="568"/>
              <w:rPr>
                <w:rFonts w:cs="Arial"/>
                <w:lang w:eastAsia="ja-JP"/>
              </w:rPr>
            </w:pPr>
            <w:r>
              <w:rPr>
                <w:rFonts w:cs="Arial"/>
                <w:lang w:eastAsia="ja-JP"/>
              </w:rPr>
              <w:t>&gt;&gt;gNB-CU-UP ID</w:t>
            </w:r>
          </w:p>
        </w:tc>
        <w:tc>
          <w:tcPr>
            <w:tcW w:w="1079" w:type="dxa"/>
            <w:tcBorders>
              <w:top w:val="single" w:sz="4" w:space="0" w:color="auto"/>
              <w:left w:val="single" w:sz="4" w:space="0" w:color="auto"/>
              <w:bottom w:val="single" w:sz="4" w:space="0" w:color="auto"/>
              <w:right w:val="single" w:sz="4" w:space="0" w:color="auto"/>
            </w:tcBorders>
          </w:tcPr>
          <w:p w14:paraId="4544E31E"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7EC9DFFE"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21A31B45" w14:textId="77777777" w:rsidR="0050508A" w:rsidRDefault="0050508A" w:rsidP="00801E3D">
            <w:pPr>
              <w:pStyle w:val="TAL"/>
              <w:rPr>
                <w:rFonts w:cs="Arial"/>
                <w:lang w:eastAsia="ja-JP"/>
              </w:rPr>
            </w:pPr>
            <w:r>
              <w:rPr>
                <w:rFonts w:cs="Arial"/>
                <w:lang w:eastAsia="ja-JP"/>
              </w:rPr>
              <w:t>3GPP TS 37.483 [21] clause 9.3.1.15</w:t>
            </w:r>
          </w:p>
        </w:tc>
        <w:tc>
          <w:tcPr>
            <w:tcW w:w="3041" w:type="dxa"/>
            <w:tcBorders>
              <w:top w:val="single" w:sz="4" w:space="0" w:color="auto"/>
              <w:left w:val="single" w:sz="4" w:space="0" w:color="auto"/>
              <w:bottom w:val="single" w:sz="4" w:space="0" w:color="auto"/>
              <w:right w:val="single" w:sz="4" w:space="0" w:color="auto"/>
            </w:tcBorders>
          </w:tcPr>
          <w:p w14:paraId="0959F39F" w14:textId="77777777" w:rsidR="0050508A" w:rsidRDefault="0050508A" w:rsidP="00801E3D">
            <w:pPr>
              <w:pStyle w:val="TAL"/>
              <w:rPr>
                <w:rFonts w:cs="Arial"/>
                <w:lang w:eastAsia="ja-JP"/>
              </w:rPr>
            </w:pPr>
          </w:p>
        </w:tc>
      </w:tr>
      <w:tr w:rsidR="0050508A" w14:paraId="6A3FFC0C" w14:textId="77777777" w:rsidTr="00801E3D">
        <w:tc>
          <w:tcPr>
            <w:tcW w:w="2417" w:type="dxa"/>
            <w:tcBorders>
              <w:top w:val="single" w:sz="4" w:space="0" w:color="auto"/>
              <w:left w:val="single" w:sz="4" w:space="0" w:color="auto"/>
              <w:bottom w:val="single" w:sz="4" w:space="0" w:color="auto"/>
              <w:right w:val="single" w:sz="4" w:space="0" w:color="auto"/>
            </w:tcBorders>
          </w:tcPr>
          <w:p w14:paraId="7068EBF5" w14:textId="77777777" w:rsidR="0050508A" w:rsidRDefault="0050508A" w:rsidP="00801E3D">
            <w:pPr>
              <w:pStyle w:val="TAL"/>
              <w:ind w:left="284"/>
              <w:rPr>
                <w:rFonts w:cs="Arial"/>
                <w:lang w:eastAsia="ja-JP"/>
              </w:rPr>
            </w:pPr>
            <w:r>
              <w:rPr>
                <w:rFonts w:cs="Arial"/>
                <w:lang w:eastAsia="ja-JP"/>
              </w:rPr>
              <w:t>&gt;F1</w:t>
            </w:r>
          </w:p>
        </w:tc>
        <w:tc>
          <w:tcPr>
            <w:tcW w:w="1079" w:type="dxa"/>
            <w:tcBorders>
              <w:top w:val="single" w:sz="4" w:space="0" w:color="auto"/>
              <w:left w:val="single" w:sz="4" w:space="0" w:color="auto"/>
              <w:bottom w:val="single" w:sz="4" w:space="0" w:color="auto"/>
              <w:right w:val="single" w:sz="4" w:space="0" w:color="auto"/>
            </w:tcBorders>
          </w:tcPr>
          <w:p w14:paraId="043119E2"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6ABA9A96"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13C96222"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2FC66C92" w14:textId="77777777" w:rsidR="0050508A" w:rsidRDefault="0050508A" w:rsidP="00801E3D">
            <w:pPr>
              <w:pStyle w:val="TAL"/>
              <w:rPr>
                <w:rFonts w:cs="Arial"/>
                <w:lang w:eastAsia="ja-JP"/>
              </w:rPr>
            </w:pPr>
          </w:p>
        </w:tc>
      </w:tr>
      <w:tr w:rsidR="0050508A" w14:paraId="4025BEE0" w14:textId="77777777" w:rsidTr="00801E3D">
        <w:tc>
          <w:tcPr>
            <w:tcW w:w="2417" w:type="dxa"/>
            <w:tcBorders>
              <w:top w:val="single" w:sz="4" w:space="0" w:color="auto"/>
              <w:left w:val="single" w:sz="4" w:space="0" w:color="auto"/>
              <w:bottom w:val="single" w:sz="4" w:space="0" w:color="auto"/>
              <w:right w:val="single" w:sz="4" w:space="0" w:color="auto"/>
            </w:tcBorders>
          </w:tcPr>
          <w:p w14:paraId="33B53E7D" w14:textId="77777777" w:rsidR="0050508A" w:rsidRDefault="0050508A" w:rsidP="00801E3D">
            <w:pPr>
              <w:pStyle w:val="TAL"/>
              <w:ind w:left="568"/>
              <w:rPr>
                <w:rFonts w:cs="Arial"/>
                <w:lang w:eastAsia="ja-JP"/>
              </w:rPr>
            </w:pPr>
            <w:r>
              <w:rPr>
                <w:rFonts w:cs="Arial"/>
                <w:lang w:eastAsia="ja-JP"/>
              </w:rPr>
              <w:t>&gt;&gt;</w:t>
            </w:r>
            <w:r w:rsidRPr="00A76843">
              <w:rPr>
                <w:rFonts w:cs="Arial"/>
                <w:lang w:eastAsia="ja-JP"/>
              </w:rPr>
              <w:t>gNB-DU ID</w:t>
            </w:r>
          </w:p>
        </w:tc>
        <w:tc>
          <w:tcPr>
            <w:tcW w:w="1079" w:type="dxa"/>
            <w:tcBorders>
              <w:top w:val="single" w:sz="4" w:space="0" w:color="auto"/>
              <w:left w:val="single" w:sz="4" w:space="0" w:color="auto"/>
              <w:bottom w:val="single" w:sz="4" w:space="0" w:color="auto"/>
              <w:right w:val="single" w:sz="4" w:space="0" w:color="auto"/>
            </w:tcBorders>
          </w:tcPr>
          <w:p w14:paraId="4B2B0AFD"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4D5173FC"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48DB6FDA" w14:textId="77777777" w:rsidR="0050508A" w:rsidRDefault="0050508A" w:rsidP="00801E3D">
            <w:pPr>
              <w:pStyle w:val="TAL"/>
              <w:rPr>
                <w:rFonts w:cs="Arial"/>
                <w:lang w:eastAsia="ja-JP"/>
              </w:rPr>
            </w:pPr>
            <w:r>
              <w:rPr>
                <w:rFonts w:cs="Arial"/>
                <w:lang w:eastAsia="ja-JP"/>
              </w:rPr>
              <w:t>3GPP TS 38.473 [22] clause 9.3.1.9</w:t>
            </w:r>
          </w:p>
        </w:tc>
        <w:tc>
          <w:tcPr>
            <w:tcW w:w="3041" w:type="dxa"/>
            <w:tcBorders>
              <w:top w:val="single" w:sz="4" w:space="0" w:color="auto"/>
              <w:left w:val="single" w:sz="4" w:space="0" w:color="auto"/>
              <w:bottom w:val="single" w:sz="4" w:space="0" w:color="auto"/>
              <w:right w:val="single" w:sz="4" w:space="0" w:color="auto"/>
            </w:tcBorders>
          </w:tcPr>
          <w:p w14:paraId="255EC7DA" w14:textId="77777777" w:rsidR="0050508A" w:rsidRDefault="0050508A" w:rsidP="00801E3D">
            <w:pPr>
              <w:pStyle w:val="TAL"/>
              <w:rPr>
                <w:rFonts w:cs="Arial"/>
                <w:lang w:eastAsia="ja-JP"/>
              </w:rPr>
            </w:pPr>
          </w:p>
        </w:tc>
      </w:tr>
      <w:tr w:rsidR="0050508A" w14:paraId="0E19C231" w14:textId="77777777" w:rsidTr="00801E3D">
        <w:tc>
          <w:tcPr>
            <w:tcW w:w="2417" w:type="dxa"/>
            <w:tcBorders>
              <w:top w:val="single" w:sz="4" w:space="0" w:color="auto"/>
              <w:left w:val="single" w:sz="4" w:space="0" w:color="auto"/>
              <w:bottom w:val="single" w:sz="4" w:space="0" w:color="auto"/>
              <w:right w:val="single" w:sz="4" w:space="0" w:color="auto"/>
            </w:tcBorders>
          </w:tcPr>
          <w:p w14:paraId="03187890" w14:textId="77777777" w:rsidR="0050508A" w:rsidRDefault="0050508A" w:rsidP="00801E3D">
            <w:pPr>
              <w:pStyle w:val="TAL"/>
              <w:ind w:left="284"/>
              <w:rPr>
                <w:rFonts w:cs="Arial"/>
                <w:lang w:eastAsia="ja-JP"/>
              </w:rPr>
            </w:pPr>
            <w:r>
              <w:rPr>
                <w:rFonts w:cs="Arial"/>
                <w:lang w:eastAsia="ja-JP"/>
              </w:rPr>
              <w:t>&gt;W1</w:t>
            </w:r>
          </w:p>
        </w:tc>
        <w:tc>
          <w:tcPr>
            <w:tcW w:w="1079" w:type="dxa"/>
            <w:tcBorders>
              <w:top w:val="single" w:sz="4" w:space="0" w:color="auto"/>
              <w:left w:val="single" w:sz="4" w:space="0" w:color="auto"/>
              <w:bottom w:val="single" w:sz="4" w:space="0" w:color="auto"/>
              <w:right w:val="single" w:sz="4" w:space="0" w:color="auto"/>
            </w:tcBorders>
          </w:tcPr>
          <w:p w14:paraId="5CD5CFFA"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11989559"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25A6348D"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743AC80E" w14:textId="77777777" w:rsidR="0050508A" w:rsidRDefault="0050508A" w:rsidP="00801E3D">
            <w:pPr>
              <w:pStyle w:val="TAL"/>
              <w:rPr>
                <w:rFonts w:cs="Arial"/>
                <w:lang w:eastAsia="ja-JP"/>
              </w:rPr>
            </w:pPr>
          </w:p>
        </w:tc>
      </w:tr>
      <w:tr w:rsidR="0050508A" w14:paraId="6A344D3B" w14:textId="77777777" w:rsidTr="00801E3D">
        <w:tc>
          <w:tcPr>
            <w:tcW w:w="2417" w:type="dxa"/>
            <w:tcBorders>
              <w:top w:val="single" w:sz="4" w:space="0" w:color="auto"/>
              <w:left w:val="single" w:sz="4" w:space="0" w:color="auto"/>
              <w:bottom w:val="single" w:sz="4" w:space="0" w:color="auto"/>
              <w:right w:val="single" w:sz="4" w:space="0" w:color="auto"/>
            </w:tcBorders>
          </w:tcPr>
          <w:p w14:paraId="0D3B8415" w14:textId="77777777" w:rsidR="0050508A" w:rsidRDefault="0050508A" w:rsidP="00801E3D">
            <w:pPr>
              <w:pStyle w:val="TAL"/>
              <w:ind w:left="568"/>
              <w:rPr>
                <w:rFonts w:cs="Arial"/>
                <w:lang w:eastAsia="ja-JP"/>
              </w:rPr>
            </w:pPr>
            <w:r>
              <w:rPr>
                <w:rFonts w:cs="Arial"/>
                <w:lang w:eastAsia="ja-JP"/>
              </w:rPr>
              <w:t>&gt;&gt;ng-eNB-DU ID</w:t>
            </w:r>
          </w:p>
        </w:tc>
        <w:tc>
          <w:tcPr>
            <w:tcW w:w="1079" w:type="dxa"/>
            <w:tcBorders>
              <w:top w:val="single" w:sz="4" w:space="0" w:color="auto"/>
              <w:left w:val="single" w:sz="4" w:space="0" w:color="auto"/>
              <w:bottom w:val="single" w:sz="4" w:space="0" w:color="auto"/>
              <w:right w:val="single" w:sz="4" w:space="0" w:color="auto"/>
            </w:tcBorders>
          </w:tcPr>
          <w:p w14:paraId="3F46C889" w14:textId="77777777" w:rsidR="0050508A" w:rsidRDefault="0050508A" w:rsidP="00801E3D">
            <w:pPr>
              <w:pStyle w:val="TAL"/>
              <w:rPr>
                <w:rFonts w:cs="Arial"/>
                <w:lang w:eastAsia="ja-JP"/>
              </w:rPr>
            </w:pPr>
            <w:r>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1987FE5F"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11364ABF" w14:textId="77777777" w:rsidR="0050508A" w:rsidRDefault="0050508A" w:rsidP="00801E3D">
            <w:pPr>
              <w:pStyle w:val="TAL"/>
              <w:rPr>
                <w:rFonts w:cs="Arial"/>
                <w:lang w:eastAsia="ja-JP"/>
              </w:rPr>
            </w:pPr>
            <w:r>
              <w:rPr>
                <w:rFonts w:cs="Arial"/>
                <w:lang w:eastAsia="ja-JP"/>
              </w:rPr>
              <w:t>3GPP TS 37.473 [23] clause 9.3.1.9</w:t>
            </w:r>
          </w:p>
        </w:tc>
        <w:tc>
          <w:tcPr>
            <w:tcW w:w="3041" w:type="dxa"/>
            <w:tcBorders>
              <w:top w:val="single" w:sz="4" w:space="0" w:color="auto"/>
              <w:left w:val="single" w:sz="4" w:space="0" w:color="auto"/>
              <w:bottom w:val="single" w:sz="4" w:space="0" w:color="auto"/>
              <w:right w:val="single" w:sz="4" w:space="0" w:color="auto"/>
            </w:tcBorders>
          </w:tcPr>
          <w:p w14:paraId="6ADE38C2" w14:textId="77777777" w:rsidR="0050508A" w:rsidRDefault="0050508A" w:rsidP="00801E3D">
            <w:pPr>
              <w:pStyle w:val="TAL"/>
              <w:rPr>
                <w:rFonts w:cs="Arial"/>
                <w:lang w:eastAsia="ja-JP"/>
              </w:rPr>
            </w:pPr>
          </w:p>
        </w:tc>
      </w:tr>
      <w:tr w:rsidR="0050508A" w14:paraId="5A8EFCC1" w14:textId="77777777" w:rsidTr="00801E3D">
        <w:tc>
          <w:tcPr>
            <w:tcW w:w="2417" w:type="dxa"/>
            <w:tcBorders>
              <w:top w:val="single" w:sz="4" w:space="0" w:color="auto"/>
              <w:left w:val="single" w:sz="4" w:space="0" w:color="auto"/>
              <w:bottom w:val="single" w:sz="4" w:space="0" w:color="auto"/>
              <w:right w:val="single" w:sz="4" w:space="0" w:color="auto"/>
            </w:tcBorders>
          </w:tcPr>
          <w:p w14:paraId="7383B9DB" w14:textId="77777777" w:rsidR="0050508A" w:rsidRDefault="0050508A" w:rsidP="00801E3D">
            <w:pPr>
              <w:pStyle w:val="TAL"/>
              <w:ind w:left="284"/>
              <w:rPr>
                <w:rFonts w:cs="Arial"/>
                <w:lang w:eastAsia="ja-JP"/>
              </w:rPr>
            </w:pPr>
            <w:r>
              <w:rPr>
                <w:rFonts w:cs="Arial"/>
                <w:lang w:eastAsia="ja-JP"/>
              </w:rPr>
              <w:t>&gt;S1</w:t>
            </w:r>
          </w:p>
        </w:tc>
        <w:tc>
          <w:tcPr>
            <w:tcW w:w="1079" w:type="dxa"/>
            <w:tcBorders>
              <w:top w:val="single" w:sz="4" w:space="0" w:color="auto"/>
              <w:left w:val="single" w:sz="4" w:space="0" w:color="auto"/>
              <w:bottom w:val="single" w:sz="4" w:space="0" w:color="auto"/>
              <w:right w:val="single" w:sz="4" w:space="0" w:color="auto"/>
            </w:tcBorders>
          </w:tcPr>
          <w:p w14:paraId="1F7DF634"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3E5AF53E"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427F28E2"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23504C61" w14:textId="77777777" w:rsidR="0050508A" w:rsidRDefault="0050508A" w:rsidP="00801E3D">
            <w:pPr>
              <w:pStyle w:val="TAL"/>
              <w:rPr>
                <w:rFonts w:cs="Arial"/>
                <w:lang w:eastAsia="ja-JP"/>
              </w:rPr>
            </w:pPr>
          </w:p>
        </w:tc>
      </w:tr>
      <w:tr w:rsidR="0050508A" w14:paraId="40EAEC69" w14:textId="77777777" w:rsidTr="00801E3D">
        <w:tc>
          <w:tcPr>
            <w:tcW w:w="2417" w:type="dxa"/>
            <w:tcBorders>
              <w:top w:val="single" w:sz="4" w:space="0" w:color="auto"/>
              <w:left w:val="single" w:sz="4" w:space="0" w:color="auto"/>
              <w:bottom w:val="single" w:sz="4" w:space="0" w:color="auto"/>
              <w:right w:val="single" w:sz="4" w:space="0" w:color="auto"/>
            </w:tcBorders>
          </w:tcPr>
          <w:p w14:paraId="3A8357F2" w14:textId="77777777" w:rsidR="0050508A" w:rsidRDefault="0050508A" w:rsidP="00801E3D">
            <w:pPr>
              <w:pStyle w:val="TAL"/>
              <w:ind w:left="568"/>
              <w:rPr>
                <w:rFonts w:cs="Arial"/>
                <w:lang w:eastAsia="ja-JP"/>
              </w:rPr>
            </w:pPr>
            <w:r w:rsidRPr="00A76843">
              <w:rPr>
                <w:rFonts w:cs="Arial"/>
                <w:lang w:eastAsia="ja-JP"/>
              </w:rPr>
              <w:t>&gt;&gt;MME name</w:t>
            </w:r>
          </w:p>
        </w:tc>
        <w:tc>
          <w:tcPr>
            <w:tcW w:w="1079" w:type="dxa"/>
            <w:tcBorders>
              <w:top w:val="single" w:sz="4" w:space="0" w:color="auto"/>
              <w:left w:val="single" w:sz="4" w:space="0" w:color="auto"/>
              <w:bottom w:val="single" w:sz="4" w:space="0" w:color="auto"/>
              <w:right w:val="single" w:sz="4" w:space="0" w:color="auto"/>
            </w:tcBorders>
          </w:tcPr>
          <w:p w14:paraId="5BD1C4F7" w14:textId="77777777" w:rsidR="0050508A" w:rsidRDefault="0050508A" w:rsidP="00801E3D">
            <w:pPr>
              <w:pStyle w:val="TAL"/>
              <w:rPr>
                <w:rFonts w:cs="Arial"/>
                <w:lang w:eastAsia="ja-JP"/>
              </w:rPr>
            </w:pPr>
            <w:r w:rsidRPr="00A76843">
              <w:rPr>
                <w:rFonts w:cs="Arial"/>
                <w:lang w:eastAsia="ja-JP"/>
              </w:rPr>
              <w:t>M</w:t>
            </w:r>
          </w:p>
        </w:tc>
        <w:tc>
          <w:tcPr>
            <w:tcW w:w="1079" w:type="dxa"/>
            <w:tcBorders>
              <w:top w:val="single" w:sz="4" w:space="0" w:color="auto"/>
              <w:left w:val="single" w:sz="4" w:space="0" w:color="auto"/>
              <w:bottom w:val="single" w:sz="4" w:space="0" w:color="auto"/>
              <w:right w:val="single" w:sz="4" w:space="0" w:color="auto"/>
            </w:tcBorders>
          </w:tcPr>
          <w:p w14:paraId="197E20B5"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16B98597" w14:textId="77777777" w:rsidR="0050508A" w:rsidRDefault="0050508A" w:rsidP="00801E3D">
            <w:pPr>
              <w:pStyle w:val="TAL"/>
              <w:rPr>
                <w:rFonts w:cs="Arial"/>
                <w:lang w:eastAsia="ja-JP"/>
              </w:rPr>
            </w:pPr>
            <w:r w:rsidRPr="00A76843">
              <w:rPr>
                <w:rFonts w:cs="Arial"/>
                <w:lang w:eastAsia="ja-JP"/>
              </w:rPr>
              <w:t xml:space="preserve">3GPP </w:t>
            </w:r>
            <w:r>
              <w:rPr>
                <w:rFonts w:cs="Arial"/>
                <w:lang w:eastAsia="ja-JP"/>
              </w:rPr>
              <w:t xml:space="preserve">TS </w:t>
            </w:r>
            <w:r w:rsidRPr="00A76843">
              <w:rPr>
                <w:rFonts w:cs="Arial"/>
                <w:lang w:eastAsia="ja-JP"/>
              </w:rPr>
              <w:t>36.413 [24], clause 9.1.8.5</w:t>
            </w:r>
          </w:p>
        </w:tc>
        <w:tc>
          <w:tcPr>
            <w:tcW w:w="3041" w:type="dxa"/>
            <w:tcBorders>
              <w:top w:val="single" w:sz="4" w:space="0" w:color="auto"/>
              <w:left w:val="single" w:sz="4" w:space="0" w:color="auto"/>
              <w:bottom w:val="single" w:sz="4" w:space="0" w:color="auto"/>
              <w:right w:val="single" w:sz="4" w:space="0" w:color="auto"/>
            </w:tcBorders>
          </w:tcPr>
          <w:p w14:paraId="6646B06B" w14:textId="77777777" w:rsidR="0050508A" w:rsidRDefault="0050508A" w:rsidP="00801E3D">
            <w:pPr>
              <w:pStyle w:val="TAL"/>
              <w:rPr>
                <w:rFonts w:cs="Arial"/>
                <w:lang w:eastAsia="ja-JP"/>
              </w:rPr>
            </w:pPr>
            <w:r>
              <w:rPr>
                <w:rFonts w:cs="Arial"/>
                <w:lang w:eastAsia="ja-JP"/>
              </w:rPr>
              <w:t>Serving MME.</w:t>
            </w:r>
          </w:p>
        </w:tc>
      </w:tr>
      <w:tr w:rsidR="0050508A" w14:paraId="3750F100" w14:textId="77777777" w:rsidTr="00801E3D">
        <w:tc>
          <w:tcPr>
            <w:tcW w:w="2417" w:type="dxa"/>
            <w:tcBorders>
              <w:top w:val="single" w:sz="4" w:space="0" w:color="auto"/>
              <w:left w:val="single" w:sz="4" w:space="0" w:color="auto"/>
              <w:bottom w:val="single" w:sz="4" w:space="0" w:color="auto"/>
              <w:right w:val="single" w:sz="4" w:space="0" w:color="auto"/>
            </w:tcBorders>
          </w:tcPr>
          <w:p w14:paraId="0F7C556F" w14:textId="77777777" w:rsidR="0050508A" w:rsidRDefault="0050508A" w:rsidP="00801E3D">
            <w:pPr>
              <w:pStyle w:val="TAL"/>
              <w:ind w:left="284"/>
              <w:rPr>
                <w:rFonts w:cs="Arial"/>
                <w:lang w:eastAsia="ja-JP"/>
              </w:rPr>
            </w:pPr>
            <w:r>
              <w:rPr>
                <w:rFonts w:cs="Arial"/>
                <w:lang w:eastAsia="ja-JP"/>
              </w:rPr>
              <w:t>&gt;X2</w:t>
            </w:r>
          </w:p>
        </w:tc>
        <w:tc>
          <w:tcPr>
            <w:tcW w:w="1079" w:type="dxa"/>
            <w:tcBorders>
              <w:top w:val="single" w:sz="4" w:space="0" w:color="auto"/>
              <w:left w:val="single" w:sz="4" w:space="0" w:color="auto"/>
              <w:bottom w:val="single" w:sz="4" w:space="0" w:color="auto"/>
              <w:right w:val="single" w:sz="4" w:space="0" w:color="auto"/>
            </w:tcBorders>
          </w:tcPr>
          <w:p w14:paraId="2FE63C45" w14:textId="77777777" w:rsidR="0050508A" w:rsidRDefault="0050508A" w:rsidP="00801E3D">
            <w:pPr>
              <w:pStyle w:val="TAL"/>
              <w:rPr>
                <w:rFonts w:cs="Arial"/>
                <w:lang w:eastAsia="ja-JP"/>
              </w:rPr>
            </w:pPr>
          </w:p>
        </w:tc>
        <w:tc>
          <w:tcPr>
            <w:tcW w:w="1079" w:type="dxa"/>
            <w:tcBorders>
              <w:top w:val="single" w:sz="4" w:space="0" w:color="auto"/>
              <w:left w:val="single" w:sz="4" w:space="0" w:color="auto"/>
              <w:bottom w:val="single" w:sz="4" w:space="0" w:color="auto"/>
              <w:right w:val="single" w:sz="4" w:space="0" w:color="auto"/>
            </w:tcBorders>
          </w:tcPr>
          <w:p w14:paraId="2EA2FEB5"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3E121EDA" w14:textId="77777777" w:rsidR="0050508A" w:rsidRDefault="0050508A" w:rsidP="00801E3D">
            <w:pPr>
              <w:pStyle w:val="TAL"/>
              <w:rPr>
                <w:rFonts w:cs="Arial"/>
                <w:lang w:eastAsia="ja-JP"/>
              </w:rPr>
            </w:pPr>
          </w:p>
        </w:tc>
        <w:tc>
          <w:tcPr>
            <w:tcW w:w="3041" w:type="dxa"/>
            <w:tcBorders>
              <w:top w:val="single" w:sz="4" w:space="0" w:color="auto"/>
              <w:left w:val="single" w:sz="4" w:space="0" w:color="auto"/>
              <w:bottom w:val="single" w:sz="4" w:space="0" w:color="auto"/>
              <w:right w:val="single" w:sz="4" w:space="0" w:color="auto"/>
            </w:tcBorders>
          </w:tcPr>
          <w:p w14:paraId="58365468" w14:textId="77777777" w:rsidR="0050508A" w:rsidRDefault="0050508A" w:rsidP="00801E3D">
            <w:pPr>
              <w:pStyle w:val="TAL"/>
              <w:rPr>
                <w:rFonts w:cs="Arial"/>
                <w:lang w:eastAsia="ja-JP"/>
              </w:rPr>
            </w:pPr>
          </w:p>
        </w:tc>
      </w:tr>
      <w:tr w:rsidR="0050508A" w14:paraId="4A70BD5E" w14:textId="77777777" w:rsidTr="00801E3D">
        <w:tc>
          <w:tcPr>
            <w:tcW w:w="2417" w:type="dxa"/>
            <w:tcBorders>
              <w:top w:val="single" w:sz="4" w:space="0" w:color="auto"/>
              <w:left w:val="single" w:sz="4" w:space="0" w:color="auto"/>
              <w:bottom w:val="single" w:sz="4" w:space="0" w:color="auto"/>
              <w:right w:val="single" w:sz="4" w:space="0" w:color="auto"/>
            </w:tcBorders>
          </w:tcPr>
          <w:p w14:paraId="373A50F6" w14:textId="77777777" w:rsidR="0050508A" w:rsidRDefault="0050508A" w:rsidP="00801E3D">
            <w:pPr>
              <w:pStyle w:val="TAL"/>
              <w:ind w:left="568"/>
              <w:rPr>
                <w:rFonts w:cs="Arial"/>
                <w:lang w:eastAsia="ja-JP"/>
              </w:rPr>
            </w:pPr>
            <w:r w:rsidRPr="00A76843">
              <w:rPr>
                <w:rFonts w:cs="Arial"/>
                <w:lang w:eastAsia="ja-JP"/>
              </w:rPr>
              <w:t xml:space="preserve">&gt;&gt;Global eNB ID </w:t>
            </w:r>
          </w:p>
        </w:tc>
        <w:tc>
          <w:tcPr>
            <w:tcW w:w="1079" w:type="dxa"/>
            <w:tcBorders>
              <w:top w:val="single" w:sz="4" w:space="0" w:color="auto"/>
              <w:left w:val="single" w:sz="4" w:space="0" w:color="auto"/>
              <w:bottom w:val="single" w:sz="4" w:space="0" w:color="auto"/>
              <w:right w:val="single" w:sz="4" w:space="0" w:color="auto"/>
            </w:tcBorders>
          </w:tcPr>
          <w:p w14:paraId="5340BD8A" w14:textId="77777777" w:rsidR="0050508A" w:rsidRDefault="0050508A" w:rsidP="00801E3D">
            <w:pPr>
              <w:pStyle w:val="TAL"/>
              <w:rPr>
                <w:rFonts w:cs="Arial"/>
                <w:lang w:eastAsia="ja-JP"/>
              </w:rPr>
            </w:pPr>
            <w:r w:rsidRPr="00A76843">
              <w:rPr>
                <w:rFonts w:cs="Arial"/>
                <w:lang w:eastAsia="ja-JP"/>
              </w:rPr>
              <w:t>O</w:t>
            </w:r>
          </w:p>
        </w:tc>
        <w:tc>
          <w:tcPr>
            <w:tcW w:w="1079" w:type="dxa"/>
            <w:tcBorders>
              <w:top w:val="single" w:sz="4" w:space="0" w:color="auto"/>
              <w:left w:val="single" w:sz="4" w:space="0" w:color="auto"/>
              <w:bottom w:val="single" w:sz="4" w:space="0" w:color="auto"/>
              <w:right w:val="single" w:sz="4" w:space="0" w:color="auto"/>
            </w:tcBorders>
          </w:tcPr>
          <w:p w14:paraId="75B43E9B"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1ED2BA98" w14:textId="77777777" w:rsidR="0050508A" w:rsidRDefault="0050508A" w:rsidP="00801E3D">
            <w:pPr>
              <w:pStyle w:val="TAL"/>
              <w:rPr>
                <w:rFonts w:cs="Arial"/>
                <w:lang w:eastAsia="ja-JP"/>
              </w:rPr>
            </w:pPr>
            <w:r w:rsidRPr="00A76843">
              <w:rPr>
                <w:rFonts w:cs="Arial"/>
                <w:lang w:eastAsia="ja-JP"/>
              </w:rPr>
              <w:t xml:space="preserve">3GPP </w:t>
            </w:r>
            <w:r>
              <w:rPr>
                <w:rFonts w:cs="Arial"/>
                <w:lang w:eastAsia="ja-JP"/>
              </w:rPr>
              <w:t xml:space="preserve">TS </w:t>
            </w:r>
            <w:r w:rsidRPr="00A76843">
              <w:rPr>
                <w:rFonts w:cs="Arial"/>
                <w:lang w:eastAsia="ja-JP"/>
              </w:rPr>
              <w:t xml:space="preserve">36.423 </w:t>
            </w:r>
            <w:r>
              <w:rPr>
                <w:rFonts w:cs="Arial"/>
                <w:lang w:eastAsia="ja-JP"/>
              </w:rPr>
              <w:t>[25]</w:t>
            </w:r>
            <w:r w:rsidRPr="00A76843">
              <w:rPr>
                <w:rFonts w:cs="Arial"/>
                <w:lang w:eastAsia="ja-JP"/>
              </w:rPr>
              <w:t xml:space="preserve"> clause 9.2.22</w:t>
            </w:r>
          </w:p>
        </w:tc>
        <w:tc>
          <w:tcPr>
            <w:tcW w:w="3041" w:type="dxa"/>
            <w:tcBorders>
              <w:top w:val="single" w:sz="4" w:space="0" w:color="auto"/>
              <w:left w:val="single" w:sz="4" w:space="0" w:color="auto"/>
              <w:bottom w:val="single" w:sz="4" w:space="0" w:color="auto"/>
              <w:right w:val="single" w:sz="4" w:space="0" w:color="auto"/>
            </w:tcBorders>
          </w:tcPr>
          <w:p w14:paraId="154D1D7B" w14:textId="77777777" w:rsidR="0050508A" w:rsidRDefault="0050508A" w:rsidP="00801E3D">
            <w:pPr>
              <w:pStyle w:val="TAL"/>
              <w:rPr>
                <w:rFonts w:cs="Arial"/>
                <w:lang w:eastAsia="ja-JP"/>
              </w:rPr>
            </w:pPr>
            <w:r>
              <w:rPr>
                <w:rFonts w:cs="Arial"/>
                <w:lang w:eastAsia="ja-JP"/>
              </w:rPr>
              <w:t>Neighbour eNB.</w:t>
            </w:r>
          </w:p>
        </w:tc>
      </w:tr>
      <w:tr w:rsidR="0050508A" w14:paraId="68EA3486" w14:textId="77777777" w:rsidTr="00801E3D">
        <w:tc>
          <w:tcPr>
            <w:tcW w:w="2417" w:type="dxa"/>
            <w:tcBorders>
              <w:top w:val="single" w:sz="4" w:space="0" w:color="auto"/>
              <w:left w:val="single" w:sz="4" w:space="0" w:color="auto"/>
              <w:bottom w:val="single" w:sz="4" w:space="0" w:color="auto"/>
              <w:right w:val="single" w:sz="4" w:space="0" w:color="auto"/>
            </w:tcBorders>
          </w:tcPr>
          <w:p w14:paraId="621D9623" w14:textId="77777777" w:rsidR="0050508A" w:rsidRPr="00A76843" w:rsidRDefault="0050508A" w:rsidP="00801E3D">
            <w:pPr>
              <w:pStyle w:val="TAL"/>
              <w:ind w:left="568"/>
              <w:rPr>
                <w:rFonts w:cs="Arial"/>
                <w:lang w:eastAsia="ja-JP"/>
              </w:rPr>
            </w:pPr>
            <w:r w:rsidRPr="00A76843">
              <w:rPr>
                <w:rFonts w:cs="Arial"/>
                <w:lang w:eastAsia="ja-JP"/>
              </w:rPr>
              <w:t>&gt;&gt;Global en-gNB ID</w:t>
            </w:r>
          </w:p>
        </w:tc>
        <w:tc>
          <w:tcPr>
            <w:tcW w:w="1079" w:type="dxa"/>
            <w:tcBorders>
              <w:top w:val="single" w:sz="4" w:space="0" w:color="auto"/>
              <w:left w:val="single" w:sz="4" w:space="0" w:color="auto"/>
              <w:bottom w:val="single" w:sz="4" w:space="0" w:color="auto"/>
              <w:right w:val="single" w:sz="4" w:space="0" w:color="auto"/>
            </w:tcBorders>
          </w:tcPr>
          <w:p w14:paraId="2415B880" w14:textId="77777777" w:rsidR="0050508A" w:rsidRPr="00A76843" w:rsidRDefault="0050508A" w:rsidP="00801E3D">
            <w:pPr>
              <w:pStyle w:val="TAL"/>
              <w:rPr>
                <w:rFonts w:cs="Arial"/>
                <w:lang w:eastAsia="ja-JP"/>
              </w:rPr>
            </w:pPr>
            <w:r w:rsidRPr="00A76843">
              <w:rPr>
                <w:rFonts w:cs="Arial"/>
                <w:lang w:eastAsia="ja-JP"/>
              </w:rPr>
              <w:t>O</w:t>
            </w:r>
          </w:p>
        </w:tc>
        <w:tc>
          <w:tcPr>
            <w:tcW w:w="1079" w:type="dxa"/>
            <w:tcBorders>
              <w:top w:val="single" w:sz="4" w:space="0" w:color="auto"/>
              <w:left w:val="single" w:sz="4" w:space="0" w:color="auto"/>
              <w:bottom w:val="single" w:sz="4" w:space="0" w:color="auto"/>
              <w:right w:val="single" w:sz="4" w:space="0" w:color="auto"/>
            </w:tcBorders>
          </w:tcPr>
          <w:p w14:paraId="7053BCAC" w14:textId="77777777" w:rsidR="0050508A" w:rsidRDefault="0050508A" w:rsidP="00801E3D">
            <w:pPr>
              <w:pStyle w:val="TAL"/>
              <w:rPr>
                <w:i/>
                <w:lang w:eastAsia="ja-JP"/>
              </w:rPr>
            </w:pPr>
          </w:p>
        </w:tc>
        <w:tc>
          <w:tcPr>
            <w:tcW w:w="2590" w:type="dxa"/>
            <w:tcBorders>
              <w:top w:val="single" w:sz="4" w:space="0" w:color="auto"/>
              <w:left w:val="single" w:sz="4" w:space="0" w:color="auto"/>
              <w:bottom w:val="single" w:sz="4" w:space="0" w:color="auto"/>
              <w:right w:val="single" w:sz="4" w:space="0" w:color="auto"/>
            </w:tcBorders>
          </w:tcPr>
          <w:p w14:paraId="5779F8D6" w14:textId="77777777" w:rsidR="0050508A" w:rsidRPr="00A76843" w:rsidRDefault="0050508A" w:rsidP="00801E3D">
            <w:pPr>
              <w:pStyle w:val="TAL"/>
              <w:rPr>
                <w:rFonts w:cs="Arial"/>
                <w:lang w:eastAsia="ja-JP"/>
              </w:rPr>
            </w:pPr>
            <w:r w:rsidRPr="00A76843">
              <w:rPr>
                <w:rFonts w:cs="Arial"/>
                <w:lang w:eastAsia="ja-JP"/>
              </w:rPr>
              <w:t xml:space="preserve">3GPP </w:t>
            </w:r>
            <w:r>
              <w:rPr>
                <w:rFonts w:cs="Arial"/>
                <w:lang w:eastAsia="ja-JP"/>
              </w:rPr>
              <w:t xml:space="preserve">TS </w:t>
            </w:r>
            <w:r w:rsidRPr="00A76843">
              <w:rPr>
                <w:rFonts w:cs="Arial"/>
                <w:lang w:eastAsia="ja-JP"/>
              </w:rPr>
              <w:t xml:space="preserve">36.423 </w:t>
            </w:r>
            <w:r>
              <w:rPr>
                <w:rFonts w:cs="Arial"/>
                <w:lang w:eastAsia="ja-JP"/>
              </w:rPr>
              <w:t>[25]</w:t>
            </w:r>
            <w:r w:rsidRPr="00A76843">
              <w:rPr>
                <w:rFonts w:cs="Arial"/>
                <w:lang w:eastAsia="ja-JP"/>
              </w:rPr>
              <w:t xml:space="preserve"> clause 9.2.112</w:t>
            </w:r>
          </w:p>
        </w:tc>
        <w:tc>
          <w:tcPr>
            <w:tcW w:w="3041" w:type="dxa"/>
            <w:tcBorders>
              <w:top w:val="single" w:sz="4" w:space="0" w:color="auto"/>
              <w:left w:val="single" w:sz="4" w:space="0" w:color="auto"/>
              <w:bottom w:val="single" w:sz="4" w:space="0" w:color="auto"/>
              <w:right w:val="single" w:sz="4" w:space="0" w:color="auto"/>
            </w:tcBorders>
          </w:tcPr>
          <w:p w14:paraId="7D4C0860" w14:textId="77777777" w:rsidR="0050508A" w:rsidRDefault="0050508A" w:rsidP="00801E3D">
            <w:pPr>
              <w:pStyle w:val="TAL"/>
              <w:rPr>
                <w:rFonts w:cs="Arial"/>
                <w:lang w:eastAsia="ja-JP"/>
              </w:rPr>
            </w:pPr>
            <w:r>
              <w:rPr>
                <w:rFonts w:cs="Arial"/>
                <w:lang w:eastAsia="ja-JP"/>
              </w:rPr>
              <w:t>Neighbour en-gNB.</w:t>
            </w:r>
          </w:p>
        </w:tc>
      </w:tr>
    </w:tbl>
    <w:p w14:paraId="7BEDD703" w14:textId="77777777" w:rsidR="0050508A" w:rsidRDefault="0050508A" w:rsidP="0050508A">
      <w:pPr>
        <w:overflowPunct w:val="0"/>
        <w:autoSpaceDE w:val="0"/>
        <w:autoSpaceDN w:val="0"/>
        <w:adjustRightInd w:val="0"/>
        <w:textAlignment w:val="baseline"/>
        <w:rPr>
          <w:rFonts w:eastAsia="Times New Roman"/>
          <w:lang w:eastAsia="en-GB"/>
        </w:rPr>
      </w:pPr>
    </w:p>
    <w:p w14:paraId="6E5E823A" w14:textId="77777777" w:rsidR="0050508A" w:rsidRPr="007A60DE" w:rsidRDefault="0050508A" w:rsidP="0050508A">
      <w:pPr>
        <w:pStyle w:val="Heading3"/>
      </w:pPr>
      <w:bookmarkStart w:id="504" w:name="_Toc20955634"/>
      <w:bookmarkStart w:id="505" w:name="_Toc29461072"/>
      <w:bookmarkStart w:id="506" w:name="_Toc29505804"/>
      <w:bookmarkStart w:id="507" w:name="_Toc36556329"/>
      <w:bookmarkStart w:id="508" w:name="_Toc45881793"/>
      <w:bookmarkStart w:id="509" w:name="_Toc51852432"/>
      <w:bookmarkStart w:id="510" w:name="_Toc140068712"/>
      <w:bookmarkStart w:id="511" w:name="_Toc184217623"/>
      <w:bookmarkStart w:id="512" w:name="_Toc204322768"/>
      <w:r w:rsidRPr="007A60DE">
        <w:t>9.2.33</w:t>
      </w:r>
      <w:r w:rsidRPr="007A60DE">
        <w:tab/>
        <w:t>Transaction ID</w:t>
      </w:r>
      <w:bookmarkEnd w:id="504"/>
      <w:bookmarkEnd w:id="505"/>
      <w:bookmarkEnd w:id="506"/>
      <w:bookmarkEnd w:id="507"/>
      <w:bookmarkEnd w:id="508"/>
      <w:bookmarkEnd w:id="509"/>
      <w:bookmarkEnd w:id="510"/>
      <w:bookmarkEnd w:id="511"/>
      <w:bookmarkEnd w:id="512"/>
    </w:p>
    <w:p w14:paraId="3AB6D9E4" w14:textId="77777777" w:rsidR="0050508A" w:rsidRPr="00D629EF" w:rsidRDefault="0050508A" w:rsidP="0050508A">
      <w:pPr>
        <w:rPr>
          <w:lang w:eastAsia="zh-CN"/>
        </w:rPr>
      </w:pPr>
      <w:r w:rsidRPr="00D629EF">
        <w:rPr>
          <w:lang w:eastAsia="zh-CN"/>
        </w:rPr>
        <w:t xml:space="preserve">The </w:t>
      </w:r>
      <w:r w:rsidRPr="00D629EF">
        <w:rPr>
          <w:i/>
          <w:iCs/>
          <w:lang w:eastAsia="zh-CN"/>
        </w:rPr>
        <w:t xml:space="preserve">Transaction ID </w:t>
      </w:r>
      <w:r w:rsidRPr="00D629EF">
        <w:rPr>
          <w:iCs/>
          <w:lang w:eastAsia="zh-CN"/>
        </w:rPr>
        <w:t>IE</w:t>
      </w:r>
      <w:r w:rsidRPr="00D629EF">
        <w:rPr>
          <w:lang w:eastAsia="zh-CN"/>
        </w:rPr>
        <w:t xml:space="preserve"> uniquely identifies a procedure among all ongoing parallel procedures of the same type initiated by the same protocol peer. Messages belonging to the same procedure shall use the same Transaction ID. The Transaction ID is determined by the initiating peer of a procedure.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3"/>
        <w:gridCol w:w="1104"/>
        <w:gridCol w:w="1694"/>
        <w:gridCol w:w="2050"/>
        <w:gridCol w:w="2835"/>
      </w:tblGrid>
      <w:tr w:rsidR="0050508A" w:rsidRPr="00D629EF" w14:paraId="36156B0C" w14:textId="77777777" w:rsidTr="00801E3D">
        <w:tc>
          <w:tcPr>
            <w:tcW w:w="2523" w:type="dxa"/>
          </w:tcPr>
          <w:p w14:paraId="13D1CC2F" w14:textId="77777777" w:rsidR="0050508A" w:rsidRPr="00D629EF" w:rsidRDefault="0050508A" w:rsidP="00801E3D">
            <w:pPr>
              <w:pStyle w:val="TAH"/>
            </w:pPr>
            <w:r w:rsidRPr="00D629EF">
              <w:t>IE/Group Name</w:t>
            </w:r>
          </w:p>
        </w:tc>
        <w:tc>
          <w:tcPr>
            <w:tcW w:w="1104" w:type="dxa"/>
          </w:tcPr>
          <w:p w14:paraId="7292DE12" w14:textId="77777777" w:rsidR="0050508A" w:rsidRPr="00D629EF" w:rsidRDefault="0050508A" w:rsidP="00801E3D">
            <w:pPr>
              <w:pStyle w:val="TAH"/>
            </w:pPr>
            <w:r w:rsidRPr="00D629EF">
              <w:t>Presence</w:t>
            </w:r>
          </w:p>
        </w:tc>
        <w:tc>
          <w:tcPr>
            <w:tcW w:w="1694" w:type="dxa"/>
          </w:tcPr>
          <w:p w14:paraId="075E3ED2" w14:textId="77777777" w:rsidR="0050508A" w:rsidRPr="00D629EF" w:rsidRDefault="0050508A" w:rsidP="00801E3D">
            <w:pPr>
              <w:pStyle w:val="TAH"/>
            </w:pPr>
            <w:r w:rsidRPr="00D629EF">
              <w:t>Range</w:t>
            </w:r>
          </w:p>
        </w:tc>
        <w:tc>
          <w:tcPr>
            <w:tcW w:w="2050" w:type="dxa"/>
          </w:tcPr>
          <w:p w14:paraId="459CAF84" w14:textId="77777777" w:rsidR="0050508A" w:rsidRPr="00D629EF" w:rsidRDefault="0050508A" w:rsidP="00801E3D">
            <w:pPr>
              <w:pStyle w:val="TAH"/>
            </w:pPr>
            <w:r w:rsidRPr="00D629EF">
              <w:t>IE type and reference</w:t>
            </w:r>
          </w:p>
        </w:tc>
        <w:tc>
          <w:tcPr>
            <w:tcW w:w="2835" w:type="dxa"/>
          </w:tcPr>
          <w:p w14:paraId="270641C2" w14:textId="77777777" w:rsidR="0050508A" w:rsidRPr="00D629EF" w:rsidRDefault="0050508A" w:rsidP="00801E3D">
            <w:pPr>
              <w:pStyle w:val="TAH"/>
            </w:pPr>
            <w:r w:rsidRPr="00D629EF">
              <w:t>Semantics description</w:t>
            </w:r>
          </w:p>
        </w:tc>
      </w:tr>
      <w:tr w:rsidR="0050508A" w:rsidRPr="00D629EF" w14:paraId="1D2152F6" w14:textId="77777777" w:rsidTr="00801E3D">
        <w:tc>
          <w:tcPr>
            <w:tcW w:w="2523" w:type="dxa"/>
          </w:tcPr>
          <w:p w14:paraId="6EB86E58" w14:textId="77777777" w:rsidR="0050508A" w:rsidRPr="00D629EF" w:rsidRDefault="0050508A" w:rsidP="00801E3D">
            <w:pPr>
              <w:pStyle w:val="TAL"/>
            </w:pPr>
            <w:r w:rsidRPr="00D629EF">
              <w:t>Transaction ID</w:t>
            </w:r>
          </w:p>
        </w:tc>
        <w:tc>
          <w:tcPr>
            <w:tcW w:w="1104" w:type="dxa"/>
          </w:tcPr>
          <w:p w14:paraId="346E0EA5" w14:textId="77777777" w:rsidR="0050508A" w:rsidRPr="00D629EF" w:rsidRDefault="0050508A" w:rsidP="00801E3D">
            <w:pPr>
              <w:pStyle w:val="TAL"/>
            </w:pPr>
            <w:r w:rsidRPr="00D629EF">
              <w:rPr>
                <w:rFonts w:cs="Arial"/>
                <w:lang w:eastAsia="ja-JP"/>
              </w:rPr>
              <w:t>M</w:t>
            </w:r>
          </w:p>
        </w:tc>
        <w:tc>
          <w:tcPr>
            <w:tcW w:w="1694" w:type="dxa"/>
          </w:tcPr>
          <w:p w14:paraId="7D34A056" w14:textId="77777777" w:rsidR="0050508A" w:rsidRPr="00D629EF" w:rsidRDefault="0050508A" w:rsidP="00801E3D">
            <w:pPr>
              <w:pStyle w:val="TAL"/>
            </w:pPr>
          </w:p>
        </w:tc>
        <w:tc>
          <w:tcPr>
            <w:tcW w:w="2050" w:type="dxa"/>
          </w:tcPr>
          <w:p w14:paraId="66F7FF9F" w14:textId="77777777" w:rsidR="0050508A" w:rsidRPr="00D629EF" w:rsidRDefault="0050508A" w:rsidP="00801E3D">
            <w:pPr>
              <w:pStyle w:val="TAL"/>
            </w:pPr>
            <w:r w:rsidRPr="00D629EF">
              <w:t>INTEGER (0..255, …)</w:t>
            </w:r>
          </w:p>
        </w:tc>
        <w:tc>
          <w:tcPr>
            <w:tcW w:w="2835" w:type="dxa"/>
          </w:tcPr>
          <w:p w14:paraId="531664AE" w14:textId="77777777" w:rsidR="0050508A" w:rsidRPr="00D629EF" w:rsidRDefault="0050508A" w:rsidP="00801E3D">
            <w:pPr>
              <w:pStyle w:val="TAL"/>
              <w:rPr>
                <w:rFonts w:cs="Arial"/>
                <w:szCs w:val="18"/>
              </w:rPr>
            </w:pPr>
          </w:p>
        </w:tc>
      </w:tr>
    </w:tbl>
    <w:p w14:paraId="2278627D" w14:textId="77777777" w:rsidR="0050508A" w:rsidRDefault="0050508A" w:rsidP="0050508A">
      <w:pPr>
        <w:tabs>
          <w:tab w:val="left" w:pos="9510"/>
        </w:tabs>
      </w:pPr>
    </w:p>
    <w:p w14:paraId="7F6714F2" w14:textId="77777777" w:rsidR="0050508A" w:rsidRPr="007A60DE" w:rsidRDefault="0050508A" w:rsidP="0050508A">
      <w:pPr>
        <w:pStyle w:val="Heading3"/>
      </w:pPr>
      <w:bookmarkStart w:id="513" w:name="_Toc140068713"/>
      <w:bookmarkStart w:id="514" w:name="_Toc184217624"/>
      <w:bookmarkStart w:id="515" w:name="_Toc204322769"/>
      <w:r w:rsidRPr="007A60DE">
        <w:t>9.2.</w:t>
      </w:r>
      <w:r>
        <w:t>34</w:t>
      </w:r>
      <w:r w:rsidRPr="007A60DE">
        <w:tab/>
      </w:r>
      <w:r>
        <w:t>RIC Subscription Time</w:t>
      </w:r>
      <w:bookmarkEnd w:id="513"/>
      <w:bookmarkEnd w:id="514"/>
      <w:bookmarkEnd w:id="515"/>
    </w:p>
    <w:p w14:paraId="309B8951" w14:textId="77777777" w:rsidR="0050508A" w:rsidRPr="00D629EF" w:rsidRDefault="0050508A" w:rsidP="0050508A">
      <w:pPr>
        <w:rPr>
          <w:lang w:eastAsia="zh-CN"/>
        </w:rPr>
      </w:pPr>
      <w:r w:rsidRPr="00D629EF">
        <w:rPr>
          <w:lang w:eastAsia="zh-CN"/>
        </w:rPr>
        <w:t xml:space="preserve">The </w:t>
      </w:r>
      <w:r>
        <w:rPr>
          <w:i/>
          <w:iCs/>
          <w:lang w:eastAsia="zh-CN"/>
        </w:rPr>
        <w:t>RIC Subscription Time</w:t>
      </w:r>
      <w:r w:rsidRPr="00D629EF">
        <w:rPr>
          <w:i/>
          <w:iCs/>
          <w:lang w:eastAsia="zh-CN"/>
        </w:rPr>
        <w:t xml:space="preserve"> </w:t>
      </w:r>
      <w:r w:rsidRPr="00D629EF">
        <w:rPr>
          <w:iCs/>
          <w:lang w:eastAsia="zh-CN"/>
        </w:rPr>
        <w:t>IE</w:t>
      </w:r>
      <w:r w:rsidRPr="00D629EF">
        <w:rPr>
          <w:lang w:eastAsia="zh-CN"/>
        </w:rPr>
        <w:t xml:space="preserve"> </w:t>
      </w:r>
      <w:r>
        <w:rPr>
          <w:lang w:eastAsia="zh-CN"/>
        </w:rPr>
        <w:t>is used to set the start and end time of a RIC Subscription</w:t>
      </w:r>
      <w:r w:rsidRPr="00D629EF">
        <w:rPr>
          <w:lang w:eastAsia="zh-CN"/>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3"/>
        <w:gridCol w:w="1104"/>
        <w:gridCol w:w="1694"/>
        <w:gridCol w:w="2050"/>
        <w:gridCol w:w="2835"/>
      </w:tblGrid>
      <w:tr w:rsidR="0050508A" w:rsidRPr="00D629EF" w14:paraId="62E3F88D" w14:textId="77777777" w:rsidTr="00801E3D">
        <w:tc>
          <w:tcPr>
            <w:tcW w:w="2523" w:type="dxa"/>
          </w:tcPr>
          <w:p w14:paraId="59EFB693" w14:textId="77777777" w:rsidR="0050508A" w:rsidRPr="00D629EF" w:rsidRDefault="0050508A" w:rsidP="00801E3D">
            <w:pPr>
              <w:pStyle w:val="TAH"/>
            </w:pPr>
            <w:r w:rsidRPr="00D629EF">
              <w:t>IE/Group Name</w:t>
            </w:r>
          </w:p>
        </w:tc>
        <w:tc>
          <w:tcPr>
            <w:tcW w:w="1104" w:type="dxa"/>
          </w:tcPr>
          <w:p w14:paraId="5C3C108C" w14:textId="77777777" w:rsidR="0050508A" w:rsidRPr="00D629EF" w:rsidRDefault="0050508A" w:rsidP="00801E3D">
            <w:pPr>
              <w:pStyle w:val="TAH"/>
            </w:pPr>
            <w:r w:rsidRPr="00D629EF">
              <w:t>Presence</w:t>
            </w:r>
          </w:p>
        </w:tc>
        <w:tc>
          <w:tcPr>
            <w:tcW w:w="1694" w:type="dxa"/>
          </w:tcPr>
          <w:p w14:paraId="0753C153" w14:textId="77777777" w:rsidR="0050508A" w:rsidRPr="00D629EF" w:rsidRDefault="0050508A" w:rsidP="00801E3D">
            <w:pPr>
              <w:pStyle w:val="TAH"/>
            </w:pPr>
            <w:r w:rsidRPr="00D629EF">
              <w:t>Range</w:t>
            </w:r>
          </w:p>
        </w:tc>
        <w:tc>
          <w:tcPr>
            <w:tcW w:w="2050" w:type="dxa"/>
          </w:tcPr>
          <w:p w14:paraId="332C474C" w14:textId="77777777" w:rsidR="0050508A" w:rsidRPr="00D629EF" w:rsidRDefault="0050508A" w:rsidP="00801E3D">
            <w:pPr>
              <w:pStyle w:val="TAH"/>
            </w:pPr>
            <w:r w:rsidRPr="00D629EF">
              <w:t>IE type and reference</w:t>
            </w:r>
          </w:p>
        </w:tc>
        <w:tc>
          <w:tcPr>
            <w:tcW w:w="2835" w:type="dxa"/>
          </w:tcPr>
          <w:p w14:paraId="44B806A6" w14:textId="77777777" w:rsidR="0050508A" w:rsidRPr="00D629EF" w:rsidRDefault="0050508A" w:rsidP="00801E3D">
            <w:pPr>
              <w:pStyle w:val="TAH"/>
            </w:pPr>
            <w:r w:rsidRPr="00D629EF">
              <w:t>Semantics description</w:t>
            </w:r>
          </w:p>
        </w:tc>
      </w:tr>
      <w:tr w:rsidR="0050508A" w:rsidRPr="00D629EF" w14:paraId="64BD0DE3" w14:textId="77777777" w:rsidTr="00801E3D">
        <w:tc>
          <w:tcPr>
            <w:tcW w:w="2523" w:type="dxa"/>
          </w:tcPr>
          <w:p w14:paraId="5EC328CA" w14:textId="77777777" w:rsidR="0050508A" w:rsidRPr="00D629EF" w:rsidRDefault="0050508A" w:rsidP="00801E3D">
            <w:pPr>
              <w:pStyle w:val="TAL"/>
            </w:pPr>
            <w:r>
              <w:t>RIC Subscription time</w:t>
            </w:r>
          </w:p>
        </w:tc>
        <w:tc>
          <w:tcPr>
            <w:tcW w:w="1104" w:type="dxa"/>
          </w:tcPr>
          <w:p w14:paraId="0000B8FC" w14:textId="77777777" w:rsidR="0050508A" w:rsidRPr="00D629EF" w:rsidRDefault="0050508A" w:rsidP="00801E3D">
            <w:pPr>
              <w:pStyle w:val="TAL"/>
            </w:pPr>
            <w:r w:rsidRPr="00D629EF">
              <w:rPr>
                <w:rFonts w:cs="Arial"/>
                <w:lang w:eastAsia="ja-JP"/>
              </w:rPr>
              <w:t>M</w:t>
            </w:r>
          </w:p>
        </w:tc>
        <w:tc>
          <w:tcPr>
            <w:tcW w:w="1694" w:type="dxa"/>
          </w:tcPr>
          <w:p w14:paraId="36C548BB" w14:textId="77777777" w:rsidR="0050508A" w:rsidRPr="00D629EF" w:rsidRDefault="0050508A" w:rsidP="00801E3D">
            <w:pPr>
              <w:pStyle w:val="TAL"/>
            </w:pPr>
          </w:p>
        </w:tc>
        <w:tc>
          <w:tcPr>
            <w:tcW w:w="2050" w:type="dxa"/>
          </w:tcPr>
          <w:p w14:paraId="4983F5B7" w14:textId="77777777" w:rsidR="0050508A" w:rsidRPr="00D629EF" w:rsidRDefault="0050508A" w:rsidP="00801E3D">
            <w:pPr>
              <w:pStyle w:val="TAL"/>
            </w:pPr>
            <w:r w:rsidRPr="001D2E49">
              <w:rPr>
                <w:rFonts w:cs="Arial"/>
                <w:snapToGrid w:val="0"/>
              </w:rPr>
              <w:t>OCTET STRING (SIZE(</w:t>
            </w:r>
            <w:r>
              <w:rPr>
                <w:rFonts w:cs="Arial"/>
                <w:snapToGrid w:val="0"/>
              </w:rPr>
              <w:t>8</w:t>
            </w:r>
            <w:r w:rsidRPr="001D2E49">
              <w:rPr>
                <w:rFonts w:cs="Arial"/>
                <w:snapToGrid w:val="0"/>
              </w:rPr>
              <w:t>))</w:t>
            </w:r>
          </w:p>
        </w:tc>
        <w:tc>
          <w:tcPr>
            <w:tcW w:w="2835" w:type="dxa"/>
          </w:tcPr>
          <w:p w14:paraId="6676558E" w14:textId="77777777" w:rsidR="0050508A" w:rsidRPr="00D629EF" w:rsidRDefault="0050508A" w:rsidP="00801E3D">
            <w:pPr>
              <w:pStyle w:val="TAL"/>
              <w:rPr>
                <w:rFonts w:cs="Arial"/>
                <w:szCs w:val="18"/>
              </w:rPr>
            </w:pPr>
            <w:r w:rsidRPr="001D2E49">
              <w:rPr>
                <w:rFonts w:cs="Arial"/>
                <w:snapToGrid w:val="0"/>
              </w:rPr>
              <w:t xml:space="preserve">Encoded </w:t>
            </w:r>
            <w:r>
              <w:rPr>
                <w:rFonts w:cs="Arial"/>
                <w:snapToGrid w:val="0"/>
              </w:rPr>
              <w:t xml:space="preserve">using </w:t>
            </w:r>
            <w:r w:rsidRPr="001D2E49">
              <w:rPr>
                <w:rFonts w:cs="Arial"/>
                <w:snapToGrid w:val="0"/>
              </w:rPr>
              <w:t xml:space="preserve">the 64-bit timestamp format as defined in </w:t>
            </w:r>
            <w:r>
              <w:rPr>
                <w:rFonts w:cs="Arial"/>
                <w:snapToGrid w:val="0"/>
              </w:rPr>
              <w:t>clause</w:t>
            </w:r>
            <w:r w:rsidRPr="001D2E49">
              <w:rPr>
                <w:rFonts w:cs="Arial"/>
                <w:snapToGrid w:val="0"/>
              </w:rPr>
              <w:t xml:space="preserve"> 6 of IETF RFC 5905 [</w:t>
            </w:r>
            <w:r>
              <w:rPr>
                <w:rFonts w:cs="Arial"/>
                <w:snapToGrid w:val="0"/>
              </w:rPr>
              <w:t>26</w:t>
            </w:r>
            <w:r w:rsidRPr="001D2E49">
              <w:rPr>
                <w:rFonts w:cs="Arial"/>
                <w:snapToGrid w:val="0"/>
              </w:rPr>
              <w:t>].</w:t>
            </w:r>
          </w:p>
        </w:tc>
      </w:tr>
    </w:tbl>
    <w:p w14:paraId="43CAAD7C" w14:textId="77777777" w:rsidR="0050508A" w:rsidRDefault="0050508A" w:rsidP="0050508A">
      <w:pPr>
        <w:tabs>
          <w:tab w:val="left" w:pos="9510"/>
        </w:tabs>
      </w:pPr>
    </w:p>
    <w:p w14:paraId="516E36BA" w14:textId="77777777" w:rsidR="0050508A" w:rsidRPr="00C419B5" w:rsidRDefault="0050508A" w:rsidP="0050508A">
      <w:pPr>
        <w:pStyle w:val="Heading3"/>
      </w:pPr>
      <w:bookmarkStart w:id="516" w:name="_Toc106625643"/>
      <w:bookmarkStart w:id="517" w:name="_Toc140068714"/>
      <w:bookmarkStart w:id="518" w:name="_Toc184217625"/>
      <w:bookmarkStart w:id="519" w:name="_Toc204322770"/>
      <w:r w:rsidRPr="00C419B5">
        <w:t>9.2.</w:t>
      </w:r>
      <w:r>
        <w:t>35</w:t>
      </w:r>
      <w:r w:rsidRPr="00C419B5">
        <w:tab/>
      </w:r>
      <w:bookmarkEnd w:id="516"/>
      <w:r w:rsidRPr="00847211">
        <w:t xml:space="preserve">RIC Action Execution </w:t>
      </w:r>
      <w:r w:rsidRPr="009E1468">
        <w:t>Order</w:t>
      </w:r>
      <w:bookmarkEnd w:id="517"/>
      <w:bookmarkEnd w:id="518"/>
      <w:bookmarkEnd w:id="519"/>
    </w:p>
    <w:p w14:paraId="0C365EC1" w14:textId="77777777" w:rsidR="0050508A" w:rsidRPr="00431FDE" w:rsidRDefault="0050508A" w:rsidP="0050508A">
      <w:pPr>
        <w:keepNext/>
        <w:overflowPunct w:val="0"/>
        <w:autoSpaceDE w:val="0"/>
        <w:autoSpaceDN w:val="0"/>
        <w:adjustRightInd w:val="0"/>
        <w:textAlignment w:val="baseline"/>
        <w:rPr>
          <w:rFonts w:eastAsia="Times New Roman"/>
          <w:lang w:eastAsia="en-GB"/>
        </w:rPr>
      </w:pPr>
      <w:r w:rsidRPr="009E1468">
        <w:rPr>
          <w:rFonts w:eastAsia="Times New Roman"/>
          <w:lang w:eastAsia="en-GB"/>
        </w:rPr>
        <w:t xml:space="preserve">This IE is used to modify the default RIC service action </w:t>
      </w:r>
      <w:r w:rsidRPr="00431FDE">
        <w:rPr>
          <w:rFonts w:eastAsia="Times New Roman"/>
          <w:lang w:eastAsia="en-GB"/>
        </w:rPr>
        <w:t>execution order.</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7"/>
        <w:gridCol w:w="1134"/>
        <w:gridCol w:w="1242"/>
        <w:gridCol w:w="1843"/>
        <w:gridCol w:w="3430"/>
      </w:tblGrid>
      <w:tr w:rsidR="0050508A" w:rsidRPr="00431FDE" w14:paraId="37A570A3" w14:textId="77777777" w:rsidTr="00801E3D">
        <w:tc>
          <w:tcPr>
            <w:tcW w:w="2557" w:type="dxa"/>
          </w:tcPr>
          <w:p w14:paraId="1CDDDC25" w14:textId="77777777" w:rsidR="0050508A" w:rsidRPr="00431FDE" w:rsidRDefault="0050508A" w:rsidP="00801E3D">
            <w:pPr>
              <w:pStyle w:val="TAH"/>
              <w:rPr>
                <w:lang w:eastAsia="ja-JP"/>
              </w:rPr>
            </w:pPr>
            <w:r w:rsidRPr="00431FDE">
              <w:rPr>
                <w:lang w:eastAsia="ja-JP"/>
              </w:rPr>
              <w:t>IE/Group Name</w:t>
            </w:r>
          </w:p>
        </w:tc>
        <w:tc>
          <w:tcPr>
            <w:tcW w:w="1134" w:type="dxa"/>
          </w:tcPr>
          <w:p w14:paraId="06533C9B" w14:textId="77777777" w:rsidR="0050508A" w:rsidRPr="00431FDE" w:rsidRDefault="0050508A" w:rsidP="00801E3D">
            <w:pPr>
              <w:pStyle w:val="TAH"/>
              <w:rPr>
                <w:lang w:eastAsia="ja-JP"/>
              </w:rPr>
            </w:pPr>
            <w:r w:rsidRPr="00431FDE">
              <w:rPr>
                <w:lang w:eastAsia="ja-JP"/>
              </w:rPr>
              <w:t>Presence</w:t>
            </w:r>
          </w:p>
        </w:tc>
        <w:tc>
          <w:tcPr>
            <w:tcW w:w="1242" w:type="dxa"/>
          </w:tcPr>
          <w:p w14:paraId="4248AC86" w14:textId="77777777" w:rsidR="0050508A" w:rsidRPr="00431FDE" w:rsidRDefault="0050508A" w:rsidP="00801E3D">
            <w:pPr>
              <w:pStyle w:val="TAH"/>
              <w:rPr>
                <w:lang w:eastAsia="ja-JP"/>
              </w:rPr>
            </w:pPr>
            <w:r w:rsidRPr="00431FDE">
              <w:rPr>
                <w:lang w:eastAsia="ja-JP"/>
              </w:rPr>
              <w:t>Range</w:t>
            </w:r>
          </w:p>
        </w:tc>
        <w:tc>
          <w:tcPr>
            <w:tcW w:w="1843" w:type="dxa"/>
          </w:tcPr>
          <w:p w14:paraId="790F5C94" w14:textId="77777777" w:rsidR="0050508A" w:rsidRPr="00431FDE" w:rsidRDefault="0050508A" w:rsidP="00801E3D">
            <w:pPr>
              <w:pStyle w:val="TAH"/>
              <w:rPr>
                <w:lang w:eastAsia="ja-JP"/>
              </w:rPr>
            </w:pPr>
            <w:r w:rsidRPr="00431FDE">
              <w:rPr>
                <w:lang w:eastAsia="ja-JP"/>
              </w:rPr>
              <w:t>IE type and reference</w:t>
            </w:r>
          </w:p>
        </w:tc>
        <w:tc>
          <w:tcPr>
            <w:tcW w:w="3430" w:type="dxa"/>
          </w:tcPr>
          <w:p w14:paraId="5D5F9A0B" w14:textId="77777777" w:rsidR="0050508A" w:rsidRPr="00431FDE" w:rsidRDefault="0050508A" w:rsidP="00801E3D">
            <w:pPr>
              <w:pStyle w:val="TAH"/>
              <w:rPr>
                <w:lang w:eastAsia="ja-JP"/>
              </w:rPr>
            </w:pPr>
            <w:r w:rsidRPr="00431FDE">
              <w:rPr>
                <w:lang w:eastAsia="ja-JP"/>
              </w:rPr>
              <w:t>Semantics description</w:t>
            </w:r>
          </w:p>
        </w:tc>
      </w:tr>
      <w:tr w:rsidR="0050508A" w:rsidRPr="00D933EB" w14:paraId="78AE7EEE" w14:textId="77777777" w:rsidTr="00801E3D">
        <w:tc>
          <w:tcPr>
            <w:tcW w:w="2557" w:type="dxa"/>
          </w:tcPr>
          <w:p w14:paraId="60DEF27B" w14:textId="77777777" w:rsidR="0050508A" w:rsidRPr="00431FDE" w:rsidRDefault="0050508A" w:rsidP="00801E3D">
            <w:pPr>
              <w:pStyle w:val="TAL"/>
              <w:rPr>
                <w:lang w:eastAsia="ja-JP"/>
              </w:rPr>
            </w:pPr>
            <w:r w:rsidRPr="00431FDE">
              <w:rPr>
                <w:lang w:eastAsia="ja-JP"/>
              </w:rPr>
              <w:t>RIC Action Execution Order</w:t>
            </w:r>
          </w:p>
        </w:tc>
        <w:tc>
          <w:tcPr>
            <w:tcW w:w="1134" w:type="dxa"/>
          </w:tcPr>
          <w:p w14:paraId="64094DA5" w14:textId="77777777" w:rsidR="0050508A" w:rsidRPr="00431FDE" w:rsidRDefault="0050508A" w:rsidP="00801E3D">
            <w:pPr>
              <w:pStyle w:val="TAL"/>
              <w:rPr>
                <w:lang w:eastAsia="ja-JP"/>
              </w:rPr>
            </w:pPr>
            <w:r w:rsidRPr="00431FDE">
              <w:rPr>
                <w:lang w:eastAsia="ja-JP"/>
              </w:rPr>
              <w:t>M</w:t>
            </w:r>
          </w:p>
        </w:tc>
        <w:tc>
          <w:tcPr>
            <w:tcW w:w="1242" w:type="dxa"/>
          </w:tcPr>
          <w:p w14:paraId="53F4A189" w14:textId="77777777" w:rsidR="0050508A" w:rsidRPr="00431FDE" w:rsidRDefault="0050508A" w:rsidP="00801E3D">
            <w:pPr>
              <w:pStyle w:val="TAL"/>
              <w:rPr>
                <w:lang w:eastAsia="ja-JP"/>
              </w:rPr>
            </w:pPr>
          </w:p>
        </w:tc>
        <w:tc>
          <w:tcPr>
            <w:tcW w:w="1843" w:type="dxa"/>
          </w:tcPr>
          <w:p w14:paraId="6AE5E281" w14:textId="77777777" w:rsidR="0050508A" w:rsidRPr="00431FDE" w:rsidRDefault="0050508A" w:rsidP="00801E3D">
            <w:pPr>
              <w:pStyle w:val="TAL"/>
              <w:rPr>
                <w:lang w:eastAsia="ja-JP"/>
              </w:rPr>
            </w:pPr>
            <w:r w:rsidRPr="00431FDE">
              <w:rPr>
                <w:lang w:eastAsia="ja-JP"/>
              </w:rPr>
              <w:t>INTEGER (0..255, ...)</w:t>
            </w:r>
          </w:p>
        </w:tc>
        <w:tc>
          <w:tcPr>
            <w:tcW w:w="3430" w:type="dxa"/>
          </w:tcPr>
          <w:p w14:paraId="102F519F" w14:textId="77777777" w:rsidR="0050508A" w:rsidRPr="00431FDE" w:rsidRDefault="0050508A" w:rsidP="00801E3D">
            <w:pPr>
              <w:pStyle w:val="TAL"/>
              <w:rPr>
                <w:lang w:eastAsia="ja-JP"/>
              </w:rPr>
            </w:pPr>
            <w:r w:rsidRPr="00431FDE">
              <w:rPr>
                <w:lang w:eastAsia="ja-JP"/>
              </w:rPr>
              <w:t>0 used to indicate “Any-order”</w:t>
            </w:r>
          </w:p>
          <w:p w14:paraId="025B03D4" w14:textId="77777777" w:rsidR="0050508A" w:rsidRPr="00D933EB" w:rsidRDefault="0050508A" w:rsidP="00801E3D">
            <w:pPr>
              <w:pStyle w:val="TAL"/>
              <w:rPr>
                <w:lang w:eastAsia="ja-JP"/>
              </w:rPr>
            </w:pPr>
            <w:r w:rsidRPr="00431FDE">
              <w:rPr>
                <w:lang w:eastAsia="ja-JP"/>
              </w:rPr>
              <w:t xml:space="preserve">1..255 Used to </w:t>
            </w:r>
            <w:r w:rsidRPr="009E1468">
              <w:rPr>
                <w:lang w:eastAsia="ja-JP"/>
              </w:rPr>
              <w:t>enforce a specific execution order</w:t>
            </w:r>
            <w:r>
              <w:rPr>
                <w:lang w:eastAsia="ja-JP"/>
              </w:rPr>
              <w:t>.</w:t>
            </w:r>
          </w:p>
        </w:tc>
      </w:tr>
    </w:tbl>
    <w:p w14:paraId="59486307" w14:textId="77777777" w:rsidR="0050508A" w:rsidRDefault="0050508A" w:rsidP="0050508A">
      <w:pPr>
        <w:overflowPunct w:val="0"/>
        <w:autoSpaceDE w:val="0"/>
        <w:autoSpaceDN w:val="0"/>
        <w:adjustRightInd w:val="0"/>
        <w:textAlignment w:val="baseline"/>
        <w:rPr>
          <w:rFonts w:eastAsia="Times New Roman"/>
          <w:lang w:eastAsia="en-GB"/>
        </w:rPr>
      </w:pPr>
    </w:p>
    <w:p w14:paraId="490BE9F8" w14:textId="77777777" w:rsidR="0050508A" w:rsidRPr="00C419B5" w:rsidRDefault="0050508A" w:rsidP="0050508A">
      <w:pPr>
        <w:pStyle w:val="Heading3"/>
      </w:pPr>
      <w:bookmarkStart w:id="520" w:name="_Toc140068715"/>
      <w:bookmarkStart w:id="521" w:name="_Toc184217626"/>
      <w:bookmarkStart w:id="522" w:name="_Toc204322771"/>
      <w:r>
        <w:lastRenderedPageBreak/>
        <w:t>9.2.36</w:t>
      </w:r>
      <w:r w:rsidRPr="00C419B5">
        <w:tab/>
      </w:r>
      <w:r w:rsidRPr="002E1E6B">
        <w:t xml:space="preserve">RIC </w:t>
      </w:r>
      <w:r>
        <w:t>Query</w:t>
      </w:r>
      <w:r w:rsidRPr="002E1E6B">
        <w:t xml:space="preserve"> </w:t>
      </w:r>
      <w:r>
        <w:t>Header</w:t>
      </w:r>
      <w:bookmarkEnd w:id="520"/>
      <w:bookmarkEnd w:id="521"/>
      <w:bookmarkEnd w:id="522"/>
      <w:r w:rsidRPr="002E1E6B">
        <w:t xml:space="preserve"> </w:t>
      </w:r>
    </w:p>
    <w:p w14:paraId="691BB48B"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carries the RIC </w:t>
      </w:r>
      <w:r>
        <w:rPr>
          <w:rFonts w:eastAsia="Times New Roman"/>
          <w:lang w:eastAsia="en-GB"/>
        </w:rPr>
        <w:t>Query</w:t>
      </w:r>
      <w:r w:rsidRPr="002E1E6B">
        <w:rPr>
          <w:rFonts w:eastAsia="Times New Roman"/>
          <w:lang w:eastAsia="en-GB"/>
        </w:rPr>
        <w:t xml:space="preserve"> </w:t>
      </w:r>
      <w:r>
        <w:rPr>
          <w:rFonts w:eastAsia="Times New Roman"/>
          <w:lang w:eastAsia="en-GB"/>
        </w:rPr>
        <w:t>Header</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2689CF45" w14:textId="77777777" w:rsidTr="00801E3D">
        <w:tc>
          <w:tcPr>
            <w:tcW w:w="2633" w:type="dxa"/>
          </w:tcPr>
          <w:p w14:paraId="66EA3673" w14:textId="77777777" w:rsidR="0050508A" w:rsidRPr="00D933EB" w:rsidRDefault="0050508A" w:rsidP="00801E3D">
            <w:pPr>
              <w:pStyle w:val="TAH"/>
              <w:rPr>
                <w:lang w:eastAsia="ja-JP"/>
              </w:rPr>
            </w:pPr>
            <w:r w:rsidRPr="00D933EB">
              <w:rPr>
                <w:lang w:eastAsia="ja-JP"/>
              </w:rPr>
              <w:t>IE/Group Name</w:t>
            </w:r>
          </w:p>
        </w:tc>
        <w:tc>
          <w:tcPr>
            <w:tcW w:w="1080" w:type="dxa"/>
          </w:tcPr>
          <w:p w14:paraId="4237C094" w14:textId="77777777" w:rsidR="0050508A" w:rsidRPr="00D933EB" w:rsidRDefault="0050508A" w:rsidP="00801E3D">
            <w:pPr>
              <w:pStyle w:val="TAH"/>
              <w:rPr>
                <w:lang w:eastAsia="ja-JP"/>
              </w:rPr>
            </w:pPr>
            <w:r w:rsidRPr="00D933EB">
              <w:rPr>
                <w:lang w:eastAsia="ja-JP"/>
              </w:rPr>
              <w:t>Presence</w:t>
            </w:r>
          </w:p>
        </w:tc>
        <w:tc>
          <w:tcPr>
            <w:tcW w:w="1220" w:type="dxa"/>
          </w:tcPr>
          <w:p w14:paraId="6FE3CFB2" w14:textId="77777777" w:rsidR="0050508A" w:rsidRPr="00D933EB" w:rsidRDefault="0050508A" w:rsidP="00801E3D">
            <w:pPr>
              <w:pStyle w:val="TAH"/>
              <w:rPr>
                <w:lang w:eastAsia="ja-JP"/>
              </w:rPr>
            </w:pPr>
            <w:r w:rsidRPr="00D933EB">
              <w:rPr>
                <w:lang w:eastAsia="ja-JP"/>
              </w:rPr>
              <w:t>Range</w:t>
            </w:r>
          </w:p>
        </w:tc>
        <w:tc>
          <w:tcPr>
            <w:tcW w:w="1843" w:type="dxa"/>
          </w:tcPr>
          <w:p w14:paraId="11A3C904" w14:textId="77777777" w:rsidR="0050508A" w:rsidRPr="00D933EB" w:rsidRDefault="0050508A" w:rsidP="00801E3D">
            <w:pPr>
              <w:pStyle w:val="TAH"/>
              <w:rPr>
                <w:lang w:eastAsia="ja-JP"/>
              </w:rPr>
            </w:pPr>
            <w:r w:rsidRPr="00D933EB">
              <w:rPr>
                <w:lang w:eastAsia="ja-JP"/>
              </w:rPr>
              <w:t>IE type and reference</w:t>
            </w:r>
          </w:p>
        </w:tc>
        <w:tc>
          <w:tcPr>
            <w:tcW w:w="3430" w:type="dxa"/>
          </w:tcPr>
          <w:p w14:paraId="536360EA" w14:textId="77777777" w:rsidR="0050508A" w:rsidRPr="00D933EB" w:rsidRDefault="0050508A" w:rsidP="00801E3D">
            <w:pPr>
              <w:pStyle w:val="TAH"/>
              <w:rPr>
                <w:lang w:eastAsia="ja-JP"/>
              </w:rPr>
            </w:pPr>
            <w:r w:rsidRPr="00D933EB">
              <w:rPr>
                <w:lang w:eastAsia="ja-JP"/>
              </w:rPr>
              <w:t>Semantics description</w:t>
            </w:r>
          </w:p>
        </w:tc>
      </w:tr>
      <w:tr w:rsidR="0050508A" w:rsidRPr="00D933EB" w14:paraId="109D708E" w14:textId="77777777" w:rsidTr="00801E3D">
        <w:tc>
          <w:tcPr>
            <w:tcW w:w="2633" w:type="dxa"/>
          </w:tcPr>
          <w:p w14:paraId="0FE150E0" w14:textId="77777777" w:rsidR="0050508A" w:rsidRPr="00D933EB" w:rsidRDefault="0050508A" w:rsidP="00801E3D">
            <w:pPr>
              <w:pStyle w:val="TAL"/>
              <w:rPr>
                <w:lang w:eastAsia="ja-JP"/>
              </w:rPr>
            </w:pPr>
            <w:r w:rsidRPr="00D933EB">
              <w:rPr>
                <w:lang w:eastAsia="ja-JP"/>
              </w:rPr>
              <w:t xml:space="preserve">RIC </w:t>
            </w:r>
            <w:r>
              <w:rPr>
                <w:lang w:eastAsia="ja-JP"/>
              </w:rPr>
              <w:t xml:space="preserve">Query Header </w:t>
            </w:r>
          </w:p>
        </w:tc>
        <w:tc>
          <w:tcPr>
            <w:tcW w:w="1080" w:type="dxa"/>
          </w:tcPr>
          <w:p w14:paraId="51E86DCD" w14:textId="77777777" w:rsidR="0050508A" w:rsidRPr="00D933EB" w:rsidRDefault="0050508A" w:rsidP="00801E3D">
            <w:pPr>
              <w:pStyle w:val="TAL"/>
              <w:rPr>
                <w:lang w:eastAsia="ja-JP"/>
              </w:rPr>
            </w:pPr>
            <w:r w:rsidRPr="00D933EB">
              <w:rPr>
                <w:lang w:eastAsia="ja-JP"/>
              </w:rPr>
              <w:t>M</w:t>
            </w:r>
          </w:p>
        </w:tc>
        <w:tc>
          <w:tcPr>
            <w:tcW w:w="1220" w:type="dxa"/>
          </w:tcPr>
          <w:p w14:paraId="5CC935CD" w14:textId="77777777" w:rsidR="0050508A" w:rsidRPr="00D933EB" w:rsidRDefault="0050508A" w:rsidP="00801E3D">
            <w:pPr>
              <w:pStyle w:val="TAL"/>
              <w:rPr>
                <w:lang w:eastAsia="ja-JP"/>
              </w:rPr>
            </w:pPr>
          </w:p>
        </w:tc>
        <w:tc>
          <w:tcPr>
            <w:tcW w:w="1843" w:type="dxa"/>
          </w:tcPr>
          <w:p w14:paraId="2E21DBA1" w14:textId="77777777" w:rsidR="0050508A" w:rsidRPr="00D933EB" w:rsidRDefault="0050508A" w:rsidP="00801E3D">
            <w:pPr>
              <w:pStyle w:val="TAL"/>
              <w:rPr>
                <w:lang w:eastAsia="ja-JP"/>
              </w:rPr>
            </w:pPr>
            <w:r w:rsidRPr="00D933EB">
              <w:rPr>
                <w:lang w:eastAsia="ja-JP"/>
              </w:rPr>
              <w:t>OCTET STRING</w:t>
            </w:r>
          </w:p>
        </w:tc>
        <w:tc>
          <w:tcPr>
            <w:tcW w:w="3430" w:type="dxa"/>
            <w:shd w:val="clear" w:color="auto" w:fill="auto"/>
          </w:tcPr>
          <w:p w14:paraId="63F38761"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02F3A2AC" w14:textId="77777777" w:rsidR="0050508A" w:rsidRDefault="0050508A" w:rsidP="0050508A">
      <w:pPr>
        <w:rPr>
          <w:rFonts w:eastAsia="Times New Roman"/>
          <w:noProof/>
          <w:lang w:val="en-GB"/>
        </w:rPr>
      </w:pPr>
    </w:p>
    <w:p w14:paraId="57B464F8" w14:textId="77777777" w:rsidR="0050508A" w:rsidRPr="00C419B5" w:rsidRDefault="0050508A" w:rsidP="0050508A">
      <w:pPr>
        <w:pStyle w:val="Heading3"/>
      </w:pPr>
      <w:bookmarkStart w:id="523" w:name="_Toc95123412"/>
      <w:bookmarkStart w:id="524" w:name="_Toc140068716"/>
      <w:bookmarkStart w:id="525" w:name="_Toc184217627"/>
      <w:bookmarkStart w:id="526" w:name="_Toc95123436"/>
      <w:bookmarkStart w:id="527" w:name="_Toc204322772"/>
      <w:r>
        <w:t>9.2.37</w:t>
      </w:r>
      <w:r w:rsidRPr="00C419B5">
        <w:tab/>
      </w:r>
      <w:bookmarkEnd w:id="523"/>
      <w:r w:rsidRPr="002E1E6B">
        <w:t xml:space="preserve">RIC </w:t>
      </w:r>
      <w:r>
        <w:t>Query</w:t>
      </w:r>
      <w:r w:rsidRPr="002E1E6B">
        <w:t xml:space="preserve"> </w:t>
      </w:r>
      <w:r>
        <w:t>Definition</w:t>
      </w:r>
      <w:bookmarkEnd w:id="524"/>
      <w:bookmarkEnd w:id="525"/>
      <w:bookmarkEnd w:id="527"/>
    </w:p>
    <w:p w14:paraId="3E9258AF"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carries the RIC </w:t>
      </w:r>
      <w:r>
        <w:rPr>
          <w:rFonts w:eastAsia="Times New Roman"/>
          <w:lang w:eastAsia="en-GB"/>
        </w:rPr>
        <w:t>Query</w:t>
      </w:r>
      <w:r w:rsidRPr="002E1E6B">
        <w:rPr>
          <w:rFonts w:eastAsia="Times New Roman"/>
          <w:lang w:eastAsia="en-GB"/>
        </w:rPr>
        <w:t xml:space="preserve"> </w:t>
      </w:r>
      <w:r>
        <w:rPr>
          <w:rFonts w:eastAsia="Times New Roman"/>
          <w:lang w:eastAsia="en-GB"/>
        </w:rPr>
        <w:t>Definition</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742C8C68" w14:textId="77777777" w:rsidTr="00801E3D">
        <w:tc>
          <w:tcPr>
            <w:tcW w:w="2633" w:type="dxa"/>
          </w:tcPr>
          <w:p w14:paraId="0F611336" w14:textId="77777777" w:rsidR="0050508A" w:rsidRPr="00D933EB" w:rsidRDefault="0050508A" w:rsidP="00801E3D">
            <w:pPr>
              <w:pStyle w:val="TAH"/>
              <w:rPr>
                <w:lang w:eastAsia="ja-JP"/>
              </w:rPr>
            </w:pPr>
            <w:r w:rsidRPr="00D933EB">
              <w:rPr>
                <w:lang w:eastAsia="ja-JP"/>
              </w:rPr>
              <w:t>IE/Group Name</w:t>
            </w:r>
          </w:p>
        </w:tc>
        <w:tc>
          <w:tcPr>
            <w:tcW w:w="1080" w:type="dxa"/>
          </w:tcPr>
          <w:p w14:paraId="1A2AA5BB" w14:textId="77777777" w:rsidR="0050508A" w:rsidRPr="00D933EB" w:rsidRDefault="0050508A" w:rsidP="00801E3D">
            <w:pPr>
              <w:pStyle w:val="TAH"/>
              <w:rPr>
                <w:lang w:eastAsia="ja-JP"/>
              </w:rPr>
            </w:pPr>
            <w:r w:rsidRPr="00D933EB">
              <w:rPr>
                <w:lang w:eastAsia="ja-JP"/>
              </w:rPr>
              <w:t>Presence</w:t>
            </w:r>
          </w:p>
        </w:tc>
        <w:tc>
          <w:tcPr>
            <w:tcW w:w="1220" w:type="dxa"/>
          </w:tcPr>
          <w:p w14:paraId="7124C9BA" w14:textId="77777777" w:rsidR="0050508A" w:rsidRPr="00D933EB" w:rsidRDefault="0050508A" w:rsidP="00801E3D">
            <w:pPr>
              <w:pStyle w:val="TAH"/>
              <w:rPr>
                <w:lang w:eastAsia="ja-JP"/>
              </w:rPr>
            </w:pPr>
            <w:r w:rsidRPr="00D933EB">
              <w:rPr>
                <w:lang w:eastAsia="ja-JP"/>
              </w:rPr>
              <w:t>Range</w:t>
            </w:r>
          </w:p>
        </w:tc>
        <w:tc>
          <w:tcPr>
            <w:tcW w:w="1843" w:type="dxa"/>
          </w:tcPr>
          <w:p w14:paraId="2B5BD9C2" w14:textId="77777777" w:rsidR="0050508A" w:rsidRPr="00D933EB" w:rsidRDefault="0050508A" w:rsidP="00801E3D">
            <w:pPr>
              <w:pStyle w:val="TAH"/>
              <w:rPr>
                <w:lang w:eastAsia="ja-JP"/>
              </w:rPr>
            </w:pPr>
            <w:r w:rsidRPr="00D933EB">
              <w:rPr>
                <w:lang w:eastAsia="ja-JP"/>
              </w:rPr>
              <w:t>IE type and reference</w:t>
            </w:r>
          </w:p>
        </w:tc>
        <w:tc>
          <w:tcPr>
            <w:tcW w:w="3430" w:type="dxa"/>
          </w:tcPr>
          <w:p w14:paraId="7DBDC49C" w14:textId="77777777" w:rsidR="0050508A" w:rsidRPr="00D933EB" w:rsidRDefault="0050508A" w:rsidP="00801E3D">
            <w:pPr>
              <w:pStyle w:val="TAH"/>
              <w:rPr>
                <w:lang w:eastAsia="ja-JP"/>
              </w:rPr>
            </w:pPr>
            <w:r w:rsidRPr="00D933EB">
              <w:rPr>
                <w:lang w:eastAsia="ja-JP"/>
              </w:rPr>
              <w:t>Semantics description</w:t>
            </w:r>
          </w:p>
        </w:tc>
      </w:tr>
      <w:tr w:rsidR="0050508A" w:rsidRPr="00D933EB" w14:paraId="5C146E20" w14:textId="77777777" w:rsidTr="00801E3D">
        <w:tc>
          <w:tcPr>
            <w:tcW w:w="2633" w:type="dxa"/>
          </w:tcPr>
          <w:p w14:paraId="6C1355CF" w14:textId="77777777" w:rsidR="0050508A" w:rsidRPr="00D933EB" w:rsidRDefault="0050508A" w:rsidP="00801E3D">
            <w:pPr>
              <w:pStyle w:val="TAL"/>
              <w:rPr>
                <w:lang w:eastAsia="ja-JP"/>
              </w:rPr>
            </w:pPr>
            <w:r w:rsidRPr="00D933EB">
              <w:rPr>
                <w:lang w:eastAsia="ja-JP"/>
              </w:rPr>
              <w:t xml:space="preserve">RIC </w:t>
            </w:r>
            <w:r>
              <w:rPr>
                <w:lang w:eastAsia="ja-JP"/>
              </w:rPr>
              <w:t>Query Definition</w:t>
            </w:r>
          </w:p>
        </w:tc>
        <w:tc>
          <w:tcPr>
            <w:tcW w:w="1080" w:type="dxa"/>
          </w:tcPr>
          <w:p w14:paraId="3CCFD2EC" w14:textId="77777777" w:rsidR="0050508A" w:rsidRPr="00D933EB" w:rsidRDefault="0050508A" w:rsidP="00801E3D">
            <w:pPr>
              <w:pStyle w:val="TAL"/>
              <w:rPr>
                <w:lang w:eastAsia="ja-JP"/>
              </w:rPr>
            </w:pPr>
            <w:r w:rsidRPr="00D933EB">
              <w:rPr>
                <w:lang w:eastAsia="ja-JP"/>
              </w:rPr>
              <w:t>M</w:t>
            </w:r>
          </w:p>
        </w:tc>
        <w:tc>
          <w:tcPr>
            <w:tcW w:w="1220" w:type="dxa"/>
          </w:tcPr>
          <w:p w14:paraId="0BDB70CB" w14:textId="77777777" w:rsidR="0050508A" w:rsidRPr="00D933EB" w:rsidRDefault="0050508A" w:rsidP="00801E3D">
            <w:pPr>
              <w:pStyle w:val="TAL"/>
              <w:rPr>
                <w:lang w:eastAsia="ja-JP"/>
              </w:rPr>
            </w:pPr>
          </w:p>
        </w:tc>
        <w:tc>
          <w:tcPr>
            <w:tcW w:w="1843" w:type="dxa"/>
          </w:tcPr>
          <w:p w14:paraId="7C82D30A" w14:textId="77777777" w:rsidR="0050508A" w:rsidRPr="00D933EB" w:rsidRDefault="0050508A" w:rsidP="00801E3D">
            <w:pPr>
              <w:pStyle w:val="TAL"/>
              <w:rPr>
                <w:lang w:eastAsia="ja-JP"/>
              </w:rPr>
            </w:pPr>
            <w:r w:rsidRPr="00D933EB">
              <w:rPr>
                <w:lang w:eastAsia="ja-JP"/>
              </w:rPr>
              <w:t>OCTET STRING</w:t>
            </w:r>
          </w:p>
        </w:tc>
        <w:tc>
          <w:tcPr>
            <w:tcW w:w="3430" w:type="dxa"/>
            <w:shd w:val="clear" w:color="auto" w:fill="auto"/>
          </w:tcPr>
          <w:p w14:paraId="41E728C9"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16D1A9EE"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0470BCF2" w14:textId="77777777" w:rsidR="0050508A" w:rsidRPr="001A37FE" w:rsidRDefault="0050508A" w:rsidP="0050508A">
      <w:pPr>
        <w:pStyle w:val="Heading3"/>
      </w:pPr>
      <w:bookmarkStart w:id="528" w:name="_Toc140068717"/>
      <w:bookmarkStart w:id="529" w:name="_Toc184217628"/>
      <w:bookmarkStart w:id="530" w:name="_Toc204322773"/>
      <w:bookmarkEnd w:id="526"/>
      <w:r w:rsidRPr="001A37FE">
        <w:t>9.2.38</w:t>
      </w:r>
      <w:r w:rsidRPr="001A37FE">
        <w:tab/>
        <w:t>RIC Query Outcome</w:t>
      </w:r>
      <w:bookmarkEnd w:id="528"/>
      <w:bookmarkEnd w:id="529"/>
      <w:bookmarkEnd w:id="530"/>
    </w:p>
    <w:p w14:paraId="740D4D34"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1A37FE">
        <w:rPr>
          <w:rFonts w:eastAsia="Times New Roman"/>
          <w:lang w:eastAsia="en-GB"/>
        </w:rPr>
        <w:t>This information element carries the RIC Query Outcome.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7D13089C" w14:textId="77777777" w:rsidTr="00801E3D">
        <w:tc>
          <w:tcPr>
            <w:tcW w:w="2633" w:type="dxa"/>
          </w:tcPr>
          <w:p w14:paraId="3D57B40F" w14:textId="77777777" w:rsidR="0050508A" w:rsidRPr="00D933EB" w:rsidRDefault="0050508A" w:rsidP="00801E3D">
            <w:pPr>
              <w:pStyle w:val="TAH"/>
              <w:rPr>
                <w:lang w:eastAsia="ja-JP"/>
              </w:rPr>
            </w:pPr>
            <w:r w:rsidRPr="00D933EB">
              <w:rPr>
                <w:lang w:eastAsia="ja-JP"/>
              </w:rPr>
              <w:t>IE/Group Name</w:t>
            </w:r>
          </w:p>
        </w:tc>
        <w:tc>
          <w:tcPr>
            <w:tcW w:w="1080" w:type="dxa"/>
          </w:tcPr>
          <w:p w14:paraId="68A37A24" w14:textId="77777777" w:rsidR="0050508A" w:rsidRPr="00D933EB" w:rsidRDefault="0050508A" w:rsidP="00801E3D">
            <w:pPr>
              <w:pStyle w:val="TAH"/>
              <w:rPr>
                <w:lang w:eastAsia="ja-JP"/>
              </w:rPr>
            </w:pPr>
            <w:r w:rsidRPr="00D933EB">
              <w:rPr>
                <w:lang w:eastAsia="ja-JP"/>
              </w:rPr>
              <w:t>Presence</w:t>
            </w:r>
          </w:p>
        </w:tc>
        <w:tc>
          <w:tcPr>
            <w:tcW w:w="1220" w:type="dxa"/>
          </w:tcPr>
          <w:p w14:paraId="629196FC" w14:textId="77777777" w:rsidR="0050508A" w:rsidRPr="00D933EB" w:rsidRDefault="0050508A" w:rsidP="00801E3D">
            <w:pPr>
              <w:pStyle w:val="TAH"/>
              <w:rPr>
                <w:lang w:eastAsia="ja-JP"/>
              </w:rPr>
            </w:pPr>
            <w:r w:rsidRPr="00D933EB">
              <w:rPr>
                <w:lang w:eastAsia="ja-JP"/>
              </w:rPr>
              <w:t>Range</w:t>
            </w:r>
          </w:p>
        </w:tc>
        <w:tc>
          <w:tcPr>
            <w:tcW w:w="1843" w:type="dxa"/>
          </w:tcPr>
          <w:p w14:paraId="065A2E92" w14:textId="77777777" w:rsidR="0050508A" w:rsidRPr="00D933EB" w:rsidRDefault="0050508A" w:rsidP="00801E3D">
            <w:pPr>
              <w:pStyle w:val="TAH"/>
              <w:rPr>
                <w:lang w:eastAsia="ja-JP"/>
              </w:rPr>
            </w:pPr>
            <w:r w:rsidRPr="00D933EB">
              <w:rPr>
                <w:lang w:eastAsia="ja-JP"/>
              </w:rPr>
              <w:t>IE type and reference</w:t>
            </w:r>
          </w:p>
        </w:tc>
        <w:tc>
          <w:tcPr>
            <w:tcW w:w="3430" w:type="dxa"/>
          </w:tcPr>
          <w:p w14:paraId="4CB95587" w14:textId="77777777" w:rsidR="0050508A" w:rsidRPr="00D933EB" w:rsidRDefault="0050508A" w:rsidP="00801E3D">
            <w:pPr>
              <w:pStyle w:val="TAH"/>
              <w:rPr>
                <w:lang w:eastAsia="ja-JP"/>
              </w:rPr>
            </w:pPr>
            <w:r w:rsidRPr="00D933EB">
              <w:rPr>
                <w:lang w:eastAsia="ja-JP"/>
              </w:rPr>
              <w:t>Semantics description</w:t>
            </w:r>
          </w:p>
        </w:tc>
      </w:tr>
      <w:tr w:rsidR="0050508A" w:rsidRPr="00D933EB" w14:paraId="532251EE" w14:textId="77777777" w:rsidTr="00801E3D">
        <w:tc>
          <w:tcPr>
            <w:tcW w:w="2633" w:type="dxa"/>
          </w:tcPr>
          <w:p w14:paraId="5E3E5071" w14:textId="77777777" w:rsidR="0050508A" w:rsidRPr="00D933EB" w:rsidRDefault="0050508A" w:rsidP="00801E3D">
            <w:pPr>
              <w:pStyle w:val="TAL"/>
              <w:rPr>
                <w:lang w:eastAsia="ja-JP"/>
              </w:rPr>
            </w:pPr>
            <w:r w:rsidRPr="00D933EB">
              <w:rPr>
                <w:lang w:eastAsia="ja-JP"/>
              </w:rPr>
              <w:t xml:space="preserve">RIC </w:t>
            </w:r>
            <w:r>
              <w:rPr>
                <w:lang w:eastAsia="ja-JP"/>
              </w:rPr>
              <w:t>Query Outcome</w:t>
            </w:r>
          </w:p>
        </w:tc>
        <w:tc>
          <w:tcPr>
            <w:tcW w:w="1080" w:type="dxa"/>
          </w:tcPr>
          <w:p w14:paraId="17A0DDFD" w14:textId="77777777" w:rsidR="0050508A" w:rsidRPr="00D933EB" w:rsidRDefault="0050508A" w:rsidP="00801E3D">
            <w:pPr>
              <w:pStyle w:val="TAL"/>
              <w:rPr>
                <w:lang w:eastAsia="ja-JP"/>
              </w:rPr>
            </w:pPr>
            <w:r w:rsidRPr="00D933EB">
              <w:rPr>
                <w:lang w:eastAsia="ja-JP"/>
              </w:rPr>
              <w:t>M</w:t>
            </w:r>
          </w:p>
        </w:tc>
        <w:tc>
          <w:tcPr>
            <w:tcW w:w="1220" w:type="dxa"/>
          </w:tcPr>
          <w:p w14:paraId="1170EBB5" w14:textId="77777777" w:rsidR="0050508A" w:rsidRPr="00D933EB" w:rsidRDefault="0050508A" w:rsidP="00801E3D">
            <w:pPr>
              <w:pStyle w:val="TAL"/>
              <w:rPr>
                <w:lang w:eastAsia="ja-JP"/>
              </w:rPr>
            </w:pPr>
          </w:p>
        </w:tc>
        <w:tc>
          <w:tcPr>
            <w:tcW w:w="1843" w:type="dxa"/>
          </w:tcPr>
          <w:p w14:paraId="340F4C75" w14:textId="77777777" w:rsidR="0050508A" w:rsidRPr="00D933EB" w:rsidRDefault="0050508A" w:rsidP="00801E3D">
            <w:pPr>
              <w:pStyle w:val="TAL"/>
              <w:rPr>
                <w:lang w:eastAsia="ja-JP"/>
              </w:rPr>
            </w:pPr>
            <w:r w:rsidRPr="00D933EB">
              <w:rPr>
                <w:lang w:eastAsia="ja-JP"/>
              </w:rPr>
              <w:t>OCTET STRING</w:t>
            </w:r>
          </w:p>
        </w:tc>
        <w:tc>
          <w:tcPr>
            <w:tcW w:w="3430" w:type="dxa"/>
            <w:shd w:val="clear" w:color="auto" w:fill="auto"/>
          </w:tcPr>
          <w:p w14:paraId="49F4E5D7"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66ADF5B8" w14:textId="77777777" w:rsidR="0050508A" w:rsidRDefault="0050508A" w:rsidP="0050508A">
      <w:pPr>
        <w:rPr>
          <w:rFonts w:eastAsia="Times New Roman"/>
          <w:noProof/>
          <w:lang w:val="en-GB"/>
        </w:rPr>
      </w:pPr>
    </w:p>
    <w:p w14:paraId="3AB88104" w14:textId="77777777" w:rsidR="0050508A" w:rsidRPr="00C419B5" w:rsidRDefault="0050508A" w:rsidP="0050508A">
      <w:pPr>
        <w:pStyle w:val="Heading3"/>
      </w:pPr>
      <w:bookmarkStart w:id="531" w:name="_Toc130567638"/>
      <w:bookmarkStart w:id="532" w:name="_Toc184217629"/>
      <w:bookmarkStart w:id="533" w:name="_Hlk147227188"/>
      <w:bookmarkStart w:id="534" w:name="_Toc204322774"/>
      <w:r w:rsidRPr="00C419B5">
        <w:t>9.2.</w:t>
      </w:r>
      <w:r>
        <w:t>39</w:t>
      </w:r>
      <w:r w:rsidRPr="00C419B5">
        <w:tab/>
      </w:r>
      <w:r>
        <w:t>RIC Subscription Audit Flag</w:t>
      </w:r>
      <w:bookmarkEnd w:id="531"/>
      <w:bookmarkEnd w:id="532"/>
      <w:bookmarkEnd w:id="534"/>
    </w:p>
    <w:p w14:paraId="533A42E1" w14:textId="77777777" w:rsidR="0050508A" w:rsidRPr="005F58F9" w:rsidRDefault="0050508A" w:rsidP="0050508A">
      <w:r w:rsidRPr="005F58F9">
        <w:t xml:space="preserve">The purpose of the </w:t>
      </w:r>
      <w:r>
        <w:rPr>
          <w:i/>
        </w:rPr>
        <w:t>RIC Subscription Audit Flag</w:t>
      </w:r>
      <w:r w:rsidRPr="005F58F9">
        <w:t xml:space="preserve"> IE is to</w:t>
      </w:r>
      <w:r>
        <w:t xml:space="preserve"> modify to E2 Node response to a RIC SUBSCRIPTION AUDIT REQUEST message.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1134"/>
        <w:gridCol w:w="1276"/>
        <w:gridCol w:w="1842"/>
        <w:gridCol w:w="3402"/>
      </w:tblGrid>
      <w:tr w:rsidR="0050508A" w:rsidRPr="005F58F9" w14:paraId="0E157E39" w14:textId="77777777" w:rsidTr="00801E3D">
        <w:tc>
          <w:tcPr>
            <w:tcW w:w="2547" w:type="dxa"/>
          </w:tcPr>
          <w:p w14:paraId="7D249610" w14:textId="77777777" w:rsidR="0050508A" w:rsidRPr="005F58F9" w:rsidRDefault="0050508A" w:rsidP="00801E3D">
            <w:pPr>
              <w:keepNext/>
              <w:keepLines/>
              <w:spacing w:after="0"/>
              <w:jc w:val="center"/>
              <w:rPr>
                <w:rFonts w:ascii="Arial" w:hAnsi="Arial" w:cs="Arial"/>
                <w:b/>
                <w:bCs/>
                <w:sz w:val="18"/>
                <w:szCs w:val="18"/>
                <w:lang w:eastAsia="ja-JP"/>
              </w:rPr>
            </w:pPr>
            <w:r w:rsidRPr="005F58F9">
              <w:rPr>
                <w:rFonts w:ascii="Arial" w:hAnsi="Arial" w:cs="Arial"/>
                <w:b/>
                <w:bCs/>
                <w:sz w:val="18"/>
                <w:szCs w:val="18"/>
                <w:lang w:eastAsia="ja-JP"/>
              </w:rPr>
              <w:t>IE/Group Name</w:t>
            </w:r>
          </w:p>
        </w:tc>
        <w:tc>
          <w:tcPr>
            <w:tcW w:w="1134" w:type="dxa"/>
          </w:tcPr>
          <w:p w14:paraId="7F9DEC54" w14:textId="77777777" w:rsidR="0050508A" w:rsidRPr="005F58F9" w:rsidRDefault="0050508A" w:rsidP="00801E3D">
            <w:pPr>
              <w:keepNext/>
              <w:keepLines/>
              <w:spacing w:after="0"/>
              <w:jc w:val="center"/>
              <w:rPr>
                <w:rFonts w:ascii="Arial" w:hAnsi="Arial" w:cs="Arial"/>
                <w:b/>
                <w:bCs/>
                <w:sz w:val="18"/>
                <w:szCs w:val="18"/>
                <w:lang w:eastAsia="ja-JP"/>
              </w:rPr>
            </w:pPr>
            <w:r w:rsidRPr="005F58F9">
              <w:rPr>
                <w:rFonts w:ascii="Arial" w:hAnsi="Arial" w:cs="Arial"/>
                <w:b/>
                <w:bCs/>
                <w:sz w:val="18"/>
                <w:szCs w:val="18"/>
                <w:lang w:eastAsia="ja-JP"/>
              </w:rPr>
              <w:t>Presence</w:t>
            </w:r>
          </w:p>
        </w:tc>
        <w:tc>
          <w:tcPr>
            <w:tcW w:w="1276" w:type="dxa"/>
          </w:tcPr>
          <w:p w14:paraId="688050EB" w14:textId="77777777" w:rsidR="0050508A" w:rsidRPr="005F58F9" w:rsidRDefault="0050508A" w:rsidP="00801E3D">
            <w:pPr>
              <w:keepNext/>
              <w:keepLines/>
              <w:spacing w:after="0"/>
              <w:jc w:val="center"/>
              <w:rPr>
                <w:rFonts w:ascii="Arial" w:hAnsi="Arial" w:cs="Arial"/>
                <w:b/>
                <w:bCs/>
                <w:sz w:val="18"/>
                <w:szCs w:val="18"/>
                <w:lang w:eastAsia="ja-JP"/>
              </w:rPr>
            </w:pPr>
            <w:r w:rsidRPr="005F58F9">
              <w:rPr>
                <w:rFonts w:ascii="Arial" w:hAnsi="Arial" w:cs="Arial"/>
                <w:b/>
                <w:bCs/>
                <w:sz w:val="18"/>
                <w:szCs w:val="18"/>
                <w:lang w:eastAsia="ja-JP"/>
              </w:rPr>
              <w:t>Range</w:t>
            </w:r>
          </w:p>
        </w:tc>
        <w:tc>
          <w:tcPr>
            <w:tcW w:w="1842" w:type="dxa"/>
          </w:tcPr>
          <w:p w14:paraId="1DAD31B2" w14:textId="77777777" w:rsidR="0050508A" w:rsidRPr="005F58F9" w:rsidRDefault="0050508A" w:rsidP="00801E3D">
            <w:pPr>
              <w:keepNext/>
              <w:keepLines/>
              <w:spacing w:after="0"/>
              <w:jc w:val="center"/>
              <w:rPr>
                <w:rFonts w:ascii="Arial" w:hAnsi="Arial" w:cs="Arial"/>
                <w:b/>
                <w:bCs/>
                <w:sz w:val="18"/>
                <w:szCs w:val="18"/>
                <w:lang w:eastAsia="ja-JP"/>
              </w:rPr>
            </w:pPr>
            <w:r w:rsidRPr="005F58F9">
              <w:rPr>
                <w:rFonts w:ascii="Arial" w:hAnsi="Arial" w:cs="Arial"/>
                <w:b/>
                <w:bCs/>
                <w:sz w:val="18"/>
                <w:szCs w:val="18"/>
                <w:lang w:eastAsia="ja-JP"/>
              </w:rPr>
              <w:t>IE Type and Reference</w:t>
            </w:r>
          </w:p>
        </w:tc>
        <w:tc>
          <w:tcPr>
            <w:tcW w:w="3402" w:type="dxa"/>
          </w:tcPr>
          <w:p w14:paraId="185849D7" w14:textId="77777777" w:rsidR="0050508A" w:rsidRPr="005F58F9" w:rsidRDefault="0050508A" w:rsidP="00801E3D">
            <w:pPr>
              <w:keepNext/>
              <w:keepLines/>
              <w:spacing w:after="0"/>
              <w:jc w:val="center"/>
              <w:rPr>
                <w:rFonts w:ascii="Arial" w:hAnsi="Arial" w:cs="Arial"/>
                <w:b/>
                <w:bCs/>
                <w:sz w:val="18"/>
                <w:szCs w:val="18"/>
                <w:lang w:eastAsia="ja-JP"/>
              </w:rPr>
            </w:pPr>
            <w:r w:rsidRPr="005F58F9">
              <w:rPr>
                <w:rFonts w:ascii="Arial" w:hAnsi="Arial" w:cs="Arial"/>
                <w:b/>
                <w:bCs/>
                <w:sz w:val="18"/>
                <w:szCs w:val="18"/>
                <w:lang w:eastAsia="ja-JP"/>
              </w:rPr>
              <w:t>Semantics Description</w:t>
            </w:r>
          </w:p>
        </w:tc>
      </w:tr>
      <w:tr w:rsidR="0050508A" w:rsidRPr="005F58F9" w14:paraId="319092C8" w14:textId="77777777" w:rsidTr="00801E3D">
        <w:tc>
          <w:tcPr>
            <w:tcW w:w="2547" w:type="dxa"/>
          </w:tcPr>
          <w:p w14:paraId="6997FE43" w14:textId="77777777" w:rsidR="0050508A" w:rsidRPr="005F58F9" w:rsidRDefault="0050508A" w:rsidP="00801E3D">
            <w:pPr>
              <w:keepNext/>
              <w:keepLines/>
              <w:spacing w:after="0"/>
              <w:rPr>
                <w:rFonts w:ascii="Arial" w:hAnsi="Arial" w:cs="Arial"/>
                <w:i/>
                <w:sz w:val="18"/>
                <w:szCs w:val="18"/>
                <w:lang w:eastAsia="ja-JP"/>
              </w:rPr>
            </w:pPr>
            <w:r>
              <w:rPr>
                <w:rFonts w:ascii="Arial" w:hAnsi="Arial" w:cs="Arial"/>
                <w:sz w:val="18"/>
                <w:szCs w:val="18"/>
                <w:lang w:eastAsia="ja-JP"/>
              </w:rPr>
              <w:t>Listed Records Only</w:t>
            </w:r>
          </w:p>
        </w:tc>
        <w:tc>
          <w:tcPr>
            <w:tcW w:w="1134" w:type="dxa"/>
          </w:tcPr>
          <w:p w14:paraId="07023AF7" w14:textId="77777777" w:rsidR="0050508A" w:rsidRPr="005F58F9" w:rsidRDefault="0050508A" w:rsidP="00801E3D">
            <w:pPr>
              <w:keepNext/>
              <w:keepLines/>
              <w:spacing w:after="0"/>
              <w:rPr>
                <w:rFonts w:ascii="Arial" w:hAnsi="Arial" w:cs="Arial"/>
                <w:sz w:val="18"/>
                <w:szCs w:val="18"/>
                <w:lang w:eastAsia="ja-JP"/>
              </w:rPr>
            </w:pPr>
            <w:r>
              <w:rPr>
                <w:rFonts w:ascii="Arial" w:hAnsi="Arial" w:cs="Arial"/>
                <w:sz w:val="18"/>
                <w:szCs w:val="18"/>
                <w:lang w:eastAsia="ja-JP"/>
              </w:rPr>
              <w:t>O</w:t>
            </w:r>
          </w:p>
        </w:tc>
        <w:tc>
          <w:tcPr>
            <w:tcW w:w="1276" w:type="dxa"/>
          </w:tcPr>
          <w:p w14:paraId="7B9CDB69" w14:textId="77777777" w:rsidR="0050508A" w:rsidRPr="005F58F9" w:rsidRDefault="0050508A" w:rsidP="00801E3D">
            <w:pPr>
              <w:keepNext/>
              <w:keepLines/>
              <w:spacing w:after="0"/>
              <w:rPr>
                <w:rFonts w:ascii="Arial" w:hAnsi="Arial" w:cs="Arial"/>
                <w:sz w:val="18"/>
                <w:szCs w:val="18"/>
                <w:lang w:eastAsia="ja-JP"/>
              </w:rPr>
            </w:pPr>
          </w:p>
        </w:tc>
        <w:tc>
          <w:tcPr>
            <w:tcW w:w="1842" w:type="dxa"/>
          </w:tcPr>
          <w:p w14:paraId="4B9A4880" w14:textId="77777777" w:rsidR="0050508A" w:rsidRPr="005F58F9" w:rsidRDefault="0050508A" w:rsidP="00801E3D">
            <w:pPr>
              <w:keepNext/>
              <w:keepLines/>
              <w:spacing w:after="0"/>
              <w:rPr>
                <w:rFonts w:ascii="Arial" w:hAnsi="Arial" w:cs="Arial"/>
                <w:sz w:val="18"/>
                <w:szCs w:val="18"/>
                <w:lang w:eastAsia="ja-JP"/>
              </w:rPr>
            </w:pPr>
            <w:r>
              <w:rPr>
                <w:rFonts w:ascii="Arial" w:hAnsi="Arial" w:cs="Arial"/>
                <w:sz w:val="18"/>
                <w:szCs w:val="18"/>
                <w:lang w:eastAsia="ja-JP"/>
              </w:rPr>
              <w:t>ENUMERATED (true, ...)</w:t>
            </w:r>
          </w:p>
        </w:tc>
        <w:tc>
          <w:tcPr>
            <w:tcW w:w="3402" w:type="dxa"/>
          </w:tcPr>
          <w:p w14:paraId="78DC2BFD" w14:textId="77777777" w:rsidR="0050508A" w:rsidRPr="005F58F9" w:rsidRDefault="0050508A" w:rsidP="00801E3D">
            <w:pPr>
              <w:keepNext/>
              <w:keepLines/>
              <w:spacing w:after="0"/>
              <w:rPr>
                <w:rFonts w:ascii="Arial" w:hAnsi="Arial" w:cs="Arial"/>
                <w:sz w:val="18"/>
                <w:szCs w:val="18"/>
                <w:lang w:eastAsia="ja-JP"/>
              </w:rPr>
            </w:pPr>
            <w:r>
              <w:rPr>
                <w:rFonts w:ascii="Arial" w:hAnsi="Arial" w:cs="Arial"/>
                <w:sz w:val="18"/>
                <w:szCs w:val="18"/>
                <w:lang w:eastAsia="ja-JP"/>
              </w:rPr>
              <w:t>If TRUE then E2 Node shall consider the listed records only.</w:t>
            </w:r>
          </w:p>
        </w:tc>
      </w:tr>
    </w:tbl>
    <w:p w14:paraId="125BBE87" w14:textId="77777777" w:rsidR="0050508A" w:rsidRPr="005F58F9" w:rsidRDefault="0050508A" w:rsidP="0050508A">
      <w:pPr>
        <w:rPr>
          <w:rFonts w:eastAsia="MS Mincho"/>
        </w:rPr>
      </w:pPr>
    </w:p>
    <w:p w14:paraId="64A8F989" w14:textId="77777777" w:rsidR="0050508A" w:rsidRPr="00C419B5" w:rsidRDefault="0050508A" w:rsidP="0050508A">
      <w:pPr>
        <w:pStyle w:val="Heading3"/>
      </w:pPr>
      <w:bookmarkStart w:id="535" w:name="_Toc184217630"/>
      <w:bookmarkStart w:id="536" w:name="_Toc140068718"/>
      <w:bookmarkStart w:id="537" w:name="_Toc204322775"/>
      <w:bookmarkEnd w:id="533"/>
      <w:r>
        <w:t>9.2.40</w:t>
      </w:r>
      <w:r w:rsidRPr="00C419B5">
        <w:tab/>
      </w:r>
      <w:r>
        <w:t>Load Measurement ID</w:t>
      </w:r>
      <w:bookmarkEnd w:id="535"/>
      <w:bookmarkEnd w:id="537"/>
      <w:r w:rsidRPr="002E1E6B">
        <w:t xml:space="preserve"> </w:t>
      </w:r>
    </w:p>
    <w:p w14:paraId="4179FB53"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w:t>
      </w:r>
      <w:r>
        <w:rPr>
          <w:rFonts w:eastAsia="Times New Roman"/>
          <w:lang w:eastAsia="en-GB"/>
        </w:rPr>
        <w:t>carries the Load Measurement ID allocated by Near-RT RIC and E2 Node.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656E4341" w14:textId="77777777" w:rsidTr="00801E3D">
        <w:tc>
          <w:tcPr>
            <w:tcW w:w="2633" w:type="dxa"/>
          </w:tcPr>
          <w:p w14:paraId="7FAB70F8" w14:textId="77777777" w:rsidR="0050508A" w:rsidRPr="00D933EB" w:rsidRDefault="0050508A" w:rsidP="00801E3D">
            <w:pPr>
              <w:pStyle w:val="TAH"/>
              <w:rPr>
                <w:lang w:eastAsia="ja-JP"/>
              </w:rPr>
            </w:pPr>
            <w:r w:rsidRPr="00D933EB">
              <w:rPr>
                <w:lang w:eastAsia="ja-JP"/>
              </w:rPr>
              <w:t>IE/Group Name</w:t>
            </w:r>
          </w:p>
        </w:tc>
        <w:tc>
          <w:tcPr>
            <w:tcW w:w="1080" w:type="dxa"/>
          </w:tcPr>
          <w:p w14:paraId="6F19E7C8" w14:textId="77777777" w:rsidR="0050508A" w:rsidRPr="00D933EB" w:rsidRDefault="0050508A" w:rsidP="00801E3D">
            <w:pPr>
              <w:pStyle w:val="TAH"/>
              <w:rPr>
                <w:lang w:eastAsia="ja-JP"/>
              </w:rPr>
            </w:pPr>
            <w:r w:rsidRPr="00D933EB">
              <w:rPr>
                <w:lang w:eastAsia="ja-JP"/>
              </w:rPr>
              <w:t>Presence</w:t>
            </w:r>
          </w:p>
        </w:tc>
        <w:tc>
          <w:tcPr>
            <w:tcW w:w="1220" w:type="dxa"/>
          </w:tcPr>
          <w:p w14:paraId="4FDDD014" w14:textId="77777777" w:rsidR="0050508A" w:rsidRPr="00D933EB" w:rsidRDefault="0050508A" w:rsidP="00801E3D">
            <w:pPr>
              <w:pStyle w:val="TAH"/>
              <w:rPr>
                <w:lang w:eastAsia="ja-JP"/>
              </w:rPr>
            </w:pPr>
            <w:r w:rsidRPr="00D933EB">
              <w:rPr>
                <w:lang w:eastAsia="ja-JP"/>
              </w:rPr>
              <w:t>Range</w:t>
            </w:r>
          </w:p>
        </w:tc>
        <w:tc>
          <w:tcPr>
            <w:tcW w:w="1843" w:type="dxa"/>
          </w:tcPr>
          <w:p w14:paraId="0B8462D0" w14:textId="77777777" w:rsidR="0050508A" w:rsidRPr="00D933EB" w:rsidRDefault="0050508A" w:rsidP="00801E3D">
            <w:pPr>
              <w:pStyle w:val="TAH"/>
              <w:rPr>
                <w:lang w:eastAsia="ja-JP"/>
              </w:rPr>
            </w:pPr>
            <w:r w:rsidRPr="00D933EB">
              <w:rPr>
                <w:lang w:eastAsia="ja-JP"/>
              </w:rPr>
              <w:t>IE type and reference</w:t>
            </w:r>
          </w:p>
        </w:tc>
        <w:tc>
          <w:tcPr>
            <w:tcW w:w="3430" w:type="dxa"/>
          </w:tcPr>
          <w:p w14:paraId="70CF8D57" w14:textId="77777777" w:rsidR="0050508A" w:rsidRPr="00D933EB" w:rsidRDefault="0050508A" w:rsidP="00801E3D">
            <w:pPr>
              <w:pStyle w:val="TAH"/>
              <w:rPr>
                <w:lang w:eastAsia="ja-JP"/>
              </w:rPr>
            </w:pPr>
            <w:r w:rsidRPr="00D933EB">
              <w:rPr>
                <w:lang w:eastAsia="ja-JP"/>
              </w:rPr>
              <w:t>Semantics description</w:t>
            </w:r>
          </w:p>
        </w:tc>
      </w:tr>
      <w:tr w:rsidR="0050508A" w:rsidRPr="00D933EB" w14:paraId="7E4D824A" w14:textId="77777777" w:rsidTr="00801E3D">
        <w:tc>
          <w:tcPr>
            <w:tcW w:w="2633" w:type="dxa"/>
          </w:tcPr>
          <w:p w14:paraId="5217102B" w14:textId="77777777" w:rsidR="0050508A" w:rsidRPr="00D933EB" w:rsidRDefault="0050508A" w:rsidP="00801E3D">
            <w:pPr>
              <w:pStyle w:val="TAL"/>
              <w:rPr>
                <w:lang w:eastAsia="ja-JP"/>
              </w:rPr>
            </w:pPr>
            <w:r>
              <w:rPr>
                <w:lang w:eastAsia="ja-JP"/>
              </w:rPr>
              <w:t>Load measurement ID</w:t>
            </w:r>
          </w:p>
        </w:tc>
        <w:tc>
          <w:tcPr>
            <w:tcW w:w="1080" w:type="dxa"/>
          </w:tcPr>
          <w:p w14:paraId="59D42F9D" w14:textId="77777777" w:rsidR="0050508A" w:rsidRPr="00D933EB" w:rsidRDefault="0050508A" w:rsidP="00801E3D">
            <w:pPr>
              <w:pStyle w:val="TAL"/>
              <w:rPr>
                <w:lang w:eastAsia="ja-JP"/>
              </w:rPr>
            </w:pPr>
            <w:r w:rsidRPr="00D933EB">
              <w:rPr>
                <w:lang w:eastAsia="ja-JP"/>
              </w:rPr>
              <w:t>M</w:t>
            </w:r>
          </w:p>
        </w:tc>
        <w:tc>
          <w:tcPr>
            <w:tcW w:w="1220" w:type="dxa"/>
          </w:tcPr>
          <w:p w14:paraId="3C338CC0" w14:textId="77777777" w:rsidR="0050508A" w:rsidRPr="00D933EB" w:rsidRDefault="0050508A" w:rsidP="00801E3D">
            <w:pPr>
              <w:pStyle w:val="TAL"/>
              <w:rPr>
                <w:lang w:eastAsia="ja-JP"/>
              </w:rPr>
            </w:pPr>
          </w:p>
        </w:tc>
        <w:tc>
          <w:tcPr>
            <w:tcW w:w="1843" w:type="dxa"/>
          </w:tcPr>
          <w:p w14:paraId="20AB7F1D" w14:textId="77777777" w:rsidR="0050508A" w:rsidRPr="00D933EB" w:rsidRDefault="0050508A" w:rsidP="00801E3D">
            <w:pPr>
              <w:pStyle w:val="TAL"/>
              <w:rPr>
                <w:lang w:eastAsia="ja-JP"/>
              </w:rPr>
            </w:pPr>
            <w:r w:rsidRPr="00F67A10">
              <w:rPr>
                <w:rFonts w:cs="Arial"/>
                <w:szCs w:val="18"/>
                <w:lang w:eastAsia="ja-JP"/>
              </w:rPr>
              <w:t>INTEGER (1..4095,...)</w:t>
            </w:r>
          </w:p>
        </w:tc>
        <w:tc>
          <w:tcPr>
            <w:tcW w:w="3430" w:type="dxa"/>
            <w:shd w:val="clear" w:color="auto" w:fill="auto"/>
          </w:tcPr>
          <w:p w14:paraId="6E383B72" w14:textId="77777777" w:rsidR="0050508A" w:rsidRPr="00D933EB" w:rsidRDefault="0050508A" w:rsidP="00801E3D">
            <w:pPr>
              <w:pStyle w:val="TAL"/>
              <w:rPr>
                <w:lang w:eastAsia="ja-JP"/>
              </w:rPr>
            </w:pPr>
          </w:p>
        </w:tc>
      </w:tr>
    </w:tbl>
    <w:p w14:paraId="7E8C5713" w14:textId="77777777" w:rsidR="0050508A" w:rsidRDefault="0050508A" w:rsidP="0050508A">
      <w:pPr>
        <w:rPr>
          <w:rFonts w:eastAsia="Times New Roman"/>
          <w:noProof/>
          <w:lang w:val="en-GB"/>
        </w:rPr>
      </w:pPr>
    </w:p>
    <w:p w14:paraId="68F58064" w14:textId="77777777" w:rsidR="0050508A" w:rsidRPr="00C419B5" w:rsidRDefault="0050508A" w:rsidP="0050508A">
      <w:pPr>
        <w:pStyle w:val="Heading3"/>
      </w:pPr>
      <w:bookmarkStart w:id="538" w:name="_Toc184217631"/>
      <w:bookmarkStart w:id="539" w:name="_Toc204322776"/>
      <w:r>
        <w:t>9.2.41</w:t>
      </w:r>
      <w:r w:rsidRPr="00C419B5">
        <w:tab/>
      </w:r>
      <w:r>
        <w:t xml:space="preserve">RIC </w:t>
      </w:r>
      <w:r w:rsidRPr="00A92486">
        <w:t>Load Information</w:t>
      </w:r>
      <w:bookmarkEnd w:id="538"/>
      <w:bookmarkEnd w:id="539"/>
      <w:r w:rsidRPr="002E1E6B">
        <w:t xml:space="preserve"> </w:t>
      </w:r>
    </w:p>
    <w:p w14:paraId="2D4B6C59" w14:textId="77777777" w:rsidR="0050508A" w:rsidRPr="009F3E0D" w:rsidRDefault="0050508A" w:rsidP="0050508A">
      <w:pPr>
        <w:rPr>
          <w:lang w:eastAsia="zh-CN"/>
        </w:rPr>
      </w:pPr>
      <w:r w:rsidRPr="009F3E0D">
        <w:t xml:space="preserve">This </w:t>
      </w:r>
      <w:r>
        <w:rPr>
          <w:rFonts w:eastAsia="맑은 고딕" w:hint="eastAsia"/>
          <w:lang w:eastAsia="ko-KR"/>
        </w:rPr>
        <w:t>information element</w:t>
      </w:r>
      <w:r w:rsidRPr="009F3E0D">
        <w:t xml:space="preserve"> is used to encode </w:t>
      </w:r>
      <w:r>
        <w:rPr>
          <w:rFonts w:eastAsia="맑은 고딕" w:hint="eastAsia"/>
          <w:lang w:eastAsia="ko-KR"/>
        </w:rPr>
        <w:t>the l</w:t>
      </w:r>
      <w:r w:rsidRPr="009F3E0D">
        <w:t xml:space="preserve">oad </w:t>
      </w:r>
      <w:r>
        <w:rPr>
          <w:rFonts w:eastAsia="맑은 고딕" w:hint="eastAsia"/>
          <w:lang w:eastAsia="ko-KR"/>
        </w:rPr>
        <w:t>i</w:t>
      </w:r>
      <w:r w:rsidRPr="009F3E0D">
        <w:t>nformation from the E2 Node.  At least one of the listed IE shall be present.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2689701D" w14:textId="77777777" w:rsidTr="00801E3D">
        <w:tc>
          <w:tcPr>
            <w:tcW w:w="2633" w:type="dxa"/>
          </w:tcPr>
          <w:p w14:paraId="41885B03" w14:textId="77777777" w:rsidR="0050508A" w:rsidRPr="00D933EB" w:rsidRDefault="0050508A" w:rsidP="00801E3D">
            <w:pPr>
              <w:pStyle w:val="TAH"/>
              <w:rPr>
                <w:lang w:eastAsia="ja-JP"/>
              </w:rPr>
            </w:pPr>
            <w:r w:rsidRPr="00D933EB">
              <w:rPr>
                <w:lang w:eastAsia="ja-JP"/>
              </w:rPr>
              <w:lastRenderedPageBreak/>
              <w:t>IE/Group Name</w:t>
            </w:r>
          </w:p>
        </w:tc>
        <w:tc>
          <w:tcPr>
            <w:tcW w:w="1080" w:type="dxa"/>
          </w:tcPr>
          <w:p w14:paraId="27186346" w14:textId="77777777" w:rsidR="0050508A" w:rsidRPr="00D933EB" w:rsidRDefault="0050508A" w:rsidP="00801E3D">
            <w:pPr>
              <w:pStyle w:val="TAH"/>
              <w:rPr>
                <w:lang w:eastAsia="ja-JP"/>
              </w:rPr>
            </w:pPr>
            <w:r w:rsidRPr="00D933EB">
              <w:rPr>
                <w:lang w:eastAsia="ja-JP"/>
              </w:rPr>
              <w:t>Presence</w:t>
            </w:r>
          </w:p>
        </w:tc>
        <w:tc>
          <w:tcPr>
            <w:tcW w:w="1220" w:type="dxa"/>
          </w:tcPr>
          <w:p w14:paraId="6DA53E75" w14:textId="77777777" w:rsidR="0050508A" w:rsidRPr="00D933EB" w:rsidRDefault="0050508A" w:rsidP="00801E3D">
            <w:pPr>
              <w:pStyle w:val="TAH"/>
              <w:rPr>
                <w:lang w:eastAsia="ja-JP"/>
              </w:rPr>
            </w:pPr>
            <w:r w:rsidRPr="00D933EB">
              <w:rPr>
                <w:lang w:eastAsia="ja-JP"/>
              </w:rPr>
              <w:t>Range</w:t>
            </w:r>
          </w:p>
        </w:tc>
        <w:tc>
          <w:tcPr>
            <w:tcW w:w="1843" w:type="dxa"/>
          </w:tcPr>
          <w:p w14:paraId="7759FA06" w14:textId="77777777" w:rsidR="0050508A" w:rsidRPr="00D933EB" w:rsidRDefault="0050508A" w:rsidP="00801E3D">
            <w:pPr>
              <w:pStyle w:val="TAH"/>
              <w:rPr>
                <w:lang w:eastAsia="ja-JP"/>
              </w:rPr>
            </w:pPr>
            <w:r w:rsidRPr="00D933EB">
              <w:rPr>
                <w:lang w:eastAsia="ja-JP"/>
              </w:rPr>
              <w:t>IE type and reference</w:t>
            </w:r>
          </w:p>
        </w:tc>
        <w:tc>
          <w:tcPr>
            <w:tcW w:w="3430" w:type="dxa"/>
          </w:tcPr>
          <w:p w14:paraId="51D9AB32"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C15B27A" w14:textId="77777777" w:rsidTr="00801E3D">
        <w:tc>
          <w:tcPr>
            <w:tcW w:w="2633" w:type="dxa"/>
          </w:tcPr>
          <w:p w14:paraId="019EBEF0" w14:textId="77777777" w:rsidR="0050508A" w:rsidRPr="00D933EB" w:rsidRDefault="0050508A" w:rsidP="00801E3D">
            <w:pPr>
              <w:pStyle w:val="TAL"/>
              <w:rPr>
                <w:lang w:eastAsia="ja-JP"/>
              </w:rPr>
            </w:pPr>
            <w:r w:rsidRPr="009F3E0D">
              <w:rPr>
                <w:rFonts w:cs="Arial"/>
              </w:rPr>
              <w:t xml:space="preserve">Load </w:t>
            </w:r>
            <w:r>
              <w:rPr>
                <w:rFonts w:eastAsia="맑은 고딕" w:cs="Arial" w:hint="eastAsia"/>
                <w:lang w:eastAsia="ko-KR"/>
              </w:rPr>
              <w:t>S</w:t>
            </w:r>
            <w:r w:rsidRPr="009F3E0D">
              <w:rPr>
                <w:rFonts w:cs="Arial"/>
              </w:rPr>
              <w:t>tatus</w:t>
            </w:r>
          </w:p>
        </w:tc>
        <w:tc>
          <w:tcPr>
            <w:tcW w:w="1080" w:type="dxa"/>
          </w:tcPr>
          <w:p w14:paraId="420FABB8" w14:textId="77777777" w:rsidR="0050508A" w:rsidRPr="00D933EB" w:rsidRDefault="0050508A" w:rsidP="00801E3D">
            <w:pPr>
              <w:pStyle w:val="TAL"/>
              <w:rPr>
                <w:lang w:eastAsia="ja-JP"/>
              </w:rPr>
            </w:pPr>
            <w:r w:rsidRPr="009F3E0D">
              <w:rPr>
                <w:rFonts w:cs="Arial"/>
                <w:lang w:eastAsia="ja-JP"/>
              </w:rPr>
              <w:t>O</w:t>
            </w:r>
          </w:p>
        </w:tc>
        <w:tc>
          <w:tcPr>
            <w:tcW w:w="1220" w:type="dxa"/>
          </w:tcPr>
          <w:p w14:paraId="6E3B83F7" w14:textId="77777777" w:rsidR="0050508A" w:rsidRPr="00D933EB" w:rsidRDefault="0050508A" w:rsidP="00801E3D">
            <w:pPr>
              <w:pStyle w:val="TAL"/>
              <w:rPr>
                <w:lang w:eastAsia="ja-JP"/>
              </w:rPr>
            </w:pPr>
          </w:p>
        </w:tc>
        <w:tc>
          <w:tcPr>
            <w:tcW w:w="1843" w:type="dxa"/>
          </w:tcPr>
          <w:p w14:paraId="7C428307" w14:textId="77777777" w:rsidR="0050508A" w:rsidRPr="00D933EB" w:rsidRDefault="0050508A" w:rsidP="00801E3D">
            <w:pPr>
              <w:pStyle w:val="TAL"/>
              <w:rPr>
                <w:lang w:eastAsia="ja-JP"/>
              </w:rPr>
            </w:pPr>
            <w:r w:rsidRPr="009F3E0D">
              <w:rPr>
                <w:rFonts w:eastAsia="SimSun" w:cs="Arial"/>
                <w:lang w:eastAsia="zh-CN"/>
              </w:rPr>
              <w:t>ENUMERATED (overload, not overload, ...)</w:t>
            </w:r>
          </w:p>
        </w:tc>
        <w:tc>
          <w:tcPr>
            <w:tcW w:w="3430" w:type="dxa"/>
            <w:shd w:val="clear" w:color="auto" w:fill="auto"/>
          </w:tcPr>
          <w:p w14:paraId="1EA99DC1" w14:textId="77777777" w:rsidR="0050508A" w:rsidRPr="00D933EB" w:rsidRDefault="0050508A" w:rsidP="00801E3D">
            <w:pPr>
              <w:pStyle w:val="TAL"/>
              <w:rPr>
                <w:lang w:eastAsia="ja-JP"/>
              </w:rPr>
            </w:pPr>
          </w:p>
        </w:tc>
      </w:tr>
      <w:tr w:rsidR="0050508A" w:rsidRPr="00D933EB" w14:paraId="4152F21E" w14:textId="77777777" w:rsidTr="00801E3D">
        <w:tc>
          <w:tcPr>
            <w:tcW w:w="2633" w:type="dxa"/>
            <w:tcBorders>
              <w:top w:val="single" w:sz="4" w:space="0" w:color="auto"/>
              <w:left w:val="single" w:sz="4" w:space="0" w:color="auto"/>
              <w:bottom w:val="single" w:sz="4" w:space="0" w:color="auto"/>
              <w:right w:val="single" w:sz="4" w:space="0" w:color="auto"/>
            </w:tcBorders>
          </w:tcPr>
          <w:p w14:paraId="176CE976" w14:textId="77777777" w:rsidR="0050508A" w:rsidRPr="00D933EB" w:rsidRDefault="0050508A" w:rsidP="00801E3D">
            <w:pPr>
              <w:pStyle w:val="TAL"/>
              <w:rPr>
                <w:lang w:eastAsia="ja-JP"/>
              </w:rPr>
            </w:pPr>
            <w:r w:rsidRPr="009F3E0D">
              <w:rPr>
                <w:rFonts w:cs="Arial"/>
              </w:rPr>
              <w:t xml:space="preserve">Load </w:t>
            </w:r>
            <w:r>
              <w:rPr>
                <w:rFonts w:eastAsia="맑은 고딕" w:cs="Arial" w:hint="eastAsia"/>
                <w:lang w:eastAsia="ko-KR"/>
              </w:rPr>
              <w:t>E</w:t>
            </w:r>
            <w:r w:rsidRPr="009F3E0D">
              <w:rPr>
                <w:rFonts w:cs="Arial"/>
              </w:rPr>
              <w:t>stimate</w:t>
            </w:r>
          </w:p>
        </w:tc>
        <w:tc>
          <w:tcPr>
            <w:tcW w:w="1080" w:type="dxa"/>
            <w:tcBorders>
              <w:top w:val="single" w:sz="4" w:space="0" w:color="auto"/>
              <w:left w:val="single" w:sz="4" w:space="0" w:color="auto"/>
              <w:bottom w:val="single" w:sz="4" w:space="0" w:color="auto"/>
              <w:right w:val="single" w:sz="4" w:space="0" w:color="auto"/>
            </w:tcBorders>
          </w:tcPr>
          <w:p w14:paraId="48450026" w14:textId="77777777" w:rsidR="0050508A" w:rsidRPr="00D933EB" w:rsidRDefault="0050508A" w:rsidP="00801E3D">
            <w:pPr>
              <w:pStyle w:val="TAL"/>
              <w:rPr>
                <w:lang w:eastAsia="ja-JP"/>
              </w:rPr>
            </w:pPr>
            <w:r w:rsidRPr="009F3E0D">
              <w:rPr>
                <w:rFonts w:cs="Arial"/>
                <w:lang w:eastAsia="ja-JP"/>
              </w:rPr>
              <w:t>O</w:t>
            </w:r>
          </w:p>
        </w:tc>
        <w:tc>
          <w:tcPr>
            <w:tcW w:w="1220" w:type="dxa"/>
            <w:tcBorders>
              <w:top w:val="single" w:sz="4" w:space="0" w:color="auto"/>
              <w:left w:val="single" w:sz="4" w:space="0" w:color="auto"/>
              <w:bottom w:val="single" w:sz="4" w:space="0" w:color="auto"/>
              <w:right w:val="single" w:sz="4" w:space="0" w:color="auto"/>
            </w:tcBorders>
          </w:tcPr>
          <w:p w14:paraId="1A23990F"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62B39376" w14:textId="77777777" w:rsidR="0050508A" w:rsidRPr="00D933EB" w:rsidRDefault="0050508A" w:rsidP="00801E3D">
            <w:pPr>
              <w:pStyle w:val="TAL"/>
              <w:rPr>
                <w:lang w:eastAsia="ja-JP"/>
              </w:rPr>
            </w:pPr>
            <w:r w:rsidRPr="009F3E0D">
              <w:rPr>
                <w:rFonts w:eastAsia="SimSun" w:cs="Arial"/>
                <w:lang w:eastAsia="zh-CN"/>
              </w:rPr>
              <w:t>INTEGER (0..100)</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1E2D0CDB" w14:textId="77777777" w:rsidR="0050508A" w:rsidRPr="00D933EB" w:rsidRDefault="0050508A" w:rsidP="00801E3D">
            <w:pPr>
              <w:pStyle w:val="TAL"/>
              <w:rPr>
                <w:lang w:eastAsia="ja-JP"/>
              </w:rPr>
            </w:pPr>
            <w:r>
              <w:rPr>
                <w:rFonts w:eastAsia="맑은 고딕" w:cs="Arial" w:hint="eastAsia"/>
                <w:lang w:eastAsia="ko-KR"/>
              </w:rPr>
              <w:t>L</w:t>
            </w:r>
            <w:r w:rsidRPr="009F3E0D">
              <w:rPr>
                <w:rFonts w:cs="Arial"/>
                <w:lang w:eastAsia="zh-CN"/>
              </w:rPr>
              <w:t xml:space="preserve">oad estimation in percentage of capacity </w:t>
            </w:r>
          </w:p>
        </w:tc>
      </w:tr>
    </w:tbl>
    <w:p w14:paraId="261F4A75" w14:textId="77777777" w:rsidR="0050508A" w:rsidRPr="009F3E0D" w:rsidRDefault="0050508A" w:rsidP="0050508A">
      <w:pPr>
        <w:rPr>
          <w:rFonts w:eastAsia="맑은 고딕"/>
          <w:noProof/>
          <w:lang w:eastAsia="ko-KR"/>
        </w:rPr>
      </w:pPr>
    </w:p>
    <w:p w14:paraId="19783104" w14:textId="77777777" w:rsidR="0050508A" w:rsidRPr="00C419B5" w:rsidRDefault="0050508A" w:rsidP="0050508A">
      <w:pPr>
        <w:pStyle w:val="Heading3"/>
      </w:pPr>
      <w:bookmarkStart w:id="540" w:name="_Toc184217632"/>
      <w:bookmarkStart w:id="541" w:name="_Toc204322777"/>
      <w:r>
        <w:t>9.2.42</w:t>
      </w:r>
      <w:r w:rsidRPr="00C419B5">
        <w:tab/>
      </w:r>
      <w:r>
        <w:t xml:space="preserve">RIC Service </w:t>
      </w:r>
      <w:r w:rsidRPr="00A92486">
        <w:t>Load Information</w:t>
      </w:r>
      <w:bookmarkEnd w:id="540"/>
      <w:bookmarkEnd w:id="541"/>
      <w:r w:rsidRPr="002E1E6B">
        <w:t xml:space="preserve"> </w:t>
      </w:r>
    </w:p>
    <w:p w14:paraId="32FD1702"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carries the </w:t>
      </w:r>
      <w:r>
        <w:rPr>
          <w:rFonts w:eastAsia="Times New Roman"/>
          <w:lang w:eastAsia="en-GB"/>
        </w:rPr>
        <w:t xml:space="preserve">RIC Service </w:t>
      </w:r>
      <w:r w:rsidRPr="00A92486">
        <w:rPr>
          <w:rFonts w:eastAsia="Times New Roman"/>
          <w:lang w:eastAsia="en-GB"/>
        </w:rPr>
        <w:t>Load Information</w:t>
      </w:r>
      <w:r>
        <w:rPr>
          <w:rFonts w:eastAsia="Times New Roman"/>
          <w:lang w:eastAsia="en-GB"/>
        </w:rPr>
        <w:t xml:space="preserve"> for one or more RIC services.</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1A5F145B" w14:textId="77777777" w:rsidTr="00801E3D">
        <w:tc>
          <w:tcPr>
            <w:tcW w:w="2633" w:type="dxa"/>
          </w:tcPr>
          <w:p w14:paraId="3268762D" w14:textId="77777777" w:rsidR="0050508A" w:rsidRPr="00D933EB" w:rsidRDefault="0050508A" w:rsidP="00801E3D">
            <w:pPr>
              <w:pStyle w:val="TAH"/>
              <w:rPr>
                <w:lang w:eastAsia="ja-JP"/>
              </w:rPr>
            </w:pPr>
            <w:r w:rsidRPr="00D933EB">
              <w:rPr>
                <w:lang w:eastAsia="ja-JP"/>
              </w:rPr>
              <w:t>IE/Group Name</w:t>
            </w:r>
          </w:p>
        </w:tc>
        <w:tc>
          <w:tcPr>
            <w:tcW w:w="1080" w:type="dxa"/>
          </w:tcPr>
          <w:p w14:paraId="6C8A7D01" w14:textId="77777777" w:rsidR="0050508A" w:rsidRPr="00D933EB" w:rsidRDefault="0050508A" w:rsidP="00801E3D">
            <w:pPr>
              <w:pStyle w:val="TAH"/>
              <w:rPr>
                <w:lang w:eastAsia="ja-JP"/>
              </w:rPr>
            </w:pPr>
            <w:r w:rsidRPr="00D933EB">
              <w:rPr>
                <w:lang w:eastAsia="ja-JP"/>
              </w:rPr>
              <w:t>Presence</w:t>
            </w:r>
          </w:p>
        </w:tc>
        <w:tc>
          <w:tcPr>
            <w:tcW w:w="1220" w:type="dxa"/>
          </w:tcPr>
          <w:p w14:paraId="17EA7558" w14:textId="77777777" w:rsidR="0050508A" w:rsidRPr="00D933EB" w:rsidRDefault="0050508A" w:rsidP="00801E3D">
            <w:pPr>
              <w:pStyle w:val="TAH"/>
              <w:rPr>
                <w:lang w:eastAsia="ja-JP"/>
              </w:rPr>
            </w:pPr>
            <w:r w:rsidRPr="00D933EB">
              <w:rPr>
                <w:lang w:eastAsia="ja-JP"/>
              </w:rPr>
              <w:t>Range</w:t>
            </w:r>
          </w:p>
        </w:tc>
        <w:tc>
          <w:tcPr>
            <w:tcW w:w="1843" w:type="dxa"/>
          </w:tcPr>
          <w:p w14:paraId="18A46CB0" w14:textId="77777777" w:rsidR="0050508A" w:rsidRPr="00D933EB" w:rsidRDefault="0050508A" w:rsidP="00801E3D">
            <w:pPr>
              <w:pStyle w:val="TAH"/>
              <w:rPr>
                <w:lang w:eastAsia="ja-JP"/>
              </w:rPr>
            </w:pPr>
            <w:r w:rsidRPr="00D933EB">
              <w:rPr>
                <w:lang w:eastAsia="ja-JP"/>
              </w:rPr>
              <w:t>IE type and reference</w:t>
            </w:r>
          </w:p>
        </w:tc>
        <w:tc>
          <w:tcPr>
            <w:tcW w:w="3430" w:type="dxa"/>
          </w:tcPr>
          <w:p w14:paraId="76EA6CDB" w14:textId="77777777" w:rsidR="0050508A" w:rsidRPr="00D933EB" w:rsidRDefault="0050508A" w:rsidP="00801E3D">
            <w:pPr>
              <w:pStyle w:val="TAH"/>
              <w:rPr>
                <w:lang w:eastAsia="ja-JP"/>
              </w:rPr>
            </w:pPr>
            <w:r w:rsidRPr="00D933EB">
              <w:rPr>
                <w:lang w:eastAsia="ja-JP"/>
              </w:rPr>
              <w:t>Semantics description</w:t>
            </w:r>
          </w:p>
        </w:tc>
      </w:tr>
      <w:tr w:rsidR="0050508A" w:rsidRPr="00D933EB" w14:paraId="1C2120CA" w14:textId="77777777" w:rsidTr="00801E3D">
        <w:tc>
          <w:tcPr>
            <w:tcW w:w="2633" w:type="dxa"/>
          </w:tcPr>
          <w:p w14:paraId="4C9CB835" w14:textId="77777777" w:rsidR="0050508A" w:rsidRPr="00D933EB" w:rsidRDefault="0050508A" w:rsidP="00801E3D">
            <w:pPr>
              <w:pStyle w:val="TAL"/>
              <w:rPr>
                <w:lang w:eastAsia="ja-JP"/>
              </w:rPr>
            </w:pPr>
            <w:r>
              <w:rPr>
                <w:lang w:eastAsia="ja-JP"/>
              </w:rPr>
              <w:t xml:space="preserve">RIC Service Report </w:t>
            </w:r>
            <w:r w:rsidRPr="00A92486">
              <w:rPr>
                <w:lang w:eastAsia="ja-JP"/>
              </w:rPr>
              <w:t>Load Information</w:t>
            </w:r>
            <w:r>
              <w:rPr>
                <w:lang w:eastAsia="ja-JP"/>
              </w:rPr>
              <w:t xml:space="preserve"> </w:t>
            </w:r>
          </w:p>
        </w:tc>
        <w:tc>
          <w:tcPr>
            <w:tcW w:w="1080" w:type="dxa"/>
          </w:tcPr>
          <w:p w14:paraId="3353983B" w14:textId="77777777" w:rsidR="0050508A" w:rsidRPr="00D933EB" w:rsidRDefault="0050508A" w:rsidP="00801E3D">
            <w:pPr>
              <w:pStyle w:val="TAL"/>
              <w:rPr>
                <w:lang w:eastAsia="ja-JP"/>
              </w:rPr>
            </w:pPr>
            <w:r>
              <w:rPr>
                <w:lang w:eastAsia="ja-JP"/>
              </w:rPr>
              <w:t>O</w:t>
            </w:r>
          </w:p>
        </w:tc>
        <w:tc>
          <w:tcPr>
            <w:tcW w:w="1220" w:type="dxa"/>
          </w:tcPr>
          <w:p w14:paraId="2903D425" w14:textId="77777777" w:rsidR="0050508A" w:rsidRPr="00D933EB" w:rsidRDefault="0050508A" w:rsidP="00801E3D">
            <w:pPr>
              <w:pStyle w:val="TAL"/>
              <w:rPr>
                <w:lang w:eastAsia="ja-JP"/>
              </w:rPr>
            </w:pPr>
          </w:p>
        </w:tc>
        <w:tc>
          <w:tcPr>
            <w:tcW w:w="1843" w:type="dxa"/>
          </w:tcPr>
          <w:p w14:paraId="12EE5893" w14:textId="77777777" w:rsidR="0050508A" w:rsidRPr="00D933EB" w:rsidRDefault="0050508A" w:rsidP="00801E3D">
            <w:pPr>
              <w:pStyle w:val="TAL"/>
              <w:rPr>
                <w:lang w:eastAsia="ja-JP"/>
              </w:rPr>
            </w:pPr>
            <w:r>
              <w:rPr>
                <w:lang w:eastAsia="ja-JP"/>
              </w:rPr>
              <w:t>9.2.41</w:t>
            </w:r>
          </w:p>
        </w:tc>
        <w:tc>
          <w:tcPr>
            <w:tcW w:w="3430" w:type="dxa"/>
            <w:shd w:val="clear" w:color="auto" w:fill="auto"/>
          </w:tcPr>
          <w:p w14:paraId="5CC8BDAB" w14:textId="77777777" w:rsidR="0050508A" w:rsidRPr="00D933EB" w:rsidRDefault="0050508A" w:rsidP="00801E3D">
            <w:pPr>
              <w:pStyle w:val="TAL"/>
              <w:rPr>
                <w:lang w:eastAsia="ja-JP"/>
              </w:rPr>
            </w:pPr>
            <w:r>
              <w:rPr>
                <w:lang w:eastAsia="ja-JP"/>
              </w:rPr>
              <w:t>Used to carry load information on REPORT service</w:t>
            </w:r>
          </w:p>
        </w:tc>
      </w:tr>
      <w:tr w:rsidR="0050508A" w:rsidRPr="00D933EB" w14:paraId="17EB8DCB" w14:textId="77777777" w:rsidTr="00801E3D">
        <w:tc>
          <w:tcPr>
            <w:tcW w:w="2633" w:type="dxa"/>
            <w:tcBorders>
              <w:top w:val="single" w:sz="4" w:space="0" w:color="auto"/>
              <w:left w:val="single" w:sz="4" w:space="0" w:color="auto"/>
              <w:bottom w:val="single" w:sz="4" w:space="0" w:color="auto"/>
              <w:right w:val="single" w:sz="4" w:space="0" w:color="auto"/>
            </w:tcBorders>
          </w:tcPr>
          <w:p w14:paraId="3DF3ACCA" w14:textId="77777777" w:rsidR="0050508A" w:rsidRPr="00D933EB" w:rsidRDefault="0050508A" w:rsidP="00801E3D">
            <w:pPr>
              <w:pStyle w:val="TAL"/>
              <w:rPr>
                <w:lang w:eastAsia="ja-JP"/>
              </w:rPr>
            </w:pPr>
            <w:r>
              <w:rPr>
                <w:lang w:eastAsia="ja-JP"/>
              </w:rPr>
              <w:t xml:space="preserve">RIC Service Insert </w:t>
            </w:r>
            <w:r w:rsidRPr="00A92486">
              <w:rPr>
                <w:lang w:eastAsia="ja-JP"/>
              </w:rPr>
              <w:t>Load Information</w:t>
            </w:r>
            <w:r>
              <w:rPr>
                <w:lang w:eastAsia="ja-JP"/>
              </w:rPr>
              <w:t xml:space="preserve"> </w:t>
            </w:r>
          </w:p>
        </w:tc>
        <w:tc>
          <w:tcPr>
            <w:tcW w:w="1080" w:type="dxa"/>
            <w:tcBorders>
              <w:top w:val="single" w:sz="4" w:space="0" w:color="auto"/>
              <w:left w:val="single" w:sz="4" w:space="0" w:color="auto"/>
              <w:bottom w:val="single" w:sz="4" w:space="0" w:color="auto"/>
              <w:right w:val="single" w:sz="4" w:space="0" w:color="auto"/>
            </w:tcBorders>
          </w:tcPr>
          <w:p w14:paraId="48389F31"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3F400486"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15FA6DD6" w14:textId="77777777" w:rsidR="0050508A" w:rsidRPr="00D933EB" w:rsidRDefault="0050508A" w:rsidP="00801E3D">
            <w:pPr>
              <w:pStyle w:val="TAL"/>
              <w:rPr>
                <w:lang w:eastAsia="ja-JP"/>
              </w:rPr>
            </w:pPr>
            <w:r>
              <w:rPr>
                <w:lang w:eastAsia="ja-JP"/>
              </w:rPr>
              <w:t>9.2.41</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43546676" w14:textId="77777777" w:rsidR="0050508A" w:rsidRPr="00D933EB" w:rsidRDefault="0050508A" w:rsidP="00801E3D">
            <w:pPr>
              <w:pStyle w:val="TAL"/>
              <w:rPr>
                <w:lang w:eastAsia="ja-JP"/>
              </w:rPr>
            </w:pPr>
            <w:r>
              <w:rPr>
                <w:lang w:eastAsia="ja-JP"/>
              </w:rPr>
              <w:t>Used to carry load information on INSERT service</w:t>
            </w:r>
          </w:p>
        </w:tc>
      </w:tr>
      <w:tr w:rsidR="0050508A" w:rsidRPr="00D933EB" w14:paraId="3DAB7D8B" w14:textId="77777777" w:rsidTr="00801E3D">
        <w:tc>
          <w:tcPr>
            <w:tcW w:w="2633" w:type="dxa"/>
            <w:tcBorders>
              <w:top w:val="single" w:sz="4" w:space="0" w:color="auto"/>
              <w:left w:val="single" w:sz="4" w:space="0" w:color="auto"/>
              <w:bottom w:val="single" w:sz="4" w:space="0" w:color="auto"/>
              <w:right w:val="single" w:sz="4" w:space="0" w:color="auto"/>
            </w:tcBorders>
          </w:tcPr>
          <w:p w14:paraId="42AB5ED1" w14:textId="77777777" w:rsidR="0050508A" w:rsidRPr="00D933EB" w:rsidRDefault="0050508A" w:rsidP="00801E3D">
            <w:pPr>
              <w:pStyle w:val="TAL"/>
              <w:rPr>
                <w:lang w:eastAsia="ja-JP"/>
              </w:rPr>
            </w:pPr>
            <w:r>
              <w:rPr>
                <w:lang w:eastAsia="ja-JP"/>
              </w:rPr>
              <w:t xml:space="preserve">RIC Service Control </w:t>
            </w:r>
            <w:r w:rsidRPr="00A92486">
              <w:rPr>
                <w:lang w:eastAsia="ja-JP"/>
              </w:rPr>
              <w:t>Load Information</w:t>
            </w:r>
            <w:r>
              <w:rPr>
                <w:lang w:eastAsia="ja-JP"/>
              </w:rPr>
              <w:t xml:space="preserve"> </w:t>
            </w:r>
          </w:p>
        </w:tc>
        <w:tc>
          <w:tcPr>
            <w:tcW w:w="1080" w:type="dxa"/>
            <w:tcBorders>
              <w:top w:val="single" w:sz="4" w:space="0" w:color="auto"/>
              <w:left w:val="single" w:sz="4" w:space="0" w:color="auto"/>
              <w:bottom w:val="single" w:sz="4" w:space="0" w:color="auto"/>
              <w:right w:val="single" w:sz="4" w:space="0" w:color="auto"/>
            </w:tcBorders>
          </w:tcPr>
          <w:p w14:paraId="43614900"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063A4D03"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05A90E90" w14:textId="77777777" w:rsidR="0050508A" w:rsidRPr="00D933EB" w:rsidRDefault="0050508A" w:rsidP="00801E3D">
            <w:pPr>
              <w:pStyle w:val="TAL"/>
              <w:rPr>
                <w:lang w:eastAsia="ja-JP"/>
              </w:rPr>
            </w:pPr>
            <w:r>
              <w:rPr>
                <w:lang w:eastAsia="ja-JP"/>
              </w:rPr>
              <w:t>9.2.41</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41A04CB4" w14:textId="77777777" w:rsidR="0050508A" w:rsidRPr="00D933EB" w:rsidRDefault="0050508A" w:rsidP="00801E3D">
            <w:pPr>
              <w:pStyle w:val="TAL"/>
              <w:rPr>
                <w:lang w:eastAsia="ja-JP"/>
              </w:rPr>
            </w:pPr>
            <w:r>
              <w:rPr>
                <w:lang w:eastAsia="ja-JP"/>
              </w:rPr>
              <w:t>Used to carry load information on CONTROL service</w:t>
            </w:r>
          </w:p>
        </w:tc>
      </w:tr>
      <w:tr w:rsidR="0050508A" w:rsidRPr="00D933EB" w14:paraId="1E133296" w14:textId="77777777" w:rsidTr="00801E3D">
        <w:tc>
          <w:tcPr>
            <w:tcW w:w="2633" w:type="dxa"/>
            <w:tcBorders>
              <w:top w:val="single" w:sz="4" w:space="0" w:color="auto"/>
              <w:left w:val="single" w:sz="4" w:space="0" w:color="auto"/>
              <w:bottom w:val="single" w:sz="4" w:space="0" w:color="auto"/>
              <w:right w:val="single" w:sz="4" w:space="0" w:color="auto"/>
            </w:tcBorders>
          </w:tcPr>
          <w:p w14:paraId="76FC0367" w14:textId="77777777" w:rsidR="0050508A" w:rsidRPr="00D933EB" w:rsidRDefault="0050508A" w:rsidP="00801E3D">
            <w:pPr>
              <w:pStyle w:val="TAL"/>
              <w:rPr>
                <w:lang w:eastAsia="ja-JP"/>
              </w:rPr>
            </w:pPr>
            <w:r>
              <w:rPr>
                <w:lang w:eastAsia="ja-JP"/>
              </w:rPr>
              <w:t xml:space="preserve">RIC Service Policy </w:t>
            </w:r>
            <w:r w:rsidRPr="00A92486">
              <w:rPr>
                <w:lang w:eastAsia="ja-JP"/>
              </w:rPr>
              <w:t>Load Information</w:t>
            </w:r>
            <w:r>
              <w:rPr>
                <w:lang w:eastAsia="ja-JP"/>
              </w:rPr>
              <w:t xml:space="preserve"> </w:t>
            </w:r>
          </w:p>
        </w:tc>
        <w:tc>
          <w:tcPr>
            <w:tcW w:w="1080" w:type="dxa"/>
            <w:tcBorders>
              <w:top w:val="single" w:sz="4" w:space="0" w:color="auto"/>
              <w:left w:val="single" w:sz="4" w:space="0" w:color="auto"/>
              <w:bottom w:val="single" w:sz="4" w:space="0" w:color="auto"/>
              <w:right w:val="single" w:sz="4" w:space="0" w:color="auto"/>
            </w:tcBorders>
          </w:tcPr>
          <w:p w14:paraId="3D1B7251"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60FD567B"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71EB8A57" w14:textId="77777777" w:rsidR="0050508A" w:rsidRPr="00D933EB" w:rsidRDefault="0050508A" w:rsidP="00801E3D">
            <w:pPr>
              <w:pStyle w:val="TAL"/>
              <w:rPr>
                <w:lang w:eastAsia="ja-JP"/>
              </w:rPr>
            </w:pPr>
            <w:r>
              <w:rPr>
                <w:lang w:eastAsia="ja-JP"/>
              </w:rPr>
              <w:t>9.2.41</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74272DC1" w14:textId="77777777" w:rsidR="0050508A" w:rsidRPr="00D933EB" w:rsidRDefault="0050508A" w:rsidP="00801E3D">
            <w:pPr>
              <w:pStyle w:val="TAL"/>
              <w:rPr>
                <w:lang w:eastAsia="ja-JP"/>
              </w:rPr>
            </w:pPr>
            <w:r>
              <w:rPr>
                <w:lang w:eastAsia="ja-JP"/>
              </w:rPr>
              <w:t>Used to carry load information on POLICY service</w:t>
            </w:r>
          </w:p>
        </w:tc>
      </w:tr>
      <w:tr w:rsidR="0050508A" w:rsidRPr="00D933EB" w14:paraId="693E3972" w14:textId="77777777" w:rsidTr="00801E3D">
        <w:tc>
          <w:tcPr>
            <w:tcW w:w="2633" w:type="dxa"/>
            <w:tcBorders>
              <w:top w:val="single" w:sz="4" w:space="0" w:color="auto"/>
              <w:left w:val="single" w:sz="4" w:space="0" w:color="auto"/>
              <w:bottom w:val="single" w:sz="4" w:space="0" w:color="auto"/>
              <w:right w:val="single" w:sz="4" w:space="0" w:color="auto"/>
            </w:tcBorders>
          </w:tcPr>
          <w:p w14:paraId="61886681" w14:textId="77777777" w:rsidR="0050508A" w:rsidRPr="00D933EB" w:rsidRDefault="0050508A" w:rsidP="00801E3D">
            <w:pPr>
              <w:pStyle w:val="TAL"/>
              <w:rPr>
                <w:lang w:eastAsia="ja-JP"/>
              </w:rPr>
            </w:pPr>
            <w:r>
              <w:rPr>
                <w:lang w:eastAsia="ja-JP"/>
              </w:rPr>
              <w:t xml:space="preserve">RIC Service Query </w:t>
            </w:r>
            <w:r w:rsidRPr="00A92486">
              <w:rPr>
                <w:lang w:eastAsia="ja-JP"/>
              </w:rPr>
              <w:t>Load Information</w:t>
            </w:r>
            <w:r>
              <w:rPr>
                <w:lang w:eastAsia="ja-JP"/>
              </w:rPr>
              <w:t xml:space="preserve"> </w:t>
            </w:r>
          </w:p>
        </w:tc>
        <w:tc>
          <w:tcPr>
            <w:tcW w:w="1080" w:type="dxa"/>
            <w:tcBorders>
              <w:top w:val="single" w:sz="4" w:space="0" w:color="auto"/>
              <w:left w:val="single" w:sz="4" w:space="0" w:color="auto"/>
              <w:bottom w:val="single" w:sz="4" w:space="0" w:color="auto"/>
              <w:right w:val="single" w:sz="4" w:space="0" w:color="auto"/>
            </w:tcBorders>
          </w:tcPr>
          <w:p w14:paraId="48D13DAD"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1E37F562"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63CD7AC7" w14:textId="77777777" w:rsidR="0050508A" w:rsidRPr="00D933EB" w:rsidRDefault="0050508A" w:rsidP="00801E3D">
            <w:pPr>
              <w:pStyle w:val="TAL"/>
              <w:rPr>
                <w:lang w:eastAsia="ja-JP"/>
              </w:rPr>
            </w:pPr>
            <w:r>
              <w:rPr>
                <w:lang w:eastAsia="ja-JP"/>
              </w:rPr>
              <w:t>9.2.41</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5CEC1DC0" w14:textId="77777777" w:rsidR="0050508A" w:rsidRPr="00D933EB" w:rsidRDefault="0050508A" w:rsidP="00801E3D">
            <w:pPr>
              <w:pStyle w:val="TAL"/>
              <w:rPr>
                <w:lang w:eastAsia="ja-JP"/>
              </w:rPr>
            </w:pPr>
            <w:r>
              <w:rPr>
                <w:lang w:eastAsia="ja-JP"/>
              </w:rPr>
              <w:t>Used to carry load information on QUERY service</w:t>
            </w:r>
          </w:p>
        </w:tc>
      </w:tr>
    </w:tbl>
    <w:p w14:paraId="132EBD6F" w14:textId="77777777" w:rsidR="0050508A" w:rsidRDefault="0050508A" w:rsidP="0050508A">
      <w:pPr>
        <w:rPr>
          <w:rFonts w:eastAsia="Times New Roman"/>
          <w:noProof/>
          <w:lang w:val="en-GB"/>
        </w:rPr>
      </w:pPr>
    </w:p>
    <w:p w14:paraId="0325F7D6" w14:textId="77777777" w:rsidR="0050508A" w:rsidRPr="00C419B5" w:rsidRDefault="0050508A" w:rsidP="0050508A">
      <w:pPr>
        <w:pStyle w:val="Heading3"/>
      </w:pPr>
      <w:bookmarkStart w:id="542" w:name="_Toc184217633"/>
      <w:bookmarkStart w:id="543" w:name="_Toc204322778"/>
      <w:r>
        <w:t>9.2.43</w:t>
      </w:r>
      <w:r w:rsidRPr="00C419B5">
        <w:tab/>
      </w:r>
      <w:r>
        <w:t xml:space="preserve">RIC </w:t>
      </w:r>
      <w:r w:rsidRPr="00A92486">
        <w:t xml:space="preserve">Load </w:t>
      </w:r>
      <w:r>
        <w:t>Request</w:t>
      </w:r>
      <w:bookmarkEnd w:id="542"/>
      <w:bookmarkEnd w:id="543"/>
      <w:r w:rsidRPr="002E1E6B">
        <w:t xml:space="preserve"> </w:t>
      </w:r>
    </w:p>
    <w:p w14:paraId="62A17C2C"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w:t>
      </w:r>
      <w:r>
        <w:rPr>
          <w:rFonts w:eastAsia="Times New Roman"/>
          <w:lang w:eastAsia="en-GB"/>
        </w:rPr>
        <w:t>requests reporting for</w:t>
      </w:r>
      <w:r w:rsidRPr="002E1E6B">
        <w:rPr>
          <w:rFonts w:eastAsia="Times New Roman"/>
          <w:lang w:eastAsia="en-GB"/>
        </w:rPr>
        <w:t xml:space="preserve"> the </w:t>
      </w:r>
      <w:r>
        <w:rPr>
          <w:rFonts w:eastAsia="Times New Roman"/>
          <w:lang w:eastAsia="en-GB"/>
        </w:rPr>
        <w:t xml:space="preserve">coreresponding RIC </w:t>
      </w:r>
      <w:r w:rsidRPr="00A92486">
        <w:rPr>
          <w:rFonts w:eastAsia="Times New Roman"/>
          <w:lang w:eastAsia="en-GB"/>
        </w:rPr>
        <w:t>Load Information</w:t>
      </w:r>
      <w:r>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411907D7" w14:textId="77777777" w:rsidTr="00801E3D">
        <w:tc>
          <w:tcPr>
            <w:tcW w:w="2633" w:type="dxa"/>
          </w:tcPr>
          <w:p w14:paraId="68257D00" w14:textId="77777777" w:rsidR="0050508A" w:rsidRPr="00D933EB" w:rsidRDefault="0050508A" w:rsidP="00801E3D">
            <w:pPr>
              <w:pStyle w:val="TAH"/>
              <w:rPr>
                <w:lang w:eastAsia="ja-JP"/>
              </w:rPr>
            </w:pPr>
            <w:r w:rsidRPr="00D933EB">
              <w:rPr>
                <w:lang w:eastAsia="ja-JP"/>
              </w:rPr>
              <w:t>IE/Group Name</w:t>
            </w:r>
          </w:p>
        </w:tc>
        <w:tc>
          <w:tcPr>
            <w:tcW w:w="1080" w:type="dxa"/>
          </w:tcPr>
          <w:p w14:paraId="013951C1" w14:textId="77777777" w:rsidR="0050508A" w:rsidRPr="00D933EB" w:rsidRDefault="0050508A" w:rsidP="00801E3D">
            <w:pPr>
              <w:pStyle w:val="TAH"/>
              <w:rPr>
                <w:lang w:eastAsia="ja-JP"/>
              </w:rPr>
            </w:pPr>
            <w:r w:rsidRPr="00D933EB">
              <w:rPr>
                <w:lang w:eastAsia="ja-JP"/>
              </w:rPr>
              <w:t>Presence</w:t>
            </w:r>
          </w:p>
        </w:tc>
        <w:tc>
          <w:tcPr>
            <w:tcW w:w="1220" w:type="dxa"/>
          </w:tcPr>
          <w:p w14:paraId="0F020A0B" w14:textId="77777777" w:rsidR="0050508A" w:rsidRPr="00D933EB" w:rsidRDefault="0050508A" w:rsidP="00801E3D">
            <w:pPr>
              <w:pStyle w:val="TAH"/>
              <w:rPr>
                <w:lang w:eastAsia="ja-JP"/>
              </w:rPr>
            </w:pPr>
            <w:r w:rsidRPr="00D933EB">
              <w:rPr>
                <w:lang w:eastAsia="ja-JP"/>
              </w:rPr>
              <w:t>Range</w:t>
            </w:r>
          </w:p>
        </w:tc>
        <w:tc>
          <w:tcPr>
            <w:tcW w:w="1843" w:type="dxa"/>
          </w:tcPr>
          <w:p w14:paraId="5C4812ED" w14:textId="77777777" w:rsidR="0050508A" w:rsidRPr="00D933EB" w:rsidRDefault="0050508A" w:rsidP="00801E3D">
            <w:pPr>
              <w:pStyle w:val="TAH"/>
              <w:rPr>
                <w:lang w:eastAsia="ja-JP"/>
              </w:rPr>
            </w:pPr>
            <w:r w:rsidRPr="00D933EB">
              <w:rPr>
                <w:lang w:eastAsia="ja-JP"/>
              </w:rPr>
              <w:t>IE type and reference</w:t>
            </w:r>
          </w:p>
        </w:tc>
        <w:tc>
          <w:tcPr>
            <w:tcW w:w="3430" w:type="dxa"/>
          </w:tcPr>
          <w:p w14:paraId="540AE5A7" w14:textId="77777777" w:rsidR="0050508A" w:rsidRPr="00D933EB" w:rsidRDefault="0050508A" w:rsidP="00801E3D">
            <w:pPr>
              <w:pStyle w:val="TAH"/>
              <w:rPr>
                <w:lang w:eastAsia="ja-JP"/>
              </w:rPr>
            </w:pPr>
            <w:r w:rsidRPr="00D933EB">
              <w:rPr>
                <w:lang w:eastAsia="ja-JP"/>
              </w:rPr>
              <w:t>Semantics description</w:t>
            </w:r>
          </w:p>
        </w:tc>
      </w:tr>
      <w:tr w:rsidR="0050508A" w:rsidRPr="00D933EB" w14:paraId="7EDAF3E7" w14:textId="77777777" w:rsidTr="00801E3D">
        <w:tc>
          <w:tcPr>
            <w:tcW w:w="2633" w:type="dxa"/>
          </w:tcPr>
          <w:p w14:paraId="784EAA94" w14:textId="77777777" w:rsidR="0050508A" w:rsidRPr="00D933EB" w:rsidRDefault="0050508A" w:rsidP="00801E3D">
            <w:pPr>
              <w:pStyle w:val="TAL"/>
              <w:rPr>
                <w:lang w:eastAsia="ja-JP"/>
              </w:rPr>
            </w:pPr>
            <w:r>
              <w:rPr>
                <w:lang w:eastAsia="ja-JP"/>
              </w:rPr>
              <w:t xml:space="preserve">RIC </w:t>
            </w:r>
            <w:r w:rsidRPr="00A92486">
              <w:rPr>
                <w:lang w:eastAsia="ja-JP"/>
              </w:rPr>
              <w:t xml:space="preserve">Load </w:t>
            </w:r>
            <w:r>
              <w:rPr>
                <w:lang w:eastAsia="ja-JP"/>
              </w:rPr>
              <w:t xml:space="preserve">Request </w:t>
            </w:r>
          </w:p>
        </w:tc>
        <w:tc>
          <w:tcPr>
            <w:tcW w:w="1080" w:type="dxa"/>
          </w:tcPr>
          <w:p w14:paraId="7CF2EA0C" w14:textId="77777777" w:rsidR="0050508A" w:rsidRPr="00D933EB" w:rsidRDefault="0050508A" w:rsidP="00801E3D">
            <w:pPr>
              <w:pStyle w:val="TAL"/>
              <w:rPr>
                <w:lang w:eastAsia="ja-JP"/>
              </w:rPr>
            </w:pPr>
            <w:r w:rsidRPr="00D933EB">
              <w:rPr>
                <w:lang w:eastAsia="ja-JP"/>
              </w:rPr>
              <w:t>M</w:t>
            </w:r>
          </w:p>
        </w:tc>
        <w:tc>
          <w:tcPr>
            <w:tcW w:w="1220" w:type="dxa"/>
          </w:tcPr>
          <w:p w14:paraId="0E09B8FC" w14:textId="77777777" w:rsidR="0050508A" w:rsidRPr="00D933EB" w:rsidRDefault="0050508A" w:rsidP="00801E3D">
            <w:pPr>
              <w:pStyle w:val="TAL"/>
              <w:rPr>
                <w:lang w:eastAsia="ja-JP"/>
              </w:rPr>
            </w:pPr>
          </w:p>
        </w:tc>
        <w:tc>
          <w:tcPr>
            <w:tcW w:w="1843" w:type="dxa"/>
          </w:tcPr>
          <w:p w14:paraId="260A614F" w14:textId="77777777" w:rsidR="0050508A" w:rsidRPr="00D933EB" w:rsidRDefault="0050508A" w:rsidP="00801E3D">
            <w:pPr>
              <w:pStyle w:val="TAL"/>
              <w:rPr>
                <w:lang w:eastAsia="ja-JP"/>
              </w:rPr>
            </w:pPr>
            <w:r>
              <w:rPr>
                <w:rFonts w:cs="Arial"/>
                <w:szCs w:val="18"/>
                <w:lang w:eastAsia="ja-JP"/>
              </w:rPr>
              <w:t>ENUMERATED (true, ...)</w:t>
            </w:r>
          </w:p>
        </w:tc>
        <w:tc>
          <w:tcPr>
            <w:tcW w:w="3430" w:type="dxa"/>
            <w:shd w:val="clear" w:color="auto" w:fill="auto"/>
          </w:tcPr>
          <w:p w14:paraId="7743CB4B" w14:textId="77777777" w:rsidR="0050508A" w:rsidRPr="00D933EB" w:rsidRDefault="0050508A" w:rsidP="00801E3D">
            <w:pPr>
              <w:pStyle w:val="TAL"/>
              <w:rPr>
                <w:lang w:eastAsia="ja-JP"/>
              </w:rPr>
            </w:pPr>
            <w:r w:rsidRPr="00DD04B4">
              <w:rPr>
                <w:lang w:eastAsia="ja-JP"/>
              </w:rPr>
              <w:t>If TRUE then</w:t>
            </w:r>
            <w:r>
              <w:rPr>
                <w:lang w:eastAsia="ja-JP"/>
              </w:rPr>
              <w:t xml:space="preserve"> the corresponding load information reporting is requested</w:t>
            </w:r>
          </w:p>
        </w:tc>
      </w:tr>
    </w:tbl>
    <w:p w14:paraId="30CBE845" w14:textId="77777777" w:rsidR="0050508A" w:rsidRDefault="0050508A" w:rsidP="0050508A">
      <w:pPr>
        <w:rPr>
          <w:rFonts w:eastAsia="Times New Roman"/>
          <w:noProof/>
          <w:lang w:val="en-GB"/>
        </w:rPr>
      </w:pPr>
    </w:p>
    <w:p w14:paraId="199A6294" w14:textId="77777777" w:rsidR="0050508A" w:rsidRPr="00C419B5" w:rsidRDefault="0050508A" w:rsidP="0050508A">
      <w:pPr>
        <w:pStyle w:val="Heading3"/>
      </w:pPr>
      <w:bookmarkStart w:id="544" w:name="_Toc184217634"/>
      <w:bookmarkStart w:id="545" w:name="_Toc204322779"/>
      <w:r>
        <w:t>9.2.44</w:t>
      </w:r>
      <w:r w:rsidRPr="00C419B5">
        <w:tab/>
      </w:r>
      <w:r>
        <w:t xml:space="preserve">RIC Service </w:t>
      </w:r>
      <w:r w:rsidRPr="00A92486">
        <w:t xml:space="preserve">Load </w:t>
      </w:r>
      <w:r>
        <w:t>Request</w:t>
      </w:r>
      <w:bookmarkEnd w:id="544"/>
      <w:bookmarkEnd w:id="545"/>
      <w:r w:rsidRPr="002E1E6B">
        <w:t xml:space="preserve"> </w:t>
      </w:r>
    </w:p>
    <w:p w14:paraId="52C4947E"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w:t>
      </w:r>
      <w:r>
        <w:rPr>
          <w:rFonts w:eastAsia="Times New Roman"/>
          <w:lang w:eastAsia="en-GB"/>
        </w:rPr>
        <w:t>requests reporting for</w:t>
      </w:r>
      <w:r w:rsidRPr="002E1E6B">
        <w:rPr>
          <w:rFonts w:eastAsia="Times New Roman"/>
          <w:lang w:eastAsia="en-GB"/>
        </w:rPr>
        <w:t xml:space="preserve"> the </w:t>
      </w:r>
      <w:r>
        <w:rPr>
          <w:rFonts w:eastAsia="Times New Roman"/>
          <w:lang w:eastAsia="en-GB"/>
        </w:rPr>
        <w:t xml:space="preserve">coreresponding RIC </w:t>
      </w:r>
      <w:r w:rsidRPr="00A92486">
        <w:rPr>
          <w:rFonts w:eastAsia="Times New Roman"/>
          <w:lang w:eastAsia="en-GB"/>
        </w:rPr>
        <w:t>Load Information</w:t>
      </w:r>
      <w:r>
        <w:rPr>
          <w:rFonts w:eastAsia="Times New Roman"/>
          <w:lang w:eastAsia="en-GB"/>
        </w:rPr>
        <w:t xml:space="preserve"> for one or more specific RIC services.</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5AAC655A" w14:textId="77777777" w:rsidTr="00801E3D">
        <w:tc>
          <w:tcPr>
            <w:tcW w:w="2633" w:type="dxa"/>
          </w:tcPr>
          <w:p w14:paraId="5A817F9C" w14:textId="77777777" w:rsidR="0050508A" w:rsidRPr="00D933EB" w:rsidRDefault="0050508A" w:rsidP="00801E3D">
            <w:pPr>
              <w:pStyle w:val="TAH"/>
              <w:rPr>
                <w:lang w:eastAsia="ja-JP"/>
              </w:rPr>
            </w:pPr>
            <w:r w:rsidRPr="00D933EB">
              <w:rPr>
                <w:lang w:eastAsia="ja-JP"/>
              </w:rPr>
              <w:t>IE/Group Name</w:t>
            </w:r>
          </w:p>
        </w:tc>
        <w:tc>
          <w:tcPr>
            <w:tcW w:w="1080" w:type="dxa"/>
          </w:tcPr>
          <w:p w14:paraId="35097BB5" w14:textId="77777777" w:rsidR="0050508A" w:rsidRPr="00D933EB" w:rsidRDefault="0050508A" w:rsidP="00801E3D">
            <w:pPr>
              <w:pStyle w:val="TAH"/>
              <w:rPr>
                <w:lang w:eastAsia="ja-JP"/>
              </w:rPr>
            </w:pPr>
            <w:r w:rsidRPr="00D933EB">
              <w:rPr>
                <w:lang w:eastAsia="ja-JP"/>
              </w:rPr>
              <w:t>Presence</w:t>
            </w:r>
          </w:p>
        </w:tc>
        <w:tc>
          <w:tcPr>
            <w:tcW w:w="1220" w:type="dxa"/>
          </w:tcPr>
          <w:p w14:paraId="47DBA825" w14:textId="77777777" w:rsidR="0050508A" w:rsidRPr="00D933EB" w:rsidRDefault="0050508A" w:rsidP="00801E3D">
            <w:pPr>
              <w:pStyle w:val="TAH"/>
              <w:rPr>
                <w:lang w:eastAsia="ja-JP"/>
              </w:rPr>
            </w:pPr>
            <w:r w:rsidRPr="00D933EB">
              <w:rPr>
                <w:lang w:eastAsia="ja-JP"/>
              </w:rPr>
              <w:t>Range</w:t>
            </w:r>
          </w:p>
        </w:tc>
        <w:tc>
          <w:tcPr>
            <w:tcW w:w="1843" w:type="dxa"/>
          </w:tcPr>
          <w:p w14:paraId="50CE61AA" w14:textId="77777777" w:rsidR="0050508A" w:rsidRPr="00D933EB" w:rsidRDefault="0050508A" w:rsidP="00801E3D">
            <w:pPr>
              <w:pStyle w:val="TAH"/>
              <w:rPr>
                <w:lang w:eastAsia="ja-JP"/>
              </w:rPr>
            </w:pPr>
            <w:r w:rsidRPr="00D933EB">
              <w:rPr>
                <w:lang w:eastAsia="ja-JP"/>
              </w:rPr>
              <w:t>IE type and reference</w:t>
            </w:r>
          </w:p>
        </w:tc>
        <w:tc>
          <w:tcPr>
            <w:tcW w:w="3430" w:type="dxa"/>
          </w:tcPr>
          <w:p w14:paraId="1885A8E0"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1E0DBC8" w14:textId="77777777" w:rsidTr="00801E3D">
        <w:tc>
          <w:tcPr>
            <w:tcW w:w="2633" w:type="dxa"/>
          </w:tcPr>
          <w:p w14:paraId="22B90E94" w14:textId="77777777" w:rsidR="0050508A" w:rsidRPr="00D933EB" w:rsidRDefault="0050508A" w:rsidP="00801E3D">
            <w:pPr>
              <w:pStyle w:val="TAL"/>
              <w:rPr>
                <w:lang w:eastAsia="ja-JP"/>
              </w:rPr>
            </w:pPr>
            <w:r>
              <w:rPr>
                <w:lang w:eastAsia="ja-JP"/>
              </w:rPr>
              <w:t xml:space="preserve">RIC Service Report </w:t>
            </w:r>
            <w:r w:rsidRPr="00A92486">
              <w:rPr>
                <w:lang w:eastAsia="ja-JP"/>
              </w:rPr>
              <w:t xml:space="preserve">Load </w:t>
            </w:r>
            <w:r>
              <w:rPr>
                <w:lang w:eastAsia="ja-JP"/>
              </w:rPr>
              <w:t xml:space="preserve">Request </w:t>
            </w:r>
          </w:p>
        </w:tc>
        <w:tc>
          <w:tcPr>
            <w:tcW w:w="1080" w:type="dxa"/>
          </w:tcPr>
          <w:p w14:paraId="30711849" w14:textId="77777777" w:rsidR="0050508A" w:rsidRPr="00D933EB" w:rsidRDefault="0050508A" w:rsidP="00801E3D">
            <w:pPr>
              <w:pStyle w:val="TAL"/>
              <w:rPr>
                <w:lang w:eastAsia="ja-JP"/>
              </w:rPr>
            </w:pPr>
            <w:r>
              <w:rPr>
                <w:lang w:eastAsia="ja-JP"/>
              </w:rPr>
              <w:t>O</w:t>
            </w:r>
          </w:p>
        </w:tc>
        <w:tc>
          <w:tcPr>
            <w:tcW w:w="1220" w:type="dxa"/>
          </w:tcPr>
          <w:p w14:paraId="7DBD7E29" w14:textId="77777777" w:rsidR="0050508A" w:rsidRPr="00D933EB" w:rsidRDefault="0050508A" w:rsidP="00801E3D">
            <w:pPr>
              <w:pStyle w:val="TAL"/>
              <w:rPr>
                <w:lang w:eastAsia="ja-JP"/>
              </w:rPr>
            </w:pPr>
          </w:p>
        </w:tc>
        <w:tc>
          <w:tcPr>
            <w:tcW w:w="1843" w:type="dxa"/>
          </w:tcPr>
          <w:p w14:paraId="699DDC55" w14:textId="77777777" w:rsidR="0050508A" w:rsidRPr="00D933EB" w:rsidRDefault="0050508A" w:rsidP="00801E3D">
            <w:pPr>
              <w:pStyle w:val="TAL"/>
              <w:rPr>
                <w:lang w:eastAsia="ja-JP"/>
              </w:rPr>
            </w:pPr>
            <w:r>
              <w:rPr>
                <w:lang w:eastAsia="ja-JP"/>
              </w:rPr>
              <w:t>9.2.43</w:t>
            </w:r>
          </w:p>
        </w:tc>
        <w:tc>
          <w:tcPr>
            <w:tcW w:w="3430" w:type="dxa"/>
            <w:shd w:val="clear" w:color="auto" w:fill="auto"/>
          </w:tcPr>
          <w:p w14:paraId="681AA961" w14:textId="77777777" w:rsidR="0050508A" w:rsidRPr="00D933EB" w:rsidRDefault="0050508A" w:rsidP="00801E3D">
            <w:pPr>
              <w:pStyle w:val="TAL"/>
              <w:rPr>
                <w:lang w:eastAsia="ja-JP"/>
              </w:rPr>
            </w:pPr>
            <w:r>
              <w:rPr>
                <w:lang w:eastAsia="ja-JP"/>
              </w:rPr>
              <w:t>Used to request reporting of load information on REPORT service</w:t>
            </w:r>
          </w:p>
        </w:tc>
      </w:tr>
      <w:tr w:rsidR="0050508A" w:rsidRPr="00D933EB" w14:paraId="320C3AD2" w14:textId="77777777" w:rsidTr="00801E3D">
        <w:tc>
          <w:tcPr>
            <w:tcW w:w="2633" w:type="dxa"/>
            <w:tcBorders>
              <w:top w:val="single" w:sz="4" w:space="0" w:color="auto"/>
              <w:left w:val="single" w:sz="4" w:space="0" w:color="auto"/>
              <w:bottom w:val="single" w:sz="4" w:space="0" w:color="auto"/>
              <w:right w:val="single" w:sz="4" w:space="0" w:color="auto"/>
            </w:tcBorders>
          </w:tcPr>
          <w:p w14:paraId="0A5C76EE" w14:textId="77777777" w:rsidR="0050508A" w:rsidRPr="00D933EB" w:rsidRDefault="0050508A" w:rsidP="00801E3D">
            <w:pPr>
              <w:pStyle w:val="TAL"/>
              <w:rPr>
                <w:lang w:eastAsia="ja-JP"/>
              </w:rPr>
            </w:pPr>
            <w:r>
              <w:rPr>
                <w:lang w:eastAsia="ja-JP"/>
              </w:rPr>
              <w:t xml:space="preserve">RIC Service Insert </w:t>
            </w:r>
            <w:r w:rsidRPr="00A92486">
              <w:rPr>
                <w:lang w:eastAsia="ja-JP"/>
              </w:rPr>
              <w:t xml:space="preserve">Load </w:t>
            </w:r>
            <w:r>
              <w:rPr>
                <w:lang w:eastAsia="ja-JP"/>
              </w:rPr>
              <w:t xml:space="preserve">Request </w:t>
            </w:r>
          </w:p>
        </w:tc>
        <w:tc>
          <w:tcPr>
            <w:tcW w:w="1080" w:type="dxa"/>
            <w:tcBorders>
              <w:top w:val="single" w:sz="4" w:space="0" w:color="auto"/>
              <w:left w:val="single" w:sz="4" w:space="0" w:color="auto"/>
              <w:bottom w:val="single" w:sz="4" w:space="0" w:color="auto"/>
              <w:right w:val="single" w:sz="4" w:space="0" w:color="auto"/>
            </w:tcBorders>
          </w:tcPr>
          <w:p w14:paraId="184B31D3"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17C32952"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3514F513" w14:textId="77777777" w:rsidR="0050508A" w:rsidRPr="00D933EB" w:rsidRDefault="0050508A" w:rsidP="00801E3D">
            <w:pPr>
              <w:pStyle w:val="TAL"/>
              <w:rPr>
                <w:lang w:eastAsia="ja-JP"/>
              </w:rPr>
            </w:pPr>
            <w:r>
              <w:rPr>
                <w:lang w:eastAsia="ja-JP"/>
              </w:rPr>
              <w:t>9.2.43</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000A9BEB" w14:textId="77777777" w:rsidR="0050508A" w:rsidRPr="00D933EB" w:rsidRDefault="0050508A" w:rsidP="00801E3D">
            <w:pPr>
              <w:pStyle w:val="TAL"/>
              <w:rPr>
                <w:lang w:eastAsia="ja-JP"/>
              </w:rPr>
            </w:pPr>
            <w:r>
              <w:rPr>
                <w:lang w:eastAsia="ja-JP"/>
              </w:rPr>
              <w:t>Used to request reporting of load information on INSERT service</w:t>
            </w:r>
          </w:p>
        </w:tc>
      </w:tr>
      <w:tr w:rsidR="0050508A" w:rsidRPr="00D933EB" w14:paraId="6E28DD9A" w14:textId="77777777" w:rsidTr="00801E3D">
        <w:tc>
          <w:tcPr>
            <w:tcW w:w="2633" w:type="dxa"/>
            <w:tcBorders>
              <w:top w:val="single" w:sz="4" w:space="0" w:color="auto"/>
              <w:left w:val="single" w:sz="4" w:space="0" w:color="auto"/>
              <w:bottom w:val="single" w:sz="4" w:space="0" w:color="auto"/>
              <w:right w:val="single" w:sz="4" w:space="0" w:color="auto"/>
            </w:tcBorders>
          </w:tcPr>
          <w:p w14:paraId="1A3969D4" w14:textId="77777777" w:rsidR="0050508A" w:rsidRPr="00D933EB" w:rsidRDefault="0050508A" w:rsidP="00801E3D">
            <w:pPr>
              <w:pStyle w:val="TAL"/>
              <w:rPr>
                <w:lang w:eastAsia="ja-JP"/>
              </w:rPr>
            </w:pPr>
            <w:r>
              <w:rPr>
                <w:lang w:eastAsia="ja-JP"/>
              </w:rPr>
              <w:t xml:space="preserve">RIC Service Control </w:t>
            </w:r>
            <w:r w:rsidRPr="00A92486">
              <w:rPr>
                <w:lang w:eastAsia="ja-JP"/>
              </w:rPr>
              <w:t xml:space="preserve">Load </w:t>
            </w:r>
            <w:r>
              <w:rPr>
                <w:lang w:eastAsia="ja-JP"/>
              </w:rPr>
              <w:t xml:space="preserve">Request </w:t>
            </w:r>
          </w:p>
        </w:tc>
        <w:tc>
          <w:tcPr>
            <w:tcW w:w="1080" w:type="dxa"/>
            <w:tcBorders>
              <w:top w:val="single" w:sz="4" w:space="0" w:color="auto"/>
              <w:left w:val="single" w:sz="4" w:space="0" w:color="auto"/>
              <w:bottom w:val="single" w:sz="4" w:space="0" w:color="auto"/>
              <w:right w:val="single" w:sz="4" w:space="0" w:color="auto"/>
            </w:tcBorders>
          </w:tcPr>
          <w:p w14:paraId="279D9B78"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64621FEF"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23700FC2" w14:textId="77777777" w:rsidR="0050508A" w:rsidRPr="00D933EB" w:rsidRDefault="0050508A" w:rsidP="00801E3D">
            <w:pPr>
              <w:pStyle w:val="TAL"/>
              <w:rPr>
                <w:lang w:eastAsia="ja-JP"/>
              </w:rPr>
            </w:pPr>
            <w:r>
              <w:rPr>
                <w:lang w:eastAsia="ja-JP"/>
              </w:rPr>
              <w:t>9.2.43</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1D194997" w14:textId="77777777" w:rsidR="0050508A" w:rsidRPr="00D933EB" w:rsidRDefault="0050508A" w:rsidP="00801E3D">
            <w:pPr>
              <w:pStyle w:val="TAL"/>
              <w:rPr>
                <w:lang w:eastAsia="ja-JP"/>
              </w:rPr>
            </w:pPr>
            <w:r>
              <w:rPr>
                <w:lang w:eastAsia="ja-JP"/>
              </w:rPr>
              <w:t>Used to request reporting of load information on CONTROL service</w:t>
            </w:r>
          </w:p>
        </w:tc>
      </w:tr>
      <w:tr w:rsidR="0050508A" w:rsidRPr="00D933EB" w14:paraId="31CDF1B8" w14:textId="77777777" w:rsidTr="00801E3D">
        <w:tc>
          <w:tcPr>
            <w:tcW w:w="2633" w:type="dxa"/>
            <w:tcBorders>
              <w:top w:val="single" w:sz="4" w:space="0" w:color="auto"/>
              <w:left w:val="single" w:sz="4" w:space="0" w:color="auto"/>
              <w:bottom w:val="single" w:sz="4" w:space="0" w:color="auto"/>
              <w:right w:val="single" w:sz="4" w:space="0" w:color="auto"/>
            </w:tcBorders>
          </w:tcPr>
          <w:p w14:paraId="30CA3C2E" w14:textId="77777777" w:rsidR="0050508A" w:rsidRPr="00D933EB" w:rsidRDefault="0050508A" w:rsidP="00801E3D">
            <w:pPr>
              <w:pStyle w:val="TAL"/>
              <w:rPr>
                <w:lang w:eastAsia="ja-JP"/>
              </w:rPr>
            </w:pPr>
            <w:r>
              <w:rPr>
                <w:lang w:eastAsia="ja-JP"/>
              </w:rPr>
              <w:t xml:space="preserve">RIC Service Policy </w:t>
            </w:r>
            <w:r w:rsidRPr="00A92486">
              <w:rPr>
                <w:lang w:eastAsia="ja-JP"/>
              </w:rPr>
              <w:t xml:space="preserve">Load </w:t>
            </w:r>
            <w:r>
              <w:rPr>
                <w:lang w:eastAsia="ja-JP"/>
              </w:rPr>
              <w:t xml:space="preserve">Request </w:t>
            </w:r>
          </w:p>
        </w:tc>
        <w:tc>
          <w:tcPr>
            <w:tcW w:w="1080" w:type="dxa"/>
            <w:tcBorders>
              <w:top w:val="single" w:sz="4" w:space="0" w:color="auto"/>
              <w:left w:val="single" w:sz="4" w:space="0" w:color="auto"/>
              <w:bottom w:val="single" w:sz="4" w:space="0" w:color="auto"/>
              <w:right w:val="single" w:sz="4" w:space="0" w:color="auto"/>
            </w:tcBorders>
          </w:tcPr>
          <w:p w14:paraId="59738574"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3FD39DB0"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34554E04" w14:textId="77777777" w:rsidR="0050508A" w:rsidRPr="00D933EB" w:rsidRDefault="0050508A" w:rsidP="00801E3D">
            <w:pPr>
              <w:pStyle w:val="TAL"/>
              <w:rPr>
                <w:lang w:eastAsia="ja-JP"/>
              </w:rPr>
            </w:pPr>
            <w:r>
              <w:rPr>
                <w:lang w:eastAsia="ja-JP"/>
              </w:rPr>
              <w:t>9.2.43</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479ECA91" w14:textId="77777777" w:rsidR="0050508A" w:rsidRPr="00D933EB" w:rsidRDefault="0050508A" w:rsidP="00801E3D">
            <w:pPr>
              <w:pStyle w:val="TAL"/>
              <w:rPr>
                <w:lang w:eastAsia="ja-JP"/>
              </w:rPr>
            </w:pPr>
            <w:r>
              <w:rPr>
                <w:lang w:eastAsia="ja-JP"/>
              </w:rPr>
              <w:t>Used to request reporting of load information on POLICY service</w:t>
            </w:r>
          </w:p>
        </w:tc>
      </w:tr>
      <w:tr w:rsidR="0050508A" w:rsidRPr="00D933EB" w14:paraId="5E9F5166" w14:textId="77777777" w:rsidTr="00801E3D">
        <w:tc>
          <w:tcPr>
            <w:tcW w:w="2633" w:type="dxa"/>
            <w:tcBorders>
              <w:top w:val="single" w:sz="4" w:space="0" w:color="auto"/>
              <w:left w:val="single" w:sz="4" w:space="0" w:color="auto"/>
              <w:bottom w:val="single" w:sz="4" w:space="0" w:color="auto"/>
              <w:right w:val="single" w:sz="4" w:space="0" w:color="auto"/>
            </w:tcBorders>
          </w:tcPr>
          <w:p w14:paraId="44BEFFE7" w14:textId="77777777" w:rsidR="0050508A" w:rsidRPr="00D933EB" w:rsidRDefault="0050508A" w:rsidP="00801E3D">
            <w:pPr>
              <w:pStyle w:val="TAL"/>
              <w:rPr>
                <w:lang w:eastAsia="ja-JP"/>
              </w:rPr>
            </w:pPr>
            <w:r>
              <w:rPr>
                <w:lang w:eastAsia="ja-JP"/>
              </w:rPr>
              <w:t xml:space="preserve">RIC Service Query </w:t>
            </w:r>
            <w:r w:rsidRPr="00A92486">
              <w:rPr>
                <w:lang w:eastAsia="ja-JP"/>
              </w:rPr>
              <w:t xml:space="preserve">Load </w:t>
            </w:r>
            <w:r>
              <w:rPr>
                <w:lang w:eastAsia="ja-JP"/>
              </w:rPr>
              <w:t xml:space="preserve">Request </w:t>
            </w:r>
          </w:p>
        </w:tc>
        <w:tc>
          <w:tcPr>
            <w:tcW w:w="1080" w:type="dxa"/>
            <w:tcBorders>
              <w:top w:val="single" w:sz="4" w:space="0" w:color="auto"/>
              <w:left w:val="single" w:sz="4" w:space="0" w:color="auto"/>
              <w:bottom w:val="single" w:sz="4" w:space="0" w:color="auto"/>
              <w:right w:val="single" w:sz="4" w:space="0" w:color="auto"/>
            </w:tcBorders>
          </w:tcPr>
          <w:p w14:paraId="6E6C1582"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43821F34"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71F3D4D8" w14:textId="77777777" w:rsidR="0050508A" w:rsidRPr="00D933EB" w:rsidRDefault="0050508A" w:rsidP="00801E3D">
            <w:pPr>
              <w:pStyle w:val="TAL"/>
              <w:rPr>
                <w:lang w:eastAsia="ja-JP"/>
              </w:rPr>
            </w:pPr>
            <w:r>
              <w:rPr>
                <w:lang w:eastAsia="ja-JP"/>
              </w:rPr>
              <w:t>9.2.43</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32396332" w14:textId="77777777" w:rsidR="0050508A" w:rsidRPr="00D933EB" w:rsidRDefault="0050508A" w:rsidP="00801E3D">
            <w:pPr>
              <w:pStyle w:val="TAL"/>
              <w:rPr>
                <w:lang w:eastAsia="ja-JP"/>
              </w:rPr>
            </w:pPr>
            <w:r>
              <w:rPr>
                <w:lang w:eastAsia="ja-JP"/>
              </w:rPr>
              <w:t>Used to request reporting of load information on QUERY service</w:t>
            </w:r>
          </w:p>
        </w:tc>
      </w:tr>
    </w:tbl>
    <w:p w14:paraId="2102A6E6" w14:textId="77777777" w:rsidR="0050508A" w:rsidRDefault="0050508A" w:rsidP="0050508A">
      <w:pPr>
        <w:rPr>
          <w:rFonts w:eastAsia="Times New Roman"/>
          <w:noProof/>
          <w:lang w:val="en-GB"/>
        </w:rPr>
      </w:pPr>
    </w:p>
    <w:p w14:paraId="7DC98E28" w14:textId="77777777" w:rsidR="0050508A" w:rsidRPr="00C419B5" w:rsidRDefault="0050508A" w:rsidP="0050508A">
      <w:pPr>
        <w:pStyle w:val="Heading3"/>
      </w:pPr>
      <w:bookmarkStart w:id="546" w:name="_Toc184217635"/>
      <w:bookmarkStart w:id="547" w:name="_Toc204322780"/>
      <w:r>
        <w:t>9.2.45</w:t>
      </w:r>
      <w:r w:rsidRPr="00C419B5">
        <w:tab/>
      </w:r>
      <w:r>
        <w:t xml:space="preserve">RIC </w:t>
      </w:r>
      <w:r w:rsidRPr="00A92486">
        <w:t xml:space="preserve">Load </w:t>
      </w:r>
      <w:r>
        <w:t>Confirm</w:t>
      </w:r>
      <w:bookmarkEnd w:id="546"/>
      <w:bookmarkEnd w:id="547"/>
      <w:r w:rsidRPr="002E1E6B">
        <w:t xml:space="preserve"> </w:t>
      </w:r>
    </w:p>
    <w:p w14:paraId="385F951C"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w:t>
      </w:r>
      <w:r>
        <w:rPr>
          <w:rFonts w:eastAsia="Times New Roman"/>
          <w:lang w:eastAsia="en-GB"/>
        </w:rPr>
        <w:t>cofirms reporting for</w:t>
      </w:r>
      <w:r w:rsidRPr="002E1E6B">
        <w:rPr>
          <w:rFonts w:eastAsia="Times New Roman"/>
          <w:lang w:eastAsia="en-GB"/>
        </w:rPr>
        <w:t xml:space="preserve"> the </w:t>
      </w:r>
      <w:r>
        <w:rPr>
          <w:rFonts w:eastAsia="Times New Roman"/>
          <w:lang w:eastAsia="en-GB"/>
        </w:rPr>
        <w:t xml:space="preserve">coreresponding RIC </w:t>
      </w:r>
      <w:r w:rsidRPr="00A92486">
        <w:rPr>
          <w:rFonts w:eastAsia="Times New Roman"/>
          <w:lang w:eastAsia="en-GB"/>
        </w:rPr>
        <w:t>Load Information</w:t>
      </w:r>
      <w:r>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415B7945" w14:textId="77777777" w:rsidTr="00801E3D">
        <w:tc>
          <w:tcPr>
            <w:tcW w:w="2633" w:type="dxa"/>
          </w:tcPr>
          <w:p w14:paraId="45E82152" w14:textId="77777777" w:rsidR="0050508A" w:rsidRPr="00D933EB" w:rsidRDefault="0050508A" w:rsidP="00801E3D">
            <w:pPr>
              <w:pStyle w:val="TAH"/>
              <w:rPr>
                <w:lang w:eastAsia="ja-JP"/>
              </w:rPr>
            </w:pPr>
            <w:r w:rsidRPr="00D933EB">
              <w:rPr>
                <w:lang w:eastAsia="ja-JP"/>
              </w:rPr>
              <w:lastRenderedPageBreak/>
              <w:t>IE/Group Name</w:t>
            </w:r>
          </w:p>
        </w:tc>
        <w:tc>
          <w:tcPr>
            <w:tcW w:w="1080" w:type="dxa"/>
          </w:tcPr>
          <w:p w14:paraId="755331EF" w14:textId="77777777" w:rsidR="0050508A" w:rsidRPr="00D933EB" w:rsidRDefault="0050508A" w:rsidP="00801E3D">
            <w:pPr>
              <w:pStyle w:val="TAH"/>
              <w:rPr>
                <w:lang w:eastAsia="ja-JP"/>
              </w:rPr>
            </w:pPr>
            <w:r w:rsidRPr="00D933EB">
              <w:rPr>
                <w:lang w:eastAsia="ja-JP"/>
              </w:rPr>
              <w:t>Presence</w:t>
            </w:r>
          </w:p>
        </w:tc>
        <w:tc>
          <w:tcPr>
            <w:tcW w:w="1220" w:type="dxa"/>
          </w:tcPr>
          <w:p w14:paraId="13AF944A" w14:textId="77777777" w:rsidR="0050508A" w:rsidRPr="00D933EB" w:rsidRDefault="0050508A" w:rsidP="00801E3D">
            <w:pPr>
              <w:pStyle w:val="TAH"/>
              <w:rPr>
                <w:lang w:eastAsia="ja-JP"/>
              </w:rPr>
            </w:pPr>
            <w:r w:rsidRPr="00D933EB">
              <w:rPr>
                <w:lang w:eastAsia="ja-JP"/>
              </w:rPr>
              <w:t>Range</w:t>
            </w:r>
          </w:p>
        </w:tc>
        <w:tc>
          <w:tcPr>
            <w:tcW w:w="1843" w:type="dxa"/>
          </w:tcPr>
          <w:p w14:paraId="51D8951A" w14:textId="77777777" w:rsidR="0050508A" w:rsidRPr="00D933EB" w:rsidRDefault="0050508A" w:rsidP="00801E3D">
            <w:pPr>
              <w:pStyle w:val="TAH"/>
              <w:rPr>
                <w:lang w:eastAsia="ja-JP"/>
              </w:rPr>
            </w:pPr>
            <w:r w:rsidRPr="00D933EB">
              <w:rPr>
                <w:lang w:eastAsia="ja-JP"/>
              </w:rPr>
              <w:t>IE type and reference</w:t>
            </w:r>
          </w:p>
        </w:tc>
        <w:tc>
          <w:tcPr>
            <w:tcW w:w="3430" w:type="dxa"/>
          </w:tcPr>
          <w:p w14:paraId="7CDCE573" w14:textId="77777777" w:rsidR="0050508A" w:rsidRPr="00D933EB" w:rsidRDefault="0050508A" w:rsidP="00801E3D">
            <w:pPr>
              <w:pStyle w:val="TAH"/>
              <w:rPr>
                <w:lang w:eastAsia="ja-JP"/>
              </w:rPr>
            </w:pPr>
            <w:r w:rsidRPr="00D933EB">
              <w:rPr>
                <w:lang w:eastAsia="ja-JP"/>
              </w:rPr>
              <w:t>Semantics description</w:t>
            </w:r>
          </w:p>
        </w:tc>
      </w:tr>
      <w:tr w:rsidR="0050508A" w:rsidRPr="00D933EB" w14:paraId="22B6D58D" w14:textId="77777777" w:rsidTr="00801E3D">
        <w:tc>
          <w:tcPr>
            <w:tcW w:w="2633" w:type="dxa"/>
          </w:tcPr>
          <w:p w14:paraId="6D4815B8" w14:textId="77777777" w:rsidR="0050508A" w:rsidRPr="00D933EB" w:rsidRDefault="0050508A" w:rsidP="00801E3D">
            <w:pPr>
              <w:pStyle w:val="TAL"/>
              <w:rPr>
                <w:lang w:eastAsia="ja-JP"/>
              </w:rPr>
            </w:pPr>
            <w:r>
              <w:rPr>
                <w:lang w:eastAsia="ja-JP"/>
              </w:rPr>
              <w:t xml:space="preserve">RIC </w:t>
            </w:r>
            <w:r w:rsidRPr="00A92486">
              <w:rPr>
                <w:lang w:eastAsia="ja-JP"/>
              </w:rPr>
              <w:t xml:space="preserve">Load </w:t>
            </w:r>
            <w:r>
              <w:rPr>
                <w:lang w:eastAsia="ja-JP"/>
              </w:rPr>
              <w:t xml:space="preserve">Confirm </w:t>
            </w:r>
          </w:p>
        </w:tc>
        <w:tc>
          <w:tcPr>
            <w:tcW w:w="1080" w:type="dxa"/>
          </w:tcPr>
          <w:p w14:paraId="017622E4" w14:textId="77777777" w:rsidR="0050508A" w:rsidRPr="00D933EB" w:rsidRDefault="0050508A" w:rsidP="00801E3D">
            <w:pPr>
              <w:pStyle w:val="TAL"/>
              <w:rPr>
                <w:lang w:eastAsia="ja-JP"/>
              </w:rPr>
            </w:pPr>
            <w:r w:rsidRPr="00D933EB">
              <w:rPr>
                <w:lang w:eastAsia="ja-JP"/>
              </w:rPr>
              <w:t>M</w:t>
            </w:r>
          </w:p>
        </w:tc>
        <w:tc>
          <w:tcPr>
            <w:tcW w:w="1220" w:type="dxa"/>
          </w:tcPr>
          <w:p w14:paraId="2C253FCC" w14:textId="77777777" w:rsidR="0050508A" w:rsidRPr="00D933EB" w:rsidRDefault="0050508A" w:rsidP="00801E3D">
            <w:pPr>
              <w:pStyle w:val="TAL"/>
              <w:rPr>
                <w:lang w:eastAsia="ja-JP"/>
              </w:rPr>
            </w:pPr>
          </w:p>
        </w:tc>
        <w:tc>
          <w:tcPr>
            <w:tcW w:w="1843" w:type="dxa"/>
          </w:tcPr>
          <w:p w14:paraId="2C0D4D14" w14:textId="77777777" w:rsidR="0050508A" w:rsidRPr="00D933EB" w:rsidRDefault="0050508A" w:rsidP="00801E3D">
            <w:pPr>
              <w:pStyle w:val="TAL"/>
              <w:rPr>
                <w:lang w:eastAsia="ja-JP"/>
              </w:rPr>
            </w:pPr>
            <w:r>
              <w:rPr>
                <w:rFonts w:cs="Arial"/>
                <w:szCs w:val="18"/>
                <w:lang w:eastAsia="ja-JP"/>
              </w:rPr>
              <w:t>ENUMERATED (true, ...)</w:t>
            </w:r>
          </w:p>
        </w:tc>
        <w:tc>
          <w:tcPr>
            <w:tcW w:w="3430" w:type="dxa"/>
            <w:shd w:val="clear" w:color="auto" w:fill="auto"/>
          </w:tcPr>
          <w:p w14:paraId="1552C0B0" w14:textId="77777777" w:rsidR="0050508A" w:rsidRPr="00D933EB" w:rsidRDefault="0050508A" w:rsidP="00801E3D">
            <w:pPr>
              <w:pStyle w:val="TAL"/>
              <w:rPr>
                <w:lang w:eastAsia="ja-JP"/>
              </w:rPr>
            </w:pPr>
            <w:r w:rsidRPr="00DD04B4">
              <w:rPr>
                <w:lang w:eastAsia="ja-JP"/>
              </w:rPr>
              <w:t>If TRUE then</w:t>
            </w:r>
            <w:r>
              <w:rPr>
                <w:lang w:eastAsia="ja-JP"/>
              </w:rPr>
              <w:t xml:space="preserve"> the corresponding load information reporting is confirmed</w:t>
            </w:r>
          </w:p>
        </w:tc>
      </w:tr>
    </w:tbl>
    <w:p w14:paraId="5B2B477E" w14:textId="77777777" w:rsidR="0050508A" w:rsidRDefault="0050508A" w:rsidP="0050508A">
      <w:pPr>
        <w:rPr>
          <w:rFonts w:eastAsia="Times New Roman"/>
          <w:noProof/>
          <w:lang w:val="en-GB"/>
        </w:rPr>
      </w:pPr>
    </w:p>
    <w:p w14:paraId="266296FC" w14:textId="77777777" w:rsidR="0050508A" w:rsidRPr="00C419B5" w:rsidRDefault="0050508A" w:rsidP="0050508A">
      <w:pPr>
        <w:pStyle w:val="Heading3"/>
      </w:pPr>
      <w:bookmarkStart w:id="548" w:name="_Toc184217636"/>
      <w:bookmarkStart w:id="549" w:name="_Toc204322781"/>
      <w:r>
        <w:t>9.2.46</w:t>
      </w:r>
      <w:r w:rsidRPr="00C419B5">
        <w:tab/>
      </w:r>
      <w:r>
        <w:t xml:space="preserve">RIC Service </w:t>
      </w:r>
      <w:r w:rsidRPr="00A92486">
        <w:t xml:space="preserve">Load </w:t>
      </w:r>
      <w:r>
        <w:t>Confirm</w:t>
      </w:r>
      <w:bookmarkEnd w:id="548"/>
      <w:bookmarkEnd w:id="549"/>
      <w:r w:rsidRPr="002E1E6B">
        <w:t xml:space="preserve"> </w:t>
      </w:r>
    </w:p>
    <w:p w14:paraId="2F471A6A"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2E1E6B">
        <w:rPr>
          <w:rFonts w:eastAsia="Times New Roman"/>
          <w:lang w:eastAsia="en-GB"/>
        </w:rPr>
        <w:t xml:space="preserve">This information element </w:t>
      </w:r>
      <w:r>
        <w:rPr>
          <w:rFonts w:eastAsia="Times New Roman"/>
          <w:lang w:eastAsia="en-GB"/>
        </w:rPr>
        <w:t>confirms reporting for</w:t>
      </w:r>
      <w:r w:rsidRPr="002E1E6B">
        <w:rPr>
          <w:rFonts w:eastAsia="Times New Roman"/>
          <w:lang w:eastAsia="en-GB"/>
        </w:rPr>
        <w:t xml:space="preserve"> the </w:t>
      </w:r>
      <w:r>
        <w:rPr>
          <w:rFonts w:eastAsia="Times New Roman"/>
          <w:lang w:eastAsia="en-GB"/>
        </w:rPr>
        <w:t xml:space="preserve">coreresponding RIC </w:t>
      </w:r>
      <w:r w:rsidRPr="00A92486">
        <w:rPr>
          <w:rFonts w:eastAsia="Times New Roman"/>
          <w:lang w:eastAsia="en-GB"/>
        </w:rPr>
        <w:t>Load Information</w:t>
      </w:r>
      <w:r>
        <w:rPr>
          <w:rFonts w:eastAsia="Times New Roman"/>
          <w:lang w:eastAsia="en-GB"/>
        </w:rPr>
        <w:t xml:space="preserve"> for one or more specific RIC services.</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1843"/>
        <w:gridCol w:w="3430"/>
      </w:tblGrid>
      <w:tr w:rsidR="0050508A" w:rsidRPr="00D933EB" w14:paraId="6E6662E7" w14:textId="77777777" w:rsidTr="00801E3D">
        <w:tc>
          <w:tcPr>
            <w:tcW w:w="2633" w:type="dxa"/>
          </w:tcPr>
          <w:p w14:paraId="55CD1851" w14:textId="77777777" w:rsidR="0050508A" w:rsidRPr="00D933EB" w:rsidRDefault="0050508A" w:rsidP="00801E3D">
            <w:pPr>
              <w:pStyle w:val="TAH"/>
              <w:rPr>
                <w:lang w:eastAsia="ja-JP"/>
              </w:rPr>
            </w:pPr>
            <w:r w:rsidRPr="00D933EB">
              <w:rPr>
                <w:lang w:eastAsia="ja-JP"/>
              </w:rPr>
              <w:t>IE/Group Name</w:t>
            </w:r>
          </w:p>
        </w:tc>
        <w:tc>
          <w:tcPr>
            <w:tcW w:w="1080" w:type="dxa"/>
          </w:tcPr>
          <w:p w14:paraId="382AC407" w14:textId="77777777" w:rsidR="0050508A" w:rsidRPr="00D933EB" w:rsidRDefault="0050508A" w:rsidP="00801E3D">
            <w:pPr>
              <w:pStyle w:val="TAH"/>
              <w:rPr>
                <w:lang w:eastAsia="ja-JP"/>
              </w:rPr>
            </w:pPr>
            <w:r w:rsidRPr="00D933EB">
              <w:rPr>
                <w:lang w:eastAsia="ja-JP"/>
              </w:rPr>
              <w:t>Presence</w:t>
            </w:r>
          </w:p>
        </w:tc>
        <w:tc>
          <w:tcPr>
            <w:tcW w:w="1220" w:type="dxa"/>
          </w:tcPr>
          <w:p w14:paraId="5BAF09E5" w14:textId="77777777" w:rsidR="0050508A" w:rsidRPr="00D933EB" w:rsidRDefault="0050508A" w:rsidP="00801E3D">
            <w:pPr>
              <w:pStyle w:val="TAH"/>
              <w:rPr>
                <w:lang w:eastAsia="ja-JP"/>
              </w:rPr>
            </w:pPr>
            <w:r w:rsidRPr="00D933EB">
              <w:rPr>
                <w:lang w:eastAsia="ja-JP"/>
              </w:rPr>
              <w:t>Range</w:t>
            </w:r>
          </w:p>
        </w:tc>
        <w:tc>
          <w:tcPr>
            <w:tcW w:w="1843" w:type="dxa"/>
          </w:tcPr>
          <w:p w14:paraId="651B8FB9" w14:textId="77777777" w:rsidR="0050508A" w:rsidRPr="00D933EB" w:rsidRDefault="0050508A" w:rsidP="00801E3D">
            <w:pPr>
              <w:pStyle w:val="TAH"/>
              <w:rPr>
                <w:lang w:eastAsia="ja-JP"/>
              </w:rPr>
            </w:pPr>
            <w:r w:rsidRPr="00D933EB">
              <w:rPr>
                <w:lang w:eastAsia="ja-JP"/>
              </w:rPr>
              <w:t>IE type and reference</w:t>
            </w:r>
          </w:p>
        </w:tc>
        <w:tc>
          <w:tcPr>
            <w:tcW w:w="3430" w:type="dxa"/>
          </w:tcPr>
          <w:p w14:paraId="6D659DDF" w14:textId="77777777" w:rsidR="0050508A" w:rsidRPr="00D933EB" w:rsidRDefault="0050508A" w:rsidP="00801E3D">
            <w:pPr>
              <w:pStyle w:val="TAH"/>
              <w:rPr>
                <w:lang w:eastAsia="ja-JP"/>
              </w:rPr>
            </w:pPr>
            <w:r w:rsidRPr="00D933EB">
              <w:rPr>
                <w:lang w:eastAsia="ja-JP"/>
              </w:rPr>
              <w:t>Semantics description</w:t>
            </w:r>
          </w:p>
        </w:tc>
      </w:tr>
      <w:tr w:rsidR="0050508A" w:rsidRPr="00D933EB" w14:paraId="3A4B38F5" w14:textId="77777777" w:rsidTr="00801E3D">
        <w:tc>
          <w:tcPr>
            <w:tcW w:w="2633" w:type="dxa"/>
          </w:tcPr>
          <w:p w14:paraId="68ED3186" w14:textId="77777777" w:rsidR="0050508A" w:rsidRPr="00D933EB" w:rsidRDefault="0050508A" w:rsidP="00801E3D">
            <w:pPr>
              <w:pStyle w:val="TAL"/>
              <w:rPr>
                <w:lang w:eastAsia="ja-JP"/>
              </w:rPr>
            </w:pPr>
            <w:r>
              <w:rPr>
                <w:lang w:eastAsia="ja-JP"/>
              </w:rPr>
              <w:t xml:space="preserve">RIC Service Report </w:t>
            </w:r>
            <w:r w:rsidRPr="00A92486">
              <w:rPr>
                <w:lang w:eastAsia="ja-JP"/>
              </w:rPr>
              <w:t xml:space="preserve">Load </w:t>
            </w:r>
            <w:r>
              <w:rPr>
                <w:lang w:eastAsia="ja-JP"/>
              </w:rPr>
              <w:t xml:space="preserve">Confirm </w:t>
            </w:r>
          </w:p>
        </w:tc>
        <w:tc>
          <w:tcPr>
            <w:tcW w:w="1080" w:type="dxa"/>
          </w:tcPr>
          <w:p w14:paraId="6E91DA63" w14:textId="77777777" w:rsidR="0050508A" w:rsidRPr="00D933EB" w:rsidRDefault="0050508A" w:rsidP="00801E3D">
            <w:pPr>
              <w:pStyle w:val="TAL"/>
              <w:rPr>
                <w:lang w:eastAsia="ja-JP"/>
              </w:rPr>
            </w:pPr>
            <w:r>
              <w:rPr>
                <w:lang w:eastAsia="ja-JP"/>
              </w:rPr>
              <w:t>O</w:t>
            </w:r>
          </w:p>
        </w:tc>
        <w:tc>
          <w:tcPr>
            <w:tcW w:w="1220" w:type="dxa"/>
          </w:tcPr>
          <w:p w14:paraId="6C73F9B4" w14:textId="77777777" w:rsidR="0050508A" w:rsidRPr="00D933EB" w:rsidRDefault="0050508A" w:rsidP="00801E3D">
            <w:pPr>
              <w:pStyle w:val="TAL"/>
              <w:rPr>
                <w:lang w:eastAsia="ja-JP"/>
              </w:rPr>
            </w:pPr>
          </w:p>
        </w:tc>
        <w:tc>
          <w:tcPr>
            <w:tcW w:w="1843" w:type="dxa"/>
          </w:tcPr>
          <w:p w14:paraId="383F6467" w14:textId="77777777" w:rsidR="0050508A" w:rsidRPr="00D933EB" w:rsidRDefault="0050508A" w:rsidP="00801E3D">
            <w:pPr>
              <w:pStyle w:val="TAL"/>
              <w:rPr>
                <w:lang w:eastAsia="ja-JP"/>
              </w:rPr>
            </w:pPr>
            <w:r>
              <w:rPr>
                <w:lang w:eastAsia="ja-JP"/>
              </w:rPr>
              <w:t>9.2.45</w:t>
            </w:r>
          </w:p>
        </w:tc>
        <w:tc>
          <w:tcPr>
            <w:tcW w:w="3430" w:type="dxa"/>
            <w:shd w:val="clear" w:color="auto" w:fill="auto"/>
          </w:tcPr>
          <w:p w14:paraId="72FBA08D" w14:textId="77777777" w:rsidR="0050508A" w:rsidRPr="00D933EB" w:rsidRDefault="0050508A" w:rsidP="00801E3D">
            <w:pPr>
              <w:pStyle w:val="TAL"/>
              <w:rPr>
                <w:lang w:eastAsia="ja-JP"/>
              </w:rPr>
            </w:pPr>
            <w:r>
              <w:rPr>
                <w:lang w:eastAsia="ja-JP"/>
              </w:rPr>
              <w:t>Used to confirm reporting of load information on REPORT service</w:t>
            </w:r>
          </w:p>
        </w:tc>
      </w:tr>
      <w:tr w:rsidR="0050508A" w:rsidRPr="00D933EB" w14:paraId="0D78BA8D" w14:textId="77777777" w:rsidTr="00801E3D">
        <w:tc>
          <w:tcPr>
            <w:tcW w:w="2633" w:type="dxa"/>
            <w:tcBorders>
              <w:top w:val="single" w:sz="4" w:space="0" w:color="auto"/>
              <w:left w:val="single" w:sz="4" w:space="0" w:color="auto"/>
              <w:bottom w:val="single" w:sz="4" w:space="0" w:color="auto"/>
              <w:right w:val="single" w:sz="4" w:space="0" w:color="auto"/>
            </w:tcBorders>
          </w:tcPr>
          <w:p w14:paraId="72D4F308" w14:textId="77777777" w:rsidR="0050508A" w:rsidRPr="00D933EB" w:rsidRDefault="0050508A" w:rsidP="00801E3D">
            <w:pPr>
              <w:pStyle w:val="TAL"/>
              <w:rPr>
                <w:lang w:eastAsia="ja-JP"/>
              </w:rPr>
            </w:pPr>
            <w:r>
              <w:rPr>
                <w:lang w:eastAsia="ja-JP"/>
              </w:rPr>
              <w:t xml:space="preserve">RIC Service Insert </w:t>
            </w:r>
            <w:r w:rsidRPr="00A92486">
              <w:rPr>
                <w:lang w:eastAsia="ja-JP"/>
              </w:rPr>
              <w:t xml:space="preserve">Load </w:t>
            </w:r>
            <w:r>
              <w:rPr>
                <w:lang w:eastAsia="ja-JP"/>
              </w:rPr>
              <w:t>Confirm</w:t>
            </w:r>
          </w:p>
        </w:tc>
        <w:tc>
          <w:tcPr>
            <w:tcW w:w="1080" w:type="dxa"/>
            <w:tcBorders>
              <w:top w:val="single" w:sz="4" w:space="0" w:color="auto"/>
              <w:left w:val="single" w:sz="4" w:space="0" w:color="auto"/>
              <w:bottom w:val="single" w:sz="4" w:space="0" w:color="auto"/>
              <w:right w:val="single" w:sz="4" w:space="0" w:color="auto"/>
            </w:tcBorders>
          </w:tcPr>
          <w:p w14:paraId="6E7C668D"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357717C0"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34D6E336" w14:textId="77777777" w:rsidR="0050508A" w:rsidRPr="00D933EB" w:rsidRDefault="0050508A" w:rsidP="00801E3D">
            <w:pPr>
              <w:pStyle w:val="TAL"/>
              <w:rPr>
                <w:lang w:eastAsia="ja-JP"/>
              </w:rPr>
            </w:pPr>
            <w:r>
              <w:rPr>
                <w:lang w:eastAsia="ja-JP"/>
              </w:rPr>
              <w:t>9.2.45</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32D76CE1" w14:textId="77777777" w:rsidR="0050508A" w:rsidRPr="00D933EB" w:rsidRDefault="0050508A" w:rsidP="00801E3D">
            <w:pPr>
              <w:pStyle w:val="TAL"/>
              <w:rPr>
                <w:lang w:eastAsia="ja-JP"/>
              </w:rPr>
            </w:pPr>
            <w:r>
              <w:rPr>
                <w:lang w:eastAsia="ja-JP"/>
              </w:rPr>
              <w:t>Used to confirm reporting of load information on INSERT service</w:t>
            </w:r>
          </w:p>
        </w:tc>
      </w:tr>
      <w:tr w:rsidR="0050508A" w:rsidRPr="00D933EB" w14:paraId="34876E90" w14:textId="77777777" w:rsidTr="00801E3D">
        <w:tc>
          <w:tcPr>
            <w:tcW w:w="2633" w:type="dxa"/>
            <w:tcBorders>
              <w:top w:val="single" w:sz="4" w:space="0" w:color="auto"/>
              <w:left w:val="single" w:sz="4" w:space="0" w:color="auto"/>
              <w:bottom w:val="single" w:sz="4" w:space="0" w:color="auto"/>
              <w:right w:val="single" w:sz="4" w:space="0" w:color="auto"/>
            </w:tcBorders>
          </w:tcPr>
          <w:p w14:paraId="6B995949" w14:textId="77777777" w:rsidR="0050508A" w:rsidRPr="00D933EB" w:rsidRDefault="0050508A" w:rsidP="00801E3D">
            <w:pPr>
              <w:pStyle w:val="TAL"/>
              <w:rPr>
                <w:lang w:eastAsia="ja-JP"/>
              </w:rPr>
            </w:pPr>
            <w:r>
              <w:rPr>
                <w:lang w:eastAsia="ja-JP"/>
              </w:rPr>
              <w:t xml:space="preserve">RIC Service Control </w:t>
            </w:r>
            <w:r w:rsidRPr="00A92486">
              <w:rPr>
                <w:lang w:eastAsia="ja-JP"/>
              </w:rPr>
              <w:t xml:space="preserve">Load </w:t>
            </w:r>
            <w:r>
              <w:rPr>
                <w:lang w:eastAsia="ja-JP"/>
              </w:rPr>
              <w:t>Confirm</w:t>
            </w:r>
          </w:p>
        </w:tc>
        <w:tc>
          <w:tcPr>
            <w:tcW w:w="1080" w:type="dxa"/>
            <w:tcBorders>
              <w:top w:val="single" w:sz="4" w:space="0" w:color="auto"/>
              <w:left w:val="single" w:sz="4" w:space="0" w:color="auto"/>
              <w:bottom w:val="single" w:sz="4" w:space="0" w:color="auto"/>
              <w:right w:val="single" w:sz="4" w:space="0" w:color="auto"/>
            </w:tcBorders>
          </w:tcPr>
          <w:p w14:paraId="750329D8"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15694C11"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0397E0C0" w14:textId="77777777" w:rsidR="0050508A" w:rsidRPr="00D933EB" w:rsidRDefault="0050508A" w:rsidP="00801E3D">
            <w:pPr>
              <w:pStyle w:val="TAL"/>
              <w:rPr>
                <w:lang w:eastAsia="ja-JP"/>
              </w:rPr>
            </w:pPr>
            <w:r>
              <w:rPr>
                <w:lang w:eastAsia="ja-JP"/>
              </w:rPr>
              <w:t>9.2.45</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7495DE8B" w14:textId="77777777" w:rsidR="0050508A" w:rsidRPr="00D933EB" w:rsidRDefault="0050508A" w:rsidP="00801E3D">
            <w:pPr>
              <w:pStyle w:val="TAL"/>
              <w:rPr>
                <w:lang w:eastAsia="ja-JP"/>
              </w:rPr>
            </w:pPr>
            <w:r>
              <w:rPr>
                <w:lang w:eastAsia="ja-JP"/>
              </w:rPr>
              <w:t>Used to confirm reporting of load information on CONTROL service</w:t>
            </w:r>
          </w:p>
        </w:tc>
      </w:tr>
      <w:tr w:rsidR="0050508A" w:rsidRPr="00D933EB" w14:paraId="29031D9D" w14:textId="77777777" w:rsidTr="00801E3D">
        <w:tc>
          <w:tcPr>
            <w:tcW w:w="2633" w:type="dxa"/>
            <w:tcBorders>
              <w:top w:val="single" w:sz="4" w:space="0" w:color="auto"/>
              <w:left w:val="single" w:sz="4" w:space="0" w:color="auto"/>
              <w:bottom w:val="single" w:sz="4" w:space="0" w:color="auto"/>
              <w:right w:val="single" w:sz="4" w:space="0" w:color="auto"/>
            </w:tcBorders>
          </w:tcPr>
          <w:p w14:paraId="4AA94BB9" w14:textId="77777777" w:rsidR="0050508A" w:rsidRPr="00D933EB" w:rsidRDefault="0050508A" w:rsidP="00801E3D">
            <w:pPr>
              <w:pStyle w:val="TAL"/>
              <w:rPr>
                <w:lang w:eastAsia="ja-JP"/>
              </w:rPr>
            </w:pPr>
            <w:r>
              <w:rPr>
                <w:lang w:eastAsia="ja-JP"/>
              </w:rPr>
              <w:t xml:space="preserve">RIC Service Policy </w:t>
            </w:r>
            <w:r w:rsidRPr="00A92486">
              <w:rPr>
                <w:lang w:eastAsia="ja-JP"/>
              </w:rPr>
              <w:t xml:space="preserve">Load </w:t>
            </w:r>
            <w:r>
              <w:rPr>
                <w:lang w:eastAsia="ja-JP"/>
              </w:rPr>
              <w:t>Confirm</w:t>
            </w:r>
          </w:p>
        </w:tc>
        <w:tc>
          <w:tcPr>
            <w:tcW w:w="1080" w:type="dxa"/>
            <w:tcBorders>
              <w:top w:val="single" w:sz="4" w:space="0" w:color="auto"/>
              <w:left w:val="single" w:sz="4" w:space="0" w:color="auto"/>
              <w:bottom w:val="single" w:sz="4" w:space="0" w:color="auto"/>
              <w:right w:val="single" w:sz="4" w:space="0" w:color="auto"/>
            </w:tcBorders>
          </w:tcPr>
          <w:p w14:paraId="5BCAE800"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12332224"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4EB18642" w14:textId="77777777" w:rsidR="0050508A" w:rsidRPr="00D933EB" w:rsidRDefault="0050508A" w:rsidP="00801E3D">
            <w:pPr>
              <w:pStyle w:val="TAL"/>
              <w:rPr>
                <w:lang w:eastAsia="ja-JP"/>
              </w:rPr>
            </w:pPr>
            <w:r>
              <w:rPr>
                <w:lang w:eastAsia="ja-JP"/>
              </w:rPr>
              <w:t>9.2.45</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0B788140" w14:textId="77777777" w:rsidR="0050508A" w:rsidRPr="00D933EB" w:rsidRDefault="0050508A" w:rsidP="00801E3D">
            <w:pPr>
              <w:pStyle w:val="TAL"/>
              <w:rPr>
                <w:lang w:eastAsia="ja-JP"/>
              </w:rPr>
            </w:pPr>
            <w:r>
              <w:rPr>
                <w:lang w:eastAsia="ja-JP"/>
              </w:rPr>
              <w:t>Used to confirm reporting of load information on POLICY service</w:t>
            </w:r>
          </w:p>
        </w:tc>
      </w:tr>
      <w:tr w:rsidR="0050508A" w:rsidRPr="00D933EB" w14:paraId="25F8BEDB" w14:textId="77777777" w:rsidTr="00801E3D">
        <w:tc>
          <w:tcPr>
            <w:tcW w:w="2633" w:type="dxa"/>
            <w:tcBorders>
              <w:top w:val="single" w:sz="4" w:space="0" w:color="auto"/>
              <w:left w:val="single" w:sz="4" w:space="0" w:color="auto"/>
              <w:bottom w:val="single" w:sz="4" w:space="0" w:color="auto"/>
              <w:right w:val="single" w:sz="4" w:space="0" w:color="auto"/>
            </w:tcBorders>
          </w:tcPr>
          <w:p w14:paraId="7793CDB3" w14:textId="77777777" w:rsidR="0050508A" w:rsidRPr="00D933EB" w:rsidRDefault="0050508A" w:rsidP="00801E3D">
            <w:pPr>
              <w:pStyle w:val="TAL"/>
              <w:rPr>
                <w:lang w:eastAsia="ja-JP"/>
              </w:rPr>
            </w:pPr>
            <w:r>
              <w:rPr>
                <w:lang w:eastAsia="ja-JP"/>
              </w:rPr>
              <w:t xml:space="preserve">RIC Service Query </w:t>
            </w:r>
            <w:r w:rsidRPr="00A92486">
              <w:rPr>
                <w:lang w:eastAsia="ja-JP"/>
              </w:rPr>
              <w:t xml:space="preserve">Load </w:t>
            </w:r>
            <w:r>
              <w:rPr>
                <w:lang w:eastAsia="ja-JP"/>
              </w:rPr>
              <w:t>Confirm</w:t>
            </w:r>
          </w:p>
        </w:tc>
        <w:tc>
          <w:tcPr>
            <w:tcW w:w="1080" w:type="dxa"/>
            <w:tcBorders>
              <w:top w:val="single" w:sz="4" w:space="0" w:color="auto"/>
              <w:left w:val="single" w:sz="4" w:space="0" w:color="auto"/>
              <w:bottom w:val="single" w:sz="4" w:space="0" w:color="auto"/>
              <w:right w:val="single" w:sz="4" w:space="0" w:color="auto"/>
            </w:tcBorders>
          </w:tcPr>
          <w:p w14:paraId="7C4738AC" w14:textId="77777777" w:rsidR="0050508A" w:rsidRPr="00D933EB" w:rsidRDefault="0050508A" w:rsidP="00801E3D">
            <w:pPr>
              <w:pStyle w:val="TAL"/>
              <w:rPr>
                <w:lang w:eastAsia="ja-JP"/>
              </w:rPr>
            </w:pPr>
            <w:r>
              <w:rPr>
                <w:lang w:eastAsia="ja-JP"/>
              </w:rPr>
              <w:t>O</w:t>
            </w:r>
          </w:p>
        </w:tc>
        <w:tc>
          <w:tcPr>
            <w:tcW w:w="1220" w:type="dxa"/>
            <w:tcBorders>
              <w:top w:val="single" w:sz="4" w:space="0" w:color="auto"/>
              <w:left w:val="single" w:sz="4" w:space="0" w:color="auto"/>
              <w:bottom w:val="single" w:sz="4" w:space="0" w:color="auto"/>
              <w:right w:val="single" w:sz="4" w:space="0" w:color="auto"/>
            </w:tcBorders>
          </w:tcPr>
          <w:p w14:paraId="53560702" w14:textId="77777777" w:rsidR="0050508A" w:rsidRPr="00D933EB" w:rsidRDefault="0050508A" w:rsidP="00801E3D">
            <w:pPr>
              <w:pStyle w:val="TAL"/>
              <w:rPr>
                <w:lang w:eastAsia="ja-JP"/>
              </w:rPr>
            </w:pPr>
          </w:p>
        </w:tc>
        <w:tc>
          <w:tcPr>
            <w:tcW w:w="1843" w:type="dxa"/>
            <w:tcBorders>
              <w:top w:val="single" w:sz="4" w:space="0" w:color="auto"/>
              <w:left w:val="single" w:sz="4" w:space="0" w:color="auto"/>
              <w:bottom w:val="single" w:sz="4" w:space="0" w:color="auto"/>
              <w:right w:val="single" w:sz="4" w:space="0" w:color="auto"/>
            </w:tcBorders>
          </w:tcPr>
          <w:p w14:paraId="2657C08E" w14:textId="77777777" w:rsidR="0050508A" w:rsidRPr="00D933EB" w:rsidRDefault="0050508A" w:rsidP="00801E3D">
            <w:pPr>
              <w:pStyle w:val="TAL"/>
              <w:rPr>
                <w:lang w:eastAsia="ja-JP"/>
              </w:rPr>
            </w:pPr>
            <w:r>
              <w:rPr>
                <w:lang w:eastAsia="ja-JP"/>
              </w:rPr>
              <w:t>9.2.45</w:t>
            </w:r>
          </w:p>
        </w:tc>
        <w:tc>
          <w:tcPr>
            <w:tcW w:w="3430" w:type="dxa"/>
            <w:tcBorders>
              <w:top w:val="single" w:sz="4" w:space="0" w:color="auto"/>
              <w:left w:val="single" w:sz="4" w:space="0" w:color="auto"/>
              <w:bottom w:val="single" w:sz="4" w:space="0" w:color="auto"/>
              <w:right w:val="single" w:sz="4" w:space="0" w:color="auto"/>
            </w:tcBorders>
            <w:shd w:val="clear" w:color="auto" w:fill="auto"/>
          </w:tcPr>
          <w:p w14:paraId="0F82BF7C" w14:textId="77777777" w:rsidR="0050508A" w:rsidRPr="00D933EB" w:rsidRDefault="0050508A" w:rsidP="00801E3D">
            <w:pPr>
              <w:pStyle w:val="TAL"/>
              <w:rPr>
                <w:lang w:eastAsia="ja-JP"/>
              </w:rPr>
            </w:pPr>
            <w:r>
              <w:rPr>
                <w:lang w:eastAsia="ja-JP"/>
              </w:rPr>
              <w:t>Used to confirm reporting of load information on QUERY service</w:t>
            </w:r>
          </w:p>
        </w:tc>
      </w:tr>
    </w:tbl>
    <w:p w14:paraId="52BEA3FC" w14:textId="77777777" w:rsidR="0050508A" w:rsidRDefault="0050508A" w:rsidP="0050508A">
      <w:pPr>
        <w:rPr>
          <w:rFonts w:eastAsia="Times New Roman"/>
          <w:noProof/>
          <w:lang w:val="en-GB"/>
        </w:rPr>
      </w:pPr>
    </w:p>
    <w:p w14:paraId="76A5DEDF" w14:textId="77777777" w:rsidR="0050508A" w:rsidRPr="00C419B5" w:rsidRDefault="0050508A" w:rsidP="0050508A">
      <w:pPr>
        <w:pStyle w:val="Heading3"/>
      </w:pPr>
      <w:bookmarkStart w:id="550" w:name="_Toc184217637"/>
      <w:bookmarkStart w:id="551" w:name="_Toc204322782"/>
      <w:r w:rsidRPr="00C419B5">
        <w:t>9.2.</w:t>
      </w:r>
      <w:r>
        <w:t>47</w:t>
      </w:r>
      <w:r w:rsidRPr="00C419B5">
        <w:tab/>
        <w:t xml:space="preserve">RIC </w:t>
      </w:r>
      <w:r>
        <w:t>Assistance Header</w:t>
      </w:r>
      <w:bookmarkEnd w:id="550"/>
      <w:bookmarkEnd w:id="551"/>
    </w:p>
    <w:p w14:paraId="54641988"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w:t>
      </w:r>
      <w:r>
        <w:rPr>
          <w:rFonts w:eastAsia="Times New Roman"/>
          <w:lang w:eastAsia="en-GB"/>
        </w:rPr>
        <w:t>carries the RIC Assistance Header used to indicate a specific RIC Assistance service</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2155"/>
        <w:gridCol w:w="3118"/>
      </w:tblGrid>
      <w:tr w:rsidR="0050508A" w:rsidRPr="00D933EB" w14:paraId="6BF43D92" w14:textId="77777777" w:rsidTr="00801E3D">
        <w:tc>
          <w:tcPr>
            <w:tcW w:w="2633" w:type="dxa"/>
          </w:tcPr>
          <w:p w14:paraId="1F344E73" w14:textId="77777777" w:rsidR="0050508A" w:rsidRPr="00D933EB" w:rsidRDefault="0050508A" w:rsidP="00801E3D">
            <w:pPr>
              <w:pStyle w:val="TAH"/>
              <w:rPr>
                <w:lang w:eastAsia="ja-JP"/>
              </w:rPr>
            </w:pPr>
            <w:r w:rsidRPr="00D933EB">
              <w:rPr>
                <w:lang w:eastAsia="ja-JP"/>
              </w:rPr>
              <w:t>IE/Group Name</w:t>
            </w:r>
          </w:p>
        </w:tc>
        <w:tc>
          <w:tcPr>
            <w:tcW w:w="1080" w:type="dxa"/>
          </w:tcPr>
          <w:p w14:paraId="34B255AA" w14:textId="77777777" w:rsidR="0050508A" w:rsidRPr="00D933EB" w:rsidRDefault="0050508A" w:rsidP="00801E3D">
            <w:pPr>
              <w:pStyle w:val="TAH"/>
              <w:rPr>
                <w:lang w:eastAsia="ja-JP"/>
              </w:rPr>
            </w:pPr>
            <w:r w:rsidRPr="00D933EB">
              <w:rPr>
                <w:lang w:eastAsia="ja-JP"/>
              </w:rPr>
              <w:t>Presence</w:t>
            </w:r>
          </w:p>
        </w:tc>
        <w:tc>
          <w:tcPr>
            <w:tcW w:w="1220" w:type="dxa"/>
          </w:tcPr>
          <w:p w14:paraId="388D23F7" w14:textId="77777777" w:rsidR="0050508A" w:rsidRPr="00D933EB" w:rsidRDefault="0050508A" w:rsidP="00801E3D">
            <w:pPr>
              <w:pStyle w:val="TAH"/>
              <w:rPr>
                <w:lang w:eastAsia="ja-JP"/>
              </w:rPr>
            </w:pPr>
            <w:r w:rsidRPr="00D933EB">
              <w:rPr>
                <w:lang w:eastAsia="ja-JP"/>
              </w:rPr>
              <w:t>Range</w:t>
            </w:r>
          </w:p>
        </w:tc>
        <w:tc>
          <w:tcPr>
            <w:tcW w:w="2155" w:type="dxa"/>
          </w:tcPr>
          <w:p w14:paraId="19A97FF8" w14:textId="77777777" w:rsidR="0050508A" w:rsidRPr="00D933EB" w:rsidRDefault="0050508A" w:rsidP="00801E3D">
            <w:pPr>
              <w:pStyle w:val="TAH"/>
              <w:rPr>
                <w:lang w:eastAsia="ja-JP"/>
              </w:rPr>
            </w:pPr>
            <w:r w:rsidRPr="00D933EB">
              <w:rPr>
                <w:lang w:eastAsia="ja-JP"/>
              </w:rPr>
              <w:t>IE type and reference</w:t>
            </w:r>
          </w:p>
        </w:tc>
        <w:tc>
          <w:tcPr>
            <w:tcW w:w="3118" w:type="dxa"/>
          </w:tcPr>
          <w:p w14:paraId="169EFA47" w14:textId="77777777" w:rsidR="0050508A" w:rsidRPr="00D933EB" w:rsidRDefault="0050508A" w:rsidP="00801E3D">
            <w:pPr>
              <w:pStyle w:val="TAH"/>
              <w:rPr>
                <w:lang w:eastAsia="ja-JP"/>
              </w:rPr>
            </w:pPr>
            <w:r w:rsidRPr="00D933EB">
              <w:rPr>
                <w:lang w:eastAsia="ja-JP"/>
              </w:rPr>
              <w:t>Semantics description</w:t>
            </w:r>
          </w:p>
        </w:tc>
      </w:tr>
      <w:tr w:rsidR="0050508A" w:rsidRPr="00D933EB" w14:paraId="56A74115" w14:textId="77777777" w:rsidTr="00801E3D">
        <w:tc>
          <w:tcPr>
            <w:tcW w:w="2633" w:type="dxa"/>
          </w:tcPr>
          <w:p w14:paraId="13EB0AB2" w14:textId="77777777" w:rsidR="0050508A" w:rsidRPr="00D933EB" w:rsidRDefault="0050508A" w:rsidP="00801E3D">
            <w:pPr>
              <w:pStyle w:val="TAL"/>
              <w:rPr>
                <w:lang w:eastAsia="ja-JP"/>
              </w:rPr>
            </w:pPr>
            <w:r w:rsidRPr="00D933EB">
              <w:rPr>
                <w:lang w:eastAsia="ja-JP"/>
              </w:rPr>
              <w:t>RIC</w:t>
            </w:r>
            <w:r>
              <w:rPr>
                <w:lang w:eastAsia="ja-JP"/>
              </w:rPr>
              <w:t xml:space="preserve"> Assistance Header</w:t>
            </w:r>
          </w:p>
        </w:tc>
        <w:tc>
          <w:tcPr>
            <w:tcW w:w="1080" w:type="dxa"/>
          </w:tcPr>
          <w:p w14:paraId="3B05FD7F" w14:textId="77777777" w:rsidR="0050508A" w:rsidRPr="00D933EB" w:rsidRDefault="0050508A" w:rsidP="00801E3D">
            <w:pPr>
              <w:pStyle w:val="TAL"/>
              <w:rPr>
                <w:lang w:eastAsia="ja-JP"/>
              </w:rPr>
            </w:pPr>
            <w:r w:rsidRPr="00D933EB">
              <w:rPr>
                <w:lang w:eastAsia="ja-JP"/>
              </w:rPr>
              <w:t>M</w:t>
            </w:r>
          </w:p>
        </w:tc>
        <w:tc>
          <w:tcPr>
            <w:tcW w:w="1220" w:type="dxa"/>
          </w:tcPr>
          <w:p w14:paraId="6FDAB8C4" w14:textId="77777777" w:rsidR="0050508A" w:rsidRPr="00D933EB" w:rsidRDefault="0050508A" w:rsidP="00801E3D">
            <w:pPr>
              <w:pStyle w:val="TAL"/>
              <w:rPr>
                <w:lang w:eastAsia="ja-JP"/>
              </w:rPr>
            </w:pPr>
          </w:p>
        </w:tc>
        <w:tc>
          <w:tcPr>
            <w:tcW w:w="2155" w:type="dxa"/>
          </w:tcPr>
          <w:p w14:paraId="34EF29EB" w14:textId="77777777" w:rsidR="0050508A" w:rsidRPr="00D933EB" w:rsidRDefault="0050508A" w:rsidP="00801E3D">
            <w:pPr>
              <w:pStyle w:val="TAL"/>
              <w:rPr>
                <w:lang w:eastAsia="ja-JP"/>
              </w:rPr>
            </w:pPr>
            <w:r w:rsidRPr="00D933EB">
              <w:rPr>
                <w:lang w:eastAsia="ja-JP"/>
              </w:rPr>
              <w:t>OCTET STRING</w:t>
            </w:r>
          </w:p>
        </w:tc>
        <w:tc>
          <w:tcPr>
            <w:tcW w:w="3118" w:type="dxa"/>
            <w:shd w:val="clear" w:color="auto" w:fill="auto"/>
          </w:tcPr>
          <w:p w14:paraId="5627F9CE"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69789606" w14:textId="77777777" w:rsidR="0050508A" w:rsidRDefault="0050508A" w:rsidP="0050508A">
      <w:pPr>
        <w:overflowPunct w:val="0"/>
        <w:autoSpaceDE w:val="0"/>
        <w:autoSpaceDN w:val="0"/>
        <w:adjustRightInd w:val="0"/>
        <w:textAlignment w:val="baseline"/>
        <w:rPr>
          <w:rFonts w:eastAsia="Times New Roman"/>
          <w:lang w:eastAsia="en-GB"/>
        </w:rPr>
      </w:pPr>
    </w:p>
    <w:p w14:paraId="52204463" w14:textId="77777777" w:rsidR="0050508A" w:rsidRPr="00C419B5" w:rsidRDefault="0050508A" w:rsidP="0050508A">
      <w:pPr>
        <w:pStyle w:val="Heading3"/>
      </w:pPr>
      <w:bookmarkStart w:id="552" w:name="_Toc184217638"/>
      <w:bookmarkStart w:id="553" w:name="_Toc204322783"/>
      <w:r w:rsidRPr="00C419B5">
        <w:t>9.2.</w:t>
      </w:r>
      <w:r>
        <w:t>48</w:t>
      </w:r>
      <w:r w:rsidRPr="00C419B5">
        <w:tab/>
        <w:t xml:space="preserve">RIC </w:t>
      </w:r>
      <w:r>
        <w:t>Assistance Message</w:t>
      </w:r>
      <w:bookmarkEnd w:id="552"/>
      <w:bookmarkEnd w:id="553"/>
    </w:p>
    <w:p w14:paraId="3AEC6C7F"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w:t>
      </w:r>
      <w:r>
        <w:rPr>
          <w:rFonts w:eastAsia="Times New Roman"/>
          <w:lang w:eastAsia="en-GB"/>
        </w:rPr>
        <w:t>carries the RIC Assistance Message used to request a specific RIC Assistance service</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2155"/>
        <w:gridCol w:w="3118"/>
      </w:tblGrid>
      <w:tr w:rsidR="0050508A" w:rsidRPr="00D933EB" w14:paraId="456D3948" w14:textId="77777777" w:rsidTr="00801E3D">
        <w:tc>
          <w:tcPr>
            <w:tcW w:w="2633" w:type="dxa"/>
          </w:tcPr>
          <w:p w14:paraId="1B0B1882" w14:textId="77777777" w:rsidR="0050508A" w:rsidRPr="00D933EB" w:rsidRDefault="0050508A" w:rsidP="00801E3D">
            <w:pPr>
              <w:pStyle w:val="TAH"/>
              <w:rPr>
                <w:lang w:eastAsia="ja-JP"/>
              </w:rPr>
            </w:pPr>
            <w:r w:rsidRPr="00D933EB">
              <w:rPr>
                <w:lang w:eastAsia="ja-JP"/>
              </w:rPr>
              <w:t>IE/Group Name</w:t>
            </w:r>
          </w:p>
        </w:tc>
        <w:tc>
          <w:tcPr>
            <w:tcW w:w="1080" w:type="dxa"/>
          </w:tcPr>
          <w:p w14:paraId="13B7FAF0" w14:textId="77777777" w:rsidR="0050508A" w:rsidRPr="00D933EB" w:rsidRDefault="0050508A" w:rsidP="00801E3D">
            <w:pPr>
              <w:pStyle w:val="TAH"/>
              <w:rPr>
                <w:lang w:eastAsia="ja-JP"/>
              </w:rPr>
            </w:pPr>
            <w:r w:rsidRPr="00D933EB">
              <w:rPr>
                <w:lang w:eastAsia="ja-JP"/>
              </w:rPr>
              <w:t>Presence</w:t>
            </w:r>
          </w:p>
        </w:tc>
        <w:tc>
          <w:tcPr>
            <w:tcW w:w="1220" w:type="dxa"/>
          </w:tcPr>
          <w:p w14:paraId="14227626" w14:textId="77777777" w:rsidR="0050508A" w:rsidRPr="00D933EB" w:rsidRDefault="0050508A" w:rsidP="00801E3D">
            <w:pPr>
              <w:pStyle w:val="TAH"/>
              <w:rPr>
                <w:lang w:eastAsia="ja-JP"/>
              </w:rPr>
            </w:pPr>
            <w:r w:rsidRPr="00D933EB">
              <w:rPr>
                <w:lang w:eastAsia="ja-JP"/>
              </w:rPr>
              <w:t>Range</w:t>
            </w:r>
          </w:p>
        </w:tc>
        <w:tc>
          <w:tcPr>
            <w:tcW w:w="2155" w:type="dxa"/>
          </w:tcPr>
          <w:p w14:paraId="091B42AF" w14:textId="77777777" w:rsidR="0050508A" w:rsidRPr="00D933EB" w:rsidRDefault="0050508A" w:rsidP="00801E3D">
            <w:pPr>
              <w:pStyle w:val="TAH"/>
              <w:rPr>
                <w:lang w:eastAsia="ja-JP"/>
              </w:rPr>
            </w:pPr>
            <w:r w:rsidRPr="00D933EB">
              <w:rPr>
                <w:lang w:eastAsia="ja-JP"/>
              </w:rPr>
              <w:t>IE type and reference</w:t>
            </w:r>
          </w:p>
        </w:tc>
        <w:tc>
          <w:tcPr>
            <w:tcW w:w="3118" w:type="dxa"/>
          </w:tcPr>
          <w:p w14:paraId="75D9F3DC" w14:textId="77777777" w:rsidR="0050508A" w:rsidRPr="00D933EB" w:rsidRDefault="0050508A" w:rsidP="00801E3D">
            <w:pPr>
              <w:pStyle w:val="TAH"/>
              <w:rPr>
                <w:lang w:eastAsia="ja-JP"/>
              </w:rPr>
            </w:pPr>
            <w:r w:rsidRPr="00D933EB">
              <w:rPr>
                <w:lang w:eastAsia="ja-JP"/>
              </w:rPr>
              <w:t>Semantics description</w:t>
            </w:r>
          </w:p>
        </w:tc>
      </w:tr>
      <w:tr w:rsidR="0050508A" w:rsidRPr="00D933EB" w14:paraId="4A81A8F8" w14:textId="77777777" w:rsidTr="00801E3D">
        <w:tc>
          <w:tcPr>
            <w:tcW w:w="2633" w:type="dxa"/>
          </w:tcPr>
          <w:p w14:paraId="0A3B4A76" w14:textId="77777777" w:rsidR="0050508A" w:rsidRPr="00D933EB" w:rsidRDefault="0050508A" w:rsidP="00801E3D">
            <w:pPr>
              <w:pStyle w:val="TAL"/>
              <w:rPr>
                <w:lang w:eastAsia="ja-JP"/>
              </w:rPr>
            </w:pPr>
            <w:r w:rsidRPr="00D933EB">
              <w:rPr>
                <w:lang w:eastAsia="ja-JP"/>
              </w:rPr>
              <w:t>RIC</w:t>
            </w:r>
            <w:r>
              <w:rPr>
                <w:lang w:eastAsia="ja-JP"/>
              </w:rPr>
              <w:t xml:space="preserve"> Assistance Message</w:t>
            </w:r>
          </w:p>
        </w:tc>
        <w:tc>
          <w:tcPr>
            <w:tcW w:w="1080" w:type="dxa"/>
          </w:tcPr>
          <w:p w14:paraId="1FA45966" w14:textId="77777777" w:rsidR="0050508A" w:rsidRPr="00D933EB" w:rsidRDefault="0050508A" w:rsidP="00801E3D">
            <w:pPr>
              <w:pStyle w:val="TAL"/>
              <w:rPr>
                <w:lang w:eastAsia="ja-JP"/>
              </w:rPr>
            </w:pPr>
            <w:r w:rsidRPr="00D933EB">
              <w:rPr>
                <w:lang w:eastAsia="ja-JP"/>
              </w:rPr>
              <w:t>M</w:t>
            </w:r>
          </w:p>
        </w:tc>
        <w:tc>
          <w:tcPr>
            <w:tcW w:w="1220" w:type="dxa"/>
          </w:tcPr>
          <w:p w14:paraId="7F06714C" w14:textId="77777777" w:rsidR="0050508A" w:rsidRPr="00D933EB" w:rsidRDefault="0050508A" w:rsidP="00801E3D">
            <w:pPr>
              <w:pStyle w:val="TAL"/>
              <w:rPr>
                <w:lang w:eastAsia="ja-JP"/>
              </w:rPr>
            </w:pPr>
          </w:p>
        </w:tc>
        <w:tc>
          <w:tcPr>
            <w:tcW w:w="2155" w:type="dxa"/>
          </w:tcPr>
          <w:p w14:paraId="3535693F" w14:textId="77777777" w:rsidR="0050508A" w:rsidRPr="00D933EB" w:rsidRDefault="0050508A" w:rsidP="00801E3D">
            <w:pPr>
              <w:pStyle w:val="TAL"/>
              <w:rPr>
                <w:lang w:eastAsia="ja-JP"/>
              </w:rPr>
            </w:pPr>
            <w:r w:rsidRPr="00D933EB">
              <w:rPr>
                <w:lang w:eastAsia="ja-JP"/>
              </w:rPr>
              <w:t>OCTET STRING</w:t>
            </w:r>
          </w:p>
        </w:tc>
        <w:tc>
          <w:tcPr>
            <w:tcW w:w="3118" w:type="dxa"/>
            <w:shd w:val="clear" w:color="auto" w:fill="auto"/>
          </w:tcPr>
          <w:p w14:paraId="5D135A72"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6B3C1EF6"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7C7CC0A5" w14:textId="77777777" w:rsidR="0050508A" w:rsidRPr="00C419B5" w:rsidRDefault="0050508A" w:rsidP="0050508A">
      <w:pPr>
        <w:pStyle w:val="Heading3"/>
      </w:pPr>
      <w:bookmarkStart w:id="554" w:name="_Toc184217639"/>
      <w:bookmarkStart w:id="555" w:name="_Toc204322784"/>
      <w:r w:rsidRPr="00C419B5">
        <w:t>9.2.</w:t>
      </w:r>
      <w:r>
        <w:t>49</w:t>
      </w:r>
      <w:r w:rsidRPr="00C419B5">
        <w:tab/>
        <w:t xml:space="preserve">RIC </w:t>
      </w:r>
      <w:r>
        <w:t>Assistance</w:t>
      </w:r>
      <w:r w:rsidRPr="00C419B5">
        <w:t xml:space="preserve"> </w:t>
      </w:r>
      <w:r>
        <w:t>Update</w:t>
      </w:r>
      <w:bookmarkEnd w:id="554"/>
      <w:bookmarkEnd w:id="555"/>
    </w:p>
    <w:p w14:paraId="58F76EC1"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indicates </w:t>
      </w:r>
      <w:r>
        <w:rPr>
          <w:rFonts w:eastAsia="Times New Roman"/>
          <w:lang w:eastAsia="en-GB"/>
        </w:rPr>
        <w:t>if updates are requested for a RIC Assistance service</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936"/>
        <w:gridCol w:w="2977"/>
        <w:gridCol w:w="2580"/>
      </w:tblGrid>
      <w:tr w:rsidR="0050508A" w:rsidRPr="00D933EB" w14:paraId="1489314A" w14:textId="77777777" w:rsidTr="00801E3D">
        <w:tc>
          <w:tcPr>
            <w:tcW w:w="2688" w:type="dxa"/>
          </w:tcPr>
          <w:p w14:paraId="2760C2D9" w14:textId="77777777" w:rsidR="0050508A" w:rsidRPr="00D933EB" w:rsidRDefault="0050508A" w:rsidP="00801E3D">
            <w:pPr>
              <w:pStyle w:val="TAH"/>
              <w:rPr>
                <w:lang w:eastAsia="ja-JP"/>
              </w:rPr>
            </w:pPr>
            <w:r w:rsidRPr="00D933EB">
              <w:rPr>
                <w:lang w:eastAsia="ja-JP"/>
              </w:rPr>
              <w:t>IE/Group Name</w:t>
            </w:r>
          </w:p>
        </w:tc>
        <w:tc>
          <w:tcPr>
            <w:tcW w:w="1080" w:type="dxa"/>
          </w:tcPr>
          <w:p w14:paraId="461FC56A" w14:textId="77777777" w:rsidR="0050508A" w:rsidRPr="00D933EB" w:rsidRDefault="0050508A" w:rsidP="00801E3D">
            <w:pPr>
              <w:pStyle w:val="TAH"/>
              <w:rPr>
                <w:lang w:eastAsia="ja-JP"/>
              </w:rPr>
            </w:pPr>
            <w:r w:rsidRPr="00D933EB">
              <w:rPr>
                <w:lang w:eastAsia="ja-JP"/>
              </w:rPr>
              <w:t>Presence</w:t>
            </w:r>
          </w:p>
        </w:tc>
        <w:tc>
          <w:tcPr>
            <w:tcW w:w="936" w:type="dxa"/>
          </w:tcPr>
          <w:p w14:paraId="4BE55164" w14:textId="77777777" w:rsidR="0050508A" w:rsidRPr="00D933EB" w:rsidRDefault="0050508A" w:rsidP="00801E3D">
            <w:pPr>
              <w:pStyle w:val="TAH"/>
              <w:rPr>
                <w:lang w:eastAsia="ja-JP"/>
              </w:rPr>
            </w:pPr>
            <w:r w:rsidRPr="00D933EB">
              <w:rPr>
                <w:lang w:eastAsia="ja-JP"/>
              </w:rPr>
              <w:t>Range</w:t>
            </w:r>
          </w:p>
        </w:tc>
        <w:tc>
          <w:tcPr>
            <w:tcW w:w="2977" w:type="dxa"/>
          </w:tcPr>
          <w:p w14:paraId="37705A05" w14:textId="77777777" w:rsidR="0050508A" w:rsidRPr="00D933EB" w:rsidRDefault="0050508A" w:rsidP="00801E3D">
            <w:pPr>
              <w:pStyle w:val="TAH"/>
              <w:rPr>
                <w:lang w:eastAsia="ja-JP"/>
              </w:rPr>
            </w:pPr>
            <w:r w:rsidRPr="00D933EB">
              <w:rPr>
                <w:lang w:eastAsia="ja-JP"/>
              </w:rPr>
              <w:t>IE type and reference</w:t>
            </w:r>
          </w:p>
        </w:tc>
        <w:tc>
          <w:tcPr>
            <w:tcW w:w="2580" w:type="dxa"/>
          </w:tcPr>
          <w:p w14:paraId="6C3A52D9" w14:textId="77777777" w:rsidR="0050508A" w:rsidRPr="00D933EB" w:rsidRDefault="0050508A" w:rsidP="00801E3D">
            <w:pPr>
              <w:pStyle w:val="TAH"/>
              <w:rPr>
                <w:lang w:eastAsia="ja-JP"/>
              </w:rPr>
            </w:pPr>
            <w:r w:rsidRPr="00D933EB">
              <w:rPr>
                <w:lang w:eastAsia="ja-JP"/>
              </w:rPr>
              <w:t>Semantics description</w:t>
            </w:r>
          </w:p>
        </w:tc>
      </w:tr>
      <w:tr w:rsidR="0050508A" w:rsidRPr="00D933EB" w14:paraId="1F9DA2EB" w14:textId="77777777" w:rsidTr="00801E3D">
        <w:tc>
          <w:tcPr>
            <w:tcW w:w="2688" w:type="dxa"/>
          </w:tcPr>
          <w:p w14:paraId="6E34B16E" w14:textId="77777777" w:rsidR="0050508A" w:rsidRPr="00D933EB" w:rsidRDefault="0050508A" w:rsidP="00801E3D">
            <w:pPr>
              <w:pStyle w:val="TAL"/>
              <w:rPr>
                <w:lang w:eastAsia="ja-JP"/>
              </w:rPr>
            </w:pPr>
            <w:r w:rsidRPr="00D933EB">
              <w:rPr>
                <w:lang w:eastAsia="ja-JP"/>
              </w:rPr>
              <w:t xml:space="preserve">RIC </w:t>
            </w:r>
            <w:r>
              <w:rPr>
                <w:lang w:eastAsia="ja-JP"/>
              </w:rPr>
              <w:t>Assistance</w:t>
            </w:r>
            <w:r w:rsidRPr="00D933EB">
              <w:rPr>
                <w:lang w:eastAsia="ja-JP"/>
              </w:rPr>
              <w:t xml:space="preserve"> </w:t>
            </w:r>
            <w:r>
              <w:rPr>
                <w:lang w:eastAsia="ja-JP"/>
              </w:rPr>
              <w:t xml:space="preserve">Update </w:t>
            </w:r>
          </w:p>
        </w:tc>
        <w:tc>
          <w:tcPr>
            <w:tcW w:w="1080" w:type="dxa"/>
          </w:tcPr>
          <w:p w14:paraId="7687C916" w14:textId="77777777" w:rsidR="0050508A" w:rsidRPr="00D933EB" w:rsidRDefault="0050508A" w:rsidP="00801E3D">
            <w:pPr>
              <w:pStyle w:val="TAL"/>
              <w:rPr>
                <w:lang w:eastAsia="ja-JP"/>
              </w:rPr>
            </w:pPr>
            <w:r w:rsidRPr="00D933EB">
              <w:rPr>
                <w:lang w:eastAsia="ja-JP"/>
              </w:rPr>
              <w:t>M</w:t>
            </w:r>
          </w:p>
        </w:tc>
        <w:tc>
          <w:tcPr>
            <w:tcW w:w="936" w:type="dxa"/>
          </w:tcPr>
          <w:p w14:paraId="523A4235" w14:textId="77777777" w:rsidR="0050508A" w:rsidRPr="00D933EB" w:rsidRDefault="0050508A" w:rsidP="00801E3D">
            <w:pPr>
              <w:pStyle w:val="TAL"/>
              <w:rPr>
                <w:lang w:eastAsia="ja-JP"/>
              </w:rPr>
            </w:pPr>
          </w:p>
        </w:tc>
        <w:tc>
          <w:tcPr>
            <w:tcW w:w="2977" w:type="dxa"/>
          </w:tcPr>
          <w:p w14:paraId="200AD6C7" w14:textId="77777777" w:rsidR="0050508A" w:rsidRPr="00D933EB" w:rsidRDefault="0050508A" w:rsidP="00801E3D">
            <w:pPr>
              <w:pStyle w:val="TAL"/>
              <w:rPr>
                <w:lang w:eastAsia="ja-JP"/>
              </w:rPr>
            </w:pPr>
            <w:r>
              <w:rPr>
                <w:lang w:eastAsia="ja-JP"/>
              </w:rPr>
              <w:t>ENUMERATED (true, ...)</w:t>
            </w:r>
          </w:p>
        </w:tc>
        <w:tc>
          <w:tcPr>
            <w:tcW w:w="2580" w:type="dxa"/>
          </w:tcPr>
          <w:p w14:paraId="5ADE5CDE" w14:textId="77777777" w:rsidR="0050508A" w:rsidRPr="00D933EB" w:rsidRDefault="0050508A" w:rsidP="00801E3D">
            <w:pPr>
              <w:pStyle w:val="TAL"/>
              <w:rPr>
                <w:lang w:eastAsia="ja-JP"/>
              </w:rPr>
            </w:pPr>
            <w:r w:rsidRPr="00DD04B4">
              <w:rPr>
                <w:lang w:eastAsia="ja-JP"/>
              </w:rPr>
              <w:t>If TRUE</w:t>
            </w:r>
            <w:r>
              <w:rPr>
                <w:lang w:eastAsia="ja-JP"/>
              </w:rPr>
              <w:t>,</w:t>
            </w:r>
            <w:r w:rsidRPr="00DD04B4">
              <w:rPr>
                <w:lang w:eastAsia="ja-JP"/>
              </w:rPr>
              <w:t xml:space="preserve"> then</w:t>
            </w:r>
            <w:r>
              <w:rPr>
                <w:lang w:eastAsia="ja-JP"/>
              </w:rPr>
              <w:t xml:space="preserve"> the requested RIC Assistance service is to be updated</w:t>
            </w:r>
          </w:p>
        </w:tc>
      </w:tr>
    </w:tbl>
    <w:p w14:paraId="7D7FC4EB"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29B26A60" w14:textId="77777777" w:rsidR="0050508A" w:rsidRPr="00C419B5" w:rsidRDefault="0050508A" w:rsidP="0050508A">
      <w:pPr>
        <w:pStyle w:val="Heading3"/>
      </w:pPr>
      <w:bookmarkStart w:id="556" w:name="_Toc184217640"/>
      <w:bookmarkStart w:id="557" w:name="_Toc204322785"/>
      <w:r w:rsidRPr="00C419B5">
        <w:t>9.2.</w:t>
      </w:r>
      <w:r>
        <w:t>50</w:t>
      </w:r>
      <w:r w:rsidRPr="00C419B5">
        <w:tab/>
        <w:t xml:space="preserve">RIC </w:t>
      </w:r>
      <w:r>
        <w:t>Assistance</w:t>
      </w:r>
      <w:r w:rsidRPr="00C419B5">
        <w:t xml:space="preserve"> </w:t>
      </w:r>
      <w:r>
        <w:t>Update</w:t>
      </w:r>
      <w:r w:rsidRPr="00C419B5">
        <w:t xml:space="preserve"> Number</w:t>
      </w:r>
      <w:bookmarkEnd w:id="556"/>
      <w:bookmarkEnd w:id="557"/>
    </w:p>
    <w:p w14:paraId="3CA7BA38"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indicates the </w:t>
      </w:r>
      <w:r>
        <w:rPr>
          <w:rFonts w:eastAsia="Times New Roman"/>
          <w:lang w:eastAsia="en-GB"/>
        </w:rPr>
        <w:t>maximum number of updates for a requested RIC Assistance service</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936"/>
        <w:gridCol w:w="2977"/>
        <w:gridCol w:w="2580"/>
      </w:tblGrid>
      <w:tr w:rsidR="0050508A" w:rsidRPr="00D933EB" w14:paraId="735F4EFF" w14:textId="77777777" w:rsidTr="00801E3D">
        <w:tc>
          <w:tcPr>
            <w:tcW w:w="2688" w:type="dxa"/>
          </w:tcPr>
          <w:p w14:paraId="099FCBEA" w14:textId="77777777" w:rsidR="0050508A" w:rsidRPr="00D933EB" w:rsidRDefault="0050508A" w:rsidP="00801E3D">
            <w:pPr>
              <w:pStyle w:val="TAH"/>
              <w:rPr>
                <w:lang w:eastAsia="ja-JP"/>
              </w:rPr>
            </w:pPr>
            <w:r w:rsidRPr="00D933EB">
              <w:rPr>
                <w:lang w:eastAsia="ja-JP"/>
              </w:rPr>
              <w:lastRenderedPageBreak/>
              <w:t>IE/Group Name</w:t>
            </w:r>
          </w:p>
        </w:tc>
        <w:tc>
          <w:tcPr>
            <w:tcW w:w="1080" w:type="dxa"/>
          </w:tcPr>
          <w:p w14:paraId="525E941E" w14:textId="77777777" w:rsidR="0050508A" w:rsidRPr="00D933EB" w:rsidRDefault="0050508A" w:rsidP="00801E3D">
            <w:pPr>
              <w:pStyle w:val="TAH"/>
              <w:rPr>
                <w:lang w:eastAsia="ja-JP"/>
              </w:rPr>
            </w:pPr>
            <w:r w:rsidRPr="00D933EB">
              <w:rPr>
                <w:lang w:eastAsia="ja-JP"/>
              </w:rPr>
              <w:t>Presence</w:t>
            </w:r>
          </w:p>
        </w:tc>
        <w:tc>
          <w:tcPr>
            <w:tcW w:w="936" w:type="dxa"/>
          </w:tcPr>
          <w:p w14:paraId="11652103" w14:textId="77777777" w:rsidR="0050508A" w:rsidRPr="00D933EB" w:rsidRDefault="0050508A" w:rsidP="00801E3D">
            <w:pPr>
              <w:pStyle w:val="TAH"/>
              <w:rPr>
                <w:lang w:eastAsia="ja-JP"/>
              </w:rPr>
            </w:pPr>
            <w:r w:rsidRPr="00D933EB">
              <w:rPr>
                <w:lang w:eastAsia="ja-JP"/>
              </w:rPr>
              <w:t>Range</w:t>
            </w:r>
          </w:p>
        </w:tc>
        <w:tc>
          <w:tcPr>
            <w:tcW w:w="2977" w:type="dxa"/>
          </w:tcPr>
          <w:p w14:paraId="6FB028F5" w14:textId="77777777" w:rsidR="0050508A" w:rsidRPr="00D933EB" w:rsidRDefault="0050508A" w:rsidP="00801E3D">
            <w:pPr>
              <w:pStyle w:val="TAH"/>
              <w:rPr>
                <w:lang w:eastAsia="ja-JP"/>
              </w:rPr>
            </w:pPr>
            <w:r w:rsidRPr="00D933EB">
              <w:rPr>
                <w:lang w:eastAsia="ja-JP"/>
              </w:rPr>
              <w:t>IE type and reference</w:t>
            </w:r>
          </w:p>
        </w:tc>
        <w:tc>
          <w:tcPr>
            <w:tcW w:w="2580" w:type="dxa"/>
          </w:tcPr>
          <w:p w14:paraId="54203A09" w14:textId="77777777" w:rsidR="0050508A" w:rsidRPr="00D933EB" w:rsidRDefault="0050508A" w:rsidP="00801E3D">
            <w:pPr>
              <w:pStyle w:val="TAH"/>
              <w:rPr>
                <w:lang w:eastAsia="ja-JP"/>
              </w:rPr>
            </w:pPr>
            <w:r w:rsidRPr="00D933EB">
              <w:rPr>
                <w:lang w:eastAsia="ja-JP"/>
              </w:rPr>
              <w:t>Semantics description</w:t>
            </w:r>
          </w:p>
        </w:tc>
      </w:tr>
      <w:tr w:rsidR="0050508A" w:rsidRPr="00D933EB" w14:paraId="13CB2AFB" w14:textId="77777777" w:rsidTr="00801E3D">
        <w:tc>
          <w:tcPr>
            <w:tcW w:w="2688" w:type="dxa"/>
          </w:tcPr>
          <w:p w14:paraId="2A6683C6" w14:textId="77777777" w:rsidR="0050508A" w:rsidRPr="00D933EB" w:rsidRDefault="0050508A" w:rsidP="00801E3D">
            <w:pPr>
              <w:pStyle w:val="TAL"/>
              <w:rPr>
                <w:lang w:eastAsia="ja-JP"/>
              </w:rPr>
            </w:pPr>
            <w:r w:rsidRPr="00D933EB">
              <w:rPr>
                <w:lang w:eastAsia="ja-JP"/>
              </w:rPr>
              <w:t xml:space="preserve">RIC </w:t>
            </w:r>
            <w:r>
              <w:rPr>
                <w:lang w:eastAsia="ja-JP"/>
              </w:rPr>
              <w:t>Assistance</w:t>
            </w:r>
            <w:r w:rsidRPr="00D933EB">
              <w:rPr>
                <w:lang w:eastAsia="ja-JP"/>
              </w:rPr>
              <w:t xml:space="preserve"> </w:t>
            </w:r>
            <w:r>
              <w:rPr>
                <w:lang w:eastAsia="ja-JP"/>
              </w:rPr>
              <w:t>Update Number</w:t>
            </w:r>
          </w:p>
        </w:tc>
        <w:tc>
          <w:tcPr>
            <w:tcW w:w="1080" w:type="dxa"/>
          </w:tcPr>
          <w:p w14:paraId="39DA1594" w14:textId="77777777" w:rsidR="0050508A" w:rsidRPr="00D933EB" w:rsidRDefault="0050508A" w:rsidP="00801E3D">
            <w:pPr>
              <w:pStyle w:val="TAL"/>
              <w:rPr>
                <w:lang w:eastAsia="ja-JP"/>
              </w:rPr>
            </w:pPr>
            <w:r w:rsidRPr="00D933EB">
              <w:rPr>
                <w:lang w:eastAsia="ja-JP"/>
              </w:rPr>
              <w:t>M</w:t>
            </w:r>
          </w:p>
        </w:tc>
        <w:tc>
          <w:tcPr>
            <w:tcW w:w="936" w:type="dxa"/>
          </w:tcPr>
          <w:p w14:paraId="7E7A8FA6" w14:textId="77777777" w:rsidR="0050508A" w:rsidRPr="00D933EB" w:rsidRDefault="0050508A" w:rsidP="00801E3D">
            <w:pPr>
              <w:pStyle w:val="TAL"/>
              <w:rPr>
                <w:lang w:eastAsia="ja-JP"/>
              </w:rPr>
            </w:pPr>
          </w:p>
        </w:tc>
        <w:tc>
          <w:tcPr>
            <w:tcW w:w="2977" w:type="dxa"/>
          </w:tcPr>
          <w:p w14:paraId="3EE5DF0C" w14:textId="77777777" w:rsidR="0050508A" w:rsidRPr="00D933EB" w:rsidRDefault="0050508A" w:rsidP="00801E3D">
            <w:pPr>
              <w:pStyle w:val="TAL"/>
              <w:rPr>
                <w:lang w:eastAsia="ja-JP"/>
              </w:rPr>
            </w:pPr>
            <w:r w:rsidRPr="00D933EB">
              <w:rPr>
                <w:lang w:eastAsia="ja-JP"/>
              </w:rPr>
              <w:t>INTEGER (0..65535)</w:t>
            </w:r>
          </w:p>
        </w:tc>
        <w:tc>
          <w:tcPr>
            <w:tcW w:w="2580" w:type="dxa"/>
          </w:tcPr>
          <w:p w14:paraId="13AAA00F" w14:textId="77777777" w:rsidR="0050508A" w:rsidRPr="00D933EB" w:rsidRDefault="0050508A" w:rsidP="00801E3D">
            <w:pPr>
              <w:pStyle w:val="TAL"/>
              <w:rPr>
                <w:lang w:eastAsia="ja-JP"/>
              </w:rPr>
            </w:pPr>
          </w:p>
        </w:tc>
      </w:tr>
    </w:tbl>
    <w:p w14:paraId="743C9641"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535D28DC" w14:textId="77777777" w:rsidR="0050508A" w:rsidRPr="00C419B5" w:rsidRDefault="0050508A" w:rsidP="0050508A">
      <w:pPr>
        <w:pStyle w:val="Heading3"/>
      </w:pPr>
      <w:bookmarkStart w:id="558" w:name="_Toc184217641"/>
      <w:bookmarkStart w:id="559" w:name="_Toc204322786"/>
      <w:r w:rsidRPr="00C419B5">
        <w:t>9.2.</w:t>
      </w:r>
      <w:r>
        <w:t>51</w:t>
      </w:r>
      <w:r w:rsidRPr="00C419B5">
        <w:tab/>
        <w:t xml:space="preserve">RIC </w:t>
      </w:r>
      <w:r>
        <w:t>Assistance Outcome</w:t>
      </w:r>
      <w:bookmarkEnd w:id="558"/>
      <w:bookmarkEnd w:id="559"/>
    </w:p>
    <w:p w14:paraId="37F55378"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w:t>
      </w:r>
      <w:r>
        <w:rPr>
          <w:rFonts w:eastAsia="Times New Roman"/>
          <w:lang w:eastAsia="en-GB"/>
        </w:rPr>
        <w:t>carries the RIC Assistance Outcome used to provide a specific RIC Assistance service</w:t>
      </w:r>
      <w:r w:rsidRPr="00D933EB">
        <w:rPr>
          <w:rFonts w:eastAsia="Times New Roman"/>
          <w:lang w:eastAsia="en-GB"/>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3"/>
        <w:gridCol w:w="1080"/>
        <w:gridCol w:w="1220"/>
        <w:gridCol w:w="2155"/>
        <w:gridCol w:w="3118"/>
      </w:tblGrid>
      <w:tr w:rsidR="0050508A" w:rsidRPr="00D933EB" w14:paraId="20F06B6D" w14:textId="77777777" w:rsidTr="00801E3D">
        <w:tc>
          <w:tcPr>
            <w:tcW w:w="2633" w:type="dxa"/>
          </w:tcPr>
          <w:p w14:paraId="598FEA60" w14:textId="77777777" w:rsidR="0050508A" w:rsidRPr="00D933EB" w:rsidRDefault="0050508A" w:rsidP="00801E3D">
            <w:pPr>
              <w:pStyle w:val="TAH"/>
              <w:rPr>
                <w:lang w:eastAsia="ja-JP"/>
              </w:rPr>
            </w:pPr>
            <w:r w:rsidRPr="00D933EB">
              <w:rPr>
                <w:lang w:eastAsia="ja-JP"/>
              </w:rPr>
              <w:t>IE/Group Name</w:t>
            </w:r>
          </w:p>
        </w:tc>
        <w:tc>
          <w:tcPr>
            <w:tcW w:w="1080" w:type="dxa"/>
          </w:tcPr>
          <w:p w14:paraId="011F3F2B" w14:textId="77777777" w:rsidR="0050508A" w:rsidRPr="00D933EB" w:rsidRDefault="0050508A" w:rsidP="00801E3D">
            <w:pPr>
              <w:pStyle w:val="TAH"/>
              <w:rPr>
                <w:lang w:eastAsia="ja-JP"/>
              </w:rPr>
            </w:pPr>
            <w:r w:rsidRPr="00D933EB">
              <w:rPr>
                <w:lang w:eastAsia="ja-JP"/>
              </w:rPr>
              <w:t>Presence</w:t>
            </w:r>
          </w:p>
        </w:tc>
        <w:tc>
          <w:tcPr>
            <w:tcW w:w="1220" w:type="dxa"/>
          </w:tcPr>
          <w:p w14:paraId="26C70361" w14:textId="77777777" w:rsidR="0050508A" w:rsidRPr="00D933EB" w:rsidRDefault="0050508A" w:rsidP="00801E3D">
            <w:pPr>
              <w:pStyle w:val="TAH"/>
              <w:rPr>
                <w:lang w:eastAsia="ja-JP"/>
              </w:rPr>
            </w:pPr>
            <w:r w:rsidRPr="00D933EB">
              <w:rPr>
                <w:lang w:eastAsia="ja-JP"/>
              </w:rPr>
              <w:t>Range</w:t>
            </w:r>
          </w:p>
        </w:tc>
        <w:tc>
          <w:tcPr>
            <w:tcW w:w="2155" w:type="dxa"/>
          </w:tcPr>
          <w:p w14:paraId="3BD960E7" w14:textId="77777777" w:rsidR="0050508A" w:rsidRPr="00D933EB" w:rsidRDefault="0050508A" w:rsidP="00801E3D">
            <w:pPr>
              <w:pStyle w:val="TAH"/>
              <w:rPr>
                <w:lang w:eastAsia="ja-JP"/>
              </w:rPr>
            </w:pPr>
            <w:r w:rsidRPr="00D933EB">
              <w:rPr>
                <w:lang w:eastAsia="ja-JP"/>
              </w:rPr>
              <w:t>IE type and reference</w:t>
            </w:r>
          </w:p>
        </w:tc>
        <w:tc>
          <w:tcPr>
            <w:tcW w:w="3118" w:type="dxa"/>
          </w:tcPr>
          <w:p w14:paraId="1D6759E5"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67A0871" w14:textId="77777777" w:rsidTr="00801E3D">
        <w:tc>
          <w:tcPr>
            <w:tcW w:w="2633" w:type="dxa"/>
          </w:tcPr>
          <w:p w14:paraId="42560825" w14:textId="77777777" w:rsidR="0050508A" w:rsidRPr="00D933EB" w:rsidRDefault="0050508A" w:rsidP="00801E3D">
            <w:pPr>
              <w:pStyle w:val="TAL"/>
              <w:rPr>
                <w:lang w:eastAsia="ja-JP"/>
              </w:rPr>
            </w:pPr>
            <w:r w:rsidRPr="00D933EB">
              <w:rPr>
                <w:lang w:eastAsia="ja-JP"/>
              </w:rPr>
              <w:t>RIC</w:t>
            </w:r>
            <w:r>
              <w:rPr>
                <w:lang w:eastAsia="ja-JP"/>
              </w:rPr>
              <w:t xml:space="preserve"> Assistance Outcome</w:t>
            </w:r>
          </w:p>
        </w:tc>
        <w:tc>
          <w:tcPr>
            <w:tcW w:w="1080" w:type="dxa"/>
          </w:tcPr>
          <w:p w14:paraId="79833B38" w14:textId="77777777" w:rsidR="0050508A" w:rsidRPr="00D933EB" w:rsidRDefault="0050508A" w:rsidP="00801E3D">
            <w:pPr>
              <w:pStyle w:val="TAL"/>
              <w:rPr>
                <w:lang w:eastAsia="ja-JP"/>
              </w:rPr>
            </w:pPr>
            <w:r w:rsidRPr="00D933EB">
              <w:rPr>
                <w:lang w:eastAsia="ja-JP"/>
              </w:rPr>
              <w:t>M</w:t>
            </w:r>
          </w:p>
        </w:tc>
        <w:tc>
          <w:tcPr>
            <w:tcW w:w="1220" w:type="dxa"/>
          </w:tcPr>
          <w:p w14:paraId="3A83D3FF" w14:textId="77777777" w:rsidR="0050508A" w:rsidRPr="00D933EB" w:rsidRDefault="0050508A" w:rsidP="00801E3D">
            <w:pPr>
              <w:pStyle w:val="TAL"/>
              <w:rPr>
                <w:lang w:eastAsia="ja-JP"/>
              </w:rPr>
            </w:pPr>
          </w:p>
        </w:tc>
        <w:tc>
          <w:tcPr>
            <w:tcW w:w="2155" w:type="dxa"/>
          </w:tcPr>
          <w:p w14:paraId="6E68B2D4" w14:textId="77777777" w:rsidR="0050508A" w:rsidRPr="00D933EB" w:rsidRDefault="0050508A" w:rsidP="00801E3D">
            <w:pPr>
              <w:pStyle w:val="TAL"/>
              <w:rPr>
                <w:lang w:eastAsia="ja-JP"/>
              </w:rPr>
            </w:pPr>
            <w:r w:rsidRPr="00D933EB">
              <w:rPr>
                <w:lang w:eastAsia="ja-JP"/>
              </w:rPr>
              <w:t>OCTET STRING</w:t>
            </w:r>
          </w:p>
        </w:tc>
        <w:tc>
          <w:tcPr>
            <w:tcW w:w="3118" w:type="dxa"/>
            <w:shd w:val="clear" w:color="auto" w:fill="auto"/>
          </w:tcPr>
          <w:p w14:paraId="41A15D03"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Model</w:t>
            </w:r>
            <w:r>
              <w:rPr>
                <w:lang w:eastAsia="ja-JP"/>
              </w:rPr>
              <w:t>, see O-RAN WG3.TS.E2SM</w:t>
            </w:r>
            <w:r w:rsidRPr="00D933EB">
              <w:rPr>
                <w:lang w:eastAsia="ja-JP"/>
              </w:rPr>
              <w:t xml:space="preserve"> [3]</w:t>
            </w:r>
            <w:r>
              <w:rPr>
                <w:lang w:eastAsia="ja-JP"/>
              </w:rPr>
              <w:t>.</w:t>
            </w:r>
          </w:p>
        </w:tc>
      </w:tr>
    </w:tbl>
    <w:p w14:paraId="72A2B469"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66F0066B" w14:textId="77777777" w:rsidR="0050508A" w:rsidRPr="00C419B5" w:rsidRDefault="0050508A" w:rsidP="0050508A">
      <w:pPr>
        <w:pStyle w:val="Heading3"/>
      </w:pPr>
      <w:bookmarkStart w:id="560" w:name="_Toc184217642"/>
      <w:bookmarkStart w:id="561" w:name="_Toc204322787"/>
      <w:r w:rsidRPr="00C419B5">
        <w:t>9.2.</w:t>
      </w:r>
      <w:r>
        <w:t>52</w:t>
      </w:r>
      <w:r w:rsidRPr="00C419B5">
        <w:tab/>
        <w:t xml:space="preserve">RIC </w:t>
      </w:r>
      <w:r>
        <w:t>Assistance</w:t>
      </w:r>
      <w:r w:rsidRPr="00C419B5">
        <w:t xml:space="preserve"> SN</w:t>
      </w:r>
      <w:bookmarkEnd w:id="560"/>
      <w:bookmarkEnd w:id="561"/>
    </w:p>
    <w:p w14:paraId="213334D4"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 xml:space="preserve">This information element indicates the </w:t>
      </w:r>
      <w:r>
        <w:rPr>
          <w:rFonts w:eastAsia="Times New Roman"/>
          <w:lang w:eastAsia="en-GB"/>
        </w:rPr>
        <w:t>RIC Assistance</w:t>
      </w:r>
      <w:r w:rsidRPr="00D933EB">
        <w:rPr>
          <w:rFonts w:eastAsia="Times New Roman"/>
          <w:lang w:eastAsia="en-GB"/>
        </w:rPr>
        <w:t xml:space="preserve"> </w:t>
      </w:r>
      <w:r>
        <w:rPr>
          <w:rFonts w:eastAsia="Times New Roman"/>
          <w:lang w:eastAsia="en-GB"/>
        </w:rPr>
        <w:t>SN (</w:t>
      </w:r>
      <w:r w:rsidRPr="00D933EB">
        <w:rPr>
          <w:rFonts w:eastAsia="Times New Roman"/>
          <w:lang w:eastAsia="en-GB"/>
        </w:rPr>
        <w:t>Sequence Number).</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936"/>
        <w:gridCol w:w="2977"/>
        <w:gridCol w:w="2580"/>
      </w:tblGrid>
      <w:tr w:rsidR="0050508A" w:rsidRPr="00D933EB" w14:paraId="5B035477" w14:textId="77777777" w:rsidTr="00801E3D">
        <w:tc>
          <w:tcPr>
            <w:tcW w:w="2688" w:type="dxa"/>
          </w:tcPr>
          <w:p w14:paraId="447E6974" w14:textId="77777777" w:rsidR="0050508A" w:rsidRPr="00D933EB" w:rsidRDefault="0050508A" w:rsidP="00801E3D">
            <w:pPr>
              <w:pStyle w:val="TAH"/>
              <w:rPr>
                <w:lang w:eastAsia="ja-JP"/>
              </w:rPr>
            </w:pPr>
            <w:r w:rsidRPr="00D933EB">
              <w:rPr>
                <w:lang w:eastAsia="ja-JP"/>
              </w:rPr>
              <w:t>IE/Group Name</w:t>
            </w:r>
          </w:p>
        </w:tc>
        <w:tc>
          <w:tcPr>
            <w:tcW w:w="1080" w:type="dxa"/>
          </w:tcPr>
          <w:p w14:paraId="40A06912" w14:textId="77777777" w:rsidR="0050508A" w:rsidRPr="00D933EB" w:rsidRDefault="0050508A" w:rsidP="00801E3D">
            <w:pPr>
              <w:pStyle w:val="TAH"/>
              <w:rPr>
                <w:lang w:eastAsia="ja-JP"/>
              </w:rPr>
            </w:pPr>
            <w:r w:rsidRPr="00D933EB">
              <w:rPr>
                <w:lang w:eastAsia="ja-JP"/>
              </w:rPr>
              <w:t>Presence</w:t>
            </w:r>
          </w:p>
        </w:tc>
        <w:tc>
          <w:tcPr>
            <w:tcW w:w="936" w:type="dxa"/>
          </w:tcPr>
          <w:p w14:paraId="64EBC0E3" w14:textId="77777777" w:rsidR="0050508A" w:rsidRPr="00D933EB" w:rsidRDefault="0050508A" w:rsidP="00801E3D">
            <w:pPr>
              <w:pStyle w:val="TAH"/>
              <w:rPr>
                <w:lang w:eastAsia="ja-JP"/>
              </w:rPr>
            </w:pPr>
            <w:r w:rsidRPr="00D933EB">
              <w:rPr>
                <w:lang w:eastAsia="ja-JP"/>
              </w:rPr>
              <w:t>Range</w:t>
            </w:r>
          </w:p>
        </w:tc>
        <w:tc>
          <w:tcPr>
            <w:tcW w:w="2977" w:type="dxa"/>
          </w:tcPr>
          <w:p w14:paraId="4353AD24" w14:textId="77777777" w:rsidR="0050508A" w:rsidRPr="00D933EB" w:rsidRDefault="0050508A" w:rsidP="00801E3D">
            <w:pPr>
              <w:pStyle w:val="TAH"/>
              <w:rPr>
                <w:lang w:eastAsia="ja-JP"/>
              </w:rPr>
            </w:pPr>
            <w:r w:rsidRPr="00D933EB">
              <w:rPr>
                <w:lang w:eastAsia="ja-JP"/>
              </w:rPr>
              <w:t>IE type and reference</w:t>
            </w:r>
          </w:p>
        </w:tc>
        <w:tc>
          <w:tcPr>
            <w:tcW w:w="2580" w:type="dxa"/>
          </w:tcPr>
          <w:p w14:paraId="7C260E66"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E91225A" w14:textId="77777777" w:rsidTr="00801E3D">
        <w:tc>
          <w:tcPr>
            <w:tcW w:w="2688" w:type="dxa"/>
          </w:tcPr>
          <w:p w14:paraId="29CC4B59" w14:textId="77777777" w:rsidR="0050508A" w:rsidRPr="00D933EB" w:rsidRDefault="0050508A" w:rsidP="00801E3D">
            <w:pPr>
              <w:pStyle w:val="TAL"/>
              <w:rPr>
                <w:lang w:eastAsia="ja-JP"/>
              </w:rPr>
            </w:pPr>
            <w:r w:rsidRPr="00D933EB">
              <w:rPr>
                <w:lang w:eastAsia="ja-JP"/>
              </w:rPr>
              <w:t xml:space="preserve">RIC </w:t>
            </w:r>
            <w:r>
              <w:rPr>
                <w:lang w:eastAsia="ja-JP"/>
              </w:rPr>
              <w:t>Assistance</w:t>
            </w:r>
            <w:r w:rsidRPr="00D933EB">
              <w:rPr>
                <w:lang w:eastAsia="ja-JP"/>
              </w:rPr>
              <w:t xml:space="preserve"> SN</w:t>
            </w:r>
          </w:p>
        </w:tc>
        <w:tc>
          <w:tcPr>
            <w:tcW w:w="1080" w:type="dxa"/>
          </w:tcPr>
          <w:p w14:paraId="1D736150" w14:textId="77777777" w:rsidR="0050508A" w:rsidRPr="00D933EB" w:rsidRDefault="0050508A" w:rsidP="00801E3D">
            <w:pPr>
              <w:pStyle w:val="TAL"/>
              <w:rPr>
                <w:lang w:eastAsia="ja-JP"/>
              </w:rPr>
            </w:pPr>
            <w:r w:rsidRPr="00D933EB">
              <w:rPr>
                <w:lang w:eastAsia="ja-JP"/>
              </w:rPr>
              <w:t>M</w:t>
            </w:r>
          </w:p>
        </w:tc>
        <w:tc>
          <w:tcPr>
            <w:tcW w:w="936" w:type="dxa"/>
          </w:tcPr>
          <w:p w14:paraId="6E68F494" w14:textId="77777777" w:rsidR="0050508A" w:rsidRPr="00D933EB" w:rsidRDefault="0050508A" w:rsidP="00801E3D">
            <w:pPr>
              <w:pStyle w:val="TAL"/>
              <w:rPr>
                <w:lang w:eastAsia="ja-JP"/>
              </w:rPr>
            </w:pPr>
          </w:p>
        </w:tc>
        <w:tc>
          <w:tcPr>
            <w:tcW w:w="2977" w:type="dxa"/>
          </w:tcPr>
          <w:p w14:paraId="4B7BCCA6" w14:textId="77777777" w:rsidR="0050508A" w:rsidRPr="00D933EB" w:rsidRDefault="0050508A" w:rsidP="00801E3D">
            <w:pPr>
              <w:pStyle w:val="TAL"/>
              <w:rPr>
                <w:lang w:eastAsia="ja-JP"/>
              </w:rPr>
            </w:pPr>
            <w:r w:rsidRPr="00D933EB">
              <w:rPr>
                <w:lang w:eastAsia="ja-JP"/>
              </w:rPr>
              <w:t>INTEGER (0..65535)</w:t>
            </w:r>
          </w:p>
        </w:tc>
        <w:tc>
          <w:tcPr>
            <w:tcW w:w="2580" w:type="dxa"/>
          </w:tcPr>
          <w:p w14:paraId="6766D1F2" w14:textId="77777777" w:rsidR="0050508A" w:rsidRPr="00D933EB" w:rsidRDefault="0050508A" w:rsidP="00801E3D">
            <w:pPr>
              <w:pStyle w:val="TAL"/>
              <w:rPr>
                <w:lang w:eastAsia="ja-JP"/>
              </w:rPr>
            </w:pPr>
          </w:p>
        </w:tc>
      </w:tr>
    </w:tbl>
    <w:p w14:paraId="50DFD70C" w14:textId="77777777" w:rsidR="0050508A" w:rsidRPr="00D933EB" w:rsidRDefault="0050508A" w:rsidP="0050508A">
      <w:pPr>
        <w:overflowPunct w:val="0"/>
        <w:autoSpaceDE w:val="0"/>
        <w:autoSpaceDN w:val="0"/>
        <w:adjustRightInd w:val="0"/>
        <w:textAlignment w:val="baseline"/>
        <w:rPr>
          <w:rFonts w:eastAsia="Times New Roman"/>
          <w:lang w:eastAsia="en-GB"/>
        </w:rPr>
      </w:pPr>
    </w:p>
    <w:p w14:paraId="3649C70B" w14:textId="77777777" w:rsidR="0050508A" w:rsidRPr="00C419B5" w:rsidRDefault="0050508A" w:rsidP="0050508A">
      <w:pPr>
        <w:pStyle w:val="Heading3"/>
      </w:pPr>
      <w:bookmarkStart w:id="562" w:name="_Toc184217643"/>
      <w:bookmarkStart w:id="563" w:name="_Hlk183360990"/>
      <w:bookmarkStart w:id="564" w:name="_Toc204322788"/>
      <w:r w:rsidRPr="00C419B5">
        <w:t>9.2.</w:t>
      </w:r>
      <w:r>
        <w:t>53</w:t>
      </w:r>
      <w:r w:rsidRPr="00C419B5">
        <w:tab/>
      </w:r>
      <w:r>
        <w:t>Service Level Cause</w:t>
      </w:r>
      <w:bookmarkEnd w:id="562"/>
      <w:bookmarkEnd w:id="564"/>
    </w:p>
    <w:p w14:paraId="4765C91D" w14:textId="77777777" w:rsidR="0050508A" w:rsidRPr="00D933EB" w:rsidRDefault="0050508A" w:rsidP="0050508A">
      <w:pPr>
        <w:overflowPunct w:val="0"/>
        <w:autoSpaceDE w:val="0"/>
        <w:autoSpaceDN w:val="0"/>
        <w:adjustRightInd w:val="0"/>
        <w:textAlignment w:val="baseline"/>
        <w:rPr>
          <w:rFonts w:eastAsia="Times New Roman"/>
          <w:lang w:eastAsia="en-GB"/>
        </w:rPr>
      </w:pPr>
      <w:r w:rsidRPr="00D933EB">
        <w:rPr>
          <w:rFonts w:eastAsia="Times New Roman"/>
          <w:lang w:eastAsia="en-GB"/>
        </w:rPr>
        <w:t>This information element carries the</w:t>
      </w:r>
      <w:r>
        <w:rPr>
          <w:rFonts w:eastAsia="Times New Roman"/>
          <w:lang w:eastAsia="en-GB"/>
        </w:rPr>
        <w:t xml:space="preserve"> Service Level Cause message</w:t>
      </w:r>
      <w:r w:rsidRPr="00D933EB">
        <w:rPr>
          <w:rFonts w:eastAsia="Times New Roman"/>
          <w:lang w:eastAsia="en-GB"/>
        </w:rPr>
        <w:t>.</w:t>
      </w:r>
    </w:p>
    <w:tbl>
      <w:tblPr>
        <w:tblW w:w="1026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8"/>
        <w:gridCol w:w="1080"/>
        <w:gridCol w:w="1220"/>
        <w:gridCol w:w="2693"/>
        <w:gridCol w:w="2580"/>
      </w:tblGrid>
      <w:tr w:rsidR="0050508A" w:rsidRPr="00D933EB" w14:paraId="33E27398" w14:textId="77777777" w:rsidTr="00801E3D">
        <w:tc>
          <w:tcPr>
            <w:tcW w:w="2688" w:type="dxa"/>
          </w:tcPr>
          <w:p w14:paraId="26E12864" w14:textId="77777777" w:rsidR="0050508A" w:rsidRPr="00D933EB" w:rsidRDefault="0050508A" w:rsidP="00801E3D">
            <w:pPr>
              <w:pStyle w:val="TAH"/>
              <w:rPr>
                <w:lang w:eastAsia="ja-JP"/>
              </w:rPr>
            </w:pPr>
            <w:r w:rsidRPr="00D933EB">
              <w:rPr>
                <w:lang w:eastAsia="ja-JP"/>
              </w:rPr>
              <w:t>IE/Group Name</w:t>
            </w:r>
          </w:p>
        </w:tc>
        <w:tc>
          <w:tcPr>
            <w:tcW w:w="1080" w:type="dxa"/>
          </w:tcPr>
          <w:p w14:paraId="26D7496A" w14:textId="77777777" w:rsidR="0050508A" w:rsidRPr="00D933EB" w:rsidRDefault="0050508A" w:rsidP="00801E3D">
            <w:pPr>
              <w:pStyle w:val="TAH"/>
              <w:rPr>
                <w:lang w:eastAsia="ja-JP"/>
              </w:rPr>
            </w:pPr>
            <w:r w:rsidRPr="00D933EB">
              <w:rPr>
                <w:lang w:eastAsia="ja-JP"/>
              </w:rPr>
              <w:t>Presence</w:t>
            </w:r>
          </w:p>
        </w:tc>
        <w:tc>
          <w:tcPr>
            <w:tcW w:w="1220" w:type="dxa"/>
          </w:tcPr>
          <w:p w14:paraId="2C282D1E" w14:textId="77777777" w:rsidR="0050508A" w:rsidRPr="00D933EB" w:rsidRDefault="0050508A" w:rsidP="00801E3D">
            <w:pPr>
              <w:pStyle w:val="TAH"/>
              <w:rPr>
                <w:lang w:eastAsia="ja-JP"/>
              </w:rPr>
            </w:pPr>
            <w:r w:rsidRPr="00D933EB">
              <w:rPr>
                <w:lang w:eastAsia="ja-JP"/>
              </w:rPr>
              <w:t>Range</w:t>
            </w:r>
          </w:p>
        </w:tc>
        <w:tc>
          <w:tcPr>
            <w:tcW w:w="2693" w:type="dxa"/>
          </w:tcPr>
          <w:p w14:paraId="1C57A7ED" w14:textId="77777777" w:rsidR="0050508A" w:rsidRPr="00D933EB" w:rsidRDefault="0050508A" w:rsidP="00801E3D">
            <w:pPr>
              <w:pStyle w:val="TAH"/>
              <w:rPr>
                <w:lang w:eastAsia="ja-JP"/>
              </w:rPr>
            </w:pPr>
            <w:r w:rsidRPr="00D933EB">
              <w:rPr>
                <w:lang w:eastAsia="ja-JP"/>
              </w:rPr>
              <w:t>IE type and reference</w:t>
            </w:r>
          </w:p>
        </w:tc>
        <w:tc>
          <w:tcPr>
            <w:tcW w:w="2580" w:type="dxa"/>
          </w:tcPr>
          <w:p w14:paraId="69D1E245" w14:textId="77777777" w:rsidR="0050508A" w:rsidRPr="00D933EB" w:rsidRDefault="0050508A" w:rsidP="00801E3D">
            <w:pPr>
              <w:pStyle w:val="TAH"/>
              <w:rPr>
                <w:lang w:eastAsia="ja-JP"/>
              </w:rPr>
            </w:pPr>
            <w:r w:rsidRPr="00D933EB">
              <w:rPr>
                <w:lang w:eastAsia="ja-JP"/>
              </w:rPr>
              <w:t>Semantics description</w:t>
            </w:r>
          </w:p>
        </w:tc>
      </w:tr>
      <w:tr w:rsidR="0050508A" w:rsidRPr="00D933EB" w14:paraId="639AD6A9" w14:textId="77777777" w:rsidTr="00801E3D">
        <w:tc>
          <w:tcPr>
            <w:tcW w:w="2688" w:type="dxa"/>
          </w:tcPr>
          <w:p w14:paraId="117951BB" w14:textId="77777777" w:rsidR="0050508A" w:rsidRPr="00D933EB" w:rsidRDefault="0050508A" w:rsidP="00801E3D">
            <w:pPr>
              <w:pStyle w:val="TAL"/>
              <w:rPr>
                <w:lang w:eastAsia="ja-JP"/>
              </w:rPr>
            </w:pPr>
            <w:r>
              <w:rPr>
                <w:lang w:eastAsia="ja-JP"/>
              </w:rPr>
              <w:t>Service Level Cause</w:t>
            </w:r>
          </w:p>
        </w:tc>
        <w:tc>
          <w:tcPr>
            <w:tcW w:w="1080" w:type="dxa"/>
          </w:tcPr>
          <w:p w14:paraId="76413FA8" w14:textId="77777777" w:rsidR="0050508A" w:rsidRPr="00D933EB" w:rsidRDefault="0050508A" w:rsidP="00801E3D">
            <w:pPr>
              <w:pStyle w:val="TAL"/>
              <w:rPr>
                <w:lang w:eastAsia="ja-JP"/>
              </w:rPr>
            </w:pPr>
            <w:r w:rsidRPr="00D933EB">
              <w:rPr>
                <w:lang w:eastAsia="ja-JP"/>
              </w:rPr>
              <w:t>M</w:t>
            </w:r>
          </w:p>
        </w:tc>
        <w:tc>
          <w:tcPr>
            <w:tcW w:w="1220" w:type="dxa"/>
          </w:tcPr>
          <w:p w14:paraId="4034103C" w14:textId="77777777" w:rsidR="0050508A" w:rsidRPr="00D933EB" w:rsidRDefault="0050508A" w:rsidP="00801E3D">
            <w:pPr>
              <w:pStyle w:val="TAL"/>
              <w:rPr>
                <w:lang w:eastAsia="ja-JP"/>
              </w:rPr>
            </w:pPr>
          </w:p>
        </w:tc>
        <w:tc>
          <w:tcPr>
            <w:tcW w:w="2693" w:type="dxa"/>
          </w:tcPr>
          <w:p w14:paraId="285F9F8C" w14:textId="77777777" w:rsidR="0050508A" w:rsidRPr="00D933EB" w:rsidRDefault="0050508A" w:rsidP="00801E3D">
            <w:pPr>
              <w:pStyle w:val="TAL"/>
              <w:rPr>
                <w:lang w:eastAsia="ja-JP"/>
              </w:rPr>
            </w:pPr>
            <w:r w:rsidRPr="00D933EB">
              <w:rPr>
                <w:lang w:eastAsia="ja-JP"/>
              </w:rPr>
              <w:t>OCTET STRING</w:t>
            </w:r>
          </w:p>
        </w:tc>
        <w:tc>
          <w:tcPr>
            <w:tcW w:w="2580" w:type="dxa"/>
            <w:shd w:val="clear" w:color="auto" w:fill="auto"/>
          </w:tcPr>
          <w:p w14:paraId="777877DA" w14:textId="77777777" w:rsidR="0050508A" w:rsidRPr="00D933EB" w:rsidRDefault="0050508A" w:rsidP="00801E3D">
            <w:pPr>
              <w:pStyle w:val="TAL"/>
              <w:rPr>
                <w:lang w:eastAsia="ja-JP"/>
              </w:rPr>
            </w:pPr>
            <w:r w:rsidRPr="00D933EB">
              <w:rPr>
                <w:lang w:eastAsia="ja-JP"/>
              </w:rPr>
              <w:t>Defined in RAN</w:t>
            </w:r>
            <w:r>
              <w:rPr>
                <w:lang w:eastAsia="ja-JP"/>
              </w:rPr>
              <w:t xml:space="preserve"> Function specific</w:t>
            </w:r>
            <w:r w:rsidRPr="00D933EB">
              <w:rPr>
                <w:lang w:eastAsia="ja-JP"/>
              </w:rPr>
              <w:t xml:space="preserve"> E2 Service </w:t>
            </w:r>
            <w:r>
              <w:rPr>
                <w:lang w:eastAsia="ja-JP"/>
              </w:rPr>
              <w:t>M</w:t>
            </w:r>
            <w:r w:rsidRPr="00D933EB">
              <w:rPr>
                <w:lang w:eastAsia="ja-JP"/>
              </w:rPr>
              <w:t>odel</w:t>
            </w:r>
            <w:r>
              <w:rPr>
                <w:lang w:eastAsia="ja-JP"/>
              </w:rPr>
              <w:t>, see O-RAN WG3.TS.E2SM</w:t>
            </w:r>
            <w:r w:rsidRPr="00D933EB">
              <w:rPr>
                <w:lang w:eastAsia="ja-JP"/>
              </w:rPr>
              <w:t xml:space="preserve"> [3]</w:t>
            </w:r>
            <w:r>
              <w:rPr>
                <w:lang w:eastAsia="ja-JP"/>
              </w:rPr>
              <w:t>.</w:t>
            </w:r>
          </w:p>
        </w:tc>
      </w:tr>
    </w:tbl>
    <w:p w14:paraId="462A03F6" w14:textId="77777777" w:rsidR="0050508A" w:rsidRDefault="0050508A" w:rsidP="0050508A">
      <w:pPr>
        <w:overflowPunct w:val="0"/>
        <w:autoSpaceDE w:val="0"/>
        <w:autoSpaceDN w:val="0"/>
        <w:adjustRightInd w:val="0"/>
        <w:textAlignment w:val="baseline"/>
        <w:rPr>
          <w:rFonts w:eastAsia="Times New Roman"/>
          <w:lang w:eastAsia="en-GB"/>
        </w:rPr>
      </w:pPr>
    </w:p>
    <w:p w14:paraId="0E90FBC8" w14:textId="159DD9A0" w:rsidR="00417207" w:rsidRPr="00C419B5" w:rsidRDefault="00417207" w:rsidP="00417207">
      <w:pPr>
        <w:pStyle w:val="Heading3"/>
      </w:pPr>
      <w:bookmarkStart w:id="565" w:name="_Toc204322789"/>
      <w:r w:rsidRPr="00C419B5">
        <w:t>9.2.</w:t>
      </w:r>
      <w:r>
        <w:t>54</w:t>
      </w:r>
      <w:r w:rsidRPr="00C419B5">
        <w:tab/>
      </w:r>
      <w:r w:rsidRPr="00FC46B5">
        <w:rPr>
          <w:rFonts w:eastAsia="Yu Mincho"/>
        </w:rPr>
        <w:t>TNL Capacity Indicator</w:t>
      </w:r>
      <w:bookmarkEnd w:id="565"/>
    </w:p>
    <w:p w14:paraId="1957F524" w14:textId="4F0A6523" w:rsidR="00FC46B5" w:rsidRDefault="00FC46B5" w:rsidP="00FC46B5">
      <w:pPr>
        <w:spacing w:after="180" w:line="240" w:lineRule="auto"/>
        <w:rPr>
          <w:rFonts w:eastAsia="Yu Mincho" w:cs="Times New Roman"/>
          <w:szCs w:val="20"/>
        </w:rPr>
      </w:pPr>
      <w:r w:rsidRPr="00FC46B5">
        <w:rPr>
          <w:rFonts w:eastAsia="Yu Mincho" w:cs="Times New Roman"/>
          <w:szCs w:val="20"/>
        </w:rPr>
        <w:t>This IE is defined i</w:t>
      </w:r>
      <w:r w:rsidRPr="00340839">
        <w:rPr>
          <w:rFonts w:eastAsia="Yu Mincho" w:cs="Times New Roman"/>
          <w:szCs w:val="20"/>
        </w:rPr>
        <w:t>n [3] clause 6.2.3.</w:t>
      </w:r>
      <w:r w:rsidR="00340839" w:rsidRPr="00340839">
        <w:rPr>
          <w:rFonts w:eastAsia="Yu Mincho" w:cs="Times New Roman"/>
          <w:szCs w:val="20"/>
        </w:rPr>
        <w:t>38</w:t>
      </w:r>
      <w:r w:rsidRPr="00340839">
        <w:rPr>
          <w:rFonts w:eastAsia="Yu Mincho" w:cs="Times New Roman"/>
          <w:szCs w:val="20"/>
        </w:rPr>
        <w:t>.</w:t>
      </w:r>
    </w:p>
    <w:p w14:paraId="36657BA8" w14:textId="77777777" w:rsidR="00B24F9D" w:rsidRPr="00340839" w:rsidRDefault="00B24F9D" w:rsidP="00FC46B5">
      <w:pPr>
        <w:spacing w:after="180" w:line="240" w:lineRule="auto"/>
        <w:rPr>
          <w:rFonts w:eastAsia="Yu Mincho" w:cs="Times New Roman"/>
          <w:szCs w:val="20"/>
        </w:rPr>
      </w:pPr>
    </w:p>
    <w:p w14:paraId="4CB6EB2A" w14:textId="7917F559" w:rsidR="00417207" w:rsidRPr="00C419B5" w:rsidRDefault="00417207" w:rsidP="00417207">
      <w:pPr>
        <w:pStyle w:val="Heading3"/>
      </w:pPr>
      <w:bookmarkStart w:id="566" w:name="_Toc204322790"/>
      <w:r w:rsidRPr="00C419B5">
        <w:t>9.2.</w:t>
      </w:r>
      <w:r>
        <w:t>55</w:t>
      </w:r>
      <w:r w:rsidRPr="00C419B5">
        <w:tab/>
      </w:r>
      <w:r w:rsidRPr="00340839">
        <w:rPr>
          <w:rFonts w:eastAsia="Yu Mincho"/>
        </w:rPr>
        <w:t>Hardware Load Indicator</w:t>
      </w:r>
      <w:bookmarkEnd w:id="566"/>
    </w:p>
    <w:p w14:paraId="420CC48F" w14:textId="64300098" w:rsidR="00FC46B5" w:rsidRPr="00FC46B5" w:rsidRDefault="00FC46B5" w:rsidP="00FC46B5">
      <w:pPr>
        <w:spacing w:after="180" w:line="240" w:lineRule="auto"/>
        <w:rPr>
          <w:rFonts w:eastAsia="Yu Mincho" w:cs="Times New Roman"/>
          <w:szCs w:val="20"/>
        </w:rPr>
      </w:pPr>
      <w:r w:rsidRPr="00340839">
        <w:rPr>
          <w:rFonts w:eastAsia="Yu Mincho" w:cs="Times New Roman"/>
          <w:szCs w:val="20"/>
        </w:rPr>
        <w:t>This IE is defined in [3] clause 6.2.3.</w:t>
      </w:r>
      <w:r w:rsidR="00340839" w:rsidRPr="00340839">
        <w:rPr>
          <w:rFonts w:eastAsia="Yu Mincho" w:cs="Times New Roman"/>
          <w:szCs w:val="20"/>
        </w:rPr>
        <w:t>39</w:t>
      </w:r>
      <w:r w:rsidRPr="00340839">
        <w:rPr>
          <w:rFonts w:eastAsia="Yu Mincho" w:cs="Times New Roman"/>
          <w:szCs w:val="20"/>
        </w:rPr>
        <w:t>.</w:t>
      </w:r>
    </w:p>
    <w:p w14:paraId="277B5443" w14:textId="77777777" w:rsidR="00FC46B5" w:rsidRPr="00D933EB" w:rsidRDefault="00FC46B5" w:rsidP="0050508A">
      <w:pPr>
        <w:overflowPunct w:val="0"/>
        <w:autoSpaceDE w:val="0"/>
        <w:autoSpaceDN w:val="0"/>
        <w:adjustRightInd w:val="0"/>
        <w:textAlignment w:val="baseline"/>
        <w:rPr>
          <w:rFonts w:eastAsia="Times New Roman"/>
          <w:lang w:eastAsia="en-GB"/>
        </w:rPr>
      </w:pPr>
    </w:p>
    <w:p w14:paraId="54E6C3CA" w14:textId="77777777" w:rsidR="0050508A" w:rsidRPr="001B30F0" w:rsidRDefault="0050508A" w:rsidP="0050508A">
      <w:pPr>
        <w:pStyle w:val="Heading2"/>
        <w:rPr>
          <w:rFonts w:eastAsia="Yu Mincho"/>
          <w:lang w:eastAsia="en-GB"/>
        </w:rPr>
      </w:pPr>
      <w:bookmarkStart w:id="567" w:name="_Toc184217644"/>
      <w:bookmarkStart w:id="568" w:name="_Toc204322791"/>
      <w:r w:rsidRPr="001B30F0">
        <w:rPr>
          <w:rFonts w:eastAsia="Yu Mincho"/>
          <w:lang w:eastAsia="en-GB"/>
        </w:rPr>
        <w:t>9.3</w:t>
      </w:r>
      <w:r w:rsidRPr="001B30F0">
        <w:rPr>
          <w:rFonts w:eastAsia="Yu Mincho"/>
          <w:lang w:eastAsia="en-GB"/>
        </w:rPr>
        <w:tab/>
      </w:r>
      <w:bookmarkEnd w:id="563"/>
      <w:r w:rsidRPr="001B30F0">
        <w:rPr>
          <w:rFonts w:eastAsia="Yu Mincho"/>
          <w:lang w:eastAsia="en-GB"/>
        </w:rPr>
        <w:t>Message and Information Element Abstract Syntax (with ASN.1)</w:t>
      </w:r>
      <w:bookmarkEnd w:id="536"/>
      <w:bookmarkEnd w:id="567"/>
      <w:bookmarkEnd w:id="568"/>
    </w:p>
    <w:p w14:paraId="33F20AE7" w14:textId="77777777" w:rsidR="0050508A" w:rsidRPr="001B30F0" w:rsidRDefault="0050508A" w:rsidP="0050508A">
      <w:pPr>
        <w:pStyle w:val="Heading3"/>
        <w:rPr>
          <w:rFonts w:eastAsia="Yu Mincho"/>
        </w:rPr>
      </w:pPr>
      <w:bookmarkStart w:id="569" w:name="_Toc140068719"/>
      <w:bookmarkStart w:id="570" w:name="_Toc184217645"/>
      <w:bookmarkStart w:id="571" w:name="_Toc204322792"/>
      <w:r w:rsidRPr="001B30F0">
        <w:rPr>
          <w:rFonts w:eastAsia="Yu Mincho"/>
        </w:rPr>
        <w:t>9.3.1</w:t>
      </w:r>
      <w:r w:rsidRPr="001B30F0">
        <w:rPr>
          <w:rFonts w:eastAsia="Yu Mincho"/>
        </w:rPr>
        <w:tab/>
        <w:t>General</w:t>
      </w:r>
      <w:bookmarkEnd w:id="569"/>
      <w:bookmarkEnd w:id="570"/>
      <w:bookmarkEnd w:id="571"/>
    </w:p>
    <w:p w14:paraId="679916AF" w14:textId="77777777" w:rsidR="0050508A" w:rsidRPr="001B30F0" w:rsidRDefault="0050508A" w:rsidP="0050508A">
      <w:r w:rsidRPr="001B30F0">
        <w:t xml:space="preserve">E2AP ASN.1 definition conforms to </w:t>
      </w:r>
      <w:r>
        <w:t>Recommendation</w:t>
      </w:r>
      <w:r w:rsidRPr="001B30F0">
        <w:t xml:space="preserve"> ITU-T X.691 [15], </w:t>
      </w:r>
      <w:r>
        <w:t>Recommendation</w:t>
      </w:r>
      <w:r w:rsidRPr="001B30F0">
        <w:t xml:space="preserve"> ITU-T X.680 [16] and </w:t>
      </w:r>
      <w:r>
        <w:t>Recommendation</w:t>
      </w:r>
      <w:r w:rsidRPr="001B30F0">
        <w:t xml:space="preserve"> ITU-T X.681 [17].</w:t>
      </w:r>
    </w:p>
    <w:p w14:paraId="77081E73" w14:textId="77777777" w:rsidR="0050508A" w:rsidRPr="00F63AFB" w:rsidRDefault="0050508A" w:rsidP="0050508A">
      <w:pPr>
        <w:rPr>
          <w:lang w:val="en-GB"/>
        </w:rPr>
      </w:pPr>
      <w:r w:rsidRPr="00F63AFB">
        <w:rPr>
          <w:lang w:val="en-GB"/>
        </w:rPr>
        <w:t xml:space="preserve">Sub clause 9.3 presents the Abstract Syntax of the </w:t>
      </w:r>
      <w:r>
        <w:rPr>
          <w:lang w:val="en-GB"/>
        </w:rPr>
        <w:t>E2</w:t>
      </w:r>
      <w:r w:rsidRPr="00F63AFB">
        <w:rPr>
          <w:lang w:val="en-GB"/>
        </w:rPr>
        <w:t>AP protocol with ASN.1. In case there is contradiction between the ASN.1 definition in this sub clause and the tabular format in sub clause 9.1 and 9.2, the ASN.1 shall take precedence, except for the definition of conditions for the presence of conditional elements, in which the tabular format shall take precedence.</w:t>
      </w:r>
    </w:p>
    <w:p w14:paraId="0D850AAE" w14:textId="77777777" w:rsidR="0050508A" w:rsidRPr="001B30F0" w:rsidRDefault="0050508A" w:rsidP="0050508A">
      <w:r w:rsidRPr="001B30F0">
        <w:lastRenderedPageBreak/>
        <w:t>The ASN.1 definition specifies the structure and content of E2AP messages. E2AP messages can contain any IEs specified in the object set definitions for that message without the order or number of occurrence</w:t>
      </w:r>
      <w:r>
        <w:t>s</w:t>
      </w:r>
      <w:r w:rsidRPr="001B30F0">
        <w:t xml:space="preserve"> being restricted by ASN.1. However, for this version of the standard, a sending entity shall construct an E2AP message according to the PDU definitions module and with the following additional rules:</w:t>
      </w:r>
    </w:p>
    <w:p w14:paraId="43F77413" w14:textId="77777777" w:rsidR="0050508A" w:rsidRPr="001A37FE" w:rsidRDefault="0050508A" w:rsidP="0050508A">
      <w:pPr>
        <w:pStyle w:val="B10"/>
      </w:pPr>
      <w:r w:rsidRPr="001A37FE">
        <w:t>-</w:t>
      </w:r>
      <w:r w:rsidRPr="001A37FE">
        <w:tab/>
        <w:t>IEs shall be ordered (in an IE container) in the order they appear in object set definitions.</w:t>
      </w:r>
    </w:p>
    <w:p w14:paraId="072CE5F5" w14:textId="77777777" w:rsidR="0050508A" w:rsidRPr="001B30F0" w:rsidRDefault="0050508A" w:rsidP="0050508A">
      <w:pPr>
        <w:pStyle w:val="B10"/>
      </w:pPr>
      <w:r w:rsidRPr="001A37FE">
        <w:t>-</w:t>
      </w:r>
      <w:r w:rsidRPr="001A37FE">
        <w:tab/>
        <w:t>Object set definitions specify how many times IEs may appear. An IE shall appear exactly once if the presence field in an object has value "mandatory". An IE may appear at most once if the presence field in an object has value "optional" or "conditional". If in a tabular format there is multiplicity specified for an IE (i.e., an IE list) then in the corresponding ASN.1 definition the list definition is separated into two parts. The first part defines an IE container list where the list elements reside. The second part defines list elements. The IE container list appears as an IE of its own. For this version of the standard an IE container list may contain only one kind of list elements.</w:t>
      </w:r>
    </w:p>
    <w:p w14:paraId="607E8E71" w14:textId="77777777" w:rsidR="0050508A" w:rsidRPr="001B30F0" w:rsidRDefault="0050508A" w:rsidP="0050508A">
      <w:pPr>
        <w:pStyle w:val="NO"/>
      </w:pPr>
      <w:r w:rsidRPr="001B30F0">
        <w:t>NOTE:</w:t>
      </w:r>
      <w:r w:rsidRPr="001B30F0">
        <w:tab/>
        <w:t>In the above "IE" means an IE in the object set with an explicit ID. If one IE needs to appear more than once in one object set, then the different occurrences will have different IE IDs.</w:t>
      </w:r>
    </w:p>
    <w:p w14:paraId="722B65DB" w14:textId="77777777" w:rsidR="0050508A" w:rsidRPr="001B30F0" w:rsidRDefault="0050508A" w:rsidP="0050508A">
      <w:r w:rsidRPr="001B30F0">
        <w:t>If an E2AP message that is not constructed as defined above is received, this shall be considered as Abstract Syntax Error, and the message shall be handled as defined for Abstract Syntax Error in clause 10.</w:t>
      </w:r>
    </w:p>
    <w:p w14:paraId="05EF767A" w14:textId="77777777" w:rsidR="0050508A" w:rsidRPr="001B30F0" w:rsidRDefault="0050508A" w:rsidP="0050508A">
      <w:pPr>
        <w:pStyle w:val="Heading3"/>
        <w:rPr>
          <w:rFonts w:eastAsia="Yu Mincho"/>
        </w:rPr>
      </w:pPr>
      <w:bookmarkStart w:id="572" w:name="_Toc140068720"/>
      <w:bookmarkStart w:id="573" w:name="_Toc184217646"/>
      <w:bookmarkStart w:id="574" w:name="_Toc204322793"/>
      <w:r w:rsidRPr="001B30F0">
        <w:rPr>
          <w:rFonts w:eastAsia="Yu Mincho"/>
        </w:rPr>
        <w:t>9.3.2</w:t>
      </w:r>
      <w:r w:rsidRPr="001B30F0">
        <w:rPr>
          <w:rFonts w:eastAsia="Yu Mincho"/>
        </w:rPr>
        <w:tab/>
        <w:t>Usage of private message mechanism for non-standard use</w:t>
      </w:r>
      <w:bookmarkEnd w:id="572"/>
      <w:bookmarkEnd w:id="573"/>
      <w:bookmarkEnd w:id="574"/>
    </w:p>
    <w:p w14:paraId="4EA0D9CC" w14:textId="77777777" w:rsidR="0050508A" w:rsidRPr="001B30F0" w:rsidRDefault="0050508A" w:rsidP="0050508A">
      <w:r w:rsidRPr="001B30F0">
        <w:t xml:space="preserve">The private message mechanism for non-standard </w:t>
      </w:r>
      <w:r>
        <w:t>use is</w:t>
      </w:r>
      <w:r w:rsidRPr="001B30F0">
        <w:t xml:space="preserve"> not supported with E2AP.</w:t>
      </w:r>
    </w:p>
    <w:p w14:paraId="0BD038C9" w14:textId="77777777" w:rsidR="0050508A" w:rsidRPr="001B30F0" w:rsidRDefault="0050508A" w:rsidP="0050508A">
      <w:pPr>
        <w:pStyle w:val="Heading3"/>
        <w:rPr>
          <w:rFonts w:eastAsia="Yu Mincho"/>
        </w:rPr>
      </w:pPr>
      <w:bookmarkStart w:id="575" w:name="_Toc140068721"/>
      <w:bookmarkStart w:id="576" w:name="_Toc184217647"/>
      <w:bookmarkStart w:id="577" w:name="_Toc204322794"/>
      <w:r w:rsidRPr="001B30F0">
        <w:rPr>
          <w:rFonts w:eastAsia="Yu Mincho"/>
        </w:rPr>
        <w:t>9.3.3</w:t>
      </w:r>
      <w:r w:rsidRPr="001B30F0">
        <w:rPr>
          <w:rFonts w:eastAsia="Yu Mincho"/>
        </w:rPr>
        <w:tab/>
        <w:t xml:space="preserve">Elementary Procedure </w:t>
      </w:r>
      <w:bookmarkEnd w:id="575"/>
      <w:r>
        <w:rPr>
          <w:rFonts w:eastAsia="Yu Mincho"/>
        </w:rPr>
        <w:t>d</w:t>
      </w:r>
      <w:r w:rsidRPr="001B30F0">
        <w:rPr>
          <w:rFonts w:eastAsia="Yu Mincho"/>
        </w:rPr>
        <w:t>efinitions</w:t>
      </w:r>
      <w:bookmarkEnd w:id="576"/>
      <w:bookmarkEnd w:id="577"/>
    </w:p>
    <w:p w14:paraId="4E1F2A0C" w14:textId="77777777" w:rsidR="0050508A" w:rsidRPr="001B30F0" w:rsidRDefault="0050508A" w:rsidP="0050508A">
      <w:pPr>
        <w:pStyle w:val="PL"/>
        <w:rPr>
          <w:snapToGrid w:val="0"/>
          <w:lang w:eastAsia="en-GB"/>
        </w:rPr>
      </w:pPr>
      <w:r w:rsidRPr="001B30F0">
        <w:rPr>
          <w:snapToGrid w:val="0"/>
          <w:lang w:eastAsia="en-GB"/>
        </w:rPr>
        <w:t>-- ASN1START</w:t>
      </w:r>
    </w:p>
    <w:p w14:paraId="1C9CDC96" w14:textId="77777777" w:rsidR="0050508A" w:rsidRPr="001B30F0" w:rsidRDefault="0050508A" w:rsidP="0050508A">
      <w:pPr>
        <w:pStyle w:val="PL"/>
        <w:rPr>
          <w:snapToGrid w:val="0"/>
          <w:lang w:eastAsia="en-GB"/>
        </w:rPr>
      </w:pPr>
      <w:r w:rsidRPr="001B30F0">
        <w:rPr>
          <w:snapToGrid w:val="0"/>
          <w:lang w:eastAsia="en-GB"/>
        </w:rPr>
        <w:t>-- **************************************************************</w:t>
      </w:r>
    </w:p>
    <w:p w14:paraId="48C7323F" w14:textId="77777777" w:rsidR="0050508A" w:rsidRPr="001B30F0" w:rsidRDefault="0050508A" w:rsidP="0050508A">
      <w:pPr>
        <w:pStyle w:val="PL"/>
        <w:rPr>
          <w:snapToGrid w:val="0"/>
          <w:lang w:eastAsia="en-GB"/>
        </w:rPr>
      </w:pPr>
      <w:r w:rsidRPr="001B30F0">
        <w:rPr>
          <w:snapToGrid w:val="0"/>
          <w:lang w:eastAsia="en-GB"/>
        </w:rPr>
        <w:t>--</w:t>
      </w:r>
    </w:p>
    <w:p w14:paraId="1CDF66DE" w14:textId="77777777" w:rsidR="0050508A" w:rsidRPr="001B30F0" w:rsidRDefault="0050508A" w:rsidP="0050508A">
      <w:pPr>
        <w:pStyle w:val="PL"/>
        <w:rPr>
          <w:snapToGrid w:val="0"/>
          <w:lang w:eastAsia="en-GB"/>
        </w:rPr>
      </w:pPr>
      <w:r w:rsidRPr="001B30F0">
        <w:rPr>
          <w:snapToGrid w:val="0"/>
          <w:lang w:eastAsia="en-GB"/>
        </w:rPr>
        <w:t>-- Elementary Procedure definitions</w:t>
      </w:r>
    </w:p>
    <w:p w14:paraId="417A0D2B" w14:textId="77777777" w:rsidR="0050508A" w:rsidRPr="001B30F0" w:rsidRDefault="0050508A" w:rsidP="0050508A">
      <w:pPr>
        <w:pStyle w:val="PL"/>
        <w:rPr>
          <w:snapToGrid w:val="0"/>
          <w:lang w:eastAsia="en-GB"/>
        </w:rPr>
      </w:pPr>
      <w:r w:rsidRPr="001B30F0">
        <w:rPr>
          <w:snapToGrid w:val="0"/>
          <w:lang w:eastAsia="en-GB"/>
        </w:rPr>
        <w:t>-- Derived from 3GPP 38.413 NGAP</w:t>
      </w:r>
    </w:p>
    <w:p w14:paraId="0257FF25" w14:textId="77777777" w:rsidR="0050508A" w:rsidRPr="001B30F0" w:rsidRDefault="0050508A" w:rsidP="0050508A">
      <w:pPr>
        <w:pStyle w:val="PL"/>
        <w:rPr>
          <w:snapToGrid w:val="0"/>
          <w:lang w:eastAsia="en-GB"/>
        </w:rPr>
      </w:pPr>
      <w:r w:rsidRPr="001B30F0">
        <w:rPr>
          <w:snapToGrid w:val="0"/>
          <w:lang w:eastAsia="en-GB"/>
        </w:rPr>
        <w:t>-- **************************************************************</w:t>
      </w:r>
    </w:p>
    <w:p w14:paraId="04E3DDBA" w14:textId="77777777" w:rsidR="0050508A" w:rsidRPr="001B30F0" w:rsidRDefault="0050508A" w:rsidP="0050508A">
      <w:pPr>
        <w:pStyle w:val="PL"/>
        <w:rPr>
          <w:snapToGrid w:val="0"/>
          <w:lang w:eastAsia="en-GB"/>
        </w:rPr>
      </w:pPr>
    </w:p>
    <w:p w14:paraId="34BDCD4A" w14:textId="77777777" w:rsidR="0050508A" w:rsidRPr="001B30F0" w:rsidRDefault="0050508A" w:rsidP="0050508A">
      <w:pPr>
        <w:pStyle w:val="PL"/>
        <w:rPr>
          <w:snapToGrid w:val="0"/>
          <w:lang w:eastAsia="en-GB"/>
        </w:rPr>
      </w:pPr>
      <w:r w:rsidRPr="001B30F0">
        <w:rPr>
          <w:snapToGrid w:val="0"/>
          <w:lang w:eastAsia="en-GB"/>
        </w:rPr>
        <w:t>E2AP-PDU-Descriptions {</w:t>
      </w:r>
    </w:p>
    <w:p w14:paraId="70795A80" w14:textId="77777777" w:rsidR="0050508A" w:rsidRPr="001B30F0" w:rsidRDefault="0050508A" w:rsidP="0050508A">
      <w:pPr>
        <w:pStyle w:val="PL"/>
        <w:rPr>
          <w:snapToGrid w:val="0"/>
          <w:lang w:eastAsia="en-GB"/>
        </w:rPr>
      </w:pPr>
      <w:r w:rsidRPr="001B30F0">
        <w:rPr>
          <w:snapToGrid w:val="0"/>
          <w:lang w:eastAsia="en-GB"/>
        </w:rPr>
        <w:t>iso(1) identified-organization(3) dod(6) internet(1) private(4) enterprise(1) 53148 e2(1) version2 (2) e2ap(1) e2ap-PDU-Descriptions (0) }</w:t>
      </w:r>
    </w:p>
    <w:p w14:paraId="7A91CE28" w14:textId="77777777" w:rsidR="0050508A" w:rsidRPr="001B30F0" w:rsidRDefault="0050508A" w:rsidP="0050508A">
      <w:pPr>
        <w:pStyle w:val="PL"/>
        <w:rPr>
          <w:snapToGrid w:val="0"/>
          <w:lang w:eastAsia="en-GB"/>
        </w:rPr>
      </w:pPr>
    </w:p>
    <w:p w14:paraId="469EBB1C" w14:textId="77777777" w:rsidR="0050508A" w:rsidRPr="001B30F0" w:rsidRDefault="0050508A" w:rsidP="0050508A">
      <w:pPr>
        <w:pStyle w:val="PL"/>
        <w:rPr>
          <w:snapToGrid w:val="0"/>
          <w:lang w:eastAsia="en-GB"/>
        </w:rPr>
      </w:pPr>
      <w:r w:rsidRPr="001B30F0">
        <w:rPr>
          <w:snapToGrid w:val="0"/>
          <w:lang w:eastAsia="en-GB"/>
        </w:rPr>
        <w:t xml:space="preserve">DEFINITIONS AUTOMATIC TAGS ::= </w:t>
      </w:r>
    </w:p>
    <w:p w14:paraId="527CEE46" w14:textId="77777777" w:rsidR="0050508A" w:rsidRPr="001B30F0" w:rsidRDefault="0050508A" w:rsidP="0050508A">
      <w:pPr>
        <w:pStyle w:val="PL"/>
        <w:rPr>
          <w:snapToGrid w:val="0"/>
          <w:lang w:eastAsia="en-GB"/>
        </w:rPr>
      </w:pPr>
    </w:p>
    <w:p w14:paraId="1DCDC9C0" w14:textId="77777777" w:rsidR="0050508A" w:rsidRPr="001B30F0" w:rsidRDefault="0050508A" w:rsidP="0050508A">
      <w:pPr>
        <w:pStyle w:val="PL"/>
        <w:rPr>
          <w:snapToGrid w:val="0"/>
          <w:lang w:eastAsia="en-GB"/>
        </w:rPr>
      </w:pPr>
      <w:r w:rsidRPr="001B30F0">
        <w:rPr>
          <w:snapToGrid w:val="0"/>
          <w:lang w:eastAsia="en-GB"/>
        </w:rPr>
        <w:t>BEGIN</w:t>
      </w:r>
    </w:p>
    <w:p w14:paraId="7AC187D0" w14:textId="77777777" w:rsidR="0050508A" w:rsidRPr="001B30F0" w:rsidRDefault="0050508A" w:rsidP="0050508A">
      <w:pPr>
        <w:pStyle w:val="PL"/>
        <w:rPr>
          <w:snapToGrid w:val="0"/>
          <w:lang w:eastAsia="en-GB"/>
        </w:rPr>
      </w:pPr>
    </w:p>
    <w:p w14:paraId="6D843830" w14:textId="77777777" w:rsidR="0050508A" w:rsidRPr="001B30F0" w:rsidRDefault="0050508A" w:rsidP="0050508A">
      <w:pPr>
        <w:pStyle w:val="PL"/>
        <w:rPr>
          <w:snapToGrid w:val="0"/>
          <w:lang w:eastAsia="en-GB"/>
        </w:rPr>
      </w:pPr>
      <w:r w:rsidRPr="001B30F0">
        <w:rPr>
          <w:snapToGrid w:val="0"/>
          <w:lang w:eastAsia="en-GB"/>
        </w:rPr>
        <w:t>-- **************************************************************</w:t>
      </w:r>
    </w:p>
    <w:p w14:paraId="046C6C92" w14:textId="77777777" w:rsidR="0050508A" w:rsidRPr="001B30F0" w:rsidRDefault="0050508A" w:rsidP="0050508A">
      <w:pPr>
        <w:pStyle w:val="PL"/>
        <w:rPr>
          <w:snapToGrid w:val="0"/>
          <w:lang w:eastAsia="en-GB"/>
        </w:rPr>
      </w:pPr>
      <w:r w:rsidRPr="001B30F0">
        <w:rPr>
          <w:snapToGrid w:val="0"/>
          <w:lang w:eastAsia="en-GB"/>
        </w:rPr>
        <w:t>--</w:t>
      </w:r>
    </w:p>
    <w:p w14:paraId="4E8DDC81" w14:textId="77777777" w:rsidR="0050508A" w:rsidRPr="001B30F0" w:rsidRDefault="0050508A" w:rsidP="00727C70">
      <w:pPr>
        <w:pStyle w:val="PL"/>
        <w:outlineLvl w:val="3"/>
        <w:rPr>
          <w:snapToGrid w:val="0"/>
          <w:lang w:eastAsia="en-GB"/>
        </w:rPr>
      </w:pPr>
      <w:r w:rsidRPr="001B30F0">
        <w:rPr>
          <w:snapToGrid w:val="0"/>
          <w:lang w:eastAsia="en-GB"/>
        </w:rPr>
        <w:t>-- IE parameter types from other modules.</w:t>
      </w:r>
    </w:p>
    <w:p w14:paraId="335114EF" w14:textId="77777777" w:rsidR="0050508A" w:rsidRPr="001B30F0" w:rsidRDefault="0050508A" w:rsidP="0050508A">
      <w:pPr>
        <w:pStyle w:val="PL"/>
        <w:rPr>
          <w:snapToGrid w:val="0"/>
          <w:lang w:eastAsia="en-GB"/>
        </w:rPr>
      </w:pPr>
      <w:r w:rsidRPr="001B30F0">
        <w:rPr>
          <w:snapToGrid w:val="0"/>
          <w:lang w:eastAsia="en-GB"/>
        </w:rPr>
        <w:t>--</w:t>
      </w:r>
    </w:p>
    <w:p w14:paraId="489CE705" w14:textId="77777777" w:rsidR="0050508A" w:rsidRPr="001B30F0" w:rsidRDefault="0050508A" w:rsidP="0050508A">
      <w:pPr>
        <w:pStyle w:val="PL"/>
        <w:rPr>
          <w:snapToGrid w:val="0"/>
          <w:lang w:eastAsia="en-GB"/>
        </w:rPr>
      </w:pPr>
      <w:r w:rsidRPr="001B30F0">
        <w:rPr>
          <w:snapToGrid w:val="0"/>
          <w:lang w:eastAsia="en-GB"/>
        </w:rPr>
        <w:t>-- **************************************************************</w:t>
      </w:r>
    </w:p>
    <w:p w14:paraId="46578E9F" w14:textId="77777777" w:rsidR="0050508A" w:rsidRPr="001B30F0" w:rsidRDefault="0050508A" w:rsidP="0050508A">
      <w:pPr>
        <w:pStyle w:val="PL"/>
        <w:rPr>
          <w:snapToGrid w:val="0"/>
          <w:lang w:eastAsia="en-GB"/>
        </w:rPr>
      </w:pPr>
    </w:p>
    <w:p w14:paraId="28074181" w14:textId="77777777" w:rsidR="0050508A" w:rsidRPr="001B30F0" w:rsidRDefault="0050508A" w:rsidP="0050508A">
      <w:pPr>
        <w:pStyle w:val="PL"/>
        <w:rPr>
          <w:snapToGrid w:val="0"/>
          <w:lang w:eastAsia="en-GB"/>
        </w:rPr>
      </w:pPr>
      <w:r w:rsidRPr="001B30F0">
        <w:rPr>
          <w:snapToGrid w:val="0"/>
          <w:lang w:eastAsia="en-GB"/>
        </w:rPr>
        <w:t>IMPORTS</w:t>
      </w:r>
    </w:p>
    <w:p w14:paraId="3968C03D" w14:textId="77777777" w:rsidR="0050508A" w:rsidRPr="001B30F0" w:rsidRDefault="0050508A" w:rsidP="0050508A">
      <w:pPr>
        <w:pStyle w:val="PL"/>
        <w:rPr>
          <w:snapToGrid w:val="0"/>
          <w:lang w:eastAsia="en-GB"/>
        </w:rPr>
      </w:pPr>
      <w:r w:rsidRPr="001B30F0">
        <w:rPr>
          <w:snapToGrid w:val="0"/>
          <w:lang w:eastAsia="en-GB"/>
        </w:rPr>
        <w:tab/>
        <w:t>Criticality,</w:t>
      </w:r>
    </w:p>
    <w:p w14:paraId="02A3BDDA" w14:textId="77777777" w:rsidR="0050508A" w:rsidRPr="001B30F0" w:rsidRDefault="0050508A" w:rsidP="0050508A">
      <w:pPr>
        <w:pStyle w:val="PL"/>
        <w:rPr>
          <w:snapToGrid w:val="0"/>
          <w:lang w:eastAsia="en-GB"/>
        </w:rPr>
      </w:pPr>
      <w:r w:rsidRPr="001B30F0">
        <w:rPr>
          <w:snapToGrid w:val="0"/>
          <w:lang w:eastAsia="en-GB"/>
        </w:rPr>
        <w:tab/>
        <w:t>ProcedureCode</w:t>
      </w:r>
    </w:p>
    <w:p w14:paraId="5EB717EE" w14:textId="77777777" w:rsidR="0050508A" w:rsidRPr="001B30F0" w:rsidRDefault="0050508A" w:rsidP="0050508A">
      <w:pPr>
        <w:pStyle w:val="PL"/>
        <w:rPr>
          <w:snapToGrid w:val="0"/>
          <w:lang w:eastAsia="en-GB"/>
        </w:rPr>
      </w:pPr>
      <w:r w:rsidRPr="001B30F0">
        <w:rPr>
          <w:snapToGrid w:val="0"/>
          <w:lang w:eastAsia="en-GB"/>
        </w:rPr>
        <w:t>FROM E2AP-CommonDataTypes</w:t>
      </w:r>
    </w:p>
    <w:p w14:paraId="311DE719" w14:textId="77777777" w:rsidR="0050508A" w:rsidRPr="001B30F0" w:rsidRDefault="0050508A" w:rsidP="0050508A">
      <w:pPr>
        <w:pStyle w:val="PL"/>
        <w:rPr>
          <w:snapToGrid w:val="0"/>
          <w:lang w:eastAsia="en-GB"/>
        </w:rPr>
      </w:pPr>
    </w:p>
    <w:p w14:paraId="63376832"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p>
    <w:p w14:paraId="5FA53641"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p>
    <w:p w14:paraId="601F51A0" w14:textId="77777777" w:rsidR="0050508A" w:rsidRPr="001B30F0" w:rsidRDefault="0050508A" w:rsidP="0050508A">
      <w:pPr>
        <w:pStyle w:val="PL"/>
        <w:rPr>
          <w:snapToGrid w:val="0"/>
          <w:lang w:eastAsia="en-GB"/>
        </w:rPr>
      </w:pPr>
      <w:r w:rsidRPr="001B30F0">
        <w:rPr>
          <w:snapToGrid w:val="0"/>
          <w:lang w:eastAsia="en-GB"/>
        </w:rPr>
        <w:tab/>
        <w:t>E2connectionUpdate,</w:t>
      </w:r>
    </w:p>
    <w:p w14:paraId="2C8B4430" w14:textId="77777777" w:rsidR="0050508A" w:rsidRPr="001B30F0" w:rsidRDefault="0050508A" w:rsidP="0050508A">
      <w:pPr>
        <w:pStyle w:val="PL"/>
        <w:rPr>
          <w:snapToGrid w:val="0"/>
          <w:lang w:eastAsia="en-GB"/>
        </w:rPr>
      </w:pPr>
      <w:r w:rsidRPr="001B30F0">
        <w:rPr>
          <w:snapToGrid w:val="0"/>
          <w:lang w:eastAsia="en-GB"/>
        </w:rPr>
        <w:tab/>
        <w:t>E2connectionUpdateAcknowledge,</w:t>
      </w:r>
    </w:p>
    <w:p w14:paraId="75C3AFD7" w14:textId="77777777" w:rsidR="0050508A" w:rsidRPr="001B30F0" w:rsidRDefault="0050508A" w:rsidP="0050508A">
      <w:pPr>
        <w:pStyle w:val="PL"/>
        <w:rPr>
          <w:snapToGrid w:val="0"/>
          <w:lang w:eastAsia="en-GB"/>
        </w:rPr>
      </w:pPr>
      <w:r w:rsidRPr="001B30F0">
        <w:rPr>
          <w:snapToGrid w:val="0"/>
          <w:lang w:eastAsia="en-GB"/>
        </w:rPr>
        <w:tab/>
        <w:t>E2connectionUpdateFailure,</w:t>
      </w:r>
    </w:p>
    <w:p w14:paraId="6F3DB31A" w14:textId="77777777" w:rsidR="0050508A" w:rsidRPr="001B30F0" w:rsidRDefault="0050508A" w:rsidP="0050508A">
      <w:pPr>
        <w:pStyle w:val="PL"/>
        <w:rPr>
          <w:snapToGrid w:val="0"/>
          <w:lang w:eastAsia="en-GB"/>
        </w:rPr>
      </w:pPr>
      <w:r w:rsidRPr="001B30F0">
        <w:rPr>
          <w:snapToGrid w:val="0"/>
          <w:lang w:eastAsia="en-GB"/>
        </w:rPr>
        <w:tab/>
        <w:t>E2nodeConfigurationUpdate,</w:t>
      </w:r>
    </w:p>
    <w:p w14:paraId="2D0CF125" w14:textId="77777777" w:rsidR="0050508A" w:rsidRPr="001B30F0" w:rsidRDefault="0050508A" w:rsidP="0050508A">
      <w:pPr>
        <w:pStyle w:val="PL"/>
        <w:rPr>
          <w:snapToGrid w:val="0"/>
          <w:lang w:eastAsia="en-GB"/>
        </w:rPr>
      </w:pPr>
      <w:r w:rsidRPr="001B30F0">
        <w:rPr>
          <w:snapToGrid w:val="0"/>
          <w:lang w:eastAsia="en-GB"/>
        </w:rPr>
        <w:tab/>
        <w:t>E2nodeConfigurationUpdateAcknowledge,</w:t>
      </w:r>
    </w:p>
    <w:p w14:paraId="2D238A52" w14:textId="56E217BE" w:rsidR="00ED59DA" w:rsidRPr="00ED59DA" w:rsidRDefault="0050508A" w:rsidP="00ED59DA">
      <w:pPr>
        <w:pStyle w:val="PL"/>
        <w:rPr>
          <w:snapToGrid w:val="0"/>
          <w:lang w:eastAsia="en-GB"/>
        </w:rPr>
      </w:pPr>
      <w:r w:rsidRPr="001B30F0">
        <w:rPr>
          <w:snapToGrid w:val="0"/>
          <w:lang w:eastAsia="en-GB"/>
        </w:rPr>
        <w:tab/>
        <w:t>E2nodeConfigurationUpdateFailure,</w:t>
      </w:r>
    </w:p>
    <w:p w14:paraId="477E2735" w14:textId="77777777" w:rsidR="00ED59DA" w:rsidRPr="00ED59DA" w:rsidRDefault="00ED59DA" w:rsidP="00ED59DA">
      <w:pPr>
        <w:pStyle w:val="PL"/>
        <w:rPr>
          <w:snapToGrid w:val="0"/>
          <w:lang w:eastAsia="en-GB"/>
        </w:rPr>
      </w:pPr>
      <w:r w:rsidRPr="00ED59DA">
        <w:rPr>
          <w:snapToGrid w:val="0"/>
          <w:lang w:eastAsia="en-GB"/>
        </w:rPr>
        <w:tab/>
        <w:t>E2ResourceStatusRequest,</w:t>
      </w:r>
    </w:p>
    <w:p w14:paraId="4DB2F7AA" w14:textId="77777777" w:rsidR="00ED59DA" w:rsidRPr="00ED59DA" w:rsidRDefault="00ED59DA" w:rsidP="00ED59DA">
      <w:pPr>
        <w:pStyle w:val="PL"/>
        <w:rPr>
          <w:snapToGrid w:val="0"/>
          <w:lang w:eastAsia="en-GB"/>
        </w:rPr>
      </w:pPr>
      <w:r w:rsidRPr="00ED59DA">
        <w:rPr>
          <w:snapToGrid w:val="0"/>
          <w:lang w:eastAsia="en-GB"/>
        </w:rPr>
        <w:tab/>
        <w:t>E2ResourceStatusResponse,</w:t>
      </w:r>
    </w:p>
    <w:p w14:paraId="65D425AC" w14:textId="77777777" w:rsidR="00ED59DA" w:rsidRPr="00ED59DA" w:rsidRDefault="00ED59DA" w:rsidP="00ED59DA">
      <w:pPr>
        <w:pStyle w:val="PL"/>
        <w:rPr>
          <w:snapToGrid w:val="0"/>
          <w:lang w:eastAsia="en-GB"/>
        </w:rPr>
      </w:pPr>
      <w:r w:rsidRPr="00ED59DA">
        <w:rPr>
          <w:snapToGrid w:val="0"/>
          <w:lang w:eastAsia="en-GB"/>
        </w:rPr>
        <w:tab/>
        <w:t>E2ResourceStatusFailure,</w:t>
      </w:r>
    </w:p>
    <w:p w14:paraId="39FC087D" w14:textId="16B62D6D" w:rsidR="00ED59DA" w:rsidRPr="001B30F0" w:rsidRDefault="00ED59DA" w:rsidP="00ED59DA">
      <w:pPr>
        <w:pStyle w:val="PL"/>
        <w:rPr>
          <w:snapToGrid w:val="0"/>
          <w:lang w:eastAsia="en-GB"/>
        </w:rPr>
      </w:pPr>
      <w:r w:rsidRPr="00ED59DA">
        <w:rPr>
          <w:snapToGrid w:val="0"/>
          <w:lang w:eastAsia="en-GB"/>
        </w:rPr>
        <w:tab/>
        <w:t>E2ResourceStatusUpdate,</w:t>
      </w:r>
    </w:p>
    <w:p w14:paraId="660E9A85" w14:textId="77777777" w:rsidR="0050508A" w:rsidRPr="001B30F0" w:rsidRDefault="0050508A" w:rsidP="0050508A">
      <w:pPr>
        <w:pStyle w:val="PL"/>
        <w:rPr>
          <w:snapToGrid w:val="0"/>
          <w:lang w:eastAsia="en-GB"/>
        </w:rPr>
      </w:pPr>
      <w:r w:rsidRPr="001B30F0">
        <w:rPr>
          <w:snapToGrid w:val="0"/>
          <w:lang w:eastAsia="en-GB"/>
        </w:rPr>
        <w:tab/>
        <w:t>E2RemovalRequest,</w:t>
      </w:r>
    </w:p>
    <w:p w14:paraId="594AC0E6" w14:textId="77777777" w:rsidR="0050508A" w:rsidRPr="001B30F0" w:rsidRDefault="0050508A" w:rsidP="0050508A">
      <w:pPr>
        <w:pStyle w:val="PL"/>
        <w:rPr>
          <w:snapToGrid w:val="0"/>
          <w:lang w:eastAsia="en-GB"/>
        </w:rPr>
      </w:pPr>
      <w:r w:rsidRPr="001B30F0">
        <w:rPr>
          <w:snapToGrid w:val="0"/>
          <w:lang w:eastAsia="en-GB"/>
        </w:rPr>
        <w:tab/>
        <w:t>E2RemovalResponse,</w:t>
      </w:r>
    </w:p>
    <w:p w14:paraId="23D71691" w14:textId="77777777" w:rsidR="0050508A" w:rsidRPr="001B30F0" w:rsidRDefault="0050508A" w:rsidP="0050508A">
      <w:pPr>
        <w:pStyle w:val="PL"/>
        <w:rPr>
          <w:snapToGrid w:val="0"/>
          <w:lang w:eastAsia="en-GB"/>
        </w:rPr>
      </w:pPr>
      <w:r w:rsidRPr="001B30F0">
        <w:rPr>
          <w:snapToGrid w:val="0"/>
          <w:lang w:eastAsia="en-GB"/>
        </w:rPr>
        <w:tab/>
        <w:t>E2RemovalFailure,</w:t>
      </w:r>
    </w:p>
    <w:p w14:paraId="0D897871"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E2setupFailure,</w:t>
      </w:r>
    </w:p>
    <w:p w14:paraId="6DDE50A1" w14:textId="77777777" w:rsidR="0050508A" w:rsidRPr="001B30F0" w:rsidRDefault="0050508A" w:rsidP="0050508A">
      <w:pPr>
        <w:pStyle w:val="PL"/>
        <w:rPr>
          <w:snapToGrid w:val="0"/>
          <w:lang w:val="it-IT" w:eastAsia="en-GB"/>
        </w:rPr>
      </w:pPr>
      <w:r w:rsidRPr="001B30F0">
        <w:rPr>
          <w:snapToGrid w:val="0"/>
          <w:lang w:val="it-IT" w:eastAsia="en-GB"/>
        </w:rPr>
        <w:tab/>
        <w:t>E2setupRequest,</w:t>
      </w:r>
    </w:p>
    <w:p w14:paraId="04C81891" w14:textId="77777777" w:rsidR="0050508A" w:rsidRPr="001B30F0" w:rsidRDefault="0050508A" w:rsidP="0050508A">
      <w:pPr>
        <w:pStyle w:val="PL"/>
        <w:rPr>
          <w:snapToGrid w:val="0"/>
          <w:lang w:val="it-IT" w:eastAsia="en-GB"/>
        </w:rPr>
      </w:pPr>
      <w:r w:rsidRPr="001B30F0">
        <w:rPr>
          <w:snapToGrid w:val="0"/>
          <w:lang w:val="it-IT" w:eastAsia="en-GB"/>
        </w:rPr>
        <w:tab/>
        <w:t>E2setupResponse,</w:t>
      </w:r>
    </w:p>
    <w:p w14:paraId="0B6331B2" w14:textId="77777777" w:rsidR="0050508A" w:rsidRPr="001B30F0" w:rsidRDefault="0050508A" w:rsidP="0050508A">
      <w:pPr>
        <w:pStyle w:val="PL"/>
        <w:rPr>
          <w:snapToGrid w:val="0"/>
          <w:lang w:val="it-IT" w:eastAsia="en-GB"/>
        </w:rPr>
      </w:pPr>
      <w:r w:rsidRPr="001B30F0">
        <w:rPr>
          <w:snapToGrid w:val="0"/>
          <w:lang w:val="it-IT" w:eastAsia="en-GB"/>
        </w:rPr>
        <w:tab/>
        <w:t>ErrorIndication,</w:t>
      </w:r>
    </w:p>
    <w:p w14:paraId="777623EC" w14:textId="77777777" w:rsidR="0050508A" w:rsidRPr="001B30F0" w:rsidRDefault="0050508A" w:rsidP="0050508A">
      <w:pPr>
        <w:pStyle w:val="PL"/>
        <w:rPr>
          <w:snapToGrid w:val="0"/>
          <w:lang w:val="it-IT" w:eastAsia="en-GB"/>
        </w:rPr>
      </w:pPr>
      <w:r w:rsidRPr="001B30F0">
        <w:rPr>
          <w:snapToGrid w:val="0"/>
          <w:lang w:val="it-IT" w:eastAsia="en-GB"/>
        </w:rPr>
        <w:lastRenderedPageBreak/>
        <w:tab/>
        <w:t>ResetRequest,</w:t>
      </w:r>
    </w:p>
    <w:p w14:paraId="0A4CFFA9"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ResetResponse,</w:t>
      </w:r>
    </w:p>
    <w:p w14:paraId="46F8B1AA" w14:textId="77777777" w:rsidR="0050508A" w:rsidRPr="00EE308F" w:rsidRDefault="0050508A" w:rsidP="0050508A">
      <w:pPr>
        <w:pStyle w:val="PL"/>
        <w:rPr>
          <w:snapToGrid w:val="0"/>
          <w:lang w:eastAsia="en-GB"/>
        </w:rPr>
      </w:pPr>
      <w:r w:rsidRPr="00EE308F">
        <w:rPr>
          <w:snapToGrid w:val="0"/>
          <w:lang w:eastAsia="en-GB"/>
        </w:rPr>
        <w:tab/>
        <w:t>RICassistanceFailure,</w:t>
      </w:r>
    </w:p>
    <w:p w14:paraId="4DC4943C" w14:textId="77777777" w:rsidR="0050508A" w:rsidRPr="00EE308F" w:rsidRDefault="0050508A" w:rsidP="0050508A">
      <w:pPr>
        <w:pStyle w:val="PL"/>
        <w:rPr>
          <w:snapToGrid w:val="0"/>
          <w:lang w:eastAsia="en-GB"/>
        </w:rPr>
      </w:pPr>
      <w:r w:rsidRPr="00EE308F">
        <w:rPr>
          <w:snapToGrid w:val="0"/>
          <w:lang w:eastAsia="en-GB"/>
        </w:rPr>
        <w:tab/>
        <w:t>RICassistanceIndication,</w:t>
      </w:r>
    </w:p>
    <w:p w14:paraId="09779499" w14:textId="77777777" w:rsidR="0050508A" w:rsidRPr="00EE308F" w:rsidRDefault="0050508A" w:rsidP="0050508A">
      <w:pPr>
        <w:pStyle w:val="PL"/>
        <w:rPr>
          <w:snapToGrid w:val="0"/>
          <w:lang w:eastAsia="en-GB"/>
        </w:rPr>
      </w:pPr>
      <w:r w:rsidRPr="00EE308F">
        <w:rPr>
          <w:snapToGrid w:val="0"/>
          <w:lang w:eastAsia="en-GB"/>
        </w:rPr>
        <w:tab/>
        <w:t>RICassistanceHalt,</w:t>
      </w:r>
    </w:p>
    <w:p w14:paraId="4B8C5A0B" w14:textId="77777777" w:rsidR="0050508A" w:rsidRPr="00EE308F" w:rsidRDefault="0050508A" w:rsidP="0050508A">
      <w:pPr>
        <w:pStyle w:val="PL"/>
        <w:rPr>
          <w:snapToGrid w:val="0"/>
          <w:lang w:eastAsia="en-GB"/>
        </w:rPr>
      </w:pPr>
      <w:r w:rsidRPr="00EE308F">
        <w:rPr>
          <w:snapToGrid w:val="0"/>
          <w:lang w:eastAsia="en-GB"/>
        </w:rPr>
        <w:tab/>
        <w:t>RICassistanceRequest,</w:t>
      </w:r>
    </w:p>
    <w:p w14:paraId="62673521" w14:textId="77777777" w:rsidR="0050508A" w:rsidRPr="00EE308F" w:rsidRDefault="0050508A" w:rsidP="0050508A">
      <w:pPr>
        <w:pStyle w:val="PL"/>
        <w:rPr>
          <w:snapToGrid w:val="0"/>
          <w:lang w:eastAsia="en-GB"/>
        </w:rPr>
      </w:pPr>
      <w:r w:rsidRPr="00EE308F">
        <w:rPr>
          <w:snapToGrid w:val="0"/>
          <w:lang w:eastAsia="en-GB"/>
        </w:rPr>
        <w:tab/>
        <w:t>RICassistanceResponse,</w:t>
      </w:r>
    </w:p>
    <w:p w14:paraId="2C6E2ABA" w14:textId="77777777" w:rsidR="0050508A" w:rsidRPr="001B30F0" w:rsidRDefault="0050508A" w:rsidP="0050508A">
      <w:pPr>
        <w:pStyle w:val="PL"/>
        <w:rPr>
          <w:snapToGrid w:val="0"/>
          <w:lang w:eastAsia="en-GB"/>
        </w:rPr>
      </w:pPr>
      <w:r w:rsidRPr="001B30F0">
        <w:rPr>
          <w:snapToGrid w:val="0"/>
          <w:lang w:eastAsia="en-GB"/>
        </w:rPr>
        <w:tab/>
        <w:t>RICcontrolAcknowledge,</w:t>
      </w:r>
    </w:p>
    <w:p w14:paraId="1969DF17" w14:textId="77777777" w:rsidR="0050508A" w:rsidRPr="001B30F0" w:rsidRDefault="0050508A" w:rsidP="0050508A">
      <w:pPr>
        <w:pStyle w:val="PL"/>
        <w:rPr>
          <w:snapToGrid w:val="0"/>
          <w:lang w:eastAsia="en-GB"/>
        </w:rPr>
      </w:pPr>
      <w:r w:rsidRPr="001B30F0">
        <w:rPr>
          <w:snapToGrid w:val="0"/>
          <w:lang w:eastAsia="en-GB"/>
        </w:rPr>
        <w:tab/>
        <w:t>RICcontrolFailure,</w:t>
      </w:r>
    </w:p>
    <w:p w14:paraId="0DA02DB4" w14:textId="77777777" w:rsidR="0050508A" w:rsidRPr="001B30F0" w:rsidRDefault="0050508A" w:rsidP="0050508A">
      <w:pPr>
        <w:pStyle w:val="PL"/>
        <w:rPr>
          <w:snapToGrid w:val="0"/>
          <w:lang w:eastAsia="en-GB"/>
        </w:rPr>
      </w:pPr>
      <w:r w:rsidRPr="001B30F0">
        <w:rPr>
          <w:snapToGrid w:val="0"/>
          <w:lang w:eastAsia="en-GB"/>
        </w:rPr>
        <w:tab/>
        <w:t>RICcontrolRequest,</w:t>
      </w:r>
    </w:p>
    <w:p w14:paraId="55061CA5" w14:textId="77777777" w:rsidR="0050508A" w:rsidRPr="001B30F0" w:rsidRDefault="0050508A" w:rsidP="0050508A">
      <w:pPr>
        <w:pStyle w:val="PL"/>
        <w:rPr>
          <w:snapToGrid w:val="0"/>
          <w:lang w:eastAsia="en-GB"/>
        </w:rPr>
      </w:pPr>
      <w:r w:rsidRPr="001B30F0">
        <w:rPr>
          <w:snapToGrid w:val="0"/>
          <w:lang w:eastAsia="en-GB"/>
        </w:rPr>
        <w:tab/>
        <w:t>RICindication,</w:t>
      </w:r>
    </w:p>
    <w:p w14:paraId="6685C001" w14:textId="77777777" w:rsidR="0050508A" w:rsidRPr="00DD5BA8" w:rsidRDefault="0050508A" w:rsidP="0050508A">
      <w:pPr>
        <w:pStyle w:val="PL"/>
        <w:rPr>
          <w:snapToGrid w:val="0"/>
          <w:lang w:eastAsia="en-GB"/>
        </w:rPr>
      </w:pPr>
      <w:r w:rsidRPr="00DD5BA8">
        <w:rPr>
          <w:snapToGrid w:val="0"/>
          <w:lang w:eastAsia="en-GB"/>
        </w:rPr>
        <w:tab/>
        <w:t>RICserviceLoadStatusRequest,</w:t>
      </w:r>
    </w:p>
    <w:p w14:paraId="3423CCF1" w14:textId="77777777" w:rsidR="0050508A" w:rsidRPr="00DD5BA8" w:rsidRDefault="0050508A" w:rsidP="0050508A">
      <w:pPr>
        <w:pStyle w:val="PL"/>
        <w:rPr>
          <w:snapToGrid w:val="0"/>
          <w:lang w:eastAsia="en-GB"/>
        </w:rPr>
      </w:pPr>
      <w:r w:rsidRPr="00DD5BA8">
        <w:rPr>
          <w:snapToGrid w:val="0"/>
          <w:lang w:eastAsia="en-GB"/>
        </w:rPr>
        <w:tab/>
        <w:t>RICserviceLoadStatusResponse,</w:t>
      </w:r>
    </w:p>
    <w:p w14:paraId="5C7A0693" w14:textId="77777777" w:rsidR="0050508A" w:rsidRPr="00DD5BA8" w:rsidRDefault="0050508A" w:rsidP="0050508A">
      <w:pPr>
        <w:pStyle w:val="PL"/>
        <w:rPr>
          <w:snapToGrid w:val="0"/>
          <w:lang w:eastAsia="en-GB"/>
        </w:rPr>
      </w:pPr>
      <w:r w:rsidRPr="00DD5BA8">
        <w:rPr>
          <w:snapToGrid w:val="0"/>
          <w:lang w:eastAsia="en-GB"/>
        </w:rPr>
        <w:tab/>
        <w:t>RICserviceLoadStatusFailure,</w:t>
      </w:r>
    </w:p>
    <w:p w14:paraId="505B2B1D" w14:textId="77777777" w:rsidR="0050508A" w:rsidRPr="00DD5BA8" w:rsidRDefault="0050508A" w:rsidP="0050508A">
      <w:pPr>
        <w:pStyle w:val="PL"/>
        <w:rPr>
          <w:snapToGrid w:val="0"/>
          <w:lang w:eastAsia="en-GB"/>
        </w:rPr>
      </w:pPr>
      <w:r w:rsidRPr="00DD5BA8">
        <w:rPr>
          <w:snapToGrid w:val="0"/>
          <w:lang w:eastAsia="en-GB"/>
        </w:rPr>
        <w:tab/>
        <w:t>RICserviceLoadUpdate,</w:t>
      </w:r>
    </w:p>
    <w:p w14:paraId="5491DF16" w14:textId="77777777" w:rsidR="0050508A" w:rsidRPr="001B30F0" w:rsidRDefault="0050508A" w:rsidP="0050508A">
      <w:pPr>
        <w:pStyle w:val="PL"/>
        <w:rPr>
          <w:snapToGrid w:val="0"/>
          <w:lang w:eastAsia="en-GB"/>
        </w:rPr>
      </w:pPr>
      <w:r w:rsidRPr="001B30F0">
        <w:rPr>
          <w:snapToGrid w:val="0"/>
          <w:lang w:eastAsia="en-GB"/>
        </w:rPr>
        <w:tab/>
        <w:t>RICserviceQuery,</w:t>
      </w:r>
    </w:p>
    <w:p w14:paraId="7B2829E0" w14:textId="77777777" w:rsidR="0050508A" w:rsidRPr="001B30F0" w:rsidRDefault="0050508A" w:rsidP="0050508A">
      <w:pPr>
        <w:pStyle w:val="PL"/>
        <w:rPr>
          <w:snapToGrid w:val="0"/>
          <w:lang w:eastAsia="en-GB"/>
        </w:rPr>
      </w:pPr>
      <w:r w:rsidRPr="001B30F0">
        <w:rPr>
          <w:snapToGrid w:val="0"/>
          <w:lang w:eastAsia="en-GB"/>
        </w:rPr>
        <w:tab/>
        <w:t>RICserviceUpdate,</w:t>
      </w:r>
    </w:p>
    <w:p w14:paraId="4EDB833D" w14:textId="77777777" w:rsidR="0050508A" w:rsidRPr="001B30F0" w:rsidRDefault="0050508A" w:rsidP="0050508A">
      <w:pPr>
        <w:pStyle w:val="PL"/>
        <w:rPr>
          <w:snapToGrid w:val="0"/>
          <w:lang w:eastAsia="en-GB"/>
        </w:rPr>
      </w:pPr>
      <w:r w:rsidRPr="001B30F0">
        <w:rPr>
          <w:snapToGrid w:val="0"/>
          <w:lang w:eastAsia="en-GB"/>
        </w:rPr>
        <w:tab/>
        <w:t>RICserviceUpdateAcknowledge,</w:t>
      </w:r>
    </w:p>
    <w:p w14:paraId="5646A795" w14:textId="77777777" w:rsidR="0050508A" w:rsidRPr="001B30F0" w:rsidRDefault="0050508A" w:rsidP="0050508A">
      <w:pPr>
        <w:pStyle w:val="PL"/>
        <w:rPr>
          <w:snapToGrid w:val="0"/>
          <w:lang w:eastAsia="en-GB"/>
        </w:rPr>
      </w:pPr>
      <w:r w:rsidRPr="001B30F0">
        <w:rPr>
          <w:snapToGrid w:val="0"/>
          <w:lang w:eastAsia="en-GB"/>
        </w:rPr>
        <w:tab/>
        <w:t>RICserviceUpdateFailure,</w:t>
      </w:r>
    </w:p>
    <w:p w14:paraId="6F97D299" w14:textId="77777777" w:rsidR="0050508A" w:rsidRPr="001B30F0" w:rsidRDefault="0050508A" w:rsidP="0050508A">
      <w:pPr>
        <w:pStyle w:val="PL"/>
        <w:rPr>
          <w:snapToGrid w:val="0"/>
          <w:lang w:eastAsia="en-GB"/>
        </w:rPr>
      </w:pPr>
      <w:r w:rsidRPr="001B30F0">
        <w:rPr>
          <w:snapToGrid w:val="0"/>
          <w:lang w:eastAsia="en-GB"/>
        </w:rPr>
        <w:tab/>
        <w:t>RICsubscriptionFailure,</w:t>
      </w:r>
    </w:p>
    <w:p w14:paraId="2E771EC2" w14:textId="77777777" w:rsidR="0050508A" w:rsidRPr="001B30F0" w:rsidRDefault="0050508A" w:rsidP="0050508A">
      <w:pPr>
        <w:pStyle w:val="PL"/>
        <w:rPr>
          <w:snapToGrid w:val="0"/>
          <w:lang w:eastAsia="en-GB"/>
        </w:rPr>
      </w:pPr>
      <w:r w:rsidRPr="001B30F0">
        <w:rPr>
          <w:snapToGrid w:val="0"/>
          <w:lang w:eastAsia="en-GB"/>
        </w:rPr>
        <w:tab/>
        <w:t>RICsubscriptionRequest,</w:t>
      </w:r>
    </w:p>
    <w:p w14:paraId="2AE3D6F6" w14:textId="77777777" w:rsidR="0050508A" w:rsidRPr="001B30F0" w:rsidRDefault="0050508A" w:rsidP="0050508A">
      <w:pPr>
        <w:pStyle w:val="PL"/>
        <w:rPr>
          <w:snapToGrid w:val="0"/>
          <w:lang w:eastAsia="en-GB"/>
        </w:rPr>
      </w:pPr>
      <w:r w:rsidRPr="001B30F0">
        <w:rPr>
          <w:snapToGrid w:val="0"/>
          <w:lang w:eastAsia="en-GB"/>
        </w:rPr>
        <w:tab/>
        <w:t>RICsubscriptionResponse,</w:t>
      </w:r>
    </w:p>
    <w:p w14:paraId="01BA7715" w14:textId="77777777" w:rsidR="0050508A" w:rsidRDefault="0050508A" w:rsidP="0050508A">
      <w:pPr>
        <w:pStyle w:val="PL"/>
        <w:rPr>
          <w:noProof w:val="0"/>
          <w:snapToGrid w:val="0"/>
          <w:lang w:eastAsia="en-GB"/>
        </w:rPr>
      </w:pPr>
      <w:r w:rsidRPr="006E53C5">
        <w:rPr>
          <w:noProof w:val="0"/>
          <w:snapToGrid w:val="0"/>
          <w:lang w:eastAsia="en-GB"/>
        </w:rPr>
        <w:tab/>
        <w:t>RICsubscriptionAuditFailure,</w:t>
      </w:r>
    </w:p>
    <w:p w14:paraId="697720B1" w14:textId="77777777" w:rsidR="0050508A" w:rsidRPr="006E53C5" w:rsidRDefault="0050508A" w:rsidP="0050508A">
      <w:pPr>
        <w:pStyle w:val="PL"/>
        <w:rPr>
          <w:noProof w:val="0"/>
          <w:snapToGrid w:val="0"/>
          <w:lang w:eastAsia="en-GB"/>
        </w:rPr>
      </w:pPr>
      <w:r w:rsidRPr="006E53C5">
        <w:rPr>
          <w:noProof w:val="0"/>
          <w:snapToGrid w:val="0"/>
          <w:lang w:eastAsia="en-GB"/>
        </w:rPr>
        <w:tab/>
        <w:t>RICsubscriptionAuditRequest,</w:t>
      </w:r>
    </w:p>
    <w:p w14:paraId="1A2E0BC2" w14:textId="77777777" w:rsidR="0050508A" w:rsidRPr="006E53C5" w:rsidRDefault="0050508A" w:rsidP="0050508A">
      <w:pPr>
        <w:pStyle w:val="PL"/>
        <w:rPr>
          <w:noProof w:val="0"/>
          <w:snapToGrid w:val="0"/>
          <w:lang w:eastAsia="en-GB"/>
        </w:rPr>
      </w:pPr>
      <w:r w:rsidRPr="006E53C5">
        <w:rPr>
          <w:noProof w:val="0"/>
          <w:snapToGrid w:val="0"/>
          <w:lang w:eastAsia="en-GB"/>
        </w:rPr>
        <w:tab/>
        <w:t>RICsubscriptionAuditResponse,</w:t>
      </w:r>
    </w:p>
    <w:p w14:paraId="7385D9B4" w14:textId="77777777" w:rsidR="0050508A" w:rsidRPr="001B30F0" w:rsidRDefault="0050508A" w:rsidP="0050508A">
      <w:pPr>
        <w:pStyle w:val="PL"/>
        <w:rPr>
          <w:snapToGrid w:val="0"/>
          <w:lang w:eastAsia="en-GB"/>
        </w:rPr>
      </w:pPr>
      <w:r w:rsidRPr="001B30F0">
        <w:rPr>
          <w:snapToGrid w:val="0"/>
          <w:lang w:eastAsia="en-GB"/>
        </w:rPr>
        <w:tab/>
        <w:t>RICsubscriptionDeleteFailure,</w:t>
      </w:r>
    </w:p>
    <w:p w14:paraId="70FDD27D" w14:textId="77777777" w:rsidR="0050508A" w:rsidRPr="001B30F0" w:rsidRDefault="0050508A" w:rsidP="0050508A">
      <w:pPr>
        <w:pStyle w:val="PL"/>
        <w:rPr>
          <w:snapToGrid w:val="0"/>
          <w:lang w:eastAsia="en-GB"/>
        </w:rPr>
      </w:pPr>
      <w:r w:rsidRPr="001B30F0">
        <w:rPr>
          <w:snapToGrid w:val="0"/>
          <w:lang w:eastAsia="en-GB"/>
        </w:rPr>
        <w:tab/>
        <w:t>RICsubscriptionDeleteRequest,</w:t>
      </w:r>
    </w:p>
    <w:p w14:paraId="5480E83D" w14:textId="77777777" w:rsidR="0050508A" w:rsidRPr="001B30F0" w:rsidRDefault="0050508A" w:rsidP="0050508A">
      <w:pPr>
        <w:pStyle w:val="PL"/>
        <w:rPr>
          <w:snapToGrid w:val="0"/>
          <w:lang w:eastAsia="en-GB"/>
        </w:rPr>
      </w:pPr>
      <w:r w:rsidRPr="001B30F0">
        <w:rPr>
          <w:snapToGrid w:val="0"/>
          <w:lang w:eastAsia="en-GB"/>
        </w:rPr>
        <w:tab/>
        <w:t>RICsubscriptionDeleteResponse,</w:t>
      </w:r>
    </w:p>
    <w:p w14:paraId="705A5C7A" w14:textId="77777777" w:rsidR="0050508A" w:rsidRPr="001B30F0" w:rsidRDefault="0050508A" w:rsidP="0050508A">
      <w:pPr>
        <w:pStyle w:val="PL"/>
        <w:rPr>
          <w:snapToGrid w:val="0"/>
          <w:lang w:eastAsia="en-GB"/>
        </w:rPr>
      </w:pPr>
      <w:r w:rsidRPr="001B30F0">
        <w:rPr>
          <w:snapToGrid w:val="0"/>
          <w:lang w:eastAsia="en-GB"/>
        </w:rPr>
        <w:tab/>
        <w:t>RICsubscriptionDeleteRequired,</w:t>
      </w:r>
    </w:p>
    <w:p w14:paraId="559A98E0" w14:textId="77777777" w:rsidR="0050508A" w:rsidRPr="001B30F0" w:rsidRDefault="0050508A" w:rsidP="0050508A">
      <w:pPr>
        <w:pStyle w:val="PL"/>
        <w:rPr>
          <w:snapToGrid w:val="0"/>
          <w:lang w:eastAsia="en-GB"/>
        </w:rPr>
      </w:pPr>
      <w:r w:rsidRPr="001B30F0">
        <w:rPr>
          <w:snapToGrid w:val="0"/>
          <w:lang w:eastAsia="en-GB"/>
        </w:rPr>
        <w:tab/>
        <w:t>RICsubscriptionModificationRequest,</w:t>
      </w:r>
    </w:p>
    <w:p w14:paraId="26E79A39" w14:textId="77777777" w:rsidR="0050508A" w:rsidRPr="001B30F0" w:rsidRDefault="0050508A" w:rsidP="0050508A">
      <w:pPr>
        <w:pStyle w:val="PL"/>
        <w:rPr>
          <w:snapToGrid w:val="0"/>
          <w:lang w:eastAsia="en-GB"/>
        </w:rPr>
      </w:pPr>
      <w:r w:rsidRPr="001B30F0">
        <w:rPr>
          <w:snapToGrid w:val="0"/>
          <w:lang w:eastAsia="en-GB"/>
        </w:rPr>
        <w:tab/>
        <w:t>RICsubscriptionModificationResponse,</w:t>
      </w:r>
    </w:p>
    <w:p w14:paraId="1E14562C" w14:textId="77777777" w:rsidR="0050508A" w:rsidRPr="001B30F0" w:rsidRDefault="0050508A" w:rsidP="0050508A">
      <w:pPr>
        <w:pStyle w:val="PL"/>
        <w:rPr>
          <w:snapToGrid w:val="0"/>
          <w:lang w:eastAsia="en-GB"/>
        </w:rPr>
      </w:pPr>
      <w:r w:rsidRPr="001B30F0">
        <w:rPr>
          <w:snapToGrid w:val="0"/>
          <w:lang w:eastAsia="en-GB"/>
        </w:rPr>
        <w:tab/>
        <w:t>RICsubscriptionModificationFailure,</w:t>
      </w:r>
    </w:p>
    <w:p w14:paraId="0D3AAB2E" w14:textId="77777777" w:rsidR="0050508A" w:rsidRPr="001B30F0" w:rsidRDefault="0050508A" w:rsidP="0050508A">
      <w:pPr>
        <w:pStyle w:val="PL"/>
        <w:rPr>
          <w:snapToGrid w:val="0"/>
          <w:lang w:eastAsia="en-GB"/>
        </w:rPr>
      </w:pPr>
      <w:r w:rsidRPr="001B30F0">
        <w:rPr>
          <w:snapToGrid w:val="0"/>
          <w:lang w:eastAsia="en-GB"/>
        </w:rPr>
        <w:tab/>
        <w:t>RICsubscriptionModificationRequired,</w:t>
      </w:r>
    </w:p>
    <w:p w14:paraId="1EC5CB58" w14:textId="77777777" w:rsidR="0050508A" w:rsidRPr="001B30F0" w:rsidRDefault="0050508A" w:rsidP="0050508A">
      <w:pPr>
        <w:pStyle w:val="PL"/>
        <w:rPr>
          <w:snapToGrid w:val="0"/>
          <w:lang w:eastAsia="en-GB"/>
        </w:rPr>
      </w:pPr>
      <w:r w:rsidRPr="001B30F0">
        <w:rPr>
          <w:snapToGrid w:val="0"/>
          <w:lang w:eastAsia="en-GB"/>
        </w:rPr>
        <w:tab/>
        <w:t>RICsubscriptionModificationConfirm,</w:t>
      </w:r>
    </w:p>
    <w:p w14:paraId="2516BB53" w14:textId="77777777" w:rsidR="0050508A" w:rsidRPr="001B30F0" w:rsidRDefault="0050508A" w:rsidP="0050508A">
      <w:pPr>
        <w:pStyle w:val="PL"/>
        <w:rPr>
          <w:snapToGrid w:val="0"/>
          <w:lang w:eastAsia="en-GB"/>
        </w:rPr>
      </w:pPr>
      <w:r w:rsidRPr="001B30F0">
        <w:rPr>
          <w:snapToGrid w:val="0"/>
          <w:lang w:eastAsia="en-GB"/>
        </w:rPr>
        <w:tab/>
        <w:t>RICsubscriptionModificationRefuse,</w:t>
      </w:r>
    </w:p>
    <w:p w14:paraId="741D1626" w14:textId="77777777" w:rsidR="0050508A" w:rsidRPr="00072A74" w:rsidRDefault="0050508A" w:rsidP="0050508A">
      <w:pPr>
        <w:pStyle w:val="PL"/>
        <w:rPr>
          <w:snapToGrid w:val="0"/>
          <w:lang w:eastAsia="en-GB"/>
        </w:rPr>
      </w:pPr>
      <w:r w:rsidRPr="00072A74">
        <w:rPr>
          <w:snapToGrid w:val="0"/>
          <w:lang w:eastAsia="en-GB"/>
        </w:rPr>
        <w:tab/>
        <w:t>RICsubscriptionStateControlRequest,</w:t>
      </w:r>
    </w:p>
    <w:p w14:paraId="1AE79616" w14:textId="77777777" w:rsidR="0050508A" w:rsidRPr="00072A74" w:rsidRDefault="0050508A" w:rsidP="0050508A">
      <w:pPr>
        <w:pStyle w:val="PL"/>
        <w:rPr>
          <w:snapToGrid w:val="0"/>
          <w:lang w:eastAsia="en-GB"/>
        </w:rPr>
      </w:pPr>
      <w:r w:rsidRPr="00072A74">
        <w:rPr>
          <w:snapToGrid w:val="0"/>
          <w:lang w:eastAsia="en-GB"/>
        </w:rPr>
        <w:tab/>
        <w:t>RICsubscriptionStateControlResponse,</w:t>
      </w:r>
    </w:p>
    <w:p w14:paraId="41757B38" w14:textId="77777777" w:rsidR="0050508A" w:rsidRDefault="0050508A" w:rsidP="0050508A">
      <w:pPr>
        <w:pStyle w:val="PL"/>
        <w:rPr>
          <w:snapToGrid w:val="0"/>
          <w:lang w:eastAsia="en-GB"/>
        </w:rPr>
      </w:pPr>
      <w:r w:rsidRPr="00072A74">
        <w:rPr>
          <w:snapToGrid w:val="0"/>
          <w:lang w:eastAsia="en-GB"/>
        </w:rPr>
        <w:tab/>
        <w:t>RICsubscriptionStateControlFailure,</w:t>
      </w:r>
    </w:p>
    <w:p w14:paraId="5304FA25" w14:textId="77777777" w:rsidR="0050508A" w:rsidRPr="001B30F0" w:rsidRDefault="0050508A" w:rsidP="0050508A">
      <w:pPr>
        <w:pStyle w:val="PL"/>
        <w:rPr>
          <w:snapToGrid w:val="0"/>
          <w:lang w:eastAsia="en-GB"/>
        </w:rPr>
      </w:pPr>
      <w:r w:rsidRPr="001B30F0">
        <w:rPr>
          <w:snapToGrid w:val="0"/>
          <w:lang w:eastAsia="en-GB"/>
        </w:rPr>
        <w:tab/>
        <w:t>RICqueryRequest,</w:t>
      </w:r>
    </w:p>
    <w:p w14:paraId="00FD3F60" w14:textId="77777777" w:rsidR="0050508A" w:rsidRPr="001B30F0" w:rsidRDefault="0050508A" w:rsidP="0050508A">
      <w:pPr>
        <w:pStyle w:val="PL"/>
        <w:rPr>
          <w:snapToGrid w:val="0"/>
          <w:lang w:eastAsia="en-GB"/>
        </w:rPr>
      </w:pPr>
      <w:r w:rsidRPr="001B30F0">
        <w:rPr>
          <w:snapToGrid w:val="0"/>
          <w:lang w:eastAsia="en-GB"/>
        </w:rPr>
        <w:tab/>
        <w:t>RICqueryResponse,</w:t>
      </w:r>
    </w:p>
    <w:p w14:paraId="0E7508DD" w14:textId="77777777" w:rsidR="0050508A" w:rsidRPr="001B30F0" w:rsidRDefault="0050508A" w:rsidP="0050508A">
      <w:pPr>
        <w:pStyle w:val="PL"/>
        <w:rPr>
          <w:snapToGrid w:val="0"/>
          <w:lang w:eastAsia="en-GB"/>
        </w:rPr>
      </w:pPr>
      <w:r w:rsidRPr="001B30F0">
        <w:rPr>
          <w:snapToGrid w:val="0"/>
          <w:lang w:eastAsia="en-GB"/>
        </w:rPr>
        <w:tab/>
        <w:t>RICqueryFailure</w:t>
      </w:r>
    </w:p>
    <w:p w14:paraId="3AE1C899" w14:textId="77777777" w:rsidR="0050508A" w:rsidRPr="001B30F0" w:rsidRDefault="0050508A" w:rsidP="0050508A">
      <w:pPr>
        <w:pStyle w:val="PL"/>
        <w:rPr>
          <w:snapToGrid w:val="0"/>
          <w:lang w:eastAsia="en-GB"/>
        </w:rPr>
      </w:pPr>
      <w:r w:rsidRPr="001B30F0">
        <w:rPr>
          <w:snapToGrid w:val="0"/>
          <w:lang w:eastAsia="en-GB"/>
        </w:rPr>
        <w:t>FROM E2AP-PDU-Contents</w:t>
      </w:r>
    </w:p>
    <w:p w14:paraId="02D97169" w14:textId="77777777" w:rsidR="0050508A" w:rsidRPr="001B30F0" w:rsidRDefault="0050508A" w:rsidP="0050508A">
      <w:pPr>
        <w:pStyle w:val="PL"/>
        <w:rPr>
          <w:snapToGrid w:val="0"/>
          <w:lang w:eastAsia="en-GB"/>
        </w:rPr>
      </w:pPr>
    </w:p>
    <w:p w14:paraId="6AE08070" w14:textId="77777777" w:rsidR="0050508A" w:rsidRPr="001B30F0" w:rsidRDefault="0050508A" w:rsidP="0050508A">
      <w:pPr>
        <w:pStyle w:val="PL"/>
        <w:rPr>
          <w:snapToGrid w:val="0"/>
          <w:lang w:eastAsia="en-GB"/>
        </w:rPr>
      </w:pPr>
      <w:r w:rsidRPr="001B30F0">
        <w:rPr>
          <w:snapToGrid w:val="0"/>
          <w:lang w:eastAsia="en-GB"/>
        </w:rPr>
        <w:tab/>
        <w:t>id-E2connectionUpdate,</w:t>
      </w:r>
    </w:p>
    <w:p w14:paraId="41AC4AD7" w14:textId="77777777" w:rsidR="0050508A" w:rsidRPr="001B30F0" w:rsidRDefault="0050508A" w:rsidP="0050508A">
      <w:pPr>
        <w:pStyle w:val="PL"/>
        <w:rPr>
          <w:snapToGrid w:val="0"/>
          <w:lang w:eastAsia="en-GB"/>
        </w:rPr>
      </w:pPr>
      <w:r w:rsidRPr="001B30F0">
        <w:rPr>
          <w:snapToGrid w:val="0"/>
          <w:lang w:eastAsia="en-GB"/>
        </w:rPr>
        <w:tab/>
        <w:t>id-E2nodeConfigurationUpdate,</w:t>
      </w:r>
    </w:p>
    <w:p w14:paraId="0B08C0A2" w14:textId="288F6531" w:rsidR="00ED59DA" w:rsidRPr="00ED59DA" w:rsidRDefault="0050508A" w:rsidP="00ED59DA">
      <w:pPr>
        <w:pStyle w:val="PL"/>
        <w:rPr>
          <w:snapToGrid w:val="0"/>
          <w:lang w:eastAsia="en-GB"/>
        </w:rPr>
      </w:pPr>
      <w:r w:rsidRPr="001B30F0">
        <w:rPr>
          <w:snapToGrid w:val="0"/>
          <w:lang w:eastAsia="en-GB"/>
        </w:rPr>
        <w:tab/>
        <w:t>id-E2removal,</w:t>
      </w:r>
    </w:p>
    <w:p w14:paraId="69D2CC9C" w14:textId="77777777" w:rsidR="00ED59DA" w:rsidRPr="00ED59DA" w:rsidRDefault="00ED59DA" w:rsidP="00ED59DA">
      <w:pPr>
        <w:pStyle w:val="PL"/>
        <w:rPr>
          <w:snapToGrid w:val="0"/>
          <w:lang w:eastAsia="en-GB"/>
        </w:rPr>
      </w:pPr>
      <w:r w:rsidRPr="00ED59DA">
        <w:rPr>
          <w:snapToGrid w:val="0"/>
          <w:lang w:eastAsia="en-GB"/>
        </w:rPr>
        <w:tab/>
        <w:t>id-E2resourceStatusReportingInitiation,</w:t>
      </w:r>
    </w:p>
    <w:p w14:paraId="2A3167FA" w14:textId="57005AA2" w:rsidR="00ED59DA" w:rsidRPr="001B30F0" w:rsidRDefault="00ED59DA" w:rsidP="00ED59DA">
      <w:pPr>
        <w:pStyle w:val="PL"/>
        <w:rPr>
          <w:snapToGrid w:val="0"/>
          <w:lang w:eastAsia="en-GB"/>
        </w:rPr>
      </w:pPr>
      <w:r w:rsidRPr="00ED59DA">
        <w:rPr>
          <w:snapToGrid w:val="0"/>
          <w:lang w:eastAsia="en-GB"/>
        </w:rPr>
        <w:tab/>
        <w:t>id-E2resourceStatusUpdate,</w:t>
      </w:r>
    </w:p>
    <w:p w14:paraId="249F5558" w14:textId="77777777" w:rsidR="0050508A" w:rsidRPr="001B30F0" w:rsidRDefault="0050508A" w:rsidP="0050508A">
      <w:pPr>
        <w:pStyle w:val="PL"/>
        <w:rPr>
          <w:snapToGrid w:val="0"/>
          <w:lang w:eastAsia="en-GB"/>
        </w:rPr>
      </w:pPr>
      <w:r w:rsidRPr="001B30F0">
        <w:rPr>
          <w:snapToGrid w:val="0"/>
          <w:lang w:eastAsia="en-GB"/>
        </w:rPr>
        <w:tab/>
        <w:t>id-E2setup,</w:t>
      </w:r>
    </w:p>
    <w:p w14:paraId="0F99E9C3" w14:textId="77777777" w:rsidR="0050508A" w:rsidRPr="001B30F0" w:rsidRDefault="0050508A" w:rsidP="0050508A">
      <w:pPr>
        <w:pStyle w:val="PL"/>
        <w:rPr>
          <w:snapToGrid w:val="0"/>
          <w:lang w:eastAsia="en-GB"/>
        </w:rPr>
      </w:pPr>
      <w:r w:rsidRPr="001B30F0">
        <w:rPr>
          <w:snapToGrid w:val="0"/>
          <w:lang w:eastAsia="en-GB"/>
        </w:rPr>
        <w:tab/>
        <w:t>id-ErrorIndication,</w:t>
      </w:r>
    </w:p>
    <w:p w14:paraId="1EA99AAF" w14:textId="77777777" w:rsidR="0050508A" w:rsidRPr="001B30F0" w:rsidRDefault="0050508A" w:rsidP="0050508A">
      <w:pPr>
        <w:pStyle w:val="PL"/>
        <w:rPr>
          <w:snapToGrid w:val="0"/>
          <w:lang w:eastAsia="en-GB"/>
        </w:rPr>
      </w:pPr>
      <w:r w:rsidRPr="001B30F0">
        <w:rPr>
          <w:snapToGrid w:val="0"/>
          <w:lang w:eastAsia="en-GB"/>
        </w:rPr>
        <w:tab/>
        <w:t>id-Reset,</w:t>
      </w:r>
    </w:p>
    <w:p w14:paraId="6B9FF1EE" w14:textId="77777777" w:rsidR="0050508A" w:rsidRPr="00EE308F" w:rsidRDefault="0050508A" w:rsidP="0050508A">
      <w:pPr>
        <w:pStyle w:val="PL"/>
        <w:rPr>
          <w:snapToGrid w:val="0"/>
          <w:lang w:eastAsia="en-GB"/>
        </w:rPr>
      </w:pPr>
      <w:r w:rsidRPr="00EE308F">
        <w:rPr>
          <w:snapToGrid w:val="0"/>
          <w:lang w:eastAsia="en-GB"/>
        </w:rPr>
        <w:tab/>
        <w:t>id-RICassistance,</w:t>
      </w:r>
    </w:p>
    <w:p w14:paraId="721126CD" w14:textId="77777777" w:rsidR="0050508A" w:rsidRPr="00EE308F" w:rsidRDefault="0050508A" w:rsidP="0050508A">
      <w:pPr>
        <w:pStyle w:val="PL"/>
        <w:rPr>
          <w:snapToGrid w:val="0"/>
          <w:lang w:eastAsia="en-GB"/>
        </w:rPr>
      </w:pPr>
      <w:r w:rsidRPr="00EE308F">
        <w:rPr>
          <w:snapToGrid w:val="0"/>
          <w:lang w:eastAsia="en-GB"/>
        </w:rPr>
        <w:tab/>
        <w:t>id-RICassistanceIndication,</w:t>
      </w:r>
    </w:p>
    <w:p w14:paraId="170A83AE" w14:textId="77777777" w:rsidR="0050508A" w:rsidRPr="00EE308F" w:rsidRDefault="0050508A" w:rsidP="0050508A">
      <w:pPr>
        <w:pStyle w:val="PL"/>
        <w:rPr>
          <w:snapToGrid w:val="0"/>
          <w:lang w:eastAsia="en-GB"/>
        </w:rPr>
      </w:pPr>
      <w:r w:rsidRPr="00EE308F">
        <w:rPr>
          <w:snapToGrid w:val="0"/>
          <w:lang w:eastAsia="en-GB"/>
        </w:rPr>
        <w:tab/>
        <w:t>id-RICassistanceHalt,</w:t>
      </w:r>
    </w:p>
    <w:p w14:paraId="096A71C5" w14:textId="77777777" w:rsidR="0050508A" w:rsidRPr="001B30F0" w:rsidRDefault="0050508A" w:rsidP="0050508A">
      <w:pPr>
        <w:pStyle w:val="PL"/>
        <w:rPr>
          <w:snapToGrid w:val="0"/>
          <w:lang w:eastAsia="en-GB"/>
        </w:rPr>
      </w:pPr>
      <w:r w:rsidRPr="001B30F0">
        <w:rPr>
          <w:snapToGrid w:val="0"/>
          <w:lang w:eastAsia="en-GB"/>
        </w:rPr>
        <w:tab/>
        <w:t>id-RICcontrol,</w:t>
      </w:r>
    </w:p>
    <w:p w14:paraId="539B57F3" w14:textId="77777777" w:rsidR="0050508A" w:rsidRPr="001B30F0" w:rsidRDefault="0050508A" w:rsidP="0050508A">
      <w:pPr>
        <w:pStyle w:val="PL"/>
        <w:rPr>
          <w:snapToGrid w:val="0"/>
          <w:lang w:eastAsia="en-GB"/>
        </w:rPr>
      </w:pPr>
      <w:r w:rsidRPr="001B30F0">
        <w:rPr>
          <w:snapToGrid w:val="0"/>
          <w:lang w:eastAsia="en-GB"/>
        </w:rPr>
        <w:tab/>
        <w:t>id-RICindication,</w:t>
      </w:r>
    </w:p>
    <w:p w14:paraId="0989E6C3" w14:textId="77777777" w:rsidR="0050508A" w:rsidRPr="00DD5BA8" w:rsidRDefault="0050508A" w:rsidP="0050508A">
      <w:pPr>
        <w:pStyle w:val="PL"/>
        <w:rPr>
          <w:snapToGrid w:val="0"/>
          <w:lang w:eastAsia="en-GB"/>
        </w:rPr>
      </w:pPr>
      <w:r w:rsidRPr="00DD5BA8">
        <w:rPr>
          <w:snapToGrid w:val="0"/>
          <w:lang w:eastAsia="en-GB"/>
        </w:rPr>
        <w:tab/>
        <w:t>id-RICserviceLoadStatus,</w:t>
      </w:r>
    </w:p>
    <w:p w14:paraId="0A668662" w14:textId="77777777" w:rsidR="0050508A" w:rsidRPr="00DD5BA8" w:rsidRDefault="0050508A" w:rsidP="0050508A">
      <w:pPr>
        <w:pStyle w:val="PL"/>
        <w:rPr>
          <w:snapToGrid w:val="0"/>
          <w:lang w:eastAsia="en-GB"/>
        </w:rPr>
      </w:pPr>
      <w:r w:rsidRPr="00DD5BA8">
        <w:rPr>
          <w:snapToGrid w:val="0"/>
          <w:lang w:eastAsia="en-GB"/>
        </w:rPr>
        <w:tab/>
        <w:t>id-RICserviceLoadUpdate,</w:t>
      </w:r>
    </w:p>
    <w:p w14:paraId="1A3E1247" w14:textId="77777777" w:rsidR="0050508A" w:rsidRPr="001B30F0" w:rsidRDefault="0050508A" w:rsidP="0050508A">
      <w:pPr>
        <w:pStyle w:val="PL"/>
        <w:rPr>
          <w:snapToGrid w:val="0"/>
          <w:lang w:eastAsia="en-GB"/>
        </w:rPr>
      </w:pPr>
      <w:r w:rsidRPr="001B30F0">
        <w:rPr>
          <w:snapToGrid w:val="0"/>
          <w:lang w:eastAsia="en-GB"/>
        </w:rPr>
        <w:tab/>
        <w:t>id-RICserviceQuery,</w:t>
      </w:r>
    </w:p>
    <w:p w14:paraId="5A4FFBDE" w14:textId="77777777" w:rsidR="0050508A" w:rsidRPr="001B30F0" w:rsidRDefault="0050508A" w:rsidP="0050508A">
      <w:pPr>
        <w:pStyle w:val="PL"/>
        <w:rPr>
          <w:snapToGrid w:val="0"/>
          <w:lang w:eastAsia="en-GB"/>
        </w:rPr>
      </w:pPr>
      <w:r w:rsidRPr="001B30F0">
        <w:rPr>
          <w:snapToGrid w:val="0"/>
          <w:lang w:eastAsia="en-GB"/>
        </w:rPr>
        <w:tab/>
        <w:t>id-RICserviceUpdate,</w:t>
      </w:r>
    </w:p>
    <w:p w14:paraId="497E57D4" w14:textId="77777777" w:rsidR="0050508A" w:rsidRPr="001B30F0" w:rsidRDefault="0050508A" w:rsidP="0050508A">
      <w:pPr>
        <w:pStyle w:val="PL"/>
        <w:rPr>
          <w:snapToGrid w:val="0"/>
          <w:lang w:eastAsia="en-GB"/>
        </w:rPr>
      </w:pPr>
      <w:r w:rsidRPr="001B30F0">
        <w:rPr>
          <w:snapToGrid w:val="0"/>
          <w:lang w:eastAsia="en-GB"/>
        </w:rPr>
        <w:tab/>
        <w:t>id-RICsubscription,</w:t>
      </w:r>
    </w:p>
    <w:p w14:paraId="0EFC343D" w14:textId="77777777" w:rsidR="0050508A" w:rsidRDefault="0050508A" w:rsidP="0050508A">
      <w:pPr>
        <w:pStyle w:val="PL"/>
        <w:rPr>
          <w:noProof w:val="0"/>
          <w:snapToGrid w:val="0"/>
          <w:lang w:eastAsia="en-GB"/>
        </w:rPr>
      </w:pPr>
      <w:r w:rsidRPr="006E53C5">
        <w:rPr>
          <w:noProof w:val="0"/>
          <w:snapToGrid w:val="0"/>
          <w:lang w:eastAsia="en-GB"/>
        </w:rPr>
        <w:tab/>
        <w:t>id-RICsubscriptionAudit,</w:t>
      </w:r>
    </w:p>
    <w:p w14:paraId="7C6CC1ED" w14:textId="77777777" w:rsidR="0050508A" w:rsidRPr="001B30F0" w:rsidRDefault="0050508A" w:rsidP="0050508A">
      <w:pPr>
        <w:pStyle w:val="PL"/>
        <w:rPr>
          <w:snapToGrid w:val="0"/>
          <w:lang w:eastAsia="en-GB"/>
        </w:rPr>
      </w:pPr>
      <w:r w:rsidRPr="001B30F0">
        <w:rPr>
          <w:snapToGrid w:val="0"/>
          <w:lang w:eastAsia="en-GB"/>
        </w:rPr>
        <w:tab/>
        <w:t>id-RICsubscriptionDelete,</w:t>
      </w:r>
    </w:p>
    <w:p w14:paraId="7358A305" w14:textId="77777777" w:rsidR="0050508A" w:rsidRPr="001B30F0" w:rsidRDefault="0050508A" w:rsidP="0050508A">
      <w:pPr>
        <w:pStyle w:val="PL"/>
        <w:rPr>
          <w:snapToGrid w:val="0"/>
          <w:lang w:eastAsia="en-GB"/>
        </w:rPr>
      </w:pPr>
      <w:r w:rsidRPr="001B30F0">
        <w:rPr>
          <w:snapToGrid w:val="0"/>
          <w:lang w:eastAsia="en-GB"/>
        </w:rPr>
        <w:tab/>
        <w:t>id-RICsubscriptionDeleteRequired,</w:t>
      </w:r>
    </w:p>
    <w:p w14:paraId="2A72F5D2" w14:textId="77777777" w:rsidR="0050508A" w:rsidRPr="001B30F0" w:rsidRDefault="0050508A" w:rsidP="0050508A">
      <w:pPr>
        <w:pStyle w:val="PL"/>
        <w:rPr>
          <w:snapToGrid w:val="0"/>
          <w:lang w:eastAsia="en-GB"/>
        </w:rPr>
      </w:pPr>
      <w:r w:rsidRPr="001B30F0">
        <w:rPr>
          <w:snapToGrid w:val="0"/>
          <w:lang w:eastAsia="en-GB"/>
        </w:rPr>
        <w:tab/>
        <w:t>id-RICsubscriptionModification,</w:t>
      </w:r>
    </w:p>
    <w:p w14:paraId="174D4EA3" w14:textId="77777777" w:rsidR="0050508A" w:rsidRPr="001B30F0" w:rsidRDefault="0050508A" w:rsidP="0050508A">
      <w:pPr>
        <w:pStyle w:val="PL"/>
        <w:rPr>
          <w:snapToGrid w:val="0"/>
          <w:lang w:eastAsia="en-GB"/>
        </w:rPr>
      </w:pPr>
      <w:r w:rsidRPr="001B30F0">
        <w:rPr>
          <w:snapToGrid w:val="0"/>
          <w:lang w:eastAsia="en-GB"/>
        </w:rPr>
        <w:tab/>
        <w:t>id-RICsubscriptionModificationRequired,</w:t>
      </w:r>
    </w:p>
    <w:p w14:paraId="0BCE726C" w14:textId="77777777" w:rsidR="0050508A" w:rsidRDefault="0050508A" w:rsidP="0050508A">
      <w:pPr>
        <w:pStyle w:val="PL"/>
        <w:rPr>
          <w:snapToGrid w:val="0"/>
          <w:lang w:eastAsia="en-GB"/>
        </w:rPr>
      </w:pPr>
      <w:r w:rsidRPr="00835B61">
        <w:rPr>
          <w:snapToGrid w:val="0"/>
          <w:lang w:eastAsia="en-GB"/>
        </w:rPr>
        <w:tab/>
        <w:t>id-RICsubscriptionStateControl</w:t>
      </w:r>
      <w:r>
        <w:rPr>
          <w:snapToGrid w:val="0"/>
          <w:lang w:eastAsia="en-GB"/>
        </w:rPr>
        <w:t>,</w:t>
      </w:r>
    </w:p>
    <w:p w14:paraId="0A085D59" w14:textId="77777777" w:rsidR="0050508A" w:rsidRPr="001B30F0" w:rsidRDefault="0050508A" w:rsidP="0050508A">
      <w:pPr>
        <w:pStyle w:val="PL"/>
        <w:rPr>
          <w:snapToGrid w:val="0"/>
          <w:lang w:eastAsia="en-GB"/>
        </w:rPr>
      </w:pPr>
      <w:r w:rsidRPr="001B30F0">
        <w:rPr>
          <w:snapToGrid w:val="0"/>
          <w:lang w:eastAsia="en-GB"/>
        </w:rPr>
        <w:tab/>
        <w:t>id-RICquery</w:t>
      </w:r>
    </w:p>
    <w:p w14:paraId="7DF1D713" w14:textId="77777777" w:rsidR="0050508A" w:rsidRPr="001B30F0" w:rsidRDefault="0050508A" w:rsidP="0050508A">
      <w:pPr>
        <w:pStyle w:val="PL"/>
        <w:rPr>
          <w:snapToGrid w:val="0"/>
          <w:lang w:eastAsia="en-GB"/>
        </w:rPr>
      </w:pPr>
      <w:r w:rsidRPr="001B30F0">
        <w:rPr>
          <w:snapToGrid w:val="0"/>
          <w:lang w:eastAsia="en-GB"/>
        </w:rPr>
        <w:t>FROM E2AP-Constants;</w:t>
      </w:r>
    </w:p>
    <w:p w14:paraId="41D4F980" w14:textId="77777777" w:rsidR="0050508A" w:rsidRPr="001B30F0" w:rsidRDefault="0050508A" w:rsidP="0050508A">
      <w:pPr>
        <w:pStyle w:val="PL"/>
        <w:rPr>
          <w:snapToGrid w:val="0"/>
          <w:lang w:eastAsia="en-GB"/>
        </w:rPr>
      </w:pPr>
    </w:p>
    <w:p w14:paraId="2274783F" w14:textId="77777777" w:rsidR="0050508A" w:rsidRPr="001B30F0" w:rsidRDefault="0050508A" w:rsidP="0050508A">
      <w:pPr>
        <w:pStyle w:val="PL"/>
        <w:rPr>
          <w:snapToGrid w:val="0"/>
          <w:lang w:eastAsia="en-GB"/>
        </w:rPr>
      </w:pPr>
      <w:r w:rsidRPr="001B30F0">
        <w:rPr>
          <w:snapToGrid w:val="0"/>
          <w:lang w:eastAsia="en-GB"/>
        </w:rPr>
        <w:t>-- **************************************************************</w:t>
      </w:r>
    </w:p>
    <w:p w14:paraId="6935CD12" w14:textId="77777777" w:rsidR="0050508A" w:rsidRPr="001B30F0" w:rsidRDefault="0050508A" w:rsidP="0050508A">
      <w:pPr>
        <w:pStyle w:val="PL"/>
        <w:rPr>
          <w:snapToGrid w:val="0"/>
          <w:lang w:eastAsia="en-GB"/>
        </w:rPr>
      </w:pPr>
      <w:r w:rsidRPr="001B30F0">
        <w:rPr>
          <w:snapToGrid w:val="0"/>
          <w:lang w:eastAsia="en-GB"/>
        </w:rPr>
        <w:t>--</w:t>
      </w:r>
    </w:p>
    <w:p w14:paraId="5009109E" w14:textId="77777777" w:rsidR="0050508A" w:rsidRPr="001B30F0" w:rsidRDefault="0050508A" w:rsidP="00727C70">
      <w:pPr>
        <w:pStyle w:val="PL"/>
        <w:outlineLvl w:val="3"/>
        <w:rPr>
          <w:snapToGrid w:val="0"/>
          <w:lang w:eastAsia="en-GB"/>
        </w:rPr>
      </w:pPr>
      <w:r w:rsidRPr="001B30F0">
        <w:rPr>
          <w:snapToGrid w:val="0"/>
          <w:lang w:eastAsia="en-GB"/>
        </w:rPr>
        <w:t>-- Interface Elementary Procedure Class</w:t>
      </w:r>
    </w:p>
    <w:p w14:paraId="06CF5884" w14:textId="77777777" w:rsidR="0050508A" w:rsidRPr="001B30F0" w:rsidRDefault="0050508A" w:rsidP="0050508A">
      <w:pPr>
        <w:pStyle w:val="PL"/>
        <w:rPr>
          <w:snapToGrid w:val="0"/>
          <w:lang w:eastAsia="en-GB"/>
        </w:rPr>
      </w:pPr>
      <w:r w:rsidRPr="001B30F0">
        <w:rPr>
          <w:snapToGrid w:val="0"/>
          <w:lang w:eastAsia="en-GB"/>
        </w:rPr>
        <w:t>--</w:t>
      </w:r>
    </w:p>
    <w:p w14:paraId="5B836EA2" w14:textId="77777777" w:rsidR="0050508A" w:rsidRPr="001B30F0" w:rsidRDefault="0050508A" w:rsidP="0050508A">
      <w:pPr>
        <w:pStyle w:val="PL"/>
        <w:rPr>
          <w:snapToGrid w:val="0"/>
          <w:lang w:eastAsia="en-GB"/>
        </w:rPr>
      </w:pPr>
      <w:r w:rsidRPr="001B30F0">
        <w:rPr>
          <w:snapToGrid w:val="0"/>
          <w:lang w:eastAsia="en-GB"/>
        </w:rPr>
        <w:t>-- **************************************************************</w:t>
      </w:r>
    </w:p>
    <w:p w14:paraId="5C381CE9" w14:textId="77777777" w:rsidR="0050508A" w:rsidRPr="001B30F0" w:rsidRDefault="0050508A" w:rsidP="0050508A">
      <w:pPr>
        <w:pStyle w:val="PL"/>
        <w:rPr>
          <w:snapToGrid w:val="0"/>
          <w:lang w:eastAsia="en-GB"/>
        </w:rPr>
      </w:pPr>
    </w:p>
    <w:p w14:paraId="6FB9EB3C" w14:textId="77777777" w:rsidR="0050508A" w:rsidRPr="001B30F0" w:rsidRDefault="0050508A" w:rsidP="0050508A">
      <w:pPr>
        <w:pStyle w:val="PL"/>
        <w:rPr>
          <w:snapToGrid w:val="0"/>
          <w:lang w:eastAsia="en-GB"/>
        </w:rPr>
      </w:pPr>
      <w:r w:rsidRPr="001B30F0">
        <w:rPr>
          <w:snapToGrid w:val="0"/>
          <w:lang w:eastAsia="en-GB"/>
        </w:rPr>
        <w:t>E2AP-ELEMENTARY-PROCEDURE ::= CLASS {</w:t>
      </w:r>
    </w:p>
    <w:p w14:paraId="4A825FC5" w14:textId="77777777" w:rsidR="0050508A" w:rsidRPr="001B30F0" w:rsidRDefault="0050508A" w:rsidP="0050508A">
      <w:pPr>
        <w:pStyle w:val="PL"/>
        <w:rPr>
          <w:snapToGrid w:val="0"/>
          <w:lang w:eastAsia="en-GB"/>
        </w:rPr>
      </w:pPr>
      <w:r w:rsidRPr="001B30F0">
        <w:rPr>
          <w:snapToGrid w:val="0"/>
          <w:lang w:eastAsia="en-GB"/>
        </w:rPr>
        <w:tab/>
        <w:t>&amp;InitiatingMessage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06A0F5E4" w14:textId="77777777" w:rsidR="0050508A" w:rsidRPr="001B30F0" w:rsidRDefault="0050508A" w:rsidP="0050508A">
      <w:pPr>
        <w:pStyle w:val="PL"/>
        <w:rPr>
          <w:snapToGrid w:val="0"/>
          <w:lang w:eastAsia="en-GB"/>
        </w:rPr>
      </w:pPr>
      <w:r w:rsidRPr="001B30F0">
        <w:rPr>
          <w:snapToGrid w:val="0"/>
          <w:lang w:eastAsia="en-GB"/>
        </w:rPr>
        <w:tab/>
        <w:t>&amp;SuccessfulOutcome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OPTIONAL</w:t>
      </w:r>
      <w:r w:rsidRPr="001B30F0">
        <w:rPr>
          <w:snapToGrid w:val="0"/>
          <w:lang w:eastAsia="en-GB"/>
        </w:rPr>
        <w:tab/>
        <w:t>,</w:t>
      </w:r>
    </w:p>
    <w:p w14:paraId="6805DFD4" w14:textId="77777777" w:rsidR="0050508A" w:rsidRPr="001B30F0" w:rsidRDefault="0050508A" w:rsidP="0050508A">
      <w:pPr>
        <w:pStyle w:val="PL"/>
        <w:rPr>
          <w:snapToGrid w:val="0"/>
          <w:lang w:eastAsia="en-GB"/>
        </w:rPr>
      </w:pPr>
      <w:r w:rsidRPr="001B30F0">
        <w:rPr>
          <w:snapToGrid w:val="0"/>
          <w:lang w:eastAsia="en-GB"/>
        </w:rPr>
        <w:lastRenderedPageBreak/>
        <w:tab/>
        <w:t>&amp;UnsuccessfulOutcome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OPTIONAL</w:t>
      </w:r>
      <w:r w:rsidRPr="001B30F0">
        <w:rPr>
          <w:snapToGrid w:val="0"/>
          <w:lang w:eastAsia="en-GB"/>
        </w:rPr>
        <w:tab/>
        <w:t>,</w:t>
      </w:r>
    </w:p>
    <w:p w14:paraId="4468A41A" w14:textId="77777777" w:rsidR="0050508A" w:rsidRPr="001B30F0" w:rsidRDefault="0050508A" w:rsidP="0050508A">
      <w:pPr>
        <w:pStyle w:val="PL"/>
        <w:rPr>
          <w:snapToGrid w:val="0"/>
          <w:lang w:eastAsia="en-GB"/>
        </w:rPr>
      </w:pPr>
      <w:r w:rsidRPr="001B30F0">
        <w:rPr>
          <w:snapToGrid w:val="0"/>
          <w:lang w:eastAsia="en-GB"/>
        </w:rPr>
        <w:tab/>
        <w:t>&amp;procedureCode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w:t>
      </w:r>
      <w:r w:rsidRPr="001B30F0">
        <w:rPr>
          <w:snapToGrid w:val="0"/>
          <w:lang w:eastAsia="en-GB"/>
        </w:rPr>
        <w:tab/>
        <w:t>UNIQUE</w:t>
      </w:r>
      <w:r w:rsidRPr="001B30F0">
        <w:rPr>
          <w:snapToGrid w:val="0"/>
          <w:lang w:eastAsia="en-GB"/>
        </w:rPr>
        <w:tab/>
        <w:t>,</w:t>
      </w:r>
    </w:p>
    <w:p w14:paraId="7D6C5C59" w14:textId="77777777" w:rsidR="0050508A" w:rsidRPr="001B30F0" w:rsidRDefault="0050508A" w:rsidP="0050508A">
      <w:pPr>
        <w:pStyle w:val="PL"/>
        <w:rPr>
          <w:snapToGrid w:val="0"/>
          <w:lang w:eastAsia="en-GB"/>
        </w:rPr>
      </w:pPr>
      <w:r w:rsidRPr="001B30F0">
        <w:rPr>
          <w:snapToGrid w:val="0"/>
          <w:lang w:eastAsia="en-GB"/>
        </w:rPr>
        <w:tab/>
        <w:t>&amp;criticality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w:t>
      </w:r>
      <w:r w:rsidRPr="001B30F0">
        <w:rPr>
          <w:snapToGrid w:val="0"/>
          <w:lang w:eastAsia="en-GB"/>
        </w:rPr>
        <w:tab/>
      </w:r>
      <w:r w:rsidRPr="001B30F0">
        <w:rPr>
          <w:snapToGrid w:val="0"/>
          <w:lang w:eastAsia="en-GB"/>
        </w:rPr>
        <w:tab/>
        <w:t>DEFAULT ignore</w:t>
      </w:r>
    </w:p>
    <w:p w14:paraId="411FB98B" w14:textId="77777777" w:rsidR="0050508A" w:rsidRPr="001B30F0" w:rsidRDefault="0050508A" w:rsidP="0050508A">
      <w:pPr>
        <w:pStyle w:val="PL"/>
        <w:rPr>
          <w:snapToGrid w:val="0"/>
          <w:lang w:eastAsia="en-GB"/>
        </w:rPr>
      </w:pPr>
      <w:r w:rsidRPr="001B30F0">
        <w:rPr>
          <w:snapToGrid w:val="0"/>
          <w:lang w:eastAsia="en-GB"/>
        </w:rPr>
        <w:t>}</w:t>
      </w:r>
    </w:p>
    <w:p w14:paraId="791DE308" w14:textId="77777777" w:rsidR="0050508A" w:rsidRPr="001B30F0" w:rsidRDefault="0050508A" w:rsidP="0050508A">
      <w:pPr>
        <w:pStyle w:val="PL"/>
        <w:rPr>
          <w:snapToGrid w:val="0"/>
          <w:lang w:eastAsia="en-GB"/>
        </w:rPr>
      </w:pPr>
    </w:p>
    <w:p w14:paraId="0A9BAC6F" w14:textId="77777777" w:rsidR="0050508A" w:rsidRPr="001B30F0" w:rsidRDefault="0050508A" w:rsidP="0050508A">
      <w:pPr>
        <w:pStyle w:val="PL"/>
        <w:rPr>
          <w:snapToGrid w:val="0"/>
          <w:lang w:eastAsia="en-GB"/>
        </w:rPr>
      </w:pPr>
      <w:r w:rsidRPr="001B30F0">
        <w:rPr>
          <w:snapToGrid w:val="0"/>
          <w:lang w:eastAsia="en-GB"/>
        </w:rPr>
        <w:t>WITH SYNTAX {</w:t>
      </w:r>
    </w:p>
    <w:p w14:paraId="1132E1FD"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r>
      <w:r w:rsidRPr="001B30F0">
        <w:rPr>
          <w:snapToGrid w:val="0"/>
          <w:lang w:eastAsia="en-GB"/>
        </w:rPr>
        <w:tab/>
        <w:t>&amp;InitiatingMessage</w:t>
      </w:r>
    </w:p>
    <w:p w14:paraId="68145B35"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r>
      <w:r w:rsidRPr="001B30F0">
        <w:rPr>
          <w:snapToGrid w:val="0"/>
          <w:lang w:eastAsia="en-GB"/>
        </w:rPr>
        <w:tab/>
        <w:t>&amp;SuccessfulOutcome]</w:t>
      </w:r>
    </w:p>
    <w:p w14:paraId="6FFBF836"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r>
      <w:r w:rsidRPr="001B30F0">
        <w:rPr>
          <w:snapToGrid w:val="0"/>
          <w:lang w:eastAsia="en-GB"/>
        </w:rPr>
        <w:tab/>
        <w:t>&amp;UnsuccessfulOutcome]</w:t>
      </w:r>
    </w:p>
    <w:p w14:paraId="306E2867"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&amp;procedureCode</w:t>
      </w:r>
    </w:p>
    <w:p w14:paraId="0D10C9C5"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&amp;criticality]</w:t>
      </w:r>
    </w:p>
    <w:p w14:paraId="58192F94" w14:textId="77777777" w:rsidR="0050508A" w:rsidRPr="001B30F0" w:rsidRDefault="0050508A" w:rsidP="0050508A">
      <w:pPr>
        <w:pStyle w:val="PL"/>
        <w:rPr>
          <w:snapToGrid w:val="0"/>
          <w:lang w:eastAsia="en-GB"/>
        </w:rPr>
      </w:pPr>
      <w:r w:rsidRPr="001B30F0">
        <w:rPr>
          <w:snapToGrid w:val="0"/>
          <w:lang w:eastAsia="en-GB"/>
        </w:rPr>
        <w:t>}</w:t>
      </w:r>
    </w:p>
    <w:p w14:paraId="594336A0" w14:textId="77777777" w:rsidR="0050508A" w:rsidRPr="001B30F0" w:rsidRDefault="0050508A" w:rsidP="0050508A">
      <w:pPr>
        <w:pStyle w:val="PL"/>
        <w:rPr>
          <w:snapToGrid w:val="0"/>
          <w:lang w:eastAsia="en-GB"/>
        </w:rPr>
      </w:pPr>
    </w:p>
    <w:p w14:paraId="02938D9E" w14:textId="77777777" w:rsidR="0050508A" w:rsidRPr="001B30F0" w:rsidRDefault="0050508A" w:rsidP="0050508A">
      <w:pPr>
        <w:pStyle w:val="PL"/>
        <w:rPr>
          <w:snapToGrid w:val="0"/>
          <w:lang w:eastAsia="en-GB"/>
        </w:rPr>
      </w:pPr>
      <w:r w:rsidRPr="001B30F0">
        <w:rPr>
          <w:snapToGrid w:val="0"/>
          <w:lang w:eastAsia="en-GB"/>
        </w:rPr>
        <w:t>-- **************************************************************</w:t>
      </w:r>
    </w:p>
    <w:p w14:paraId="71AC92AE" w14:textId="77777777" w:rsidR="0050508A" w:rsidRPr="001B30F0" w:rsidRDefault="0050508A" w:rsidP="0050508A">
      <w:pPr>
        <w:pStyle w:val="PL"/>
        <w:rPr>
          <w:snapToGrid w:val="0"/>
          <w:lang w:eastAsia="en-GB"/>
        </w:rPr>
      </w:pPr>
      <w:r w:rsidRPr="001B30F0">
        <w:rPr>
          <w:snapToGrid w:val="0"/>
          <w:lang w:eastAsia="en-GB"/>
        </w:rPr>
        <w:t>--</w:t>
      </w:r>
    </w:p>
    <w:p w14:paraId="04840478" w14:textId="77777777" w:rsidR="0050508A" w:rsidRPr="001B30F0" w:rsidRDefault="0050508A" w:rsidP="00727C70">
      <w:pPr>
        <w:pStyle w:val="PL"/>
        <w:outlineLvl w:val="3"/>
        <w:rPr>
          <w:snapToGrid w:val="0"/>
          <w:lang w:eastAsia="en-GB"/>
        </w:rPr>
      </w:pPr>
      <w:r w:rsidRPr="001B30F0">
        <w:rPr>
          <w:snapToGrid w:val="0"/>
          <w:lang w:eastAsia="en-GB"/>
        </w:rPr>
        <w:t>-- Interface PDU Definition</w:t>
      </w:r>
    </w:p>
    <w:p w14:paraId="57AC1F52" w14:textId="77777777" w:rsidR="0050508A" w:rsidRPr="001B30F0" w:rsidRDefault="0050508A" w:rsidP="0050508A">
      <w:pPr>
        <w:pStyle w:val="PL"/>
        <w:rPr>
          <w:snapToGrid w:val="0"/>
          <w:lang w:eastAsia="en-GB"/>
        </w:rPr>
      </w:pPr>
      <w:r w:rsidRPr="001B30F0">
        <w:rPr>
          <w:snapToGrid w:val="0"/>
          <w:lang w:eastAsia="en-GB"/>
        </w:rPr>
        <w:t>--</w:t>
      </w:r>
    </w:p>
    <w:p w14:paraId="013A81AE" w14:textId="77777777" w:rsidR="0050508A" w:rsidRPr="001B30F0" w:rsidRDefault="0050508A" w:rsidP="0050508A">
      <w:pPr>
        <w:pStyle w:val="PL"/>
        <w:rPr>
          <w:snapToGrid w:val="0"/>
          <w:lang w:eastAsia="en-GB"/>
        </w:rPr>
      </w:pPr>
      <w:r w:rsidRPr="001B30F0">
        <w:rPr>
          <w:snapToGrid w:val="0"/>
          <w:lang w:eastAsia="en-GB"/>
        </w:rPr>
        <w:t>-- **************************************************************</w:t>
      </w:r>
    </w:p>
    <w:p w14:paraId="3C8DB179" w14:textId="77777777" w:rsidR="0050508A" w:rsidRPr="001B30F0" w:rsidRDefault="0050508A" w:rsidP="0050508A">
      <w:pPr>
        <w:pStyle w:val="PL"/>
        <w:rPr>
          <w:snapToGrid w:val="0"/>
          <w:lang w:eastAsia="en-GB"/>
        </w:rPr>
      </w:pPr>
    </w:p>
    <w:p w14:paraId="22DE50D1" w14:textId="77777777" w:rsidR="0050508A" w:rsidRPr="001B30F0" w:rsidRDefault="0050508A" w:rsidP="0050508A">
      <w:pPr>
        <w:pStyle w:val="PL"/>
        <w:rPr>
          <w:snapToGrid w:val="0"/>
          <w:lang w:eastAsia="en-GB"/>
        </w:rPr>
      </w:pPr>
      <w:r w:rsidRPr="001B30F0">
        <w:rPr>
          <w:snapToGrid w:val="0"/>
          <w:lang w:eastAsia="en-GB"/>
        </w:rPr>
        <w:t>E2AP-PDU ::= CHOICE {</w:t>
      </w:r>
    </w:p>
    <w:p w14:paraId="45CF2968" w14:textId="77777777" w:rsidR="0050508A" w:rsidRPr="001B30F0" w:rsidRDefault="0050508A" w:rsidP="0050508A">
      <w:pPr>
        <w:pStyle w:val="PL"/>
        <w:rPr>
          <w:snapToGrid w:val="0"/>
          <w:lang w:eastAsia="en-GB"/>
        </w:rPr>
      </w:pPr>
      <w:r w:rsidRPr="001B30F0">
        <w:rPr>
          <w:snapToGrid w:val="0"/>
          <w:lang w:eastAsia="en-GB"/>
        </w:rPr>
        <w:tab/>
        <w:t>initiatingMessage</w:t>
      </w:r>
      <w:r w:rsidRPr="001B30F0">
        <w:rPr>
          <w:snapToGrid w:val="0"/>
          <w:lang w:eastAsia="en-GB"/>
        </w:rPr>
        <w:tab/>
      </w:r>
      <w:r w:rsidRPr="001B30F0">
        <w:rPr>
          <w:snapToGrid w:val="0"/>
          <w:lang w:eastAsia="en-GB"/>
        </w:rPr>
        <w:tab/>
      </w:r>
      <w:r w:rsidRPr="001B30F0">
        <w:rPr>
          <w:snapToGrid w:val="0"/>
          <w:lang w:eastAsia="en-GB"/>
        </w:rPr>
        <w:tab/>
        <w:t>InitiatingMessage,</w:t>
      </w:r>
    </w:p>
    <w:p w14:paraId="37745F90" w14:textId="77777777" w:rsidR="0050508A" w:rsidRPr="001B30F0" w:rsidRDefault="0050508A" w:rsidP="0050508A">
      <w:pPr>
        <w:pStyle w:val="PL"/>
        <w:rPr>
          <w:snapToGrid w:val="0"/>
          <w:lang w:eastAsia="en-GB"/>
        </w:rPr>
      </w:pPr>
      <w:r w:rsidRPr="001B30F0">
        <w:rPr>
          <w:snapToGrid w:val="0"/>
          <w:lang w:eastAsia="en-GB"/>
        </w:rPr>
        <w:tab/>
        <w:t>successfulOutcome</w:t>
      </w:r>
      <w:r w:rsidRPr="001B30F0">
        <w:rPr>
          <w:snapToGrid w:val="0"/>
          <w:lang w:eastAsia="en-GB"/>
        </w:rPr>
        <w:tab/>
      </w:r>
      <w:r w:rsidRPr="001B30F0">
        <w:rPr>
          <w:snapToGrid w:val="0"/>
          <w:lang w:eastAsia="en-GB"/>
        </w:rPr>
        <w:tab/>
      </w:r>
      <w:r w:rsidRPr="001B30F0">
        <w:rPr>
          <w:snapToGrid w:val="0"/>
          <w:lang w:eastAsia="en-GB"/>
        </w:rPr>
        <w:tab/>
        <w:t>SuccessfulOutcome,</w:t>
      </w:r>
    </w:p>
    <w:p w14:paraId="0682D68E" w14:textId="77777777" w:rsidR="0050508A" w:rsidRPr="001B30F0" w:rsidRDefault="0050508A" w:rsidP="0050508A">
      <w:pPr>
        <w:pStyle w:val="PL"/>
        <w:rPr>
          <w:snapToGrid w:val="0"/>
          <w:lang w:eastAsia="en-GB"/>
        </w:rPr>
      </w:pPr>
      <w:r w:rsidRPr="001B30F0">
        <w:rPr>
          <w:snapToGrid w:val="0"/>
          <w:lang w:eastAsia="en-GB"/>
        </w:rPr>
        <w:tab/>
        <w:t>unsuccessfulOutcome</w:t>
      </w:r>
      <w:r w:rsidRPr="001B30F0">
        <w:rPr>
          <w:snapToGrid w:val="0"/>
          <w:lang w:eastAsia="en-GB"/>
        </w:rPr>
        <w:tab/>
      </w:r>
      <w:r w:rsidRPr="001B30F0">
        <w:rPr>
          <w:snapToGrid w:val="0"/>
          <w:lang w:eastAsia="en-GB"/>
        </w:rPr>
        <w:tab/>
      </w:r>
      <w:r w:rsidRPr="001B30F0">
        <w:rPr>
          <w:snapToGrid w:val="0"/>
          <w:lang w:eastAsia="en-GB"/>
        </w:rPr>
        <w:tab/>
        <w:t>UnsuccessfulOutcome,</w:t>
      </w:r>
    </w:p>
    <w:p w14:paraId="646DC4C0" w14:textId="77777777" w:rsidR="0050508A" w:rsidRPr="001B30F0" w:rsidRDefault="0050508A" w:rsidP="0050508A">
      <w:pPr>
        <w:pStyle w:val="PL"/>
        <w:rPr>
          <w:snapToGrid w:val="0"/>
          <w:lang w:eastAsia="en-GB"/>
        </w:rPr>
      </w:pPr>
      <w:r w:rsidRPr="001B30F0">
        <w:rPr>
          <w:snapToGrid w:val="0"/>
          <w:lang w:eastAsia="en-GB"/>
        </w:rPr>
        <w:tab/>
        <w:t>...</w:t>
      </w:r>
    </w:p>
    <w:p w14:paraId="6221D84F" w14:textId="77777777" w:rsidR="0050508A" w:rsidRPr="001B30F0" w:rsidRDefault="0050508A" w:rsidP="0050508A">
      <w:pPr>
        <w:pStyle w:val="PL"/>
        <w:rPr>
          <w:snapToGrid w:val="0"/>
          <w:lang w:eastAsia="en-GB"/>
        </w:rPr>
      </w:pPr>
      <w:r w:rsidRPr="001B30F0">
        <w:rPr>
          <w:snapToGrid w:val="0"/>
          <w:lang w:eastAsia="en-GB"/>
        </w:rPr>
        <w:t>}</w:t>
      </w:r>
    </w:p>
    <w:p w14:paraId="47743161" w14:textId="77777777" w:rsidR="0050508A" w:rsidRPr="001B30F0" w:rsidRDefault="0050508A" w:rsidP="0050508A">
      <w:pPr>
        <w:pStyle w:val="PL"/>
        <w:rPr>
          <w:snapToGrid w:val="0"/>
          <w:lang w:eastAsia="en-GB"/>
        </w:rPr>
      </w:pPr>
    </w:p>
    <w:p w14:paraId="4F97388B" w14:textId="77777777" w:rsidR="0050508A" w:rsidRPr="001B30F0" w:rsidRDefault="0050508A" w:rsidP="0050508A">
      <w:pPr>
        <w:pStyle w:val="PL"/>
        <w:rPr>
          <w:snapToGrid w:val="0"/>
          <w:lang w:eastAsia="en-GB"/>
        </w:rPr>
      </w:pPr>
      <w:r w:rsidRPr="001B30F0">
        <w:rPr>
          <w:snapToGrid w:val="0"/>
          <w:lang w:eastAsia="en-GB"/>
        </w:rPr>
        <w:t>InitiatingMessage ::= SEQUENCE {</w:t>
      </w:r>
    </w:p>
    <w:p w14:paraId="77611252" w14:textId="77777777" w:rsidR="0050508A" w:rsidRPr="001B30F0" w:rsidRDefault="0050508A" w:rsidP="0050508A">
      <w:pPr>
        <w:pStyle w:val="PL"/>
        <w:rPr>
          <w:snapToGrid w:val="0"/>
          <w:lang w:eastAsia="en-GB"/>
        </w:rPr>
      </w:pPr>
      <w:r w:rsidRPr="001B30F0">
        <w:rPr>
          <w:snapToGrid w:val="0"/>
          <w:lang w:eastAsia="en-GB"/>
        </w:rPr>
        <w:tab/>
        <w:t>procedureCode</w:t>
      </w:r>
      <w:r w:rsidRPr="001B30F0">
        <w:rPr>
          <w:snapToGrid w:val="0"/>
          <w:lang w:eastAsia="en-GB"/>
        </w:rPr>
        <w:tab/>
        <w:t>E2AP-ELEMENTARY-PROCEDURE.&amp;procedureCode</w:t>
      </w:r>
      <w:r w:rsidRPr="001B30F0">
        <w:rPr>
          <w:snapToGrid w:val="0"/>
          <w:lang w:eastAsia="en-GB"/>
        </w:rPr>
        <w:tab/>
      </w:r>
      <w:r w:rsidRPr="001B30F0">
        <w:rPr>
          <w:snapToGrid w:val="0"/>
          <w:lang w:eastAsia="en-GB"/>
        </w:rPr>
        <w:tab/>
        <w:t>({E2AP-ELEMENTARY-PROCEDURES}),</w:t>
      </w:r>
    </w:p>
    <w:p w14:paraId="6208CE38"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t>E2AP-ELEMENTARY-PROCEDURE.&amp;criticality</w:t>
      </w:r>
      <w:r w:rsidRPr="001B30F0">
        <w:rPr>
          <w:snapToGrid w:val="0"/>
          <w:lang w:eastAsia="en-GB"/>
        </w:rPr>
        <w:tab/>
      </w:r>
      <w:r w:rsidRPr="001B30F0">
        <w:rPr>
          <w:snapToGrid w:val="0"/>
          <w:lang w:eastAsia="en-GB"/>
        </w:rPr>
        <w:tab/>
      </w:r>
      <w:r w:rsidRPr="001B30F0">
        <w:rPr>
          <w:snapToGrid w:val="0"/>
          <w:lang w:eastAsia="en-GB"/>
        </w:rPr>
        <w:tab/>
        <w:t>({E2AP-ELEMENTARY-PROCEDURES}{@procedureCode}),</w:t>
      </w:r>
    </w:p>
    <w:p w14:paraId="06DC330F" w14:textId="77777777" w:rsidR="0050508A" w:rsidRPr="001B30F0" w:rsidRDefault="0050508A" w:rsidP="0050508A">
      <w:pPr>
        <w:pStyle w:val="PL"/>
        <w:rPr>
          <w:snapToGrid w:val="0"/>
          <w:lang w:eastAsia="en-GB"/>
        </w:rPr>
      </w:pPr>
      <w:r w:rsidRPr="001B30F0">
        <w:rPr>
          <w:snapToGrid w:val="0"/>
          <w:lang w:eastAsia="en-GB"/>
        </w:rPr>
        <w:tab/>
        <w:t>value</w:t>
      </w:r>
      <w:r w:rsidRPr="001B30F0">
        <w:rPr>
          <w:snapToGrid w:val="0"/>
          <w:lang w:eastAsia="en-GB"/>
        </w:rPr>
        <w:tab/>
      </w:r>
      <w:r w:rsidRPr="001B30F0">
        <w:rPr>
          <w:snapToGrid w:val="0"/>
          <w:lang w:eastAsia="en-GB"/>
        </w:rPr>
        <w:tab/>
      </w:r>
      <w:r w:rsidRPr="001B30F0">
        <w:rPr>
          <w:snapToGrid w:val="0"/>
          <w:lang w:eastAsia="en-GB"/>
        </w:rPr>
        <w:tab/>
        <w:t>E2AP-ELEMENTARY-PROCEDURE.&amp;InitiatingMessage</w:t>
      </w:r>
      <w:r w:rsidRPr="001B30F0">
        <w:rPr>
          <w:snapToGrid w:val="0"/>
          <w:lang w:eastAsia="en-GB"/>
        </w:rPr>
        <w:tab/>
        <w:t>({E2AP-ELEMENTARY-PROCEDURES}{@procedureCode})</w:t>
      </w:r>
    </w:p>
    <w:p w14:paraId="489F6B77" w14:textId="77777777" w:rsidR="0050508A" w:rsidRPr="001B30F0" w:rsidRDefault="0050508A" w:rsidP="0050508A">
      <w:pPr>
        <w:pStyle w:val="PL"/>
        <w:rPr>
          <w:snapToGrid w:val="0"/>
          <w:lang w:eastAsia="en-GB"/>
        </w:rPr>
      </w:pPr>
      <w:r w:rsidRPr="001B30F0">
        <w:rPr>
          <w:snapToGrid w:val="0"/>
          <w:lang w:eastAsia="en-GB"/>
        </w:rPr>
        <w:t>}</w:t>
      </w:r>
    </w:p>
    <w:p w14:paraId="26EA83BB" w14:textId="77777777" w:rsidR="0050508A" w:rsidRPr="001B30F0" w:rsidRDefault="0050508A" w:rsidP="0050508A">
      <w:pPr>
        <w:pStyle w:val="PL"/>
        <w:rPr>
          <w:snapToGrid w:val="0"/>
          <w:lang w:eastAsia="en-GB"/>
        </w:rPr>
      </w:pPr>
    </w:p>
    <w:p w14:paraId="0DCC6C10" w14:textId="77777777" w:rsidR="0050508A" w:rsidRPr="001B30F0" w:rsidRDefault="0050508A" w:rsidP="0050508A">
      <w:pPr>
        <w:pStyle w:val="PL"/>
        <w:rPr>
          <w:snapToGrid w:val="0"/>
          <w:lang w:eastAsia="en-GB"/>
        </w:rPr>
      </w:pPr>
      <w:r w:rsidRPr="001B30F0">
        <w:rPr>
          <w:snapToGrid w:val="0"/>
          <w:lang w:eastAsia="en-GB"/>
        </w:rPr>
        <w:t>SuccessfulOutcome ::= SEQUENCE {</w:t>
      </w:r>
    </w:p>
    <w:p w14:paraId="765A4E18" w14:textId="77777777" w:rsidR="0050508A" w:rsidRPr="001B30F0" w:rsidRDefault="0050508A" w:rsidP="0050508A">
      <w:pPr>
        <w:pStyle w:val="PL"/>
        <w:rPr>
          <w:snapToGrid w:val="0"/>
          <w:lang w:eastAsia="en-GB"/>
        </w:rPr>
      </w:pPr>
      <w:r w:rsidRPr="001B30F0">
        <w:rPr>
          <w:snapToGrid w:val="0"/>
          <w:lang w:eastAsia="en-GB"/>
        </w:rPr>
        <w:tab/>
        <w:t>procedureCode</w:t>
      </w:r>
      <w:r w:rsidRPr="001B30F0">
        <w:rPr>
          <w:snapToGrid w:val="0"/>
          <w:lang w:eastAsia="en-GB"/>
        </w:rPr>
        <w:tab/>
        <w:t>E2AP-ELEMENTARY-PROCEDURE.&amp;procedureCode</w:t>
      </w:r>
      <w:r w:rsidRPr="001B30F0">
        <w:rPr>
          <w:snapToGrid w:val="0"/>
          <w:lang w:eastAsia="en-GB"/>
        </w:rPr>
        <w:tab/>
      </w:r>
      <w:r w:rsidRPr="001B30F0">
        <w:rPr>
          <w:snapToGrid w:val="0"/>
          <w:lang w:eastAsia="en-GB"/>
        </w:rPr>
        <w:tab/>
        <w:t>({E2AP-ELEMENTARY-PROCEDURES}),</w:t>
      </w:r>
    </w:p>
    <w:p w14:paraId="0172D5F9"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t>E2AP-ELEMENTARY-PROCEDURE.&amp;criticality</w:t>
      </w:r>
      <w:r w:rsidRPr="001B30F0">
        <w:rPr>
          <w:snapToGrid w:val="0"/>
          <w:lang w:eastAsia="en-GB"/>
        </w:rPr>
        <w:tab/>
      </w:r>
      <w:r w:rsidRPr="001B30F0">
        <w:rPr>
          <w:snapToGrid w:val="0"/>
          <w:lang w:eastAsia="en-GB"/>
        </w:rPr>
        <w:tab/>
      </w:r>
      <w:r w:rsidRPr="001B30F0">
        <w:rPr>
          <w:snapToGrid w:val="0"/>
          <w:lang w:eastAsia="en-GB"/>
        </w:rPr>
        <w:tab/>
        <w:t>({E2AP-ELEMENTARY-PROCEDURES}{@procedureCode}),</w:t>
      </w:r>
    </w:p>
    <w:p w14:paraId="2D87709F" w14:textId="77777777" w:rsidR="0050508A" w:rsidRPr="001B30F0" w:rsidRDefault="0050508A" w:rsidP="0050508A">
      <w:pPr>
        <w:pStyle w:val="PL"/>
        <w:rPr>
          <w:snapToGrid w:val="0"/>
          <w:lang w:eastAsia="en-GB"/>
        </w:rPr>
      </w:pPr>
      <w:r w:rsidRPr="001B30F0">
        <w:rPr>
          <w:snapToGrid w:val="0"/>
          <w:lang w:eastAsia="en-GB"/>
        </w:rPr>
        <w:tab/>
        <w:t>value</w:t>
      </w:r>
      <w:r w:rsidRPr="001B30F0">
        <w:rPr>
          <w:snapToGrid w:val="0"/>
          <w:lang w:eastAsia="en-GB"/>
        </w:rPr>
        <w:tab/>
      </w:r>
      <w:r w:rsidRPr="001B30F0">
        <w:rPr>
          <w:snapToGrid w:val="0"/>
          <w:lang w:eastAsia="en-GB"/>
        </w:rPr>
        <w:tab/>
      </w:r>
      <w:r w:rsidRPr="001B30F0">
        <w:rPr>
          <w:snapToGrid w:val="0"/>
          <w:lang w:eastAsia="en-GB"/>
        </w:rPr>
        <w:tab/>
        <w:t>E2AP-ELEMENTARY-PROCEDURE.&amp;SuccessfulOutcome</w:t>
      </w:r>
      <w:r w:rsidRPr="001B30F0">
        <w:rPr>
          <w:snapToGrid w:val="0"/>
          <w:lang w:eastAsia="en-GB"/>
        </w:rPr>
        <w:tab/>
        <w:t>({E2AP-ELEMENTARY-PROCEDURES}{@procedureCode})</w:t>
      </w:r>
    </w:p>
    <w:p w14:paraId="3FF86253" w14:textId="77777777" w:rsidR="0050508A" w:rsidRPr="001B30F0" w:rsidRDefault="0050508A" w:rsidP="0050508A">
      <w:pPr>
        <w:pStyle w:val="PL"/>
        <w:rPr>
          <w:snapToGrid w:val="0"/>
          <w:lang w:eastAsia="en-GB"/>
        </w:rPr>
      </w:pPr>
      <w:r w:rsidRPr="001B30F0">
        <w:rPr>
          <w:snapToGrid w:val="0"/>
          <w:lang w:eastAsia="en-GB"/>
        </w:rPr>
        <w:t>}</w:t>
      </w:r>
    </w:p>
    <w:p w14:paraId="36E0D1F9" w14:textId="77777777" w:rsidR="0050508A" w:rsidRPr="001B30F0" w:rsidRDefault="0050508A" w:rsidP="0050508A">
      <w:pPr>
        <w:pStyle w:val="PL"/>
        <w:rPr>
          <w:snapToGrid w:val="0"/>
          <w:lang w:eastAsia="en-GB"/>
        </w:rPr>
      </w:pPr>
    </w:p>
    <w:p w14:paraId="69E40815" w14:textId="77777777" w:rsidR="0050508A" w:rsidRPr="001B30F0" w:rsidRDefault="0050508A" w:rsidP="0050508A">
      <w:pPr>
        <w:pStyle w:val="PL"/>
        <w:rPr>
          <w:snapToGrid w:val="0"/>
          <w:lang w:eastAsia="en-GB"/>
        </w:rPr>
      </w:pPr>
      <w:r w:rsidRPr="001B30F0">
        <w:rPr>
          <w:snapToGrid w:val="0"/>
          <w:lang w:eastAsia="en-GB"/>
        </w:rPr>
        <w:t>UnsuccessfulOutcome ::= SEQUENCE {</w:t>
      </w:r>
    </w:p>
    <w:p w14:paraId="6C170A88" w14:textId="77777777" w:rsidR="0050508A" w:rsidRPr="001B30F0" w:rsidRDefault="0050508A" w:rsidP="0050508A">
      <w:pPr>
        <w:pStyle w:val="PL"/>
        <w:rPr>
          <w:snapToGrid w:val="0"/>
          <w:lang w:eastAsia="en-GB"/>
        </w:rPr>
      </w:pPr>
      <w:r w:rsidRPr="001B30F0">
        <w:rPr>
          <w:snapToGrid w:val="0"/>
          <w:lang w:eastAsia="en-GB"/>
        </w:rPr>
        <w:tab/>
        <w:t>procedureCode</w:t>
      </w:r>
      <w:r w:rsidRPr="001B30F0">
        <w:rPr>
          <w:snapToGrid w:val="0"/>
          <w:lang w:eastAsia="en-GB"/>
        </w:rPr>
        <w:tab/>
        <w:t>E2AP-ELEMENTARY-PROCEDURE.&amp;procedureCode</w:t>
      </w:r>
      <w:r w:rsidRPr="001B30F0">
        <w:rPr>
          <w:snapToGrid w:val="0"/>
          <w:lang w:eastAsia="en-GB"/>
        </w:rPr>
        <w:tab/>
      </w:r>
      <w:r w:rsidRPr="001B30F0">
        <w:rPr>
          <w:snapToGrid w:val="0"/>
          <w:lang w:eastAsia="en-GB"/>
        </w:rPr>
        <w:tab/>
        <w:t>({E2AP-ELEMENTARY-PROCEDURES}),</w:t>
      </w:r>
    </w:p>
    <w:p w14:paraId="4AFBFBBE"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t>E2AP-ELEMENTARY-PROCEDURE.&amp;criticality</w:t>
      </w:r>
      <w:r w:rsidRPr="001B30F0">
        <w:rPr>
          <w:snapToGrid w:val="0"/>
          <w:lang w:eastAsia="en-GB"/>
        </w:rPr>
        <w:tab/>
      </w:r>
      <w:r w:rsidRPr="001B30F0">
        <w:rPr>
          <w:snapToGrid w:val="0"/>
          <w:lang w:eastAsia="en-GB"/>
        </w:rPr>
        <w:tab/>
      </w:r>
      <w:r w:rsidRPr="001B30F0">
        <w:rPr>
          <w:snapToGrid w:val="0"/>
          <w:lang w:eastAsia="en-GB"/>
        </w:rPr>
        <w:tab/>
        <w:t>({E2AP-ELEMENTARY-PROCEDURES}{@procedureCode}),</w:t>
      </w:r>
    </w:p>
    <w:p w14:paraId="3FF57713" w14:textId="77777777" w:rsidR="0050508A" w:rsidRPr="001B30F0" w:rsidRDefault="0050508A" w:rsidP="0050508A">
      <w:pPr>
        <w:pStyle w:val="PL"/>
        <w:rPr>
          <w:snapToGrid w:val="0"/>
          <w:lang w:eastAsia="en-GB"/>
        </w:rPr>
      </w:pPr>
      <w:r w:rsidRPr="001B30F0">
        <w:rPr>
          <w:snapToGrid w:val="0"/>
          <w:lang w:eastAsia="en-GB"/>
        </w:rPr>
        <w:tab/>
        <w:t>value</w:t>
      </w:r>
      <w:r w:rsidRPr="001B30F0">
        <w:rPr>
          <w:snapToGrid w:val="0"/>
          <w:lang w:eastAsia="en-GB"/>
        </w:rPr>
        <w:tab/>
      </w:r>
      <w:r w:rsidRPr="001B30F0">
        <w:rPr>
          <w:snapToGrid w:val="0"/>
          <w:lang w:eastAsia="en-GB"/>
        </w:rPr>
        <w:tab/>
      </w:r>
      <w:r w:rsidRPr="001B30F0">
        <w:rPr>
          <w:snapToGrid w:val="0"/>
          <w:lang w:eastAsia="en-GB"/>
        </w:rPr>
        <w:tab/>
        <w:t>E2AP-ELEMENTARY-PROCEDURE.&amp;UnsuccessfulOutcome</w:t>
      </w:r>
      <w:r w:rsidRPr="001B30F0">
        <w:rPr>
          <w:snapToGrid w:val="0"/>
          <w:lang w:eastAsia="en-GB"/>
        </w:rPr>
        <w:tab/>
        <w:t>({E2AP-ELEMENTARY-PROCEDURES}{@procedureCode})</w:t>
      </w:r>
    </w:p>
    <w:p w14:paraId="46E5DF94" w14:textId="77777777" w:rsidR="0050508A" w:rsidRPr="001B30F0" w:rsidRDefault="0050508A" w:rsidP="0050508A">
      <w:pPr>
        <w:pStyle w:val="PL"/>
        <w:rPr>
          <w:snapToGrid w:val="0"/>
          <w:lang w:eastAsia="en-GB"/>
        </w:rPr>
      </w:pPr>
      <w:r w:rsidRPr="001B30F0">
        <w:rPr>
          <w:snapToGrid w:val="0"/>
          <w:lang w:eastAsia="en-GB"/>
        </w:rPr>
        <w:t>}</w:t>
      </w:r>
    </w:p>
    <w:p w14:paraId="7BBF1C22" w14:textId="77777777" w:rsidR="0050508A" w:rsidRPr="001B30F0" w:rsidRDefault="0050508A" w:rsidP="0050508A">
      <w:pPr>
        <w:pStyle w:val="PL"/>
        <w:rPr>
          <w:snapToGrid w:val="0"/>
          <w:lang w:eastAsia="en-GB"/>
        </w:rPr>
      </w:pPr>
    </w:p>
    <w:p w14:paraId="6DA74FB7" w14:textId="77777777" w:rsidR="0050508A" w:rsidRPr="001B30F0" w:rsidRDefault="0050508A" w:rsidP="0050508A">
      <w:pPr>
        <w:pStyle w:val="PL"/>
        <w:rPr>
          <w:snapToGrid w:val="0"/>
          <w:lang w:eastAsia="en-GB"/>
        </w:rPr>
      </w:pPr>
      <w:r w:rsidRPr="001B30F0">
        <w:rPr>
          <w:snapToGrid w:val="0"/>
          <w:lang w:eastAsia="en-GB"/>
        </w:rPr>
        <w:t>-- **************************************************************</w:t>
      </w:r>
    </w:p>
    <w:p w14:paraId="46AA19FD" w14:textId="77777777" w:rsidR="0050508A" w:rsidRPr="001B30F0" w:rsidRDefault="0050508A" w:rsidP="0050508A">
      <w:pPr>
        <w:pStyle w:val="PL"/>
        <w:rPr>
          <w:snapToGrid w:val="0"/>
          <w:lang w:eastAsia="en-GB"/>
        </w:rPr>
      </w:pPr>
      <w:r w:rsidRPr="001B30F0">
        <w:rPr>
          <w:snapToGrid w:val="0"/>
          <w:lang w:eastAsia="en-GB"/>
        </w:rPr>
        <w:t>--</w:t>
      </w:r>
    </w:p>
    <w:p w14:paraId="06B3D827" w14:textId="77777777" w:rsidR="0050508A" w:rsidRPr="001B30F0" w:rsidRDefault="0050508A" w:rsidP="00727C70">
      <w:pPr>
        <w:pStyle w:val="PL"/>
        <w:outlineLvl w:val="3"/>
        <w:rPr>
          <w:snapToGrid w:val="0"/>
          <w:lang w:eastAsia="en-GB"/>
        </w:rPr>
      </w:pPr>
      <w:r w:rsidRPr="001B30F0">
        <w:rPr>
          <w:snapToGrid w:val="0"/>
          <w:lang w:eastAsia="en-GB"/>
        </w:rPr>
        <w:t>-- Interface Elementary Procedure List</w:t>
      </w:r>
    </w:p>
    <w:p w14:paraId="3C781075" w14:textId="77777777" w:rsidR="0050508A" w:rsidRPr="001B30F0" w:rsidRDefault="0050508A" w:rsidP="0050508A">
      <w:pPr>
        <w:pStyle w:val="PL"/>
        <w:rPr>
          <w:snapToGrid w:val="0"/>
          <w:lang w:eastAsia="en-GB"/>
        </w:rPr>
      </w:pPr>
      <w:r w:rsidRPr="001B30F0">
        <w:rPr>
          <w:snapToGrid w:val="0"/>
          <w:lang w:eastAsia="en-GB"/>
        </w:rPr>
        <w:t>--</w:t>
      </w:r>
    </w:p>
    <w:p w14:paraId="651C2C7F" w14:textId="77777777" w:rsidR="0050508A" w:rsidRPr="001B30F0" w:rsidRDefault="0050508A" w:rsidP="0050508A">
      <w:pPr>
        <w:pStyle w:val="PL"/>
        <w:rPr>
          <w:snapToGrid w:val="0"/>
          <w:lang w:eastAsia="en-GB"/>
        </w:rPr>
      </w:pPr>
      <w:r w:rsidRPr="001B30F0">
        <w:rPr>
          <w:snapToGrid w:val="0"/>
          <w:lang w:eastAsia="en-GB"/>
        </w:rPr>
        <w:t>-- **************************************************************</w:t>
      </w:r>
    </w:p>
    <w:p w14:paraId="04E3F5BB" w14:textId="77777777" w:rsidR="0050508A" w:rsidRPr="001B30F0" w:rsidRDefault="0050508A" w:rsidP="0050508A">
      <w:pPr>
        <w:pStyle w:val="PL"/>
        <w:rPr>
          <w:snapToGrid w:val="0"/>
          <w:lang w:eastAsia="en-GB"/>
        </w:rPr>
      </w:pPr>
    </w:p>
    <w:p w14:paraId="3856C87F" w14:textId="77777777" w:rsidR="0050508A" w:rsidRPr="001B30F0" w:rsidRDefault="0050508A" w:rsidP="0050508A">
      <w:pPr>
        <w:pStyle w:val="PL"/>
        <w:rPr>
          <w:snapToGrid w:val="0"/>
          <w:lang w:eastAsia="en-GB"/>
        </w:rPr>
      </w:pPr>
      <w:r w:rsidRPr="001B30F0">
        <w:rPr>
          <w:snapToGrid w:val="0"/>
          <w:lang w:eastAsia="en-GB"/>
        </w:rPr>
        <w:t>E2AP-ELEMENTARY-PROCEDURES E2AP-ELEMENTARY-PROCEDURE ::= {</w:t>
      </w:r>
    </w:p>
    <w:p w14:paraId="74568780" w14:textId="77777777" w:rsidR="0050508A" w:rsidRPr="001B30F0" w:rsidRDefault="0050508A" w:rsidP="0050508A">
      <w:pPr>
        <w:pStyle w:val="PL"/>
        <w:rPr>
          <w:snapToGrid w:val="0"/>
          <w:lang w:eastAsia="en-GB"/>
        </w:rPr>
      </w:pPr>
      <w:r w:rsidRPr="001B30F0">
        <w:rPr>
          <w:snapToGrid w:val="0"/>
          <w:lang w:eastAsia="en-GB"/>
        </w:rPr>
        <w:tab/>
        <w:t>E2AP-ELEMENTARY-PROCEDURES-CLASS-1</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369931C3" w14:textId="77777777" w:rsidR="0050508A" w:rsidRPr="001B30F0" w:rsidRDefault="0050508A" w:rsidP="0050508A">
      <w:pPr>
        <w:pStyle w:val="PL"/>
        <w:rPr>
          <w:snapToGrid w:val="0"/>
          <w:lang w:eastAsia="en-GB"/>
        </w:rPr>
      </w:pPr>
      <w:r w:rsidRPr="001B30F0">
        <w:rPr>
          <w:snapToGrid w:val="0"/>
          <w:lang w:eastAsia="en-GB"/>
        </w:rPr>
        <w:tab/>
        <w:t>E2AP-ELEMENTARY-PROCEDURES-CLASS-2,</w:t>
      </w:r>
      <w:r w:rsidRPr="001B30F0">
        <w:rPr>
          <w:snapToGrid w:val="0"/>
          <w:lang w:eastAsia="en-GB"/>
        </w:rPr>
        <w:tab/>
      </w:r>
    </w:p>
    <w:p w14:paraId="2E16CDD9" w14:textId="77777777" w:rsidR="0050508A" w:rsidRPr="001B30F0" w:rsidRDefault="0050508A" w:rsidP="0050508A">
      <w:pPr>
        <w:pStyle w:val="PL"/>
        <w:rPr>
          <w:snapToGrid w:val="0"/>
          <w:lang w:eastAsia="en-GB"/>
        </w:rPr>
      </w:pPr>
      <w:r w:rsidRPr="001B30F0">
        <w:rPr>
          <w:snapToGrid w:val="0"/>
          <w:lang w:eastAsia="en-GB"/>
        </w:rPr>
        <w:tab/>
        <w:t>...</w:t>
      </w:r>
    </w:p>
    <w:p w14:paraId="3BE3C6AA" w14:textId="77777777" w:rsidR="0050508A" w:rsidRPr="001B30F0" w:rsidRDefault="0050508A" w:rsidP="0050508A">
      <w:pPr>
        <w:pStyle w:val="PL"/>
        <w:rPr>
          <w:snapToGrid w:val="0"/>
          <w:lang w:eastAsia="en-GB"/>
        </w:rPr>
      </w:pPr>
      <w:r w:rsidRPr="001B30F0">
        <w:rPr>
          <w:snapToGrid w:val="0"/>
          <w:lang w:eastAsia="en-GB"/>
        </w:rPr>
        <w:t>}</w:t>
      </w:r>
    </w:p>
    <w:p w14:paraId="2C493084" w14:textId="77777777" w:rsidR="0050508A" w:rsidRPr="001B30F0" w:rsidRDefault="0050508A" w:rsidP="0050508A">
      <w:pPr>
        <w:pStyle w:val="PL"/>
        <w:rPr>
          <w:snapToGrid w:val="0"/>
          <w:lang w:eastAsia="en-GB"/>
        </w:rPr>
      </w:pPr>
    </w:p>
    <w:p w14:paraId="0ED6F9BE" w14:textId="77777777" w:rsidR="0050508A" w:rsidRPr="001B30F0" w:rsidRDefault="0050508A" w:rsidP="0050508A">
      <w:pPr>
        <w:pStyle w:val="PL"/>
        <w:rPr>
          <w:snapToGrid w:val="0"/>
          <w:lang w:eastAsia="en-GB"/>
        </w:rPr>
      </w:pPr>
      <w:r w:rsidRPr="001B30F0">
        <w:rPr>
          <w:snapToGrid w:val="0"/>
          <w:lang w:eastAsia="en-GB"/>
        </w:rPr>
        <w:t>E2AP-ELEMENTARY-PROCEDURES-CLASS-1 E2AP-ELEMENTARY-PROCEDURE ::= {</w:t>
      </w:r>
    </w:p>
    <w:p w14:paraId="6837B3EE" w14:textId="77777777" w:rsidR="0050508A" w:rsidRPr="001B30F0" w:rsidRDefault="0050508A" w:rsidP="0050508A">
      <w:pPr>
        <w:pStyle w:val="PL"/>
        <w:rPr>
          <w:snapToGrid w:val="0"/>
          <w:lang w:eastAsia="en-GB"/>
        </w:rPr>
      </w:pPr>
      <w:r w:rsidRPr="001B30F0">
        <w:rPr>
          <w:snapToGrid w:val="0"/>
          <w:lang w:eastAsia="en-GB"/>
        </w:rPr>
        <w:tab/>
        <w:t>ricSubscription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3BFE9D5C" w14:textId="77777777" w:rsidR="0050508A" w:rsidRDefault="0050508A" w:rsidP="0050508A">
      <w:pPr>
        <w:pStyle w:val="PL"/>
        <w:rPr>
          <w:noProof w:val="0"/>
          <w:snapToGrid w:val="0"/>
          <w:lang w:eastAsia="en-GB"/>
        </w:rPr>
      </w:pPr>
      <w:r w:rsidRPr="006E53C5">
        <w:rPr>
          <w:noProof w:val="0"/>
          <w:snapToGrid w:val="0"/>
          <w:lang w:eastAsia="en-GB"/>
        </w:rPr>
        <w:tab/>
        <w:t>ricSubscriptionAudit</w:t>
      </w:r>
      <w:r w:rsidRPr="006E53C5">
        <w:rPr>
          <w:noProof w:val="0"/>
          <w:snapToGrid w:val="0"/>
          <w:lang w:eastAsia="en-GB"/>
        </w:rPr>
        <w:tab/>
      </w:r>
      <w:r w:rsidRPr="006E53C5">
        <w:rPr>
          <w:noProof w:val="0"/>
          <w:snapToGrid w:val="0"/>
          <w:lang w:eastAsia="en-GB"/>
        </w:rPr>
        <w:tab/>
      </w:r>
      <w:r w:rsidRPr="006E53C5">
        <w:rPr>
          <w:noProof w:val="0"/>
          <w:snapToGrid w:val="0"/>
          <w:lang w:eastAsia="en-GB"/>
        </w:rPr>
        <w:tab/>
      </w:r>
      <w:r w:rsidRPr="006E53C5">
        <w:rPr>
          <w:noProof w:val="0"/>
          <w:snapToGrid w:val="0"/>
          <w:lang w:eastAsia="en-GB"/>
        </w:rPr>
        <w:tab/>
      </w:r>
      <w:r w:rsidRPr="006E53C5">
        <w:rPr>
          <w:noProof w:val="0"/>
          <w:snapToGrid w:val="0"/>
          <w:lang w:eastAsia="en-GB"/>
        </w:rPr>
        <w:tab/>
      </w:r>
      <w:r w:rsidRPr="006E53C5">
        <w:rPr>
          <w:noProof w:val="0"/>
          <w:snapToGrid w:val="0"/>
          <w:lang w:eastAsia="en-GB"/>
        </w:rPr>
        <w:tab/>
      </w:r>
      <w:r w:rsidRPr="006E53C5">
        <w:rPr>
          <w:noProof w:val="0"/>
          <w:snapToGrid w:val="0"/>
          <w:lang w:eastAsia="en-GB"/>
        </w:rPr>
        <w:tab/>
      </w:r>
      <w:r w:rsidRPr="006E53C5">
        <w:rPr>
          <w:noProof w:val="0"/>
          <w:snapToGrid w:val="0"/>
          <w:lang w:eastAsia="en-GB"/>
        </w:rPr>
        <w:tab/>
        <w:t>|</w:t>
      </w:r>
    </w:p>
    <w:p w14:paraId="31E79B7A" w14:textId="77777777" w:rsidR="0050508A" w:rsidRPr="001B30F0" w:rsidRDefault="0050508A" w:rsidP="0050508A">
      <w:pPr>
        <w:pStyle w:val="PL"/>
        <w:rPr>
          <w:snapToGrid w:val="0"/>
          <w:lang w:eastAsia="en-GB"/>
        </w:rPr>
      </w:pPr>
      <w:r w:rsidRPr="001B30F0">
        <w:rPr>
          <w:snapToGrid w:val="0"/>
          <w:lang w:eastAsia="en-GB"/>
        </w:rPr>
        <w:tab/>
        <w:t>ricSubscriptionDelete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1D4474FC" w14:textId="77777777" w:rsidR="0050508A" w:rsidRPr="001B30F0" w:rsidRDefault="0050508A" w:rsidP="0050508A">
      <w:pPr>
        <w:pStyle w:val="PL"/>
        <w:rPr>
          <w:snapToGrid w:val="0"/>
          <w:lang w:eastAsia="en-GB"/>
        </w:rPr>
      </w:pPr>
      <w:r w:rsidRPr="001B30F0">
        <w:rPr>
          <w:snapToGrid w:val="0"/>
          <w:lang w:eastAsia="en-GB"/>
        </w:rPr>
        <w:tab/>
        <w:t>ricSubscriptionModification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66489CF8" w14:textId="77777777" w:rsidR="0050508A" w:rsidRPr="001B30F0" w:rsidRDefault="0050508A" w:rsidP="0050508A">
      <w:pPr>
        <w:pStyle w:val="PL"/>
        <w:rPr>
          <w:snapToGrid w:val="0"/>
          <w:lang w:eastAsia="en-GB"/>
        </w:rPr>
      </w:pPr>
      <w:r w:rsidRPr="001B30F0">
        <w:rPr>
          <w:snapToGrid w:val="0"/>
          <w:lang w:eastAsia="en-GB"/>
        </w:rPr>
        <w:tab/>
        <w:t>ricSubscriptionModificationRequired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0ABAC37E" w14:textId="77777777" w:rsidR="0050508A" w:rsidRDefault="0050508A" w:rsidP="0050508A">
      <w:pPr>
        <w:pStyle w:val="PL"/>
        <w:rPr>
          <w:snapToGrid w:val="0"/>
          <w:lang w:eastAsia="en-GB"/>
        </w:rPr>
      </w:pPr>
      <w:r w:rsidRPr="00835B61">
        <w:rPr>
          <w:snapToGrid w:val="0"/>
          <w:lang w:eastAsia="en-GB"/>
        </w:rPr>
        <w:tab/>
        <w:t>ricSubscriptionStateControl</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w:t>
      </w:r>
    </w:p>
    <w:p w14:paraId="39EA73BE" w14:textId="77777777" w:rsidR="0050508A" w:rsidRPr="001B30F0" w:rsidRDefault="0050508A" w:rsidP="0050508A">
      <w:pPr>
        <w:pStyle w:val="PL"/>
        <w:rPr>
          <w:snapToGrid w:val="0"/>
          <w:lang w:eastAsia="en-GB"/>
        </w:rPr>
      </w:pPr>
      <w:r w:rsidRPr="001B30F0">
        <w:rPr>
          <w:snapToGrid w:val="0"/>
          <w:lang w:eastAsia="en-GB"/>
        </w:rPr>
        <w:tab/>
        <w:t>ricQuery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726717FD" w14:textId="77777777" w:rsidR="0050508A" w:rsidRPr="001B30F0" w:rsidRDefault="0050508A" w:rsidP="0050508A">
      <w:pPr>
        <w:pStyle w:val="PL"/>
        <w:rPr>
          <w:snapToGrid w:val="0"/>
          <w:lang w:eastAsia="en-GB"/>
        </w:rPr>
      </w:pPr>
      <w:r w:rsidRPr="001B30F0">
        <w:rPr>
          <w:snapToGrid w:val="0"/>
          <w:lang w:eastAsia="en-GB"/>
        </w:rPr>
        <w:tab/>
        <w:t>ricServiceUpdate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78102830" w14:textId="77777777" w:rsidR="0050508A" w:rsidRDefault="0050508A" w:rsidP="0050508A">
      <w:pPr>
        <w:pStyle w:val="PL"/>
        <w:rPr>
          <w:snapToGrid w:val="0"/>
          <w:lang w:eastAsia="en-GB"/>
        </w:rPr>
      </w:pPr>
      <w:r w:rsidRPr="00EE308F">
        <w:rPr>
          <w:snapToGrid w:val="0"/>
          <w:lang w:eastAsia="en-GB"/>
        </w:rPr>
        <w:tab/>
        <w:t>ricAssistance</w:t>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t>|</w:t>
      </w:r>
    </w:p>
    <w:p w14:paraId="1EE2AD34" w14:textId="77777777" w:rsidR="0050508A" w:rsidRPr="001B30F0" w:rsidRDefault="0050508A" w:rsidP="0050508A">
      <w:pPr>
        <w:pStyle w:val="PL"/>
        <w:rPr>
          <w:snapToGrid w:val="0"/>
          <w:lang w:eastAsia="en-GB"/>
        </w:rPr>
      </w:pPr>
      <w:r w:rsidRPr="001B30F0">
        <w:rPr>
          <w:snapToGrid w:val="0"/>
          <w:lang w:eastAsia="en-GB"/>
        </w:rPr>
        <w:tab/>
        <w:t>ricControl</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791B6FCA" w14:textId="77777777" w:rsidR="0050508A" w:rsidRDefault="0050508A" w:rsidP="0050508A">
      <w:pPr>
        <w:pStyle w:val="PL"/>
        <w:rPr>
          <w:snapToGrid w:val="0"/>
          <w:lang w:eastAsia="en-GB"/>
        </w:rPr>
      </w:pPr>
      <w:r w:rsidRPr="00DD5BA8">
        <w:rPr>
          <w:snapToGrid w:val="0"/>
          <w:lang w:eastAsia="en-GB"/>
        </w:rPr>
        <w:tab/>
        <w:t>ricServiceLoadStatus</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w:t>
      </w:r>
    </w:p>
    <w:p w14:paraId="2C9C98A9" w14:textId="77777777" w:rsidR="0050508A" w:rsidRPr="001B30F0" w:rsidRDefault="0050508A" w:rsidP="0050508A">
      <w:pPr>
        <w:pStyle w:val="PL"/>
        <w:rPr>
          <w:snapToGrid w:val="0"/>
          <w:lang w:eastAsia="en-GB"/>
        </w:rPr>
      </w:pPr>
      <w:r w:rsidRPr="001B30F0">
        <w:rPr>
          <w:snapToGrid w:val="0"/>
          <w:lang w:eastAsia="en-GB"/>
        </w:rPr>
        <w:tab/>
        <w:t>e2setup</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0E99640A" w14:textId="77777777" w:rsidR="0050508A" w:rsidRPr="001B30F0" w:rsidRDefault="0050508A" w:rsidP="0050508A">
      <w:pPr>
        <w:pStyle w:val="PL"/>
        <w:rPr>
          <w:snapToGrid w:val="0"/>
          <w:lang w:eastAsia="en-GB"/>
        </w:rPr>
      </w:pPr>
      <w:r w:rsidRPr="001B30F0">
        <w:rPr>
          <w:snapToGrid w:val="0"/>
          <w:lang w:eastAsia="en-GB"/>
        </w:rPr>
        <w:tab/>
        <w:t>e2nodeConfigurationUpdate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2D9F828A" w14:textId="77777777" w:rsidR="0050508A" w:rsidRPr="001B30F0" w:rsidRDefault="0050508A" w:rsidP="0050508A">
      <w:pPr>
        <w:pStyle w:val="PL"/>
        <w:rPr>
          <w:snapToGrid w:val="0"/>
          <w:lang w:eastAsia="en-GB"/>
        </w:rPr>
      </w:pPr>
      <w:r w:rsidRPr="001B30F0">
        <w:rPr>
          <w:snapToGrid w:val="0"/>
          <w:lang w:eastAsia="en-GB"/>
        </w:rPr>
        <w:tab/>
        <w:t>e2connectionUpdate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5B5FB6BB" w14:textId="77777777" w:rsidR="0050508A" w:rsidRPr="001B30F0" w:rsidRDefault="0050508A" w:rsidP="0050508A">
      <w:pPr>
        <w:pStyle w:val="PL"/>
        <w:rPr>
          <w:snapToGrid w:val="0"/>
          <w:lang w:eastAsia="en-GB"/>
        </w:rPr>
      </w:pPr>
      <w:r w:rsidRPr="001B30F0">
        <w:rPr>
          <w:snapToGrid w:val="0"/>
          <w:lang w:eastAsia="en-GB"/>
        </w:rPr>
        <w:tab/>
        <w:t>reset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4015D384" w14:textId="77777777" w:rsidR="00ED59DA" w:rsidRPr="00ED59DA" w:rsidRDefault="0050508A" w:rsidP="00ED59DA">
      <w:pPr>
        <w:pStyle w:val="PL"/>
        <w:rPr>
          <w:snapToGrid w:val="0"/>
          <w:lang w:val="en-US" w:eastAsia="en-GB"/>
        </w:rPr>
      </w:pPr>
      <w:r w:rsidRPr="001B30F0">
        <w:rPr>
          <w:snapToGrid w:val="0"/>
          <w:lang w:eastAsia="en-GB"/>
        </w:rPr>
        <w:tab/>
        <w:t>e2removal</w:t>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t>|</w:t>
      </w:r>
    </w:p>
    <w:p w14:paraId="01F21288" w14:textId="0EFE4215" w:rsidR="0050508A" w:rsidRPr="001B30F0" w:rsidRDefault="00ED59DA" w:rsidP="0050508A">
      <w:pPr>
        <w:pStyle w:val="PL"/>
        <w:rPr>
          <w:snapToGrid w:val="0"/>
          <w:lang w:eastAsia="en-GB"/>
        </w:rPr>
      </w:pPr>
      <w:r w:rsidRPr="00ED59DA">
        <w:rPr>
          <w:snapToGrid w:val="0"/>
          <w:lang w:eastAsia="en-GB"/>
        </w:rPr>
        <w:lastRenderedPageBreak/>
        <w:tab/>
        <w:t>e2</w:t>
      </w:r>
      <w:r w:rsidRPr="00ED59DA">
        <w:rPr>
          <w:snapToGrid w:val="0"/>
          <w:lang w:val="en-US" w:eastAsia="en-GB"/>
        </w:rPr>
        <w:t>resourceStatusReportingInitiation</w:t>
      </w:r>
      <w:r w:rsidR="0050508A" w:rsidRPr="001B30F0">
        <w:rPr>
          <w:snapToGrid w:val="0"/>
          <w:lang w:eastAsia="en-GB"/>
        </w:rPr>
        <w:t>,</w:t>
      </w:r>
    </w:p>
    <w:p w14:paraId="3EBDA2C7" w14:textId="77777777" w:rsidR="0050508A" w:rsidRPr="001B30F0" w:rsidRDefault="0050508A" w:rsidP="0050508A">
      <w:pPr>
        <w:pStyle w:val="PL"/>
        <w:rPr>
          <w:snapToGrid w:val="0"/>
          <w:lang w:eastAsia="en-GB"/>
        </w:rPr>
      </w:pPr>
      <w:r w:rsidRPr="001B30F0">
        <w:rPr>
          <w:snapToGrid w:val="0"/>
          <w:lang w:eastAsia="en-GB"/>
        </w:rPr>
        <w:tab/>
        <w:t>...</w:t>
      </w:r>
    </w:p>
    <w:p w14:paraId="0C1A8F0E" w14:textId="77777777" w:rsidR="0050508A" w:rsidRPr="001B30F0" w:rsidRDefault="0050508A" w:rsidP="0050508A">
      <w:pPr>
        <w:pStyle w:val="PL"/>
        <w:rPr>
          <w:snapToGrid w:val="0"/>
          <w:lang w:eastAsia="en-GB"/>
        </w:rPr>
      </w:pPr>
      <w:r w:rsidRPr="001B30F0">
        <w:rPr>
          <w:snapToGrid w:val="0"/>
          <w:lang w:eastAsia="en-GB"/>
        </w:rPr>
        <w:t>}</w:t>
      </w:r>
    </w:p>
    <w:p w14:paraId="71EEBFA2" w14:textId="77777777" w:rsidR="0050508A" w:rsidRPr="001B30F0" w:rsidRDefault="0050508A" w:rsidP="0050508A">
      <w:pPr>
        <w:pStyle w:val="PL"/>
        <w:rPr>
          <w:snapToGrid w:val="0"/>
          <w:lang w:eastAsia="en-GB"/>
        </w:rPr>
      </w:pPr>
    </w:p>
    <w:p w14:paraId="6F3AA8DA" w14:textId="77777777" w:rsidR="0050508A" w:rsidRPr="001B30F0" w:rsidRDefault="0050508A" w:rsidP="0050508A">
      <w:pPr>
        <w:pStyle w:val="PL"/>
        <w:rPr>
          <w:snapToGrid w:val="0"/>
          <w:lang w:eastAsia="en-GB"/>
        </w:rPr>
      </w:pPr>
      <w:r w:rsidRPr="001B30F0">
        <w:rPr>
          <w:snapToGrid w:val="0"/>
          <w:lang w:eastAsia="en-GB"/>
        </w:rPr>
        <w:t>E2AP-ELEMENTARY-PROCEDURES-CLASS-2 E2AP-ELEMENTARY-PROCEDURE ::= {</w:t>
      </w:r>
    </w:p>
    <w:p w14:paraId="386CAEE7" w14:textId="77777777" w:rsidR="0050508A" w:rsidRPr="00EE308F" w:rsidRDefault="0050508A" w:rsidP="0050508A">
      <w:pPr>
        <w:pStyle w:val="PL"/>
        <w:rPr>
          <w:snapToGrid w:val="0"/>
          <w:lang w:eastAsia="en-GB"/>
        </w:rPr>
      </w:pPr>
      <w:r w:rsidRPr="00EE308F">
        <w:rPr>
          <w:snapToGrid w:val="0"/>
          <w:lang w:eastAsia="en-GB"/>
        </w:rPr>
        <w:tab/>
        <w:t>ricAssistanceIndication</w:t>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t>|</w:t>
      </w:r>
    </w:p>
    <w:p w14:paraId="3C7EA990" w14:textId="77777777" w:rsidR="0050508A" w:rsidRPr="00EE308F" w:rsidRDefault="0050508A" w:rsidP="0050508A">
      <w:pPr>
        <w:pStyle w:val="PL"/>
        <w:rPr>
          <w:snapToGrid w:val="0"/>
          <w:lang w:eastAsia="en-GB"/>
        </w:rPr>
      </w:pPr>
      <w:r w:rsidRPr="00EE308F">
        <w:rPr>
          <w:snapToGrid w:val="0"/>
          <w:lang w:eastAsia="en-GB"/>
        </w:rPr>
        <w:tab/>
        <w:t>ricAssistanceHalt</w:t>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t>|</w:t>
      </w:r>
    </w:p>
    <w:p w14:paraId="623BC464" w14:textId="77777777" w:rsidR="0050508A" w:rsidRPr="001B30F0" w:rsidRDefault="0050508A" w:rsidP="0050508A">
      <w:pPr>
        <w:pStyle w:val="PL"/>
        <w:rPr>
          <w:snapToGrid w:val="0"/>
          <w:lang w:eastAsia="en-GB"/>
        </w:rPr>
      </w:pPr>
      <w:r w:rsidRPr="001B30F0">
        <w:rPr>
          <w:snapToGrid w:val="0"/>
          <w:lang w:eastAsia="en-GB"/>
        </w:rPr>
        <w:tab/>
        <w:t>ricIndication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29EA0A52" w14:textId="77777777" w:rsidR="0050508A" w:rsidRPr="001B30F0" w:rsidRDefault="0050508A" w:rsidP="0050508A">
      <w:pPr>
        <w:pStyle w:val="PL"/>
        <w:rPr>
          <w:snapToGrid w:val="0"/>
          <w:lang w:eastAsia="en-GB"/>
        </w:rPr>
      </w:pPr>
      <w:r w:rsidRPr="001B30F0">
        <w:rPr>
          <w:snapToGrid w:val="0"/>
          <w:lang w:eastAsia="en-GB"/>
        </w:rPr>
        <w:tab/>
        <w:t>ricServiceQuery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129AA50A" w14:textId="77777777" w:rsidR="0050508A" w:rsidRDefault="0050508A" w:rsidP="0050508A">
      <w:pPr>
        <w:pStyle w:val="PL"/>
        <w:rPr>
          <w:snapToGrid w:val="0"/>
          <w:lang w:eastAsia="en-GB"/>
        </w:rPr>
      </w:pPr>
      <w:r w:rsidRPr="00DD5BA8">
        <w:rPr>
          <w:snapToGrid w:val="0"/>
          <w:lang w:eastAsia="en-GB"/>
        </w:rPr>
        <w:tab/>
        <w:t>ricServiceLoadUpdate</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w:t>
      </w:r>
    </w:p>
    <w:p w14:paraId="51BA1B6B" w14:textId="77777777" w:rsidR="0050508A" w:rsidRPr="001B30F0" w:rsidRDefault="0050508A" w:rsidP="0050508A">
      <w:pPr>
        <w:pStyle w:val="PL"/>
        <w:rPr>
          <w:snapToGrid w:val="0"/>
          <w:lang w:eastAsia="en-GB"/>
        </w:rPr>
      </w:pPr>
      <w:r w:rsidRPr="001B30F0">
        <w:rPr>
          <w:snapToGrid w:val="0"/>
          <w:lang w:eastAsia="en-GB"/>
        </w:rPr>
        <w:tab/>
        <w:t>errorIndication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w:t>
      </w:r>
    </w:p>
    <w:p w14:paraId="1318B51D" w14:textId="77777777" w:rsidR="00ED59DA" w:rsidRPr="00ED59DA" w:rsidRDefault="0050508A" w:rsidP="00ED59DA">
      <w:pPr>
        <w:pStyle w:val="PL"/>
        <w:rPr>
          <w:snapToGrid w:val="0"/>
          <w:lang w:val="en-US" w:eastAsia="en-GB"/>
        </w:rPr>
      </w:pPr>
      <w:r w:rsidRPr="001B30F0">
        <w:rPr>
          <w:snapToGrid w:val="0"/>
          <w:lang w:eastAsia="en-GB"/>
        </w:rPr>
        <w:tab/>
        <w:t>ricSubscriptionDeleteRequired</w:t>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r>
      <w:r w:rsidR="00ED59DA" w:rsidRPr="00ED59DA">
        <w:rPr>
          <w:snapToGrid w:val="0"/>
          <w:lang w:val="en-US" w:eastAsia="en-GB"/>
        </w:rPr>
        <w:tab/>
        <w:t>|</w:t>
      </w:r>
    </w:p>
    <w:p w14:paraId="6BBAA6D8" w14:textId="35E8E48A" w:rsidR="0050508A" w:rsidRPr="001B30F0" w:rsidRDefault="00ED59DA" w:rsidP="00ED59DA">
      <w:pPr>
        <w:pStyle w:val="PL"/>
        <w:rPr>
          <w:snapToGrid w:val="0"/>
          <w:lang w:eastAsia="en-GB"/>
        </w:rPr>
      </w:pPr>
      <w:r w:rsidRPr="00ED59DA">
        <w:rPr>
          <w:snapToGrid w:val="0"/>
          <w:lang w:val="en-US" w:eastAsia="en-GB"/>
        </w:rPr>
        <w:tab/>
        <w:t>e2resourceStatusUpdate</w:t>
      </w:r>
      <w:r w:rsidR="0050508A" w:rsidRPr="001B30F0">
        <w:rPr>
          <w:snapToGrid w:val="0"/>
          <w:lang w:eastAsia="en-GB"/>
        </w:rPr>
        <w:t>,</w:t>
      </w:r>
      <w:r w:rsidR="0050508A" w:rsidRPr="001B30F0">
        <w:rPr>
          <w:snapToGrid w:val="0"/>
          <w:lang w:eastAsia="en-GB"/>
        </w:rPr>
        <w:tab/>
      </w:r>
    </w:p>
    <w:p w14:paraId="729F978A" w14:textId="77777777" w:rsidR="0050508A" w:rsidRPr="001B30F0" w:rsidRDefault="0050508A" w:rsidP="0050508A">
      <w:pPr>
        <w:pStyle w:val="PL"/>
        <w:rPr>
          <w:snapToGrid w:val="0"/>
          <w:lang w:eastAsia="en-GB"/>
        </w:rPr>
      </w:pPr>
      <w:r w:rsidRPr="001B30F0">
        <w:rPr>
          <w:snapToGrid w:val="0"/>
          <w:lang w:eastAsia="en-GB"/>
        </w:rPr>
        <w:tab/>
        <w:t>...</w:t>
      </w:r>
    </w:p>
    <w:p w14:paraId="6F8578B3" w14:textId="77777777" w:rsidR="0050508A" w:rsidRPr="001B30F0" w:rsidRDefault="0050508A" w:rsidP="0050508A">
      <w:pPr>
        <w:pStyle w:val="PL"/>
        <w:rPr>
          <w:snapToGrid w:val="0"/>
          <w:lang w:eastAsia="en-GB"/>
        </w:rPr>
      </w:pPr>
      <w:r w:rsidRPr="001B30F0">
        <w:rPr>
          <w:snapToGrid w:val="0"/>
          <w:lang w:eastAsia="en-GB"/>
        </w:rPr>
        <w:t>}</w:t>
      </w:r>
    </w:p>
    <w:p w14:paraId="6E7456B2" w14:textId="77777777" w:rsidR="0050508A" w:rsidRPr="001B30F0" w:rsidRDefault="0050508A" w:rsidP="0050508A">
      <w:pPr>
        <w:pStyle w:val="PL"/>
        <w:rPr>
          <w:snapToGrid w:val="0"/>
          <w:lang w:eastAsia="en-GB"/>
        </w:rPr>
      </w:pPr>
    </w:p>
    <w:p w14:paraId="002EEB9F" w14:textId="77777777" w:rsidR="0050508A" w:rsidRPr="001B30F0" w:rsidRDefault="0050508A" w:rsidP="0050508A">
      <w:pPr>
        <w:pStyle w:val="PL"/>
        <w:rPr>
          <w:snapToGrid w:val="0"/>
          <w:lang w:eastAsia="en-GB"/>
        </w:rPr>
      </w:pPr>
      <w:r w:rsidRPr="001B30F0">
        <w:rPr>
          <w:snapToGrid w:val="0"/>
          <w:lang w:eastAsia="en-GB"/>
        </w:rPr>
        <w:t>-- **************************************************************</w:t>
      </w:r>
    </w:p>
    <w:p w14:paraId="2311D71B" w14:textId="77777777" w:rsidR="0050508A" w:rsidRPr="001B30F0" w:rsidRDefault="0050508A" w:rsidP="0050508A">
      <w:pPr>
        <w:pStyle w:val="PL"/>
        <w:rPr>
          <w:snapToGrid w:val="0"/>
          <w:lang w:eastAsia="en-GB"/>
        </w:rPr>
      </w:pPr>
      <w:r w:rsidRPr="001B30F0">
        <w:rPr>
          <w:snapToGrid w:val="0"/>
          <w:lang w:eastAsia="en-GB"/>
        </w:rPr>
        <w:t>--</w:t>
      </w:r>
    </w:p>
    <w:p w14:paraId="7E75DDF4" w14:textId="77777777" w:rsidR="0050508A" w:rsidRPr="001B30F0" w:rsidRDefault="0050508A" w:rsidP="00727C70">
      <w:pPr>
        <w:pStyle w:val="PL"/>
        <w:outlineLvl w:val="3"/>
        <w:rPr>
          <w:snapToGrid w:val="0"/>
          <w:lang w:eastAsia="en-GB"/>
        </w:rPr>
      </w:pPr>
      <w:r w:rsidRPr="001B30F0">
        <w:rPr>
          <w:snapToGrid w:val="0"/>
          <w:lang w:eastAsia="en-GB"/>
        </w:rPr>
        <w:t>-- Interface Elementary Procedures</w:t>
      </w:r>
    </w:p>
    <w:p w14:paraId="0AD0DC3F" w14:textId="77777777" w:rsidR="0050508A" w:rsidRPr="001B30F0" w:rsidRDefault="0050508A" w:rsidP="0050508A">
      <w:pPr>
        <w:pStyle w:val="PL"/>
        <w:rPr>
          <w:snapToGrid w:val="0"/>
          <w:lang w:eastAsia="en-GB"/>
        </w:rPr>
      </w:pPr>
      <w:r w:rsidRPr="001B30F0">
        <w:rPr>
          <w:snapToGrid w:val="0"/>
          <w:lang w:eastAsia="en-GB"/>
        </w:rPr>
        <w:t>--</w:t>
      </w:r>
    </w:p>
    <w:p w14:paraId="099E0115" w14:textId="77777777" w:rsidR="0050508A" w:rsidRPr="001B30F0" w:rsidRDefault="0050508A" w:rsidP="0050508A">
      <w:pPr>
        <w:pStyle w:val="PL"/>
        <w:rPr>
          <w:snapToGrid w:val="0"/>
          <w:lang w:eastAsia="en-GB"/>
        </w:rPr>
      </w:pPr>
      <w:r w:rsidRPr="001B30F0">
        <w:rPr>
          <w:snapToGrid w:val="0"/>
          <w:lang w:eastAsia="en-GB"/>
        </w:rPr>
        <w:t>-- **************************************************************</w:t>
      </w:r>
    </w:p>
    <w:p w14:paraId="0D9C2BD8" w14:textId="77777777" w:rsidR="0050508A" w:rsidRPr="001B30F0" w:rsidRDefault="0050508A" w:rsidP="0050508A">
      <w:pPr>
        <w:pStyle w:val="PL"/>
        <w:rPr>
          <w:snapToGrid w:val="0"/>
          <w:lang w:eastAsia="en-GB"/>
        </w:rPr>
      </w:pPr>
    </w:p>
    <w:p w14:paraId="3B4AAD33" w14:textId="77777777" w:rsidR="0050508A" w:rsidRPr="001B30F0" w:rsidRDefault="0050508A" w:rsidP="0050508A">
      <w:pPr>
        <w:pStyle w:val="PL"/>
        <w:rPr>
          <w:snapToGrid w:val="0"/>
          <w:lang w:eastAsia="en-GB"/>
        </w:rPr>
      </w:pPr>
      <w:r w:rsidRPr="001B30F0">
        <w:rPr>
          <w:snapToGrid w:val="0"/>
          <w:lang w:eastAsia="en-GB"/>
        </w:rPr>
        <w:t>-- New for v01.01</w:t>
      </w:r>
    </w:p>
    <w:p w14:paraId="3AE34C0E" w14:textId="77777777" w:rsidR="0050508A" w:rsidRPr="001B30F0" w:rsidRDefault="0050508A" w:rsidP="0050508A">
      <w:pPr>
        <w:pStyle w:val="PL"/>
        <w:rPr>
          <w:snapToGrid w:val="0"/>
          <w:lang w:eastAsia="en-GB"/>
        </w:rPr>
      </w:pPr>
      <w:r w:rsidRPr="001B30F0">
        <w:rPr>
          <w:snapToGrid w:val="0"/>
          <w:lang w:eastAsia="en-GB"/>
        </w:rPr>
        <w:t>e2connectionUpdate</w:t>
      </w:r>
      <w:r w:rsidRPr="001B30F0">
        <w:rPr>
          <w:snapToGrid w:val="0"/>
          <w:lang w:eastAsia="en-GB"/>
        </w:rPr>
        <w:tab/>
      </w:r>
      <w:r w:rsidRPr="001B30F0">
        <w:rPr>
          <w:snapToGrid w:val="0"/>
          <w:lang w:eastAsia="en-GB"/>
        </w:rPr>
        <w:tab/>
        <w:t>E2AP-ELEMENTARY-PROCEDURE ::= {</w:t>
      </w:r>
    </w:p>
    <w:p w14:paraId="3CE97659"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E2connectionUpdate</w:t>
      </w:r>
    </w:p>
    <w:p w14:paraId="636E1630"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E2connectionUpdateAcknowledge</w:t>
      </w:r>
    </w:p>
    <w:p w14:paraId="115611D2"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E2connectionUpdateFailure</w:t>
      </w:r>
    </w:p>
    <w:p w14:paraId="2DF66BB9"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id-E2connectionUpdate</w:t>
      </w:r>
    </w:p>
    <w:p w14:paraId="618F6827"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559B991A" w14:textId="77777777" w:rsidR="0050508A" w:rsidRPr="001B30F0" w:rsidRDefault="0050508A" w:rsidP="0050508A">
      <w:pPr>
        <w:pStyle w:val="PL"/>
        <w:rPr>
          <w:snapToGrid w:val="0"/>
          <w:lang w:eastAsia="en-GB"/>
        </w:rPr>
      </w:pPr>
      <w:r w:rsidRPr="001B30F0">
        <w:rPr>
          <w:snapToGrid w:val="0"/>
          <w:lang w:eastAsia="en-GB"/>
        </w:rPr>
        <w:t>}</w:t>
      </w:r>
    </w:p>
    <w:p w14:paraId="4D4D5ABA" w14:textId="77777777" w:rsidR="0050508A" w:rsidRPr="001B30F0" w:rsidRDefault="0050508A" w:rsidP="0050508A">
      <w:pPr>
        <w:pStyle w:val="PL"/>
        <w:rPr>
          <w:snapToGrid w:val="0"/>
          <w:lang w:eastAsia="en-GB"/>
        </w:rPr>
      </w:pPr>
    </w:p>
    <w:p w14:paraId="2B9E7B12" w14:textId="77777777" w:rsidR="0050508A" w:rsidRPr="001B30F0" w:rsidRDefault="0050508A" w:rsidP="0050508A">
      <w:pPr>
        <w:pStyle w:val="PL"/>
        <w:rPr>
          <w:snapToGrid w:val="0"/>
          <w:lang w:eastAsia="en-GB"/>
        </w:rPr>
      </w:pPr>
      <w:r w:rsidRPr="001B30F0">
        <w:rPr>
          <w:snapToGrid w:val="0"/>
          <w:lang w:eastAsia="en-GB"/>
        </w:rPr>
        <w:t>e2nodeConfigurationUpdate</w:t>
      </w:r>
      <w:r w:rsidRPr="001B30F0">
        <w:rPr>
          <w:snapToGrid w:val="0"/>
          <w:lang w:eastAsia="en-GB"/>
        </w:rPr>
        <w:tab/>
        <w:t>E2AP-ELEMENTARY-PROCEDURE ::= {</w:t>
      </w:r>
    </w:p>
    <w:p w14:paraId="79E431C9"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E2nodeConfigurationUpdate</w:t>
      </w:r>
    </w:p>
    <w:p w14:paraId="4256DA77"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E2nodeConfigurationUpdateAcknowledge</w:t>
      </w:r>
    </w:p>
    <w:p w14:paraId="1907D72F"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E2nodeConfigurationUpdateFailure</w:t>
      </w:r>
    </w:p>
    <w:p w14:paraId="5CD6D248"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id-E2nodeConfigurationUpdate</w:t>
      </w:r>
    </w:p>
    <w:p w14:paraId="384DF471"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21A75630" w14:textId="77777777" w:rsidR="0050508A" w:rsidRPr="001B30F0" w:rsidRDefault="0050508A" w:rsidP="0050508A">
      <w:pPr>
        <w:pStyle w:val="PL"/>
        <w:rPr>
          <w:snapToGrid w:val="0"/>
          <w:lang w:eastAsia="en-GB"/>
        </w:rPr>
      </w:pPr>
      <w:r w:rsidRPr="001B30F0">
        <w:rPr>
          <w:snapToGrid w:val="0"/>
          <w:lang w:eastAsia="en-GB"/>
        </w:rPr>
        <w:t>}</w:t>
      </w:r>
    </w:p>
    <w:p w14:paraId="2BA23FB0" w14:textId="77777777" w:rsidR="0050508A" w:rsidRPr="001B30F0" w:rsidRDefault="0050508A" w:rsidP="0050508A">
      <w:pPr>
        <w:pStyle w:val="PL"/>
        <w:rPr>
          <w:snapToGrid w:val="0"/>
          <w:lang w:eastAsia="en-GB"/>
        </w:rPr>
      </w:pPr>
    </w:p>
    <w:p w14:paraId="0A720B06" w14:textId="77777777" w:rsidR="0050508A" w:rsidRPr="001B30F0" w:rsidRDefault="0050508A" w:rsidP="0050508A">
      <w:pPr>
        <w:pStyle w:val="PL"/>
        <w:rPr>
          <w:snapToGrid w:val="0"/>
          <w:lang w:eastAsia="en-GB"/>
        </w:rPr>
      </w:pPr>
      <w:r w:rsidRPr="001B30F0">
        <w:rPr>
          <w:snapToGrid w:val="0"/>
          <w:lang w:eastAsia="en-GB"/>
        </w:rPr>
        <w:t>-- New for v02.01</w:t>
      </w:r>
    </w:p>
    <w:p w14:paraId="541D8E9D" w14:textId="77777777" w:rsidR="0050508A" w:rsidRPr="001B30F0" w:rsidRDefault="0050508A" w:rsidP="0050508A">
      <w:pPr>
        <w:pStyle w:val="PL"/>
        <w:rPr>
          <w:snapToGrid w:val="0"/>
          <w:lang w:eastAsia="en-GB"/>
        </w:rPr>
      </w:pPr>
      <w:r w:rsidRPr="001B30F0">
        <w:rPr>
          <w:snapToGrid w:val="0"/>
          <w:lang w:eastAsia="en-GB"/>
        </w:rPr>
        <w:t>e2removal</w:t>
      </w:r>
      <w:r w:rsidRPr="001B30F0">
        <w:rPr>
          <w:snapToGrid w:val="0"/>
          <w:lang w:eastAsia="en-GB"/>
        </w:rPr>
        <w:tab/>
        <w:t>E2AP-ELEMENTARY-PROCEDURE ::= {</w:t>
      </w:r>
    </w:p>
    <w:p w14:paraId="0CF50809"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E2RemovalRequest</w:t>
      </w:r>
    </w:p>
    <w:p w14:paraId="2F42036F"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E2RemovalResponse</w:t>
      </w:r>
    </w:p>
    <w:p w14:paraId="128A7BB7"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E2RemovalFailure</w:t>
      </w:r>
    </w:p>
    <w:p w14:paraId="65B8CC68"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id-E2removal</w:t>
      </w:r>
    </w:p>
    <w:p w14:paraId="7D86A312"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312ADBF5" w14:textId="77777777" w:rsidR="0050508A" w:rsidRPr="001B30F0" w:rsidRDefault="0050508A" w:rsidP="0050508A">
      <w:pPr>
        <w:pStyle w:val="PL"/>
        <w:rPr>
          <w:snapToGrid w:val="0"/>
          <w:lang w:eastAsia="en-GB"/>
        </w:rPr>
      </w:pPr>
      <w:r w:rsidRPr="001B30F0">
        <w:rPr>
          <w:snapToGrid w:val="0"/>
          <w:lang w:eastAsia="en-GB"/>
        </w:rPr>
        <w:t>}</w:t>
      </w:r>
    </w:p>
    <w:p w14:paraId="54450791" w14:textId="77777777" w:rsidR="0050508A" w:rsidRPr="001B30F0" w:rsidRDefault="0050508A" w:rsidP="0050508A">
      <w:pPr>
        <w:pStyle w:val="PL"/>
        <w:rPr>
          <w:snapToGrid w:val="0"/>
          <w:lang w:eastAsia="en-GB"/>
        </w:rPr>
      </w:pPr>
    </w:p>
    <w:p w14:paraId="77401D0A" w14:textId="77777777" w:rsidR="0050508A" w:rsidRPr="001B30F0" w:rsidRDefault="0050508A" w:rsidP="0050508A">
      <w:pPr>
        <w:pStyle w:val="PL"/>
        <w:rPr>
          <w:snapToGrid w:val="0"/>
          <w:lang w:eastAsia="en-GB"/>
        </w:rPr>
      </w:pPr>
      <w:r w:rsidRPr="001B30F0">
        <w:rPr>
          <w:snapToGrid w:val="0"/>
          <w:lang w:eastAsia="en-GB"/>
        </w:rPr>
        <w:t>e2setup</w:t>
      </w:r>
      <w:r w:rsidRPr="001B30F0">
        <w:rPr>
          <w:snapToGrid w:val="0"/>
          <w:lang w:eastAsia="en-GB"/>
        </w:rPr>
        <w:tab/>
        <w:t>E2AP-ELEMENTARY-PROCEDURE ::= {</w:t>
      </w:r>
    </w:p>
    <w:p w14:paraId="71A700E4"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E2setupRequest</w:t>
      </w:r>
    </w:p>
    <w:p w14:paraId="2EDA1933"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E2setupResponse</w:t>
      </w:r>
    </w:p>
    <w:p w14:paraId="00058270"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E2setupFailure</w:t>
      </w:r>
    </w:p>
    <w:p w14:paraId="6E69AC0C"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id-E2setup</w:t>
      </w:r>
    </w:p>
    <w:p w14:paraId="66FA2C63"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2685CC79" w14:textId="77777777" w:rsidR="0050508A" w:rsidRPr="001B30F0" w:rsidRDefault="0050508A" w:rsidP="0050508A">
      <w:pPr>
        <w:pStyle w:val="PL"/>
        <w:rPr>
          <w:snapToGrid w:val="0"/>
          <w:lang w:eastAsia="en-GB"/>
        </w:rPr>
      </w:pPr>
      <w:r w:rsidRPr="001B30F0">
        <w:rPr>
          <w:snapToGrid w:val="0"/>
          <w:lang w:eastAsia="en-GB"/>
        </w:rPr>
        <w:t>}</w:t>
      </w:r>
    </w:p>
    <w:p w14:paraId="7602171E" w14:textId="77777777" w:rsidR="0050508A" w:rsidRPr="001B30F0" w:rsidRDefault="0050508A" w:rsidP="0050508A">
      <w:pPr>
        <w:pStyle w:val="PL"/>
        <w:rPr>
          <w:snapToGrid w:val="0"/>
          <w:lang w:eastAsia="en-GB"/>
        </w:rPr>
      </w:pPr>
    </w:p>
    <w:p w14:paraId="493DDFF2" w14:textId="77777777" w:rsidR="0050508A" w:rsidRPr="001B30F0" w:rsidRDefault="0050508A" w:rsidP="0050508A">
      <w:pPr>
        <w:pStyle w:val="PL"/>
        <w:rPr>
          <w:snapToGrid w:val="0"/>
          <w:lang w:eastAsia="en-GB"/>
        </w:rPr>
      </w:pPr>
      <w:r w:rsidRPr="001B30F0">
        <w:rPr>
          <w:snapToGrid w:val="0"/>
          <w:lang w:eastAsia="en-GB"/>
        </w:rPr>
        <w:t>errorIndication E2AP-ELEMENTARY-PROCEDURE ::= {</w:t>
      </w:r>
    </w:p>
    <w:p w14:paraId="65C51F1A"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ErrorIndication</w:t>
      </w:r>
    </w:p>
    <w:p w14:paraId="564720A1"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id-ErrorIndication</w:t>
      </w:r>
    </w:p>
    <w:p w14:paraId="01BBA7D2"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ignore</w:t>
      </w:r>
    </w:p>
    <w:p w14:paraId="1721C2E9" w14:textId="77777777" w:rsidR="0050508A" w:rsidRDefault="0050508A" w:rsidP="0050508A">
      <w:pPr>
        <w:pStyle w:val="PL"/>
        <w:rPr>
          <w:snapToGrid w:val="0"/>
          <w:lang w:eastAsia="en-GB"/>
        </w:rPr>
      </w:pPr>
      <w:r w:rsidRPr="001B30F0">
        <w:rPr>
          <w:snapToGrid w:val="0"/>
          <w:lang w:eastAsia="en-GB"/>
        </w:rPr>
        <w:t>}</w:t>
      </w:r>
    </w:p>
    <w:p w14:paraId="4EECD40A" w14:textId="77777777" w:rsidR="00ED59DA" w:rsidRDefault="00ED59DA" w:rsidP="0050508A">
      <w:pPr>
        <w:pStyle w:val="PL"/>
        <w:rPr>
          <w:snapToGrid w:val="0"/>
          <w:lang w:eastAsia="en-GB"/>
        </w:rPr>
      </w:pPr>
    </w:p>
    <w:p w14:paraId="35A57B52" w14:textId="77777777" w:rsidR="00ED59DA" w:rsidRPr="00ED59DA" w:rsidRDefault="00ED59DA" w:rsidP="00ED59DA">
      <w:pPr>
        <w:pStyle w:val="PL"/>
        <w:rPr>
          <w:snapToGrid w:val="0"/>
          <w:lang w:eastAsia="en-GB"/>
        </w:rPr>
      </w:pPr>
      <w:r w:rsidRPr="00ED59DA">
        <w:rPr>
          <w:snapToGrid w:val="0"/>
          <w:lang w:eastAsia="en-GB"/>
        </w:rPr>
        <w:t>e2resourceStatusReportingInitiation E2AP-ELEMENTARY-PROCEDURE ::= {</w:t>
      </w:r>
    </w:p>
    <w:p w14:paraId="2878C96A" w14:textId="77777777" w:rsidR="00ED59DA" w:rsidRPr="00ED59DA" w:rsidRDefault="00ED59DA" w:rsidP="00ED59DA">
      <w:pPr>
        <w:pStyle w:val="PL"/>
        <w:rPr>
          <w:snapToGrid w:val="0"/>
          <w:lang w:eastAsia="en-GB"/>
        </w:rPr>
      </w:pPr>
      <w:r w:rsidRPr="00ED59DA">
        <w:rPr>
          <w:snapToGrid w:val="0"/>
          <w:lang w:eastAsia="en-GB"/>
        </w:rPr>
        <w:tab/>
        <w:t>INITIATING MESSAGE</w:t>
      </w:r>
      <w:r w:rsidRPr="00ED59DA">
        <w:rPr>
          <w:snapToGrid w:val="0"/>
          <w:lang w:eastAsia="en-GB"/>
        </w:rPr>
        <w:tab/>
      </w:r>
      <w:r w:rsidRPr="00ED59DA">
        <w:rPr>
          <w:snapToGrid w:val="0"/>
          <w:lang w:eastAsia="en-GB"/>
        </w:rPr>
        <w:tab/>
        <w:t>E2ResourceStatusRequest</w:t>
      </w:r>
    </w:p>
    <w:p w14:paraId="3CD3AC11" w14:textId="77777777" w:rsidR="00ED59DA" w:rsidRPr="00ED59DA" w:rsidRDefault="00ED59DA" w:rsidP="00ED59DA">
      <w:pPr>
        <w:pStyle w:val="PL"/>
        <w:rPr>
          <w:snapToGrid w:val="0"/>
          <w:lang w:eastAsia="en-GB"/>
        </w:rPr>
      </w:pPr>
      <w:r w:rsidRPr="00ED59DA">
        <w:rPr>
          <w:snapToGrid w:val="0"/>
          <w:lang w:eastAsia="en-GB"/>
        </w:rPr>
        <w:tab/>
        <w:t>SUCCESSFUL OUTCOME</w:t>
      </w:r>
      <w:r w:rsidRPr="00ED59DA">
        <w:rPr>
          <w:snapToGrid w:val="0"/>
          <w:lang w:eastAsia="en-GB"/>
        </w:rPr>
        <w:tab/>
      </w:r>
      <w:r w:rsidRPr="00ED59DA">
        <w:rPr>
          <w:snapToGrid w:val="0"/>
          <w:lang w:eastAsia="en-GB"/>
        </w:rPr>
        <w:tab/>
        <w:t>E2ResourceStatusResponse</w:t>
      </w:r>
    </w:p>
    <w:p w14:paraId="1F7CE9BC" w14:textId="77777777" w:rsidR="00ED59DA" w:rsidRPr="00ED59DA" w:rsidRDefault="00ED59DA" w:rsidP="00ED59DA">
      <w:pPr>
        <w:pStyle w:val="PL"/>
        <w:rPr>
          <w:snapToGrid w:val="0"/>
          <w:lang w:eastAsia="en-GB"/>
        </w:rPr>
      </w:pPr>
      <w:r w:rsidRPr="00ED59DA">
        <w:rPr>
          <w:snapToGrid w:val="0"/>
          <w:lang w:eastAsia="en-GB"/>
        </w:rPr>
        <w:tab/>
        <w:t>UNSUCCESSFUL OUTCOME</w:t>
      </w:r>
      <w:r w:rsidRPr="00ED59DA">
        <w:rPr>
          <w:snapToGrid w:val="0"/>
          <w:lang w:eastAsia="en-GB"/>
        </w:rPr>
        <w:tab/>
        <w:t>E2ResourceStatusFailure</w:t>
      </w:r>
    </w:p>
    <w:p w14:paraId="161F97CF" w14:textId="77777777" w:rsidR="00ED59DA" w:rsidRPr="00ED59DA" w:rsidRDefault="00ED59DA" w:rsidP="00ED59DA">
      <w:pPr>
        <w:pStyle w:val="PL"/>
        <w:rPr>
          <w:snapToGrid w:val="0"/>
          <w:lang w:eastAsia="en-GB"/>
        </w:rPr>
      </w:pPr>
      <w:r w:rsidRPr="00ED59DA">
        <w:rPr>
          <w:snapToGrid w:val="0"/>
          <w:lang w:eastAsia="en-GB"/>
        </w:rPr>
        <w:tab/>
        <w:t>PROCEDURE CODE</w:t>
      </w:r>
      <w:r w:rsidRPr="00ED59DA">
        <w:rPr>
          <w:snapToGrid w:val="0"/>
          <w:lang w:eastAsia="en-GB"/>
        </w:rPr>
        <w:tab/>
      </w:r>
      <w:r w:rsidRPr="00ED59DA">
        <w:rPr>
          <w:snapToGrid w:val="0"/>
          <w:lang w:eastAsia="en-GB"/>
        </w:rPr>
        <w:tab/>
      </w:r>
      <w:r w:rsidRPr="00ED59DA">
        <w:rPr>
          <w:snapToGrid w:val="0"/>
          <w:lang w:eastAsia="en-GB"/>
        </w:rPr>
        <w:tab/>
        <w:t>id-E2resourceStatusReportingInitiation</w:t>
      </w:r>
    </w:p>
    <w:p w14:paraId="550F90C0" w14:textId="77777777" w:rsidR="00ED59DA" w:rsidRPr="00ED59DA" w:rsidRDefault="00ED59DA" w:rsidP="00ED59DA">
      <w:pPr>
        <w:pStyle w:val="PL"/>
        <w:rPr>
          <w:snapToGrid w:val="0"/>
          <w:lang w:eastAsia="en-GB"/>
        </w:rPr>
      </w:pPr>
      <w:r w:rsidRPr="00ED59DA">
        <w:rPr>
          <w:snapToGrid w:val="0"/>
          <w:lang w:eastAsia="en-GB"/>
        </w:rPr>
        <w:tab/>
        <w:t>CRITICALITY</w:t>
      </w:r>
      <w:r w:rsidRPr="00ED59DA">
        <w:rPr>
          <w:snapToGrid w:val="0"/>
          <w:lang w:eastAsia="en-GB"/>
        </w:rPr>
        <w:tab/>
      </w:r>
      <w:r w:rsidRPr="00ED59DA">
        <w:rPr>
          <w:snapToGrid w:val="0"/>
          <w:lang w:eastAsia="en-GB"/>
        </w:rPr>
        <w:tab/>
      </w:r>
      <w:r w:rsidRPr="00ED59DA">
        <w:rPr>
          <w:snapToGrid w:val="0"/>
          <w:lang w:eastAsia="en-GB"/>
        </w:rPr>
        <w:tab/>
      </w:r>
      <w:r w:rsidRPr="00ED59DA">
        <w:rPr>
          <w:snapToGrid w:val="0"/>
          <w:lang w:eastAsia="en-GB"/>
        </w:rPr>
        <w:tab/>
        <w:t>reject</w:t>
      </w:r>
    </w:p>
    <w:p w14:paraId="51310A90" w14:textId="77777777" w:rsidR="00ED59DA" w:rsidRPr="00ED59DA" w:rsidRDefault="00ED59DA" w:rsidP="00ED59DA">
      <w:pPr>
        <w:pStyle w:val="PL"/>
        <w:rPr>
          <w:snapToGrid w:val="0"/>
          <w:lang w:eastAsia="en-GB"/>
        </w:rPr>
      </w:pPr>
      <w:r w:rsidRPr="00ED59DA">
        <w:rPr>
          <w:snapToGrid w:val="0"/>
          <w:lang w:eastAsia="en-GB"/>
        </w:rPr>
        <w:t>}</w:t>
      </w:r>
    </w:p>
    <w:p w14:paraId="616F16F8" w14:textId="77777777" w:rsidR="00ED59DA" w:rsidRPr="00ED59DA" w:rsidRDefault="00ED59DA" w:rsidP="00ED59DA">
      <w:pPr>
        <w:pStyle w:val="PL"/>
        <w:rPr>
          <w:snapToGrid w:val="0"/>
          <w:lang w:eastAsia="en-GB"/>
        </w:rPr>
      </w:pPr>
    </w:p>
    <w:p w14:paraId="7DD10E11" w14:textId="77777777" w:rsidR="00ED59DA" w:rsidRPr="00ED59DA" w:rsidRDefault="00ED59DA" w:rsidP="00ED59DA">
      <w:pPr>
        <w:pStyle w:val="PL"/>
        <w:rPr>
          <w:snapToGrid w:val="0"/>
          <w:lang w:eastAsia="en-GB"/>
        </w:rPr>
      </w:pPr>
      <w:r w:rsidRPr="00ED59DA">
        <w:rPr>
          <w:snapToGrid w:val="0"/>
          <w:lang w:eastAsia="en-GB"/>
        </w:rPr>
        <w:t>e2resourceStatusUpdate E2AP-ELEMENTARY-PROCEDURE ::= {</w:t>
      </w:r>
    </w:p>
    <w:p w14:paraId="5815AA8B" w14:textId="77777777" w:rsidR="00ED59DA" w:rsidRPr="00ED59DA" w:rsidRDefault="00ED59DA" w:rsidP="00ED59DA">
      <w:pPr>
        <w:pStyle w:val="PL"/>
        <w:rPr>
          <w:snapToGrid w:val="0"/>
          <w:lang w:eastAsia="en-GB"/>
        </w:rPr>
      </w:pPr>
      <w:r w:rsidRPr="00ED59DA">
        <w:rPr>
          <w:snapToGrid w:val="0"/>
          <w:lang w:eastAsia="en-GB"/>
        </w:rPr>
        <w:tab/>
        <w:t>INITIATING MESSAGE</w:t>
      </w:r>
      <w:r w:rsidRPr="00ED59DA">
        <w:rPr>
          <w:snapToGrid w:val="0"/>
          <w:lang w:eastAsia="en-GB"/>
        </w:rPr>
        <w:tab/>
      </w:r>
      <w:r w:rsidRPr="00ED59DA">
        <w:rPr>
          <w:snapToGrid w:val="0"/>
          <w:lang w:eastAsia="en-GB"/>
        </w:rPr>
        <w:tab/>
        <w:t>E2ResourceStatusUpdate</w:t>
      </w:r>
    </w:p>
    <w:p w14:paraId="523C86D0" w14:textId="77777777" w:rsidR="00ED59DA" w:rsidRPr="00ED59DA" w:rsidRDefault="00ED59DA" w:rsidP="00ED59DA">
      <w:pPr>
        <w:pStyle w:val="PL"/>
        <w:rPr>
          <w:snapToGrid w:val="0"/>
          <w:lang w:eastAsia="en-GB"/>
        </w:rPr>
      </w:pPr>
      <w:r w:rsidRPr="00ED59DA">
        <w:rPr>
          <w:snapToGrid w:val="0"/>
          <w:lang w:eastAsia="en-GB"/>
        </w:rPr>
        <w:tab/>
        <w:t>PROCEDURE CODE</w:t>
      </w:r>
      <w:r w:rsidRPr="00ED59DA">
        <w:rPr>
          <w:snapToGrid w:val="0"/>
          <w:lang w:eastAsia="en-GB"/>
        </w:rPr>
        <w:tab/>
      </w:r>
      <w:r w:rsidRPr="00ED59DA">
        <w:rPr>
          <w:snapToGrid w:val="0"/>
          <w:lang w:eastAsia="en-GB"/>
        </w:rPr>
        <w:tab/>
      </w:r>
      <w:r w:rsidRPr="00ED59DA">
        <w:rPr>
          <w:snapToGrid w:val="0"/>
          <w:lang w:eastAsia="en-GB"/>
        </w:rPr>
        <w:tab/>
        <w:t>id-E2resourceStatusUpdate</w:t>
      </w:r>
    </w:p>
    <w:p w14:paraId="770CBE1D" w14:textId="77777777" w:rsidR="00ED59DA" w:rsidRPr="00ED59DA" w:rsidRDefault="00ED59DA" w:rsidP="00ED59DA">
      <w:pPr>
        <w:pStyle w:val="PL"/>
        <w:rPr>
          <w:snapToGrid w:val="0"/>
          <w:lang w:eastAsia="en-GB"/>
        </w:rPr>
      </w:pPr>
      <w:r w:rsidRPr="00ED59DA">
        <w:rPr>
          <w:snapToGrid w:val="0"/>
          <w:lang w:eastAsia="en-GB"/>
        </w:rPr>
        <w:tab/>
        <w:t>CRITICALITY</w:t>
      </w:r>
      <w:r w:rsidRPr="00ED59DA">
        <w:rPr>
          <w:snapToGrid w:val="0"/>
          <w:lang w:eastAsia="en-GB"/>
        </w:rPr>
        <w:tab/>
      </w:r>
      <w:r w:rsidRPr="00ED59DA">
        <w:rPr>
          <w:snapToGrid w:val="0"/>
          <w:lang w:eastAsia="en-GB"/>
        </w:rPr>
        <w:tab/>
      </w:r>
      <w:r w:rsidRPr="00ED59DA">
        <w:rPr>
          <w:snapToGrid w:val="0"/>
          <w:lang w:eastAsia="en-GB"/>
        </w:rPr>
        <w:tab/>
      </w:r>
      <w:r w:rsidRPr="00ED59DA">
        <w:rPr>
          <w:snapToGrid w:val="0"/>
          <w:lang w:eastAsia="en-GB"/>
        </w:rPr>
        <w:tab/>
        <w:t>ignore</w:t>
      </w:r>
    </w:p>
    <w:p w14:paraId="5FB10154" w14:textId="3FAFD53F" w:rsidR="00ED59DA" w:rsidRPr="001B30F0" w:rsidRDefault="00ED59DA" w:rsidP="0050508A">
      <w:pPr>
        <w:pStyle w:val="PL"/>
        <w:rPr>
          <w:snapToGrid w:val="0"/>
          <w:lang w:eastAsia="en-GB"/>
        </w:rPr>
      </w:pPr>
      <w:r w:rsidRPr="00ED59DA">
        <w:rPr>
          <w:snapToGrid w:val="0"/>
          <w:lang w:eastAsia="en-GB"/>
        </w:rPr>
        <w:t>}</w:t>
      </w:r>
    </w:p>
    <w:p w14:paraId="053F3127" w14:textId="77777777" w:rsidR="0050508A" w:rsidRPr="001B30F0" w:rsidRDefault="0050508A" w:rsidP="0050508A">
      <w:pPr>
        <w:pStyle w:val="PL"/>
        <w:rPr>
          <w:snapToGrid w:val="0"/>
          <w:lang w:eastAsia="en-GB"/>
        </w:rPr>
      </w:pPr>
    </w:p>
    <w:p w14:paraId="644D5ABD" w14:textId="77777777" w:rsidR="0050508A" w:rsidRPr="001B30F0" w:rsidRDefault="0050508A" w:rsidP="0050508A">
      <w:pPr>
        <w:pStyle w:val="PL"/>
        <w:rPr>
          <w:snapToGrid w:val="0"/>
          <w:lang w:eastAsia="en-GB"/>
        </w:rPr>
      </w:pPr>
      <w:r w:rsidRPr="001B30F0">
        <w:rPr>
          <w:snapToGrid w:val="0"/>
          <w:lang w:eastAsia="en-GB"/>
        </w:rPr>
        <w:t>reset</w:t>
      </w:r>
      <w:r w:rsidRPr="001B30F0">
        <w:rPr>
          <w:snapToGrid w:val="0"/>
          <w:lang w:eastAsia="en-GB"/>
        </w:rPr>
        <w:tab/>
        <w:t>E2AP-ELEMENTARY-PROCEDURE ::= {</w:t>
      </w:r>
    </w:p>
    <w:p w14:paraId="069EFFFF"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ResetRequest</w:t>
      </w:r>
    </w:p>
    <w:p w14:paraId="1CCF8C5E"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ResetResponse</w:t>
      </w:r>
    </w:p>
    <w:p w14:paraId="6148A480" w14:textId="77777777" w:rsidR="0050508A" w:rsidRPr="001B30F0" w:rsidRDefault="0050508A" w:rsidP="0050508A">
      <w:pPr>
        <w:pStyle w:val="PL"/>
        <w:rPr>
          <w:snapToGrid w:val="0"/>
          <w:lang w:eastAsia="en-GB"/>
        </w:rPr>
      </w:pPr>
      <w:r w:rsidRPr="001B30F0">
        <w:rPr>
          <w:snapToGrid w:val="0"/>
          <w:lang w:eastAsia="en-GB"/>
        </w:rPr>
        <w:lastRenderedPageBreak/>
        <w:tab/>
        <w:t>PROCEDURE CODE</w:t>
      </w:r>
      <w:r w:rsidRPr="001B30F0">
        <w:rPr>
          <w:snapToGrid w:val="0"/>
          <w:lang w:eastAsia="en-GB"/>
        </w:rPr>
        <w:tab/>
      </w:r>
      <w:r w:rsidRPr="001B30F0">
        <w:rPr>
          <w:snapToGrid w:val="0"/>
          <w:lang w:eastAsia="en-GB"/>
        </w:rPr>
        <w:tab/>
      </w:r>
      <w:r w:rsidRPr="001B30F0">
        <w:rPr>
          <w:snapToGrid w:val="0"/>
          <w:lang w:eastAsia="en-GB"/>
        </w:rPr>
        <w:tab/>
        <w:t>id-Reset</w:t>
      </w:r>
    </w:p>
    <w:p w14:paraId="3ADB9EBD"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16658324" w14:textId="77777777" w:rsidR="0050508A" w:rsidRPr="001B30F0" w:rsidRDefault="0050508A" w:rsidP="0050508A">
      <w:pPr>
        <w:pStyle w:val="PL"/>
        <w:rPr>
          <w:snapToGrid w:val="0"/>
          <w:lang w:eastAsia="en-GB"/>
        </w:rPr>
      </w:pPr>
      <w:r w:rsidRPr="001B30F0">
        <w:rPr>
          <w:snapToGrid w:val="0"/>
          <w:lang w:eastAsia="en-GB"/>
        </w:rPr>
        <w:t>}</w:t>
      </w:r>
    </w:p>
    <w:p w14:paraId="4F64C4AF" w14:textId="77777777" w:rsidR="0050508A" w:rsidRPr="001B30F0" w:rsidRDefault="0050508A" w:rsidP="0050508A">
      <w:pPr>
        <w:pStyle w:val="PL"/>
        <w:rPr>
          <w:snapToGrid w:val="0"/>
          <w:lang w:eastAsia="en-GB"/>
        </w:rPr>
      </w:pPr>
    </w:p>
    <w:p w14:paraId="67DA47C9" w14:textId="77777777" w:rsidR="0050508A" w:rsidRPr="00EE308F" w:rsidRDefault="0050508A" w:rsidP="0050508A">
      <w:pPr>
        <w:pStyle w:val="PL"/>
        <w:rPr>
          <w:snapToGrid w:val="0"/>
          <w:lang w:eastAsia="en-GB"/>
        </w:rPr>
      </w:pPr>
      <w:r w:rsidRPr="00EE308F">
        <w:rPr>
          <w:snapToGrid w:val="0"/>
          <w:lang w:eastAsia="en-GB"/>
        </w:rPr>
        <w:t>ricAssistance E2AP-ELEMENTARY-PROCEDURE ::= {</w:t>
      </w:r>
    </w:p>
    <w:p w14:paraId="3C00DE89" w14:textId="77777777" w:rsidR="0050508A" w:rsidRPr="00EE308F" w:rsidRDefault="0050508A" w:rsidP="0050508A">
      <w:pPr>
        <w:pStyle w:val="PL"/>
        <w:rPr>
          <w:snapToGrid w:val="0"/>
          <w:lang w:eastAsia="en-GB"/>
        </w:rPr>
      </w:pPr>
      <w:r w:rsidRPr="00EE308F">
        <w:rPr>
          <w:snapToGrid w:val="0"/>
          <w:lang w:eastAsia="en-GB"/>
        </w:rPr>
        <w:tab/>
        <w:t>INITIATING MESSAGE</w:t>
      </w:r>
      <w:r w:rsidRPr="00EE308F">
        <w:rPr>
          <w:snapToGrid w:val="0"/>
          <w:lang w:eastAsia="en-GB"/>
        </w:rPr>
        <w:tab/>
      </w:r>
      <w:r w:rsidRPr="00EE308F">
        <w:rPr>
          <w:snapToGrid w:val="0"/>
          <w:lang w:eastAsia="en-GB"/>
        </w:rPr>
        <w:tab/>
        <w:t>RICassistanceRequest</w:t>
      </w:r>
    </w:p>
    <w:p w14:paraId="0865F28F" w14:textId="77777777" w:rsidR="0050508A" w:rsidRPr="00EE308F" w:rsidRDefault="0050508A" w:rsidP="0050508A">
      <w:pPr>
        <w:pStyle w:val="PL"/>
        <w:rPr>
          <w:snapToGrid w:val="0"/>
          <w:lang w:eastAsia="en-GB"/>
        </w:rPr>
      </w:pPr>
      <w:r w:rsidRPr="00EE308F">
        <w:rPr>
          <w:snapToGrid w:val="0"/>
          <w:lang w:eastAsia="en-GB"/>
        </w:rPr>
        <w:tab/>
        <w:t>SUCCESSFUL OUTCOME</w:t>
      </w:r>
      <w:r w:rsidRPr="00EE308F">
        <w:rPr>
          <w:snapToGrid w:val="0"/>
          <w:lang w:eastAsia="en-GB"/>
        </w:rPr>
        <w:tab/>
      </w:r>
      <w:r w:rsidRPr="00EE308F">
        <w:rPr>
          <w:snapToGrid w:val="0"/>
          <w:lang w:eastAsia="en-GB"/>
        </w:rPr>
        <w:tab/>
        <w:t>RICassistanceResponse</w:t>
      </w:r>
    </w:p>
    <w:p w14:paraId="4A1701AF" w14:textId="77777777" w:rsidR="0050508A" w:rsidRPr="00EE308F" w:rsidRDefault="0050508A" w:rsidP="0050508A">
      <w:pPr>
        <w:pStyle w:val="PL"/>
        <w:rPr>
          <w:snapToGrid w:val="0"/>
          <w:lang w:eastAsia="en-GB"/>
        </w:rPr>
      </w:pPr>
      <w:r w:rsidRPr="00EE308F">
        <w:rPr>
          <w:snapToGrid w:val="0"/>
          <w:lang w:eastAsia="en-GB"/>
        </w:rPr>
        <w:tab/>
        <w:t>UNSUCCESSFUL OUTCOME</w:t>
      </w:r>
      <w:r w:rsidRPr="00EE308F">
        <w:rPr>
          <w:snapToGrid w:val="0"/>
          <w:lang w:eastAsia="en-GB"/>
        </w:rPr>
        <w:tab/>
        <w:t>RICassistanceFailure</w:t>
      </w:r>
    </w:p>
    <w:p w14:paraId="6FA87714" w14:textId="77777777" w:rsidR="0050508A" w:rsidRPr="00EE308F" w:rsidRDefault="0050508A" w:rsidP="0050508A">
      <w:pPr>
        <w:pStyle w:val="PL"/>
        <w:rPr>
          <w:snapToGrid w:val="0"/>
          <w:lang w:eastAsia="en-GB"/>
        </w:rPr>
      </w:pPr>
      <w:r w:rsidRPr="00EE308F">
        <w:rPr>
          <w:snapToGrid w:val="0"/>
          <w:lang w:eastAsia="en-GB"/>
        </w:rPr>
        <w:tab/>
        <w:t>PROCEDURE CODE</w:t>
      </w:r>
      <w:r w:rsidRPr="00EE308F">
        <w:rPr>
          <w:snapToGrid w:val="0"/>
          <w:lang w:eastAsia="en-GB"/>
        </w:rPr>
        <w:tab/>
      </w:r>
      <w:r w:rsidRPr="00EE308F">
        <w:rPr>
          <w:snapToGrid w:val="0"/>
          <w:lang w:eastAsia="en-GB"/>
        </w:rPr>
        <w:tab/>
      </w:r>
      <w:r w:rsidRPr="00EE308F">
        <w:rPr>
          <w:snapToGrid w:val="0"/>
          <w:lang w:eastAsia="en-GB"/>
        </w:rPr>
        <w:tab/>
        <w:t>id-RICassistance</w:t>
      </w:r>
    </w:p>
    <w:p w14:paraId="2CED38AC" w14:textId="77777777" w:rsidR="0050508A" w:rsidRPr="00EE308F" w:rsidRDefault="0050508A" w:rsidP="0050508A">
      <w:pPr>
        <w:pStyle w:val="PL"/>
        <w:rPr>
          <w:snapToGrid w:val="0"/>
          <w:lang w:eastAsia="en-GB"/>
        </w:rPr>
      </w:pPr>
      <w:r w:rsidRPr="00EE308F">
        <w:rPr>
          <w:snapToGrid w:val="0"/>
          <w:lang w:eastAsia="en-GB"/>
        </w:rPr>
        <w:tab/>
        <w:t>CRITICALITY</w:t>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t>reject</w:t>
      </w:r>
    </w:p>
    <w:p w14:paraId="23A3E272" w14:textId="77777777" w:rsidR="0050508A" w:rsidRPr="00EE308F" w:rsidRDefault="0050508A" w:rsidP="0050508A">
      <w:pPr>
        <w:pStyle w:val="PL"/>
        <w:rPr>
          <w:snapToGrid w:val="0"/>
          <w:lang w:eastAsia="en-GB"/>
        </w:rPr>
      </w:pPr>
      <w:r w:rsidRPr="00EE308F">
        <w:rPr>
          <w:snapToGrid w:val="0"/>
          <w:lang w:eastAsia="en-GB"/>
        </w:rPr>
        <w:t>}</w:t>
      </w:r>
    </w:p>
    <w:p w14:paraId="6132FF96" w14:textId="77777777" w:rsidR="0050508A" w:rsidRPr="00EE308F" w:rsidRDefault="0050508A" w:rsidP="0050508A">
      <w:pPr>
        <w:pStyle w:val="PL"/>
        <w:rPr>
          <w:snapToGrid w:val="0"/>
          <w:lang w:eastAsia="en-GB"/>
        </w:rPr>
      </w:pPr>
    </w:p>
    <w:p w14:paraId="7C8404F7" w14:textId="77777777" w:rsidR="0050508A" w:rsidRPr="00EE308F" w:rsidRDefault="0050508A" w:rsidP="0050508A">
      <w:pPr>
        <w:pStyle w:val="PL"/>
        <w:rPr>
          <w:snapToGrid w:val="0"/>
          <w:lang w:eastAsia="en-GB"/>
        </w:rPr>
      </w:pPr>
      <w:r w:rsidRPr="00EE308F">
        <w:rPr>
          <w:snapToGrid w:val="0"/>
          <w:lang w:eastAsia="en-GB"/>
        </w:rPr>
        <w:t>ricAssistanceIndication E2AP-ELEMENTARY-PROCEDURE ::= {</w:t>
      </w:r>
    </w:p>
    <w:p w14:paraId="6FBF7203" w14:textId="77777777" w:rsidR="0050508A" w:rsidRPr="00EE308F" w:rsidRDefault="0050508A" w:rsidP="0050508A">
      <w:pPr>
        <w:pStyle w:val="PL"/>
        <w:rPr>
          <w:snapToGrid w:val="0"/>
          <w:lang w:eastAsia="en-GB"/>
        </w:rPr>
      </w:pPr>
      <w:r w:rsidRPr="00EE308F">
        <w:rPr>
          <w:snapToGrid w:val="0"/>
          <w:lang w:eastAsia="en-GB"/>
        </w:rPr>
        <w:tab/>
        <w:t>INITIATING MESSAGE</w:t>
      </w:r>
      <w:r w:rsidRPr="00EE308F">
        <w:rPr>
          <w:snapToGrid w:val="0"/>
          <w:lang w:eastAsia="en-GB"/>
        </w:rPr>
        <w:tab/>
      </w:r>
      <w:r w:rsidRPr="00EE308F">
        <w:rPr>
          <w:snapToGrid w:val="0"/>
          <w:lang w:eastAsia="en-GB"/>
        </w:rPr>
        <w:tab/>
        <w:t>RICassistanceIndication</w:t>
      </w:r>
    </w:p>
    <w:p w14:paraId="1E85C7B7" w14:textId="77777777" w:rsidR="0050508A" w:rsidRPr="00EE308F" w:rsidRDefault="0050508A" w:rsidP="0050508A">
      <w:pPr>
        <w:pStyle w:val="PL"/>
        <w:rPr>
          <w:snapToGrid w:val="0"/>
          <w:lang w:eastAsia="en-GB"/>
        </w:rPr>
      </w:pPr>
      <w:r w:rsidRPr="00EE308F">
        <w:rPr>
          <w:snapToGrid w:val="0"/>
          <w:lang w:eastAsia="en-GB"/>
        </w:rPr>
        <w:tab/>
        <w:t>PROCEDURE CODE</w:t>
      </w:r>
      <w:r w:rsidRPr="00EE308F">
        <w:rPr>
          <w:snapToGrid w:val="0"/>
          <w:lang w:eastAsia="en-GB"/>
        </w:rPr>
        <w:tab/>
      </w:r>
      <w:r w:rsidRPr="00EE308F">
        <w:rPr>
          <w:snapToGrid w:val="0"/>
          <w:lang w:eastAsia="en-GB"/>
        </w:rPr>
        <w:tab/>
      </w:r>
      <w:r w:rsidRPr="00EE308F">
        <w:rPr>
          <w:snapToGrid w:val="0"/>
          <w:lang w:eastAsia="en-GB"/>
        </w:rPr>
        <w:tab/>
        <w:t>id-RICassistanceIndication</w:t>
      </w:r>
    </w:p>
    <w:p w14:paraId="0D4B7D3E" w14:textId="77777777" w:rsidR="0050508A" w:rsidRPr="00EE308F" w:rsidRDefault="0050508A" w:rsidP="0050508A">
      <w:pPr>
        <w:pStyle w:val="PL"/>
        <w:rPr>
          <w:snapToGrid w:val="0"/>
          <w:lang w:eastAsia="en-GB"/>
        </w:rPr>
      </w:pPr>
      <w:r w:rsidRPr="00EE308F">
        <w:rPr>
          <w:snapToGrid w:val="0"/>
          <w:lang w:eastAsia="en-GB"/>
        </w:rPr>
        <w:tab/>
        <w:t>CRITICALITY</w:t>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t>reject</w:t>
      </w:r>
    </w:p>
    <w:p w14:paraId="24106B1F" w14:textId="77777777" w:rsidR="0050508A" w:rsidRPr="00EE308F" w:rsidRDefault="0050508A" w:rsidP="0050508A">
      <w:pPr>
        <w:pStyle w:val="PL"/>
        <w:rPr>
          <w:snapToGrid w:val="0"/>
          <w:lang w:eastAsia="en-GB"/>
        </w:rPr>
      </w:pPr>
      <w:r w:rsidRPr="00EE308F">
        <w:rPr>
          <w:snapToGrid w:val="0"/>
          <w:lang w:eastAsia="en-GB"/>
        </w:rPr>
        <w:t>}</w:t>
      </w:r>
    </w:p>
    <w:p w14:paraId="24EA5590" w14:textId="77777777" w:rsidR="0050508A" w:rsidRPr="00EE308F" w:rsidRDefault="0050508A" w:rsidP="0050508A">
      <w:pPr>
        <w:pStyle w:val="PL"/>
        <w:rPr>
          <w:snapToGrid w:val="0"/>
          <w:lang w:eastAsia="en-GB"/>
        </w:rPr>
      </w:pPr>
    </w:p>
    <w:p w14:paraId="4CE12BDC" w14:textId="77777777" w:rsidR="0050508A" w:rsidRPr="00EE308F" w:rsidRDefault="0050508A" w:rsidP="0050508A">
      <w:pPr>
        <w:pStyle w:val="PL"/>
        <w:rPr>
          <w:snapToGrid w:val="0"/>
          <w:lang w:eastAsia="en-GB"/>
        </w:rPr>
      </w:pPr>
      <w:r w:rsidRPr="00EE308F">
        <w:rPr>
          <w:snapToGrid w:val="0"/>
          <w:lang w:eastAsia="en-GB"/>
        </w:rPr>
        <w:t>ricAssistanceHalt E2AP-ELEMENTARY-PROCEDURE ::= {</w:t>
      </w:r>
    </w:p>
    <w:p w14:paraId="755C79C0" w14:textId="77777777" w:rsidR="0050508A" w:rsidRPr="00EE308F" w:rsidRDefault="0050508A" w:rsidP="0050508A">
      <w:pPr>
        <w:pStyle w:val="PL"/>
        <w:rPr>
          <w:snapToGrid w:val="0"/>
          <w:lang w:eastAsia="en-GB"/>
        </w:rPr>
      </w:pPr>
      <w:r w:rsidRPr="00EE308F">
        <w:rPr>
          <w:snapToGrid w:val="0"/>
          <w:lang w:eastAsia="en-GB"/>
        </w:rPr>
        <w:tab/>
        <w:t>INITIATING MESSAGE</w:t>
      </w:r>
      <w:r w:rsidRPr="00EE308F">
        <w:rPr>
          <w:snapToGrid w:val="0"/>
          <w:lang w:eastAsia="en-GB"/>
        </w:rPr>
        <w:tab/>
      </w:r>
      <w:r w:rsidRPr="00EE308F">
        <w:rPr>
          <w:snapToGrid w:val="0"/>
          <w:lang w:eastAsia="en-GB"/>
        </w:rPr>
        <w:tab/>
        <w:t>RICassistanceHalt</w:t>
      </w:r>
    </w:p>
    <w:p w14:paraId="77B7AAFD" w14:textId="77777777" w:rsidR="0050508A" w:rsidRPr="00EE308F" w:rsidRDefault="0050508A" w:rsidP="0050508A">
      <w:pPr>
        <w:pStyle w:val="PL"/>
        <w:rPr>
          <w:snapToGrid w:val="0"/>
          <w:lang w:eastAsia="en-GB"/>
        </w:rPr>
      </w:pPr>
      <w:r w:rsidRPr="00EE308F">
        <w:rPr>
          <w:snapToGrid w:val="0"/>
          <w:lang w:eastAsia="en-GB"/>
        </w:rPr>
        <w:tab/>
        <w:t>PROCEDURE CODE</w:t>
      </w:r>
      <w:r w:rsidRPr="00EE308F">
        <w:rPr>
          <w:snapToGrid w:val="0"/>
          <w:lang w:eastAsia="en-GB"/>
        </w:rPr>
        <w:tab/>
      </w:r>
      <w:r w:rsidRPr="00EE308F">
        <w:rPr>
          <w:snapToGrid w:val="0"/>
          <w:lang w:eastAsia="en-GB"/>
        </w:rPr>
        <w:tab/>
      </w:r>
      <w:r w:rsidRPr="00EE308F">
        <w:rPr>
          <w:snapToGrid w:val="0"/>
          <w:lang w:eastAsia="en-GB"/>
        </w:rPr>
        <w:tab/>
        <w:t>id-RICassistanceHalt</w:t>
      </w:r>
    </w:p>
    <w:p w14:paraId="5C27B002" w14:textId="77777777" w:rsidR="0050508A" w:rsidRPr="00EE308F" w:rsidRDefault="0050508A" w:rsidP="0050508A">
      <w:pPr>
        <w:pStyle w:val="PL"/>
        <w:rPr>
          <w:snapToGrid w:val="0"/>
          <w:lang w:eastAsia="en-GB"/>
        </w:rPr>
      </w:pPr>
      <w:r w:rsidRPr="00EE308F">
        <w:rPr>
          <w:snapToGrid w:val="0"/>
          <w:lang w:eastAsia="en-GB"/>
        </w:rPr>
        <w:tab/>
        <w:t>CRITICALITY</w:t>
      </w:r>
      <w:r w:rsidRPr="00EE308F">
        <w:rPr>
          <w:snapToGrid w:val="0"/>
          <w:lang w:eastAsia="en-GB"/>
        </w:rPr>
        <w:tab/>
      </w:r>
      <w:r w:rsidRPr="00EE308F">
        <w:rPr>
          <w:snapToGrid w:val="0"/>
          <w:lang w:eastAsia="en-GB"/>
        </w:rPr>
        <w:tab/>
      </w:r>
      <w:r w:rsidRPr="00EE308F">
        <w:rPr>
          <w:snapToGrid w:val="0"/>
          <w:lang w:eastAsia="en-GB"/>
        </w:rPr>
        <w:tab/>
      </w:r>
      <w:r w:rsidRPr="00EE308F">
        <w:rPr>
          <w:snapToGrid w:val="0"/>
          <w:lang w:eastAsia="en-GB"/>
        </w:rPr>
        <w:tab/>
        <w:t>reject</w:t>
      </w:r>
    </w:p>
    <w:p w14:paraId="79981F8E" w14:textId="77777777" w:rsidR="0050508A" w:rsidRPr="00EE308F" w:rsidRDefault="0050508A" w:rsidP="0050508A">
      <w:pPr>
        <w:pStyle w:val="PL"/>
        <w:rPr>
          <w:snapToGrid w:val="0"/>
          <w:lang w:eastAsia="en-GB"/>
        </w:rPr>
      </w:pPr>
      <w:r w:rsidRPr="00EE308F">
        <w:rPr>
          <w:snapToGrid w:val="0"/>
          <w:lang w:eastAsia="en-GB"/>
        </w:rPr>
        <w:t>}</w:t>
      </w:r>
    </w:p>
    <w:p w14:paraId="5BFF7AD4" w14:textId="77777777" w:rsidR="0050508A" w:rsidRPr="00EE308F" w:rsidRDefault="0050508A" w:rsidP="0050508A">
      <w:pPr>
        <w:pStyle w:val="PL"/>
        <w:rPr>
          <w:snapToGrid w:val="0"/>
          <w:lang w:eastAsia="en-GB"/>
        </w:rPr>
      </w:pPr>
    </w:p>
    <w:p w14:paraId="7317F4C0" w14:textId="77777777" w:rsidR="0050508A" w:rsidRPr="001B30F0" w:rsidRDefault="0050508A" w:rsidP="0050508A">
      <w:pPr>
        <w:pStyle w:val="PL"/>
        <w:rPr>
          <w:snapToGrid w:val="0"/>
          <w:lang w:eastAsia="en-GB"/>
        </w:rPr>
      </w:pPr>
      <w:r w:rsidRPr="001B30F0">
        <w:rPr>
          <w:snapToGrid w:val="0"/>
          <w:lang w:eastAsia="en-GB"/>
        </w:rPr>
        <w:t>ricControl E2AP-ELEMENTARY-PROCEDURE ::= {</w:t>
      </w:r>
    </w:p>
    <w:p w14:paraId="79154C81"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RICcontrolRequest</w:t>
      </w:r>
    </w:p>
    <w:p w14:paraId="4124DA4A"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RICcontrolAcknowledge</w:t>
      </w:r>
    </w:p>
    <w:p w14:paraId="3DD7123D"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RICcontrolFailure</w:t>
      </w:r>
    </w:p>
    <w:p w14:paraId="7EE38154"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id-RICcontrol</w:t>
      </w:r>
    </w:p>
    <w:p w14:paraId="78E5652E"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136784AF" w14:textId="77777777" w:rsidR="0050508A" w:rsidRPr="001B30F0" w:rsidRDefault="0050508A" w:rsidP="0050508A">
      <w:pPr>
        <w:pStyle w:val="PL"/>
        <w:rPr>
          <w:snapToGrid w:val="0"/>
          <w:lang w:eastAsia="en-GB"/>
        </w:rPr>
      </w:pPr>
      <w:r w:rsidRPr="001B30F0">
        <w:rPr>
          <w:snapToGrid w:val="0"/>
          <w:lang w:eastAsia="en-GB"/>
        </w:rPr>
        <w:t>}</w:t>
      </w:r>
    </w:p>
    <w:p w14:paraId="0559E181" w14:textId="77777777" w:rsidR="0050508A" w:rsidRPr="001B30F0" w:rsidRDefault="0050508A" w:rsidP="0050508A">
      <w:pPr>
        <w:pStyle w:val="PL"/>
        <w:rPr>
          <w:snapToGrid w:val="0"/>
          <w:lang w:eastAsia="en-GB"/>
        </w:rPr>
      </w:pPr>
    </w:p>
    <w:p w14:paraId="642CC09E" w14:textId="77777777" w:rsidR="0050508A" w:rsidRPr="001B30F0" w:rsidRDefault="0050508A" w:rsidP="0050508A">
      <w:pPr>
        <w:pStyle w:val="PL"/>
        <w:rPr>
          <w:snapToGrid w:val="0"/>
          <w:lang w:eastAsia="en-GB"/>
        </w:rPr>
      </w:pPr>
      <w:r w:rsidRPr="001B30F0">
        <w:rPr>
          <w:snapToGrid w:val="0"/>
          <w:lang w:eastAsia="en-GB"/>
        </w:rPr>
        <w:t>ricIndication E2AP-ELEMENTARY-PROCEDURE ::= {</w:t>
      </w:r>
    </w:p>
    <w:p w14:paraId="23E6546D"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RICindication</w:t>
      </w:r>
    </w:p>
    <w:p w14:paraId="5641AA12"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id-RICindication</w:t>
      </w:r>
    </w:p>
    <w:p w14:paraId="30265187"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ignore</w:t>
      </w:r>
    </w:p>
    <w:p w14:paraId="49126B7A" w14:textId="77777777" w:rsidR="0050508A" w:rsidRPr="001B30F0" w:rsidRDefault="0050508A" w:rsidP="0050508A">
      <w:pPr>
        <w:pStyle w:val="PL"/>
        <w:rPr>
          <w:snapToGrid w:val="0"/>
          <w:lang w:eastAsia="en-GB"/>
        </w:rPr>
      </w:pPr>
      <w:r w:rsidRPr="001B30F0">
        <w:rPr>
          <w:snapToGrid w:val="0"/>
          <w:lang w:eastAsia="en-GB"/>
        </w:rPr>
        <w:t>}</w:t>
      </w:r>
    </w:p>
    <w:p w14:paraId="62B21371" w14:textId="77777777" w:rsidR="0050508A" w:rsidRPr="001B30F0" w:rsidRDefault="0050508A" w:rsidP="0050508A">
      <w:pPr>
        <w:pStyle w:val="PL"/>
        <w:rPr>
          <w:snapToGrid w:val="0"/>
          <w:lang w:eastAsia="en-GB"/>
        </w:rPr>
      </w:pPr>
    </w:p>
    <w:p w14:paraId="64A0B402" w14:textId="77777777" w:rsidR="0050508A" w:rsidRPr="00DD5BA8" w:rsidRDefault="0050508A" w:rsidP="0050508A">
      <w:pPr>
        <w:pStyle w:val="PL"/>
        <w:rPr>
          <w:snapToGrid w:val="0"/>
          <w:lang w:eastAsia="en-GB"/>
        </w:rPr>
      </w:pPr>
      <w:r w:rsidRPr="00DD5BA8">
        <w:rPr>
          <w:snapToGrid w:val="0"/>
          <w:lang w:eastAsia="en-GB"/>
        </w:rPr>
        <w:t>ricServiceLoadStatus E2AP-ELEMENTARY-PROCEDURE ::= {</w:t>
      </w:r>
    </w:p>
    <w:p w14:paraId="0426A864" w14:textId="77777777" w:rsidR="0050508A" w:rsidRPr="00DD5BA8" w:rsidRDefault="0050508A" w:rsidP="0050508A">
      <w:pPr>
        <w:pStyle w:val="PL"/>
        <w:rPr>
          <w:snapToGrid w:val="0"/>
          <w:lang w:eastAsia="en-GB"/>
        </w:rPr>
      </w:pPr>
      <w:r w:rsidRPr="00DD5BA8">
        <w:rPr>
          <w:snapToGrid w:val="0"/>
          <w:lang w:eastAsia="en-GB"/>
        </w:rPr>
        <w:tab/>
        <w:t>INITIATING MESSAGE</w:t>
      </w:r>
      <w:r w:rsidRPr="00DD5BA8">
        <w:rPr>
          <w:snapToGrid w:val="0"/>
          <w:lang w:eastAsia="en-GB"/>
        </w:rPr>
        <w:tab/>
      </w:r>
      <w:r w:rsidRPr="00DD5BA8">
        <w:rPr>
          <w:snapToGrid w:val="0"/>
          <w:lang w:eastAsia="en-GB"/>
        </w:rPr>
        <w:tab/>
        <w:t>RICserviceLoadStatusRequest</w:t>
      </w:r>
    </w:p>
    <w:p w14:paraId="5A16BAE0" w14:textId="77777777" w:rsidR="0050508A" w:rsidRPr="00DD5BA8" w:rsidRDefault="0050508A" w:rsidP="0050508A">
      <w:pPr>
        <w:pStyle w:val="PL"/>
        <w:rPr>
          <w:snapToGrid w:val="0"/>
          <w:lang w:eastAsia="en-GB"/>
        </w:rPr>
      </w:pPr>
      <w:r w:rsidRPr="00DD5BA8">
        <w:rPr>
          <w:snapToGrid w:val="0"/>
          <w:lang w:eastAsia="en-GB"/>
        </w:rPr>
        <w:tab/>
        <w:t>SUCCESSFUL OUTCOME</w:t>
      </w:r>
      <w:r w:rsidRPr="00DD5BA8">
        <w:rPr>
          <w:snapToGrid w:val="0"/>
          <w:lang w:eastAsia="en-GB"/>
        </w:rPr>
        <w:tab/>
      </w:r>
      <w:r w:rsidRPr="00DD5BA8">
        <w:rPr>
          <w:snapToGrid w:val="0"/>
          <w:lang w:eastAsia="en-GB"/>
        </w:rPr>
        <w:tab/>
        <w:t>RICserviceLoadStatusResponse</w:t>
      </w:r>
    </w:p>
    <w:p w14:paraId="350C0635" w14:textId="77777777" w:rsidR="0050508A" w:rsidRPr="00DD5BA8" w:rsidRDefault="0050508A" w:rsidP="0050508A">
      <w:pPr>
        <w:pStyle w:val="PL"/>
        <w:rPr>
          <w:snapToGrid w:val="0"/>
          <w:lang w:eastAsia="en-GB"/>
        </w:rPr>
      </w:pPr>
      <w:r w:rsidRPr="00DD5BA8">
        <w:rPr>
          <w:snapToGrid w:val="0"/>
          <w:lang w:eastAsia="en-GB"/>
        </w:rPr>
        <w:tab/>
        <w:t>UNSUCCESSFUL OUTCOME</w:t>
      </w:r>
      <w:r w:rsidRPr="00DD5BA8">
        <w:rPr>
          <w:snapToGrid w:val="0"/>
          <w:lang w:eastAsia="en-GB"/>
        </w:rPr>
        <w:tab/>
        <w:t>RICserviceLoadStatusFailure</w:t>
      </w:r>
    </w:p>
    <w:p w14:paraId="2956E923" w14:textId="77777777" w:rsidR="0050508A" w:rsidRPr="00DD5BA8" w:rsidRDefault="0050508A" w:rsidP="0050508A">
      <w:pPr>
        <w:pStyle w:val="PL"/>
        <w:rPr>
          <w:snapToGrid w:val="0"/>
          <w:lang w:eastAsia="en-GB"/>
        </w:rPr>
      </w:pPr>
      <w:r w:rsidRPr="00DD5BA8">
        <w:rPr>
          <w:snapToGrid w:val="0"/>
          <w:lang w:eastAsia="en-GB"/>
        </w:rPr>
        <w:tab/>
        <w:t>PROCEDURE CODE</w:t>
      </w:r>
      <w:r w:rsidRPr="00DD5BA8">
        <w:rPr>
          <w:snapToGrid w:val="0"/>
          <w:lang w:eastAsia="en-GB"/>
        </w:rPr>
        <w:tab/>
      </w:r>
      <w:r w:rsidRPr="00DD5BA8">
        <w:rPr>
          <w:snapToGrid w:val="0"/>
          <w:lang w:eastAsia="en-GB"/>
        </w:rPr>
        <w:tab/>
      </w:r>
      <w:r w:rsidRPr="00DD5BA8">
        <w:rPr>
          <w:snapToGrid w:val="0"/>
          <w:lang w:eastAsia="en-GB"/>
        </w:rPr>
        <w:tab/>
        <w:t>id-RICserviceLoadStatus</w:t>
      </w:r>
    </w:p>
    <w:p w14:paraId="063A9AF1" w14:textId="77777777" w:rsidR="0050508A" w:rsidRPr="00DD5BA8" w:rsidRDefault="0050508A" w:rsidP="0050508A">
      <w:pPr>
        <w:pStyle w:val="PL"/>
        <w:rPr>
          <w:snapToGrid w:val="0"/>
          <w:lang w:eastAsia="en-GB"/>
        </w:rPr>
      </w:pPr>
      <w:r w:rsidRPr="00DD5BA8">
        <w:rPr>
          <w:snapToGrid w:val="0"/>
          <w:lang w:eastAsia="en-GB"/>
        </w:rPr>
        <w:tab/>
        <w:t>CRITICALITY</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ignore</w:t>
      </w:r>
    </w:p>
    <w:p w14:paraId="1156BE02" w14:textId="77777777" w:rsidR="0050508A" w:rsidRPr="00DD5BA8" w:rsidRDefault="0050508A" w:rsidP="0050508A">
      <w:pPr>
        <w:pStyle w:val="PL"/>
        <w:rPr>
          <w:snapToGrid w:val="0"/>
          <w:lang w:eastAsia="en-GB"/>
        </w:rPr>
      </w:pPr>
      <w:r w:rsidRPr="00DD5BA8">
        <w:rPr>
          <w:snapToGrid w:val="0"/>
          <w:lang w:eastAsia="en-GB"/>
        </w:rPr>
        <w:t>}</w:t>
      </w:r>
    </w:p>
    <w:p w14:paraId="47C41DE1" w14:textId="77777777" w:rsidR="0050508A" w:rsidRPr="00DD5BA8" w:rsidRDefault="0050508A" w:rsidP="0050508A">
      <w:pPr>
        <w:pStyle w:val="PL"/>
        <w:rPr>
          <w:snapToGrid w:val="0"/>
          <w:lang w:eastAsia="en-GB"/>
        </w:rPr>
      </w:pPr>
    </w:p>
    <w:p w14:paraId="49BB21B2" w14:textId="77777777" w:rsidR="0050508A" w:rsidRPr="00DD5BA8" w:rsidRDefault="0050508A" w:rsidP="0050508A">
      <w:pPr>
        <w:pStyle w:val="PL"/>
        <w:rPr>
          <w:snapToGrid w:val="0"/>
          <w:lang w:eastAsia="en-GB"/>
        </w:rPr>
      </w:pPr>
      <w:r w:rsidRPr="00DD5BA8">
        <w:rPr>
          <w:snapToGrid w:val="0"/>
          <w:lang w:eastAsia="en-GB"/>
        </w:rPr>
        <w:t>ricServiceLoadUpdate E2AP-ELEMENTARY-PROCEDURE ::= {</w:t>
      </w:r>
    </w:p>
    <w:p w14:paraId="2B088527" w14:textId="77777777" w:rsidR="0050508A" w:rsidRPr="00DD5BA8" w:rsidRDefault="0050508A" w:rsidP="0050508A">
      <w:pPr>
        <w:pStyle w:val="PL"/>
        <w:rPr>
          <w:snapToGrid w:val="0"/>
          <w:lang w:eastAsia="en-GB"/>
        </w:rPr>
      </w:pPr>
      <w:r w:rsidRPr="00DD5BA8">
        <w:rPr>
          <w:snapToGrid w:val="0"/>
          <w:lang w:eastAsia="en-GB"/>
        </w:rPr>
        <w:tab/>
        <w:t>INITIATING MESSAGE</w:t>
      </w:r>
      <w:r w:rsidRPr="00DD5BA8">
        <w:rPr>
          <w:snapToGrid w:val="0"/>
          <w:lang w:eastAsia="en-GB"/>
        </w:rPr>
        <w:tab/>
      </w:r>
      <w:r w:rsidRPr="00DD5BA8">
        <w:rPr>
          <w:snapToGrid w:val="0"/>
          <w:lang w:eastAsia="en-GB"/>
        </w:rPr>
        <w:tab/>
        <w:t>RICserviceLoadUpdate</w:t>
      </w:r>
    </w:p>
    <w:p w14:paraId="00E8FAB2" w14:textId="77777777" w:rsidR="0050508A" w:rsidRPr="00DD5BA8" w:rsidRDefault="0050508A" w:rsidP="0050508A">
      <w:pPr>
        <w:pStyle w:val="PL"/>
        <w:rPr>
          <w:snapToGrid w:val="0"/>
          <w:lang w:eastAsia="en-GB"/>
        </w:rPr>
      </w:pPr>
      <w:r w:rsidRPr="00DD5BA8">
        <w:rPr>
          <w:snapToGrid w:val="0"/>
          <w:lang w:eastAsia="en-GB"/>
        </w:rPr>
        <w:tab/>
        <w:t>PROCEDURE CODE</w:t>
      </w:r>
      <w:r w:rsidRPr="00DD5BA8">
        <w:rPr>
          <w:snapToGrid w:val="0"/>
          <w:lang w:eastAsia="en-GB"/>
        </w:rPr>
        <w:tab/>
      </w:r>
      <w:r w:rsidRPr="00DD5BA8">
        <w:rPr>
          <w:snapToGrid w:val="0"/>
          <w:lang w:eastAsia="en-GB"/>
        </w:rPr>
        <w:tab/>
      </w:r>
      <w:r w:rsidRPr="00DD5BA8">
        <w:rPr>
          <w:snapToGrid w:val="0"/>
          <w:lang w:eastAsia="en-GB"/>
        </w:rPr>
        <w:tab/>
        <w:t>id-RICserviceLoadUpdate</w:t>
      </w:r>
    </w:p>
    <w:p w14:paraId="04E623C2" w14:textId="77777777" w:rsidR="0050508A" w:rsidRPr="00DD5BA8" w:rsidRDefault="0050508A" w:rsidP="0050508A">
      <w:pPr>
        <w:pStyle w:val="PL"/>
        <w:rPr>
          <w:snapToGrid w:val="0"/>
          <w:lang w:eastAsia="en-GB"/>
        </w:rPr>
      </w:pPr>
      <w:r w:rsidRPr="00DD5BA8">
        <w:rPr>
          <w:snapToGrid w:val="0"/>
          <w:lang w:eastAsia="en-GB"/>
        </w:rPr>
        <w:tab/>
        <w:t>CRITICALITY</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ignore</w:t>
      </w:r>
    </w:p>
    <w:p w14:paraId="0BF67996" w14:textId="77777777" w:rsidR="0050508A" w:rsidRPr="00DD5BA8" w:rsidRDefault="0050508A" w:rsidP="0050508A">
      <w:pPr>
        <w:pStyle w:val="PL"/>
        <w:rPr>
          <w:snapToGrid w:val="0"/>
          <w:lang w:eastAsia="en-GB"/>
        </w:rPr>
      </w:pPr>
      <w:r w:rsidRPr="00DD5BA8">
        <w:rPr>
          <w:snapToGrid w:val="0"/>
          <w:lang w:eastAsia="en-GB"/>
        </w:rPr>
        <w:t>}</w:t>
      </w:r>
    </w:p>
    <w:p w14:paraId="09A31FA2" w14:textId="77777777" w:rsidR="0050508A" w:rsidRDefault="0050508A" w:rsidP="0050508A">
      <w:pPr>
        <w:pStyle w:val="PL"/>
        <w:rPr>
          <w:snapToGrid w:val="0"/>
          <w:lang w:eastAsia="en-GB"/>
        </w:rPr>
      </w:pPr>
    </w:p>
    <w:p w14:paraId="52013D88" w14:textId="77777777" w:rsidR="0050508A" w:rsidRPr="001B30F0" w:rsidRDefault="0050508A" w:rsidP="0050508A">
      <w:pPr>
        <w:pStyle w:val="PL"/>
        <w:rPr>
          <w:snapToGrid w:val="0"/>
          <w:lang w:eastAsia="en-GB"/>
        </w:rPr>
      </w:pPr>
      <w:r w:rsidRPr="001B30F0">
        <w:rPr>
          <w:snapToGrid w:val="0"/>
          <w:lang w:eastAsia="en-GB"/>
        </w:rPr>
        <w:t>ricServiceQuery E2AP-ELEMENTARY-PROCEDURE ::= {</w:t>
      </w:r>
    </w:p>
    <w:p w14:paraId="14A278D6"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RICserviceQuery</w:t>
      </w:r>
    </w:p>
    <w:p w14:paraId="38025B0C"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id-RICserviceQuery</w:t>
      </w:r>
    </w:p>
    <w:p w14:paraId="4D6BA2C4"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ignore</w:t>
      </w:r>
    </w:p>
    <w:p w14:paraId="35501704" w14:textId="77777777" w:rsidR="0050508A" w:rsidRPr="001B30F0" w:rsidRDefault="0050508A" w:rsidP="0050508A">
      <w:pPr>
        <w:pStyle w:val="PL"/>
        <w:rPr>
          <w:snapToGrid w:val="0"/>
          <w:lang w:eastAsia="en-GB"/>
        </w:rPr>
      </w:pPr>
      <w:r w:rsidRPr="001B30F0">
        <w:rPr>
          <w:snapToGrid w:val="0"/>
          <w:lang w:eastAsia="en-GB"/>
        </w:rPr>
        <w:t>}</w:t>
      </w:r>
    </w:p>
    <w:p w14:paraId="5C8FB7D0" w14:textId="77777777" w:rsidR="0050508A" w:rsidRPr="001B30F0" w:rsidRDefault="0050508A" w:rsidP="0050508A">
      <w:pPr>
        <w:pStyle w:val="PL"/>
        <w:rPr>
          <w:snapToGrid w:val="0"/>
          <w:lang w:eastAsia="en-GB"/>
        </w:rPr>
      </w:pPr>
    </w:p>
    <w:p w14:paraId="108B8BB8" w14:textId="77777777" w:rsidR="0050508A" w:rsidRPr="001B30F0" w:rsidRDefault="0050508A" w:rsidP="0050508A">
      <w:pPr>
        <w:pStyle w:val="PL"/>
        <w:rPr>
          <w:snapToGrid w:val="0"/>
          <w:lang w:eastAsia="en-GB"/>
        </w:rPr>
      </w:pPr>
      <w:r w:rsidRPr="001B30F0">
        <w:rPr>
          <w:snapToGrid w:val="0"/>
          <w:lang w:eastAsia="en-GB"/>
        </w:rPr>
        <w:t>ricServiceUpdate E2AP-ELEMENTARY-PROCEDURE ::= {</w:t>
      </w:r>
    </w:p>
    <w:p w14:paraId="547BCD90"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RICserviceUpdate</w:t>
      </w:r>
    </w:p>
    <w:p w14:paraId="2C89DE3D"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RICserviceUpdateAcknowledge</w:t>
      </w:r>
    </w:p>
    <w:p w14:paraId="401F843B"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RICserviceUpdateFailure</w:t>
      </w:r>
    </w:p>
    <w:p w14:paraId="14209C82"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id-RICserviceUpdate</w:t>
      </w:r>
    </w:p>
    <w:p w14:paraId="4220EF3C"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048699A2" w14:textId="77777777" w:rsidR="0050508A" w:rsidRPr="001B30F0" w:rsidRDefault="0050508A" w:rsidP="0050508A">
      <w:pPr>
        <w:pStyle w:val="PL"/>
        <w:rPr>
          <w:snapToGrid w:val="0"/>
          <w:lang w:eastAsia="en-GB"/>
        </w:rPr>
      </w:pPr>
      <w:r w:rsidRPr="001B30F0">
        <w:rPr>
          <w:snapToGrid w:val="0"/>
          <w:lang w:eastAsia="en-GB"/>
        </w:rPr>
        <w:t>}</w:t>
      </w:r>
    </w:p>
    <w:p w14:paraId="3AC07E3F" w14:textId="77777777" w:rsidR="0050508A" w:rsidRPr="001B30F0" w:rsidRDefault="0050508A" w:rsidP="0050508A">
      <w:pPr>
        <w:pStyle w:val="PL"/>
        <w:rPr>
          <w:snapToGrid w:val="0"/>
          <w:lang w:eastAsia="en-GB"/>
        </w:rPr>
      </w:pPr>
    </w:p>
    <w:p w14:paraId="05B7F8AD" w14:textId="77777777" w:rsidR="0050508A" w:rsidRPr="001B30F0" w:rsidRDefault="0050508A" w:rsidP="0050508A">
      <w:pPr>
        <w:pStyle w:val="PL"/>
        <w:rPr>
          <w:snapToGrid w:val="0"/>
          <w:lang w:eastAsia="en-GB"/>
        </w:rPr>
      </w:pPr>
      <w:r w:rsidRPr="001B30F0">
        <w:rPr>
          <w:snapToGrid w:val="0"/>
          <w:lang w:eastAsia="en-GB"/>
        </w:rPr>
        <w:t>ricSubscription E2AP-ELEMENTARY-PROCEDURE ::= {</w:t>
      </w:r>
    </w:p>
    <w:p w14:paraId="7DCBCAC1"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RICsubscriptionRequest</w:t>
      </w:r>
    </w:p>
    <w:p w14:paraId="0E2E3A03"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RICsubscriptionResponse</w:t>
      </w:r>
    </w:p>
    <w:p w14:paraId="1E744E26"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RICsubscriptionFailure</w:t>
      </w:r>
    </w:p>
    <w:p w14:paraId="6EE6BF19"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id-RICsubscription</w:t>
      </w:r>
    </w:p>
    <w:p w14:paraId="253E243C"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5C00D8E7" w14:textId="77777777" w:rsidR="0050508A" w:rsidRPr="001B30F0" w:rsidRDefault="0050508A" w:rsidP="0050508A">
      <w:pPr>
        <w:pStyle w:val="PL"/>
        <w:rPr>
          <w:snapToGrid w:val="0"/>
          <w:lang w:eastAsia="en-GB"/>
        </w:rPr>
      </w:pPr>
      <w:r w:rsidRPr="001B30F0">
        <w:rPr>
          <w:snapToGrid w:val="0"/>
          <w:lang w:eastAsia="en-GB"/>
        </w:rPr>
        <w:t>}</w:t>
      </w:r>
    </w:p>
    <w:p w14:paraId="278DFE38" w14:textId="77777777" w:rsidR="0050508A" w:rsidRDefault="0050508A" w:rsidP="0050508A">
      <w:pPr>
        <w:pStyle w:val="PL"/>
        <w:rPr>
          <w:snapToGrid w:val="0"/>
          <w:lang w:eastAsia="en-GB"/>
        </w:rPr>
      </w:pPr>
    </w:p>
    <w:p w14:paraId="0D5E7E31" w14:textId="77777777" w:rsidR="0050508A" w:rsidRPr="006E53C5" w:rsidRDefault="0050508A" w:rsidP="0050508A">
      <w:pPr>
        <w:pStyle w:val="PL"/>
        <w:rPr>
          <w:snapToGrid w:val="0"/>
          <w:lang w:eastAsia="en-GB"/>
        </w:rPr>
      </w:pPr>
      <w:r w:rsidRPr="006E53C5">
        <w:rPr>
          <w:snapToGrid w:val="0"/>
          <w:lang w:eastAsia="en-GB"/>
        </w:rPr>
        <w:t>ricSubscriptionAudit E2AP-ELEMENTARY-PROCEDURE ::= {</w:t>
      </w:r>
    </w:p>
    <w:p w14:paraId="7D1BDB17" w14:textId="77777777" w:rsidR="0050508A" w:rsidRPr="006E53C5" w:rsidRDefault="0050508A" w:rsidP="0050508A">
      <w:pPr>
        <w:pStyle w:val="PL"/>
        <w:rPr>
          <w:snapToGrid w:val="0"/>
          <w:lang w:eastAsia="en-GB"/>
        </w:rPr>
      </w:pPr>
      <w:r w:rsidRPr="006E53C5">
        <w:rPr>
          <w:snapToGrid w:val="0"/>
          <w:lang w:eastAsia="en-GB"/>
        </w:rPr>
        <w:tab/>
        <w:t>INITIATING MESSAGE</w:t>
      </w:r>
      <w:r w:rsidRPr="006E53C5">
        <w:rPr>
          <w:snapToGrid w:val="0"/>
          <w:lang w:eastAsia="en-GB"/>
        </w:rPr>
        <w:tab/>
      </w:r>
      <w:r w:rsidRPr="006E53C5">
        <w:rPr>
          <w:snapToGrid w:val="0"/>
          <w:lang w:eastAsia="en-GB"/>
        </w:rPr>
        <w:tab/>
        <w:t>RICsubscriptionAuditRequest</w:t>
      </w:r>
    </w:p>
    <w:p w14:paraId="30B0F186" w14:textId="77777777" w:rsidR="0050508A" w:rsidRPr="006E53C5" w:rsidRDefault="0050508A" w:rsidP="0050508A">
      <w:pPr>
        <w:pStyle w:val="PL"/>
        <w:rPr>
          <w:snapToGrid w:val="0"/>
          <w:lang w:eastAsia="en-GB"/>
        </w:rPr>
      </w:pPr>
      <w:r w:rsidRPr="006E53C5">
        <w:rPr>
          <w:snapToGrid w:val="0"/>
          <w:lang w:eastAsia="en-GB"/>
        </w:rPr>
        <w:tab/>
        <w:t>SUCCESSFUL OUTCOME</w:t>
      </w:r>
      <w:r w:rsidRPr="006E53C5">
        <w:rPr>
          <w:snapToGrid w:val="0"/>
          <w:lang w:eastAsia="en-GB"/>
        </w:rPr>
        <w:tab/>
      </w:r>
      <w:r w:rsidRPr="006E53C5">
        <w:rPr>
          <w:snapToGrid w:val="0"/>
          <w:lang w:eastAsia="en-GB"/>
        </w:rPr>
        <w:tab/>
        <w:t>RICsubscriptionAuditResponse</w:t>
      </w:r>
    </w:p>
    <w:p w14:paraId="0F2E7860" w14:textId="77777777" w:rsidR="0050508A" w:rsidRPr="006E53C5" w:rsidRDefault="0050508A" w:rsidP="0050508A">
      <w:pPr>
        <w:pStyle w:val="PL"/>
        <w:rPr>
          <w:snapToGrid w:val="0"/>
          <w:lang w:eastAsia="en-GB"/>
        </w:rPr>
      </w:pPr>
      <w:r w:rsidRPr="006E53C5">
        <w:rPr>
          <w:snapToGrid w:val="0"/>
          <w:lang w:eastAsia="en-GB"/>
        </w:rPr>
        <w:tab/>
        <w:t>UNSUCCESSFUL OUTCOME</w:t>
      </w:r>
      <w:r w:rsidRPr="006E53C5">
        <w:rPr>
          <w:snapToGrid w:val="0"/>
          <w:lang w:eastAsia="en-GB"/>
        </w:rPr>
        <w:tab/>
        <w:t>RICsubscriptionAuditFailure</w:t>
      </w:r>
    </w:p>
    <w:p w14:paraId="04CCB46D" w14:textId="77777777" w:rsidR="0050508A" w:rsidRPr="006E53C5" w:rsidRDefault="0050508A" w:rsidP="0050508A">
      <w:pPr>
        <w:pStyle w:val="PL"/>
        <w:rPr>
          <w:snapToGrid w:val="0"/>
          <w:lang w:eastAsia="en-GB"/>
        </w:rPr>
      </w:pPr>
      <w:r w:rsidRPr="006E53C5">
        <w:rPr>
          <w:snapToGrid w:val="0"/>
          <w:lang w:eastAsia="en-GB"/>
        </w:rPr>
        <w:tab/>
        <w:t>PROCEDURE CODE</w:t>
      </w:r>
      <w:r w:rsidRPr="006E53C5">
        <w:rPr>
          <w:snapToGrid w:val="0"/>
          <w:lang w:eastAsia="en-GB"/>
        </w:rPr>
        <w:tab/>
      </w:r>
      <w:r w:rsidRPr="006E53C5">
        <w:rPr>
          <w:snapToGrid w:val="0"/>
          <w:lang w:eastAsia="en-GB"/>
        </w:rPr>
        <w:tab/>
      </w:r>
      <w:r w:rsidRPr="006E53C5">
        <w:rPr>
          <w:snapToGrid w:val="0"/>
          <w:lang w:eastAsia="en-GB"/>
        </w:rPr>
        <w:tab/>
        <w:t>id-RICsubscriptionAudit</w:t>
      </w:r>
    </w:p>
    <w:p w14:paraId="3C3259E4" w14:textId="77777777" w:rsidR="0050508A" w:rsidRPr="006E53C5" w:rsidRDefault="0050508A" w:rsidP="0050508A">
      <w:pPr>
        <w:pStyle w:val="PL"/>
        <w:rPr>
          <w:snapToGrid w:val="0"/>
          <w:lang w:eastAsia="en-GB"/>
        </w:rPr>
      </w:pPr>
      <w:r w:rsidRPr="006E53C5">
        <w:rPr>
          <w:snapToGrid w:val="0"/>
          <w:lang w:eastAsia="en-GB"/>
        </w:rPr>
        <w:lastRenderedPageBreak/>
        <w:tab/>
        <w:t>CRITICALITY</w:t>
      </w:r>
      <w:r w:rsidRPr="006E53C5">
        <w:rPr>
          <w:snapToGrid w:val="0"/>
          <w:lang w:eastAsia="en-GB"/>
        </w:rPr>
        <w:tab/>
      </w:r>
      <w:r w:rsidRPr="006E53C5">
        <w:rPr>
          <w:snapToGrid w:val="0"/>
          <w:lang w:eastAsia="en-GB"/>
        </w:rPr>
        <w:tab/>
      </w:r>
      <w:r w:rsidRPr="006E53C5">
        <w:rPr>
          <w:snapToGrid w:val="0"/>
          <w:lang w:eastAsia="en-GB"/>
        </w:rPr>
        <w:tab/>
      </w:r>
      <w:r w:rsidRPr="006E53C5">
        <w:rPr>
          <w:snapToGrid w:val="0"/>
          <w:lang w:eastAsia="en-GB"/>
        </w:rPr>
        <w:tab/>
        <w:t>reject</w:t>
      </w:r>
    </w:p>
    <w:p w14:paraId="72AF64AE" w14:textId="77777777" w:rsidR="0050508A" w:rsidRDefault="0050508A" w:rsidP="0050508A">
      <w:pPr>
        <w:pStyle w:val="PL"/>
        <w:rPr>
          <w:snapToGrid w:val="0"/>
          <w:lang w:eastAsia="en-GB"/>
        </w:rPr>
      </w:pPr>
      <w:r w:rsidRPr="006E53C5">
        <w:rPr>
          <w:snapToGrid w:val="0"/>
          <w:lang w:eastAsia="en-GB"/>
        </w:rPr>
        <w:t>}</w:t>
      </w:r>
    </w:p>
    <w:p w14:paraId="4DB653C8" w14:textId="77777777" w:rsidR="0050508A" w:rsidRPr="001B30F0" w:rsidRDefault="0050508A" w:rsidP="0050508A">
      <w:pPr>
        <w:pStyle w:val="PL"/>
        <w:rPr>
          <w:snapToGrid w:val="0"/>
          <w:lang w:eastAsia="en-GB"/>
        </w:rPr>
      </w:pPr>
    </w:p>
    <w:p w14:paraId="66B90123" w14:textId="77777777" w:rsidR="0050508A" w:rsidRPr="001B30F0" w:rsidRDefault="0050508A" w:rsidP="0050508A">
      <w:pPr>
        <w:pStyle w:val="PL"/>
        <w:rPr>
          <w:snapToGrid w:val="0"/>
          <w:lang w:eastAsia="en-GB"/>
        </w:rPr>
      </w:pPr>
      <w:r w:rsidRPr="001B30F0">
        <w:rPr>
          <w:snapToGrid w:val="0"/>
          <w:lang w:eastAsia="en-GB"/>
        </w:rPr>
        <w:t>ricSubscriptionDelete E2AP-ELEMENTARY-PROCEDURE ::= {</w:t>
      </w:r>
    </w:p>
    <w:p w14:paraId="626D819E"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RICsubscriptionDeleteRequest</w:t>
      </w:r>
    </w:p>
    <w:p w14:paraId="1E126570"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RICsubscriptionDeleteResponse</w:t>
      </w:r>
    </w:p>
    <w:p w14:paraId="42CA47C3"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RICsubscriptionDeleteFailure</w:t>
      </w:r>
    </w:p>
    <w:p w14:paraId="652FE804"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id-RICsubscriptionDelete</w:t>
      </w:r>
    </w:p>
    <w:p w14:paraId="79E4DC08"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5BDA2567" w14:textId="77777777" w:rsidR="0050508A" w:rsidRPr="001B30F0" w:rsidRDefault="0050508A" w:rsidP="0050508A">
      <w:pPr>
        <w:pStyle w:val="PL"/>
        <w:rPr>
          <w:snapToGrid w:val="0"/>
          <w:lang w:eastAsia="en-GB"/>
        </w:rPr>
      </w:pPr>
      <w:r w:rsidRPr="001B30F0">
        <w:rPr>
          <w:snapToGrid w:val="0"/>
          <w:lang w:eastAsia="en-GB"/>
        </w:rPr>
        <w:t>}</w:t>
      </w:r>
    </w:p>
    <w:p w14:paraId="5AD9BC0E" w14:textId="77777777" w:rsidR="0050508A" w:rsidRPr="001B30F0" w:rsidRDefault="0050508A" w:rsidP="0050508A">
      <w:pPr>
        <w:pStyle w:val="PL"/>
        <w:rPr>
          <w:snapToGrid w:val="0"/>
          <w:lang w:eastAsia="en-GB"/>
        </w:rPr>
      </w:pPr>
    </w:p>
    <w:p w14:paraId="6E10448B" w14:textId="77777777" w:rsidR="0050508A" w:rsidRPr="001B30F0" w:rsidRDefault="0050508A" w:rsidP="0050508A">
      <w:pPr>
        <w:pStyle w:val="PL"/>
        <w:rPr>
          <w:snapToGrid w:val="0"/>
          <w:lang w:eastAsia="en-GB"/>
        </w:rPr>
      </w:pPr>
      <w:r w:rsidRPr="001B30F0">
        <w:rPr>
          <w:snapToGrid w:val="0"/>
          <w:lang w:eastAsia="en-GB"/>
        </w:rPr>
        <w:t>ricSubscriptionDeleteRequired E2AP-ELEMENTARY-PROCEDURE ::= {</w:t>
      </w:r>
    </w:p>
    <w:p w14:paraId="01227213"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RICsubscriptionDeleteRequired</w:t>
      </w:r>
    </w:p>
    <w:p w14:paraId="217EF3D5"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id-RICsubscriptionDeleteRequired</w:t>
      </w:r>
    </w:p>
    <w:p w14:paraId="1E5CFD50"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ignore</w:t>
      </w:r>
    </w:p>
    <w:p w14:paraId="706E9740" w14:textId="77777777" w:rsidR="0050508A" w:rsidRPr="001B30F0" w:rsidRDefault="0050508A" w:rsidP="0050508A">
      <w:pPr>
        <w:pStyle w:val="PL"/>
        <w:rPr>
          <w:snapToGrid w:val="0"/>
          <w:lang w:eastAsia="en-GB"/>
        </w:rPr>
      </w:pPr>
      <w:r w:rsidRPr="001B30F0">
        <w:rPr>
          <w:snapToGrid w:val="0"/>
          <w:lang w:eastAsia="en-GB"/>
        </w:rPr>
        <w:t>}</w:t>
      </w:r>
    </w:p>
    <w:p w14:paraId="5DAD68BF" w14:textId="77777777" w:rsidR="0050508A" w:rsidRPr="001B30F0" w:rsidRDefault="0050508A" w:rsidP="0050508A">
      <w:pPr>
        <w:pStyle w:val="PL"/>
        <w:rPr>
          <w:snapToGrid w:val="0"/>
          <w:lang w:eastAsia="en-GB"/>
        </w:rPr>
      </w:pPr>
    </w:p>
    <w:p w14:paraId="60985E99" w14:textId="77777777" w:rsidR="0050508A" w:rsidRPr="001B30F0" w:rsidRDefault="0050508A" w:rsidP="0050508A">
      <w:pPr>
        <w:pStyle w:val="PL"/>
        <w:rPr>
          <w:snapToGrid w:val="0"/>
          <w:lang w:eastAsia="en-GB"/>
        </w:rPr>
      </w:pPr>
      <w:r w:rsidRPr="001B30F0">
        <w:rPr>
          <w:snapToGrid w:val="0"/>
          <w:lang w:eastAsia="en-GB"/>
        </w:rPr>
        <w:t>ricSubscriptionModification</w:t>
      </w:r>
      <w:r w:rsidRPr="001B30F0">
        <w:rPr>
          <w:snapToGrid w:val="0"/>
          <w:lang w:eastAsia="en-GB"/>
        </w:rPr>
        <w:tab/>
        <w:t>E2AP-ELEMENTARY-PROCEDURE ::= {</w:t>
      </w:r>
    </w:p>
    <w:p w14:paraId="5071ED0C"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RICsubscriptionModificationRequest</w:t>
      </w:r>
    </w:p>
    <w:p w14:paraId="3D9FBA8E"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RICsubscriptionModificationResponse</w:t>
      </w:r>
    </w:p>
    <w:p w14:paraId="33C4A138"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RICsubscriptionModificationFailure</w:t>
      </w:r>
    </w:p>
    <w:p w14:paraId="1969ADB3"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id-RICsubscriptionModification</w:t>
      </w:r>
    </w:p>
    <w:p w14:paraId="06396307"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6298C374" w14:textId="77777777" w:rsidR="0050508A" w:rsidRPr="001B30F0" w:rsidRDefault="0050508A" w:rsidP="0050508A">
      <w:pPr>
        <w:pStyle w:val="PL"/>
        <w:rPr>
          <w:snapToGrid w:val="0"/>
          <w:lang w:eastAsia="en-GB"/>
        </w:rPr>
      </w:pPr>
      <w:r w:rsidRPr="001B30F0">
        <w:rPr>
          <w:snapToGrid w:val="0"/>
          <w:lang w:eastAsia="en-GB"/>
        </w:rPr>
        <w:t>}</w:t>
      </w:r>
    </w:p>
    <w:p w14:paraId="198F3706" w14:textId="77777777" w:rsidR="0050508A" w:rsidRPr="001B30F0" w:rsidRDefault="0050508A" w:rsidP="0050508A">
      <w:pPr>
        <w:pStyle w:val="PL"/>
        <w:rPr>
          <w:snapToGrid w:val="0"/>
          <w:lang w:eastAsia="en-GB"/>
        </w:rPr>
      </w:pPr>
    </w:p>
    <w:p w14:paraId="263E9AA7" w14:textId="77777777" w:rsidR="0050508A" w:rsidRPr="001B30F0" w:rsidRDefault="0050508A" w:rsidP="0050508A">
      <w:pPr>
        <w:pStyle w:val="PL"/>
        <w:rPr>
          <w:snapToGrid w:val="0"/>
          <w:lang w:eastAsia="en-GB"/>
        </w:rPr>
      </w:pPr>
      <w:r w:rsidRPr="001B30F0">
        <w:rPr>
          <w:snapToGrid w:val="0"/>
          <w:lang w:eastAsia="en-GB"/>
        </w:rPr>
        <w:t>ricSubscriptionModificationRequired</w:t>
      </w:r>
      <w:r w:rsidRPr="001B30F0">
        <w:rPr>
          <w:snapToGrid w:val="0"/>
          <w:lang w:eastAsia="en-GB"/>
        </w:rPr>
        <w:tab/>
        <w:t>E2AP-ELEMENTARY-PROCEDURE ::= {</w:t>
      </w:r>
    </w:p>
    <w:p w14:paraId="4ABFB85B"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RICsubscriptionModificationRequired</w:t>
      </w:r>
    </w:p>
    <w:p w14:paraId="38106409"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RICsubscriptionModificationConfirm</w:t>
      </w:r>
    </w:p>
    <w:p w14:paraId="67DA731A"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RICsubscriptionModificationRefuse</w:t>
      </w:r>
    </w:p>
    <w:p w14:paraId="427E9160"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id-RICsubscriptionModificationRequired</w:t>
      </w:r>
    </w:p>
    <w:p w14:paraId="0C9BDD0E"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527C1902" w14:textId="77777777" w:rsidR="0050508A" w:rsidRPr="001B30F0" w:rsidRDefault="0050508A" w:rsidP="0050508A">
      <w:pPr>
        <w:pStyle w:val="PL"/>
        <w:rPr>
          <w:snapToGrid w:val="0"/>
          <w:lang w:eastAsia="en-GB"/>
        </w:rPr>
      </w:pPr>
      <w:r w:rsidRPr="001B30F0">
        <w:rPr>
          <w:snapToGrid w:val="0"/>
          <w:lang w:eastAsia="en-GB"/>
        </w:rPr>
        <w:t>}</w:t>
      </w:r>
    </w:p>
    <w:p w14:paraId="7DD84108" w14:textId="77777777" w:rsidR="0050508A" w:rsidRPr="001B30F0" w:rsidRDefault="0050508A" w:rsidP="0050508A">
      <w:pPr>
        <w:pStyle w:val="PL"/>
        <w:rPr>
          <w:snapToGrid w:val="0"/>
          <w:lang w:eastAsia="en-GB"/>
        </w:rPr>
      </w:pPr>
    </w:p>
    <w:p w14:paraId="6C43D1E8" w14:textId="77777777" w:rsidR="0050508A" w:rsidRPr="00835B61" w:rsidRDefault="0050508A" w:rsidP="0050508A">
      <w:pPr>
        <w:pStyle w:val="PL"/>
        <w:rPr>
          <w:snapToGrid w:val="0"/>
          <w:lang w:eastAsia="en-GB"/>
        </w:rPr>
      </w:pPr>
      <w:r w:rsidRPr="00835B61">
        <w:rPr>
          <w:snapToGrid w:val="0"/>
          <w:lang w:eastAsia="en-GB"/>
        </w:rPr>
        <w:t>ricSubscriptionStateControl</w:t>
      </w:r>
      <w:r w:rsidRPr="00835B61">
        <w:rPr>
          <w:snapToGrid w:val="0"/>
          <w:lang w:eastAsia="en-GB"/>
        </w:rPr>
        <w:tab/>
        <w:t>E2AP-ELEMENTARY-PROCEDURE ::= {</w:t>
      </w:r>
    </w:p>
    <w:p w14:paraId="00D890D2" w14:textId="77777777" w:rsidR="0050508A" w:rsidRPr="00835B61" w:rsidRDefault="0050508A" w:rsidP="0050508A">
      <w:pPr>
        <w:pStyle w:val="PL"/>
        <w:rPr>
          <w:snapToGrid w:val="0"/>
          <w:lang w:eastAsia="en-GB"/>
        </w:rPr>
      </w:pPr>
      <w:r w:rsidRPr="00835B61">
        <w:rPr>
          <w:snapToGrid w:val="0"/>
          <w:lang w:eastAsia="en-GB"/>
        </w:rPr>
        <w:tab/>
        <w:t>INITIATING MESSAGE</w:t>
      </w:r>
      <w:r w:rsidRPr="00835B61">
        <w:rPr>
          <w:snapToGrid w:val="0"/>
          <w:lang w:eastAsia="en-GB"/>
        </w:rPr>
        <w:tab/>
      </w:r>
      <w:r w:rsidRPr="00835B61">
        <w:rPr>
          <w:snapToGrid w:val="0"/>
          <w:lang w:eastAsia="en-GB"/>
        </w:rPr>
        <w:tab/>
        <w:t>RICsubscriptionStateControlRequest</w:t>
      </w:r>
    </w:p>
    <w:p w14:paraId="0F386C2F" w14:textId="77777777" w:rsidR="0050508A" w:rsidRPr="00835B61" w:rsidRDefault="0050508A" w:rsidP="0050508A">
      <w:pPr>
        <w:pStyle w:val="PL"/>
        <w:rPr>
          <w:snapToGrid w:val="0"/>
          <w:lang w:eastAsia="en-GB"/>
        </w:rPr>
      </w:pPr>
      <w:r w:rsidRPr="00835B61">
        <w:rPr>
          <w:snapToGrid w:val="0"/>
          <w:lang w:eastAsia="en-GB"/>
        </w:rPr>
        <w:tab/>
        <w:t>SUCCESSFUL OUTCOME</w:t>
      </w:r>
      <w:r w:rsidRPr="00835B61">
        <w:rPr>
          <w:snapToGrid w:val="0"/>
          <w:lang w:eastAsia="en-GB"/>
        </w:rPr>
        <w:tab/>
      </w:r>
      <w:r w:rsidRPr="00835B61">
        <w:rPr>
          <w:snapToGrid w:val="0"/>
          <w:lang w:eastAsia="en-GB"/>
        </w:rPr>
        <w:tab/>
        <w:t>RICsubscriptionStateControlResponse</w:t>
      </w:r>
    </w:p>
    <w:p w14:paraId="029AFAC8" w14:textId="77777777" w:rsidR="0050508A" w:rsidRPr="00835B61" w:rsidRDefault="0050508A" w:rsidP="0050508A">
      <w:pPr>
        <w:pStyle w:val="PL"/>
        <w:rPr>
          <w:snapToGrid w:val="0"/>
          <w:lang w:eastAsia="en-GB"/>
        </w:rPr>
      </w:pPr>
      <w:r w:rsidRPr="00835B61">
        <w:rPr>
          <w:snapToGrid w:val="0"/>
          <w:lang w:eastAsia="en-GB"/>
        </w:rPr>
        <w:tab/>
        <w:t>UNSUCCESSFUL OUTCOME</w:t>
      </w:r>
      <w:r w:rsidRPr="00835B61">
        <w:rPr>
          <w:snapToGrid w:val="0"/>
          <w:lang w:eastAsia="en-GB"/>
        </w:rPr>
        <w:tab/>
        <w:t>RICsubscriptionStateControlFailure</w:t>
      </w:r>
    </w:p>
    <w:p w14:paraId="0E937003" w14:textId="77777777" w:rsidR="0050508A" w:rsidRPr="00835B61" w:rsidRDefault="0050508A" w:rsidP="0050508A">
      <w:pPr>
        <w:pStyle w:val="PL"/>
        <w:rPr>
          <w:snapToGrid w:val="0"/>
          <w:lang w:eastAsia="en-GB"/>
        </w:rPr>
      </w:pPr>
      <w:r w:rsidRPr="00835B61">
        <w:rPr>
          <w:snapToGrid w:val="0"/>
          <w:lang w:eastAsia="en-GB"/>
        </w:rPr>
        <w:tab/>
        <w:t>PROCEDURE CODE</w:t>
      </w:r>
      <w:r w:rsidRPr="00835B61">
        <w:rPr>
          <w:snapToGrid w:val="0"/>
          <w:lang w:eastAsia="en-GB"/>
        </w:rPr>
        <w:tab/>
      </w:r>
      <w:r w:rsidRPr="00835B61">
        <w:rPr>
          <w:snapToGrid w:val="0"/>
          <w:lang w:eastAsia="en-GB"/>
        </w:rPr>
        <w:tab/>
      </w:r>
      <w:r w:rsidRPr="00835B61">
        <w:rPr>
          <w:snapToGrid w:val="0"/>
          <w:lang w:eastAsia="en-GB"/>
        </w:rPr>
        <w:tab/>
        <w:t>id-RICsubscriptionStateControl</w:t>
      </w:r>
    </w:p>
    <w:p w14:paraId="493CD867" w14:textId="77777777" w:rsidR="0050508A" w:rsidRPr="00835B61" w:rsidRDefault="0050508A" w:rsidP="0050508A">
      <w:pPr>
        <w:pStyle w:val="PL"/>
        <w:rPr>
          <w:snapToGrid w:val="0"/>
          <w:lang w:eastAsia="en-GB"/>
        </w:rPr>
      </w:pPr>
      <w:r w:rsidRPr="00835B61">
        <w:rPr>
          <w:snapToGrid w:val="0"/>
          <w:lang w:eastAsia="en-GB"/>
        </w:rPr>
        <w:tab/>
        <w:t>CRITICALITY</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reject</w:t>
      </w:r>
    </w:p>
    <w:p w14:paraId="3E46CE2F" w14:textId="77777777" w:rsidR="0050508A" w:rsidRDefault="0050508A" w:rsidP="0050508A">
      <w:pPr>
        <w:pStyle w:val="PL"/>
        <w:rPr>
          <w:snapToGrid w:val="0"/>
          <w:lang w:eastAsia="en-GB"/>
        </w:rPr>
      </w:pPr>
      <w:r w:rsidRPr="00835B61">
        <w:rPr>
          <w:snapToGrid w:val="0"/>
          <w:lang w:eastAsia="en-GB"/>
        </w:rPr>
        <w:t>}</w:t>
      </w:r>
    </w:p>
    <w:p w14:paraId="3D60AC4D" w14:textId="77777777" w:rsidR="0050508A" w:rsidRDefault="0050508A" w:rsidP="0050508A">
      <w:pPr>
        <w:pStyle w:val="PL"/>
        <w:rPr>
          <w:snapToGrid w:val="0"/>
          <w:lang w:eastAsia="en-GB"/>
        </w:rPr>
      </w:pPr>
    </w:p>
    <w:p w14:paraId="40BEEDE6" w14:textId="77777777" w:rsidR="0050508A" w:rsidRPr="001B30F0" w:rsidRDefault="0050508A" w:rsidP="0050508A">
      <w:pPr>
        <w:pStyle w:val="PL"/>
        <w:rPr>
          <w:snapToGrid w:val="0"/>
          <w:lang w:eastAsia="en-GB"/>
        </w:rPr>
      </w:pPr>
      <w:r w:rsidRPr="001B30F0">
        <w:rPr>
          <w:snapToGrid w:val="0"/>
          <w:lang w:eastAsia="en-GB"/>
        </w:rPr>
        <w:t>ricQuery E2AP-ELEMENTARY-PROCEDURE ::= {</w:t>
      </w:r>
    </w:p>
    <w:p w14:paraId="77B967EB" w14:textId="77777777" w:rsidR="0050508A" w:rsidRPr="001B30F0" w:rsidRDefault="0050508A" w:rsidP="0050508A">
      <w:pPr>
        <w:pStyle w:val="PL"/>
        <w:rPr>
          <w:snapToGrid w:val="0"/>
          <w:lang w:eastAsia="en-GB"/>
        </w:rPr>
      </w:pPr>
      <w:r w:rsidRPr="001B30F0">
        <w:rPr>
          <w:snapToGrid w:val="0"/>
          <w:lang w:eastAsia="en-GB"/>
        </w:rPr>
        <w:tab/>
        <w:t>INITIATING MESSAGE</w:t>
      </w:r>
      <w:r w:rsidRPr="001B30F0">
        <w:rPr>
          <w:snapToGrid w:val="0"/>
          <w:lang w:eastAsia="en-GB"/>
        </w:rPr>
        <w:tab/>
      </w:r>
      <w:r w:rsidRPr="001B30F0">
        <w:rPr>
          <w:snapToGrid w:val="0"/>
          <w:lang w:eastAsia="en-GB"/>
        </w:rPr>
        <w:tab/>
        <w:t>RICqueryRequest</w:t>
      </w:r>
    </w:p>
    <w:p w14:paraId="1ED49AA2" w14:textId="77777777" w:rsidR="0050508A" w:rsidRPr="001B30F0" w:rsidRDefault="0050508A" w:rsidP="0050508A">
      <w:pPr>
        <w:pStyle w:val="PL"/>
        <w:rPr>
          <w:snapToGrid w:val="0"/>
          <w:lang w:eastAsia="en-GB"/>
        </w:rPr>
      </w:pPr>
      <w:r w:rsidRPr="001B30F0">
        <w:rPr>
          <w:snapToGrid w:val="0"/>
          <w:lang w:eastAsia="en-GB"/>
        </w:rPr>
        <w:tab/>
        <w:t>SUCCESSFUL OUTCOME</w:t>
      </w:r>
      <w:r w:rsidRPr="001B30F0">
        <w:rPr>
          <w:snapToGrid w:val="0"/>
          <w:lang w:eastAsia="en-GB"/>
        </w:rPr>
        <w:tab/>
      </w:r>
      <w:r w:rsidRPr="001B30F0">
        <w:rPr>
          <w:snapToGrid w:val="0"/>
          <w:lang w:eastAsia="en-GB"/>
        </w:rPr>
        <w:tab/>
        <w:t>RICqueryResponse</w:t>
      </w:r>
    </w:p>
    <w:p w14:paraId="5D3D00DB" w14:textId="77777777" w:rsidR="0050508A" w:rsidRPr="001B30F0" w:rsidRDefault="0050508A" w:rsidP="0050508A">
      <w:pPr>
        <w:pStyle w:val="PL"/>
        <w:rPr>
          <w:snapToGrid w:val="0"/>
          <w:lang w:eastAsia="en-GB"/>
        </w:rPr>
      </w:pPr>
      <w:r w:rsidRPr="001B30F0">
        <w:rPr>
          <w:snapToGrid w:val="0"/>
          <w:lang w:eastAsia="en-GB"/>
        </w:rPr>
        <w:tab/>
        <w:t>UNSUCCESSFUL OUTCOME</w:t>
      </w:r>
      <w:r w:rsidRPr="001B30F0">
        <w:rPr>
          <w:snapToGrid w:val="0"/>
          <w:lang w:eastAsia="en-GB"/>
        </w:rPr>
        <w:tab/>
        <w:t>RICqueryFailure</w:t>
      </w:r>
    </w:p>
    <w:p w14:paraId="0856C0C2" w14:textId="77777777" w:rsidR="0050508A" w:rsidRPr="001B30F0" w:rsidRDefault="0050508A" w:rsidP="0050508A">
      <w:pPr>
        <w:pStyle w:val="PL"/>
        <w:rPr>
          <w:snapToGrid w:val="0"/>
          <w:lang w:eastAsia="en-GB"/>
        </w:rPr>
      </w:pPr>
      <w:r w:rsidRPr="001B30F0">
        <w:rPr>
          <w:snapToGrid w:val="0"/>
          <w:lang w:eastAsia="en-GB"/>
        </w:rPr>
        <w:tab/>
        <w:t>PROCEDURE CODE</w:t>
      </w:r>
      <w:r w:rsidRPr="001B30F0">
        <w:rPr>
          <w:snapToGrid w:val="0"/>
          <w:lang w:eastAsia="en-GB"/>
        </w:rPr>
        <w:tab/>
      </w:r>
      <w:r w:rsidRPr="001B30F0">
        <w:rPr>
          <w:snapToGrid w:val="0"/>
          <w:lang w:eastAsia="en-GB"/>
        </w:rPr>
        <w:tab/>
      </w:r>
      <w:r w:rsidRPr="001B30F0">
        <w:rPr>
          <w:snapToGrid w:val="0"/>
          <w:lang w:eastAsia="en-GB"/>
        </w:rPr>
        <w:tab/>
        <w:t>id-RICquery</w:t>
      </w:r>
    </w:p>
    <w:p w14:paraId="032D74DF"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reject</w:t>
      </w:r>
    </w:p>
    <w:p w14:paraId="01E950CE" w14:textId="77777777" w:rsidR="0050508A" w:rsidRPr="001B30F0" w:rsidRDefault="0050508A" w:rsidP="0050508A">
      <w:pPr>
        <w:pStyle w:val="PL"/>
        <w:rPr>
          <w:snapToGrid w:val="0"/>
          <w:lang w:eastAsia="en-GB"/>
        </w:rPr>
      </w:pPr>
      <w:r w:rsidRPr="001B30F0">
        <w:rPr>
          <w:snapToGrid w:val="0"/>
          <w:lang w:eastAsia="en-GB"/>
        </w:rPr>
        <w:t>}</w:t>
      </w:r>
    </w:p>
    <w:p w14:paraId="6ECD8E61" w14:textId="77777777" w:rsidR="0050508A" w:rsidRPr="001B30F0" w:rsidRDefault="0050508A" w:rsidP="0050508A">
      <w:pPr>
        <w:pStyle w:val="PL"/>
        <w:rPr>
          <w:snapToGrid w:val="0"/>
          <w:lang w:eastAsia="en-GB"/>
        </w:rPr>
      </w:pPr>
    </w:p>
    <w:p w14:paraId="5EDC2222" w14:textId="77777777" w:rsidR="0050508A" w:rsidRPr="001B30F0" w:rsidRDefault="0050508A" w:rsidP="0050508A">
      <w:pPr>
        <w:pStyle w:val="PL"/>
        <w:rPr>
          <w:snapToGrid w:val="0"/>
          <w:lang w:eastAsia="en-GB"/>
        </w:rPr>
      </w:pPr>
      <w:r w:rsidRPr="001B30F0">
        <w:rPr>
          <w:snapToGrid w:val="0"/>
          <w:lang w:eastAsia="en-GB"/>
        </w:rPr>
        <w:t>END</w:t>
      </w:r>
    </w:p>
    <w:p w14:paraId="3E165123" w14:textId="77777777" w:rsidR="0050508A" w:rsidRPr="001B30F0" w:rsidRDefault="0050508A" w:rsidP="0050508A">
      <w:pPr>
        <w:pStyle w:val="PL"/>
        <w:rPr>
          <w:snapToGrid w:val="0"/>
          <w:lang w:eastAsia="en-GB"/>
        </w:rPr>
      </w:pPr>
      <w:r w:rsidRPr="001B30F0">
        <w:rPr>
          <w:snapToGrid w:val="0"/>
          <w:lang w:eastAsia="en-GB"/>
        </w:rPr>
        <w:t>-- ASN1STOP</w:t>
      </w:r>
    </w:p>
    <w:p w14:paraId="79337CEF"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474CD921"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6A32AE03" w14:textId="77777777" w:rsidR="0050508A" w:rsidRPr="001B30F0" w:rsidRDefault="0050508A" w:rsidP="0050508A">
      <w:pPr>
        <w:pStyle w:val="Heading3"/>
        <w:rPr>
          <w:rFonts w:eastAsia="Yu Mincho"/>
        </w:rPr>
      </w:pPr>
      <w:bookmarkStart w:id="578" w:name="_Toc140068722"/>
      <w:bookmarkStart w:id="579" w:name="_Toc184217648"/>
      <w:bookmarkStart w:id="580" w:name="_Hlk118970993"/>
      <w:bookmarkStart w:id="581" w:name="_Toc204322795"/>
      <w:r w:rsidRPr="001B30F0">
        <w:rPr>
          <w:rFonts w:eastAsia="Yu Mincho"/>
        </w:rPr>
        <w:t>9.3.4</w:t>
      </w:r>
      <w:r w:rsidRPr="001B30F0">
        <w:rPr>
          <w:rFonts w:eastAsia="Yu Mincho"/>
        </w:rPr>
        <w:tab/>
        <w:t>PDU definitions</w:t>
      </w:r>
      <w:bookmarkEnd w:id="578"/>
      <w:bookmarkEnd w:id="579"/>
      <w:bookmarkEnd w:id="581"/>
    </w:p>
    <w:bookmarkEnd w:id="580"/>
    <w:p w14:paraId="354A9FED" w14:textId="77777777" w:rsidR="0050508A" w:rsidRPr="001B30F0" w:rsidRDefault="0050508A" w:rsidP="0050508A">
      <w:pPr>
        <w:pStyle w:val="PL"/>
        <w:rPr>
          <w:snapToGrid w:val="0"/>
          <w:lang w:eastAsia="en-GB"/>
        </w:rPr>
      </w:pPr>
      <w:r w:rsidRPr="001B30F0">
        <w:rPr>
          <w:snapToGrid w:val="0"/>
          <w:lang w:eastAsia="en-GB"/>
        </w:rPr>
        <w:t>-- ASN1START</w:t>
      </w:r>
    </w:p>
    <w:p w14:paraId="0AE62416" w14:textId="77777777" w:rsidR="0050508A" w:rsidRPr="001B30F0" w:rsidRDefault="0050508A" w:rsidP="0050508A">
      <w:pPr>
        <w:pStyle w:val="PL"/>
        <w:rPr>
          <w:snapToGrid w:val="0"/>
          <w:lang w:eastAsia="en-GB"/>
        </w:rPr>
      </w:pPr>
      <w:r w:rsidRPr="001B30F0">
        <w:rPr>
          <w:snapToGrid w:val="0"/>
          <w:lang w:eastAsia="en-GB"/>
        </w:rPr>
        <w:t>-- **************************************************************</w:t>
      </w:r>
    </w:p>
    <w:p w14:paraId="3A03236E" w14:textId="77777777" w:rsidR="0050508A" w:rsidRPr="001B30F0" w:rsidRDefault="0050508A" w:rsidP="0050508A">
      <w:pPr>
        <w:pStyle w:val="PL"/>
        <w:rPr>
          <w:snapToGrid w:val="0"/>
          <w:lang w:eastAsia="en-GB"/>
        </w:rPr>
      </w:pPr>
      <w:r w:rsidRPr="001B30F0">
        <w:rPr>
          <w:snapToGrid w:val="0"/>
          <w:lang w:eastAsia="en-GB"/>
        </w:rPr>
        <w:t>--</w:t>
      </w:r>
    </w:p>
    <w:p w14:paraId="2572F8B9" w14:textId="77777777" w:rsidR="0050508A" w:rsidRPr="001B30F0" w:rsidRDefault="0050508A" w:rsidP="0050508A">
      <w:pPr>
        <w:pStyle w:val="PL"/>
        <w:rPr>
          <w:snapToGrid w:val="0"/>
          <w:lang w:eastAsia="en-GB"/>
        </w:rPr>
      </w:pPr>
      <w:r w:rsidRPr="001B30F0">
        <w:rPr>
          <w:snapToGrid w:val="0"/>
          <w:lang w:eastAsia="en-GB"/>
        </w:rPr>
        <w:t>-- PDU definitions for E2AP</w:t>
      </w:r>
    </w:p>
    <w:p w14:paraId="46BC88CE" w14:textId="77777777" w:rsidR="0050508A" w:rsidRPr="001B30F0" w:rsidRDefault="0050508A" w:rsidP="0050508A">
      <w:pPr>
        <w:pStyle w:val="PL"/>
        <w:rPr>
          <w:snapToGrid w:val="0"/>
          <w:lang w:eastAsia="en-GB"/>
        </w:rPr>
      </w:pPr>
      <w:r w:rsidRPr="001B30F0">
        <w:rPr>
          <w:snapToGrid w:val="0"/>
          <w:lang w:eastAsia="en-GB"/>
        </w:rPr>
        <w:t>-- Derived from 3GPP 38.413 (NGAP)</w:t>
      </w:r>
    </w:p>
    <w:p w14:paraId="49D91822" w14:textId="77777777" w:rsidR="0050508A" w:rsidRPr="001B30F0" w:rsidRDefault="0050508A" w:rsidP="0050508A">
      <w:pPr>
        <w:pStyle w:val="PL"/>
        <w:rPr>
          <w:snapToGrid w:val="0"/>
          <w:lang w:eastAsia="en-GB"/>
        </w:rPr>
      </w:pPr>
      <w:r w:rsidRPr="001B30F0">
        <w:rPr>
          <w:snapToGrid w:val="0"/>
          <w:lang w:eastAsia="en-GB"/>
        </w:rPr>
        <w:t xml:space="preserve">-- </w:t>
      </w:r>
    </w:p>
    <w:p w14:paraId="287FAD44" w14:textId="77777777" w:rsidR="0050508A" w:rsidRPr="001B30F0" w:rsidRDefault="0050508A" w:rsidP="0050508A">
      <w:pPr>
        <w:pStyle w:val="PL"/>
        <w:rPr>
          <w:snapToGrid w:val="0"/>
          <w:lang w:eastAsia="en-GB"/>
        </w:rPr>
      </w:pPr>
      <w:r w:rsidRPr="001B30F0">
        <w:rPr>
          <w:snapToGrid w:val="0"/>
          <w:lang w:eastAsia="en-GB"/>
        </w:rPr>
        <w:t>-- **************************************************************</w:t>
      </w:r>
    </w:p>
    <w:p w14:paraId="4526C62C" w14:textId="77777777" w:rsidR="0050508A" w:rsidRPr="001B30F0" w:rsidRDefault="0050508A" w:rsidP="0050508A">
      <w:pPr>
        <w:pStyle w:val="PL"/>
        <w:rPr>
          <w:snapToGrid w:val="0"/>
          <w:lang w:eastAsia="en-GB"/>
        </w:rPr>
      </w:pPr>
    </w:p>
    <w:p w14:paraId="7B8D4FDC" w14:textId="77777777" w:rsidR="0050508A" w:rsidRPr="001B30F0" w:rsidRDefault="0050508A" w:rsidP="0050508A">
      <w:pPr>
        <w:pStyle w:val="PL"/>
        <w:rPr>
          <w:snapToGrid w:val="0"/>
          <w:lang w:eastAsia="en-GB"/>
        </w:rPr>
      </w:pPr>
      <w:r w:rsidRPr="001B30F0">
        <w:rPr>
          <w:snapToGrid w:val="0"/>
          <w:lang w:eastAsia="en-GB"/>
        </w:rPr>
        <w:t>E2AP-PDU-Contents {</w:t>
      </w:r>
    </w:p>
    <w:p w14:paraId="773DAEDE" w14:textId="77777777" w:rsidR="0050508A" w:rsidRPr="001B30F0" w:rsidRDefault="0050508A" w:rsidP="0050508A">
      <w:pPr>
        <w:pStyle w:val="PL"/>
        <w:rPr>
          <w:snapToGrid w:val="0"/>
          <w:lang w:eastAsia="en-GB"/>
        </w:rPr>
      </w:pPr>
      <w:r w:rsidRPr="001B30F0">
        <w:rPr>
          <w:snapToGrid w:val="0"/>
          <w:lang w:eastAsia="en-GB"/>
        </w:rPr>
        <w:t xml:space="preserve">iso(1) identified-organization(3) dod(6) internet(1) private(4) enterprise(1) 53148 e2(1) </w:t>
      </w:r>
      <w:r w:rsidRPr="001B30F0">
        <w:rPr>
          <w:rFonts w:eastAsia="Yu Mincho" w:cs="Courier New"/>
        </w:rPr>
        <w:t>version2 (2</w:t>
      </w:r>
      <w:r w:rsidRPr="001B30F0">
        <w:rPr>
          <w:snapToGrid w:val="0"/>
          <w:lang w:eastAsia="en-GB"/>
        </w:rPr>
        <w:t>) e2ap(1) e2ap-PDU-Contents (1) }</w:t>
      </w:r>
    </w:p>
    <w:p w14:paraId="146A75E9" w14:textId="77777777" w:rsidR="0050508A" w:rsidRPr="001B30F0" w:rsidRDefault="0050508A" w:rsidP="0050508A">
      <w:pPr>
        <w:pStyle w:val="PL"/>
        <w:rPr>
          <w:snapToGrid w:val="0"/>
          <w:lang w:eastAsia="en-GB"/>
        </w:rPr>
      </w:pPr>
    </w:p>
    <w:p w14:paraId="533A177A" w14:textId="77777777" w:rsidR="0050508A" w:rsidRPr="001B30F0" w:rsidRDefault="0050508A" w:rsidP="0050508A">
      <w:pPr>
        <w:pStyle w:val="PL"/>
        <w:rPr>
          <w:snapToGrid w:val="0"/>
          <w:lang w:eastAsia="en-GB"/>
        </w:rPr>
      </w:pPr>
      <w:r w:rsidRPr="001B30F0">
        <w:rPr>
          <w:snapToGrid w:val="0"/>
          <w:lang w:eastAsia="en-GB"/>
        </w:rPr>
        <w:t xml:space="preserve">DEFINITIONS AUTOMATIC TAGS ::= </w:t>
      </w:r>
    </w:p>
    <w:p w14:paraId="76A3871F" w14:textId="77777777" w:rsidR="0050508A" w:rsidRPr="001B30F0" w:rsidRDefault="0050508A" w:rsidP="0050508A">
      <w:pPr>
        <w:pStyle w:val="PL"/>
        <w:rPr>
          <w:snapToGrid w:val="0"/>
          <w:lang w:eastAsia="en-GB"/>
        </w:rPr>
      </w:pPr>
    </w:p>
    <w:p w14:paraId="7A83AE5D" w14:textId="77777777" w:rsidR="0050508A" w:rsidRPr="001B30F0" w:rsidRDefault="0050508A" w:rsidP="0050508A">
      <w:pPr>
        <w:pStyle w:val="PL"/>
        <w:rPr>
          <w:snapToGrid w:val="0"/>
          <w:lang w:eastAsia="en-GB"/>
        </w:rPr>
      </w:pPr>
      <w:r w:rsidRPr="001B30F0">
        <w:rPr>
          <w:snapToGrid w:val="0"/>
          <w:lang w:eastAsia="en-GB"/>
        </w:rPr>
        <w:t>BEGIN</w:t>
      </w:r>
    </w:p>
    <w:p w14:paraId="28C51A9A" w14:textId="77777777" w:rsidR="0050508A" w:rsidRPr="001B30F0" w:rsidRDefault="0050508A" w:rsidP="0050508A">
      <w:pPr>
        <w:pStyle w:val="PL"/>
        <w:rPr>
          <w:snapToGrid w:val="0"/>
          <w:lang w:eastAsia="en-GB"/>
        </w:rPr>
      </w:pPr>
    </w:p>
    <w:p w14:paraId="2C9A4051" w14:textId="77777777" w:rsidR="0050508A" w:rsidRPr="001B30F0" w:rsidRDefault="0050508A" w:rsidP="0050508A">
      <w:pPr>
        <w:pStyle w:val="PL"/>
        <w:rPr>
          <w:snapToGrid w:val="0"/>
          <w:lang w:eastAsia="en-GB"/>
        </w:rPr>
      </w:pPr>
      <w:r w:rsidRPr="001B30F0">
        <w:rPr>
          <w:snapToGrid w:val="0"/>
          <w:lang w:eastAsia="en-GB"/>
        </w:rPr>
        <w:t>-- **************************************************************</w:t>
      </w:r>
    </w:p>
    <w:p w14:paraId="34A22A02" w14:textId="77777777" w:rsidR="0050508A" w:rsidRPr="001B30F0" w:rsidRDefault="0050508A" w:rsidP="0050508A">
      <w:pPr>
        <w:pStyle w:val="PL"/>
        <w:rPr>
          <w:snapToGrid w:val="0"/>
          <w:lang w:eastAsia="en-GB"/>
        </w:rPr>
      </w:pPr>
      <w:r w:rsidRPr="001B30F0">
        <w:rPr>
          <w:snapToGrid w:val="0"/>
          <w:lang w:eastAsia="en-GB"/>
        </w:rPr>
        <w:t>--</w:t>
      </w:r>
    </w:p>
    <w:p w14:paraId="4C326C9C" w14:textId="77777777" w:rsidR="0050508A" w:rsidRPr="001B30F0" w:rsidRDefault="0050508A" w:rsidP="00727C70">
      <w:pPr>
        <w:pStyle w:val="PL"/>
        <w:outlineLvl w:val="3"/>
        <w:rPr>
          <w:snapToGrid w:val="0"/>
          <w:lang w:eastAsia="en-GB"/>
        </w:rPr>
      </w:pPr>
      <w:r w:rsidRPr="001B30F0">
        <w:rPr>
          <w:snapToGrid w:val="0"/>
          <w:lang w:eastAsia="en-GB"/>
        </w:rPr>
        <w:t>-- IE parameter types from other modules.</w:t>
      </w:r>
    </w:p>
    <w:p w14:paraId="457D8D5D" w14:textId="77777777" w:rsidR="0050508A" w:rsidRPr="001B30F0" w:rsidRDefault="0050508A" w:rsidP="0050508A">
      <w:pPr>
        <w:pStyle w:val="PL"/>
        <w:rPr>
          <w:snapToGrid w:val="0"/>
          <w:lang w:eastAsia="en-GB"/>
        </w:rPr>
      </w:pPr>
      <w:r w:rsidRPr="001B30F0">
        <w:rPr>
          <w:snapToGrid w:val="0"/>
          <w:lang w:eastAsia="en-GB"/>
        </w:rPr>
        <w:t>--</w:t>
      </w:r>
    </w:p>
    <w:p w14:paraId="7CA509D0" w14:textId="77777777" w:rsidR="0050508A" w:rsidRPr="001B30F0" w:rsidRDefault="0050508A" w:rsidP="0050508A">
      <w:pPr>
        <w:pStyle w:val="PL"/>
        <w:rPr>
          <w:snapToGrid w:val="0"/>
          <w:lang w:eastAsia="en-GB"/>
        </w:rPr>
      </w:pPr>
      <w:r w:rsidRPr="001B30F0">
        <w:rPr>
          <w:snapToGrid w:val="0"/>
          <w:lang w:eastAsia="en-GB"/>
        </w:rPr>
        <w:t>-- **************************************************************</w:t>
      </w:r>
    </w:p>
    <w:p w14:paraId="62767961" w14:textId="77777777" w:rsidR="0050508A" w:rsidRPr="001B30F0" w:rsidRDefault="0050508A" w:rsidP="0050508A">
      <w:pPr>
        <w:pStyle w:val="PL"/>
        <w:rPr>
          <w:snapToGrid w:val="0"/>
          <w:lang w:eastAsia="en-GB"/>
        </w:rPr>
      </w:pPr>
    </w:p>
    <w:p w14:paraId="761B7226" w14:textId="77777777" w:rsidR="0050508A" w:rsidRDefault="0050508A" w:rsidP="0050508A">
      <w:pPr>
        <w:pStyle w:val="PL"/>
        <w:rPr>
          <w:snapToGrid w:val="0"/>
          <w:lang w:eastAsia="en-GB"/>
        </w:rPr>
      </w:pPr>
      <w:r w:rsidRPr="001B30F0">
        <w:rPr>
          <w:snapToGrid w:val="0"/>
          <w:lang w:eastAsia="en-GB"/>
        </w:rPr>
        <w:t>IMPORTS</w:t>
      </w:r>
    </w:p>
    <w:p w14:paraId="1DF35965" w14:textId="77777777" w:rsidR="00ED59DA" w:rsidRDefault="00ED59DA" w:rsidP="0050508A">
      <w:pPr>
        <w:pStyle w:val="PL"/>
        <w:rPr>
          <w:snapToGrid w:val="0"/>
          <w:lang w:eastAsia="en-GB"/>
        </w:rPr>
      </w:pPr>
    </w:p>
    <w:p w14:paraId="27903DBA" w14:textId="77777777" w:rsidR="00ED59DA" w:rsidRPr="00ED59DA" w:rsidRDefault="00ED59DA" w:rsidP="00ED59DA">
      <w:pPr>
        <w:pStyle w:val="PL"/>
        <w:rPr>
          <w:snapToGrid w:val="0"/>
          <w:lang w:val="fr-FR" w:eastAsia="en-GB"/>
        </w:rPr>
      </w:pPr>
      <w:r w:rsidRPr="00ED59DA">
        <w:rPr>
          <w:snapToGrid w:val="0"/>
          <w:lang w:val="fr-FR" w:eastAsia="en-GB"/>
        </w:rPr>
        <w:tab/>
        <w:t>HardwareLoadIndicator,</w:t>
      </w:r>
    </w:p>
    <w:p w14:paraId="639CE0C2" w14:textId="77777777" w:rsidR="00ED59DA" w:rsidRPr="00ED59DA" w:rsidRDefault="00ED59DA" w:rsidP="00ED59DA">
      <w:pPr>
        <w:pStyle w:val="PL"/>
        <w:rPr>
          <w:snapToGrid w:val="0"/>
          <w:lang w:val="en-US" w:eastAsia="en-GB"/>
        </w:rPr>
      </w:pPr>
      <w:r w:rsidRPr="00ED59DA">
        <w:rPr>
          <w:snapToGrid w:val="0"/>
          <w:lang w:val="fr-FR" w:eastAsia="en-GB"/>
        </w:rPr>
        <w:tab/>
      </w:r>
      <w:r w:rsidRPr="00ED59DA">
        <w:rPr>
          <w:snapToGrid w:val="0"/>
          <w:lang w:val="en-US" w:eastAsia="en-GB"/>
        </w:rPr>
        <w:t>TNLCapacityIndicator</w:t>
      </w:r>
    </w:p>
    <w:p w14:paraId="14676AAA" w14:textId="77777777" w:rsidR="00ED59DA" w:rsidRPr="00ED59DA" w:rsidRDefault="00ED59DA" w:rsidP="00ED59DA">
      <w:pPr>
        <w:pStyle w:val="PL"/>
        <w:rPr>
          <w:snapToGrid w:val="0"/>
          <w:lang w:eastAsia="en-GB"/>
        </w:rPr>
      </w:pPr>
      <w:r w:rsidRPr="00ED59DA">
        <w:rPr>
          <w:snapToGrid w:val="0"/>
          <w:lang w:eastAsia="en-GB"/>
        </w:rPr>
        <w:t>FROM E2SM-COMMON-IEs</w:t>
      </w:r>
    </w:p>
    <w:p w14:paraId="6F906ADB" w14:textId="77777777" w:rsidR="00ED59DA" w:rsidRDefault="00ED59DA" w:rsidP="0050508A">
      <w:pPr>
        <w:pStyle w:val="PL"/>
        <w:rPr>
          <w:snapToGrid w:val="0"/>
          <w:lang w:eastAsia="en-GB"/>
        </w:rPr>
      </w:pPr>
    </w:p>
    <w:p w14:paraId="250E3B96" w14:textId="77777777" w:rsidR="00ED59DA" w:rsidRPr="001B30F0" w:rsidRDefault="00ED59DA" w:rsidP="0050508A">
      <w:pPr>
        <w:pStyle w:val="PL"/>
        <w:rPr>
          <w:snapToGrid w:val="0"/>
          <w:lang w:eastAsia="en-GB"/>
        </w:rPr>
      </w:pPr>
    </w:p>
    <w:p w14:paraId="15F71BEF" w14:textId="77777777" w:rsidR="0050508A" w:rsidRPr="001B30F0" w:rsidRDefault="0050508A" w:rsidP="0050508A">
      <w:pPr>
        <w:pStyle w:val="PL"/>
        <w:rPr>
          <w:snapToGrid w:val="0"/>
          <w:lang w:eastAsia="en-GB"/>
        </w:rPr>
      </w:pPr>
      <w:r w:rsidRPr="001B30F0">
        <w:rPr>
          <w:snapToGrid w:val="0"/>
          <w:lang w:eastAsia="en-GB"/>
        </w:rPr>
        <w:tab/>
        <w:t>Cause,</w:t>
      </w:r>
    </w:p>
    <w:p w14:paraId="43F76AAD" w14:textId="77777777" w:rsidR="0050508A" w:rsidRPr="001B30F0" w:rsidRDefault="0050508A" w:rsidP="0050508A">
      <w:pPr>
        <w:pStyle w:val="PL"/>
        <w:rPr>
          <w:snapToGrid w:val="0"/>
          <w:lang w:eastAsia="en-GB"/>
        </w:rPr>
      </w:pPr>
      <w:r w:rsidRPr="001B30F0">
        <w:rPr>
          <w:snapToGrid w:val="0"/>
          <w:lang w:eastAsia="en-GB"/>
        </w:rPr>
        <w:tab/>
        <w:t>CriticalityDiagnostics,</w:t>
      </w:r>
    </w:p>
    <w:p w14:paraId="05C45A4C" w14:textId="77777777" w:rsidR="0050508A" w:rsidRPr="001B30F0" w:rsidRDefault="0050508A" w:rsidP="0050508A">
      <w:pPr>
        <w:pStyle w:val="PL"/>
        <w:rPr>
          <w:snapToGrid w:val="0"/>
          <w:lang w:eastAsia="en-GB"/>
        </w:rPr>
      </w:pPr>
      <w:r w:rsidRPr="001B30F0">
        <w:rPr>
          <w:snapToGrid w:val="0"/>
          <w:lang w:eastAsia="en-GB"/>
        </w:rPr>
        <w:tab/>
        <w:t>E2nodeComponentConfiguration,</w:t>
      </w:r>
    </w:p>
    <w:p w14:paraId="58C8DB37" w14:textId="77777777" w:rsidR="0050508A" w:rsidRPr="001B30F0" w:rsidRDefault="0050508A" w:rsidP="0050508A">
      <w:pPr>
        <w:pStyle w:val="PL"/>
        <w:rPr>
          <w:snapToGrid w:val="0"/>
          <w:lang w:eastAsia="en-GB"/>
        </w:rPr>
      </w:pPr>
      <w:r w:rsidRPr="001B30F0">
        <w:rPr>
          <w:snapToGrid w:val="0"/>
          <w:lang w:eastAsia="en-GB"/>
        </w:rPr>
        <w:tab/>
        <w:t>E2nodeComponentConfigurationAck,</w:t>
      </w:r>
    </w:p>
    <w:p w14:paraId="2C8EC35E" w14:textId="77777777" w:rsidR="0050508A" w:rsidRPr="001B30F0" w:rsidRDefault="0050508A" w:rsidP="0050508A">
      <w:pPr>
        <w:pStyle w:val="PL"/>
        <w:rPr>
          <w:snapToGrid w:val="0"/>
          <w:lang w:eastAsia="en-GB"/>
        </w:rPr>
      </w:pPr>
      <w:r w:rsidRPr="001B30F0">
        <w:rPr>
          <w:snapToGrid w:val="0"/>
          <w:lang w:eastAsia="en-GB"/>
        </w:rPr>
        <w:tab/>
        <w:t>E2nodeComponentID,</w:t>
      </w:r>
    </w:p>
    <w:p w14:paraId="7BE9C6AF" w14:textId="77777777" w:rsidR="0050508A" w:rsidRPr="001B30F0" w:rsidRDefault="0050508A" w:rsidP="0050508A">
      <w:pPr>
        <w:pStyle w:val="PL"/>
        <w:rPr>
          <w:snapToGrid w:val="0"/>
          <w:lang w:eastAsia="en-GB"/>
        </w:rPr>
      </w:pPr>
      <w:r w:rsidRPr="001B30F0">
        <w:rPr>
          <w:snapToGrid w:val="0"/>
          <w:lang w:eastAsia="en-GB"/>
        </w:rPr>
        <w:tab/>
      </w:r>
      <w:bookmarkStart w:id="582" w:name="_Hlk74146781"/>
      <w:r w:rsidRPr="001B30F0">
        <w:rPr>
          <w:snapToGrid w:val="0"/>
          <w:lang w:eastAsia="en-GB"/>
        </w:rPr>
        <w:t>E2nodeComponentInterfaceType</w:t>
      </w:r>
      <w:bookmarkEnd w:id="582"/>
      <w:r w:rsidRPr="001B30F0">
        <w:rPr>
          <w:snapToGrid w:val="0"/>
          <w:lang w:eastAsia="en-GB"/>
        </w:rPr>
        <w:t>,</w:t>
      </w:r>
    </w:p>
    <w:p w14:paraId="52782A19" w14:textId="77777777" w:rsidR="0050508A" w:rsidRPr="001B30F0" w:rsidRDefault="0050508A" w:rsidP="0050508A">
      <w:pPr>
        <w:pStyle w:val="PL"/>
        <w:rPr>
          <w:snapToGrid w:val="0"/>
          <w:lang w:eastAsia="en-GB"/>
        </w:rPr>
      </w:pPr>
      <w:r w:rsidRPr="001B30F0">
        <w:rPr>
          <w:snapToGrid w:val="0"/>
          <w:lang w:eastAsia="en-GB"/>
        </w:rPr>
        <w:tab/>
        <w:t>GlobalE2node-ID,</w:t>
      </w:r>
    </w:p>
    <w:p w14:paraId="66F3EB1A" w14:textId="77777777" w:rsidR="0050508A" w:rsidRPr="001B30F0" w:rsidRDefault="0050508A" w:rsidP="0050508A">
      <w:pPr>
        <w:pStyle w:val="PL"/>
        <w:rPr>
          <w:snapToGrid w:val="0"/>
          <w:lang w:eastAsia="en-GB"/>
        </w:rPr>
      </w:pPr>
      <w:r w:rsidRPr="001B30F0">
        <w:rPr>
          <w:snapToGrid w:val="0"/>
          <w:lang w:eastAsia="en-GB"/>
        </w:rPr>
        <w:tab/>
        <w:t>GlobalRIC-ID,</w:t>
      </w:r>
    </w:p>
    <w:p w14:paraId="368F4579" w14:textId="77777777" w:rsidR="0050508A" w:rsidRDefault="0050508A" w:rsidP="0050508A">
      <w:pPr>
        <w:pStyle w:val="PL"/>
        <w:rPr>
          <w:snapToGrid w:val="0"/>
          <w:lang w:val="en-US" w:eastAsia="en-GB"/>
        </w:rPr>
      </w:pPr>
      <w:r>
        <w:rPr>
          <w:snapToGrid w:val="0"/>
          <w:lang w:val="en-US" w:eastAsia="en-GB"/>
        </w:rPr>
        <w:tab/>
      </w:r>
      <w:r w:rsidRPr="00E47142">
        <w:rPr>
          <w:snapToGrid w:val="0"/>
          <w:lang w:val="en-US" w:eastAsia="en-GB"/>
        </w:rPr>
        <w:t>LoadMeasurementID,</w:t>
      </w:r>
    </w:p>
    <w:p w14:paraId="3169048E" w14:textId="77777777" w:rsidR="0050508A" w:rsidRPr="001B30F0" w:rsidRDefault="0050508A" w:rsidP="0050508A">
      <w:pPr>
        <w:pStyle w:val="PL"/>
        <w:rPr>
          <w:snapToGrid w:val="0"/>
          <w:lang w:eastAsia="en-GB"/>
        </w:rPr>
      </w:pPr>
      <w:r w:rsidRPr="001B30F0">
        <w:rPr>
          <w:snapToGrid w:val="0"/>
          <w:lang w:eastAsia="en-GB"/>
        </w:rPr>
        <w:tab/>
        <w:t>RANfunctionDefinition,</w:t>
      </w:r>
    </w:p>
    <w:p w14:paraId="24E08E02" w14:textId="77777777" w:rsidR="0050508A" w:rsidRPr="001B30F0" w:rsidRDefault="0050508A" w:rsidP="0050508A">
      <w:pPr>
        <w:pStyle w:val="PL"/>
        <w:rPr>
          <w:snapToGrid w:val="0"/>
          <w:lang w:eastAsia="en-GB"/>
        </w:rPr>
      </w:pPr>
      <w:r w:rsidRPr="001B30F0">
        <w:rPr>
          <w:snapToGrid w:val="0"/>
          <w:lang w:eastAsia="en-GB"/>
        </w:rPr>
        <w:tab/>
        <w:t>RANfunctionID,</w:t>
      </w:r>
    </w:p>
    <w:p w14:paraId="55B4B512" w14:textId="77777777" w:rsidR="0050508A" w:rsidRPr="001B30F0" w:rsidRDefault="0050508A" w:rsidP="0050508A">
      <w:pPr>
        <w:pStyle w:val="PL"/>
        <w:rPr>
          <w:snapToGrid w:val="0"/>
          <w:lang w:eastAsia="en-GB"/>
        </w:rPr>
      </w:pPr>
      <w:r w:rsidRPr="001B30F0">
        <w:rPr>
          <w:snapToGrid w:val="0"/>
          <w:lang w:eastAsia="en-GB"/>
        </w:rPr>
        <w:tab/>
        <w:t>RANfunctionOID,</w:t>
      </w:r>
    </w:p>
    <w:p w14:paraId="10936549" w14:textId="77777777" w:rsidR="0050508A" w:rsidRPr="001B30F0" w:rsidRDefault="0050508A" w:rsidP="0050508A">
      <w:pPr>
        <w:pStyle w:val="PL"/>
        <w:rPr>
          <w:snapToGrid w:val="0"/>
          <w:lang w:eastAsia="en-GB"/>
        </w:rPr>
      </w:pPr>
      <w:r w:rsidRPr="001B30F0">
        <w:rPr>
          <w:snapToGrid w:val="0"/>
          <w:lang w:eastAsia="en-GB"/>
        </w:rPr>
        <w:tab/>
        <w:t>RANfunctionRevision,</w:t>
      </w:r>
    </w:p>
    <w:p w14:paraId="01A14AA9" w14:textId="77777777" w:rsidR="0050508A" w:rsidRDefault="0050508A" w:rsidP="0050508A">
      <w:pPr>
        <w:pStyle w:val="PL"/>
        <w:rPr>
          <w:snapToGrid w:val="0"/>
          <w:lang w:val="en-US" w:eastAsia="en-GB"/>
        </w:rPr>
      </w:pPr>
      <w:r>
        <w:rPr>
          <w:snapToGrid w:val="0"/>
          <w:lang w:eastAsia="en-GB"/>
        </w:rPr>
        <w:tab/>
      </w:r>
      <w:r w:rsidRPr="00103A58">
        <w:rPr>
          <w:snapToGrid w:val="0"/>
          <w:lang w:val="en-US" w:eastAsia="en-GB"/>
        </w:rPr>
        <w:t>RegistrationRequest</w:t>
      </w:r>
      <w:r>
        <w:rPr>
          <w:snapToGrid w:val="0"/>
          <w:lang w:val="en-US" w:eastAsia="en-GB"/>
        </w:rPr>
        <w:t>,</w:t>
      </w:r>
    </w:p>
    <w:p w14:paraId="28E20FFF" w14:textId="77777777" w:rsidR="00ED59DA" w:rsidRPr="00ED59DA" w:rsidRDefault="00ED59DA" w:rsidP="00ED59DA">
      <w:pPr>
        <w:pStyle w:val="PL"/>
        <w:rPr>
          <w:snapToGrid w:val="0"/>
          <w:lang w:eastAsia="en-GB"/>
        </w:rPr>
      </w:pPr>
      <w:r w:rsidRPr="00ED59DA">
        <w:rPr>
          <w:snapToGrid w:val="0"/>
          <w:lang w:eastAsia="en-GB"/>
        </w:rPr>
        <w:tab/>
        <w:t>RegistrationRequest-E2,</w:t>
      </w:r>
    </w:p>
    <w:p w14:paraId="07E0572E" w14:textId="2D071CFF" w:rsidR="00ED59DA" w:rsidRPr="00ED59DA" w:rsidRDefault="00ED59DA" w:rsidP="0050508A">
      <w:pPr>
        <w:pStyle w:val="PL"/>
        <w:rPr>
          <w:snapToGrid w:val="0"/>
          <w:lang w:eastAsia="en-GB"/>
        </w:rPr>
      </w:pPr>
      <w:r w:rsidRPr="00ED59DA">
        <w:rPr>
          <w:snapToGrid w:val="0"/>
          <w:lang w:eastAsia="en-GB"/>
        </w:rPr>
        <w:tab/>
        <w:t>ReportCharacteristics,</w:t>
      </w:r>
    </w:p>
    <w:p w14:paraId="185C74F6" w14:textId="77777777" w:rsidR="00ED59DA" w:rsidRPr="00ED59DA" w:rsidRDefault="0050508A" w:rsidP="00ED59DA">
      <w:pPr>
        <w:pStyle w:val="PL"/>
        <w:rPr>
          <w:snapToGrid w:val="0"/>
          <w:lang w:eastAsia="en-GB"/>
        </w:rPr>
      </w:pPr>
      <w:r>
        <w:rPr>
          <w:snapToGrid w:val="0"/>
          <w:lang w:val="en-US" w:eastAsia="en-GB"/>
        </w:rPr>
        <w:tab/>
      </w:r>
      <w:r w:rsidRPr="00103A58">
        <w:rPr>
          <w:snapToGrid w:val="0"/>
          <w:lang w:val="en-US" w:eastAsia="en-GB"/>
        </w:rPr>
        <w:t>ReportingPeriodicity</w:t>
      </w:r>
      <w:r>
        <w:rPr>
          <w:snapToGrid w:val="0"/>
          <w:lang w:val="en-US" w:eastAsia="en-GB"/>
        </w:rPr>
        <w:t>,</w:t>
      </w:r>
    </w:p>
    <w:p w14:paraId="23B9DE28" w14:textId="1F6D02A4" w:rsidR="0050508A" w:rsidRPr="00DD5BA8" w:rsidRDefault="00ED59DA" w:rsidP="0050508A">
      <w:pPr>
        <w:pStyle w:val="PL"/>
        <w:rPr>
          <w:snapToGrid w:val="0"/>
          <w:lang w:eastAsia="en-GB"/>
        </w:rPr>
      </w:pPr>
      <w:r w:rsidRPr="00ED59DA">
        <w:rPr>
          <w:snapToGrid w:val="0"/>
          <w:lang w:eastAsia="en-GB"/>
        </w:rPr>
        <w:tab/>
        <w:t>ReportingPeriodicity-E2,</w:t>
      </w:r>
    </w:p>
    <w:p w14:paraId="2C8C772E" w14:textId="77777777" w:rsidR="0050508A" w:rsidRPr="001B30F0" w:rsidRDefault="0050508A" w:rsidP="0050508A">
      <w:pPr>
        <w:pStyle w:val="PL"/>
        <w:rPr>
          <w:snapToGrid w:val="0"/>
          <w:lang w:eastAsia="en-GB"/>
        </w:rPr>
      </w:pPr>
      <w:r w:rsidRPr="001B30F0">
        <w:rPr>
          <w:snapToGrid w:val="0"/>
          <w:lang w:eastAsia="en-GB"/>
        </w:rPr>
        <w:tab/>
        <w:t>RICactionDefinition,</w:t>
      </w:r>
    </w:p>
    <w:p w14:paraId="23C4EC1A" w14:textId="77777777" w:rsidR="0050508A" w:rsidRPr="001B30F0" w:rsidRDefault="0050508A" w:rsidP="0050508A">
      <w:pPr>
        <w:pStyle w:val="PL"/>
        <w:rPr>
          <w:snapToGrid w:val="0"/>
          <w:lang w:eastAsia="en-GB"/>
        </w:rPr>
      </w:pPr>
      <w:r w:rsidRPr="001B30F0">
        <w:rPr>
          <w:snapToGrid w:val="0"/>
          <w:lang w:eastAsia="en-GB"/>
        </w:rPr>
        <w:tab/>
        <w:t>RICactionExecutionOrder,</w:t>
      </w:r>
    </w:p>
    <w:p w14:paraId="54A26F1C" w14:textId="77777777" w:rsidR="0050508A" w:rsidRPr="001B30F0" w:rsidRDefault="0050508A" w:rsidP="0050508A">
      <w:pPr>
        <w:pStyle w:val="PL"/>
        <w:rPr>
          <w:snapToGrid w:val="0"/>
          <w:lang w:eastAsia="en-GB"/>
        </w:rPr>
      </w:pPr>
      <w:r w:rsidRPr="001B30F0">
        <w:rPr>
          <w:snapToGrid w:val="0"/>
          <w:lang w:eastAsia="en-GB"/>
        </w:rPr>
        <w:tab/>
        <w:t>RICactionID,</w:t>
      </w:r>
    </w:p>
    <w:p w14:paraId="768D5634" w14:textId="77777777" w:rsidR="0050508A" w:rsidRPr="001B30F0" w:rsidRDefault="0050508A" w:rsidP="0050508A">
      <w:pPr>
        <w:pStyle w:val="PL"/>
        <w:rPr>
          <w:snapToGrid w:val="0"/>
          <w:lang w:eastAsia="en-GB"/>
        </w:rPr>
      </w:pPr>
      <w:r w:rsidRPr="001B30F0">
        <w:rPr>
          <w:snapToGrid w:val="0"/>
          <w:lang w:eastAsia="en-GB"/>
        </w:rPr>
        <w:tab/>
        <w:t>RICactionType,</w:t>
      </w:r>
    </w:p>
    <w:p w14:paraId="273106EC" w14:textId="77777777" w:rsidR="0050508A" w:rsidRPr="000C78FB" w:rsidRDefault="0050508A" w:rsidP="0050508A">
      <w:pPr>
        <w:pStyle w:val="PL"/>
        <w:rPr>
          <w:snapToGrid w:val="0"/>
          <w:lang w:eastAsia="en-GB"/>
        </w:rPr>
      </w:pPr>
      <w:r w:rsidRPr="000C78FB">
        <w:rPr>
          <w:snapToGrid w:val="0"/>
          <w:lang w:eastAsia="en-GB"/>
        </w:rPr>
        <w:tab/>
        <w:t>RICassistanceHeader,</w:t>
      </w:r>
    </w:p>
    <w:p w14:paraId="1EE3534B" w14:textId="77777777" w:rsidR="0050508A" w:rsidRPr="000C78FB" w:rsidRDefault="0050508A" w:rsidP="0050508A">
      <w:pPr>
        <w:pStyle w:val="PL"/>
        <w:rPr>
          <w:snapToGrid w:val="0"/>
          <w:lang w:eastAsia="en-GB"/>
        </w:rPr>
      </w:pPr>
      <w:r w:rsidRPr="000C78FB">
        <w:rPr>
          <w:snapToGrid w:val="0"/>
          <w:lang w:eastAsia="en-GB"/>
        </w:rPr>
        <w:tab/>
        <w:t>RICassistanceMessage,</w:t>
      </w:r>
    </w:p>
    <w:p w14:paraId="11FF29A2" w14:textId="77777777" w:rsidR="0050508A" w:rsidRPr="000C78FB" w:rsidRDefault="0050508A" w:rsidP="0050508A">
      <w:pPr>
        <w:pStyle w:val="PL"/>
        <w:rPr>
          <w:snapToGrid w:val="0"/>
          <w:lang w:eastAsia="en-GB"/>
        </w:rPr>
      </w:pPr>
      <w:r w:rsidRPr="000C78FB">
        <w:rPr>
          <w:snapToGrid w:val="0"/>
          <w:lang w:eastAsia="en-GB"/>
        </w:rPr>
        <w:tab/>
        <w:t>RICassistanceOutcome,</w:t>
      </w:r>
    </w:p>
    <w:p w14:paraId="04ECE6F9" w14:textId="77777777" w:rsidR="0050508A" w:rsidRPr="000C78FB" w:rsidRDefault="0050508A" w:rsidP="0050508A">
      <w:pPr>
        <w:pStyle w:val="PL"/>
        <w:rPr>
          <w:snapToGrid w:val="0"/>
          <w:lang w:eastAsia="en-GB"/>
        </w:rPr>
      </w:pPr>
      <w:r w:rsidRPr="000C78FB">
        <w:rPr>
          <w:snapToGrid w:val="0"/>
          <w:lang w:eastAsia="en-GB"/>
        </w:rPr>
        <w:tab/>
        <w:t>RICassistanceSN,</w:t>
      </w:r>
    </w:p>
    <w:p w14:paraId="0F659E00" w14:textId="77777777" w:rsidR="0050508A" w:rsidRPr="000C78FB" w:rsidRDefault="0050508A" w:rsidP="0050508A">
      <w:pPr>
        <w:pStyle w:val="PL"/>
        <w:rPr>
          <w:snapToGrid w:val="0"/>
          <w:lang w:eastAsia="en-GB"/>
        </w:rPr>
      </w:pPr>
      <w:r w:rsidRPr="000C78FB">
        <w:rPr>
          <w:snapToGrid w:val="0"/>
          <w:lang w:eastAsia="en-GB"/>
        </w:rPr>
        <w:tab/>
        <w:t>RICassistanceUpdate,</w:t>
      </w:r>
    </w:p>
    <w:p w14:paraId="486B1AAD" w14:textId="77777777" w:rsidR="0050508A" w:rsidRPr="000C78FB" w:rsidRDefault="0050508A" w:rsidP="0050508A">
      <w:pPr>
        <w:pStyle w:val="PL"/>
        <w:rPr>
          <w:snapToGrid w:val="0"/>
          <w:lang w:eastAsia="en-GB"/>
        </w:rPr>
      </w:pPr>
      <w:r w:rsidRPr="000C78FB">
        <w:rPr>
          <w:snapToGrid w:val="0"/>
          <w:lang w:eastAsia="en-GB"/>
        </w:rPr>
        <w:tab/>
        <w:t>RICassistanceUpdateNumber,</w:t>
      </w:r>
    </w:p>
    <w:p w14:paraId="4FEB2CEC"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RICcallProcessID,</w:t>
      </w:r>
    </w:p>
    <w:p w14:paraId="0C273DEB" w14:textId="77777777" w:rsidR="0050508A" w:rsidRPr="001B30F0" w:rsidRDefault="0050508A" w:rsidP="0050508A">
      <w:pPr>
        <w:pStyle w:val="PL"/>
        <w:rPr>
          <w:snapToGrid w:val="0"/>
          <w:lang w:val="it-IT" w:eastAsia="en-GB"/>
        </w:rPr>
      </w:pPr>
      <w:r w:rsidRPr="001B30F0">
        <w:rPr>
          <w:snapToGrid w:val="0"/>
          <w:lang w:val="it-IT" w:eastAsia="en-GB"/>
        </w:rPr>
        <w:tab/>
        <w:t>RICcontrolAckRequest,</w:t>
      </w:r>
    </w:p>
    <w:p w14:paraId="587F0E3A" w14:textId="77777777" w:rsidR="0050508A" w:rsidRPr="001B30F0" w:rsidRDefault="0050508A" w:rsidP="0050508A">
      <w:pPr>
        <w:pStyle w:val="PL"/>
        <w:rPr>
          <w:snapToGrid w:val="0"/>
          <w:lang w:val="it-IT" w:eastAsia="en-GB"/>
        </w:rPr>
      </w:pPr>
      <w:r w:rsidRPr="001B30F0">
        <w:rPr>
          <w:snapToGrid w:val="0"/>
          <w:lang w:val="it-IT" w:eastAsia="en-GB"/>
        </w:rPr>
        <w:tab/>
        <w:t>RICcontrolHeader,</w:t>
      </w:r>
    </w:p>
    <w:p w14:paraId="1D51A735" w14:textId="77777777" w:rsidR="0050508A" w:rsidRPr="001B30F0" w:rsidRDefault="0050508A" w:rsidP="0050508A">
      <w:pPr>
        <w:pStyle w:val="PL"/>
        <w:rPr>
          <w:snapToGrid w:val="0"/>
          <w:lang w:val="it-IT" w:eastAsia="en-GB"/>
        </w:rPr>
      </w:pPr>
      <w:r w:rsidRPr="001B30F0">
        <w:rPr>
          <w:snapToGrid w:val="0"/>
          <w:lang w:val="it-IT" w:eastAsia="en-GB"/>
        </w:rPr>
        <w:tab/>
        <w:t>RICcontrolMessage,</w:t>
      </w:r>
    </w:p>
    <w:p w14:paraId="60885174" w14:textId="77777777" w:rsidR="0050508A" w:rsidRPr="001B30F0" w:rsidRDefault="0050508A" w:rsidP="0050508A">
      <w:pPr>
        <w:pStyle w:val="PL"/>
        <w:rPr>
          <w:snapToGrid w:val="0"/>
          <w:lang w:val="it-IT" w:eastAsia="en-GB"/>
        </w:rPr>
      </w:pPr>
      <w:r w:rsidRPr="001B30F0">
        <w:rPr>
          <w:snapToGrid w:val="0"/>
          <w:lang w:val="it-IT" w:eastAsia="en-GB"/>
        </w:rPr>
        <w:tab/>
        <w:t>RICcontrolOutcome,</w:t>
      </w:r>
    </w:p>
    <w:p w14:paraId="68A9A7A1" w14:textId="77777777" w:rsidR="0050508A" w:rsidRPr="001B30F0" w:rsidRDefault="0050508A" w:rsidP="0050508A">
      <w:pPr>
        <w:pStyle w:val="PL"/>
        <w:rPr>
          <w:snapToGrid w:val="0"/>
          <w:lang w:val="it-IT" w:eastAsia="en-GB"/>
        </w:rPr>
      </w:pPr>
      <w:r w:rsidRPr="001B30F0">
        <w:rPr>
          <w:snapToGrid w:val="0"/>
          <w:lang w:val="it-IT" w:eastAsia="en-GB"/>
        </w:rPr>
        <w:tab/>
        <w:t>RICeventTriggerDefinition,</w:t>
      </w:r>
    </w:p>
    <w:p w14:paraId="4F90B92F" w14:textId="77777777" w:rsidR="0050508A" w:rsidRPr="001B30F0" w:rsidRDefault="0050508A" w:rsidP="0050508A">
      <w:pPr>
        <w:pStyle w:val="PL"/>
        <w:rPr>
          <w:snapToGrid w:val="0"/>
          <w:lang w:val="it-IT" w:eastAsia="en-GB"/>
        </w:rPr>
      </w:pPr>
      <w:r w:rsidRPr="001B30F0">
        <w:rPr>
          <w:snapToGrid w:val="0"/>
          <w:lang w:val="it-IT" w:eastAsia="en-GB"/>
        </w:rPr>
        <w:tab/>
        <w:t>RICindicationHeader,</w:t>
      </w:r>
    </w:p>
    <w:p w14:paraId="7E1D16EA" w14:textId="77777777" w:rsidR="0050508A" w:rsidRPr="001B30F0" w:rsidRDefault="0050508A" w:rsidP="0050508A">
      <w:pPr>
        <w:pStyle w:val="PL"/>
        <w:rPr>
          <w:snapToGrid w:val="0"/>
          <w:lang w:val="it-IT" w:eastAsia="en-GB"/>
        </w:rPr>
      </w:pPr>
      <w:r w:rsidRPr="001B30F0">
        <w:rPr>
          <w:snapToGrid w:val="0"/>
          <w:lang w:val="it-IT" w:eastAsia="en-GB"/>
        </w:rPr>
        <w:tab/>
        <w:t>RICindicationMessage,</w:t>
      </w:r>
    </w:p>
    <w:p w14:paraId="3D04FCDA" w14:textId="77777777" w:rsidR="0050508A" w:rsidRPr="001B30F0" w:rsidRDefault="0050508A" w:rsidP="0050508A">
      <w:pPr>
        <w:pStyle w:val="PL"/>
        <w:rPr>
          <w:snapToGrid w:val="0"/>
          <w:lang w:val="it-IT" w:eastAsia="en-GB"/>
        </w:rPr>
      </w:pPr>
      <w:r w:rsidRPr="001B30F0">
        <w:rPr>
          <w:snapToGrid w:val="0"/>
          <w:lang w:val="it-IT" w:eastAsia="en-GB"/>
        </w:rPr>
        <w:tab/>
        <w:t>RICindicationSN,</w:t>
      </w:r>
    </w:p>
    <w:p w14:paraId="03651C21" w14:textId="77777777" w:rsidR="0050508A" w:rsidRPr="001B30F0" w:rsidRDefault="0050508A" w:rsidP="0050508A">
      <w:pPr>
        <w:pStyle w:val="PL"/>
        <w:rPr>
          <w:snapToGrid w:val="0"/>
          <w:lang w:val="it-IT" w:eastAsia="en-GB"/>
        </w:rPr>
      </w:pPr>
      <w:r w:rsidRPr="001B30F0">
        <w:rPr>
          <w:snapToGrid w:val="0"/>
          <w:lang w:val="it-IT" w:eastAsia="en-GB"/>
        </w:rPr>
        <w:tab/>
        <w:t>RICindicationType,</w:t>
      </w:r>
    </w:p>
    <w:p w14:paraId="58F4C4CD" w14:textId="77777777" w:rsidR="0050508A" w:rsidRPr="00DD5BA8" w:rsidRDefault="0050508A" w:rsidP="0050508A">
      <w:pPr>
        <w:pStyle w:val="PL"/>
        <w:rPr>
          <w:snapToGrid w:val="0"/>
          <w:lang w:eastAsia="en-GB"/>
        </w:rPr>
      </w:pPr>
      <w:r w:rsidRPr="00DD5BA8">
        <w:rPr>
          <w:snapToGrid w:val="0"/>
          <w:lang w:eastAsia="en-GB"/>
        </w:rPr>
        <w:tab/>
        <w:t>RICloadConfirm,</w:t>
      </w:r>
    </w:p>
    <w:p w14:paraId="412EC9C2" w14:textId="77777777" w:rsidR="0050508A" w:rsidRPr="00DD5BA8" w:rsidRDefault="0050508A" w:rsidP="0050508A">
      <w:pPr>
        <w:pStyle w:val="PL"/>
        <w:rPr>
          <w:snapToGrid w:val="0"/>
          <w:lang w:eastAsia="en-GB"/>
        </w:rPr>
      </w:pPr>
      <w:r w:rsidRPr="00DD5BA8">
        <w:rPr>
          <w:snapToGrid w:val="0"/>
          <w:lang w:eastAsia="en-GB"/>
        </w:rPr>
        <w:tab/>
        <w:t>RICloadInformation,</w:t>
      </w:r>
    </w:p>
    <w:p w14:paraId="3AFEF6C9" w14:textId="77777777" w:rsidR="0050508A" w:rsidRPr="00DD5BA8" w:rsidRDefault="0050508A" w:rsidP="0050508A">
      <w:pPr>
        <w:pStyle w:val="PL"/>
        <w:rPr>
          <w:snapToGrid w:val="0"/>
          <w:lang w:eastAsia="en-GB"/>
        </w:rPr>
      </w:pPr>
      <w:r w:rsidRPr="00DD5BA8">
        <w:rPr>
          <w:snapToGrid w:val="0"/>
          <w:lang w:eastAsia="en-GB"/>
        </w:rPr>
        <w:tab/>
        <w:t>RICloadRequest,</w:t>
      </w:r>
    </w:p>
    <w:p w14:paraId="624E58A8" w14:textId="77777777" w:rsidR="0050508A" w:rsidRPr="001B30F0" w:rsidRDefault="0050508A" w:rsidP="0050508A">
      <w:pPr>
        <w:pStyle w:val="PL"/>
        <w:rPr>
          <w:snapToGrid w:val="0"/>
          <w:lang w:eastAsia="en-GB"/>
        </w:rPr>
      </w:pPr>
      <w:r w:rsidRPr="001B30F0">
        <w:rPr>
          <w:snapToGrid w:val="0"/>
          <w:lang w:eastAsia="en-GB"/>
        </w:rPr>
        <w:tab/>
        <w:t>RICqueryHeader,</w:t>
      </w:r>
    </w:p>
    <w:p w14:paraId="72AC047D" w14:textId="77777777" w:rsidR="0050508A" w:rsidRPr="001B30F0" w:rsidRDefault="0050508A" w:rsidP="0050508A">
      <w:pPr>
        <w:pStyle w:val="PL"/>
        <w:rPr>
          <w:snapToGrid w:val="0"/>
          <w:lang w:eastAsia="en-GB"/>
        </w:rPr>
      </w:pPr>
      <w:r w:rsidRPr="001B30F0">
        <w:rPr>
          <w:snapToGrid w:val="0"/>
          <w:lang w:eastAsia="en-GB"/>
        </w:rPr>
        <w:tab/>
        <w:t>RICqueryDefinition,</w:t>
      </w:r>
    </w:p>
    <w:p w14:paraId="4C3518FC" w14:textId="77777777" w:rsidR="0050508A" w:rsidRPr="001B30F0" w:rsidRDefault="0050508A" w:rsidP="0050508A">
      <w:pPr>
        <w:pStyle w:val="PL"/>
        <w:rPr>
          <w:snapToGrid w:val="0"/>
          <w:lang w:eastAsia="en-GB"/>
        </w:rPr>
      </w:pPr>
      <w:r w:rsidRPr="001B30F0">
        <w:rPr>
          <w:snapToGrid w:val="0"/>
          <w:lang w:eastAsia="en-GB"/>
        </w:rPr>
        <w:tab/>
        <w:t>RICqueryOutcome,</w:t>
      </w:r>
    </w:p>
    <w:p w14:paraId="2C0C52D7" w14:textId="77777777" w:rsidR="0050508A" w:rsidRPr="001B30F0" w:rsidRDefault="0050508A" w:rsidP="0050508A">
      <w:pPr>
        <w:pStyle w:val="PL"/>
        <w:rPr>
          <w:snapToGrid w:val="0"/>
          <w:lang w:val="it-IT" w:eastAsia="en-GB"/>
        </w:rPr>
      </w:pPr>
      <w:r w:rsidRPr="001B30F0">
        <w:rPr>
          <w:snapToGrid w:val="0"/>
          <w:lang w:val="it-IT" w:eastAsia="en-GB"/>
        </w:rPr>
        <w:tab/>
        <w:t>RICrequestID,</w:t>
      </w:r>
    </w:p>
    <w:p w14:paraId="6FD2CD08" w14:textId="77777777" w:rsidR="0050508A" w:rsidRPr="00DD5BA8" w:rsidRDefault="0050508A" w:rsidP="0050508A">
      <w:pPr>
        <w:pStyle w:val="PL"/>
        <w:rPr>
          <w:snapToGrid w:val="0"/>
          <w:lang w:eastAsia="en-GB"/>
        </w:rPr>
      </w:pPr>
      <w:r w:rsidRPr="00DD5BA8">
        <w:rPr>
          <w:snapToGrid w:val="0"/>
          <w:lang w:eastAsia="en-GB"/>
        </w:rPr>
        <w:tab/>
        <w:t>RICserviceLoadConfirm,</w:t>
      </w:r>
    </w:p>
    <w:p w14:paraId="05109E53" w14:textId="77777777" w:rsidR="0050508A" w:rsidRPr="00DD5BA8" w:rsidRDefault="0050508A" w:rsidP="0050508A">
      <w:pPr>
        <w:pStyle w:val="PL"/>
        <w:rPr>
          <w:snapToGrid w:val="0"/>
          <w:lang w:eastAsia="en-GB"/>
        </w:rPr>
      </w:pPr>
      <w:r w:rsidRPr="00DD5BA8">
        <w:rPr>
          <w:snapToGrid w:val="0"/>
          <w:lang w:eastAsia="en-GB"/>
        </w:rPr>
        <w:tab/>
        <w:t>RICserviceLoadInformation,</w:t>
      </w:r>
    </w:p>
    <w:p w14:paraId="699697B6" w14:textId="77777777" w:rsidR="0050508A" w:rsidRPr="00DD5BA8" w:rsidRDefault="0050508A" w:rsidP="0050508A">
      <w:pPr>
        <w:pStyle w:val="PL"/>
        <w:rPr>
          <w:snapToGrid w:val="0"/>
          <w:lang w:eastAsia="en-GB"/>
        </w:rPr>
      </w:pPr>
      <w:r w:rsidRPr="00DD5BA8">
        <w:rPr>
          <w:snapToGrid w:val="0"/>
          <w:lang w:eastAsia="en-GB"/>
        </w:rPr>
        <w:tab/>
        <w:t>RICserviceLoadRequest,</w:t>
      </w:r>
    </w:p>
    <w:p w14:paraId="51471ED9" w14:textId="77777777" w:rsidR="0050508A" w:rsidRPr="001B30F0" w:rsidRDefault="0050508A" w:rsidP="0050508A">
      <w:pPr>
        <w:pStyle w:val="PL"/>
        <w:rPr>
          <w:snapToGrid w:val="0"/>
          <w:lang w:val="it-IT" w:eastAsia="en-GB"/>
        </w:rPr>
      </w:pPr>
      <w:r w:rsidRPr="001B30F0">
        <w:rPr>
          <w:snapToGrid w:val="0"/>
          <w:lang w:val="it-IT" w:eastAsia="en-GB"/>
        </w:rPr>
        <w:tab/>
        <w:t>RICsubsequentAction,</w:t>
      </w:r>
    </w:p>
    <w:p w14:paraId="30773CBB" w14:textId="77777777" w:rsidR="0050508A" w:rsidRPr="001B30F0" w:rsidRDefault="0050508A" w:rsidP="0050508A">
      <w:pPr>
        <w:pStyle w:val="PL"/>
        <w:rPr>
          <w:snapToGrid w:val="0"/>
          <w:lang w:val="it-IT" w:eastAsia="en-GB"/>
        </w:rPr>
      </w:pPr>
      <w:r w:rsidRPr="001B30F0">
        <w:rPr>
          <w:snapToGrid w:val="0"/>
          <w:lang w:val="it-IT" w:eastAsia="en-GB"/>
        </w:rPr>
        <w:tab/>
      </w:r>
      <w:r w:rsidRPr="001B30F0">
        <w:rPr>
          <w:rFonts w:eastAsia="Yu Mincho"/>
        </w:rPr>
        <w:t>RICsubscriptionTime,</w:t>
      </w:r>
    </w:p>
    <w:p w14:paraId="696199DD" w14:textId="77777777" w:rsidR="0050508A" w:rsidRPr="0069406F" w:rsidRDefault="0050508A" w:rsidP="0050508A">
      <w:pPr>
        <w:pStyle w:val="PL"/>
        <w:rPr>
          <w:noProof w:val="0"/>
          <w:snapToGrid w:val="0"/>
          <w:lang w:eastAsia="en-GB"/>
        </w:rPr>
      </w:pPr>
      <w:bookmarkStart w:id="583" w:name="_Hlk118970975"/>
      <w:r w:rsidRPr="0069406F">
        <w:rPr>
          <w:noProof w:val="0"/>
          <w:snapToGrid w:val="0"/>
          <w:lang w:eastAsia="en-GB"/>
        </w:rPr>
        <w:tab/>
        <w:t>RICsubscriptionAuditFlag,</w:t>
      </w:r>
    </w:p>
    <w:p w14:paraId="60589B82" w14:textId="77777777" w:rsidR="0050508A" w:rsidRPr="001B30F0" w:rsidRDefault="0050508A" w:rsidP="0050508A">
      <w:pPr>
        <w:pStyle w:val="PL"/>
        <w:rPr>
          <w:snapToGrid w:val="0"/>
          <w:lang w:eastAsia="en-GB"/>
        </w:rPr>
      </w:pPr>
      <w:r w:rsidRPr="001B30F0">
        <w:rPr>
          <w:snapToGrid w:val="0"/>
          <w:lang w:eastAsia="en-GB"/>
        </w:rPr>
        <w:tab/>
        <w:t>RICtimeToWait,</w:t>
      </w:r>
    </w:p>
    <w:bookmarkEnd w:id="583"/>
    <w:p w14:paraId="4252BD77" w14:textId="77777777" w:rsidR="0050508A" w:rsidRPr="001B30F0" w:rsidRDefault="0050508A" w:rsidP="0050508A">
      <w:pPr>
        <w:pStyle w:val="PL"/>
        <w:rPr>
          <w:snapToGrid w:val="0"/>
          <w:lang w:val="it-IT" w:eastAsia="en-GB"/>
        </w:rPr>
      </w:pPr>
      <w:r w:rsidRPr="001B30F0">
        <w:rPr>
          <w:snapToGrid w:val="0"/>
          <w:lang w:val="it-IT" w:eastAsia="en-GB"/>
        </w:rPr>
        <w:tab/>
        <w:t>TimeToWait,</w:t>
      </w:r>
    </w:p>
    <w:p w14:paraId="7B3B6601" w14:textId="77777777" w:rsidR="0050508A" w:rsidRPr="001B30F0" w:rsidRDefault="0050508A" w:rsidP="0050508A">
      <w:pPr>
        <w:pStyle w:val="PL"/>
        <w:rPr>
          <w:snapToGrid w:val="0"/>
          <w:lang w:eastAsia="en-GB"/>
        </w:rPr>
      </w:pPr>
      <w:r w:rsidRPr="001B30F0">
        <w:rPr>
          <w:snapToGrid w:val="0"/>
          <w:lang w:eastAsia="en-GB"/>
        </w:rPr>
        <w:tab/>
        <w:t>TNLinformation,</w:t>
      </w:r>
    </w:p>
    <w:p w14:paraId="30C52428" w14:textId="77777777" w:rsidR="0050508A" w:rsidRPr="001B30F0" w:rsidRDefault="0050508A" w:rsidP="0050508A">
      <w:pPr>
        <w:pStyle w:val="PL"/>
        <w:rPr>
          <w:snapToGrid w:val="0"/>
          <w:lang w:eastAsia="en-GB"/>
        </w:rPr>
      </w:pPr>
      <w:r w:rsidRPr="001B30F0">
        <w:rPr>
          <w:snapToGrid w:val="0"/>
          <w:lang w:eastAsia="en-GB"/>
        </w:rPr>
        <w:tab/>
        <w:t>TNLusage,</w:t>
      </w:r>
    </w:p>
    <w:p w14:paraId="1608ECAC" w14:textId="77777777" w:rsidR="0050508A" w:rsidRPr="001B30F0" w:rsidRDefault="0050508A" w:rsidP="0050508A">
      <w:pPr>
        <w:pStyle w:val="PL"/>
        <w:rPr>
          <w:snapToGrid w:val="0"/>
          <w:lang w:val="it-IT" w:eastAsia="en-GB"/>
        </w:rPr>
      </w:pPr>
      <w:r w:rsidRPr="001B30F0">
        <w:rPr>
          <w:snapToGrid w:val="0"/>
          <w:lang w:eastAsia="en-GB"/>
        </w:rPr>
        <w:tab/>
        <w:t>TransactionID</w:t>
      </w:r>
    </w:p>
    <w:p w14:paraId="6F6C49AA" w14:textId="77777777" w:rsidR="0050508A" w:rsidRPr="001B30F0" w:rsidRDefault="0050508A" w:rsidP="0050508A">
      <w:pPr>
        <w:pStyle w:val="PL"/>
        <w:rPr>
          <w:snapToGrid w:val="0"/>
          <w:lang w:val="it-IT" w:eastAsia="en-GB"/>
        </w:rPr>
      </w:pPr>
      <w:bookmarkStart w:id="584" w:name="_Hlk118971004"/>
      <w:r w:rsidRPr="001B30F0">
        <w:rPr>
          <w:snapToGrid w:val="0"/>
          <w:lang w:val="it-IT" w:eastAsia="en-GB"/>
        </w:rPr>
        <w:t>FROM E2AP-IEs</w:t>
      </w:r>
    </w:p>
    <w:bookmarkEnd w:id="584"/>
    <w:p w14:paraId="2852EE07" w14:textId="77777777" w:rsidR="0050508A" w:rsidRPr="001B30F0" w:rsidRDefault="0050508A" w:rsidP="0050508A">
      <w:pPr>
        <w:pStyle w:val="PL"/>
        <w:rPr>
          <w:snapToGrid w:val="0"/>
          <w:lang w:val="it-IT" w:eastAsia="en-GB"/>
        </w:rPr>
      </w:pPr>
    </w:p>
    <w:p w14:paraId="10825258" w14:textId="77777777" w:rsidR="0050508A" w:rsidRPr="001B30F0" w:rsidRDefault="0050508A" w:rsidP="0050508A">
      <w:pPr>
        <w:pStyle w:val="PL"/>
        <w:rPr>
          <w:snapToGrid w:val="0"/>
          <w:lang w:val="it-IT" w:eastAsia="en-GB"/>
        </w:rPr>
      </w:pPr>
      <w:r w:rsidRPr="001B30F0">
        <w:rPr>
          <w:snapToGrid w:val="0"/>
          <w:lang w:val="it-IT" w:eastAsia="en-GB"/>
        </w:rPr>
        <w:tab/>
        <w:t>ProtocolIE-Container{},</w:t>
      </w:r>
    </w:p>
    <w:p w14:paraId="729DBE9A" w14:textId="77777777" w:rsidR="0050508A" w:rsidRPr="001B30F0" w:rsidRDefault="0050508A" w:rsidP="0050508A">
      <w:pPr>
        <w:pStyle w:val="PL"/>
        <w:rPr>
          <w:snapToGrid w:val="0"/>
          <w:lang w:val="it-IT" w:eastAsia="en-GB"/>
        </w:rPr>
      </w:pPr>
      <w:r w:rsidRPr="001B30F0">
        <w:rPr>
          <w:snapToGrid w:val="0"/>
          <w:lang w:val="it-IT" w:eastAsia="en-GB"/>
        </w:rPr>
        <w:tab/>
        <w:t>ProtocolIE-ContainerList{},</w:t>
      </w:r>
    </w:p>
    <w:p w14:paraId="28A60279" w14:textId="77777777" w:rsidR="0050508A" w:rsidRPr="001B30F0" w:rsidRDefault="0050508A" w:rsidP="0050508A">
      <w:pPr>
        <w:pStyle w:val="PL"/>
        <w:rPr>
          <w:snapToGrid w:val="0"/>
          <w:lang w:val="it-IT" w:eastAsia="en-GB"/>
        </w:rPr>
      </w:pPr>
      <w:r w:rsidRPr="001B30F0">
        <w:rPr>
          <w:snapToGrid w:val="0"/>
          <w:lang w:val="it-IT" w:eastAsia="en-GB"/>
        </w:rPr>
        <w:tab/>
        <w:t>ProtocolIE-SingleContainer{},</w:t>
      </w:r>
    </w:p>
    <w:p w14:paraId="03B99E6C" w14:textId="77777777" w:rsidR="0050508A" w:rsidRPr="001B30F0" w:rsidRDefault="0050508A" w:rsidP="0050508A">
      <w:pPr>
        <w:pStyle w:val="PL"/>
        <w:rPr>
          <w:snapToGrid w:val="0"/>
          <w:lang w:val="it-IT" w:eastAsia="en-GB"/>
        </w:rPr>
      </w:pPr>
      <w:r w:rsidRPr="001B30F0">
        <w:rPr>
          <w:snapToGrid w:val="0"/>
          <w:lang w:val="it-IT" w:eastAsia="en-GB"/>
        </w:rPr>
        <w:tab/>
        <w:t>E2AP-PROTOCOL-IES,</w:t>
      </w:r>
    </w:p>
    <w:p w14:paraId="02FF4D23" w14:textId="77777777" w:rsidR="0050508A" w:rsidRPr="001B30F0" w:rsidRDefault="0050508A" w:rsidP="0050508A">
      <w:pPr>
        <w:pStyle w:val="PL"/>
        <w:rPr>
          <w:snapToGrid w:val="0"/>
          <w:lang w:val="it-IT" w:eastAsia="en-GB"/>
        </w:rPr>
      </w:pPr>
      <w:r w:rsidRPr="001B30F0">
        <w:rPr>
          <w:snapToGrid w:val="0"/>
          <w:lang w:val="it-IT" w:eastAsia="en-GB"/>
        </w:rPr>
        <w:tab/>
        <w:t>E2AP-PROTOCOL-IES-PAIR</w:t>
      </w:r>
    </w:p>
    <w:p w14:paraId="173ED829" w14:textId="77777777" w:rsidR="0050508A" w:rsidRPr="001B30F0" w:rsidRDefault="0050508A" w:rsidP="0050508A">
      <w:pPr>
        <w:pStyle w:val="PL"/>
        <w:rPr>
          <w:snapToGrid w:val="0"/>
          <w:lang w:eastAsia="en-GB"/>
        </w:rPr>
      </w:pPr>
      <w:r w:rsidRPr="001B30F0">
        <w:rPr>
          <w:snapToGrid w:val="0"/>
          <w:lang w:eastAsia="en-GB"/>
        </w:rPr>
        <w:t>FROM E2AP-Containers</w:t>
      </w:r>
    </w:p>
    <w:p w14:paraId="60F76952" w14:textId="77777777" w:rsidR="0050508A" w:rsidRPr="001B30F0" w:rsidRDefault="0050508A" w:rsidP="0050508A">
      <w:pPr>
        <w:pStyle w:val="PL"/>
        <w:rPr>
          <w:snapToGrid w:val="0"/>
          <w:lang w:eastAsia="en-GB"/>
        </w:rPr>
      </w:pPr>
    </w:p>
    <w:p w14:paraId="0E906A20" w14:textId="77777777" w:rsidR="0050508A" w:rsidRPr="001B30F0" w:rsidRDefault="0050508A" w:rsidP="0050508A">
      <w:pPr>
        <w:pStyle w:val="PL"/>
        <w:rPr>
          <w:snapToGrid w:val="0"/>
          <w:lang w:eastAsia="en-GB"/>
        </w:rPr>
      </w:pPr>
      <w:r w:rsidRPr="001B30F0">
        <w:rPr>
          <w:snapToGrid w:val="0"/>
          <w:lang w:eastAsia="en-GB"/>
        </w:rPr>
        <w:tab/>
        <w:t>id-Cause,</w:t>
      </w:r>
    </w:p>
    <w:p w14:paraId="5544005A" w14:textId="77777777" w:rsidR="0050508A" w:rsidRPr="001B30F0" w:rsidRDefault="0050508A" w:rsidP="0050508A">
      <w:pPr>
        <w:pStyle w:val="PL"/>
        <w:rPr>
          <w:snapToGrid w:val="0"/>
          <w:lang w:eastAsia="en-GB"/>
        </w:rPr>
      </w:pPr>
      <w:r w:rsidRPr="001B30F0">
        <w:rPr>
          <w:snapToGrid w:val="0"/>
          <w:lang w:eastAsia="en-GB"/>
        </w:rPr>
        <w:tab/>
        <w:t>id-CriticalityDiagnostics,</w:t>
      </w:r>
    </w:p>
    <w:p w14:paraId="2CCE5569" w14:textId="77777777" w:rsidR="0050508A" w:rsidRPr="001B30F0" w:rsidRDefault="0050508A" w:rsidP="0050508A">
      <w:pPr>
        <w:pStyle w:val="PL"/>
        <w:rPr>
          <w:snapToGrid w:val="0"/>
          <w:lang w:eastAsia="en-GB"/>
        </w:rPr>
      </w:pPr>
      <w:r w:rsidRPr="001B30F0">
        <w:rPr>
          <w:snapToGrid w:val="0"/>
          <w:lang w:eastAsia="en-GB"/>
        </w:rPr>
        <w:tab/>
        <w:t>id-E2connectionSetup,</w:t>
      </w:r>
    </w:p>
    <w:p w14:paraId="02AF7963" w14:textId="77777777" w:rsidR="0050508A" w:rsidRPr="001B30F0" w:rsidRDefault="0050508A" w:rsidP="0050508A">
      <w:pPr>
        <w:pStyle w:val="PL"/>
        <w:rPr>
          <w:snapToGrid w:val="0"/>
          <w:lang w:eastAsia="en-GB"/>
        </w:rPr>
      </w:pPr>
      <w:r w:rsidRPr="001B30F0">
        <w:rPr>
          <w:snapToGrid w:val="0"/>
          <w:lang w:eastAsia="en-GB"/>
        </w:rPr>
        <w:tab/>
        <w:t>id-E2connectionSetupFailed,</w:t>
      </w:r>
    </w:p>
    <w:p w14:paraId="20D06F15" w14:textId="77777777" w:rsidR="0050508A" w:rsidRPr="001B30F0" w:rsidRDefault="0050508A" w:rsidP="0050508A">
      <w:pPr>
        <w:pStyle w:val="PL"/>
        <w:rPr>
          <w:snapToGrid w:val="0"/>
          <w:lang w:eastAsia="en-GB"/>
        </w:rPr>
      </w:pPr>
      <w:r w:rsidRPr="001B30F0">
        <w:rPr>
          <w:snapToGrid w:val="0"/>
          <w:lang w:eastAsia="en-GB"/>
        </w:rPr>
        <w:tab/>
        <w:t>id-E2connectionSetupFailed-Item,</w:t>
      </w:r>
    </w:p>
    <w:p w14:paraId="7742413C" w14:textId="77777777" w:rsidR="0050508A" w:rsidRPr="001B30F0" w:rsidRDefault="0050508A" w:rsidP="0050508A">
      <w:pPr>
        <w:pStyle w:val="PL"/>
        <w:rPr>
          <w:snapToGrid w:val="0"/>
          <w:lang w:eastAsia="en-GB"/>
        </w:rPr>
      </w:pPr>
      <w:r w:rsidRPr="001B30F0">
        <w:rPr>
          <w:snapToGrid w:val="0"/>
          <w:lang w:eastAsia="en-GB"/>
        </w:rPr>
        <w:tab/>
        <w:t>id-E2connectionFailed-Item,</w:t>
      </w:r>
    </w:p>
    <w:p w14:paraId="43CD8C03" w14:textId="77777777" w:rsidR="0050508A" w:rsidRPr="001B30F0" w:rsidRDefault="0050508A" w:rsidP="0050508A">
      <w:pPr>
        <w:pStyle w:val="PL"/>
        <w:rPr>
          <w:snapToGrid w:val="0"/>
          <w:lang w:eastAsia="en-GB"/>
        </w:rPr>
      </w:pPr>
      <w:r w:rsidRPr="001B30F0">
        <w:rPr>
          <w:snapToGrid w:val="0"/>
          <w:lang w:eastAsia="en-GB"/>
        </w:rPr>
        <w:tab/>
        <w:t>id-E2connectionUpdate-Item,</w:t>
      </w:r>
    </w:p>
    <w:p w14:paraId="3F813A9D" w14:textId="77777777" w:rsidR="0050508A" w:rsidRPr="001B30F0" w:rsidRDefault="0050508A" w:rsidP="0050508A">
      <w:pPr>
        <w:pStyle w:val="PL"/>
        <w:rPr>
          <w:snapToGrid w:val="0"/>
          <w:lang w:eastAsia="en-GB"/>
        </w:rPr>
      </w:pPr>
      <w:r w:rsidRPr="001B30F0">
        <w:rPr>
          <w:snapToGrid w:val="0"/>
          <w:lang w:eastAsia="en-GB"/>
        </w:rPr>
        <w:tab/>
        <w:t>id-E2connectionUpdateAdd,</w:t>
      </w:r>
    </w:p>
    <w:p w14:paraId="5BB2659C" w14:textId="77777777" w:rsidR="0050508A" w:rsidRPr="001B30F0" w:rsidRDefault="0050508A" w:rsidP="0050508A">
      <w:pPr>
        <w:pStyle w:val="PL"/>
        <w:rPr>
          <w:snapToGrid w:val="0"/>
          <w:lang w:eastAsia="en-GB"/>
        </w:rPr>
      </w:pPr>
      <w:r w:rsidRPr="001B30F0">
        <w:rPr>
          <w:snapToGrid w:val="0"/>
          <w:lang w:eastAsia="en-GB"/>
        </w:rPr>
        <w:lastRenderedPageBreak/>
        <w:tab/>
        <w:t>id-E2connectionUpdateModify,</w:t>
      </w:r>
    </w:p>
    <w:p w14:paraId="65F103EF" w14:textId="77777777" w:rsidR="0050508A" w:rsidRPr="001B30F0" w:rsidRDefault="0050508A" w:rsidP="0050508A">
      <w:pPr>
        <w:pStyle w:val="PL"/>
        <w:rPr>
          <w:snapToGrid w:val="0"/>
          <w:lang w:eastAsia="en-GB"/>
        </w:rPr>
      </w:pPr>
      <w:r w:rsidRPr="001B30F0">
        <w:rPr>
          <w:snapToGrid w:val="0"/>
          <w:lang w:eastAsia="en-GB"/>
        </w:rPr>
        <w:tab/>
        <w:t>id-E2connectionUpdateRemove,</w:t>
      </w:r>
    </w:p>
    <w:p w14:paraId="6A30E819" w14:textId="77777777" w:rsidR="0050508A" w:rsidRPr="001B30F0" w:rsidRDefault="0050508A" w:rsidP="0050508A">
      <w:pPr>
        <w:pStyle w:val="PL"/>
        <w:rPr>
          <w:snapToGrid w:val="0"/>
          <w:lang w:eastAsia="en-GB"/>
        </w:rPr>
      </w:pPr>
      <w:r w:rsidRPr="001B30F0">
        <w:rPr>
          <w:snapToGrid w:val="0"/>
          <w:lang w:eastAsia="en-GB"/>
        </w:rPr>
        <w:tab/>
        <w:t>id-E2connectionUpdateRemove-Item,</w:t>
      </w:r>
    </w:p>
    <w:p w14:paraId="71450615" w14:textId="77777777" w:rsidR="0050508A" w:rsidRPr="001B30F0" w:rsidRDefault="0050508A" w:rsidP="0050508A">
      <w:pPr>
        <w:pStyle w:val="PL"/>
        <w:rPr>
          <w:snapToGrid w:val="0"/>
          <w:lang w:eastAsia="en-GB"/>
        </w:rPr>
      </w:pPr>
      <w:r w:rsidRPr="001B30F0">
        <w:rPr>
          <w:snapToGrid w:val="0"/>
          <w:lang w:eastAsia="en-GB"/>
        </w:rPr>
        <w:tab/>
        <w:t>id-E2nodeComponentConfigAddition,</w:t>
      </w:r>
    </w:p>
    <w:p w14:paraId="00074F44" w14:textId="77777777" w:rsidR="0050508A" w:rsidRPr="001B30F0" w:rsidRDefault="0050508A" w:rsidP="0050508A">
      <w:pPr>
        <w:pStyle w:val="PL"/>
        <w:rPr>
          <w:snapToGrid w:val="0"/>
          <w:lang w:eastAsia="en-GB"/>
        </w:rPr>
      </w:pPr>
      <w:r w:rsidRPr="001B30F0">
        <w:rPr>
          <w:snapToGrid w:val="0"/>
          <w:lang w:eastAsia="en-GB"/>
        </w:rPr>
        <w:tab/>
        <w:t>id-E2nodeComponentConfigAddition-Item,</w:t>
      </w:r>
    </w:p>
    <w:p w14:paraId="33788C17" w14:textId="77777777" w:rsidR="0050508A" w:rsidRPr="001B30F0" w:rsidRDefault="0050508A" w:rsidP="0050508A">
      <w:pPr>
        <w:pStyle w:val="PL"/>
        <w:rPr>
          <w:snapToGrid w:val="0"/>
          <w:lang w:eastAsia="en-GB"/>
        </w:rPr>
      </w:pPr>
      <w:r w:rsidRPr="001B30F0">
        <w:rPr>
          <w:snapToGrid w:val="0"/>
          <w:lang w:eastAsia="en-GB"/>
        </w:rPr>
        <w:tab/>
        <w:t>id-E2nodeComponentConfigAdditionAck,</w:t>
      </w:r>
    </w:p>
    <w:p w14:paraId="32A32487" w14:textId="77777777" w:rsidR="0050508A" w:rsidRPr="001B30F0" w:rsidRDefault="0050508A" w:rsidP="0050508A">
      <w:pPr>
        <w:pStyle w:val="PL"/>
        <w:rPr>
          <w:snapToGrid w:val="0"/>
          <w:lang w:eastAsia="en-GB"/>
        </w:rPr>
      </w:pPr>
      <w:r w:rsidRPr="001B30F0">
        <w:rPr>
          <w:snapToGrid w:val="0"/>
          <w:lang w:eastAsia="en-GB"/>
        </w:rPr>
        <w:tab/>
        <w:t>id-E2nodeComponentConfigAdditionAck-Item,</w:t>
      </w:r>
    </w:p>
    <w:p w14:paraId="37BD0BD0" w14:textId="77777777" w:rsidR="0050508A" w:rsidRPr="001B30F0" w:rsidRDefault="0050508A" w:rsidP="0050508A">
      <w:pPr>
        <w:pStyle w:val="PL"/>
        <w:rPr>
          <w:snapToGrid w:val="0"/>
          <w:lang w:eastAsia="en-GB"/>
        </w:rPr>
      </w:pPr>
      <w:r w:rsidRPr="001B30F0">
        <w:rPr>
          <w:snapToGrid w:val="0"/>
          <w:lang w:eastAsia="en-GB"/>
        </w:rPr>
        <w:tab/>
        <w:t>id-E2nodeComponentConfigRemoval,</w:t>
      </w:r>
    </w:p>
    <w:p w14:paraId="6A7AE9F3" w14:textId="77777777" w:rsidR="0050508A" w:rsidRPr="001B30F0" w:rsidRDefault="0050508A" w:rsidP="0050508A">
      <w:pPr>
        <w:pStyle w:val="PL"/>
        <w:rPr>
          <w:snapToGrid w:val="0"/>
          <w:lang w:eastAsia="en-GB"/>
        </w:rPr>
      </w:pPr>
      <w:r w:rsidRPr="001B30F0">
        <w:rPr>
          <w:snapToGrid w:val="0"/>
          <w:lang w:eastAsia="en-GB"/>
        </w:rPr>
        <w:tab/>
        <w:t>id-E2nodeComponentConfigRemoval-Item,</w:t>
      </w:r>
    </w:p>
    <w:p w14:paraId="086E02BF" w14:textId="77777777" w:rsidR="0050508A" w:rsidRPr="001B30F0" w:rsidRDefault="0050508A" w:rsidP="0050508A">
      <w:pPr>
        <w:pStyle w:val="PL"/>
        <w:rPr>
          <w:snapToGrid w:val="0"/>
          <w:lang w:eastAsia="en-GB"/>
        </w:rPr>
      </w:pPr>
      <w:r w:rsidRPr="001B30F0">
        <w:rPr>
          <w:snapToGrid w:val="0"/>
          <w:lang w:eastAsia="en-GB"/>
        </w:rPr>
        <w:tab/>
        <w:t>id-E2nodeComponentConfigRemovalAck,</w:t>
      </w:r>
    </w:p>
    <w:p w14:paraId="7F6C0956" w14:textId="77777777" w:rsidR="0050508A" w:rsidRPr="001B30F0" w:rsidRDefault="0050508A" w:rsidP="0050508A">
      <w:pPr>
        <w:pStyle w:val="PL"/>
        <w:rPr>
          <w:snapToGrid w:val="0"/>
          <w:lang w:eastAsia="en-GB"/>
        </w:rPr>
      </w:pPr>
      <w:r w:rsidRPr="001B30F0">
        <w:rPr>
          <w:snapToGrid w:val="0"/>
          <w:lang w:eastAsia="en-GB"/>
        </w:rPr>
        <w:tab/>
        <w:t>id-E2nodeComponentConfigRemovalAck-Item,</w:t>
      </w:r>
    </w:p>
    <w:p w14:paraId="6EAF3208" w14:textId="77777777" w:rsidR="0050508A" w:rsidRPr="001B30F0" w:rsidRDefault="0050508A" w:rsidP="0050508A">
      <w:pPr>
        <w:pStyle w:val="PL"/>
        <w:rPr>
          <w:snapToGrid w:val="0"/>
          <w:lang w:eastAsia="en-GB"/>
        </w:rPr>
      </w:pPr>
      <w:r w:rsidRPr="001B30F0">
        <w:rPr>
          <w:snapToGrid w:val="0"/>
          <w:lang w:eastAsia="en-GB"/>
        </w:rPr>
        <w:tab/>
        <w:t>id-E2nodeComponentConfigUpdate,</w:t>
      </w:r>
    </w:p>
    <w:p w14:paraId="521F5E9B" w14:textId="77777777" w:rsidR="0050508A" w:rsidRPr="001B30F0" w:rsidRDefault="0050508A" w:rsidP="0050508A">
      <w:pPr>
        <w:pStyle w:val="PL"/>
        <w:rPr>
          <w:snapToGrid w:val="0"/>
          <w:lang w:eastAsia="en-GB"/>
        </w:rPr>
      </w:pPr>
      <w:r w:rsidRPr="001B30F0">
        <w:rPr>
          <w:snapToGrid w:val="0"/>
          <w:lang w:eastAsia="en-GB"/>
        </w:rPr>
        <w:tab/>
        <w:t>id-E2nodeComponentConfigUpdate-Item,</w:t>
      </w:r>
    </w:p>
    <w:p w14:paraId="187D4A56" w14:textId="77777777" w:rsidR="0050508A" w:rsidRPr="001B30F0" w:rsidRDefault="0050508A" w:rsidP="0050508A">
      <w:pPr>
        <w:pStyle w:val="PL"/>
        <w:rPr>
          <w:snapToGrid w:val="0"/>
          <w:lang w:eastAsia="en-GB"/>
        </w:rPr>
      </w:pPr>
      <w:r w:rsidRPr="001B30F0">
        <w:rPr>
          <w:snapToGrid w:val="0"/>
          <w:lang w:eastAsia="en-GB"/>
        </w:rPr>
        <w:tab/>
        <w:t>id-E2nodeComponentConfigUpdateAck,</w:t>
      </w:r>
    </w:p>
    <w:p w14:paraId="1999798B" w14:textId="77777777" w:rsidR="0050508A" w:rsidRPr="001B30F0" w:rsidRDefault="0050508A" w:rsidP="0050508A">
      <w:pPr>
        <w:pStyle w:val="PL"/>
        <w:rPr>
          <w:snapToGrid w:val="0"/>
          <w:lang w:eastAsia="en-GB"/>
        </w:rPr>
      </w:pPr>
      <w:r w:rsidRPr="001B30F0">
        <w:rPr>
          <w:snapToGrid w:val="0"/>
          <w:lang w:eastAsia="en-GB"/>
        </w:rPr>
        <w:tab/>
        <w:t>id-E2nodeComponentConfigUpdateAck-Item,</w:t>
      </w:r>
    </w:p>
    <w:p w14:paraId="2FD89B18" w14:textId="77777777" w:rsidR="0050508A" w:rsidRDefault="0050508A" w:rsidP="0050508A">
      <w:pPr>
        <w:pStyle w:val="PL"/>
        <w:rPr>
          <w:snapToGrid w:val="0"/>
          <w:lang w:val="en-US" w:eastAsia="en-GB"/>
        </w:rPr>
      </w:pPr>
      <w:r>
        <w:rPr>
          <w:snapToGrid w:val="0"/>
          <w:lang w:val="en-US" w:eastAsia="en-GB"/>
        </w:rPr>
        <w:tab/>
      </w:r>
      <w:r w:rsidRPr="00E47142">
        <w:rPr>
          <w:snapToGrid w:val="0"/>
          <w:lang w:val="en-US" w:eastAsia="en-GB"/>
        </w:rPr>
        <w:t>id-E2nodeLoadMeasurementID,</w:t>
      </w:r>
    </w:p>
    <w:p w14:paraId="23C2BA24" w14:textId="77777777" w:rsidR="0050508A" w:rsidRPr="001B30F0" w:rsidRDefault="0050508A" w:rsidP="0050508A">
      <w:pPr>
        <w:pStyle w:val="PL"/>
        <w:rPr>
          <w:snapToGrid w:val="0"/>
          <w:lang w:eastAsia="en-GB"/>
        </w:rPr>
      </w:pPr>
      <w:r w:rsidRPr="001B30F0">
        <w:rPr>
          <w:snapToGrid w:val="0"/>
          <w:lang w:eastAsia="en-GB"/>
        </w:rPr>
        <w:tab/>
        <w:t>id-E2nodeTNLassociationRemoval,</w:t>
      </w:r>
    </w:p>
    <w:p w14:paraId="7FE2744A" w14:textId="77777777" w:rsidR="00ED59DA" w:rsidRPr="00ED59DA" w:rsidRDefault="0050508A" w:rsidP="00ED59DA">
      <w:pPr>
        <w:pStyle w:val="PL"/>
        <w:rPr>
          <w:snapToGrid w:val="0"/>
          <w:lang w:val="en-US" w:eastAsia="en-GB"/>
        </w:rPr>
      </w:pPr>
      <w:r w:rsidRPr="001B30F0">
        <w:rPr>
          <w:snapToGrid w:val="0"/>
          <w:lang w:eastAsia="en-GB"/>
        </w:rPr>
        <w:tab/>
        <w:t>id-E2nodeTNLassociationRemoval-Item,</w:t>
      </w:r>
    </w:p>
    <w:p w14:paraId="2D94273B" w14:textId="77777777" w:rsidR="00ED59DA" w:rsidRPr="00ED59DA" w:rsidRDefault="00ED59DA" w:rsidP="00ED59DA">
      <w:pPr>
        <w:pStyle w:val="PL"/>
        <w:rPr>
          <w:snapToGrid w:val="0"/>
          <w:lang w:val="en-US" w:eastAsia="en-GB"/>
        </w:rPr>
      </w:pPr>
      <w:r w:rsidRPr="00ED59DA">
        <w:rPr>
          <w:snapToGrid w:val="0"/>
          <w:lang w:eastAsia="en-GB"/>
        </w:rPr>
        <w:tab/>
      </w:r>
      <w:r w:rsidRPr="00ED59DA">
        <w:rPr>
          <w:snapToGrid w:val="0"/>
          <w:lang w:val="en-US" w:eastAsia="en-GB"/>
        </w:rPr>
        <w:t>id-E2resourceStatusReportingInitiation,</w:t>
      </w:r>
    </w:p>
    <w:p w14:paraId="006BC96E" w14:textId="27B1CF16" w:rsidR="0050508A" w:rsidRPr="001B30F0" w:rsidRDefault="00ED59DA" w:rsidP="00ED59DA">
      <w:pPr>
        <w:pStyle w:val="PL"/>
        <w:rPr>
          <w:snapToGrid w:val="0"/>
          <w:lang w:eastAsia="en-GB"/>
        </w:rPr>
      </w:pPr>
      <w:r w:rsidRPr="00ED59DA">
        <w:rPr>
          <w:snapToGrid w:val="0"/>
          <w:lang w:val="en-US" w:eastAsia="en-GB"/>
        </w:rPr>
        <w:tab/>
        <w:t>id-E2resourceStatusUpdate,</w:t>
      </w:r>
    </w:p>
    <w:p w14:paraId="421B25FA" w14:textId="77777777" w:rsidR="0050508A" w:rsidRPr="001B30F0" w:rsidRDefault="0050508A" w:rsidP="0050508A">
      <w:pPr>
        <w:pStyle w:val="PL"/>
        <w:rPr>
          <w:snapToGrid w:val="0"/>
          <w:lang w:eastAsia="en-GB"/>
        </w:rPr>
      </w:pPr>
      <w:r w:rsidRPr="001B30F0">
        <w:rPr>
          <w:snapToGrid w:val="0"/>
          <w:lang w:eastAsia="en-GB"/>
        </w:rPr>
        <w:tab/>
        <w:t>id-GlobalE2node-ID,</w:t>
      </w:r>
    </w:p>
    <w:p w14:paraId="1D7F3A4B" w14:textId="77777777" w:rsidR="00ED59DA" w:rsidRPr="00ED59DA" w:rsidRDefault="0050508A" w:rsidP="00ED59DA">
      <w:pPr>
        <w:pStyle w:val="PL"/>
        <w:rPr>
          <w:snapToGrid w:val="0"/>
          <w:lang w:val="en-US" w:eastAsia="en-GB"/>
        </w:rPr>
      </w:pPr>
      <w:r w:rsidRPr="001B30F0">
        <w:rPr>
          <w:snapToGrid w:val="0"/>
          <w:lang w:eastAsia="en-GB"/>
        </w:rPr>
        <w:tab/>
        <w:t>id-GlobalRIC-ID,</w:t>
      </w:r>
    </w:p>
    <w:p w14:paraId="268CB753" w14:textId="3975B236" w:rsidR="0050508A" w:rsidRPr="001B30F0" w:rsidRDefault="00ED59DA" w:rsidP="0050508A">
      <w:pPr>
        <w:pStyle w:val="PL"/>
        <w:rPr>
          <w:snapToGrid w:val="0"/>
          <w:lang w:eastAsia="en-GB"/>
        </w:rPr>
      </w:pPr>
      <w:r w:rsidRPr="00ED59DA">
        <w:rPr>
          <w:snapToGrid w:val="0"/>
          <w:lang w:val="en-US" w:eastAsia="en-GB"/>
        </w:rPr>
        <w:tab/>
        <w:t>id-HardwareLoadIndicator,</w:t>
      </w:r>
    </w:p>
    <w:p w14:paraId="7F619F60" w14:textId="77777777" w:rsidR="0050508A" w:rsidRPr="001B30F0" w:rsidRDefault="0050508A" w:rsidP="0050508A">
      <w:pPr>
        <w:pStyle w:val="PL"/>
        <w:rPr>
          <w:snapToGrid w:val="0"/>
          <w:lang w:eastAsia="en-GB"/>
        </w:rPr>
      </w:pPr>
      <w:r w:rsidRPr="001B30F0">
        <w:rPr>
          <w:snapToGrid w:val="0"/>
          <w:lang w:eastAsia="en-GB"/>
        </w:rPr>
        <w:tab/>
        <w:t>id-RANfunctionID,</w:t>
      </w:r>
    </w:p>
    <w:p w14:paraId="5F2C16DE" w14:textId="77777777" w:rsidR="0050508A" w:rsidRPr="001B30F0" w:rsidRDefault="0050508A" w:rsidP="0050508A">
      <w:pPr>
        <w:pStyle w:val="PL"/>
        <w:rPr>
          <w:snapToGrid w:val="0"/>
          <w:lang w:eastAsia="en-GB"/>
        </w:rPr>
      </w:pPr>
      <w:r w:rsidRPr="001B30F0">
        <w:rPr>
          <w:snapToGrid w:val="0"/>
          <w:lang w:eastAsia="en-GB"/>
        </w:rPr>
        <w:tab/>
        <w:t>id-RANfunctionID-Item,</w:t>
      </w:r>
    </w:p>
    <w:p w14:paraId="39761931" w14:textId="77777777" w:rsidR="0050508A" w:rsidRPr="001B30F0" w:rsidRDefault="0050508A" w:rsidP="0050508A">
      <w:pPr>
        <w:pStyle w:val="PL"/>
        <w:rPr>
          <w:snapToGrid w:val="0"/>
          <w:lang w:eastAsia="en-GB"/>
        </w:rPr>
      </w:pPr>
      <w:r w:rsidRPr="001B30F0">
        <w:rPr>
          <w:snapToGrid w:val="0"/>
          <w:lang w:eastAsia="en-GB"/>
        </w:rPr>
        <w:tab/>
        <w:t>id-RANfunctionIEcause-Item,</w:t>
      </w:r>
    </w:p>
    <w:p w14:paraId="02B13EC7" w14:textId="77777777" w:rsidR="0050508A" w:rsidRPr="001B30F0" w:rsidRDefault="0050508A" w:rsidP="0050508A">
      <w:pPr>
        <w:pStyle w:val="PL"/>
        <w:rPr>
          <w:snapToGrid w:val="0"/>
          <w:lang w:eastAsia="en-GB"/>
        </w:rPr>
      </w:pPr>
      <w:r w:rsidRPr="001B30F0">
        <w:rPr>
          <w:snapToGrid w:val="0"/>
          <w:lang w:eastAsia="en-GB"/>
        </w:rPr>
        <w:tab/>
        <w:t>id-RANfunction-Item,</w:t>
      </w:r>
    </w:p>
    <w:p w14:paraId="64C200D4" w14:textId="77777777" w:rsidR="0050508A" w:rsidRPr="00DD5BA8" w:rsidRDefault="0050508A" w:rsidP="0050508A">
      <w:pPr>
        <w:pStyle w:val="PL"/>
        <w:rPr>
          <w:snapToGrid w:val="0"/>
          <w:lang w:eastAsia="en-GB"/>
        </w:rPr>
      </w:pPr>
      <w:r w:rsidRPr="00DD5BA8">
        <w:rPr>
          <w:snapToGrid w:val="0"/>
          <w:lang w:eastAsia="en-GB"/>
        </w:rPr>
        <w:tab/>
        <w:t>id-RANfunctionLoad-Item,</w:t>
      </w:r>
    </w:p>
    <w:p w14:paraId="01A6A920" w14:textId="77777777" w:rsidR="0050508A" w:rsidRPr="00DD5BA8" w:rsidRDefault="0050508A" w:rsidP="0050508A">
      <w:pPr>
        <w:pStyle w:val="PL"/>
        <w:rPr>
          <w:snapToGrid w:val="0"/>
          <w:lang w:eastAsia="en-GB"/>
        </w:rPr>
      </w:pPr>
      <w:r w:rsidRPr="00DD5BA8">
        <w:rPr>
          <w:snapToGrid w:val="0"/>
          <w:lang w:eastAsia="en-GB"/>
        </w:rPr>
        <w:tab/>
        <w:t>id-RANfunctionLoad-List,</w:t>
      </w:r>
    </w:p>
    <w:p w14:paraId="71B2EE83" w14:textId="77777777" w:rsidR="0050508A" w:rsidRPr="00DD5BA8" w:rsidRDefault="0050508A" w:rsidP="0050508A">
      <w:pPr>
        <w:pStyle w:val="PL"/>
        <w:rPr>
          <w:snapToGrid w:val="0"/>
          <w:lang w:eastAsia="en-GB"/>
        </w:rPr>
      </w:pPr>
      <w:r w:rsidRPr="00DD5BA8">
        <w:rPr>
          <w:snapToGrid w:val="0"/>
          <w:lang w:eastAsia="en-GB"/>
        </w:rPr>
        <w:tab/>
        <w:t>id-RANfunctionLoadConfirm-Item,</w:t>
      </w:r>
    </w:p>
    <w:p w14:paraId="78751924" w14:textId="77777777" w:rsidR="0050508A" w:rsidRPr="00DD5BA8" w:rsidRDefault="0050508A" w:rsidP="0050508A">
      <w:pPr>
        <w:pStyle w:val="PL"/>
        <w:rPr>
          <w:snapToGrid w:val="0"/>
          <w:lang w:eastAsia="en-GB"/>
        </w:rPr>
      </w:pPr>
      <w:r w:rsidRPr="00DD5BA8">
        <w:rPr>
          <w:snapToGrid w:val="0"/>
          <w:lang w:eastAsia="en-GB"/>
        </w:rPr>
        <w:tab/>
        <w:t>id-RANfunctionLoadConfirm-List,</w:t>
      </w:r>
    </w:p>
    <w:p w14:paraId="3F5261B4" w14:textId="77777777" w:rsidR="0050508A" w:rsidRPr="00DD5BA8" w:rsidRDefault="0050508A" w:rsidP="0050508A">
      <w:pPr>
        <w:pStyle w:val="PL"/>
        <w:rPr>
          <w:snapToGrid w:val="0"/>
          <w:lang w:eastAsia="en-GB"/>
        </w:rPr>
      </w:pPr>
      <w:r w:rsidRPr="00DD5BA8">
        <w:rPr>
          <w:snapToGrid w:val="0"/>
          <w:lang w:eastAsia="en-GB"/>
        </w:rPr>
        <w:tab/>
        <w:t>id-RANfunctionLoadRequest-Item,</w:t>
      </w:r>
    </w:p>
    <w:p w14:paraId="567B1852" w14:textId="77777777" w:rsidR="0050508A" w:rsidRPr="00DD5BA8" w:rsidRDefault="0050508A" w:rsidP="0050508A">
      <w:pPr>
        <w:pStyle w:val="PL"/>
        <w:rPr>
          <w:snapToGrid w:val="0"/>
          <w:lang w:eastAsia="en-GB"/>
        </w:rPr>
      </w:pPr>
      <w:r w:rsidRPr="00DD5BA8">
        <w:rPr>
          <w:snapToGrid w:val="0"/>
          <w:lang w:eastAsia="en-GB"/>
        </w:rPr>
        <w:tab/>
        <w:t>id-RANfunctionLoadRequest-List,</w:t>
      </w:r>
    </w:p>
    <w:p w14:paraId="4B60EB23" w14:textId="77777777" w:rsidR="0050508A" w:rsidRDefault="0050508A" w:rsidP="0050508A">
      <w:pPr>
        <w:pStyle w:val="PL"/>
        <w:rPr>
          <w:snapToGrid w:val="0"/>
          <w:lang w:eastAsia="en-GB"/>
        </w:rPr>
      </w:pPr>
      <w:r w:rsidRPr="001B30F0">
        <w:rPr>
          <w:snapToGrid w:val="0"/>
          <w:lang w:eastAsia="en-GB"/>
        </w:rPr>
        <w:tab/>
        <w:t>id-RANfunctionsAccepted,</w:t>
      </w:r>
    </w:p>
    <w:p w14:paraId="20F15507" w14:textId="365297CA" w:rsid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noProof/>
          <w:snapToGrid w:val="0"/>
          <w:sz w:val="16"/>
          <w:lang w:val="en-GB" w:eastAsia="ko-KR"/>
        </w:rPr>
      </w:pPr>
      <w:r>
        <w:rPr>
          <w:rFonts w:ascii="Courier New" w:eastAsiaTheme="minorEastAsia" w:hAnsi="Courier New"/>
          <w:noProof/>
          <w:snapToGrid w:val="0"/>
          <w:sz w:val="16"/>
          <w:lang w:val="en-GB" w:eastAsia="ko-KR"/>
        </w:rPr>
        <w:tab/>
      </w:r>
      <w:r>
        <w:rPr>
          <w:rFonts w:ascii="Courier New" w:eastAsiaTheme="minorEastAsia" w:hAnsi="Courier New" w:hint="eastAsia"/>
          <w:noProof/>
          <w:snapToGrid w:val="0"/>
          <w:sz w:val="16"/>
          <w:lang w:val="en-GB" w:eastAsia="ko-KR"/>
        </w:rPr>
        <w:t>id-RANfunctionsAcceptModified</w:t>
      </w:r>
      <w:r w:rsidR="00A62C43">
        <w:rPr>
          <w:rFonts w:ascii="Courier New" w:eastAsiaTheme="minorEastAsia" w:hAnsi="Courier New" w:hint="eastAsia"/>
          <w:noProof/>
          <w:snapToGrid w:val="0"/>
          <w:sz w:val="16"/>
          <w:lang w:val="en-GB" w:eastAsia="ko-KR"/>
        </w:rPr>
        <w:t>-List</w:t>
      </w:r>
      <w:r>
        <w:rPr>
          <w:rFonts w:ascii="Courier New" w:eastAsiaTheme="minorEastAsia" w:hAnsi="Courier New" w:hint="eastAsia"/>
          <w:noProof/>
          <w:snapToGrid w:val="0"/>
          <w:sz w:val="16"/>
          <w:lang w:val="en-GB" w:eastAsia="ko-KR"/>
        </w:rPr>
        <w:t>,</w:t>
      </w:r>
    </w:p>
    <w:p w14:paraId="6B97D634" w14:textId="43F7DA9D" w:rsidR="003B4D1D" w:rsidRPr="001B30F0"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snapToGrid w:val="0"/>
          <w:lang w:eastAsia="en-GB"/>
        </w:rPr>
      </w:pPr>
      <w:r>
        <w:rPr>
          <w:rFonts w:ascii="Courier New" w:eastAsiaTheme="minorEastAsia" w:hAnsi="Courier New"/>
          <w:noProof/>
          <w:snapToGrid w:val="0"/>
          <w:sz w:val="16"/>
          <w:lang w:val="en-GB" w:eastAsia="ko-KR"/>
        </w:rPr>
        <w:tab/>
      </w:r>
      <w:r w:rsidRPr="00992211">
        <w:rPr>
          <w:rFonts w:ascii="Courier New" w:eastAsia="Times New Roman" w:hAnsi="Courier New"/>
          <w:noProof/>
          <w:snapToGrid w:val="0"/>
          <w:sz w:val="16"/>
          <w:lang w:val="en-GB" w:eastAsia="en-GB"/>
        </w:rPr>
        <w:t>id-RANfunction-</w:t>
      </w:r>
      <w:r>
        <w:rPr>
          <w:rFonts w:ascii="Courier New" w:eastAsiaTheme="minorEastAsia" w:hAnsi="Courier New" w:hint="eastAsia"/>
          <w:noProof/>
          <w:snapToGrid w:val="0"/>
          <w:sz w:val="16"/>
          <w:lang w:val="en-GB" w:eastAsia="ko-KR"/>
        </w:rPr>
        <w:t>AcceptModified-</w:t>
      </w:r>
      <w:r w:rsidRPr="00992211">
        <w:rPr>
          <w:rFonts w:ascii="Courier New" w:eastAsia="Times New Roman" w:hAnsi="Courier New"/>
          <w:noProof/>
          <w:snapToGrid w:val="0"/>
          <w:sz w:val="16"/>
          <w:lang w:val="en-GB" w:eastAsia="en-GB"/>
        </w:rPr>
        <w:t>Item</w:t>
      </w:r>
      <w:r>
        <w:rPr>
          <w:rFonts w:ascii="Courier New" w:eastAsiaTheme="minorEastAsia" w:hAnsi="Courier New" w:hint="eastAsia"/>
          <w:noProof/>
          <w:snapToGrid w:val="0"/>
          <w:sz w:val="16"/>
          <w:lang w:val="en-GB" w:eastAsia="ko-KR"/>
        </w:rPr>
        <w:t>,</w:t>
      </w:r>
    </w:p>
    <w:p w14:paraId="60298663" w14:textId="77777777" w:rsidR="0050508A" w:rsidRPr="001B30F0" w:rsidRDefault="0050508A" w:rsidP="0050508A">
      <w:pPr>
        <w:pStyle w:val="PL"/>
        <w:rPr>
          <w:snapToGrid w:val="0"/>
          <w:lang w:eastAsia="en-GB"/>
        </w:rPr>
      </w:pPr>
      <w:r w:rsidRPr="001B30F0">
        <w:rPr>
          <w:snapToGrid w:val="0"/>
          <w:lang w:eastAsia="en-GB"/>
        </w:rPr>
        <w:tab/>
        <w:t>id-RANfunctionsAdded,</w:t>
      </w:r>
    </w:p>
    <w:p w14:paraId="34157AA7" w14:textId="77777777" w:rsidR="0050508A" w:rsidRPr="001B30F0" w:rsidRDefault="0050508A" w:rsidP="0050508A">
      <w:pPr>
        <w:pStyle w:val="PL"/>
        <w:rPr>
          <w:snapToGrid w:val="0"/>
          <w:lang w:eastAsia="en-GB"/>
        </w:rPr>
      </w:pPr>
      <w:r w:rsidRPr="001B30F0">
        <w:rPr>
          <w:snapToGrid w:val="0"/>
          <w:lang w:eastAsia="en-GB"/>
        </w:rPr>
        <w:tab/>
        <w:t>id-RANfunctionsDeleted,</w:t>
      </w:r>
    </w:p>
    <w:p w14:paraId="370F27B8" w14:textId="77777777" w:rsidR="0050508A" w:rsidRPr="001B30F0" w:rsidRDefault="0050508A" w:rsidP="0050508A">
      <w:pPr>
        <w:pStyle w:val="PL"/>
        <w:rPr>
          <w:snapToGrid w:val="0"/>
          <w:lang w:eastAsia="en-GB"/>
        </w:rPr>
      </w:pPr>
      <w:r w:rsidRPr="001B30F0">
        <w:rPr>
          <w:snapToGrid w:val="0"/>
          <w:lang w:eastAsia="en-GB"/>
        </w:rPr>
        <w:tab/>
        <w:t>id-RANfunctionsModified,</w:t>
      </w:r>
    </w:p>
    <w:p w14:paraId="5B738985" w14:textId="77777777" w:rsidR="0050508A" w:rsidRPr="001B30F0" w:rsidRDefault="0050508A" w:rsidP="0050508A">
      <w:pPr>
        <w:pStyle w:val="PL"/>
        <w:rPr>
          <w:snapToGrid w:val="0"/>
          <w:lang w:eastAsia="en-GB"/>
        </w:rPr>
      </w:pPr>
      <w:r w:rsidRPr="001B30F0">
        <w:rPr>
          <w:snapToGrid w:val="0"/>
          <w:lang w:eastAsia="en-GB"/>
        </w:rPr>
        <w:tab/>
        <w:t>id-RANfunctionsRejected,</w:t>
      </w:r>
    </w:p>
    <w:p w14:paraId="7A6F9EAF" w14:textId="77777777" w:rsidR="0050508A" w:rsidRPr="00835B61" w:rsidRDefault="0050508A" w:rsidP="0050508A">
      <w:pPr>
        <w:pStyle w:val="PL"/>
        <w:rPr>
          <w:snapToGrid w:val="0"/>
          <w:lang w:eastAsia="en-GB"/>
        </w:rPr>
      </w:pPr>
      <w:r w:rsidRPr="00835B61">
        <w:rPr>
          <w:snapToGrid w:val="0"/>
          <w:lang w:eastAsia="en-GB"/>
        </w:rPr>
        <w:tab/>
        <w:t>id-RANfunctionStateConfirm-Item,</w:t>
      </w:r>
    </w:p>
    <w:p w14:paraId="2727AAF1" w14:textId="77777777" w:rsidR="0050508A" w:rsidRPr="00835B61" w:rsidRDefault="0050508A" w:rsidP="0050508A">
      <w:pPr>
        <w:pStyle w:val="PL"/>
        <w:rPr>
          <w:snapToGrid w:val="0"/>
          <w:lang w:eastAsia="en-GB"/>
        </w:rPr>
      </w:pPr>
      <w:r w:rsidRPr="00835B61">
        <w:rPr>
          <w:snapToGrid w:val="0"/>
          <w:lang w:eastAsia="en-GB"/>
        </w:rPr>
        <w:tab/>
        <w:t>id-RANfunctionStateConfirm-List,</w:t>
      </w:r>
    </w:p>
    <w:p w14:paraId="37D5B3B2" w14:textId="77777777" w:rsidR="0050508A" w:rsidRPr="00835B61" w:rsidRDefault="0050508A" w:rsidP="0050508A">
      <w:pPr>
        <w:pStyle w:val="PL"/>
        <w:rPr>
          <w:snapToGrid w:val="0"/>
          <w:lang w:eastAsia="en-GB"/>
        </w:rPr>
      </w:pPr>
      <w:r w:rsidRPr="00835B61">
        <w:rPr>
          <w:snapToGrid w:val="0"/>
          <w:lang w:eastAsia="en-GB"/>
        </w:rPr>
        <w:tab/>
        <w:t>id-RANfunctionStateControl-Item,</w:t>
      </w:r>
    </w:p>
    <w:p w14:paraId="1C5B8CD5" w14:textId="77777777" w:rsidR="0050508A" w:rsidRDefault="0050508A" w:rsidP="0050508A">
      <w:pPr>
        <w:pStyle w:val="PL"/>
        <w:rPr>
          <w:snapToGrid w:val="0"/>
          <w:lang w:eastAsia="en-GB"/>
        </w:rPr>
      </w:pPr>
      <w:r w:rsidRPr="00835B61">
        <w:rPr>
          <w:snapToGrid w:val="0"/>
          <w:lang w:eastAsia="en-GB"/>
        </w:rPr>
        <w:tab/>
        <w:t>id-RANfunctionStateControl-List,</w:t>
      </w:r>
    </w:p>
    <w:p w14:paraId="60B74986" w14:textId="77777777" w:rsidR="00ED59DA" w:rsidRPr="00ED59DA" w:rsidRDefault="0050508A" w:rsidP="00ED59DA">
      <w:pPr>
        <w:pStyle w:val="PL"/>
        <w:rPr>
          <w:snapToGrid w:val="0"/>
          <w:lang w:val="en-US" w:eastAsia="en-GB"/>
        </w:rPr>
      </w:pPr>
      <w:r w:rsidRPr="00E47142">
        <w:rPr>
          <w:snapToGrid w:val="0"/>
          <w:lang w:eastAsia="en-GB"/>
        </w:rPr>
        <w:tab/>
        <w:t>id-RegistrationRequest,</w:t>
      </w:r>
    </w:p>
    <w:p w14:paraId="7F3680B2" w14:textId="670DF9E1" w:rsidR="0050508A" w:rsidRPr="00E47142" w:rsidRDefault="00ED59DA" w:rsidP="0050508A">
      <w:pPr>
        <w:pStyle w:val="PL"/>
        <w:rPr>
          <w:snapToGrid w:val="0"/>
          <w:lang w:eastAsia="en-GB"/>
        </w:rPr>
      </w:pPr>
      <w:r w:rsidRPr="00ED59DA">
        <w:rPr>
          <w:snapToGrid w:val="0"/>
          <w:lang w:eastAsia="en-GB"/>
        </w:rPr>
        <w:tab/>
        <w:t>id-RegistratinoRequest-E2,</w:t>
      </w:r>
    </w:p>
    <w:p w14:paraId="2EA511B8" w14:textId="77777777" w:rsidR="00ED59DA" w:rsidRPr="00ED59DA" w:rsidRDefault="0050508A" w:rsidP="00ED59DA">
      <w:pPr>
        <w:pStyle w:val="PL"/>
        <w:rPr>
          <w:snapToGrid w:val="0"/>
          <w:lang w:val="en-US" w:eastAsia="en-GB"/>
        </w:rPr>
      </w:pPr>
      <w:r w:rsidRPr="00E47142">
        <w:rPr>
          <w:snapToGrid w:val="0"/>
          <w:lang w:eastAsia="en-GB"/>
        </w:rPr>
        <w:tab/>
        <w:t>id-ReportingPeriodicity,</w:t>
      </w:r>
    </w:p>
    <w:p w14:paraId="0DA58049" w14:textId="77777777" w:rsidR="00ED59DA" w:rsidRPr="00ED59DA" w:rsidRDefault="00ED59DA" w:rsidP="00ED59DA">
      <w:pPr>
        <w:pStyle w:val="PL"/>
        <w:rPr>
          <w:snapToGrid w:val="0"/>
          <w:lang w:eastAsia="en-GB"/>
        </w:rPr>
      </w:pPr>
      <w:r w:rsidRPr="00ED59DA">
        <w:rPr>
          <w:snapToGrid w:val="0"/>
          <w:lang w:eastAsia="en-GB"/>
        </w:rPr>
        <w:tab/>
        <w:t>id-ReportingPeriodicity-E2,</w:t>
      </w:r>
    </w:p>
    <w:p w14:paraId="68F42B24" w14:textId="7A8A6C8E" w:rsidR="0050508A" w:rsidRDefault="00ED59DA" w:rsidP="0050508A">
      <w:pPr>
        <w:pStyle w:val="PL"/>
        <w:rPr>
          <w:snapToGrid w:val="0"/>
          <w:lang w:eastAsia="en-GB"/>
        </w:rPr>
      </w:pPr>
      <w:r w:rsidRPr="00ED59DA">
        <w:rPr>
          <w:snapToGrid w:val="0"/>
          <w:lang w:eastAsia="en-GB"/>
        </w:rPr>
        <w:tab/>
      </w:r>
      <w:r w:rsidRPr="00ED59DA">
        <w:rPr>
          <w:snapToGrid w:val="0"/>
          <w:lang w:val="en-US" w:eastAsia="en-GB"/>
        </w:rPr>
        <w:t>id-ReportCharacteristics,</w:t>
      </w:r>
    </w:p>
    <w:p w14:paraId="7A27F54B" w14:textId="77777777" w:rsidR="0050508A" w:rsidRPr="001B30F0" w:rsidRDefault="0050508A" w:rsidP="0050508A">
      <w:pPr>
        <w:pStyle w:val="PL"/>
        <w:rPr>
          <w:snapToGrid w:val="0"/>
          <w:lang w:eastAsia="en-GB"/>
        </w:rPr>
      </w:pPr>
      <w:r w:rsidRPr="001B30F0">
        <w:rPr>
          <w:snapToGrid w:val="0"/>
          <w:lang w:eastAsia="en-GB"/>
        </w:rPr>
        <w:tab/>
        <w:t>id-RICaction-Admitted-Item,</w:t>
      </w:r>
    </w:p>
    <w:p w14:paraId="69FA29B1" w14:textId="77777777" w:rsidR="0050508A" w:rsidRPr="001B30F0" w:rsidRDefault="0050508A" w:rsidP="0050508A">
      <w:pPr>
        <w:pStyle w:val="PL"/>
        <w:rPr>
          <w:snapToGrid w:val="0"/>
          <w:lang w:eastAsia="en-GB"/>
        </w:rPr>
      </w:pPr>
      <w:r w:rsidRPr="001B30F0">
        <w:rPr>
          <w:snapToGrid w:val="0"/>
          <w:lang w:eastAsia="en-GB"/>
        </w:rPr>
        <w:tab/>
        <w:t>id-RICactionID,</w:t>
      </w:r>
    </w:p>
    <w:p w14:paraId="3D1E576C" w14:textId="77777777" w:rsidR="0050508A" w:rsidRPr="001B30F0" w:rsidRDefault="0050508A" w:rsidP="0050508A">
      <w:pPr>
        <w:pStyle w:val="PL"/>
        <w:rPr>
          <w:snapToGrid w:val="0"/>
          <w:lang w:eastAsia="en-GB"/>
        </w:rPr>
      </w:pPr>
      <w:r w:rsidRPr="001B30F0">
        <w:rPr>
          <w:snapToGrid w:val="0"/>
          <w:lang w:eastAsia="en-GB"/>
        </w:rPr>
        <w:tab/>
        <w:t>id-RICaction-NotAdmitted-Item,</w:t>
      </w:r>
    </w:p>
    <w:p w14:paraId="500CA832" w14:textId="77777777" w:rsidR="0050508A" w:rsidRPr="001B30F0" w:rsidRDefault="0050508A" w:rsidP="0050508A">
      <w:pPr>
        <w:pStyle w:val="PL"/>
        <w:rPr>
          <w:snapToGrid w:val="0"/>
          <w:lang w:eastAsia="en-GB"/>
        </w:rPr>
      </w:pPr>
      <w:r w:rsidRPr="001B30F0">
        <w:rPr>
          <w:snapToGrid w:val="0"/>
          <w:lang w:eastAsia="en-GB"/>
        </w:rPr>
        <w:tab/>
        <w:t>id-RICactions-Admitted,</w:t>
      </w:r>
    </w:p>
    <w:p w14:paraId="109D5777" w14:textId="77777777" w:rsidR="0050508A" w:rsidRPr="001B30F0" w:rsidRDefault="0050508A" w:rsidP="0050508A">
      <w:pPr>
        <w:pStyle w:val="PL"/>
        <w:rPr>
          <w:snapToGrid w:val="0"/>
          <w:lang w:eastAsia="en-GB"/>
        </w:rPr>
      </w:pPr>
      <w:r w:rsidRPr="001B30F0">
        <w:rPr>
          <w:snapToGrid w:val="0"/>
          <w:lang w:eastAsia="en-GB"/>
        </w:rPr>
        <w:tab/>
        <w:t>id-RICactions-NotAdmitted,</w:t>
      </w:r>
    </w:p>
    <w:p w14:paraId="7F3126C6" w14:textId="77777777" w:rsidR="0050508A" w:rsidRPr="001B30F0" w:rsidRDefault="0050508A" w:rsidP="0050508A">
      <w:pPr>
        <w:pStyle w:val="PL"/>
        <w:rPr>
          <w:snapToGrid w:val="0"/>
          <w:lang w:eastAsia="en-GB"/>
        </w:rPr>
      </w:pPr>
      <w:r w:rsidRPr="001B30F0">
        <w:rPr>
          <w:snapToGrid w:val="0"/>
          <w:lang w:eastAsia="en-GB"/>
        </w:rPr>
        <w:tab/>
        <w:t>id-RICaction-ToBeSetup-Item,</w:t>
      </w:r>
    </w:p>
    <w:p w14:paraId="1BA98320" w14:textId="77777777" w:rsidR="0050508A" w:rsidRPr="001B30F0" w:rsidRDefault="0050508A" w:rsidP="0050508A">
      <w:pPr>
        <w:pStyle w:val="PL"/>
        <w:rPr>
          <w:snapToGrid w:val="0"/>
          <w:lang w:eastAsia="en-GB"/>
        </w:rPr>
      </w:pPr>
      <w:r w:rsidRPr="001B30F0">
        <w:rPr>
          <w:snapToGrid w:val="0"/>
          <w:lang w:eastAsia="en-GB"/>
        </w:rPr>
        <w:tab/>
        <w:t>id-RICactionsToBeRemovedForModification-List,</w:t>
      </w:r>
    </w:p>
    <w:p w14:paraId="51182C94" w14:textId="77777777" w:rsidR="0050508A" w:rsidRPr="001B30F0" w:rsidRDefault="0050508A" w:rsidP="0050508A">
      <w:pPr>
        <w:pStyle w:val="PL"/>
        <w:rPr>
          <w:snapToGrid w:val="0"/>
          <w:lang w:eastAsia="en-GB"/>
        </w:rPr>
      </w:pPr>
      <w:r w:rsidRPr="001B30F0">
        <w:rPr>
          <w:snapToGrid w:val="0"/>
          <w:lang w:eastAsia="en-GB"/>
        </w:rPr>
        <w:tab/>
        <w:t>id-RICaction-ToBeRemovedForModification-Item,</w:t>
      </w:r>
    </w:p>
    <w:p w14:paraId="27730E52" w14:textId="77777777" w:rsidR="0050508A" w:rsidRPr="001B30F0" w:rsidRDefault="0050508A" w:rsidP="0050508A">
      <w:pPr>
        <w:pStyle w:val="PL"/>
        <w:rPr>
          <w:snapToGrid w:val="0"/>
          <w:lang w:eastAsia="en-GB"/>
        </w:rPr>
      </w:pPr>
      <w:r w:rsidRPr="001B30F0">
        <w:rPr>
          <w:snapToGrid w:val="0"/>
          <w:lang w:eastAsia="en-GB"/>
        </w:rPr>
        <w:tab/>
        <w:t>id-RICactionsToBeModifiedForModification-List,</w:t>
      </w:r>
    </w:p>
    <w:p w14:paraId="03F9307E" w14:textId="77777777" w:rsidR="0050508A" w:rsidRPr="001B30F0" w:rsidRDefault="0050508A" w:rsidP="0050508A">
      <w:pPr>
        <w:pStyle w:val="PL"/>
        <w:rPr>
          <w:snapToGrid w:val="0"/>
          <w:lang w:eastAsia="en-GB"/>
        </w:rPr>
      </w:pPr>
      <w:r w:rsidRPr="001B30F0">
        <w:rPr>
          <w:snapToGrid w:val="0"/>
          <w:lang w:eastAsia="en-GB"/>
        </w:rPr>
        <w:tab/>
        <w:t>id-RICaction-ToBeModifiedForModification-Item,</w:t>
      </w:r>
    </w:p>
    <w:p w14:paraId="09C5F6F1" w14:textId="77777777" w:rsidR="0050508A" w:rsidRPr="001B30F0" w:rsidRDefault="0050508A" w:rsidP="0050508A">
      <w:pPr>
        <w:pStyle w:val="PL"/>
        <w:rPr>
          <w:snapToGrid w:val="0"/>
          <w:lang w:eastAsia="en-GB"/>
        </w:rPr>
      </w:pPr>
      <w:r w:rsidRPr="001B30F0">
        <w:rPr>
          <w:snapToGrid w:val="0"/>
          <w:lang w:eastAsia="en-GB"/>
        </w:rPr>
        <w:tab/>
        <w:t>id-RICactionsToBeAddedForModification-List,</w:t>
      </w:r>
    </w:p>
    <w:p w14:paraId="0A9F32A0" w14:textId="77777777" w:rsidR="0050508A" w:rsidRPr="001B30F0" w:rsidRDefault="0050508A" w:rsidP="0050508A">
      <w:pPr>
        <w:pStyle w:val="PL"/>
        <w:rPr>
          <w:snapToGrid w:val="0"/>
          <w:lang w:eastAsia="en-GB"/>
        </w:rPr>
      </w:pPr>
      <w:r w:rsidRPr="001B30F0">
        <w:rPr>
          <w:snapToGrid w:val="0"/>
          <w:lang w:eastAsia="en-GB"/>
        </w:rPr>
        <w:tab/>
        <w:t>id-RICaction-ToBeAddedForModification-Item,</w:t>
      </w:r>
    </w:p>
    <w:p w14:paraId="1865EB03" w14:textId="77777777" w:rsidR="0050508A" w:rsidRPr="001B30F0" w:rsidRDefault="0050508A" w:rsidP="0050508A">
      <w:pPr>
        <w:pStyle w:val="PL"/>
        <w:rPr>
          <w:snapToGrid w:val="0"/>
          <w:lang w:eastAsia="en-GB"/>
        </w:rPr>
      </w:pPr>
      <w:r w:rsidRPr="001B30F0">
        <w:rPr>
          <w:snapToGrid w:val="0"/>
          <w:lang w:eastAsia="en-GB"/>
        </w:rPr>
        <w:tab/>
        <w:t>id-RICactionsRemovedForModification-List,</w:t>
      </w:r>
    </w:p>
    <w:p w14:paraId="18F57F20" w14:textId="77777777" w:rsidR="0050508A" w:rsidRPr="001B30F0" w:rsidRDefault="0050508A" w:rsidP="0050508A">
      <w:pPr>
        <w:pStyle w:val="PL"/>
        <w:rPr>
          <w:snapToGrid w:val="0"/>
          <w:lang w:eastAsia="en-GB"/>
        </w:rPr>
      </w:pPr>
      <w:r w:rsidRPr="001B30F0">
        <w:rPr>
          <w:snapToGrid w:val="0"/>
          <w:lang w:eastAsia="en-GB"/>
        </w:rPr>
        <w:tab/>
        <w:t>id-RICaction-RemovedForModification-Item,</w:t>
      </w:r>
    </w:p>
    <w:p w14:paraId="1D1AA879" w14:textId="77777777" w:rsidR="0050508A" w:rsidRPr="001B30F0" w:rsidRDefault="0050508A" w:rsidP="0050508A">
      <w:pPr>
        <w:pStyle w:val="PL"/>
        <w:rPr>
          <w:snapToGrid w:val="0"/>
          <w:lang w:eastAsia="en-GB"/>
        </w:rPr>
      </w:pPr>
      <w:r w:rsidRPr="001B30F0">
        <w:rPr>
          <w:snapToGrid w:val="0"/>
          <w:lang w:eastAsia="en-GB"/>
        </w:rPr>
        <w:tab/>
        <w:t>id-RICactionsFailedToBeRemovedForModification-List,</w:t>
      </w:r>
    </w:p>
    <w:p w14:paraId="22BDE620" w14:textId="77777777" w:rsidR="0050508A" w:rsidRPr="001B30F0" w:rsidRDefault="0050508A" w:rsidP="0050508A">
      <w:pPr>
        <w:pStyle w:val="PL"/>
        <w:rPr>
          <w:snapToGrid w:val="0"/>
          <w:lang w:eastAsia="en-GB"/>
        </w:rPr>
      </w:pPr>
      <w:r w:rsidRPr="001B30F0">
        <w:rPr>
          <w:snapToGrid w:val="0"/>
          <w:lang w:eastAsia="en-GB"/>
        </w:rPr>
        <w:tab/>
        <w:t>id-RICaction-FailedToBeRemovedForModification-Item,</w:t>
      </w:r>
    </w:p>
    <w:p w14:paraId="6A322DFE" w14:textId="77777777" w:rsidR="0050508A" w:rsidRPr="001B30F0" w:rsidRDefault="0050508A" w:rsidP="0050508A">
      <w:pPr>
        <w:pStyle w:val="PL"/>
        <w:rPr>
          <w:snapToGrid w:val="0"/>
          <w:lang w:eastAsia="en-GB"/>
        </w:rPr>
      </w:pPr>
      <w:r w:rsidRPr="001B30F0">
        <w:rPr>
          <w:snapToGrid w:val="0"/>
          <w:lang w:eastAsia="en-GB"/>
        </w:rPr>
        <w:tab/>
        <w:t>id-RICactionsModifiedForModification-List,</w:t>
      </w:r>
    </w:p>
    <w:p w14:paraId="221B5758" w14:textId="77777777" w:rsidR="0050508A" w:rsidRPr="001B30F0" w:rsidRDefault="0050508A" w:rsidP="0050508A">
      <w:pPr>
        <w:pStyle w:val="PL"/>
        <w:rPr>
          <w:snapToGrid w:val="0"/>
          <w:lang w:eastAsia="en-GB"/>
        </w:rPr>
      </w:pPr>
      <w:r w:rsidRPr="001B30F0">
        <w:rPr>
          <w:snapToGrid w:val="0"/>
          <w:lang w:eastAsia="en-GB"/>
        </w:rPr>
        <w:tab/>
        <w:t>id-RICaction-ModifiedForModification-Item,</w:t>
      </w:r>
    </w:p>
    <w:p w14:paraId="0DF29E4B" w14:textId="77777777" w:rsidR="0050508A" w:rsidRPr="001B30F0" w:rsidRDefault="0050508A" w:rsidP="0050508A">
      <w:pPr>
        <w:pStyle w:val="PL"/>
        <w:rPr>
          <w:snapToGrid w:val="0"/>
          <w:lang w:eastAsia="en-GB"/>
        </w:rPr>
      </w:pPr>
      <w:r w:rsidRPr="001B30F0">
        <w:rPr>
          <w:snapToGrid w:val="0"/>
          <w:lang w:eastAsia="en-GB"/>
        </w:rPr>
        <w:tab/>
        <w:t>id-RICactionsFailedToBeModifiedForModification-List,</w:t>
      </w:r>
    </w:p>
    <w:p w14:paraId="2FAF5620" w14:textId="77777777" w:rsidR="0050508A" w:rsidRPr="001B30F0" w:rsidRDefault="0050508A" w:rsidP="0050508A">
      <w:pPr>
        <w:pStyle w:val="PL"/>
        <w:rPr>
          <w:snapToGrid w:val="0"/>
          <w:lang w:eastAsia="en-GB"/>
        </w:rPr>
      </w:pPr>
      <w:r w:rsidRPr="001B30F0">
        <w:rPr>
          <w:snapToGrid w:val="0"/>
          <w:lang w:eastAsia="en-GB"/>
        </w:rPr>
        <w:tab/>
        <w:t>id-RICaction-FailedToBeModifiedForModification-Item,</w:t>
      </w:r>
    </w:p>
    <w:p w14:paraId="7487C9E9" w14:textId="77777777" w:rsidR="0050508A" w:rsidRPr="001B30F0" w:rsidRDefault="0050508A" w:rsidP="0050508A">
      <w:pPr>
        <w:pStyle w:val="PL"/>
        <w:rPr>
          <w:snapToGrid w:val="0"/>
          <w:lang w:eastAsia="en-GB"/>
        </w:rPr>
      </w:pPr>
      <w:r w:rsidRPr="001B30F0">
        <w:rPr>
          <w:snapToGrid w:val="0"/>
          <w:lang w:eastAsia="en-GB"/>
        </w:rPr>
        <w:tab/>
        <w:t>id-RICactionsAddedForModification-List,</w:t>
      </w:r>
    </w:p>
    <w:p w14:paraId="1859EA01" w14:textId="77777777" w:rsidR="0050508A" w:rsidRPr="001B30F0" w:rsidRDefault="0050508A" w:rsidP="0050508A">
      <w:pPr>
        <w:pStyle w:val="PL"/>
        <w:rPr>
          <w:snapToGrid w:val="0"/>
          <w:lang w:eastAsia="en-GB"/>
        </w:rPr>
      </w:pPr>
      <w:r w:rsidRPr="001B30F0">
        <w:rPr>
          <w:snapToGrid w:val="0"/>
          <w:lang w:eastAsia="en-GB"/>
        </w:rPr>
        <w:tab/>
        <w:t>id-RICaction-AddedForModification-Item,</w:t>
      </w:r>
    </w:p>
    <w:p w14:paraId="4C72F3AA" w14:textId="77777777" w:rsidR="0050508A" w:rsidRPr="001B30F0" w:rsidRDefault="0050508A" w:rsidP="0050508A">
      <w:pPr>
        <w:pStyle w:val="PL"/>
        <w:rPr>
          <w:snapToGrid w:val="0"/>
          <w:lang w:eastAsia="en-GB"/>
        </w:rPr>
      </w:pPr>
      <w:r w:rsidRPr="001B30F0">
        <w:rPr>
          <w:snapToGrid w:val="0"/>
          <w:lang w:eastAsia="en-GB"/>
        </w:rPr>
        <w:tab/>
        <w:t>id-RICactionsFailedToBeAddedForModification-List,</w:t>
      </w:r>
    </w:p>
    <w:p w14:paraId="70FAAFA6" w14:textId="77777777" w:rsidR="0050508A" w:rsidRPr="001B30F0" w:rsidRDefault="0050508A" w:rsidP="0050508A">
      <w:pPr>
        <w:pStyle w:val="PL"/>
        <w:rPr>
          <w:snapToGrid w:val="0"/>
          <w:lang w:eastAsia="en-GB"/>
        </w:rPr>
      </w:pPr>
      <w:r w:rsidRPr="001B30F0">
        <w:rPr>
          <w:snapToGrid w:val="0"/>
          <w:lang w:eastAsia="en-GB"/>
        </w:rPr>
        <w:tab/>
        <w:t>id-RICaction-FailedToBeAddedForModification-Item,</w:t>
      </w:r>
    </w:p>
    <w:p w14:paraId="5C316CE9" w14:textId="77777777" w:rsidR="0050508A" w:rsidRPr="001B30F0" w:rsidRDefault="0050508A" w:rsidP="0050508A">
      <w:pPr>
        <w:pStyle w:val="PL"/>
        <w:rPr>
          <w:snapToGrid w:val="0"/>
          <w:lang w:eastAsia="en-GB"/>
        </w:rPr>
      </w:pPr>
      <w:r w:rsidRPr="001B30F0">
        <w:rPr>
          <w:snapToGrid w:val="0"/>
          <w:lang w:eastAsia="en-GB"/>
        </w:rPr>
        <w:tab/>
        <w:t>id-RICactionsRequiredToBeModified-List,</w:t>
      </w:r>
    </w:p>
    <w:p w14:paraId="6F2C1F5A" w14:textId="77777777" w:rsidR="0050508A" w:rsidRPr="001B30F0" w:rsidRDefault="0050508A" w:rsidP="0050508A">
      <w:pPr>
        <w:pStyle w:val="PL"/>
        <w:rPr>
          <w:snapToGrid w:val="0"/>
          <w:lang w:eastAsia="en-GB"/>
        </w:rPr>
      </w:pPr>
      <w:r w:rsidRPr="001B30F0">
        <w:rPr>
          <w:snapToGrid w:val="0"/>
          <w:lang w:eastAsia="en-GB"/>
        </w:rPr>
        <w:tab/>
        <w:t>id-RICaction-RequiredToBeModified-Item,</w:t>
      </w:r>
    </w:p>
    <w:p w14:paraId="0ABBB171" w14:textId="77777777" w:rsidR="0050508A" w:rsidRPr="001B30F0" w:rsidRDefault="0050508A" w:rsidP="0050508A">
      <w:pPr>
        <w:pStyle w:val="PL"/>
        <w:rPr>
          <w:snapToGrid w:val="0"/>
          <w:lang w:eastAsia="en-GB"/>
        </w:rPr>
      </w:pPr>
      <w:r w:rsidRPr="001B30F0">
        <w:rPr>
          <w:snapToGrid w:val="0"/>
          <w:lang w:eastAsia="en-GB"/>
        </w:rPr>
        <w:tab/>
        <w:t>id-RICactionsRequiredToBeRemoved-List,</w:t>
      </w:r>
    </w:p>
    <w:p w14:paraId="5D92E556" w14:textId="77777777" w:rsidR="0050508A" w:rsidRPr="001B30F0" w:rsidRDefault="0050508A" w:rsidP="0050508A">
      <w:pPr>
        <w:pStyle w:val="PL"/>
        <w:rPr>
          <w:snapToGrid w:val="0"/>
          <w:lang w:eastAsia="en-GB"/>
        </w:rPr>
      </w:pPr>
      <w:r w:rsidRPr="001B30F0">
        <w:rPr>
          <w:snapToGrid w:val="0"/>
          <w:lang w:eastAsia="en-GB"/>
        </w:rPr>
        <w:tab/>
        <w:t>id-RICaction-RequiredToBeRemoved-Item,</w:t>
      </w:r>
    </w:p>
    <w:p w14:paraId="6774F14D" w14:textId="77777777" w:rsidR="0050508A" w:rsidRPr="001B30F0" w:rsidRDefault="0050508A" w:rsidP="0050508A">
      <w:pPr>
        <w:pStyle w:val="PL"/>
        <w:rPr>
          <w:snapToGrid w:val="0"/>
          <w:lang w:eastAsia="en-GB"/>
        </w:rPr>
      </w:pPr>
      <w:r w:rsidRPr="001B30F0">
        <w:rPr>
          <w:snapToGrid w:val="0"/>
          <w:lang w:eastAsia="en-GB"/>
        </w:rPr>
        <w:tab/>
        <w:t>id-RICactionsConfirmedForModification-List,</w:t>
      </w:r>
    </w:p>
    <w:p w14:paraId="0C5A07BE" w14:textId="77777777" w:rsidR="0050508A" w:rsidRPr="001B30F0" w:rsidRDefault="0050508A" w:rsidP="0050508A">
      <w:pPr>
        <w:pStyle w:val="PL"/>
        <w:rPr>
          <w:snapToGrid w:val="0"/>
          <w:lang w:eastAsia="en-GB"/>
        </w:rPr>
      </w:pPr>
      <w:r w:rsidRPr="001B30F0">
        <w:rPr>
          <w:snapToGrid w:val="0"/>
          <w:lang w:eastAsia="en-GB"/>
        </w:rPr>
        <w:tab/>
        <w:t>id-RICaction-ConfirmedForModification-Item,</w:t>
      </w:r>
    </w:p>
    <w:p w14:paraId="74E7C5A8" w14:textId="77777777" w:rsidR="0050508A" w:rsidRPr="00835B61" w:rsidRDefault="0050508A" w:rsidP="0050508A">
      <w:pPr>
        <w:pStyle w:val="PL"/>
        <w:rPr>
          <w:snapToGrid w:val="0"/>
          <w:lang w:eastAsia="en-GB"/>
        </w:rPr>
      </w:pPr>
      <w:r w:rsidRPr="00835B61">
        <w:rPr>
          <w:snapToGrid w:val="0"/>
          <w:lang w:eastAsia="en-GB"/>
        </w:rPr>
        <w:lastRenderedPageBreak/>
        <w:tab/>
        <w:t>id-RICactionList-Item,</w:t>
      </w:r>
    </w:p>
    <w:p w14:paraId="7A96C2BA" w14:textId="77777777" w:rsidR="0050508A" w:rsidRPr="00DD5BA8" w:rsidRDefault="0050508A" w:rsidP="0050508A">
      <w:pPr>
        <w:pStyle w:val="PL"/>
        <w:rPr>
          <w:snapToGrid w:val="0"/>
          <w:lang w:eastAsia="en-GB"/>
        </w:rPr>
      </w:pPr>
      <w:r w:rsidRPr="00DD5BA8">
        <w:rPr>
          <w:snapToGrid w:val="0"/>
          <w:lang w:eastAsia="en-GB"/>
        </w:rPr>
        <w:tab/>
        <w:t>id-RICactionLoad-Item,</w:t>
      </w:r>
    </w:p>
    <w:p w14:paraId="04B94DCA" w14:textId="77777777" w:rsidR="0050508A" w:rsidRPr="00DD5BA8" w:rsidRDefault="0050508A" w:rsidP="0050508A">
      <w:pPr>
        <w:pStyle w:val="PL"/>
        <w:rPr>
          <w:snapToGrid w:val="0"/>
          <w:lang w:eastAsia="en-GB"/>
        </w:rPr>
      </w:pPr>
      <w:r w:rsidRPr="00DD5BA8">
        <w:rPr>
          <w:snapToGrid w:val="0"/>
          <w:lang w:eastAsia="en-GB"/>
        </w:rPr>
        <w:tab/>
        <w:t>id-RICactionLoadConfirm-Item,</w:t>
      </w:r>
    </w:p>
    <w:p w14:paraId="53E9E75E" w14:textId="77777777" w:rsidR="0050508A" w:rsidRPr="00DD5BA8" w:rsidRDefault="0050508A" w:rsidP="0050508A">
      <w:pPr>
        <w:pStyle w:val="PL"/>
        <w:rPr>
          <w:snapToGrid w:val="0"/>
          <w:lang w:eastAsia="en-GB"/>
        </w:rPr>
      </w:pPr>
      <w:r w:rsidRPr="00DD5BA8">
        <w:rPr>
          <w:snapToGrid w:val="0"/>
          <w:lang w:eastAsia="en-GB"/>
        </w:rPr>
        <w:tab/>
        <w:t>id-RICactionLoadRequest-Item,</w:t>
      </w:r>
    </w:p>
    <w:p w14:paraId="4F5DE8B3" w14:textId="77777777" w:rsidR="0050508A" w:rsidRPr="001B30F0" w:rsidRDefault="0050508A" w:rsidP="0050508A">
      <w:pPr>
        <w:pStyle w:val="PL"/>
        <w:rPr>
          <w:snapToGrid w:val="0"/>
          <w:lang w:eastAsia="en-GB"/>
        </w:rPr>
      </w:pPr>
      <w:r w:rsidRPr="001B30F0">
        <w:rPr>
          <w:snapToGrid w:val="0"/>
          <w:lang w:eastAsia="en-GB"/>
        </w:rPr>
        <w:tab/>
        <w:t>id-RICactionsRefusedToBeModified-List,</w:t>
      </w:r>
    </w:p>
    <w:p w14:paraId="60B4F5EA" w14:textId="77777777" w:rsidR="0050508A" w:rsidRPr="001B30F0" w:rsidRDefault="0050508A" w:rsidP="0050508A">
      <w:pPr>
        <w:pStyle w:val="PL"/>
        <w:rPr>
          <w:snapToGrid w:val="0"/>
          <w:lang w:eastAsia="en-GB"/>
        </w:rPr>
      </w:pPr>
      <w:r w:rsidRPr="001B30F0">
        <w:rPr>
          <w:snapToGrid w:val="0"/>
          <w:lang w:eastAsia="en-GB"/>
        </w:rPr>
        <w:tab/>
        <w:t>id-RICaction-RefusedToBeModified-Item,</w:t>
      </w:r>
    </w:p>
    <w:p w14:paraId="194AF883" w14:textId="77777777" w:rsidR="0050508A" w:rsidRPr="001B30F0" w:rsidRDefault="0050508A" w:rsidP="0050508A">
      <w:pPr>
        <w:pStyle w:val="PL"/>
        <w:rPr>
          <w:snapToGrid w:val="0"/>
          <w:lang w:eastAsia="en-GB"/>
        </w:rPr>
      </w:pPr>
      <w:r w:rsidRPr="001B30F0">
        <w:rPr>
          <w:snapToGrid w:val="0"/>
          <w:lang w:eastAsia="en-GB"/>
        </w:rPr>
        <w:tab/>
        <w:t>id-RICactionsConfirmedForRemoval-List,</w:t>
      </w:r>
    </w:p>
    <w:p w14:paraId="6C2C7FA5" w14:textId="77777777" w:rsidR="0050508A" w:rsidRPr="001B30F0" w:rsidRDefault="0050508A" w:rsidP="0050508A">
      <w:pPr>
        <w:pStyle w:val="PL"/>
        <w:rPr>
          <w:snapToGrid w:val="0"/>
          <w:lang w:eastAsia="en-GB"/>
        </w:rPr>
      </w:pPr>
      <w:r w:rsidRPr="001B30F0">
        <w:rPr>
          <w:snapToGrid w:val="0"/>
          <w:lang w:eastAsia="en-GB"/>
        </w:rPr>
        <w:tab/>
        <w:t>id-RICaction-ConfirmedForRemoval-Item,</w:t>
      </w:r>
    </w:p>
    <w:p w14:paraId="0229D6C7" w14:textId="77777777" w:rsidR="0050508A" w:rsidRPr="001B30F0" w:rsidRDefault="0050508A" w:rsidP="0050508A">
      <w:pPr>
        <w:pStyle w:val="PL"/>
        <w:rPr>
          <w:snapToGrid w:val="0"/>
          <w:lang w:eastAsia="en-GB"/>
        </w:rPr>
      </w:pPr>
      <w:r w:rsidRPr="001B30F0">
        <w:rPr>
          <w:snapToGrid w:val="0"/>
          <w:lang w:eastAsia="en-GB"/>
        </w:rPr>
        <w:tab/>
        <w:t>id-RICactionsRefusedToBeRemoved-List,</w:t>
      </w:r>
    </w:p>
    <w:p w14:paraId="1A215142" w14:textId="77777777" w:rsidR="0050508A" w:rsidRPr="001B30F0" w:rsidRDefault="0050508A" w:rsidP="0050508A">
      <w:pPr>
        <w:pStyle w:val="PL"/>
        <w:rPr>
          <w:snapToGrid w:val="0"/>
          <w:lang w:eastAsia="en-GB"/>
        </w:rPr>
      </w:pPr>
      <w:r w:rsidRPr="001B30F0">
        <w:rPr>
          <w:snapToGrid w:val="0"/>
          <w:lang w:eastAsia="en-GB"/>
        </w:rPr>
        <w:tab/>
        <w:t>id-RICaction-RefusedToBeRemoved-Item,</w:t>
      </w:r>
    </w:p>
    <w:p w14:paraId="0B3716F7" w14:textId="77777777" w:rsidR="0050508A" w:rsidRPr="00243CE6" w:rsidRDefault="0050508A" w:rsidP="0050508A">
      <w:pPr>
        <w:pStyle w:val="PL"/>
        <w:rPr>
          <w:snapToGrid w:val="0"/>
          <w:lang w:eastAsia="en-GB"/>
        </w:rPr>
      </w:pPr>
      <w:r w:rsidRPr="00243CE6">
        <w:rPr>
          <w:snapToGrid w:val="0"/>
          <w:lang w:eastAsia="en-GB"/>
        </w:rPr>
        <w:tab/>
        <w:t>id-RICassistanceHeader,</w:t>
      </w:r>
    </w:p>
    <w:p w14:paraId="5B78BEDF" w14:textId="77777777" w:rsidR="0050508A" w:rsidRPr="00243CE6" w:rsidRDefault="0050508A" w:rsidP="0050508A">
      <w:pPr>
        <w:pStyle w:val="PL"/>
        <w:rPr>
          <w:snapToGrid w:val="0"/>
          <w:lang w:eastAsia="en-GB"/>
        </w:rPr>
      </w:pPr>
      <w:r w:rsidRPr="00243CE6">
        <w:rPr>
          <w:snapToGrid w:val="0"/>
          <w:lang w:eastAsia="en-GB"/>
        </w:rPr>
        <w:tab/>
        <w:t>id-RICassistanceMessage,</w:t>
      </w:r>
    </w:p>
    <w:p w14:paraId="423F533E" w14:textId="77777777" w:rsidR="0050508A" w:rsidRPr="00243CE6" w:rsidRDefault="0050508A" w:rsidP="0050508A">
      <w:pPr>
        <w:pStyle w:val="PL"/>
        <w:rPr>
          <w:snapToGrid w:val="0"/>
          <w:lang w:eastAsia="en-GB"/>
        </w:rPr>
      </w:pPr>
      <w:r w:rsidRPr="00243CE6">
        <w:rPr>
          <w:snapToGrid w:val="0"/>
          <w:lang w:eastAsia="en-GB"/>
        </w:rPr>
        <w:tab/>
        <w:t>id-RICassistanceOutcome,</w:t>
      </w:r>
    </w:p>
    <w:p w14:paraId="12695063" w14:textId="77777777" w:rsidR="0050508A" w:rsidRPr="00243CE6" w:rsidRDefault="0050508A" w:rsidP="0050508A">
      <w:pPr>
        <w:pStyle w:val="PL"/>
        <w:rPr>
          <w:snapToGrid w:val="0"/>
          <w:lang w:eastAsia="en-GB"/>
        </w:rPr>
      </w:pPr>
      <w:r w:rsidRPr="00243CE6">
        <w:rPr>
          <w:snapToGrid w:val="0"/>
          <w:lang w:eastAsia="en-GB"/>
        </w:rPr>
        <w:tab/>
        <w:t>id-RICassistanceSN,</w:t>
      </w:r>
    </w:p>
    <w:p w14:paraId="6D3D97CA" w14:textId="77777777" w:rsidR="0050508A" w:rsidRPr="00243CE6" w:rsidRDefault="0050508A" w:rsidP="0050508A">
      <w:pPr>
        <w:pStyle w:val="PL"/>
        <w:rPr>
          <w:snapToGrid w:val="0"/>
          <w:lang w:eastAsia="en-GB"/>
        </w:rPr>
      </w:pPr>
      <w:r w:rsidRPr="00243CE6">
        <w:rPr>
          <w:snapToGrid w:val="0"/>
          <w:lang w:eastAsia="en-GB"/>
        </w:rPr>
        <w:tab/>
        <w:t>id-RICassistanceUpdate,</w:t>
      </w:r>
    </w:p>
    <w:p w14:paraId="6EF51891" w14:textId="77777777" w:rsidR="0050508A" w:rsidRPr="00243CE6" w:rsidRDefault="0050508A" w:rsidP="0050508A">
      <w:pPr>
        <w:pStyle w:val="PL"/>
        <w:rPr>
          <w:snapToGrid w:val="0"/>
          <w:lang w:eastAsia="en-GB"/>
        </w:rPr>
      </w:pPr>
      <w:r w:rsidRPr="00243CE6">
        <w:rPr>
          <w:snapToGrid w:val="0"/>
          <w:lang w:eastAsia="en-GB"/>
        </w:rPr>
        <w:tab/>
        <w:t>id-RICassistanceUpdateNumber,</w:t>
      </w:r>
    </w:p>
    <w:p w14:paraId="4BBC5A00" w14:textId="77777777" w:rsidR="0050508A" w:rsidRPr="001B30F0" w:rsidRDefault="0050508A" w:rsidP="0050508A">
      <w:pPr>
        <w:pStyle w:val="PL"/>
        <w:rPr>
          <w:snapToGrid w:val="0"/>
          <w:lang w:eastAsia="en-GB"/>
        </w:rPr>
      </w:pPr>
      <w:r w:rsidRPr="001B30F0">
        <w:rPr>
          <w:snapToGrid w:val="0"/>
          <w:lang w:eastAsia="en-GB"/>
        </w:rPr>
        <w:tab/>
        <w:t>id-RICcallProcessID,</w:t>
      </w:r>
    </w:p>
    <w:p w14:paraId="13D59E6D"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id-RICcontrolAckRequest,</w:t>
      </w:r>
    </w:p>
    <w:p w14:paraId="052B68B5" w14:textId="77777777" w:rsidR="0050508A" w:rsidRPr="001B30F0" w:rsidRDefault="0050508A" w:rsidP="0050508A">
      <w:pPr>
        <w:pStyle w:val="PL"/>
        <w:rPr>
          <w:snapToGrid w:val="0"/>
          <w:lang w:val="it-IT" w:eastAsia="en-GB"/>
        </w:rPr>
      </w:pPr>
      <w:r w:rsidRPr="001B30F0">
        <w:rPr>
          <w:snapToGrid w:val="0"/>
          <w:lang w:val="it-IT" w:eastAsia="en-GB"/>
        </w:rPr>
        <w:tab/>
        <w:t>id-RICcontrolHeader,</w:t>
      </w:r>
    </w:p>
    <w:p w14:paraId="6D5CA890" w14:textId="77777777" w:rsidR="0050508A" w:rsidRPr="001B30F0" w:rsidRDefault="0050508A" w:rsidP="0050508A">
      <w:pPr>
        <w:pStyle w:val="PL"/>
        <w:rPr>
          <w:snapToGrid w:val="0"/>
          <w:lang w:val="it-IT" w:eastAsia="en-GB"/>
        </w:rPr>
      </w:pPr>
      <w:r w:rsidRPr="001B30F0">
        <w:rPr>
          <w:snapToGrid w:val="0"/>
          <w:lang w:val="it-IT" w:eastAsia="en-GB"/>
        </w:rPr>
        <w:tab/>
        <w:t>id-RICcontrolMessage,</w:t>
      </w:r>
    </w:p>
    <w:p w14:paraId="16BBA117"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id-RICcontrolOutcome,</w:t>
      </w:r>
    </w:p>
    <w:p w14:paraId="371F9DBD" w14:textId="77777777" w:rsidR="0050508A" w:rsidRPr="001B30F0" w:rsidRDefault="0050508A" w:rsidP="0050508A">
      <w:pPr>
        <w:pStyle w:val="PL"/>
        <w:rPr>
          <w:snapToGrid w:val="0"/>
          <w:lang w:eastAsia="en-GB"/>
        </w:rPr>
      </w:pPr>
      <w:r w:rsidRPr="001B30F0">
        <w:rPr>
          <w:snapToGrid w:val="0"/>
          <w:lang w:eastAsia="en-GB"/>
        </w:rPr>
        <w:tab/>
        <w:t>id-RICeventTriggerDefinitionToBeModified,</w:t>
      </w:r>
    </w:p>
    <w:p w14:paraId="52F31FD8" w14:textId="77777777" w:rsidR="0050508A" w:rsidRPr="001B30F0" w:rsidRDefault="0050508A" w:rsidP="0050508A">
      <w:pPr>
        <w:pStyle w:val="PL"/>
        <w:rPr>
          <w:snapToGrid w:val="0"/>
          <w:lang w:eastAsia="en-GB"/>
        </w:rPr>
      </w:pPr>
      <w:r w:rsidRPr="001B30F0">
        <w:rPr>
          <w:snapToGrid w:val="0"/>
          <w:lang w:eastAsia="en-GB"/>
        </w:rPr>
        <w:tab/>
        <w:t>id-RICindicationHeader,</w:t>
      </w:r>
    </w:p>
    <w:p w14:paraId="5419868C" w14:textId="77777777" w:rsidR="0050508A" w:rsidRPr="001B30F0" w:rsidRDefault="0050508A" w:rsidP="0050508A">
      <w:pPr>
        <w:pStyle w:val="PL"/>
        <w:rPr>
          <w:snapToGrid w:val="0"/>
          <w:lang w:eastAsia="en-GB"/>
        </w:rPr>
      </w:pPr>
      <w:r w:rsidRPr="001B30F0">
        <w:rPr>
          <w:snapToGrid w:val="0"/>
          <w:lang w:eastAsia="en-GB"/>
        </w:rPr>
        <w:tab/>
        <w:t>id-RICindicationMessage,</w:t>
      </w:r>
    </w:p>
    <w:p w14:paraId="724B83F8" w14:textId="77777777" w:rsidR="0050508A" w:rsidRPr="001B30F0" w:rsidRDefault="0050508A" w:rsidP="0050508A">
      <w:pPr>
        <w:pStyle w:val="PL"/>
        <w:rPr>
          <w:snapToGrid w:val="0"/>
          <w:lang w:eastAsia="en-GB"/>
        </w:rPr>
      </w:pPr>
      <w:r w:rsidRPr="001B30F0">
        <w:rPr>
          <w:snapToGrid w:val="0"/>
          <w:lang w:eastAsia="en-GB"/>
        </w:rPr>
        <w:tab/>
        <w:t>id-RICindicationSN,</w:t>
      </w:r>
    </w:p>
    <w:p w14:paraId="5612BC80" w14:textId="77777777" w:rsidR="0050508A" w:rsidRPr="001B30F0" w:rsidRDefault="0050508A" w:rsidP="0050508A">
      <w:pPr>
        <w:pStyle w:val="PL"/>
        <w:rPr>
          <w:snapToGrid w:val="0"/>
          <w:lang w:eastAsia="en-GB"/>
        </w:rPr>
      </w:pPr>
      <w:r w:rsidRPr="001B30F0">
        <w:rPr>
          <w:snapToGrid w:val="0"/>
          <w:lang w:eastAsia="en-GB"/>
        </w:rPr>
        <w:tab/>
        <w:t>id-RICindicationType,</w:t>
      </w:r>
    </w:p>
    <w:p w14:paraId="27D65AA3" w14:textId="77777777" w:rsidR="0050508A" w:rsidRDefault="0050508A" w:rsidP="0050508A">
      <w:pPr>
        <w:pStyle w:val="PL"/>
        <w:rPr>
          <w:snapToGrid w:val="0"/>
          <w:lang w:eastAsia="en-GB"/>
        </w:rPr>
      </w:pPr>
      <w:r w:rsidRPr="00E47142">
        <w:rPr>
          <w:snapToGrid w:val="0"/>
          <w:lang w:eastAsia="en-GB"/>
        </w:rPr>
        <w:tab/>
      </w:r>
      <w:bookmarkStart w:id="585" w:name="_Hlk181961751"/>
      <w:r w:rsidRPr="00E47142">
        <w:rPr>
          <w:snapToGrid w:val="0"/>
          <w:lang w:eastAsia="en-GB"/>
        </w:rPr>
        <w:t>id-RICloadMeasurementID</w:t>
      </w:r>
      <w:bookmarkEnd w:id="585"/>
      <w:r w:rsidRPr="00E47142">
        <w:rPr>
          <w:snapToGrid w:val="0"/>
          <w:lang w:eastAsia="en-GB"/>
        </w:rPr>
        <w:t>,</w:t>
      </w:r>
    </w:p>
    <w:p w14:paraId="655FD469" w14:textId="77777777" w:rsidR="0050508A" w:rsidRPr="001B30F0" w:rsidRDefault="0050508A" w:rsidP="0050508A">
      <w:pPr>
        <w:pStyle w:val="PL"/>
        <w:rPr>
          <w:snapToGrid w:val="0"/>
          <w:lang w:eastAsia="en-GB"/>
        </w:rPr>
      </w:pPr>
      <w:r w:rsidRPr="001B30F0">
        <w:rPr>
          <w:snapToGrid w:val="0"/>
          <w:lang w:eastAsia="en-GB"/>
        </w:rPr>
        <w:tab/>
        <w:t>id-RICrequestID,</w:t>
      </w:r>
    </w:p>
    <w:p w14:paraId="2864BF00" w14:textId="77777777" w:rsidR="0050508A" w:rsidRPr="001B30F0" w:rsidRDefault="0050508A" w:rsidP="0050508A">
      <w:pPr>
        <w:pStyle w:val="PL"/>
        <w:rPr>
          <w:snapToGrid w:val="0"/>
          <w:lang w:eastAsia="en-GB"/>
        </w:rPr>
      </w:pPr>
      <w:bookmarkStart w:id="586" w:name="_Hlk150432072"/>
      <w:r w:rsidRPr="001B30F0">
        <w:rPr>
          <w:snapToGrid w:val="0"/>
          <w:lang w:eastAsia="en-GB"/>
        </w:rPr>
        <w:tab/>
        <w:t>id-RICserviceQuery,</w:t>
      </w:r>
    </w:p>
    <w:p w14:paraId="3C002A55" w14:textId="77777777" w:rsidR="0050508A" w:rsidRDefault="0050508A" w:rsidP="0050508A">
      <w:pPr>
        <w:pStyle w:val="PL"/>
        <w:rPr>
          <w:noProof w:val="0"/>
          <w:snapToGrid w:val="0"/>
          <w:lang w:eastAsia="en-GB"/>
        </w:rPr>
      </w:pPr>
      <w:r>
        <w:rPr>
          <w:noProof w:val="0"/>
          <w:snapToGrid w:val="0"/>
          <w:lang w:eastAsia="en-GB"/>
        </w:rPr>
        <w:tab/>
      </w:r>
      <w:bookmarkStart w:id="587" w:name="_Hlk150432045"/>
      <w:r>
        <w:rPr>
          <w:noProof w:val="0"/>
          <w:snapToGrid w:val="0"/>
          <w:lang w:eastAsia="en-GB"/>
        </w:rPr>
        <w:t>id-RICsubscriptionAuditFlag</w:t>
      </w:r>
      <w:bookmarkEnd w:id="587"/>
      <w:r>
        <w:rPr>
          <w:noProof w:val="0"/>
          <w:snapToGrid w:val="0"/>
          <w:lang w:eastAsia="en-GB"/>
        </w:rPr>
        <w:t>,</w:t>
      </w:r>
    </w:p>
    <w:p w14:paraId="6D64D5B8" w14:textId="77777777" w:rsidR="0050508A" w:rsidRPr="006E53C5" w:rsidRDefault="0050508A" w:rsidP="0050508A">
      <w:pPr>
        <w:pStyle w:val="PL"/>
        <w:rPr>
          <w:noProof w:val="0"/>
          <w:snapToGrid w:val="0"/>
          <w:lang w:eastAsia="en-GB"/>
        </w:rPr>
      </w:pPr>
      <w:r w:rsidRPr="006E53C5">
        <w:rPr>
          <w:noProof w:val="0"/>
          <w:snapToGrid w:val="0"/>
          <w:lang w:eastAsia="en-GB"/>
        </w:rPr>
        <w:tab/>
        <w:t>id-RICsubscriptionAuditList,</w:t>
      </w:r>
    </w:p>
    <w:bookmarkEnd w:id="586"/>
    <w:p w14:paraId="5067E1B0" w14:textId="77777777" w:rsidR="0050508A" w:rsidRPr="006E53C5" w:rsidRDefault="0050508A" w:rsidP="0050508A">
      <w:pPr>
        <w:pStyle w:val="PL"/>
        <w:rPr>
          <w:noProof w:val="0"/>
          <w:snapToGrid w:val="0"/>
          <w:lang w:eastAsia="en-GB"/>
        </w:rPr>
      </w:pPr>
      <w:r w:rsidRPr="006E53C5">
        <w:rPr>
          <w:noProof w:val="0"/>
          <w:snapToGrid w:val="0"/>
          <w:lang w:eastAsia="en-GB"/>
        </w:rPr>
        <w:tab/>
        <w:t>id-RICsubscriptionAudit-Item,</w:t>
      </w:r>
    </w:p>
    <w:p w14:paraId="3C4A01DE" w14:textId="77777777" w:rsidR="0050508A" w:rsidRPr="006E53C5" w:rsidRDefault="0050508A" w:rsidP="0050508A">
      <w:pPr>
        <w:pStyle w:val="PL"/>
        <w:rPr>
          <w:noProof w:val="0"/>
          <w:snapToGrid w:val="0"/>
          <w:lang w:eastAsia="en-GB"/>
        </w:rPr>
      </w:pPr>
      <w:r w:rsidRPr="006E53C5">
        <w:rPr>
          <w:noProof w:val="0"/>
          <w:snapToGrid w:val="0"/>
          <w:lang w:eastAsia="en-GB"/>
        </w:rPr>
        <w:tab/>
        <w:t>id-RICsubscriptionAuditAction-Item,</w:t>
      </w:r>
    </w:p>
    <w:p w14:paraId="7E366ED2" w14:textId="77777777" w:rsidR="0050508A" w:rsidRPr="006E53C5" w:rsidRDefault="0050508A" w:rsidP="0050508A">
      <w:pPr>
        <w:pStyle w:val="PL"/>
        <w:rPr>
          <w:noProof w:val="0"/>
          <w:snapToGrid w:val="0"/>
          <w:lang w:eastAsia="en-GB"/>
        </w:rPr>
      </w:pPr>
      <w:r w:rsidRPr="006E53C5">
        <w:rPr>
          <w:noProof w:val="0"/>
          <w:snapToGrid w:val="0"/>
          <w:lang w:eastAsia="en-GB"/>
        </w:rPr>
        <w:tab/>
        <w:t>id-RICsubscriptionAuditConfirmedList,</w:t>
      </w:r>
    </w:p>
    <w:p w14:paraId="094671F1" w14:textId="77777777" w:rsidR="0050508A" w:rsidRPr="006E53C5" w:rsidRDefault="0050508A" w:rsidP="0050508A">
      <w:pPr>
        <w:pStyle w:val="PL"/>
        <w:rPr>
          <w:noProof w:val="0"/>
          <w:snapToGrid w:val="0"/>
          <w:lang w:eastAsia="en-GB"/>
        </w:rPr>
      </w:pPr>
      <w:r w:rsidRPr="006E53C5">
        <w:rPr>
          <w:noProof w:val="0"/>
          <w:snapToGrid w:val="0"/>
          <w:lang w:eastAsia="en-GB"/>
        </w:rPr>
        <w:tab/>
        <w:t>id-RICsubscriptionAuditMissingList,</w:t>
      </w:r>
    </w:p>
    <w:p w14:paraId="6E8DE392" w14:textId="77777777" w:rsidR="0050508A" w:rsidRDefault="0050508A" w:rsidP="0050508A">
      <w:pPr>
        <w:pStyle w:val="PL"/>
        <w:rPr>
          <w:noProof w:val="0"/>
          <w:snapToGrid w:val="0"/>
          <w:lang w:eastAsia="en-GB"/>
        </w:rPr>
      </w:pPr>
      <w:r w:rsidRPr="006E53C5">
        <w:rPr>
          <w:noProof w:val="0"/>
          <w:snapToGrid w:val="0"/>
          <w:lang w:eastAsia="en-GB"/>
        </w:rPr>
        <w:tab/>
        <w:t>id-RICsubscriptionAuditUnkownList,</w:t>
      </w:r>
    </w:p>
    <w:p w14:paraId="54603AA5" w14:textId="77777777" w:rsidR="0050508A" w:rsidRPr="001B30F0" w:rsidRDefault="0050508A" w:rsidP="0050508A">
      <w:pPr>
        <w:pStyle w:val="PL"/>
        <w:rPr>
          <w:snapToGrid w:val="0"/>
          <w:lang w:eastAsia="en-GB"/>
        </w:rPr>
      </w:pPr>
      <w:r w:rsidRPr="001B30F0">
        <w:rPr>
          <w:snapToGrid w:val="0"/>
          <w:lang w:eastAsia="en-GB"/>
        </w:rPr>
        <w:tab/>
        <w:t>id-RICsubscriptionDetails,</w:t>
      </w:r>
    </w:p>
    <w:p w14:paraId="0AB6A748" w14:textId="77777777" w:rsidR="0050508A" w:rsidRDefault="0050508A" w:rsidP="0050508A">
      <w:pPr>
        <w:pStyle w:val="PL"/>
        <w:rPr>
          <w:snapToGrid w:val="0"/>
          <w:lang w:eastAsia="en-GB"/>
        </w:rPr>
      </w:pPr>
      <w:r w:rsidRPr="00835B61">
        <w:rPr>
          <w:snapToGrid w:val="0"/>
          <w:lang w:eastAsia="en-GB"/>
        </w:rPr>
        <w:tab/>
        <w:t>id-RICsubscriptionList-Item,</w:t>
      </w:r>
    </w:p>
    <w:p w14:paraId="1C3C38BE" w14:textId="77777777" w:rsidR="0050508A" w:rsidRPr="00DD5BA8" w:rsidRDefault="0050508A" w:rsidP="0050508A">
      <w:pPr>
        <w:pStyle w:val="PL"/>
        <w:rPr>
          <w:snapToGrid w:val="0"/>
          <w:lang w:eastAsia="en-GB"/>
        </w:rPr>
      </w:pPr>
      <w:r w:rsidRPr="00DD5BA8">
        <w:rPr>
          <w:snapToGrid w:val="0"/>
          <w:lang w:eastAsia="en-GB"/>
        </w:rPr>
        <w:tab/>
        <w:t>id-RICsubscriptionLoad-Item,</w:t>
      </w:r>
    </w:p>
    <w:p w14:paraId="4D59A4B8" w14:textId="77777777" w:rsidR="0050508A" w:rsidRPr="00DD5BA8" w:rsidRDefault="0050508A" w:rsidP="0050508A">
      <w:pPr>
        <w:pStyle w:val="PL"/>
        <w:rPr>
          <w:snapToGrid w:val="0"/>
          <w:lang w:eastAsia="en-GB"/>
        </w:rPr>
      </w:pPr>
      <w:r w:rsidRPr="00DD5BA8">
        <w:rPr>
          <w:snapToGrid w:val="0"/>
          <w:lang w:eastAsia="en-GB"/>
        </w:rPr>
        <w:tab/>
        <w:t>id-RICsubscriptionLoadConfirm-Item,</w:t>
      </w:r>
    </w:p>
    <w:p w14:paraId="0310FC91" w14:textId="77777777" w:rsidR="0050508A" w:rsidRPr="00DD5BA8" w:rsidRDefault="0050508A" w:rsidP="0050508A">
      <w:pPr>
        <w:pStyle w:val="PL"/>
        <w:rPr>
          <w:snapToGrid w:val="0"/>
          <w:lang w:eastAsia="en-GB"/>
        </w:rPr>
      </w:pPr>
      <w:r w:rsidRPr="00DD5BA8">
        <w:rPr>
          <w:snapToGrid w:val="0"/>
          <w:lang w:eastAsia="en-GB"/>
        </w:rPr>
        <w:tab/>
        <w:t>id-RICsubscriptionLoadRequest-Item,</w:t>
      </w:r>
    </w:p>
    <w:p w14:paraId="3DB5F25C" w14:textId="77777777" w:rsidR="0050508A" w:rsidRPr="001B30F0" w:rsidRDefault="0050508A" w:rsidP="0050508A">
      <w:pPr>
        <w:pStyle w:val="PL"/>
        <w:rPr>
          <w:snapToGrid w:val="0"/>
          <w:lang w:eastAsia="en-GB"/>
        </w:rPr>
      </w:pPr>
      <w:r w:rsidRPr="001B30F0">
        <w:rPr>
          <w:snapToGrid w:val="0"/>
          <w:lang w:eastAsia="en-GB"/>
        </w:rPr>
        <w:tab/>
        <w:t>id-RICsubscriptionToBeRemoved,</w:t>
      </w:r>
    </w:p>
    <w:p w14:paraId="081F894C" w14:textId="77777777" w:rsidR="0050508A" w:rsidRPr="001B30F0" w:rsidRDefault="0050508A" w:rsidP="0050508A">
      <w:pPr>
        <w:pStyle w:val="PL"/>
        <w:rPr>
          <w:snapToGrid w:val="0"/>
          <w:lang w:eastAsia="en-GB"/>
        </w:rPr>
      </w:pPr>
      <w:r w:rsidRPr="001B30F0">
        <w:rPr>
          <w:snapToGrid w:val="0"/>
          <w:lang w:eastAsia="en-GB"/>
        </w:rPr>
        <w:tab/>
        <w:t>id-RICsubscription-withCause-Item,</w:t>
      </w:r>
    </w:p>
    <w:p w14:paraId="3CE2D2DF" w14:textId="77777777" w:rsidR="0050508A" w:rsidRPr="001B30F0" w:rsidRDefault="0050508A" w:rsidP="0050508A">
      <w:pPr>
        <w:pStyle w:val="PL"/>
        <w:rPr>
          <w:snapToGrid w:val="0"/>
          <w:lang w:eastAsia="en-GB"/>
        </w:rPr>
      </w:pPr>
      <w:r w:rsidRPr="001B30F0">
        <w:rPr>
          <w:snapToGrid w:val="0"/>
          <w:lang w:eastAsia="en-GB"/>
        </w:rPr>
        <w:tab/>
        <w:t>id-</w:t>
      </w:r>
      <w:r w:rsidRPr="001B30F0">
        <w:rPr>
          <w:rFonts w:eastAsia="Yu Mincho"/>
        </w:rPr>
        <w:t>RICsubscriptionStartTime,</w:t>
      </w:r>
    </w:p>
    <w:p w14:paraId="64C07992" w14:textId="77777777" w:rsidR="0050508A" w:rsidRPr="001B30F0" w:rsidRDefault="0050508A" w:rsidP="0050508A">
      <w:pPr>
        <w:pStyle w:val="PL"/>
        <w:rPr>
          <w:snapToGrid w:val="0"/>
          <w:lang w:eastAsia="en-GB"/>
        </w:rPr>
      </w:pPr>
      <w:r w:rsidRPr="001B30F0">
        <w:rPr>
          <w:snapToGrid w:val="0"/>
          <w:lang w:eastAsia="en-GB"/>
        </w:rPr>
        <w:tab/>
        <w:t>id-</w:t>
      </w:r>
      <w:r w:rsidRPr="001B30F0">
        <w:rPr>
          <w:rFonts w:eastAsia="Yu Mincho"/>
        </w:rPr>
        <w:t>RICsubscriptionEndTime,</w:t>
      </w:r>
    </w:p>
    <w:p w14:paraId="4704B798" w14:textId="77777777" w:rsidR="0050508A" w:rsidRPr="001B30F0" w:rsidRDefault="0050508A" w:rsidP="0050508A">
      <w:pPr>
        <w:pStyle w:val="PL"/>
        <w:rPr>
          <w:snapToGrid w:val="0"/>
          <w:lang w:eastAsia="en-GB"/>
        </w:rPr>
      </w:pPr>
      <w:r w:rsidRPr="001B30F0">
        <w:rPr>
          <w:snapToGrid w:val="0"/>
          <w:lang w:eastAsia="en-GB"/>
        </w:rPr>
        <w:tab/>
        <w:t>id-RICqueryHeader,</w:t>
      </w:r>
    </w:p>
    <w:p w14:paraId="1B042F18" w14:textId="77777777" w:rsidR="0050508A" w:rsidRPr="001B30F0" w:rsidRDefault="0050508A" w:rsidP="0050508A">
      <w:pPr>
        <w:pStyle w:val="PL"/>
        <w:rPr>
          <w:snapToGrid w:val="0"/>
          <w:lang w:eastAsia="en-GB"/>
        </w:rPr>
      </w:pPr>
      <w:r w:rsidRPr="001B30F0">
        <w:rPr>
          <w:snapToGrid w:val="0"/>
          <w:lang w:eastAsia="en-GB"/>
        </w:rPr>
        <w:tab/>
        <w:t>id-RICqueryDefinition,</w:t>
      </w:r>
    </w:p>
    <w:p w14:paraId="0A8F5C47" w14:textId="77777777" w:rsidR="0050508A" w:rsidRPr="001B30F0" w:rsidRDefault="0050508A" w:rsidP="0050508A">
      <w:pPr>
        <w:pStyle w:val="PL"/>
        <w:rPr>
          <w:snapToGrid w:val="0"/>
          <w:lang w:eastAsia="en-GB"/>
        </w:rPr>
      </w:pPr>
      <w:r w:rsidRPr="001B30F0">
        <w:rPr>
          <w:snapToGrid w:val="0"/>
          <w:lang w:eastAsia="en-GB"/>
        </w:rPr>
        <w:tab/>
        <w:t>id-RICqueryOutcome,</w:t>
      </w:r>
    </w:p>
    <w:p w14:paraId="503981F8" w14:textId="77777777" w:rsidR="00ED59DA" w:rsidRPr="00ED59DA" w:rsidRDefault="0050508A" w:rsidP="00ED59DA">
      <w:pPr>
        <w:pStyle w:val="PL"/>
        <w:rPr>
          <w:snapToGrid w:val="0"/>
          <w:lang w:val="en-US" w:eastAsia="en-GB"/>
        </w:rPr>
      </w:pPr>
      <w:r w:rsidRPr="001B30F0">
        <w:rPr>
          <w:snapToGrid w:val="0"/>
          <w:lang w:eastAsia="en-GB"/>
        </w:rPr>
        <w:tab/>
        <w:t>id-TimeToWait,</w:t>
      </w:r>
    </w:p>
    <w:p w14:paraId="38D3B7E1" w14:textId="4008031D" w:rsidR="0050508A" w:rsidRPr="001B30F0" w:rsidRDefault="00ED59DA" w:rsidP="0050508A">
      <w:pPr>
        <w:pStyle w:val="PL"/>
        <w:rPr>
          <w:snapToGrid w:val="0"/>
          <w:lang w:eastAsia="en-GB"/>
        </w:rPr>
      </w:pPr>
      <w:r w:rsidRPr="00ED59DA">
        <w:rPr>
          <w:snapToGrid w:val="0"/>
          <w:lang w:eastAsia="en-GB"/>
        </w:rPr>
        <w:tab/>
      </w:r>
      <w:r w:rsidRPr="00ED59DA">
        <w:rPr>
          <w:snapToGrid w:val="0"/>
          <w:lang w:val="en-US" w:eastAsia="en-GB"/>
        </w:rPr>
        <w:t>id-TNLCapacityIndicator,</w:t>
      </w:r>
    </w:p>
    <w:p w14:paraId="2D421366" w14:textId="77777777" w:rsidR="0050508A" w:rsidRPr="001B30F0" w:rsidRDefault="0050508A" w:rsidP="0050508A">
      <w:pPr>
        <w:pStyle w:val="PL"/>
        <w:rPr>
          <w:snapToGrid w:val="0"/>
          <w:lang w:eastAsia="en-GB"/>
        </w:rPr>
      </w:pPr>
      <w:r w:rsidRPr="001B30F0">
        <w:rPr>
          <w:snapToGrid w:val="0"/>
          <w:lang w:eastAsia="en-GB"/>
        </w:rPr>
        <w:tab/>
        <w:t>id-TNLinformation,</w:t>
      </w:r>
    </w:p>
    <w:p w14:paraId="5AEEEFAB" w14:textId="77777777" w:rsidR="0050508A" w:rsidRPr="001B30F0" w:rsidRDefault="0050508A" w:rsidP="0050508A">
      <w:pPr>
        <w:pStyle w:val="PL"/>
        <w:rPr>
          <w:snapToGrid w:val="0"/>
          <w:lang w:eastAsia="en-GB"/>
        </w:rPr>
      </w:pPr>
      <w:r w:rsidRPr="001B30F0">
        <w:rPr>
          <w:snapToGrid w:val="0"/>
          <w:lang w:eastAsia="en-GB"/>
        </w:rPr>
        <w:tab/>
        <w:t>id-TransactionID,</w:t>
      </w:r>
    </w:p>
    <w:p w14:paraId="1B6D5521" w14:textId="77777777" w:rsidR="0050508A" w:rsidRPr="001B30F0" w:rsidRDefault="0050508A" w:rsidP="0050508A">
      <w:pPr>
        <w:pStyle w:val="PL"/>
        <w:rPr>
          <w:snapToGrid w:val="0"/>
          <w:lang w:eastAsia="en-GB"/>
        </w:rPr>
      </w:pPr>
      <w:r w:rsidRPr="001B30F0">
        <w:rPr>
          <w:snapToGrid w:val="0"/>
          <w:lang w:eastAsia="en-GB"/>
        </w:rPr>
        <w:tab/>
      </w:r>
    </w:p>
    <w:p w14:paraId="4C679CF1" w14:textId="77777777" w:rsidR="0050508A" w:rsidRPr="001B30F0" w:rsidRDefault="0050508A" w:rsidP="0050508A">
      <w:pPr>
        <w:pStyle w:val="PL"/>
        <w:rPr>
          <w:snapToGrid w:val="0"/>
          <w:lang w:eastAsia="en-GB"/>
        </w:rPr>
      </w:pPr>
      <w:r w:rsidRPr="001B30F0">
        <w:rPr>
          <w:snapToGrid w:val="0"/>
          <w:lang w:eastAsia="en-GB"/>
        </w:rPr>
        <w:tab/>
        <w:t>maxofE2nodeComponents,</w:t>
      </w:r>
    </w:p>
    <w:p w14:paraId="3DFCAE1B" w14:textId="77777777" w:rsidR="0050508A" w:rsidRPr="001B30F0" w:rsidRDefault="0050508A" w:rsidP="0050508A">
      <w:pPr>
        <w:pStyle w:val="PL"/>
        <w:rPr>
          <w:snapToGrid w:val="0"/>
          <w:lang w:eastAsia="en-GB"/>
        </w:rPr>
      </w:pPr>
      <w:r w:rsidRPr="001B30F0">
        <w:rPr>
          <w:snapToGrid w:val="0"/>
          <w:lang w:eastAsia="en-GB"/>
        </w:rPr>
        <w:tab/>
        <w:t>maxofRANfunctionID,</w:t>
      </w:r>
    </w:p>
    <w:p w14:paraId="21B01282" w14:textId="77777777" w:rsidR="0050508A" w:rsidRPr="001B30F0" w:rsidRDefault="0050508A" w:rsidP="0050508A">
      <w:pPr>
        <w:pStyle w:val="PL"/>
        <w:rPr>
          <w:snapToGrid w:val="0"/>
          <w:lang w:eastAsia="en-GB"/>
        </w:rPr>
      </w:pPr>
      <w:r w:rsidRPr="001B30F0">
        <w:rPr>
          <w:snapToGrid w:val="0"/>
          <w:lang w:eastAsia="en-GB"/>
        </w:rPr>
        <w:tab/>
        <w:t>maxofRICactionID,</w:t>
      </w:r>
    </w:p>
    <w:p w14:paraId="7AC2D0C0" w14:textId="77777777" w:rsidR="0050508A" w:rsidRPr="001B30F0" w:rsidRDefault="0050508A" w:rsidP="0050508A">
      <w:pPr>
        <w:pStyle w:val="PL"/>
        <w:rPr>
          <w:snapToGrid w:val="0"/>
          <w:lang w:eastAsia="en-GB"/>
        </w:rPr>
      </w:pPr>
      <w:r w:rsidRPr="001B30F0">
        <w:rPr>
          <w:snapToGrid w:val="0"/>
          <w:lang w:eastAsia="en-GB"/>
        </w:rPr>
        <w:tab/>
      </w:r>
      <w:bookmarkStart w:id="588" w:name="_Hlk74146863"/>
      <w:r w:rsidRPr="001B30F0">
        <w:rPr>
          <w:snapToGrid w:val="0"/>
          <w:lang w:eastAsia="en-GB"/>
        </w:rPr>
        <w:t>maxofRICrequestID</w:t>
      </w:r>
      <w:bookmarkEnd w:id="588"/>
      <w:r w:rsidRPr="001B30F0">
        <w:rPr>
          <w:snapToGrid w:val="0"/>
          <w:lang w:eastAsia="en-GB"/>
        </w:rPr>
        <w:t>,</w:t>
      </w:r>
    </w:p>
    <w:p w14:paraId="1ECF598D" w14:textId="77777777" w:rsidR="0050508A" w:rsidRDefault="0050508A" w:rsidP="0050508A">
      <w:pPr>
        <w:pStyle w:val="PL"/>
        <w:rPr>
          <w:snapToGrid w:val="0"/>
          <w:lang w:eastAsia="en-GB"/>
        </w:rPr>
      </w:pPr>
      <w:r w:rsidRPr="006E53C5">
        <w:rPr>
          <w:snapToGrid w:val="0"/>
          <w:lang w:eastAsia="en-GB"/>
        </w:rPr>
        <w:tab/>
        <w:t>maxofRICsubscriptions,</w:t>
      </w:r>
    </w:p>
    <w:p w14:paraId="13AB3D2F" w14:textId="77777777" w:rsidR="0050508A" w:rsidRPr="001B30F0" w:rsidRDefault="0050508A" w:rsidP="0050508A">
      <w:pPr>
        <w:pStyle w:val="PL"/>
        <w:rPr>
          <w:snapToGrid w:val="0"/>
          <w:lang w:eastAsia="en-GB"/>
        </w:rPr>
      </w:pPr>
      <w:r w:rsidRPr="001B30F0">
        <w:rPr>
          <w:snapToGrid w:val="0"/>
          <w:lang w:eastAsia="en-GB"/>
        </w:rPr>
        <w:tab/>
        <w:t>maxofTNLA</w:t>
      </w:r>
    </w:p>
    <w:p w14:paraId="2B56E813" w14:textId="77777777" w:rsidR="0050508A" w:rsidRPr="001B30F0" w:rsidRDefault="0050508A" w:rsidP="0050508A">
      <w:pPr>
        <w:pStyle w:val="PL"/>
        <w:rPr>
          <w:snapToGrid w:val="0"/>
          <w:lang w:eastAsia="en-GB"/>
        </w:rPr>
      </w:pPr>
      <w:r w:rsidRPr="001B30F0">
        <w:rPr>
          <w:snapToGrid w:val="0"/>
          <w:lang w:eastAsia="en-GB"/>
        </w:rPr>
        <w:t>FROM E2AP-Constants;</w:t>
      </w:r>
    </w:p>
    <w:p w14:paraId="4011FCFD" w14:textId="77777777" w:rsidR="0050508A" w:rsidRPr="001B30F0" w:rsidRDefault="0050508A" w:rsidP="0050508A">
      <w:pPr>
        <w:pStyle w:val="PL"/>
        <w:rPr>
          <w:snapToGrid w:val="0"/>
          <w:lang w:eastAsia="en-GB"/>
        </w:rPr>
      </w:pPr>
    </w:p>
    <w:p w14:paraId="0D2358D2" w14:textId="77777777" w:rsidR="0050508A" w:rsidRPr="001B30F0" w:rsidRDefault="0050508A" w:rsidP="0050508A">
      <w:pPr>
        <w:pStyle w:val="PL"/>
        <w:rPr>
          <w:snapToGrid w:val="0"/>
          <w:lang w:eastAsia="en-GB"/>
        </w:rPr>
      </w:pPr>
    </w:p>
    <w:p w14:paraId="20131AC7" w14:textId="77777777" w:rsidR="0050508A" w:rsidRPr="001B30F0" w:rsidRDefault="0050508A" w:rsidP="0050508A">
      <w:pPr>
        <w:pStyle w:val="PL"/>
        <w:rPr>
          <w:snapToGrid w:val="0"/>
          <w:lang w:eastAsia="en-GB"/>
        </w:rPr>
      </w:pPr>
      <w:r w:rsidRPr="001B30F0">
        <w:rPr>
          <w:snapToGrid w:val="0"/>
          <w:lang w:eastAsia="en-GB"/>
        </w:rPr>
        <w:t>-- **************************************************************</w:t>
      </w:r>
    </w:p>
    <w:p w14:paraId="17F6F766" w14:textId="77777777" w:rsidR="0050508A" w:rsidRPr="001B30F0" w:rsidRDefault="0050508A" w:rsidP="0050508A">
      <w:pPr>
        <w:pStyle w:val="PL"/>
        <w:rPr>
          <w:snapToGrid w:val="0"/>
          <w:lang w:eastAsia="en-GB"/>
        </w:rPr>
      </w:pPr>
      <w:r w:rsidRPr="001B30F0">
        <w:rPr>
          <w:snapToGrid w:val="0"/>
          <w:lang w:eastAsia="en-GB"/>
        </w:rPr>
        <w:t>--</w:t>
      </w:r>
    </w:p>
    <w:p w14:paraId="787DB2E2" w14:textId="77777777" w:rsidR="0050508A" w:rsidRPr="001B30F0" w:rsidRDefault="0050508A" w:rsidP="0050508A">
      <w:pPr>
        <w:pStyle w:val="PL"/>
        <w:rPr>
          <w:snapToGrid w:val="0"/>
          <w:lang w:eastAsia="en-GB"/>
        </w:rPr>
      </w:pPr>
      <w:r w:rsidRPr="001B30F0">
        <w:rPr>
          <w:snapToGrid w:val="0"/>
          <w:lang w:eastAsia="en-GB"/>
        </w:rPr>
        <w:t>-- MESSAGES FOR RIC FUNCTIONAL PROCEDURES</w:t>
      </w:r>
    </w:p>
    <w:p w14:paraId="0944761A" w14:textId="77777777" w:rsidR="0050508A" w:rsidRPr="001B30F0" w:rsidRDefault="0050508A" w:rsidP="0050508A">
      <w:pPr>
        <w:pStyle w:val="PL"/>
        <w:rPr>
          <w:snapToGrid w:val="0"/>
          <w:lang w:eastAsia="en-GB"/>
        </w:rPr>
      </w:pPr>
      <w:r w:rsidRPr="001B30F0">
        <w:rPr>
          <w:snapToGrid w:val="0"/>
          <w:lang w:eastAsia="en-GB"/>
        </w:rPr>
        <w:t>--</w:t>
      </w:r>
    </w:p>
    <w:p w14:paraId="22736970" w14:textId="77777777" w:rsidR="0050508A" w:rsidRPr="001B30F0" w:rsidRDefault="0050508A" w:rsidP="0050508A">
      <w:pPr>
        <w:pStyle w:val="PL"/>
        <w:rPr>
          <w:snapToGrid w:val="0"/>
          <w:lang w:eastAsia="en-GB"/>
        </w:rPr>
      </w:pPr>
      <w:r w:rsidRPr="001B30F0">
        <w:rPr>
          <w:snapToGrid w:val="0"/>
          <w:lang w:eastAsia="en-GB"/>
        </w:rPr>
        <w:t>-- **************************************************************</w:t>
      </w:r>
    </w:p>
    <w:p w14:paraId="40A0A4AF" w14:textId="77777777" w:rsidR="0050508A" w:rsidRPr="001B30F0" w:rsidRDefault="0050508A" w:rsidP="0050508A">
      <w:pPr>
        <w:pStyle w:val="PL"/>
        <w:rPr>
          <w:snapToGrid w:val="0"/>
          <w:lang w:eastAsia="en-GB"/>
        </w:rPr>
      </w:pPr>
    </w:p>
    <w:p w14:paraId="6DDAB3D9" w14:textId="77777777" w:rsidR="0050508A" w:rsidRPr="001B30F0" w:rsidRDefault="0050508A" w:rsidP="0050508A">
      <w:pPr>
        <w:pStyle w:val="PL"/>
        <w:rPr>
          <w:snapToGrid w:val="0"/>
          <w:lang w:eastAsia="en-GB"/>
        </w:rPr>
      </w:pPr>
      <w:r w:rsidRPr="001B30F0">
        <w:rPr>
          <w:snapToGrid w:val="0"/>
          <w:lang w:eastAsia="en-GB"/>
        </w:rPr>
        <w:t>-- **************************************************************</w:t>
      </w:r>
    </w:p>
    <w:p w14:paraId="7A3289B5" w14:textId="77777777" w:rsidR="0050508A" w:rsidRPr="001B30F0" w:rsidRDefault="0050508A" w:rsidP="0050508A">
      <w:pPr>
        <w:pStyle w:val="PL"/>
        <w:rPr>
          <w:snapToGrid w:val="0"/>
          <w:lang w:eastAsia="en-GB"/>
        </w:rPr>
      </w:pPr>
      <w:r w:rsidRPr="001B30F0">
        <w:rPr>
          <w:snapToGrid w:val="0"/>
          <w:lang w:eastAsia="en-GB"/>
        </w:rPr>
        <w:t>--</w:t>
      </w:r>
    </w:p>
    <w:p w14:paraId="7FD9EAF2" w14:textId="77777777" w:rsidR="0050508A" w:rsidRPr="001B30F0" w:rsidRDefault="0050508A" w:rsidP="00727C70">
      <w:pPr>
        <w:pStyle w:val="PL"/>
        <w:outlineLvl w:val="3"/>
        <w:rPr>
          <w:snapToGrid w:val="0"/>
          <w:lang w:eastAsia="en-GB"/>
        </w:rPr>
      </w:pPr>
      <w:r w:rsidRPr="001B30F0">
        <w:rPr>
          <w:snapToGrid w:val="0"/>
          <w:lang w:eastAsia="en-GB"/>
        </w:rPr>
        <w:t>-- RIC Subscription Elementary Procedure</w:t>
      </w:r>
    </w:p>
    <w:p w14:paraId="66175267" w14:textId="77777777" w:rsidR="0050508A" w:rsidRPr="001B30F0" w:rsidRDefault="0050508A" w:rsidP="0050508A">
      <w:pPr>
        <w:pStyle w:val="PL"/>
        <w:rPr>
          <w:snapToGrid w:val="0"/>
          <w:lang w:eastAsia="en-GB"/>
        </w:rPr>
      </w:pPr>
      <w:r w:rsidRPr="001B30F0">
        <w:rPr>
          <w:snapToGrid w:val="0"/>
          <w:lang w:eastAsia="en-GB"/>
        </w:rPr>
        <w:t>--</w:t>
      </w:r>
    </w:p>
    <w:p w14:paraId="27C12970" w14:textId="77777777" w:rsidR="0050508A" w:rsidRPr="001B30F0" w:rsidRDefault="0050508A" w:rsidP="0050508A">
      <w:pPr>
        <w:pStyle w:val="PL"/>
        <w:rPr>
          <w:snapToGrid w:val="0"/>
          <w:lang w:eastAsia="en-GB"/>
        </w:rPr>
      </w:pPr>
      <w:r w:rsidRPr="001B30F0">
        <w:rPr>
          <w:snapToGrid w:val="0"/>
          <w:lang w:eastAsia="en-GB"/>
        </w:rPr>
        <w:t>-- **************************************************************</w:t>
      </w:r>
    </w:p>
    <w:p w14:paraId="385F765E" w14:textId="77777777" w:rsidR="0050508A" w:rsidRPr="001B30F0" w:rsidRDefault="0050508A" w:rsidP="0050508A">
      <w:pPr>
        <w:pStyle w:val="PL"/>
        <w:rPr>
          <w:snapToGrid w:val="0"/>
          <w:lang w:eastAsia="en-GB"/>
        </w:rPr>
      </w:pPr>
      <w:r w:rsidRPr="001B30F0">
        <w:rPr>
          <w:snapToGrid w:val="0"/>
          <w:lang w:eastAsia="en-GB"/>
        </w:rPr>
        <w:t>-- **************************************************************</w:t>
      </w:r>
    </w:p>
    <w:p w14:paraId="414CD555" w14:textId="77777777" w:rsidR="0050508A" w:rsidRPr="001B30F0" w:rsidRDefault="0050508A" w:rsidP="0050508A">
      <w:pPr>
        <w:pStyle w:val="PL"/>
        <w:rPr>
          <w:snapToGrid w:val="0"/>
          <w:lang w:eastAsia="en-GB"/>
        </w:rPr>
      </w:pPr>
      <w:r w:rsidRPr="001B30F0">
        <w:rPr>
          <w:snapToGrid w:val="0"/>
          <w:lang w:eastAsia="en-GB"/>
        </w:rPr>
        <w:t>--</w:t>
      </w:r>
    </w:p>
    <w:p w14:paraId="3BA0E7E9" w14:textId="77777777" w:rsidR="0050508A" w:rsidRPr="001B30F0" w:rsidRDefault="0050508A" w:rsidP="00727C70">
      <w:pPr>
        <w:pStyle w:val="PL"/>
        <w:outlineLvl w:val="4"/>
        <w:rPr>
          <w:snapToGrid w:val="0"/>
          <w:lang w:eastAsia="en-GB"/>
        </w:rPr>
      </w:pPr>
      <w:r w:rsidRPr="001B30F0">
        <w:rPr>
          <w:snapToGrid w:val="0"/>
          <w:lang w:eastAsia="en-GB"/>
        </w:rPr>
        <w:t>-- RIC SUBSCRIPTION REQUEST</w:t>
      </w:r>
    </w:p>
    <w:p w14:paraId="26ED9ACE" w14:textId="77777777" w:rsidR="0050508A" w:rsidRPr="001B30F0" w:rsidRDefault="0050508A" w:rsidP="0050508A">
      <w:pPr>
        <w:pStyle w:val="PL"/>
        <w:rPr>
          <w:snapToGrid w:val="0"/>
          <w:lang w:val="fr-FR" w:eastAsia="en-GB"/>
        </w:rPr>
      </w:pPr>
      <w:r w:rsidRPr="001B30F0">
        <w:rPr>
          <w:snapToGrid w:val="0"/>
          <w:lang w:val="fr-FR" w:eastAsia="en-GB"/>
        </w:rPr>
        <w:t>--</w:t>
      </w:r>
    </w:p>
    <w:p w14:paraId="04589D6B" w14:textId="77777777" w:rsidR="0050508A" w:rsidRPr="001B30F0" w:rsidRDefault="0050508A" w:rsidP="0050508A">
      <w:pPr>
        <w:pStyle w:val="PL"/>
        <w:rPr>
          <w:snapToGrid w:val="0"/>
          <w:lang w:val="fr-FR" w:eastAsia="en-GB"/>
        </w:rPr>
      </w:pPr>
      <w:r w:rsidRPr="001B30F0">
        <w:rPr>
          <w:snapToGrid w:val="0"/>
          <w:lang w:val="fr-FR" w:eastAsia="en-GB"/>
        </w:rPr>
        <w:t>-- **************************************************************</w:t>
      </w:r>
    </w:p>
    <w:p w14:paraId="569BB769" w14:textId="77777777" w:rsidR="0050508A" w:rsidRPr="001B30F0" w:rsidRDefault="0050508A" w:rsidP="0050508A">
      <w:pPr>
        <w:pStyle w:val="PL"/>
        <w:rPr>
          <w:snapToGrid w:val="0"/>
          <w:lang w:val="fr-FR" w:eastAsia="en-GB"/>
        </w:rPr>
      </w:pPr>
      <w:r w:rsidRPr="001B30F0">
        <w:rPr>
          <w:snapToGrid w:val="0"/>
          <w:lang w:val="fr-FR" w:eastAsia="en-GB"/>
        </w:rPr>
        <w:t>RICsubscriptionRequest ::= SEQUENCE {</w:t>
      </w:r>
    </w:p>
    <w:p w14:paraId="2ED8110F" w14:textId="77777777" w:rsidR="0050508A" w:rsidRPr="001B30F0" w:rsidRDefault="0050508A" w:rsidP="0050508A">
      <w:pPr>
        <w:pStyle w:val="PL"/>
        <w:rPr>
          <w:snapToGrid w:val="0"/>
          <w:lang w:val="fr-FR" w:eastAsia="en-GB"/>
        </w:rPr>
      </w:pPr>
      <w:r w:rsidRPr="001B30F0">
        <w:rPr>
          <w:snapToGrid w:val="0"/>
          <w:lang w:val="fr-FR" w:eastAsia="en-GB"/>
        </w:rPr>
        <w:lastRenderedPageBreak/>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{{RICsubscriptionRequest-IEs}},</w:t>
      </w:r>
    </w:p>
    <w:p w14:paraId="32134517"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284E58A0" w14:textId="77777777" w:rsidR="0050508A" w:rsidRPr="001B30F0" w:rsidRDefault="0050508A" w:rsidP="0050508A">
      <w:pPr>
        <w:pStyle w:val="PL"/>
        <w:rPr>
          <w:snapToGrid w:val="0"/>
          <w:lang w:eastAsia="en-GB"/>
        </w:rPr>
      </w:pPr>
      <w:r w:rsidRPr="001B30F0">
        <w:rPr>
          <w:snapToGrid w:val="0"/>
          <w:lang w:eastAsia="en-GB"/>
        </w:rPr>
        <w:t>}</w:t>
      </w:r>
    </w:p>
    <w:p w14:paraId="60AAC0B9" w14:textId="77777777" w:rsidR="0050508A" w:rsidRPr="001B30F0" w:rsidRDefault="0050508A" w:rsidP="0050508A">
      <w:pPr>
        <w:pStyle w:val="PL"/>
        <w:rPr>
          <w:snapToGrid w:val="0"/>
          <w:lang w:eastAsia="en-GB"/>
        </w:rPr>
      </w:pPr>
    </w:p>
    <w:p w14:paraId="11B067CE" w14:textId="77777777" w:rsidR="0050508A" w:rsidRPr="001B30F0" w:rsidRDefault="0050508A" w:rsidP="0050508A">
      <w:pPr>
        <w:pStyle w:val="PL"/>
        <w:rPr>
          <w:snapToGrid w:val="0"/>
          <w:lang w:eastAsia="en-GB"/>
        </w:rPr>
      </w:pPr>
      <w:r w:rsidRPr="001B30F0">
        <w:rPr>
          <w:snapToGrid w:val="0"/>
          <w:lang w:eastAsia="en-GB"/>
        </w:rPr>
        <w:t>RICsubscriptionRequest-IEs E2AP-PROTOCOL-IES ::= {</w:t>
      </w:r>
    </w:p>
    <w:p w14:paraId="378B0135"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6ABA3102"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03F70301" w14:textId="77777777" w:rsidR="0050508A" w:rsidRPr="001B30F0" w:rsidRDefault="0050508A" w:rsidP="0050508A">
      <w:pPr>
        <w:pStyle w:val="PL"/>
        <w:rPr>
          <w:snapToGrid w:val="0"/>
          <w:lang w:eastAsia="en-GB"/>
        </w:rPr>
      </w:pPr>
      <w:r w:rsidRPr="001B30F0">
        <w:rPr>
          <w:snapToGrid w:val="0"/>
          <w:lang w:eastAsia="en-GB"/>
        </w:rPr>
        <w:tab/>
        <w:t>{ ID id-RICsubscriptionDetails</w:t>
      </w:r>
      <w:r w:rsidRPr="001B30F0">
        <w:rPr>
          <w:snapToGrid w:val="0"/>
          <w:lang w:eastAsia="en-GB"/>
        </w:rPr>
        <w:tab/>
      </w:r>
      <w:r w:rsidRPr="001B30F0">
        <w:rPr>
          <w:snapToGrid w:val="0"/>
          <w:lang w:eastAsia="en-GB"/>
        </w:rPr>
        <w:tab/>
        <w:t>CRITICALITY reject</w:t>
      </w:r>
      <w:r w:rsidRPr="001B30F0">
        <w:rPr>
          <w:snapToGrid w:val="0"/>
          <w:lang w:eastAsia="en-GB"/>
        </w:rPr>
        <w:tab/>
        <w:t>TYPE RICsubscriptionDetails</w:t>
      </w:r>
      <w:r w:rsidRPr="001B30F0">
        <w:rPr>
          <w:snapToGrid w:val="0"/>
          <w:lang w:eastAsia="en-GB"/>
        </w:rPr>
        <w:tab/>
      </w:r>
      <w:r w:rsidRPr="001B30F0">
        <w:rPr>
          <w:snapToGrid w:val="0"/>
          <w:lang w:eastAsia="en-GB"/>
        </w:rPr>
        <w:tab/>
      </w:r>
      <w:r w:rsidRPr="001B30F0">
        <w:rPr>
          <w:snapToGrid w:val="0"/>
          <w:lang w:eastAsia="en-GB"/>
        </w:rPr>
        <w:tab/>
        <w:t>PRESENCE mandatory},</w:t>
      </w:r>
    </w:p>
    <w:p w14:paraId="363AF8B5" w14:textId="77777777" w:rsidR="0050508A" w:rsidRPr="001B30F0" w:rsidRDefault="0050508A" w:rsidP="0050508A">
      <w:pPr>
        <w:pStyle w:val="PL"/>
        <w:rPr>
          <w:snapToGrid w:val="0"/>
          <w:lang w:eastAsia="en-GB"/>
        </w:rPr>
      </w:pPr>
      <w:r w:rsidRPr="001B30F0">
        <w:rPr>
          <w:snapToGrid w:val="0"/>
          <w:lang w:eastAsia="en-GB"/>
        </w:rPr>
        <w:tab/>
        <w:t>...,</w:t>
      </w:r>
    </w:p>
    <w:p w14:paraId="0F640C34" w14:textId="77777777" w:rsidR="0050508A" w:rsidRPr="001B30F0" w:rsidRDefault="0050508A" w:rsidP="0050508A">
      <w:pPr>
        <w:pStyle w:val="PL"/>
        <w:rPr>
          <w:snapToGrid w:val="0"/>
          <w:lang w:eastAsia="en-GB"/>
        </w:rPr>
      </w:pPr>
      <w:r w:rsidRPr="001B30F0">
        <w:rPr>
          <w:snapToGrid w:val="0"/>
          <w:lang w:eastAsia="en-GB"/>
        </w:rPr>
        <w:tab/>
        <w:t>{ ID id-RICsubscriptionStartTime</w:t>
      </w:r>
      <w:r w:rsidRPr="001B30F0">
        <w:rPr>
          <w:snapToGrid w:val="0"/>
          <w:lang w:eastAsia="en-GB"/>
        </w:rPr>
        <w:tab/>
        <w:t>CRITICALITY reject</w:t>
      </w:r>
      <w:r w:rsidRPr="001B30F0">
        <w:rPr>
          <w:snapToGrid w:val="0"/>
          <w:lang w:eastAsia="en-GB"/>
        </w:rPr>
        <w:tab/>
        <w:t>TYPE RICsubscriptionTime</w:t>
      </w:r>
      <w:r w:rsidRPr="001B30F0">
        <w:rPr>
          <w:snapToGrid w:val="0"/>
          <w:lang w:eastAsia="en-GB"/>
        </w:rPr>
        <w:tab/>
      </w:r>
      <w:r w:rsidRPr="001B30F0">
        <w:rPr>
          <w:snapToGrid w:val="0"/>
          <w:lang w:eastAsia="en-GB"/>
        </w:rPr>
        <w:tab/>
      </w:r>
      <w:r w:rsidRPr="001B30F0">
        <w:rPr>
          <w:snapToGrid w:val="0"/>
          <w:lang w:eastAsia="en-GB"/>
        </w:rPr>
        <w:tab/>
        <w:t>PRESENCE optional}|</w:t>
      </w:r>
    </w:p>
    <w:p w14:paraId="0C34CF35" w14:textId="77777777" w:rsidR="0050508A" w:rsidRPr="001B30F0" w:rsidRDefault="0050508A" w:rsidP="0050508A">
      <w:pPr>
        <w:pStyle w:val="PL"/>
        <w:rPr>
          <w:snapToGrid w:val="0"/>
          <w:lang w:eastAsia="en-GB"/>
        </w:rPr>
      </w:pPr>
      <w:r w:rsidRPr="001B30F0">
        <w:rPr>
          <w:snapToGrid w:val="0"/>
          <w:lang w:eastAsia="en-GB"/>
        </w:rPr>
        <w:tab/>
        <w:t>{ ID id-RICsubscriptionEndTime</w:t>
      </w:r>
      <w:r w:rsidRPr="001B30F0">
        <w:rPr>
          <w:snapToGrid w:val="0"/>
          <w:lang w:eastAsia="en-GB"/>
        </w:rPr>
        <w:tab/>
      </w:r>
      <w:r w:rsidRPr="001B30F0">
        <w:rPr>
          <w:snapToGrid w:val="0"/>
          <w:lang w:eastAsia="en-GB"/>
        </w:rPr>
        <w:tab/>
        <w:t>CRITICALITY reject</w:t>
      </w:r>
      <w:r w:rsidRPr="001B30F0">
        <w:rPr>
          <w:snapToGrid w:val="0"/>
          <w:lang w:eastAsia="en-GB"/>
        </w:rPr>
        <w:tab/>
        <w:t>TYPE RICsubscriptionTime</w:t>
      </w:r>
      <w:r w:rsidRPr="001B30F0">
        <w:rPr>
          <w:snapToGrid w:val="0"/>
          <w:lang w:eastAsia="en-GB"/>
        </w:rPr>
        <w:tab/>
      </w:r>
      <w:r w:rsidRPr="001B30F0">
        <w:rPr>
          <w:snapToGrid w:val="0"/>
          <w:lang w:eastAsia="en-GB"/>
        </w:rPr>
        <w:tab/>
      </w:r>
      <w:r w:rsidRPr="001B30F0">
        <w:rPr>
          <w:snapToGrid w:val="0"/>
          <w:lang w:eastAsia="en-GB"/>
        </w:rPr>
        <w:tab/>
        <w:t>PRESENCE optional}</w:t>
      </w:r>
    </w:p>
    <w:p w14:paraId="60FDCD17" w14:textId="77777777" w:rsidR="0050508A" w:rsidRPr="001B30F0" w:rsidRDefault="0050508A" w:rsidP="0050508A">
      <w:pPr>
        <w:pStyle w:val="PL"/>
        <w:rPr>
          <w:snapToGrid w:val="0"/>
          <w:lang w:eastAsia="en-GB"/>
        </w:rPr>
      </w:pPr>
      <w:r w:rsidRPr="001B30F0">
        <w:rPr>
          <w:snapToGrid w:val="0"/>
          <w:lang w:eastAsia="en-GB"/>
        </w:rPr>
        <w:t>}</w:t>
      </w:r>
    </w:p>
    <w:p w14:paraId="03B1C4F9" w14:textId="77777777" w:rsidR="0050508A" w:rsidRPr="001B30F0" w:rsidRDefault="0050508A" w:rsidP="0050508A">
      <w:pPr>
        <w:pStyle w:val="PL"/>
        <w:rPr>
          <w:snapToGrid w:val="0"/>
          <w:lang w:eastAsia="en-GB"/>
        </w:rPr>
      </w:pPr>
    </w:p>
    <w:p w14:paraId="55DE4139" w14:textId="77777777" w:rsidR="0050508A" w:rsidRPr="001B30F0" w:rsidRDefault="0050508A" w:rsidP="0050508A">
      <w:pPr>
        <w:pStyle w:val="PL"/>
        <w:rPr>
          <w:snapToGrid w:val="0"/>
          <w:lang w:eastAsia="en-GB"/>
        </w:rPr>
      </w:pPr>
    </w:p>
    <w:p w14:paraId="4A790D76" w14:textId="77777777" w:rsidR="0050508A" w:rsidRPr="001B30F0" w:rsidRDefault="0050508A" w:rsidP="0050508A">
      <w:pPr>
        <w:pStyle w:val="PL"/>
        <w:rPr>
          <w:snapToGrid w:val="0"/>
          <w:lang w:eastAsia="en-GB"/>
        </w:rPr>
      </w:pPr>
      <w:r w:rsidRPr="001B30F0">
        <w:rPr>
          <w:snapToGrid w:val="0"/>
          <w:lang w:eastAsia="en-GB"/>
        </w:rPr>
        <w:t>RICsubscriptionDetails ::= SEQUENCE {</w:t>
      </w:r>
    </w:p>
    <w:p w14:paraId="210634F8" w14:textId="77777777" w:rsidR="0050508A" w:rsidRPr="001B30F0" w:rsidRDefault="0050508A" w:rsidP="0050508A">
      <w:pPr>
        <w:pStyle w:val="PL"/>
        <w:rPr>
          <w:snapToGrid w:val="0"/>
          <w:lang w:eastAsia="en-GB"/>
        </w:rPr>
      </w:pPr>
      <w:r w:rsidRPr="001B30F0">
        <w:rPr>
          <w:snapToGrid w:val="0"/>
          <w:lang w:eastAsia="en-GB"/>
        </w:rPr>
        <w:tab/>
        <w:t>ricEventTriggerDefinition</w:t>
      </w:r>
      <w:r w:rsidRPr="001B30F0">
        <w:rPr>
          <w:snapToGrid w:val="0"/>
          <w:lang w:eastAsia="en-GB"/>
        </w:rPr>
        <w:tab/>
        <w:t>RICeventTriggerDefinition,</w:t>
      </w:r>
    </w:p>
    <w:p w14:paraId="062AE46A" w14:textId="77777777" w:rsidR="0050508A" w:rsidRPr="001B30F0" w:rsidRDefault="0050508A" w:rsidP="0050508A">
      <w:pPr>
        <w:pStyle w:val="PL"/>
        <w:rPr>
          <w:snapToGrid w:val="0"/>
          <w:lang w:eastAsia="en-GB"/>
        </w:rPr>
      </w:pPr>
      <w:r w:rsidRPr="001B30F0">
        <w:rPr>
          <w:snapToGrid w:val="0"/>
          <w:lang w:eastAsia="en-GB"/>
        </w:rPr>
        <w:tab/>
        <w:t>ricAction-ToBeSetup-List</w:t>
      </w:r>
      <w:r w:rsidRPr="001B30F0">
        <w:rPr>
          <w:snapToGrid w:val="0"/>
          <w:lang w:eastAsia="en-GB"/>
        </w:rPr>
        <w:tab/>
        <w:t>RICactions-ToBeSetup-List,</w:t>
      </w:r>
    </w:p>
    <w:p w14:paraId="36897393" w14:textId="77777777" w:rsidR="0050508A" w:rsidRPr="001B30F0" w:rsidRDefault="0050508A" w:rsidP="0050508A">
      <w:pPr>
        <w:pStyle w:val="PL"/>
        <w:rPr>
          <w:snapToGrid w:val="0"/>
          <w:lang w:eastAsia="en-GB"/>
        </w:rPr>
      </w:pPr>
      <w:r w:rsidRPr="001B30F0">
        <w:rPr>
          <w:snapToGrid w:val="0"/>
          <w:lang w:eastAsia="en-GB"/>
        </w:rPr>
        <w:tab/>
        <w:t>...</w:t>
      </w:r>
    </w:p>
    <w:p w14:paraId="5223A9AA" w14:textId="77777777" w:rsidR="0050508A" w:rsidRPr="001B30F0" w:rsidRDefault="0050508A" w:rsidP="0050508A">
      <w:pPr>
        <w:pStyle w:val="PL"/>
        <w:rPr>
          <w:snapToGrid w:val="0"/>
          <w:lang w:eastAsia="en-GB"/>
        </w:rPr>
      </w:pPr>
      <w:r w:rsidRPr="001B30F0">
        <w:rPr>
          <w:snapToGrid w:val="0"/>
          <w:lang w:eastAsia="en-GB"/>
        </w:rPr>
        <w:t>}</w:t>
      </w:r>
    </w:p>
    <w:p w14:paraId="3D30C1BD" w14:textId="77777777" w:rsidR="0050508A" w:rsidRPr="001B30F0" w:rsidRDefault="0050508A" w:rsidP="0050508A">
      <w:pPr>
        <w:pStyle w:val="PL"/>
        <w:rPr>
          <w:snapToGrid w:val="0"/>
          <w:lang w:eastAsia="en-GB"/>
        </w:rPr>
      </w:pPr>
    </w:p>
    <w:p w14:paraId="1285477B" w14:textId="77777777" w:rsidR="0050508A" w:rsidRPr="001B30F0" w:rsidRDefault="0050508A" w:rsidP="0050508A">
      <w:pPr>
        <w:pStyle w:val="PL"/>
        <w:rPr>
          <w:snapToGrid w:val="0"/>
          <w:lang w:eastAsia="en-GB"/>
        </w:rPr>
      </w:pPr>
      <w:r w:rsidRPr="001B30F0">
        <w:rPr>
          <w:snapToGrid w:val="0"/>
          <w:lang w:eastAsia="en-GB"/>
        </w:rPr>
        <w:t>RICactions-ToBeSetup-List ::= SEQUENCE (SIZE(1..maxofRICactionID)) OF ProtocolIE-SingleContainer { {RICaction-ToBeSetup-ItemIEs} }</w:t>
      </w:r>
    </w:p>
    <w:p w14:paraId="1E13E8AB" w14:textId="77777777" w:rsidR="0050508A" w:rsidRPr="001B30F0" w:rsidRDefault="0050508A" w:rsidP="0050508A">
      <w:pPr>
        <w:pStyle w:val="PL"/>
        <w:rPr>
          <w:snapToGrid w:val="0"/>
          <w:lang w:eastAsia="en-GB"/>
        </w:rPr>
      </w:pPr>
    </w:p>
    <w:p w14:paraId="7CD19753" w14:textId="77777777" w:rsidR="0050508A" w:rsidRPr="001B30F0" w:rsidRDefault="0050508A" w:rsidP="0050508A">
      <w:pPr>
        <w:pStyle w:val="PL"/>
        <w:rPr>
          <w:snapToGrid w:val="0"/>
          <w:lang w:eastAsia="en-GB"/>
        </w:rPr>
      </w:pPr>
      <w:r w:rsidRPr="001B30F0">
        <w:rPr>
          <w:snapToGrid w:val="0"/>
          <w:lang w:eastAsia="en-GB"/>
        </w:rPr>
        <w:t xml:space="preserve">RICaction-ToBeSetup-ItemIEs </w:t>
      </w:r>
      <w:r w:rsidRPr="001B30F0">
        <w:rPr>
          <w:snapToGrid w:val="0"/>
          <w:lang w:eastAsia="en-GB"/>
        </w:rPr>
        <w:tab/>
        <w:t>E2AP-PROTOCOL-IES ::= {</w:t>
      </w:r>
    </w:p>
    <w:p w14:paraId="0FA735A1" w14:textId="77777777" w:rsidR="0050508A" w:rsidRPr="001B30F0" w:rsidRDefault="0050508A" w:rsidP="0050508A">
      <w:pPr>
        <w:pStyle w:val="PL"/>
        <w:rPr>
          <w:snapToGrid w:val="0"/>
          <w:lang w:eastAsia="en-GB"/>
        </w:rPr>
      </w:pPr>
      <w:r w:rsidRPr="001B30F0">
        <w:rPr>
          <w:snapToGrid w:val="0"/>
          <w:lang w:eastAsia="en-GB"/>
        </w:rPr>
        <w:tab/>
        <w:t>{ ID id-RICaction-ToBeSetup-Item</w:t>
      </w:r>
      <w:r w:rsidRPr="001B30F0">
        <w:rPr>
          <w:snapToGrid w:val="0"/>
          <w:lang w:eastAsia="en-GB"/>
        </w:rPr>
        <w:tab/>
        <w:t xml:space="preserve">CRITICALITY ignore </w:t>
      </w:r>
      <w:r w:rsidRPr="001B30F0">
        <w:rPr>
          <w:snapToGrid w:val="0"/>
          <w:lang w:eastAsia="en-GB"/>
        </w:rPr>
        <w:tab/>
        <w:t xml:space="preserve">TYPE RICaction-ToBeSetup-Item </w:t>
      </w:r>
      <w:r w:rsidRPr="001B30F0">
        <w:rPr>
          <w:snapToGrid w:val="0"/>
          <w:lang w:eastAsia="en-GB"/>
        </w:rPr>
        <w:tab/>
        <w:t>PRESENCE mandatory },</w:t>
      </w:r>
    </w:p>
    <w:p w14:paraId="1CC11950" w14:textId="77777777" w:rsidR="0050508A" w:rsidRPr="001B30F0" w:rsidRDefault="0050508A" w:rsidP="0050508A">
      <w:pPr>
        <w:pStyle w:val="PL"/>
        <w:rPr>
          <w:snapToGrid w:val="0"/>
          <w:lang w:eastAsia="en-GB"/>
        </w:rPr>
      </w:pPr>
      <w:r w:rsidRPr="001B30F0">
        <w:rPr>
          <w:snapToGrid w:val="0"/>
          <w:lang w:eastAsia="en-GB"/>
        </w:rPr>
        <w:tab/>
        <w:t>...</w:t>
      </w:r>
    </w:p>
    <w:p w14:paraId="36F4D1E7" w14:textId="77777777" w:rsidR="0050508A" w:rsidRPr="001B30F0" w:rsidRDefault="0050508A" w:rsidP="0050508A">
      <w:pPr>
        <w:pStyle w:val="PL"/>
        <w:rPr>
          <w:snapToGrid w:val="0"/>
          <w:lang w:eastAsia="en-GB"/>
        </w:rPr>
      </w:pPr>
      <w:r w:rsidRPr="001B30F0">
        <w:rPr>
          <w:snapToGrid w:val="0"/>
          <w:lang w:eastAsia="en-GB"/>
        </w:rPr>
        <w:t>}</w:t>
      </w:r>
    </w:p>
    <w:p w14:paraId="69255B77" w14:textId="77777777" w:rsidR="0050508A" w:rsidRPr="001B30F0" w:rsidRDefault="0050508A" w:rsidP="0050508A">
      <w:pPr>
        <w:pStyle w:val="PL"/>
        <w:rPr>
          <w:snapToGrid w:val="0"/>
          <w:lang w:eastAsia="en-GB"/>
        </w:rPr>
      </w:pPr>
    </w:p>
    <w:p w14:paraId="5932C82F" w14:textId="77777777" w:rsidR="0050508A" w:rsidRPr="001B30F0" w:rsidRDefault="0050508A" w:rsidP="0050508A">
      <w:pPr>
        <w:pStyle w:val="PL"/>
        <w:rPr>
          <w:snapToGrid w:val="0"/>
          <w:lang w:eastAsia="en-GB"/>
        </w:rPr>
      </w:pPr>
      <w:r w:rsidRPr="001B30F0">
        <w:rPr>
          <w:snapToGrid w:val="0"/>
          <w:lang w:eastAsia="en-GB"/>
        </w:rPr>
        <w:t>RICaction-ToBeSetup-Item ::= SEQUENCE {</w:t>
      </w:r>
    </w:p>
    <w:p w14:paraId="0C3698C1"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258EEA40" w14:textId="77777777" w:rsidR="0050508A" w:rsidRPr="001B30F0" w:rsidRDefault="0050508A" w:rsidP="0050508A">
      <w:pPr>
        <w:pStyle w:val="PL"/>
        <w:rPr>
          <w:snapToGrid w:val="0"/>
          <w:lang w:eastAsia="en-GB"/>
        </w:rPr>
      </w:pPr>
      <w:r w:rsidRPr="001B30F0">
        <w:rPr>
          <w:snapToGrid w:val="0"/>
          <w:lang w:eastAsia="en-GB"/>
        </w:rPr>
        <w:tab/>
        <w:t>ricActionType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RICactionType,</w:t>
      </w:r>
    </w:p>
    <w:p w14:paraId="76BD4D52" w14:textId="77777777" w:rsidR="0050508A" w:rsidRPr="001B30F0" w:rsidRDefault="0050508A" w:rsidP="0050508A">
      <w:pPr>
        <w:pStyle w:val="PL"/>
        <w:rPr>
          <w:snapToGrid w:val="0"/>
          <w:lang w:eastAsia="en-GB"/>
        </w:rPr>
      </w:pPr>
      <w:r w:rsidRPr="001B30F0">
        <w:rPr>
          <w:snapToGrid w:val="0"/>
          <w:lang w:eastAsia="en-GB"/>
        </w:rPr>
        <w:tab/>
        <w:t>ricActionDefinition</w:t>
      </w:r>
      <w:r w:rsidRPr="001B30F0">
        <w:rPr>
          <w:snapToGrid w:val="0"/>
          <w:lang w:eastAsia="en-GB"/>
        </w:rPr>
        <w:tab/>
      </w:r>
      <w:r w:rsidRPr="001B30F0">
        <w:rPr>
          <w:snapToGrid w:val="0"/>
          <w:lang w:eastAsia="en-GB"/>
        </w:rPr>
        <w:tab/>
      </w:r>
      <w:r w:rsidRPr="001B30F0">
        <w:rPr>
          <w:snapToGrid w:val="0"/>
          <w:lang w:eastAsia="en-GB"/>
        </w:rPr>
        <w:tab/>
        <w:t xml:space="preserve">RICactionDefinition </w:t>
      </w:r>
      <w:r w:rsidRPr="001B30F0">
        <w:rPr>
          <w:snapToGrid w:val="0"/>
          <w:lang w:eastAsia="en-GB"/>
        </w:rPr>
        <w:tab/>
        <w:t>OPTIONAL,</w:t>
      </w:r>
    </w:p>
    <w:p w14:paraId="574C4C35" w14:textId="77777777" w:rsidR="0050508A" w:rsidRPr="001B30F0" w:rsidRDefault="0050508A" w:rsidP="0050508A">
      <w:pPr>
        <w:pStyle w:val="PL"/>
        <w:rPr>
          <w:snapToGrid w:val="0"/>
          <w:lang w:eastAsia="en-GB"/>
        </w:rPr>
      </w:pPr>
      <w:r w:rsidRPr="001B30F0">
        <w:rPr>
          <w:snapToGrid w:val="0"/>
          <w:lang w:eastAsia="en-GB"/>
        </w:rPr>
        <w:tab/>
        <w:t>ricSubsequentAction</w:t>
      </w:r>
      <w:r w:rsidRPr="001B30F0">
        <w:rPr>
          <w:snapToGrid w:val="0"/>
          <w:lang w:eastAsia="en-GB"/>
        </w:rPr>
        <w:tab/>
      </w:r>
      <w:r w:rsidRPr="001B30F0">
        <w:rPr>
          <w:snapToGrid w:val="0"/>
          <w:lang w:eastAsia="en-GB"/>
        </w:rPr>
        <w:tab/>
      </w:r>
      <w:r w:rsidRPr="001B30F0">
        <w:rPr>
          <w:snapToGrid w:val="0"/>
          <w:lang w:eastAsia="en-GB"/>
        </w:rPr>
        <w:tab/>
        <w:t xml:space="preserve">RICsubsequentAction </w:t>
      </w:r>
      <w:r w:rsidRPr="001B30F0">
        <w:rPr>
          <w:snapToGrid w:val="0"/>
          <w:lang w:eastAsia="en-GB"/>
        </w:rPr>
        <w:tab/>
        <w:t>OPTIONAL,</w:t>
      </w:r>
    </w:p>
    <w:p w14:paraId="25146C31" w14:textId="77777777" w:rsidR="0050508A" w:rsidRPr="001B30F0" w:rsidRDefault="0050508A" w:rsidP="0050508A">
      <w:pPr>
        <w:pStyle w:val="PL"/>
        <w:rPr>
          <w:snapToGrid w:val="0"/>
          <w:lang w:eastAsia="en-GB"/>
        </w:rPr>
      </w:pPr>
      <w:r w:rsidRPr="001B30F0">
        <w:rPr>
          <w:snapToGrid w:val="0"/>
          <w:lang w:eastAsia="en-GB"/>
        </w:rPr>
        <w:tab/>
        <w:t>...,</w:t>
      </w:r>
    </w:p>
    <w:p w14:paraId="1B874C99" w14:textId="77777777" w:rsidR="0050508A" w:rsidRPr="001B30F0" w:rsidRDefault="0050508A" w:rsidP="0050508A">
      <w:pPr>
        <w:pStyle w:val="PL"/>
        <w:rPr>
          <w:snapToGrid w:val="0"/>
          <w:lang w:eastAsia="en-GB"/>
        </w:rPr>
      </w:pPr>
      <w:r w:rsidRPr="001B30F0">
        <w:rPr>
          <w:snapToGrid w:val="0"/>
          <w:lang w:eastAsia="en-GB"/>
        </w:rPr>
        <w:tab/>
        <w:t>ricActionExecutionOrder</w:t>
      </w:r>
      <w:r w:rsidRPr="001B30F0">
        <w:rPr>
          <w:snapToGrid w:val="0"/>
          <w:lang w:eastAsia="en-GB"/>
        </w:rPr>
        <w:tab/>
      </w:r>
      <w:r w:rsidRPr="001B30F0">
        <w:rPr>
          <w:snapToGrid w:val="0"/>
          <w:lang w:eastAsia="en-GB"/>
        </w:rPr>
        <w:tab/>
        <w:t>RICactionExecutionOrder</w:t>
      </w:r>
      <w:r w:rsidRPr="001B30F0">
        <w:rPr>
          <w:snapToGrid w:val="0"/>
          <w:lang w:eastAsia="en-GB"/>
        </w:rPr>
        <w:tab/>
        <w:t>OPTIONAL</w:t>
      </w:r>
      <w:r w:rsidRPr="001B30F0">
        <w:rPr>
          <w:snapToGrid w:val="0"/>
          <w:lang w:eastAsia="en-GB"/>
        </w:rPr>
        <w:tab/>
      </w:r>
      <w:r w:rsidRPr="001B30F0">
        <w:rPr>
          <w:snapToGrid w:val="0"/>
          <w:lang w:eastAsia="en-GB"/>
        </w:rPr>
        <w:tab/>
        <w:t>-- New in E2APv03.00</w:t>
      </w:r>
    </w:p>
    <w:p w14:paraId="30925749" w14:textId="77777777" w:rsidR="0050508A" w:rsidRPr="001B30F0" w:rsidRDefault="0050508A" w:rsidP="0050508A">
      <w:pPr>
        <w:pStyle w:val="PL"/>
        <w:rPr>
          <w:snapToGrid w:val="0"/>
          <w:lang w:eastAsia="en-GB"/>
        </w:rPr>
      </w:pPr>
    </w:p>
    <w:p w14:paraId="792B4CDB" w14:textId="77777777" w:rsidR="0050508A" w:rsidRPr="001B30F0" w:rsidRDefault="0050508A" w:rsidP="0050508A">
      <w:pPr>
        <w:pStyle w:val="PL"/>
        <w:rPr>
          <w:snapToGrid w:val="0"/>
          <w:lang w:eastAsia="en-GB"/>
        </w:rPr>
      </w:pPr>
      <w:r w:rsidRPr="001B30F0">
        <w:rPr>
          <w:snapToGrid w:val="0"/>
          <w:lang w:eastAsia="en-GB"/>
        </w:rPr>
        <w:t>}</w:t>
      </w:r>
    </w:p>
    <w:p w14:paraId="0D305663" w14:textId="77777777" w:rsidR="0050508A" w:rsidRPr="001B30F0" w:rsidRDefault="0050508A" w:rsidP="0050508A">
      <w:pPr>
        <w:pStyle w:val="PL"/>
        <w:rPr>
          <w:snapToGrid w:val="0"/>
          <w:lang w:eastAsia="en-GB"/>
        </w:rPr>
      </w:pPr>
    </w:p>
    <w:p w14:paraId="126ECBF0" w14:textId="77777777" w:rsidR="0050508A" w:rsidRPr="001B30F0" w:rsidRDefault="0050508A" w:rsidP="0050508A">
      <w:pPr>
        <w:pStyle w:val="PL"/>
        <w:rPr>
          <w:snapToGrid w:val="0"/>
          <w:lang w:eastAsia="en-GB"/>
        </w:rPr>
      </w:pPr>
      <w:r w:rsidRPr="001B30F0">
        <w:rPr>
          <w:snapToGrid w:val="0"/>
          <w:lang w:eastAsia="en-GB"/>
        </w:rPr>
        <w:t>-- **************************************************************</w:t>
      </w:r>
    </w:p>
    <w:p w14:paraId="3F9283F7" w14:textId="77777777" w:rsidR="0050508A" w:rsidRPr="001B30F0" w:rsidRDefault="0050508A" w:rsidP="0050508A">
      <w:pPr>
        <w:pStyle w:val="PL"/>
        <w:rPr>
          <w:snapToGrid w:val="0"/>
          <w:lang w:eastAsia="en-GB"/>
        </w:rPr>
      </w:pPr>
      <w:r w:rsidRPr="001B30F0">
        <w:rPr>
          <w:snapToGrid w:val="0"/>
          <w:lang w:eastAsia="en-GB"/>
        </w:rPr>
        <w:t>--</w:t>
      </w:r>
    </w:p>
    <w:p w14:paraId="72DD6309" w14:textId="77777777" w:rsidR="0050508A" w:rsidRPr="001B30F0" w:rsidRDefault="0050508A" w:rsidP="00727C70">
      <w:pPr>
        <w:pStyle w:val="PL"/>
        <w:outlineLvl w:val="4"/>
        <w:rPr>
          <w:snapToGrid w:val="0"/>
          <w:lang w:eastAsia="en-GB"/>
        </w:rPr>
      </w:pPr>
      <w:r w:rsidRPr="001B30F0">
        <w:rPr>
          <w:snapToGrid w:val="0"/>
          <w:lang w:eastAsia="en-GB"/>
        </w:rPr>
        <w:t>-- RIC SUBSCRIPTION RESPONSE</w:t>
      </w:r>
    </w:p>
    <w:p w14:paraId="322D34F9" w14:textId="77777777" w:rsidR="0050508A" w:rsidRPr="001B30F0" w:rsidRDefault="0050508A" w:rsidP="0050508A">
      <w:pPr>
        <w:pStyle w:val="PL"/>
        <w:rPr>
          <w:snapToGrid w:val="0"/>
          <w:lang w:eastAsia="en-GB"/>
        </w:rPr>
      </w:pPr>
      <w:r w:rsidRPr="001B30F0">
        <w:rPr>
          <w:snapToGrid w:val="0"/>
          <w:lang w:eastAsia="en-GB"/>
        </w:rPr>
        <w:t>--</w:t>
      </w:r>
    </w:p>
    <w:p w14:paraId="0B561318" w14:textId="77777777" w:rsidR="0050508A" w:rsidRPr="001B30F0" w:rsidRDefault="0050508A" w:rsidP="0050508A">
      <w:pPr>
        <w:pStyle w:val="PL"/>
        <w:rPr>
          <w:snapToGrid w:val="0"/>
          <w:lang w:eastAsia="en-GB"/>
        </w:rPr>
      </w:pPr>
      <w:r w:rsidRPr="001B30F0">
        <w:rPr>
          <w:snapToGrid w:val="0"/>
          <w:lang w:eastAsia="en-GB"/>
        </w:rPr>
        <w:t>-- **************************************************************</w:t>
      </w:r>
    </w:p>
    <w:p w14:paraId="00274302" w14:textId="77777777" w:rsidR="0050508A" w:rsidRPr="001B30F0" w:rsidRDefault="0050508A" w:rsidP="0050508A">
      <w:pPr>
        <w:pStyle w:val="PL"/>
        <w:rPr>
          <w:snapToGrid w:val="0"/>
          <w:lang w:eastAsia="en-GB"/>
        </w:rPr>
      </w:pPr>
      <w:r w:rsidRPr="001B30F0">
        <w:rPr>
          <w:snapToGrid w:val="0"/>
          <w:lang w:eastAsia="en-GB"/>
        </w:rPr>
        <w:t>RICsubscriptionResponse ::= SEQUENCE {</w:t>
      </w:r>
    </w:p>
    <w:p w14:paraId="7D425B8B"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ProtocolIE-Container{{RICsubscriptionResponse-IEs}},</w:t>
      </w:r>
    </w:p>
    <w:p w14:paraId="75BEF00F" w14:textId="77777777" w:rsidR="0050508A" w:rsidRPr="001B30F0" w:rsidRDefault="0050508A" w:rsidP="0050508A">
      <w:pPr>
        <w:pStyle w:val="PL"/>
        <w:rPr>
          <w:snapToGrid w:val="0"/>
          <w:lang w:eastAsia="en-GB"/>
        </w:rPr>
      </w:pPr>
      <w:r w:rsidRPr="001B30F0">
        <w:rPr>
          <w:snapToGrid w:val="0"/>
          <w:lang w:eastAsia="en-GB"/>
        </w:rPr>
        <w:tab/>
        <w:t>...</w:t>
      </w:r>
    </w:p>
    <w:p w14:paraId="390C74BF" w14:textId="77777777" w:rsidR="0050508A" w:rsidRPr="001B30F0" w:rsidRDefault="0050508A" w:rsidP="0050508A">
      <w:pPr>
        <w:pStyle w:val="PL"/>
        <w:rPr>
          <w:snapToGrid w:val="0"/>
          <w:lang w:eastAsia="en-GB"/>
        </w:rPr>
      </w:pPr>
      <w:r w:rsidRPr="001B30F0">
        <w:rPr>
          <w:snapToGrid w:val="0"/>
          <w:lang w:eastAsia="en-GB"/>
        </w:rPr>
        <w:t>}</w:t>
      </w:r>
    </w:p>
    <w:p w14:paraId="2DE7A29F" w14:textId="77777777" w:rsidR="0050508A" w:rsidRPr="001B30F0" w:rsidRDefault="0050508A" w:rsidP="0050508A">
      <w:pPr>
        <w:pStyle w:val="PL"/>
        <w:rPr>
          <w:snapToGrid w:val="0"/>
          <w:lang w:eastAsia="en-GB"/>
        </w:rPr>
      </w:pPr>
    </w:p>
    <w:p w14:paraId="2A56826F" w14:textId="77777777" w:rsidR="0050508A" w:rsidRPr="001B30F0" w:rsidRDefault="0050508A" w:rsidP="0050508A">
      <w:pPr>
        <w:pStyle w:val="PL"/>
        <w:rPr>
          <w:snapToGrid w:val="0"/>
          <w:lang w:eastAsia="en-GB"/>
        </w:rPr>
      </w:pPr>
      <w:r w:rsidRPr="001B30F0">
        <w:rPr>
          <w:snapToGrid w:val="0"/>
          <w:lang w:eastAsia="en-GB"/>
        </w:rPr>
        <w:t>RICsubscriptionResponse-IEs E2AP-PROTOCOL-IES ::= {</w:t>
      </w:r>
    </w:p>
    <w:p w14:paraId="53D6998A"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 } |</w:t>
      </w:r>
    </w:p>
    <w:p w14:paraId="6ACD2C54"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 } |</w:t>
      </w:r>
    </w:p>
    <w:p w14:paraId="5C2A939E" w14:textId="77777777" w:rsidR="0050508A" w:rsidRPr="001B30F0" w:rsidRDefault="0050508A" w:rsidP="0050508A">
      <w:pPr>
        <w:pStyle w:val="PL"/>
        <w:rPr>
          <w:snapToGrid w:val="0"/>
          <w:lang w:eastAsia="en-GB"/>
        </w:rPr>
      </w:pPr>
      <w:r w:rsidRPr="001B30F0">
        <w:rPr>
          <w:snapToGrid w:val="0"/>
          <w:lang w:eastAsia="en-GB"/>
        </w:rPr>
        <w:tab/>
        <w:t>{ ID id-RICactions-Admitted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r>
      <w:r w:rsidRPr="001B30F0">
        <w:rPr>
          <w:snapToGrid w:val="0"/>
          <w:lang w:eastAsia="en-GB"/>
        </w:rPr>
        <w:tab/>
        <w:t>TYPE RICaction-Admitted-List</w:t>
      </w:r>
      <w:r w:rsidRPr="001B30F0">
        <w:rPr>
          <w:snapToGrid w:val="0"/>
          <w:lang w:eastAsia="en-GB"/>
        </w:rPr>
        <w:tab/>
        <w:t>PRESENCE mandatory } |</w:t>
      </w:r>
    </w:p>
    <w:p w14:paraId="686DED09" w14:textId="77777777" w:rsidR="0050508A" w:rsidRPr="001B30F0" w:rsidRDefault="0050508A" w:rsidP="0050508A">
      <w:pPr>
        <w:pStyle w:val="PL"/>
        <w:rPr>
          <w:snapToGrid w:val="0"/>
          <w:lang w:eastAsia="en-GB"/>
        </w:rPr>
      </w:pPr>
      <w:r w:rsidRPr="001B30F0">
        <w:rPr>
          <w:snapToGrid w:val="0"/>
          <w:lang w:eastAsia="en-GB"/>
        </w:rPr>
        <w:tab/>
        <w:t>{ ID id-RICactions-NotAdmitted</w:t>
      </w:r>
      <w:r w:rsidRPr="001B30F0">
        <w:rPr>
          <w:snapToGrid w:val="0"/>
          <w:lang w:eastAsia="en-GB"/>
        </w:rPr>
        <w:tab/>
      </w:r>
      <w:r w:rsidRPr="001B30F0">
        <w:rPr>
          <w:snapToGrid w:val="0"/>
          <w:lang w:eastAsia="en-GB"/>
        </w:rPr>
        <w:tab/>
        <w:t>CRITICALITY reject</w:t>
      </w:r>
      <w:r w:rsidRPr="001B30F0">
        <w:rPr>
          <w:snapToGrid w:val="0"/>
          <w:lang w:eastAsia="en-GB"/>
        </w:rPr>
        <w:tab/>
      </w:r>
      <w:r w:rsidRPr="001B30F0">
        <w:rPr>
          <w:snapToGrid w:val="0"/>
          <w:lang w:eastAsia="en-GB"/>
        </w:rPr>
        <w:tab/>
        <w:t>TYPE RICaction-NotAdmitted-List</w:t>
      </w:r>
      <w:r w:rsidRPr="001B30F0">
        <w:rPr>
          <w:snapToGrid w:val="0"/>
          <w:lang w:eastAsia="en-GB"/>
        </w:rPr>
        <w:tab/>
        <w:t>PRESENCE optional },</w:t>
      </w:r>
    </w:p>
    <w:p w14:paraId="5C2B6DE6" w14:textId="77777777" w:rsidR="0050508A" w:rsidRPr="001B30F0" w:rsidRDefault="0050508A" w:rsidP="0050508A">
      <w:pPr>
        <w:pStyle w:val="PL"/>
        <w:rPr>
          <w:snapToGrid w:val="0"/>
          <w:lang w:eastAsia="en-GB"/>
        </w:rPr>
      </w:pPr>
      <w:r w:rsidRPr="001B30F0">
        <w:rPr>
          <w:snapToGrid w:val="0"/>
          <w:lang w:eastAsia="en-GB"/>
        </w:rPr>
        <w:tab/>
        <w:t>...</w:t>
      </w:r>
      <w:r w:rsidRPr="001B30F0">
        <w:rPr>
          <w:snapToGrid w:val="0"/>
          <w:lang w:eastAsia="en-GB"/>
        </w:rPr>
        <w:tab/>
      </w:r>
    </w:p>
    <w:p w14:paraId="09240585" w14:textId="77777777" w:rsidR="0050508A" w:rsidRPr="001B30F0" w:rsidRDefault="0050508A" w:rsidP="0050508A">
      <w:pPr>
        <w:pStyle w:val="PL"/>
        <w:rPr>
          <w:snapToGrid w:val="0"/>
          <w:lang w:eastAsia="en-GB"/>
        </w:rPr>
      </w:pPr>
      <w:r w:rsidRPr="001B30F0">
        <w:rPr>
          <w:snapToGrid w:val="0"/>
          <w:lang w:eastAsia="en-GB"/>
        </w:rPr>
        <w:t>}</w:t>
      </w:r>
    </w:p>
    <w:p w14:paraId="45F4878C" w14:textId="77777777" w:rsidR="0050508A" w:rsidRPr="001B30F0" w:rsidRDefault="0050508A" w:rsidP="0050508A">
      <w:pPr>
        <w:pStyle w:val="PL"/>
        <w:rPr>
          <w:snapToGrid w:val="0"/>
          <w:lang w:eastAsia="en-GB"/>
        </w:rPr>
      </w:pPr>
    </w:p>
    <w:p w14:paraId="5100E398" w14:textId="77777777" w:rsidR="0050508A" w:rsidRPr="001B30F0" w:rsidRDefault="0050508A" w:rsidP="0050508A">
      <w:pPr>
        <w:pStyle w:val="PL"/>
        <w:rPr>
          <w:snapToGrid w:val="0"/>
          <w:lang w:eastAsia="en-GB"/>
        </w:rPr>
      </w:pPr>
    </w:p>
    <w:p w14:paraId="2A2820FA" w14:textId="77777777" w:rsidR="0050508A" w:rsidRPr="001B30F0" w:rsidRDefault="0050508A" w:rsidP="0050508A">
      <w:pPr>
        <w:pStyle w:val="PL"/>
        <w:rPr>
          <w:snapToGrid w:val="0"/>
          <w:lang w:eastAsia="en-GB"/>
        </w:rPr>
      </w:pPr>
    </w:p>
    <w:p w14:paraId="6085D9BB" w14:textId="77777777" w:rsidR="0050508A" w:rsidRPr="001B30F0" w:rsidRDefault="0050508A" w:rsidP="0050508A">
      <w:pPr>
        <w:pStyle w:val="PL"/>
        <w:rPr>
          <w:snapToGrid w:val="0"/>
          <w:lang w:eastAsia="en-GB"/>
        </w:rPr>
      </w:pPr>
      <w:r w:rsidRPr="001B30F0">
        <w:rPr>
          <w:snapToGrid w:val="0"/>
          <w:lang w:eastAsia="en-GB"/>
        </w:rPr>
        <w:t>RICaction-Admitted-List ::= SEQUENCE (SIZE(1..maxofRICactionID)) OF ProtocolIE-SingleContainer{{RICaction-Admitted-ItemIEs}}</w:t>
      </w:r>
    </w:p>
    <w:p w14:paraId="09FEBCA5" w14:textId="77777777" w:rsidR="0050508A" w:rsidRPr="001B30F0" w:rsidRDefault="0050508A" w:rsidP="0050508A">
      <w:pPr>
        <w:pStyle w:val="PL"/>
        <w:rPr>
          <w:snapToGrid w:val="0"/>
          <w:lang w:eastAsia="en-GB"/>
        </w:rPr>
      </w:pPr>
    </w:p>
    <w:p w14:paraId="0C97B407" w14:textId="77777777" w:rsidR="0050508A" w:rsidRPr="001B30F0" w:rsidRDefault="0050508A" w:rsidP="0050508A">
      <w:pPr>
        <w:pStyle w:val="PL"/>
        <w:rPr>
          <w:snapToGrid w:val="0"/>
          <w:lang w:eastAsia="en-GB"/>
        </w:rPr>
      </w:pPr>
      <w:r w:rsidRPr="001B30F0">
        <w:rPr>
          <w:snapToGrid w:val="0"/>
          <w:lang w:eastAsia="en-GB"/>
        </w:rPr>
        <w:t>RICaction-Admitted-ItemIEs E2AP-PROTOCOL-IES ::= {</w:t>
      </w:r>
    </w:p>
    <w:p w14:paraId="32E218DB" w14:textId="77777777" w:rsidR="0050508A" w:rsidRPr="001B30F0" w:rsidRDefault="0050508A" w:rsidP="0050508A">
      <w:pPr>
        <w:pStyle w:val="PL"/>
        <w:rPr>
          <w:snapToGrid w:val="0"/>
          <w:lang w:eastAsia="en-GB"/>
        </w:rPr>
      </w:pPr>
      <w:r w:rsidRPr="001B30F0">
        <w:rPr>
          <w:snapToGrid w:val="0"/>
          <w:lang w:eastAsia="en-GB"/>
        </w:rPr>
        <w:tab/>
        <w:t>{ ID id-RICaction-Admitted-Item</w:t>
      </w:r>
      <w:r w:rsidRPr="001B30F0">
        <w:rPr>
          <w:snapToGrid w:val="0"/>
          <w:lang w:eastAsia="en-GB"/>
        </w:rPr>
        <w:tab/>
      </w:r>
      <w:r w:rsidRPr="001B30F0">
        <w:rPr>
          <w:snapToGrid w:val="0"/>
          <w:lang w:eastAsia="en-GB"/>
        </w:rPr>
        <w:tab/>
        <w:t>CRITICALITY ignore</w:t>
      </w:r>
      <w:r w:rsidRPr="001B30F0">
        <w:rPr>
          <w:snapToGrid w:val="0"/>
          <w:lang w:eastAsia="en-GB"/>
        </w:rPr>
        <w:tab/>
      </w:r>
      <w:r w:rsidRPr="001B30F0">
        <w:rPr>
          <w:snapToGrid w:val="0"/>
          <w:lang w:eastAsia="en-GB"/>
        </w:rPr>
        <w:tab/>
        <w:t>TYPE RICaction-Admitted-Item</w:t>
      </w:r>
      <w:r w:rsidRPr="001B30F0">
        <w:rPr>
          <w:snapToGrid w:val="0"/>
          <w:lang w:eastAsia="en-GB"/>
        </w:rPr>
        <w:tab/>
        <w:t>PRESENCE mandatory },</w:t>
      </w:r>
    </w:p>
    <w:p w14:paraId="26E058C2" w14:textId="77777777" w:rsidR="0050508A" w:rsidRPr="001B30F0" w:rsidRDefault="0050508A" w:rsidP="0050508A">
      <w:pPr>
        <w:pStyle w:val="PL"/>
        <w:rPr>
          <w:snapToGrid w:val="0"/>
          <w:lang w:eastAsia="en-GB"/>
        </w:rPr>
      </w:pPr>
      <w:r w:rsidRPr="001B30F0">
        <w:rPr>
          <w:snapToGrid w:val="0"/>
          <w:lang w:eastAsia="en-GB"/>
        </w:rPr>
        <w:tab/>
        <w:t>...</w:t>
      </w:r>
    </w:p>
    <w:p w14:paraId="07B9E418" w14:textId="77777777" w:rsidR="0050508A" w:rsidRPr="001B30F0" w:rsidRDefault="0050508A" w:rsidP="0050508A">
      <w:pPr>
        <w:pStyle w:val="PL"/>
        <w:rPr>
          <w:snapToGrid w:val="0"/>
          <w:lang w:eastAsia="en-GB"/>
        </w:rPr>
      </w:pPr>
      <w:r w:rsidRPr="001B30F0">
        <w:rPr>
          <w:snapToGrid w:val="0"/>
          <w:lang w:eastAsia="en-GB"/>
        </w:rPr>
        <w:t>}</w:t>
      </w:r>
    </w:p>
    <w:p w14:paraId="0170297D" w14:textId="77777777" w:rsidR="0050508A" w:rsidRPr="001B30F0" w:rsidRDefault="0050508A" w:rsidP="0050508A">
      <w:pPr>
        <w:pStyle w:val="PL"/>
        <w:rPr>
          <w:snapToGrid w:val="0"/>
          <w:lang w:eastAsia="en-GB"/>
        </w:rPr>
      </w:pPr>
    </w:p>
    <w:p w14:paraId="46F45FCD" w14:textId="77777777" w:rsidR="0050508A" w:rsidRPr="001B30F0" w:rsidRDefault="0050508A" w:rsidP="0050508A">
      <w:pPr>
        <w:pStyle w:val="PL"/>
        <w:rPr>
          <w:snapToGrid w:val="0"/>
          <w:lang w:eastAsia="en-GB"/>
        </w:rPr>
      </w:pPr>
      <w:r w:rsidRPr="001B30F0">
        <w:rPr>
          <w:snapToGrid w:val="0"/>
          <w:lang w:eastAsia="en-GB"/>
        </w:rPr>
        <w:t>RICaction-Admitted-Item ::= SEQUENCE {</w:t>
      </w:r>
    </w:p>
    <w:p w14:paraId="280C0894"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70B1D12E" w14:textId="77777777" w:rsidR="0050508A" w:rsidRPr="001B30F0" w:rsidRDefault="0050508A" w:rsidP="0050508A">
      <w:pPr>
        <w:pStyle w:val="PL"/>
        <w:rPr>
          <w:snapToGrid w:val="0"/>
          <w:lang w:eastAsia="en-GB"/>
        </w:rPr>
      </w:pPr>
      <w:r w:rsidRPr="001B30F0">
        <w:rPr>
          <w:snapToGrid w:val="0"/>
          <w:lang w:eastAsia="en-GB"/>
        </w:rPr>
        <w:lastRenderedPageBreak/>
        <w:tab/>
        <w:t>...</w:t>
      </w:r>
    </w:p>
    <w:p w14:paraId="70B2D37C" w14:textId="77777777" w:rsidR="0050508A" w:rsidRPr="001B30F0" w:rsidRDefault="0050508A" w:rsidP="0050508A">
      <w:pPr>
        <w:pStyle w:val="PL"/>
        <w:rPr>
          <w:snapToGrid w:val="0"/>
          <w:lang w:eastAsia="en-GB"/>
        </w:rPr>
      </w:pPr>
      <w:r w:rsidRPr="001B30F0">
        <w:rPr>
          <w:snapToGrid w:val="0"/>
          <w:lang w:eastAsia="en-GB"/>
        </w:rPr>
        <w:t>}</w:t>
      </w:r>
    </w:p>
    <w:p w14:paraId="17682CF7" w14:textId="77777777" w:rsidR="0050508A" w:rsidRPr="001B30F0" w:rsidRDefault="0050508A" w:rsidP="0050508A">
      <w:pPr>
        <w:pStyle w:val="PL"/>
        <w:rPr>
          <w:snapToGrid w:val="0"/>
          <w:lang w:eastAsia="en-GB"/>
        </w:rPr>
      </w:pPr>
    </w:p>
    <w:p w14:paraId="1291CF62" w14:textId="77777777" w:rsidR="0050508A" w:rsidRPr="001B30F0" w:rsidRDefault="0050508A" w:rsidP="0050508A">
      <w:pPr>
        <w:pStyle w:val="PL"/>
        <w:rPr>
          <w:snapToGrid w:val="0"/>
          <w:lang w:eastAsia="en-GB"/>
        </w:rPr>
      </w:pPr>
      <w:r w:rsidRPr="001B30F0">
        <w:rPr>
          <w:snapToGrid w:val="0"/>
          <w:lang w:eastAsia="en-GB"/>
        </w:rPr>
        <w:t>RICaction-NotAdmitted-List ::= SEQUENCE (SIZE(0..maxofRICactionID)) OF ProtocolIE-SingleContainer { {RICaction-NotAdmitted-ItemIEs} }</w:t>
      </w:r>
    </w:p>
    <w:p w14:paraId="7ECD994C" w14:textId="77777777" w:rsidR="0050508A" w:rsidRPr="001B30F0" w:rsidRDefault="0050508A" w:rsidP="0050508A">
      <w:pPr>
        <w:pStyle w:val="PL"/>
        <w:rPr>
          <w:snapToGrid w:val="0"/>
          <w:lang w:eastAsia="en-GB"/>
        </w:rPr>
      </w:pPr>
    </w:p>
    <w:p w14:paraId="307EE961" w14:textId="77777777" w:rsidR="0050508A" w:rsidRPr="001B30F0" w:rsidRDefault="0050508A" w:rsidP="0050508A">
      <w:pPr>
        <w:pStyle w:val="PL"/>
        <w:rPr>
          <w:snapToGrid w:val="0"/>
          <w:lang w:eastAsia="en-GB"/>
        </w:rPr>
      </w:pPr>
      <w:r w:rsidRPr="001B30F0">
        <w:rPr>
          <w:snapToGrid w:val="0"/>
          <w:lang w:eastAsia="en-GB"/>
        </w:rPr>
        <w:t>RICaction-NotAdmitted-ItemIEs E2AP-PROTOCOL-IES ::= {</w:t>
      </w:r>
    </w:p>
    <w:p w14:paraId="0FCBEFF4" w14:textId="77777777" w:rsidR="0050508A" w:rsidRPr="001B30F0" w:rsidRDefault="0050508A" w:rsidP="0050508A">
      <w:pPr>
        <w:pStyle w:val="PL"/>
        <w:rPr>
          <w:snapToGrid w:val="0"/>
          <w:lang w:eastAsia="en-GB"/>
        </w:rPr>
      </w:pPr>
      <w:r w:rsidRPr="001B30F0">
        <w:rPr>
          <w:snapToGrid w:val="0"/>
          <w:lang w:eastAsia="en-GB"/>
        </w:rPr>
        <w:tab/>
        <w:t>{ ID id-RICaction-NotAdmitted-Item</w:t>
      </w:r>
      <w:r w:rsidRPr="001B30F0">
        <w:rPr>
          <w:snapToGrid w:val="0"/>
          <w:lang w:eastAsia="en-GB"/>
        </w:rPr>
        <w:tab/>
        <w:t>CRITICALITY ignore</w:t>
      </w:r>
      <w:r w:rsidRPr="001B30F0">
        <w:rPr>
          <w:snapToGrid w:val="0"/>
          <w:lang w:eastAsia="en-GB"/>
        </w:rPr>
        <w:tab/>
        <w:t>TYPE RICaction-NotAdmitted-Item</w:t>
      </w:r>
      <w:r w:rsidRPr="001B30F0">
        <w:rPr>
          <w:snapToGrid w:val="0"/>
          <w:lang w:eastAsia="en-GB"/>
        </w:rPr>
        <w:tab/>
      </w:r>
      <w:r w:rsidRPr="001B30F0">
        <w:rPr>
          <w:snapToGrid w:val="0"/>
          <w:lang w:eastAsia="en-GB"/>
        </w:rPr>
        <w:tab/>
        <w:t>PRESENCE mandatory },</w:t>
      </w:r>
    </w:p>
    <w:p w14:paraId="1DC12295" w14:textId="77777777" w:rsidR="0050508A" w:rsidRPr="001B30F0" w:rsidRDefault="0050508A" w:rsidP="0050508A">
      <w:pPr>
        <w:pStyle w:val="PL"/>
        <w:rPr>
          <w:snapToGrid w:val="0"/>
          <w:lang w:eastAsia="en-GB"/>
        </w:rPr>
      </w:pPr>
      <w:r w:rsidRPr="001B30F0">
        <w:rPr>
          <w:snapToGrid w:val="0"/>
          <w:lang w:eastAsia="en-GB"/>
        </w:rPr>
        <w:tab/>
        <w:t>...</w:t>
      </w:r>
    </w:p>
    <w:p w14:paraId="155877C9" w14:textId="77777777" w:rsidR="0050508A" w:rsidRPr="001B30F0" w:rsidRDefault="0050508A" w:rsidP="0050508A">
      <w:pPr>
        <w:pStyle w:val="PL"/>
        <w:rPr>
          <w:snapToGrid w:val="0"/>
          <w:lang w:eastAsia="en-GB"/>
        </w:rPr>
      </w:pPr>
      <w:r w:rsidRPr="001B30F0">
        <w:rPr>
          <w:snapToGrid w:val="0"/>
          <w:lang w:eastAsia="en-GB"/>
        </w:rPr>
        <w:t>}</w:t>
      </w:r>
    </w:p>
    <w:p w14:paraId="7DF822B2" w14:textId="77777777" w:rsidR="0050508A" w:rsidRPr="001B30F0" w:rsidRDefault="0050508A" w:rsidP="0050508A">
      <w:pPr>
        <w:pStyle w:val="PL"/>
        <w:rPr>
          <w:snapToGrid w:val="0"/>
          <w:lang w:eastAsia="en-GB"/>
        </w:rPr>
      </w:pPr>
    </w:p>
    <w:p w14:paraId="33580E36" w14:textId="77777777" w:rsidR="0050508A" w:rsidRPr="001B30F0" w:rsidRDefault="0050508A" w:rsidP="0050508A">
      <w:pPr>
        <w:pStyle w:val="PL"/>
        <w:rPr>
          <w:snapToGrid w:val="0"/>
          <w:lang w:eastAsia="en-GB"/>
        </w:rPr>
      </w:pPr>
      <w:r w:rsidRPr="001B30F0">
        <w:rPr>
          <w:snapToGrid w:val="0"/>
          <w:lang w:eastAsia="en-GB"/>
        </w:rPr>
        <w:t>RICaction-NotAdmitted-Item ::= SEQUENCE {</w:t>
      </w:r>
    </w:p>
    <w:p w14:paraId="5425F7B8"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4F9D4055"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cause</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Cause,</w:t>
      </w:r>
    </w:p>
    <w:p w14:paraId="5EB9EBB2" w14:textId="77777777" w:rsidR="0050508A" w:rsidRPr="001B30F0" w:rsidRDefault="0050508A" w:rsidP="0050508A">
      <w:pPr>
        <w:pStyle w:val="PL"/>
        <w:rPr>
          <w:snapToGrid w:val="0"/>
          <w:lang w:val="fr-FR" w:eastAsia="en-GB"/>
        </w:rPr>
      </w:pPr>
      <w:r w:rsidRPr="001B30F0">
        <w:rPr>
          <w:snapToGrid w:val="0"/>
          <w:lang w:val="fr-FR" w:eastAsia="en-GB"/>
        </w:rPr>
        <w:tab/>
        <w:t>...</w:t>
      </w:r>
    </w:p>
    <w:p w14:paraId="1D93FE4F" w14:textId="77777777" w:rsidR="0050508A" w:rsidRPr="001B30F0" w:rsidRDefault="0050508A" w:rsidP="0050508A">
      <w:pPr>
        <w:pStyle w:val="PL"/>
        <w:rPr>
          <w:snapToGrid w:val="0"/>
          <w:lang w:val="fr-FR" w:eastAsia="en-GB"/>
        </w:rPr>
      </w:pPr>
      <w:r w:rsidRPr="001B30F0">
        <w:rPr>
          <w:snapToGrid w:val="0"/>
          <w:lang w:val="fr-FR" w:eastAsia="en-GB"/>
        </w:rPr>
        <w:t>}</w:t>
      </w:r>
    </w:p>
    <w:p w14:paraId="518FCCBA" w14:textId="77777777" w:rsidR="0050508A" w:rsidRPr="001B30F0" w:rsidRDefault="0050508A" w:rsidP="0050508A">
      <w:pPr>
        <w:pStyle w:val="PL"/>
        <w:rPr>
          <w:snapToGrid w:val="0"/>
          <w:lang w:val="fr-FR" w:eastAsia="en-GB"/>
        </w:rPr>
      </w:pPr>
    </w:p>
    <w:p w14:paraId="14ADE5F9" w14:textId="77777777" w:rsidR="0050508A" w:rsidRPr="001B30F0" w:rsidRDefault="0050508A" w:rsidP="0050508A">
      <w:pPr>
        <w:pStyle w:val="PL"/>
        <w:rPr>
          <w:snapToGrid w:val="0"/>
          <w:lang w:val="fr-FR" w:eastAsia="en-GB"/>
        </w:rPr>
      </w:pPr>
      <w:r w:rsidRPr="001B30F0">
        <w:rPr>
          <w:snapToGrid w:val="0"/>
          <w:lang w:val="fr-FR" w:eastAsia="en-GB"/>
        </w:rPr>
        <w:t>-- **************************************************************</w:t>
      </w:r>
    </w:p>
    <w:p w14:paraId="6E5C323C" w14:textId="77777777" w:rsidR="0050508A" w:rsidRPr="001B30F0" w:rsidRDefault="0050508A" w:rsidP="0050508A">
      <w:pPr>
        <w:pStyle w:val="PL"/>
        <w:rPr>
          <w:snapToGrid w:val="0"/>
          <w:lang w:val="fr-FR" w:eastAsia="en-GB"/>
        </w:rPr>
      </w:pPr>
      <w:r w:rsidRPr="001B30F0">
        <w:rPr>
          <w:snapToGrid w:val="0"/>
          <w:lang w:val="fr-FR" w:eastAsia="en-GB"/>
        </w:rPr>
        <w:t>--</w:t>
      </w:r>
    </w:p>
    <w:p w14:paraId="62000B26" w14:textId="77777777" w:rsidR="0050508A" w:rsidRPr="001B30F0" w:rsidRDefault="0050508A" w:rsidP="00727C70">
      <w:pPr>
        <w:pStyle w:val="PL"/>
        <w:outlineLvl w:val="4"/>
        <w:rPr>
          <w:snapToGrid w:val="0"/>
          <w:lang w:val="fr-FR" w:eastAsia="en-GB"/>
        </w:rPr>
      </w:pPr>
      <w:r w:rsidRPr="001B30F0">
        <w:rPr>
          <w:snapToGrid w:val="0"/>
          <w:lang w:val="fr-FR" w:eastAsia="en-GB"/>
        </w:rPr>
        <w:t>-- RIC SUBSCRIPTION FAILURE</w:t>
      </w:r>
    </w:p>
    <w:p w14:paraId="36B8AB9D" w14:textId="77777777" w:rsidR="0050508A" w:rsidRPr="001B30F0" w:rsidRDefault="0050508A" w:rsidP="0050508A">
      <w:pPr>
        <w:pStyle w:val="PL"/>
        <w:rPr>
          <w:snapToGrid w:val="0"/>
          <w:lang w:val="fr-FR" w:eastAsia="en-GB"/>
        </w:rPr>
      </w:pPr>
      <w:r w:rsidRPr="001B30F0">
        <w:rPr>
          <w:snapToGrid w:val="0"/>
          <w:lang w:val="fr-FR" w:eastAsia="en-GB"/>
        </w:rPr>
        <w:t>--</w:t>
      </w:r>
    </w:p>
    <w:p w14:paraId="659C74B5" w14:textId="77777777" w:rsidR="0050508A" w:rsidRPr="001B30F0" w:rsidRDefault="0050508A" w:rsidP="0050508A">
      <w:pPr>
        <w:pStyle w:val="PL"/>
        <w:rPr>
          <w:snapToGrid w:val="0"/>
          <w:lang w:val="fr-FR" w:eastAsia="en-GB"/>
        </w:rPr>
      </w:pPr>
      <w:r w:rsidRPr="001B30F0">
        <w:rPr>
          <w:snapToGrid w:val="0"/>
          <w:lang w:val="fr-FR" w:eastAsia="en-GB"/>
        </w:rPr>
        <w:t>-- **************************************************************</w:t>
      </w:r>
    </w:p>
    <w:p w14:paraId="3E363951" w14:textId="77777777" w:rsidR="0050508A" w:rsidRPr="001B30F0" w:rsidRDefault="0050508A" w:rsidP="0050508A">
      <w:pPr>
        <w:pStyle w:val="PL"/>
        <w:rPr>
          <w:snapToGrid w:val="0"/>
          <w:lang w:val="fr-FR" w:eastAsia="en-GB"/>
        </w:rPr>
      </w:pPr>
      <w:r w:rsidRPr="001B30F0">
        <w:rPr>
          <w:snapToGrid w:val="0"/>
          <w:lang w:val="fr-FR" w:eastAsia="en-GB"/>
        </w:rPr>
        <w:t>RICsubscriptionFailure ::= SEQUENCE {</w:t>
      </w:r>
    </w:p>
    <w:p w14:paraId="4141B20A"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{{RICsubscriptionFailure-IEs}},</w:t>
      </w:r>
    </w:p>
    <w:p w14:paraId="10580CC4" w14:textId="77777777" w:rsidR="0050508A" w:rsidRPr="001B30F0" w:rsidRDefault="0050508A" w:rsidP="0050508A">
      <w:pPr>
        <w:pStyle w:val="PL"/>
        <w:rPr>
          <w:snapToGrid w:val="0"/>
          <w:lang w:val="fr-FR" w:eastAsia="en-GB"/>
        </w:rPr>
      </w:pPr>
      <w:r w:rsidRPr="001B30F0">
        <w:rPr>
          <w:snapToGrid w:val="0"/>
          <w:lang w:val="fr-FR" w:eastAsia="en-GB"/>
        </w:rPr>
        <w:tab/>
        <w:t>...</w:t>
      </w:r>
    </w:p>
    <w:p w14:paraId="1CEE7A98" w14:textId="77777777" w:rsidR="0050508A" w:rsidRPr="001B30F0" w:rsidRDefault="0050508A" w:rsidP="0050508A">
      <w:pPr>
        <w:pStyle w:val="PL"/>
        <w:rPr>
          <w:snapToGrid w:val="0"/>
          <w:lang w:val="fr-FR" w:eastAsia="en-GB"/>
        </w:rPr>
      </w:pPr>
      <w:r w:rsidRPr="001B30F0">
        <w:rPr>
          <w:snapToGrid w:val="0"/>
          <w:lang w:val="fr-FR" w:eastAsia="en-GB"/>
        </w:rPr>
        <w:t>}</w:t>
      </w:r>
    </w:p>
    <w:p w14:paraId="03E1E653" w14:textId="77777777" w:rsidR="0050508A" w:rsidRPr="001B30F0" w:rsidRDefault="0050508A" w:rsidP="0050508A">
      <w:pPr>
        <w:pStyle w:val="PL"/>
        <w:rPr>
          <w:snapToGrid w:val="0"/>
          <w:lang w:val="fr-FR" w:eastAsia="en-GB"/>
        </w:rPr>
      </w:pPr>
    </w:p>
    <w:p w14:paraId="0C4DAE1C" w14:textId="77777777" w:rsidR="0050508A" w:rsidRPr="001B30F0" w:rsidRDefault="0050508A" w:rsidP="0050508A">
      <w:pPr>
        <w:pStyle w:val="PL"/>
        <w:rPr>
          <w:snapToGrid w:val="0"/>
          <w:lang w:val="fr-FR" w:eastAsia="en-GB"/>
        </w:rPr>
      </w:pPr>
      <w:r w:rsidRPr="001B30F0">
        <w:rPr>
          <w:snapToGrid w:val="0"/>
          <w:lang w:val="fr-FR" w:eastAsia="en-GB"/>
        </w:rPr>
        <w:t>RICsubscriptionFailure-IEs E2AP-PROTOCOL-IES ::= {</w:t>
      </w:r>
    </w:p>
    <w:p w14:paraId="1B1D253E"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482A706C"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F27C238"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Cause</w:t>
      </w:r>
      <w:r w:rsidRPr="001B30F0">
        <w:rPr>
          <w:snapToGrid w:val="0"/>
          <w:lang w:eastAsia="en-GB"/>
        </w:rPr>
        <w:tab/>
      </w:r>
      <w:r w:rsidRPr="001B30F0">
        <w:rPr>
          <w:snapToGrid w:val="0"/>
          <w:lang w:eastAsia="en-GB"/>
        </w:rPr>
        <w:tab/>
        <w:t>PRESENCE mandatory</w:t>
      </w:r>
      <w:r w:rsidRPr="001B30F0">
        <w:rPr>
          <w:snapToGrid w:val="0"/>
          <w:lang w:eastAsia="en-GB"/>
        </w:rPr>
        <w:tab/>
        <w:t>}|</w:t>
      </w:r>
    </w:p>
    <w:p w14:paraId="53528FCC"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r w:rsidRPr="001B30F0">
        <w:rPr>
          <w:snapToGrid w:val="0"/>
          <w:lang w:eastAsia="en-GB"/>
        </w:rPr>
        <w:tab/>
      </w:r>
    </w:p>
    <w:p w14:paraId="21635A74" w14:textId="77777777" w:rsidR="0050508A" w:rsidRPr="001B30F0" w:rsidRDefault="0050508A" w:rsidP="0050508A">
      <w:pPr>
        <w:pStyle w:val="PL"/>
        <w:rPr>
          <w:snapToGrid w:val="0"/>
          <w:lang w:eastAsia="en-GB"/>
        </w:rPr>
      </w:pPr>
      <w:r w:rsidRPr="001B30F0">
        <w:rPr>
          <w:snapToGrid w:val="0"/>
          <w:lang w:eastAsia="en-GB"/>
        </w:rPr>
        <w:tab/>
        <w:t>...</w:t>
      </w:r>
    </w:p>
    <w:p w14:paraId="7B91E9B5" w14:textId="77777777" w:rsidR="0050508A" w:rsidRPr="001B30F0" w:rsidRDefault="0050508A" w:rsidP="0050508A">
      <w:pPr>
        <w:pStyle w:val="PL"/>
        <w:rPr>
          <w:snapToGrid w:val="0"/>
          <w:lang w:eastAsia="en-GB"/>
        </w:rPr>
      </w:pPr>
      <w:r w:rsidRPr="001B30F0">
        <w:rPr>
          <w:snapToGrid w:val="0"/>
          <w:lang w:eastAsia="en-GB"/>
        </w:rPr>
        <w:t>}</w:t>
      </w:r>
    </w:p>
    <w:p w14:paraId="27BFAF3B" w14:textId="77777777" w:rsidR="0050508A" w:rsidRDefault="0050508A" w:rsidP="0050508A">
      <w:pPr>
        <w:pStyle w:val="PL"/>
        <w:rPr>
          <w:snapToGrid w:val="0"/>
          <w:lang w:eastAsia="en-GB"/>
        </w:rPr>
      </w:pPr>
    </w:p>
    <w:p w14:paraId="7FB22240" w14:textId="77777777" w:rsidR="0050508A" w:rsidRPr="00512F56" w:rsidRDefault="0050508A" w:rsidP="0050508A">
      <w:pPr>
        <w:pStyle w:val="PL"/>
        <w:rPr>
          <w:snapToGrid w:val="0"/>
          <w:lang w:eastAsia="en-GB"/>
        </w:rPr>
      </w:pPr>
      <w:r w:rsidRPr="00512F56">
        <w:rPr>
          <w:noProof w:val="0"/>
          <w:snapToGrid w:val="0"/>
          <w:lang w:eastAsia="en-GB"/>
        </w:rPr>
        <w:t>-- **************************************************************</w:t>
      </w:r>
    </w:p>
    <w:p w14:paraId="6FD8FDD0" w14:textId="77777777" w:rsidR="0050508A" w:rsidRPr="00512F56" w:rsidRDefault="0050508A" w:rsidP="0050508A">
      <w:pPr>
        <w:pStyle w:val="PL"/>
        <w:rPr>
          <w:snapToGrid w:val="0"/>
          <w:lang w:eastAsia="en-GB"/>
        </w:rPr>
      </w:pPr>
      <w:r w:rsidRPr="00512F56">
        <w:rPr>
          <w:noProof w:val="0"/>
          <w:snapToGrid w:val="0"/>
          <w:lang w:eastAsia="en-GB"/>
        </w:rPr>
        <w:t>--</w:t>
      </w:r>
    </w:p>
    <w:p w14:paraId="728E0B79" w14:textId="77777777" w:rsidR="0050508A" w:rsidRPr="00512F56" w:rsidRDefault="0050508A" w:rsidP="00727C70">
      <w:pPr>
        <w:pStyle w:val="PL"/>
        <w:outlineLvl w:val="3"/>
        <w:rPr>
          <w:snapToGrid w:val="0"/>
          <w:lang w:eastAsia="en-GB"/>
        </w:rPr>
      </w:pPr>
      <w:r w:rsidRPr="00512F56">
        <w:rPr>
          <w:noProof w:val="0"/>
          <w:snapToGrid w:val="0"/>
          <w:lang w:eastAsia="en-GB"/>
        </w:rPr>
        <w:t>-- RIC Subscription Audit Elementary Procedure</w:t>
      </w:r>
    </w:p>
    <w:p w14:paraId="4E5B04FC" w14:textId="77777777" w:rsidR="0050508A" w:rsidRPr="00512F56" w:rsidRDefault="0050508A" w:rsidP="0050508A">
      <w:pPr>
        <w:pStyle w:val="PL"/>
        <w:rPr>
          <w:snapToGrid w:val="0"/>
          <w:lang w:eastAsia="en-GB"/>
        </w:rPr>
      </w:pPr>
      <w:r w:rsidRPr="00512F56">
        <w:rPr>
          <w:noProof w:val="0"/>
          <w:snapToGrid w:val="0"/>
          <w:lang w:eastAsia="en-GB"/>
        </w:rPr>
        <w:t>--</w:t>
      </w:r>
    </w:p>
    <w:p w14:paraId="14DB2445" w14:textId="77777777" w:rsidR="0050508A" w:rsidRPr="00512F56" w:rsidRDefault="0050508A" w:rsidP="0050508A">
      <w:pPr>
        <w:pStyle w:val="PL"/>
        <w:rPr>
          <w:snapToGrid w:val="0"/>
          <w:lang w:eastAsia="en-GB"/>
        </w:rPr>
      </w:pPr>
      <w:r w:rsidRPr="00512F56">
        <w:rPr>
          <w:noProof w:val="0"/>
          <w:snapToGrid w:val="0"/>
          <w:lang w:eastAsia="en-GB"/>
        </w:rPr>
        <w:t>-- **************************************************************</w:t>
      </w:r>
    </w:p>
    <w:p w14:paraId="360B340C" w14:textId="77777777" w:rsidR="0050508A" w:rsidRPr="00512F56" w:rsidRDefault="0050508A" w:rsidP="0050508A">
      <w:pPr>
        <w:pStyle w:val="PL"/>
        <w:rPr>
          <w:snapToGrid w:val="0"/>
          <w:lang w:eastAsia="en-GB"/>
        </w:rPr>
      </w:pPr>
      <w:r w:rsidRPr="00512F56">
        <w:rPr>
          <w:noProof w:val="0"/>
          <w:snapToGrid w:val="0"/>
          <w:lang w:eastAsia="en-GB"/>
        </w:rPr>
        <w:t>-- **************************************************************</w:t>
      </w:r>
    </w:p>
    <w:p w14:paraId="66D8870D" w14:textId="77777777" w:rsidR="0050508A" w:rsidRPr="00512F56" w:rsidRDefault="0050508A" w:rsidP="0050508A">
      <w:pPr>
        <w:pStyle w:val="PL"/>
        <w:rPr>
          <w:snapToGrid w:val="0"/>
          <w:lang w:eastAsia="en-GB"/>
        </w:rPr>
      </w:pPr>
      <w:r w:rsidRPr="00512F56">
        <w:rPr>
          <w:noProof w:val="0"/>
          <w:snapToGrid w:val="0"/>
          <w:lang w:eastAsia="en-GB"/>
        </w:rPr>
        <w:t>--</w:t>
      </w:r>
    </w:p>
    <w:p w14:paraId="1BC1DDA2" w14:textId="77777777" w:rsidR="0050508A" w:rsidRPr="00512F56" w:rsidRDefault="0050508A" w:rsidP="00727C70">
      <w:pPr>
        <w:pStyle w:val="PL"/>
        <w:outlineLvl w:val="4"/>
        <w:rPr>
          <w:snapToGrid w:val="0"/>
          <w:lang w:eastAsia="en-GB"/>
        </w:rPr>
      </w:pPr>
      <w:r w:rsidRPr="00512F56">
        <w:rPr>
          <w:noProof w:val="0"/>
          <w:snapToGrid w:val="0"/>
          <w:lang w:eastAsia="en-GB"/>
        </w:rPr>
        <w:t>-- RIC SUBSCRIPTION AUDIT REQUEST</w:t>
      </w:r>
    </w:p>
    <w:p w14:paraId="77605682" w14:textId="77777777" w:rsidR="0050508A" w:rsidRPr="00512F56" w:rsidRDefault="0050508A" w:rsidP="0050508A">
      <w:pPr>
        <w:pStyle w:val="PL"/>
        <w:rPr>
          <w:snapToGrid w:val="0"/>
          <w:lang w:eastAsia="en-GB"/>
        </w:rPr>
      </w:pPr>
      <w:r w:rsidRPr="00512F56">
        <w:rPr>
          <w:noProof w:val="0"/>
          <w:snapToGrid w:val="0"/>
          <w:lang w:eastAsia="en-GB"/>
        </w:rPr>
        <w:t>--</w:t>
      </w:r>
    </w:p>
    <w:p w14:paraId="45E39E14" w14:textId="77777777" w:rsidR="0050508A" w:rsidRPr="00512F56" w:rsidRDefault="0050508A" w:rsidP="0050508A">
      <w:pPr>
        <w:pStyle w:val="PL"/>
        <w:rPr>
          <w:snapToGrid w:val="0"/>
          <w:lang w:eastAsia="en-GB"/>
        </w:rPr>
      </w:pPr>
      <w:r w:rsidRPr="00512F56">
        <w:rPr>
          <w:noProof w:val="0"/>
          <w:snapToGrid w:val="0"/>
          <w:lang w:eastAsia="en-GB"/>
        </w:rPr>
        <w:t>-- **************************************************************</w:t>
      </w:r>
    </w:p>
    <w:p w14:paraId="483451FD" w14:textId="77777777" w:rsidR="0050508A" w:rsidRPr="00512F56" w:rsidRDefault="0050508A" w:rsidP="0050508A">
      <w:pPr>
        <w:pStyle w:val="PL"/>
        <w:rPr>
          <w:snapToGrid w:val="0"/>
          <w:lang w:eastAsia="en-GB"/>
        </w:rPr>
      </w:pPr>
      <w:r w:rsidRPr="00512F56">
        <w:rPr>
          <w:noProof w:val="0"/>
          <w:snapToGrid w:val="0"/>
          <w:lang w:eastAsia="en-GB"/>
        </w:rPr>
        <w:t>RICsubscriptionAuditRequest ::= SEQUENCE {</w:t>
      </w:r>
    </w:p>
    <w:p w14:paraId="1A3A1FE5" w14:textId="77777777" w:rsidR="0050508A" w:rsidRPr="00512F56" w:rsidRDefault="0050508A" w:rsidP="0050508A">
      <w:pPr>
        <w:pStyle w:val="PL"/>
        <w:rPr>
          <w:snapToGrid w:val="0"/>
          <w:lang w:eastAsia="en-GB"/>
        </w:rPr>
      </w:pPr>
      <w:r w:rsidRPr="00512F56">
        <w:rPr>
          <w:noProof w:val="0"/>
          <w:snapToGrid w:val="0"/>
          <w:lang w:eastAsia="en-GB"/>
        </w:rPr>
        <w:tab/>
        <w:t>protocolIEs</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ProtocolIE-Container</w:t>
      </w:r>
      <w:r w:rsidRPr="00512F56">
        <w:rPr>
          <w:noProof w:val="0"/>
          <w:snapToGrid w:val="0"/>
          <w:lang w:eastAsia="en-GB"/>
        </w:rPr>
        <w:tab/>
        <w:t>{{RICsubscriptionAuditRequest-IEs}},</w:t>
      </w:r>
    </w:p>
    <w:p w14:paraId="42E64485" w14:textId="77777777" w:rsidR="0050508A" w:rsidRPr="00512F56" w:rsidRDefault="0050508A" w:rsidP="0050508A">
      <w:pPr>
        <w:pStyle w:val="PL"/>
        <w:rPr>
          <w:snapToGrid w:val="0"/>
          <w:lang w:eastAsia="en-GB"/>
        </w:rPr>
      </w:pPr>
      <w:r w:rsidRPr="00512F56">
        <w:rPr>
          <w:noProof w:val="0"/>
          <w:snapToGrid w:val="0"/>
          <w:lang w:eastAsia="en-GB"/>
        </w:rPr>
        <w:tab/>
        <w:t>...</w:t>
      </w:r>
    </w:p>
    <w:p w14:paraId="16DF823A" w14:textId="77777777" w:rsidR="0050508A" w:rsidRPr="00512F56" w:rsidRDefault="0050508A" w:rsidP="0050508A">
      <w:pPr>
        <w:pStyle w:val="PL"/>
        <w:rPr>
          <w:snapToGrid w:val="0"/>
          <w:lang w:eastAsia="en-GB"/>
        </w:rPr>
      </w:pPr>
      <w:r w:rsidRPr="00512F56">
        <w:rPr>
          <w:noProof w:val="0"/>
          <w:snapToGrid w:val="0"/>
          <w:lang w:eastAsia="en-GB"/>
        </w:rPr>
        <w:t>}</w:t>
      </w:r>
    </w:p>
    <w:p w14:paraId="1793B1BB" w14:textId="77777777" w:rsidR="0050508A" w:rsidRPr="00512F56" w:rsidRDefault="0050508A" w:rsidP="0050508A">
      <w:pPr>
        <w:pStyle w:val="PL"/>
        <w:rPr>
          <w:snapToGrid w:val="0"/>
          <w:lang w:eastAsia="en-GB"/>
        </w:rPr>
      </w:pPr>
    </w:p>
    <w:p w14:paraId="1816116D" w14:textId="77777777" w:rsidR="0050508A" w:rsidRPr="00512F56" w:rsidRDefault="0050508A" w:rsidP="0050508A">
      <w:pPr>
        <w:pStyle w:val="PL"/>
        <w:rPr>
          <w:snapToGrid w:val="0"/>
          <w:lang w:eastAsia="en-GB"/>
        </w:rPr>
      </w:pPr>
      <w:r w:rsidRPr="00512F56">
        <w:rPr>
          <w:noProof w:val="0"/>
          <w:snapToGrid w:val="0"/>
          <w:lang w:eastAsia="en-GB"/>
        </w:rPr>
        <w:t>RICsubscriptionAuditRequest-IEs E2AP-PROTOCOL-IES ::= {</w:t>
      </w:r>
    </w:p>
    <w:p w14:paraId="21A748CF" w14:textId="77777777" w:rsidR="0050508A" w:rsidRDefault="0050508A" w:rsidP="0050508A">
      <w:pPr>
        <w:pStyle w:val="PL"/>
        <w:rPr>
          <w:noProof w:val="0"/>
          <w:snapToGrid w:val="0"/>
          <w:lang w:eastAsia="en-GB"/>
        </w:rPr>
      </w:pPr>
      <w:r w:rsidRPr="0069406F">
        <w:rPr>
          <w:noProof w:val="0"/>
          <w:snapToGrid w:val="0"/>
          <w:lang w:eastAsia="en-GB"/>
        </w:rPr>
        <w:tab/>
        <w:t>{ ID id-RICrequestID</w:t>
      </w:r>
      <w:r w:rsidRPr="0069406F">
        <w:rPr>
          <w:noProof w:val="0"/>
          <w:snapToGrid w:val="0"/>
          <w:lang w:eastAsia="en-GB"/>
        </w:rPr>
        <w:tab/>
      </w:r>
      <w:r w:rsidRPr="0069406F">
        <w:rPr>
          <w:noProof w:val="0"/>
          <w:snapToGrid w:val="0"/>
          <w:lang w:eastAsia="en-GB"/>
        </w:rPr>
        <w:tab/>
      </w:r>
      <w:r w:rsidRPr="0069406F">
        <w:rPr>
          <w:noProof w:val="0"/>
          <w:snapToGrid w:val="0"/>
          <w:lang w:eastAsia="en-GB"/>
        </w:rPr>
        <w:tab/>
      </w:r>
      <w:r w:rsidRPr="0069406F">
        <w:rPr>
          <w:noProof w:val="0"/>
          <w:snapToGrid w:val="0"/>
          <w:lang w:eastAsia="en-GB"/>
        </w:rPr>
        <w:tab/>
        <w:t>CRITICALITY reject</w:t>
      </w:r>
      <w:r w:rsidRPr="0069406F">
        <w:rPr>
          <w:noProof w:val="0"/>
          <w:snapToGrid w:val="0"/>
          <w:lang w:eastAsia="en-GB"/>
        </w:rPr>
        <w:tab/>
        <w:t>TYPE RICrequestID</w:t>
      </w:r>
      <w:r w:rsidRPr="0069406F">
        <w:rPr>
          <w:noProof w:val="0"/>
          <w:snapToGrid w:val="0"/>
          <w:lang w:eastAsia="en-GB"/>
        </w:rPr>
        <w:tab/>
      </w:r>
      <w:r w:rsidRPr="0069406F">
        <w:rPr>
          <w:noProof w:val="0"/>
          <w:snapToGrid w:val="0"/>
          <w:lang w:eastAsia="en-GB"/>
        </w:rPr>
        <w:tab/>
      </w:r>
      <w:r w:rsidRPr="0069406F">
        <w:rPr>
          <w:noProof w:val="0"/>
          <w:snapToGrid w:val="0"/>
          <w:lang w:eastAsia="en-GB"/>
        </w:rPr>
        <w:tab/>
      </w:r>
      <w:r w:rsidRPr="0069406F">
        <w:rPr>
          <w:noProof w:val="0"/>
          <w:snapToGrid w:val="0"/>
          <w:lang w:eastAsia="en-GB"/>
        </w:rPr>
        <w:tab/>
      </w:r>
      <w:r w:rsidRPr="0069406F">
        <w:rPr>
          <w:noProof w:val="0"/>
          <w:snapToGrid w:val="0"/>
          <w:lang w:eastAsia="en-GB"/>
        </w:rPr>
        <w:tab/>
        <w:t>PRESENCE mandatory}|</w:t>
      </w:r>
    </w:p>
    <w:p w14:paraId="29A0E83F" w14:textId="77777777" w:rsidR="0050508A" w:rsidRPr="0069406F" w:rsidRDefault="0050508A" w:rsidP="0050508A">
      <w:pPr>
        <w:pStyle w:val="PL"/>
        <w:rPr>
          <w:snapToGrid w:val="0"/>
          <w:lang w:eastAsia="en-GB"/>
        </w:rPr>
      </w:pPr>
      <w:r w:rsidRPr="0069406F">
        <w:rPr>
          <w:snapToGrid w:val="0"/>
          <w:lang w:eastAsia="en-GB"/>
        </w:rPr>
        <w:tab/>
        <w:t>{ ID id-RICsubscriptionAuditFlag</w:t>
      </w:r>
      <w:r w:rsidRPr="0069406F">
        <w:rPr>
          <w:snapToGrid w:val="0"/>
          <w:lang w:eastAsia="en-GB"/>
        </w:rPr>
        <w:tab/>
        <w:t>CRITICALITY reject</w:t>
      </w:r>
      <w:r w:rsidRPr="0069406F">
        <w:rPr>
          <w:snapToGrid w:val="0"/>
          <w:lang w:eastAsia="en-GB"/>
        </w:rPr>
        <w:tab/>
        <w:t>TYPE RICsubscriptionAuditFlag</w:t>
      </w:r>
      <w:r w:rsidRPr="0069406F">
        <w:rPr>
          <w:snapToGrid w:val="0"/>
          <w:lang w:eastAsia="en-GB"/>
        </w:rPr>
        <w:tab/>
      </w:r>
      <w:r w:rsidRPr="0069406F">
        <w:rPr>
          <w:snapToGrid w:val="0"/>
          <w:lang w:eastAsia="en-GB"/>
        </w:rPr>
        <w:tab/>
        <w:t>PRESENCE optional}|</w:t>
      </w:r>
    </w:p>
    <w:p w14:paraId="1CFA7176" w14:textId="77777777" w:rsidR="0050508A" w:rsidRPr="00512F56" w:rsidRDefault="0050508A" w:rsidP="0050508A">
      <w:pPr>
        <w:pStyle w:val="PL"/>
        <w:rPr>
          <w:snapToGrid w:val="0"/>
          <w:lang w:eastAsia="en-GB"/>
        </w:rPr>
      </w:pPr>
      <w:r w:rsidRPr="00512F56">
        <w:rPr>
          <w:noProof w:val="0"/>
          <w:snapToGrid w:val="0"/>
          <w:lang w:eastAsia="en-GB"/>
        </w:rPr>
        <w:tab/>
        <w:t>{ ID id-RICsubscriptionAuditList</w:t>
      </w:r>
      <w:r w:rsidRPr="00512F56">
        <w:rPr>
          <w:noProof w:val="0"/>
          <w:snapToGrid w:val="0"/>
          <w:lang w:eastAsia="en-GB"/>
        </w:rPr>
        <w:tab/>
        <w:t>CRITICALITY reject</w:t>
      </w:r>
      <w:r w:rsidRPr="00512F56">
        <w:rPr>
          <w:noProof w:val="0"/>
          <w:snapToGrid w:val="0"/>
          <w:lang w:eastAsia="en-GB"/>
        </w:rPr>
        <w:tab/>
        <w:t>TYPE RICsubscriptionAuditList</w:t>
      </w:r>
      <w:r w:rsidRPr="00512F56">
        <w:rPr>
          <w:noProof w:val="0"/>
          <w:snapToGrid w:val="0"/>
          <w:lang w:eastAsia="en-GB"/>
        </w:rPr>
        <w:tab/>
      </w:r>
      <w:r w:rsidRPr="00512F56">
        <w:rPr>
          <w:noProof w:val="0"/>
          <w:snapToGrid w:val="0"/>
          <w:lang w:eastAsia="en-GB"/>
        </w:rPr>
        <w:tab/>
        <w:t>PRESENCE optional},</w:t>
      </w:r>
    </w:p>
    <w:p w14:paraId="4EDF74AA" w14:textId="77777777" w:rsidR="0050508A" w:rsidRPr="00512F56" w:rsidRDefault="0050508A" w:rsidP="0050508A">
      <w:pPr>
        <w:pStyle w:val="PL"/>
        <w:rPr>
          <w:snapToGrid w:val="0"/>
          <w:lang w:eastAsia="en-GB"/>
        </w:rPr>
      </w:pPr>
      <w:r w:rsidRPr="00512F56">
        <w:rPr>
          <w:noProof w:val="0"/>
          <w:snapToGrid w:val="0"/>
          <w:lang w:eastAsia="en-GB"/>
        </w:rPr>
        <w:tab/>
        <w:t>...</w:t>
      </w:r>
    </w:p>
    <w:p w14:paraId="6D8B6B75" w14:textId="77777777" w:rsidR="0050508A" w:rsidRPr="00512F56" w:rsidRDefault="0050508A" w:rsidP="0050508A">
      <w:pPr>
        <w:pStyle w:val="PL"/>
        <w:rPr>
          <w:snapToGrid w:val="0"/>
          <w:lang w:eastAsia="en-GB"/>
        </w:rPr>
      </w:pPr>
      <w:r w:rsidRPr="00512F56">
        <w:rPr>
          <w:noProof w:val="0"/>
          <w:snapToGrid w:val="0"/>
          <w:lang w:eastAsia="en-GB"/>
        </w:rPr>
        <w:t>}</w:t>
      </w:r>
    </w:p>
    <w:p w14:paraId="18A64F35" w14:textId="77777777" w:rsidR="0050508A" w:rsidRPr="00512F56" w:rsidRDefault="0050508A" w:rsidP="0050508A">
      <w:pPr>
        <w:pStyle w:val="PL"/>
        <w:rPr>
          <w:snapToGrid w:val="0"/>
          <w:lang w:eastAsia="en-GB"/>
        </w:rPr>
      </w:pPr>
    </w:p>
    <w:p w14:paraId="3F3966B7" w14:textId="77777777" w:rsidR="0050508A" w:rsidRPr="00512F56" w:rsidRDefault="0050508A" w:rsidP="0050508A">
      <w:pPr>
        <w:pStyle w:val="PL"/>
        <w:rPr>
          <w:snapToGrid w:val="0"/>
          <w:lang w:eastAsia="en-GB"/>
        </w:rPr>
      </w:pPr>
    </w:p>
    <w:p w14:paraId="182658BE" w14:textId="77777777" w:rsidR="0050508A" w:rsidRPr="00512F56" w:rsidRDefault="0050508A" w:rsidP="0050508A">
      <w:pPr>
        <w:pStyle w:val="PL"/>
        <w:rPr>
          <w:snapToGrid w:val="0"/>
          <w:lang w:eastAsia="en-GB"/>
        </w:rPr>
      </w:pPr>
      <w:r w:rsidRPr="00512F56">
        <w:rPr>
          <w:noProof w:val="0"/>
          <w:snapToGrid w:val="0"/>
          <w:lang w:eastAsia="en-GB"/>
        </w:rPr>
        <w:t>RICsubscriptionAuditList ::= SEQUENCE (SIZE(1..maxofRICsubscriptions)) OF ProtocolIE-SingleContainer { {RICsubscriptionAudit-ItemIEs} }</w:t>
      </w:r>
    </w:p>
    <w:p w14:paraId="122737D5" w14:textId="77777777" w:rsidR="0050508A" w:rsidRPr="00512F56" w:rsidRDefault="0050508A" w:rsidP="0050508A">
      <w:pPr>
        <w:pStyle w:val="PL"/>
        <w:rPr>
          <w:snapToGrid w:val="0"/>
          <w:lang w:eastAsia="en-GB"/>
        </w:rPr>
      </w:pPr>
    </w:p>
    <w:p w14:paraId="0595B2CF" w14:textId="77777777" w:rsidR="0050508A" w:rsidRPr="00512F56" w:rsidRDefault="0050508A" w:rsidP="0050508A">
      <w:pPr>
        <w:pStyle w:val="PL"/>
        <w:rPr>
          <w:snapToGrid w:val="0"/>
          <w:lang w:eastAsia="en-GB"/>
        </w:rPr>
      </w:pPr>
      <w:r w:rsidRPr="00512F56">
        <w:rPr>
          <w:noProof w:val="0"/>
          <w:snapToGrid w:val="0"/>
          <w:lang w:eastAsia="en-GB"/>
        </w:rPr>
        <w:t xml:space="preserve">RICsubscriptionAudit-ItemIEs </w:t>
      </w:r>
      <w:r w:rsidRPr="00512F56">
        <w:rPr>
          <w:noProof w:val="0"/>
          <w:snapToGrid w:val="0"/>
          <w:lang w:eastAsia="en-GB"/>
        </w:rPr>
        <w:tab/>
        <w:t>E2AP-PROTOCOL-IES ::= {</w:t>
      </w:r>
    </w:p>
    <w:p w14:paraId="5AF96D2A" w14:textId="77777777" w:rsidR="0050508A" w:rsidRPr="00512F56" w:rsidRDefault="0050508A" w:rsidP="0050508A">
      <w:pPr>
        <w:pStyle w:val="PL"/>
        <w:rPr>
          <w:snapToGrid w:val="0"/>
          <w:lang w:eastAsia="en-GB"/>
        </w:rPr>
      </w:pPr>
      <w:r w:rsidRPr="00512F56">
        <w:rPr>
          <w:noProof w:val="0"/>
          <w:snapToGrid w:val="0"/>
          <w:lang w:eastAsia="en-GB"/>
        </w:rPr>
        <w:tab/>
        <w:t>{ ID id-RICsubscriptionAudit-Item</w:t>
      </w:r>
      <w:r w:rsidRPr="00512F56">
        <w:rPr>
          <w:noProof w:val="0"/>
          <w:snapToGrid w:val="0"/>
          <w:lang w:eastAsia="en-GB"/>
        </w:rPr>
        <w:tab/>
        <w:t xml:space="preserve">CRITICALITY ignore </w:t>
      </w:r>
      <w:r w:rsidRPr="00512F56">
        <w:rPr>
          <w:noProof w:val="0"/>
          <w:snapToGrid w:val="0"/>
          <w:lang w:eastAsia="en-GB"/>
        </w:rPr>
        <w:tab/>
        <w:t xml:space="preserve">TYPE RICsubscriptionAudit-Item </w:t>
      </w:r>
      <w:r w:rsidRPr="00512F56">
        <w:rPr>
          <w:noProof w:val="0"/>
          <w:snapToGrid w:val="0"/>
          <w:lang w:eastAsia="en-GB"/>
        </w:rPr>
        <w:tab/>
      </w:r>
      <w:r w:rsidRPr="00512F56">
        <w:rPr>
          <w:noProof w:val="0"/>
          <w:snapToGrid w:val="0"/>
          <w:lang w:eastAsia="en-GB"/>
        </w:rPr>
        <w:tab/>
        <w:t>PRESENCE mandatory },</w:t>
      </w:r>
    </w:p>
    <w:p w14:paraId="2DDDC66A" w14:textId="77777777" w:rsidR="0050508A" w:rsidRPr="00512F56" w:rsidRDefault="0050508A" w:rsidP="0050508A">
      <w:pPr>
        <w:pStyle w:val="PL"/>
        <w:rPr>
          <w:snapToGrid w:val="0"/>
          <w:lang w:eastAsia="en-GB"/>
        </w:rPr>
      </w:pPr>
      <w:r w:rsidRPr="00512F56">
        <w:rPr>
          <w:noProof w:val="0"/>
          <w:snapToGrid w:val="0"/>
          <w:lang w:eastAsia="en-GB"/>
        </w:rPr>
        <w:tab/>
        <w:t>...</w:t>
      </w:r>
    </w:p>
    <w:p w14:paraId="3011A866" w14:textId="77777777" w:rsidR="0050508A" w:rsidRPr="00512F56" w:rsidRDefault="0050508A" w:rsidP="0050508A">
      <w:pPr>
        <w:pStyle w:val="PL"/>
        <w:rPr>
          <w:snapToGrid w:val="0"/>
          <w:lang w:eastAsia="en-GB"/>
        </w:rPr>
      </w:pPr>
      <w:r w:rsidRPr="00512F56">
        <w:rPr>
          <w:noProof w:val="0"/>
          <w:snapToGrid w:val="0"/>
          <w:lang w:eastAsia="en-GB"/>
        </w:rPr>
        <w:t>}</w:t>
      </w:r>
    </w:p>
    <w:p w14:paraId="30762D5E" w14:textId="77777777" w:rsidR="0050508A" w:rsidRPr="00512F56" w:rsidRDefault="0050508A" w:rsidP="0050508A">
      <w:pPr>
        <w:pStyle w:val="PL"/>
        <w:rPr>
          <w:snapToGrid w:val="0"/>
          <w:lang w:eastAsia="en-GB"/>
        </w:rPr>
      </w:pPr>
    </w:p>
    <w:p w14:paraId="40B74099" w14:textId="77777777" w:rsidR="0050508A" w:rsidRPr="00512F56" w:rsidRDefault="0050508A" w:rsidP="0050508A">
      <w:pPr>
        <w:pStyle w:val="PL"/>
        <w:rPr>
          <w:snapToGrid w:val="0"/>
          <w:lang w:eastAsia="en-GB"/>
        </w:rPr>
      </w:pPr>
      <w:r w:rsidRPr="00512F56">
        <w:rPr>
          <w:noProof w:val="0"/>
          <w:snapToGrid w:val="0"/>
          <w:lang w:eastAsia="en-GB"/>
        </w:rPr>
        <w:t>RICsubscriptionAudit-Item ::= SEQUENCE {</w:t>
      </w:r>
    </w:p>
    <w:p w14:paraId="5135F211" w14:textId="77777777" w:rsidR="0050508A" w:rsidRPr="00512F56" w:rsidRDefault="0050508A" w:rsidP="0050508A">
      <w:pPr>
        <w:pStyle w:val="PL"/>
        <w:rPr>
          <w:snapToGrid w:val="0"/>
          <w:lang w:eastAsia="en-GB"/>
        </w:rPr>
      </w:pPr>
      <w:r w:rsidRPr="00512F56">
        <w:rPr>
          <w:noProof w:val="0"/>
          <w:snapToGrid w:val="0"/>
          <w:lang w:eastAsia="en-GB"/>
        </w:rPr>
        <w:tab/>
        <w:t>ricRequestID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RICrequestID,</w:t>
      </w:r>
    </w:p>
    <w:p w14:paraId="1D9450C4" w14:textId="77777777" w:rsidR="0050508A" w:rsidRPr="00512F56" w:rsidRDefault="0050508A" w:rsidP="0050508A">
      <w:pPr>
        <w:pStyle w:val="PL"/>
        <w:rPr>
          <w:snapToGrid w:val="0"/>
          <w:lang w:eastAsia="en-GB"/>
        </w:rPr>
      </w:pPr>
      <w:r w:rsidRPr="00512F56">
        <w:rPr>
          <w:noProof w:val="0"/>
          <w:snapToGrid w:val="0"/>
          <w:lang w:eastAsia="en-GB"/>
        </w:rPr>
        <w:tab/>
        <w:t>ranFunctionID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RANfunctionID,</w:t>
      </w:r>
    </w:p>
    <w:p w14:paraId="5DEB39D5" w14:textId="77777777" w:rsidR="0050508A" w:rsidRPr="00512F56" w:rsidRDefault="0050508A" w:rsidP="0050508A">
      <w:pPr>
        <w:pStyle w:val="PL"/>
        <w:rPr>
          <w:snapToGrid w:val="0"/>
          <w:lang w:eastAsia="en-GB"/>
        </w:rPr>
      </w:pPr>
      <w:r w:rsidRPr="00512F56">
        <w:rPr>
          <w:noProof w:val="0"/>
          <w:snapToGrid w:val="0"/>
          <w:lang w:eastAsia="en-GB"/>
        </w:rPr>
        <w:tab/>
        <w:t>...</w:t>
      </w:r>
    </w:p>
    <w:p w14:paraId="241676EC" w14:textId="77777777" w:rsidR="0050508A" w:rsidRPr="00512F56" w:rsidRDefault="0050508A" w:rsidP="0050508A">
      <w:pPr>
        <w:pStyle w:val="PL"/>
        <w:rPr>
          <w:snapToGrid w:val="0"/>
          <w:lang w:eastAsia="en-GB"/>
        </w:rPr>
      </w:pPr>
      <w:r w:rsidRPr="00512F56">
        <w:rPr>
          <w:noProof w:val="0"/>
          <w:snapToGrid w:val="0"/>
          <w:lang w:eastAsia="en-GB"/>
        </w:rPr>
        <w:t>}</w:t>
      </w:r>
    </w:p>
    <w:p w14:paraId="0CDD0DB6" w14:textId="77777777" w:rsidR="0050508A" w:rsidRPr="00512F56" w:rsidRDefault="0050508A" w:rsidP="0050508A">
      <w:pPr>
        <w:pStyle w:val="PL"/>
        <w:rPr>
          <w:snapToGrid w:val="0"/>
          <w:lang w:eastAsia="en-GB"/>
        </w:rPr>
      </w:pPr>
    </w:p>
    <w:p w14:paraId="1763A7A8" w14:textId="77777777" w:rsidR="0050508A" w:rsidRPr="00512F56" w:rsidRDefault="0050508A" w:rsidP="0050508A">
      <w:pPr>
        <w:pStyle w:val="PL"/>
        <w:rPr>
          <w:snapToGrid w:val="0"/>
          <w:lang w:eastAsia="en-GB"/>
        </w:rPr>
      </w:pPr>
      <w:r w:rsidRPr="00512F56">
        <w:rPr>
          <w:noProof w:val="0"/>
          <w:snapToGrid w:val="0"/>
          <w:lang w:eastAsia="en-GB"/>
        </w:rPr>
        <w:t>-- **************************************************************</w:t>
      </w:r>
    </w:p>
    <w:p w14:paraId="652395C5" w14:textId="77777777" w:rsidR="0050508A" w:rsidRPr="00512F56" w:rsidRDefault="0050508A" w:rsidP="0050508A">
      <w:pPr>
        <w:pStyle w:val="PL"/>
        <w:rPr>
          <w:snapToGrid w:val="0"/>
          <w:lang w:eastAsia="en-GB"/>
        </w:rPr>
      </w:pPr>
      <w:r w:rsidRPr="00512F56">
        <w:rPr>
          <w:noProof w:val="0"/>
          <w:snapToGrid w:val="0"/>
          <w:lang w:eastAsia="en-GB"/>
        </w:rPr>
        <w:t>--</w:t>
      </w:r>
    </w:p>
    <w:p w14:paraId="21359A2F" w14:textId="77777777" w:rsidR="0050508A" w:rsidRPr="00512F56" w:rsidRDefault="0050508A" w:rsidP="00727C70">
      <w:pPr>
        <w:pStyle w:val="PL"/>
        <w:outlineLvl w:val="4"/>
        <w:rPr>
          <w:snapToGrid w:val="0"/>
          <w:lang w:eastAsia="en-GB"/>
        </w:rPr>
      </w:pPr>
      <w:r w:rsidRPr="00512F56">
        <w:rPr>
          <w:noProof w:val="0"/>
          <w:snapToGrid w:val="0"/>
          <w:lang w:eastAsia="en-GB"/>
        </w:rPr>
        <w:t>-- RIC SUBSCRIPTION AUDIT RESPONSE</w:t>
      </w:r>
    </w:p>
    <w:p w14:paraId="2068BAF8" w14:textId="77777777" w:rsidR="0050508A" w:rsidRPr="00512F56" w:rsidRDefault="0050508A" w:rsidP="0050508A">
      <w:pPr>
        <w:pStyle w:val="PL"/>
        <w:rPr>
          <w:snapToGrid w:val="0"/>
          <w:lang w:eastAsia="en-GB"/>
        </w:rPr>
      </w:pPr>
      <w:r w:rsidRPr="00512F56">
        <w:rPr>
          <w:noProof w:val="0"/>
          <w:snapToGrid w:val="0"/>
          <w:lang w:eastAsia="en-GB"/>
        </w:rPr>
        <w:t>--</w:t>
      </w:r>
    </w:p>
    <w:p w14:paraId="6CD970EA" w14:textId="77777777" w:rsidR="0050508A" w:rsidRPr="00512F56" w:rsidRDefault="0050508A" w:rsidP="0050508A">
      <w:pPr>
        <w:pStyle w:val="PL"/>
        <w:rPr>
          <w:snapToGrid w:val="0"/>
          <w:lang w:eastAsia="en-GB"/>
        </w:rPr>
      </w:pPr>
      <w:r w:rsidRPr="00512F56">
        <w:rPr>
          <w:noProof w:val="0"/>
          <w:snapToGrid w:val="0"/>
          <w:lang w:eastAsia="en-GB"/>
        </w:rPr>
        <w:t>-- **************************************************************</w:t>
      </w:r>
    </w:p>
    <w:p w14:paraId="6CCDC361" w14:textId="77777777" w:rsidR="0050508A" w:rsidRPr="00512F56" w:rsidRDefault="0050508A" w:rsidP="0050508A">
      <w:pPr>
        <w:pStyle w:val="PL"/>
        <w:rPr>
          <w:snapToGrid w:val="0"/>
          <w:lang w:eastAsia="en-GB"/>
        </w:rPr>
      </w:pPr>
      <w:r w:rsidRPr="00512F56">
        <w:rPr>
          <w:noProof w:val="0"/>
          <w:snapToGrid w:val="0"/>
          <w:lang w:eastAsia="en-GB"/>
        </w:rPr>
        <w:t>RICsubscriptionAuditResponse ::= SEQUENCE {</w:t>
      </w:r>
    </w:p>
    <w:p w14:paraId="2CCD628A" w14:textId="77777777" w:rsidR="0050508A" w:rsidRPr="00512F56" w:rsidRDefault="0050508A" w:rsidP="0050508A">
      <w:pPr>
        <w:pStyle w:val="PL"/>
        <w:rPr>
          <w:snapToGrid w:val="0"/>
          <w:lang w:eastAsia="en-GB"/>
        </w:rPr>
      </w:pPr>
      <w:r w:rsidRPr="00512F56">
        <w:rPr>
          <w:noProof w:val="0"/>
          <w:snapToGrid w:val="0"/>
          <w:lang w:eastAsia="en-GB"/>
        </w:rPr>
        <w:tab/>
        <w:t>protocolIEs</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ProtocolIE-Container{{RICsubscriptionAuditResponse-IEs}},</w:t>
      </w:r>
    </w:p>
    <w:p w14:paraId="5E4A1D2D" w14:textId="77777777" w:rsidR="0050508A" w:rsidRPr="00512F56" w:rsidRDefault="0050508A" w:rsidP="0050508A">
      <w:pPr>
        <w:pStyle w:val="PL"/>
        <w:rPr>
          <w:snapToGrid w:val="0"/>
          <w:lang w:eastAsia="en-GB"/>
        </w:rPr>
      </w:pPr>
      <w:r w:rsidRPr="00512F56">
        <w:rPr>
          <w:noProof w:val="0"/>
          <w:snapToGrid w:val="0"/>
          <w:lang w:eastAsia="en-GB"/>
        </w:rPr>
        <w:tab/>
        <w:t>...</w:t>
      </w:r>
    </w:p>
    <w:p w14:paraId="5C4E2768" w14:textId="77777777" w:rsidR="0050508A" w:rsidRPr="00512F56" w:rsidRDefault="0050508A" w:rsidP="0050508A">
      <w:pPr>
        <w:pStyle w:val="PL"/>
        <w:rPr>
          <w:snapToGrid w:val="0"/>
          <w:lang w:eastAsia="en-GB"/>
        </w:rPr>
      </w:pPr>
      <w:r w:rsidRPr="00512F56">
        <w:rPr>
          <w:noProof w:val="0"/>
          <w:snapToGrid w:val="0"/>
          <w:lang w:eastAsia="en-GB"/>
        </w:rPr>
        <w:t>}</w:t>
      </w:r>
    </w:p>
    <w:p w14:paraId="3D4A9560" w14:textId="77777777" w:rsidR="0050508A" w:rsidRPr="00512F56" w:rsidRDefault="0050508A" w:rsidP="0050508A">
      <w:pPr>
        <w:pStyle w:val="PL"/>
        <w:rPr>
          <w:snapToGrid w:val="0"/>
          <w:lang w:eastAsia="en-GB"/>
        </w:rPr>
      </w:pPr>
    </w:p>
    <w:p w14:paraId="7151607C" w14:textId="77777777" w:rsidR="0050508A" w:rsidRPr="00512F56" w:rsidRDefault="0050508A" w:rsidP="0050508A">
      <w:pPr>
        <w:pStyle w:val="PL"/>
        <w:rPr>
          <w:snapToGrid w:val="0"/>
          <w:lang w:eastAsia="en-GB"/>
        </w:rPr>
      </w:pPr>
      <w:r w:rsidRPr="00512F56">
        <w:rPr>
          <w:noProof w:val="0"/>
          <w:snapToGrid w:val="0"/>
          <w:lang w:eastAsia="en-GB"/>
        </w:rPr>
        <w:t>RICsubscriptionAuditResponse-IEs E2AP-PROTOCOL-IES ::= {</w:t>
      </w:r>
    </w:p>
    <w:p w14:paraId="59EF625E" w14:textId="77777777" w:rsidR="0050508A" w:rsidRPr="00512F56" w:rsidRDefault="0050508A" w:rsidP="0050508A">
      <w:pPr>
        <w:pStyle w:val="PL"/>
        <w:rPr>
          <w:snapToGrid w:val="0"/>
          <w:lang w:eastAsia="en-GB"/>
        </w:rPr>
      </w:pPr>
      <w:r w:rsidRPr="00512F56">
        <w:rPr>
          <w:noProof w:val="0"/>
          <w:snapToGrid w:val="0"/>
          <w:lang w:eastAsia="en-GB"/>
        </w:rPr>
        <w:tab/>
        <w:t>{ ID id-RICrequestID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CRITICALITY reject</w:t>
      </w:r>
      <w:r w:rsidRPr="00512F56">
        <w:rPr>
          <w:noProof w:val="0"/>
          <w:snapToGrid w:val="0"/>
          <w:lang w:eastAsia="en-GB"/>
        </w:rPr>
        <w:tab/>
      </w:r>
      <w:r w:rsidRPr="00512F56">
        <w:rPr>
          <w:noProof w:val="0"/>
          <w:snapToGrid w:val="0"/>
          <w:lang w:eastAsia="en-GB"/>
        </w:rPr>
        <w:tab/>
        <w:t>TYPE RICrequestID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PRESENCE mandatory } |</w:t>
      </w:r>
    </w:p>
    <w:p w14:paraId="4F9D8A96" w14:textId="77777777" w:rsidR="0050508A" w:rsidRPr="00512F56" w:rsidRDefault="0050508A" w:rsidP="0050508A">
      <w:pPr>
        <w:pStyle w:val="PL"/>
        <w:rPr>
          <w:snapToGrid w:val="0"/>
          <w:lang w:eastAsia="en-GB"/>
        </w:rPr>
      </w:pPr>
      <w:r w:rsidRPr="00512F56">
        <w:rPr>
          <w:noProof w:val="0"/>
          <w:snapToGrid w:val="0"/>
          <w:lang w:eastAsia="en-GB"/>
        </w:rPr>
        <w:tab/>
        <w:t>{ ID id-RICsubscriptionAuditConfirmedList</w:t>
      </w:r>
      <w:r w:rsidRPr="00512F56">
        <w:rPr>
          <w:noProof w:val="0"/>
          <w:snapToGrid w:val="0"/>
          <w:lang w:eastAsia="en-GB"/>
        </w:rPr>
        <w:tab/>
        <w:t>CRITICALITY reject</w:t>
      </w:r>
      <w:r w:rsidRPr="00512F56">
        <w:rPr>
          <w:noProof w:val="0"/>
          <w:snapToGrid w:val="0"/>
          <w:lang w:eastAsia="en-GB"/>
        </w:rPr>
        <w:tab/>
      </w:r>
      <w:r w:rsidRPr="00512F56">
        <w:rPr>
          <w:noProof w:val="0"/>
          <w:snapToGrid w:val="0"/>
          <w:lang w:eastAsia="en-GB"/>
        </w:rPr>
        <w:tab/>
        <w:t>TYPE RICsubscriptionAuditActionList</w:t>
      </w:r>
      <w:r w:rsidRPr="00512F56">
        <w:rPr>
          <w:noProof w:val="0"/>
          <w:snapToGrid w:val="0"/>
          <w:lang w:eastAsia="en-GB"/>
        </w:rPr>
        <w:tab/>
        <w:t>PRESENCE mandatory } |</w:t>
      </w:r>
    </w:p>
    <w:p w14:paraId="69DA7F8C" w14:textId="77777777" w:rsidR="0050508A" w:rsidRPr="00512F56" w:rsidRDefault="0050508A" w:rsidP="0050508A">
      <w:pPr>
        <w:pStyle w:val="PL"/>
        <w:rPr>
          <w:snapToGrid w:val="0"/>
          <w:lang w:eastAsia="en-GB"/>
        </w:rPr>
      </w:pPr>
      <w:r w:rsidRPr="00512F56">
        <w:rPr>
          <w:noProof w:val="0"/>
          <w:snapToGrid w:val="0"/>
          <w:lang w:eastAsia="en-GB"/>
        </w:rPr>
        <w:tab/>
        <w:t>{ ID id-RICsubscriptionAuditUnkownList</w:t>
      </w:r>
      <w:r w:rsidRPr="00512F56">
        <w:rPr>
          <w:noProof w:val="0"/>
          <w:snapToGrid w:val="0"/>
          <w:lang w:eastAsia="en-GB"/>
        </w:rPr>
        <w:tab/>
      </w:r>
      <w:r w:rsidRPr="00512F56">
        <w:rPr>
          <w:noProof w:val="0"/>
          <w:snapToGrid w:val="0"/>
          <w:lang w:eastAsia="en-GB"/>
        </w:rPr>
        <w:tab/>
        <w:t>CRITICALITY reject</w:t>
      </w:r>
      <w:r w:rsidRPr="00512F56">
        <w:rPr>
          <w:noProof w:val="0"/>
          <w:snapToGrid w:val="0"/>
          <w:lang w:eastAsia="en-GB"/>
        </w:rPr>
        <w:tab/>
      </w:r>
      <w:r w:rsidRPr="00512F56">
        <w:rPr>
          <w:noProof w:val="0"/>
          <w:snapToGrid w:val="0"/>
          <w:lang w:eastAsia="en-GB"/>
        </w:rPr>
        <w:tab/>
        <w:t>TYPE RICsubscriptionAuditList</w:t>
      </w:r>
      <w:r w:rsidRPr="00512F56">
        <w:rPr>
          <w:noProof w:val="0"/>
          <w:snapToGrid w:val="0"/>
          <w:lang w:eastAsia="en-GB"/>
        </w:rPr>
        <w:tab/>
      </w:r>
      <w:r w:rsidRPr="00512F56">
        <w:rPr>
          <w:noProof w:val="0"/>
          <w:snapToGrid w:val="0"/>
          <w:lang w:eastAsia="en-GB"/>
        </w:rPr>
        <w:tab/>
        <w:t>PRESENCE optional }  |</w:t>
      </w:r>
    </w:p>
    <w:p w14:paraId="7E5BFCA4" w14:textId="77777777" w:rsidR="0050508A" w:rsidRPr="00512F56" w:rsidRDefault="0050508A" w:rsidP="0050508A">
      <w:pPr>
        <w:pStyle w:val="PL"/>
        <w:rPr>
          <w:snapToGrid w:val="0"/>
          <w:lang w:eastAsia="en-GB"/>
        </w:rPr>
      </w:pPr>
      <w:r w:rsidRPr="00512F56">
        <w:rPr>
          <w:noProof w:val="0"/>
          <w:snapToGrid w:val="0"/>
          <w:lang w:eastAsia="en-GB"/>
        </w:rPr>
        <w:tab/>
        <w:t>{ ID id-RICsubscriptionAuditMissingList</w:t>
      </w:r>
      <w:r w:rsidRPr="00512F56">
        <w:rPr>
          <w:noProof w:val="0"/>
          <w:snapToGrid w:val="0"/>
          <w:lang w:eastAsia="en-GB"/>
        </w:rPr>
        <w:tab/>
      </w:r>
      <w:r w:rsidRPr="00512F56">
        <w:rPr>
          <w:noProof w:val="0"/>
          <w:snapToGrid w:val="0"/>
          <w:lang w:eastAsia="en-GB"/>
        </w:rPr>
        <w:tab/>
        <w:t>CRITICALITY reject</w:t>
      </w:r>
      <w:r w:rsidRPr="00512F56">
        <w:rPr>
          <w:noProof w:val="0"/>
          <w:snapToGrid w:val="0"/>
          <w:lang w:eastAsia="en-GB"/>
        </w:rPr>
        <w:tab/>
      </w:r>
      <w:r w:rsidRPr="00512F56">
        <w:rPr>
          <w:noProof w:val="0"/>
          <w:snapToGrid w:val="0"/>
          <w:lang w:eastAsia="en-GB"/>
        </w:rPr>
        <w:tab/>
        <w:t>TYPE RICsubscriptionAuditActionList</w:t>
      </w:r>
      <w:r w:rsidRPr="00512F56">
        <w:rPr>
          <w:noProof w:val="0"/>
          <w:snapToGrid w:val="0"/>
          <w:lang w:eastAsia="en-GB"/>
        </w:rPr>
        <w:tab/>
        <w:t>PRESENCE optional },</w:t>
      </w:r>
    </w:p>
    <w:p w14:paraId="29F8172A" w14:textId="77777777" w:rsidR="0050508A" w:rsidRPr="00512F56" w:rsidRDefault="0050508A" w:rsidP="0050508A">
      <w:pPr>
        <w:pStyle w:val="PL"/>
        <w:rPr>
          <w:snapToGrid w:val="0"/>
          <w:lang w:eastAsia="en-GB"/>
        </w:rPr>
      </w:pPr>
      <w:r w:rsidRPr="00512F56">
        <w:rPr>
          <w:noProof w:val="0"/>
          <w:snapToGrid w:val="0"/>
          <w:lang w:eastAsia="en-GB"/>
        </w:rPr>
        <w:tab/>
        <w:t>...</w:t>
      </w:r>
      <w:r w:rsidRPr="00512F56">
        <w:rPr>
          <w:noProof w:val="0"/>
          <w:snapToGrid w:val="0"/>
          <w:lang w:eastAsia="en-GB"/>
        </w:rPr>
        <w:tab/>
      </w:r>
    </w:p>
    <w:p w14:paraId="2D9D7C34" w14:textId="77777777" w:rsidR="0050508A" w:rsidRPr="00512F56" w:rsidRDefault="0050508A" w:rsidP="0050508A">
      <w:pPr>
        <w:pStyle w:val="PL"/>
        <w:rPr>
          <w:snapToGrid w:val="0"/>
          <w:lang w:eastAsia="en-GB"/>
        </w:rPr>
      </w:pPr>
      <w:r w:rsidRPr="00512F56">
        <w:rPr>
          <w:noProof w:val="0"/>
          <w:snapToGrid w:val="0"/>
          <w:lang w:eastAsia="en-GB"/>
        </w:rPr>
        <w:t>}</w:t>
      </w:r>
    </w:p>
    <w:p w14:paraId="0DB2977B" w14:textId="77777777" w:rsidR="0050508A" w:rsidRPr="00512F56" w:rsidRDefault="0050508A" w:rsidP="0050508A">
      <w:pPr>
        <w:pStyle w:val="PL"/>
        <w:rPr>
          <w:snapToGrid w:val="0"/>
          <w:lang w:eastAsia="en-GB"/>
        </w:rPr>
      </w:pPr>
    </w:p>
    <w:p w14:paraId="176A1331" w14:textId="77777777" w:rsidR="0050508A" w:rsidRPr="00512F56" w:rsidRDefault="0050508A" w:rsidP="0050508A">
      <w:pPr>
        <w:pStyle w:val="PL"/>
        <w:rPr>
          <w:snapToGrid w:val="0"/>
          <w:lang w:eastAsia="en-GB"/>
        </w:rPr>
      </w:pPr>
      <w:r w:rsidRPr="00512F56">
        <w:rPr>
          <w:noProof w:val="0"/>
          <w:snapToGrid w:val="0"/>
          <w:lang w:eastAsia="en-GB"/>
        </w:rPr>
        <w:t>RICsubscriptionAuditActionList ::= SEQUENCE (SIZE(1..maxofRICsubscriptions)) OF ProtocolIE-SingleContainer { {RICsubscriptionAuditAction-ItemIEs} }</w:t>
      </w:r>
    </w:p>
    <w:p w14:paraId="5B6EF98B" w14:textId="77777777" w:rsidR="0050508A" w:rsidRPr="00512F56" w:rsidRDefault="0050508A" w:rsidP="0050508A">
      <w:pPr>
        <w:pStyle w:val="PL"/>
        <w:rPr>
          <w:snapToGrid w:val="0"/>
          <w:lang w:eastAsia="en-GB"/>
        </w:rPr>
      </w:pPr>
    </w:p>
    <w:p w14:paraId="4B6832EB" w14:textId="77777777" w:rsidR="0050508A" w:rsidRPr="00512F56" w:rsidRDefault="0050508A" w:rsidP="0050508A">
      <w:pPr>
        <w:pStyle w:val="PL"/>
        <w:rPr>
          <w:snapToGrid w:val="0"/>
          <w:lang w:eastAsia="en-GB"/>
        </w:rPr>
      </w:pPr>
      <w:r w:rsidRPr="00512F56">
        <w:rPr>
          <w:noProof w:val="0"/>
          <w:snapToGrid w:val="0"/>
          <w:lang w:eastAsia="en-GB"/>
        </w:rPr>
        <w:t xml:space="preserve">RICsubscriptionAuditAction-ItemIEs </w:t>
      </w:r>
      <w:r w:rsidRPr="00512F56">
        <w:rPr>
          <w:noProof w:val="0"/>
          <w:snapToGrid w:val="0"/>
          <w:lang w:eastAsia="en-GB"/>
        </w:rPr>
        <w:tab/>
        <w:t>E2AP-PROTOCOL-IES ::= {</w:t>
      </w:r>
    </w:p>
    <w:p w14:paraId="77765103" w14:textId="77777777" w:rsidR="0050508A" w:rsidRPr="00512F56" w:rsidRDefault="0050508A" w:rsidP="0050508A">
      <w:pPr>
        <w:pStyle w:val="PL"/>
        <w:rPr>
          <w:snapToGrid w:val="0"/>
          <w:lang w:eastAsia="en-GB"/>
        </w:rPr>
      </w:pPr>
      <w:r w:rsidRPr="00512F56">
        <w:rPr>
          <w:noProof w:val="0"/>
          <w:snapToGrid w:val="0"/>
          <w:lang w:eastAsia="en-GB"/>
        </w:rPr>
        <w:tab/>
        <w:t>{ ID id-RICsubscriptionAuditAction-Item</w:t>
      </w:r>
      <w:r w:rsidRPr="00512F56">
        <w:rPr>
          <w:noProof w:val="0"/>
          <w:snapToGrid w:val="0"/>
          <w:lang w:eastAsia="en-GB"/>
        </w:rPr>
        <w:tab/>
        <w:t xml:space="preserve">CRITICALITY ignore </w:t>
      </w:r>
      <w:r w:rsidRPr="00512F56">
        <w:rPr>
          <w:noProof w:val="0"/>
          <w:snapToGrid w:val="0"/>
          <w:lang w:eastAsia="en-GB"/>
        </w:rPr>
        <w:tab/>
        <w:t xml:space="preserve">TYPE RICsubscriptionAuditAction-Item </w:t>
      </w:r>
      <w:r w:rsidRPr="00512F56">
        <w:rPr>
          <w:noProof w:val="0"/>
          <w:snapToGrid w:val="0"/>
          <w:lang w:eastAsia="en-GB"/>
        </w:rPr>
        <w:tab/>
      </w:r>
      <w:r w:rsidRPr="00512F56">
        <w:rPr>
          <w:noProof w:val="0"/>
          <w:snapToGrid w:val="0"/>
          <w:lang w:eastAsia="en-GB"/>
        </w:rPr>
        <w:tab/>
        <w:t>PRESENCE mandatory },</w:t>
      </w:r>
    </w:p>
    <w:p w14:paraId="110ED2A9" w14:textId="77777777" w:rsidR="0050508A" w:rsidRPr="00512F56" w:rsidRDefault="0050508A" w:rsidP="0050508A">
      <w:pPr>
        <w:pStyle w:val="PL"/>
        <w:rPr>
          <w:snapToGrid w:val="0"/>
          <w:lang w:eastAsia="en-GB"/>
        </w:rPr>
      </w:pPr>
      <w:r w:rsidRPr="00512F56">
        <w:rPr>
          <w:noProof w:val="0"/>
          <w:snapToGrid w:val="0"/>
          <w:lang w:eastAsia="en-GB"/>
        </w:rPr>
        <w:tab/>
        <w:t>...</w:t>
      </w:r>
    </w:p>
    <w:p w14:paraId="00B44689" w14:textId="77777777" w:rsidR="0050508A" w:rsidRPr="00512F56" w:rsidRDefault="0050508A" w:rsidP="0050508A">
      <w:pPr>
        <w:pStyle w:val="PL"/>
        <w:rPr>
          <w:snapToGrid w:val="0"/>
          <w:lang w:eastAsia="en-GB"/>
        </w:rPr>
      </w:pPr>
      <w:r w:rsidRPr="00512F56">
        <w:rPr>
          <w:noProof w:val="0"/>
          <w:snapToGrid w:val="0"/>
          <w:lang w:eastAsia="en-GB"/>
        </w:rPr>
        <w:t>}</w:t>
      </w:r>
    </w:p>
    <w:p w14:paraId="1F029E88" w14:textId="77777777" w:rsidR="0050508A" w:rsidRPr="00512F56" w:rsidRDefault="0050508A" w:rsidP="0050508A">
      <w:pPr>
        <w:pStyle w:val="PL"/>
        <w:rPr>
          <w:snapToGrid w:val="0"/>
          <w:lang w:eastAsia="en-GB"/>
        </w:rPr>
      </w:pPr>
    </w:p>
    <w:p w14:paraId="42889A0E" w14:textId="77777777" w:rsidR="0050508A" w:rsidRPr="00512F56" w:rsidRDefault="0050508A" w:rsidP="0050508A">
      <w:pPr>
        <w:pStyle w:val="PL"/>
        <w:rPr>
          <w:snapToGrid w:val="0"/>
          <w:lang w:eastAsia="en-GB"/>
        </w:rPr>
      </w:pPr>
      <w:r w:rsidRPr="00512F56">
        <w:rPr>
          <w:noProof w:val="0"/>
          <w:snapToGrid w:val="0"/>
          <w:lang w:eastAsia="en-GB"/>
        </w:rPr>
        <w:t>RICsubscriptionAuditAction-Item ::= SEQUENCE {</w:t>
      </w:r>
    </w:p>
    <w:p w14:paraId="0D8AD77B" w14:textId="77777777" w:rsidR="0050508A" w:rsidRPr="00512F56" w:rsidRDefault="0050508A" w:rsidP="0050508A">
      <w:pPr>
        <w:pStyle w:val="PL"/>
        <w:rPr>
          <w:snapToGrid w:val="0"/>
          <w:lang w:eastAsia="en-GB"/>
        </w:rPr>
      </w:pPr>
      <w:r w:rsidRPr="00512F56">
        <w:rPr>
          <w:noProof w:val="0"/>
          <w:snapToGrid w:val="0"/>
          <w:lang w:eastAsia="en-GB"/>
        </w:rPr>
        <w:tab/>
        <w:t>ricRequestID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RICrequestID,</w:t>
      </w:r>
    </w:p>
    <w:p w14:paraId="227930F3" w14:textId="77777777" w:rsidR="0050508A" w:rsidRPr="00512F56" w:rsidRDefault="0050508A" w:rsidP="0050508A">
      <w:pPr>
        <w:pStyle w:val="PL"/>
        <w:rPr>
          <w:snapToGrid w:val="0"/>
          <w:lang w:eastAsia="en-GB"/>
        </w:rPr>
      </w:pPr>
      <w:r w:rsidRPr="00512F56">
        <w:rPr>
          <w:noProof w:val="0"/>
          <w:snapToGrid w:val="0"/>
          <w:lang w:eastAsia="en-GB"/>
        </w:rPr>
        <w:tab/>
        <w:t>ranFunctionID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RANfunctionID,</w:t>
      </w:r>
    </w:p>
    <w:p w14:paraId="1E5794A6" w14:textId="77777777" w:rsidR="0050508A" w:rsidRPr="00512F56" w:rsidRDefault="0050508A" w:rsidP="0050508A">
      <w:pPr>
        <w:pStyle w:val="PL"/>
        <w:rPr>
          <w:snapToGrid w:val="0"/>
          <w:lang w:eastAsia="en-GB"/>
        </w:rPr>
      </w:pPr>
      <w:r w:rsidRPr="00512F56">
        <w:rPr>
          <w:noProof w:val="0"/>
          <w:snapToGrid w:val="0"/>
          <w:lang w:eastAsia="en-GB"/>
        </w:rPr>
        <w:tab/>
        <w:t>ricAction-Admitted-List</w:t>
      </w:r>
      <w:r w:rsidRPr="00512F56">
        <w:rPr>
          <w:noProof w:val="0"/>
          <w:snapToGrid w:val="0"/>
          <w:lang w:eastAsia="en-GB"/>
        </w:rPr>
        <w:tab/>
      </w:r>
      <w:r w:rsidRPr="00512F56">
        <w:rPr>
          <w:noProof w:val="0"/>
          <w:snapToGrid w:val="0"/>
          <w:lang w:eastAsia="en-GB"/>
        </w:rPr>
        <w:tab/>
        <w:t>RICaction-Admitted-List,</w:t>
      </w:r>
    </w:p>
    <w:p w14:paraId="20EE6AE4" w14:textId="77777777" w:rsidR="0050508A" w:rsidRPr="00512F56" w:rsidRDefault="0050508A" w:rsidP="0050508A">
      <w:pPr>
        <w:pStyle w:val="PL"/>
        <w:rPr>
          <w:snapToGrid w:val="0"/>
          <w:lang w:eastAsia="en-GB"/>
        </w:rPr>
      </w:pPr>
      <w:r w:rsidRPr="00512F56">
        <w:rPr>
          <w:noProof w:val="0"/>
          <w:snapToGrid w:val="0"/>
          <w:lang w:eastAsia="en-GB"/>
        </w:rPr>
        <w:tab/>
        <w:t>...</w:t>
      </w:r>
    </w:p>
    <w:p w14:paraId="75876459" w14:textId="77777777" w:rsidR="0050508A" w:rsidRPr="00512F56" w:rsidRDefault="0050508A" w:rsidP="0050508A">
      <w:pPr>
        <w:pStyle w:val="PL"/>
        <w:rPr>
          <w:snapToGrid w:val="0"/>
          <w:lang w:eastAsia="en-GB"/>
        </w:rPr>
      </w:pPr>
      <w:r w:rsidRPr="00512F56">
        <w:rPr>
          <w:noProof w:val="0"/>
          <w:snapToGrid w:val="0"/>
          <w:lang w:eastAsia="en-GB"/>
        </w:rPr>
        <w:t>}</w:t>
      </w:r>
    </w:p>
    <w:p w14:paraId="66219B06" w14:textId="77777777" w:rsidR="0050508A" w:rsidRPr="00512F56" w:rsidRDefault="0050508A" w:rsidP="0050508A">
      <w:pPr>
        <w:pStyle w:val="PL"/>
        <w:rPr>
          <w:snapToGrid w:val="0"/>
          <w:lang w:eastAsia="en-GB"/>
        </w:rPr>
      </w:pPr>
    </w:p>
    <w:p w14:paraId="32451637" w14:textId="77777777" w:rsidR="0050508A" w:rsidRPr="00512F56" w:rsidRDefault="0050508A" w:rsidP="0050508A">
      <w:pPr>
        <w:pStyle w:val="PL"/>
        <w:rPr>
          <w:snapToGrid w:val="0"/>
          <w:lang w:eastAsia="en-GB"/>
        </w:rPr>
      </w:pPr>
    </w:p>
    <w:p w14:paraId="1F71F813" w14:textId="77777777" w:rsidR="0050508A" w:rsidRPr="00512F56" w:rsidRDefault="0050508A" w:rsidP="0050508A">
      <w:pPr>
        <w:pStyle w:val="PL"/>
        <w:rPr>
          <w:snapToGrid w:val="0"/>
          <w:lang w:eastAsia="en-GB"/>
        </w:rPr>
      </w:pPr>
    </w:p>
    <w:p w14:paraId="7246BE4D" w14:textId="77777777" w:rsidR="0050508A" w:rsidRPr="00512F56" w:rsidRDefault="0050508A" w:rsidP="0050508A">
      <w:pPr>
        <w:pStyle w:val="PL"/>
        <w:rPr>
          <w:snapToGrid w:val="0"/>
          <w:lang w:eastAsia="en-GB"/>
        </w:rPr>
      </w:pPr>
    </w:p>
    <w:p w14:paraId="1EFF822A" w14:textId="77777777" w:rsidR="0050508A" w:rsidRPr="00512F56" w:rsidRDefault="0050508A" w:rsidP="0050508A">
      <w:pPr>
        <w:pStyle w:val="PL"/>
        <w:rPr>
          <w:snapToGrid w:val="0"/>
          <w:lang w:eastAsia="en-GB"/>
        </w:rPr>
      </w:pPr>
    </w:p>
    <w:p w14:paraId="4B315834" w14:textId="77777777" w:rsidR="0050508A" w:rsidRPr="00512F56" w:rsidRDefault="0050508A" w:rsidP="0050508A">
      <w:pPr>
        <w:pStyle w:val="PL"/>
        <w:rPr>
          <w:snapToGrid w:val="0"/>
          <w:lang w:eastAsia="en-GB"/>
        </w:rPr>
      </w:pPr>
      <w:r w:rsidRPr="00512F56">
        <w:rPr>
          <w:noProof w:val="0"/>
          <w:snapToGrid w:val="0"/>
          <w:lang w:eastAsia="en-GB"/>
        </w:rPr>
        <w:t>-- **************************************************************</w:t>
      </w:r>
    </w:p>
    <w:p w14:paraId="3F119FA7" w14:textId="77777777" w:rsidR="0050508A" w:rsidRPr="00512F56" w:rsidRDefault="0050508A" w:rsidP="0050508A">
      <w:pPr>
        <w:pStyle w:val="PL"/>
        <w:rPr>
          <w:snapToGrid w:val="0"/>
          <w:lang w:eastAsia="en-GB"/>
        </w:rPr>
      </w:pPr>
      <w:r w:rsidRPr="00512F56">
        <w:rPr>
          <w:noProof w:val="0"/>
          <w:snapToGrid w:val="0"/>
          <w:lang w:eastAsia="en-GB"/>
        </w:rPr>
        <w:t>--</w:t>
      </w:r>
    </w:p>
    <w:p w14:paraId="22269E90" w14:textId="77777777" w:rsidR="0050508A" w:rsidRPr="00512F56" w:rsidRDefault="0050508A" w:rsidP="00727C70">
      <w:pPr>
        <w:pStyle w:val="PL"/>
        <w:outlineLvl w:val="4"/>
        <w:rPr>
          <w:snapToGrid w:val="0"/>
          <w:lang w:eastAsia="en-GB"/>
        </w:rPr>
      </w:pPr>
      <w:r w:rsidRPr="00512F56">
        <w:rPr>
          <w:noProof w:val="0"/>
          <w:snapToGrid w:val="0"/>
          <w:lang w:eastAsia="en-GB"/>
        </w:rPr>
        <w:t>-- RIC SUBSCRIPTION AUDIT FAILURE</w:t>
      </w:r>
    </w:p>
    <w:p w14:paraId="3E9DCC6F" w14:textId="77777777" w:rsidR="0050508A" w:rsidRPr="00512F56" w:rsidRDefault="0050508A" w:rsidP="0050508A">
      <w:pPr>
        <w:pStyle w:val="PL"/>
        <w:rPr>
          <w:snapToGrid w:val="0"/>
          <w:lang w:eastAsia="en-GB"/>
        </w:rPr>
      </w:pPr>
      <w:r w:rsidRPr="00512F56">
        <w:rPr>
          <w:noProof w:val="0"/>
          <w:snapToGrid w:val="0"/>
          <w:lang w:eastAsia="en-GB"/>
        </w:rPr>
        <w:t>--</w:t>
      </w:r>
    </w:p>
    <w:p w14:paraId="46B89B29" w14:textId="77777777" w:rsidR="0050508A" w:rsidRPr="00512F56" w:rsidRDefault="0050508A" w:rsidP="0050508A">
      <w:pPr>
        <w:pStyle w:val="PL"/>
        <w:rPr>
          <w:snapToGrid w:val="0"/>
          <w:lang w:eastAsia="en-GB"/>
        </w:rPr>
      </w:pPr>
      <w:r w:rsidRPr="00512F56">
        <w:rPr>
          <w:noProof w:val="0"/>
          <w:snapToGrid w:val="0"/>
          <w:lang w:eastAsia="en-GB"/>
        </w:rPr>
        <w:t>-- **************************************************************</w:t>
      </w:r>
    </w:p>
    <w:p w14:paraId="33254FC2" w14:textId="77777777" w:rsidR="0050508A" w:rsidRPr="00512F56" w:rsidRDefault="0050508A" w:rsidP="0050508A">
      <w:pPr>
        <w:pStyle w:val="PL"/>
        <w:rPr>
          <w:snapToGrid w:val="0"/>
          <w:lang w:eastAsia="en-GB"/>
        </w:rPr>
      </w:pPr>
      <w:r w:rsidRPr="00512F56">
        <w:rPr>
          <w:noProof w:val="0"/>
          <w:snapToGrid w:val="0"/>
          <w:lang w:eastAsia="en-GB"/>
        </w:rPr>
        <w:t>RICsubscriptionAuditFailure ::= SEQUENCE {</w:t>
      </w:r>
    </w:p>
    <w:p w14:paraId="3971937A" w14:textId="77777777" w:rsidR="0050508A" w:rsidRPr="00512F56" w:rsidRDefault="0050508A" w:rsidP="0050508A">
      <w:pPr>
        <w:pStyle w:val="PL"/>
        <w:rPr>
          <w:snapToGrid w:val="0"/>
          <w:lang w:eastAsia="en-GB"/>
        </w:rPr>
      </w:pPr>
      <w:r w:rsidRPr="00512F56">
        <w:rPr>
          <w:noProof w:val="0"/>
          <w:snapToGrid w:val="0"/>
          <w:lang w:eastAsia="en-GB"/>
        </w:rPr>
        <w:tab/>
        <w:t>protocolIEs</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ProtocolIE-Container</w:t>
      </w:r>
      <w:r w:rsidRPr="00512F56">
        <w:rPr>
          <w:noProof w:val="0"/>
          <w:snapToGrid w:val="0"/>
          <w:lang w:eastAsia="en-GB"/>
        </w:rPr>
        <w:tab/>
        <w:t>{{RICsubscriptionAuditFailure-IEs}},</w:t>
      </w:r>
    </w:p>
    <w:p w14:paraId="55338C88" w14:textId="77777777" w:rsidR="0050508A" w:rsidRPr="00512F56" w:rsidRDefault="0050508A" w:rsidP="0050508A">
      <w:pPr>
        <w:pStyle w:val="PL"/>
        <w:rPr>
          <w:snapToGrid w:val="0"/>
          <w:lang w:eastAsia="en-GB"/>
        </w:rPr>
      </w:pPr>
      <w:r w:rsidRPr="00512F56">
        <w:rPr>
          <w:noProof w:val="0"/>
          <w:snapToGrid w:val="0"/>
          <w:lang w:eastAsia="en-GB"/>
        </w:rPr>
        <w:tab/>
        <w:t>...</w:t>
      </w:r>
    </w:p>
    <w:p w14:paraId="35A315BF" w14:textId="77777777" w:rsidR="0050508A" w:rsidRPr="00512F56" w:rsidRDefault="0050508A" w:rsidP="0050508A">
      <w:pPr>
        <w:pStyle w:val="PL"/>
        <w:rPr>
          <w:snapToGrid w:val="0"/>
          <w:lang w:eastAsia="en-GB"/>
        </w:rPr>
      </w:pPr>
      <w:r w:rsidRPr="00512F56">
        <w:rPr>
          <w:noProof w:val="0"/>
          <w:snapToGrid w:val="0"/>
          <w:lang w:eastAsia="en-GB"/>
        </w:rPr>
        <w:t>}</w:t>
      </w:r>
    </w:p>
    <w:p w14:paraId="4C862025" w14:textId="77777777" w:rsidR="0050508A" w:rsidRPr="00512F56" w:rsidRDefault="0050508A" w:rsidP="0050508A">
      <w:pPr>
        <w:pStyle w:val="PL"/>
        <w:rPr>
          <w:snapToGrid w:val="0"/>
          <w:lang w:eastAsia="en-GB"/>
        </w:rPr>
      </w:pPr>
    </w:p>
    <w:p w14:paraId="508C0A86" w14:textId="77777777" w:rsidR="0050508A" w:rsidRPr="00512F56" w:rsidRDefault="0050508A" w:rsidP="0050508A">
      <w:pPr>
        <w:pStyle w:val="PL"/>
        <w:rPr>
          <w:snapToGrid w:val="0"/>
          <w:lang w:eastAsia="en-GB"/>
        </w:rPr>
      </w:pPr>
      <w:r w:rsidRPr="00512F56">
        <w:rPr>
          <w:noProof w:val="0"/>
          <w:snapToGrid w:val="0"/>
          <w:lang w:eastAsia="en-GB"/>
        </w:rPr>
        <w:t>RICsubscriptionAuditFailure-IEs E2AP-PROTOCOL-IES ::= {</w:t>
      </w:r>
    </w:p>
    <w:p w14:paraId="277CA3C7" w14:textId="77777777" w:rsidR="0050508A" w:rsidRPr="00512F56" w:rsidRDefault="0050508A" w:rsidP="0050508A">
      <w:pPr>
        <w:pStyle w:val="PL"/>
        <w:rPr>
          <w:snapToGrid w:val="0"/>
          <w:lang w:eastAsia="en-GB"/>
        </w:rPr>
      </w:pPr>
      <w:r w:rsidRPr="00512F56">
        <w:rPr>
          <w:noProof w:val="0"/>
          <w:snapToGrid w:val="0"/>
          <w:lang w:eastAsia="en-GB"/>
        </w:rPr>
        <w:tab/>
        <w:t>{ ID id-RICrequestID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CRITICALITY reject</w:t>
      </w:r>
      <w:r w:rsidRPr="00512F56">
        <w:rPr>
          <w:noProof w:val="0"/>
          <w:snapToGrid w:val="0"/>
          <w:lang w:eastAsia="en-GB"/>
        </w:rPr>
        <w:tab/>
        <w:t>TYPE RICrequestID</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PRESENCE mandatory</w:t>
      </w:r>
      <w:r w:rsidRPr="00512F56">
        <w:rPr>
          <w:noProof w:val="0"/>
          <w:snapToGrid w:val="0"/>
          <w:lang w:eastAsia="en-GB"/>
        </w:rPr>
        <w:tab/>
        <w:t>}|</w:t>
      </w:r>
    </w:p>
    <w:p w14:paraId="73A3CEC0" w14:textId="77777777" w:rsidR="0050508A" w:rsidRPr="00512F56" w:rsidRDefault="0050508A" w:rsidP="0050508A">
      <w:pPr>
        <w:pStyle w:val="PL"/>
        <w:rPr>
          <w:snapToGrid w:val="0"/>
          <w:lang w:eastAsia="en-GB"/>
        </w:rPr>
      </w:pPr>
      <w:r w:rsidRPr="00512F56">
        <w:rPr>
          <w:noProof w:val="0"/>
          <w:snapToGrid w:val="0"/>
          <w:lang w:eastAsia="en-GB"/>
        </w:rPr>
        <w:tab/>
        <w:t>{ ID id-Cause</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CRITICALITY reject</w:t>
      </w:r>
      <w:r w:rsidRPr="00512F56">
        <w:rPr>
          <w:noProof w:val="0"/>
          <w:snapToGrid w:val="0"/>
          <w:lang w:eastAsia="en-GB"/>
        </w:rPr>
        <w:tab/>
        <w:t>TYPE Cause</w:t>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r>
      <w:r w:rsidRPr="00512F56">
        <w:rPr>
          <w:noProof w:val="0"/>
          <w:snapToGrid w:val="0"/>
          <w:lang w:eastAsia="en-GB"/>
        </w:rPr>
        <w:tab/>
        <w:t>PRESENCE mandatory</w:t>
      </w:r>
      <w:r w:rsidRPr="00512F56">
        <w:rPr>
          <w:noProof w:val="0"/>
          <w:snapToGrid w:val="0"/>
          <w:lang w:eastAsia="en-GB"/>
        </w:rPr>
        <w:tab/>
        <w:t>}|</w:t>
      </w:r>
    </w:p>
    <w:p w14:paraId="6E3F8433" w14:textId="77777777" w:rsidR="0050508A" w:rsidRPr="00512F56" w:rsidRDefault="0050508A" w:rsidP="0050508A">
      <w:pPr>
        <w:pStyle w:val="PL"/>
        <w:rPr>
          <w:snapToGrid w:val="0"/>
          <w:lang w:eastAsia="en-GB"/>
        </w:rPr>
      </w:pPr>
      <w:r w:rsidRPr="00512F56">
        <w:rPr>
          <w:noProof w:val="0"/>
          <w:snapToGrid w:val="0"/>
          <w:lang w:eastAsia="en-GB"/>
        </w:rPr>
        <w:tab/>
        <w:t>{ ID id-CriticalityDiagnostics</w:t>
      </w:r>
      <w:r w:rsidRPr="00512F56">
        <w:rPr>
          <w:noProof w:val="0"/>
          <w:snapToGrid w:val="0"/>
          <w:lang w:eastAsia="en-GB"/>
        </w:rPr>
        <w:tab/>
      </w:r>
      <w:r w:rsidRPr="00512F56">
        <w:rPr>
          <w:noProof w:val="0"/>
          <w:snapToGrid w:val="0"/>
          <w:lang w:eastAsia="en-GB"/>
        </w:rPr>
        <w:tab/>
        <w:t>CRITICALITY ignore</w:t>
      </w:r>
      <w:r w:rsidRPr="00512F56">
        <w:rPr>
          <w:noProof w:val="0"/>
          <w:snapToGrid w:val="0"/>
          <w:lang w:eastAsia="en-GB"/>
        </w:rPr>
        <w:tab/>
        <w:t>TYPE CriticalityDiagnostics</w:t>
      </w:r>
      <w:r w:rsidRPr="00512F56">
        <w:rPr>
          <w:noProof w:val="0"/>
          <w:snapToGrid w:val="0"/>
          <w:lang w:eastAsia="en-GB"/>
        </w:rPr>
        <w:tab/>
      </w:r>
      <w:r w:rsidRPr="00512F56">
        <w:rPr>
          <w:noProof w:val="0"/>
          <w:snapToGrid w:val="0"/>
          <w:lang w:eastAsia="en-GB"/>
        </w:rPr>
        <w:tab/>
      </w:r>
      <w:r w:rsidRPr="00512F56">
        <w:rPr>
          <w:noProof w:val="0"/>
          <w:snapToGrid w:val="0"/>
          <w:lang w:eastAsia="en-GB"/>
        </w:rPr>
        <w:tab/>
        <w:t>PRESENCE optional</w:t>
      </w:r>
      <w:r w:rsidRPr="00512F56">
        <w:rPr>
          <w:noProof w:val="0"/>
          <w:snapToGrid w:val="0"/>
          <w:lang w:eastAsia="en-GB"/>
        </w:rPr>
        <w:tab/>
        <w:t>},</w:t>
      </w:r>
      <w:r w:rsidRPr="00512F56">
        <w:rPr>
          <w:noProof w:val="0"/>
          <w:snapToGrid w:val="0"/>
          <w:lang w:eastAsia="en-GB"/>
        </w:rPr>
        <w:tab/>
      </w:r>
    </w:p>
    <w:p w14:paraId="15BF7A76" w14:textId="77777777" w:rsidR="0050508A" w:rsidRPr="00512F56" w:rsidRDefault="0050508A" w:rsidP="0050508A">
      <w:pPr>
        <w:pStyle w:val="PL"/>
        <w:rPr>
          <w:snapToGrid w:val="0"/>
          <w:lang w:eastAsia="en-GB"/>
        </w:rPr>
      </w:pPr>
      <w:r w:rsidRPr="00512F56">
        <w:rPr>
          <w:noProof w:val="0"/>
          <w:snapToGrid w:val="0"/>
          <w:lang w:eastAsia="en-GB"/>
        </w:rPr>
        <w:tab/>
        <w:t>...</w:t>
      </w:r>
    </w:p>
    <w:p w14:paraId="6DC9C3ED" w14:textId="77777777" w:rsidR="0050508A" w:rsidRDefault="0050508A" w:rsidP="0050508A">
      <w:pPr>
        <w:pStyle w:val="PL"/>
        <w:rPr>
          <w:noProof w:val="0"/>
          <w:snapToGrid w:val="0"/>
          <w:lang w:eastAsia="en-GB"/>
        </w:rPr>
      </w:pPr>
      <w:r w:rsidRPr="00512F56">
        <w:rPr>
          <w:noProof w:val="0"/>
          <w:snapToGrid w:val="0"/>
          <w:lang w:eastAsia="en-GB"/>
        </w:rPr>
        <w:t>}</w:t>
      </w:r>
    </w:p>
    <w:p w14:paraId="706E4ABD" w14:textId="77777777" w:rsidR="0050508A" w:rsidRDefault="0050508A" w:rsidP="0050508A">
      <w:pPr>
        <w:pStyle w:val="PL"/>
        <w:rPr>
          <w:snapToGrid w:val="0"/>
          <w:lang w:eastAsia="en-GB"/>
        </w:rPr>
      </w:pPr>
    </w:p>
    <w:p w14:paraId="52362760" w14:textId="77777777" w:rsidR="0050508A" w:rsidRPr="001B30F0" w:rsidRDefault="0050508A" w:rsidP="0050508A">
      <w:pPr>
        <w:pStyle w:val="PL"/>
        <w:rPr>
          <w:snapToGrid w:val="0"/>
          <w:lang w:eastAsia="en-GB"/>
        </w:rPr>
      </w:pPr>
    </w:p>
    <w:p w14:paraId="02916B51" w14:textId="77777777" w:rsidR="0050508A" w:rsidRPr="001B30F0" w:rsidRDefault="0050508A" w:rsidP="0050508A">
      <w:pPr>
        <w:pStyle w:val="PL"/>
        <w:rPr>
          <w:snapToGrid w:val="0"/>
          <w:lang w:eastAsia="en-GB"/>
        </w:rPr>
      </w:pPr>
      <w:r w:rsidRPr="001B30F0">
        <w:rPr>
          <w:snapToGrid w:val="0"/>
          <w:lang w:eastAsia="en-GB"/>
        </w:rPr>
        <w:t>-- **************************************************************</w:t>
      </w:r>
    </w:p>
    <w:p w14:paraId="1FCEA2F2" w14:textId="77777777" w:rsidR="0050508A" w:rsidRPr="001B30F0" w:rsidRDefault="0050508A" w:rsidP="0050508A">
      <w:pPr>
        <w:pStyle w:val="PL"/>
        <w:rPr>
          <w:snapToGrid w:val="0"/>
          <w:lang w:eastAsia="en-GB"/>
        </w:rPr>
      </w:pPr>
      <w:r w:rsidRPr="001B30F0">
        <w:rPr>
          <w:snapToGrid w:val="0"/>
          <w:lang w:eastAsia="en-GB"/>
        </w:rPr>
        <w:t>--</w:t>
      </w:r>
    </w:p>
    <w:p w14:paraId="554DF150" w14:textId="77777777" w:rsidR="0050508A" w:rsidRPr="001B30F0" w:rsidRDefault="0050508A" w:rsidP="00727C70">
      <w:pPr>
        <w:pStyle w:val="PL"/>
        <w:outlineLvl w:val="3"/>
        <w:rPr>
          <w:snapToGrid w:val="0"/>
          <w:lang w:eastAsia="en-GB"/>
        </w:rPr>
      </w:pPr>
      <w:r w:rsidRPr="001B30F0">
        <w:rPr>
          <w:snapToGrid w:val="0"/>
          <w:lang w:eastAsia="en-GB"/>
        </w:rPr>
        <w:t>-- RIC Subscription Delete Elementary Procedure</w:t>
      </w:r>
    </w:p>
    <w:p w14:paraId="2A2F5AE9" w14:textId="77777777" w:rsidR="0050508A" w:rsidRPr="001B30F0" w:rsidRDefault="0050508A" w:rsidP="0050508A">
      <w:pPr>
        <w:pStyle w:val="PL"/>
        <w:rPr>
          <w:snapToGrid w:val="0"/>
          <w:lang w:eastAsia="en-GB"/>
        </w:rPr>
      </w:pPr>
      <w:r w:rsidRPr="001B30F0">
        <w:rPr>
          <w:snapToGrid w:val="0"/>
          <w:lang w:eastAsia="en-GB"/>
        </w:rPr>
        <w:t>--</w:t>
      </w:r>
    </w:p>
    <w:p w14:paraId="75BF761B" w14:textId="77777777" w:rsidR="0050508A" w:rsidRPr="001B30F0" w:rsidRDefault="0050508A" w:rsidP="0050508A">
      <w:pPr>
        <w:pStyle w:val="PL"/>
        <w:rPr>
          <w:snapToGrid w:val="0"/>
          <w:lang w:eastAsia="en-GB"/>
        </w:rPr>
      </w:pPr>
      <w:r w:rsidRPr="001B30F0">
        <w:rPr>
          <w:snapToGrid w:val="0"/>
          <w:lang w:eastAsia="en-GB"/>
        </w:rPr>
        <w:t>-- **************************************************************</w:t>
      </w:r>
    </w:p>
    <w:p w14:paraId="4D22E55D" w14:textId="77777777" w:rsidR="0050508A" w:rsidRPr="001B30F0" w:rsidRDefault="0050508A" w:rsidP="0050508A">
      <w:pPr>
        <w:pStyle w:val="PL"/>
        <w:rPr>
          <w:snapToGrid w:val="0"/>
          <w:lang w:eastAsia="en-GB"/>
        </w:rPr>
      </w:pPr>
      <w:r w:rsidRPr="001B30F0">
        <w:rPr>
          <w:snapToGrid w:val="0"/>
          <w:lang w:eastAsia="en-GB"/>
        </w:rPr>
        <w:t>-- **************************************************************</w:t>
      </w:r>
    </w:p>
    <w:p w14:paraId="4EC60EDB" w14:textId="77777777" w:rsidR="0050508A" w:rsidRPr="001B30F0" w:rsidRDefault="0050508A" w:rsidP="0050508A">
      <w:pPr>
        <w:pStyle w:val="PL"/>
        <w:rPr>
          <w:snapToGrid w:val="0"/>
          <w:lang w:eastAsia="en-GB"/>
        </w:rPr>
      </w:pPr>
      <w:r w:rsidRPr="001B30F0">
        <w:rPr>
          <w:snapToGrid w:val="0"/>
          <w:lang w:eastAsia="en-GB"/>
        </w:rPr>
        <w:t>--</w:t>
      </w:r>
    </w:p>
    <w:p w14:paraId="1F34BAE2" w14:textId="77777777" w:rsidR="0050508A" w:rsidRPr="001B30F0" w:rsidRDefault="0050508A" w:rsidP="00727C70">
      <w:pPr>
        <w:pStyle w:val="PL"/>
        <w:outlineLvl w:val="4"/>
        <w:rPr>
          <w:snapToGrid w:val="0"/>
          <w:lang w:eastAsia="en-GB"/>
        </w:rPr>
      </w:pPr>
      <w:r w:rsidRPr="001B30F0">
        <w:rPr>
          <w:snapToGrid w:val="0"/>
          <w:lang w:eastAsia="en-GB"/>
        </w:rPr>
        <w:t>-- RIC SUBSCRIPTION DELETE REQUEST</w:t>
      </w:r>
    </w:p>
    <w:p w14:paraId="44F222FA" w14:textId="77777777" w:rsidR="0050508A" w:rsidRPr="001B30F0" w:rsidRDefault="0050508A" w:rsidP="0050508A">
      <w:pPr>
        <w:pStyle w:val="PL"/>
        <w:rPr>
          <w:snapToGrid w:val="0"/>
          <w:lang w:eastAsia="en-GB"/>
        </w:rPr>
      </w:pPr>
      <w:r w:rsidRPr="001B30F0">
        <w:rPr>
          <w:snapToGrid w:val="0"/>
          <w:lang w:eastAsia="en-GB"/>
        </w:rPr>
        <w:t>--</w:t>
      </w:r>
    </w:p>
    <w:p w14:paraId="1834B77A" w14:textId="77777777" w:rsidR="0050508A" w:rsidRPr="001B30F0" w:rsidRDefault="0050508A" w:rsidP="0050508A">
      <w:pPr>
        <w:pStyle w:val="PL"/>
        <w:rPr>
          <w:snapToGrid w:val="0"/>
          <w:lang w:eastAsia="en-GB"/>
        </w:rPr>
      </w:pPr>
      <w:r w:rsidRPr="001B30F0">
        <w:rPr>
          <w:snapToGrid w:val="0"/>
          <w:lang w:eastAsia="en-GB"/>
        </w:rPr>
        <w:t>-- **************************************************************</w:t>
      </w:r>
    </w:p>
    <w:p w14:paraId="396F70F4" w14:textId="77777777" w:rsidR="0050508A" w:rsidRPr="001B30F0" w:rsidRDefault="0050508A" w:rsidP="0050508A">
      <w:pPr>
        <w:pStyle w:val="PL"/>
        <w:rPr>
          <w:snapToGrid w:val="0"/>
          <w:lang w:eastAsia="en-GB"/>
        </w:rPr>
      </w:pPr>
      <w:r w:rsidRPr="001B30F0">
        <w:rPr>
          <w:snapToGrid w:val="0"/>
          <w:lang w:eastAsia="en-GB"/>
        </w:rPr>
        <w:t>RICsubscriptionDeleteRequest ::= SEQUENCE {</w:t>
      </w:r>
    </w:p>
    <w:p w14:paraId="034D0BDF"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{{RICsubscriptionDeleteRequest-IEs}},</w:t>
      </w:r>
    </w:p>
    <w:p w14:paraId="3DCD2B93" w14:textId="77777777" w:rsidR="0050508A" w:rsidRPr="001B30F0" w:rsidRDefault="0050508A" w:rsidP="0050508A">
      <w:pPr>
        <w:pStyle w:val="PL"/>
        <w:rPr>
          <w:snapToGrid w:val="0"/>
          <w:lang w:eastAsia="en-GB"/>
        </w:rPr>
      </w:pPr>
      <w:r w:rsidRPr="001B30F0">
        <w:rPr>
          <w:snapToGrid w:val="0"/>
          <w:lang w:eastAsia="en-GB"/>
        </w:rPr>
        <w:tab/>
        <w:t>...</w:t>
      </w:r>
    </w:p>
    <w:p w14:paraId="030D7DC6" w14:textId="77777777" w:rsidR="0050508A" w:rsidRPr="001B30F0" w:rsidRDefault="0050508A" w:rsidP="0050508A">
      <w:pPr>
        <w:pStyle w:val="PL"/>
        <w:rPr>
          <w:snapToGrid w:val="0"/>
          <w:lang w:eastAsia="en-GB"/>
        </w:rPr>
      </w:pPr>
      <w:r w:rsidRPr="001B30F0">
        <w:rPr>
          <w:snapToGrid w:val="0"/>
          <w:lang w:eastAsia="en-GB"/>
        </w:rPr>
        <w:t>}</w:t>
      </w:r>
    </w:p>
    <w:p w14:paraId="379ED778" w14:textId="77777777" w:rsidR="0050508A" w:rsidRPr="001B30F0" w:rsidRDefault="0050508A" w:rsidP="0050508A">
      <w:pPr>
        <w:pStyle w:val="PL"/>
        <w:rPr>
          <w:snapToGrid w:val="0"/>
          <w:lang w:eastAsia="en-GB"/>
        </w:rPr>
      </w:pPr>
    </w:p>
    <w:p w14:paraId="63BCD576" w14:textId="77777777" w:rsidR="0050508A" w:rsidRPr="001B30F0" w:rsidRDefault="0050508A" w:rsidP="0050508A">
      <w:pPr>
        <w:pStyle w:val="PL"/>
        <w:rPr>
          <w:snapToGrid w:val="0"/>
          <w:lang w:eastAsia="en-GB"/>
        </w:rPr>
      </w:pPr>
      <w:r w:rsidRPr="001B30F0">
        <w:rPr>
          <w:snapToGrid w:val="0"/>
          <w:lang w:eastAsia="en-GB"/>
        </w:rPr>
        <w:lastRenderedPageBreak/>
        <w:t>RICsubscriptionDeleteRequest-IEs E2AP-PROTOCOL-IES ::= {</w:t>
      </w:r>
    </w:p>
    <w:p w14:paraId="5E55E98E"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0EDD6B0"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r w:rsidRPr="001B30F0">
        <w:rPr>
          <w:snapToGrid w:val="0"/>
          <w:lang w:eastAsia="en-GB"/>
        </w:rPr>
        <w:tab/>
      </w:r>
    </w:p>
    <w:p w14:paraId="5F51D934" w14:textId="77777777" w:rsidR="0050508A" w:rsidRPr="001B30F0" w:rsidRDefault="0050508A" w:rsidP="0050508A">
      <w:pPr>
        <w:pStyle w:val="PL"/>
        <w:rPr>
          <w:snapToGrid w:val="0"/>
          <w:lang w:eastAsia="en-GB"/>
        </w:rPr>
      </w:pPr>
      <w:r w:rsidRPr="001B30F0">
        <w:rPr>
          <w:snapToGrid w:val="0"/>
          <w:lang w:eastAsia="en-GB"/>
        </w:rPr>
        <w:tab/>
        <w:t>...</w:t>
      </w:r>
    </w:p>
    <w:p w14:paraId="620693BA" w14:textId="77777777" w:rsidR="0050508A" w:rsidRPr="001B30F0" w:rsidRDefault="0050508A" w:rsidP="0050508A">
      <w:pPr>
        <w:pStyle w:val="PL"/>
        <w:rPr>
          <w:snapToGrid w:val="0"/>
          <w:lang w:eastAsia="en-GB"/>
        </w:rPr>
      </w:pPr>
      <w:r w:rsidRPr="001B30F0">
        <w:rPr>
          <w:snapToGrid w:val="0"/>
          <w:lang w:eastAsia="en-GB"/>
        </w:rPr>
        <w:t>}</w:t>
      </w:r>
    </w:p>
    <w:p w14:paraId="315E3FBB" w14:textId="77777777" w:rsidR="0050508A" w:rsidRPr="001B30F0" w:rsidRDefault="0050508A" w:rsidP="0050508A">
      <w:pPr>
        <w:pStyle w:val="PL"/>
        <w:rPr>
          <w:snapToGrid w:val="0"/>
          <w:lang w:eastAsia="en-GB"/>
        </w:rPr>
      </w:pPr>
    </w:p>
    <w:p w14:paraId="07BFB7C3" w14:textId="77777777" w:rsidR="0050508A" w:rsidRPr="001B30F0" w:rsidRDefault="0050508A" w:rsidP="0050508A">
      <w:pPr>
        <w:pStyle w:val="PL"/>
        <w:rPr>
          <w:snapToGrid w:val="0"/>
          <w:lang w:eastAsia="en-GB"/>
        </w:rPr>
      </w:pPr>
      <w:r w:rsidRPr="001B30F0">
        <w:rPr>
          <w:snapToGrid w:val="0"/>
          <w:lang w:eastAsia="en-GB"/>
        </w:rPr>
        <w:t>-- **************************************************************</w:t>
      </w:r>
    </w:p>
    <w:p w14:paraId="60F96A9C" w14:textId="77777777" w:rsidR="0050508A" w:rsidRPr="001B30F0" w:rsidRDefault="0050508A" w:rsidP="0050508A">
      <w:pPr>
        <w:pStyle w:val="PL"/>
        <w:rPr>
          <w:snapToGrid w:val="0"/>
          <w:lang w:eastAsia="en-GB"/>
        </w:rPr>
      </w:pPr>
      <w:r w:rsidRPr="001B30F0">
        <w:rPr>
          <w:snapToGrid w:val="0"/>
          <w:lang w:eastAsia="en-GB"/>
        </w:rPr>
        <w:t>--</w:t>
      </w:r>
    </w:p>
    <w:p w14:paraId="5B7BDA68" w14:textId="77777777" w:rsidR="0050508A" w:rsidRPr="001B30F0" w:rsidRDefault="0050508A" w:rsidP="00727C70">
      <w:pPr>
        <w:pStyle w:val="PL"/>
        <w:outlineLvl w:val="4"/>
        <w:rPr>
          <w:snapToGrid w:val="0"/>
          <w:lang w:eastAsia="en-GB"/>
        </w:rPr>
      </w:pPr>
      <w:r w:rsidRPr="001B30F0">
        <w:rPr>
          <w:snapToGrid w:val="0"/>
          <w:lang w:eastAsia="en-GB"/>
        </w:rPr>
        <w:t>-- RIC SUBSCRIPTION DELETE RESPONSE</w:t>
      </w:r>
    </w:p>
    <w:p w14:paraId="3976ABA9" w14:textId="77777777" w:rsidR="0050508A" w:rsidRPr="001B30F0" w:rsidRDefault="0050508A" w:rsidP="0050508A">
      <w:pPr>
        <w:pStyle w:val="PL"/>
        <w:rPr>
          <w:snapToGrid w:val="0"/>
          <w:lang w:eastAsia="en-GB"/>
        </w:rPr>
      </w:pPr>
      <w:r w:rsidRPr="001B30F0">
        <w:rPr>
          <w:snapToGrid w:val="0"/>
          <w:lang w:eastAsia="en-GB"/>
        </w:rPr>
        <w:t>--</w:t>
      </w:r>
    </w:p>
    <w:p w14:paraId="18A4511B" w14:textId="77777777" w:rsidR="0050508A" w:rsidRPr="001B30F0" w:rsidRDefault="0050508A" w:rsidP="0050508A">
      <w:pPr>
        <w:pStyle w:val="PL"/>
        <w:rPr>
          <w:snapToGrid w:val="0"/>
          <w:lang w:eastAsia="en-GB"/>
        </w:rPr>
      </w:pPr>
      <w:r w:rsidRPr="001B30F0">
        <w:rPr>
          <w:snapToGrid w:val="0"/>
          <w:lang w:eastAsia="en-GB"/>
        </w:rPr>
        <w:t>-- **************************************************************</w:t>
      </w:r>
    </w:p>
    <w:p w14:paraId="72C8430F" w14:textId="77777777" w:rsidR="0050508A" w:rsidRPr="001B30F0" w:rsidRDefault="0050508A" w:rsidP="0050508A">
      <w:pPr>
        <w:pStyle w:val="PL"/>
        <w:rPr>
          <w:snapToGrid w:val="0"/>
          <w:lang w:eastAsia="en-GB"/>
        </w:rPr>
      </w:pPr>
      <w:r w:rsidRPr="001B30F0">
        <w:rPr>
          <w:snapToGrid w:val="0"/>
          <w:lang w:eastAsia="en-GB"/>
        </w:rPr>
        <w:t>RICsubscriptionDeleteResponse ::= SEQUENCE {</w:t>
      </w:r>
    </w:p>
    <w:p w14:paraId="07C196E1"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{{RICsubscriptionDeleteResponse-IEs}},</w:t>
      </w:r>
    </w:p>
    <w:p w14:paraId="28C5F61A" w14:textId="77777777" w:rsidR="0050508A" w:rsidRPr="001B30F0" w:rsidRDefault="0050508A" w:rsidP="0050508A">
      <w:pPr>
        <w:pStyle w:val="PL"/>
        <w:rPr>
          <w:snapToGrid w:val="0"/>
          <w:lang w:eastAsia="en-GB"/>
        </w:rPr>
      </w:pPr>
      <w:r w:rsidRPr="001B30F0">
        <w:rPr>
          <w:snapToGrid w:val="0"/>
          <w:lang w:eastAsia="en-GB"/>
        </w:rPr>
        <w:tab/>
        <w:t>...</w:t>
      </w:r>
    </w:p>
    <w:p w14:paraId="4D7F1E68" w14:textId="77777777" w:rsidR="0050508A" w:rsidRPr="001B30F0" w:rsidRDefault="0050508A" w:rsidP="0050508A">
      <w:pPr>
        <w:pStyle w:val="PL"/>
        <w:rPr>
          <w:snapToGrid w:val="0"/>
          <w:lang w:eastAsia="en-GB"/>
        </w:rPr>
      </w:pPr>
      <w:r w:rsidRPr="001B30F0">
        <w:rPr>
          <w:snapToGrid w:val="0"/>
          <w:lang w:eastAsia="en-GB"/>
        </w:rPr>
        <w:t>}</w:t>
      </w:r>
    </w:p>
    <w:p w14:paraId="20BE6941" w14:textId="77777777" w:rsidR="0050508A" w:rsidRPr="001B30F0" w:rsidRDefault="0050508A" w:rsidP="0050508A">
      <w:pPr>
        <w:pStyle w:val="PL"/>
        <w:rPr>
          <w:snapToGrid w:val="0"/>
          <w:lang w:eastAsia="en-GB"/>
        </w:rPr>
      </w:pPr>
    </w:p>
    <w:p w14:paraId="43D8A48D" w14:textId="77777777" w:rsidR="0050508A" w:rsidRPr="001B30F0" w:rsidRDefault="0050508A" w:rsidP="0050508A">
      <w:pPr>
        <w:pStyle w:val="PL"/>
        <w:rPr>
          <w:snapToGrid w:val="0"/>
          <w:lang w:eastAsia="en-GB"/>
        </w:rPr>
      </w:pPr>
      <w:r w:rsidRPr="001B30F0">
        <w:rPr>
          <w:snapToGrid w:val="0"/>
          <w:lang w:eastAsia="en-GB"/>
        </w:rPr>
        <w:t>RICsubscriptionDeleteResponse-IEs E2AP-PROTOCOL-IES ::= {</w:t>
      </w:r>
    </w:p>
    <w:p w14:paraId="692D8911"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2F034D5"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r w:rsidRPr="001B30F0">
        <w:rPr>
          <w:snapToGrid w:val="0"/>
          <w:lang w:eastAsia="en-GB"/>
        </w:rPr>
        <w:tab/>
      </w:r>
    </w:p>
    <w:p w14:paraId="2427992F" w14:textId="77777777" w:rsidR="0050508A" w:rsidRPr="001B30F0" w:rsidRDefault="0050508A" w:rsidP="0050508A">
      <w:pPr>
        <w:pStyle w:val="PL"/>
        <w:rPr>
          <w:snapToGrid w:val="0"/>
          <w:lang w:eastAsia="en-GB"/>
        </w:rPr>
      </w:pPr>
      <w:r w:rsidRPr="001B30F0">
        <w:rPr>
          <w:snapToGrid w:val="0"/>
          <w:lang w:eastAsia="en-GB"/>
        </w:rPr>
        <w:tab/>
        <w:t>...</w:t>
      </w:r>
    </w:p>
    <w:p w14:paraId="1E2C76B2" w14:textId="77777777" w:rsidR="0050508A" w:rsidRPr="001B30F0" w:rsidRDefault="0050508A" w:rsidP="0050508A">
      <w:pPr>
        <w:pStyle w:val="PL"/>
        <w:rPr>
          <w:snapToGrid w:val="0"/>
          <w:lang w:eastAsia="en-GB"/>
        </w:rPr>
      </w:pPr>
      <w:r w:rsidRPr="001B30F0">
        <w:rPr>
          <w:snapToGrid w:val="0"/>
          <w:lang w:eastAsia="en-GB"/>
        </w:rPr>
        <w:t>}</w:t>
      </w:r>
    </w:p>
    <w:p w14:paraId="2AD23D3E" w14:textId="77777777" w:rsidR="0050508A" w:rsidRPr="001B30F0" w:rsidRDefault="0050508A" w:rsidP="0050508A">
      <w:pPr>
        <w:pStyle w:val="PL"/>
        <w:rPr>
          <w:snapToGrid w:val="0"/>
          <w:lang w:eastAsia="en-GB"/>
        </w:rPr>
      </w:pPr>
      <w:r w:rsidRPr="001B30F0">
        <w:rPr>
          <w:snapToGrid w:val="0"/>
          <w:lang w:eastAsia="en-GB"/>
        </w:rPr>
        <w:t>-- **************************************************************</w:t>
      </w:r>
    </w:p>
    <w:p w14:paraId="5E843E4D" w14:textId="77777777" w:rsidR="0050508A" w:rsidRPr="001B30F0" w:rsidRDefault="0050508A" w:rsidP="0050508A">
      <w:pPr>
        <w:pStyle w:val="PL"/>
        <w:rPr>
          <w:snapToGrid w:val="0"/>
          <w:lang w:eastAsia="en-GB"/>
        </w:rPr>
      </w:pPr>
      <w:r w:rsidRPr="001B30F0">
        <w:rPr>
          <w:snapToGrid w:val="0"/>
          <w:lang w:eastAsia="en-GB"/>
        </w:rPr>
        <w:t>--</w:t>
      </w:r>
    </w:p>
    <w:p w14:paraId="1256F474" w14:textId="77777777" w:rsidR="0050508A" w:rsidRPr="001B30F0" w:rsidRDefault="0050508A" w:rsidP="00727C70">
      <w:pPr>
        <w:pStyle w:val="PL"/>
        <w:outlineLvl w:val="4"/>
        <w:rPr>
          <w:snapToGrid w:val="0"/>
          <w:lang w:eastAsia="en-GB"/>
        </w:rPr>
      </w:pPr>
      <w:r w:rsidRPr="001B30F0">
        <w:rPr>
          <w:snapToGrid w:val="0"/>
          <w:lang w:eastAsia="en-GB"/>
        </w:rPr>
        <w:t>-- RIC SUBSCRIPTION DELETE FAILURE</w:t>
      </w:r>
    </w:p>
    <w:p w14:paraId="2CECCFDF" w14:textId="77777777" w:rsidR="0050508A" w:rsidRPr="001B30F0" w:rsidRDefault="0050508A" w:rsidP="0050508A">
      <w:pPr>
        <w:pStyle w:val="PL"/>
        <w:rPr>
          <w:snapToGrid w:val="0"/>
          <w:lang w:eastAsia="en-GB"/>
        </w:rPr>
      </w:pPr>
      <w:r w:rsidRPr="001B30F0">
        <w:rPr>
          <w:snapToGrid w:val="0"/>
          <w:lang w:eastAsia="en-GB"/>
        </w:rPr>
        <w:t>--</w:t>
      </w:r>
    </w:p>
    <w:p w14:paraId="13EF6DAA" w14:textId="77777777" w:rsidR="0050508A" w:rsidRPr="001B30F0" w:rsidRDefault="0050508A" w:rsidP="0050508A">
      <w:pPr>
        <w:pStyle w:val="PL"/>
        <w:rPr>
          <w:snapToGrid w:val="0"/>
          <w:lang w:eastAsia="en-GB"/>
        </w:rPr>
      </w:pPr>
      <w:r w:rsidRPr="001B30F0">
        <w:rPr>
          <w:snapToGrid w:val="0"/>
          <w:lang w:eastAsia="en-GB"/>
        </w:rPr>
        <w:t>-- **************************************************************</w:t>
      </w:r>
    </w:p>
    <w:p w14:paraId="634EC974" w14:textId="77777777" w:rsidR="0050508A" w:rsidRPr="001B30F0" w:rsidRDefault="0050508A" w:rsidP="0050508A">
      <w:pPr>
        <w:pStyle w:val="PL"/>
        <w:rPr>
          <w:snapToGrid w:val="0"/>
          <w:lang w:eastAsia="en-GB"/>
        </w:rPr>
      </w:pPr>
      <w:r w:rsidRPr="001B30F0">
        <w:rPr>
          <w:snapToGrid w:val="0"/>
          <w:lang w:eastAsia="en-GB"/>
        </w:rPr>
        <w:t>RICsubscriptionDeleteFailure ::= SEQUENCE {</w:t>
      </w:r>
    </w:p>
    <w:p w14:paraId="609357E8"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{{RICsubscriptionDeleteFailure-IEs}},</w:t>
      </w:r>
    </w:p>
    <w:p w14:paraId="0FA04749" w14:textId="77777777" w:rsidR="0050508A" w:rsidRPr="001B30F0" w:rsidRDefault="0050508A" w:rsidP="0050508A">
      <w:pPr>
        <w:pStyle w:val="PL"/>
        <w:rPr>
          <w:snapToGrid w:val="0"/>
          <w:lang w:eastAsia="en-GB"/>
        </w:rPr>
      </w:pPr>
      <w:r w:rsidRPr="001B30F0">
        <w:rPr>
          <w:snapToGrid w:val="0"/>
          <w:lang w:eastAsia="en-GB"/>
        </w:rPr>
        <w:tab/>
        <w:t>...</w:t>
      </w:r>
    </w:p>
    <w:p w14:paraId="12DB737E" w14:textId="77777777" w:rsidR="0050508A" w:rsidRPr="001B30F0" w:rsidRDefault="0050508A" w:rsidP="0050508A">
      <w:pPr>
        <w:pStyle w:val="PL"/>
        <w:rPr>
          <w:snapToGrid w:val="0"/>
          <w:lang w:eastAsia="en-GB"/>
        </w:rPr>
      </w:pPr>
      <w:r w:rsidRPr="001B30F0">
        <w:rPr>
          <w:snapToGrid w:val="0"/>
          <w:lang w:eastAsia="en-GB"/>
        </w:rPr>
        <w:t>}</w:t>
      </w:r>
    </w:p>
    <w:p w14:paraId="07EA768E" w14:textId="77777777" w:rsidR="0050508A" w:rsidRPr="001B30F0" w:rsidRDefault="0050508A" w:rsidP="0050508A">
      <w:pPr>
        <w:pStyle w:val="PL"/>
        <w:rPr>
          <w:snapToGrid w:val="0"/>
          <w:lang w:eastAsia="en-GB"/>
        </w:rPr>
      </w:pPr>
    </w:p>
    <w:p w14:paraId="48D2C787" w14:textId="77777777" w:rsidR="0050508A" w:rsidRPr="001B30F0" w:rsidRDefault="0050508A" w:rsidP="0050508A">
      <w:pPr>
        <w:pStyle w:val="PL"/>
        <w:rPr>
          <w:snapToGrid w:val="0"/>
          <w:lang w:eastAsia="en-GB"/>
        </w:rPr>
      </w:pPr>
      <w:r w:rsidRPr="001B30F0">
        <w:rPr>
          <w:snapToGrid w:val="0"/>
          <w:lang w:eastAsia="en-GB"/>
        </w:rPr>
        <w:t>RICsubscriptionDeleteFailure-IEs E2AP-PROTOCOL-IES ::= {</w:t>
      </w:r>
    </w:p>
    <w:p w14:paraId="593D6ABF"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4350006"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04EA978"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4C8186B"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r w:rsidRPr="001B30F0">
        <w:rPr>
          <w:snapToGrid w:val="0"/>
          <w:lang w:eastAsia="en-GB"/>
        </w:rPr>
        <w:tab/>
      </w:r>
    </w:p>
    <w:p w14:paraId="0B5D80B7" w14:textId="77777777" w:rsidR="0050508A" w:rsidRPr="001B30F0" w:rsidRDefault="0050508A" w:rsidP="0050508A">
      <w:pPr>
        <w:pStyle w:val="PL"/>
        <w:rPr>
          <w:snapToGrid w:val="0"/>
          <w:lang w:eastAsia="en-GB"/>
        </w:rPr>
      </w:pPr>
      <w:r w:rsidRPr="001B30F0">
        <w:rPr>
          <w:snapToGrid w:val="0"/>
          <w:lang w:eastAsia="en-GB"/>
        </w:rPr>
        <w:tab/>
        <w:t>...</w:t>
      </w:r>
    </w:p>
    <w:p w14:paraId="1D1F96AB" w14:textId="77777777" w:rsidR="0050508A" w:rsidRPr="001B30F0" w:rsidRDefault="0050508A" w:rsidP="0050508A">
      <w:pPr>
        <w:pStyle w:val="PL"/>
        <w:rPr>
          <w:snapToGrid w:val="0"/>
          <w:lang w:eastAsia="en-GB"/>
        </w:rPr>
      </w:pPr>
      <w:r w:rsidRPr="001B30F0">
        <w:rPr>
          <w:snapToGrid w:val="0"/>
          <w:lang w:eastAsia="en-GB"/>
        </w:rPr>
        <w:t>}</w:t>
      </w:r>
    </w:p>
    <w:p w14:paraId="5FE3DBB6" w14:textId="77777777" w:rsidR="0050508A" w:rsidRPr="001B30F0" w:rsidRDefault="0050508A" w:rsidP="0050508A">
      <w:pPr>
        <w:pStyle w:val="PL"/>
        <w:rPr>
          <w:snapToGrid w:val="0"/>
          <w:lang w:eastAsia="en-GB"/>
        </w:rPr>
      </w:pPr>
    </w:p>
    <w:p w14:paraId="4370BACC" w14:textId="77777777" w:rsidR="0050508A" w:rsidRPr="001B30F0" w:rsidRDefault="0050508A" w:rsidP="0050508A">
      <w:pPr>
        <w:pStyle w:val="PL"/>
        <w:rPr>
          <w:snapToGrid w:val="0"/>
          <w:lang w:eastAsia="en-GB"/>
        </w:rPr>
      </w:pPr>
      <w:r w:rsidRPr="001B30F0">
        <w:rPr>
          <w:snapToGrid w:val="0"/>
          <w:lang w:eastAsia="en-GB"/>
        </w:rPr>
        <w:t>-- **************************************************************</w:t>
      </w:r>
    </w:p>
    <w:p w14:paraId="56BAEA3E" w14:textId="77777777" w:rsidR="0050508A" w:rsidRPr="001B30F0" w:rsidRDefault="0050508A" w:rsidP="0050508A">
      <w:pPr>
        <w:pStyle w:val="PL"/>
        <w:rPr>
          <w:snapToGrid w:val="0"/>
          <w:lang w:eastAsia="en-GB"/>
        </w:rPr>
      </w:pPr>
      <w:r w:rsidRPr="001B30F0">
        <w:rPr>
          <w:snapToGrid w:val="0"/>
          <w:lang w:eastAsia="en-GB"/>
        </w:rPr>
        <w:t>--</w:t>
      </w:r>
    </w:p>
    <w:p w14:paraId="5BB926F6" w14:textId="77777777" w:rsidR="0050508A" w:rsidRPr="001B30F0" w:rsidRDefault="0050508A" w:rsidP="00727C70">
      <w:pPr>
        <w:pStyle w:val="PL"/>
        <w:outlineLvl w:val="3"/>
        <w:rPr>
          <w:snapToGrid w:val="0"/>
          <w:lang w:eastAsia="en-GB"/>
        </w:rPr>
      </w:pPr>
      <w:r w:rsidRPr="001B30F0">
        <w:rPr>
          <w:snapToGrid w:val="0"/>
          <w:lang w:eastAsia="en-GB"/>
        </w:rPr>
        <w:t>-- RIC Subscription Delete Required Elementary Procedure</w:t>
      </w:r>
    </w:p>
    <w:p w14:paraId="69188E6C" w14:textId="77777777" w:rsidR="0050508A" w:rsidRPr="001B30F0" w:rsidRDefault="0050508A" w:rsidP="0050508A">
      <w:pPr>
        <w:pStyle w:val="PL"/>
        <w:rPr>
          <w:snapToGrid w:val="0"/>
          <w:lang w:eastAsia="en-GB"/>
        </w:rPr>
      </w:pPr>
      <w:r w:rsidRPr="001B30F0">
        <w:rPr>
          <w:snapToGrid w:val="0"/>
          <w:lang w:eastAsia="en-GB"/>
        </w:rPr>
        <w:t>--</w:t>
      </w:r>
    </w:p>
    <w:p w14:paraId="6E1CA404" w14:textId="77777777" w:rsidR="0050508A" w:rsidRPr="001B30F0" w:rsidRDefault="0050508A" w:rsidP="0050508A">
      <w:pPr>
        <w:pStyle w:val="PL"/>
        <w:rPr>
          <w:snapToGrid w:val="0"/>
          <w:lang w:eastAsia="en-GB"/>
        </w:rPr>
      </w:pPr>
      <w:r w:rsidRPr="001B30F0">
        <w:rPr>
          <w:snapToGrid w:val="0"/>
          <w:lang w:eastAsia="en-GB"/>
        </w:rPr>
        <w:t>-- **************************************************************</w:t>
      </w:r>
    </w:p>
    <w:p w14:paraId="5BCD250A" w14:textId="77777777" w:rsidR="0050508A" w:rsidRPr="001B30F0" w:rsidRDefault="0050508A" w:rsidP="0050508A">
      <w:pPr>
        <w:pStyle w:val="PL"/>
        <w:rPr>
          <w:snapToGrid w:val="0"/>
          <w:lang w:eastAsia="en-GB"/>
        </w:rPr>
      </w:pPr>
      <w:r w:rsidRPr="001B30F0">
        <w:rPr>
          <w:snapToGrid w:val="0"/>
          <w:lang w:eastAsia="en-GB"/>
        </w:rPr>
        <w:t>-- **************************************************************</w:t>
      </w:r>
    </w:p>
    <w:p w14:paraId="6812C693" w14:textId="77777777" w:rsidR="0050508A" w:rsidRPr="001B30F0" w:rsidRDefault="0050508A" w:rsidP="0050508A">
      <w:pPr>
        <w:pStyle w:val="PL"/>
        <w:rPr>
          <w:snapToGrid w:val="0"/>
          <w:lang w:eastAsia="en-GB"/>
        </w:rPr>
      </w:pPr>
      <w:r w:rsidRPr="001B30F0">
        <w:rPr>
          <w:snapToGrid w:val="0"/>
          <w:lang w:eastAsia="en-GB"/>
        </w:rPr>
        <w:t>--</w:t>
      </w:r>
    </w:p>
    <w:p w14:paraId="3358DC5B" w14:textId="77777777" w:rsidR="0050508A" w:rsidRPr="001B30F0" w:rsidRDefault="0050508A" w:rsidP="00727C70">
      <w:pPr>
        <w:pStyle w:val="PL"/>
        <w:outlineLvl w:val="4"/>
        <w:rPr>
          <w:snapToGrid w:val="0"/>
          <w:lang w:eastAsia="en-GB"/>
        </w:rPr>
      </w:pPr>
      <w:r w:rsidRPr="001B30F0">
        <w:rPr>
          <w:snapToGrid w:val="0"/>
          <w:lang w:eastAsia="en-GB"/>
        </w:rPr>
        <w:t>-- RIC SUBSCRIPTION DELETE REQUIRED</w:t>
      </w:r>
    </w:p>
    <w:p w14:paraId="730A588F" w14:textId="77777777" w:rsidR="0050508A" w:rsidRPr="001B30F0" w:rsidRDefault="0050508A" w:rsidP="0050508A">
      <w:pPr>
        <w:pStyle w:val="PL"/>
        <w:rPr>
          <w:snapToGrid w:val="0"/>
          <w:lang w:eastAsia="en-GB"/>
        </w:rPr>
      </w:pPr>
      <w:r w:rsidRPr="001B30F0">
        <w:rPr>
          <w:snapToGrid w:val="0"/>
          <w:lang w:eastAsia="en-GB"/>
        </w:rPr>
        <w:t>--</w:t>
      </w:r>
    </w:p>
    <w:p w14:paraId="6EF46D6B" w14:textId="77777777" w:rsidR="0050508A" w:rsidRPr="001B30F0" w:rsidRDefault="0050508A" w:rsidP="0050508A">
      <w:pPr>
        <w:pStyle w:val="PL"/>
        <w:rPr>
          <w:snapToGrid w:val="0"/>
          <w:lang w:eastAsia="en-GB"/>
        </w:rPr>
      </w:pPr>
      <w:r w:rsidRPr="001B30F0">
        <w:rPr>
          <w:snapToGrid w:val="0"/>
          <w:lang w:eastAsia="en-GB"/>
        </w:rPr>
        <w:t>-- **************************************************************</w:t>
      </w:r>
    </w:p>
    <w:p w14:paraId="32168B4C" w14:textId="77777777" w:rsidR="0050508A" w:rsidRPr="001B30F0" w:rsidRDefault="0050508A" w:rsidP="0050508A">
      <w:pPr>
        <w:pStyle w:val="PL"/>
        <w:rPr>
          <w:snapToGrid w:val="0"/>
          <w:lang w:eastAsia="en-GB"/>
        </w:rPr>
      </w:pPr>
    </w:p>
    <w:p w14:paraId="25EAABF7" w14:textId="77777777" w:rsidR="0050508A" w:rsidRPr="001B30F0" w:rsidRDefault="0050508A" w:rsidP="0050508A">
      <w:pPr>
        <w:pStyle w:val="PL"/>
        <w:rPr>
          <w:snapToGrid w:val="0"/>
          <w:lang w:eastAsia="en-GB"/>
        </w:rPr>
      </w:pPr>
      <w:r w:rsidRPr="001B30F0">
        <w:rPr>
          <w:snapToGrid w:val="0"/>
          <w:lang w:eastAsia="en-GB"/>
        </w:rPr>
        <w:t>RICsubscriptionDeleteRequired ::= SEQUENCE {</w:t>
      </w:r>
    </w:p>
    <w:p w14:paraId="36D3F5E7"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{{RICsubscriptionDeleteRequired-IEs}},</w:t>
      </w:r>
    </w:p>
    <w:p w14:paraId="7C8D6A38" w14:textId="77777777" w:rsidR="0050508A" w:rsidRPr="001B30F0" w:rsidRDefault="0050508A" w:rsidP="0050508A">
      <w:pPr>
        <w:pStyle w:val="PL"/>
        <w:rPr>
          <w:snapToGrid w:val="0"/>
          <w:lang w:eastAsia="en-GB"/>
        </w:rPr>
      </w:pPr>
      <w:r w:rsidRPr="001B30F0">
        <w:rPr>
          <w:snapToGrid w:val="0"/>
          <w:lang w:eastAsia="en-GB"/>
        </w:rPr>
        <w:tab/>
        <w:t>...</w:t>
      </w:r>
    </w:p>
    <w:p w14:paraId="5830D53D" w14:textId="77777777" w:rsidR="0050508A" w:rsidRPr="001B30F0" w:rsidRDefault="0050508A" w:rsidP="0050508A">
      <w:pPr>
        <w:pStyle w:val="PL"/>
        <w:rPr>
          <w:snapToGrid w:val="0"/>
          <w:lang w:eastAsia="en-GB"/>
        </w:rPr>
      </w:pPr>
      <w:r w:rsidRPr="001B30F0">
        <w:rPr>
          <w:snapToGrid w:val="0"/>
          <w:lang w:eastAsia="en-GB"/>
        </w:rPr>
        <w:t>}</w:t>
      </w:r>
    </w:p>
    <w:p w14:paraId="64715867" w14:textId="77777777" w:rsidR="0050508A" w:rsidRPr="001B30F0" w:rsidRDefault="0050508A" w:rsidP="0050508A">
      <w:pPr>
        <w:pStyle w:val="PL"/>
        <w:rPr>
          <w:snapToGrid w:val="0"/>
          <w:lang w:eastAsia="en-GB"/>
        </w:rPr>
      </w:pPr>
    </w:p>
    <w:p w14:paraId="6B59600D" w14:textId="77777777" w:rsidR="0050508A" w:rsidRPr="001B30F0" w:rsidRDefault="0050508A" w:rsidP="0050508A">
      <w:pPr>
        <w:pStyle w:val="PL"/>
        <w:rPr>
          <w:snapToGrid w:val="0"/>
          <w:lang w:eastAsia="en-GB"/>
        </w:rPr>
      </w:pPr>
      <w:r w:rsidRPr="001B30F0">
        <w:rPr>
          <w:snapToGrid w:val="0"/>
          <w:lang w:eastAsia="en-GB"/>
        </w:rPr>
        <w:t>RICsubscriptionDeleteRequired-IEs E2AP-PROTOCOL-IES ::= {</w:t>
      </w:r>
    </w:p>
    <w:p w14:paraId="5EC6BD7E" w14:textId="77777777" w:rsidR="0050508A" w:rsidRPr="001B30F0" w:rsidRDefault="0050508A" w:rsidP="0050508A">
      <w:pPr>
        <w:pStyle w:val="PL"/>
        <w:rPr>
          <w:snapToGrid w:val="0"/>
          <w:lang w:eastAsia="en-GB"/>
        </w:rPr>
      </w:pPr>
      <w:r w:rsidRPr="001B30F0">
        <w:rPr>
          <w:snapToGrid w:val="0"/>
          <w:lang w:eastAsia="en-GB"/>
        </w:rPr>
        <w:tab/>
        <w:t>{ ID id-RICsubscriptionToBeRemoved</w:t>
      </w:r>
      <w:r w:rsidRPr="001B30F0">
        <w:rPr>
          <w:snapToGrid w:val="0"/>
          <w:lang w:eastAsia="en-GB"/>
        </w:rPr>
        <w:tab/>
      </w:r>
      <w:r w:rsidRPr="001B30F0">
        <w:rPr>
          <w:snapToGrid w:val="0"/>
          <w:lang w:eastAsia="en-GB"/>
        </w:rPr>
        <w:tab/>
        <w:t>CRITICALITY ignore</w:t>
      </w:r>
      <w:r w:rsidRPr="001B30F0">
        <w:rPr>
          <w:snapToGrid w:val="0"/>
          <w:lang w:eastAsia="en-GB"/>
        </w:rPr>
        <w:tab/>
        <w:t>TYPE RICsubscription-List-withCause</w:t>
      </w:r>
      <w:r w:rsidRPr="001B30F0">
        <w:rPr>
          <w:snapToGrid w:val="0"/>
          <w:lang w:eastAsia="en-GB"/>
        </w:rPr>
        <w:tab/>
        <w:t>PRESENCE mandatory</w:t>
      </w:r>
      <w:r w:rsidRPr="001B30F0">
        <w:rPr>
          <w:snapToGrid w:val="0"/>
          <w:lang w:eastAsia="en-GB"/>
        </w:rPr>
        <w:tab/>
        <w:t>},</w:t>
      </w:r>
      <w:r w:rsidRPr="001B30F0">
        <w:rPr>
          <w:snapToGrid w:val="0"/>
          <w:lang w:eastAsia="en-GB"/>
        </w:rPr>
        <w:tab/>
      </w:r>
    </w:p>
    <w:p w14:paraId="096084D6" w14:textId="77777777" w:rsidR="0050508A" w:rsidRPr="001B30F0" w:rsidRDefault="0050508A" w:rsidP="0050508A">
      <w:pPr>
        <w:pStyle w:val="PL"/>
        <w:rPr>
          <w:snapToGrid w:val="0"/>
          <w:lang w:eastAsia="en-GB"/>
        </w:rPr>
      </w:pPr>
      <w:r w:rsidRPr="001B30F0">
        <w:rPr>
          <w:snapToGrid w:val="0"/>
          <w:lang w:eastAsia="en-GB"/>
        </w:rPr>
        <w:tab/>
        <w:t>...</w:t>
      </w:r>
    </w:p>
    <w:p w14:paraId="56D4B519" w14:textId="77777777" w:rsidR="0050508A" w:rsidRPr="001B30F0" w:rsidRDefault="0050508A" w:rsidP="0050508A">
      <w:pPr>
        <w:pStyle w:val="PL"/>
        <w:rPr>
          <w:snapToGrid w:val="0"/>
          <w:lang w:eastAsia="en-GB"/>
        </w:rPr>
      </w:pPr>
      <w:r w:rsidRPr="001B30F0">
        <w:rPr>
          <w:snapToGrid w:val="0"/>
          <w:lang w:eastAsia="en-GB"/>
        </w:rPr>
        <w:t>}</w:t>
      </w:r>
    </w:p>
    <w:p w14:paraId="39345221" w14:textId="77777777" w:rsidR="0050508A" w:rsidRPr="001B30F0" w:rsidRDefault="0050508A" w:rsidP="0050508A">
      <w:pPr>
        <w:pStyle w:val="PL"/>
        <w:rPr>
          <w:snapToGrid w:val="0"/>
          <w:lang w:eastAsia="en-GB"/>
        </w:rPr>
      </w:pPr>
    </w:p>
    <w:p w14:paraId="273F91DC" w14:textId="77777777" w:rsidR="0050508A" w:rsidRPr="001B30F0" w:rsidRDefault="0050508A" w:rsidP="0050508A">
      <w:pPr>
        <w:pStyle w:val="PL"/>
        <w:rPr>
          <w:snapToGrid w:val="0"/>
          <w:lang w:eastAsia="en-GB"/>
        </w:rPr>
      </w:pPr>
      <w:r w:rsidRPr="001B30F0">
        <w:rPr>
          <w:snapToGrid w:val="0"/>
          <w:lang w:eastAsia="en-GB"/>
        </w:rPr>
        <w:t>RICsubscription-List-withCause ::= SEQUENCE (SIZE(1..maxofRICrequestID)) OF ProtocolIE-SingleContainer { {RICsubscription-withCause-ItemIEs} }</w:t>
      </w:r>
    </w:p>
    <w:p w14:paraId="4CCB5E8B" w14:textId="77777777" w:rsidR="0050508A" w:rsidRPr="001B30F0" w:rsidRDefault="0050508A" w:rsidP="0050508A">
      <w:pPr>
        <w:pStyle w:val="PL"/>
        <w:rPr>
          <w:snapToGrid w:val="0"/>
          <w:lang w:eastAsia="en-GB"/>
        </w:rPr>
      </w:pPr>
    </w:p>
    <w:p w14:paraId="30F6C820" w14:textId="77777777" w:rsidR="0050508A" w:rsidRPr="001B30F0" w:rsidRDefault="0050508A" w:rsidP="0050508A">
      <w:pPr>
        <w:pStyle w:val="PL"/>
        <w:rPr>
          <w:snapToGrid w:val="0"/>
          <w:lang w:eastAsia="en-GB"/>
        </w:rPr>
      </w:pPr>
      <w:r w:rsidRPr="001B30F0">
        <w:rPr>
          <w:snapToGrid w:val="0"/>
          <w:lang w:eastAsia="en-GB"/>
        </w:rPr>
        <w:t>RICsubscription-withCause-ItemIEs</w:t>
      </w:r>
      <w:r w:rsidRPr="001B30F0">
        <w:rPr>
          <w:snapToGrid w:val="0"/>
          <w:lang w:eastAsia="en-GB"/>
        </w:rPr>
        <w:tab/>
        <w:t>E2AP-PROTOCOL-IES ::= {</w:t>
      </w:r>
    </w:p>
    <w:p w14:paraId="06682DFF" w14:textId="77777777" w:rsidR="0050508A" w:rsidRPr="001B30F0" w:rsidRDefault="0050508A" w:rsidP="0050508A">
      <w:pPr>
        <w:pStyle w:val="PL"/>
        <w:rPr>
          <w:snapToGrid w:val="0"/>
          <w:lang w:eastAsia="en-GB"/>
        </w:rPr>
      </w:pPr>
      <w:r w:rsidRPr="001B30F0">
        <w:rPr>
          <w:snapToGrid w:val="0"/>
          <w:lang w:eastAsia="en-GB"/>
        </w:rPr>
        <w:tab/>
        <w:t>{ ID id-RICsubscription-withCause-Item</w:t>
      </w:r>
      <w:r w:rsidRPr="001B30F0">
        <w:rPr>
          <w:snapToGrid w:val="0"/>
          <w:lang w:eastAsia="en-GB"/>
        </w:rPr>
        <w:tab/>
        <w:t xml:space="preserve">CRITICALITY ignore </w:t>
      </w:r>
      <w:r w:rsidRPr="001B30F0">
        <w:rPr>
          <w:snapToGrid w:val="0"/>
          <w:lang w:eastAsia="en-GB"/>
        </w:rPr>
        <w:tab/>
        <w:t xml:space="preserve">TYPE RICsubscription-withCause-Item </w:t>
      </w:r>
      <w:r w:rsidRPr="001B30F0">
        <w:rPr>
          <w:snapToGrid w:val="0"/>
          <w:lang w:eastAsia="en-GB"/>
        </w:rPr>
        <w:tab/>
        <w:t>PRESENCE mandatory</w:t>
      </w:r>
      <w:r w:rsidRPr="001B30F0">
        <w:rPr>
          <w:snapToGrid w:val="0"/>
          <w:lang w:eastAsia="en-GB"/>
        </w:rPr>
        <w:tab/>
        <w:t>},</w:t>
      </w:r>
    </w:p>
    <w:p w14:paraId="65B95638" w14:textId="77777777" w:rsidR="0050508A" w:rsidRPr="001B30F0" w:rsidRDefault="0050508A" w:rsidP="0050508A">
      <w:pPr>
        <w:pStyle w:val="PL"/>
        <w:rPr>
          <w:snapToGrid w:val="0"/>
          <w:lang w:eastAsia="en-GB"/>
        </w:rPr>
      </w:pPr>
      <w:r w:rsidRPr="001B30F0">
        <w:rPr>
          <w:snapToGrid w:val="0"/>
          <w:lang w:eastAsia="en-GB"/>
        </w:rPr>
        <w:tab/>
        <w:t>...</w:t>
      </w:r>
    </w:p>
    <w:p w14:paraId="122D803B" w14:textId="77777777" w:rsidR="0050508A" w:rsidRPr="001B30F0" w:rsidRDefault="0050508A" w:rsidP="0050508A">
      <w:pPr>
        <w:pStyle w:val="PL"/>
        <w:rPr>
          <w:snapToGrid w:val="0"/>
          <w:lang w:eastAsia="en-GB"/>
        </w:rPr>
      </w:pPr>
      <w:r w:rsidRPr="001B30F0">
        <w:rPr>
          <w:snapToGrid w:val="0"/>
          <w:lang w:eastAsia="en-GB"/>
        </w:rPr>
        <w:t>}</w:t>
      </w:r>
    </w:p>
    <w:p w14:paraId="769D21C2" w14:textId="77777777" w:rsidR="0050508A" w:rsidRPr="001B30F0" w:rsidRDefault="0050508A" w:rsidP="0050508A">
      <w:pPr>
        <w:pStyle w:val="PL"/>
        <w:rPr>
          <w:snapToGrid w:val="0"/>
          <w:lang w:eastAsia="en-GB"/>
        </w:rPr>
      </w:pPr>
    </w:p>
    <w:p w14:paraId="052516E0" w14:textId="77777777" w:rsidR="0050508A" w:rsidRPr="001B30F0" w:rsidRDefault="0050508A" w:rsidP="0050508A">
      <w:pPr>
        <w:pStyle w:val="PL"/>
        <w:rPr>
          <w:snapToGrid w:val="0"/>
          <w:lang w:eastAsia="en-GB"/>
        </w:rPr>
      </w:pPr>
      <w:r w:rsidRPr="001B30F0">
        <w:rPr>
          <w:snapToGrid w:val="0"/>
          <w:lang w:eastAsia="en-GB"/>
        </w:rPr>
        <w:t>RICsubscription-withCause-Item ::= SEQUENCE {</w:t>
      </w:r>
    </w:p>
    <w:p w14:paraId="7AEB4B8A" w14:textId="77777777" w:rsidR="0050508A" w:rsidRPr="001B30F0" w:rsidRDefault="0050508A" w:rsidP="0050508A">
      <w:pPr>
        <w:pStyle w:val="PL"/>
        <w:rPr>
          <w:snapToGrid w:val="0"/>
          <w:lang w:eastAsia="en-GB"/>
        </w:rPr>
      </w:pPr>
      <w:r w:rsidRPr="001B30F0">
        <w:rPr>
          <w:snapToGrid w:val="0"/>
          <w:lang w:eastAsia="en-GB"/>
        </w:rPr>
        <w:lastRenderedPageBreak/>
        <w:tab/>
        <w:t>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RICrequestID,</w:t>
      </w:r>
    </w:p>
    <w:p w14:paraId="2FBDE7DE" w14:textId="77777777" w:rsidR="0050508A" w:rsidRPr="001B30F0" w:rsidRDefault="0050508A" w:rsidP="0050508A">
      <w:pPr>
        <w:pStyle w:val="PL"/>
        <w:rPr>
          <w:snapToGrid w:val="0"/>
          <w:lang w:eastAsia="en-GB"/>
        </w:rPr>
      </w:pPr>
      <w:r w:rsidRPr="001B30F0">
        <w:rPr>
          <w:snapToGrid w:val="0"/>
          <w:lang w:eastAsia="en-GB"/>
        </w:rPr>
        <w:tab/>
        <w:t>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RANfunctionID,</w:t>
      </w:r>
    </w:p>
    <w:p w14:paraId="2374F782"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5947F11E" w14:textId="77777777" w:rsidR="0050508A" w:rsidRPr="001B30F0" w:rsidRDefault="0050508A" w:rsidP="0050508A">
      <w:pPr>
        <w:pStyle w:val="PL"/>
        <w:rPr>
          <w:snapToGrid w:val="0"/>
          <w:lang w:eastAsia="en-GB"/>
        </w:rPr>
      </w:pPr>
      <w:r w:rsidRPr="001B30F0">
        <w:rPr>
          <w:snapToGrid w:val="0"/>
          <w:lang w:eastAsia="en-GB"/>
        </w:rPr>
        <w:tab/>
        <w:t>...</w:t>
      </w:r>
    </w:p>
    <w:p w14:paraId="37FA0343" w14:textId="77777777" w:rsidR="0050508A" w:rsidRPr="001B30F0" w:rsidRDefault="0050508A" w:rsidP="0050508A">
      <w:pPr>
        <w:pStyle w:val="PL"/>
        <w:rPr>
          <w:snapToGrid w:val="0"/>
          <w:lang w:eastAsia="en-GB"/>
        </w:rPr>
      </w:pPr>
      <w:r w:rsidRPr="001B30F0">
        <w:rPr>
          <w:snapToGrid w:val="0"/>
          <w:lang w:eastAsia="en-GB"/>
        </w:rPr>
        <w:t>}</w:t>
      </w:r>
    </w:p>
    <w:p w14:paraId="0D5BE262" w14:textId="77777777" w:rsidR="0050508A" w:rsidRPr="001B30F0" w:rsidRDefault="0050508A" w:rsidP="0050508A">
      <w:pPr>
        <w:pStyle w:val="PL"/>
        <w:rPr>
          <w:snapToGrid w:val="0"/>
          <w:lang w:eastAsia="en-GB"/>
        </w:rPr>
      </w:pPr>
    </w:p>
    <w:p w14:paraId="19087031" w14:textId="77777777" w:rsidR="0050508A" w:rsidRPr="001B30F0" w:rsidRDefault="0050508A" w:rsidP="0050508A">
      <w:pPr>
        <w:pStyle w:val="PL"/>
        <w:rPr>
          <w:snapToGrid w:val="0"/>
          <w:lang w:eastAsia="en-GB"/>
        </w:rPr>
      </w:pPr>
      <w:bookmarkStart w:id="589" w:name="OLE_LINK54"/>
      <w:r w:rsidRPr="001B30F0">
        <w:rPr>
          <w:snapToGrid w:val="0"/>
          <w:lang w:eastAsia="en-GB"/>
        </w:rPr>
        <w:t>-- **************************************************************</w:t>
      </w:r>
    </w:p>
    <w:p w14:paraId="73C4D02E" w14:textId="77777777" w:rsidR="0050508A" w:rsidRPr="001B30F0" w:rsidRDefault="0050508A" w:rsidP="0050508A">
      <w:pPr>
        <w:pStyle w:val="PL"/>
        <w:rPr>
          <w:snapToGrid w:val="0"/>
          <w:lang w:eastAsia="en-GB"/>
        </w:rPr>
      </w:pPr>
      <w:r w:rsidRPr="001B30F0">
        <w:rPr>
          <w:snapToGrid w:val="0"/>
          <w:lang w:eastAsia="en-GB"/>
        </w:rPr>
        <w:t>--</w:t>
      </w:r>
    </w:p>
    <w:p w14:paraId="60736062" w14:textId="77777777" w:rsidR="0050508A" w:rsidRPr="001B30F0" w:rsidRDefault="0050508A" w:rsidP="00727C70">
      <w:pPr>
        <w:pStyle w:val="PL"/>
        <w:outlineLvl w:val="3"/>
        <w:rPr>
          <w:snapToGrid w:val="0"/>
          <w:lang w:eastAsia="en-GB"/>
        </w:rPr>
      </w:pPr>
      <w:r w:rsidRPr="001B30F0">
        <w:rPr>
          <w:snapToGrid w:val="0"/>
          <w:lang w:eastAsia="en-GB"/>
        </w:rPr>
        <w:t>-- RIC Subscription Modification Elementary Procedure</w:t>
      </w:r>
    </w:p>
    <w:p w14:paraId="45456A31" w14:textId="77777777" w:rsidR="0050508A" w:rsidRPr="001B30F0" w:rsidRDefault="0050508A" w:rsidP="0050508A">
      <w:pPr>
        <w:pStyle w:val="PL"/>
        <w:rPr>
          <w:snapToGrid w:val="0"/>
          <w:lang w:eastAsia="en-GB"/>
        </w:rPr>
      </w:pPr>
      <w:r w:rsidRPr="001B30F0">
        <w:rPr>
          <w:snapToGrid w:val="0"/>
          <w:lang w:eastAsia="en-GB"/>
        </w:rPr>
        <w:t>--</w:t>
      </w:r>
    </w:p>
    <w:p w14:paraId="1307A46F" w14:textId="77777777" w:rsidR="0050508A" w:rsidRPr="001B30F0" w:rsidRDefault="0050508A" w:rsidP="0050508A">
      <w:pPr>
        <w:pStyle w:val="PL"/>
        <w:rPr>
          <w:snapToGrid w:val="0"/>
          <w:lang w:eastAsia="en-GB"/>
        </w:rPr>
      </w:pPr>
      <w:r w:rsidRPr="001B30F0">
        <w:rPr>
          <w:snapToGrid w:val="0"/>
          <w:lang w:eastAsia="en-GB"/>
        </w:rPr>
        <w:t>-- **************************************************************</w:t>
      </w:r>
    </w:p>
    <w:bookmarkEnd w:id="589"/>
    <w:p w14:paraId="273BE681" w14:textId="77777777" w:rsidR="0050508A" w:rsidRPr="001B30F0" w:rsidRDefault="0050508A" w:rsidP="0050508A">
      <w:pPr>
        <w:pStyle w:val="PL"/>
        <w:rPr>
          <w:snapToGrid w:val="0"/>
          <w:lang w:eastAsia="en-GB"/>
        </w:rPr>
      </w:pPr>
      <w:r w:rsidRPr="001B30F0">
        <w:rPr>
          <w:snapToGrid w:val="0"/>
          <w:lang w:eastAsia="en-GB"/>
        </w:rPr>
        <w:t>-- **************************************************************</w:t>
      </w:r>
    </w:p>
    <w:p w14:paraId="4006B4D6" w14:textId="77777777" w:rsidR="0050508A" w:rsidRPr="001B30F0" w:rsidRDefault="0050508A" w:rsidP="0050508A">
      <w:pPr>
        <w:pStyle w:val="PL"/>
        <w:rPr>
          <w:snapToGrid w:val="0"/>
          <w:lang w:eastAsia="en-GB"/>
        </w:rPr>
      </w:pPr>
      <w:r w:rsidRPr="001B30F0">
        <w:rPr>
          <w:snapToGrid w:val="0"/>
          <w:lang w:eastAsia="en-GB"/>
        </w:rPr>
        <w:t>--</w:t>
      </w:r>
    </w:p>
    <w:p w14:paraId="5C5444A4" w14:textId="77777777" w:rsidR="0050508A" w:rsidRPr="001B30F0" w:rsidRDefault="0050508A" w:rsidP="00727C70">
      <w:pPr>
        <w:pStyle w:val="PL"/>
        <w:outlineLvl w:val="4"/>
        <w:rPr>
          <w:snapToGrid w:val="0"/>
          <w:lang w:eastAsia="en-GB"/>
        </w:rPr>
      </w:pPr>
      <w:r w:rsidRPr="001B30F0">
        <w:rPr>
          <w:snapToGrid w:val="0"/>
          <w:lang w:eastAsia="en-GB"/>
        </w:rPr>
        <w:t>-- RIC SUBSCRIPTION MODIFICATION REQUEST</w:t>
      </w:r>
    </w:p>
    <w:p w14:paraId="27DA2BAF" w14:textId="77777777" w:rsidR="0050508A" w:rsidRPr="001B30F0" w:rsidRDefault="0050508A" w:rsidP="0050508A">
      <w:pPr>
        <w:pStyle w:val="PL"/>
        <w:rPr>
          <w:snapToGrid w:val="0"/>
          <w:lang w:val="fr-FR" w:eastAsia="en-GB"/>
        </w:rPr>
      </w:pPr>
      <w:r w:rsidRPr="001B30F0">
        <w:rPr>
          <w:snapToGrid w:val="0"/>
          <w:lang w:val="fr-FR" w:eastAsia="en-GB"/>
        </w:rPr>
        <w:t>--</w:t>
      </w:r>
    </w:p>
    <w:p w14:paraId="77CAA5D2" w14:textId="77777777" w:rsidR="0050508A" w:rsidRPr="001B30F0" w:rsidRDefault="0050508A" w:rsidP="0050508A">
      <w:pPr>
        <w:pStyle w:val="PL"/>
        <w:rPr>
          <w:snapToGrid w:val="0"/>
          <w:lang w:val="fr-FR" w:eastAsia="en-GB"/>
        </w:rPr>
      </w:pPr>
      <w:r w:rsidRPr="001B30F0">
        <w:rPr>
          <w:snapToGrid w:val="0"/>
          <w:lang w:val="fr-FR" w:eastAsia="en-GB"/>
        </w:rPr>
        <w:t>-- **************************************************************</w:t>
      </w:r>
    </w:p>
    <w:p w14:paraId="344873E8" w14:textId="77777777" w:rsidR="0050508A" w:rsidRPr="001B30F0" w:rsidRDefault="0050508A" w:rsidP="0050508A">
      <w:pPr>
        <w:pStyle w:val="PL"/>
        <w:rPr>
          <w:snapToGrid w:val="0"/>
          <w:lang w:val="fr-FR" w:eastAsia="en-GB"/>
        </w:rPr>
      </w:pPr>
      <w:r w:rsidRPr="001B30F0">
        <w:rPr>
          <w:snapToGrid w:val="0"/>
          <w:lang w:val="fr-FR" w:eastAsia="en-GB"/>
        </w:rPr>
        <w:t>RICsubscriptionModificationRequest ::= SEQUENCE {</w:t>
      </w:r>
    </w:p>
    <w:p w14:paraId="5A93669E"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{{RICsubscriptionModificationRequest-IEs}},</w:t>
      </w:r>
    </w:p>
    <w:p w14:paraId="63D4A558"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6FD81B06" w14:textId="77777777" w:rsidR="0050508A" w:rsidRPr="001B30F0" w:rsidRDefault="0050508A" w:rsidP="0050508A">
      <w:pPr>
        <w:pStyle w:val="PL"/>
        <w:rPr>
          <w:snapToGrid w:val="0"/>
          <w:lang w:eastAsia="en-GB"/>
        </w:rPr>
      </w:pPr>
      <w:r w:rsidRPr="001B30F0">
        <w:rPr>
          <w:snapToGrid w:val="0"/>
          <w:lang w:eastAsia="en-GB"/>
        </w:rPr>
        <w:t>}</w:t>
      </w:r>
    </w:p>
    <w:p w14:paraId="5091B143" w14:textId="77777777" w:rsidR="0050508A" w:rsidRPr="001B30F0" w:rsidRDefault="0050508A" w:rsidP="0050508A">
      <w:pPr>
        <w:pStyle w:val="PL"/>
        <w:rPr>
          <w:rFonts w:eastAsia="Yu Mincho"/>
        </w:rPr>
      </w:pPr>
    </w:p>
    <w:p w14:paraId="004A2964" w14:textId="77777777" w:rsidR="0050508A" w:rsidRPr="001B30F0" w:rsidRDefault="0050508A" w:rsidP="0050508A">
      <w:pPr>
        <w:pStyle w:val="PL"/>
        <w:rPr>
          <w:snapToGrid w:val="0"/>
          <w:lang w:eastAsia="en-GB"/>
        </w:rPr>
      </w:pPr>
      <w:r w:rsidRPr="001B30F0">
        <w:rPr>
          <w:snapToGrid w:val="0"/>
          <w:lang w:eastAsia="en-GB"/>
        </w:rPr>
        <w:t>RICsubscriptionModificationRequest-IEs E2AP-PROTOCOL-IES ::= {</w:t>
      </w:r>
    </w:p>
    <w:p w14:paraId="382290D5"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211B1B5E"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27F59ACD" w14:textId="77777777" w:rsidR="0050508A" w:rsidRPr="001B30F0" w:rsidRDefault="0050508A" w:rsidP="0050508A">
      <w:pPr>
        <w:pStyle w:val="PL"/>
        <w:rPr>
          <w:snapToGrid w:val="0"/>
          <w:lang w:eastAsia="en-GB"/>
        </w:rPr>
      </w:pPr>
      <w:r w:rsidRPr="001B30F0">
        <w:rPr>
          <w:snapToGrid w:val="0"/>
          <w:lang w:eastAsia="en-GB"/>
        </w:rPr>
        <w:tab/>
        <w:t>{ ID id-RICeventTriggerDefinitionToBeModified</w:t>
      </w:r>
      <w:r w:rsidRPr="001B30F0">
        <w:rPr>
          <w:snapToGrid w:val="0"/>
          <w:lang w:eastAsia="en-GB"/>
        </w:rPr>
        <w:tab/>
      </w:r>
      <w:r w:rsidRPr="001B30F0">
        <w:rPr>
          <w:snapToGrid w:val="0"/>
          <w:lang w:eastAsia="en-GB"/>
        </w:rPr>
        <w:tab/>
        <w:t>CRITICALITY ignore</w:t>
      </w:r>
      <w:r w:rsidRPr="001B30F0">
        <w:rPr>
          <w:snapToGrid w:val="0"/>
          <w:lang w:eastAsia="en-GB"/>
        </w:rPr>
        <w:tab/>
        <w:t>TYPE RICeventTriggerDefinition</w:t>
      </w:r>
      <w:r w:rsidRPr="001B30F0">
        <w:rPr>
          <w:snapToGrid w:val="0"/>
          <w:lang w:eastAsia="en-GB"/>
        </w:rPr>
        <w:tab/>
        <w:t>PRESENCE optional}|</w:t>
      </w:r>
    </w:p>
    <w:p w14:paraId="1440600D" w14:textId="77777777" w:rsidR="0050508A" w:rsidRPr="001B30F0" w:rsidRDefault="0050508A" w:rsidP="0050508A">
      <w:pPr>
        <w:pStyle w:val="PL"/>
        <w:rPr>
          <w:snapToGrid w:val="0"/>
          <w:lang w:eastAsia="en-GB"/>
        </w:rPr>
      </w:pPr>
      <w:r w:rsidRPr="001B30F0">
        <w:rPr>
          <w:snapToGrid w:val="0"/>
          <w:lang w:eastAsia="en-GB"/>
        </w:rPr>
        <w:tab/>
      </w:r>
      <w:bookmarkStart w:id="590" w:name="OLE_LINK60"/>
      <w:r w:rsidRPr="001B30F0">
        <w:rPr>
          <w:snapToGrid w:val="0"/>
          <w:lang w:eastAsia="en-GB"/>
        </w:rPr>
        <w:t>{ ID id-RICactionsToBeRemovedForModification-List</w:t>
      </w:r>
      <w:r w:rsidRPr="001B30F0">
        <w:rPr>
          <w:snapToGrid w:val="0"/>
          <w:lang w:eastAsia="en-GB"/>
        </w:rPr>
        <w:tab/>
        <w:t>CRITICALITY ignore</w:t>
      </w:r>
      <w:r w:rsidRPr="001B30F0">
        <w:rPr>
          <w:snapToGrid w:val="0"/>
          <w:lang w:eastAsia="en-GB"/>
        </w:rPr>
        <w:tab/>
        <w:t>TYPE RICactions-ToBeRemovedForModification-List</w:t>
      </w:r>
      <w:r w:rsidRPr="001B30F0">
        <w:rPr>
          <w:snapToGrid w:val="0"/>
          <w:lang w:eastAsia="en-GB"/>
        </w:rPr>
        <w:tab/>
        <w:t>PRESENCE optional}|</w:t>
      </w:r>
      <w:bookmarkEnd w:id="590"/>
    </w:p>
    <w:p w14:paraId="04B18155" w14:textId="77777777" w:rsidR="0050508A" w:rsidRPr="001B30F0" w:rsidRDefault="0050508A" w:rsidP="0050508A">
      <w:pPr>
        <w:pStyle w:val="PL"/>
        <w:rPr>
          <w:snapToGrid w:val="0"/>
          <w:lang w:eastAsia="en-GB"/>
        </w:rPr>
      </w:pPr>
      <w:r w:rsidRPr="001B30F0">
        <w:rPr>
          <w:snapToGrid w:val="0"/>
          <w:lang w:eastAsia="en-GB"/>
        </w:rPr>
        <w:tab/>
      </w:r>
      <w:bookmarkStart w:id="591" w:name="OLE_LINK61"/>
      <w:r w:rsidRPr="001B30F0">
        <w:rPr>
          <w:snapToGrid w:val="0"/>
          <w:lang w:eastAsia="en-GB"/>
        </w:rPr>
        <w:t>{ ID id-RICactionsToBeModifiedForModification-List</w:t>
      </w:r>
      <w:r w:rsidRPr="001B30F0">
        <w:rPr>
          <w:snapToGrid w:val="0"/>
          <w:lang w:eastAsia="en-GB"/>
        </w:rPr>
        <w:tab/>
        <w:t>CRITICALITY ignore</w:t>
      </w:r>
      <w:r w:rsidRPr="001B30F0">
        <w:rPr>
          <w:snapToGrid w:val="0"/>
          <w:lang w:eastAsia="en-GB"/>
        </w:rPr>
        <w:tab/>
        <w:t>TYPE RICactions-ToBeModifiedForModification-List</w:t>
      </w:r>
      <w:r w:rsidRPr="001B30F0">
        <w:rPr>
          <w:snapToGrid w:val="0"/>
          <w:lang w:eastAsia="en-GB"/>
        </w:rPr>
        <w:tab/>
        <w:t>PRESENCE optional}|</w:t>
      </w:r>
      <w:bookmarkEnd w:id="591"/>
    </w:p>
    <w:p w14:paraId="28BB4C9B" w14:textId="77777777" w:rsidR="0050508A" w:rsidRPr="001B30F0" w:rsidRDefault="0050508A" w:rsidP="0050508A">
      <w:pPr>
        <w:pStyle w:val="PL"/>
        <w:rPr>
          <w:snapToGrid w:val="0"/>
          <w:lang w:eastAsia="en-GB"/>
        </w:rPr>
      </w:pPr>
      <w:r w:rsidRPr="001B30F0">
        <w:rPr>
          <w:snapToGrid w:val="0"/>
          <w:lang w:eastAsia="en-GB"/>
        </w:rPr>
        <w:tab/>
        <w:t>{ ID id-RICactionsToBeAddedForModification-List</w:t>
      </w:r>
      <w:r w:rsidRPr="001B30F0">
        <w:rPr>
          <w:snapToGrid w:val="0"/>
          <w:lang w:eastAsia="en-GB"/>
        </w:rPr>
        <w:tab/>
      </w:r>
      <w:r w:rsidRPr="001B30F0">
        <w:rPr>
          <w:snapToGrid w:val="0"/>
          <w:lang w:eastAsia="en-GB"/>
        </w:rPr>
        <w:tab/>
        <w:t>CRITICALITY ignore</w:t>
      </w:r>
      <w:r w:rsidRPr="001B30F0">
        <w:rPr>
          <w:snapToGrid w:val="0"/>
          <w:lang w:eastAsia="en-GB"/>
        </w:rPr>
        <w:tab/>
        <w:t>TYPE RICactions-ToBeAddedForModification-List</w:t>
      </w:r>
      <w:r w:rsidRPr="001B30F0">
        <w:rPr>
          <w:snapToGrid w:val="0"/>
          <w:lang w:eastAsia="en-GB"/>
        </w:rPr>
        <w:tab/>
      </w:r>
      <w:r w:rsidRPr="001B30F0">
        <w:rPr>
          <w:snapToGrid w:val="0"/>
          <w:lang w:eastAsia="en-GB"/>
        </w:rPr>
        <w:tab/>
        <w:t>PRESENCE optional},</w:t>
      </w:r>
    </w:p>
    <w:p w14:paraId="3476AF06" w14:textId="77777777" w:rsidR="0050508A" w:rsidRPr="001B30F0" w:rsidRDefault="0050508A" w:rsidP="0050508A">
      <w:pPr>
        <w:pStyle w:val="PL"/>
        <w:rPr>
          <w:snapToGrid w:val="0"/>
          <w:lang w:eastAsia="en-GB"/>
        </w:rPr>
      </w:pPr>
      <w:r w:rsidRPr="001B30F0">
        <w:rPr>
          <w:snapToGrid w:val="0"/>
          <w:lang w:eastAsia="en-GB"/>
        </w:rPr>
        <w:tab/>
        <w:t>...</w:t>
      </w:r>
    </w:p>
    <w:p w14:paraId="4825556B" w14:textId="77777777" w:rsidR="0050508A" w:rsidRPr="001B30F0" w:rsidRDefault="0050508A" w:rsidP="0050508A">
      <w:pPr>
        <w:pStyle w:val="PL"/>
        <w:rPr>
          <w:snapToGrid w:val="0"/>
          <w:lang w:eastAsia="en-GB"/>
        </w:rPr>
      </w:pPr>
      <w:r w:rsidRPr="001B30F0">
        <w:rPr>
          <w:snapToGrid w:val="0"/>
          <w:lang w:eastAsia="en-GB"/>
        </w:rPr>
        <w:t>}</w:t>
      </w:r>
    </w:p>
    <w:p w14:paraId="5B4AB459" w14:textId="77777777" w:rsidR="0050508A" w:rsidRPr="001B30F0" w:rsidRDefault="0050508A" w:rsidP="0050508A">
      <w:pPr>
        <w:pStyle w:val="PL"/>
        <w:rPr>
          <w:snapToGrid w:val="0"/>
          <w:lang w:eastAsia="en-GB"/>
        </w:rPr>
      </w:pPr>
    </w:p>
    <w:p w14:paraId="5BF5A94D" w14:textId="77777777" w:rsidR="0050508A" w:rsidRPr="001B30F0" w:rsidRDefault="0050508A" w:rsidP="0050508A">
      <w:pPr>
        <w:pStyle w:val="PL"/>
        <w:rPr>
          <w:snapToGrid w:val="0"/>
          <w:lang w:eastAsia="en-GB"/>
        </w:rPr>
      </w:pPr>
      <w:r w:rsidRPr="001B30F0">
        <w:rPr>
          <w:snapToGrid w:val="0"/>
          <w:lang w:eastAsia="en-GB"/>
        </w:rPr>
        <w:t>RICactions-ToBeRemovedForModification-List ::= SEQUENCE (SIZE(0..maxofRICactionID)) OF ProtocolIE-SingleContainer {{RICaction-ToBeRemovedForModification-ItemIEs}</w:t>
      </w:r>
      <w:r w:rsidRPr="001B30F0">
        <w:rPr>
          <w:snapToGrid w:val="0"/>
          <w:lang w:eastAsia="en-GB"/>
        </w:rPr>
        <w:tab/>
        <w:t>}</w:t>
      </w:r>
    </w:p>
    <w:p w14:paraId="7A6CC92F" w14:textId="77777777" w:rsidR="0050508A" w:rsidRPr="001B30F0" w:rsidRDefault="0050508A" w:rsidP="0050508A">
      <w:pPr>
        <w:pStyle w:val="PL"/>
        <w:rPr>
          <w:snapToGrid w:val="0"/>
          <w:lang w:eastAsia="en-GB"/>
        </w:rPr>
      </w:pPr>
    </w:p>
    <w:p w14:paraId="3A6F0497" w14:textId="77777777" w:rsidR="0050508A" w:rsidRPr="001B30F0" w:rsidRDefault="0050508A" w:rsidP="0050508A">
      <w:pPr>
        <w:pStyle w:val="PL"/>
        <w:rPr>
          <w:snapToGrid w:val="0"/>
          <w:lang w:eastAsia="en-GB"/>
        </w:rPr>
      </w:pPr>
      <w:r w:rsidRPr="001B30F0">
        <w:rPr>
          <w:snapToGrid w:val="0"/>
          <w:lang w:eastAsia="en-GB"/>
        </w:rPr>
        <w:t xml:space="preserve">RICaction-ToBeRemovedForModification-ItemIEs </w:t>
      </w:r>
      <w:r w:rsidRPr="001B30F0">
        <w:rPr>
          <w:snapToGrid w:val="0"/>
          <w:lang w:eastAsia="en-GB"/>
        </w:rPr>
        <w:tab/>
        <w:t>E2AP-PROTOCOL-IES ::= {</w:t>
      </w:r>
    </w:p>
    <w:p w14:paraId="500FD9B7" w14:textId="77777777" w:rsidR="0050508A" w:rsidRPr="001B30F0" w:rsidRDefault="0050508A" w:rsidP="0050508A">
      <w:pPr>
        <w:pStyle w:val="PL"/>
        <w:rPr>
          <w:snapToGrid w:val="0"/>
          <w:lang w:eastAsia="en-GB"/>
        </w:rPr>
      </w:pPr>
      <w:r w:rsidRPr="001B30F0">
        <w:rPr>
          <w:snapToGrid w:val="0"/>
          <w:lang w:eastAsia="en-GB"/>
        </w:rPr>
        <w:tab/>
        <w:t>{ ID id-RICaction-ToBeRemovedForModification-Item</w:t>
      </w:r>
      <w:r w:rsidRPr="001B30F0">
        <w:rPr>
          <w:snapToGrid w:val="0"/>
          <w:lang w:eastAsia="en-GB"/>
        </w:rPr>
        <w:tab/>
        <w:t xml:space="preserve">CRITICALITY ignore </w:t>
      </w:r>
      <w:r w:rsidRPr="001B30F0">
        <w:rPr>
          <w:snapToGrid w:val="0"/>
          <w:lang w:eastAsia="en-GB"/>
        </w:rPr>
        <w:tab/>
        <w:t xml:space="preserve">TYPE RICaction-ToBeRemovedForModification-Item </w:t>
      </w:r>
      <w:r w:rsidRPr="001B30F0">
        <w:rPr>
          <w:snapToGrid w:val="0"/>
          <w:lang w:eastAsia="en-GB"/>
        </w:rPr>
        <w:tab/>
        <w:t>PRESENCE mandatory },</w:t>
      </w:r>
    </w:p>
    <w:p w14:paraId="0B20188D" w14:textId="77777777" w:rsidR="0050508A" w:rsidRPr="001B30F0" w:rsidRDefault="0050508A" w:rsidP="0050508A">
      <w:pPr>
        <w:pStyle w:val="PL"/>
        <w:rPr>
          <w:snapToGrid w:val="0"/>
          <w:lang w:eastAsia="en-GB"/>
        </w:rPr>
      </w:pPr>
      <w:r w:rsidRPr="001B30F0">
        <w:rPr>
          <w:snapToGrid w:val="0"/>
          <w:lang w:eastAsia="en-GB"/>
        </w:rPr>
        <w:tab/>
        <w:t>...</w:t>
      </w:r>
    </w:p>
    <w:p w14:paraId="695A8F3E" w14:textId="77777777" w:rsidR="0050508A" w:rsidRPr="001B30F0" w:rsidRDefault="0050508A" w:rsidP="0050508A">
      <w:pPr>
        <w:pStyle w:val="PL"/>
        <w:rPr>
          <w:snapToGrid w:val="0"/>
          <w:lang w:eastAsia="en-GB"/>
        </w:rPr>
      </w:pPr>
      <w:r w:rsidRPr="001B30F0">
        <w:rPr>
          <w:snapToGrid w:val="0"/>
          <w:lang w:eastAsia="en-GB"/>
        </w:rPr>
        <w:t>}</w:t>
      </w:r>
    </w:p>
    <w:p w14:paraId="52363C4D" w14:textId="77777777" w:rsidR="0050508A" w:rsidRPr="001B30F0" w:rsidRDefault="0050508A" w:rsidP="0050508A">
      <w:pPr>
        <w:pStyle w:val="PL"/>
        <w:rPr>
          <w:snapToGrid w:val="0"/>
          <w:lang w:eastAsia="en-GB"/>
        </w:rPr>
      </w:pPr>
    </w:p>
    <w:p w14:paraId="05B43CB4" w14:textId="77777777" w:rsidR="0050508A" w:rsidRPr="001B30F0" w:rsidRDefault="0050508A" w:rsidP="0050508A">
      <w:pPr>
        <w:pStyle w:val="PL"/>
        <w:rPr>
          <w:snapToGrid w:val="0"/>
          <w:lang w:eastAsia="en-GB"/>
        </w:rPr>
      </w:pPr>
      <w:r w:rsidRPr="001B30F0">
        <w:rPr>
          <w:snapToGrid w:val="0"/>
          <w:lang w:eastAsia="en-GB"/>
        </w:rPr>
        <w:t>RICaction-ToBeRemovedForModification-Item ::= SEQUENCE {</w:t>
      </w:r>
    </w:p>
    <w:p w14:paraId="6E8979FD"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2B19CC62" w14:textId="77777777" w:rsidR="0050508A" w:rsidRPr="001B30F0" w:rsidRDefault="0050508A" w:rsidP="0050508A">
      <w:pPr>
        <w:pStyle w:val="PL"/>
        <w:rPr>
          <w:snapToGrid w:val="0"/>
          <w:lang w:eastAsia="en-GB"/>
        </w:rPr>
      </w:pPr>
      <w:r w:rsidRPr="001B30F0">
        <w:rPr>
          <w:snapToGrid w:val="0"/>
          <w:lang w:eastAsia="en-GB"/>
        </w:rPr>
        <w:tab/>
        <w:t>...</w:t>
      </w:r>
    </w:p>
    <w:p w14:paraId="17C28D9E" w14:textId="77777777" w:rsidR="0050508A" w:rsidRPr="001B30F0" w:rsidRDefault="0050508A" w:rsidP="0050508A">
      <w:pPr>
        <w:pStyle w:val="PL"/>
        <w:rPr>
          <w:snapToGrid w:val="0"/>
          <w:lang w:eastAsia="en-GB"/>
        </w:rPr>
      </w:pPr>
      <w:r w:rsidRPr="001B30F0">
        <w:rPr>
          <w:snapToGrid w:val="0"/>
          <w:lang w:eastAsia="en-GB"/>
        </w:rPr>
        <w:t>}</w:t>
      </w:r>
    </w:p>
    <w:p w14:paraId="1DBF9ADA" w14:textId="77777777" w:rsidR="0050508A" w:rsidRPr="001B30F0" w:rsidRDefault="0050508A" w:rsidP="0050508A">
      <w:pPr>
        <w:pStyle w:val="PL"/>
        <w:rPr>
          <w:snapToGrid w:val="0"/>
          <w:lang w:eastAsia="en-GB"/>
        </w:rPr>
      </w:pPr>
    </w:p>
    <w:p w14:paraId="5AA4565D" w14:textId="77777777" w:rsidR="0050508A" w:rsidRPr="001B30F0" w:rsidRDefault="0050508A" w:rsidP="0050508A">
      <w:pPr>
        <w:pStyle w:val="PL"/>
        <w:rPr>
          <w:snapToGrid w:val="0"/>
          <w:lang w:eastAsia="en-GB"/>
        </w:rPr>
      </w:pPr>
      <w:r w:rsidRPr="001B30F0">
        <w:rPr>
          <w:snapToGrid w:val="0"/>
          <w:lang w:eastAsia="en-GB"/>
        </w:rPr>
        <w:t>RICactions-ToBeModifiedForModification-List ::= SEQUENCE (SIZE(0..maxofRICactionID)) OF ProtocolIE-SingleContainer {{RICaction-ToBeModifiedForModification-ItemIEs} }</w:t>
      </w:r>
    </w:p>
    <w:p w14:paraId="6D921E53" w14:textId="77777777" w:rsidR="0050508A" w:rsidRPr="001B30F0" w:rsidRDefault="0050508A" w:rsidP="0050508A">
      <w:pPr>
        <w:pStyle w:val="PL"/>
        <w:rPr>
          <w:snapToGrid w:val="0"/>
          <w:lang w:eastAsia="en-GB"/>
        </w:rPr>
      </w:pPr>
    </w:p>
    <w:p w14:paraId="19A24F9D" w14:textId="77777777" w:rsidR="0050508A" w:rsidRPr="001B30F0" w:rsidRDefault="0050508A" w:rsidP="0050508A">
      <w:pPr>
        <w:pStyle w:val="PL"/>
        <w:rPr>
          <w:snapToGrid w:val="0"/>
          <w:lang w:eastAsia="en-GB"/>
        </w:rPr>
      </w:pPr>
      <w:r w:rsidRPr="001B30F0">
        <w:rPr>
          <w:snapToGrid w:val="0"/>
          <w:lang w:eastAsia="en-GB"/>
        </w:rPr>
        <w:t xml:space="preserve">RICaction-ToBeModifiedForModification-ItemIEs </w:t>
      </w:r>
      <w:r w:rsidRPr="001B30F0">
        <w:rPr>
          <w:snapToGrid w:val="0"/>
          <w:lang w:eastAsia="en-GB"/>
        </w:rPr>
        <w:tab/>
        <w:t>E2AP-PROTOCOL-IES ::= {</w:t>
      </w:r>
    </w:p>
    <w:p w14:paraId="02D4FE73" w14:textId="77777777" w:rsidR="0050508A" w:rsidRPr="001B30F0" w:rsidRDefault="0050508A" w:rsidP="0050508A">
      <w:pPr>
        <w:pStyle w:val="PL"/>
        <w:rPr>
          <w:snapToGrid w:val="0"/>
          <w:lang w:eastAsia="en-GB"/>
        </w:rPr>
      </w:pPr>
      <w:r w:rsidRPr="001B30F0">
        <w:rPr>
          <w:snapToGrid w:val="0"/>
          <w:lang w:eastAsia="en-GB"/>
        </w:rPr>
        <w:tab/>
        <w:t>{ ID id-RICaction-ToBeModifiedForModification-Item</w:t>
      </w:r>
      <w:r w:rsidRPr="001B30F0">
        <w:rPr>
          <w:snapToGrid w:val="0"/>
          <w:lang w:eastAsia="en-GB"/>
        </w:rPr>
        <w:tab/>
        <w:t xml:space="preserve">CRITICALITY ignore </w:t>
      </w:r>
      <w:r w:rsidRPr="001B30F0">
        <w:rPr>
          <w:snapToGrid w:val="0"/>
          <w:lang w:eastAsia="en-GB"/>
        </w:rPr>
        <w:tab/>
        <w:t xml:space="preserve">TYPE RICaction-ToBeModifiedForModification-Item </w:t>
      </w:r>
      <w:r w:rsidRPr="001B30F0">
        <w:rPr>
          <w:snapToGrid w:val="0"/>
          <w:lang w:eastAsia="en-GB"/>
        </w:rPr>
        <w:tab/>
        <w:t>PRESENCE mandatory },</w:t>
      </w:r>
    </w:p>
    <w:p w14:paraId="40322F09" w14:textId="77777777" w:rsidR="0050508A" w:rsidRPr="001B30F0" w:rsidRDefault="0050508A" w:rsidP="0050508A">
      <w:pPr>
        <w:pStyle w:val="PL"/>
        <w:rPr>
          <w:snapToGrid w:val="0"/>
          <w:lang w:eastAsia="en-GB"/>
        </w:rPr>
      </w:pPr>
      <w:r w:rsidRPr="001B30F0">
        <w:rPr>
          <w:snapToGrid w:val="0"/>
          <w:lang w:eastAsia="en-GB"/>
        </w:rPr>
        <w:tab/>
        <w:t>...</w:t>
      </w:r>
    </w:p>
    <w:p w14:paraId="60433B05" w14:textId="77777777" w:rsidR="0050508A" w:rsidRPr="001B30F0" w:rsidRDefault="0050508A" w:rsidP="0050508A">
      <w:pPr>
        <w:pStyle w:val="PL"/>
        <w:rPr>
          <w:snapToGrid w:val="0"/>
          <w:lang w:eastAsia="en-GB"/>
        </w:rPr>
      </w:pPr>
      <w:r w:rsidRPr="001B30F0">
        <w:rPr>
          <w:snapToGrid w:val="0"/>
          <w:lang w:eastAsia="en-GB"/>
        </w:rPr>
        <w:t>}</w:t>
      </w:r>
    </w:p>
    <w:p w14:paraId="0E3C1BFE" w14:textId="77777777" w:rsidR="0050508A" w:rsidRPr="001B30F0" w:rsidRDefault="0050508A" w:rsidP="0050508A">
      <w:pPr>
        <w:pStyle w:val="PL"/>
        <w:rPr>
          <w:snapToGrid w:val="0"/>
          <w:lang w:eastAsia="en-GB"/>
        </w:rPr>
      </w:pPr>
    </w:p>
    <w:p w14:paraId="330A8557" w14:textId="77777777" w:rsidR="0050508A" w:rsidRPr="001B30F0" w:rsidRDefault="0050508A" w:rsidP="0050508A">
      <w:pPr>
        <w:pStyle w:val="PL"/>
        <w:rPr>
          <w:snapToGrid w:val="0"/>
          <w:lang w:eastAsia="en-GB"/>
        </w:rPr>
      </w:pPr>
      <w:r w:rsidRPr="001B30F0">
        <w:rPr>
          <w:snapToGrid w:val="0"/>
          <w:lang w:eastAsia="en-GB"/>
        </w:rPr>
        <w:t>RICaction-ToBeModifiedForModification-Item ::= SEQUENCE {</w:t>
      </w:r>
    </w:p>
    <w:p w14:paraId="35AA1892"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597D7B32" w14:textId="77777777" w:rsidR="0050508A" w:rsidRPr="001B30F0" w:rsidRDefault="0050508A" w:rsidP="0050508A">
      <w:pPr>
        <w:pStyle w:val="PL"/>
        <w:rPr>
          <w:snapToGrid w:val="0"/>
          <w:lang w:eastAsia="en-GB"/>
        </w:rPr>
      </w:pPr>
      <w:r w:rsidRPr="001B30F0">
        <w:rPr>
          <w:snapToGrid w:val="0"/>
          <w:lang w:eastAsia="en-GB"/>
        </w:rPr>
        <w:tab/>
        <w:t>ricActionDefinition</w:t>
      </w:r>
      <w:r w:rsidRPr="001B30F0">
        <w:rPr>
          <w:snapToGrid w:val="0"/>
          <w:lang w:eastAsia="en-GB"/>
        </w:rPr>
        <w:tab/>
      </w:r>
      <w:r w:rsidRPr="001B30F0">
        <w:rPr>
          <w:snapToGrid w:val="0"/>
          <w:lang w:eastAsia="en-GB"/>
        </w:rPr>
        <w:tab/>
      </w:r>
      <w:r w:rsidRPr="001B30F0">
        <w:rPr>
          <w:snapToGrid w:val="0"/>
          <w:lang w:eastAsia="en-GB"/>
        </w:rPr>
        <w:tab/>
        <w:t>RICactionDefinition</w:t>
      </w:r>
      <w:r w:rsidRPr="001B30F0">
        <w:rPr>
          <w:snapToGrid w:val="0"/>
          <w:lang w:eastAsia="en-GB"/>
        </w:rPr>
        <w:tab/>
      </w:r>
      <w:r w:rsidRPr="001B30F0">
        <w:rPr>
          <w:snapToGrid w:val="0"/>
          <w:lang w:eastAsia="en-GB"/>
        </w:rPr>
        <w:tab/>
        <w:t>OPTIONAL,</w:t>
      </w:r>
    </w:p>
    <w:p w14:paraId="3DEC050E" w14:textId="77777777" w:rsidR="0050508A" w:rsidRPr="001B30F0" w:rsidRDefault="0050508A" w:rsidP="0050508A">
      <w:pPr>
        <w:pStyle w:val="PL"/>
        <w:rPr>
          <w:snapToGrid w:val="0"/>
          <w:lang w:eastAsia="en-GB"/>
        </w:rPr>
      </w:pPr>
      <w:r w:rsidRPr="001B30F0">
        <w:rPr>
          <w:snapToGrid w:val="0"/>
          <w:lang w:eastAsia="en-GB"/>
        </w:rPr>
        <w:tab/>
        <w:t>ricActionExecutionOrder</w:t>
      </w:r>
      <w:r w:rsidRPr="001B30F0">
        <w:rPr>
          <w:snapToGrid w:val="0"/>
          <w:lang w:eastAsia="en-GB"/>
        </w:rPr>
        <w:tab/>
      </w:r>
      <w:r w:rsidRPr="001B30F0">
        <w:rPr>
          <w:snapToGrid w:val="0"/>
          <w:lang w:eastAsia="en-GB"/>
        </w:rPr>
        <w:tab/>
        <w:t>RICactionExecutionOrder</w:t>
      </w:r>
      <w:r w:rsidRPr="001B30F0">
        <w:rPr>
          <w:snapToGrid w:val="0"/>
          <w:lang w:eastAsia="en-GB"/>
        </w:rPr>
        <w:tab/>
        <w:t>OPTIONAL,</w:t>
      </w:r>
    </w:p>
    <w:p w14:paraId="228AC666" w14:textId="77777777" w:rsidR="0050508A" w:rsidRPr="001B30F0" w:rsidRDefault="0050508A" w:rsidP="0050508A">
      <w:pPr>
        <w:pStyle w:val="PL"/>
        <w:rPr>
          <w:snapToGrid w:val="0"/>
          <w:lang w:eastAsia="en-GB"/>
        </w:rPr>
      </w:pPr>
      <w:r w:rsidRPr="001B30F0">
        <w:rPr>
          <w:snapToGrid w:val="0"/>
          <w:lang w:eastAsia="en-GB"/>
        </w:rPr>
        <w:tab/>
        <w:t>ricSubsequentAction</w:t>
      </w:r>
      <w:r w:rsidRPr="001B30F0">
        <w:rPr>
          <w:snapToGrid w:val="0"/>
          <w:lang w:eastAsia="en-GB"/>
        </w:rPr>
        <w:tab/>
      </w:r>
      <w:r w:rsidRPr="001B30F0">
        <w:rPr>
          <w:snapToGrid w:val="0"/>
          <w:lang w:eastAsia="en-GB"/>
        </w:rPr>
        <w:tab/>
      </w:r>
      <w:r w:rsidRPr="001B30F0">
        <w:rPr>
          <w:snapToGrid w:val="0"/>
          <w:lang w:eastAsia="en-GB"/>
        </w:rPr>
        <w:tab/>
        <w:t>RICsubsequentAction</w:t>
      </w:r>
      <w:r w:rsidRPr="001B30F0">
        <w:rPr>
          <w:snapToGrid w:val="0"/>
          <w:lang w:eastAsia="en-GB"/>
        </w:rPr>
        <w:tab/>
      </w:r>
      <w:r w:rsidRPr="001B30F0">
        <w:rPr>
          <w:snapToGrid w:val="0"/>
          <w:lang w:eastAsia="en-GB"/>
        </w:rPr>
        <w:tab/>
        <w:t>OPTIONAL,</w:t>
      </w:r>
    </w:p>
    <w:p w14:paraId="40EA0881" w14:textId="77777777" w:rsidR="0050508A" w:rsidRPr="001B30F0" w:rsidRDefault="0050508A" w:rsidP="0050508A">
      <w:pPr>
        <w:pStyle w:val="PL"/>
        <w:rPr>
          <w:snapToGrid w:val="0"/>
          <w:lang w:eastAsia="en-GB"/>
        </w:rPr>
      </w:pPr>
      <w:r w:rsidRPr="001B30F0">
        <w:rPr>
          <w:snapToGrid w:val="0"/>
          <w:lang w:eastAsia="en-GB"/>
        </w:rPr>
        <w:tab/>
        <w:t>...</w:t>
      </w:r>
    </w:p>
    <w:p w14:paraId="6D550158" w14:textId="77777777" w:rsidR="0050508A" w:rsidRPr="001B30F0" w:rsidRDefault="0050508A" w:rsidP="0050508A">
      <w:pPr>
        <w:pStyle w:val="PL"/>
        <w:rPr>
          <w:snapToGrid w:val="0"/>
          <w:lang w:eastAsia="en-GB"/>
        </w:rPr>
      </w:pPr>
      <w:r w:rsidRPr="001B30F0">
        <w:rPr>
          <w:snapToGrid w:val="0"/>
          <w:lang w:eastAsia="en-GB"/>
        </w:rPr>
        <w:t>}</w:t>
      </w:r>
    </w:p>
    <w:p w14:paraId="71218DEB" w14:textId="77777777" w:rsidR="0050508A" w:rsidRPr="001B30F0" w:rsidRDefault="0050508A" w:rsidP="0050508A">
      <w:pPr>
        <w:pStyle w:val="PL"/>
        <w:rPr>
          <w:snapToGrid w:val="0"/>
          <w:lang w:eastAsia="en-GB"/>
        </w:rPr>
      </w:pPr>
    </w:p>
    <w:p w14:paraId="2F4E6170" w14:textId="77777777" w:rsidR="0050508A" w:rsidRPr="001B30F0" w:rsidRDefault="0050508A" w:rsidP="0050508A">
      <w:pPr>
        <w:pStyle w:val="PL"/>
        <w:rPr>
          <w:snapToGrid w:val="0"/>
          <w:lang w:eastAsia="en-GB"/>
        </w:rPr>
      </w:pPr>
    </w:p>
    <w:p w14:paraId="6CFCE345" w14:textId="77777777" w:rsidR="0050508A" w:rsidRPr="001B30F0" w:rsidRDefault="0050508A" w:rsidP="0050508A">
      <w:pPr>
        <w:pStyle w:val="PL"/>
        <w:rPr>
          <w:snapToGrid w:val="0"/>
          <w:lang w:eastAsia="en-GB"/>
        </w:rPr>
      </w:pPr>
      <w:r w:rsidRPr="001B30F0">
        <w:rPr>
          <w:snapToGrid w:val="0"/>
          <w:lang w:eastAsia="en-GB"/>
        </w:rPr>
        <w:t>RICactions-ToBeAddedForModification-List ::= SEQUENCE (SIZE(0..maxofRICactionID)) OF ProtocolIE-SingleContainer {{RICaction-ToBeAddedForModification-ItemIEs} }</w:t>
      </w:r>
    </w:p>
    <w:p w14:paraId="3CA7C940" w14:textId="77777777" w:rsidR="0050508A" w:rsidRPr="001B30F0" w:rsidRDefault="0050508A" w:rsidP="0050508A">
      <w:pPr>
        <w:pStyle w:val="PL"/>
        <w:rPr>
          <w:snapToGrid w:val="0"/>
          <w:lang w:eastAsia="en-GB"/>
        </w:rPr>
      </w:pPr>
    </w:p>
    <w:p w14:paraId="0BE06768" w14:textId="77777777" w:rsidR="0050508A" w:rsidRPr="001B30F0" w:rsidRDefault="0050508A" w:rsidP="0050508A">
      <w:pPr>
        <w:pStyle w:val="PL"/>
        <w:rPr>
          <w:snapToGrid w:val="0"/>
          <w:lang w:eastAsia="en-GB"/>
        </w:rPr>
      </w:pPr>
      <w:r w:rsidRPr="001B30F0">
        <w:rPr>
          <w:snapToGrid w:val="0"/>
          <w:lang w:eastAsia="en-GB"/>
        </w:rPr>
        <w:t xml:space="preserve">RICaction-ToBeAddedForModification-ItemIEs </w:t>
      </w:r>
      <w:r w:rsidRPr="001B30F0">
        <w:rPr>
          <w:snapToGrid w:val="0"/>
          <w:lang w:eastAsia="en-GB"/>
        </w:rPr>
        <w:tab/>
        <w:t>E2AP-PROTOCOL-IES ::= {</w:t>
      </w:r>
    </w:p>
    <w:p w14:paraId="3AEBBB60" w14:textId="77777777" w:rsidR="0050508A" w:rsidRPr="001B30F0" w:rsidRDefault="0050508A" w:rsidP="0050508A">
      <w:pPr>
        <w:pStyle w:val="PL"/>
        <w:rPr>
          <w:snapToGrid w:val="0"/>
          <w:lang w:eastAsia="en-GB"/>
        </w:rPr>
      </w:pPr>
      <w:r w:rsidRPr="001B30F0">
        <w:rPr>
          <w:snapToGrid w:val="0"/>
          <w:lang w:eastAsia="en-GB"/>
        </w:rPr>
        <w:tab/>
        <w:t>{ ID id-RICaction-ToBeAddedForModification-Item</w:t>
      </w:r>
      <w:r w:rsidRPr="001B30F0">
        <w:rPr>
          <w:snapToGrid w:val="0"/>
          <w:lang w:eastAsia="en-GB"/>
        </w:rPr>
        <w:tab/>
        <w:t xml:space="preserve">CRITICALITY ignore </w:t>
      </w:r>
      <w:r w:rsidRPr="001B30F0">
        <w:rPr>
          <w:snapToGrid w:val="0"/>
          <w:lang w:eastAsia="en-GB"/>
        </w:rPr>
        <w:tab/>
        <w:t xml:space="preserve">TYPE RICaction-ToBeAddedForModification-Item </w:t>
      </w:r>
      <w:r w:rsidRPr="001B30F0">
        <w:rPr>
          <w:snapToGrid w:val="0"/>
          <w:lang w:eastAsia="en-GB"/>
        </w:rPr>
        <w:tab/>
        <w:t>PRESENCE mandatory },</w:t>
      </w:r>
    </w:p>
    <w:p w14:paraId="00802D5E" w14:textId="77777777" w:rsidR="0050508A" w:rsidRPr="001B30F0" w:rsidRDefault="0050508A" w:rsidP="0050508A">
      <w:pPr>
        <w:pStyle w:val="PL"/>
        <w:rPr>
          <w:snapToGrid w:val="0"/>
          <w:lang w:eastAsia="en-GB"/>
        </w:rPr>
      </w:pPr>
      <w:r w:rsidRPr="001B30F0">
        <w:rPr>
          <w:snapToGrid w:val="0"/>
          <w:lang w:eastAsia="en-GB"/>
        </w:rPr>
        <w:tab/>
        <w:t>...</w:t>
      </w:r>
    </w:p>
    <w:p w14:paraId="50591A4E" w14:textId="77777777" w:rsidR="0050508A" w:rsidRPr="001B30F0" w:rsidRDefault="0050508A" w:rsidP="0050508A">
      <w:pPr>
        <w:pStyle w:val="PL"/>
        <w:rPr>
          <w:snapToGrid w:val="0"/>
          <w:lang w:eastAsia="en-GB"/>
        </w:rPr>
      </w:pPr>
      <w:r w:rsidRPr="001B30F0">
        <w:rPr>
          <w:snapToGrid w:val="0"/>
          <w:lang w:eastAsia="en-GB"/>
        </w:rPr>
        <w:t>}</w:t>
      </w:r>
    </w:p>
    <w:p w14:paraId="05531428" w14:textId="77777777" w:rsidR="0050508A" w:rsidRPr="001B30F0" w:rsidRDefault="0050508A" w:rsidP="0050508A">
      <w:pPr>
        <w:pStyle w:val="PL"/>
        <w:rPr>
          <w:snapToGrid w:val="0"/>
          <w:lang w:eastAsia="en-GB"/>
        </w:rPr>
      </w:pPr>
    </w:p>
    <w:p w14:paraId="5F38FE19" w14:textId="77777777" w:rsidR="0050508A" w:rsidRPr="001B30F0" w:rsidRDefault="0050508A" w:rsidP="0050508A">
      <w:pPr>
        <w:pStyle w:val="PL"/>
        <w:rPr>
          <w:snapToGrid w:val="0"/>
          <w:lang w:eastAsia="en-GB"/>
        </w:rPr>
      </w:pPr>
      <w:r w:rsidRPr="001B30F0">
        <w:rPr>
          <w:snapToGrid w:val="0"/>
          <w:lang w:eastAsia="en-GB"/>
        </w:rPr>
        <w:t>RICaction-ToBeAddedForModification-Item ::= SEQUENCE {</w:t>
      </w:r>
    </w:p>
    <w:p w14:paraId="2878EE6F" w14:textId="77777777" w:rsidR="0050508A" w:rsidRPr="001B30F0" w:rsidRDefault="0050508A" w:rsidP="0050508A">
      <w:pPr>
        <w:pStyle w:val="PL"/>
        <w:rPr>
          <w:snapToGrid w:val="0"/>
          <w:lang w:eastAsia="en-GB"/>
        </w:rPr>
      </w:pPr>
      <w:r w:rsidRPr="001B30F0">
        <w:rPr>
          <w:snapToGrid w:val="0"/>
          <w:lang w:eastAsia="en-GB"/>
        </w:rPr>
        <w:lastRenderedPageBreak/>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425FDAA3" w14:textId="77777777" w:rsidR="0050508A" w:rsidRPr="001B30F0" w:rsidRDefault="0050508A" w:rsidP="0050508A">
      <w:pPr>
        <w:pStyle w:val="PL"/>
        <w:rPr>
          <w:snapToGrid w:val="0"/>
          <w:lang w:eastAsia="en-GB"/>
        </w:rPr>
      </w:pPr>
      <w:r w:rsidRPr="001B30F0">
        <w:rPr>
          <w:snapToGrid w:val="0"/>
          <w:lang w:eastAsia="en-GB"/>
        </w:rPr>
        <w:tab/>
        <w:t>ricActionType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RICactionType,</w:t>
      </w:r>
    </w:p>
    <w:p w14:paraId="72536F89" w14:textId="77777777" w:rsidR="0050508A" w:rsidRPr="001B30F0" w:rsidRDefault="0050508A" w:rsidP="0050508A">
      <w:pPr>
        <w:pStyle w:val="PL"/>
        <w:rPr>
          <w:snapToGrid w:val="0"/>
          <w:lang w:eastAsia="en-GB"/>
        </w:rPr>
      </w:pPr>
      <w:r w:rsidRPr="001B30F0">
        <w:rPr>
          <w:snapToGrid w:val="0"/>
          <w:lang w:eastAsia="en-GB"/>
        </w:rPr>
        <w:tab/>
        <w:t>ricActionDefinition</w:t>
      </w:r>
      <w:r w:rsidRPr="001B30F0">
        <w:rPr>
          <w:snapToGrid w:val="0"/>
          <w:lang w:eastAsia="en-GB"/>
        </w:rPr>
        <w:tab/>
      </w:r>
      <w:r w:rsidRPr="001B30F0">
        <w:rPr>
          <w:snapToGrid w:val="0"/>
          <w:lang w:eastAsia="en-GB"/>
        </w:rPr>
        <w:tab/>
      </w:r>
      <w:r w:rsidRPr="001B30F0">
        <w:rPr>
          <w:snapToGrid w:val="0"/>
          <w:lang w:eastAsia="en-GB"/>
        </w:rPr>
        <w:tab/>
        <w:t>RICactionDefinition,</w:t>
      </w:r>
    </w:p>
    <w:p w14:paraId="05EAD030" w14:textId="77777777" w:rsidR="0050508A" w:rsidRPr="001B30F0" w:rsidRDefault="0050508A" w:rsidP="0050508A">
      <w:pPr>
        <w:pStyle w:val="PL"/>
        <w:rPr>
          <w:snapToGrid w:val="0"/>
          <w:lang w:eastAsia="en-GB"/>
        </w:rPr>
      </w:pPr>
      <w:r w:rsidRPr="001B30F0">
        <w:rPr>
          <w:snapToGrid w:val="0"/>
          <w:lang w:eastAsia="en-GB"/>
        </w:rPr>
        <w:tab/>
        <w:t>ricActionExecutionOrder</w:t>
      </w:r>
      <w:r w:rsidRPr="001B30F0">
        <w:rPr>
          <w:snapToGrid w:val="0"/>
          <w:lang w:eastAsia="en-GB"/>
        </w:rPr>
        <w:tab/>
      </w:r>
      <w:r w:rsidRPr="001B30F0">
        <w:rPr>
          <w:snapToGrid w:val="0"/>
          <w:lang w:eastAsia="en-GB"/>
        </w:rPr>
        <w:tab/>
        <w:t>RICactionExecutionOrder,</w:t>
      </w:r>
    </w:p>
    <w:p w14:paraId="1C4166D4" w14:textId="77777777" w:rsidR="0050508A" w:rsidRPr="001B30F0" w:rsidRDefault="0050508A" w:rsidP="0050508A">
      <w:pPr>
        <w:pStyle w:val="PL"/>
        <w:rPr>
          <w:snapToGrid w:val="0"/>
          <w:lang w:eastAsia="en-GB"/>
        </w:rPr>
      </w:pPr>
      <w:r w:rsidRPr="001B30F0">
        <w:rPr>
          <w:snapToGrid w:val="0"/>
          <w:lang w:eastAsia="en-GB"/>
        </w:rPr>
        <w:tab/>
        <w:t>ricSubsequentAction</w:t>
      </w:r>
      <w:r w:rsidRPr="001B30F0">
        <w:rPr>
          <w:snapToGrid w:val="0"/>
          <w:lang w:eastAsia="en-GB"/>
        </w:rPr>
        <w:tab/>
      </w:r>
      <w:r w:rsidRPr="001B30F0">
        <w:rPr>
          <w:snapToGrid w:val="0"/>
          <w:lang w:eastAsia="en-GB"/>
        </w:rPr>
        <w:tab/>
      </w:r>
      <w:r w:rsidRPr="001B30F0">
        <w:rPr>
          <w:snapToGrid w:val="0"/>
          <w:lang w:eastAsia="en-GB"/>
        </w:rPr>
        <w:tab/>
        <w:t>RICsubsequentAction</w:t>
      </w:r>
      <w:r w:rsidRPr="001B30F0">
        <w:rPr>
          <w:snapToGrid w:val="0"/>
          <w:lang w:eastAsia="en-GB"/>
        </w:rPr>
        <w:tab/>
      </w:r>
      <w:r w:rsidRPr="001B30F0">
        <w:rPr>
          <w:snapToGrid w:val="0"/>
          <w:lang w:eastAsia="en-GB"/>
        </w:rPr>
        <w:tab/>
        <w:t>OPTIONAL,</w:t>
      </w:r>
    </w:p>
    <w:p w14:paraId="14129EFF" w14:textId="77777777" w:rsidR="0050508A" w:rsidRPr="001B30F0" w:rsidRDefault="0050508A" w:rsidP="0050508A">
      <w:pPr>
        <w:pStyle w:val="PL"/>
        <w:rPr>
          <w:snapToGrid w:val="0"/>
          <w:lang w:eastAsia="en-GB"/>
        </w:rPr>
      </w:pPr>
      <w:r w:rsidRPr="001B30F0">
        <w:rPr>
          <w:snapToGrid w:val="0"/>
          <w:lang w:eastAsia="en-GB"/>
        </w:rPr>
        <w:tab/>
        <w:t>...</w:t>
      </w:r>
    </w:p>
    <w:p w14:paraId="296A5728" w14:textId="77777777" w:rsidR="0050508A" w:rsidRPr="001B30F0" w:rsidRDefault="0050508A" w:rsidP="0050508A">
      <w:pPr>
        <w:pStyle w:val="PL"/>
        <w:rPr>
          <w:snapToGrid w:val="0"/>
          <w:lang w:eastAsia="en-GB"/>
        </w:rPr>
      </w:pPr>
      <w:r w:rsidRPr="001B30F0">
        <w:rPr>
          <w:snapToGrid w:val="0"/>
          <w:lang w:eastAsia="en-GB"/>
        </w:rPr>
        <w:t>}</w:t>
      </w:r>
    </w:p>
    <w:p w14:paraId="6F9E6E0C" w14:textId="77777777" w:rsidR="0050508A" w:rsidRPr="001B30F0" w:rsidRDefault="0050508A" w:rsidP="0050508A">
      <w:pPr>
        <w:pStyle w:val="PL"/>
        <w:rPr>
          <w:snapToGrid w:val="0"/>
          <w:lang w:eastAsia="en-GB"/>
        </w:rPr>
      </w:pPr>
      <w:r w:rsidRPr="001B30F0">
        <w:rPr>
          <w:snapToGrid w:val="0"/>
          <w:lang w:eastAsia="en-GB"/>
        </w:rPr>
        <w:t>-- **************************************************************</w:t>
      </w:r>
    </w:p>
    <w:p w14:paraId="2BF0BE5E" w14:textId="77777777" w:rsidR="0050508A" w:rsidRPr="001B30F0" w:rsidRDefault="0050508A" w:rsidP="0050508A">
      <w:pPr>
        <w:pStyle w:val="PL"/>
        <w:rPr>
          <w:snapToGrid w:val="0"/>
          <w:lang w:eastAsia="en-GB"/>
        </w:rPr>
      </w:pPr>
      <w:r w:rsidRPr="001B30F0">
        <w:rPr>
          <w:snapToGrid w:val="0"/>
          <w:lang w:eastAsia="en-GB"/>
        </w:rPr>
        <w:t>--</w:t>
      </w:r>
    </w:p>
    <w:p w14:paraId="4DC3E74D" w14:textId="77777777" w:rsidR="0050508A" w:rsidRPr="001B30F0" w:rsidRDefault="0050508A" w:rsidP="00727C70">
      <w:pPr>
        <w:pStyle w:val="PL"/>
        <w:outlineLvl w:val="4"/>
        <w:rPr>
          <w:snapToGrid w:val="0"/>
          <w:lang w:eastAsia="en-GB"/>
        </w:rPr>
      </w:pPr>
      <w:r w:rsidRPr="001B30F0">
        <w:rPr>
          <w:snapToGrid w:val="0"/>
          <w:lang w:eastAsia="en-GB"/>
        </w:rPr>
        <w:t>-- RIC SUBSCRIPTION MODIFICATION RESPONSE</w:t>
      </w:r>
    </w:p>
    <w:p w14:paraId="6F8D55ED" w14:textId="77777777" w:rsidR="0050508A" w:rsidRPr="001B30F0" w:rsidRDefault="0050508A" w:rsidP="0050508A">
      <w:pPr>
        <w:pStyle w:val="PL"/>
        <w:rPr>
          <w:snapToGrid w:val="0"/>
          <w:lang w:val="fr-FR" w:eastAsia="en-GB"/>
        </w:rPr>
      </w:pPr>
      <w:r w:rsidRPr="001B30F0">
        <w:rPr>
          <w:snapToGrid w:val="0"/>
          <w:lang w:val="fr-FR" w:eastAsia="en-GB"/>
        </w:rPr>
        <w:t>--</w:t>
      </w:r>
    </w:p>
    <w:p w14:paraId="1C2666F3" w14:textId="77777777" w:rsidR="0050508A" w:rsidRPr="001B30F0" w:rsidRDefault="0050508A" w:rsidP="0050508A">
      <w:pPr>
        <w:pStyle w:val="PL"/>
        <w:rPr>
          <w:snapToGrid w:val="0"/>
          <w:lang w:val="fr-FR" w:eastAsia="en-GB"/>
        </w:rPr>
      </w:pPr>
      <w:r w:rsidRPr="001B30F0">
        <w:rPr>
          <w:snapToGrid w:val="0"/>
          <w:lang w:val="fr-FR" w:eastAsia="en-GB"/>
        </w:rPr>
        <w:t>-- **************************************************************</w:t>
      </w:r>
    </w:p>
    <w:p w14:paraId="084849E1" w14:textId="77777777" w:rsidR="0050508A" w:rsidRPr="001B30F0" w:rsidRDefault="0050508A" w:rsidP="0050508A">
      <w:pPr>
        <w:pStyle w:val="PL"/>
        <w:rPr>
          <w:snapToGrid w:val="0"/>
          <w:lang w:val="fr-FR" w:eastAsia="en-GB"/>
        </w:rPr>
      </w:pPr>
      <w:r w:rsidRPr="001B30F0">
        <w:rPr>
          <w:snapToGrid w:val="0"/>
          <w:lang w:val="fr-FR" w:eastAsia="en-GB"/>
        </w:rPr>
        <w:t>RICsubscriptionModificationResponse ::= SEQUENCE {</w:t>
      </w:r>
    </w:p>
    <w:p w14:paraId="5846E8CC"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{{RICsubscriptionModificationResponse-IEs}},</w:t>
      </w:r>
    </w:p>
    <w:p w14:paraId="335DAC75"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2BADCFE2" w14:textId="77777777" w:rsidR="0050508A" w:rsidRPr="001B30F0" w:rsidRDefault="0050508A" w:rsidP="0050508A">
      <w:pPr>
        <w:pStyle w:val="PL"/>
        <w:rPr>
          <w:snapToGrid w:val="0"/>
          <w:lang w:eastAsia="en-GB"/>
        </w:rPr>
      </w:pPr>
      <w:r w:rsidRPr="001B30F0">
        <w:rPr>
          <w:snapToGrid w:val="0"/>
          <w:lang w:eastAsia="en-GB"/>
        </w:rPr>
        <w:t>}</w:t>
      </w:r>
    </w:p>
    <w:p w14:paraId="460CE09A" w14:textId="77777777" w:rsidR="0050508A" w:rsidRPr="001B30F0" w:rsidRDefault="0050508A" w:rsidP="0050508A">
      <w:pPr>
        <w:pStyle w:val="PL"/>
        <w:rPr>
          <w:snapToGrid w:val="0"/>
          <w:lang w:eastAsia="en-GB"/>
        </w:rPr>
      </w:pPr>
    </w:p>
    <w:p w14:paraId="77114311" w14:textId="77777777" w:rsidR="0050508A" w:rsidRPr="001B30F0" w:rsidRDefault="0050508A" w:rsidP="0050508A">
      <w:pPr>
        <w:pStyle w:val="PL"/>
        <w:rPr>
          <w:snapToGrid w:val="0"/>
          <w:lang w:eastAsia="en-GB"/>
        </w:rPr>
      </w:pPr>
      <w:r w:rsidRPr="001B30F0">
        <w:rPr>
          <w:snapToGrid w:val="0"/>
          <w:lang w:eastAsia="en-GB"/>
        </w:rPr>
        <w:t>RICsubscriptionModificationResponse-IEs E2AP-PROTOCOL-IES ::= {</w:t>
      </w:r>
    </w:p>
    <w:p w14:paraId="6C46DC2F"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7579DE66"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5F55DB79" w14:textId="77777777" w:rsidR="0050508A" w:rsidRPr="001B30F0" w:rsidRDefault="0050508A" w:rsidP="0050508A">
      <w:pPr>
        <w:pStyle w:val="PL"/>
        <w:rPr>
          <w:snapToGrid w:val="0"/>
          <w:lang w:eastAsia="en-GB"/>
        </w:rPr>
      </w:pPr>
      <w:bookmarkStart w:id="592" w:name="OLE_LINK46"/>
      <w:r w:rsidRPr="001B30F0">
        <w:rPr>
          <w:snapToGrid w:val="0"/>
          <w:lang w:eastAsia="en-GB"/>
        </w:rPr>
        <w:tab/>
        <w:t>{ ID id-RICactionsRemovedForModification-List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RICactions-RemovedForModification-List</w:t>
      </w:r>
      <w:r w:rsidRPr="001B30F0">
        <w:rPr>
          <w:snapToGrid w:val="0"/>
          <w:lang w:eastAsia="en-GB"/>
        </w:rPr>
        <w:tab/>
        <w:t>PRESENCE optional}|</w:t>
      </w:r>
    </w:p>
    <w:p w14:paraId="7BD1AADD" w14:textId="77777777" w:rsidR="0050508A" w:rsidRPr="001B30F0" w:rsidRDefault="0050508A" w:rsidP="0050508A">
      <w:pPr>
        <w:pStyle w:val="PL"/>
        <w:rPr>
          <w:snapToGrid w:val="0"/>
          <w:lang w:eastAsia="en-GB"/>
        </w:rPr>
      </w:pPr>
      <w:r w:rsidRPr="001B30F0">
        <w:rPr>
          <w:snapToGrid w:val="0"/>
          <w:lang w:eastAsia="en-GB"/>
        </w:rPr>
        <w:tab/>
        <w:t>{ ID id-RICactionsFailedToBeRemovedForModification-List</w:t>
      </w:r>
      <w:r w:rsidRPr="001B30F0">
        <w:rPr>
          <w:snapToGrid w:val="0"/>
          <w:lang w:eastAsia="en-GB"/>
        </w:rPr>
        <w:tab/>
      </w:r>
      <w:r w:rsidRPr="001B30F0">
        <w:rPr>
          <w:snapToGrid w:val="0"/>
          <w:lang w:eastAsia="en-GB"/>
        </w:rPr>
        <w:tab/>
        <w:t>CRITICALITY ignore</w:t>
      </w:r>
      <w:r w:rsidRPr="001B30F0">
        <w:rPr>
          <w:snapToGrid w:val="0"/>
          <w:lang w:eastAsia="en-GB"/>
        </w:rPr>
        <w:tab/>
        <w:t>TYPE RICactions-FailedToBeRemovedForModification-List</w:t>
      </w:r>
      <w:r w:rsidRPr="001B30F0">
        <w:rPr>
          <w:snapToGrid w:val="0"/>
          <w:lang w:eastAsia="en-GB"/>
        </w:rPr>
        <w:tab/>
        <w:t>PRESENCE optional}|</w:t>
      </w:r>
    </w:p>
    <w:p w14:paraId="3594CE6E" w14:textId="77777777" w:rsidR="0050508A" w:rsidRPr="001B30F0" w:rsidRDefault="0050508A" w:rsidP="0050508A">
      <w:pPr>
        <w:pStyle w:val="PL"/>
        <w:rPr>
          <w:snapToGrid w:val="0"/>
          <w:lang w:eastAsia="en-GB"/>
        </w:rPr>
      </w:pPr>
      <w:r w:rsidRPr="001B30F0">
        <w:rPr>
          <w:snapToGrid w:val="0"/>
          <w:lang w:eastAsia="en-GB"/>
        </w:rPr>
        <w:tab/>
        <w:t>{ ID id-RICactionsModifiedForModification-List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RICactions-ModifiedForModification-List</w:t>
      </w:r>
      <w:r w:rsidRPr="001B30F0">
        <w:rPr>
          <w:snapToGrid w:val="0"/>
          <w:lang w:eastAsia="en-GB"/>
        </w:rPr>
        <w:tab/>
        <w:t>PRESENCE optional}|</w:t>
      </w:r>
    </w:p>
    <w:p w14:paraId="28C02C67" w14:textId="77777777" w:rsidR="0050508A" w:rsidRPr="001B30F0" w:rsidRDefault="0050508A" w:rsidP="0050508A">
      <w:pPr>
        <w:pStyle w:val="PL"/>
        <w:rPr>
          <w:snapToGrid w:val="0"/>
          <w:lang w:eastAsia="en-GB"/>
        </w:rPr>
      </w:pPr>
      <w:r w:rsidRPr="001B30F0">
        <w:rPr>
          <w:snapToGrid w:val="0"/>
          <w:lang w:eastAsia="en-GB"/>
        </w:rPr>
        <w:tab/>
        <w:t>{ ID id-RICactionsFailedToBeModifiedForModification-List</w:t>
      </w:r>
      <w:r w:rsidRPr="001B30F0">
        <w:rPr>
          <w:snapToGrid w:val="0"/>
          <w:lang w:eastAsia="en-GB"/>
        </w:rPr>
        <w:tab/>
        <w:t>CRITICALITY ignore</w:t>
      </w:r>
      <w:r w:rsidRPr="001B30F0">
        <w:rPr>
          <w:snapToGrid w:val="0"/>
          <w:lang w:eastAsia="en-GB"/>
        </w:rPr>
        <w:tab/>
        <w:t>TYPE RICactions-FailedToBeModifiedForModification-List</w:t>
      </w:r>
      <w:r w:rsidRPr="001B30F0">
        <w:rPr>
          <w:snapToGrid w:val="0"/>
          <w:lang w:eastAsia="en-GB"/>
        </w:rPr>
        <w:tab/>
        <w:t>PRESENCE optional}|</w:t>
      </w:r>
    </w:p>
    <w:p w14:paraId="6F74281B" w14:textId="77777777" w:rsidR="0050508A" w:rsidRPr="001B30F0" w:rsidRDefault="0050508A" w:rsidP="0050508A">
      <w:pPr>
        <w:pStyle w:val="PL"/>
        <w:rPr>
          <w:snapToGrid w:val="0"/>
          <w:lang w:eastAsia="en-GB"/>
        </w:rPr>
      </w:pPr>
      <w:r w:rsidRPr="001B30F0">
        <w:rPr>
          <w:snapToGrid w:val="0"/>
          <w:lang w:eastAsia="en-GB"/>
        </w:rPr>
        <w:tab/>
        <w:t>{ ID id-RICactionsAddedForModification-List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RICactions-AddedForModification-List</w:t>
      </w:r>
      <w:r w:rsidRPr="001B30F0">
        <w:rPr>
          <w:snapToGrid w:val="0"/>
          <w:lang w:eastAsia="en-GB"/>
        </w:rPr>
        <w:tab/>
        <w:t>PRESENCE optional}|</w:t>
      </w:r>
    </w:p>
    <w:p w14:paraId="563398F5" w14:textId="77777777" w:rsidR="0050508A" w:rsidRPr="001B30F0" w:rsidRDefault="0050508A" w:rsidP="0050508A">
      <w:pPr>
        <w:pStyle w:val="PL"/>
        <w:rPr>
          <w:snapToGrid w:val="0"/>
          <w:lang w:eastAsia="en-GB"/>
        </w:rPr>
      </w:pPr>
      <w:r w:rsidRPr="001B30F0">
        <w:rPr>
          <w:snapToGrid w:val="0"/>
          <w:lang w:eastAsia="en-GB"/>
        </w:rPr>
        <w:tab/>
        <w:t>{ ID id-RICactionsFailedToBeAddedForModification-List</w:t>
      </w:r>
      <w:r w:rsidRPr="001B30F0">
        <w:rPr>
          <w:snapToGrid w:val="0"/>
          <w:lang w:eastAsia="en-GB"/>
        </w:rPr>
        <w:tab/>
      </w:r>
      <w:r w:rsidRPr="001B30F0">
        <w:rPr>
          <w:snapToGrid w:val="0"/>
          <w:lang w:eastAsia="en-GB"/>
        </w:rPr>
        <w:tab/>
        <w:t>CRITICALITY ignore</w:t>
      </w:r>
      <w:r w:rsidRPr="001B30F0">
        <w:rPr>
          <w:snapToGrid w:val="0"/>
          <w:lang w:eastAsia="en-GB"/>
        </w:rPr>
        <w:tab/>
        <w:t>TYPE RICactions-FailedToBeAddedForModification-List</w:t>
      </w:r>
      <w:r w:rsidRPr="001B30F0">
        <w:rPr>
          <w:snapToGrid w:val="0"/>
          <w:lang w:eastAsia="en-GB"/>
        </w:rPr>
        <w:tab/>
      </w:r>
      <w:r w:rsidRPr="001B30F0">
        <w:rPr>
          <w:snapToGrid w:val="0"/>
          <w:lang w:eastAsia="en-GB"/>
        </w:rPr>
        <w:tab/>
        <w:t>PRESENCE optional},</w:t>
      </w:r>
    </w:p>
    <w:p w14:paraId="147FC04E" w14:textId="77777777" w:rsidR="0050508A" w:rsidRPr="001B30F0" w:rsidRDefault="0050508A" w:rsidP="0050508A">
      <w:pPr>
        <w:pStyle w:val="PL"/>
        <w:rPr>
          <w:snapToGrid w:val="0"/>
          <w:lang w:eastAsia="en-GB"/>
        </w:rPr>
      </w:pPr>
      <w:r w:rsidRPr="001B30F0">
        <w:rPr>
          <w:snapToGrid w:val="0"/>
          <w:lang w:eastAsia="en-GB"/>
        </w:rPr>
        <w:tab/>
        <w:t>...</w:t>
      </w:r>
    </w:p>
    <w:p w14:paraId="040126E3" w14:textId="77777777" w:rsidR="0050508A" w:rsidRPr="001B30F0" w:rsidRDefault="0050508A" w:rsidP="0050508A">
      <w:pPr>
        <w:pStyle w:val="PL"/>
        <w:rPr>
          <w:snapToGrid w:val="0"/>
          <w:lang w:eastAsia="en-GB"/>
        </w:rPr>
      </w:pPr>
      <w:r w:rsidRPr="001B30F0">
        <w:rPr>
          <w:snapToGrid w:val="0"/>
          <w:lang w:eastAsia="en-GB"/>
        </w:rPr>
        <w:t>}</w:t>
      </w:r>
      <w:bookmarkEnd w:id="592"/>
    </w:p>
    <w:p w14:paraId="3B3D8EEF" w14:textId="77777777" w:rsidR="0050508A" w:rsidRPr="001B30F0" w:rsidRDefault="0050508A" w:rsidP="0050508A">
      <w:pPr>
        <w:pStyle w:val="PL"/>
        <w:rPr>
          <w:snapToGrid w:val="0"/>
          <w:lang w:eastAsia="en-GB"/>
        </w:rPr>
      </w:pPr>
    </w:p>
    <w:p w14:paraId="43A130B4" w14:textId="77777777" w:rsidR="0050508A" w:rsidRPr="001B30F0" w:rsidRDefault="0050508A" w:rsidP="0050508A">
      <w:pPr>
        <w:pStyle w:val="PL"/>
        <w:rPr>
          <w:snapToGrid w:val="0"/>
          <w:lang w:eastAsia="en-GB"/>
        </w:rPr>
      </w:pPr>
      <w:bookmarkStart w:id="593" w:name="OLE_LINK39"/>
      <w:r w:rsidRPr="001B30F0">
        <w:rPr>
          <w:snapToGrid w:val="0"/>
          <w:lang w:eastAsia="en-GB"/>
        </w:rPr>
        <w:t>RICactions-RemovedForModification-List ::= SEQUENCE (SIZE(0..maxofRICactionID)) OF ProtocolIE-SingleContainer {{RICaction-RemovedForModification-ItemIEs} }</w:t>
      </w:r>
      <w:bookmarkEnd w:id="593"/>
    </w:p>
    <w:p w14:paraId="19D646FB" w14:textId="77777777" w:rsidR="0050508A" w:rsidRPr="001B30F0" w:rsidRDefault="0050508A" w:rsidP="0050508A">
      <w:pPr>
        <w:pStyle w:val="PL"/>
        <w:rPr>
          <w:snapToGrid w:val="0"/>
          <w:lang w:eastAsia="en-GB"/>
        </w:rPr>
      </w:pPr>
    </w:p>
    <w:p w14:paraId="4C6DB9A4" w14:textId="77777777" w:rsidR="0050508A" w:rsidRPr="001B30F0" w:rsidRDefault="0050508A" w:rsidP="0050508A">
      <w:pPr>
        <w:pStyle w:val="PL"/>
        <w:rPr>
          <w:snapToGrid w:val="0"/>
          <w:lang w:eastAsia="en-GB"/>
        </w:rPr>
      </w:pPr>
      <w:r w:rsidRPr="001B30F0">
        <w:rPr>
          <w:snapToGrid w:val="0"/>
          <w:lang w:eastAsia="en-GB"/>
        </w:rPr>
        <w:t xml:space="preserve">RICaction-RemovedForModification-ItemIEs </w:t>
      </w:r>
      <w:r w:rsidRPr="001B30F0">
        <w:rPr>
          <w:snapToGrid w:val="0"/>
          <w:lang w:eastAsia="en-GB"/>
        </w:rPr>
        <w:tab/>
        <w:t>E2AP-PROTOCOL-IES ::= {</w:t>
      </w:r>
    </w:p>
    <w:p w14:paraId="287793BC" w14:textId="77777777" w:rsidR="0050508A" w:rsidRPr="001B30F0" w:rsidRDefault="0050508A" w:rsidP="0050508A">
      <w:pPr>
        <w:pStyle w:val="PL"/>
        <w:rPr>
          <w:snapToGrid w:val="0"/>
          <w:lang w:eastAsia="en-GB"/>
        </w:rPr>
      </w:pPr>
      <w:r w:rsidRPr="001B30F0">
        <w:rPr>
          <w:snapToGrid w:val="0"/>
          <w:lang w:eastAsia="en-GB"/>
        </w:rPr>
        <w:tab/>
        <w:t>{ ID id-RICaction-RemovedForModification-Item</w:t>
      </w:r>
      <w:r w:rsidRPr="001B30F0">
        <w:rPr>
          <w:snapToGrid w:val="0"/>
          <w:lang w:eastAsia="en-GB"/>
        </w:rPr>
        <w:tab/>
        <w:t xml:space="preserve">CRITICALITY ignore </w:t>
      </w:r>
      <w:r w:rsidRPr="001B30F0">
        <w:rPr>
          <w:snapToGrid w:val="0"/>
          <w:lang w:eastAsia="en-GB"/>
        </w:rPr>
        <w:tab/>
        <w:t xml:space="preserve">TYPE RICaction-RemovedForModification-Item </w:t>
      </w:r>
      <w:r w:rsidRPr="001B30F0">
        <w:rPr>
          <w:snapToGrid w:val="0"/>
          <w:lang w:eastAsia="en-GB"/>
        </w:rPr>
        <w:tab/>
        <w:t>PRESENCE mandatory },</w:t>
      </w:r>
    </w:p>
    <w:p w14:paraId="0E6B4DE5" w14:textId="77777777" w:rsidR="0050508A" w:rsidRPr="001B30F0" w:rsidRDefault="0050508A" w:rsidP="0050508A">
      <w:pPr>
        <w:pStyle w:val="PL"/>
        <w:rPr>
          <w:snapToGrid w:val="0"/>
          <w:lang w:eastAsia="en-GB"/>
        </w:rPr>
      </w:pPr>
      <w:r w:rsidRPr="001B30F0">
        <w:rPr>
          <w:snapToGrid w:val="0"/>
          <w:lang w:eastAsia="en-GB"/>
        </w:rPr>
        <w:tab/>
        <w:t>...</w:t>
      </w:r>
    </w:p>
    <w:p w14:paraId="4597FF51" w14:textId="77777777" w:rsidR="0050508A" w:rsidRPr="001B30F0" w:rsidRDefault="0050508A" w:rsidP="0050508A">
      <w:pPr>
        <w:pStyle w:val="PL"/>
        <w:rPr>
          <w:snapToGrid w:val="0"/>
          <w:lang w:eastAsia="en-GB"/>
        </w:rPr>
      </w:pPr>
      <w:r w:rsidRPr="001B30F0">
        <w:rPr>
          <w:snapToGrid w:val="0"/>
          <w:lang w:eastAsia="en-GB"/>
        </w:rPr>
        <w:t>}</w:t>
      </w:r>
    </w:p>
    <w:p w14:paraId="732A97F2" w14:textId="77777777" w:rsidR="0050508A" w:rsidRPr="001B30F0" w:rsidRDefault="0050508A" w:rsidP="0050508A">
      <w:pPr>
        <w:pStyle w:val="PL"/>
        <w:rPr>
          <w:snapToGrid w:val="0"/>
          <w:lang w:eastAsia="en-GB"/>
        </w:rPr>
      </w:pPr>
    </w:p>
    <w:p w14:paraId="441410BB" w14:textId="77777777" w:rsidR="0050508A" w:rsidRPr="001B30F0" w:rsidRDefault="0050508A" w:rsidP="0050508A">
      <w:pPr>
        <w:pStyle w:val="PL"/>
        <w:rPr>
          <w:snapToGrid w:val="0"/>
          <w:lang w:eastAsia="en-GB"/>
        </w:rPr>
      </w:pPr>
      <w:r w:rsidRPr="001B30F0">
        <w:rPr>
          <w:snapToGrid w:val="0"/>
          <w:lang w:eastAsia="en-GB"/>
        </w:rPr>
        <w:t>RICaction-RemovedForModification-Item ::=</w:t>
      </w:r>
      <w:r w:rsidRPr="001B30F0">
        <w:rPr>
          <w:snapToGrid w:val="0"/>
          <w:lang w:eastAsia="en-GB"/>
        </w:rPr>
        <w:tab/>
        <w:t>SEQUENCE {</w:t>
      </w:r>
    </w:p>
    <w:p w14:paraId="50D2AC7A"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3D2F964B" w14:textId="77777777" w:rsidR="0050508A" w:rsidRPr="001B30F0" w:rsidRDefault="0050508A" w:rsidP="0050508A">
      <w:pPr>
        <w:pStyle w:val="PL"/>
        <w:rPr>
          <w:snapToGrid w:val="0"/>
          <w:lang w:eastAsia="en-GB"/>
        </w:rPr>
      </w:pPr>
      <w:r w:rsidRPr="001B30F0">
        <w:rPr>
          <w:snapToGrid w:val="0"/>
          <w:lang w:eastAsia="en-GB"/>
        </w:rPr>
        <w:tab/>
        <w:t>...</w:t>
      </w:r>
    </w:p>
    <w:p w14:paraId="65A58A25" w14:textId="77777777" w:rsidR="0050508A" w:rsidRPr="001B30F0" w:rsidRDefault="0050508A" w:rsidP="0050508A">
      <w:pPr>
        <w:pStyle w:val="PL"/>
        <w:rPr>
          <w:snapToGrid w:val="0"/>
          <w:lang w:eastAsia="en-GB"/>
        </w:rPr>
      </w:pPr>
      <w:r w:rsidRPr="001B30F0">
        <w:rPr>
          <w:snapToGrid w:val="0"/>
          <w:lang w:eastAsia="en-GB"/>
        </w:rPr>
        <w:t>}</w:t>
      </w:r>
    </w:p>
    <w:p w14:paraId="1AB1918C" w14:textId="77777777" w:rsidR="0050508A" w:rsidRPr="001B30F0" w:rsidRDefault="0050508A" w:rsidP="0050508A">
      <w:pPr>
        <w:pStyle w:val="PL"/>
        <w:rPr>
          <w:snapToGrid w:val="0"/>
          <w:lang w:eastAsia="en-GB"/>
        </w:rPr>
      </w:pPr>
      <w:r w:rsidRPr="001B30F0">
        <w:rPr>
          <w:snapToGrid w:val="0"/>
          <w:lang w:eastAsia="en-GB"/>
        </w:rPr>
        <w:t>RICactions-FailedToBeRemovedForModification-List ::= SEQUENCE (SIZE(0..maxofRICactionID)) OF ProtocolIE-SingleContainer {{RICaction-FailedToBeRemovedForModification-ItemIEs} }</w:t>
      </w:r>
    </w:p>
    <w:p w14:paraId="2929751D" w14:textId="77777777" w:rsidR="0050508A" w:rsidRPr="001B30F0" w:rsidRDefault="0050508A" w:rsidP="0050508A">
      <w:pPr>
        <w:pStyle w:val="PL"/>
        <w:rPr>
          <w:snapToGrid w:val="0"/>
          <w:lang w:eastAsia="en-GB"/>
        </w:rPr>
      </w:pPr>
    </w:p>
    <w:p w14:paraId="367E976D" w14:textId="77777777" w:rsidR="0050508A" w:rsidRPr="001B30F0" w:rsidRDefault="0050508A" w:rsidP="0050508A">
      <w:pPr>
        <w:pStyle w:val="PL"/>
        <w:rPr>
          <w:snapToGrid w:val="0"/>
          <w:lang w:eastAsia="en-GB"/>
        </w:rPr>
      </w:pPr>
      <w:r w:rsidRPr="001B30F0">
        <w:rPr>
          <w:snapToGrid w:val="0"/>
          <w:lang w:eastAsia="en-GB"/>
        </w:rPr>
        <w:t xml:space="preserve">RICaction-FailedToBeRemovedForModification-ItemIEs </w:t>
      </w:r>
      <w:r w:rsidRPr="001B30F0">
        <w:rPr>
          <w:snapToGrid w:val="0"/>
          <w:lang w:eastAsia="en-GB"/>
        </w:rPr>
        <w:tab/>
        <w:t>E2AP-PROTOCOL-IES ::= {</w:t>
      </w:r>
    </w:p>
    <w:p w14:paraId="31840BC9" w14:textId="77777777" w:rsidR="0050508A" w:rsidRPr="001B30F0" w:rsidRDefault="0050508A" w:rsidP="0050508A">
      <w:pPr>
        <w:pStyle w:val="PL"/>
        <w:rPr>
          <w:snapToGrid w:val="0"/>
          <w:lang w:eastAsia="en-GB"/>
        </w:rPr>
      </w:pPr>
      <w:r w:rsidRPr="001B30F0">
        <w:rPr>
          <w:snapToGrid w:val="0"/>
          <w:lang w:eastAsia="en-GB"/>
        </w:rPr>
        <w:tab/>
        <w:t>{ ID id-RICaction-FailedToBeRemovedForModification-Item</w:t>
      </w:r>
      <w:r w:rsidRPr="001B30F0">
        <w:rPr>
          <w:snapToGrid w:val="0"/>
          <w:lang w:eastAsia="en-GB"/>
        </w:rPr>
        <w:tab/>
        <w:t xml:space="preserve">CRITICALITY ignore </w:t>
      </w:r>
      <w:r w:rsidRPr="001B30F0">
        <w:rPr>
          <w:snapToGrid w:val="0"/>
          <w:lang w:eastAsia="en-GB"/>
        </w:rPr>
        <w:tab/>
        <w:t xml:space="preserve">TYPE RICaction-FailedToBeRemovedForModification-Item </w:t>
      </w:r>
      <w:r w:rsidRPr="001B30F0">
        <w:rPr>
          <w:snapToGrid w:val="0"/>
          <w:lang w:eastAsia="en-GB"/>
        </w:rPr>
        <w:tab/>
        <w:t>PRESENCE mandatory },</w:t>
      </w:r>
    </w:p>
    <w:p w14:paraId="31C4FA08" w14:textId="77777777" w:rsidR="0050508A" w:rsidRPr="001B30F0" w:rsidRDefault="0050508A" w:rsidP="0050508A">
      <w:pPr>
        <w:pStyle w:val="PL"/>
        <w:rPr>
          <w:snapToGrid w:val="0"/>
          <w:lang w:eastAsia="en-GB"/>
        </w:rPr>
      </w:pPr>
      <w:r w:rsidRPr="001B30F0">
        <w:rPr>
          <w:snapToGrid w:val="0"/>
          <w:lang w:eastAsia="en-GB"/>
        </w:rPr>
        <w:tab/>
        <w:t>...</w:t>
      </w:r>
    </w:p>
    <w:p w14:paraId="6CB8E0D7" w14:textId="77777777" w:rsidR="0050508A" w:rsidRPr="001B30F0" w:rsidRDefault="0050508A" w:rsidP="0050508A">
      <w:pPr>
        <w:pStyle w:val="PL"/>
        <w:rPr>
          <w:snapToGrid w:val="0"/>
          <w:lang w:eastAsia="en-GB"/>
        </w:rPr>
      </w:pPr>
      <w:r w:rsidRPr="001B30F0">
        <w:rPr>
          <w:snapToGrid w:val="0"/>
          <w:lang w:eastAsia="en-GB"/>
        </w:rPr>
        <w:t>}</w:t>
      </w:r>
    </w:p>
    <w:p w14:paraId="0B969371" w14:textId="77777777" w:rsidR="0050508A" w:rsidRPr="001B30F0" w:rsidRDefault="0050508A" w:rsidP="0050508A">
      <w:pPr>
        <w:pStyle w:val="PL"/>
        <w:rPr>
          <w:snapToGrid w:val="0"/>
          <w:lang w:eastAsia="en-GB"/>
        </w:rPr>
      </w:pPr>
    </w:p>
    <w:p w14:paraId="2AA308EE" w14:textId="77777777" w:rsidR="0050508A" w:rsidRPr="001B30F0" w:rsidRDefault="0050508A" w:rsidP="0050508A">
      <w:pPr>
        <w:pStyle w:val="PL"/>
        <w:rPr>
          <w:snapToGrid w:val="0"/>
          <w:lang w:eastAsia="en-GB"/>
        </w:rPr>
      </w:pPr>
      <w:r w:rsidRPr="001B30F0">
        <w:rPr>
          <w:snapToGrid w:val="0"/>
          <w:lang w:eastAsia="en-GB"/>
        </w:rPr>
        <w:t>RICaction-FailedToBeRemovedForModification-Item ::=</w:t>
      </w:r>
      <w:r w:rsidRPr="001B30F0">
        <w:rPr>
          <w:snapToGrid w:val="0"/>
          <w:lang w:eastAsia="en-GB"/>
        </w:rPr>
        <w:tab/>
        <w:t>SEQUENCE {</w:t>
      </w:r>
    </w:p>
    <w:p w14:paraId="4B9A52C0"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7A6563BE"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1EB0619E" w14:textId="77777777" w:rsidR="0050508A" w:rsidRPr="001B30F0" w:rsidRDefault="0050508A" w:rsidP="0050508A">
      <w:pPr>
        <w:pStyle w:val="PL"/>
        <w:rPr>
          <w:snapToGrid w:val="0"/>
          <w:lang w:eastAsia="en-GB"/>
        </w:rPr>
      </w:pPr>
      <w:r w:rsidRPr="001B30F0">
        <w:rPr>
          <w:snapToGrid w:val="0"/>
          <w:lang w:eastAsia="en-GB"/>
        </w:rPr>
        <w:tab/>
        <w:t>...</w:t>
      </w:r>
    </w:p>
    <w:p w14:paraId="6F9DABF5" w14:textId="77777777" w:rsidR="0050508A" w:rsidRPr="001B30F0" w:rsidRDefault="0050508A" w:rsidP="0050508A">
      <w:pPr>
        <w:pStyle w:val="PL"/>
        <w:rPr>
          <w:snapToGrid w:val="0"/>
          <w:lang w:eastAsia="en-GB"/>
        </w:rPr>
      </w:pPr>
      <w:r w:rsidRPr="001B30F0">
        <w:rPr>
          <w:snapToGrid w:val="0"/>
          <w:lang w:eastAsia="en-GB"/>
        </w:rPr>
        <w:t>}</w:t>
      </w:r>
    </w:p>
    <w:p w14:paraId="0EDAD3BD" w14:textId="77777777" w:rsidR="0050508A" w:rsidRPr="001B30F0" w:rsidRDefault="0050508A" w:rsidP="0050508A">
      <w:pPr>
        <w:pStyle w:val="PL"/>
        <w:rPr>
          <w:snapToGrid w:val="0"/>
          <w:lang w:eastAsia="en-GB"/>
        </w:rPr>
      </w:pPr>
    </w:p>
    <w:p w14:paraId="7BF9A557" w14:textId="77777777" w:rsidR="0050508A" w:rsidRPr="001B30F0" w:rsidRDefault="0050508A" w:rsidP="0050508A">
      <w:pPr>
        <w:pStyle w:val="PL"/>
        <w:rPr>
          <w:snapToGrid w:val="0"/>
          <w:lang w:eastAsia="en-GB"/>
        </w:rPr>
      </w:pPr>
      <w:r w:rsidRPr="001B30F0">
        <w:rPr>
          <w:snapToGrid w:val="0"/>
          <w:lang w:eastAsia="en-GB"/>
        </w:rPr>
        <w:t>RICactions-ModifiedForModification-List ::= SEQUENCE (SIZE(0..maxofRICactionID)) OF ProtocolIE-SingleContainer {{RICaction-ModifiedForModification-ItemIEs} }</w:t>
      </w:r>
    </w:p>
    <w:p w14:paraId="3348F6D6" w14:textId="77777777" w:rsidR="0050508A" w:rsidRPr="001B30F0" w:rsidRDefault="0050508A" w:rsidP="0050508A">
      <w:pPr>
        <w:pStyle w:val="PL"/>
        <w:rPr>
          <w:snapToGrid w:val="0"/>
          <w:lang w:eastAsia="en-GB"/>
        </w:rPr>
      </w:pPr>
    </w:p>
    <w:p w14:paraId="11324FE1" w14:textId="77777777" w:rsidR="0050508A" w:rsidRPr="001B30F0" w:rsidRDefault="0050508A" w:rsidP="0050508A">
      <w:pPr>
        <w:pStyle w:val="PL"/>
        <w:rPr>
          <w:snapToGrid w:val="0"/>
          <w:lang w:eastAsia="en-GB"/>
        </w:rPr>
      </w:pPr>
      <w:r w:rsidRPr="001B30F0">
        <w:rPr>
          <w:snapToGrid w:val="0"/>
          <w:lang w:eastAsia="en-GB"/>
        </w:rPr>
        <w:t xml:space="preserve">RICaction-ModifiedForModification-ItemIEs </w:t>
      </w:r>
      <w:r w:rsidRPr="001B30F0">
        <w:rPr>
          <w:snapToGrid w:val="0"/>
          <w:lang w:eastAsia="en-GB"/>
        </w:rPr>
        <w:tab/>
        <w:t>E2AP-PROTOCOL-IES ::= {</w:t>
      </w:r>
    </w:p>
    <w:p w14:paraId="522F1FF0" w14:textId="77777777" w:rsidR="0050508A" w:rsidRPr="001B30F0" w:rsidRDefault="0050508A" w:rsidP="0050508A">
      <w:pPr>
        <w:pStyle w:val="PL"/>
        <w:rPr>
          <w:snapToGrid w:val="0"/>
          <w:lang w:eastAsia="en-GB"/>
        </w:rPr>
      </w:pPr>
      <w:r w:rsidRPr="001B30F0">
        <w:rPr>
          <w:snapToGrid w:val="0"/>
          <w:lang w:eastAsia="en-GB"/>
        </w:rPr>
        <w:tab/>
        <w:t>{ ID id-RICaction-ModifiedForModification-Item</w:t>
      </w:r>
      <w:r w:rsidRPr="001B30F0">
        <w:rPr>
          <w:snapToGrid w:val="0"/>
          <w:lang w:eastAsia="en-GB"/>
        </w:rPr>
        <w:tab/>
        <w:t xml:space="preserve">CRITICALITY ignore </w:t>
      </w:r>
      <w:r w:rsidRPr="001B30F0">
        <w:rPr>
          <w:snapToGrid w:val="0"/>
          <w:lang w:eastAsia="en-GB"/>
        </w:rPr>
        <w:tab/>
        <w:t xml:space="preserve">TYPE RICaction-ModifiedForModification-Item </w:t>
      </w:r>
      <w:r w:rsidRPr="001B30F0">
        <w:rPr>
          <w:snapToGrid w:val="0"/>
          <w:lang w:eastAsia="en-GB"/>
        </w:rPr>
        <w:tab/>
        <w:t>PRESENCE mandatory },</w:t>
      </w:r>
    </w:p>
    <w:p w14:paraId="74E912AD" w14:textId="77777777" w:rsidR="0050508A" w:rsidRPr="001B30F0" w:rsidRDefault="0050508A" w:rsidP="0050508A">
      <w:pPr>
        <w:pStyle w:val="PL"/>
        <w:rPr>
          <w:snapToGrid w:val="0"/>
          <w:lang w:eastAsia="en-GB"/>
        </w:rPr>
      </w:pPr>
      <w:r w:rsidRPr="001B30F0">
        <w:rPr>
          <w:snapToGrid w:val="0"/>
          <w:lang w:eastAsia="en-GB"/>
        </w:rPr>
        <w:tab/>
        <w:t>...</w:t>
      </w:r>
    </w:p>
    <w:p w14:paraId="2C7E648B" w14:textId="77777777" w:rsidR="0050508A" w:rsidRPr="001B30F0" w:rsidRDefault="0050508A" w:rsidP="0050508A">
      <w:pPr>
        <w:pStyle w:val="PL"/>
        <w:rPr>
          <w:snapToGrid w:val="0"/>
          <w:lang w:eastAsia="en-GB"/>
        </w:rPr>
      </w:pPr>
      <w:r w:rsidRPr="001B30F0">
        <w:rPr>
          <w:snapToGrid w:val="0"/>
          <w:lang w:eastAsia="en-GB"/>
        </w:rPr>
        <w:t>}</w:t>
      </w:r>
    </w:p>
    <w:p w14:paraId="07E3FF57" w14:textId="77777777" w:rsidR="0050508A" w:rsidRPr="001B30F0" w:rsidRDefault="0050508A" w:rsidP="0050508A">
      <w:pPr>
        <w:pStyle w:val="PL"/>
        <w:rPr>
          <w:snapToGrid w:val="0"/>
          <w:lang w:eastAsia="en-GB"/>
        </w:rPr>
      </w:pPr>
    </w:p>
    <w:p w14:paraId="50C77416" w14:textId="77777777" w:rsidR="0050508A" w:rsidRPr="001B30F0" w:rsidRDefault="0050508A" w:rsidP="0050508A">
      <w:pPr>
        <w:pStyle w:val="PL"/>
        <w:rPr>
          <w:snapToGrid w:val="0"/>
          <w:lang w:eastAsia="en-GB"/>
        </w:rPr>
      </w:pPr>
      <w:r w:rsidRPr="001B30F0">
        <w:rPr>
          <w:snapToGrid w:val="0"/>
          <w:lang w:eastAsia="en-GB"/>
        </w:rPr>
        <w:t>RICaction-ModifiedForModification-Item ::=</w:t>
      </w:r>
      <w:r w:rsidRPr="001B30F0">
        <w:rPr>
          <w:snapToGrid w:val="0"/>
          <w:lang w:eastAsia="en-GB"/>
        </w:rPr>
        <w:tab/>
        <w:t>SEQUENCE {</w:t>
      </w:r>
    </w:p>
    <w:p w14:paraId="0EBD54C6"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1069EF2C" w14:textId="77777777" w:rsidR="0050508A" w:rsidRPr="001B30F0" w:rsidRDefault="0050508A" w:rsidP="0050508A">
      <w:pPr>
        <w:pStyle w:val="PL"/>
        <w:rPr>
          <w:snapToGrid w:val="0"/>
          <w:lang w:eastAsia="en-GB"/>
        </w:rPr>
      </w:pPr>
      <w:r w:rsidRPr="001B30F0">
        <w:rPr>
          <w:snapToGrid w:val="0"/>
          <w:lang w:eastAsia="en-GB"/>
        </w:rPr>
        <w:tab/>
        <w:t>...</w:t>
      </w:r>
    </w:p>
    <w:p w14:paraId="4B092A26" w14:textId="77777777" w:rsidR="0050508A" w:rsidRPr="001B30F0" w:rsidRDefault="0050508A" w:rsidP="0050508A">
      <w:pPr>
        <w:pStyle w:val="PL"/>
        <w:rPr>
          <w:snapToGrid w:val="0"/>
          <w:lang w:eastAsia="en-GB"/>
        </w:rPr>
      </w:pPr>
      <w:r w:rsidRPr="001B30F0">
        <w:rPr>
          <w:snapToGrid w:val="0"/>
          <w:lang w:eastAsia="en-GB"/>
        </w:rPr>
        <w:t>}</w:t>
      </w:r>
    </w:p>
    <w:p w14:paraId="39A2D25D" w14:textId="77777777" w:rsidR="0050508A" w:rsidRPr="001B30F0" w:rsidRDefault="0050508A" w:rsidP="0050508A">
      <w:pPr>
        <w:pStyle w:val="PL"/>
        <w:rPr>
          <w:snapToGrid w:val="0"/>
          <w:lang w:eastAsia="en-GB"/>
        </w:rPr>
      </w:pPr>
    </w:p>
    <w:p w14:paraId="366D1C77" w14:textId="77777777" w:rsidR="0050508A" w:rsidRPr="001B30F0" w:rsidRDefault="0050508A" w:rsidP="0050508A">
      <w:pPr>
        <w:pStyle w:val="PL"/>
        <w:rPr>
          <w:snapToGrid w:val="0"/>
          <w:lang w:eastAsia="en-GB"/>
        </w:rPr>
      </w:pPr>
      <w:r w:rsidRPr="001B30F0">
        <w:rPr>
          <w:snapToGrid w:val="0"/>
          <w:lang w:eastAsia="en-GB"/>
        </w:rPr>
        <w:lastRenderedPageBreak/>
        <w:t>RICactions-FailedToBeModifiedForModification-List ::= SEQUENCE (SIZE(0..maxofRICactionID)) OF ProtocolIE-SingleContainer {{RICaction-FailedToBeModifiedForModification-ItemIEs} }</w:t>
      </w:r>
    </w:p>
    <w:p w14:paraId="12E9E38A" w14:textId="77777777" w:rsidR="0050508A" w:rsidRPr="001B30F0" w:rsidRDefault="0050508A" w:rsidP="0050508A">
      <w:pPr>
        <w:pStyle w:val="PL"/>
        <w:rPr>
          <w:snapToGrid w:val="0"/>
          <w:lang w:eastAsia="en-GB"/>
        </w:rPr>
      </w:pPr>
    </w:p>
    <w:p w14:paraId="31CAE499" w14:textId="77777777" w:rsidR="0050508A" w:rsidRPr="001B30F0" w:rsidRDefault="0050508A" w:rsidP="0050508A">
      <w:pPr>
        <w:pStyle w:val="PL"/>
        <w:rPr>
          <w:snapToGrid w:val="0"/>
          <w:lang w:eastAsia="en-GB"/>
        </w:rPr>
      </w:pPr>
      <w:r w:rsidRPr="001B30F0">
        <w:rPr>
          <w:snapToGrid w:val="0"/>
          <w:lang w:eastAsia="en-GB"/>
        </w:rPr>
        <w:t xml:space="preserve">RICaction-FailedToBeModifiedForModification-ItemIEs </w:t>
      </w:r>
      <w:r w:rsidRPr="001B30F0">
        <w:rPr>
          <w:snapToGrid w:val="0"/>
          <w:lang w:eastAsia="en-GB"/>
        </w:rPr>
        <w:tab/>
        <w:t>E2AP-PROTOCOL-IES ::= {</w:t>
      </w:r>
    </w:p>
    <w:p w14:paraId="4FB095A7" w14:textId="77777777" w:rsidR="0050508A" w:rsidRPr="001B30F0" w:rsidRDefault="0050508A" w:rsidP="0050508A">
      <w:pPr>
        <w:pStyle w:val="PL"/>
        <w:rPr>
          <w:snapToGrid w:val="0"/>
          <w:lang w:eastAsia="en-GB"/>
        </w:rPr>
      </w:pPr>
      <w:r w:rsidRPr="001B30F0">
        <w:rPr>
          <w:snapToGrid w:val="0"/>
          <w:lang w:eastAsia="en-GB"/>
        </w:rPr>
        <w:tab/>
        <w:t>{ ID id-RICaction-FailedToBeModifiedForModification-Item</w:t>
      </w:r>
      <w:r w:rsidRPr="001B30F0">
        <w:rPr>
          <w:snapToGrid w:val="0"/>
          <w:lang w:eastAsia="en-GB"/>
        </w:rPr>
        <w:tab/>
        <w:t xml:space="preserve">CRITICALITY ignore </w:t>
      </w:r>
      <w:r w:rsidRPr="001B30F0">
        <w:rPr>
          <w:snapToGrid w:val="0"/>
          <w:lang w:eastAsia="en-GB"/>
        </w:rPr>
        <w:tab/>
        <w:t xml:space="preserve">TYPE RICaction-FailedToBeModifiedForModification-Item </w:t>
      </w:r>
      <w:r w:rsidRPr="001B30F0">
        <w:rPr>
          <w:snapToGrid w:val="0"/>
          <w:lang w:eastAsia="en-GB"/>
        </w:rPr>
        <w:tab/>
        <w:t>PRESENCE mandatory },</w:t>
      </w:r>
    </w:p>
    <w:p w14:paraId="4469F9DD" w14:textId="77777777" w:rsidR="0050508A" w:rsidRPr="001B30F0" w:rsidRDefault="0050508A" w:rsidP="0050508A">
      <w:pPr>
        <w:pStyle w:val="PL"/>
        <w:rPr>
          <w:snapToGrid w:val="0"/>
          <w:lang w:eastAsia="en-GB"/>
        </w:rPr>
      </w:pPr>
      <w:r w:rsidRPr="001B30F0">
        <w:rPr>
          <w:snapToGrid w:val="0"/>
          <w:lang w:eastAsia="en-GB"/>
        </w:rPr>
        <w:tab/>
        <w:t>...</w:t>
      </w:r>
    </w:p>
    <w:p w14:paraId="30A37717" w14:textId="77777777" w:rsidR="0050508A" w:rsidRPr="001B30F0" w:rsidRDefault="0050508A" w:rsidP="0050508A">
      <w:pPr>
        <w:pStyle w:val="PL"/>
        <w:rPr>
          <w:snapToGrid w:val="0"/>
          <w:lang w:eastAsia="en-GB"/>
        </w:rPr>
      </w:pPr>
      <w:r w:rsidRPr="001B30F0">
        <w:rPr>
          <w:snapToGrid w:val="0"/>
          <w:lang w:eastAsia="en-GB"/>
        </w:rPr>
        <w:t>}</w:t>
      </w:r>
    </w:p>
    <w:p w14:paraId="0A1C851A" w14:textId="77777777" w:rsidR="0050508A" w:rsidRPr="001B30F0" w:rsidRDefault="0050508A" w:rsidP="0050508A">
      <w:pPr>
        <w:pStyle w:val="PL"/>
        <w:rPr>
          <w:snapToGrid w:val="0"/>
          <w:lang w:eastAsia="en-GB"/>
        </w:rPr>
      </w:pPr>
    </w:p>
    <w:p w14:paraId="032ADE76" w14:textId="77777777" w:rsidR="0050508A" w:rsidRPr="001B30F0" w:rsidRDefault="0050508A" w:rsidP="0050508A">
      <w:pPr>
        <w:pStyle w:val="PL"/>
        <w:rPr>
          <w:snapToGrid w:val="0"/>
          <w:lang w:eastAsia="en-GB"/>
        </w:rPr>
      </w:pPr>
      <w:r w:rsidRPr="001B30F0">
        <w:rPr>
          <w:snapToGrid w:val="0"/>
          <w:lang w:eastAsia="en-GB"/>
        </w:rPr>
        <w:t>RICaction-FailedToBeModifiedForModification-Item ::=</w:t>
      </w:r>
      <w:r w:rsidRPr="001B30F0">
        <w:rPr>
          <w:snapToGrid w:val="0"/>
          <w:lang w:eastAsia="en-GB"/>
        </w:rPr>
        <w:tab/>
        <w:t>SEQUENCE {</w:t>
      </w:r>
    </w:p>
    <w:p w14:paraId="1EA50832"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3C3829E7"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51AC5530" w14:textId="77777777" w:rsidR="0050508A" w:rsidRPr="001B30F0" w:rsidRDefault="0050508A" w:rsidP="0050508A">
      <w:pPr>
        <w:pStyle w:val="PL"/>
        <w:rPr>
          <w:snapToGrid w:val="0"/>
          <w:lang w:eastAsia="en-GB"/>
        </w:rPr>
      </w:pPr>
      <w:r w:rsidRPr="001B30F0">
        <w:rPr>
          <w:snapToGrid w:val="0"/>
          <w:lang w:eastAsia="en-GB"/>
        </w:rPr>
        <w:tab/>
        <w:t>...</w:t>
      </w:r>
    </w:p>
    <w:p w14:paraId="5B4CFD35" w14:textId="77777777" w:rsidR="0050508A" w:rsidRPr="001B30F0" w:rsidRDefault="0050508A" w:rsidP="0050508A">
      <w:pPr>
        <w:pStyle w:val="PL"/>
        <w:rPr>
          <w:snapToGrid w:val="0"/>
          <w:lang w:eastAsia="en-GB"/>
        </w:rPr>
      </w:pPr>
      <w:r w:rsidRPr="001B30F0">
        <w:rPr>
          <w:snapToGrid w:val="0"/>
          <w:lang w:eastAsia="en-GB"/>
        </w:rPr>
        <w:t>}</w:t>
      </w:r>
    </w:p>
    <w:p w14:paraId="339AD43D" w14:textId="77777777" w:rsidR="0050508A" w:rsidRPr="001B30F0" w:rsidRDefault="0050508A" w:rsidP="0050508A">
      <w:pPr>
        <w:pStyle w:val="PL"/>
        <w:rPr>
          <w:snapToGrid w:val="0"/>
          <w:lang w:eastAsia="en-GB"/>
        </w:rPr>
      </w:pPr>
    </w:p>
    <w:p w14:paraId="55CCF6E9" w14:textId="77777777" w:rsidR="0050508A" w:rsidRPr="001B30F0" w:rsidRDefault="0050508A" w:rsidP="0050508A">
      <w:pPr>
        <w:pStyle w:val="PL"/>
        <w:rPr>
          <w:snapToGrid w:val="0"/>
          <w:lang w:eastAsia="en-GB"/>
        </w:rPr>
      </w:pPr>
      <w:r w:rsidRPr="001B30F0">
        <w:rPr>
          <w:snapToGrid w:val="0"/>
          <w:lang w:eastAsia="en-GB"/>
        </w:rPr>
        <w:t>RICactions-AddedForModification-List ::= SEQUENCE (SIZE(0..maxofRICactionID)) OF ProtocolIE-SingleContainer {{RICaction-AddedForModification-ItemIEs} }</w:t>
      </w:r>
    </w:p>
    <w:p w14:paraId="33291ED0" w14:textId="77777777" w:rsidR="0050508A" w:rsidRPr="001B30F0" w:rsidRDefault="0050508A" w:rsidP="0050508A">
      <w:pPr>
        <w:pStyle w:val="PL"/>
        <w:rPr>
          <w:snapToGrid w:val="0"/>
          <w:lang w:eastAsia="en-GB"/>
        </w:rPr>
      </w:pPr>
    </w:p>
    <w:p w14:paraId="4B8FE70E" w14:textId="77777777" w:rsidR="0050508A" w:rsidRPr="001B30F0" w:rsidRDefault="0050508A" w:rsidP="0050508A">
      <w:pPr>
        <w:pStyle w:val="PL"/>
        <w:rPr>
          <w:snapToGrid w:val="0"/>
          <w:lang w:eastAsia="en-GB"/>
        </w:rPr>
      </w:pPr>
      <w:bookmarkStart w:id="594" w:name="OLE_LINK40"/>
      <w:r w:rsidRPr="001B30F0">
        <w:rPr>
          <w:snapToGrid w:val="0"/>
          <w:lang w:eastAsia="en-GB"/>
        </w:rPr>
        <w:t xml:space="preserve">RICaction-AddedForModification-ItemIEs </w:t>
      </w:r>
      <w:r w:rsidRPr="001B30F0">
        <w:rPr>
          <w:snapToGrid w:val="0"/>
          <w:lang w:eastAsia="en-GB"/>
        </w:rPr>
        <w:tab/>
        <w:t>E2AP-PROTOCOL-IES ::= {</w:t>
      </w:r>
    </w:p>
    <w:p w14:paraId="6A9FE797" w14:textId="77777777" w:rsidR="0050508A" w:rsidRPr="001B30F0" w:rsidRDefault="0050508A" w:rsidP="0050508A">
      <w:pPr>
        <w:pStyle w:val="PL"/>
        <w:rPr>
          <w:snapToGrid w:val="0"/>
          <w:lang w:eastAsia="en-GB"/>
        </w:rPr>
      </w:pPr>
      <w:r w:rsidRPr="001B30F0">
        <w:rPr>
          <w:snapToGrid w:val="0"/>
          <w:lang w:eastAsia="en-GB"/>
        </w:rPr>
        <w:tab/>
        <w:t>{ ID id-RICaction-AddedForModification-Item</w:t>
      </w:r>
      <w:r w:rsidRPr="001B30F0">
        <w:rPr>
          <w:snapToGrid w:val="0"/>
          <w:lang w:eastAsia="en-GB"/>
        </w:rPr>
        <w:tab/>
        <w:t xml:space="preserve">CRITICALITY ignore </w:t>
      </w:r>
      <w:r w:rsidRPr="001B30F0">
        <w:rPr>
          <w:snapToGrid w:val="0"/>
          <w:lang w:eastAsia="en-GB"/>
        </w:rPr>
        <w:tab/>
        <w:t xml:space="preserve">TYPE RICaction-AddedForModification-Item </w:t>
      </w:r>
      <w:r w:rsidRPr="001B30F0">
        <w:rPr>
          <w:snapToGrid w:val="0"/>
          <w:lang w:eastAsia="en-GB"/>
        </w:rPr>
        <w:tab/>
        <w:t>PRESENCE mandatory },</w:t>
      </w:r>
    </w:p>
    <w:p w14:paraId="13846E17" w14:textId="77777777" w:rsidR="0050508A" w:rsidRPr="001B30F0" w:rsidRDefault="0050508A" w:rsidP="0050508A">
      <w:pPr>
        <w:pStyle w:val="PL"/>
        <w:rPr>
          <w:snapToGrid w:val="0"/>
          <w:lang w:eastAsia="en-GB"/>
        </w:rPr>
      </w:pPr>
      <w:r w:rsidRPr="001B30F0">
        <w:rPr>
          <w:snapToGrid w:val="0"/>
          <w:lang w:eastAsia="en-GB"/>
        </w:rPr>
        <w:tab/>
        <w:t>...</w:t>
      </w:r>
    </w:p>
    <w:p w14:paraId="5A8020DA" w14:textId="77777777" w:rsidR="0050508A" w:rsidRPr="001B30F0" w:rsidRDefault="0050508A" w:rsidP="0050508A">
      <w:pPr>
        <w:pStyle w:val="PL"/>
        <w:rPr>
          <w:snapToGrid w:val="0"/>
          <w:lang w:eastAsia="en-GB"/>
        </w:rPr>
      </w:pPr>
      <w:r w:rsidRPr="001B30F0">
        <w:rPr>
          <w:snapToGrid w:val="0"/>
          <w:lang w:eastAsia="en-GB"/>
        </w:rPr>
        <w:t>}</w:t>
      </w:r>
      <w:bookmarkEnd w:id="594"/>
    </w:p>
    <w:p w14:paraId="00792364" w14:textId="77777777" w:rsidR="0050508A" w:rsidRPr="001B30F0" w:rsidRDefault="0050508A" w:rsidP="0050508A">
      <w:pPr>
        <w:pStyle w:val="PL"/>
        <w:rPr>
          <w:snapToGrid w:val="0"/>
          <w:lang w:eastAsia="en-GB"/>
        </w:rPr>
      </w:pPr>
    </w:p>
    <w:p w14:paraId="424F5EC9" w14:textId="77777777" w:rsidR="0050508A" w:rsidRPr="001B30F0" w:rsidRDefault="0050508A" w:rsidP="0050508A">
      <w:pPr>
        <w:pStyle w:val="PL"/>
        <w:rPr>
          <w:snapToGrid w:val="0"/>
          <w:lang w:eastAsia="en-GB"/>
        </w:rPr>
      </w:pPr>
      <w:bookmarkStart w:id="595" w:name="OLE_LINK41"/>
      <w:r w:rsidRPr="001B30F0">
        <w:rPr>
          <w:snapToGrid w:val="0"/>
          <w:lang w:eastAsia="en-GB"/>
        </w:rPr>
        <w:t>RICaction-AddedForModification-Item ::=</w:t>
      </w:r>
      <w:r w:rsidRPr="001B30F0">
        <w:rPr>
          <w:snapToGrid w:val="0"/>
          <w:lang w:eastAsia="en-GB"/>
        </w:rPr>
        <w:tab/>
        <w:t>SEQUENCE {</w:t>
      </w:r>
    </w:p>
    <w:p w14:paraId="79F42C58"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275623C8" w14:textId="77777777" w:rsidR="0050508A" w:rsidRPr="001B30F0" w:rsidRDefault="0050508A" w:rsidP="0050508A">
      <w:pPr>
        <w:pStyle w:val="PL"/>
        <w:rPr>
          <w:snapToGrid w:val="0"/>
          <w:lang w:eastAsia="en-GB"/>
        </w:rPr>
      </w:pPr>
      <w:r w:rsidRPr="001B30F0">
        <w:rPr>
          <w:snapToGrid w:val="0"/>
          <w:lang w:eastAsia="en-GB"/>
        </w:rPr>
        <w:tab/>
        <w:t>...</w:t>
      </w:r>
    </w:p>
    <w:p w14:paraId="2EA77438" w14:textId="77777777" w:rsidR="0050508A" w:rsidRPr="001B30F0" w:rsidRDefault="0050508A" w:rsidP="0050508A">
      <w:pPr>
        <w:pStyle w:val="PL"/>
        <w:rPr>
          <w:snapToGrid w:val="0"/>
          <w:lang w:eastAsia="en-GB"/>
        </w:rPr>
      </w:pPr>
      <w:r w:rsidRPr="001B30F0">
        <w:rPr>
          <w:snapToGrid w:val="0"/>
          <w:lang w:eastAsia="en-GB"/>
        </w:rPr>
        <w:t>}</w:t>
      </w:r>
      <w:bookmarkEnd w:id="595"/>
    </w:p>
    <w:p w14:paraId="69224389" w14:textId="77777777" w:rsidR="0050508A" w:rsidRPr="001B30F0" w:rsidRDefault="0050508A" w:rsidP="0050508A">
      <w:pPr>
        <w:pStyle w:val="PL"/>
        <w:rPr>
          <w:snapToGrid w:val="0"/>
          <w:lang w:eastAsia="en-GB"/>
        </w:rPr>
      </w:pPr>
    </w:p>
    <w:p w14:paraId="6285CBA3" w14:textId="77777777" w:rsidR="0050508A" w:rsidRPr="001B30F0" w:rsidRDefault="0050508A" w:rsidP="0050508A">
      <w:pPr>
        <w:pStyle w:val="PL"/>
        <w:rPr>
          <w:snapToGrid w:val="0"/>
          <w:lang w:eastAsia="en-GB"/>
        </w:rPr>
      </w:pPr>
      <w:r w:rsidRPr="001B30F0">
        <w:rPr>
          <w:snapToGrid w:val="0"/>
          <w:lang w:eastAsia="en-GB"/>
        </w:rPr>
        <w:t>RICactions-FailedToBeAddedForModification-List ::= SEQUENCE (SIZE(0..maxofRICactionID)) OF ProtocolIE-SingleContainer {{RICaction-FailedToBeAddedForModification-ItemIEs} }</w:t>
      </w:r>
    </w:p>
    <w:p w14:paraId="41E2297F" w14:textId="77777777" w:rsidR="0050508A" w:rsidRPr="001B30F0" w:rsidRDefault="0050508A" w:rsidP="0050508A">
      <w:pPr>
        <w:pStyle w:val="PL"/>
        <w:rPr>
          <w:snapToGrid w:val="0"/>
          <w:lang w:eastAsia="en-GB"/>
        </w:rPr>
      </w:pPr>
    </w:p>
    <w:p w14:paraId="1C5EBB97" w14:textId="77777777" w:rsidR="0050508A" w:rsidRPr="001B30F0" w:rsidRDefault="0050508A" w:rsidP="0050508A">
      <w:pPr>
        <w:pStyle w:val="PL"/>
        <w:rPr>
          <w:snapToGrid w:val="0"/>
          <w:lang w:eastAsia="en-GB"/>
        </w:rPr>
      </w:pPr>
      <w:r w:rsidRPr="001B30F0">
        <w:rPr>
          <w:snapToGrid w:val="0"/>
          <w:lang w:eastAsia="en-GB"/>
        </w:rPr>
        <w:t xml:space="preserve">RICaction-FailedToBeAddedForModification-ItemIEs </w:t>
      </w:r>
      <w:r w:rsidRPr="001B30F0">
        <w:rPr>
          <w:snapToGrid w:val="0"/>
          <w:lang w:eastAsia="en-GB"/>
        </w:rPr>
        <w:tab/>
        <w:t>E2AP-PROTOCOL-IES ::= {</w:t>
      </w:r>
    </w:p>
    <w:p w14:paraId="794F4A26" w14:textId="77777777" w:rsidR="0050508A" w:rsidRPr="001B30F0" w:rsidRDefault="0050508A" w:rsidP="0050508A">
      <w:pPr>
        <w:pStyle w:val="PL"/>
        <w:rPr>
          <w:snapToGrid w:val="0"/>
          <w:lang w:eastAsia="en-GB"/>
        </w:rPr>
      </w:pPr>
      <w:r w:rsidRPr="001B30F0">
        <w:rPr>
          <w:snapToGrid w:val="0"/>
          <w:lang w:eastAsia="en-GB"/>
        </w:rPr>
        <w:tab/>
        <w:t>{ ID id-RICaction-FailedToBeAddedForModification-Item</w:t>
      </w:r>
      <w:r w:rsidRPr="001B30F0">
        <w:rPr>
          <w:snapToGrid w:val="0"/>
          <w:lang w:eastAsia="en-GB"/>
        </w:rPr>
        <w:tab/>
        <w:t xml:space="preserve">CRITICALITY ignore </w:t>
      </w:r>
      <w:r w:rsidRPr="001B30F0">
        <w:rPr>
          <w:snapToGrid w:val="0"/>
          <w:lang w:eastAsia="en-GB"/>
        </w:rPr>
        <w:tab/>
        <w:t xml:space="preserve">TYPE RICaction-FailedToBeAddedForModification-Item </w:t>
      </w:r>
      <w:r w:rsidRPr="001B30F0">
        <w:rPr>
          <w:snapToGrid w:val="0"/>
          <w:lang w:eastAsia="en-GB"/>
        </w:rPr>
        <w:tab/>
        <w:t>PRESENCE mandatory },</w:t>
      </w:r>
    </w:p>
    <w:p w14:paraId="71DC79C8" w14:textId="77777777" w:rsidR="0050508A" w:rsidRPr="001B30F0" w:rsidRDefault="0050508A" w:rsidP="0050508A">
      <w:pPr>
        <w:pStyle w:val="PL"/>
        <w:rPr>
          <w:snapToGrid w:val="0"/>
          <w:lang w:eastAsia="en-GB"/>
        </w:rPr>
      </w:pPr>
      <w:r w:rsidRPr="001B30F0">
        <w:rPr>
          <w:snapToGrid w:val="0"/>
          <w:lang w:eastAsia="en-GB"/>
        </w:rPr>
        <w:tab/>
        <w:t>...</w:t>
      </w:r>
    </w:p>
    <w:p w14:paraId="3238CFBD" w14:textId="77777777" w:rsidR="0050508A" w:rsidRPr="001B30F0" w:rsidRDefault="0050508A" w:rsidP="0050508A">
      <w:pPr>
        <w:pStyle w:val="PL"/>
        <w:rPr>
          <w:snapToGrid w:val="0"/>
          <w:lang w:eastAsia="en-GB"/>
        </w:rPr>
      </w:pPr>
      <w:r w:rsidRPr="001B30F0">
        <w:rPr>
          <w:snapToGrid w:val="0"/>
          <w:lang w:eastAsia="en-GB"/>
        </w:rPr>
        <w:t>}</w:t>
      </w:r>
    </w:p>
    <w:p w14:paraId="488656A8" w14:textId="77777777" w:rsidR="0050508A" w:rsidRPr="001B30F0" w:rsidRDefault="0050508A" w:rsidP="0050508A">
      <w:pPr>
        <w:pStyle w:val="PL"/>
        <w:rPr>
          <w:snapToGrid w:val="0"/>
          <w:lang w:eastAsia="en-GB"/>
        </w:rPr>
      </w:pPr>
    </w:p>
    <w:p w14:paraId="64B7526E" w14:textId="77777777" w:rsidR="0050508A" w:rsidRPr="001B30F0" w:rsidRDefault="0050508A" w:rsidP="0050508A">
      <w:pPr>
        <w:pStyle w:val="PL"/>
        <w:rPr>
          <w:snapToGrid w:val="0"/>
          <w:lang w:eastAsia="en-GB"/>
        </w:rPr>
      </w:pPr>
      <w:r w:rsidRPr="001B30F0">
        <w:rPr>
          <w:snapToGrid w:val="0"/>
          <w:lang w:eastAsia="en-GB"/>
        </w:rPr>
        <w:t>RICaction-FailedToBeAddedForModification-Item ::=</w:t>
      </w:r>
      <w:r w:rsidRPr="001B30F0">
        <w:rPr>
          <w:snapToGrid w:val="0"/>
          <w:lang w:eastAsia="en-GB"/>
        </w:rPr>
        <w:tab/>
        <w:t>SEQUENCE {</w:t>
      </w:r>
    </w:p>
    <w:p w14:paraId="67E23946"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6CBC212C"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085180A9" w14:textId="77777777" w:rsidR="0050508A" w:rsidRPr="001B30F0" w:rsidRDefault="0050508A" w:rsidP="0050508A">
      <w:pPr>
        <w:pStyle w:val="PL"/>
        <w:rPr>
          <w:snapToGrid w:val="0"/>
          <w:lang w:eastAsia="en-GB"/>
        </w:rPr>
      </w:pPr>
      <w:r w:rsidRPr="001B30F0">
        <w:rPr>
          <w:snapToGrid w:val="0"/>
          <w:lang w:eastAsia="en-GB"/>
        </w:rPr>
        <w:tab/>
        <w:t>...</w:t>
      </w:r>
    </w:p>
    <w:p w14:paraId="39C1879F" w14:textId="77777777" w:rsidR="0050508A" w:rsidRPr="001B30F0" w:rsidRDefault="0050508A" w:rsidP="0050508A">
      <w:pPr>
        <w:pStyle w:val="PL"/>
        <w:rPr>
          <w:snapToGrid w:val="0"/>
          <w:lang w:eastAsia="en-GB"/>
        </w:rPr>
      </w:pPr>
      <w:r w:rsidRPr="001B30F0">
        <w:rPr>
          <w:snapToGrid w:val="0"/>
          <w:lang w:eastAsia="en-GB"/>
        </w:rPr>
        <w:t>}</w:t>
      </w:r>
    </w:p>
    <w:p w14:paraId="507CA964" w14:textId="77777777" w:rsidR="0050508A" w:rsidRPr="001B30F0" w:rsidRDefault="0050508A" w:rsidP="0050508A">
      <w:pPr>
        <w:pStyle w:val="PL"/>
        <w:rPr>
          <w:snapToGrid w:val="0"/>
          <w:lang w:eastAsia="en-GB"/>
        </w:rPr>
      </w:pPr>
    </w:p>
    <w:p w14:paraId="597B37DE" w14:textId="77777777" w:rsidR="0050508A" w:rsidRPr="001B30F0" w:rsidRDefault="0050508A" w:rsidP="0050508A">
      <w:pPr>
        <w:pStyle w:val="PL"/>
        <w:rPr>
          <w:snapToGrid w:val="0"/>
          <w:lang w:eastAsia="en-GB"/>
        </w:rPr>
      </w:pPr>
      <w:bookmarkStart w:id="596" w:name="OLE_LINK53"/>
      <w:r w:rsidRPr="001B30F0">
        <w:rPr>
          <w:snapToGrid w:val="0"/>
          <w:lang w:eastAsia="en-GB"/>
        </w:rPr>
        <w:t>-- **************************************************************</w:t>
      </w:r>
    </w:p>
    <w:p w14:paraId="671B37FB" w14:textId="77777777" w:rsidR="0050508A" w:rsidRPr="001B30F0" w:rsidRDefault="0050508A" w:rsidP="0050508A">
      <w:pPr>
        <w:pStyle w:val="PL"/>
        <w:rPr>
          <w:snapToGrid w:val="0"/>
          <w:lang w:eastAsia="en-GB"/>
        </w:rPr>
      </w:pPr>
      <w:r w:rsidRPr="001B30F0">
        <w:rPr>
          <w:snapToGrid w:val="0"/>
          <w:lang w:eastAsia="en-GB"/>
        </w:rPr>
        <w:t>--</w:t>
      </w:r>
    </w:p>
    <w:p w14:paraId="1A3F8D73" w14:textId="77777777" w:rsidR="0050508A" w:rsidRPr="001B30F0" w:rsidRDefault="0050508A" w:rsidP="00727C70">
      <w:pPr>
        <w:pStyle w:val="PL"/>
        <w:outlineLvl w:val="4"/>
        <w:rPr>
          <w:snapToGrid w:val="0"/>
          <w:lang w:eastAsia="en-GB"/>
        </w:rPr>
      </w:pPr>
      <w:r w:rsidRPr="001B30F0">
        <w:rPr>
          <w:snapToGrid w:val="0"/>
          <w:lang w:eastAsia="en-GB"/>
        </w:rPr>
        <w:t>-- RIC SUBSCRIPTION MODIFICATION FAILURE</w:t>
      </w:r>
    </w:p>
    <w:p w14:paraId="13223285" w14:textId="77777777" w:rsidR="0050508A" w:rsidRPr="001B30F0" w:rsidRDefault="0050508A" w:rsidP="0050508A">
      <w:pPr>
        <w:pStyle w:val="PL"/>
        <w:rPr>
          <w:snapToGrid w:val="0"/>
          <w:lang w:val="fr-FR" w:eastAsia="en-GB"/>
        </w:rPr>
      </w:pPr>
      <w:r w:rsidRPr="001B30F0">
        <w:rPr>
          <w:snapToGrid w:val="0"/>
          <w:lang w:val="fr-FR" w:eastAsia="en-GB"/>
        </w:rPr>
        <w:t>--</w:t>
      </w:r>
    </w:p>
    <w:p w14:paraId="21F8E592" w14:textId="77777777" w:rsidR="0050508A" w:rsidRPr="001B30F0" w:rsidRDefault="0050508A" w:rsidP="0050508A">
      <w:pPr>
        <w:pStyle w:val="PL"/>
        <w:rPr>
          <w:snapToGrid w:val="0"/>
          <w:lang w:val="fr-FR" w:eastAsia="en-GB"/>
        </w:rPr>
      </w:pPr>
      <w:r w:rsidRPr="001B30F0">
        <w:rPr>
          <w:snapToGrid w:val="0"/>
          <w:lang w:val="fr-FR" w:eastAsia="en-GB"/>
        </w:rPr>
        <w:t>-- **************************************************************</w:t>
      </w:r>
    </w:p>
    <w:p w14:paraId="648BCFEE" w14:textId="77777777" w:rsidR="0050508A" w:rsidRPr="001B30F0" w:rsidRDefault="0050508A" w:rsidP="0050508A">
      <w:pPr>
        <w:pStyle w:val="PL"/>
        <w:rPr>
          <w:snapToGrid w:val="0"/>
          <w:lang w:val="fr-FR" w:eastAsia="en-GB"/>
        </w:rPr>
      </w:pPr>
      <w:r w:rsidRPr="001B30F0">
        <w:rPr>
          <w:snapToGrid w:val="0"/>
          <w:lang w:val="fr-FR" w:eastAsia="en-GB"/>
        </w:rPr>
        <w:t>RICsubscriptionModificationFailure ::= SEQUENCE {</w:t>
      </w:r>
    </w:p>
    <w:p w14:paraId="62B4B8A6"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{{RICsubscriptionModificationFailure-IEs}},</w:t>
      </w:r>
    </w:p>
    <w:p w14:paraId="4A1C9451"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4572C35D" w14:textId="77777777" w:rsidR="0050508A" w:rsidRPr="001B30F0" w:rsidRDefault="0050508A" w:rsidP="0050508A">
      <w:pPr>
        <w:pStyle w:val="PL"/>
        <w:rPr>
          <w:snapToGrid w:val="0"/>
          <w:lang w:eastAsia="en-GB"/>
        </w:rPr>
      </w:pPr>
      <w:r w:rsidRPr="001B30F0">
        <w:rPr>
          <w:snapToGrid w:val="0"/>
          <w:lang w:eastAsia="en-GB"/>
        </w:rPr>
        <w:t>}</w:t>
      </w:r>
    </w:p>
    <w:bookmarkEnd w:id="596"/>
    <w:p w14:paraId="5EBD9BC1" w14:textId="77777777" w:rsidR="0050508A" w:rsidRPr="001B30F0" w:rsidRDefault="0050508A" w:rsidP="0050508A">
      <w:pPr>
        <w:pStyle w:val="PL"/>
        <w:rPr>
          <w:snapToGrid w:val="0"/>
          <w:lang w:eastAsia="en-GB"/>
        </w:rPr>
      </w:pPr>
    </w:p>
    <w:p w14:paraId="2B0D1434" w14:textId="77777777" w:rsidR="0050508A" w:rsidRPr="001B30F0" w:rsidRDefault="0050508A" w:rsidP="0050508A">
      <w:pPr>
        <w:pStyle w:val="PL"/>
        <w:rPr>
          <w:snapToGrid w:val="0"/>
          <w:lang w:eastAsia="en-GB"/>
        </w:rPr>
      </w:pPr>
      <w:bookmarkStart w:id="597" w:name="OLE_LINK51"/>
      <w:r w:rsidRPr="001B30F0">
        <w:rPr>
          <w:snapToGrid w:val="0"/>
          <w:lang w:eastAsia="en-GB"/>
        </w:rPr>
        <w:t>RICsubscriptionModificationFailure-IEs E2AP-PROTOCOL-IES ::= {</w:t>
      </w:r>
    </w:p>
    <w:p w14:paraId="2FCCE79B"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62DE018B"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79EE2256"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Cause</w:t>
      </w:r>
      <w:r w:rsidRPr="001B30F0">
        <w:rPr>
          <w:snapToGrid w:val="0"/>
          <w:lang w:eastAsia="en-GB"/>
        </w:rPr>
        <w:tab/>
      </w:r>
      <w:r w:rsidRPr="001B30F0">
        <w:rPr>
          <w:snapToGrid w:val="0"/>
          <w:lang w:eastAsia="en-GB"/>
        </w:rPr>
        <w:tab/>
        <w:t>PRESENCE mandatory}|</w:t>
      </w:r>
    </w:p>
    <w:p w14:paraId="3FA82C36"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r>
    </w:p>
    <w:p w14:paraId="31B4EDE8" w14:textId="77777777" w:rsidR="0050508A" w:rsidRPr="001B30F0" w:rsidRDefault="0050508A" w:rsidP="0050508A">
      <w:pPr>
        <w:pStyle w:val="PL"/>
        <w:rPr>
          <w:snapToGrid w:val="0"/>
          <w:lang w:eastAsia="en-GB"/>
        </w:rPr>
      </w:pPr>
      <w:r w:rsidRPr="001B30F0">
        <w:rPr>
          <w:snapToGrid w:val="0"/>
          <w:lang w:eastAsia="en-GB"/>
        </w:rPr>
        <w:tab/>
        <w:t>...</w:t>
      </w:r>
    </w:p>
    <w:p w14:paraId="0517B267" w14:textId="77777777" w:rsidR="0050508A" w:rsidRPr="001B30F0" w:rsidRDefault="0050508A" w:rsidP="0050508A">
      <w:pPr>
        <w:pStyle w:val="PL"/>
        <w:rPr>
          <w:snapToGrid w:val="0"/>
          <w:lang w:eastAsia="en-GB"/>
        </w:rPr>
      </w:pPr>
      <w:r w:rsidRPr="001B30F0">
        <w:rPr>
          <w:snapToGrid w:val="0"/>
          <w:lang w:eastAsia="en-GB"/>
        </w:rPr>
        <w:t>}</w:t>
      </w:r>
      <w:bookmarkEnd w:id="597"/>
    </w:p>
    <w:p w14:paraId="7923DA14" w14:textId="77777777" w:rsidR="0050508A" w:rsidRPr="001B30F0" w:rsidRDefault="0050508A" w:rsidP="0050508A">
      <w:pPr>
        <w:pStyle w:val="PL"/>
        <w:rPr>
          <w:snapToGrid w:val="0"/>
          <w:lang w:eastAsia="en-GB"/>
        </w:rPr>
      </w:pPr>
    </w:p>
    <w:p w14:paraId="6F722819" w14:textId="77777777" w:rsidR="0050508A" w:rsidRPr="001B30F0" w:rsidRDefault="0050508A" w:rsidP="0050508A">
      <w:pPr>
        <w:pStyle w:val="PL"/>
        <w:rPr>
          <w:snapToGrid w:val="0"/>
          <w:lang w:eastAsia="en-GB"/>
        </w:rPr>
      </w:pPr>
      <w:r w:rsidRPr="001B30F0">
        <w:rPr>
          <w:snapToGrid w:val="0"/>
          <w:lang w:eastAsia="en-GB"/>
        </w:rPr>
        <w:t>-- **************************************************************</w:t>
      </w:r>
    </w:p>
    <w:p w14:paraId="09794A96" w14:textId="77777777" w:rsidR="0050508A" w:rsidRPr="001B30F0" w:rsidRDefault="0050508A" w:rsidP="0050508A">
      <w:pPr>
        <w:pStyle w:val="PL"/>
        <w:rPr>
          <w:snapToGrid w:val="0"/>
          <w:lang w:eastAsia="en-GB"/>
        </w:rPr>
      </w:pPr>
      <w:r w:rsidRPr="001B30F0">
        <w:rPr>
          <w:snapToGrid w:val="0"/>
          <w:lang w:eastAsia="en-GB"/>
        </w:rPr>
        <w:t>--</w:t>
      </w:r>
    </w:p>
    <w:p w14:paraId="0D2F0794" w14:textId="77777777" w:rsidR="0050508A" w:rsidRPr="001B30F0" w:rsidRDefault="0050508A" w:rsidP="00727C70">
      <w:pPr>
        <w:pStyle w:val="PL"/>
        <w:outlineLvl w:val="3"/>
        <w:rPr>
          <w:snapToGrid w:val="0"/>
          <w:lang w:eastAsia="en-GB"/>
        </w:rPr>
      </w:pPr>
      <w:r w:rsidRPr="001B30F0">
        <w:rPr>
          <w:snapToGrid w:val="0"/>
          <w:lang w:eastAsia="en-GB"/>
        </w:rPr>
        <w:t>-- RIC Subscription Modification Required Elementary Procedure</w:t>
      </w:r>
    </w:p>
    <w:p w14:paraId="60427D40" w14:textId="77777777" w:rsidR="0050508A" w:rsidRPr="001B30F0" w:rsidRDefault="0050508A" w:rsidP="0050508A">
      <w:pPr>
        <w:pStyle w:val="PL"/>
        <w:rPr>
          <w:snapToGrid w:val="0"/>
          <w:lang w:eastAsia="en-GB"/>
        </w:rPr>
      </w:pPr>
      <w:r w:rsidRPr="001B30F0">
        <w:rPr>
          <w:snapToGrid w:val="0"/>
          <w:lang w:eastAsia="en-GB"/>
        </w:rPr>
        <w:t>--</w:t>
      </w:r>
    </w:p>
    <w:p w14:paraId="71CBDAD6" w14:textId="77777777" w:rsidR="0050508A" w:rsidRPr="001B30F0" w:rsidRDefault="0050508A" w:rsidP="0050508A">
      <w:pPr>
        <w:pStyle w:val="PL"/>
        <w:rPr>
          <w:snapToGrid w:val="0"/>
          <w:lang w:eastAsia="en-GB"/>
        </w:rPr>
      </w:pPr>
      <w:r w:rsidRPr="001B30F0">
        <w:rPr>
          <w:snapToGrid w:val="0"/>
          <w:lang w:eastAsia="en-GB"/>
        </w:rPr>
        <w:t>-- **************************************************************</w:t>
      </w:r>
    </w:p>
    <w:p w14:paraId="349734BC" w14:textId="77777777" w:rsidR="0050508A" w:rsidRPr="001B30F0" w:rsidRDefault="0050508A" w:rsidP="0050508A">
      <w:pPr>
        <w:pStyle w:val="PL"/>
        <w:rPr>
          <w:snapToGrid w:val="0"/>
          <w:lang w:eastAsia="en-GB"/>
        </w:rPr>
      </w:pPr>
      <w:bookmarkStart w:id="598" w:name="OLE_LINK44"/>
      <w:r w:rsidRPr="001B30F0">
        <w:rPr>
          <w:snapToGrid w:val="0"/>
          <w:lang w:eastAsia="en-GB"/>
        </w:rPr>
        <w:t>-- **************************************************************</w:t>
      </w:r>
    </w:p>
    <w:p w14:paraId="27CEE6D7" w14:textId="77777777" w:rsidR="0050508A" w:rsidRPr="001B30F0" w:rsidRDefault="0050508A" w:rsidP="0050508A">
      <w:pPr>
        <w:pStyle w:val="PL"/>
        <w:rPr>
          <w:snapToGrid w:val="0"/>
          <w:lang w:eastAsia="en-GB"/>
        </w:rPr>
      </w:pPr>
      <w:r w:rsidRPr="001B30F0">
        <w:rPr>
          <w:snapToGrid w:val="0"/>
          <w:lang w:eastAsia="en-GB"/>
        </w:rPr>
        <w:t>--</w:t>
      </w:r>
    </w:p>
    <w:p w14:paraId="477A9814" w14:textId="77777777" w:rsidR="0050508A" w:rsidRPr="001B30F0" w:rsidRDefault="0050508A" w:rsidP="00727C70">
      <w:pPr>
        <w:pStyle w:val="PL"/>
        <w:outlineLvl w:val="4"/>
        <w:rPr>
          <w:snapToGrid w:val="0"/>
          <w:lang w:eastAsia="en-GB"/>
        </w:rPr>
      </w:pPr>
      <w:r w:rsidRPr="001B30F0">
        <w:rPr>
          <w:snapToGrid w:val="0"/>
          <w:lang w:eastAsia="en-GB"/>
        </w:rPr>
        <w:t>-- RIC SUBSCRIPTION MODIFICATION REQUIRED</w:t>
      </w:r>
    </w:p>
    <w:p w14:paraId="4529062A" w14:textId="77777777" w:rsidR="0050508A" w:rsidRPr="001B30F0" w:rsidRDefault="0050508A" w:rsidP="0050508A">
      <w:pPr>
        <w:pStyle w:val="PL"/>
        <w:rPr>
          <w:snapToGrid w:val="0"/>
          <w:lang w:val="fr-FR" w:eastAsia="en-GB"/>
        </w:rPr>
      </w:pPr>
      <w:r w:rsidRPr="001B30F0">
        <w:rPr>
          <w:snapToGrid w:val="0"/>
          <w:lang w:val="fr-FR" w:eastAsia="en-GB"/>
        </w:rPr>
        <w:t>--</w:t>
      </w:r>
    </w:p>
    <w:p w14:paraId="51DE5D5C" w14:textId="77777777" w:rsidR="0050508A" w:rsidRPr="001B30F0" w:rsidRDefault="0050508A" w:rsidP="0050508A">
      <w:pPr>
        <w:pStyle w:val="PL"/>
        <w:rPr>
          <w:snapToGrid w:val="0"/>
          <w:lang w:val="fr-FR" w:eastAsia="en-GB"/>
        </w:rPr>
      </w:pPr>
      <w:r w:rsidRPr="001B30F0">
        <w:rPr>
          <w:snapToGrid w:val="0"/>
          <w:lang w:val="fr-FR" w:eastAsia="en-GB"/>
        </w:rPr>
        <w:t>-- **************************************************************</w:t>
      </w:r>
    </w:p>
    <w:p w14:paraId="5AB08609" w14:textId="77777777" w:rsidR="0050508A" w:rsidRPr="001B30F0" w:rsidRDefault="0050508A" w:rsidP="0050508A">
      <w:pPr>
        <w:pStyle w:val="PL"/>
        <w:rPr>
          <w:snapToGrid w:val="0"/>
          <w:lang w:val="fr-FR" w:eastAsia="en-GB"/>
        </w:rPr>
      </w:pPr>
      <w:r w:rsidRPr="001B30F0">
        <w:rPr>
          <w:snapToGrid w:val="0"/>
          <w:lang w:val="fr-FR" w:eastAsia="en-GB"/>
        </w:rPr>
        <w:t>RICsubscriptionModificationRequired ::= SEQUENCE {</w:t>
      </w:r>
    </w:p>
    <w:p w14:paraId="4112EB86"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{{RICsubscriptionModificationRequired-IEs}},</w:t>
      </w:r>
    </w:p>
    <w:p w14:paraId="0DE24EDF"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3DF876A9" w14:textId="77777777" w:rsidR="0050508A" w:rsidRPr="001B30F0" w:rsidRDefault="0050508A" w:rsidP="0050508A">
      <w:pPr>
        <w:pStyle w:val="PL"/>
        <w:rPr>
          <w:snapToGrid w:val="0"/>
          <w:lang w:eastAsia="en-GB"/>
        </w:rPr>
      </w:pPr>
      <w:r w:rsidRPr="001B30F0">
        <w:rPr>
          <w:snapToGrid w:val="0"/>
          <w:lang w:eastAsia="en-GB"/>
        </w:rPr>
        <w:t>}</w:t>
      </w:r>
      <w:bookmarkEnd w:id="598"/>
    </w:p>
    <w:p w14:paraId="7FED0D54" w14:textId="77777777" w:rsidR="0050508A" w:rsidRPr="001B30F0" w:rsidRDefault="0050508A" w:rsidP="0050508A">
      <w:pPr>
        <w:pStyle w:val="PL"/>
        <w:rPr>
          <w:snapToGrid w:val="0"/>
          <w:lang w:eastAsia="en-GB"/>
        </w:rPr>
      </w:pPr>
    </w:p>
    <w:p w14:paraId="44254AD9" w14:textId="77777777" w:rsidR="0050508A" w:rsidRPr="001B30F0" w:rsidRDefault="0050508A" w:rsidP="0050508A">
      <w:pPr>
        <w:pStyle w:val="PL"/>
        <w:rPr>
          <w:snapToGrid w:val="0"/>
          <w:lang w:eastAsia="en-GB"/>
        </w:rPr>
      </w:pPr>
      <w:bookmarkStart w:id="599" w:name="OLE_LINK45"/>
      <w:r w:rsidRPr="001B30F0">
        <w:rPr>
          <w:snapToGrid w:val="0"/>
          <w:lang w:eastAsia="en-GB"/>
        </w:rPr>
        <w:t>RICsubscriptionModificationRequired-IEs E2AP-PROTOCOL-IES ::= {</w:t>
      </w:r>
    </w:p>
    <w:p w14:paraId="65B54012"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7567D930"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bookmarkEnd w:id="599"/>
    </w:p>
    <w:p w14:paraId="2C0400CC" w14:textId="77777777" w:rsidR="0050508A" w:rsidRPr="001B30F0" w:rsidRDefault="0050508A" w:rsidP="0050508A">
      <w:pPr>
        <w:pStyle w:val="PL"/>
        <w:rPr>
          <w:snapToGrid w:val="0"/>
          <w:lang w:eastAsia="en-GB"/>
        </w:rPr>
      </w:pPr>
      <w:r w:rsidRPr="001B30F0">
        <w:rPr>
          <w:snapToGrid w:val="0"/>
          <w:lang w:eastAsia="en-GB"/>
        </w:rPr>
        <w:tab/>
        <w:t>{ ID id-RICactionsRequiredToBeModified-List</w:t>
      </w:r>
      <w:r w:rsidRPr="001B30F0">
        <w:rPr>
          <w:snapToGrid w:val="0"/>
          <w:lang w:eastAsia="en-GB"/>
        </w:rPr>
        <w:tab/>
        <w:t>CRITICALITY ignore</w:t>
      </w:r>
      <w:r w:rsidRPr="001B30F0">
        <w:rPr>
          <w:snapToGrid w:val="0"/>
          <w:lang w:eastAsia="en-GB"/>
        </w:rPr>
        <w:tab/>
        <w:t>TYPE RICactions-RequiredToBeModified-List</w:t>
      </w:r>
      <w:r w:rsidRPr="001B30F0">
        <w:rPr>
          <w:snapToGrid w:val="0"/>
          <w:lang w:eastAsia="en-GB"/>
        </w:rPr>
        <w:tab/>
        <w:t>PRESENCE optional}|</w:t>
      </w:r>
    </w:p>
    <w:p w14:paraId="309F5D6A" w14:textId="77777777" w:rsidR="0050508A" w:rsidRPr="001B30F0" w:rsidRDefault="0050508A" w:rsidP="0050508A">
      <w:pPr>
        <w:pStyle w:val="PL"/>
        <w:rPr>
          <w:snapToGrid w:val="0"/>
          <w:lang w:eastAsia="en-GB"/>
        </w:rPr>
      </w:pPr>
      <w:r w:rsidRPr="001B30F0">
        <w:rPr>
          <w:snapToGrid w:val="0"/>
          <w:lang w:eastAsia="en-GB"/>
        </w:rPr>
        <w:tab/>
        <w:t>{ ID id-RICactionsRequiredToBeRemoved-List</w:t>
      </w:r>
      <w:r w:rsidRPr="001B30F0">
        <w:rPr>
          <w:snapToGrid w:val="0"/>
          <w:lang w:eastAsia="en-GB"/>
        </w:rPr>
        <w:tab/>
        <w:t>CRITICALITY ignore</w:t>
      </w:r>
      <w:r w:rsidRPr="001B30F0">
        <w:rPr>
          <w:snapToGrid w:val="0"/>
          <w:lang w:eastAsia="en-GB"/>
        </w:rPr>
        <w:tab/>
        <w:t>TYPE RICactions-RequiredToBeRemoved-List</w:t>
      </w:r>
      <w:r w:rsidRPr="001B30F0">
        <w:rPr>
          <w:snapToGrid w:val="0"/>
          <w:lang w:eastAsia="en-GB"/>
        </w:rPr>
        <w:tab/>
        <w:t>PRESENCE optional},</w:t>
      </w:r>
    </w:p>
    <w:p w14:paraId="6CCF7409" w14:textId="77777777" w:rsidR="0050508A" w:rsidRPr="001B30F0" w:rsidRDefault="0050508A" w:rsidP="0050508A">
      <w:pPr>
        <w:pStyle w:val="PL"/>
        <w:rPr>
          <w:snapToGrid w:val="0"/>
          <w:lang w:eastAsia="en-GB"/>
        </w:rPr>
      </w:pPr>
      <w:r w:rsidRPr="001B30F0">
        <w:rPr>
          <w:snapToGrid w:val="0"/>
          <w:lang w:eastAsia="en-GB"/>
        </w:rPr>
        <w:tab/>
        <w:t>...</w:t>
      </w:r>
    </w:p>
    <w:p w14:paraId="6DA376E0" w14:textId="77777777" w:rsidR="0050508A" w:rsidRPr="001B30F0" w:rsidRDefault="0050508A" w:rsidP="0050508A">
      <w:pPr>
        <w:pStyle w:val="PL"/>
        <w:rPr>
          <w:snapToGrid w:val="0"/>
          <w:lang w:eastAsia="en-GB"/>
        </w:rPr>
      </w:pPr>
      <w:r w:rsidRPr="001B30F0">
        <w:rPr>
          <w:snapToGrid w:val="0"/>
          <w:lang w:eastAsia="en-GB"/>
        </w:rPr>
        <w:t>}</w:t>
      </w:r>
    </w:p>
    <w:p w14:paraId="33146816" w14:textId="77777777" w:rsidR="0050508A" w:rsidRPr="001B30F0" w:rsidRDefault="0050508A" w:rsidP="0050508A">
      <w:pPr>
        <w:pStyle w:val="PL"/>
        <w:rPr>
          <w:snapToGrid w:val="0"/>
          <w:lang w:eastAsia="en-GB"/>
        </w:rPr>
      </w:pPr>
    </w:p>
    <w:p w14:paraId="30E9DF72" w14:textId="77777777" w:rsidR="0050508A" w:rsidRPr="001B30F0" w:rsidRDefault="0050508A" w:rsidP="0050508A">
      <w:pPr>
        <w:pStyle w:val="PL"/>
        <w:rPr>
          <w:snapToGrid w:val="0"/>
          <w:lang w:eastAsia="en-GB"/>
        </w:rPr>
      </w:pPr>
      <w:bookmarkStart w:id="600" w:name="OLE_LINK48"/>
      <w:bookmarkStart w:id="601" w:name="OLE_LINK43"/>
      <w:r w:rsidRPr="001B30F0">
        <w:rPr>
          <w:snapToGrid w:val="0"/>
          <w:lang w:eastAsia="en-GB"/>
        </w:rPr>
        <w:t>RICactions-RequiredToBeModified-List ::= SEQUENCE (SIZE(0..maxofRICactionID)) OF ProtocolIE-SingleContainer {{RICaction-RequiredToBeModified-ItemIEs} }</w:t>
      </w:r>
      <w:bookmarkEnd w:id="600"/>
    </w:p>
    <w:p w14:paraId="172DEEE2" w14:textId="77777777" w:rsidR="0050508A" w:rsidRPr="001B30F0" w:rsidRDefault="0050508A" w:rsidP="0050508A">
      <w:pPr>
        <w:pStyle w:val="PL"/>
        <w:rPr>
          <w:snapToGrid w:val="0"/>
          <w:lang w:eastAsia="en-GB"/>
        </w:rPr>
      </w:pPr>
    </w:p>
    <w:p w14:paraId="58321F1B" w14:textId="77777777" w:rsidR="0050508A" w:rsidRPr="001B30F0" w:rsidRDefault="0050508A" w:rsidP="0050508A">
      <w:pPr>
        <w:pStyle w:val="PL"/>
        <w:rPr>
          <w:snapToGrid w:val="0"/>
          <w:lang w:eastAsia="en-GB"/>
        </w:rPr>
      </w:pPr>
      <w:bookmarkStart w:id="602" w:name="OLE_LINK49"/>
      <w:r w:rsidRPr="001B30F0">
        <w:rPr>
          <w:snapToGrid w:val="0"/>
          <w:lang w:eastAsia="en-GB"/>
        </w:rPr>
        <w:t xml:space="preserve">RICaction-RequiredToBeModified-ItemIEs </w:t>
      </w:r>
      <w:r w:rsidRPr="001B30F0">
        <w:rPr>
          <w:snapToGrid w:val="0"/>
          <w:lang w:eastAsia="en-GB"/>
        </w:rPr>
        <w:tab/>
        <w:t>E2AP-PROTOCOL-IES ::= {</w:t>
      </w:r>
    </w:p>
    <w:p w14:paraId="15E021D5" w14:textId="77777777" w:rsidR="0050508A" w:rsidRPr="001B30F0" w:rsidRDefault="0050508A" w:rsidP="0050508A">
      <w:pPr>
        <w:pStyle w:val="PL"/>
        <w:rPr>
          <w:snapToGrid w:val="0"/>
          <w:lang w:eastAsia="en-GB"/>
        </w:rPr>
      </w:pPr>
      <w:r w:rsidRPr="001B30F0">
        <w:rPr>
          <w:snapToGrid w:val="0"/>
          <w:lang w:eastAsia="en-GB"/>
        </w:rPr>
        <w:tab/>
        <w:t>{ ID id-RICaction-RequiredToBeModified-Item</w:t>
      </w:r>
      <w:r w:rsidRPr="001B30F0">
        <w:rPr>
          <w:snapToGrid w:val="0"/>
          <w:lang w:eastAsia="en-GB"/>
        </w:rPr>
        <w:tab/>
        <w:t xml:space="preserve">CRITICALITY ignore </w:t>
      </w:r>
      <w:r w:rsidRPr="001B30F0">
        <w:rPr>
          <w:snapToGrid w:val="0"/>
          <w:lang w:eastAsia="en-GB"/>
        </w:rPr>
        <w:tab/>
        <w:t xml:space="preserve">TYPE RICaction-RequiredToBeModified-Item </w:t>
      </w:r>
      <w:r w:rsidRPr="001B30F0">
        <w:rPr>
          <w:snapToGrid w:val="0"/>
          <w:lang w:eastAsia="en-GB"/>
        </w:rPr>
        <w:tab/>
        <w:t>PRESENCE mandatory },</w:t>
      </w:r>
    </w:p>
    <w:p w14:paraId="527EA5BF" w14:textId="77777777" w:rsidR="0050508A" w:rsidRPr="001B30F0" w:rsidRDefault="0050508A" w:rsidP="0050508A">
      <w:pPr>
        <w:pStyle w:val="PL"/>
        <w:rPr>
          <w:snapToGrid w:val="0"/>
          <w:lang w:eastAsia="en-GB"/>
        </w:rPr>
      </w:pPr>
      <w:r w:rsidRPr="001B30F0">
        <w:rPr>
          <w:snapToGrid w:val="0"/>
          <w:lang w:eastAsia="en-GB"/>
        </w:rPr>
        <w:tab/>
        <w:t>...</w:t>
      </w:r>
    </w:p>
    <w:p w14:paraId="5FA96128" w14:textId="77777777" w:rsidR="0050508A" w:rsidRPr="001B30F0" w:rsidRDefault="0050508A" w:rsidP="0050508A">
      <w:pPr>
        <w:pStyle w:val="PL"/>
        <w:rPr>
          <w:snapToGrid w:val="0"/>
          <w:lang w:eastAsia="en-GB"/>
        </w:rPr>
      </w:pPr>
      <w:r w:rsidRPr="001B30F0">
        <w:rPr>
          <w:snapToGrid w:val="0"/>
          <w:lang w:eastAsia="en-GB"/>
        </w:rPr>
        <w:t>}</w:t>
      </w:r>
      <w:bookmarkEnd w:id="602"/>
    </w:p>
    <w:p w14:paraId="00013465" w14:textId="77777777" w:rsidR="0050508A" w:rsidRPr="001B30F0" w:rsidRDefault="0050508A" w:rsidP="0050508A">
      <w:pPr>
        <w:pStyle w:val="PL"/>
        <w:rPr>
          <w:snapToGrid w:val="0"/>
          <w:lang w:eastAsia="en-GB"/>
        </w:rPr>
      </w:pPr>
    </w:p>
    <w:p w14:paraId="4943B9A4" w14:textId="77777777" w:rsidR="0050508A" w:rsidRPr="001B30F0" w:rsidRDefault="0050508A" w:rsidP="0050508A">
      <w:pPr>
        <w:pStyle w:val="PL"/>
        <w:rPr>
          <w:snapToGrid w:val="0"/>
          <w:lang w:eastAsia="en-GB"/>
        </w:rPr>
      </w:pPr>
      <w:r w:rsidRPr="001B30F0">
        <w:rPr>
          <w:snapToGrid w:val="0"/>
          <w:lang w:eastAsia="en-GB"/>
        </w:rPr>
        <w:t>RICaction-RequiredToBeModified-Item ::=</w:t>
      </w:r>
      <w:r w:rsidRPr="001B30F0">
        <w:rPr>
          <w:snapToGrid w:val="0"/>
          <w:lang w:eastAsia="en-GB"/>
        </w:rPr>
        <w:tab/>
        <w:t>SEQUENCE {</w:t>
      </w:r>
    </w:p>
    <w:p w14:paraId="4635B633"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159BA044" w14:textId="77777777" w:rsidR="0050508A" w:rsidRPr="001B30F0" w:rsidRDefault="0050508A" w:rsidP="0050508A">
      <w:pPr>
        <w:pStyle w:val="PL"/>
        <w:rPr>
          <w:snapToGrid w:val="0"/>
          <w:lang w:eastAsia="en-GB"/>
        </w:rPr>
      </w:pPr>
      <w:r w:rsidRPr="001B30F0">
        <w:rPr>
          <w:snapToGrid w:val="0"/>
          <w:lang w:eastAsia="en-GB"/>
        </w:rPr>
        <w:tab/>
        <w:t>ricTimeToWait</w:t>
      </w:r>
      <w:r w:rsidRPr="001B30F0">
        <w:rPr>
          <w:snapToGrid w:val="0"/>
          <w:lang w:eastAsia="en-GB"/>
        </w:rPr>
        <w:tab/>
      </w:r>
      <w:r w:rsidRPr="001B30F0">
        <w:rPr>
          <w:snapToGrid w:val="0"/>
          <w:lang w:eastAsia="en-GB"/>
        </w:rPr>
        <w:tab/>
      </w:r>
      <w:r w:rsidRPr="001B30F0">
        <w:rPr>
          <w:snapToGrid w:val="0"/>
          <w:lang w:eastAsia="en-GB"/>
        </w:rPr>
        <w:tab/>
        <w:t>RICtimeToWait,</w:t>
      </w:r>
    </w:p>
    <w:p w14:paraId="0E600D19" w14:textId="77777777" w:rsidR="0050508A" w:rsidRPr="001B30F0" w:rsidRDefault="0050508A" w:rsidP="0050508A">
      <w:pPr>
        <w:pStyle w:val="PL"/>
        <w:rPr>
          <w:snapToGrid w:val="0"/>
          <w:lang w:eastAsia="en-GB"/>
        </w:rPr>
      </w:pPr>
      <w:r w:rsidRPr="001B30F0">
        <w:rPr>
          <w:snapToGrid w:val="0"/>
          <w:lang w:eastAsia="en-GB"/>
        </w:rPr>
        <w:tab/>
        <w:t>...</w:t>
      </w:r>
    </w:p>
    <w:p w14:paraId="15E33AFF" w14:textId="77777777" w:rsidR="0050508A" w:rsidRPr="001B30F0" w:rsidRDefault="0050508A" w:rsidP="0050508A">
      <w:pPr>
        <w:pStyle w:val="PL"/>
        <w:rPr>
          <w:snapToGrid w:val="0"/>
          <w:lang w:eastAsia="en-GB"/>
        </w:rPr>
      </w:pPr>
      <w:r w:rsidRPr="001B30F0">
        <w:rPr>
          <w:snapToGrid w:val="0"/>
          <w:lang w:eastAsia="en-GB"/>
        </w:rPr>
        <w:t>}</w:t>
      </w:r>
    </w:p>
    <w:p w14:paraId="495B03FB" w14:textId="77777777" w:rsidR="0050508A" w:rsidRPr="001B30F0" w:rsidRDefault="0050508A" w:rsidP="0050508A">
      <w:pPr>
        <w:pStyle w:val="PL"/>
        <w:rPr>
          <w:snapToGrid w:val="0"/>
          <w:lang w:eastAsia="en-GB"/>
        </w:rPr>
      </w:pPr>
    </w:p>
    <w:p w14:paraId="43B488A1" w14:textId="77777777" w:rsidR="0050508A" w:rsidRPr="001B30F0" w:rsidRDefault="0050508A" w:rsidP="0050508A">
      <w:pPr>
        <w:pStyle w:val="PL"/>
        <w:rPr>
          <w:snapToGrid w:val="0"/>
          <w:lang w:eastAsia="en-GB"/>
        </w:rPr>
      </w:pPr>
      <w:r w:rsidRPr="001B30F0">
        <w:rPr>
          <w:snapToGrid w:val="0"/>
          <w:lang w:eastAsia="en-GB"/>
        </w:rPr>
        <w:t>RICactions-RequiredToBeRemoved-List ::= SEQUENCE (SIZE(0..maxofRICactionID)) OF ProtocolIE-SingleContainer {{RICaction-RequiredToBeRemoved-ItemIEs} }</w:t>
      </w:r>
    </w:p>
    <w:p w14:paraId="7FEA5729" w14:textId="77777777" w:rsidR="0050508A" w:rsidRPr="001B30F0" w:rsidRDefault="0050508A" w:rsidP="0050508A">
      <w:pPr>
        <w:pStyle w:val="PL"/>
        <w:rPr>
          <w:snapToGrid w:val="0"/>
          <w:lang w:eastAsia="en-GB"/>
        </w:rPr>
      </w:pPr>
    </w:p>
    <w:p w14:paraId="5C1EB575" w14:textId="77777777" w:rsidR="0050508A" w:rsidRPr="001B30F0" w:rsidRDefault="0050508A" w:rsidP="0050508A">
      <w:pPr>
        <w:pStyle w:val="PL"/>
        <w:rPr>
          <w:snapToGrid w:val="0"/>
          <w:lang w:eastAsia="en-GB"/>
        </w:rPr>
      </w:pPr>
      <w:r w:rsidRPr="001B30F0">
        <w:rPr>
          <w:snapToGrid w:val="0"/>
          <w:lang w:eastAsia="en-GB"/>
        </w:rPr>
        <w:t xml:space="preserve">RICaction-RequiredToBeRemoved-ItemIEs </w:t>
      </w:r>
      <w:r w:rsidRPr="001B30F0">
        <w:rPr>
          <w:snapToGrid w:val="0"/>
          <w:lang w:eastAsia="en-GB"/>
        </w:rPr>
        <w:tab/>
        <w:t>E2AP-PROTOCOL-IES ::= {</w:t>
      </w:r>
    </w:p>
    <w:p w14:paraId="21242332" w14:textId="77777777" w:rsidR="0050508A" w:rsidRPr="001B30F0" w:rsidRDefault="0050508A" w:rsidP="0050508A">
      <w:pPr>
        <w:pStyle w:val="PL"/>
        <w:rPr>
          <w:snapToGrid w:val="0"/>
          <w:lang w:eastAsia="en-GB"/>
        </w:rPr>
      </w:pPr>
      <w:r w:rsidRPr="001B30F0">
        <w:rPr>
          <w:snapToGrid w:val="0"/>
          <w:lang w:eastAsia="en-GB"/>
        </w:rPr>
        <w:tab/>
        <w:t>{ ID id-RICaction-RequiredToBeRemoved-Item</w:t>
      </w:r>
      <w:r w:rsidRPr="001B30F0">
        <w:rPr>
          <w:snapToGrid w:val="0"/>
          <w:lang w:eastAsia="en-GB"/>
        </w:rPr>
        <w:tab/>
        <w:t xml:space="preserve">CRITICALITY ignore </w:t>
      </w:r>
      <w:r w:rsidRPr="001B30F0">
        <w:rPr>
          <w:snapToGrid w:val="0"/>
          <w:lang w:eastAsia="en-GB"/>
        </w:rPr>
        <w:tab/>
        <w:t xml:space="preserve">TYPE RICaction-RequiredToBeRemoved-Item </w:t>
      </w:r>
      <w:r w:rsidRPr="001B30F0">
        <w:rPr>
          <w:snapToGrid w:val="0"/>
          <w:lang w:eastAsia="en-GB"/>
        </w:rPr>
        <w:tab/>
        <w:t>PRESENCE mandatory },</w:t>
      </w:r>
    </w:p>
    <w:p w14:paraId="0266F8E7" w14:textId="77777777" w:rsidR="0050508A" w:rsidRPr="001B30F0" w:rsidRDefault="0050508A" w:rsidP="0050508A">
      <w:pPr>
        <w:pStyle w:val="PL"/>
        <w:rPr>
          <w:snapToGrid w:val="0"/>
          <w:lang w:eastAsia="en-GB"/>
        </w:rPr>
      </w:pPr>
      <w:r w:rsidRPr="001B30F0">
        <w:rPr>
          <w:snapToGrid w:val="0"/>
          <w:lang w:eastAsia="en-GB"/>
        </w:rPr>
        <w:tab/>
        <w:t>...</w:t>
      </w:r>
    </w:p>
    <w:p w14:paraId="43677130" w14:textId="77777777" w:rsidR="0050508A" w:rsidRPr="001B30F0" w:rsidRDefault="0050508A" w:rsidP="0050508A">
      <w:pPr>
        <w:pStyle w:val="PL"/>
        <w:rPr>
          <w:snapToGrid w:val="0"/>
          <w:lang w:eastAsia="en-GB"/>
        </w:rPr>
      </w:pPr>
      <w:r w:rsidRPr="001B30F0">
        <w:rPr>
          <w:snapToGrid w:val="0"/>
          <w:lang w:eastAsia="en-GB"/>
        </w:rPr>
        <w:t>}</w:t>
      </w:r>
    </w:p>
    <w:p w14:paraId="726E0BEA" w14:textId="77777777" w:rsidR="0050508A" w:rsidRPr="001B30F0" w:rsidRDefault="0050508A" w:rsidP="0050508A">
      <w:pPr>
        <w:pStyle w:val="PL"/>
        <w:rPr>
          <w:snapToGrid w:val="0"/>
          <w:lang w:eastAsia="en-GB"/>
        </w:rPr>
      </w:pPr>
    </w:p>
    <w:p w14:paraId="02CBF9D0" w14:textId="77777777" w:rsidR="0050508A" w:rsidRPr="001B30F0" w:rsidRDefault="0050508A" w:rsidP="0050508A">
      <w:pPr>
        <w:pStyle w:val="PL"/>
        <w:rPr>
          <w:snapToGrid w:val="0"/>
          <w:lang w:eastAsia="en-GB"/>
        </w:rPr>
      </w:pPr>
      <w:r w:rsidRPr="001B30F0">
        <w:rPr>
          <w:snapToGrid w:val="0"/>
          <w:lang w:eastAsia="en-GB"/>
        </w:rPr>
        <w:t>RICaction-RequiredToBeRemoved-Item ::=</w:t>
      </w:r>
      <w:r w:rsidRPr="001B30F0">
        <w:rPr>
          <w:snapToGrid w:val="0"/>
          <w:lang w:eastAsia="en-GB"/>
        </w:rPr>
        <w:tab/>
        <w:t>SEQUENCE {</w:t>
      </w:r>
    </w:p>
    <w:p w14:paraId="663B3FF5"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0A1177F8"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5B342708" w14:textId="77777777" w:rsidR="0050508A" w:rsidRPr="001B30F0" w:rsidRDefault="0050508A" w:rsidP="0050508A">
      <w:pPr>
        <w:pStyle w:val="PL"/>
        <w:rPr>
          <w:snapToGrid w:val="0"/>
          <w:lang w:eastAsia="en-GB"/>
        </w:rPr>
      </w:pPr>
      <w:r w:rsidRPr="001B30F0">
        <w:rPr>
          <w:snapToGrid w:val="0"/>
          <w:lang w:eastAsia="en-GB"/>
        </w:rPr>
        <w:tab/>
        <w:t>...</w:t>
      </w:r>
    </w:p>
    <w:p w14:paraId="7ACA31BF" w14:textId="77777777" w:rsidR="0050508A" w:rsidRPr="001B30F0" w:rsidRDefault="0050508A" w:rsidP="0050508A">
      <w:pPr>
        <w:pStyle w:val="PL"/>
        <w:rPr>
          <w:snapToGrid w:val="0"/>
          <w:lang w:eastAsia="en-GB"/>
        </w:rPr>
      </w:pPr>
      <w:r w:rsidRPr="001B30F0">
        <w:rPr>
          <w:snapToGrid w:val="0"/>
          <w:lang w:eastAsia="en-GB"/>
        </w:rPr>
        <w:t>}</w:t>
      </w:r>
    </w:p>
    <w:p w14:paraId="39E37668" w14:textId="77777777" w:rsidR="0050508A" w:rsidRPr="001B30F0" w:rsidRDefault="0050508A" w:rsidP="0050508A">
      <w:pPr>
        <w:pStyle w:val="PL"/>
        <w:rPr>
          <w:snapToGrid w:val="0"/>
          <w:lang w:eastAsia="en-GB"/>
        </w:rPr>
      </w:pPr>
    </w:p>
    <w:p w14:paraId="66423DBC" w14:textId="77777777" w:rsidR="0050508A" w:rsidRPr="001B30F0" w:rsidRDefault="0050508A" w:rsidP="0050508A">
      <w:pPr>
        <w:pStyle w:val="PL"/>
        <w:rPr>
          <w:snapToGrid w:val="0"/>
          <w:lang w:eastAsia="en-GB"/>
        </w:rPr>
      </w:pPr>
      <w:r w:rsidRPr="001B30F0">
        <w:rPr>
          <w:snapToGrid w:val="0"/>
          <w:lang w:eastAsia="en-GB"/>
        </w:rPr>
        <w:t>-- **************************************************************</w:t>
      </w:r>
    </w:p>
    <w:p w14:paraId="164739DA" w14:textId="77777777" w:rsidR="0050508A" w:rsidRPr="001B30F0" w:rsidRDefault="0050508A" w:rsidP="0050508A">
      <w:pPr>
        <w:pStyle w:val="PL"/>
        <w:rPr>
          <w:snapToGrid w:val="0"/>
          <w:lang w:eastAsia="en-GB"/>
        </w:rPr>
      </w:pPr>
      <w:r w:rsidRPr="001B30F0">
        <w:rPr>
          <w:snapToGrid w:val="0"/>
          <w:lang w:eastAsia="en-GB"/>
        </w:rPr>
        <w:t>--</w:t>
      </w:r>
    </w:p>
    <w:p w14:paraId="458330E5" w14:textId="77777777" w:rsidR="0050508A" w:rsidRPr="001B30F0" w:rsidRDefault="0050508A" w:rsidP="00727C70">
      <w:pPr>
        <w:pStyle w:val="PL"/>
        <w:outlineLvl w:val="4"/>
        <w:rPr>
          <w:snapToGrid w:val="0"/>
          <w:lang w:eastAsia="en-GB"/>
        </w:rPr>
      </w:pPr>
      <w:r w:rsidRPr="001B30F0">
        <w:rPr>
          <w:snapToGrid w:val="0"/>
          <w:lang w:eastAsia="en-GB"/>
        </w:rPr>
        <w:t>-- RIC SUBSCRIPTION MODIFICATION CONFIRM</w:t>
      </w:r>
    </w:p>
    <w:p w14:paraId="54F78CB8" w14:textId="77777777" w:rsidR="0050508A" w:rsidRPr="001B30F0" w:rsidRDefault="0050508A" w:rsidP="0050508A">
      <w:pPr>
        <w:pStyle w:val="PL"/>
        <w:rPr>
          <w:snapToGrid w:val="0"/>
          <w:lang w:val="fr-FR" w:eastAsia="en-GB"/>
        </w:rPr>
      </w:pPr>
      <w:r w:rsidRPr="001B30F0">
        <w:rPr>
          <w:snapToGrid w:val="0"/>
          <w:lang w:val="fr-FR" w:eastAsia="en-GB"/>
        </w:rPr>
        <w:t>--</w:t>
      </w:r>
    </w:p>
    <w:p w14:paraId="37DE4C48" w14:textId="77777777" w:rsidR="0050508A" w:rsidRPr="001B30F0" w:rsidRDefault="0050508A" w:rsidP="0050508A">
      <w:pPr>
        <w:pStyle w:val="PL"/>
        <w:rPr>
          <w:snapToGrid w:val="0"/>
          <w:lang w:val="fr-FR" w:eastAsia="en-GB"/>
        </w:rPr>
      </w:pPr>
      <w:r w:rsidRPr="001B30F0">
        <w:rPr>
          <w:snapToGrid w:val="0"/>
          <w:lang w:val="fr-FR" w:eastAsia="en-GB"/>
        </w:rPr>
        <w:t>-- **************************************************************</w:t>
      </w:r>
    </w:p>
    <w:p w14:paraId="66212D09" w14:textId="77777777" w:rsidR="0050508A" w:rsidRPr="001B30F0" w:rsidRDefault="0050508A" w:rsidP="0050508A">
      <w:pPr>
        <w:pStyle w:val="PL"/>
        <w:rPr>
          <w:snapToGrid w:val="0"/>
          <w:lang w:val="fr-FR" w:eastAsia="en-GB"/>
        </w:rPr>
      </w:pPr>
      <w:r w:rsidRPr="001B30F0">
        <w:rPr>
          <w:snapToGrid w:val="0"/>
          <w:lang w:val="fr-FR" w:eastAsia="en-GB"/>
        </w:rPr>
        <w:t>RICsubscriptionModificationConfirm ::= SEQUENCE {</w:t>
      </w:r>
    </w:p>
    <w:p w14:paraId="21C9AC08"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{{RICsubscriptionModificationConfirm-IEs}},</w:t>
      </w:r>
    </w:p>
    <w:p w14:paraId="50D968C0"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3F947048" w14:textId="77777777" w:rsidR="0050508A" w:rsidRPr="001B30F0" w:rsidRDefault="0050508A" w:rsidP="0050508A">
      <w:pPr>
        <w:pStyle w:val="PL"/>
        <w:rPr>
          <w:snapToGrid w:val="0"/>
          <w:lang w:eastAsia="en-GB"/>
        </w:rPr>
      </w:pPr>
      <w:r w:rsidRPr="001B30F0">
        <w:rPr>
          <w:snapToGrid w:val="0"/>
          <w:lang w:eastAsia="en-GB"/>
        </w:rPr>
        <w:t>}</w:t>
      </w:r>
    </w:p>
    <w:p w14:paraId="3CA44E87" w14:textId="77777777" w:rsidR="0050508A" w:rsidRPr="001B30F0" w:rsidRDefault="0050508A" w:rsidP="0050508A">
      <w:pPr>
        <w:pStyle w:val="PL"/>
        <w:rPr>
          <w:snapToGrid w:val="0"/>
          <w:lang w:eastAsia="en-GB"/>
        </w:rPr>
      </w:pPr>
    </w:p>
    <w:p w14:paraId="066558C1" w14:textId="77777777" w:rsidR="0050508A" w:rsidRPr="001B30F0" w:rsidRDefault="0050508A" w:rsidP="0050508A">
      <w:pPr>
        <w:pStyle w:val="PL"/>
        <w:rPr>
          <w:snapToGrid w:val="0"/>
          <w:lang w:eastAsia="en-GB"/>
        </w:rPr>
      </w:pPr>
      <w:r w:rsidRPr="001B30F0">
        <w:rPr>
          <w:snapToGrid w:val="0"/>
          <w:lang w:eastAsia="en-GB"/>
        </w:rPr>
        <w:t>RICsubscriptionModificationConfirm-IEs E2AP-PROTOCOL-IES ::= {</w:t>
      </w:r>
    </w:p>
    <w:p w14:paraId="790A9111"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256C38C8"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43CB1105" w14:textId="77777777" w:rsidR="0050508A" w:rsidRPr="001B30F0" w:rsidRDefault="0050508A" w:rsidP="0050508A">
      <w:pPr>
        <w:pStyle w:val="PL"/>
        <w:rPr>
          <w:snapToGrid w:val="0"/>
          <w:lang w:eastAsia="en-GB"/>
        </w:rPr>
      </w:pPr>
      <w:r w:rsidRPr="001B30F0">
        <w:rPr>
          <w:snapToGrid w:val="0"/>
          <w:lang w:eastAsia="en-GB"/>
        </w:rPr>
        <w:tab/>
        <w:t>{ ID id-RICactionsConfirmedForModification-List</w:t>
      </w:r>
      <w:r w:rsidRPr="001B30F0">
        <w:rPr>
          <w:snapToGrid w:val="0"/>
          <w:lang w:eastAsia="en-GB"/>
        </w:rPr>
        <w:tab/>
        <w:t>CRITICALITY ignore</w:t>
      </w:r>
      <w:r w:rsidRPr="001B30F0">
        <w:rPr>
          <w:snapToGrid w:val="0"/>
          <w:lang w:eastAsia="en-GB"/>
        </w:rPr>
        <w:tab/>
        <w:t>TYPE RICactions-ConfirmedForModification-List</w:t>
      </w:r>
      <w:r w:rsidRPr="001B30F0">
        <w:rPr>
          <w:snapToGrid w:val="0"/>
          <w:lang w:eastAsia="en-GB"/>
        </w:rPr>
        <w:tab/>
        <w:t>PRESENCE optional}|</w:t>
      </w:r>
    </w:p>
    <w:p w14:paraId="6058C7C7" w14:textId="77777777" w:rsidR="0050508A" w:rsidRPr="001B30F0" w:rsidRDefault="0050508A" w:rsidP="0050508A">
      <w:pPr>
        <w:pStyle w:val="PL"/>
        <w:rPr>
          <w:snapToGrid w:val="0"/>
          <w:lang w:eastAsia="en-GB"/>
        </w:rPr>
      </w:pPr>
      <w:r w:rsidRPr="001B30F0">
        <w:rPr>
          <w:snapToGrid w:val="0"/>
          <w:lang w:eastAsia="en-GB"/>
        </w:rPr>
        <w:tab/>
        <w:t>{ ID id-RICactionsRefusedToBeModified-List</w:t>
      </w:r>
      <w:r w:rsidRPr="001B30F0">
        <w:rPr>
          <w:snapToGrid w:val="0"/>
          <w:lang w:eastAsia="en-GB"/>
        </w:rPr>
        <w:tab/>
      </w:r>
      <w:r w:rsidRPr="001B30F0">
        <w:rPr>
          <w:snapToGrid w:val="0"/>
          <w:lang w:eastAsia="en-GB"/>
        </w:rPr>
        <w:tab/>
        <w:t>CRITICALITY ignore</w:t>
      </w:r>
      <w:r w:rsidRPr="001B30F0">
        <w:rPr>
          <w:snapToGrid w:val="0"/>
          <w:lang w:eastAsia="en-GB"/>
        </w:rPr>
        <w:tab/>
        <w:t>TYPE RICactions-RefusedToBeModified-List</w:t>
      </w:r>
      <w:r w:rsidRPr="001B30F0">
        <w:rPr>
          <w:snapToGrid w:val="0"/>
          <w:lang w:eastAsia="en-GB"/>
        </w:rPr>
        <w:tab/>
        <w:t>PRESENCE optional}|</w:t>
      </w:r>
    </w:p>
    <w:p w14:paraId="48F50AC3" w14:textId="77777777" w:rsidR="0050508A" w:rsidRPr="001B30F0" w:rsidRDefault="0050508A" w:rsidP="0050508A">
      <w:pPr>
        <w:pStyle w:val="PL"/>
        <w:rPr>
          <w:snapToGrid w:val="0"/>
          <w:lang w:eastAsia="en-GB"/>
        </w:rPr>
      </w:pPr>
      <w:r w:rsidRPr="001B30F0">
        <w:rPr>
          <w:snapToGrid w:val="0"/>
          <w:lang w:eastAsia="en-GB"/>
        </w:rPr>
        <w:tab/>
        <w:t>{ ID id-RICactionsConfirmedForRemoval-List</w:t>
      </w:r>
      <w:r w:rsidRPr="001B30F0">
        <w:rPr>
          <w:snapToGrid w:val="0"/>
          <w:lang w:eastAsia="en-GB"/>
        </w:rPr>
        <w:tab/>
      </w:r>
      <w:r w:rsidRPr="001B30F0">
        <w:rPr>
          <w:snapToGrid w:val="0"/>
          <w:lang w:eastAsia="en-GB"/>
        </w:rPr>
        <w:tab/>
        <w:t>CRITICALITY ignore</w:t>
      </w:r>
      <w:r w:rsidRPr="001B30F0">
        <w:rPr>
          <w:snapToGrid w:val="0"/>
          <w:lang w:eastAsia="en-GB"/>
        </w:rPr>
        <w:tab/>
        <w:t>TYPE RICactions-ConfirmedForRemoval-List</w:t>
      </w:r>
      <w:r w:rsidRPr="001B30F0">
        <w:rPr>
          <w:snapToGrid w:val="0"/>
          <w:lang w:eastAsia="en-GB"/>
        </w:rPr>
        <w:tab/>
        <w:t>PRESENCE optional}|</w:t>
      </w:r>
    </w:p>
    <w:p w14:paraId="7BAAC323" w14:textId="77777777" w:rsidR="0050508A" w:rsidRPr="001B30F0" w:rsidRDefault="0050508A" w:rsidP="0050508A">
      <w:pPr>
        <w:pStyle w:val="PL"/>
        <w:rPr>
          <w:snapToGrid w:val="0"/>
          <w:lang w:eastAsia="en-GB"/>
        </w:rPr>
      </w:pPr>
      <w:r w:rsidRPr="001B30F0">
        <w:rPr>
          <w:snapToGrid w:val="0"/>
          <w:lang w:eastAsia="en-GB"/>
        </w:rPr>
        <w:tab/>
        <w:t>{ ID id-RICactionsRefusedToBeRemoved-List</w:t>
      </w:r>
      <w:r w:rsidRPr="001B30F0">
        <w:rPr>
          <w:snapToGrid w:val="0"/>
          <w:lang w:eastAsia="en-GB"/>
        </w:rPr>
        <w:tab/>
      </w:r>
      <w:r w:rsidRPr="001B30F0">
        <w:rPr>
          <w:snapToGrid w:val="0"/>
          <w:lang w:eastAsia="en-GB"/>
        </w:rPr>
        <w:tab/>
        <w:t>CRITICALITY ignore</w:t>
      </w:r>
      <w:r w:rsidRPr="001B30F0">
        <w:rPr>
          <w:snapToGrid w:val="0"/>
          <w:lang w:eastAsia="en-GB"/>
        </w:rPr>
        <w:tab/>
        <w:t>TYPE RICactions-RefusedToBeRemoved-List</w:t>
      </w:r>
      <w:r w:rsidRPr="001B30F0">
        <w:rPr>
          <w:snapToGrid w:val="0"/>
          <w:lang w:eastAsia="en-GB"/>
        </w:rPr>
        <w:tab/>
      </w:r>
      <w:r w:rsidRPr="001B30F0">
        <w:rPr>
          <w:snapToGrid w:val="0"/>
          <w:lang w:eastAsia="en-GB"/>
        </w:rPr>
        <w:tab/>
        <w:t>PRESENCE optional},</w:t>
      </w:r>
    </w:p>
    <w:p w14:paraId="610D0FEC" w14:textId="77777777" w:rsidR="0050508A" w:rsidRPr="001B30F0" w:rsidRDefault="0050508A" w:rsidP="0050508A">
      <w:pPr>
        <w:pStyle w:val="PL"/>
        <w:rPr>
          <w:snapToGrid w:val="0"/>
          <w:lang w:eastAsia="en-GB"/>
        </w:rPr>
      </w:pPr>
      <w:r w:rsidRPr="001B30F0">
        <w:rPr>
          <w:snapToGrid w:val="0"/>
          <w:lang w:eastAsia="en-GB"/>
        </w:rPr>
        <w:tab/>
        <w:t>...</w:t>
      </w:r>
    </w:p>
    <w:p w14:paraId="4D28B477" w14:textId="77777777" w:rsidR="0050508A" w:rsidRPr="001B30F0" w:rsidRDefault="0050508A" w:rsidP="0050508A">
      <w:pPr>
        <w:pStyle w:val="PL"/>
        <w:rPr>
          <w:snapToGrid w:val="0"/>
          <w:lang w:eastAsia="en-GB"/>
        </w:rPr>
      </w:pPr>
      <w:r w:rsidRPr="001B30F0">
        <w:rPr>
          <w:snapToGrid w:val="0"/>
          <w:lang w:eastAsia="en-GB"/>
        </w:rPr>
        <w:t>}</w:t>
      </w:r>
    </w:p>
    <w:p w14:paraId="2DA00A01" w14:textId="77777777" w:rsidR="0050508A" w:rsidRPr="001B30F0" w:rsidRDefault="0050508A" w:rsidP="0050508A">
      <w:pPr>
        <w:pStyle w:val="PL"/>
        <w:rPr>
          <w:snapToGrid w:val="0"/>
          <w:lang w:eastAsia="en-GB"/>
        </w:rPr>
      </w:pPr>
    </w:p>
    <w:p w14:paraId="6FAC9ADB" w14:textId="77777777" w:rsidR="0050508A" w:rsidRPr="001B30F0" w:rsidRDefault="0050508A" w:rsidP="0050508A">
      <w:pPr>
        <w:pStyle w:val="PL"/>
        <w:rPr>
          <w:snapToGrid w:val="0"/>
          <w:lang w:eastAsia="en-GB"/>
        </w:rPr>
      </w:pPr>
      <w:bookmarkStart w:id="603" w:name="OLE_LINK50"/>
      <w:r w:rsidRPr="001B30F0">
        <w:rPr>
          <w:snapToGrid w:val="0"/>
          <w:lang w:eastAsia="en-GB"/>
        </w:rPr>
        <w:t>RICactions-ConfirmedForModification-List ::= SEQUENCE (SIZE(0..maxofRICactionID)) OF ProtocolIE-SingleContainer {{RICaction-ConfirmedForModification-ItemIEs} }</w:t>
      </w:r>
    </w:p>
    <w:p w14:paraId="4BBDC33C" w14:textId="77777777" w:rsidR="0050508A" w:rsidRPr="001B30F0" w:rsidRDefault="0050508A" w:rsidP="0050508A">
      <w:pPr>
        <w:pStyle w:val="PL"/>
        <w:rPr>
          <w:snapToGrid w:val="0"/>
          <w:lang w:eastAsia="en-GB"/>
        </w:rPr>
      </w:pPr>
    </w:p>
    <w:p w14:paraId="49F7C26B" w14:textId="77777777" w:rsidR="0050508A" w:rsidRPr="001B30F0" w:rsidRDefault="0050508A" w:rsidP="0050508A">
      <w:pPr>
        <w:pStyle w:val="PL"/>
        <w:rPr>
          <w:snapToGrid w:val="0"/>
          <w:lang w:eastAsia="en-GB"/>
        </w:rPr>
      </w:pPr>
      <w:r w:rsidRPr="001B30F0">
        <w:rPr>
          <w:snapToGrid w:val="0"/>
          <w:lang w:eastAsia="en-GB"/>
        </w:rPr>
        <w:t xml:space="preserve">RICaction-ConfirmedForModification-ItemIEs </w:t>
      </w:r>
      <w:r w:rsidRPr="001B30F0">
        <w:rPr>
          <w:snapToGrid w:val="0"/>
          <w:lang w:eastAsia="en-GB"/>
        </w:rPr>
        <w:tab/>
        <w:t>E2AP-PROTOCOL-IES ::= {</w:t>
      </w:r>
    </w:p>
    <w:p w14:paraId="40EA52BF" w14:textId="77777777" w:rsidR="0050508A" w:rsidRPr="001B30F0" w:rsidRDefault="0050508A" w:rsidP="0050508A">
      <w:pPr>
        <w:pStyle w:val="PL"/>
        <w:rPr>
          <w:snapToGrid w:val="0"/>
          <w:lang w:eastAsia="en-GB"/>
        </w:rPr>
      </w:pPr>
      <w:r w:rsidRPr="001B30F0">
        <w:rPr>
          <w:snapToGrid w:val="0"/>
          <w:lang w:eastAsia="en-GB"/>
        </w:rPr>
        <w:tab/>
        <w:t>{ ID id-RICaction-ConfirmedForModification-Item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RICaction-ConfirmedForModification-Item </w:t>
      </w:r>
      <w:r w:rsidRPr="001B30F0">
        <w:rPr>
          <w:snapToGrid w:val="0"/>
          <w:lang w:eastAsia="en-GB"/>
        </w:rPr>
        <w:tab/>
        <w:t>PRESENCE mandatory },</w:t>
      </w:r>
    </w:p>
    <w:p w14:paraId="787534FC" w14:textId="77777777" w:rsidR="0050508A" w:rsidRPr="001B30F0" w:rsidRDefault="0050508A" w:rsidP="0050508A">
      <w:pPr>
        <w:pStyle w:val="PL"/>
        <w:rPr>
          <w:snapToGrid w:val="0"/>
          <w:lang w:eastAsia="en-GB"/>
        </w:rPr>
      </w:pPr>
      <w:r w:rsidRPr="001B30F0">
        <w:rPr>
          <w:snapToGrid w:val="0"/>
          <w:lang w:eastAsia="en-GB"/>
        </w:rPr>
        <w:tab/>
        <w:t>...</w:t>
      </w:r>
    </w:p>
    <w:p w14:paraId="437EB250" w14:textId="77777777" w:rsidR="0050508A" w:rsidRPr="001B30F0" w:rsidRDefault="0050508A" w:rsidP="0050508A">
      <w:pPr>
        <w:pStyle w:val="PL"/>
        <w:rPr>
          <w:snapToGrid w:val="0"/>
          <w:lang w:eastAsia="en-GB"/>
        </w:rPr>
      </w:pPr>
      <w:r w:rsidRPr="001B30F0">
        <w:rPr>
          <w:snapToGrid w:val="0"/>
          <w:lang w:eastAsia="en-GB"/>
        </w:rPr>
        <w:t>}</w:t>
      </w:r>
    </w:p>
    <w:p w14:paraId="6E8B902F" w14:textId="77777777" w:rsidR="0050508A" w:rsidRPr="001B30F0" w:rsidRDefault="0050508A" w:rsidP="0050508A">
      <w:pPr>
        <w:pStyle w:val="PL"/>
        <w:rPr>
          <w:snapToGrid w:val="0"/>
          <w:lang w:eastAsia="en-GB"/>
        </w:rPr>
      </w:pPr>
      <w:r w:rsidRPr="001B30F0">
        <w:rPr>
          <w:snapToGrid w:val="0"/>
          <w:lang w:eastAsia="en-GB"/>
        </w:rPr>
        <w:tab/>
      </w:r>
    </w:p>
    <w:p w14:paraId="7B275534" w14:textId="77777777" w:rsidR="0050508A" w:rsidRPr="001B30F0" w:rsidRDefault="0050508A" w:rsidP="0050508A">
      <w:pPr>
        <w:pStyle w:val="PL"/>
        <w:rPr>
          <w:snapToGrid w:val="0"/>
          <w:lang w:eastAsia="en-GB"/>
        </w:rPr>
      </w:pPr>
      <w:r w:rsidRPr="001B30F0">
        <w:rPr>
          <w:snapToGrid w:val="0"/>
          <w:lang w:eastAsia="en-GB"/>
        </w:rPr>
        <w:t>RICaction-ConfirmedForModification-Item ::=</w:t>
      </w:r>
      <w:r w:rsidRPr="001B30F0">
        <w:rPr>
          <w:snapToGrid w:val="0"/>
          <w:lang w:eastAsia="en-GB"/>
        </w:rPr>
        <w:tab/>
        <w:t>SEQUENCE {</w:t>
      </w:r>
    </w:p>
    <w:p w14:paraId="2EFCAF17" w14:textId="77777777" w:rsidR="0050508A" w:rsidRPr="001B30F0" w:rsidRDefault="0050508A" w:rsidP="0050508A">
      <w:pPr>
        <w:pStyle w:val="PL"/>
        <w:rPr>
          <w:snapToGrid w:val="0"/>
          <w:lang w:eastAsia="en-GB"/>
        </w:rPr>
      </w:pPr>
      <w:r w:rsidRPr="001B30F0">
        <w:rPr>
          <w:snapToGrid w:val="0"/>
          <w:lang w:eastAsia="en-GB"/>
        </w:rPr>
        <w:lastRenderedPageBreak/>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2ED5E14B" w14:textId="77777777" w:rsidR="0050508A" w:rsidRPr="001B30F0" w:rsidRDefault="0050508A" w:rsidP="0050508A">
      <w:pPr>
        <w:pStyle w:val="PL"/>
        <w:rPr>
          <w:snapToGrid w:val="0"/>
          <w:lang w:eastAsia="en-GB"/>
        </w:rPr>
      </w:pPr>
      <w:r w:rsidRPr="001B30F0">
        <w:rPr>
          <w:snapToGrid w:val="0"/>
          <w:lang w:eastAsia="en-GB"/>
        </w:rPr>
        <w:tab/>
        <w:t>...</w:t>
      </w:r>
    </w:p>
    <w:p w14:paraId="5E30CF37" w14:textId="77777777" w:rsidR="0050508A" w:rsidRPr="001B30F0" w:rsidRDefault="0050508A" w:rsidP="0050508A">
      <w:pPr>
        <w:pStyle w:val="PL"/>
        <w:rPr>
          <w:snapToGrid w:val="0"/>
          <w:lang w:eastAsia="en-GB"/>
        </w:rPr>
      </w:pPr>
      <w:r w:rsidRPr="001B30F0">
        <w:rPr>
          <w:snapToGrid w:val="0"/>
          <w:lang w:eastAsia="en-GB"/>
        </w:rPr>
        <w:t>}</w:t>
      </w:r>
      <w:bookmarkEnd w:id="601"/>
      <w:bookmarkEnd w:id="603"/>
    </w:p>
    <w:p w14:paraId="118A4A13" w14:textId="77777777" w:rsidR="0050508A" w:rsidRPr="001B30F0" w:rsidRDefault="0050508A" w:rsidP="0050508A">
      <w:pPr>
        <w:pStyle w:val="PL"/>
        <w:rPr>
          <w:snapToGrid w:val="0"/>
          <w:lang w:eastAsia="en-GB"/>
        </w:rPr>
      </w:pPr>
      <w:r w:rsidRPr="001B30F0">
        <w:rPr>
          <w:snapToGrid w:val="0"/>
          <w:lang w:eastAsia="en-GB"/>
        </w:rPr>
        <w:t>RICactions-RefusedToBeModified-List ::= SEQUENCE (SIZE(0..maxofRICactionID)) OF ProtocolIE-SingleContainer {{RICaction-RefusedToBeModified-ItemIEs} }</w:t>
      </w:r>
    </w:p>
    <w:p w14:paraId="01486D42" w14:textId="77777777" w:rsidR="0050508A" w:rsidRPr="001B30F0" w:rsidRDefault="0050508A" w:rsidP="0050508A">
      <w:pPr>
        <w:pStyle w:val="PL"/>
        <w:rPr>
          <w:snapToGrid w:val="0"/>
          <w:lang w:eastAsia="en-GB"/>
        </w:rPr>
      </w:pPr>
    </w:p>
    <w:p w14:paraId="529432D9" w14:textId="77777777" w:rsidR="0050508A" w:rsidRPr="001B30F0" w:rsidRDefault="0050508A" w:rsidP="0050508A">
      <w:pPr>
        <w:pStyle w:val="PL"/>
        <w:rPr>
          <w:snapToGrid w:val="0"/>
          <w:lang w:eastAsia="en-GB"/>
        </w:rPr>
      </w:pPr>
      <w:r w:rsidRPr="001B30F0">
        <w:rPr>
          <w:snapToGrid w:val="0"/>
          <w:lang w:eastAsia="en-GB"/>
        </w:rPr>
        <w:t xml:space="preserve">RICaction-RefusedToBeModified-ItemIEs </w:t>
      </w:r>
      <w:r w:rsidRPr="001B30F0">
        <w:rPr>
          <w:snapToGrid w:val="0"/>
          <w:lang w:eastAsia="en-GB"/>
        </w:rPr>
        <w:tab/>
        <w:t>E2AP-PROTOCOL-IES ::= {</w:t>
      </w:r>
    </w:p>
    <w:p w14:paraId="1A6F9FAE" w14:textId="77777777" w:rsidR="0050508A" w:rsidRPr="001B30F0" w:rsidRDefault="0050508A" w:rsidP="0050508A">
      <w:pPr>
        <w:pStyle w:val="PL"/>
        <w:rPr>
          <w:snapToGrid w:val="0"/>
          <w:lang w:eastAsia="en-GB"/>
        </w:rPr>
      </w:pPr>
      <w:r w:rsidRPr="001B30F0">
        <w:rPr>
          <w:snapToGrid w:val="0"/>
          <w:lang w:eastAsia="en-GB"/>
        </w:rPr>
        <w:tab/>
        <w:t>{ ID id-RICaction-RefusedToBeModified-Item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RICaction-RefusedToBeModified-Item </w:t>
      </w:r>
      <w:r w:rsidRPr="001B30F0">
        <w:rPr>
          <w:snapToGrid w:val="0"/>
          <w:lang w:eastAsia="en-GB"/>
        </w:rPr>
        <w:tab/>
        <w:t>PRESENCE mandatory },</w:t>
      </w:r>
    </w:p>
    <w:p w14:paraId="474D83EB" w14:textId="77777777" w:rsidR="0050508A" w:rsidRPr="001B30F0" w:rsidRDefault="0050508A" w:rsidP="0050508A">
      <w:pPr>
        <w:pStyle w:val="PL"/>
        <w:rPr>
          <w:snapToGrid w:val="0"/>
          <w:lang w:eastAsia="en-GB"/>
        </w:rPr>
      </w:pPr>
      <w:r w:rsidRPr="001B30F0">
        <w:rPr>
          <w:snapToGrid w:val="0"/>
          <w:lang w:eastAsia="en-GB"/>
        </w:rPr>
        <w:tab/>
        <w:t>...</w:t>
      </w:r>
    </w:p>
    <w:p w14:paraId="03CAA092" w14:textId="77777777" w:rsidR="0050508A" w:rsidRPr="001B30F0" w:rsidRDefault="0050508A" w:rsidP="0050508A">
      <w:pPr>
        <w:pStyle w:val="PL"/>
        <w:rPr>
          <w:snapToGrid w:val="0"/>
          <w:lang w:eastAsia="en-GB"/>
        </w:rPr>
      </w:pPr>
      <w:r w:rsidRPr="001B30F0">
        <w:rPr>
          <w:snapToGrid w:val="0"/>
          <w:lang w:eastAsia="en-GB"/>
        </w:rPr>
        <w:t>}</w:t>
      </w:r>
    </w:p>
    <w:p w14:paraId="0F7EBE7C" w14:textId="77777777" w:rsidR="0050508A" w:rsidRPr="001B30F0" w:rsidRDefault="0050508A" w:rsidP="0050508A">
      <w:pPr>
        <w:pStyle w:val="PL"/>
        <w:rPr>
          <w:snapToGrid w:val="0"/>
          <w:lang w:eastAsia="en-GB"/>
        </w:rPr>
      </w:pPr>
      <w:r w:rsidRPr="001B30F0">
        <w:rPr>
          <w:snapToGrid w:val="0"/>
          <w:lang w:eastAsia="en-GB"/>
        </w:rPr>
        <w:tab/>
      </w:r>
    </w:p>
    <w:p w14:paraId="0C5E4C6E" w14:textId="77777777" w:rsidR="0050508A" w:rsidRPr="001B30F0" w:rsidRDefault="0050508A" w:rsidP="0050508A">
      <w:pPr>
        <w:pStyle w:val="PL"/>
        <w:rPr>
          <w:snapToGrid w:val="0"/>
          <w:lang w:eastAsia="en-GB"/>
        </w:rPr>
      </w:pPr>
      <w:r w:rsidRPr="001B30F0">
        <w:rPr>
          <w:snapToGrid w:val="0"/>
          <w:lang w:eastAsia="en-GB"/>
        </w:rPr>
        <w:t>RICaction-RefusedToBeModified-Item ::=</w:t>
      </w:r>
      <w:r w:rsidRPr="001B30F0">
        <w:rPr>
          <w:snapToGrid w:val="0"/>
          <w:lang w:eastAsia="en-GB"/>
        </w:rPr>
        <w:tab/>
        <w:t>SEQUENCE {</w:t>
      </w:r>
    </w:p>
    <w:p w14:paraId="18A6BFFA"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501F8D25"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6576AE8A" w14:textId="77777777" w:rsidR="0050508A" w:rsidRPr="001B30F0" w:rsidRDefault="0050508A" w:rsidP="0050508A">
      <w:pPr>
        <w:pStyle w:val="PL"/>
        <w:rPr>
          <w:snapToGrid w:val="0"/>
          <w:lang w:eastAsia="en-GB"/>
        </w:rPr>
      </w:pPr>
      <w:r w:rsidRPr="001B30F0">
        <w:rPr>
          <w:snapToGrid w:val="0"/>
          <w:lang w:eastAsia="en-GB"/>
        </w:rPr>
        <w:tab/>
        <w:t>...</w:t>
      </w:r>
    </w:p>
    <w:p w14:paraId="1512C5C4" w14:textId="77777777" w:rsidR="0050508A" w:rsidRPr="001B30F0" w:rsidRDefault="0050508A" w:rsidP="0050508A">
      <w:pPr>
        <w:pStyle w:val="PL"/>
        <w:rPr>
          <w:snapToGrid w:val="0"/>
          <w:lang w:eastAsia="en-GB"/>
        </w:rPr>
      </w:pPr>
      <w:r w:rsidRPr="001B30F0">
        <w:rPr>
          <w:snapToGrid w:val="0"/>
          <w:lang w:eastAsia="en-GB"/>
        </w:rPr>
        <w:t>}</w:t>
      </w:r>
    </w:p>
    <w:p w14:paraId="0C39BDAF" w14:textId="77777777" w:rsidR="0050508A" w:rsidRPr="001B30F0" w:rsidRDefault="0050508A" w:rsidP="0050508A">
      <w:pPr>
        <w:pStyle w:val="PL"/>
        <w:rPr>
          <w:snapToGrid w:val="0"/>
          <w:lang w:eastAsia="en-GB"/>
        </w:rPr>
      </w:pPr>
    </w:p>
    <w:p w14:paraId="1E2E8F02" w14:textId="77777777" w:rsidR="0050508A" w:rsidRPr="001B30F0" w:rsidRDefault="0050508A" w:rsidP="0050508A">
      <w:pPr>
        <w:pStyle w:val="PL"/>
        <w:rPr>
          <w:snapToGrid w:val="0"/>
          <w:lang w:eastAsia="en-GB"/>
        </w:rPr>
      </w:pPr>
      <w:r w:rsidRPr="001B30F0">
        <w:rPr>
          <w:snapToGrid w:val="0"/>
          <w:lang w:eastAsia="en-GB"/>
        </w:rPr>
        <w:t>RICactions-ConfirmedForRemoval-List ::= SEQUENCE (SIZE(0..maxofRICactionID)) OF ProtocolIE-SingleContainer {{RICaction-ConfirmedForRemoval-ItemIEs} }</w:t>
      </w:r>
    </w:p>
    <w:p w14:paraId="7B310E8C" w14:textId="77777777" w:rsidR="0050508A" w:rsidRPr="001B30F0" w:rsidRDefault="0050508A" w:rsidP="0050508A">
      <w:pPr>
        <w:pStyle w:val="PL"/>
        <w:rPr>
          <w:snapToGrid w:val="0"/>
          <w:lang w:eastAsia="en-GB"/>
        </w:rPr>
      </w:pPr>
    </w:p>
    <w:p w14:paraId="2408145C" w14:textId="77777777" w:rsidR="0050508A" w:rsidRPr="001B30F0" w:rsidRDefault="0050508A" w:rsidP="0050508A">
      <w:pPr>
        <w:pStyle w:val="PL"/>
        <w:rPr>
          <w:snapToGrid w:val="0"/>
          <w:lang w:eastAsia="en-GB"/>
        </w:rPr>
      </w:pPr>
      <w:r w:rsidRPr="001B30F0">
        <w:rPr>
          <w:snapToGrid w:val="0"/>
          <w:lang w:eastAsia="en-GB"/>
        </w:rPr>
        <w:t xml:space="preserve">RICaction-ConfirmedForRemoval-ItemIEs </w:t>
      </w:r>
      <w:r w:rsidRPr="001B30F0">
        <w:rPr>
          <w:snapToGrid w:val="0"/>
          <w:lang w:eastAsia="en-GB"/>
        </w:rPr>
        <w:tab/>
        <w:t>E2AP-PROTOCOL-IES ::= {</w:t>
      </w:r>
    </w:p>
    <w:p w14:paraId="6501DEDE" w14:textId="77777777" w:rsidR="0050508A" w:rsidRPr="001B30F0" w:rsidRDefault="0050508A" w:rsidP="0050508A">
      <w:pPr>
        <w:pStyle w:val="PL"/>
        <w:rPr>
          <w:snapToGrid w:val="0"/>
          <w:lang w:eastAsia="en-GB"/>
        </w:rPr>
      </w:pPr>
      <w:r w:rsidRPr="001B30F0">
        <w:rPr>
          <w:snapToGrid w:val="0"/>
          <w:lang w:eastAsia="en-GB"/>
        </w:rPr>
        <w:tab/>
        <w:t>{ ID id-RICaction-ConfirmedForRemoval-Item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RICaction-ConfirmedForRemoval-Item </w:t>
      </w:r>
      <w:r w:rsidRPr="001B30F0">
        <w:rPr>
          <w:snapToGrid w:val="0"/>
          <w:lang w:eastAsia="en-GB"/>
        </w:rPr>
        <w:tab/>
        <w:t>PRESENCE mandatory },</w:t>
      </w:r>
    </w:p>
    <w:p w14:paraId="13CFD580" w14:textId="77777777" w:rsidR="0050508A" w:rsidRPr="001B30F0" w:rsidRDefault="0050508A" w:rsidP="0050508A">
      <w:pPr>
        <w:pStyle w:val="PL"/>
        <w:rPr>
          <w:snapToGrid w:val="0"/>
          <w:lang w:eastAsia="en-GB"/>
        </w:rPr>
      </w:pPr>
      <w:r w:rsidRPr="001B30F0">
        <w:rPr>
          <w:snapToGrid w:val="0"/>
          <w:lang w:eastAsia="en-GB"/>
        </w:rPr>
        <w:tab/>
        <w:t>...</w:t>
      </w:r>
    </w:p>
    <w:p w14:paraId="273E43BA" w14:textId="77777777" w:rsidR="0050508A" w:rsidRPr="001B30F0" w:rsidRDefault="0050508A" w:rsidP="0050508A">
      <w:pPr>
        <w:pStyle w:val="PL"/>
        <w:rPr>
          <w:snapToGrid w:val="0"/>
          <w:lang w:eastAsia="en-GB"/>
        </w:rPr>
      </w:pPr>
      <w:r w:rsidRPr="001B30F0">
        <w:rPr>
          <w:snapToGrid w:val="0"/>
          <w:lang w:eastAsia="en-GB"/>
        </w:rPr>
        <w:t>}</w:t>
      </w:r>
    </w:p>
    <w:p w14:paraId="1AB90134" w14:textId="77777777" w:rsidR="0050508A" w:rsidRPr="001B30F0" w:rsidRDefault="0050508A" w:rsidP="0050508A">
      <w:pPr>
        <w:pStyle w:val="PL"/>
        <w:rPr>
          <w:snapToGrid w:val="0"/>
          <w:lang w:eastAsia="en-GB"/>
        </w:rPr>
      </w:pPr>
      <w:r w:rsidRPr="001B30F0">
        <w:rPr>
          <w:snapToGrid w:val="0"/>
          <w:lang w:eastAsia="en-GB"/>
        </w:rPr>
        <w:tab/>
      </w:r>
    </w:p>
    <w:p w14:paraId="466FD812" w14:textId="77777777" w:rsidR="0050508A" w:rsidRPr="001B30F0" w:rsidRDefault="0050508A" w:rsidP="0050508A">
      <w:pPr>
        <w:pStyle w:val="PL"/>
        <w:rPr>
          <w:snapToGrid w:val="0"/>
          <w:lang w:eastAsia="en-GB"/>
        </w:rPr>
      </w:pPr>
      <w:r w:rsidRPr="001B30F0">
        <w:rPr>
          <w:snapToGrid w:val="0"/>
          <w:lang w:eastAsia="en-GB"/>
        </w:rPr>
        <w:t>RICaction-ConfirmedForRemoval-Item ::=</w:t>
      </w:r>
      <w:r w:rsidRPr="001B30F0">
        <w:rPr>
          <w:snapToGrid w:val="0"/>
          <w:lang w:eastAsia="en-GB"/>
        </w:rPr>
        <w:tab/>
        <w:t>SEQUENCE {</w:t>
      </w:r>
    </w:p>
    <w:p w14:paraId="4BC0FC83"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45A3FC7D" w14:textId="77777777" w:rsidR="0050508A" w:rsidRPr="001B30F0" w:rsidRDefault="0050508A" w:rsidP="0050508A">
      <w:pPr>
        <w:pStyle w:val="PL"/>
        <w:rPr>
          <w:snapToGrid w:val="0"/>
          <w:lang w:eastAsia="en-GB"/>
        </w:rPr>
      </w:pPr>
      <w:r w:rsidRPr="001B30F0">
        <w:rPr>
          <w:snapToGrid w:val="0"/>
          <w:lang w:eastAsia="en-GB"/>
        </w:rPr>
        <w:tab/>
        <w:t>...</w:t>
      </w:r>
    </w:p>
    <w:p w14:paraId="3F1A2B84" w14:textId="77777777" w:rsidR="0050508A" w:rsidRPr="001B30F0" w:rsidRDefault="0050508A" w:rsidP="0050508A">
      <w:pPr>
        <w:pStyle w:val="PL"/>
        <w:rPr>
          <w:snapToGrid w:val="0"/>
          <w:lang w:eastAsia="en-GB"/>
        </w:rPr>
      </w:pPr>
      <w:r w:rsidRPr="001B30F0">
        <w:rPr>
          <w:snapToGrid w:val="0"/>
          <w:lang w:eastAsia="en-GB"/>
        </w:rPr>
        <w:t>}</w:t>
      </w:r>
    </w:p>
    <w:p w14:paraId="6A043434" w14:textId="77777777" w:rsidR="0050508A" w:rsidRPr="001B30F0" w:rsidRDefault="0050508A" w:rsidP="0050508A">
      <w:pPr>
        <w:pStyle w:val="PL"/>
        <w:rPr>
          <w:snapToGrid w:val="0"/>
          <w:lang w:eastAsia="en-GB"/>
        </w:rPr>
      </w:pPr>
    </w:p>
    <w:p w14:paraId="3E539325" w14:textId="77777777" w:rsidR="0050508A" w:rsidRPr="001B30F0" w:rsidRDefault="0050508A" w:rsidP="0050508A">
      <w:pPr>
        <w:pStyle w:val="PL"/>
        <w:rPr>
          <w:snapToGrid w:val="0"/>
          <w:lang w:eastAsia="en-GB"/>
        </w:rPr>
      </w:pPr>
      <w:r w:rsidRPr="001B30F0">
        <w:rPr>
          <w:snapToGrid w:val="0"/>
          <w:lang w:eastAsia="en-GB"/>
        </w:rPr>
        <w:t>RICactions-RefusedToBeRemoved-List ::= SEQUENCE (SIZE(0..maxofRICactionID)) OF ProtocolIE-SingleContainer {{RICaction-RefusedToBeRemoved-ItemIEs} }</w:t>
      </w:r>
    </w:p>
    <w:p w14:paraId="2740CDA2" w14:textId="77777777" w:rsidR="0050508A" w:rsidRPr="001B30F0" w:rsidRDefault="0050508A" w:rsidP="0050508A">
      <w:pPr>
        <w:pStyle w:val="PL"/>
        <w:rPr>
          <w:snapToGrid w:val="0"/>
          <w:lang w:eastAsia="en-GB"/>
        </w:rPr>
      </w:pPr>
    </w:p>
    <w:p w14:paraId="7C1D757F" w14:textId="77777777" w:rsidR="0050508A" w:rsidRPr="001B30F0" w:rsidRDefault="0050508A" w:rsidP="0050508A">
      <w:pPr>
        <w:pStyle w:val="PL"/>
        <w:rPr>
          <w:snapToGrid w:val="0"/>
          <w:lang w:eastAsia="en-GB"/>
        </w:rPr>
      </w:pPr>
      <w:r w:rsidRPr="001B30F0">
        <w:rPr>
          <w:snapToGrid w:val="0"/>
          <w:lang w:eastAsia="en-GB"/>
        </w:rPr>
        <w:t xml:space="preserve">RICaction-RefusedToBeRemoved-ItemIEs </w:t>
      </w:r>
      <w:r w:rsidRPr="001B30F0">
        <w:rPr>
          <w:snapToGrid w:val="0"/>
          <w:lang w:eastAsia="en-GB"/>
        </w:rPr>
        <w:tab/>
        <w:t>E2AP-PROTOCOL-IES ::= {</w:t>
      </w:r>
    </w:p>
    <w:p w14:paraId="11318B71" w14:textId="77777777" w:rsidR="0050508A" w:rsidRPr="001B30F0" w:rsidRDefault="0050508A" w:rsidP="0050508A">
      <w:pPr>
        <w:pStyle w:val="PL"/>
        <w:rPr>
          <w:snapToGrid w:val="0"/>
          <w:lang w:eastAsia="en-GB"/>
        </w:rPr>
      </w:pPr>
      <w:r w:rsidRPr="001B30F0">
        <w:rPr>
          <w:snapToGrid w:val="0"/>
          <w:lang w:eastAsia="en-GB"/>
        </w:rPr>
        <w:tab/>
        <w:t>{ ID id-RICaction-RefusedToBeRemoved-Item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RICaction-RefusedToBeRemoved-Item </w:t>
      </w:r>
      <w:r w:rsidRPr="001B30F0">
        <w:rPr>
          <w:snapToGrid w:val="0"/>
          <w:lang w:eastAsia="en-GB"/>
        </w:rPr>
        <w:tab/>
        <w:t>PRESENCE mandatory },</w:t>
      </w:r>
    </w:p>
    <w:p w14:paraId="34BF1CBB" w14:textId="77777777" w:rsidR="0050508A" w:rsidRPr="001B30F0" w:rsidRDefault="0050508A" w:rsidP="0050508A">
      <w:pPr>
        <w:pStyle w:val="PL"/>
        <w:rPr>
          <w:snapToGrid w:val="0"/>
          <w:lang w:eastAsia="en-GB"/>
        </w:rPr>
      </w:pPr>
      <w:r w:rsidRPr="001B30F0">
        <w:rPr>
          <w:snapToGrid w:val="0"/>
          <w:lang w:eastAsia="en-GB"/>
        </w:rPr>
        <w:tab/>
        <w:t>...</w:t>
      </w:r>
    </w:p>
    <w:p w14:paraId="22BE11FE" w14:textId="77777777" w:rsidR="0050508A" w:rsidRPr="001B30F0" w:rsidRDefault="0050508A" w:rsidP="0050508A">
      <w:pPr>
        <w:pStyle w:val="PL"/>
        <w:rPr>
          <w:snapToGrid w:val="0"/>
          <w:lang w:eastAsia="en-GB"/>
        </w:rPr>
      </w:pPr>
      <w:r w:rsidRPr="001B30F0">
        <w:rPr>
          <w:snapToGrid w:val="0"/>
          <w:lang w:eastAsia="en-GB"/>
        </w:rPr>
        <w:t>}</w:t>
      </w:r>
    </w:p>
    <w:p w14:paraId="70C511DD" w14:textId="77777777" w:rsidR="0050508A" w:rsidRPr="001B30F0" w:rsidRDefault="0050508A" w:rsidP="0050508A">
      <w:pPr>
        <w:pStyle w:val="PL"/>
        <w:rPr>
          <w:snapToGrid w:val="0"/>
          <w:lang w:eastAsia="en-GB"/>
        </w:rPr>
      </w:pPr>
      <w:r w:rsidRPr="001B30F0">
        <w:rPr>
          <w:snapToGrid w:val="0"/>
          <w:lang w:eastAsia="en-GB"/>
        </w:rPr>
        <w:tab/>
      </w:r>
    </w:p>
    <w:p w14:paraId="534B4E42" w14:textId="77777777" w:rsidR="0050508A" w:rsidRPr="001B30F0" w:rsidRDefault="0050508A" w:rsidP="0050508A">
      <w:pPr>
        <w:pStyle w:val="PL"/>
        <w:rPr>
          <w:snapToGrid w:val="0"/>
          <w:lang w:eastAsia="en-GB"/>
        </w:rPr>
      </w:pPr>
      <w:r w:rsidRPr="001B30F0">
        <w:rPr>
          <w:snapToGrid w:val="0"/>
          <w:lang w:eastAsia="en-GB"/>
        </w:rPr>
        <w:t>RICaction-RefusedToBeRemoved-Item ::=</w:t>
      </w:r>
      <w:r w:rsidRPr="001B30F0">
        <w:rPr>
          <w:snapToGrid w:val="0"/>
          <w:lang w:eastAsia="en-GB"/>
        </w:rPr>
        <w:tab/>
        <w:t>SEQUENCE {</w:t>
      </w:r>
    </w:p>
    <w:p w14:paraId="0B06274D" w14:textId="77777777" w:rsidR="0050508A" w:rsidRPr="001B30F0" w:rsidRDefault="0050508A" w:rsidP="0050508A">
      <w:pPr>
        <w:pStyle w:val="PL"/>
        <w:rPr>
          <w:snapToGrid w:val="0"/>
          <w:lang w:eastAsia="en-GB"/>
        </w:rPr>
      </w:pPr>
      <w:r w:rsidRPr="001B30F0">
        <w:rPr>
          <w:snapToGrid w:val="0"/>
          <w:lang w:eastAsia="en-GB"/>
        </w:rPr>
        <w:tab/>
        <w:t>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RICactionID,</w:t>
      </w:r>
    </w:p>
    <w:p w14:paraId="061E68FA" w14:textId="77777777" w:rsidR="0050508A" w:rsidRPr="001B30F0" w:rsidRDefault="0050508A" w:rsidP="0050508A">
      <w:pPr>
        <w:pStyle w:val="PL"/>
        <w:rPr>
          <w:snapToGrid w:val="0"/>
          <w:lang w:eastAsia="en-GB"/>
        </w:rPr>
      </w:pP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w:t>
      </w:r>
    </w:p>
    <w:p w14:paraId="57ADF48B" w14:textId="77777777" w:rsidR="0050508A" w:rsidRPr="001B30F0" w:rsidRDefault="0050508A" w:rsidP="0050508A">
      <w:pPr>
        <w:pStyle w:val="PL"/>
        <w:rPr>
          <w:snapToGrid w:val="0"/>
          <w:lang w:eastAsia="en-GB"/>
        </w:rPr>
      </w:pPr>
      <w:r w:rsidRPr="001B30F0">
        <w:rPr>
          <w:snapToGrid w:val="0"/>
          <w:lang w:eastAsia="en-GB"/>
        </w:rPr>
        <w:tab/>
        <w:t>...</w:t>
      </w:r>
    </w:p>
    <w:p w14:paraId="478B5B67" w14:textId="77777777" w:rsidR="0050508A" w:rsidRPr="001B30F0" w:rsidRDefault="0050508A" w:rsidP="0050508A">
      <w:pPr>
        <w:pStyle w:val="PL"/>
        <w:rPr>
          <w:snapToGrid w:val="0"/>
          <w:lang w:eastAsia="en-GB"/>
        </w:rPr>
      </w:pPr>
      <w:r w:rsidRPr="001B30F0">
        <w:rPr>
          <w:snapToGrid w:val="0"/>
          <w:lang w:eastAsia="en-GB"/>
        </w:rPr>
        <w:t>}</w:t>
      </w:r>
    </w:p>
    <w:p w14:paraId="483E4F44" w14:textId="77777777" w:rsidR="0050508A" w:rsidRPr="001B30F0" w:rsidRDefault="0050508A" w:rsidP="0050508A">
      <w:pPr>
        <w:pStyle w:val="PL"/>
        <w:rPr>
          <w:snapToGrid w:val="0"/>
          <w:lang w:eastAsia="en-GB"/>
        </w:rPr>
      </w:pPr>
    </w:p>
    <w:p w14:paraId="1973BD2C" w14:textId="77777777" w:rsidR="0050508A" w:rsidRPr="001B30F0" w:rsidRDefault="0050508A" w:rsidP="0050508A">
      <w:pPr>
        <w:pStyle w:val="PL"/>
        <w:rPr>
          <w:snapToGrid w:val="0"/>
          <w:lang w:eastAsia="en-GB"/>
        </w:rPr>
      </w:pPr>
      <w:r w:rsidRPr="001B30F0">
        <w:rPr>
          <w:snapToGrid w:val="0"/>
          <w:lang w:eastAsia="en-GB"/>
        </w:rPr>
        <w:t>-- **************************************************************</w:t>
      </w:r>
    </w:p>
    <w:p w14:paraId="082CEFD1" w14:textId="77777777" w:rsidR="0050508A" w:rsidRPr="001B30F0" w:rsidRDefault="0050508A" w:rsidP="0050508A">
      <w:pPr>
        <w:pStyle w:val="PL"/>
        <w:rPr>
          <w:snapToGrid w:val="0"/>
          <w:lang w:eastAsia="en-GB"/>
        </w:rPr>
      </w:pPr>
      <w:r w:rsidRPr="001B30F0">
        <w:rPr>
          <w:snapToGrid w:val="0"/>
          <w:lang w:eastAsia="en-GB"/>
        </w:rPr>
        <w:t>--</w:t>
      </w:r>
    </w:p>
    <w:p w14:paraId="3EF8EC8F" w14:textId="77777777" w:rsidR="0050508A" w:rsidRPr="001B30F0" w:rsidRDefault="0050508A" w:rsidP="00727C70">
      <w:pPr>
        <w:pStyle w:val="PL"/>
        <w:outlineLvl w:val="4"/>
        <w:rPr>
          <w:snapToGrid w:val="0"/>
          <w:lang w:eastAsia="en-GB"/>
        </w:rPr>
      </w:pPr>
      <w:r w:rsidRPr="001B30F0">
        <w:rPr>
          <w:snapToGrid w:val="0"/>
          <w:lang w:eastAsia="en-GB"/>
        </w:rPr>
        <w:t>-- RIC SUBSCRIPTION MODIFICATION REFUSE</w:t>
      </w:r>
    </w:p>
    <w:p w14:paraId="6E97F64C" w14:textId="77777777" w:rsidR="0050508A" w:rsidRPr="001B30F0" w:rsidRDefault="0050508A" w:rsidP="0050508A">
      <w:pPr>
        <w:pStyle w:val="PL"/>
        <w:rPr>
          <w:snapToGrid w:val="0"/>
          <w:lang w:val="fr-FR" w:eastAsia="en-GB"/>
        </w:rPr>
      </w:pPr>
      <w:r w:rsidRPr="001B30F0">
        <w:rPr>
          <w:snapToGrid w:val="0"/>
          <w:lang w:val="fr-FR" w:eastAsia="en-GB"/>
        </w:rPr>
        <w:t>--</w:t>
      </w:r>
    </w:p>
    <w:p w14:paraId="56D0C555" w14:textId="77777777" w:rsidR="0050508A" w:rsidRPr="001B30F0" w:rsidRDefault="0050508A" w:rsidP="0050508A">
      <w:pPr>
        <w:pStyle w:val="PL"/>
        <w:rPr>
          <w:snapToGrid w:val="0"/>
          <w:lang w:val="fr-FR" w:eastAsia="en-GB"/>
        </w:rPr>
      </w:pPr>
      <w:r w:rsidRPr="001B30F0">
        <w:rPr>
          <w:snapToGrid w:val="0"/>
          <w:lang w:val="fr-FR" w:eastAsia="en-GB"/>
        </w:rPr>
        <w:t>-- **************************************************************</w:t>
      </w:r>
    </w:p>
    <w:p w14:paraId="222F344F" w14:textId="77777777" w:rsidR="0050508A" w:rsidRPr="001B30F0" w:rsidRDefault="0050508A" w:rsidP="0050508A">
      <w:pPr>
        <w:pStyle w:val="PL"/>
        <w:rPr>
          <w:snapToGrid w:val="0"/>
          <w:lang w:val="fr-FR" w:eastAsia="en-GB"/>
        </w:rPr>
      </w:pPr>
      <w:r w:rsidRPr="001B30F0">
        <w:rPr>
          <w:snapToGrid w:val="0"/>
          <w:lang w:val="fr-FR" w:eastAsia="en-GB"/>
        </w:rPr>
        <w:t>RICsubscriptionModificationRefuse ::= SEQUENCE {</w:t>
      </w:r>
    </w:p>
    <w:p w14:paraId="07F679CB"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{{RICsubscriptionModificationRefuse-IEs}},</w:t>
      </w:r>
    </w:p>
    <w:p w14:paraId="15AB11FA"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5EDD6442" w14:textId="77777777" w:rsidR="0050508A" w:rsidRPr="001B30F0" w:rsidRDefault="0050508A" w:rsidP="0050508A">
      <w:pPr>
        <w:pStyle w:val="PL"/>
        <w:rPr>
          <w:snapToGrid w:val="0"/>
          <w:lang w:eastAsia="en-GB"/>
        </w:rPr>
      </w:pPr>
      <w:r w:rsidRPr="001B30F0">
        <w:rPr>
          <w:snapToGrid w:val="0"/>
          <w:lang w:eastAsia="en-GB"/>
        </w:rPr>
        <w:t>}</w:t>
      </w:r>
    </w:p>
    <w:p w14:paraId="6E5C19E8" w14:textId="77777777" w:rsidR="0050508A" w:rsidRPr="001B30F0" w:rsidRDefault="0050508A" w:rsidP="0050508A">
      <w:pPr>
        <w:pStyle w:val="PL"/>
        <w:rPr>
          <w:snapToGrid w:val="0"/>
          <w:lang w:eastAsia="en-GB"/>
        </w:rPr>
      </w:pPr>
    </w:p>
    <w:p w14:paraId="5E5AC2A1" w14:textId="77777777" w:rsidR="0050508A" w:rsidRPr="001B30F0" w:rsidRDefault="0050508A" w:rsidP="0050508A">
      <w:pPr>
        <w:pStyle w:val="PL"/>
        <w:rPr>
          <w:snapToGrid w:val="0"/>
          <w:lang w:eastAsia="en-GB"/>
        </w:rPr>
      </w:pPr>
    </w:p>
    <w:p w14:paraId="5AE98350" w14:textId="77777777" w:rsidR="0050508A" w:rsidRPr="001B30F0" w:rsidRDefault="0050508A" w:rsidP="0050508A">
      <w:pPr>
        <w:pStyle w:val="PL"/>
        <w:rPr>
          <w:snapToGrid w:val="0"/>
          <w:lang w:eastAsia="en-GB"/>
        </w:rPr>
      </w:pPr>
      <w:r w:rsidRPr="001B30F0">
        <w:rPr>
          <w:snapToGrid w:val="0"/>
          <w:lang w:eastAsia="en-GB"/>
        </w:rPr>
        <w:t>RICsubscriptionModificationRefuse-IEs E2AP-PROTOCOL-IES ::= {</w:t>
      </w:r>
    </w:p>
    <w:p w14:paraId="4B5F7252"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27B1A0F6"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p>
    <w:p w14:paraId="6478C9CB"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Cause</w:t>
      </w:r>
      <w:r w:rsidRPr="001B30F0">
        <w:rPr>
          <w:snapToGrid w:val="0"/>
          <w:lang w:eastAsia="en-GB"/>
        </w:rPr>
        <w:tab/>
      </w:r>
      <w:r w:rsidRPr="001B30F0">
        <w:rPr>
          <w:snapToGrid w:val="0"/>
          <w:lang w:eastAsia="en-GB"/>
        </w:rPr>
        <w:tab/>
        <w:t>PRESENCE mandatory}|</w:t>
      </w:r>
    </w:p>
    <w:p w14:paraId="08E25514"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r>
    </w:p>
    <w:p w14:paraId="6DE69C0E" w14:textId="77777777" w:rsidR="0050508A" w:rsidRPr="001B30F0" w:rsidRDefault="0050508A" w:rsidP="0050508A">
      <w:pPr>
        <w:pStyle w:val="PL"/>
        <w:rPr>
          <w:snapToGrid w:val="0"/>
          <w:lang w:eastAsia="en-GB"/>
        </w:rPr>
      </w:pPr>
      <w:r w:rsidRPr="001B30F0">
        <w:rPr>
          <w:snapToGrid w:val="0"/>
          <w:lang w:eastAsia="en-GB"/>
        </w:rPr>
        <w:tab/>
        <w:t>...</w:t>
      </w:r>
    </w:p>
    <w:p w14:paraId="42FDC357" w14:textId="77777777" w:rsidR="0050508A" w:rsidRPr="001B30F0" w:rsidRDefault="0050508A" w:rsidP="0050508A">
      <w:pPr>
        <w:pStyle w:val="PL"/>
        <w:rPr>
          <w:snapToGrid w:val="0"/>
          <w:lang w:eastAsia="en-GB"/>
        </w:rPr>
      </w:pPr>
      <w:r w:rsidRPr="001B30F0">
        <w:rPr>
          <w:snapToGrid w:val="0"/>
          <w:lang w:eastAsia="en-GB"/>
        </w:rPr>
        <w:t>}</w:t>
      </w:r>
    </w:p>
    <w:p w14:paraId="1C3BBCFF" w14:textId="77777777" w:rsidR="0050508A" w:rsidRPr="001B30F0" w:rsidRDefault="0050508A" w:rsidP="0050508A">
      <w:pPr>
        <w:pStyle w:val="PL"/>
        <w:rPr>
          <w:rFonts w:eastAsia="Yu Mincho"/>
        </w:rPr>
      </w:pPr>
    </w:p>
    <w:p w14:paraId="3ACE34B1" w14:textId="77777777" w:rsidR="0050508A" w:rsidRPr="00835B61" w:rsidRDefault="0050508A" w:rsidP="0050508A">
      <w:pPr>
        <w:pStyle w:val="PL"/>
        <w:rPr>
          <w:snapToGrid w:val="0"/>
          <w:lang w:eastAsia="en-GB"/>
        </w:rPr>
      </w:pPr>
      <w:r w:rsidRPr="00835B61">
        <w:rPr>
          <w:snapToGrid w:val="0"/>
          <w:lang w:eastAsia="en-GB"/>
        </w:rPr>
        <w:t>-- **************************************************************</w:t>
      </w:r>
    </w:p>
    <w:p w14:paraId="13C82AAB" w14:textId="77777777" w:rsidR="0050508A" w:rsidRPr="00835B61" w:rsidRDefault="0050508A" w:rsidP="0050508A">
      <w:pPr>
        <w:pStyle w:val="PL"/>
        <w:rPr>
          <w:snapToGrid w:val="0"/>
          <w:lang w:eastAsia="en-GB"/>
        </w:rPr>
      </w:pPr>
      <w:r w:rsidRPr="00835B61">
        <w:rPr>
          <w:snapToGrid w:val="0"/>
          <w:lang w:eastAsia="en-GB"/>
        </w:rPr>
        <w:t>--</w:t>
      </w:r>
    </w:p>
    <w:p w14:paraId="011996BA" w14:textId="77777777" w:rsidR="0050508A" w:rsidRPr="00835B61" w:rsidRDefault="0050508A" w:rsidP="00727C70">
      <w:pPr>
        <w:pStyle w:val="PL"/>
        <w:outlineLvl w:val="3"/>
        <w:rPr>
          <w:snapToGrid w:val="0"/>
          <w:lang w:eastAsia="en-GB"/>
        </w:rPr>
      </w:pPr>
      <w:r w:rsidRPr="00835B61">
        <w:rPr>
          <w:snapToGrid w:val="0"/>
          <w:lang w:eastAsia="en-GB"/>
        </w:rPr>
        <w:t>-- RIC Subscription State Control Elementary Procedure</w:t>
      </w:r>
    </w:p>
    <w:p w14:paraId="4DB7FE50" w14:textId="77777777" w:rsidR="0050508A" w:rsidRPr="00835B61" w:rsidRDefault="0050508A" w:rsidP="0050508A">
      <w:pPr>
        <w:pStyle w:val="PL"/>
        <w:rPr>
          <w:snapToGrid w:val="0"/>
          <w:lang w:eastAsia="en-GB"/>
        </w:rPr>
      </w:pPr>
      <w:r w:rsidRPr="00835B61">
        <w:rPr>
          <w:snapToGrid w:val="0"/>
          <w:lang w:eastAsia="en-GB"/>
        </w:rPr>
        <w:t>--</w:t>
      </w:r>
    </w:p>
    <w:p w14:paraId="26A42B5E" w14:textId="77777777" w:rsidR="0050508A" w:rsidRPr="00835B61" w:rsidRDefault="0050508A" w:rsidP="0050508A">
      <w:pPr>
        <w:pStyle w:val="PL"/>
        <w:rPr>
          <w:snapToGrid w:val="0"/>
          <w:lang w:eastAsia="en-GB"/>
        </w:rPr>
      </w:pPr>
      <w:r w:rsidRPr="00835B61">
        <w:rPr>
          <w:snapToGrid w:val="0"/>
          <w:lang w:eastAsia="en-GB"/>
        </w:rPr>
        <w:t>-- **************************************************************</w:t>
      </w:r>
    </w:p>
    <w:p w14:paraId="03206E19" w14:textId="77777777" w:rsidR="0050508A" w:rsidRPr="00835B61" w:rsidRDefault="0050508A" w:rsidP="0050508A">
      <w:pPr>
        <w:pStyle w:val="PL"/>
        <w:rPr>
          <w:snapToGrid w:val="0"/>
          <w:lang w:eastAsia="en-GB"/>
        </w:rPr>
      </w:pPr>
      <w:r w:rsidRPr="00835B61">
        <w:rPr>
          <w:snapToGrid w:val="0"/>
          <w:lang w:eastAsia="en-GB"/>
        </w:rPr>
        <w:t>-- **************************************************************</w:t>
      </w:r>
    </w:p>
    <w:p w14:paraId="0E2C6A5C" w14:textId="77777777" w:rsidR="0050508A" w:rsidRPr="00835B61" w:rsidRDefault="0050508A" w:rsidP="0050508A">
      <w:pPr>
        <w:pStyle w:val="PL"/>
        <w:rPr>
          <w:snapToGrid w:val="0"/>
          <w:lang w:eastAsia="en-GB"/>
        </w:rPr>
      </w:pPr>
      <w:r w:rsidRPr="00835B61">
        <w:rPr>
          <w:snapToGrid w:val="0"/>
          <w:lang w:eastAsia="en-GB"/>
        </w:rPr>
        <w:t>--</w:t>
      </w:r>
    </w:p>
    <w:p w14:paraId="58F90485" w14:textId="77777777" w:rsidR="0050508A" w:rsidRPr="00835B61" w:rsidRDefault="0050508A" w:rsidP="00727C70">
      <w:pPr>
        <w:pStyle w:val="PL"/>
        <w:outlineLvl w:val="4"/>
        <w:rPr>
          <w:snapToGrid w:val="0"/>
          <w:lang w:eastAsia="en-GB"/>
        </w:rPr>
      </w:pPr>
      <w:r w:rsidRPr="00835B61">
        <w:rPr>
          <w:snapToGrid w:val="0"/>
          <w:lang w:eastAsia="en-GB"/>
        </w:rPr>
        <w:t>-- RIC SUBSCRIPTION STATE CONTROL REQUEST</w:t>
      </w:r>
    </w:p>
    <w:p w14:paraId="642F3C87" w14:textId="77777777" w:rsidR="0050508A" w:rsidRPr="00835B61" w:rsidRDefault="0050508A" w:rsidP="0050508A">
      <w:pPr>
        <w:pStyle w:val="PL"/>
        <w:rPr>
          <w:snapToGrid w:val="0"/>
          <w:lang w:eastAsia="en-GB"/>
        </w:rPr>
      </w:pPr>
      <w:r w:rsidRPr="00835B61">
        <w:rPr>
          <w:snapToGrid w:val="0"/>
          <w:lang w:eastAsia="en-GB"/>
        </w:rPr>
        <w:t>--</w:t>
      </w:r>
    </w:p>
    <w:p w14:paraId="0331FB8F" w14:textId="77777777" w:rsidR="0050508A" w:rsidRPr="00835B61" w:rsidRDefault="0050508A" w:rsidP="0050508A">
      <w:pPr>
        <w:pStyle w:val="PL"/>
        <w:rPr>
          <w:snapToGrid w:val="0"/>
          <w:lang w:eastAsia="en-GB"/>
        </w:rPr>
      </w:pPr>
      <w:r w:rsidRPr="00835B61">
        <w:rPr>
          <w:snapToGrid w:val="0"/>
          <w:lang w:eastAsia="en-GB"/>
        </w:rPr>
        <w:t>-- **************************************************************</w:t>
      </w:r>
    </w:p>
    <w:p w14:paraId="2F8C61BC" w14:textId="77777777" w:rsidR="0050508A" w:rsidRPr="00835B61" w:rsidRDefault="0050508A" w:rsidP="0050508A">
      <w:pPr>
        <w:pStyle w:val="PL"/>
        <w:rPr>
          <w:snapToGrid w:val="0"/>
          <w:lang w:eastAsia="en-GB"/>
        </w:rPr>
      </w:pPr>
      <w:r w:rsidRPr="00835B61">
        <w:rPr>
          <w:snapToGrid w:val="0"/>
          <w:lang w:eastAsia="en-GB"/>
        </w:rPr>
        <w:lastRenderedPageBreak/>
        <w:t>RICsubscriptionStateControlRequest ::= SEQUENCE {</w:t>
      </w:r>
    </w:p>
    <w:p w14:paraId="378E3966" w14:textId="77777777" w:rsidR="0050508A" w:rsidRPr="00835B61" w:rsidRDefault="0050508A" w:rsidP="0050508A">
      <w:pPr>
        <w:pStyle w:val="PL"/>
        <w:rPr>
          <w:snapToGrid w:val="0"/>
          <w:lang w:eastAsia="en-GB"/>
        </w:rPr>
      </w:pPr>
      <w:r w:rsidRPr="00835B61">
        <w:rPr>
          <w:snapToGrid w:val="0"/>
          <w:lang w:eastAsia="en-GB"/>
        </w:rPr>
        <w:tab/>
        <w:t>protocolIEs</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ProtocolIE-Container</w:t>
      </w:r>
      <w:r w:rsidRPr="00835B61">
        <w:rPr>
          <w:snapToGrid w:val="0"/>
          <w:lang w:eastAsia="en-GB"/>
        </w:rPr>
        <w:tab/>
        <w:t>{{RICsubscriptionStateControlRequest-IEs}},</w:t>
      </w:r>
    </w:p>
    <w:p w14:paraId="663CCF33" w14:textId="77777777" w:rsidR="0050508A" w:rsidRPr="00835B61" w:rsidRDefault="0050508A" w:rsidP="0050508A">
      <w:pPr>
        <w:pStyle w:val="PL"/>
        <w:rPr>
          <w:snapToGrid w:val="0"/>
          <w:lang w:eastAsia="en-GB"/>
        </w:rPr>
      </w:pPr>
      <w:r w:rsidRPr="00835B61">
        <w:rPr>
          <w:snapToGrid w:val="0"/>
          <w:lang w:eastAsia="en-GB"/>
        </w:rPr>
        <w:tab/>
        <w:t>...</w:t>
      </w:r>
    </w:p>
    <w:p w14:paraId="45E5CCDD" w14:textId="77777777" w:rsidR="0050508A" w:rsidRPr="00835B61" w:rsidRDefault="0050508A" w:rsidP="0050508A">
      <w:pPr>
        <w:pStyle w:val="PL"/>
        <w:rPr>
          <w:snapToGrid w:val="0"/>
          <w:lang w:eastAsia="en-GB"/>
        </w:rPr>
      </w:pPr>
      <w:r w:rsidRPr="00835B61">
        <w:rPr>
          <w:snapToGrid w:val="0"/>
          <w:lang w:eastAsia="en-GB"/>
        </w:rPr>
        <w:t>}</w:t>
      </w:r>
    </w:p>
    <w:p w14:paraId="1BF1255C" w14:textId="77777777" w:rsidR="0050508A" w:rsidRPr="00835B61" w:rsidRDefault="0050508A" w:rsidP="0050508A">
      <w:pPr>
        <w:pStyle w:val="PL"/>
        <w:rPr>
          <w:snapToGrid w:val="0"/>
          <w:lang w:eastAsia="en-GB"/>
        </w:rPr>
      </w:pPr>
    </w:p>
    <w:p w14:paraId="0D33038E" w14:textId="77777777" w:rsidR="0050508A" w:rsidRPr="00835B61" w:rsidRDefault="0050508A" w:rsidP="0050508A">
      <w:pPr>
        <w:pStyle w:val="PL"/>
        <w:rPr>
          <w:snapToGrid w:val="0"/>
          <w:lang w:eastAsia="en-GB"/>
        </w:rPr>
      </w:pPr>
      <w:r w:rsidRPr="00835B61">
        <w:rPr>
          <w:snapToGrid w:val="0"/>
          <w:lang w:eastAsia="en-GB"/>
        </w:rPr>
        <w:t>RICsubscriptionStateControlRequest-IEs E2AP-PROTOCOL-IES ::= {</w:t>
      </w:r>
    </w:p>
    <w:p w14:paraId="791C1CD9" w14:textId="77777777" w:rsidR="0050508A" w:rsidRPr="00835B61" w:rsidRDefault="0050508A" w:rsidP="0050508A">
      <w:pPr>
        <w:pStyle w:val="PL"/>
        <w:rPr>
          <w:snapToGrid w:val="0"/>
          <w:lang w:eastAsia="en-GB"/>
        </w:rPr>
      </w:pPr>
      <w:r w:rsidRPr="00835B61">
        <w:rPr>
          <w:snapToGrid w:val="0"/>
          <w:lang w:eastAsia="en-GB"/>
        </w:rPr>
        <w:tab/>
        <w:t>{ ID id-RICrequestID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CRITICALITY reject</w:t>
      </w:r>
      <w:r w:rsidRPr="00835B61">
        <w:rPr>
          <w:snapToGrid w:val="0"/>
          <w:lang w:eastAsia="en-GB"/>
        </w:rPr>
        <w:tab/>
        <w:t>TYPE 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PRESENCE mandatory</w:t>
      </w:r>
      <w:r w:rsidRPr="00835B61">
        <w:rPr>
          <w:snapToGrid w:val="0"/>
          <w:lang w:eastAsia="en-GB"/>
        </w:rPr>
        <w:tab/>
        <w:t>}|</w:t>
      </w:r>
    </w:p>
    <w:p w14:paraId="468BAEDD" w14:textId="77777777" w:rsidR="0050508A" w:rsidRPr="00835B61" w:rsidRDefault="0050508A" w:rsidP="0050508A">
      <w:pPr>
        <w:pStyle w:val="PL"/>
        <w:rPr>
          <w:snapToGrid w:val="0"/>
          <w:lang w:eastAsia="en-GB"/>
        </w:rPr>
      </w:pPr>
      <w:r w:rsidRPr="00835B61">
        <w:rPr>
          <w:snapToGrid w:val="0"/>
          <w:lang w:eastAsia="en-GB"/>
        </w:rPr>
        <w:tab/>
        <w:t>{ ID id-RANfunctionStateControl-List</w:t>
      </w:r>
      <w:r w:rsidRPr="00835B61">
        <w:rPr>
          <w:snapToGrid w:val="0"/>
          <w:lang w:eastAsia="en-GB"/>
        </w:rPr>
        <w:tab/>
        <w:t>CRITICALITY reject</w:t>
      </w:r>
      <w:r w:rsidRPr="00835B61">
        <w:rPr>
          <w:snapToGrid w:val="0"/>
          <w:lang w:eastAsia="en-GB"/>
        </w:rPr>
        <w:tab/>
        <w:t>TYPE RANfunctionStateControl-List</w:t>
      </w:r>
      <w:r w:rsidRPr="00835B61">
        <w:rPr>
          <w:snapToGrid w:val="0"/>
          <w:lang w:eastAsia="en-GB"/>
        </w:rPr>
        <w:tab/>
        <w:t>PRESENCE mandatory</w:t>
      </w:r>
      <w:r w:rsidRPr="00835B61">
        <w:rPr>
          <w:snapToGrid w:val="0"/>
          <w:lang w:eastAsia="en-GB"/>
        </w:rPr>
        <w:tab/>
        <w:t>},</w:t>
      </w:r>
    </w:p>
    <w:p w14:paraId="77C01BD7" w14:textId="77777777" w:rsidR="0050508A" w:rsidRPr="00835B61" w:rsidRDefault="0050508A" w:rsidP="0050508A">
      <w:pPr>
        <w:pStyle w:val="PL"/>
        <w:rPr>
          <w:snapToGrid w:val="0"/>
          <w:lang w:eastAsia="en-GB"/>
        </w:rPr>
      </w:pPr>
      <w:r w:rsidRPr="00835B61">
        <w:rPr>
          <w:snapToGrid w:val="0"/>
          <w:lang w:eastAsia="en-GB"/>
        </w:rPr>
        <w:tab/>
        <w:t>...</w:t>
      </w:r>
    </w:p>
    <w:p w14:paraId="1FF8F2DB" w14:textId="77777777" w:rsidR="0050508A" w:rsidRPr="00835B61" w:rsidRDefault="0050508A" w:rsidP="0050508A">
      <w:pPr>
        <w:pStyle w:val="PL"/>
        <w:rPr>
          <w:snapToGrid w:val="0"/>
          <w:lang w:eastAsia="en-GB"/>
        </w:rPr>
      </w:pPr>
      <w:r w:rsidRPr="00835B61">
        <w:rPr>
          <w:snapToGrid w:val="0"/>
          <w:lang w:eastAsia="en-GB"/>
        </w:rPr>
        <w:t>}</w:t>
      </w:r>
    </w:p>
    <w:p w14:paraId="2C8976D4" w14:textId="77777777" w:rsidR="0050508A" w:rsidRPr="00835B61" w:rsidRDefault="0050508A" w:rsidP="0050508A">
      <w:pPr>
        <w:pStyle w:val="PL"/>
        <w:rPr>
          <w:snapToGrid w:val="0"/>
          <w:lang w:eastAsia="en-GB"/>
        </w:rPr>
      </w:pPr>
      <w:r w:rsidRPr="00835B61">
        <w:rPr>
          <w:snapToGrid w:val="0"/>
          <w:lang w:eastAsia="en-GB"/>
        </w:rPr>
        <w:t>RANfunctionStateControl-List ::= SEQUENCE (SIZE(1..maxofRANfunctionID)) OF ProtocolIE-SingleContainer { {RANfunctionStateControl-ItemIEs} }</w:t>
      </w:r>
    </w:p>
    <w:p w14:paraId="30A0707E" w14:textId="77777777" w:rsidR="0050508A" w:rsidRPr="00835B61" w:rsidRDefault="0050508A" w:rsidP="0050508A">
      <w:pPr>
        <w:pStyle w:val="PL"/>
        <w:rPr>
          <w:snapToGrid w:val="0"/>
          <w:lang w:eastAsia="en-GB"/>
        </w:rPr>
      </w:pPr>
    </w:p>
    <w:p w14:paraId="16086492" w14:textId="77777777" w:rsidR="0050508A" w:rsidRPr="00835B61" w:rsidRDefault="0050508A" w:rsidP="0050508A">
      <w:pPr>
        <w:pStyle w:val="PL"/>
        <w:rPr>
          <w:snapToGrid w:val="0"/>
          <w:lang w:eastAsia="en-GB"/>
        </w:rPr>
      </w:pPr>
      <w:r w:rsidRPr="00835B61">
        <w:rPr>
          <w:snapToGrid w:val="0"/>
          <w:lang w:eastAsia="en-GB"/>
        </w:rPr>
        <w:t xml:space="preserve">RANfunctionStateControl-ItemIEs </w:t>
      </w:r>
      <w:r w:rsidRPr="00835B61">
        <w:rPr>
          <w:snapToGrid w:val="0"/>
          <w:lang w:eastAsia="en-GB"/>
        </w:rPr>
        <w:tab/>
        <w:t>E2AP-PROTOCOL-IES ::= {</w:t>
      </w:r>
    </w:p>
    <w:p w14:paraId="5B0703DD" w14:textId="77777777" w:rsidR="0050508A" w:rsidRPr="00835B61" w:rsidRDefault="0050508A" w:rsidP="0050508A">
      <w:pPr>
        <w:pStyle w:val="PL"/>
        <w:rPr>
          <w:snapToGrid w:val="0"/>
          <w:lang w:eastAsia="en-GB"/>
        </w:rPr>
      </w:pPr>
      <w:r w:rsidRPr="00835B61">
        <w:rPr>
          <w:snapToGrid w:val="0"/>
          <w:lang w:eastAsia="en-GB"/>
        </w:rPr>
        <w:tab/>
        <w:t>{ ID id-RANfunctionStateControl-Item</w:t>
      </w:r>
      <w:r w:rsidRPr="00835B61">
        <w:rPr>
          <w:snapToGrid w:val="0"/>
          <w:lang w:eastAsia="en-GB"/>
        </w:rPr>
        <w:tab/>
        <w:t xml:space="preserve">CRITICALITY reject </w:t>
      </w:r>
      <w:r w:rsidRPr="00835B61">
        <w:rPr>
          <w:snapToGrid w:val="0"/>
          <w:lang w:eastAsia="en-GB"/>
        </w:rPr>
        <w:tab/>
        <w:t xml:space="preserve">TYPE RANfunctionStateControl-Item </w:t>
      </w:r>
      <w:r w:rsidRPr="00835B61">
        <w:rPr>
          <w:snapToGrid w:val="0"/>
          <w:lang w:eastAsia="en-GB"/>
        </w:rPr>
        <w:tab/>
        <w:t>PRESENCE mandatory</w:t>
      </w:r>
      <w:r w:rsidRPr="00835B61">
        <w:rPr>
          <w:snapToGrid w:val="0"/>
          <w:lang w:eastAsia="en-GB"/>
        </w:rPr>
        <w:tab/>
        <w:t>},</w:t>
      </w:r>
    </w:p>
    <w:p w14:paraId="372C126C" w14:textId="77777777" w:rsidR="0050508A" w:rsidRPr="00835B61" w:rsidRDefault="0050508A" w:rsidP="0050508A">
      <w:pPr>
        <w:pStyle w:val="PL"/>
        <w:rPr>
          <w:snapToGrid w:val="0"/>
          <w:lang w:eastAsia="en-GB"/>
        </w:rPr>
      </w:pPr>
      <w:r w:rsidRPr="00835B61">
        <w:rPr>
          <w:snapToGrid w:val="0"/>
          <w:lang w:eastAsia="en-GB"/>
        </w:rPr>
        <w:tab/>
        <w:t>...</w:t>
      </w:r>
    </w:p>
    <w:p w14:paraId="30CB8A9C" w14:textId="77777777" w:rsidR="0050508A" w:rsidRPr="00835B61" w:rsidRDefault="0050508A" w:rsidP="0050508A">
      <w:pPr>
        <w:pStyle w:val="PL"/>
        <w:rPr>
          <w:snapToGrid w:val="0"/>
          <w:lang w:eastAsia="en-GB"/>
        </w:rPr>
      </w:pPr>
      <w:r w:rsidRPr="00835B61">
        <w:rPr>
          <w:snapToGrid w:val="0"/>
          <w:lang w:eastAsia="en-GB"/>
        </w:rPr>
        <w:t>}</w:t>
      </w:r>
    </w:p>
    <w:p w14:paraId="0B914031" w14:textId="77777777" w:rsidR="0050508A" w:rsidRPr="00835B61" w:rsidRDefault="0050508A" w:rsidP="0050508A">
      <w:pPr>
        <w:pStyle w:val="PL"/>
        <w:rPr>
          <w:snapToGrid w:val="0"/>
          <w:lang w:eastAsia="en-GB"/>
        </w:rPr>
      </w:pPr>
    </w:p>
    <w:p w14:paraId="5E585025" w14:textId="77777777" w:rsidR="0050508A" w:rsidRPr="00835B61" w:rsidRDefault="0050508A" w:rsidP="0050508A">
      <w:pPr>
        <w:pStyle w:val="PL"/>
        <w:rPr>
          <w:snapToGrid w:val="0"/>
          <w:lang w:eastAsia="en-GB"/>
        </w:rPr>
      </w:pPr>
      <w:r w:rsidRPr="00835B61">
        <w:rPr>
          <w:snapToGrid w:val="0"/>
          <w:lang w:eastAsia="en-GB"/>
        </w:rPr>
        <w:t>RANfunctionStateControl-Item ::= SEQUENCE {</w:t>
      </w:r>
    </w:p>
    <w:p w14:paraId="7D078C0E" w14:textId="77777777" w:rsidR="0050508A" w:rsidRPr="00835B61" w:rsidRDefault="0050508A" w:rsidP="0050508A">
      <w:pPr>
        <w:pStyle w:val="PL"/>
        <w:rPr>
          <w:snapToGrid w:val="0"/>
          <w:lang w:eastAsia="en-GB"/>
        </w:rPr>
      </w:pPr>
      <w:r w:rsidRPr="00835B61">
        <w:rPr>
          <w:snapToGrid w:val="0"/>
          <w:lang w:eastAsia="en-GB"/>
        </w:rPr>
        <w:tab/>
        <w:t>ranFunctionID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RANfunctionID,</w:t>
      </w:r>
    </w:p>
    <w:p w14:paraId="2594F584" w14:textId="77777777" w:rsidR="0050508A" w:rsidRPr="00835B61" w:rsidRDefault="0050508A" w:rsidP="0050508A">
      <w:pPr>
        <w:pStyle w:val="PL"/>
        <w:rPr>
          <w:snapToGrid w:val="0"/>
          <w:lang w:eastAsia="en-GB"/>
        </w:rPr>
      </w:pPr>
      <w:r w:rsidRPr="00835B61">
        <w:rPr>
          <w:snapToGrid w:val="0"/>
          <w:lang w:eastAsia="en-GB"/>
        </w:rPr>
        <w:tab/>
        <w:t>ricSubscriptionToBeSuspended-list</w:t>
      </w:r>
      <w:r w:rsidRPr="00835B61">
        <w:rPr>
          <w:snapToGrid w:val="0"/>
          <w:lang w:eastAsia="en-GB"/>
        </w:rPr>
        <w:tab/>
        <w:t>RICsubscriptionToBeSuspended-List</w:t>
      </w:r>
      <w:r w:rsidRPr="00835B61">
        <w:rPr>
          <w:snapToGrid w:val="0"/>
          <w:lang w:eastAsia="en-GB"/>
        </w:rPr>
        <w:tab/>
        <w:t>OPTIONAL,</w:t>
      </w:r>
    </w:p>
    <w:p w14:paraId="5E9B8951" w14:textId="77777777" w:rsidR="0050508A" w:rsidRPr="00835B61" w:rsidRDefault="0050508A" w:rsidP="0050508A">
      <w:pPr>
        <w:pStyle w:val="PL"/>
        <w:rPr>
          <w:snapToGrid w:val="0"/>
          <w:lang w:eastAsia="en-GB"/>
        </w:rPr>
      </w:pPr>
      <w:r w:rsidRPr="00835B61">
        <w:rPr>
          <w:snapToGrid w:val="0"/>
          <w:lang w:eastAsia="en-GB"/>
        </w:rPr>
        <w:tab/>
        <w:t>ricSubscriptionToBeResumed-list</w:t>
      </w:r>
      <w:r w:rsidRPr="00835B61">
        <w:rPr>
          <w:snapToGrid w:val="0"/>
          <w:lang w:eastAsia="en-GB"/>
        </w:rPr>
        <w:tab/>
      </w:r>
      <w:r w:rsidRPr="00835B61">
        <w:rPr>
          <w:snapToGrid w:val="0"/>
          <w:lang w:eastAsia="en-GB"/>
        </w:rPr>
        <w:tab/>
        <w:t>RICsubscriptionToBeResumed-List</w:t>
      </w:r>
      <w:r w:rsidRPr="00835B61">
        <w:rPr>
          <w:snapToGrid w:val="0"/>
          <w:lang w:eastAsia="en-GB"/>
        </w:rPr>
        <w:tab/>
      </w:r>
      <w:r w:rsidRPr="00835B61">
        <w:rPr>
          <w:snapToGrid w:val="0"/>
          <w:lang w:eastAsia="en-GB"/>
        </w:rPr>
        <w:tab/>
        <w:t>OPTIONAL,</w:t>
      </w:r>
    </w:p>
    <w:p w14:paraId="0FEFC364" w14:textId="77777777" w:rsidR="0050508A" w:rsidRPr="00835B61" w:rsidRDefault="0050508A" w:rsidP="0050508A">
      <w:pPr>
        <w:pStyle w:val="PL"/>
        <w:rPr>
          <w:snapToGrid w:val="0"/>
          <w:lang w:eastAsia="en-GB"/>
        </w:rPr>
      </w:pPr>
      <w:r w:rsidRPr="00835B61">
        <w:rPr>
          <w:snapToGrid w:val="0"/>
          <w:lang w:eastAsia="en-GB"/>
        </w:rPr>
        <w:tab/>
        <w:t>...</w:t>
      </w:r>
    </w:p>
    <w:p w14:paraId="7C279A6F" w14:textId="77777777" w:rsidR="0050508A" w:rsidRPr="00835B61" w:rsidRDefault="0050508A" w:rsidP="0050508A">
      <w:pPr>
        <w:pStyle w:val="PL"/>
        <w:rPr>
          <w:snapToGrid w:val="0"/>
          <w:lang w:eastAsia="en-GB"/>
        </w:rPr>
      </w:pPr>
      <w:r w:rsidRPr="00835B61">
        <w:rPr>
          <w:snapToGrid w:val="0"/>
          <w:lang w:eastAsia="en-GB"/>
        </w:rPr>
        <w:t>}</w:t>
      </w:r>
    </w:p>
    <w:p w14:paraId="165C7CA1" w14:textId="77777777" w:rsidR="0050508A" w:rsidRPr="00835B61" w:rsidRDefault="0050508A" w:rsidP="0050508A">
      <w:pPr>
        <w:pStyle w:val="PL"/>
        <w:rPr>
          <w:snapToGrid w:val="0"/>
          <w:lang w:eastAsia="en-GB"/>
        </w:rPr>
      </w:pPr>
    </w:p>
    <w:p w14:paraId="7525D9F8" w14:textId="77777777" w:rsidR="0050508A" w:rsidRPr="00835B61" w:rsidRDefault="0050508A" w:rsidP="0050508A">
      <w:pPr>
        <w:pStyle w:val="PL"/>
        <w:rPr>
          <w:snapToGrid w:val="0"/>
          <w:lang w:eastAsia="en-GB"/>
        </w:rPr>
      </w:pPr>
      <w:r w:rsidRPr="00835B61">
        <w:rPr>
          <w:snapToGrid w:val="0"/>
          <w:lang w:eastAsia="en-GB"/>
        </w:rPr>
        <w:t>RICsubscriptionToBeSuspended-List ::= SEQUENCE (SIZE(1..maxofRICrequestID)) OF ProtocolIE-SingleContainer { {RICsubscriptionList-ItemIEs} }</w:t>
      </w:r>
    </w:p>
    <w:p w14:paraId="4827E2C0" w14:textId="77777777" w:rsidR="0050508A" w:rsidRPr="00835B61" w:rsidRDefault="0050508A" w:rsidP="0050508A">
      <w:pPr>
        <w:pStyle w:val="PL"/>
        <w:rPr>
          <w:snapToGrid w:val="0"/>
          <w:lang w:eastAsia="en-GB"/>
        </w:rPr>
      </w:pPr>
    </w:p>
    <w:p w14:paraId="3D32A9B4" w14:textId="77777777" w:rsidR="0050508A" w:rsidRPr="00835B61" w:rsidRDefault="0050508A" w:rsidP="0050508A">
      <w:pPr>
        <w:pStyle w:val="PL"/>
        <w:rPr>
          <w:snapToGrid w:val="0"/>
          <w:lang w:eastAsia="en-GB"/>
        </w:rPr>
      </w:pPr>
      <w:r w:rsidRPr="00835B61">
        <w:rPr>
          <w:snapToGrid w:val="0"/>
          <w:lang w:eastAsia="en-GB"/>
        </w:rPr>
        <w:t>RICsubscriptionToBeResumed-List ::= SEQUENCE (SIZE(1..maxofRICrequestID)) OF ProtocolIE-SingleContainer { {RICsubscriptionList-ItemIEs} }</w:t>
      </w:r>
    </w:p>
    <w:p w14:paraId="5BA542F1" w14:textId="77777777" w:rsidR="0050508A" w:rsidRPr="00835B61" w:rsidRDefault="0050508A" w:rsidP="0050508A">
      <w:pPr>
        <w:pStyle w:val="PL"/>
        <w:rPr>
          <w:snapToGrid w:val="0"/>
          <w:lang w:eastAsia="en-GB"/>
        </w:rPr>
      </w:pPr>
    </w:p>
    <w:p w14:paraId="6E060E9C" w14:textId="77777777" w:rsidR="0050508A" w:rsidRPr="00835B61" w:rsidRDefault="0050508A" w:rsidP="0050508A">
      <w:pPr>
        <w:pStyle w:val="PL"/>
        <w:rPr>
          <w:snapToGrid w:val="0"/>
          <w:lang w:eastAsia="en-GB"/>
        </w:rPr>
      </w:pPr>
      <w:r w:rsidRPr="00835B61">
        <w:rPr>
          <w:snapToGrid w:val="0"/>
          <w:lang w:eastAsia="en-GB"/>
        </w:rPr>
        <w:t xml:space="preserve">RICsubscriptionList-ItemIEs </w:t>
      </w:r>
      <w:r w:rsidRPr="00835B61">
        <w:rPr>
          <w:snapToGrid w:val="0"/>
          <w:lang w:eastAsia="en-GB"/>
        </w:rPr>
        <w:tab/>
        <w:t>E2AP-PROTOCOL-IES ::= {</w:t>
      </w:r>
    </w:p>
    <w:p w14:paraId="796B688F" w14:textId="77777777" w:rsidR="0050508A" w:rsidRPr="00835B61" w:rsidRDefault="0050508A" w:rsidP="0050508A">
      <w:pPr>
        <w:pStyle w:val="PL"/>
        <w:rPr>
          <w:snapToGrid w:val="0"/>
          <w:lang w:eastAsia="en-GB"/>
        </w:rPr>
      </w:pPr>
      <w:r w:rsidRPr="00835B61">
        <w:rPr>
          <w:snapToGrid w:val="0"/>
          <w:lang w:eastAsia="en-GB"/>
        </w:rPr>
        <w:tab/>
        <w:t>{ ID id-RICsubscriptionList-Item</w:t>
      </w:r>
      <w:r w:rsidRPr="00835B61">
        <w:rPr>
          <w:snapToGrid w:val="0"/>
          <w:lang w:eastAsia="en-GB"/>
        </w:rPr>
        <w:tab/>
        <w:t xml:space="preserve">CRITICALITY reject </w:t>
      </w:r>
      <w:r w:rsidRPr="00835B61">
        <w:rPr>
          <w:snapToGrid w:val="0"/>
          <w:lang w:eastAsia="en-GB"/>
        </w:rPr>
        <w:tab/>
        <w:t xml:space="preserve">TYPE RICsubscriptionList-Item </w:t>
      </w:r>
      <w:r w:rsidRPr="00835B61">
        <w:rPr>
          <w:snapToGrid w:val="0"/>
          <w:lang w:eastAsia="en-GB"/>
        </w:rPr>
        <w:tab/>
      </w:r>
      <w:r w:rsidRPr="00835B61">
        <w:rPr>
          <w:snapToGrid w:val="0"/>
          <w:lang w:eastAsia="en-GB"/>
        </w:rPr>
        <w:tab/>
        <w:t>PRESENCE mandatory</w:t>
      </w:r>
      <w:r w:rsidRPr="00835B61">
        <w:rPr>
          <w:snapToGrid w:val="0"/>
          <w:lang w:eastAsia="en-GB"/>
        </w:rPr>
        <w:tab/>
        <w:t>},</w:t>
      </w:r>
    </w:p>
    <w:p w14:paraId="289739C0" w14:textId="77777777" w:rsidR="0050508A" w:rsidRPr="00835B61" w:rsidRDefault="0050508A" w:rsidP="0050508A">
      <w:pPr>
        <w:pStyle w:val="PL"/>
        <w:rPr>
          <w:snapToGrid w:val="0"/>
          <w:lang w:eastAsia="en-GB"/>
        </w:rPr>
      </w:pPr>
      <w:r w:rsidRPr="00835B61">
        <w:rPr>
          <w:snapToGrid w:val="0"/>
          <w:lang w:eastAsia="en-GB"/>
        </w:rPr>
        <w:tab/>
        <w:t>...</w:t>
      </w:r>
    </w:p>
    <w:p w14:paraId="4C8F41B5" w14:textId="77777777" w:rsidR="0050508A" w:rsidRPr="00835B61" w:rsidRDefault="0050508A" w:rsidP="0050508A">
      <w:pPr>
        <w:pStyle w:val="PL"/>
        <w:rPr>
          <w:snapToGrid w:val="0"/>
          <w:lang w:eastAsia="en-GB"/>
        </w:rPr>
      </w:pPr>
      <w:r w:rsidRPr="00835B61">
        <w:rPr>
          <w:snapToGrid w:val="0"/>
          <w:lang w:eastAsia="en-GB"/>
        </w:rPr>
        <w:t>}</w:t>
      </w:r>
    </w:p>
    <w:p w14:paraId="2ED8971E" w14:textId="77777777" w:rsidR="0050508A" w:rsidRPr="00835B61" w:rsidRDefault="0050508A" w:rsidP="0050508A">
      <w:pPr>
        <w:pStyle w:val="PL"/>
        <w:rPr>
          <w:snapToGrid w:val="0"/>
          <w:lang w:eastAsia="en-GB"/>
        </w:rPr>
      </w:pPr>
    </w:p>
    <w:p w14:paraId="462A35FC" w14:textId="77777777" w:rsidR="0050508A" w:rsidRPr="00835B61" w:rsidRDefault="0050508A" w:rsidP="0050508A">
      <w:pPr>
        <w:pStyle w:val="PL"/>
        <w:rPr>
          <w:snapToGrid w:val="0"/>
          <w:lang w:eastAsia="en-GB"/>
        </w:rPr>
      </w:pPr>
      <w:r w:rsidRPr="00835B61">
        <w:rPr>
          <w:snapToGrid w:val="0"/>
          <w:lang w:eastAsia="en-GB"/>
        </w:rPr>
        <w:t>RICsubscriptionList-Item ::= SEQUENCE {</w:t>
      </w:r>
    </w:p>
    <w:p w14:paraId="5C65E773" w14:textId="77777777" w:rsidR="0050508A" w:rsidRPr="00835B61" w:rsidRDefault="0050508A" w:rsidP="0050508A">
      <w:pPr>
        <w:pStyle w:val="PL"/>
        <w:rPr>
          <w:snapToGrid w:val="0"/>
          <w:lang w:eastAsia="en-GB"/>
        </w:rPr>
      </w:pPr>
      <w:r w:rsidRPr="00835B61">
        <w:rPr>
          <w:snapToGrid w:val="0"/>
          <w:lang w:eastAsia="en-GB"/>
        </w:rPr>
        <w:tab/>
        <w:t>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RICrequestID,</w:t>
      </w:r>
    </w:p>
    <w:p w14:paraId="4C6D1DFD" w14:textId="77777777" w:rsidR="0050508A" w:rsidRPr="00835B61" w:rsidRDefault="0050508A" w:rsidP="0050508A">
      <w:pPr>
        <w:pStyle w:val="PL"/>
        <w:rPr>
          <w:snapToGrid w:val="0"/>
          <w:lang w:eastAsia="en-GB"/>
        </w:rPr>
      </w:pPr>
      <w:r w:rsidRPr="00835B61">
        <w:rPr>
          <w:snapToGrid w:val="0"/>
          <w:lang w:eastAsia="en-GB"/>
        </w:rPr>
        <w:tab/>
        <w:t>ricAction-list</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RICaction-List</w:t>
      </w:r>
      <w:r w:rsidRPr="00835B61">
        <w:rPr>
          <w:snapToGrid w:val="0"/>
          <w:lang w:eastAsia="en-GB"/>
        </w:rPr>
        <w:tab/>
        <w:t>OPTIONAL,</w:t>
      </w:r>
    </w:p>
    <w:p w14:paraId="11244C61" w14:textId="77777777" w:rsidR="0050508A" w:rsidRPr="00835B61" w:rsidRDefault="0050508A" w:rsidP="0050508A">
      <w:pPr>
        <w:pStyle w:val="PL"/>
        <w:rPr>
          <w:snapToGrid w:val="0"/>
          <w:lang w:eastAsia="en-GB"/>
        </w:rPr>
      </w:pPr>
      <w:r w:rsidRPr="00835B61">
        <w:rPr>
          <w:snapToGrid w:val="0"/>
          <w:lang w:eastAsia="en-GB"/>
        </w:rPr>
        <w:tab/>
        <w:t>...</w:t>
      </w:r>
    </w:p>
    <w:p w14:paraId="3892D412" w14:textId="77777777" w:rsidR="0050508A" w:rsidRPr="00835B61" w:rsidRDefault="0050508A" w:rsidP="0050508A">
      <w:pPr>
        <w:pStyle w:val="PL"/>
        <w:rPr>
          <w:snapToGrid w:val="0"/>
          <w:lang w:eastAsia="en-GB"/>
        </w:rPr>
      </w:pPr>
      <w:r w:rsidRPr="00835B61">
        <w:rPr>
          <w:snapToGrid w:val="0"/>
          <w:lang w:eastAsia="en-GB"/>
        </w:rPr>
        <w:t>}</w:t>
      </w:r>
    </w:p>
    <w:p w14:paraId="73DE7E2B" w14:textId="77777777" w:rsidR="0050508A" w:rsidRPr="00835B61" w:rsidRDefault="0050508A" w:rsidP="0050508A">
      <w:pPr>
        <w:pStyle w:val="PL"/>
        <w:rPr>
          <w:snapToGrid w:val="0"/>
          <w:lang w:eastAsia="en-GB"/>
        </w:rPr>
      </w:pPr>
    </w:p>
    <w:p w14:paraId="399B2A56" w14:textId="77777777" w:rsidR="0050508A" w:rsidRPr="00835B61" w:rsidRDefault="0050508A" w:rsidP="0050508A">
      <w:pPr>
        <w:pStyle w:val="PL"/>
        <w:rPr>
          <w:snapToGrid w:val="0"/>
          <w:lang w:eastAsia="en-GB"/>
        </w:rPr>
      </w:pPr>
      <w:r w:rsidRPr="00835B61">
        <w:rPr>
          <w:snapToGrid w:val="0"/>
          <w:lang w:eastAsia="en-GB"/>
        </w:rPr>
        <w:t>RICaction-List ::= SEQUENCE (SIZE(1..maxofRICactionID)) OF ProtocolIE-SingleContainer { {RICaction-ItemIEs} }</w:t>
      </w:r>
    </w:p>
    <w:p w14:paraId="10B402AE" w14:textId="77777777" w:rsidR="0050508A" w:rsidRPr="00835B61" w:rsidRDefault="0050508A" w:rsidP="0050508A">
      <w:pPr>
        <w:pStyle w:val="PL"/>
        <w:rPr>
          <w:snapToGrid w:val="0"/>
          <w:lang w:eastAsia="en-GB"/>
        </w:rPr>
      </w:pPr>
    </w:p>
    <w:p w14:paraId="64D79417" w14:textId="77777777" w:rsidR="0050508A" w:rsidRPr="00835B61" w:rsidRDefault="0050508A" w:rsidP="0050508A">
      <w:pPr>
        <w:pStyle w:val="PL"/>
        <w:rPr>
          <w:snapToGrid w:val="0"/>
          <w:lang w:eastAsia="en-GB"/>
        </w:rPr>
      </w:pPr>
      <w:r w:rsidRPr="00835B61">
        <w:rPr>
          <w:snapToGrid w:val="0"/>
          <w:lang w:eastAsia="en-GB"/>
        </w:rPr>
        <w:t xml:space="preserve">RICaction-ItemIEs </w:t>
      </w:r>
      <w:r w:rsidRPr="00835B61">
        <w:rPr>
          <w:snapToGrid w:val="0"/>
          <w:lang w:eastAsia="en-GB"/>
        </w:rPr>
        <w:tab/>
        <w:t>E2AP-PROTOCOL-IES ::= {</w:t>
      </w:r>
    </w:p>
    <w:p w14:paraId="3D59301D" w14:textId="77777777" w:rsidR="0050508A" w:rsidRPr="00835B61" w:rsidRDefault="0050508A" w:rsidP="0050508A">
      <w:pPr>
        <w:pStyle w:val="PL"/>
        <w:rPr>
          <w:snapToGrid w:val="0"/>
          <w:lang w:eastAsia="en-GB"/>
        </w:rPr>
      </w:pPr>
      <w:r w:rsidRPr="00835B61">
        <w:rPr>
          <w:snapToGrid w:val="0"/>
          <w:lang w:eastAsia="en-GB"/>
        </w:rPr>
        <w:tab/>
        <w:t>{ ID id-RICactionList-Item</w:t>
      </w:r>
      <w:r w:rsidRPr="00835B61">
        <w:rPr>
          <w:snapToGrid w:val="0"/>
          <w:lang w:eastAsia="en-GB"/>
        </w:rPr>
        <w:tab/>
        <w:t xml:space="preserve">CRITICALITY reject </w:t>
      </w:r>
      <w:r w:rsidRPr="00835B61">
        <w:rPr>
          <w:snapToGrid w:val="0"/>
          <w:lang w:eastAsia="en-GB"/>
        </w:rPr>
        <w:tab/>
        <w:t xml:space="preserve">TYPE RICactionList-Item </w:t>
      </w:r>
      <w:r w:rsidRPr="00835B61">
        <w:rPr>
          <w:snapToGrid w:val="0"/>
          <w:lang w:eastAsia="en-GB"/>
        </w:rPr>
        <w:tab/>
      </w:r>
      <w:r w:rsidRPr="00835B61">
        <w:rPr>
          <w:snapToGrid w:val="0"/>
          <w:lang w:eastAsia="en-GB"/>
        </w:rPr>
        <w:tab/>
        <w:t>PRESENCE mandatory</w:t>
      </w:r>
      <w:r w:rsidRPr="00835B61">
        <w:rPr>
          <w:snapToGrid w:val="0"/>
          <w:lang w:eastAsia="en-GB"/>
        </w:rPr>
        <w:tab/>
        <w:t>},</w:t>
      </w:r>
    </w:p>
    <w:p w14:paraId="2197A8BF" w14:textId="77777777" w:rsidR="0050508A" w:rsidRPr="00835B61" w:rsidRDefault="0050508A" w:rsidP="0050508A">
      <w:pPr>
        <w:pStyle w:val="PL"/>
        <w:rPr>
          <w:snapToGrid w:val="0"/>
          <w:lang w:eastAsia="en-GB"/>
        </w:rPr>
      </w:pPr>
      <w:r w:rsidRPr="00835B61">
        <w:rPr>
          <w:snapToGrid w:val="0"/>
          <w:lang w:eastAsia="en-GB"/>
        </w:rPr>
        <w:tab/>
        <w:t>...</w:t>
      </w:r>
    </w:p>
    <w:p w14:paraId="5231638E" w14:textId="77777777" w:rsidR="0050508A" w:rsidRPr="00835B61" w:rsidRDefault="0050508A" w:rsidP="0050508A">
      <w:pPr>
        <w:pStyle w:val="PL"/>
        <w:rPr>
          <w:snapToGrid w:val="0"/>
          <w:lang w:eastAsia="en-GB"/>
        </w:rPr>
      </w:pPr>
      <w:r w:rsidRPr="00835B61">
        <w:rPr>
          <w:snapToGrid w:val="0"/>
          <w:lang w:eastAsia="en-GB"/>
        </w:rPr>
        <w:t>}</w:t>
      </w:r>
    </w:p>
    <w:p w14:paraId="4BC512F4" w14:textId="77777777" w:rsidR="0050508A" w:rsidRPr="00835B61" w:rsidRDefault="0050508A" w:rsidP="0050508A">
      <w:pPr>
        <w:pStyle w:val="PL"/>
        <w:rPr>
          <w:snapToGrid w:val="0"/>
          <w:lang w:eastAsia="en-GB"/>
        </w:rPr>
      </w:pPr>
    </w:p>
    <w:p w14:paraId="627508B5" w14:textId="77777777" w:rsidR="0050508A" w:rsidRPr="00835B61" w:rsidRDefault="0050508A" w:rsidP="0050508A">
      <w:pPr>
        <w:pStyle w:val="PL"/>
        <w:rPr>
          <w:snapToGrid w:val="0"/>
          <w:lang w:eastAsia="en-GB"/>
        </w:rPr>
      </w:pPr>
      <w:r w:rsidRPr="00835B61">
        <w:rPr>
          <w:snapToGrid w:val="0"/>
          <w:lang w:eastAsia="en-GB"/>
        </w:rPr>
        <w:t>RICactionList-Item ::= SEQUENCE {</w:t>
      </w:r>
    </w:p>
    <w:p w14:paraId="3EDC0170" w14:textId="77777777" w:rsidR="0050508A" w:rsidRPr="00835B61" w:rsidRDefault="0050508A" w:rsidP="0050508A">
      <w:pPr>
        <w:pStyle w:val="PL"/>
        <w:rPr>
          <w:snapToGrid w:val="0"/>
          <w:lang w:eastAsia="en-GB"/>
        </w:rPr>
      </w:pPr>
      <w:r w:rsidRPr="00835B61">
        <w:rPr>
          <w:snapToGrid w:val="0"/>
          <w:lang w:eastAsia="en-GB"/>
        </w:rPr>
        <w:tab/>
        <w:t>ricActionID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RICactionID,</w:t>
      </w:r>
    </w:p>
    <w:p w14:paraId="192FFEEE" w14:textId="77777777" w:rsidR="0050508A" w:rsidRPr="00835B61" w:rsidRDefault="0050508A" w:rsidP="0050508A">
      <w:pPr>
        <w:pStyle w:val="PL"/>
        <w:rPr>
          <w:snapToGrid w:val="0"/>
          <w:lang w:eastAsia="en-GB"/>
        </w:rPr>
      </w:pPr>
      <w:r w:rsidRPr="00835B61">
        <w:rPr>
          <w:snapToGrid w:val="0"/>
          <w:lang w:eastAsia="en-GB"/>
        </w:rPr>
        <w:tab/>
        <w:t>...</w:t>
      </w:r>
    </w:p>
    <w:p w14:paraId="6153B0BF" w14:textId="77777777" w:rsidR="0050508A" w:rsidRPr="00835B61" w:rsidRDefault="0050508A" w:rsidP="0050508A">
      <w:pPr>
        <w:pStyle w:val="PL"/>
        <w:rPr>
          <w:snapToGrid w:val="0"/>
          <w:lang w:eastAsia="en-GB"/>
        </w:rPr>
      </w:pPr>
      <w:r w:rsidRPr="00835B61">
        <w:rPr>
          <w:snapToGrid w:val="0"/>
          <w:lang w:eastAsia="en-GB"/>
        </w:rPr>
        <w:t>}</w:t>
      </w:r>
    </w:p>
    <w:p w14:paraId="62B089BE" w14:textId="77777777" w:rsidR="0050508A" w:rsidRPr="00835B61" w:rsidRDefault="0050508A" w:rsidP="0050508A">
      <w:pPr>
        <w:pStyle w:val="PL"/>
        <w:rPr>
          <w:snapToGrid w:val="0"/>
          <w:lang w:eastAsia="en-GB"/>
        </w:rPr>
      </w:pPr>
    </w:p>
    <w:p w14:paraId="29A12F9E" w14:textId="77777777" w:rsidR="0050508A" w:rsidRPr="00835B61" w:rsidRDefault="0050508A" w:rsidP="0050508A">
      <w:pPr>
        <w:pStyle w:val="PL"/>
        <w:rPr>
          <w:snapToGrid w:val="0"/>
          <w:lang w:eastAsia="en-GB"/>
        </w:rPr>
      </w:pPr>
      <w:r w:rsidRPr="00835B61">
        <w:rPr>
          <w:snapToGrid w:val="0"/>
          <w:lang w:eastAsia="en-GB"/>
        </w:rPr>
        <w:t>-- **************************************************************</w:t>
      </w:r>
    </w:p>
    <w:p w14:paraId="27AC81F6" w14:textId="77777777" w:rsidR="0050508A" w:rsidRPr="00835B61" w:rsidRDefault="0050508A" w:rsidP="0050508A">
      <w:pPr>
        <w:pStyle w:val="PL"/>
        <w:rPr>
          <w:snapToGrid w:val="0"/>
          <w:lang w:eastAsia="en-GB"/>
        </w:rPr>
      </w:pPr>
      <w:r w:rsidRPr="00835B61">
        <w:rPr>
          <w:snapToGrid w:val="0"/>
          <w:lang w:eastAsia="en-GB"/>
        </w:rPr>
        <w:t>--</w:t>
      </w:r>
    </w:p>
    <w:p w14:paraId="200291BC" w14:textId="77777777" w:rsidR="0050508A" w:rsidRPr="00835B61" w:rsidRDefault="0050508A" w:rsidP="00727C70">
      <w:pPr>
        <w:pStyle w:val="PL"/>
        <w:outlineLvl w:val="4"/>
        <w:rPr>
          <w:snapToGrid w:val="0"/>
          <w:lang w:eastAsia="en-GB"/>
        </w:rPr>
      </w:pPr>
      <w:r w:rsidRPr="00835B61">
        <w:rPr>
          <w:snapToGrid w:val="0"/>
          <w:lang w:eastAsia="en-GB"/>
        </w:rPr>
        <w:t>-- RIC SUBSCRIPTION STATE CONTROL RESPONSE</w:t>
      </w:r>
    </w:p>
    <w:p w14:paraId="1D9DAB32" w14:textId="77777777" w:rsidR="0050508A" w:rsidRPr="00835B61" w:rsidRDefault="0050508A" w:rsidP="0050508A">
      <w:pPr>
        <w:pStyle w:val="PL"/>
        <w:rPr>
          <w:snapToGrid w:val="0"/>
          <w:lang w:eastAsia="en-GB"/>
        </w:rPr>
      </w:pPr>
      <w:r w:rsidRPr="00835B61">
        <w:rPr>
          <w:snapToGrid w:val="0"/>
          <w:lang w:eastAsia="en-GB"/>
        </w:rPr>
        <w:t>--</w:t>
      </w:r>
    </w:p>
    <w:p w14:paraId="44BD6518" w14:textId="77777777" w:rsidR="0050508A" w:rsidRPr="00835B61" w:rsidRDefault="0050508A" w:rsidP="0050508A">
      <w:pPr>
        <w:pStyle w:val="PL"/>
        <w:rPr>
          <w:snapToGrid w:val="0"/>
          <w:lang w:eastAsia="en-GB"/>
        </w:rPr>
      </w:pPr>
      <w:r w:rsidRPr="00835B61">
        <w:rPr>
          <w:snapToGrid w:val="0"/>
          <w:lang w:eastAsia="en-GB"/>
        </w:rPr>
        <w:t>-- **************************************************************</w:t>
      </w:r>
    </w:p>
    <w:p w14:paraId="30DC31F2" w14:textId="77777777" w:rsidR="0050508A" w:rsidRPr="00835B61" w:rsidRDefault="0050508A" w:rsidP="0050508A">
      <w:pPr>
        <w:pStyle w:val="PL"/>
        <w:rPr>
          <w:snapToGrid w:val="0"/>
          <w:lang w:eastAsia="en-GB"/>
        </w:rPr>
      </w:pPr>
      <w:r w:rsidRPr="00835B61">
        <w:rPr>
          <w:snapToGrid w:val="0"/>
          <w:lang w:eastAsia="en-GB"/>
        </w:rPr>
        <w:t>RICsubscriptionStateControlResponse ::= SEQUENCE {</w:t>
      </w:r>
    </w:p>
    <w:p w14:paraId="0A74DDCB" w14:textId="77777777" w:rsidR="0050508A" w:rsidRPr="00835B61" w:rsidRDefault="0050508A" w:rsidP="0050508A">
      <w:pPr>
        <w:pStyle w:val="PL"/>
        <w:rPr>
          <w:snapToGrid w:val="0"/>
          <w:lang w:eastAsia="en-GB"/>
        </w:rPr>
      </w:pPr>
      <w:r w:rsidRPr="00835B61">
        <w:rPr>
          <w:snapToGrid w:val="0"/>
          <w:lang w:eastAsia="en-GB"/>
        </w:rPr>
        <w:tab/>
        <w:t>protocolIEs</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ProtocolIE-Container</w:t>
      </w:r>
      <w:r w:rsidRPr="00835B61">
        <w:rPr>
          <w:snapToGrid w:val="0"/>
          <w:lang w:eastAsia="en-GB"/>
        </w:rPr>
        <w:tab/>
        <w:t>{{RICsubscriptionStateControlResponse-IEs}},</w:t>
      </w:r>
    </w:p>
    <w:p w14:paraId="406D7629" w14:textId="77777777" w:rsidR="0050508A" w:rsidRPr="00835B61" w:rsidRDefault="0050508A" w:rsidP="0050508A">
      <w:pPr>
        <w:pStyle w:val="PL"/>
        <w:rPr>
          <w:snapToGrid w:val="0"/>
          <w:lang w:eastAsia="en-GB"/>
        </w:rPr>
      </w:pPr>
      <w:r w:rsidRPr="00835B61">
        <w:rPr>
          <w:snapToGrid w:val="0"/>
          <w:lang w:eastAsia="en-GB"/>
        </w:rPr>
        <w:tab/>
        <w:t>...</w:t>
      </w:r>
    </w:p>
    <w:p w14:paraId="425ACC53" w14:textId="77777777" w:rsidR="0050508A" w:rsidRPr="00835B61" w:rsidRDefault="0050508A" w:rsidP="0050508A">
      <w:pPr>
        <w:pStyle w:val="PL"/>
        <w:rPr>
          <w:snapToGrid w:val="0"/>
          <w:lang w:eastAsia="en-GB"/>
        </w:rPr>
      </w:pPr>
      <w:r w:rsidRPr="00835B61">
        <w:rPr>
          <w:snapToGrid w:val="0"/>
          <w:lang w:eastAsia="en-GB"/>
        </w:rPr>
        <w:t>}</w:t>
      </w:r>
    </w:p>
    <w:p w14:paraId="305D664B" w14:textId="77777777" w:rsidR="0050508A" w:rsidRPr="00835B61" w:rsidRDefault="0050508A" w:rsidP="0050508A">
      <w:pPr>
        <w:pStyle w:val="PL"/>
        <w:rPr>
          <w:snapToGrid w:val="0"/>
          <w:lang w:eastAsia="en-GB"/>
        </w:rPr>
      </w:pPr>
    </w:p>
    <w:p w14:paraId="0A2A126E" w14:textId="77777777" w:rsidR="0050508A" w:rsidRPr="00835B61" w:rsidRDefault="0050508A" w:rsidP="0050508A">
      <w:pPr>
        <w:pStyle w:val="PL"/>
        <w:rPr>
          <w:snapToGrid w:val="0"/>
          <w:lang w:eastAsia="en-GB"/>
        </w:rPr>
      </w:pPr>
      <w:r w:rsidRPr="00835B61">
        <w:rPr>
          <w:snapToGrid w:val="0"/>
          <w:lang w:eastAsia="en-GB"/>
        </w:rPr>
        <w:t>RICsubscriptionStateControlResponse-IEs E2AP-PROTOCOL-IES ::= {</w:t>
      </w:r>
    </w:p>
    <w:p w14:paraId="0B11CEDF" w14:textId="77777777" w:rsidR="0050508A" w:rsidRPr="00835B61" w:rsidRDefault="0050508A" w:rsidP="0050508A">
      <w:pPr>
        <w:pStyle w:val="PL"/>
        <w:rPr>
          <w:snapToGrid w:val="0"/>
          <w:lang w:eastAsia="en-GB"/>
        </w:rPr>
      </w:pPr>
      <w:r w:rsidRPr="00835B61">
        <w:rPr>
          <w:snapToGrid w:val="0"/>
          <w:lang w:eastAsia="en-GB"/>
        </w:rPr>
        <w:tab/>
        <w:t>{ ID id-RICrequestID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CRITICALITY reject</w:t>
      </w:r>
      <w:r w:rsidRPr="00835B61">
        <w:rPr>
          <w:snapToGrid w:val="0"/>
          <w:lang w:eastAsia="en-GB"/>
        </w:rPr>
        <w:tab/>
        <w:t>TYPE 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PRESENCE mandatory</w:t>
      </w:r>
      <w:r w:rsidRPr="00835B61">
        <w:rPr>
          <w:snapToGrid w:val="0"/>
          <w:lang w:eastAsia="en-GB"/>
        </w:rPr>
        <w:tab/>
        <w:t>}|</w:t>
      </w:r>
    </w:p>
    <w:p w14:paraId="4539EA5F" w14:textId="77777777" w:rsidR="0050508A" w:rsidRPr="00835B61" w:rsidRDefault="0050508A" w:rsidP="0050508A">
      <w:pPr>
        <w:pStyle w:val="PL"/>
        <w:rPr>
          <w:snapToGrid w:val="0"/>
          <w:lang w:eastAsia="en-GB"/>
        </w:rPr>
      </w:pPr>
      <w:r w:rsidRPr="00835B61">
        <w:rPr>
          <w:snapToGrid w:val="0"/>
          <w:lang w:eastAsia="en-GB"/>
        </w:rPr>
        <w:tab/>
        <w:t>{ ID id-RANfunctionStateConfirm-List</w:t>
      </w:r>
      <w:r w:rsidRPr="00835B61">
        <w:rPr>
          <w:snapToGrid w:val="0"/>
          <w:lang w:eastAsia="en-GB"/>
        </w:rPr>
        <w:tab/>
        <w:t>CRITICALITY reject</w:t>
      </w:r>
      <w:r w:rsidRPr="00835B61">
        <w:rPr>
          <w:snapToGrid w:val="0"/>
          <w:lang w:eastAsia="en-GB"/>
        </w:rPr>
        <w:tab/>
        <w:t>TYPE RANfunctionStateConfirm-List</w:t>
      </w:r>
      <w:r w:rsidRPr="00835B61">
        <w:rPr>
          <w:snapToGrid w:val="0"/>
          <w:lang w:eastAsia="en-GB"/>
        </w:rPr>
        <w:tab/>
        <w:t>PRESENCE mandatory</w:t>
      </w:r>
      <w:r w:rsidRPr="00835B61">
        <w:rPr>
          <w:snapToGrid w:val="0"/>
          <w:lang w:eastAsia="en-GB"/>
        </w:rPr>
        <w:tab/>
        <w:t>},</w:t>
      </w:r>
    </w:p>
    <w:p w14:paraId="59E1228A" w14:textId="77777777" w:rsidR="0050508A" w:rsidRPr="00835B61" w:rsidRDefault="0050508A" w:rsidP="0050508A">
      <w:pPr>
        <w:pStyle w:val="PL"/>
        <w:rPr>
          <w:snapToGrid w:val="0"/>
          <w:lang w:eastAsia="en-GB"/>
        </w:rPr>
      </w:pPr>
      <w:r w:rsidRPr="00835B61">
        <w:rPr>
          <w:snapToGrid w:val="0"/>
          <w:lang w:eastAsia="en-GB"/>
        </w:rPr>
        <w:tab/>
        <w:t>...</w:t>
      </w:r>
    </w:p>
    <w:p w14:paraId="2CF6F4C8" w14:textId="77777777" w:rsidR="0050508A" w:rsidRPr="00835B61" w:rsidRDefault="0050508A" w:rsidP="0050508A">
      <w:pPr>
        <w:pStyle w:val="PL"/>
        <w:rPr>
          <w:snapToGrid w:val="0"/>
          <w:lang w:eastAsia="en-GB"/>
        </w:rPr>
      </w:pPr>
      <w:r w:rsidRPr="00835B61">
        <w:rPr>
          <w:snapToGrid w:val="0"/>
          <w:lang w:eastAsia="en-GB"/>
        </w:rPr>
        <w:t>}</w:t>
      </w:r>
    </w:p>
    <w:p w14:paraId="19195EAC" w14:textId="77777777" w:rsidR="0050508A" w:rsidRPr="00835B61" w:rsidRDefault="0050508A" w:rsidP="0050508A">
      <w:pPr>
        <w:pStyle w:val="PL"/>
        <w:rPr>
          <w:snapToGrid w:val="0"/>
          <w:lang w:eastAsia="en-GB"/>
        </w:rPr>
      </w:pPr>
    </w:p>
    <w:p w14:paraId="7D51A0EE" w14:textId="77777777" w:rsidR="0050508A" w:rsidRPr="00835B61" w:rsidRDefault="0050508A" w:rsidP="0050508A">
      <w:pPr>
        <w:pStyle w:val="PL"/>
        <w:rPr>
          <w:snapToGrid w:val="0"/>
          <w:lang w:eastAsia="en-GB"/>
        </w:rPr>
      </w:pPr>
      <w:r w:rsidRPr="00835B61">
        <w:rPr>
          <w:snapToGrid w:val="0"/>
          <w:lang w:eastAsia="en-GB"/>
        </w:rPr>
        <w:lastRenderedPageBreak/>
        <w:t>RANfunctionStateConfirm-List ::= SEQUENCE (SIZE(1..maxofRANfunctionID)) OF ProtocolIE-SingleContainer { {RANfunctionStateConfirm-ItemIEs} }</w:t>
      </w:r>
    </w:p>
    <w:p w14:paraId="3F97D05C" w14:textId="77777777" w:rsidR="0050508A" w:rsidRPr="00835B61" w:rsidRDefault="0050508A" w:rsidP="0050508A">
      <w:pPr>
        <w:pStyle w:val="PL"/>
        <w:rPr>
          <w:snapToGrid w:val="0"/>
          <w:lang w:eastAsia="en-GB"/>
        </w:rPr>
      </w:pPr>
    </w:p>
    <w:p w14:paraId="3E2123AD" w14:textId="77777777" w:rsidR="0050508A" w:rsidRPr="00835B61" w:rsidRDefault="0050508A" w:rsidP="0050508A">
      <w:pPr>
        <w:pStyle w:val="PL"/>
        <w:rPr>
          <w:snapToGrid w:val="0"/>
          <w:lang w:eastAsia="en-GB"/>
        </w:rPr>
      </w:pPr>
      <w:r w:rsidRPr="00835B61">
        <w:rPr>
          <w:snapToGrid w:val="0"/>
          <w:lang w:eastAsia="en-GB"/>
        </w:rPr>
        <w:t xml:space="preserve">RANfunctionStateConfirm-ItemIEs </w:t>
      </w:r>
      <w:r w:rsidRPr="00835B61">
        <w:rPr>
          <w:snapToGrid w:val="0"/>
          <w:lang w:eastAsia="en-GB"/>
        </w:rPr>
        <w:tab/>
        <w:t>E2AP-PROTOCOL-IES ::= {</w:t>
      </w:r>
    </w:p>
    <w:p w14:paraId="18627DEA" w14:textId="77777777" w:rsidR="0050508A" w:rsidRPr="00835B61" w:rsidRDefault="0050508A" w:rsidP="0050508A">
      <w:pPr>
        <w:pStyle w:val="PL"/>
        <w:rPr>
          <w:snapToGrid w:val="0"/>
          <w:lang w:eastAsia="en-GB"/>
        </w:rPr>
      </w:pPr>
      <w:r w:rsidRPr="00835B61">
        <w:rPr>
          <w:snapToGrid w:val="0"/>
          <w:lang w:eastAsia="en-GB"/>
        </w:rPr>
        <w:tab/>
        <w:t>{ ID id-RANfunctionStateConfirm-Item</w:t>
      </w:r>
      <w:r w:rsidRPr="00835B61">
        <w:rPr>
          <w:snapToGrid w:val="0"/>
          <w:lang w:eastAsia="en-GB"/>
        </w:rPr>
        <w:tab/>
        <w:t xml:space="preserve">CRITICALITY reject </w:t>
      </w:r>
      <w:r w:rsidRPr="00835B61">
        <w:rPr>
          <w:snapToGrid w:val="0"/>
          <w:lang w:eastAsia="en-GB"/>
        </w:rPr>
        <w:tab/>
        <w:t xml:space="preserve">TYPE RANfunctionStateConfirm-Item </w:t>
      </w:r>
      <w:r w:rsidRPr="00835B61">
        <w:rPr>
          <w:snapToGrid w:val="0"/>
          <w:lang w:eastAsia="en-GB"/>
        </w:rPr>
        <w:tab/>
        <w:t>PRESENCE mandatory</w:t>
      </w:r>
      <w:r w:rsidRPr="00835B61">
        <w:rPr>
          <w:snapToGrid w:val="0"/>
          <w:lang w:eastAsia="en-GB"/>
        </w:rPr>
        <w:tab/>
        <w:t>},</w:t>
      </w:r>
    </w:p>
    <w:p w14:paraId="15853A39" w14:textId="77777777" w:rsidR="0050508A" w:rsidRPr="00835B61" w:rsidRDefault="0050508A" w:rsidP="0050508A">
      <w:pPr>
        <w:pStyle w:val="PL"/>
        <w:rPr>
          <w:snapToGrid w:val="0"/>
          <w:lang w:eastAsia="en-GB"/>
        </w:rPr>
      </w:pPr>
      <w:r w:rsidRPr="00835B61">
        <w:rPr>
          <w:snapToGrid w:val="0"/>
          <w:lang w:eastAsia="en-GB"/>
        </w:rPr>
        <w:tab/>
        <w:t>...</w:t>
      </w:r>
    </w:p>
    <w:p w14:paraId="331769BC" w14:textId="77777777" w:rsidR="0050508A" w:rsidRPr="00835B61" w:rsidRDefault="0050508A" w:rsidP="0050508A">
      <w:pPr>
        <w:pStyle w:val="PL"/>
        <w:rPr>
          <w:snapToGrid w:val="0"/>
          <w:lang w:eastAsia="en-GB"/>
        </w:rPr>
      </w:pPr>
      <w:r w:rsidRPr="00835B61">
        <w:rPr>
          <w:snapToGrid w:val="0"/>
          <w:lang w:eastAsia="en-GB"/>
        </w:rPr>
        <w:t>}</w:t>
      </w:r>
    </w:p>
    <w:p w14:paraId="244020A6" w14:textId="77777777" w:rsidR="0050508A" w:rsidRPr="00835B61" w:rsidRDefault="0050508A" w:rsidP="0050508A">
      <w:pPr>
        <w:pStyle w:val="PL"/>
        <w:rPr>
          <w:snapToGrid w:val="0"/>
          <w:lang w:eastAsia="en-GB"/>
        </w:rPr>
      </w:pPr>
    </w:p>
    <w:p w14:paraId="4B31417E" w14:textId="77777777" w:rsidR="0050508A" w:rsidRPr="00835B61" w:rsidRDefault="0050508A" w:rsidP="0050508A">
      <w:pPr>
        <w:pStyle w:val="PL"/>
        <w:rPr>
          <w:snapToGrid w:val="0"/>
          <w:lang w:eastAsia="en-GB"/>
        </w:rPr>
      </w:pPr>
      <w:r w:rsidRPr="00835B61">
        <w:rPr>
          <w:snapToGrid w:val="0"/>
          <w:lang w:eastAsia="en-GB"/>
        </w:rPr>
        <w:t>RANfunctionStateConfirm-Item ::= SEQUENCE {</w:t>
      </w:r>
    </w:p>
    <w:p w14:paraId="3BAA59A9" w14:textId="77777777" w:rsidR="0050508A" w:rsidRPr="00835B61" w:rsidRDefault="0050508A" w:rsidP="0050508A">
      <w:pPr>
        <w:pStyle w:val="PL"/>
        <w:rPr>
          <w:snapToGrid w:val="0"/>
          <w:lang w:eastAsia="en-GB"/>
        </w:rPr>
      </w:pPr>
      <w:r w:rsidRPr="00835B61">
        <w:rPr>
          <w:snapToGrid w:val="0"/>
          <w:lang w:eastAsia="en-GB"/>
        </w:rPr>
        <w:tab/>
        <w:t>ranFunctionID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RANfunctionID,</w:t>
      </w:r>
    </w:p>
    <w:p w14:paraId="113E8EE6" w14:textId="77777777" w:rsidR="0050508A" w:rsidRPr="00835B61" w:rsidRDefault="0050508A" w:rsidP="0050508A">
      <w:pPr>
        <w:pStyle w:val="PL"/>
        <w:rPr>
          <w:snapToGrid w:val="0"/>
          <w:lang w:eastAsia="en-GB"/>
        </w:rPr>
      </w:pPr>
      <w:r w:rsidRPr="00835B61">
        <w:rPr>
          <w:snapToGrid w:val="0"/>
          <w:lang w:eastAsia="en-GB"/>
        </w:rPr>
        <w:tab/>
        <w:t>ricSubscriptionSuspended-list</w:t>
      </w:r>
      <w:r w:rsidRPr="00835B61">
        <w:rPr>
          <w:snapToGrid w:val="0"/>
          <w:lang w:eastAsia="en-GB"/>
        </w:rPr>
        <w:tab/>
      </w:r>
      <w:r w:rsidRPr="00835B61">
        <w:rPr>
          <w:snapToGrid w:val="0"/>
          <w:lang w:eastAsia="en-GB"/>
        </w:rPr>
        <w:tab/>
        <w:t>RICsubscriptionSuspended-List</w:t>
      </w:r>
      <w:r w:rsidRPr="00835B61">
        <w:rPr>
          <w:snapToGrid w:val="0"/>
          <w:lang w:eastAsia="en-GB"/>
        </w:rPr>
        <w:tab/>
        <w:t>OPTIONAL,</w:t>
      </w:r>
    </w:p>
    <w:p w14:paraId="27FCD39D" w14:textId="77777777" w:rsidR="0050508A" w:rsidRPr="00835B61" w:rsidRDefault="0050508A" w:rsidP="0050508A">
      <w:pPr>
        <w:pStyle w:val="PL"/>
        <w:rPr>
          <w:snapToGrid w:val="0"/>
          <w:lang w:eastAsia="en-GB"/>
        </w:rPr>
      </w:pPr>
      <w:r w:rsidRPr="00835B61">
        <w:rPr>
          <w:snapToGrid w:val="0"/>
          <w:lang w:eastAsia="en-GB"/>
        </w:rPr>
        <w:tab/>
        <w:t>ricSubscriptionResumed-list</w:t>
      </w:r>
      <w:r w:rsidRPr="00835B61">
        <w:rPr>
          <w:snapToGrid w:val="0"/>
          <w:lang w:eastAsia="en-GB"/>
        </w:rPr>
        <w:tab/>
      </w:r>
      <w:r w:rsidRPr="00835B61">
        <w:rPr>
          <w:snapToGrid w:val="0"/>
          <w:lang w:eastAsia="en-GB"/>
        </w:rPr>
        <w:tab/>
      </w:r>
      <w:r w:rsidRPr="00835B61">
        <w:rPr>
          <w:snapToGrid w:val="0"/>
          <w:lang w:eastAsia="en-GB"/>
        </w:rPr>
        <w:tab/>
        <w:t>RICsubscriptionResumed-List</w:t>
      </w:r>
      <w:r w:rsidRPr="00835B61">
        <w:rPr>
          <w:snapToGrid w:val="0"/>
          <w:lang w:eastAsia="en-GB"/>
        </w:rPr>
        <w:tab/>
      </w:r>
      <w:r w:rsidRPr="00835B61">
        <w:rPr>
          <w:snapToGrid w:val="0"/>
          <w:lang w:eastAsia="en-GB"/>
        </w:rPr>
        <w:tab/>
        <w:t>OPTIONAL,</w:t>
      </w:r>
    </w:p>
    <w:p w14:paraId="294F0182" w14:textId="77777777" w:rsidR="0050508A" w:rsidRPr="00835B61" w:rsidRDefault="0050508A" w:rsidP="0050508A">
      <w:pPr>
        <w:pStyle w:val="PL"/>
        <w:rPr>
          <w:snapToGrid w:val="0"/>
          <w:lang w:eastAsia="en-GB"/>
        </w:rPr>
      </w:pPr>
      <w:r w:rsidRPr="00835B61">
        <w:rPr>
          <w:snapToGrid w:val="0"/>
          <w:lang w:eastAsia="en-GB"/>
        </w:rPr>
        <w:tab/>
        <w:t>...</w:t>
      </w:r>
    </w:p>
    <w:p w14:paraId="56F9990A" w14:textId="77777777" w:rsidR="0050508A" w:rsidRPr="00835B61" w:rsidRDefault="0050508A" w:rsidP="0050508A">
      <w:pPr>
        <w:pStyle w:val="PL"/>
        <w:rPr>
          <w:snapToGrid w:val="0"/>
          <w:lang w:eastAsia="en-GB"/>
        </w:rPr>
      </w:pPr>
      <w:r w:rsidRPr="00835B61">
        <w:rPr>
          <w:snapToGrid w:val="0"/>
          <w:lang w:eastAsia="en-GB"/>
        </w:rPr>
        <w:t>}</w:t>
      </w:r>
    </w:p>
    <w:p w14:paraId="4070F30B" w14:textId="77777777" w:rsidR="0050508A" w:rsidRPr="00835B61" w:rsidRDefault="0050508A" w:rsidP="0050508A">
      <w:pPr>
        <w:pStyle w:val="PL"/>
        <w:rPr>
          <w:snapToGrid w:val="0"/>
          <w:lang w:eastAsia="en-GB"/>
        </w:rPr>
      </w:pPr>
    </w:p>
    <w:p w14:paraId="4828C1BD" w14:textId="77777777" w:rsidR="0050508A" w:rsidRPr="00835B61" w:rsidRDefault="0050508A" w:rsidP="0050508A">
      <w:pPr>
        <w:pStyle w:val="PL"/>
        <w:rPr>
          <w:snapToGrid w:val="0"/>
          <w:lang w:eastAsia="en-GB"/>
        </w:rPr>
      </w:pPr>
      <w:r w:rsidRPr="00835B61">
        <w:rPr>
          <w:snapToGrid w:val="0"/>
          <w:lang w:eastAsia="en-GB"/>
        </w:rPr>
        <w:t>RICsubscriptionSuspended-List ::= SEQUENCE (SIZE(1..maxofRICrequestID)) OF ProtocolIE-SingleContainer { {RICsubscriptionList-ItemIEs} }</w:t>
      </w:r>
    </w:p>
    <w:p w14:paraId="5E9D5A35" w14:textId="77777777" w:rsidR="0050508A" w:rsidRPr="00835B61" w:rsidRDefault="0050508A" w:rsidP="0050508A">
      <w:pPr>
        <w:pStyle w:val="PL"/>
        <w:rPr>
          <w:snapToGrid w:val="0"/>
          <w:lang w:eastAsia="en-GB"/>
        </w:rPr>
      </w:pPr>
    </w:p>
    <w:p w14:paraId="559A8855" w14:textId="77777777" w:rsidR="0050508A" w:rsidRPr="00835B61" w:rsidRDefault="0050508A" w:rsidP="0050508A">
      <w:pPr>
        <w:pStyle w:val="PL"/>
        <w:rPr>
          <w:snapToGrid w:val="0"/>
          <w:lang w:eastAsia="en-GB"/>
        </w:rPr>
      </w:pPr>
      <w:r w:rsidRPr="00835B61">
        <w:rPr>
          <w:snapToGrid w:val="0"/>
          <w:lang w:eastAsia="en-GB"/>
        </w:rPr>
        <w:t>RICsubscriptionResumed-List ::= SEQUENCE (SIZE(1..maxofRICrequestID)) OF ProtocolIE-SingleContainer { {RICsubscriptionList-ItemIEs} }</w:t>
      </w:r>
    </w:p>
    <w:p w14:paraId="246CFFFE" w14:textId="77777777" w:rsidR="0050508A" w:rsidRPr="00835B61" w:rsidRDefault="0050508A" w:rsidP="0050508A">
      <w:pPr>
        <w:pStyle w:val="PL"/>
        <w:rPr>
          <w:snapToGrid w:val="0"/>
          <w:lang w:eastAsia="en-GB"/>
        </w:rPr>
      </w:pPr>
    </w:p>
    <w:p w14:paraId="04A58852" w14:textId="77777777" w:rsidR="0050508A" w:rsidRPr="00835B61" w:rsidRDefault="0050508A" w:rsidP="0050508A">
      <w:pPr>
        <w:pStyle w:val="PL"/>
        <w:rPr>
          <w:snapToGrid w:val="0"/>
          <w:lang w:eastAsia="en-GB"/>
        </w:rPr>
      </w:pPr>
    </w:p>
    <w:p w14:paraId="5D6B6B7B" w14:textId="77777777" w:rsidR="0050508A" w:rsidRPr="00835B61" w:rsidRDefault="0050508A" w:rsidP="0050508A">
      <w:pPr>
        <w:pStyle w:val="PL"/>
        <w:rPr>
          <w:snapToGrid w:val="0"/>
          <w:lang w:eastAsia="en-GB"/>
        </w:rPr>
      </w:pPr>
    </w:p>
    <w:p w14:paraId="7D0748A3" w14:textId="77777777" w:rsidR="0050508A" w:rsidRPr="00835B61" w:rsidRDefault="0050508A" w:rsidP="0050508A">
      <w:pPr>
        <w:pStyle w:val="PL"/>
        <w:rPr>
          <w:snapToGrid w:val="0"/>
          <w:lang w:eastAsia="en-GB"/>
        </w:rPr>
      </w:pPr>
    </w:p>
    <w:p w14:paraId="1B7A9831" w14:textId="77777777" w:rsidR="0050508A" w:rsidRPr="00835B61" w:rsidRDefault="0050508A" w:rsidP="0050508A">
      <w:pPr>
        <w:pStyle w:val="PL"/>
        <w:rPr>
          <w:snapToGrid w:val="0"/>
          <w:lang w:eastAsia="en-GB"/>
        </w:rPr>
      </w:pPr>
      <w:r w:rsidRPr="00835B61">
        <w:rPr>
          <w:snapToGrid w:val="0"/>
          <w:lang w:eastAsia="en-GB"/>
        </w:rPr>
        <w:t>-- **************************************************************</w:t>
      </w:r>
    </w:p>
    <w:p w14:paraId="492D56C2" w14:textId="77777777" w:rsidR="0050508A" w:rsidRPr="00835B61" w:rsidRDefault="0050508A" w:rsidP="0050508A">
      <w:pPr>
        <w:pStyle w:val="PL"/>
        <w:rPr>
          <w:snapToGrid w:val="0"/>
          <w:lang w:eastAsia="en-GB"/>
        </w:rPr>
      </w:pPr>
      <w:r w:rsidRPr="00835B61">
        <w:rPr>
          <w:snapToGrid w:val="0"/>
          <w:lang w:eastAsia="en-GB"/>
        </w:rPr>
        <w:t>--</w:t>
      </w:r>
    </w:p>
    <w:p w14:paraId="6B662AD6" w14:textId="77777777" w:rsidR="0050508A" w:rsidRPr="00835B61" w:rsidRDefault="0050508A" w:rsidP="00727C70">
      <w:pPr>
        <w:pStyle w:val="PL"/>
        <w:outlineLvl w:val="4"/>
        <w:rPr>
          <w:snapToGrid w:val="0"/>
          <w:lang w:eastAsia="en-GB"/>
        </w:rPr>
      </w:pPr>
      <w:r w:rsidRPr="00835B61">
        <w:rPr>
          <w:snapToGrid w:val="0"/>
          <w:lang w:eastAsia="en-GB"/>
        </w:rPr>
        <w:t>-- RIC SUBSCRIPTION STATE CONTROL FAILURE</w:t>
      </w:r>
    </w:p>
    <w:p w14:paraId="49865631" w14:textId="77777777" w:rsidR="0050508A" w:rsidRPr="00835B61" w:rsidRDefault="0050508A" w:rsidP="0050508A">
      <w:pPr>
        <w:pStyle w:val="PL"/>
        <w:rPr>
          <w:snapToGrid w:val="0"/>
          <w:lang w:eastAsia="en-GB"/>
        </w:rPr>
      </w:pPr>
      <w:r w:rsidRPr="00835B61">
        <w:rPr>
          <w:snapToGrid w:val="0"/>
          <w:lang w:eastAsia="en-GB"/>
        </w:rPr>
        <w:t>--</w:t>
      </w:r>
    </w:p>
    <w:p w14:paraId="41A578C8" w14:textId="77777777" w:rsidR="0050508A" w:rsidRPr="00835B61" w:rsidRDefault="0050508A" w:rsidP="0050508A">
      <w:pPr>
        <w:pStyle w:val="PL"/>
        <w:rPr>
          <w:snapToGrid w:val="0"/>
          <w:lang w:eastAsia="en-GB"/>
        </w:rPr>
      </w:pPr>
      <w:r w:rsidRPr="00835B61">
        <w:rPr>
          <w:snapToGrid w:val="0"/>
          <w:lang w:eastAsia="en-GB"/>
        </w:rPr>
        <w:t>-- **************************************************************</w:t>
      </w:r>
    </w:p>
    <w:p w14:paraId="0417687A" w14:textId="77777777" w:rsidR="0050508A" w:rsidRPr="00835B61" w:rsidRDefault="0050508A" w:rsidP="0050508A">
      <w:pPr>
        <w:pStyle w:val="PL"/>
        <w:rPr>
          <w:snapToGrid w:val="0"/>
          <w:lang w:eastAsia="en-GB"/>
        </w:rPr>
      </w:pPr>
      <w:r w:rsidRPr="00835B61">
        <w:rPr>
          <w:snapToGrid w:val="0"/>
          <w:lang w:eastAsia="en-GB"/>
        </w:rPr>
        <w:t>RICsubscriptionStateControlFailure ::= SEQUENCE {</w:t>
      </w:r>
    </w:p>
    <w:p w14:paraId="110FBF4E" w14:textId="77777777" w:rsidR="0050508A" w:rsidRPr="00835B61" w:rsidRDefault="0050508A" w:rsidP="0050508A">
      <w:pPr>
        <w:pStyle w:val="PL"/>
        <w:rPr>
          <w:snapToGrid w:val="0"/>
          <w:lang w:eastAsia="en-GB"/>
        </w:rPr>
      </w:pPr>
      <w:r w:rsidRPr="00835B61">
        <w:rPr>
          <w:snapToGrid w:val="0"/>
          <w:lang w:eastAsia="en-GB"/>
        </w:rPr>
        <w:tab/>
        <w:t>protocolIEs</w:t>
      </w:r>
      <w:r w:rsidRPr="00835B61">
        <w:rPr>
          <w:snapToGrid w:val="0"/>
          <w:lang w:eastAsia="en-GB"/>
        </w:rPr>
        <w:tab/>
      </w:r>
      <w:r w:rsidRPr="00835B61">
        <w:rPr>
          <w:snapToGrid w:val="0"/>
          <w:lang w:eastAsia="en-GB"/>
        </w:rPr>
        <w:tab/>
      </w:r>
      <w:r w:rsidRPr="00835B61">
        <w:rPr>
          <w:snapToGrid w:val="0"/>
          <w:lang w:eastAsia="en-GB"/>
        </w:rPr>
        <w:tab/>
        <w:t>ProtocolIE-Container</w:t>
      </w:r>
      <w:r w:rsidRPr="00835B61">
        <w:rPr>
          <w:snapToGrid w:val="0"/>
          <w:lang w:eastAsia="en-GB"/>
        </w:rPr>
        <w:tab/>
        <w:t>{{RICsubscriptionStateControlFailure-IEs}},</w:t>
      </w:r>
    </w:p>
    <w:p w14:paraId="242AC28B" w14:textId="77777777" w:rsidR="0050508A" w:rsidRPr="00835B61" w:rsidRDefault="0050508A" w:rsidP="0050508A">
      <w:pPr>
        <w:pStyle w:val="PL"/>
        <w:rPr>
          <w:snapToGrid w:val="0"/>
          <w:lang w:eastAsia="en-GB"/>
        </w:rPr>
      </w:pPr>
      <w:r w:rsidRPr="00835B61">
        <w:rPr>
          <w:snapToGrid w:val="0"/>
          <w:lang w:eastAsia="en-GB"/>
        </w:rPr>
        <w:tab/>
        <w:t>...</w:t>
      </w:r>
    </w:p>
    <w:p w14:paraId="1776129C" w14:textId="77777777" w:rsidR="0050508A" w:rsidRPr="00835B61" w:rsidRDefault="0050508A" w:rsidP="0050508A">
      <w:pPr>
        <w:pStyle w:val="PL"/>
        <w:rPr>
          <w:snapToGrid w:val="0"/>
          <w:lang w:eastAsia="en-GB"/>
        </w:rPr>
      </w:pPr>
      <w:r w:rsidRPr="00835B61">
        <w:rPr>
          <w:snapToGrid w:val="0"/>
          <w:lang w:eastAsia="en-GB"/>
        </w:rPr>
        <w:t>}</w:t>
      </w:r>
    </w:p>
    <w:p w14:paraId="27B4A26C" w14:textId="77777777" w:rsidR="0050508A" w:rsidRPr="00835B61" w:rsidRDefault="0050508A" w:rsidP="0050508A">
      <w:pPr>
        <w:pStyle w:val="PL"/>
        <w:rPr>
          <w:snapToGrid w:val="0"/>
          <w:lang w:eastAsia="en-GB"/>
        </w:rPr>
      </w:pPr>
    </w:p>
    <w:p w14:paraId="57C7C21B" w14:textId="77777777" w:rsidR="0050508A" w:rsidRPr="00835B61" w:rsidRDefault="0050508A" w:rsidP="0050508A">
      <w:pPr>
        <w:pStyle w:val="PL"/>
        <w:rPr>
          <w:snapToGrid w:val="0"/>
          <w:lang w:eastAsia="en-GB"/>
        </w:rPr>
      </w:pPr>
      <w:r w:rsidRPr="00835B61">
        <w:rPr>
          <w:snapToGrid w:val="0"/>
          <w:lang w:eastAsia="en-GB"/>
        </w:rPr>
        <w:t>RICsubscriptionStateControlFailure-IEs E2AP-PROTOCOL-IES ::= {</w:t>
      </w:r>
    </w:p>
    <w:p w14:paraId="256E5A7B" w14:textId="77777777" w:rsidR="0050508A" w:rsidRPr="00835B61" w:rsidRDefault="0050508A" w:rsidP="0050508A">
      <w:pPr>
        <w:pStyle w:val="PL"/>
        <w:rPr>
          <w:snapToGrid w:val="0"/>
          <w:lang w:eastAsia="en-GB"/>
        </w:rPr>
      </w:pPr>
      <w:r w:rsidRPr="00835B61">
        <w:rPr>
          <w:snapToGrid w:val="0"/>
          <w:lang w:eastAsia="en-GB"/>
        </w:rPr>
        <w:tab/>
        <w:t>{ ID id-RICrequestID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CRITICALITY reject</w:t>
      </w:r>
      <w:r w:rsidRPr="00835B61">
        <w:rPr>
          <w:snapToGrid w:val="0"/>
          <w:lang w:eastAsia="en-GB"/>
        </w:rPr>
        <w:tab/>
        <w:t>TYPE RICrequestID</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PRESENCE mandatory</w:t>
      </w:r>
      <w:r w:rsidRPr="00835B61">
        <w:rPr>
          <w:snapToGrid w:val="0"/>
          <w:lang w:eastAsia="en-GB"/>
        </w:rPr>
        <w:tab/>
        <w:t>}|</w:t>
      </w:r>
    </w:p>
    <w:p w14:paraId="1591DDE7" w14:textId="77777777" w:rsidR="0050508A" w:rsidRPr="00835B61" w:rsidRDefault="0050508A" w:rsidP="0050508A">
      <w:pPr>
        <w:pStyle w:val="PL"/>
        <w:rPr>
          <w:snapToGrid w:val="0"/>
          <w:lang w:eastAsia="en-GB"/>
        </w:rPr>
      </w:pPr>
      <w:r w:rsidRPr="00835B61">
        <w:rPr>
          <w:snapToGrid w:val="0"/>
          <w:lang w:eastAsia="en-GB"/>
        </w:rPr>
        <w:tab/>
        <w:t>{ ID id-Cause</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 xml:space="preserve">CRITICALITY </w:t>
      </w:r>
      <w:r>
        <w:rPr>
          <w:snapToGrid w:val="0"/>
          <w:lang w:eastAsia="en-GB"/>
        </w:rPr>
        <w:t>reject</w:t>
      </w:r>
      <w:r w:rsidRPr="00835B61">
        <w:rPr>
          <w:snapToGrid w:val="0"/>
          <w:lang w:eastAsia="en-GB"/>
        </w:rPr>
        <w:tab/>
        <w:t>TYPE Cause</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PRESENCE mandatory</w:t>
      </w:r>
      <w:r w:rsidRPr="00835B61">
        <w:rPr>
          <w:snapToGrid w:val="0"/>
          <w:lang w:eastAsia="en-GB"/>
        </w:rPr>
        <w:tab/>
        <w:t>}|</w:t>
      </w:r>
    </w:p>
    <w:p w14:paraId="17FAA9C2" w14:textId="77777777" w:rsidR="0050508A" w:rsidRPr="00835B61" w:rsidRDefault="0050508A" w:rsidP="0050508A">
      <w:pPr>
        <w:pStyle w:val="PL"/>
        <w:rPr>
          <w:snapToGrid w:val="0"/>
          <w:lang w:eastAsia="en-GB"/>
        </w:rPr>
      </w:pPr>
      <w:r w:rsidRPr="00835B61">
        <w:rPr>
          <w:snapToGrid w:val="0"/>
          <w:lang w:eastAsia="en-GB"/>
        </w:rPr>
        <w:tab/>
        <w:t>{ ID id-CriticalityDiagnostics</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CRITICALITY ignore</w:t>
      </w:r>
      <w:r w:rsidRPr="00835B61">
        <w:rPr>
          <w:snapToGrid w:val="0"/>
          <w:lang w:eastAsia="en-GB"/>
        </w:rPr>
        <w:tab/>
        <w:t>TYPE CriticalityDiagnostics</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PRESENCE optional</w:t>
      </w:r>
      <w:r w:rsidRPr="00835B61">
        <w:rPr>
          <w:snapToGrid w:val="0"/>
          <w:lang w:eastAsia="en-GB"/>
        </w:rPr>
        <w:tab/>
        <w:t>},</w:t>
      </w:r>
    </w:p>
    <w:p w14:paraId="064F2BDB" w14:textId="77777777" w:rsidR="0050508A" w:rsidRPr="00835B61" w:rsidRDefault="0050508A" w:rsidP="0050508A">
      <w:pPr>
        <w:pStyle w:val="PL"/>
        <w:rPr>
          <w:snapToGrid w:val="0"/>
          <w:lang w:eastAsia="en-GB"/>
        </w:rPr>
      </w:pPr>
      <w:r w:rsidRPr="00835B61">
        <w:rPr>
          <w:snapToGrid w:val="0"/>
          <w:lang w:eastAsia="en-GB"/>
        </w:rPr>
        <w:tab/>
        <w:t>...</w:t>
      </w:r>
    </w:p>
    <w:p w14:paraId="265222C3" w14:textId="77777777" w:rsidR="0050508A" w:rsidRDefault="0050508A" w:rsidP="0050508A">
      <w:pPr>
        <w:pStyle w:val="PL"/>
        <w:rPr>
          <w:snapToGrid w:val="0"/>
          <w:lang w:eastAsia="en-GB"/>
        </w:rPr>
      </w:pPr>
      <w:r w:rsidRPr="00835B61">
        <w:rPr>
          <w:snapToGrid w:val="0"/>
          <w:lang w:eastAsia="en-GB"/>
        </w:rPr>
        <w:t>}</w:t>
      </w:r>
    </w:p>
    <w:p w14:paraId="380C6124" w14:textId="77777777" w:rsidR="0050508A" w:rsidRPr="001B30F0" w:rsidRDefault="0050508A" w:rsidP="0050508A">
      <w:pPr>
        <w:pStyle w:val="PL"/>
        <w:rPr>
          <w:snapToGrid w:val="0"/>
          <w:lang w:eastAsia="en-GB"/>
        </w:rPr>
      </w:pPr>
    </w:p>
    <w:p w14:paraId="4DF774CC" w14:textId="77777777" w:rsidR="0050508A" w:rsidRPr="00243CE6" w:rsidRDefault="0050508A" w:rsidP="0050508A">
      <w:pPr>
        <w:pStyle w:val="PL"/>
        <w:rPr>
          <w:snapToGrid w:val="0"/>
          <w:lang w:eastAsia="en-GB"/>
        </w:rPr>
      </w:pPr>
      <w:r w:rsidRPr="00243CE6">
        <w:rPr>
          <w:snapToGrid w:val="0"/>
          <w:lang w:eastAsia="en-GB"/>
        </w:rPr>
        <w:t>-- **************************************************************</w:t>
      </w:r>
    </w:p>
    <w:p w14:paraId="2948A455" w14:textId="77777777" w:rsidR="0050508A" w:rsidRPr="00243CE6" w:rsidRDefault="0050508A" w:rsidP="0050508A">
      <w:pPr>
        <w:pStyle w:val="PL"/>
        <w:rPr>
          <w:snapToGrid w:val="0"/>
          <w:lang w:eastAsia="en-GB"/>
        </w:rPr>
      </w:pPr>
      <w:r w:rsidRPr="00243CE6">
        <w:rPr>
          <w:snapToGrid w:val="0"/>
          <w:lang w:eastAsia="en-GB"/>
        </w:rPr>
        <w:t>--</w:t>
      </w:r>
    </w:p>
    <w:p w14:paraId="62D50BC5" w14:textId="77777777" w:rsidR="0050508A" w:rsidRPr="00243CE6" w:rsidRDefault="0050508A" w:rsidP="00727C70">
      <w:pPr>
        <w:pStyle w:val="PL"/>
        <w:outlineLvl w:val="3"/>
        <w:rPr>
          <w:snapToGrid w:val="0"/>
          <w:lang w:eastAsia="en-GB"/>
        </w:rPr>
      </w:pPr>
      <w:r w:rsidRPr="00243CE6">
        <w:rPr>
          <w:snapToGrid w:val="0"/>
          <w:lang w:eastAsia="en-GB"/>
        </w:rPr>
        <w:t>-- RIC Assistance Elementary Procedure</w:t>
      </w:r>
    </w:p>
    <w:p w14:paraId="22317BEE" w14:textId="77777777" w:rsidR="0050508A" w:rsidRPr="00243CE6" w:rsidRDefault="0050508A" w:rsidP="0050508A">
      <w:pPr>
        <w:pStyle w:val="PL"/>
        <w:rPr>
          <w:snapToGrid w:val="0"/>
          <w:lang w:eastAsia="en-GB"/>
        </w:rPr>
      </w:pPr>
      <w:r w:rsidRPr="00243CE6">
        <w:rPr>
          <w:snapToGrid w:val="0"/>
          <w:lang w:eastAsia="en-GB"/>
        </w:rPr>
        <w:t>--</w:t>
      </w:r>
    </w:p>
    <w:p w14:paraId="5F6C1A7F" w14:textId="77777777" w:rsidR="0050508A" w:rsidRPr="00243CE6" w:rsidRDefault="0050508A" w:rsidP="0050508A">
      <w:pPr>
        <w:pStyle w:val="PL"/>
        <w:rPr>
          <w:snapToGrid w:val="0"/>
          <w:lang w:eastAsia="en-GB"/>
        </w:rPr>
      </w:pPr>
      <w:r w:rsidRPr="00243CE6">
        <w:rPr>
          <w:snapToGrid w:val="0"/>
          <w:lang w:eastAsia="en-GB"/>
        </w:rPr>
        <w:t>-- **************************************************************</w:t>
      </w:r>
    </w:p>
    <w:p w14:paraId="51416D73" w14:textId="77777777" w:rsidR="0050508A" w:rsidRPr="00243CE6" w:rsidRDefault="0050508A" w:rsidP="0050508A">
      <w:pPr>
        <w:pStyle w:val="PL"/>
        <w:rPr>
          <w:snapToGrid w:val="0"/>
          <w:lang w:eastAsia="en-GB"/>
        </w:rPr>
      </w:pPr>
      <w:r w:rsidRPr="00243CE6">
        <w:rPr>
          <w:snapToGrid w:val="0"/>
          <w:lang w:eastAsia="en-GB"/>
        </w:rPr>
        <w:t>-- **************************************************************</w:t>
      </w:r>
    </w:p>
    <w:p w14:paraId="5610C385" w14:textId="77777777" w:rsidR="0050508A" w:rsidRPr="00243CE6" w:rsidRDefault="0050508A" w:rsidP="0050508A">
      <w:pPr>
        <w:pStyle w:val="PL"/>
        <w:rPr>
          <w:snapToGrid w:val="0"/>
          <w:lang w:eastAsia="en-GB"/>
        </w:rPr>
      </w:pPr>
      <w:r w:rsidRPr="00243CE6">
        <w:rPr>
          <w:snapToGrid w:val="0"/>
          <w:lang w:eastAsia="en-GB"/>
        </w:rPr>
        <w:t>--</w:t>
      </w:r>
    </w:p>
    <w:p w14:paraId="5C29B0FD" w14:textId="77777777" w:rsidR="0050508A" w:rsidRPr="00243CE6" w:rsidRDefault="0050508A" w:rsidP="00727C70">
      <w:pPr>
        <w:pStyle w:val="PL"/>
        <w:outlineLvl w:val="4"/>
        <w:rPr>
          <w:snapToGrid w:val="0"/>
          <w:lang w:eastAsia="en-GB"/>
        </w:rPr>
      </w:pPr>
      <w:r w:rsidRPr="00243CE6">
        <w:rPr>
          <w:snapToGrid w:val="0"/>
          <w:lang w:eastAsia="en-GB"/>
        </w:rPr>
        <w:t>-- RIC ASSISTANCE REQUEST</w:t>
      </w:r>
    </w:p>
    <w:p w14:paraId="4677B46C" w14:textId="77777777" w:rsidR="0050508A" w:rsidRPr="00243CE6" w:rsidRDefault="0050508A" w:rsidP="0050508A">
      <w:pPr>
        <w:pStyle w:val="PL"/>
        <w:rPr>
          <w:snapToGrid w:val="0"/>
          <w:lang w:eastAsia="en-GB"/>
        </w:rPr>
      </w:pPr>
      <w:r w:rsidRPr="00243CE6">
        <w:rPr>
          <w:snapToGrid w:val="0"/>
          <w:lang w:eastAsia="en-GB"/>
        </w:rPr>
        <w:t>--</w:t>
      </w:r>
    </w:p>
    <w:p w14:paraId="79517D41" w14:textId="77777777" w:rsidR="0050508A" w:rsidRPr="00243CE6" w:rsidRDefault="0050508A" w:rsidP="0050508A">
      <w:pPr>
        <w:pStyle w:val="PL"/>
        <w:rPr>
          <w:snapToGrid w:val="0"/>
          <w:lang w:eastAsia="en-GB"/>
        </w:rPr>
      </w:pPr>
      <w:r w:rsidRPr="00243CE6">
        <w:rPr>
          <w:snapToGrid w:val="0"/>
          <w:lang w:eastAsia="en-GB"/>
        </w:rPr>
        <w:t>-- **************************************************************</w:t>
      </w:r>
    </w:p>
    <w:p w14:paraId="463F27A4" w14:textId="77777777" w:rsidR="0050508A" w:rsidRPr="00243CE6" w:rsidRDefault="0050508A" w:rsidP="0050508A">
      <w:pPr>
        <w:pStyle w:val="PL"/>
        <w:rPr>
          <w:snapToGrid w:val="0"/>
          <w:lang w:eastAsia="en-GB"/>
        </w:rPr>
      </w:pPr>
      <w:r w:rsidRPr="00243CE6">
        <w:rPr>
          <w:snapToGrid w:val="0"/>
          <w:lang w:eastAsia="en-GB"/>
        </w:rPr>
        <w:t>RICassistanceRequest ::= SEQUENCE {</w:t>
      </w:r>
    </w:p>
    <w:p w14:paraId="7FE09052" w14:textId="77777777" w:rsidR="0050508A" w:rsidRPr="00243CE6" w:rsidRDefault="0050508A" w:rsidP="0050508A">
      <w:pPr>
        <w:pStyle w:val="PL"/>
        <w:rPr>
          <w:snapToGrid w:val="0"/>
          <w:lang w:eastAsia="en-GB"/>
        </w:rPr>
      </w:pPr>
      <w:r w:rsidRPr="00243CE6">
        <w:rPr>
          <w:snapToGrid w:val="0"/>
          <w:lang w:eastAsia="en-GB"/>
        </w:rPr>
        <w:tab/>
        <w:t>protocolIEs</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ProtocolIE-Container</w:t>
      </w:r>
      <w:r w:rsidRPr="00243CE6">
        <w:rPr>
          <w:snapToGrid w:val="0"/>
          <w:lang w:eastAsia="en-GB"/>
        </w:rPr>
        <w:tab/>
        <w:t>{{RICassistanceRequest-IEs}},</w:t>
      </w:r>
    </w:p>
    <w:p w14:paraId="650DA082" w14:textId="77777777" w:rsidR="0050508A" w:rsidRPr="00243CE6" w:rsidRDefault="0050508A" w:rsidP="0050508A">
      <w:pPr>
        <w:pStyle w:val="PL"/>
        <w:rPr>
          <w:snapToGrid w:val="0"/>
          <w:lang w:eastAsia="en-GB"/>
        </w:rPr>
      </w:pPr>
      <w:r w:rsidRPr="00243CE6">
        <w:rPr>
          <w:snapToGrid w:val="0"/>
          <w:lang w:eastAsia="en-GB"/>
        </w:rPr>
        <w:tab/>
        <w:t>...</w:t>
      </w:r>
    </w:p>
    <w:p w14:paraId="56D38BD8" w14:textId="77777777" w:rsidR="0050508A" w:rsidRPr="00243CE6" w:rsidRDefault="0050508A" w:rsidP="0050508A">
      <w:pPr>
        <w:pStyle w:val="PL"/>
        <w:rPr>
          <w:snapToGrid w:val="0"/>
          <w:lang w:eastAsia="en-GB"/>
        </w:rPr>
      </w:pPr>
      <w:r w:rsidRPr="00243CE6">
        <w:rPr>
          <w:snapToGrid w:val="0"/>
          <w:lang w:eastAsia="en-GB"/>
        </w:rPr>
        <w:t>}</w:t>
      </w:r>
    </w:p>
    <w:p w14:paraId="0CA8B789" w14:textId="77777777" w:rsidR="0050508A" w:rsidRPr="00243CE6" w:rsidRDefault="0050508A" w:rsidP="0050508A">
      <w:pPr>
        <w:pStyle w:val="PL"/>
        <w:rPr>
          <w:snapToGrid w:val="0"/>
          <w:lang w:eastAsia="en-GB"/>
        </w:rPr>
      </w:pPr>
    </w:p>
    <w:p w14:paraId="3F95C2FC" w14:textId="77777777" w:rsidR="0050508A" w:rsidRPr="00243CE6" w:rsidRDefault="0050508A" w:rsidP="0050508A">
      <w:pPr>
        <w:pStyle w:val="PL"/>
        <w:rPr>
          <w:snapToGrid w:val="0"/>
          <w:lang w:eastAsia="en-GB"/>
        </w:rPr>
      </w:pPr>
      <w:r w:rsidRPr="00243CE6">
        <w:rPr>
          <w:snapToGrid w:val="0"/>
          <w:lang w:eastAsia="en-GB"/>
        </w:rPr>
        <w:t>RICassistanceRequest-IEs E2AP-PROTOCOL-IES ::= {</w:t>
      </w:r>
    </w:p>
    <w:p w14:paraId="6F660A92" w14:textId="77777777" w:rsidR="0050508A" w:rsidRPr="00243CE6" w:rsidRDefault="0050508A" w:rsidP="0050508A">
      <w:pPr>
        <w:pStyle w:val="PL"/>
        <w:rPr>
          <w:snapToGrid w:val="0"/>
          <w:lang w:eastAsia="en-GB"/>
        </w:rPr>
      </w:pPr>
      <w:r w:rsidRPr="00243CE6">
        <w:rPr>
          <w:snapToGrid w:val="0"/>
          <w:lang w:eastAsia="en-GB"/>
        </w:rPr>
        <w:tab/>
        <w:t>{ ID id-RICrequestID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38B078C1" w14:textId="77777777" w:rsidR="0050508A" w:rsidRPr="00243CE6" w:rsidRDefault="0050508A" w:rsidP="0050508A">
      <w:pPr>
        <w:pStyle w:val="PL"/>
        <w:rPr>
          <w:snapToGrid w:val="0"/>
          <w:lang w:eastAsia="en-GB"/>
        </w:rPr>
      </w:pPr>
      <w:r w:rsidRPr="00243CE6">
        <w:rPr>
          <w:snapToGrid w:val="0"/>
          <w:lang w:eastAsia="en-GB"/>
        </w:rPr>
        <w:tab/>
        <w:t>{ ID id-RICassistanceHeader</w:t>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RICassistanceHeader</w:t>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65154560" w14:textId="77777777" w:rsidR="0050508A" w:rsidRPr="00243CE6" w:rsidRDefault="0050508A" w:rsidP="0050508A">
      <w:pPr>
        <w:pStyle w:val="PL"/>
        <w:rPr>
          <w:snapToGrid w:val="0"/>
          <w:lang w:eastAsia="en-GB"/>
        </w:rPr>
      </w:pPr>
      <w:r w:rsidRPr="00243CE6">
        <w:rPr>
          <w:snapToGrid w:val="0"/>
          <w:lang w:eastAsia="en-GB"/>
        </w:rPr>
        <w:tab/>
        <w:t>{ ID id-RICassistanceMessage</w:t>
      </w:r>
      <w:r w:rsidRPr="00243CE6">
        <w:rPr>
          <w:snapToGrid w:val="0"/>
          <w:lang w:eastAsia="en-GB"/>
        </w:rPr>
        <w:tab/>
      </w:r>
      <w:r w:rsidRPr="00243CE6">
        <w:rPr>
          <w:snapToGrid w:val="0"/>
          <w:lang w:eastAsia="en-GB"/>
        </w:rPr>
        <w:tab/>
        <w:t>CRITICALITY reject</w:t>
      </w:r>
      <w:r w:rsidRPr="00243CE6">
        <w:rPr>
          <w:snapToGrid w:val="0"/>
          <w:lang w:eastAsia="en-GB"/>
        </w:rPr>
        <w:tab/>
        <w:t>TYPE RICassistanceMessage</w:t>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7C1355BA" w14:textId="77777777" w:rsidR="0050508A" w:rsidRPr="00243CE6" w:rsidRDefault="0050508A" w:rsidP="0050508A">
      <w:pPr>
        <w:pStyle w:val="PL"/>
        <w:rPr>
          <w:snapToGrid w:val="0"/>
          <w:lang w:eastAsia="en-GB"/>
        </w:rPr>
      </w:pPr>
      <w:r w:rsidRPr="00243CE6">
        <w:rPr>
          <w:snapToGrid w:val="0"/>
          <w:lang w:eastAsia="en-GB"/>
        </w:rPr>
        <w:tab/>
        <w:t>{ ID id-RICassistanceUpdate</w:t>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RICassistanceUpdate</w:t>
      </w:r>
      <w:r w:rsidRPr="00243CE6">
        <w:rPr>
          <w:snapToGrid w:val="0"/>
          <w:lang w:eastAsia="en-GB"/>
        </w:rPr>
        <w:tab/>
      </w:r>
      <w:r w:rsidRPr="00243CE6">
        <w:rPr>
          <w:snapToGrid w:val="0"/>
          <w:lang w:eastAsia="en-GB"/>
        </w:rPr>
        <w:tab/>
      </w:r>
      <w:r w:rsidRPr="00243CE6">
        <w:rPr>
          <w:snapToGrid w:val="0"/>
          <w:lang w:eastAsia="en-GB"/>
        </w:rPr>
        <w:tab/>
        <w:t>PRESENCE optional</w:t>
      </w:r>
      <w:r w:rsidRPr="00243CE6">
        <w:rPr>
          <w:snapToGrid w:val="0"/>
          <w:lang w:eastAsia="en-GB"/>
        </w:rPr>
        <w:tab/>
        <w:t>}|</w:t>
      </w:r>
    </w:p>
    <w:p w14:paraId="0CCCC951" w14:textId="77777777" w:rsidR="0050508A" w:rsidRPr="00243CE6" w:rsidRDefault="0050508A" w:rsidP="0050508A">
      <w:pPr>
        <w:pStyle w:val="PL"/>
        <w:rPr>
          <w:snapToGrid w:val="0"/>
          <w:lang w:eastAsia="en-GB"/>
        </w:rPr>
      </w:pPr>
      <w:r w:rsidRPr="00243CE6">
        <w:rPr>
          <w:snapToGrid w:val="0"/>
          <w:lang w:eastAsia="en-GB"/>
        </w:rPr>
        <w:tab/>
        <w:t>{ ID id-RICassistanceUpdateNumber</w:t>
      </w:r>
      <w:r w:rsidRPr="00243CE6">
        <w:rPr>
          <w:snapToGrid w:val="0"/>
          <w:lang w:eastAsia="en-GB"/>
        </w:rPr>
        <w:tab/>
        <w:t>CRITICALITY reject</w:t>
      </w:r>
      <w:r w:rsidRPr="00243CE6">
        <w:rPr>
          <w:snapToGrid w:val="0"/>
          <w:lang w:eastAsia="en-GB"/>
        </w:rPr>
        <w:tab/>
        <w:t>TYPE RICassistanceUpdateNumber</w:t>
      </w:r>
      <w:r w:rsidRPr="00243CE6">
        <w:rPr>
          <w:snapToGrid w:val="0"/>
          <w:lang w:eastAsia="en-GB"/>
        </w:rPr>
        <w:tab/>
      </w:r>
      <w:r w:rsidRPr="00243CE6">
        <w:rPr>
          <w:snapToGrid w:val="0"/>
          <w:lang w:eastAsia="en-GB"/>
        </w:rPr>
        <w:tab/>
        <w:t>PRESENCE optional</w:t>
      </w:r>
      <w:r w:rsidRPr="00243CE6">
        <w:rPr>
          <w:snapToGrid w:val="0"/>
          <w:lang w:eastAsia="en-GB"/>
        </w:rPr>
        <w:tab/>
        <w:t>},</w:t>
      </w:r>
    </w:p>
    <w:p w14:paraId="2753EEEF" w14:textId="77777777" w:rsidR="0050508A" w:rsidRPr="00243CE6" w:rsidRDefault="0050508A" w:rsidP="0050508A">
      <w:pPr>
        <w:pStyle w:val="PL"/>
        <w:rPr>
          <w:snapToGrid w:val="0"/>
          <w:lang w:eastAsia="en-GB"/>
        </w:rPr>
      </w:pPr>
      <w:r w:rsidRPr="00243CE6">
        <w:rPr>
          <w:snapToGrid w:val="0"/>
          <w:lang w:eastAsia="en-GB"/>
        </w:rPr>
        <w:tab/>
        <w:t>...</w:t>
      </w:r>
    </w:p>
    <w:p w14:paraId="5A021DBD" w14:textId="77777777" w:rsidR="0050508A" w:rsidRPr="00243CE6" w:rsidRDefault="0050508A" w:rsidP="0050508A">
      <w:pPr>
        <w:pStyle w:val="PL"/>
        <w:rPr>
          <w:snapToGrid w:val="0"/>
          <w:lang w:eastAsia="en-GB"/>
        </w:rPr>
      </w:pPr>
      <w:r w:rsidRPr="00243CE6">
        <w:rPr>
          <w:snapToGrid w:val="0"/>
          <w:lang w:eastAsia="en-GB"/>
        </w:rPr>
        <w:t>}</w:t>
      </w:r>
    </w:p>
    <w:p w14:paraId="1E3BD07A" w14:textId="77777777" w:rsidR="0050508A" w:rsidRPr="00243CE6" w:rsidRDefault="0050508A" w:rsidP="0050508A">
      <w:pPr>
        <w:pStyle w:val="PL"/>
        <w:rPr>
          <w:snapToGrid w:val="0"/>
          <w:lang w:eastAsia="en-GB"/>
        </w:rPr>
      </w:pPr>
    </w:p>
    <w:p w14:paraId="77B9929D" w14:textId="77777777" w:rsidR="0050508A" w:rsidRPr="00243CE6" w:rsidRDefault="0050508A" w:rsidP="0050508A">
      <w:pPr>
        <w:pStyle w:val="PL"/>
        <w:rPr>
          <w:snapToGrid w:val="0"/>
          <w:lang w:eastAsia="en-GB"/>
        </w:rPr>
      </w:pPr>
      <w:r w:rsidRPr="00243CE6">
        <w:rPr>
          <w:snapToGrid w:val="0"/>
          <w:lang w:eastAsia="en-GB"/>
        </w:rPr>
        <w:t>-- **************************************************************</w:t>
      </w:r>
    </w:p>
    <w:p w14:paraId="253A7704" w14:textId="77777777" w:rsidR="0050508A" w:rsidRPr="00243CE6" w:rsidRDefault="0050508A" w:rsidP="0050508A">
      <w:pPr>
        <w:pStyle w:val="PL"/>
        <w:rPr>
          <w:snapToGrid w:val="0"/>
          <w:lang w:eastAsia="en-GB"/>
        </w:rPr>
      </w:pPr>
      <w:r w:rsidRPr="00243CE6">
        <w:rPr>
          <w:snapToGrid w:val="0"/>
          <w:lang w:eastAsia="en-GB"/>
        </w:rPr>
        <w:t>--</w:t>
      </w:r>
    </w:p>
    <w:p w14:paraId="4EF4902C" w14:textId="77777777" w:rsidR="0050508A" w:rsidRPr="00243CE6" w:rsidRDefault="0050508A" w:rsidP="00727C70">
      <w:pPr>
        <w:pStyle w:val="PL"/>
        <w:outlineLvl w:val="4"/>
        <w:rPr>
          <w:snapToGrid w:val="0"/>
          <w:lang w:eastAsia="en-GB"/>
        </w:rPr>
      </w:pPr>
      <w:r w:rsidRPr="00243CE6">
        <w:rPr>
          <w:snapToGrid w:val="0"/>
          <w:lang w:eastAsia="en-GB"/>
        </w:rPr>
        <w:t>-- RIC ASSISTANCE RESPONSE</w:t>
      </w:r>
    </w:p>
    <w:p w14:paraId="174BB8E9" w14:textId="77777777" w:rsidR="0050508A" w:rsidRPr="00243CE6" w:rsidRDefault="0050508A" w:rsidP="0050508A">
      <w:pPr>
        <w:pStyle w:val="PL"/>
        <w:rPr>
          <w:snapToGrid w:val="0"/>
          <w:lang w:eastAsia="en-GB"/>
        </w:rPr>
      </w:pPr>
      <w:r w:rsidRPr="00243CE6">
        <w:rPr>
          <w:snapToGrid w:val="0"/>
          <w:lang w:eastAsia="en-GB"/>
        </w:rPr>
        <w:t>--</w:t>
      </w:r>
    </w:p>
    <w:p w14:paraId="4F017CB7" w14:textId="77777777" w:rsidR="0050508A" w:rsidRPr="00243CE6" w:rsidRDefault="0050508A" w:rsidP="0050508A">
      <w:pPr>
        <w:pStyle w:val="PL"/>
        <w:rPr>
          <w:snapToGrid w:val="0"/>
          <w:lang w:eastAsia="en-GB"/>
        </w:rPr>
      </w:pPr>
      <w:r w:rsidRPr="00243CE6">
        <w:rPr>
          <w:snapToGrid w:val="0"/>
          <w:lang w:eastAsia="en-GB"/>
        </w:rPr>
        <w:t>-- **************************************************************</w:t>
      </w:r>
    </w:p>
    <w:p w14:paraId="071A498F" w14:textId="77777777" w:rsidR="0050508A" w:rsidRPr="00243CE6" w:rsidRDefault="0050508A" w:rsidP="0050508A">
      <w:pPr>
        <w:pStyle w:val="PL"/>
        <w:rPr>
          <w:snapToGrid w:val="0"/>
          <w:lang w:eastAsia="en-GB"/>
        </w:rPr>
      </w:pPr>
      <w:r w:rsidRPr="00243CE6">
        <w:rPr>
          <w:snapToGrid w:val="0"/>
          <w:lang w:eastAsia="en-GB"/>
        </w:rPr>
        <w:lastRenderedPageBreak/>
        <w:t>RICassistanceResponse ::= SEQUENCE {</w:t>
      </w:r>
    </w:p>
    <w:p w14:paraId="16849498" w14:textId="77777777" w:rsidR="0050508A" w:rsidRPr="00243CE6" w:rsidRDefault="0050508A" w:rsidP="0050508A">
      <w:pPr>
        <w:pStyle w:val="PL"/>
        <w:rPr>
          <w:snapToGrid w:val="0"/>
          <w:lang w:eastAsia="en-GB"/>
        </w:rPr>
      </w:pPr>
      <w:r w:rsidRPr="00243CE6">
        <w:rPr>
          <w:snapToGrid w:val="0"/>
          <w:lang w:eastAsia="en-GB"/>
        </w:rPr>
        <w:tab/>
        <w:t>protocolIEs</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ProtocolIE-Container</w:t>
      </w:r>
      <w:r w:rsidRPr="00243CE6">
        <w:rPr>
          <w:snapToGrid w:val="0"/>
          <w:lang w:eastAsia="en-GB"/>
        </w:rPr>
        <w:tab/>
        <w:t>{{RICassistanceResponse-IEs}},</w:t>
      </w:r>
    </w:p>
    <w:p w14:paraId="7745540C" w14:textId="77777777" w:rsidR="0050508A" w:rsidRPr="00243CE6" w:rsidRDefault="0050508A" w:rsidP="0050508A">
      <w:pPr>
        <w:pStyle w:val="PL"/>
        <w:rPr>
          <w:snapToGrid w:val="0"/>
          <w:lang w:eastAsia="en-GB"/>
        </w:rPr>
      </w:pPr>
      <w:r w:rsidRPr="00243CE6">
        <w:rPr>
          <w:snapToGrid w:val="0"/>
          <w:lang w:eastAsia="en-GB"/>
        </w:rPr>
        <w:tab/>
        <w:t>...</w:t>
      </w:r>
    </w:p>
    <w:p w14:paraId="39B63F7B" w14:textId="77777777" w:rsidR="0050508A" w:rsidRPr="00243CE6" w:rsidRDefault="0050508A" w:rsidP="0050508A">
      <w:pPr>
        <w:pStyle w:val="PL"/>
        <w:rPr>
          <w:snapToGrid w:val="0"/>
          <w:lang w:eastAsia="en-GB"/>
        </w:rPr>
      </w:pPr>
      <w:r w:rsidRPr="00243CE6">
        <w:rPr>
          <w:snapToGrid w:val="0"/>
          <w:lang w:eastAsia="en-GB"/>
        </w:rPr>
        <w:t>}</w:t>
      </w:r>
    </w:p>
    <w:p w14:paraId="1FAE138C" w14:textId="77777777" w:rsidR="0050508A" w:rsidRPr="00243CE6" w:rsidRDefault="0050508A" w:rsidP="0050508A">
      <w:pPr>
        <w:pStyle w:val="PL"/>
        <w:rPr>
          <w:snapToGrid w:val="0"/>
          <w:lang w:eastAsia="en-GB"/>
        </w:rPr>
      </w:pPr>
    </w:p>
    <w:p w14:paraId="7430AEBC" w14:textId="77777777" w:rsidR="0050508A" w:rsidRPr="00243CE6" w:rsidRDefault="0050508A" w:rsidP="0050508A">
      <w:pPr>
        <w:pStyle w:val="PL"/>
        <w:rPr>
          <w:snapToGrid w:val="0"/>
          <w:lang w:eastAsia="en-GB"/>
        </w:rPr>
      </w:pPr>
      <w:r w:rsidRPr="00243CE6">
        <w:rPr>
          <w:snapToGrid w:val="0"/>
          <w:lang w:eastAsia="en-GB"/>
        </w:rPr>
        <w:t>RICassistanceResponse-IEs E2AP-PROTOCOL-IES ::= {</w:t>
      </w:r>
    </w:p>
    <w:p w14:paraId="0AAC4A13" w14:textId="77777777" w:rsidR="0050508A" w:rsidRPr="00243CE6" w:rsidRDefault="0050508A" w:rsidP="0050508A">
      <w:pPr>
        <w:pStyle w:val="PL"/>
        <w:rPr>
          <w:snapToGrid w:val="0"/>
          <w:lang w:eastAsia="en-GB"/>
        </w:rPr>
      </w:pPr>
      <w:r w:rsidRPr="00243CE6">
        <w:rPr>
          <w:snapToGrid w:val="0"/>
          <w:lang w:eastAsia="en-GB"/>
        </w:rPr>
        <w:tab/>
        <w:t>{ ID id-RICrequestID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0EA28469" w14:textId="77777777" w:rsidR="0050508A" w:rsidRPr="00243CE6" w:rsidRDefault="0050508A" w:rsidP="0050508A">
      <w:pPr>
        <w:pStyle w:val="PL"/>
        <w:rPr>
          <w:snapToGrid w:val="0"/>
          <w:lang w:eastAsia="en-GB"/>
        </w:rPr>
      </w:pPr>
      <w:r w:rsidRPr="00243CE6">
        <w:rPr>
          <w:snapToGrid w:val="0"/>
          <w:lang w:eastAsia="en-GB"/>
        </w:rPr>
        <w:tab/>
        <w:t>{ ID id-RICassistanceHeader</w:t>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RICassistanceHeader</w:t>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0BBE6AE4" w14:textId="77777777" w:rsidR="0050508A" w:rsidRPr="00243CE6" w:rsidRDefault="0050508A" w:rsidP="0050508A">
      <w:pPr>
        <w:pStyle w:val="PL"/>
        <w:rPr>
          <w:snapToGrid w:val="0"/>
          <w:lang w:eastAsia="en-GB"/>
        </w:rPr>
      </w:pPr>
      <w:r w:rsidRPr="00243CE6">
        <w:rPr>
          <w:snapToGrid w:val="0"/>
          <w:lang w:eastAsia="en-GB"/>
        </w:rPr>
        <w:tab/>
        <w:t>{ ID id-RICassistanceOutcome</w:t>
      </w:r>
      <w:r w:rsidRPr="00243CE6">
        <w:rPr>
          <w:snapToGrid w:val="0"/>
          <w:lang w:eastAsia="en-GB"/>
        </w:rPr>
        <w:tab/>
      </w:r>
      <w:r w:rsidRPr="00243CE6">
        <w:rPr>
          <w:snapToGrid w:val="0"/>
          <w:lang w:eastAsia="en-GB"/>
        </w:rPr>
        <w:tab/>
        <w:t>CRITICALITY reject</w:t>
      </w:r>
      <w:r w:rsidRPr="00243CE6">
        <w:rPr>
          <w:snapToGrid w:val="0"/>
          <w:lang w:eastAsia="en-GB"/>
        </w:rPr>
        <w:tab/>
        <w:t>TYPE RICassistanceOutcome</w:t>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23176FE4" w14:textId="77777777" w:rsidR="0050508A" w:rsidRPr="00243CE6" w:rsidRDefault="0050508A" w:rsidP="0050508A">
      <w:pPr>
        <w:pStyle w:val="PL"/>
        <w:rPr>
          <w:snapToGrid w:val="0"/>
          <w:lang w:eastAsia="en-GB"/>
        </w:rPr>
      </w:pPr>
      <w:r w:rsidRPr="00243CE6">
        <w:rPr>
          <w:snapToGrid w:val="0"/>
          <w:lang w:eastAsia="en-GB"/>
        </w:rPr>
        <w:tab/>
        <w:t>...</w:t>
      </w:r>
    </w:p>
    <w:p w14:paraId="552C471B" w14:textId="77777777" w:rsidR="0050508A" w:rsidRPr="00243CE6" w:rsidRDefault="0050508A" w:rsidP="0050508A">
      <w:pPr>
        <w:pStyle w:val="PL"/>
        <w:rPr>
          <w:snapToGrid w:val="0"/>
          <w:lang w:eastAsia="en-GB"/>
        </w:rPr>
      </w:pPr>
      <w:r w:rsidRPr="00243CE6">
        <w:rPr>
          <w:snapToGrid w:val="0"/>
          <w:lang w:eastAsia="en-GB"/>
        </w:rPr>
        <w:t>}</w:t>
      </w:r>
    </w:p>
    <w:p w14:paraId="1EB0C960" w14:textId="77777777" w:rsidR="0050508A" w:rsidRPr="00243CE6" w:rsidRDefault="0050508A" w:rsidP="0050508A">
      <w:pPr>
        <w:pStyle w:val="PL"/>
        <w:rPr>
          <w:snapToGrid w:val="0"/>
          <w:lang w:eastAsia="en-GB"/>
        </w:rPr>
      </w:pPr>
    </w:p>
    <w:p w14:paraId="7F2A374C" w14:textId="77777777" w:rsidR="0050508A" w:rsidRPr="00243CE6" w:rsidRDefault="0050508A" w:rsidP="0050508A">
      <w:pPr>
        <w:pStyle w:val="PL"/>
        <w:rPr>
          <w:snapToGrid w:val="0"/>
          <w:lang w:eastAsia="en-GB"/>
        </w:rPr>
      </w:pPr>
      <w:r w:rsidRPr="00243CE6">
        <w:rPr>
          <w:snapToGrid w:val="0"/>
          <w:lang w:eastAsia="en-GB"/>
        </w:rPr>
        <w:t>-- **************************************************************</w:t>
      </w:r>
    </w:p>
    <w:p w14:paraId="11984D22" w14:textId="77777777" w:rsidR="0050508A" w:rsidRPr="00243CE6" w:rsidRDefault="0050508A" w:rsidP="0050508A">
      <w:pPr>
        <w:pStyle w:val="PL"/>
        <w:rPr>
          <w:snapToGrid w:val="0"/>
          <w:lang w:eastAsia="en-GB"/>
        </w:rPr>
      </w:pPr>
      <w:r w:rsidRPr="00243CE6">
        <w:rPr>
          <w:snapToGrid w:val="0"/>
          <w:lang w:eastAsia="en-GB"/>
        </w:rPr>
        <w:t>--</w:t>
      </w:r>
    </w:p>
    <w:p w14:paraId="1AD3C1D5" w14:textId="77777777" w:rsidR="0050508A" w:rsidRPr="00243CE6" w:rsidRDefault="0050508A" w:rsidP="00727C70">
      <w:pPr>
        <w:pStyle w:val="PL"/>
        <w:outlineLvl w:val="4"/>
        <w:rPr>
          <w:snapToGrid w:val="0"/>
          <w:lang w:eastAsia="en-GB"/>
        </w:rPr>
      </w:pPr>
      <w:r w:rsidRPr="00243CE6">
        <w:rPr>
          <w:snapToGrid w:val="0"/>
          <w:lang w:eastAsia="en-GB"/>
        </w:rPr>
        <w:t>-- RIC ASSISTANCE FAILURE</w:t>
      </w:r>
    </w:p>
    <w:p w14:paraId="48BFCFDC" w14:textId="77777777" w:rsidR="0050508A" w:rsidRPr="00243CE6" w:rsidRDefault="0050508A" w:rsidP="0050508A">
      <w:pPr>
        <w:pStyle w:val="PL"/>
        <w:rPr>
          <w:snapToGrid w:val="0"/>
          <w:lang w:eastAsia="en-GB"/>
        </w:rPr>
      </w:pPr>
      <w:r w:rsidRPr="00243CE6">
        <w:rPr>
          <w:snapToGrid w:val="0"/>
          <w:lang w:eastAsia="en-GB"/>
        </w:rPr>
        <w:t>--</w:t>
      </w:r>
    </w:p>
    <w:p w14:paraId="01960FB4" w14:textId="77777777" w:rsidR="0050508A" w:rsidRPr="00243CE6" w:rsidRDefault="0050508A" w:rsidP="0050508A">
      <w:pPr>
        <w:pStyle w:val="PL"/>
        <w:rPr>
          <w:snapToGrid w:val="0"/>
          <w:lang w:eastAsia="en-GB"/>
        </w:rPr>
      </w:pPr>
      <w:r w:rsidRPr="00243CE6">
        <w:rPr>
          <w:snapToGrid w:val="0"/>
          <w:lang w:eastAsia="en-GB"/>
        </w:rPr>
        <w:t>-- **************************************************************</w:t>
      </w:r>
    </w:p>
    <w:p w14:paraId="74E52BA1" w14:textId="77777777" w:rsidR="0050508A" w:rsidRPr="00243CE6" w:rsidRDefault="0050508A" w:rsidP="0050508A">
      <w:pPr>
        <w:pStyle w:val="PL"/>
        <w:rPr>
          <w:snapToGrid w:val="0"/>
          <w:lang w:eastAsia="en-GB"/>
        </w:rPr>
      </w:pPr>
      <w:r w:rsidRPr="00243CE6">
        <w:rPr>
          <w:snapToGrid w:val="0"/>
          <w:lang w:eastAsia="en-GB"/>
        </w:rPr>
        <w:t>RICassistanceFailure ::= SEQUENCE {</w:t>
      </w:r>
    </w:p>
    <w:p w14:paraId="16C7A505" w14:textId="77777777" w:rsidR="0050508A" w:rsidRPr="00243CE6" w:rsidRDefault="0050508A" w:rsidP="0050508A">
      <w:pPr>
        <w:pStyle w:val="PL"/>
        <w:rPr>
          <w:snapToGrid w:val="0"/>
          <w:lang w:eastAsia="en-GB"/>
        </w:rPr>
      </w:pPr>
      <w:r w:rsidRPr="00243CE6">
        <w:rPr>
          <w:snapToGrid w:val="0"/>
          <w:lang w:eastAsia="en-GB"/>
        </w:rPr>
        <w:tab/>
        <w:t>protocolIEs</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ProtocolIE-Container</w:t>
      </w:r>
      <w:r w:rsidRPr="00243CE6">
        <w:rPr>
          <w:snapToGrid w:val="0"/>
          <w:lang w:eastAsia="en-GB"/>
        </w:rPr>
        <w:tab/>
        <w:t>{{RICassistanceFailure-IEs}},</w:t>
      </w:r>
    </w:p>
    <w:p w14:paraId="041274A1" w14:textId="77777777" w:rsidR="0050508A" w:rsidRPr="00243CE6" w:rsidRDefault="0050508A" w:rsidP="0050508A">
      <w:pPr>
        <w:pStyle w:val="PL"/>
        <w:rPr>
          <w:snapToGrid w:val="0"/>
          <w:lang w:eastAsia="en-GB"/>
        </w:rPr>
      </w:pPr>
      <w:r w:rsidRPr="00243CE6">
        <w:rPr>
          <w:snapToGrid w:val="0"/>
          <w:lang w:eastAsia="en-GB"/>
        </w:rPr>
        <w:tab/>
        <w:t>...</w:t>
      </w:r>
    </w:p>
    <w:p w14:paraId="531106B9" w14:textId="77777777" w:rsidR="0050508A" w:rsidRPr="00243CE6" w:rsidRDefault="0050508A" w:rsidP="0050508A">
      <w:pPr>
        <w:pStyle w:val="PL"/>
        <w:rPr>
          <w:snapToGrid w:val="0"/>
          <w:lang w:eastAsia="en-GB"/>
        </w:rPr>
      </w:pPr>
      <w:r w:rsidRPr="00243CE6">
        <w:rPr>
          <w:snapToGrid w:val="0"/>
          <w:lang w:eastAsia="en-GB"/>
        </w:rPr>
        <w:t>}</w:t>
      </w:r>
    </w:p>
    <w:p w14:paraId="4F3BD6ED" w14:textId="77777777" w:rsidR="0050508A" w:rsidRPr="00243CE6" w:rsidRDefault="0050508A" w:rsidP="0050508A">
      <w:pPr>
        <w:pStyle w:val="PL"/>
        <w:rPr>
          <w:snapToGrid w:val="0"/>
          <w:lang w:eastAsia="en-GB"/>
        </w:rPr>
      </w:pPr>
    </w:p>
    <w:p w14:paraId="45B11545" w14:textId="77777777" w:rsidR="0050508A" w:rsidRPr="00243CE6" w:rsidRDefault="0050508A" w:rsidP="0050508A">
      <w:pPr>
        <w:pStyle w:val="PL"/>
        <w:rPr>
          <w:snapToGrid w:val="0"/>
          <w:lang w:eastAsia="en-GB"/>
        </w:rPr>
      </w:pPr>
      <w:r w:rsidRPr="00243CE6">
        <w:rPr>
          <w:snapToGrid w:val="0"/>
          <w:lang w:eastAsia="en-GB"/>
        </w:rPr>
        <w:t>RICassistanceFailure-IEs E2AP-PROTOCOL-IES ::= {</w:t>
      </w:r>
    </w:p>
    <w:p w14:paraId="3589C35F" w14:textId="77777777" w:rsidR="0050508A" w:rsidRPr="00243CE6" w:rsidRDefault="0050508A" w:rsidP="0050508A">
      <w:pPr>
        <w:pStyle w:val="PL"/>
        <w:rPr>
          <w:snapToGrid w:val="0"/>
          <w:lang w:eastAsia="en-GB"/>
        </w:rPr>
      </w:pPr>
      <w:r w:rsidRPr="00243CE6">
        <w:rPr>
          <w:snapToGrid w:val="0"/>
          <w:lang w:eastAsia="en-GB"/>
        </w:rPr>
        <w:tab/>
        <w:t>{ ID id-RICrequestID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0118DC0C" w14:textId="77777777" w:rsidR="0050508A" w:rsidRPr="00243CE6" w:rsidRDefault="0050508A" w:rsidP="0050508A">
      <w:pPr>
        <w:pStyle w:val="PL"/>
        <w:rPr>
          <w:snapToGrid w:val="0"/>
          <w:lang w:eastAsia="en-GB"/>
        </w:rPr>
      </w:pPr>
      <w:r w:rsidRPr="00243CE6">
        <w:rPr>
          <w:snapToGrid w:val="0"/>
          <w:lang w:eastAsia="en-GB"/>
        </w:rPr>
        <w:tab/>
        <w:t>{ ID id-Cause</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ignore</w:t>
      </w:r>
      <w:r w:rsidRPr="00243CE6">
        <w:rPr>
          <w:snapToGrid w:val="0"/>
          <w:lang w:eastAsia="en-GB"/>
        </w:rPr>
        <w:tab/>
        <w:t>TYPE Cause</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31BE653E" w14:textId="77777777" w:rsidR="0050508A" w:rsidRPr="00243CE6" w:rsidRDefault="0050508A" w:rsidP="0050508A">
      <w:pPr>
        <w:pStyle w:val="PL"/>
        <w:rPr>
          <w:snapToGrid w:val="0"/>
          <w:lang w:eastAsia="en-GB"/>
        </w:rPr>
      </w:pPr>
      <w:r w:rsidRPr="00243CE6">
        <w:rPr>
          <w:snapToGrid w:val="0"/>
          <w:lang w:eastAsia="en-GB"/>
        </w:rPr>
        <w:tab/>
        <w:t>{ ID id-CriticalityDiagnostics</w:t>
      </w:r>
      <w:r w:rsidRPr="00243CE6">
        <w:rPr>
          <w:snapToGrid w:val="0"/>
          <w:lang w:eastAsia="en-GB"/>
        </w:rPr>
        <w:tab/>
      </w:r>
      <w:r w:rsidRPr="00243CE6">
        <w:rPr>
          <w:snapToGrid w:val="0"/>
          <w:lang w:eastAsia="en-GB"/>
        </w:rPr>
        <w:tab/>
        <w:t>CRITICALITY ignore</w:t>
      </w:r>
      <w:r w:rsidRPr="00243CE6">
        <w:rPr>
          <w:snapToGrid w:val="0"/>
          <w:lang w:eastAsia="en-GB"/>
        </w:rPr>
        <w:tab/>
        <w:t>TYPE CriticalityDiagnostics</w:t>
      </w:r>
      <w:r w:rsidRPr="00243CE6">
        <w:rPr>
          <w:snapToGrid w:val="0"/>
          <w:lang w:eastAsia="en-GB"/>
        </w:rPr>
        <w:tab/>
      </w:r>
      <w:r w:rsidRPr="00243CE6">
        <w:rPr>
          <w:snapToGrid w:val="0"/>
          <w:lang w:eastAsia="en-GB"/>
        </w:rPr>
        <w:tab/>
      </w:r>
      <w:r w:rsidRPr="00243CE6">
        <w:rPr>
          <w:snapToGrid w:val="0"/>
          <w:lang w:eastAsia="en-GB"/>
        </w:rPr>
        <w:tab/>
        <w:t>PRESENCE optional</w:t>
      </w:r>
      <w:r w:rsidRPr="00243CE6">
        <w:rPr>
          <w:snapToGrid w:val="0"/>
          <w:lang w:eastAsia="en-GB"/>
        </w:rPr>
        <w:tab/>
        <w:t>},</w:t>
      </w:r>
    </w:p>
    <w:p w14:paraId="703ECDCB" w14:textId="77777777" w:rsidR="0050508A" w:rsidRPr="00243CE6" w:rsidRDefault="0050508A" w:rsidP="0050508A">
      <w:pPr>
        <w:pStyle w:val="PL"/>
        <w:rPr>
          <w:snapToGrid w:val="0"/>
          <w:lang w:eastAsia="en-GB"/>
        </w:rPr>
      </w:pPr>
      <w:r w:rsidRPr="00243CE6">
        <w:rPr>
          <w:snapToGrid w:val="0"/>
          <w:lang w:eastAsia="en-GB"/>
        </w:rPr>
        <w:tab/>
        <w:t>...</w:t>
      </w:r>
    </w:p>
    <w:p w14:paraId="3469DB05" w14:textId="77777777" w:rsidR="0050508A" w:rsidRPr="00243CE6" w:rsidRDefault="0050508A" w:rsidP="0050508A">
      <w:pPr>
        <w:pStyle w:val="PL"/>
        <w:rPr>
          <w:snapToGrid w:val="0"/>
          <w:lang w:eastAsia="en-GB"/>
        </w:rPr>
      </w:pPr>
      <w:r w:rsidRPr="00243CE6">
        <w:rPr>
          <w:snapToGrid w:val="0"/>
          <w:lang w:eastAsia="en-GB"/>
        </w:rPr>
        <w:t>}</w:t>
      </w:r>
    </w:p>
    <w:p w14:paraId="5C043132" w14:textId="77777777" w:rsidR="0050508A" w:rsidRPr="00243CE6" w:rsidRDefault="0050508A" w:rsidP="0050508A">
      <w:pPr>
        <w:pStyle w:val="PL"/>
        <w:rPr>
          <w:snapToGrid w:val="0"/>
          <w:lang w:eastAsia="en-GB"/>
        </w:rPr>
      </w:pPr>
    </w:p>
    <w:p w14:paraId="27E037F6" w14:textId="77777777" w:rsidR="0050508A" w:rsidRPr="00243CE6" w:rsidRDefault="0050508A" w:rsidP="0050508A">
      <w:pPr>
        <w:pStyle w:val="PL"/>
        <w:rPr>
          <w:snapToGrid w:val="0"/>
          <w:lang w:eastAsia="en-GB"/>
        </w:rPr>
      </w:pPr>
      <w:r w:rsidRPr="00243CE6">
        <w:rPr>
          <w:snapToGrid w:val="0"/>
          <w:lang w:eastAsia="en-GB"/>
        </w:rPr>
        <w:t>-- **************************************************************</w:t>
      </w:r>
    </w:p>
    <w:p w14:paraId="5FCFA850" w14:textId="77777777" w:rsidR="0050508A" w:rsidRPr="00243CE6" w:rsidRDefault="0050508A" w:rsidP="0050508A">
      <w:pPr>
        <w:pStyle w:val="PL"/>
        <w:rPr>
          <w:snapToGrid w:val="0"/>
          <w:lang w:eastAsia="en-GB"/>
        </w:rPr>
      </w:pPr>
      <w:r w:rsidRPr="00243CE6">
        <w:rPr>
          <w:snapToGrid w:val="0"/>
          <w:lang w:eastAsia="en-GB"/>
        </w:rPr>
        <w:t>--</w:t>
      </w:r>
    </w:p>
    <w:p w14:paraId="3C78FDFF" w14:textId="77777777" w:rsidR="0050508A" w:rsidRPr="00243CE6" w:rsidRDefault="0050508A" w:rsidP="00727C70">
      <w:pPr>
        <w:pStyle w:val="PL"/>
        <w:outlineLvl w:val="3"/>
        <w:rPr>
          <w:snapToGrid w:val="0"/>
          <w:lang w:eastAsia="en-GB"/>
        </w:rPr>
      </w:pPr>
      <w:r w:rsidRPr="00243CE6">
        <w:rPr>
          <w:snapToGrid w:val="0"/>
          <w:lang w:eastAsia="en-GB"/>
        </w:rPr>
        <w:t>-- RIC Assistance Indication Elementary Procedure</w:t>
      </w:r>
    </w:p>
    <w:p w14:paraId="08B4FFEC" w14:textId="77777777" w:rsidR="0050508A" w:rsidRPr="00243CE6" w:rsidRDefault="0050508A" w:rsidP="0050508A">
      <w:pPr>
        <w:pStyle w:val="PL"/>
        <w:rPr>
          <w:snapToGrid w:val="0"/>
          <w:lang w:eastAsia="en-GB"/>
        </w:rPr>
      </w:pPr>
      <w:r w:rsidRPr="00243CE6">
        <w:rPr>
          <w:snapToGrid w:val="0"/>
          <w:lang w:eastAsia="en-GB"/>
        </w:rPr>
        <w:t>--</w:t>
      </w:r>
    </w:p>
    <w:p w14:paraId="22CAC3DF" w14:textId="77777777" w:rsidR="0050508A" w:rsidRPr="00243CE6" w:rsidRDefault="0050508A" w:rsidP="0050508A">
      <w:pPr>
        <w:pStyle w:val="PL"/>
        <w:rPr>
          <w:snapToGrid w:val="0"/>
          <w:lang w:eastAsia="en-GB"/>
        </w:rPr>
      </w:pPr>
      <w:r w:rsidRPr="00243CE6">
        <w:rPr>
          <w:snapToGrid w:val="0"/>
          <w:lang w:eastAsia="en-GB"/>
        </w:rPr>
        <w:t>-- **************************************************************</w:t>
      </w:r>
    </w:p>
    <w:p w14:paraId="57C91242" w14:textId="77777777" w:rsidR="0050508A" w:rsidRPr="00243CE6" w:rsidRDefault="0050508A" w:rsidP="0050508A">
      <w:pPr>
        <w:pStyle w:val="PL"/>
        <w:rPr>
          <w:snapToGrid w:val="0"/>
          <w:lang w:eastAsia="en-GB"/>
        </w:rPr>
      </w:pPr>
      <w:r w:rsidRPr="00243CE6">
        <w:rPr>
          <w:snapToGrid w:val="0"/>
          <w:lang w:eastAsia="en-GB"/>
        </w:rPr>
        <w:t>-- **************************************************************</w:t>
      </w:r>
    </w:p>
    <w:p w14:paraId="57CE5C6B" w14:textId="77777777" w:rsidR="0050508A" w:rsidRPr="00243CE6" w:rsidRDefault="0050508A" w:rsidP="0050508A">
      <w:pPr>
        <w:pStyle w:val="PL"/>
        <w:rPr>
          <w:snapToGrid w:val="0"/>
          <w:lang w:eastAsia="en-GB"/>
        </w:rPr>
      </w:pPr>
      <w:r w:rsidRPr="00243CE6">
        <w:rPr>
          <w:snapToGrid w:val="0"/>
          <w:lang w:eastAsia="en-GB"/>
        </w:rPr>
        <w:t>--</w:t>
      </w:r>
    </w:p>
    <w:p w14:paraId="22BC6B09" w14:textId="77777777" w:rsidR="0050508A" w:rsidRPr="00243CE6" w:rsidRDefault="0050508A" w:rsidP="00727C70">
      <w:pPr>
        <w:pStyle w:val="PL"/>
        <w:outlineLvl w:val="4"/>
        <w:rPr>
          <w:snapToGrid w:val="0"/>
          <w:lang w:eastAsia="en-GB"/>
        </w:rPr>
      </w:pPr>
      <w:r w:rsidRPr="00243CE6">
        <w:rPr>
          <w:snapToGrid w:val="0"/>
          <w:lang w:eastAsia="en-GB"/>
        </w:rPr>
        <w:t>-- RIC ASSISTANCE INDICATION</w:t>
      </w:r>
    </w:p>
    <w:p w14:paraId="3162FCE8" w14:textId="77777777" w:rsidR="0050508A" w:rsidRPr="00243CE6" w:rsidRDefault="0050508A" w:rsidP="0050508A">
      <w:pPr>
        <w:pStyle w:val="PL"/>
        <w:rPr>
          <w:snapToGrid w:val="0"/>
          <w:lang w:eastAsia="en-GB"/>
        </w:rPr>
      </w:pPr>
      <w:r w:rsidRPr="00243CE6">
        <w:rPr>
          <w:snapToGrid w:val="0"/>
          <w:lang w:eastAsia="en-GB"/>
        </w:rPr>
        <w:t>--</w:t>
      </w:r>
    </w:p>
    <w:p w14:paraId="3D8D1272" w14:textId="77777777" w:rsidR="0050508A" w:rsidRPr="00243CE6" w:rsidRDefault="0050508A" w:rsidP="0050508A">
      <w:pPr>
        <w:pStyle w:val="PL"/>
        <w:rPr>
          <w:snapToGrid w:val="0"/>
          <w:lang w:eastAsia="en-GB"/>
        </w:rPr>
      </w:pPr>
      <w:r w:rsidRPr="00243CE6">
        <w:rPr>
          <w:snapToGrid w:val="0"/>
          <w:lang w:eastAsia="en-GB"/>
        </w:rPr>
        <w:t>-- **************************************************************</w:t>
      </w:r>
    </w:p>
    <w:p w14:paraId="680961CC" w14:textId="77777777" w:rsidR="0050508A" w:rsidRPr="00243CE6" w:rsidRDefault="0050508A" w:rsidP="0050508A">
      <w:pPr>
        <w:pStyle w:val="PL"/>
        <w:rPr>
          <w:snapToGrid w:val="0"/>
          <w:lang w:eastAsia="en-GB"/>
        </w:rPr>
      </w:pPr>
      <w:r w:rsidRPr="00243CE6">
        <w:rPr>
          <w:snapToGrid w:val="0"/>
          <w:lang w:eastAsia="en-GB"/>
        </w:rPr>
        <w:t>RICassistanceIndication ::= SEQUENCE {</w:t>
      </w:r>
    </w:p>
    <w:p w14:paraId="4AF9CCC4" w14:textId="77777777" w:rsidR="0050508A" w:rsidRPr="00243CE6" w:rsidRDefault="0050508A" w:rsidP="0050508A">
      <w:pPr>
        <w:pStyle w:val="PL"/>
        <w:rPr>
          <w:snapToGrid w:val="0"/>
          <w:lang w:eastAsia="en-GB"/>
        </w:rPr>
      </w:pPr>
      <w:r w:rsidRPr="00243CE6">
        <w:rPr>
          <w:snapToGrid w:val="0"/>
          <w:lang w:eastAsia="en-GB"/>
        </w:rPr>
        <w:tab/>
        <w:t>protocolIEs</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ProtocolIE-Container</w:t>
      </w:r>
      <w:r w:rsidRPr="00243CE6">
        <w:rPr>
          <w:snapToGrid w:val="0"/>
          <w:lang w:eastAsia="en-GB"/>
        </w:rPr>
        <w:tab/>
        <w:t>{{RICassistanceIndication-IEs}},</w:t>
      </w:r>
    </w:p>
    <w:p w14:paraId="6C314621" w14:textId="77777777" w:rsidR="0050508A" w:rsidRPr="00243CE6" w:rsidRDefault="0050508A" w:rsidP="0050508A">
      <w:pPr>
        <w:pStyle w:val="PL"/>
        <w:rPr>
          <w:snapToGrid w:val="0"/>
          <w:lang w:eastAsia="en-GB"/>
        </w:rPr>
      </w:pPr>
      <w:r w:rsidRPr="00243CE6">
        <w:rPr>
          <w:snapToGrid w:val="0"/>
          <w:lang w:eastAsia="en-GB"/>
        </w:rPr>
        <w:tab/>
        <w:t>...</w:t>
      </w:r>
    </w:p>
    <w:p w14:paraId="395C5268" w14:textId="77777777" w:rsidR="0050508A" w:rsidRPr="00243CE6" w:rsidRDefault="0050508A" w:rsidP="0050508A">
      <w:pPr>
        <w:pStyle w:val="PL"/>
        <w:rPr>
          <w:snapToGrid w:val="0"/>
          <w:lang w:eastAsia="en-GB"/>
        </w:rPr>
      </w:pPr>
      <w:r w:rsidRPr="00243CE6">
        <w:rPr>
          <w:snapToGrid w:val="0"/>
          <w:lang w:eastAsia="en-GB"/>
        </w:rPr>
        <w:t>}</w:t>
      </w:r>
    </w:p>
    <w:p w14:paraId="25D22158" w14:textId="77777777" w:rsidR="0050508A" w:rsidRPr="00243CE6" w:rsidRDefault="0050508A" w:rsidP="0050508A">
      <w:pPr>
        <w:pStyle w:val="PL"/>
        <w:rPr>
          <w:snapToGrid w:val="0"/>
          <w:lang w:eastAsia="en-GB"/>
        </w:rPr>
      </w:pPr>
    </w:p>
    <w:p w14:paraId="09560457" w14:textId="77777777" w:rsidR="0050508A" w:rsidRPr="00243CE6" w:rsidRDefault="0050508A" w:rsidP="0050508A">
      <w:pPr>
        <w:pStyle w:val="PL"/>
        <w:rPr>
          <w:snapToGrid w:val="0"/>
          <w:lang w:eastAsia="en-GB"/>
        </w:rPr>
      </w:pPr>
      <w:r w:rsidRPr="00243CE6">
        <w:rPr>
          <w:snapToGrid w:val="0"/>
          <w:lang w:eastAsia="en-GB"/>
        </w:rPr>
        <w:t>RICassistanceIndication-IEs E2AP-PROTOCOL-IES ::= {</w:t>
      </w:r>
    </w:p>
    <w:p w14:paraId="43F12924" w14:textId="77777777" w:rsidR="0050508A" w:rsidRPr="00243CE6" w:rsidRDefault="0050508A" w:rsidP="0050508A">
      <w:pPr>
        <w:pStyle w:val="PL"/>
        <w:rPr>
          <w:snapToGrid w:val="0"/>
          <w:lang w:eastAsia="en-GB"/>
        </w:rPr>
      </w:pPr>
      <w:r w:rsidRPr="00243CE6">
        <w:rPr>
          <w:snapToGrid w:val="0"/>
          <w:lang w:eastAsia="en-GB"/>
        </w:rPr>
        <w:tab/>
        <w:t>{ ID id-RICrequestID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15C41203" w14:textId="77777777" w:rsidR="0050508A" w:rsidRPr="00243CE6" w:rsidRDefault="0050508A" w:rsidP="0050508A">
      <w:pPr>
        <w:pStyle w:val="PL"/>
        <w:rPr>
          <w:snapToGrid w:val="0"/>
          <w:lang w:eastAsia="en-GB"/>
        </w:rPr>
      </w:pPr>
      <w:r w:rsidRPr="00243CE6">
        <w:rPr>
          <w:snapToGrid w:val="0"/>
          <w:lang w:eastAsia="en-GB"/>
        </w:rPr>
        <w:tab/>
        <w:t>{ ID id-RICassistanceSN</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RICassistanceSN</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1DF3BEF4" w14:textId="77777777" w:rsidR="0050508A" w:rsidRPr="00243CE6" w:rsidRDefault="0050508A" w:rsidP="0050508A">
      <w:pPr>
        <w:pStyle w:val="PL"/>
        <w:rPr>
          <w:snapToGrid w:val="0"/>
          <w:lang w:eastAsia="en-GB"/>
        </w:rPr>
      </w:pPr>
      <w:r w:rsidRPr="00243CE6">
        <w:rPr>
          <w:snapToGrid w:val="0"/>
          <w:lang w:eastAsia="en-GB"/>
        </w:rPr>
        <w:tab/>
        <w:t>{ ID id-RICassistanceHeader</w:t>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RICassistanceHeader</w:t>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2AF16385" w14:textId="77777777" w:rsidR="0050508A" w:rsidRPr="00243CE6" w:rsidRDefault="0050508A" w:rsidP="0050508A">
      <w:pPr>
        <w:pStyle w:val="PL"/>
        <w:rPr>
          <w:snapToGrid w:val="0"/>
          <w:lang w:eastAsia="en-GB"/>
        </w:rPr>
      </w:pPr>
      <w:r w:rsidRPr="00243CE6">
        <w:rPr>
          <w:snapToGrid w:val="0"/>
          <w:lang w:eastAsia="en-GB"/>
        </w:rPr>
        <w:tab/>
        <w:t>{ ID id-RICassistanceOutcome</w:t>
      </w:r>
      <w:r w:rsidRPr="00243CE6">
        <w:rPr>
          <w:snapToGrid w:val="0"/>
          <w:lang w:eastAsia="en-GB"/>
        </w:rPr>
        <w:tab/>
      </w:r>
      <w:r w:rsidRPr="00243CE6">
        <w:rPr>
          <w:snapToGrid w:val="0"/>
          <w:lang w:eastAsia="en-GB"/>
        </w:rPr>
        <w:tab/>
        <w:t>CRITICALITY reject</w:t>
      </w:r>
      <w:r w:rsidRPr="00243CE6">
        <w:rPr>
          <w:snapToGrid w:val="0"/>
          <w:lang w:eastAsia="en-GB"/>
        </w:rPr>
        <w:tab/>
        <w:t>TYPE RICassistanceOutcome</w:t>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0983A6BC" w14:textId="77777777" w:rsidR="0050508A" w:rsidRPr="00243CE6" w:rsidRDefault="0050508A" w:rsidP="0050508A">
      <w:pPr>
        <w:pStyle w:val="PL"/>
        <w:rPr>
          <w:snapToGrid w:val="0"/>
          <w:lang w:eastAsia="en-GB"/>
        </w:rPr>
      </w:pPr>
      <w:r w:rsidRPr="00243CE6">
        <w:rPr>
          <w:snapToGrid w:val="0"/>
          <w:lang w:eastAsia="en-GB"/>
        </w:rPr>
        <w:tab/>
        <w:t>...</w:t>
      </w:r>
    </w:p>
    <w:p w14:paraId="1AA01D5E" w14:textId="77777777" w:rsidR="0050508A" w:rsidRPr="00243CE6" w:rsidRDefault="0050508A" w:rsidP="0050508A">
      <w:pPr>
        <w:pStyle w:val="PL"/>
        <w:rPr>
          <w:snapToGrid w:val="0"/>
          <w:lang w:eastAsia="en-GB"/>
        </w:rPr>
      </w:pPr>
      <w:r w:rsidRPr="00243CE6">
        <w:rPr>
          <w:snapToGrid w:val="0"/>
          <w:lang w:eastAsia="en-GB"/>
        </w:rPr>
        <w:t>}</w:t>
      </w:r>
    </w:p>
    <w:p w14:paraId="0B9352ED" w14:textId="77777777" w:rsidR="0050508A" w:rsidRPr="00243CE6" w:rsidRDefault="0050508A" w:rsidP="0050508A">
      <w:pPr>
        <w:pStyle w:val="PL"/>
        <w:rPr>
          <w:snapToGrid w:val="0"/>
          <w:lang w:eastAsia="en-GB"/>
        </w:rPr>
      </w:pPr>
    </w:p>
    <w:p w14:paraId="2DE11548" w14:textId="77777777" w:rsidR="0050508A" w:rsidRPr="00243CE6" w:rsidRDefault="0050508A" w:rsidP="0050508A">
      <w:pPr>
        <w:pStyle w:val="PL"/>
        <w:rPr>
          <w:snapToGrid w:val="0"/>
          <w:lang w:eastAsia="en-GB"/>
        </w:rPr>
      </w:pPr>
      <w:r w:rsidRPr="00243CE6">
        <w:rPr>
          <w:snapToGrid w:val="0"/>
          <w:lang w:eastAsia="en-GB"/>
        </w:rPr>
        <w:t>-- **************************************************************</w:t>
      </w:r>
    </w:p>
    <w:p w14:paraId="2EFA3410" w14:textId="77777777" w:rsidR="0050508A" w:rsidRPr="00243CE6" w:rsidRDefault="0050508A" w:rsidP="0050508A">
      <w:pPr>
        <w:pStyle w:val="PL"/>
        <w:rPr>
          <w:snapToGrid w:val="0"/>
          <w:lang w:eastAsia="en-GB"/>
        </w:rPr>
      </w:pPr>
      <w:r w:rsidRPr="00243CE6">
        <w:rPr>
          <w:snapToGrid w:val="0"/>
          <w:lang w:eastAsia="en-GB"/>
        </w:rPr>
        <w:t>--</w:t>
      </w:r>
    </w:p>
    <w:p w14:paraId="4FAC1989" w14:textId="77777777" w:rsidR="0050508A" w:rsidRPr="00243CE6" w:rsidRDefault="0050508A" w:rsidP="00727C70">
      <w:pPr>
        <w:pStyle w:val="PL"/>
        <w:outlineLvl w:val="3"/>
        <w:rPr>
          <w:snapToGrid w:val="0"/>
          <w:lang w:eastAsia="en-GB"/>
        </w:rPr>
      </w:pPr>
      <w:r w:rsidRPr="00243CE6">
        <w:rPr>
          <w:snapToGrid w:val="0"/>
          <w:lang w:eastAsia="en-GB"/>
        </w:rPr>
        <w:t>-- RIC Assistance Halt Elementary Procedure</w:t>
      </w:r>
    </w:p>
    <w:p w14:paraId="185C80CD" w14:textId="77777777" w:rsidR="0050508A" w:rsidRPr="00243CE6" w:rsidRDefault="0050508A" w:rsidP="0050508A">
      <w:pPr>
        <w:pStyle w:val="PL"/>
        <w:rPr>
          <w:snapToGrid w:val="0"/>
          <w:lang w:eastAsia="en-GB"/>
        </w:rPr>
      </w:pPr>
      <w:r w:rsidRPr="00243CE6">
        <w:rPr>
          <w:snapToGrid w:val="0"/>
          <w:lang w:eastAsia="en-GB"/>
        </w:rPr>
        <w:t>--</w:t>
      </w:r>
    </w:p>
    <w:p w14:paraId="2FC5FEC2" w14:textId="77777777" w:rsidR="0050508A" w:rsidRPr="00243CE6" w:rsidRDefault="0050508A" w:rsidP="0050508A">
      <w:pPr>
        <w:pStyle w:val="PL"/>
        <w:rPr>
          <w:snapToGrid w:val="0"/>
          <w:lang w:eastAsia="en-GB"/>
        </w:rPr>
      </w:pPr>
      <w:r w:rsidRPr="00243CE6">
        <w:rPr>
          <w:snapToGrid w:val="0"/>
          <w:lang w:eastAsia="en-GB"/>
        </w:rPr>
        <w:t>-- **************************************************************</w:t>
      </w:r>
    </w:p>
    <w:p w14:paraId="59CB1A7D" w14:textId="77777777" w:rsidR="0050508A" w:rsidRPr="00243CE6" w:rsidRDefault="0050508A" w:rsidP="0050508A">
      <w:pPr>
        <w:pStyle w:val="PL"/>
        <w:rPr>
          <w:snapToGrid w:val="0"/>
          <w:lang w:eastAsia="en-GB"/>
        </w:rPr>
      </w:pPr>
      <w:r w:rsidRPr="00243CE6">
        <w:rPr>
          <w:snapToGrid w:val="0"/>
          <w:lang w:eastAsia="en-GB"/>
        </w:rPr>
        <w:t>-- **************************************************************</w:t>
      </w:r>
    </w:p>
    <w:p w14:paraId="5FC40839" w14:textId="77777777" w:rsidR="0050508A" w:rsidRPr="00243CE6" w:rsidRDefault="0050508A" w:rsidP="0050508A">
      <w:pPr>
        <w:pStyle w:val="PL"/>
        <w:rPr>
          <w:snapToGrid w:val="0"/>
          <w:lang w:eastAsia="en-GB"/>
        </w:rPr>
      </w:pPr>
      <w:r w:rsidRPr="00243CE6">
        <w:rPr>
          <w:snapToGrid w:val="0"/>
          <w:lang w:eastAsia="en-GB"/>
        </w:rPr>
        <w:t>--</w:t>
      </w:r>
    </w:p>
    <w:p w14:paraId="7E7C523D" w14:textId="77777777" w:rsidR="0050508A" w:rsidRPr="00243CE6" w:rsidRDefault="0050508A" w:rsidP="00727C70">
      <w:pPr>
        <w:pStyle w:val="PL"/>
        <w:outlineLvl w:val="4"/>
        <w:rPr>
          <w:snapToGrid w:val="0"/>
          <w:lang w:eastAsia="en-GB"/>
        </w:rPr>
      </w:pPr>
      <w:r w:rsidRPr="00243CE6">
        <w:rPr>
          <w:snapToGrid w:val="0"/>
          <w:lang w:eastAsia="en-GB"/>
        </w:rPr>
        <w:t>-- RIC ASSISTANCE HALT</w:t>
      </w:r>
    </w:p>
    <w:p w14:paraId="026BDEB5" w14:textId="77777777" w:rsidR="0050508A" w:rsidRPr="00243CE6" w:rsidRDefault="0050508A" w:rsidP="0050508A">
      <w:pPr>
        <w:pStyle w:val="PL"/>
        <w:rPr>
          <w:snapToGrid w:val="0"/>
          <w:lang w:eastAsia="en-GB"/>
        </w:rPr>
      </w:pPr>
      <w:r w:rsidRPr="00243CE6">
        <w:rPr>
          <w:snapToGrid w:val="0"/>
          <w:lang w:eastAsia="en-GB"/>
        </w:rPr>
        <w:t>--</w:t>
      </w:r>
    </w:p>
    <w:p w14:paraId="7F4B72A2" w14:textId="77777777" w:rsidR="0050508A" w:rsidRPr="00243CE6" w:rsidRDefault="0050508A" w:rsidP="0050508A">
      <w:pPr>
        <w:pStyle w:val="PL"/>
        <w:rPr>
          <w:snapToGrid w:val="0"/>
          <w:lang w:eastAsia="en-GB"/>
        </w:rPr>
      </w:pPr>
      <w:r w:rsidRPr="00243CE6">
        <w:rPr>
          <w:snapToGrid w:val="0"/>
          <w:lang w:eastAsia="en-GB"/>
        </w:rPr>
        <w:t>-- **************************************************************</w:t>
      </w:r>
    </w:p>
    <w:p w14:paraId="0C79A97E" w14:textId="77777777" w:rsidR="0050508A" w:rsidRPr="00243CE6" w:rsidRDefault="0050508A" w:rsidP="0050508A">
      <w:pPr>
        <w:pStyle w:val="PL"/>
        <w:rPr>
          <w:snapToGrid w:val="0"/>
          <w:lang w:eastAsia="en-GB"/>
        </w:rPr>
      </w:pPr>
      <w:r w:rsidRPr="00243CE6">
        <w:rPr>
          <w:snapToGrid w:val="0"/>
          <w:lang w:eastAsia="en-GB"/>
        </w:rPr>
        <w:t>RICassistanceHalt ::= SEQUENCE {</w:t>
      </w:r>
    </w:p>
    <w:p w14:paraId="3267FBE6" w14:textId="77777777" w:rsidR="0050508A" w:rsidRPr="00243CE6" w:rsidRDefault="0050508A" w:rsidP="0050508A">
      <w:pPr>
        <w:pStyle w:val="PL"/>
        <w:rPr>
          <w:snapToGrid w:val="0"/>
          <w:lang w:eastAsia="en-GB"/>
        </w:rPr>
      </w:pPr>
      <w:r w:rsidRPr="00243CE6">
        <w:rPr>
          <w:snapToGrid w:val="0"/>
          <w:lang w:eastAsia="en-GB"/>
        </w:rPr>
        <w:tab/>
        <w:t>protocolIEs</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ProtocolIE-Container</w:t>
      </w:r>
      <w:r w:rsidRPr="00243CE6">
        <w:rPr>
          <w:snapToGrid w:val="0"/>
          <w:lang w:eastAsia="en-GB"/>
        </w:rPr>
        <w:tab/>
        <w:t>{{RICassistanceHalt-IEs}},</w:t>
      </w:r>
    </w:p>
    <w:p w14:paraId="5A377813" w14:textId="77777777" w:rsidR="0050508A" w:rsidRPr="00243CE6" w:rsidRDefault="0050508A" w:rsidP="0050508A">
      <w:pPr>
        <w:pStyle w:val="PL"/>
        <w:rPr>
          <w:snapToGrid w:val="0"/>
          <w:lang w:eastAsia="en-GB"/>
        </w:rPr>
      </w:pPr>
      <w:r w:rsidRPr="00243CE6">
        <w:rPr>
          <w:snapToGrid w:val="0"/>
          <w:lang w:eastAsia="en-GB"/>
        </w:rPr>
        <w:tab/>
        <w:t>...</w:t>
      </w:r>
    </w:p>
    <w:p w14:paraId="1D0662B9" w14:textId="77777777" w:rsidR="0050508A" w:rsidRPr="00243CE6" w:rsidRDefault="0050508A" w:rsidP="0050508A">
      <w:pPr>
        <w:pStyle w:val="PL"/>
        <w:rPr>
          <w:snapToGrid w:val="0"/>
          <w:lang w:eastAsia="en-GB"/>
        </w:rPr>
      </w:pPr>
      <w:r w:rsidRPr="00243CE6">
        <w:rPr>
          <w:snapToGrid w:val="0"/>
          <w:lang w:eastAsia="en-GB"/>
        </w:rPr>
        <w:t>}</w:t>
      </w:r>
    </w:p>
    <w:p w14:paraId="19060350" w14:textId="77777777" w:rsidR="0050508A" w:rsidRPr="00243CE6" w:rsidRDefault="0050508A" w:rsidP="0050508A">
      <w:pPr>
        <w:pStyle w:val="PL"/>
        <w:rPr>
          <w:snapToGrid w:val="0"/>
          <w:lang w:eastAsia="en-GB"/>
        </w:rPr>
      </w:pPr>
    </w:p>
    <w:p w14:paraId="16B9DF12" w14:textId="77777777" w:rsidR="0050508A" w:rsidRPr="00243CE6" w:rsidRDefault="0050508A" w:rsidP="0050508A">
      <w:pPr>
        <w:pStyle w:val="PL"/>
        <w:rPr>
          <w:snapToGrid w:val="0"/>
          <w:lang w:eastAsia="en-GB"/>
        </w:rPr>
      </w:pPr>
      <w:r w:rsidRPr="00243CE6">
        <w:rPr>
          <w:snapToGrid w:val="0"/>
          <w:lang w:eastAsia="en-GB"/>
        </w:rPr>
        <w:t>RICassistanceHalt-IEs E2AP-PROTOCOL-IES ::= {</w:t>
      </w:r>
    </w:p>
    <w:p w14:paraId="73AF6232" w14:textId="77777777" w:rsidR="0050508A" w:rsidRPr="00243CE6" w:rsidRDefault="0050508A" w:rsidP="0050508A">
      <w:pPr>
        <w:pStyle w:val="PL"/>
        <w:rPr>
          <w:snapToGrid w:val="0"/>
          <w:lang w:eastAsia="en-GB"/>
        </w:rPr>
      </w:pPr>
      <w:r w:rsidRPr="00243CE6">
        <w:rPr>
          <w:snapToGrid w:val="0"/>
          <w:lang w:eastAsia="en-GB"/>
        </w:rPr>
        <w:lastRenderedPageBreak/>
        <w:tab/>
        <w:t>{ ID id-RICrequestID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CRITICALITY reject</w:t>
      </w:r>
      <w:r w:rsidRPr="00243CE6">
        <w:rPr>
          <w:snapToGrid w:val="0"/>
          <w:lang w:eastAsia="en-GB"/>
        </w:rPr>
        <w:tab/>
        <w:t>TYPE RICrequestID</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PRESENCE mandatory</w:t>
      </w:r>
      <w:r w:rsidRPr="00243CE6">
        <w:rPr>
          <w:snapToGrid w:val="0"/>
          <w:lang w:eastAsia="en-GB"/>
        </w:rPr>
        <w:tab/>
        <w:t>},</w:t>
      </w:r>
    </w:p>
    <w:p w14:paraId="2A56FBE5" w14:textId="77777777" w:rsidR="0050508A" w:rsidRPr="00243CE6" w:rsidRDefault="0050508A" w:rsidP="0050508A">
      <w:pPr>
        <w:pStyle w:val="PL"/>
        <w:rPr>
          <w:snapToGrid w:val="0"/>
          <w:lang w:eastAsia="en-GB"/>
        </w:rPr>
      </w:pPr>
      <w:r w:rsidRPr="00243CE6">
        <w:rPr>
          <w:snapToGrid w:val="0"/>
          <w:lang w:eastAsia="en-GB"/>
        </w:rPr>
        <w:tab/>
        <w:t>...</w:t>
      </w:r>
    </w:p>
    <w:p w14:paraId="660A5109" w14:textId="77777777" w:rsidR="0050508A" w:rsidRPr="00243CE6" w:rsidRDefault="0050508A" w:rsidP="0050508A">
      <w:pPr>
        <w:pStyle w:val="PL"/>
        <w:rPr>
          <w:snapToGrid w:val="0"/>
          <w:lang w:eastAsia="en-GB"/>
        </w:rPr>
      </w:pPr>
      <w:r w:rsidRPr="00243CE6">
        <w:rPr>
          <w:snapToGrid w:val="0"/>
          <w:lang w:eastAsia="en-GB"/>
        </w:rPr>
        <w:t>}</w:t>
      </w:r>
    </w:p>
    <w:p w14:paraId="34D3C619" w14:textId="77777777" w:rsidR="0050508A" w:rsidRPr="00243CE6" w:rsidRDefault="0050508A" w:rsidP="0050508A">
      <w:pPr>
        <w:pStyle w:val="PL"/>
        <w:rPr>
          <w:snapToGrid w:val="0"/>
          <w:lang w:eastAsia="en-GB"/>
        </w:rPr>
      </w:pPr>
    </w:p>
    <w:p w14:paraId="3B638247" w14:textId="77777777" w:rsidR="0050508A" w:rsidRPr="001B30F0" w:rsidRDefault="0050508A" w:rsidP="0050508A">
      <w:pPr>
        <w:pStyle w:val="PL"/>
        <w:rPr>
          <w:snapToGrid w:val="0"/>
          <w:lang w:eastAsia="en-GB"/>
        </w:rPr>
      </w:pPr>
      <w:r w:rsidRPr="001B30F0">
        <w:rPr>
          <w:snapToGrid w:val="0"/>
          <w:lang w:eastAsia="en-GB"/>
        </w:rPr>
        <w:t>-- **************************************************************</w:t>
      </w:r>
    </w:p>
    <w:p w14:paraId="7389A56C" w14:textId="77777777" w:rsidR="0050508A" w:rsidRPr="001B30F0" w:rsidRDefault="0050508A" w:rsidP="0050508A">
      <w:pPr>
        <w:pStyle w:val="PL"/>
        <w:rPr>
          <w:snapToGrid w:val="0"/>
          <w:lang w:eastAsia="en-GB"/>
        </w:rPr>
      </w:pPr>
      <w:r w:rsidRPr="001B30F0">
        <w:rPr>
          <w:snapToGrid w:val="0"/>
          <w:lang w:eastAsia="en-GB"/>
        </w:rPr>
        <w:t>--</w:t>
      </w:r>
    </w:p>
    <w:p w14:paraId="029C12F4" w14:textId="77777777" w:rsidR="0050508A" w:rsidRPr="001B30F0" w:rsidRDefault="0050508A" w:rsidP="00727C70">
      <w:pPr>
        <w:pStyle w:val="PL"/>
        <w:outlineLvl w:val="3"/>
        <w:rPr>
          <w:snapToGrid w:val="0"/>
          <w:lang w:eastAsia="en-GB"/>
        </w:rPr>
      </w:pPr>
      <w:r w:rsidRPr="001B30F0">
        <w:rPr>
          <w:snapToGrid w:val="0"/>
          <w:lang w:eastAsia="en-GB"/>
        </w:rPr>
        <w:t>-- RIC Indication Elementary Procedure</w:t>
      </w:r>
    </w:p>
    <w:p w14:paraId="388FD1B7" w14:textId="77777777" w:rsidR="0050508A" w:rsidRPr="001B30F0" w:rsidRDefault="0050508A" w:rsidP="0050508A">
      <w:pPr>
        <w:pStyle w:val="PL"/>
        <w:rPr>
          <w:snapToGrid w:val="0"/>
          <w:lang w:eastAsia="en-GB"/>
        </w:rPr>
      </w:pPr>
      <w:r w:rsidRPr="001B30F0">
        <w:rPr>
          <w:snapToGrid w:val="0"/>
          <w:lang w:eastAsia="en-GB"/>
        </w:rPr>
        <w:t>--</w:t>
      </w:r>
    </w:p>
    <w:p w14:paraId="006D205F" w14:textId="77777777" w:rsidR="0050508A" w:rsidRPr="001B30F0" w:rsidRDefault="0050508A" w:rsidP="0050508A">
      <w:pPr>
        <w:pStyle w:val="PL"/>
        <w:rPr>
          <w:snapToGrid w:val="0"/>
          <w:lang w:eastAsia="en-GB"/>
        </w:rPr>
      </w:pPr>
      <w:r w:rsidRPr="001B30F0">
        <w:rPr>
          <w:snapToGrid w:val="0"/>
          <w:lang w:eastAsia="en-GB"/>
        </w:rPr>
        <w:t>-- **************************************************************</w:t>
      </w:r>
    </w:p>
    <w:p w14:paraId="757F7A2E" w14:textId="77777777" w:rsidR="0050508A" w:rsidRPr="001B30F0" w:rsidRDefault="0050508A" w:rsidP="0050508A">
      <w:pPr>
        <w:pStyle w:val="PL"/>
        <w:rPr>
          <w:snapToGrid w:val="0"/>
          <w:lang w:eastAsia="en-GB"/>
        </w:rPr>
      </w:pPr>
      <w:r w:rsidRPr="001B30F0">
        <w:rPr>
          <w:snapToGrid w:val="0"/>
          <w:lang w:eastAsia="en-GB"/>
        </w:rPr>
        <w:t>-- **************************************************************</w:t>
      </w:r>
    </w:p>
    <w:p w14:paraId="367F3438" w14:textId="77777777" w:rsidR="0050508A" w:rsidRPr="001B30F0" w:rsidRDefault="0050508A" w:rsidP="0050508A">
      <w:pPr>
        <w:pStyle w:val="PL"/>
        <w:rPr>
          <w:snapToGrid w:val="0"/>
          <w:lang w:eastAsia="en-GB"/>
        </w:rPr>
      </w:pPr>
      <w:r w:rsidRPr="001B30F0">
        <w:rPr>
          <w:snapToGrid w:val="0"/>
          <w:lang w:eastAsia="en-GB"/>
        </w:rPr>
        <w:t>--</w:t>
      </w:r>
    </w:p>
    <w:p w14:paraId="490310F3" w14:textId="77777777" w:rsidR="0050508A" w:rsidRPr="001B30F0" w:rsidRDefault="0050508A" w:rsidP="00727C70">
      <w:pPr>
        <w:pStyle w:val="PL"/>
        <w:outlineLvl w:val="4"/>
        <w:rPr>
          <w:snapToGrid w:val="0"/>
          <w:lang w:eastAsia="en-GB"/>
        </w:rPr>
      </w:pPr>
      <w:r w:rsidRPr="001B30F0">
        <w:rPr>
          <w:snapToGrid w:val="0"/>
          <w:lang w:eastAsia="en-GB"/>
        </w:rPr>
        <w:t>-- RIC INDICATION</w:t>
      </w:r>
    </w:p>
    <w:p w14:paraId="15AE147E" w14:textId="77777777" w:rsidR="0050508A" w:rsidRPr="001B30F0" w:rsidRDefault="0050508A" w:rsidP="0050508A">
      <w:pPr>
        <w:pStyle w:val="PL"/>
        <w:rPr>
          <w:snapToGrid w:val="0"/>
          <w:lang w:eastAsia="en-GB"/>
        </w:rPr>
      </w:pPr>
      <w:r w:rsidRPr="001B30F0">
        <w:rPr>
          <w:snapToGrid w:val="0"/>
          <w:lang w:eastAsia="en-GB"/>
        </w:rPr>
        <w:t>--</w:t>
      </w:r>
    </w:p>
    <w:p w14:paraId="5254F3EC" w14:textId="77777777" w:rsidR="0050508A" w:rsidRPr="001B30F0" w:rsidRDefault="0050508A" w:rsidP="0050508A">
      <w:pPr>
        <w:pStyle w:val="PL"/>
        <w:rPr>
          <w:snapToGrid w:val="0"/>
          <w:lang w:eastAsia="en-GB"/>
        </w:rPr>
      </w:pPr>
      <w:r w:rsidRPr="001B30F0">
        <w:rPr>
          <w:snapToGrid w:val="0"/>
          <w:lang w:eastAsia="en-GB"/>
        </w:rPr>
        <w:t>-- **************************************************************</w:t>
      </w:r>
    </w:p>
    <w:p w14:paraId="201E8FE2" w14:textId="77777777" w:rsidR="0050508A" w:rsidRPr="001B30F0" w:rsidRDefault="0050508A" w:rsidP="0050508A">
      <w:pPr>
        <w:pStyle w:val="PL"/>
        <w:rPr>
          <w:snapToGrid w:val="0"/>
          <w:lang w:eastAsia="en-GB"/>
        </w:rPr>
      </w:pPr>
      <w:r w:rsidRPr="001B30F0">
        <w:rPr>
          <w:snapToGrid w:val="0"/>
          <w:lang w:eastAsia="en-GB"/>
        </w:rPr>
        <w:t>RICindication ::= SEQUENCE {</w:t>
      </w:r>
    </w:p>
    <w:p w14:paraId="4F82A133"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{{RICindication-IEs}},</w:t>
      </w:r>
    </w:p>
    <w:p w14:paraId="616F0209" w14:textId="77777777" w:rsidR="0050508A" w:rsidRPr="001B30F0" w:rsidRDefault="0050508A" w:rsidP="0050508A">
      <w:pPr>
        <w:pStyle w:val="PL"/>
        <w:rPr>
          <w:snapToGrid w:val="0"/>
          <w:lang w:eastAsia="en-GB"/>
        </w:rPr>
      </w:pPr>
      <w:r w:rsidRPr="001B30F0">
        <w:rPr>
          <w:snapToGrid w:val="0"/>
          <w:lang w:eastAsia="en-GB"/>
        </w:rPr>
        <w:tab/>
        <w:t>...</w:t>
      </w:r>
    </w:p>
    <w:p w14:paraId="7AADEB4F" w14:textId="77777777" w:rsidR="0050508A" w:rsidRPr="001B30F0" w:rsidRDefault="0050508A" w:rsidP="0050508A">
      <w:pPr>
        <w:pStyle w:val="PL"/>
        <w:rPr>
          <w:snapToGrid w:val="0"/>
          <w:lang w:eastAsia="en-GB"/>
        </w:rPr>
      </w:pPr>
      <w:r w:rsidRPr="001B30F0">
        <w:rPr>
          <w:snapToGrid w:val="0"/>
          <w:lang w:eastAsia="en-GB"/>
        </w:rPr>
        <w:t>}</w:t>
      </w:r>
    </w:p>
    <w:p w14:paraId="7D291FF2" w14:textId="77777777" w:rsidR="0050508A" w:rsidRPr="001B30F0" w:rsidRDefault="0050508A" w:rsidP="0050508A">
      <w:pPr>
        <w:pStyle w:val="PL"/>
        <w:rPr>
          <w:snapToGrid w:val="0"/>
          <w:lang w:eastAsia="en-GB"/>
        </w:rPr>
      </w:pPr>
    </w:p>
    <w:p w14:paraId="2DBB76A2" w14:textId="77777777" w:rsidR="0050508A" w:rsidRPr="001B30F0" w:rsidRDefault="0050508A" w:rsidP="0050508A">
      <w:pPr>
        <w:pStyle w:val="PL"/>
        <w:rPr>
          <w:snapToGrid w:val="0"/>
          <w:lang w:eastAsia="en-GB"/>
        </w:rPr>
      </w:pPr>
      <w:r w:rsidRPr="001B30F0">
        <w:rPr>
          <w:snapToGrid w:val="0"/>
          <w:lang w:eastAsia="en-GB"/>
        </w:rPr>
        <w:t>RICindication-IEs E2AP-PROTOCOL-IES ::= {</w:t>
      </w:r>
    </w:p>
    <w:p w14:paraId="0BC2F81A"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1B4A95A"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AD1CC79" w14:textId="77777777" w:rsidR="0050508A" w:rsidRPr="001B30F0" w:rsidRDefault="0050508A" w:rsidP="0050508A">
      <w:pPr>
        <w:pStyle w:val="PL"/>
        <w:rPr>
          <w:snapToGrid w:val="0"/>
          <w:lang w:eastAsia="en-GB"/>
        </w:rPr>
      </w:pPr>
      <w:r w:rsidRPr="001B30F0">
        <w:rPr>
          <w:snapToGrid w:val="0"/>
          <w:lang w:eastAsia="en-GB"/>
        </w:rPr>
        <w:tab/>
        <w:t>{ ID id-RICactionID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D9DEB36" w14:textId="77777777" w:rsidR="0050508A" w:rsidRPr="001B30F0" w:rsidRDefault="0050508A" w:rsidP="0050508A">
      <w:pPr>
        <w:pStyle w:val="PL"/>
        <w:rPr>
          <w:snapToGrid w:val="0"/>
          <w:lang w:eastAsia="en-GB"/>
        </w:rPr>
      </w:pPr>
      <w:r w:rsidRPr="001B30F0">
        <w:rPr>
          <w:snapToGrid w:val="0"/>
          <w:lang w:eastAsia="en-GB"/>
        </w:rPr>
        <w:tab/>
        <w:t>{ ID id-RICindicationSN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RICindicationSN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2E556BBB" w14:textId="77777777" w:rsidR="0050508A" w:rsidRPr="001B30F0" w:rsidRDefault="0050508A" w:rsidP="0050508A">
      <w:pPr>
        <w:pStyle w:val="PL"/>
        <w:rPr>
          <w:snapToGrid w:val="0"/>
          <w:lang w:eastAsia="en-GB"/>
        </w:rPr>
      </w:pPr>
      <w:r w:rsidRPr="001B30F0">
        <w:rPr>
          <w:snapToGrid w:val="0"/>
          <w:lang w:eastAsia="en-GB"/>
        </w:rPr>
        <w:tab/>
        <w:t>{ ID id-RICindicationType</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RICindicationType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E12BB2E" w14:textId="77777777" w:rsidR="0050508A" w:rsidRPr="001B30F0" w:rsidRDefault="0050508A" w:rsidP="0050508A">
      <w:pPr>
        <w:pStyle w:val="PL"/>
        <w:rPr>
          <w:snapToGrid w:val="0"/>
          <w:lang w:eastAsia="en-GB"/>
        </w:rPr>
      </w:pPr>
      <w:r w:rsidRPr="001B30F0">
        <w:rPr>
          <w:snapToGrid w:val="0"/>
          <w:lang w:eastAsia="en-GB"/>
        </w:rPr>
        <w:tab/>
        <w:t>{ ID id-RICindicationHeader</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RICindicationHeader</w:t>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4FA389CF" w14:textId="77777777" w:rsidR="0050508A" w:rsidRPr="001B30F0" w:rsidRDefault="0050508A" w:rsidP="0050508A">
      <w:pPr>
        <w:pStyle w:val="PL"/>
        <w:rPr>
          <w:snapToGrid w:val="0"/>
          <w:lang w:eastAsia="en-GB"/>
        </w:rPr>
      </w:pPr>
      <w:r w:rsidRPr="001B30F0">
        <w:rPr>
          <w:snapToGrid w:val="0"/>
          <w:lang w:eastAsia="en-GB"/>
        </w:rPr>
        <w:tab/>
        <w:t>{ ID id-RICindicationMessage</w:t>
      </w:r>
      <w:r w:rsidRPr="001B30F0">
        <w:rPr>
          <w:snapToGrid w:val="0"/>
          <w:lang w:eastAsia="en-GB"/>
        </w:rPr>
        <w:tab/>
      </w:r>
      <w:r w:rsidRPr="001B30F0">
        <w:rPr>
          <w:snapToGrid w:val="0"/>
          <w:lang w:eastAsia="en-GB"/>
        </w:rPr>
        <w:tab/>
        <w:t>CRITICALITY reject</w:t>
      </w:r>
      <w:r w:rsidRPr="001B30F0">
        <w:rPr>
          <w:snapToGrid w:val="0"/>
          <w:lang w:eastAsia="en-GB"/>
        </w:rPr>
        <w:tab/>
        <w:t>TYPE RICindicationMessage</w:t>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4FEAA995" w14:textId="77777777" w:rsidR="0050508A" w:rsidRPr="001B30F0" w:rsidRDefault="0050508A" w:rsidP="0050508A">
      <w:pPr>
        <w:pStyle w:val="PL"/>
        <w:rPr>
          <w:snapToGrid w:val="0"/>
          <w:lang w:eastAsia="en-GB"/>
        </w:rPr>
      </w:pPr>
      <w:r w:rsidRPr="001B30F0">
        <w:rPr>
          <w:snapToGrid w:val="0"/>
          <w:lang w:eastAsia="en-GB"/>
        </w:rPr>
        <w:tab/>
        <w:t>{ ID id-RICcallProcessID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RICcallProcessID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78789BBB" w14:textId="77777777" w:rsidR="0050508A" w:rsidRPr="001B30F0" w:rsidRDefault="0050508A" w:rsidP="0050508A">
      <w:pPr>
        <w:pStyle w:val="PL"/>
        <w:rPr>
          <w:snapToGrid w:val="0"/>
          <w:lang w:eastAsia="en-GB"/>
        </w:rPr>
      </w:pPr>
      <w:r w:rsidRPr="001B30F0">
        <w:rPr>
          <w:snapToGrid w:val="0"/>
          <w:lang w:eastAsia="en-GB"/>
        </w:rPr>
        <w:tab/>
        <w:t>...</w:t>
      </w:r>
    </w:p>
    <w:p w14:paraId="45FB56A2" w14:textId="77777777" w:rsidR="0050508A" w:rsidRPr="001B30F0" w:rsidRDefault="0050508A" w:rsidP="0050508A">
      <w:pPr>
        <w:pStyle w:val="PL"/>
        <w:rPr>
          <w:snapToGrid w:val="0"/>
          <w:lang w:eastAsia="en-GB"/>
        </w:rPr>
      </w:pPr>
      <w:r w:rsidRPr="001B30F0">
        <w:rPr>
          <w:snapToGrid w:val="0"/>
          <w:lang w:eastAsia="en-GB"/>
        </w:rPr>
        <w:t>}</w:t>
      </w:r>
    </w:p>
    <w:p w14:paraId="56376EE0" w14:textId="77777777" w:rsidR="0050508A" w:rsidRPr="001B30F0" w:rsidRDefault="0050508A" w:rsidP="0050508A">
      <w:pPr>
        <w:pStyle w:val="PL"/>
        <w:rPr>
          <w:snapToGrid w:val="0"/>
          <w:lang w:eastAsia="en-GB"/>
        </w:rPr>
      </w:pPr>
    </w:p>
    <w:p w14:paraId="27A5620A" w14:textId="77777777" w:rsidR="0050508A" w:rsidRPr="001B30F0" w:rsidRDefault="0050508A" w:rsidP="0050508A">
      <w:pPr>
        <w:pStyle w:val="PL"/>
        <w:rPr>
          <w:snapToGrid w:val="0"/>
          <w:lang w:eastAsia="en-GB"/>
        </w:rPr>
      </w:pPr>
      <w:r w:rsidRPr="001B30F0">
        <w:rPr>
          <w:snapToGrid w:val="0"/>
          <w:lang w:eastAsia="en-GB"/>
        </w:rPr>
        <w:t>-- **************************************************************</w:t>
      </w:r>
    </w:p>
    <w:p w14:paraId="0EAEEB3C" w14:textId="77777777" w:rsidR="0050508A" w:rsidRPr="001B30F0" w:rsidRDefault="0050508A" w:rsidP="0050508A">
      <w:pPr>
        <w:pStyle w:val="PL"/>
        <w:rPr>
          <w:snapToGrid w:val="0"/>
          <w:lang w:eastAsia="en-GB"/>
        </w:rPr>
      </w:pPr>
      <w:r w:rsidRPr="001B30F0">
        <w:rPr>
          <w:snapToGrid w:val="0"/>
          <w:lang w:eastAsia="en-GB"/>
        </w:rPr>
        <w:t>--</w:t>
      </w:r>
    </w:p>
    <w:p w14:paraId="678308DA" w14:textId="77777777" w:rsidR="0050508A" w:rsidRPr="001B30F0" w:rsidRDefault="0050508A" w:rsidP="00727C70">
      <w:pPr>
        <w:pStyle w:val="PL"/>
        <w:outlineLvl w:val="3"/>
        <w:rPr>
          <w:snapToGrid w:val="0"/>
          <w:lang w:eastAsia="en-GB"/>
        </w:rPr>
      </w:pPr>
      <w:r w:rsidRPr="001B30F0">
        <w:rPr>
          <w:snapToGrid w:val="0"/>
          <w:lang w:eastAsia="en-GB"/>
        </w:rPr>
        <w:t>-- RIC Control Elementary Procedure</w:t>
      </w:r>
    </w:p>
    <w:p w14:paraId="28F78BE8" w14:textId="77777777" w:rsidR="0050508A" w:rsidRPr="001B30F0" w:rsidRDefault="0050508A" w:rsidP="0050508A">
      <w:pPr>
        <w:pStyle w:val="PL"/>
        <w:rPr>
          <w:snapToGrid w:val="0"/>
          <w:lang w:eastAsia="en-GB"/>
        </w:rPr>
      </w:pPr>
      <w:r w:rsidRPr="001B30F0">
        <w:rPr>
          <w:snapToGrid w:val="0"/>
          <w:lang w:eastAsia="en-GB"/>
        </w:rPr>
        <w:t>--</w:t>
      </w:r>
    </w:p>
    <w:p w14:paraId="3BBF0EA9" w14:textId="77777777" w:rsidR="0050508A" w:rsidRPr="001B30F0" w:rsidRDefault="0050508A" w:rsidP="0050508A">
      <w:pPr>
        <w:pStyle w:val="PL"/>
        <w:rPr>
          <w:snapToGrid w:val="0"/>
          <w:lang w:eastAsia="en-GB"/>
        </w:rPr>
      </w:pPr>
      <w:r w:rsidRPr="001B30F0">
        <w:rPr>
          <w:snapToGrid w:val="0"/>
          <w:lang w:eastAsia="en-GB"/>
        </w:rPr>
        <w:t>-- **************************************************************</w:t>
      </w:r>
    </w:p>
    <w:p w14:paraId="2BA238E5" w14:textId="77777777" w:rsidR="0050508A" w:rsidRPr="001B30F0" w:rsidRDefault="0050508A" w:rsidP="0050508A">
      <w:pPr>
        <w:pStyle w:val="PL"/>
        <w:rPr>
          <w:snapToGrid w:val="0"/>
          <w:lang w:eastAsia="en-GB"/>
        </w:rPr>
      </w:pPr>
      <w:r w:rsidRPr="001B30F0">
        <w:rPr>
          <w:snapToGrid w:val="0"/>
          <w:lang w:eastAsia="en-GB"/>
        </w:rPr>
        <w:t>-- **************************************************************</w:t>
      </w:r>
    </w:p>
    <w:p w14:paraId="096D7852" w14:textId="77777777" w:rsidR="0050508A" w:rsidRPr="001B30F0" w:rsidRDefault="0050508A" w:rsidP="0050508A">
      <w:pPr>
        <w:pStyle w:val="PL"/>
        <w:rPr>
          <w:snapToGrid w:val="0"/>
          <w:lang w:eastAsia="en-GB"/>
        </w:rPr>
      </w:pPr>
      <w:r w:rsidRPr="001B30F0">
        <w:rPr>
          <w:snapToGrid w:val="0"/>
          <w:lang w:eastAsia="en-GB"/>
        </w:rPr>
        <w:t>--</w:t>
      </w:r>
    </w:p>
    <w:p w14:paraId="47AD8E12" w14:textId="77777777" w:rsidR="0050508A" w:rsidRPr="001B30F0" w:rsidRDefault="0050508A" w:rsidP="00727C70">
      <w:pPr>
        <w:pStyle w:val="PL"/>
        <w:outlineLvl w:val="4"/>
        <w:rPr>
          <w:snapToGrid w:val="0"/>
          <w:lang w:eastAsia="en-GB"/>
        </w:rPr>
      </w:pPr>
      <w:r w:rsidRPr="001B30F0">
        <w:rPr>
          <w:snapToGrid w:val="0"/>
          <w:lang w:eastAsia="en-GB"/>
        </w:rPr>
        <w:t>-- RIC CONTROL REQUEST</w:t>
      </w:r>
    </w:p>
    <w:p w14:paraId="68302FCA" w14:textId="77777777" w:rsidR="0050508A" w:rsidRPr="001B30F0" w:rsidRDefault="0050508A" w:rsidP="0050508A">
      <w:pPr>
        <w:pStyle w:val="PL"/>
        <w:rPr>
          <w:snapToGrid w:val="0"/>
          <w:lang w:val="it-IT" w:eastAsia="en-GB"/>
        </w:rPr>
      </w:pPr>
      <w:r w:rsidRPr="001B30F0">
        <w:rPr>
          <w:snapToGrid w:val="0"/>
          <w:lang w:val="it-IT" w:eastAsia="en-GB"/>
        </w:rPr>
        <w:t>--</w:t>
      </w:r>
    </w:p>
    <w:p w14:paraId="1BA63DC3" w14:textId="77777777" w:rsidR="0050508A" w:rsidRPr="001B30F0" w:rsidRDefault="0050508A" w:rsidP="0050508A">
      <w:pPr>
        <w:pStyle w:val="PL"/>
        <w:rPr>
          <w:snapToGrid w:val="0"/>
          <w:lang w:val="it-IT" w:eastAsia="en-GB"/>
        </w:rPr>
      </w:pPr>
      <w:r w:rsidRPr="001B30F0">
        <w:rPr>
          <w:snapToGrid w:val="0"/>
          <w:lang w:val="it-IT" w:eastAsia="en-GB"/>
        </w:rPr>
        <w:t>-- **************************************************************</w:t>
      </w:r>
    </w:p>
    <w:p w14:paraId="539C3276" w14:textId="77777777" w:rsidR="0050508A" w:rsidRPr="001B30F0" w:rsidRDefault="0050508A" w:rsidP="0050508A">
      <w:pPr>
        <w:pStyle w:val="PL"/>
        <w:rPr>
          <w:snapToGrid w:val="0"/>
          <w:lang w:val="it-IT" w:eastAsia="en-GB"/>
        </w:rPr>
      </w:pPr>
      <w:r w:rsidRPr="001B30F0">
        <w:rPr>
          <w:snapToGrid w:val="0"/>
          <w:lang w:val="it-IT" w:eastAsia="en-GB"/>
        </w:rPr>
        <w:t>RICcontrolRequest ::= SEQUENCE {</w:t>
      </w:r>
    </w:p>
    <w:p w14:paraId="2A48C3CB" w14:textId="77777777" w:rsidR="0050508A" w:rsidRPr="001B30F0" w:rsidRDefault="0050508A" w:rsidP="0050508A">
      <w:pPr>
        <w:pStyle w:val="PL"/>
        <w:rPr>
          <w:snapToGrid w:val="0"/>
          <w:lang w:val="it-IT" w:eastAsia="en-GB"/>
        </w:rPr>
      </w:pPr>
      <w:r w:rsidRPr="001B30F0">
        <w:rPr>
          <w:snapToGrid w:val="0"/>
          <w:lang w:val="it-IT" w:eastAsia="en-GB"/>
        </w:rPr>
        <w:tab/>
        <w:t>protocolIEs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t>{{RICcontrolRequest-IEs}},</w:t>
      </w:r>
    </w:p>
    <w:p w14:paraId="448BFDF1" w14:textId="77777777" w:rsidR="0050508A" w:rsidRPr="001B30F0" w:rsidRDefault="0050508A" w:rsidP="0050508A">
      <w:pPr>
        <w:pStyle w:val="PL"/>
        <w:rPr>
          <w:snapToGrid w:val="0"/>
          <w:lang w:val="it-IT" w:eastAsia="en-GB"/>
        </w:rPr>
      </w:pPr>
      <w:r w:rsidRPr="001B30F0">
        <w:rPr>
          <w:snapToGrid w:val="0"/>
          <w:lang w:val="it-IT" w:eastAsia="en-GB"/>
        </w:rPr>
        <w:tab/>
        <w:t>...</w:t>
      </w:r>
    </w:p>
    <w:p w14:paraId="4999CD0F" w14:textId="77777777" w:rsidR="0050508A" w:rsidRPr="001B30F0" w:rsidRDefault="0050508A" w:rsidP="0050508A">
      <w:pPr>
        <w:pStyle w:val="PL"/>
        <w:rPr>
          <w:snapToGrid w:val="0"/>
          <w:lang w:val="it-IT" w:eastAsia="en-GB"/>
        </w:rPr>
      </w:pPr>
      <w:r w:rsidRPr="001B30F0">
        <w:rPr>
          <w:snapToGrid w:val="0"/>
          <w:lang w:val="it-IT" w:eastAsia="en-GB"/>
        </w:rPr>
        <w:t>}</w:t>
      </w:r>
    </w:p>
    <w:p w14:paraId="2C5C8F5E" w14:textId="77777777" w:rsidR="0050508A" w:rsidRPr="001B30F0" w:rsidRDefault="0050508A" w:rsidP="0050508A">
      <w:pPr>
        <w:pStyle w:val="PL"/>
        <w:rPr>
          <w:snapToGrid w:val="0"/>
          <w:lang w:val="it-IT" w:eastAsia="en-GB"/>
        </w:rPr>
      </w:pPr>
    </w:p>
    <w:p w14:paraId="75F4D798" w14:textId="77777777" w:rsidR="0050508A" w:rsidRPr="001B30F0" w:rsidRDefault="0050508A" w:rsidP="0050508A">
      <w:pPr>
        <w:pStyle w:val="PL"/>
        <w:rPr>
          <w:snapToGrid w:val="0"/>
          <w:lang w:val="it-IT" w:eastAsia="en-GB"/>
        </w:rPr>
      </w:pPr>
      <w:r w:rsidRPr="001B30F0">
        <w:rPr>
          <w:snapToGrid w:val="0"/>
          <w:lang w:val="it-IT" w:eastAsia="en-GB"/>
        </w:rPr>
        <w:t>RICcontrolRequest-IEs E2AP-PROTOCOL-IES ::= {</w:t>
      </w:r>
    </w:p>
    <w:p w14:paraId="4CFFE93D"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0A3AF4A"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2887376" w14:textId="77777777" w:rsidR="0050508A" w:rsidRPr="001B30F0" w:rsidRDefault="0050508A" w:rsidP="0050508A">
      <w:pPr>
        <w:pStyle w:val="PL"/>
        <w:rPr>
          <w:snapToGrid w:val="0"/>
          <w:lang w:eastAsia="en-GB"/>
        </w:rPr>
      </w:pPr>
      <w:r w:rsidRPr="001B30F0">
        <w:rPr>
          <w:snapToGrid w:val="0"/>
          <w:lang w:eastAsia="en-GB"/>
        </w:rPr>
        <w:tab/>
        <w:t>{ ID id-RICcallProcessID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RICcallProcessID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77C25DF1" w14:textId="77777777" w:rsidR="0050508A" w:rsidRPr="001B30F0" w:rsidRDefault="0050508A" w:rsidP="0050508A">
      <w:pPr>
        <w:pStyle w:val="PL"/>
        <w:rPr>
          <w:snapToGrid w:val="0"/>
          <w:lang w:eastAsia="en-GB"/>
        </w:rPr>
      </w:pPr>
      <w:r w:rsidRPr="001B30F0">
        <w:rPr>
          <w:snapToGrid w:val="0"/>
          <w:lang w:eastAsia="en-GB"/>
        </w:rPr>
        <w:tab/>
        <w:t>{ ID id-RICcontrolHeader</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RICcontrolHeader</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69ACBED" w14:textId="77777777" w:rsidR="0050508A" w:rsidRPr="001B30F0" w:rsidRDefault="0050508A" w:rsidP="0050508A">
      <w:pPr>
        <w:pStyle w:val="PL"/>
        <w:rPr>
          <w:snapToGrid w:val="0"/>
          <w:lang w:eastAsia="en-GB"/>
        </w:rPr>
      </w:pPr>
      <w:r w:rsidRPr="001B30F0">
        <w:rPr>
          <w:snapToGrid w:val="0"/>
          <w:lang w:eastAsia="en-GB"/>
        </w:rPr>
        <w:tab/>
        <w:t>{ ID id-RICcontrolMessage</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RICcontrolMessage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B8E3A29" w14:textId="77777777" w:rsidR="0050508A" w:rsidRPr="001B30F0" w:rsidRDefault="0050508A" w:rsidP="0050508A">
      <w:pPr>
        <w:pStyle w:val="PL"/>
        <w:rPr>
          <w:snapToGrid w:val="0"/>
          <w:lang w:eastAsia="en-GB"/>
        </w:rPr>
      </w:pPr>
      <w:r w:rsidRPr="001B30F0">
        <w:rPr>
          <w:snapToGrid w:val="0"/>
          <w:lang w:eastAsia="en-GB"/>
        </w:rPr>
        <w:tab/>
        <w:t>{ ID id-RICcontrolAckRequest</w:t>
      </w:r>
      <w:r w:rsidRPr="001B30F0">
        <w:rPr>
          <w:snapToGrid w:val="0"/>
          <w:lang w:eastAsia="en-GB"/>
        </w:rPr>
        <w:tab/>
      </w:r>
      <w:r w:rsidRPr="001B30F0">
        <w:rPr>
          <w:snapToGrid w:val="0"/>
          <w:lang w:eastAsia="en-GB"/>
        </w:rPr>
        <w:tab/>
        <w:t>CRITICALITY reject</w:t>
      </w:r>
      <w:r w:rsidRPr="001B30F0">
        <w:rPr>
          <w:snapToGrid w:val="0"/>
          <w:lang w:eastAsia="en-GB"/>
        </w:rPr>
        <w:tab/>
        <w:t>TYPE RICcontrolAckRequest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0A5A0280" w14:textId="77777777" w:rsidR="0050508A" w:rsidRPr="001B30F0" w:rsidRDefault="0050508A" w:rsidP="0050508A">
      <w:pPr>
        <w:pStyle w:val="PL"/>
        <w:rPr>
          <w:snapToGrid w:val="0"/>
          <w:lang w:eastAsia="en-GB"/>
        </w:rPr>
      </w:pPr>
      <w:r w:rsidRPr="001B30F0">
        <w:rPr>
          <w:snapToGrid w:val="0"/>
          <w:lang w:eastAsia="en-GB"/>
        </w:rPr>
        <w:tab/>
        <w:t>...</w:t>
      </w:r>
    </w:p>
    <w:p w14:paraId="3A1EA68B" w14:textId="77777777" w:rsidR="0050508A" w:rsidRPr="001B30F0" w:rsidRDefault="0050508A" w:rsidP="0050508A">
      <w:pPr>
        <w:pStyle w:val="PL"/>
        <w:rPr>
          <w:snapToGrid w:val="0"/>
          <w:lang w:eastAsia="en-GB"/>
        </w:rPr>
      </w:pPr>
      <w:r w:rsidRPr="001B30F0">
        <w:rPr>
          <w:snapToGrid w:val="0"/>
          <w:lang w:eastAsia="en-GB"/>
        </w:rPr>
        <w:t>}</w:t>
      </w:r>
    </w:p>
    <w:p w14:paraId="44E7E542" w14:textId="77777777" w:rsidR="0050508A" w:rsidRPr="001B30F0" w:rsidRDefault="0050508A" w:rsidP="0050508A">
      <w:pPr>
        <w:pStyle w:val="PL"/>
        <w:rPr>
          <w:snapToGrid w:val="0"/>
          <w:lang w:eastAsia="en-GB"/>
        </w:rPr>
      </w:pPr>
      <w:r w:rsidRPr="001B30F0">
        <w:rPr>
          <w:snapToGrid w:val="0"/>
          <w:lang w:eastAsia="en-GB"/>
        </w:rPr>
        <w:t>-- **************************************************************</w:t>
      </w:r>
    </w:p>
    <w:p w14:paraId="0F52E8C0" w14:textId="77777777" w:rsidR="0050508A" w:rsidRPr="001B30F0" w:rsidRDefault="0050508A" w:rsidP="0050508A">
      <w:pPr>
        <w:pStyle w:val="PL"/>
        <w:rPr>
          <w:snapToGrid w:val="0"/>
          <w:lang w:eastAsia="en-GB"/>
        </w:rPr>
      </w:pPr>
      <w:r w:rsidRPr="001B30F0">
        <w:rPr>
          <w:snapToGrid w:val="0"/>
          <w:lang w:eastAsia="en-GB"/>
        </w:rPr>
        <w:t>--</w:t>
      </w:r>
    </w:p>
    <w:p w14:paraId="7AB7C412" w14:textId="77777777" w:rsidR="0050508A" w:rsidRPr="001B30F0" w:rsidRDefault="0050508A" w:rsidP="00727C70">
      <w:pPr>
        <w:pStyle w:val="PL"/>
        <w:outlineLvl w:val="4"/>
        <w:rPr>
          <w:snapToGrid w:val="0"/>
          <w:lang w:eastAsia="en-GB"/>
        </w:rPr>
      </w:pPr>
      <w:r w:rsidRPr="001B30F0">
        <w:rPr>
          <w:snapToGrid w:val="0"/>
          <w:lang w:eastAsia="en-GB"/>
        </w:rPr>
        <w:t>-- RIC CONTROL ACKNOWLEDGE</w:t>
      </w:r>
    </w:p>
    <w:p w14:paraId="76E9DAD3" w14:textId="77777777" w:rsidR="0050508A" w:rsidRPr="001B30F0" w:rsidRDefault="0050508A" w:rsidP="0050508A">
      <w:pPr>
        <w:pStyle w:val="PL"/>
        <w:rPr>
          <w:snapToGrid w:val="0"/>
          <w:lang w:eastAsia="en-GB"/>
        </w:rPr>
      </w:pPr>
      <w:r w:rsidRPr="001B30F0">
        <w:rPr>
          <w:snapToGrid w:val="0"/>
          <w:lang w:eastAsia="en-GB"/>
        </w:rPr>
        <w:t>--</w:t>
      </w:r>
    </w:p>
    <w:p w14:paraId="047CCD43" w14:textId="77777777" w:rsidR="0050508A" w:rsidRPr="001B30F0" w:rsidRDefault="0050508A" w:rsidP="0050508A">
      <w:pPr>
        <w:pStyle w:val="PL"/>
        <w:rPr>
          <w:snapToGrid w:val="0"/>
          <w:lang w:eastAsia="en-GB"/>
        </w:rPr>
      </w:pPr>
      <w:r w:rsidRPr="001B30F0">
        <w:rPr>
          <w:snapToGrid w:val="0"/>
          <w:lang w:eastAsia="en-GB"/>
        </w:rPr>
        <w:t>-- **************************************************************</w:t>
      </w:r>
    </w:p>
    <w:p w14:paraId="42DB3983" w14:textId="77777777" w:rsidR="0050508A" w:rsidRPr="001B30F0" w:rsidRDefault="0050508A" w:rsidP="0050508A">
      <w:pPr>
        <w:pStyle w:val="PL"/>
        <w:rPr>
          <w:snapToGrid w:val="0"/>
          <w:lang w:eastAsia="en-GB"/>
        </w:rPr>
      </w:pPr>
      <w:r w:rsidRPr="001B30F0">
        <w:rPr>
          <w:snapToGrid w:val="0"/>
          <w:lang w:eastAsia="en-GB"/>
        </w:rPr>
        <w:t>RICcontrolAcknowledge ::= SEQUENCE {</w:t>
      </w:r>
    </w:p>
    <w:p w14:paraId="6F3A3CF0"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{{RICcontrolAcknowledge-IEs}},</w:t>
      </w:r>
    </w:p>
    <w:p w14:paraId="2840C80A" w14:textId="77777777" w:rsidR="0050508A" w:rsidRPr="001B30F0" w:rsidRDefault="0050508A" w:rsidP="0050508A">
      <w:pPr>
        <w:pStyle w:val="PL"/>
        <w:rPr>
          <w:snapToGrid w:val="0"/>
          <w:lang w:eastAsia="en-GB"/>
        </w:rPr>
      </w:pPr>
      <w:r w:rsidRPr="001B30F0">
        <w:rPr>
          <w:snapToGrid w:val="0"/>
          <w:lang w:eastAsia="en-GB"/>
        </w:rPr>
        <w:tab/>
        <w:t>...</w:t>
      </w:r>
    </w:p>
    <w:p w14:paraId="5846DD0E" w14:textId="77777777" w:rsidR="0050508A" w:rsidRPr="001B30F0" w:rsidRDefault="0050508A" w:rsidP="0050508A">
      <w:pPr>
        <w:pStyle w:val="PL"/>
        <w:rPr>
          <w:snapToGrid w:val="0"/>
          <w:lang w:eastAsia="en-GB"/>
        </w:rPr>
      </w:pPr>
      <w:r w:rsidRPr="001B30F0">
        <w:rPr>
          <w:snapToGrid w:val="0"/>
          <w:lang w:eastAsia="en-GB"/>
        </w:rPr>
        <w:t>}</w:t>
      </w:r>
    </w:p>
    <w:p w14:paraId="319B4F7C" w14:textId="77777777" w:rsidR="0050508A" w:rsidRPr="001B30F0" w:rsidRDefault="0050508A" w:rsidP="0050508A">
      <w:pPr>
        <w:pStyle w:val="PL"/>
        <w:rPr>
          <w:snapToGrid w:val="0"/>
          <w:lang w:eastAsia="en-GB"/>
        </w:rPr>
      </w:pPr>
    </w:p>
    <w:p w14:paraId="2E450304" w14:textId="77777777" w:rsidR="0050508A" w:rsidRPr="001B30F0" w:rsidRDefault="0050508A" w:rsidP="0050508A">
      <w:pPr>
        <w:pStyle w:val="PL"/>
        <w:rPr>
          <w:snapToGrid w:val="0"/>
          <w:lang w:eastAsia="en-GB"/>
        </w:rPr>
      </w:pPr>
      <w:r w:rsidRPr="001B30F0">
        <w:rPr>
          <w:snapToGrid w:val="0"/>
          <w:lang w:eastAsia="en-GB"/>
        </w:rPr>
        <w:t>RICcontrolAcknowledge-IEs E2AP-PROTOCOL-IES ::= {</w:t>
      </w:r>
    </w:p>
    <w:p w14:paraId="2891886C"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22B5426"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348297F" w14:textId="77777777" w:rsidR="0050508A" w:rsidRPr="001B30F0" w:rsidRDefault="0050508A" w:rsidP="0050508A">
      <w:pPr>
        <w:pStyle w:val="PL"/>
        <w:rPr>
          <w:snapToGrid w:val="0"/>
          <w:lang w:eastAsia="en-GB"/>
        </w:rPr>
      </w:pPr>
      <w:r w:rsidRPr="001B30F0">
        <w:rPr>
          <w:snapToGrid w:val="0"/>
          <w:lang w:eastAsia="en-GB"/>
        </w:rPr>
        <w:tab/>
        <w:t>{ ID id-RICcallProcessID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RICcallProcessID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026CB200" w14:textId="77777777" w:rsidR="0050508A" w:rsidRPr="001B30F0" w:rsidRDefault="0050508A" w:rsidP="0050508A">
      <w:pPr>
        <w:pStyle w:val="PL"/>
        <w:rPr>
          <w:snapToGrid w:val="0"/>
          <w:lang w:eastAsia="en-GB"/>
        </w:rPr>
      </w:pPr>
      <w:r w:rsidRPr="001B30F0">
        <w:rPr>
          <w:snapToGrid w:val="0"/>
          <w:lang w:eastAsia="en-GB"/>
        </w:rPr>
        <w:tab/>
        <w:t>{ ID id-RICcontrolOutcome</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RICcontrolOutcome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1EF55AB5"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w:t>
      </w:r>
    </w:p>
    <w:p w14:paraId="45A59EC7" w14:textId="77777777" w:rsidR="0050508A" w:rsidRPr="001B30F0" w:rsidRDefault="0050508A" w:rsidP="0050508A">
      <w:pPr>
        <w:pStyle w:val="PL"/>
        <w:rPr>
          <w:snapToGrid w:val="0"/>
          <w:lang w:val="it-IT" w:eastAsia="en-GB"/>
        </w:rPr>
      </w:pPr>
      <w:r w:rsidRPr="001B30F0">
        <w:rPr>
          <w:snapToGrid w:val="0"/>
          <w:lang w:val="it-IT" w:eastAsia="en-GB"/>
        </w:rPr>
        <w:t>}</w:t>
      </w:r>
    </w:p>
    <w:p w14:paraId="7DC8FFFF" w14:textId="77777777" w:rsidR="0050508A" w:rsidRPr="001B30F0" w:rsidRDefault="0050508A" w:rsidP="0050508A">
      <w:pPr>
        <w:pStyle w:val="PL"/>
        <w:rPr>
          <w:snapToGrid w:val="0"/>
          <w:lang w:val="it-IT" w:eastAsia="en-GB"/>
        </w:rPr>
      </w:pPr>
      <w:r w:rsidRPr="001B30F0">
        <w:rPr>
          <w:snapToGrid w:val="0"/>
          <w:lang w:val="it-IT" w:eastAsia="en-GB"/>
        </w:rPr>
        <w:t>-- **************************************************************</w:t>
      </w:r>
    </w:p>
    <w:p w14:paraId="2311D353" w14:textId="77777777" w:rsidR="0050508A" w:rsidRPr="001B30F0" w:rsidRDefault="0050508A" w:rsidP="0050508A">
      <w:pPr>
        <w:pStyle w:val="PL"/>
        <w:rPr>
          <w:snapToGrid w:val="0"/>
          <w:lang w:val="it-IT" w:eastAsia="en-GB"/>
        </w:rPr>
      </w:pPr>
      <w:r w:rsidRPr="001B30F0">
        <w:rPr>
          <w:snapToGrid w:val="0"/>
          <w:lang w:val="it-IT" w:eastAsia="en-GB"/>
        </w:rPr>
        <w:t>--</w:t>
      </w:r>
    </w:p>
    <w:p w14:paraId="7DE4CA06" w14:textId="77777777" w:rsidR="0050508A" w:rsidRPr="001B30F0" w:rsidRDefault="0050508A" w:rsidP="00727C70">
      <w:pPr>
        <w:pStyle w:val="PL"/>
        <w:outlineLvl w:val="4"/>
        <w:rPr>
          <w:snapToGrid w:val="0"/>
          <w:lang w:val="it-IT" w:eastAsia="en-GB"/>
        </w:rPr>
      </w:pPr>
      <w:r w:rsidRPr="001B30F0">
        <w:rPr>
          <w:snapToGrid w:val="0"/>
          <w:lang w:val="it-IT" w:eastAsia="en-GB"/>
        </w:rPr>
        <w:t>-- RIC CONTROL FAILURE</w:t>
      </w:r>
    </w:p>
    <w:p w14:paraId="4D275532" w14:textId="77777777" w:rsidR="0050508A" w:rsidRPr="001B30F0" w:rsidRDefault="0050508A" w:rsidP="0050508A">
      <w:pPr>
        <w:pStyle w:val="PL"/>
        <w:rPr>
          <w:snapToGrid w:val="0"/>
          <w:lang w:val="it-IT" w:eastAsia="en-GB"/>
        </w:rPr>
      </w:pPr>
      <w:r w:rsidRPr="001B30F0">
        <w:rPr>
          <w:snapToGrid w:val="0"/>
          <w:lang w:val="it-IT" w:eastAsia="en-GB"/>
        </w:rPr>
        <w:t>--</w:t>
      </w:r>
    </w:p>
    <w:p w14:paraId="78FC334E" w14:textId="77777777" w:rsidR="0050508A" w:rsidRPr="001B30F0" w:rsidRDefault="0050508A" w:rsidP="0050508A">
      <w:pPr>
        <w:pStyle w:val="PL"/>
        <w:rPr>
          <w:snapToGrid w:val="0"/>
          <w:lang w:val="it-IT" w:eastAsia="en-GB"/>
        </w:rPr>
      </w:pPr>
      <w:r w:rsidRPr="001B30F0">
        <w:rPr>
          <w:snapToGrid w:val="0"/>
          <w:lang w:val="it-IT" w:eastAsia="en-GB"/>
        </w:rPr>
        <w:t>-- **************************************************************</w:t>
      </w:r>
    </w:p>
    <w:p w14:paraId="7E4936DC" w14:textId="77777777" w:rsidR="0050508A" w:rsidRPr="001B30F0" w:rsidRDefault="0050508A" w:rsidP="0050508A">
      <w:pPr>
        <w:pStyle w:val="PL"/>
        <w:rPr>
          <w:snapToGrid w:val="0"/>
          <w:lang w:val="it-IT" w:eastAsia="en-GB"/>
        </w:rPr>
      </w:pPr>
      <w:r w:rsidRPr="001B30F0">
        <w:rPr>
          <w:snapToGrid w:val="0"/>
          <w:lang w:val="it-IT" w:eastAsia="en-GB"/>
        </w:rPr>
        <w:t>RICcontrolFailure ::= SEQUENCE {</w:t>
      </w:r>
    </w:p>
    <w:p w14:paraId="59CA9C1E" w14:textId="77777777" w:rsidR="0050508A" w:rsidRPr="001B30F0" w:rsidRDefault="0050508A" w:rsidP="0050508A">
      <w:pPr>
        <w:pStyle w:val="PL"/>
        <w:rPr>
          <w:snapToGrid w:val="0"/>
          <w:lang w:val="it-IT" w:eastAsia="en-GB"/>
        </w:rPr>
      </w:pPr>
      <w:r w:rsidRPr="001B30F0">
        <w:rPr>
          <w:snapToGrid w:val="0"/>
          <w:lang w:val="it-IT" w:eastAsia="en-GB"/>
        </w:rPr>
        <w:tab/>
        <w:t>protocolIEs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t>{{RICcontrolFailure-IEs}},</w:t>
      </w:r>
    </w:p>
    <w:p w14:paraId="4CD41106" w14:textId="77777777" w:rsidR="0050508A" w:rsidRPr="001B30F0" w:rsidRDefault="0050508A" w:rsidP="0050508A">
      <w:pPr>
        <w:pStyle w:val="PL"/>
        <w:rPr>
          <w:snapToGrid w:val="0"/>
          <w:lang w:val="it-IT" w:eastAsia="en-GB"/>
        </w:rPr>
      </w:pPr>
      <w:r w:rsidRPr="001B30F0">
        <w:rPr>
          <w:snapToGrid w:val="0"/>
          <w:lang w:val="it-IT" w:eastAsia="en-GB"/>
        </w:rPr>
        <w:tab/>
        <w:t>...</w:t>
      </w:r>
    </w:p>
    <w:p w14:paraId="7E9E031E" w14:textId="77777777" w:rsidR="0050508A" w:rsidRPr="001B30F0" w:rsidRDefault="0050508A" w:rsidP="0050508A">
      <w:pPr>
        <w:pStyle w:val="PL"/>
        <w:rPr>
          <w:snapToGrid w:val="0"/>
          <w:lang w:val="it-IT" w:eastAsia="en-GB"/>
        </w:rPr>
      </w:pPr>
      <w:r w:rsidRPr="001B30F0">
        <w:rPr>
          <w:snapToGrid w:val="0"/>
          <w:lang w:val="it-IT" w:eastAsia="en-GB"/>
        </w:rPr>
        <w:t>}</w:t>
      </w:r>
    </w:p>
    <w:p w14:paraId="0EEAA457" w14:textId="77777777" w:rsidR="0050508A" w:rsidRPr="001B30F0" w:rsidRDefault="0050508A" w:rsidP="0050508A">
      <w:pPr>
        <w:pStyle w:val="PL"/>
        <w:rPr>
          <w:snapToGrid w:val="0"/>
          <w:lang w:val="it-IT" w:eastAsia="en-GB"/>
        </w:rPr>
      </w:pPr>
    </w:p>
    <w:p w14:paraId="5AAF5C9E" w14:textId="77777777" w:rsidR="0050508A" w:rsidRPr="001B30F0" w:rsidRDefault="0050508A" w:rsidP="0050508A">
      <w:pPr>
        <w:pStyle w:val="PL"/>
        <w:rPr>
          <w:snapToGrid w:val="0"/>
          <w:lang w:val="it-IT" w:eastAsia="en-GB"/>
        </w:rPr>
      </w:pPr>
      <w:r w:rsidRPr="001B30F0">
        <w:rPr>
          <w:snapToGrid w:val="0"/>
          <w:lang w:val="it-IT" w:eastAsia="en-GB"/>
        </w:rPr>
        <w:t>RICcontrolFailure-IEs E2AP-PROTOCOL-IES ::= {</w:t>
      </w:r>
    </w:p>
    <w:p w14:paraId="14811063"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365E6A86"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F29783C" w14:textId="77777777" w:rsidR="0050508A" w:rsidRPr="001B30F0" w:rsidRDefault="0050508A" w:rsidP="0050508A">
      <w:pPr>
        <w:pStyle w:val="PL"/>
        <w:rPr>
          <w:snapToGrid w:val="0"/>
          <w:lang w:eastAsia="en-GB"/>
        </w:rPr>
      </w:pPr>
      <w:r w:rsidRPr="001B30F0">
        <w:rPr>
          <w:snapToGrid w:val="0"/>
          <w:lang w:eastAsia="en-GB"/>
        </w:rPr>
        <w:tab/>
        <w:t>{ ID id-RICcallProcessID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RICcallProcessID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4F682AB"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FFFB10B" w14:textId="77777777" w:rsidR="0050508A" w:rsidRPr="001B30F0" w:rsidRDefault="0050508A" w:rsidP="0050508A">
      <w:pPr>
        <w:pStyle w:val="PL"/>
        <w:rPr>
          <w:snapToGrid w:val="0"/>
          <w:lang w:eastAsia="en-GB"/>
        </w:rPr>
      </w:pPr>
      <w:r w:rsidRPr="001B30F0">
        <w:rPr>
          <w:snapToGrid w:val="0"/>
          <w:lang w:eastAsia="en-GB"/>
        </w:rPr>
        <w:tab/>
        <w:t>{ ID id-RICcontrolOutcome</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RICcontrolOutcome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F379B15" w14:textId="77777777" w:rsidR="0050508A" w:rsidRPr="001B30F0" w:rsidRDefault="0050508A" w:rsidP="0050508A">
      <w:pPr>
        <w:pStyle w:val="PL"/>
        <w:rPr>
          <w:snapToGrid w:val="0"/>
          <w:lang w:eastAsia="en-GB"/>
        </w:rPr>
      </w:pPr>
      <w:r w:rsidRPr="001B30F0">
        <w:rPr>
          <w:snapToGrid w:val="0"/>
          <w:lang w:eastAsia="en-GB"/>
        </w:rPr>
        <w:tab/>
        <w:t>...,</w:t>
      </w:r>
    </w:p>
    <w:p w14:paraId="73455549"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45E5B77F" w14:textId="77777777" w:rsidR="0050508A" w:rsidRPr="001B30F0" w:rsidRDefault="0050508A" w:rsidP="0050508A">
      <w:pPr>
        <w:pStyle w:val="PL"/>
        <w:rPr>
          <w:snapToGrid w:val="0"/>
          <w:lang w:eastAsia="en-GB"/>
        </w:rPr>
      </w:pPr>
      <w:r w:rsidRPr="001B30F0">
        <w:rPr>
          <w:snapToGrid w:val="0"/>
          <w:lang w:eastAsia="en-GB"/>
        </w:rPr>
        <w:t>}</w:t>
      </w:r>
    </w:p>
    <w:p w14:paraId="18BD6538" w14:textId="77777777" w:rsidR="0050508A" w:rsidRPr="001B30F0" w:rsidRDefault="0050508A" w:rsidP="0050508A">
      <w:pPr>
        <w:pStyle w:val="PL"/>
        <w:rPr>
          <w:snapToGrid w:val="0"/>
          <w:lang w:eastAsia="en-GB"/>
        </w:rPr>
      </w:pPr>
    </w:p>
    <w:p w14:paraId="34E0E644" w14:textId="77777777" w:rsidR="0050508A" w:rsidRPr="001B30F0" w:rsidRDefault="0050508A" w:rsidP="0050508A">
      <w:pPr>
        <w:pStyle w:val="PL"/>
        <w:rPr>
          <w:snapToGrid w:val="0"/>
          <w:lang w:eastAsia="en-GB"/>
        </w:rPr>
      </w:pPr>
      <w:r w:rsidRPr="001B30F0">
        <w:rPr>
          <w:snapToGrid w:val="0"/>
          <w:lang w:eastAsia="en-GB"/>
        </w:rPr>
        <w:t>-- **************************************************************</w:t>
      </w:r>
    </w:p>
    <w:p w14:paraId="32EE9F23" w14:textId="77777777" w:rsidR="0050508A" w:rsidRPr="001B30F0" w:rsidRDefault="0050508A" w:rsidP="0050508A">
      <w:pPr>
        <w:pStyle w:val="PL"/>
        <w:rPr>
          <w:snapToGrid w:val="0"/>
          <w:lang w:eastAsia="en-GB"/>
        </w:rPr>
      </w:pPr>
      <w:r w:rsidRPr="001B30F0">
        <w:rPr>
          <w:snapToGrid w:val="0"/>
          <w:lang w:eastAsia="en-GB"/>
        </w:rPr>
        <w:t>--</w:t>
      </w:r>
    </w:p>
    <w:p w14:paraId="075BD2CB" w14:textId="77777777" w:rsidR="0050508A" w:rsidRPr="001B30F0" w:rsidRDefault="0050508A" w:rsidP="00727C70">
      <w:pPr>
        <w:pStyle w:val="PL"/>
        <w:outlineLvl w:val="3"/>
        <w:rPr>
          <w:snapToGrid w:val="0"/>
          <w:lang w:eastAsia="en-GB"/>
        </w:rPr>
      </w:pPr>
      <w:r w:rsidRPr="001B30F0">
        <w:rPr>
          <w:snapToGrid w:val="0"/>
          <w:lang w:eastAsia="en-GB"/>
        </w:rPr>
        <w:t>-- RIC QUERY Elementary Procedure</w:t>
      </w:r>
    </w:p>
    <w:p w14:paraId="68B25763" w14:textId="77777777" w:rsidR="0050508A" w:rsidRPr="001B30F0" w:rsidRDefault="0050508A" w:rsidP="0050508A">
      <w:pPr>
        <w:pStyle w:val="PL"/>
        <w:rPr>
          <w:snapToGrid w:val="0"/>
          <w:lang w:eastAsia="en-GB"/>
        </w:rPr>
      </w:pPr>
      <w:r w:rsidRPr="001B30F0">
        <w:rPr>
          <w:snapToGrid w:val="0"/>
          <w:lang w:eastAsia="en-GB"/>
        </w:rPr>
        <w:t>--</w:t>
      </w:r>
    </w:p>
    <w:p w14:paraId="1CCF6029" w14:textId="77777777" w:rsidR="0050508A" w:rsidRPr="001B30F0" w:rsidRDefault="0050508A" w:rsidP="0050508A">
      <w:pPr>
        <w:pStyle w:val="PL"/>
        <w:rPr>
          <w:snapToGrid w:val="0"/>
          <w:lang w:eastAsia="en-GB"/>
        </w:rPr>
      </w:pPr>
      <w:r w:rsidRPr="001B30F0">
        <w:rPr>
          <w:snapToGrid w:val="0"/>
          <w:lang w:eastAsia="en-GB"/>
        </w:rPr>
        <w:t>-- **************************************************************</w:t>
      </w:r>
    </w:p>
    <w:p w14:paraId="5AA8CDA6" w14:textId="77777777" w:rsidR="0050508A" w:rsidRPr="001B30F0" w:rsidRDefault="0050508A" w:rsidP="0050508A">
      <w:pPr>
        <w:pStyle w:val="PL"/>
        <w:rPr>
          <w:snapToGrid w:val="0"/>
          <w:lang w:eastAsia="en-GB"/>
        </w:rPr>
      </w:pPr>
      <w:r w:rsidRPr="001B30F0">
        <w:rPr>
          <w:snapToGrid w:val="0"/>
          <w:lang w:eastAsia="en-GB"/>
        </w:rPr>
        <w:t>-- **************************************************************</w:t>
      </w:r>
    </w:p>
    <w:p w14:paraId="18E64175" w14:textId="77777777" w:rsidR="0050508A" w:rsidRPr="001B30F0" w:rsidRDefault="0050508A" w:rsidP="0050508A">
      <w:pPr>
        <w:pStyle w:val="PL"/>
        <w:rPr>
          <w:snapToGrid w:val="0"/>
          <w:lang w:eastAsia="en-GB"/>
        </w:rPr>
      </w:pPr>
      <w:r w:rsidRPr="001B30F0">
        <w:rPr>
          <w:snapToGrid w:val="0"/>
          <w:lang w:eastAsia="en-GB"/>
        </w:rPr>
        <w:t>--</w:t>
      </w:r>
    </w:p>
    <w:p w14:paraId="5469EB69" w14:textId="77777777" w:rsidR="0050508A" w:rsidRPr="001B30F0" w:rsidRDefault="0050508A" w:rsidP="00727C70">
      <w:pPr>
        <w:pStyle w:val="PL"/>
        <w:outlineLvl w:val="4"/>
        <w:rPr>
          <w:snapToGrid w:val="0"/>
          <w:lang w:eastAsia="en-GB"/>
        </w:rPr>
      </w:pPr>
      <w:r w:rsidRPr="001B30F0">
        <w:rPr>
          <w:snapToGrid w:val="0"/>
          <w:lang w:eastAsia="en-GB"/>
        </w:rPr>
        <w:t>-- RIC QUERY REQUEST</w:t>
      </w:r>
    </w:p>
    <w:p w14:paraId="7E79070A" w14:textId="77777777" w:rsidR="0050508A" w:rsidRPr="001B30F0" w:rsidRDefault="0050508A" w:rsidP="0050508A">
      <w:pPr>
        <w:pStyle w:val="PL"/>
        <w:rPr>
          <w:snapToGrid w:val="0"/>
          <w:lang w:val="it-IT" w:eastAsia="en-GB"/>
        </w:rPr>
      </w:pPr>
      <w:r w:rsidRPr="001B30F0">
        <w:rPr>
          <w:snapToGrid w:val="0"/>
          <w:lang w:val="it-IT" w:eastAsia="en-GB"/>
        </w:rPr>
        <w:t>--</w:t>
      </w:r>
    </w:p>
    <w:p w14:paraId="040FFA0E" w14:textId="77777777" w:rsidR="0050508A" w:rsidRPr="001B30F0" w:rsidRDefault="0050508A" w:rsidP="0050508A">
      <w:pPr>
        <w:pStyle w:val="PL"/>
        <w:rPr>
          <w:snapToGrid w:val="0"/>
          <w:lang w:val="it-IT" w:eastAsia="en-GB"/>
        </w:rPr>
      </w:pPr>
      <w:r w:rsidRPr="001B30F0">
        <w:rPr>
          <w:snapToGrid w:val="0"/>
          <w:lang w:val="it-IT" w:eastAsia="en-GB"/>
        </w:rPr>
        <w:t>-- **************************************************************</w:t>
      </w:r>
    </w:p>
    <w:p w14:paraId="73F8A275" w14:textId="77777777" w:rsidR="0050508A" w:rsidRPr="001B30F0" w:rsidRDefault="0050508A" w:rsidP="0050508A">
      <w:pPr>
        <w:pStyle w:val="PL"/>
        <w:rPr>
          <w:snapToGrid w:val="0"/>
          <w:lang w:val="it-IT" w:eastAsia="en-GB"/>
        </w:rPr>
      </w:pPr>
      <w:r w:rsidRPr="001B30F0">
        <w:rPr>
          <w:snapToGrid w:val="0"/>
          <w:lang w:val="it-IT" w:eastAsia="en-GB"/>
        </w:rPr>
        <w:t>RICqueryRequest ::= SEQUENCE {</w:t>
      </w:r>
    </w:p>
    <w:p w14:paraId="247D4543" w14:textId="77777777" w:rsidR="0050508A" w:rsidRPr="001B30F0" w:rsidRDefault="0050508A" w:rsidP="0050508A">
      <w:pPr>
        <w:pStyle w:val="PL"/>
        <w:rPr>
          <w:snapToGrid w:val="0"/>
          <w:lang w:val="it-IT" w:eastAsia="en-GB"/>
        </w:rPr>
      </w:pPr>
      <w:r w:rsidRPr="001B30F0">
        <w:rPr>
          <w:snapToGrid w:val="0"/>
          <w:lang w:val="it-IT" w:eastAsia="en-GB"/>
        </w:rPr>
        <w:tab/>
        <w:t>protocolIEs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t>{{RICqueryRequest-IEs}},</w:t>
      </w:r>
    </w:p>
    <w:p w14:paraId="74D6DE66" w14:textId="77777777" w:rsidR="0050508A" w:rsidRPr="001B30F0" w:rsidRDefault="0050508A" w:rsidP="0050508A">
      <w:pPr>
        <w:pStyle w:val="PL"/>
        <w:rPr>
          <w:snapToGrid w:val="0"/>
          <w:lang w:val="it-IT" w:eastAsia="en-GB"/>
        </w:rPr>
      </w:pPr>
      <w:r w:rsidRPr="001B30F0">
        <w:rPr>
          <w:snapToGrid w:val="0"/>
          <w:lang w:val="it-IT" w:eastAsia="en-GB"/>
        </w:rPr>
        <w:tab/>
        <w:t>...</w:t>
      </w:r>
    </w:p>
    <w:p w14:paraId="721EDEB2" w14:textId="77777777" w:rsidR="0050508A" w:rsidRPr="001B30F0" w:rsidRDefault="0050508A" w:rsidP="0050508A">
      <w:pPr>
        <w:pStyle w:val="PL"/>
        <w:rPr>
          <w:snapToGrid w:val="0"/>
          <w:lang w:val="it-IT" w:eastAsia="en-GB"/>
        </w:rPr>
      </w:pPr>
      <w:r w:rsidRPr="001B30F0">
        <w:rPr>
          <w:snapToGrid w:val="0"/>
          <w:lang w:val="it-IT" w:eastAsia="en-GB"/>
        </w:rPr>
        <w:t>}</w:t>
      </w:r>
    </w:p>
    <w:p w14:paraId="25524562" w14:textId="77777777" w:rsidR="0050508A" w:rsidRPr="001B30F0" w:rsidRDefault="0050508A" w:rsidP="0050508A">
      <w:pPr>
        <w:pStyle w:val="PL"/>
        <w:rPr>
          <w:snapToGrid w:val="0"/>
          <w:lang w:val="it-IT" w:eastAsia="en-GB"/>
        </w:rPr>
      </w:pPr>
    </w:p>
    <w:p w14:paraId="603C77AC" w14:textId="77777777" w:rsidR="0050508A" w:rsidRPr="001B30F0" w:rsidRDefault="0050508A" w:rsidP="0050508A">
      <w:pPr>
        <w:pStyle w:val="PL"/>
        <w:rPr>
          <w:snapToGrid w:val="0"/>
          <w:lang w:val="it-IT" w:eastAsia="en-GB"/>
        </w:rPr>
      </w:pPr>
      <w:r w:rsidRPr="001B30F0">
        <w:rPr>
          <w:snapToGrid w:val="0"/>
          <w:lang w:val="it-IT" w:eastAsia="en-GB"/>
        </w:rPr>
        <w:t>RICqueryRequest-IEs E2AP-PROTOCOL-IES ::= {</w:t>
      </w:r>
    </w:p>
    <w:p w14:paraId="0AC7EEBC"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331E4F54"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CD629BA" w14:textId="77777777" w:rsidR="0050508A" w:rsidRPr="001B30F0" w:rsidRDefault="0050508A" w:rsidP="0050508A">
      <w:pPr>
        <w:pStyle w:val="PL"/>
        <w:rPr>
          <w:snapToGrid w:val="0"/>
          <w:lang w:eastAsia="en-GB"/>
        </w:rPr>
      </w:pPr>
      <w:r w:rsidRPr="001B30F0">
        <w:rPr>
          <w:snapToGrid w:val="0"/>
          <w:lang w:eastAsia="en-GB"/>
        </w:rPr>
        <w:tab/>
        <w:t>{ ID id-RICqueryHeader</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RICqueryHeader</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F0B80BD" w14:textId="77777777" w:rsidR="0050508A" w:rsidRPr="001B30F0" w:rsidRDefault="0050508A" w:rsidP="0050508A">
      <w:pPr>
        <w:pStyle w:val="PL"/>
        <w:rPr>
          <w:snapToGrid w:val="0"/>
          <w:lang w:eastAsia="en-GB"/>
        </w:rPr>
      </w:pPr>
      <w:r w:rsidRPr="001B30F0">
        <w:rPr>
          <w:snapToGrid w:val="0"/>
          <w:lang w:eastAsia="en-GB"/>
        </w:rPr>
        <w:tab/>
        <w:t>{ ID id-RICqueryDefinition</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RICqueryDefinition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6756A707" w14:textId="77777777" w:rsidR="0050508A" w:rsidRPr="001B30F0" w:rsidRDefault="0050508A" w:rsidP="0050508A">
      <w:pPr>
        <w:pStyle w:val="PL"/>
        <w:rPr>
          <w:snapToGrid w:val="0"/>
          <w:lang w:eastAsia="en-GB"/>
        </w:rPr>
      </w:pPr>
      <w:r w:rsidRPr="001B30F0">
        <w:rPr>
          <w:snapToGrid w:val="0"/>
          <w:lang w:eastAsia="en-GB"/>
        </w:rPr>
        <w:tab/>
        <w:t>...</w:t>
      </w:r>
    </w:p>
    <w:p w14:paraId="0252A59E" w14:textId="77777777" w:rsidR="0050508A" w:rsidRPr="001B30F0" w:rsidRDefault="0050508A" w:rsidP="0050508A">
      <w:pPr>
        <w:pStyle w:val="PL"/>
        <w:rPr>
          <w:snapToGrid w:val="0"/>
          <w:lang w:eastAsia="en-GB"/>
        </w:rPr>
      </w:pPr>
      <w:r w:rsidRPr="001B30F0">
        <w:rPr>
          <w:snapToGrid w:val="0"/>
          <w:lang w:eastAsia="en-GB"/>
        </w:rPr>
        <w:t>}</w:t>
      </w:r>
    </w:p>
    <w:p w14:paraId="37A84B5B" w14:textId="77777777" w:rsidR="0050508A" w:rsidRPr="001B30F0" w:rsidRDefault="0050508A" w:rsidP="0050508A">
      <w:pPr>
        <w:pStyle w:val="PL"/>
        <w:rPr>
          <w:snapToGrid w:val="0"/>
          <w:lang w:eastAsia="en-GB"/>
        </w:rPr>
      </w:pPr>
    </w:p>
    <w:p w14:paraId="4E5FBB4D" w14:textId="77777777" w:rsidR="0050508A" w:rsidRPr="001B30F0" w:rsidRDefault="0050508A" w:rsidP="0050508A">
      <w:pPr>
        <w:pStyle w:val="PL"/>
        <w:rPr>
          <w:snapToGrid w:val="0"/>
          <w:lang w:eastAsia="en-GB"/>
        </w:rPr>
      </w:pPr>
      <w:r w:rsidRPr="001B30F0">
        <w:rPr>
          <w:snapToGrid w:val="0"/>
          <w:lang w:eastAsia="en-GB"/>
        </w:rPr>
        <w:t>-- **************************************************************</w:t>
      </w:r>
    </w:p>
    <w:p w14:paraId="49A15044" w14:textId="77777777" w:rsidR="0050508A" w:rsidRPr="001B30F0" w:rsidRDefault="0050508A" w:rsidP="0050508A">
      <w:pPr>
        <w:pStyle w:val="PL"/>
        <w:rPr>
          <w:snapToGrid w:val="0"/>
          <w:lang w:eastAsia="en-GB"/>
        </w:rPr>
      </w:pPr>
      <w:r w:rsidRPr="001B30F0">
        <w:rPr>
          <w:snapToGrid w:val="0"/>
          <w:lang w:eastAsia="en-GB"/>
        </w:rPr>
        <w:t>--</w:t>
      </w:r>
    </w:p>
    <w:p w14:paraId="4C910BA2" w14:textId="77777777" w:rsidR="0050508A" w:rsidRPr="001B30F0" w:rsidRDefault="0050508A" w:rsidP="00727C70">
      <w:pPr>
        <w:pStyle w:val="PL"/>
        <w:outlineLvl w:val="4"/>
        <w:rPr>
          <w:snapToGrid w:val="0"/>
          <w:lang w:eastAsia="en-GB"/>
        </w:rPr>
      </w:pPr>
      <w:r w:rsidRPr="001B30F0">
        <w:rPr>
          <w:snapToGrid w:val="0"/>
          <w:lang w:eastAsia="en-GB"/>
        </w:rPr>
        <w:t>-- RIC QUERY RESPONSE</w:t>
      </w:r>
    </w:p>
    <w:p w14:paraId="737811E7" w14:textId="77777777" w:rsidR="0050508A" w:rsidRPr="001B30F0" w:rsidRDefault="0050508A" w:rsidP="0050508A">
      <w:pPr>
        <w:pStyle w:val="PL"/>
        <w:rPr>
          <w:snapToGrid w:val="0"/>
          <w:lang w:eastAsia="en-GB"/>
        </w:rPr>
      </w:pPr>
      <w:r w:rsidRPr="001B30F0">
        <w:rPr>
          <w:snapToGrid w:val="0"/>
          <w:lang w:eastAsia="en-GB"/>
        </w:rPr>
        <w:t>--</w:t>
      </w:r>
    </w:p>
    <w:p w14:paraId="6053B2C4" w14:textId="77777777" w:rsidR="0050508A" w:rsidRPr="001B30F0" w:rsidRDefault="0050508A" w:rsidP="0050508A">
      <w:pPr>
        <w:pStyle w:val="PL"/>
        <w:rPr>
          <w:snapToGrid w:val="0"/>
          <w:lang w:eastAsia="en-GB"/>
        </w:rPr>
      </w:pPr>
      <w:r w:rsidRPr="001B30F0">
        <w:rPr>
          <w:snapToGrid w:val="0"/>
          <w:lang w:eastAsia="en-GB"/>
        </w:rPr>
        <w:t>-- **************************************************************</w:t>
      </w:r>
    </w:p>
    <w:p w14:paraId="05FE001E" w14:textId="77777777" w:rsidR="0050508A" w:rsidRPr="001B30F0" w:rsidRDefault="0050508A" w:rsidP="0050508A">
      <w:pPr>
        <w:pStyle w:val="PL"/>
        <w:rPr>
          <w:snapToGrid w:val="0"/>
          <w:lang w:eastAsia="en-GB"/>
        </w:rPr>
      </w:pPr>
      <w:r w:rsidRPr="001B30F0">
        <w:rPr>
          <w:snapToGrid w:val="0"/>
          <w:lang w:eastAsia="en-GB"/>
        </w:rPr>
        <w:t>RICqueryResponse ::= SEQUENCE {</w:t>
      </w:r>
    </w:p>
    <w:p w14:paraId="7C573C7C"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{{RICqueryResponse-IEs}},</w:t>
      </w:r>
    </w:p>
    <w:p w14:paraId="39B86D17" w14:textId="77777777" w:rsidR="0050508A" w:rsidRPr="001B30F0" w:rsidRDefault="0050508A" w:rsidP="0050508A">
      <w:pPr>
        <w:pStyle w:val="PL"/>
        <w:rPr>
          <w:snapToGrid w:val="0"/>
          <w:lang w:eastAsia="en-GB"/>
        </w:rPr>
      </w:pPr>
      <w:r w:rsidRPr="001B30F0">
        <w:rPr>
          <w:snapToGrid w:val="0"/>
          <w:lang w:eastAsia="en-GB"/>
        </w:rPr>
        <w:tab/>
        <w:t>...</w:t>
      </w:r>
    </w:p>
    <w:p w14:paraId="733DD18F" w14:textId="77777777" w:rsidR="0050508A" w:rsidRPr="001B30F0" w:rsidRDefault="0050508A" w:rsidP="0050508A">
      <w:pPr>
        <w:pStyle w:val="PL"/>
        <w:rPr>
          <w:snapToGrid w:val="0"/>
          <w:lang w:eastAsia="en-GB"/>
        </w:rPr>
      </w:pPr>
      <w:r w:rsidRPr="001B30F0">
        <w:rPr>
          <w:snapToGrid w:val="0"/>
          <w:lang w:eastAsia="en-GB"/>
        </w:rPr>
        <w:t>}</w:t>
      </w:r>
    </w:p>
    <w:p w14:paraId="259D62B9" w14:textId="77777777" w:rsidR="0050508A" w:rsidRPr="001B30F0" w:rsidRDefault="0050508A" w:rsidP="0050508A">
      <w:pPr>
        <w:pStyle w:val="PL"/>
        <w:rPr>
          <w:snapToGrid w:val="0"/>
          <w:lang w:eastAsia="en-GB"/>
        </w:rPr>
      </w:pPr>
    </w:p>
    <w:p w14:paraId="21E10BC8" w14:textId="77777777" w:rsidR="0050508A" w:rsidRPr="001B30F0" w:rsidRDefault="0050508A" w:rsidP="0050508A">
      <w:pPr>
        <w:pStyle w:val="PL"/>
        <w:rPr>
          <w:snapToGrid w:val="0"/>
          <w:lang w:eastAsia="en-GB"/>
        </w:rPr>
      </w:pPr>
      <w:r w:rsidRPr="001B30F0">
        <w:rPr>
          <w:snapToGrid w:val="0"/>
          <w:lang w:eastAsia="en-GB"/>
        </w:rPr>
        <w:t>RICqueryResponse-IEs E2AP-PROTOCOL-IES ::= {</w:t>
      </w:r>
    </w:p>
    <w:p w14:paraId="518DB073"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43B71FD7" w14:textId="77777777" w:rsidR="0050508A" w:rsidRPr="001B30F0" w:rsidRDefault="0050508A" w:rsidP="0050508A">
      <w:pPr>
        <w:pStyle w:val="PL"/>
        <w:rPr>
          <w:snapToGrid w:val="0"/>
          <w:lang w:eastAsia="en-GB"/>
        </w:rPr>
      </w:pPr>
      <w:r w:rsidRPr="001B30F0">
        <w:rPr>
          <w:snapToGrid w:val="0"/>
          <w:lang w:eastAsia="en-GB"/>
        </w:rPr>
        <w:lastRenderedPageBreak/>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634D62CE" w14:textId="77777777" w:rsidR="0050508A" w:rsidRPr="001B30F0" w:rsidRDefault="0050508A" w:rsidP="0050508A">
      <w:pPr>
        <w:pStyle w:val="PL"/>
        <w:rPr>
          <w:snapToGrid w:val="0"/>
          <w:lang w:eastAsia="en-GB"/>
        </w:rPr>
      </w:pPr>
      <w:r w:rsidRPr="001B30F0">
        <w:rPr>
          <w:snapToGrid w:val="0"/>
          <w:lang w:eastAsia="en-GB"/>
        </w:rPr>
        <w:tab/>
        <w:t>{ ID id-RICqueryOutcome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RICqueryOutcome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AD461AA"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w:t>
      </w:r>
    </w:p>
    <w:p w14:paraId="30B36EA8" w14:textId="77777777" w:rsidR="0050508A" w:rsidRPr="001B30F0" w:rsidRDefault="0050508A" w:rsidP="0050508A">
      <w:pPr>
        <w:pStyle w:val="PL"/>
        <w:rPr>
          <w:snapToGrid w:val="0"/>
          <w:lang w:val="it-IT" w:eastAsia="en-GB"/>
        </w:rPr>
      </w:pPr>
      <w:r w:rsidRPr="001B30F0">
        <w:rPr>
          <w:snapToGrid w:val="0"/>
          <w:lang w:val="it-IT" w:eastAsia="en-GB"/>
        </w:rPr>
        <w:t>}</w:t>
      </w:r>
    </w:p>
    <w:p w14:paraId="6EA8E9D6" w14:textId="77777777" w:rsidR="0050508A" w:rsidRPr="001B30F0" w:rsidRDefault="0050508A" w:rsidP="0050508A">
      <w:pPr>
        <w:pStyle w:val="PL"/>
        <w:rPr>
          <w:snapToGrid w:val="0"/>
          <w:lang w:val="it-IT" w:eastAsia="en-GB"/>
        </w:rPr>
      </w:pPr>
      <w:r w:rsidRPr="001B30F0">
        <w:rPr>
          <w:snapToGrid w:val="0"/>
          <w:lang w:val="it-IT" w:eastAsia="en-GB"/>
        </w:rPr>
        <w:t>-- **************************************************************</w:t>
      </w:r>
    </w:p>
    <w:p w14:paraId="611FA988" w14:textId="77777777" w:rsidR="0050508A" w:rsidRPr="001B30F0" w:rsidRDefault="0050508A" w:rsidP="0050508A">
      <w:pPr>
        <w:pStyle w:val="PL"/>
        <w:rPr>
          <w:snapToGrid w:val="0"/>
          <w:lang w:val="it-IT" w:eastAsia="en-GB"/>
        </w:rPr>
      </w:pPr>
      <w:r w:rsidRPr="001B30F0">
        <w:rPr>
          <w:snapToGrid w:val="0"/>
          <w:lang w:val="it-IT" w:eastAsia="en-GB"/>
        </w:rPr>
        <w:t>--</w:t>
      </w:r>
    </w:p>
    <w:p w14:paraId="16B7AABD" w14:textId="77777777" w:rsidR="0050508A" w:rsidRPr="001B30F0" w:rsidRDefault="0050508A" w:rsidP="00727C70">
      <w:pPr>
        <w:pStyle w:val="PL"/>
        <w:outlineLvl w:val="4"/>
        <w:rPr>
          <w:snapToGrid w:val="0"/>
          <w:lang w:val="it-IT" w:eastAsia="en-GB"/>
        </w:rPr>
      </w:pPr>
      <w:r w:rsidRPr="001B30F0">
        <w:rPr>
          <w:snapToGrid w:val="0"/>
          <w:lang w:val="it-IT" w:eastAsia="en-GB"/>
        </w:rPr>
        <w:t>-- RIC QUERY FAILURE</w:t>
      </w:r>
    </w:p>
    <w:p w14:paraId="1F1DD075" w14:textId="77777777" w:rsidR="0050508A" w:rsidRPr="001B30F0" w:rsidRDefault="0050508A" w:rsidP="0050508A">
      <w:pPr>
        <w:pStyle w:val="PL"/>
        <w:rPr>
          <w:snapToGrid w:val="0"/>
          <w:lang w:val="it-IT" w:eastAsia="en-GB"/>
        </w:rPr>
      </w:pPr>
      <w:r w:rsidRPr="001B30F0">
        <w:rPr>
          <w:snapToGrid w:val="0"/>
          <w:lang w:val="it-IT" w:eastAsia="en-GB"/>
        </w:rPr>
        <w:t>--</w:t>
      </w:r>
    </w:p>
    <w:p w14:paraId="55D2CA08" w14:textId="77777777" w:rsidR="0050508A" w:rsidRPr="001B30F0" w:rsidRDefault="0050508A" w:rsidP="0050508A">
      <w:pPr>
        <w:pStyle w:val="PL"/>
        <w:rPr>
          <w:snapToGrid w:val="0"/>
          <w:lang w:val="it-IT" w:eastAsia="en-GB"/>
        </w:rPr>
      </w:pPr>
      <w:r w:rsidRPr="001B30F0">
        <w:rPr>
          <w:snapToGrid w:val="0"/>
          <w:lang w:val="it-IT" w:eastAsia="en-GB"/>
        </w:rPr>
        <w:t>-- **************************************************************</w:t>
      </w:r>
    </w:p>
    <w:p w14:paraId="129D7139" w14:textId="77777777" w:rsidR="0050508A" w:rsidRPr="001B30F0" w:rsidRDefault="0050508A" w:rsidP="0050508A">
      <w:pPr>
        <w:pStyle w:val="PL"/>
        <w:rPr>
          <w:snapToGrid w:val="0"/>
          <w:lang w:val="it-IT" w:eastAsia="en-GB"/>
        </w:rPr>
      </w:pPr>
      <w:r w:rsidRPr="001B30F0">
        <w:rPr>
          <w:snapToGrid w:val="0"/>
          <w:lang w:val="it-IT" w:eastAsia="en-GB"/>
        </w:rPr>
        <w:t>RICqueryFailure ::= SEQUENCE {</w:t>
      </w:r>
    </w:p>
    <w:p w14:paraId="3D0D42CB" w14:textId="77777777" w:rsidR="0050508A" w:rsidRPr="001B30F0" w:rsidRDefault="0050508A" w:rsidP="0050508A">
      <w:pPr>
        <w:pStyle w:val="PL"/>
        <w:rPr>
          <w:snapToGrid w:val="0"/>
          <w:lang w:val="it-IT" w:eastAsia="en-GB"/>
        </w:rPr>
      </w:pPr>
      <w:r w:rsidRPr="001B30F0">
        <w:rPr>
          <w:snapToGrid w:val="0"/>
          <w:lang w:val="it-IT" w:eastAsia="en-GB"/>
        </w:rPr>
        <w:tab/>
        <w:t>protocolIEs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t>{{RICqueryFailure-IEs}},</w:t>
      </w:r>
    </w:p>
    <w:p w14:paraId="40C82A3B" w14:textId="77777777" w:rsidR="0050508A" w:rsidRPr="001B30F0" w:rsidRDefault="0050508A" w:rsidP="0050508A">
      <w:pPr>
        <w:pStyle w:val="PL"/>
        <w:rPr>
          <w:snapToGrid w:val="0"/>
          <w:lang w:val="it-IT" w:eastAsia="en-GB"/>
        </w:rPr>
      </w:pPr>
      <w:r w:rsidRPr="001B30F0">
        <w:rPr>
          <w:snapToGrid w:val="0"/>
          <w:lang w:val="it-IT" w:eastAsia="en-GB"/>
        </w:rPr>
        <w:tab/>
        <w:t>...</w:t>
      </w:r>
    </w:p>
    <w:p w14:paraId="5A08F405" w14:textId="77777777" w:rsidR="0050508A" w:rsidRPr="001B30F0" w:rsidRDefault="0050508A" w:rsidP="0050508A">
      <w:pPr>
        <w:pStyle w:val="PL"/>
        <w:rPr>
          <w:snapToGrid w:val="0"/>
          <w:lang w:val="it-IT" w:eastAsia="en-GB"/>
        </w:rPr>
      </w:pPr>
      <w:r w:rsidRPr="001B30F0">
        <w:rPr>
          <w:snapToGrid w:val="0"/>
          <w:lang w:val="it-IT" w:eastAsia="en-GB"/>
        </w:rPr>
        <w:t>}</w:t>
      </w:r>
    </w:p>
    <w:p w14:paraId="248654CF" w14:textId="77777777" w:rsidR="0050508A" w:rsidRPr="001B30F0" w:rsidRDefault="0050508A" w:rsidP="0050508A">
      <w:pPr>
        <w:pStyle w:val="PL"/>
        <w:rPr>
          <w:snapToGrid w:val="0"/>
          <w:lang w:val="it-IT" w:eastAsia="en-GB"/>
        </w:rPr>
      </w:pPr>
    </w:p>
    <w:p w14:paraId="50705FBE" w14:textId="77777777" w:rsidR="0050508A" w:rsidRPr="001B30F0" w:rsidRDefault="0050508A" w:rsidP="0050508A">
      <w:pPr>
        <w:pStyle w:val="PL"/>
        <w:rPr>
          <w:snapToGrid w:val="0"/>
          <w:lang w:val="it-IT" w:eastAsia="en-GB"/>
        </w:rPr>
      </w:pPr>
      <w:r w:rsidRPr="001B30F0">
        <w:rPr>
          <w:snapToGrid w:val="0"/>
          <w:lang w:val="it-IT" w:eastAsia="en-GB"/>
        </w:rPr>
        <w:t>RICqueryFailure-IEs E2AP-PROTOCOL-IES ::= {</w:t>
      </w:r>
    </w:p>
    <w:p w14:paraId="0215CE00"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98C7E8A"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3DDF31E0"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368942A1"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4ACDF5AD" w14:textId="77777777" w:rsidR="0050508A" w:rsidRPr="001B30F0" w:rsidRDefault="0050508A" w:rsidP="0050508A">
      <w:pPr>
        <w:pStyle w:val="PL"/>
        <w:rPr>
          <w:snapToGrid w:val="0"/>
          <w:lang w:eastAsia="en-GB"/>
        </w:rPr>
      </w:pPr>
      <w:r w:rsidRPr="001B30F0">
        <w:rPr>
          <w:snapToGrid w:val="0"/>
          <w:lang w:eastAsia="en-GB"/>
        </w:rPr>
        <w:tab/>
        <w:t>...</w:t>
      </w:r>
    </w:p>
    <w:p w14:paraId="5A56C9DC" w14:textId="77777777" w:rsidR="0050508A" w:rsidRPr="001B30F0" w:rsidRDefault="0050508A" w:rsidP="0050508A">
      <w:pPr>
        <w:pStyle w:val="PL"/>
        <w:rPr>
          <w:snapToGrid w:val="0"/>
          <w:lang w:eastAsia="en-GB"/>
        </w:rPr>
      </w:pPr>
      <w:r w:rsidRPr="001B30F0">
        <w:rPr>
          <w:snapToGrid w:val="0"/>
          <w:lang w:eastAsia="en-GB"/>
        </w:rPr>
        <w:t>}</w:t>
      </w:r>
    </w:p>
    <w:p w14:paraId="4E8AD8DC" w14:textId="77777777" w:rsidR="0050508A" w:rsidRDefault="0050508A" w:rsidP="0050508A">
      <w:pPr>
        <w:pStyle w:val="PL"/>
        <w:rPr>
          <w:snapToGrid w:val="0"/>
          <w:lang w:eastAsia="en-GB"/>
        </w:rPr>
      </w:pPr>
    </w:p>
    <w:p w14:paraId="3FAE44E4" w14:textId="77777777" w:rsidR="0050508A" w:rsidRPr="00DD5BA8" w:rsidRDefault="0050508A" w:rsidP="0050508A">
      <w:pPr>
        <w:pStyle w:val="PL"/>
        <w:rPr>
          <w:snapToGrid w:val="0"/>
          <w:lang w:eastAsia="en-GB"/>
        </w:rPr>
      </w:pPr>
      <w:r w:rsidRPr="00DD5BA8">
        <w:rPr>
          <w:snapToGrid w:val="0"/>
          <w:lang w:eastAsia="en-GB"/>
        </w:rPr>
        <w:t>-- **************************************************************</w:t>
      </w:r>
    </w:p>
    <w:p w14:paraId="1B95B7EC" w14:textId="77777777" w:rsidR="0050508A" w:rsidRPr="00DD5BA8" w:rsidRDefault="0050508A" w:rsidP="0050508A">
      <w:pPr>
        <w:pStyle w:val="PL"/>
        <w:rPr>
          <w:snapToGrid w:val="0"/>
          <w:lang w:eastAsia="en-GB"/>
        </w:rPr>
      </w:pPr>
      <w:r w:rsidRPr="00DD5BA8">
        <w:rPr>
          <w:snapToGrid w:val="0"/>
          <w:lang w:eastAsia="en-GB"/>
        </w:rPr>
        <w:t>--</w:t>
      </w:r>
    </w:p>
    <w:p w14:paraId="59BD8B16" w14:textId="77777777" w:rsidR="0050508A" w:rsidRPr="00DD5BA8" w:rsidRDefault="0050508A" w:rsidP="00727C70">
      <w:pPr>
        <w:pStyle w:val="PL"/>
        <w:outlineLvl w:val="3"/>
        <w:rPr>
          <w:snapToGrid w:val="0"/>
          <w:lang w:eastAsia="en-GB"/>
        </w:rPr>
      </w:pPr>
      <w:r w:rsidRPr="00DD5BA8">
        <w:rPr>
          <w:snapToGrid w:val="0"/>
          <w:lang w:eastAsia="en-GB"/>
        </w:rPr>
        <w:t>-- RIC Service Load Status Elementary Procedure</w:t>
      </w:r>
    </w:p>
    <w:p w14:paraId="578DA73A" w14:textId="77777777" w:rsidR="0050508A" w:rsidRPr="00DD5BA8" w:rsidRDefault="0050508A" w:rsidP="0050508A">
      <w:pPr>
        <w:pStyle w:val="PL"/>
        <w:rPr>
          <w:snapToGrid w:val="0"/>
          <w:lang w:eastAsia="en-GB"/>
        </w:rPr>
      </w:pPr>
      <w:r w:rsidRPr="00DD5BA8">
        <w:rPr>
          <w:snapToGrid w:val="0"/>
          <w:lang w:eastAsia="en-GB"/>
        </w:rPr>
        <w:t>--</w:t>
      </w:r>
    </w:p>
    <w:p w14:paraId="70554CE9" w14:textId="77777777" w:rsidR="0050508A" w:rsidRPr="00DD5BA8" w:rsidRDefault="0050508A" w:rsidP="0050508A">
      <w:pPr>
        <w:pStyle w:val="PL"/>
        <w:rPr>
          <w:snapToGrid w:val="0"/>
          <w:lang w:eastAsia="en-GB"/>
        </w:rPr>
      </w:pPr>
      <w:r w:rsidRPr="00DD5BA8">
        <w:rPr>
          <w:snapToGrid w:val="0"/>
          <w:lang w:eastAsia="en-GB"/>
        </w:rPr>
        <w:t>-- **************************************************************</w:t>
      </w:r>
    </w:p>
    <w:p w14:paraId="1374759E" w14:textId="77777777" w:rsidR="0050508A" w:rsidRPr="00DD5BA8" w:rsidRDefault="0050508A" w:rsidP="0050508A">
      <w:pPr>
        <w:pStyle w:val="PL"/>
        <w:rPr>
          <w:snapToGrid w:val="0"/>
          <w:lang w:eastAsia="en-GB"/>
        </w:rPr>
      </w:pPr>
      <w:r w:rsidRPr="00DD5BA8">
        <w:rPr>
          <w:snapToGrid w:val="0"/>
          <w:lang w:eastAsia="en-GB"/>
        </w:rPr>
        <w:t>-- **************************************************************</w:t>
      </w:r>
    </w:p>
    <w:p w14:paraId="75D0E252" w14:textId="77777777" w:rsidR="0050508A" w:rsidRPr="00DD5BA8" w:rsidRDefault="0050508A" w:rsidP="0050508A">
      <w:pPr>
        <w:pStyle w:val="PL"/>
        <w:rPr>
          <w:snapToGrid w:val="0"/>
          <w:lang w:eastAsia="en-GB"/>
        </w:rPr>
      </w:pPr>
      <w:r w:rsidRPr="00DD5BA8">
        <w:rPr>
          <w:snapToGrid w:val="0"/>
          <w:lang w:eastAsia="en-GB"/>
        </w:rPr>
        <w:t>--</w:t>
      </w:r>
    </w:p>
    <w:p w14:paraId="69875F45" w14:textId="77777777" w:rsidR="0050508A" w:rsidRPr="00DD5BA8" w:rsidRDefault="0050508A" w:rsidP="00727C70">
      <w:pPr>
        <w:pStyle w:val="PL"/>
        <w:outlineLvl w:val="4"/>
        <w:rPr>
          <w:snapToGrid w:val="0"/>
          <w:lang w:eastAsia="en-GB"/>
        </w:rPr>
      </w:pPr>
      <w:r w:rsidRPr="00DD5BA8">
        <w:rPr>
          <w:snapToGrid w:val="0"/>
          <w:lang w:eastAsia="en-GB"/>
        </w:rPr>
        <w:t>-- RIC SERVICE LOAD STATUS REQUEST</w:t>
      </w:r>
    </w:p>
    <w:p w14:paraId="095EC119" w14:textId="77777777" w:rsidR="0050508A" w:rsidRPr="00DD5BA8" w:rsidRDefault="0050508A" w:rsidP="0050508A">
      <w:pPr>
        <w:pStyle w:val="PL"/>
        <w:rPr>
          <w:snapToGrid w:val="0"/>
          <w:lang w:eastAsia="en-GB"/>
        </w:rPr>
      </w:pPr>
      <w:r w:rsidRPr="00DD5BA8">
        <w:rPr>
          <w:snapToGrid w:val="0"/>
          <w:lang w:eastAsia="en-GB"/>
        </w:rPr>
        <w:t>--</w:t>
      </w:r>
    </w:p>
    <w:p w14:paraId="13228632" w14:textId="77777777" w:rsidR="0050508A" w:rsidRPr="00DD5BA8" w:rsidRDefault="0050508A" w:rsidP="0050508A">
      <w:pPr>
        <w:pStyle w:val="PL"/>
        <w:rPr>
          <w:snapToGrid w:val="0"/>
          <w:lang w:eastAsia="en-GB"/>
        </w:rPr>
      </w:pPr>
      <w:r w:rsidRPr="00DD5BA8">
        <w:rPr>
          <w:snapToGrid w:val="0"/>
          <w:lang w:eastAsia="en-GB"/>
        </w:rPr>
        <w:t>-- **************************************************************</w:t>
      </w:r>
    </w:p>
    <w:p w14:paraId="2E82E2CA" w14:textId="77777777" w:rsidR="0050508A" w:rsidRPr="00DD5BA8" w:rsidRDefault="0050508A" w:rsidP="0050508A">
      <w:pPr>
        <w:pStyle w:val="PL"/>
        <w:rPr>
          <w:snapToGrid w:val="0"/>
          <w:lang w:eastAsia="en-GB"/>
        </w:rPr>
      </w:pPr>
      <w:r w:rsidRPr="00DD5BA8">
        <w:rPr>
          <w:snapToGrid w:val="0"/>
          <w:lang w:eastAsia="en-GB"/>
        </w:rPr>
        <w:t>RICserviceLoadStatusRequest ::= SEQUENCE {</w:t>
      </w:r>
    </w:p>
    <w:p w14:paraId="6E4322D1" w14:textId="77777777" w:rsidR="0050508A" w:rsidRPr="00DD5BA8" w:rsidRDefault="0050508A" w:rsidP="0050508A">
      <w:pPr>
        <w:pStyle w:val="PL"/>
        <w:rPr>
          <w:snapToGrid w:val="0"/>
          <w:lang w:eastAsia="en-GB"/>
        </w:rPr>
      </w:pPr>
      <w:r w:rsidRPr="00DD5BA8">
        <w:rPr>
          <w:snapToGrid w:val="0"/>
          <w:lang w:eastAsia="en-GB"/>
        </w:rPr>
        <w:tab/>
        <w:t>protocolIEs</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ProtocolIE-Container</w:t>
      </w:r>
      <w:r w:rsidRPr="00DD5BA8">
        <w:rPr>
          <w:snapToGrid w:val="0"/>
          <w:lang w:eastAsia="en-GB"/>
        </w:rPr>
        <w:tab/>
        <w:t>{{RICserviceLoadStatusRequest-IEs}},</w:t>
      </w:r>
    </w:p>
    <w:p w14:paraId="209B980D" w14:textId="77777777" w:rsidR="0050508A" w:rsidRPr="00DD5BA8" w:rsidRDefault="0050508A" w:rsidP="0050508A">
      <w:pPr>
        <w:pStyle w:val="PL"/>
        <w:rPr>
          <w:snapToGrid w:val="0"/>
          <w:lang w:eastAsia="en-GB"/>
        </w:rPr>
      </w:pPr>
      <w:r w:rsidRPr="00DD5BA8">
        <w:rPr>
          <w:snapToGrid w:val="0"/>
          <w:lang w:eastAsia="en-GB"/>
        </w:rPr>
        <w:tab/>
        <w:t>...</w:t>
      </w:r>
    </w:p>
    <w:p w14:paraId="0C24E266" w14:textId="77777777" w:rsidR="0050508A" w:rsidRPr="00DD5BA8" w:rsidRDefault="0050508A" w:rsidP="0050508A">
      <w:pPr>
        <w:pStyle w:val="PL"/>
        <w:rPr>
          <w:snapToGrid w:val="0"/>
          <w:lang w:eastAsia="en-GB"/>
        </w:rPr>
      </w:pPr>
      <w:r w:rsidRPr="00DD5BA8">
        <w:rPr>
          <w:snapToGrid w:val="0"/>
          <w:lang w:eastAsia="en-GB"/>
        </w:rPr>
        <w:t>}</w:t>
      </w:r>
    </w:p>
    <w:p w14:paraId="7E0E14F4" w14:textId="77777777" w:rsidR="0050508A" w:rsidRPr="00DD5BA8" w:rsidRDefault="0050508A" w:rsidP="0050508A">
      <w:pPr>
        <w:pStyle w:val="PL"/>
        <w:rPr>
          <w:snapToGrid w:val="0"/>
          <w:lang w:eastAsia="en-GB"/>
        </w:rPr>
      </w:pPr>
    </w:p>
    <w:p w14:paraId="7D46D3CA" w14:textId="77777777" w:rsidR="0050508A" w:rsidRPr="00DD5BA8" w:rsidRDefault="0050508A" w:rsidP="0050508A">
      <w:pPr>
        <w:pStyle w:val="PL"/>
        <w:rPr>
          <w:snapToGrid w:val="0"/>
          <w:lang w:eastAsia="en-GB"/>
        </w:rPr>
      </w:pPr>
      <w:r w:rsidRPr="00DD5BA8">
        <w:rPr>
          <w:snapToGrid w:val="0"/>
          <w:lang w:eastAsia="en-GB"/>
        </w:rPr>
        <w:t>RICserviceLoadStatusRequest-IEs E2AP-PROTOCOL-IES ::= {</w:t>
      </w:r>
    </w:p>
    <w:p w14:paraId="2137F607" w14:textId="77777777" w:rsidR="0050508A" w:rsidRPr="00E47142" w:rsidRDefault="0050508A" w:rsidP="0050508A">
      <w:pPr>
        <w:pStyle w:val="PL"/>
        <w:rPr>
          <w:snapToGrid w:val="0"/>
          <w:lang w:eastAsia="en-GB"/>
        </w:rPr>
      </w:pPr>
      <w:r w:rsidRPr="00E47142">
        <w:rPr>
          <w:snapToGrid w:val="0"/>
          <w:lang w:eastAsia="en-GB"/>
        </w:rPr>
        <w:tab/>
        <w:t>{ ID id-RICloadMeasurementID</w:t>
      </w:r>
      <w:r w:rsidRPr="00E47142">
        <w:rPr>
          <w:snapToGrid w:val="0"/>
          <w:lang w:eastAsia="en-GB"/>
        </w:rPr>
        <w:tab/>
      </w:r>
      <w:r w:rsidRPr="00E47142">
        <w:rPr>
          <w:snapToGrid w:val="0"/>
          <w:lang w:eastAsia="en-GB"/>
        </w:rPr>
        <w:tab/>
      </w:r>
      <w:r w:rsidRPr="00E47142">
        <w:rPr>
          <w:snapToGrid w:val="0"/>
          <w:lang w:eastAsia="en-GB"/>
        </w:rPr>
        <w:tab/>
        <w:t>CRITICALITY reject</w:t>
      </w:r>
      <w:r w:rsidRPr="00E47142">
        <w:rPr>
          <w:snapToGrid w:val="0"/>
          <w:lang w:eastAsia="en-GB"/>
        </w:rPr>
        <w:tab/>
        <w:t>TYPE LoadMeasurementID</w:t>
      </w:r>
      <w:r w:rsidRPr="00E47142">
        <w:rPr>
          <w:snapToGrid w:val="0"/>
          <w:lang w:eastAsia="en-GB"/>
        </w:rPr>
        <w:tab/>
      </w:r>
      <w:r w:rsidRPr="00E47142">
        <w:rPr>
          <w:snapToGrid w:val="0"/>
          <w:lang w:eastAsia="en-GB"/>
        </w:rPr>
        <w:tab/>
      </w:r>
      <w:r w:rsidRPr="00E47142">
        <w:rPr>
          <w:snapToGrid w:val="0"/>
          <w:lang w:eastAsia="en-GB"/>
        </w:rPr>
        <w:tab/>
      </w:r>
      <w:r w:rsidRPr="00E47142">
        <w:rPr>
          <w:snapToGrid w:val="0"/>
          <w:lang w:eastAsia="en-GB"/>
        </w:rPr>
        <w:tab/>
        <w:t>PRESENCE mandatory</w:t>
      </w:r>
      <w:r w:rsidRPr="00E47142">
        <w:rPr>
          <w:snapToGrid w:val="0"/>
          <w:lang w:eastAsia="en-GB"/>
        </w:rPr>
        <w:tab/>
        <w:t>}|</w:t>
      </w:r>
    </w:p>
    <w:p w14:paraId="7AE637F1" w14:textId="77777777" w:rsidR="0050508A" w:rsidRDefault="0050508A" w:rsidP="0050508A">
      <w:pPr>
        <w:pStyle w:val="PL"/>
        <w:rPr>
          <w:snapToGrid w:val="0"/>
          <w:lang w:eastAsia="en-GB"/>
        </w:rPr>
      </w:pPr>
      <w:r w:rsidRPr="00E47142">
        <w:rPr>
          <w:snapToGrid w:val="0"/>
          <w:lang w:eastAsia="en-GB"/>
        </w:rPr>
        <w:tab/>
        <w:t>{ ID id-E2nodeLoadMeasurementID</w:t>
      </w:r>
      <w:r w:rsidRPr="00E47142">
        <w:rPr>
          <w:snapToGrid w:val="0"/>
          <w:lang w:eastAsia="en-GB"/>
        </w:rPr>
        <w:tab/>
      </w:r>
      <w:r w:rsidRPr="00E47142">
        <w:rPr>
          <w:snapToGrid w:val="0"/>
          <w:lang w:eastAsia="en-GB"/>
        </w:rPr>
        <w:tab/>
        <w:t xml:space="preserve">CRITICALITY </w:t>
      </w:r>
      <w:r>
        <w:rPr>
          <w:snapToGrid w:val="0"/>
          <w:lang w:eastAsia="en-GB"/>
        </w:rPr>
        <w:t>ignore</w:t>
      </w:r>
      <w:r w:rsidRPr="00E47142">
        <w:rPr>
          <w:snapToGrid w:val="0"/>
          <w:lang w:eastAsia="en-GB"/>
        </w:rPr>
        <w:tab/>
        <w:t>TYPE LoadMeasurementID</w:t>
      </w:r>
      <w:r w:rsidRPr="00E47142">
        <w:rPr>
          <w:snapToGrid w:val="0"/>
          <w:lang w:eastAsia="en-GB"/>
        </w:rPr>
        <w:tab/>
      </w:r>
      <w:r w:rsidRPr="00E47142">
        <w:rPr>
          <w:snapToGrid w:val="0"/>
          <w:lang w:eastAsia="en-GB"/>
        </w:rPr>
        <w:tab/>
      </w:r>
      <w:r w:rsidRPr="00E47142">
        <w:rPr>
          <w:snapToGrid w:val="0"/>
          <w:lang w:eastAsia="en-GB"/>
        </w:rPr>
        <w:tab/>
      </w:r>
      <w:r w:rsidRPr="00E47142">
        <w:rPr>
          <w:snapToGrid w:val="0"/>
          <w:lang w:eastAsia="en-GB"/>
        </w:rPr>
        <w:tab/>
        <w:t>PRESENCE conditional}|</w:t>
      </w:r>
    </w:p>
    <w:p w14:paraId="27E51D33" w14:textId="77777777" w:rsidR="00C63CAE" w:rsidRPr="00C63CAE" w:rsidRDefault="00C63CAE" w:rsidP="00C63CAE">
      <w:pPr>
        <w:pStyle w:val="PL"/>
        <w:rPr>
          <w:snapToGrid w:val="0"/>
          <w:lang w:eastAsia="en-GB"/>
        </w:rPr>
      </w:pPr>
      <w:r w:rsidRPr="00C63CAE">
        <w:rPr>
          <w:snapToGrid w:val="0"/>
          <w:lang w:eastAsia="en-GB"/>
        </w:rPr>
        <w:tab/>
        <w:t>-- This IE shall be present if the Registration Request IE is set to the value "stop" or "add". --</w:t>
      </w:r>
    </w:p>
    <w:p w14:paraId="6CFD0ABD" w14:textId="77777777" w:rsidR="0050508A" w:rsidRDefault="0050508A" w:rsidP="0050508A">
      <w:pPr>
        <w:pStyle w:val="PL"/>
        <w:rPr>
          <w:snapToGrid w:val="0"/>
          <w:lang w:eastAsia="en-GB"/>
        </w:rPr>
      </w:pPr>
      <w:r w:rsidRPr="00E47142">
        <w:rPr>
          <w:snapToGrid w:val="0"/>
          <w:lang w:eastAsia="en-GB"/>
        </w:rPr>
        <w:tab/>
        <w:t>{ ID id-RegistrationRequest</w:t>
      </w:r>
      <w:r w:rsidRPr="00E47142">
        <w:rPr>
          <w:snapToGrid w:val="0"/>
          <w:lang w:eastAsia="en-GB"/>
        </w:rPr>
        <w:tab/>
      </w:r>
      <w:r w:rsidRPr="00E47142">
        <w:rPr>
          <w:snapToGrid w:val="0"/>
          <w:lang w:eastAsia="en-GB"/>
        </w:rPr>
        <w:tab/>
      </w:r>
      <w:r w:rsidRPr="00E47142">
        <w:rPr>
          <w:snapToGrid w:val="0"/>
          <w:lang w:eastAsia="en-GB"/>
        </w:rPr>
        <w:tab/>
      </w:r>
      <w:r w:rsidRPr="00E47142">
        <w:rPr>
          <w:snapToGrid w:val="0"/>
          <w:lang w:eastAsia="en-GB"/>
        </w:rPr>
        <w:tab/>
        <w:t>CRITICALITY ignore</w:t>
      </w:r>
      <w:r w:rsidRPr="00E47142">
        <w:rPr>
          <w:snapToGrid w:val="0"/>
          <w:lang w:eastAsia="en-GB"/>
        </w:rPr>
        <w:tab/>
        <w:t>TYPE RegistrationRequest</w:t>
      </w:r>
      <w:r w:rsidRPr="00E47142">
        <w:rPr>
          <w:snapToGrid w:val="0"/>
          <w:lang w:eastAsia="en-GB"/>
        </w:rPr>
        <w:tab/>
      </w:r>
      <w:r w:rsidRPr="00E47142">
        <w:rPr>
          <w:snapToGrid w:val="0"/>
          <w:lang w:eastAsia="en-GB"/>
        </w:rPr>
        <w:tab/>
      </w:r>
      <w:r w:rsidRPr="00E47142">
        <w:rPr>
          <w:snapToGrid w:val="0"/>
          <w:lang w:eastAsia="en-GB"/>
        </w:rPr>
        <w:tab/>
        <w:t>PRESENCE mandatory</w:t>
      </w:r>
      <w:r w:rsidRPr="00E47142">
        <w:rPr>
          <w:snapToGrid w:val="0"/>
          <w:lang w:eastAsia="en-GB"/>
        </w:rPr>
        <w:tab/>
        <w:t>}|</w:t>
      </w:r>
    </w:p>
    <w:p w14:paraId="4291EDF8" w14:textId="77777777" w:rsidR="0050508A" w:rsidRDefault="0050508A" w:rsidP="0050508A">
      <w:pPr>
        <w:pStyle w:val="PL"/>
        <w:rPr>
          <w:snapToGrid w:val="0"/>
          <w:lang w:eastAsia="en-GB"/>
        </w:rPr>
      </w:pPr>
      <w:r w:rsidRPr="00DD5BA8">
        <w:rPr>
          <w:snapToGrid w:val="0"/>
          <w:lang w:eastAsia="en-GB"/>
        </w:rPr>
        <w:tab/>
        <w:t>{ ID id-RANfunctionLoadRequest-List</w:t>
      </w:r>
      <w:r w:rsidRPr="00DD5BA8">
        <w:rPr>
          <w:snapToGrid w:val="0"/>
          <w:lang w:eastAsia="en-GB"/>
        </w:rPr>
        <w:tab/>
      </w:r>
      <w:r w:rsidRPr="00DD5BA8">
        <w:rPr>
          <w:snapToGrid w:val="0"/>
          <w:lang w:eastAsia="en-GB"/>
        </w:rPr>
        <w:tab/>
        <w:t>CRITICALITY reject</w:t>
      </w:r>
      <w:r w:rsidRPr="00DD5BA8">
        <w:rPr>
          <w:snapToGrid w:val="0"/>
          <w:lang w:eastAsia="en-GB"/>
        </w:rPr>
        <w:tab/>
        <w:t>TYPE RANfunctionLoadRequest-List</w:t>
      </w:r>
      <w:r w:rsidRPr="00DD5BA8">
        <w:rPr>
          <w:snapToGrid w:val="0"/>
          <w:lang w:eastAsia="en-GB"/>
        </w:rPr>
        <w:tab/>
        <w:t xml:space="preserve">PRESENCE </w:t>
      </w:r>
      <w:r>
        <w:rPr>
          <w:snapToGrid w:val="0"/>
          <w:lang w:eastAsia="en-GB"/>
        </w:rPr>
        <w:t>conditional</w:t>
      </w:r>
      <w:r w:rsidRPr="00DD5BA8">
        <w:rPr>
          <w:snapToGrid w:val="0"/>
          <w:lang w:eastAsia="en-GB"/>
        </w:rPr>
        <w:tab/>
        <w:t>}</w:t>
      </w:r>
      <w:r>
        <w:rPr>
          <w:snapToGrid w:val="0"/>
          <w:lang w:eastAsia="en-GB"/>
        </w:rPr>
        <w:t>|</w:t>
      </w:r>
    </w:p>
    <w:p w14:paraId="6A7DD3AE" w14:textId="77777777" w:rsidR="00C63CAE" w:rsidRPr="00C63CAE" w:rsidRDefault="00C63CAE" w:rsidP="00C63CAE">
      <w:pPr>
        <w:pStyle w:val="PL"/>
        <w:rPr>
          <w:snapToGrid w:val="0"/>
          <w:lang w:eastAsia="en-GB"/>
        </w:rPr>
      </w:pPr>
      <w:r w:rsidRPr="00C63CAE">
        <w:rPr>
          <w:snapToGrid w:val="0"/>
          <w:lang w:eastAsia="en-GB"/>
        </w:rPr>
        <w:tab/>
        <w:t>-- This IE shall be present if the Registration Request IE is set to the value "start" or “add”. -</w:t>
      </w:r>
    </w:p>
    <w:p w14:paraId="73631FED" w14:textId="77777777" w:rsidR="0050508A" w:rsidRPr="00DD5BA8" w:rsidRDefault="0050508A" w:rsidP="0050508A">
      <w:pPr>
        <w:pStyle w:val="PL"/>
        <w:rPr>
          <w:snapToGrid w:val="0"/>
          <w:lang w:eastAsia="en-GB"/>
        </w:rPr>
      </w:pPr>
      <w:r w:rsidRPr="00E47142">
        <w:rPr>
          <w:snapToGrid w:val="0"/>
          <w:lang w:eastAsia="en-GB"/>
        </w:rPr>
        <w:tab/>
        <w:t>{ ID id-ReportingPeriodicity</w:t>
      </w:r>
      <w:r w:rsidRPr="00E47142">
        <w:rPr>
          <w:snapToGrid w:val="0"/>
          <w:lang w:eastAsia="en-GB"/>
        </w:rPr>
        <w:tab/>
      </w:r>
      <w:r w:rsidRPr="00E47142">
        <w:rPr>
          <w:snapToGrid w:val="0"/>
          <w:lang w:eastAsia="en-GB"/>
        </w:rPr>
        <w:tab/>
      </w:r>
      <w:r w:rsidRPr="00E47142">
        <w:rPr>
          <w:snapToGrid w:val="0"/>
          <w:lang w:eastAsia="en-GB"/>
        </w:rPr>
        <w:tab/>
        <w:t>CRITICALITY ignore</w:t>
      </w:r>
      <w:r w:rsidRPr="00E47142">
        <w:rPr>
          <w:snapToGrid w:val="0"/>
          <w:lang w:eastAsia="en-GB"/>
        </w:rPr>
        <w:tab/>
        <w:t>TYPE ReportingPeriodicity</w:t>
      </w:r>
      <w:r w:rsidRPr="00E47142">
        <w:rPr>
          <w:snapToGrid w:val="0"/>
          <w:lang w:eastAsia="en-GB"/>
        </w:rPr>
        <w:tab/>
      </w:r>
      <w:r w:rsidRPr="00E47142">
        <w:rPr>
          <w:snapToGrid w:val="0"/>
          <w:lang w:eastAsia="en-GB"/>
        </w:rPr>
        <w:tab/>
      </w:r>
      <w:r w:rsidRPr="00E47142">
        <w:rPr>
          <w:snapToGrid w:val="0"/>
          <w:lang w:eastAsia="en-GB"/>
        </w:rPr>
        <w:tab/>
        <w:t>PRESENCE optional</w:t>
      </w:r>
      <w:r w:rsidRPr="00E47142">
        <w:rPr>
          <w:snapToGrid w:val="0"/>
          <w:lang w:eastAsia="en-GB"/>
        </w:rPr>
        <w:tab/>
        <w:t>},</w:t>
      </w:r>
    </w:p>
    <w:p w14:paraId="3CCCC953" w14:textId="77777777" w:rsidR="0050508A" w:rsidRPr="00DD5BA8" w:rsidRDefault="0050508A" w:rsidP="0050508A">
      <w:pPr>
        <w:pStyle w:val="PL"/>
        <w:rPr>
          <w:snapToGrid w:val="0"/>
          <w:lang w:eastAsia="en-GB"/>
        </w:rPr>
      </w:pPr>
      <w:r w:rsidRPr="00DD5BA8">
        <w:rPr>
          <w:snapToGrid w:val="0"/>
          <w:lang w:eastAsia="en-GB"/>
        </w:rPr>
        <w:tab/>
        <w:t>...</w:t>
      </w:r>
    </w:p>
    <w:p w14:paraId="1754434E" w14:textId="77777777" w:rsidR="0050508A" w:rsidRPr="00DD5BA8" w:rsidRDefault="0050508A" w:rsidP="0050508A">
      <w:pPr>
        <w:pStyle w:val="PL"/>
        <w:rPr>
          <w:snapToGrid w:val="0"/>
          <w:lang w:eastAsia="en-GB"/>
        </w:rPr>
      </w:pPr>
      <w:r w:rsidRPr="00DD5BA8">
        <w:rPr>
          <w:snapToGrid w:val="0"/>
          <w:lang w:eastAsia="en-GB"/>
        </w:rPr>
        <w:t>}</w:t>
      </w:r>
    </w:p>
    <w:p w14:paraId="16A6CC1F" w14:textId="77777777" w:rsidR="0050508A" w:rsidRPr="00DD5BA8" w:rsidRDefault="0050508A" w:rsidP="0050508A">
      <w:pPr>
        <w:pStyle w:val="PL"/>
        <w:rPr>
          <w:snapToGrid w:val="0"/>
          <w:lang w:eastAsia="en-GB"/>
        </w:rPr>
      </w:pPr>
    </w:p>
    <w:p w14:paraId="17F1915D" w14:textId="77777777" w:rsidR="0050508A" w:rsidRPr="00DD5BA8" w:rsidRDefault="0050508A" w:rsidP="0050508A">
      <w:pPr>
        <w:pStyle w:val="PL"/>
        <w:rPr>
          <w:snapToGrid w:val="0"/>
          <w:lang w:eastAsia="en-GB"/>
        </w:rPr>
      </w:pPr>
      <w:r w:rsidRPr="00DD5BA8">
        <w:rPr>
          <w:snapToGrid w:val="0"/>
          <w:lang w:eastAsia="en-GB"/>
        </w:rPr>
        <w:t>RANfunctionLoadRequest-List ::= SEQUENCE (SIZE(1..maxofRANfunctionID)) OF ProtocolIE-SingleContainer { {RANfunctionLoadRequest-ItemIEs} }</w:t>
      </w:r>
    </w:p>
    <w:p w14:paraId="296256EE" w14:textId="77777777" w:rsidR="0050508A" w:rsidRPr="00DD5BA8" w:rsidRDefault="0050508A" w:rsidP="0050508A">
      <w:pPr>
        <w:pStyle w:val="PL"/>
        <w:rPr>
          <w:snapToGrid w:val="0"/>
          <w:lang w:eastAsia="en-GB"/>
        </w:rPr>
      </w:pPr>
    </w:p>
    <w:p w14:paraId="3CADC081" w14:textId="77777777" w:rsidR="0050508A" w:rsidRPr="00DD5BA8" w:rsidRDefault="0050508A" w:rsidP="0050508A">
      <w:pPr>
        <w:pStyle w:val="PL"/>
        <w:rPr>
          <w:snapToGrid w:val="0"/>
          <w:lang w:eastAsia="en-GB"/>
        </w:rPr>
      </w:pPr>
      <w:r w:rsidRPr="00DD5BA8">
        <w:rPr>
          <w:snapToGrid w:val="0"/>
          <w:lang w:eastAsia="en-GB"/>
        </w:rPr>
        <w:t xml:space="preserve">RANfunctionLoadRequest-ItemIEs </w:t>
      </w:r>
      <w:r w:rsidRPr="00DD5BA8">
        <w:rPr>
          <w:snapToGrid w:val="0"/>
          <w:lang w:eastAsia="en-GB"/>
        </w:rPr>
        <w:tab/>
        <w:t>E2AP-PROTOCOL-IES ::= {</w:t>
      </w:r>
    </w:p>
    <w:p w14:paraId="70BED8BF" w14:textId="77777777" w:rsidR="0050508A" w:rsidRPr="00DD5BA8" w:rsidRDefault="0050508A" w:rsidP="0050508A">
      <w:pPr>
        <w:pStyle w:val="PL"/>
        <w:rPr>
          <w:snapToGrid w:val="0"/>
          <w:lang w:eastAsia="en-GB"/>
        </w:rPr>
      </w:pPr>
      <w:r w:rsidRPr="00DD5BA8">
        <w:rPr>
          <w:snapToGrid w:val="0"/>
          <w:lang w:eastAsia="en-GB"/>
        </w:rPr>
        <w:tab/>
        <w:t>{ ID id-RANfunctionLoadRequest-Item</w:t>
      </w:r>
      <w:r w:rsidRPr="00DD5BA8">
        <w:rPr>
          <w:snapToGrid w:val="0"/>
          <w:lang w:eastAsia="en-GB"/>
        </w:rPr>
        <w:tab/>
        <w:t xml:space="preserve">CRITICALITY reject </w:t>
      </w:r>
      <w:r w:rsidRPr="00DD5BA8">
        <w:rPr>
          <w:snapToGrid w:val="0"/>
          <w:lang w:eastAsia="en-GB"/>
        </w:rPr>
        <w:tab/>
        <w:t xml:space="preserve">TYPE RANfunctionLoadRequest-Item </w:t>
      </w:r>
      <w:r w:rsidRPr="00DD5BA8">
        <w:rPr>
          <w:snapToGrid w:val="0"/>
          <w:lang w:eastAsia="en-GB"/>
        </w:rPr>
        <w:tab/>
      </w:r>
      <w:r w:rsidRPr="00DD5BA8">
        <w:rPr>
          <w:snapToGrid w:val="0"/>
          <w:lang w:eastAsia="en-GB"/>
        </w:rPr>
        <w:tab/>
        <w:t>PRESENCE mandatory</w:t>
      </w:r>
      <w:r w:rsidRPr="00DD5BA8">
        <w:rPr>
          <w:snapToGrid w:val="0"/>
          <w:lang w:eastAsia="en-GB"/>
        </w:rPr>
        <w:tab/>
        <w:t>},</w:t>
      </w:r>
    </w:p>
    <w:p w14:paraId="648E06F4" w14:textId="77777777" w:rsidR="0050508A" w:rsidRPr="00DD5BA8" w:rsidRDefault="0050508A" w:rsidP="0050508A">
      <w:pPr>
        <w:pStyle w:val="PL"/>
        <w:rPr>
          <w:snapToGrid w:val="0"/>
          <w:lang w:eastAsia="en-GB"/>
        </w:rPr>
      </w:pPr>
      <w:r w:rsidRPr="00DD5BA8">
        <w:rPr>
          <w:snapToGrid w:val="0"/>
          <w:lang w:eastAsia="en-GB"/>
        </w:rPr>
        <w:tab/>
        <w:t>...</w:t>
      </w:r>
    </w:p>
    <w:p w14:paraId="37ADAA50" w14:textId="77777777" w:rsidR="0050508A" w:rsidRPr="00DD5BA8" w:rsidRDefault="0050508A" w:rsidP="0050508A">
      <w:pPr>
        <w:pStyle w:val="PL"/>
        <w:rPr>
          <w:snapToGrid w:val="0"/>
          <w:lang w:eastAsia="en-GB"/>
        </w:rPr>
      </w:pPr>
      <w:r w:rsidRPr="00DD5BA8">
        <w:rPr>
          <w:snapToGrid w:val="0"/>
          <w:lang w:eastAsia="en-GB"/>
        </w:rPr>
        <w:t>}</w:t>
      </w:r>
    </w:p>
    <w:p w14:paraId="1C6B9994" w14:textId="77777777" w:rsidR="0050508A" w:rsidRPr="00DD5BA8" w:rsidRDefault="0050508A" w:rsidP="0050508A">
      <w:pPr>
        <w:pStyle w:val="PL"/>
        <w:rPr>
          <w:snapToGrid w:val="0"/>
          <w:lang w:eastAsia="en-GB"/>
        </w:rPr>
      </w:pPr>
    </w:p>
    <w:p w14:paraId="66EF866C" w14:textId="77777777" w:rsidR="0050508A" w:rsidRPr="00DD5BA8" w:rsidRDefault="0050508A" w:rsidP="0050508A">
      <w:pPr>
        <w:pStyle w:val="PL"/>
        <w:rPr>
          <w:snapToGrid w:val="0"/>
          <w:lang w:eastAsia="en-GB"/>
        </w:rPr>
      </w:pPr>
      <w:r w:rsidRPr="00DD5BA8">
        <w:rPr>
          <w:snapToGrid w:val="0"/>
          <w:lang w:eastAsia="en-GB"/>
        </w:rPr>
        <w:t>RANfunctionLoadRequest-Item ::= SEQUENCE {</w:t>
      </w:r>
    </w:p>
    <w:p w14:paraId="0E04DE44" w14:textId="77777777" w:rsidR="0050508A" w:rsidRPr="00DD5BA8" w:rsidRDefault="0050508A" w:rsidP="0050508A">
      <w:pPr>
        <w:pStyle w:val="PL"/>
        <w:rPr>
          <w:snapToGrid w:val="0"/>
          <w:lang w:eastAsia="en-GB"/>
        </w:rPr>
      </w:pPr>
      <w:r w:rsidRPr="00DD5BA8">
        <w:rPr>
          <w:snapToGrid w:val="0"/>
          <w:lang w:eastAsia="en-GB"/>
        </w:rPr>
        <w:tab/>
        <w:t>ranFunctionID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RANfunctionID,</w:t>
      </w:r>
    </w:p>
    <w:p w14:paraId="6BCF81EF" w14:textId="77777777" w:rsidR="0050508A" w:rsidRPr="00DD5BA8" w:rsidRDefault="0050508A" w:rsidP="0050508A">
      <w:pPr>
        <w:pStyle w:val="PL"/>
        <w:rPr>
          <w:snapToGrid w:val="0"/>
          <w:lang w:eastAsia="en-GB"/>
        </w:rPr>
      </w:pPr>
      <w:r w:rsidRPr="00DD5BA8">
        <w:rPr>
          <w:snapToGrid w:val="0"/>
          <w:lang w:eastAsia="en-GB"/>
        </w:rPr>
        <w:tab/>
        <w:t>ranFunctionLoadRequest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12B8A69D" w14:textId="77777777" w:rsidR="0050508A" w:rsidRPr="00DD5BA8" w:rsidRDefault="0050508A" w:rsidP="0050508A">
      <w:pPr>
        <w:pStyle w:val="PL"/>
        <w:rPr>
          <w:snapToGrid w:val="0"/>
          <w:lang w:eastAsia="en-GB"/>
        </w:rPr>
      </w:pPr>
      <w:r w:rsidRPr="00DD5BA8">
        <w:rPr>
          <w:snapToGrid w:val="0"/>
          <w:lang w:eastAsia="en-GB"/>
        </w:rPr>
        <w:tab/>
        <w:t>ricServiceLoadRequest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RICserviceLoadRequest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50DC8104" w14:textId="77777777" w:rsidR="0050508A" w:rsidRPr="00DD5BA8" w:rsidRDefault="0050508A" w:rsidP="0050508A">
      <w:pPr>
        <w:pStyle w:val="PL"/>
        <w:rPr>
          <w:snapToGrid w:val="0"/>
          <w:lang w:eastAsia="en-GB"/>
        </w:rPr>
      </w:pPr>
      <w:r w:rsidRPr="00DD5BA8">
        <w:rPr>
          <w:snapToGrid w:val="0"/>
          <w:lang w:eastAsia="en-GB"/>
        </w:rPr>
        <w:tab/>
        <w:t>ricSubscriptionLoadRequest-list</w:t>
      </w:r>
      <w:r w:rsidRPr="00DD5BA8">
        <w:rPr>
          <w:snapToGrid w:val="0"/>
          <w:lang w:eastAsia="en-GB"/>
        </w:rPr>
        <w:tab/>
      </w:r>
      <w:r w:rsidRPr="00DD5BA8">
        <w:rPr>
          <w:snapToGrid w:val="0"/>
          <w:lang w:eastAsia="en-GB"/>
        </w:rPr>
        <w:tab/>
        <w:t>RICsubscriptionLoadRequest-List</w:t>
      </w:r>
      <w:r w:rsidRPr="00DD5BA8">
        <w:rPr>
          <w:snapToGrid w:val="0"/>
          <w:lang w:eastAsia="en-GB"/>
        </w:rPr>
        <w:tab/>
      </w:r>
      <w:r w:rsidRPr="00DD5BA8">
        <w:rPr>
          <w:snapToGrid w:val="0"/>
          <w:lang w:eastAsia="en-GB"/>
        </w:rPr>
        <w:tab/>
        <w:t>OPTIONAL,</w:t>
      </w:r>
    </w:p>
    <w:p w14:paraId="364E6832" w14:textId="77777777" w:rsidR="0050508A" w:rsidRPr="00DD5BA8" w:rsidRDefault="0050508A" w:rsidP="0050508A">
      <w:pPr>
        <w:pStyle w:val="PL"/>
        <w:rPr>
          <w:snapToGrid w:val="0"/>
          <w:lang w:eastAsia="en-GB"/>
        </w:rPr>
      </w:pPr>
      <w:r w:rsidRPr="00DD5BA8">
        <w:rPr>
          <w:snapToGrid w:val="0"/>
          <w:lang w:eastAsia="en-GB"/>
        </w:rPr>
        <w:tab/>
        <w:t>...</w:t>
      </w:r>
    </w:p>
    <w:p w14:paraId="790015A9" w14:textId="77777777" w:rsidR="0050508A" w:rsidRPr="00DD5BA8" w:rsidRDefault="0050508A" w:rsidP="0050508A">
      <w:pPr>
        <w:pStyle w:val="PL"/>
        <w:rPr>
          <w:snapToGrid w:val="0"/>
          <w:lang w:eastAsia="en-GB"/>
        </w:rPr>
      </w:pPr>
      <w:r w:rsidRPr="00DD5BA8">
        <w:rPr>
          <w:snapToGrid w:val="0"/>
          <w:lang w:eastAsia="en-GB"/>
        </w:rPr>
        <w:t>}</w:t>
      </w:r>
    </w:p>
    <w:p w14:paraId="134BE9E3" w14:textId="77777777" w:rsidR="0050508A" w:rsidRPr="00DD5BA8" w:rsidRDefault="0050508A" w:rsidP="0050508A">
      <w:pPr>
        <w:pStyle w:val="PL"/>
        <w:rPr>
          <w:snapToGrid w:val="0"/>
          <w:lang w:eastAsia="en-GB"/>
        </w:rPr>
      </w:pPr>
    </w:p>
    <w:p w14:paraId="625855BF" w14:textId="77777777" w:rsidR="0050508A" w:rsidRPr="00DD5BA8" w:rsidRDefault="0050508A" w:rsidP="0050508A">
      <w:pPr>
        <w:pStyle w:val="PL"/>
        <w:rPr>
          <w:snapToGrid w:val="0"/>
          <w:lang w:eastAsia="en-GB"/>
        </w:rPr>
      </w:pPr>
      <w:r w:rsidRPr="00DD5BA8">
        <w:rPr>
          <w:snapToGrid w:val="0"/>
          <w:lang w:eastAsia="en-GB"/>
        </w:rPr>
        <w:t>RICsubscriptionLoadRequest-List ::= SEQUENCE (SIZE(1..maxofRICrequestID)) OF ProtocolIE-SingleContainer { {RICsubscriptionLoadRequest-ItemIEs} }</w:t>
      </w:r>
    </w:p>
    <w:p w14:paraId="71DE67A3" w14:textId="77777777" w:rsidR="0050508A" w:rsidRPr="00DD5BA8" w:rsidRDefault="0050508A" w:rsidP="0050508A">
      <w:pPr>
        <w:pStyle w:val="PL"/>
        <w:rPr>
          <w:snapToGrid w:val="0"/>
          <w:lang w:eastAsia="en-GB"/>
        </w:rPr>
      </w:pPr>
    </w:p>
    <w:p w14:paraId="7C3ABD97" w14:textId="77777777" w:rsidR="0050508A" w:rsidRPr="00DD5BA8" w:rsidRDefault="0050508A" w:rsidP="0050508A">
      <w:pPr>
        <w:pStyle w:val="PL"/>
        <w:rPr>
          <w:snapToGrid w:val="0"/>
          <w:lang w:eastAsia="en-GB"/>
        </w:rPr>
      </w:pPr>
      <w:r w:rsidRPr="00DD5BA8">
        <w:rPr>
          <w:snapToGrid w:val="0"/>
          <w:lang w:eastAsia="en-GB"/>
        </w:rPr>
        <w:lastRenderedPageBreak/>
        <w:t xml:space="preserve">RICsubscriptionLoadRequest-ItemIEs </w:t>
      </w:r>
      <w:r w:rsidRPr="00DD5BA8">
        <w:rPr>
          <w:snapToGrid w:val="0"/>
          <w:lang w:eastAsia="en-GB"/>
        </w:rPr>
        <w:tab/>
        <w:t>E2AP-PROTOCOL-IES ::= {</w:t>
      </w:r>
    </w:p>
    <w:p w14:paraId="748840EA" w14:textId="77777777" w:rsidR="0050508A" w:rsidRPr="00DD5BA8" w:rsidRDefault="0050508A" w:rsidP="0050508A">
      <w:pPr>
        <w:pStyle w:val="PL"/>
        <w:rPr>
          <w:snapToGrid w:val="0"/>
          <w:lang w:eastAsia="en-GB"/>
        </w:rPr>
      </w:pPr>
      <w:r w:rsidRPr="00DD5BA8">
        <w:rPr>
          <w:snapToGrid w:val="0"/>
          <w:lang w:eastAsia="en-GB"/>
        </w:rPr>
        <w:tab/>
        <w:t>{ ID id-RICsubscriptionLoadRequest-Item</w:t>
      </w:r>
      <w:r w:rsidRPr="00DD5BA8">
        <w:rPr>
          <w:snapToGrid w:val="0"/>
          <w:lang w:eastAsia="en-GB"/>
        </w:rPr>
        <w:tab/>
        <w:t xml:space="preserve">CRITICALITY reject </w:t>
      </w:r>
      <w:r w:rsidRPr="00DD5BA8">
        <w:rPr>
          <w:snapToGrid w:val="0"/>
          <w:lang w:eastAsia="en-GB"/>
        </w:rPr>
        <w:tab/>
        <w:t xml:space="preserve">TYPE RICsubscriptionLoadRequest-ItemIE </w:t>
      </w:r>
      <w:r w:rsidRPr="00DD5BA8">
        <w:rPr>
          <w:snapToGrid w:val="0"/>
          <w:lang w:eastAsia="en-GB"/>
        </w:rPr>
        <w:tab/>
      </w:r>
      <w:r w:rsidRPr="00DD5BA8">
        <w:rPr>
          <w:snapToGrid w:val="0"/>
          <w:lang w:eastAsia="en-GB"/>
        </w:rPr>
        <w:tab/>
        <w:t>PRESENCE mandatory</w:t>
      </w:r>
      <w:r w:rsidRPr="00DD5BA8">
        <w:rPr>
          <w:snapToGrid w:val="0"/>
          <w:lang w:eastAsia="en-GB"/>
        </w:rPr>
        <w:tab/>
        <w:t>},</w:t>
      </w:r>
    </w:p>
    <w:p w14:paraId="2A2F42FA" w14:textId="77777777" w:rsidR="0050508A" w:rsidRPr="00DD5BA8" w:rsidRDefault="0050508A" w:rsidP="0050508A">
      <w:pPr>
        <w:pStyle w:val="PL"/>
        <w:rPr>
          <w:snapToGrid w:val="0"/>
          <w:lang w:eastAsia="en-GB"/>
        </w:rPr>
      </w:pPr>
      <w:r w:rsidRPr="00DD5BA8">
        <w:rPr>
          <w:snapToGrid w:val="0"/>
          <w:lang w:eastAsia="en-GB"/>
        </w:rPr>
        <w:tab/>
        <w:t>...</w:t>
      </w:r>
    </w:p>
    <w:p w14:paraId="72292EEF" w14:textId="77777777" w:rsidR="0050508A" w:rsidRPr="00DD5BA8" w:rsidRDefault="0050508A" w:rsidP="0050508A">
      <w:pPr>
        <w:pStyle w:val="PL"/>
        <w:rPr>
          <w:snapToGrid w:val="0"/>
          <w:lang w:eastAsia="en-GB"/>
        </w:rPr>
      </w:pPr>
      <w:r w:rsidRPr="00DD5BA8">
        <w:rPr>
          <w:snapToGrid w:val="0"/>
          <w:lang w:eastAsia="en-GB"/>
        </w:rPr>
        <w:t>}</w:t>
      </w:r>
    </w:p>
    <w:p w14:paraId="30FA76EB" w14:textId="77777777" w:rsidR="0050508A" w:rsidRPr="00DD5BA8" w:rsidRDefault="0050508A" w:rsidP="0050508A">
      <w:pPr>
        <w:pStyle w:val="PL"/>
        <w:rPr>
          <w:snapToGrid w:val="0"/>
          <w:lang w:eastAsia="en-GB"/>
        </w:rPr>
      </w:pPr>
    </w:p>
    <w:p w14:paraId="13B0E506" w14:textId="77777777" w:rsidR="0050508A" w:rsidRPr="00DD5BA8" w:rsidRDefault="0050508A" w:rsidP="0050508A">
      <w:pPr>
        <w:pStyle w:val="PL"/>
        <w:rPr>
          <w:snapToGrid w:val="0"/>
          <w:lang w:eastAsia="en-GB"/>
        </w:rPr>
      </w:pPr>
      <w:r w:rsidRPr="00DD5BA8">
        <w:rPr>
          <w:snapToGrid w:val="0"/>
          <w:lang w:eastAsia="en-GB"/>
        </w:rPr>
        <w:t>RICsubscriptionLoadRequest-ItemIE ::= SEQUENCE {</w:t>
      </w:r>
    </w:p>
    <w:p w14:paraId="044ECDE2" w14:textId="77777777" w:rsidR="0050508A" w:rsidRPr="00DD5BA8" w:rsidRDefault="0050508A" w:rsidP="0050508A">
      <w:pPr>
        <w:pStyle w:val="PL"/>
        <w:rPr>
          <w:snapToGrid w:val="0"/>
          <w:lang w:eastAsia="en-GB"/>
        </w:rPr>
      </w:pPr>
      <w:r w:rsidRPr="00DD5BA8">
        <w:rPr>
          <w:snapToGrid w:val="0"/>
          <w:lang w:eastAsia="en-GB"/>
        </w:rPr>
        <w:tab/>
        <w:t>ricRequestID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RICrequestID,</w:t>
      </w:r>
    </w:p>
    <w:p w14:paraId="5E3CFB24" w14:textId="77777777" w:rsidR="0050508A" w:rsidRPr="00DD5BA8" w:rsidRDefault="0050508A" w:rsidP="0050508A">
      <w:pPr>
        <w:pStyle w:val="PL"/>
        <w:rPr>
          <w:snapToGrid w:val="0"/>
          <w:lang w:eastAsia="en-GB"/>
        </w:rPr>
      </w:pPr>
      <w:r w:rsidRPr="00DD5BA8">
        <w:rPr>
          <w:snapToGrid w:val="0"/>
          <w:lang w:eastAsia="en-GB"/>
        </w:rPr>
        <w:tab/>
        <w:t>ricSubscriptionLoadRequest</w:t>
      </w:r>
      <w:r w:rsidRPr="00DD5BA8">
        <w:rPr>
          <w:snapToGrid w:val="0"/>
          <w:lang w:eastAsia="en-GB"/>
        </w:rPr>
        <w:tab/>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647B7C14" w14:textId="77777777" w:rsidR="0050508A" w:rsidRPr="00DD5BA8" w:rsidRDefault="0050508A" w:rsidP="0050508A">
      <w:pPr>
        <w:pStyle w:val="PL"/>
        <w:rPr>
          <w:snapToGrid w:val="0"/>
          <w:lang w:eastAsia="en-GB"/>
        </w:rPr>
      </w:pPr>
      <w:r w:rsidRPr="00DD5BA8">
        <w:rPr>
          <w:snapToGrid w:val="0"/>
          <w:lang w:eastAsia="en-GB"/>
        </w:rPr>
        <w:tab/>
        <w:t>ricActionLoadRequest-list</w:t>
      </w:r>
      <w:r w:rsidRPr="00DD5BA8">
        <w:rPr>
          <w:snapToGrid w:val="0"/>
          <w:lang w:eastAsia="en-GB"/>
        </w:rPr>
        <w:tab/>
      </w:r>
      <w:r w:rsidRPr="00DD5BA8">
        <w:rPr>
          <w:snapToGrid w:val="0"/>
          <w:lang w:eastAsia="en-GB"/>
        </w:rPr>
        <w:tab/>
      </w:r>
      <w:r w:rsidRPr="00DD5BA8">
        <w:rPr>
          <w:snapToGrid w:val="0"/>
          <w:lang w:eastAsia="en-GB"/>
        </w:rPr>
        <w:tab/>
        <w:t>RICactionLoadRequest-List</w:t>
      </w:r>
      <w:r w:rsidRPr="00DD5BA8">
        <w:rPr>
          <w:snapToGrid w:val="0"/>
          <w:lang w:eastAsia="en-GB"/>
        </w:rPr>
        <w:tab/>
      </w:r>
      <w:r w:rsidRPr="00DD5BA8">
        <w:rPr>
          <w:snapToGrid w:val="0"/>
          <w:lang w:eastAsia="en-GB"/>
        </w:rPr>
        <w:tab/>
      </w:r>
      <w:r w:rsidRPr="00DD5BA8">
        <w:rPr>
          <w:snapToGrid w:val="0"/>
          <w:lang w:eastAsia="en-GB"/>
        </w:rPr>
        <w:tab/>
        <w:t>OPTIONAL,</w:t>
      </w:r>
    </w:p>
    <w:p w14:paraId="7053E999" w14:textId="77777777" w:rsidR="0050508A" w:rsidRPr="00DD5BA8" w:rsidRDefault="0050508A" w:rsidP="0050508A">
      <w:pPr>
        <w:pStyle w:val="PL"/>
        <w:rPr>
          <w:snapToGrid w:val="0"/>
          <w:lang w:eastAsia="en-GB"/>
        </w:rPr>
      </w:pPr>
      <w:r w:rsidRPr="00DD5BA8">
        <w:rPr>
          <w:snapToGrid w:val="0"/>
          <w:lang w:eastAsia="en-GB"/>
        </w:rPr>
        <w:tab/>
        <w:t>...</w:t>
      </w:r>
    </w:p>
    <w:p w14:paraId="5E3586B8" w14:textId="77777777" w:rsidR="0050508A" w:rsidRPr="00DD5BA8" w:rsidRDefault="0050508A" w:rsidP="0050508A">
      <w:pPr>
        <w:pStyle w:val="PL"/>
        <w:rPr>
          <w:snapToGrid w:val="0"/>
          <w:lang w:eastAsia="en-GB"/>
        </w:rPr>
      </w:pPr>
      <w:r w:rsidRPr="00DD5BA8">
        <w:rPr>
          <w:snapToGrid w:val="0"/>
          <w:lang w:eastAsia="en-GB"/>
        </w:rPr>
        <w:t>}</w:t>
      </w:r>
    </w:p>
    <w:p w14:paraId="467E2FAA" w14:textId="77777777" w:rsidR="0050508A" w:rsidRPr="00DD5BA8" w:rsidRDefault="0050508A" w:rsidP="0050508A">
      <w:pPr>
        <w:pStyle w:val="PL"/>
        <w:rPr>
          <w:snapToGrid w:val="0"/>
          <w:lang w:eastAsia="en-GB"/>
        </w:rPr>
      </w:pPr>
    </w:p>
    <w:p w14:paraId="71F75908" w14:textId="77777777" w:rsidR="0050508A" w:rsidRPr="00DD5BA8" w:rsidRDefault="0050508A" w:rsidP="0050508A">
      <w:pPr>
        <w:pStyle w:val="PL"/>
        <w:rPr>
          <w:snapToGrid w:val="0"/>
          <w:lang w:eastAsia="en-GB"/>
        </w:rPr>
      </w:pPr>
      <w:r w:rsidRPr="00DD5BA8">
        <w:rPr>
          <w:snapToGrid w:val="0"/>
          <w:lang w:eastAsia="en-GB"/>
        </w:rPr>
        <w:t>RICactionLoadRequest-List ::= SEQUENCE (SIZE(1..maxofRICactionID)) OF ProtocolIE-SingleContainer { {RICactionLoadRequest-ItemIEs} }</w:t>
      </w:r>
    </w:p>
    <w:p w14:paraId="391F84AA" w14:textId="77777777" w:rsidR="0050508A" w:rsidRPr="00DD5BA8" w:rsidRDefault="0050508A" w:rsidP="0050508A">
      <w:pPr>
        <w:pStyle w:val="PL"/>
        <w:rPr>
          <w:snapToGrid w:val="0"/>
          <w:lang w:eastAsia="en-GB"/>
        </w:rPr>
      </w:pPr>
    </w:p>
    <w:p w14:paraId="093131DF" w14:textId="77777777" w:rsidR="0050508A" w:rsidRPr="00DD5BA8" w:rsidRDefault="0050508A" w:rsidP="0050508A">
      <w:pPr>
        <w:pStyle w:val="PL"/>
        <w:rPr>
          <w:snapToGrid w:val="0"/>
          <w:lang w:eastAsia="en-GB"/>
        </w:rPr>
      </w:pPr>
      <w:r w:rsidRPr="00DD5BA8">
        <w:rPr>
          <w:snapToGrid w:val="0"/>
          <w:lang w:eastAsia="en-GB"/>
        </w:rPr>
        <w:t xml:space="preserve">RICactionLoadRequest-ItemIEs </w:t>
      </w:r>
      <w:r w:rsidRPr="00DD5BA8">
        <w:rPr>
          <w:snapToGrid w:val="0"/>
          <w:lang w:eastAsia="en-GB"/>
        </w:rPr>
        <w:tab/>
        <w:t>E2AP-PROTOCOL-IES ::= {</w:t>
      </w:r>
    </w:p>
    <w:p w14:paraId="3F52EFC2" w14:textId="77777777" w:rsidR="0050508A" w:rsidRPr="00DD5BA8" w:rsidRDefault="0050508A" w:rsidP="0050508A">
      <w:pPr>
        <w:pStyle w:val="PL"/>
        <w:rPr>
          <w:snapToGrid w:val="0"/>
          <w:lang w:eastAsia="en-GB"/>
        </w:rPr>
      </w:pPr>
      <w:r w:rsidRPr="00DD5BA8">
        <w:rPr>
          <w:snapToGrid w:val="0"/>
          <w:lang w:eastAsia="en-GB"/>
        </w:rPr>
        <w:tab/>
        <w:t>{ ID id-RICactionLoadRequest-Item</w:t>
      </w:r>
      <w:r w:rsidRPr="00DD5BA8">
        <w:rPr>
          <w:snapToGrid w:val="0"/>
          <w:lang w:eastAsia="en-GB"/>
        </w:rPr>
        <w:tab/>
        <w:t xml:space="preserve">CRITICALITY reject </w:t>
      </w:r>
      <w:r w:rsidRPr="00DD5BA8">
        <w:rPr>
          <w:snapToGrid w:val="0"/>
          <w:lang w:eastAsia="en-GB"/>
        </w:rPr>
        <w:tab/>
        <w:t xml:space="preserve">TYPE RICactionLoadRequest-Item </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PRESENCE mandatory</w:t>
      </w:r>
      <w:r w:rsidRPr="00DD5BA8">
        <w:rPr>
          <w:snapToGrid w:val="0"/>
          <w:lang w:eastAsia="en-GB"/>
        </w:rPr>
        <w:tab/>
        <w:t>},</w:t>
      </w:r>
    </w:p>
    <w:p w14:paraId="6BC4C4B5" w14:textId="77777777" w:rsidR="0050508A" w:rsidRPr="00DD5BA8" w:rsidRDefault="0050508A" w:rsidP="0050508A">
      <w:pPr>
        <w:pStyle w:val="PL"/>
        <w:rPr>
          <w:snapToGrid w:val="0"/>
          <w:lang w:eastAsia="en-GB"/>
        </w:rPr>
      </w:pPr>
      <w:r w:rsidRPr="00DD5BA8">
        <w:rPr>
          <w:snapToGrid w:val="0"/>
          <w:lang w:eastAsia="en-GB"/>
        </w:rPr>
        <w:tab/>
        <w:t>...</w:t>
      </w:r>
    </w:p>
    <w:p w14:paraId="76BB4EC8" w14:textId="77777777" w:rsidR="0050508A" w:rsidRPr="00DD5BA8" w:rsidRDefault="0050508A" w:rsidP="0050508A">
      <w:pPr>
        <w:pStyle w:val="PL"/>
        <w:rPr>
          <w:snapToGrid w:val="0"/>
          <w:lang w:eastAsia="en-GB"/>
        </w:rPr>
      </w:pPr>
      <w:r w:rsidRPr="00DD5BA8">
        <w:rPr>
          <w:snapToGrid w:val="0"/>
          <w:lang w:eastAsia="en-GB"/>
        </w:rPr>
        <w:t>}</w:t>
      </w:r>
    </w:p>
    <w:p w14:paraId="0ACA58C1" w14:textId="77777777" w:rsidR="0050508A" w:rsidRPr="00DD5BA8" w:rsidRDefault="0050508A" w:rsidP="0050508A">
      <w:pPr>
        <w:pStyle w:val="PL"/>
        <w:rPr>
          <w:snapToGrid w:val="0"/>
          <w:lang w:eastAsia="en-GB"/>
        </w:rPr>
      </w:pPr>
    </w:p>
    <w:p w14:paraId="0FBB8E9A" w14:textId="77777777" w:rsidR="0050508A" w:rsidRPr="00DD5BA8" w:rsidRDefault="0050508A" w:rsidP="0050508A">
      <w:pPr>
        <w:pStyle w:val="PL"/>
        <w:rPr>
          <w:snapToGrid w:val="0"/>
          <w:lang w:eastAsia="en-GB"/>
        </w:rPr>
      </w:pPr>
      <w:r w:rsidRPr="00DD5BA8">
        <w:rPr>
          <w:snapToGrid w:val="0"/>
          <w:lang w:eastAsia="en-GB"/>
        </w:rPr>
        <w:t>RICactionLoadRequest-Item ::= SEQUENCE {</w:t>
      </w:r>
    </w:p>
    <w:p w14:paraId="295A5D0C" w14:textId="77777777" w:rsidR="0050508A" w:rsidRPr="00DD5BA8" w:rsidRDefault="0050508A" w:rsidP="0050508A">
      <w:pPr>
        <w:pStyle w:val="PL"/>
        <w:rPr>
          <w:snapToGrid w:val="0"/>
          <w:lang w:eastAsia="en-GB"/>
        </w:rPr>
      </w:pPr>
      <w:r w:rsidRPr="00DD5BA8">
        <w:rPr>
          <w:snapToGrid w:val="0"/>
          <w:lang w:eastAsia="en-GB"/>
        </w:rPr>
        <w:tab/>
        <w:t>ricActionID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RICactionID,</w:t>
      </w:r>
    </w:p>
    <w:p w14:paraId="0AB06A8E" w14:textId="77777777" w:rsidR="0050508A" w:rsidRPr="00DD5BA8" w:rsidRDefault="0050508A" w:rsidP="0050508A">
      <w:pPr>
        <w:pStyle w:val="PL"/>
        <w:rPr>
          <w:snapToGrid w:val="0"/>
          <w:lang w:eastAsia="en-GB"/>
        </w:rPr>
      </w:pPr>
      <w:r w:rsidRPr="00DD5BA8">
        <w:rPr>
          <w:snapToGrid w:val="0"/>
          <w:lang w:eastAsia="en-GB"/>
        </w:rPr>
        <w:tab/>
        <w:t>ricActionLoadRequest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RICloadRequest,</w:t>
      </w:r>
    </w:p>
    <w:p w14:paraId="2CF49138" w14:textId="77777777" w:rsidR="0050508A" w:rsidRPr="00DD5BA8" w:rsidRDefault="0050508A" w:rsidP="0050508A">
      <w:pPr>
        <w:pStyle w:val="PL"/>
        <w:rPr>
          <w:snapToGrid w:val="0"/>
          <w:lang w:eastAsia="en-GB"/>
        </w:rPr>
      </w:pPr>
      <w:r w:rsidRPr="00DD5BA8">
        <w:rPr>
          <w:snapToGrid w:val="0"/>
          <w:lang w:eastAsia="en-GB"/>
        </w:rPr>
        <w:tab/>
        <w:t>...</w:t>
      </w:r>
    </w:p>
    <w:p w14:paraId="3D73DDB2" w14:textId="77777777" w:rsidR="0050508A" w:rsidRPr="00DD5BA8" w:rsidRDefault="0050508A" w:rsidP="0050508A">
      <w:pPr>
        <w:pStyle w:val="PL"/>
        <w:rPr>
          <w:snapToGrid w:val="0"/>
          <w:lang w:eastAsia="en-GB"/>
        </w:rPr>
      </w:pPr>
      <w:r w:rsidRPr="00DD5BA8">
        <w:rPr>
          <w:snapToGrid w:val="0"/>
          <w:lang w:eastAsia="en-GB"/>
        </w:rPr>
        <w:t>}</w:t>
      </w:r>
    </w:p>
    <w:p w14:paraId="210CD307" w14:textId="77777777" w:rsidR="0050508A" w:rsidRPr="00DD5BA8" w:rsidRDefault="0050508A" w:rsidP="0050508A">
      <w:pPr>
        <w:pStyle w:val="PL"/>
        <w:rPr>
          <w:snapToGrid w:val="0"/>
          <w:lang w:eastAsia="en-GB"/>
        </w:rPr>
      </w:pPr>
    </w:p>
    <w:p w14:paraId="04087376" w14:textId="77777777" w:rsidR="0050508A" w:rsidRPr="00DD5BA8" w:rsidRDefault="0050508A" w:rsidP="0050508A">
      <w:pPr>
        <w:pStyle w:val="PL"/>
        <w:rPr>
          <w:snapToGrid w:val="0"/>
          <w:lang w:eastAsia="en-GB"/>
        </w:rPr>
      </w:pPr>
      <w:r w:rsidRPr="00DD5BA8">
        <w:rPr>
          <w:snapToGrid w:val="0"/>
          <w:lang w:eastAsia="en-GB"/>
        </w:rPr>
        <w:t>-- **************************************************************</w:t>
      </w:r>
    </w:p>
    <w:p w14:paraId="53422705" w14:textId="77777777" w:rsidR="0050508A" w:rsidRPr="00DD5BA8" w:rsidRDefault="0050508A" w:rsidP="0050508A">
      <w:pPr>
        <w:pStyle w:val="PL"/>
        <w:rPr>
          <w:snapToGrid w:val="0"/>
          <w:lang w:eastAsia="en-GB"/>
        </w:rPr>
      </w:pPr>
      <w:r w:rsidRPr="00DD5BA8">
        <w:rPr>
          <w:snapToGrid w:val="0"/>
          <w:lang w:eastAsia="en-GB"/>
        </w:rPr>
        <w:t>--</w:t>
      </w:r>
    </w:p>
    <w:p w14:paraId="2BDFCAA7" w14:textId="77777777" w:rsidR="0050508A" w:rsidRPr="00DD5BA8" w:rsidRDefault="0050508A" w:rsidP="00727C70">
      <w:pPr>
        <w:pStyle w:val="PL"/>
        <w:outlineLvl w:val="4"/>
        <w:rPr>
          <w:snapToGrid w:val="0"/>
          <w:lang w:eastAsia="en-GB"/>
        </w:rPr>
      </w:pPr>
      <w:r w:rsidRPr="00DD5BA8">
        <w:rPr>
          <w:snapToGrid w:val="0"/>
          <w:lang w:eastAsia="en-GB"/>
        </w:rPr>
        <w:t>-- RIC SERVICE LOAD STATUS RESPONSE</w:t>
      </w:r>
    </w:p>
    <w:p w14:paraId="436E285B" w14:textId="77777777" w:rsidR="0050508A" w:rsidRPr="00DD5BA8" w:rsidRDefault="0050508A" w:rsidP="0050508A">
      <w:pPr>
        <w:pStyle w:val="PL"/>
        <w:rPr>
          <w:snapToGrid w:val="0"/>
          <w:lang w:eastAsia="en-GB"/>
        </w:rPr>
      </w:pPr>
      <w:r w:rsidRPr="00DD5BA8">
        <w:rPr>
          <w:snapToGrid w:val="0"/>
          <w:lang w:eastAsia="en-GB"/>
        </w:rPr>
        <w:t>--</w:t>
      </w:r>
    </w:p>
    <w:p w14:paraId="740F1408" w14:textId="77777777" w:rsidR="0050508A" w:rsidRPr="00DD5BA8" w:rsidRDefault="0050508A" w:rsidP="0050508A">
      <w:pPr>
        <w:pStyle w:val="PL"/>
        <w:rPr>
          <w:snapToGrid w:val="0"/>
          <w:lang w:eastAsia="en-GB"/>
        </w:rPr>
      </w:pPr>
      <w:r w:rsidRPr="00DD5BA8">
        <w:rPr>
          <w:snapToGrid w:val="0"/>
          <w:lang w:eastAsia="en-GB"/>
        </w:rPr>
        <w:t>-- **************************************************************</w:t>
      </w:r>
    </w:p>
    <w:p w14:paraId="0180631B" w14:textId="77777777" w:rsidR="0050508A" w:rsidRPr="00DD5BA8" w:rsidRDefault="0050508A" w:rsidP="0050508A">
      <w:pPr>
        <w:pStyle w:val="PL"/>
        <w:rPr>
          <w:snapToGrid w:val="0"/>
          <w:lang w:eastAsia="en-GB"/>
        </w:rPr>
      </w:pPr>
      <w:r w:rsidRPr="00DD5BA8">
        <w:rPr>
          <w:snapToGrid w:val="0"/>
          <w:lang w:eastAsia="en-GB"/>
        </w:rPr>
        <w:t>RICserviceLoadStatusResponse ::= SEQUENCE {</w:t>
      </w:r>
    </w:p>
    <w:p w14:paraId="3566C160" w14:textId="77777777" w:rsidR="0050508A" w:rsidRPr="00DD5BA8" w:rsidRDefault="0050508A" w:rsidP="0050508A">
      <w:pPr>
        <w:pStyle w:val="PL"/>
        <w:rPr>
          <w:snapToGrid w:val="0"/>
          <w:lang w:eastAsia="en-GB"/>
        </w:rPr>
      </w:pPr>
      <w:r w:rsidRPr="00DD5BA8">
        <w:rPr>
          <w:snapToGrid w:val="0"/>
          <w:lang w:eastAsia="en-GB"/>
        </w:rPr>
        <w:tab/>
        <w:t>protocolIEs</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ProtocolIE-Container</w:t>
      </w:r>
      <w:r w:rsidRPr="00DD5BA8">
        <w:rPr>
          <w:snapToGrid w:val="0"/>
          <w:lang w:eastAsia="en-GB"/>
        </w:rPr>
        <w:tab/>
        <w:t>{{RICserviceLoadStatusResponse-IEs}},</w:t>
      </w:r>
    </w:p>
    <w:p w14:paraId="42154D0D" w14:textId="77777777" w:rsidR="0050508A" w:rsidRPr="00DD5BA8" w:rsidRDefault="0050508A" w:rsidP="0050508A">
      <w:pPr>
        <w:pStyle w:val="PL"/>
        <w:rPr>
          <w:snapToGrid w:val="0"/>
          <w:lang w:eastAsia="en-GB"/>
        </w:rPr>
      </w:pPr>
      <w:r w:rsidRPr="00DD5BA8">
        <w:rPr>
          <w:snapToGrid w:val="0"/>
          <w:lang w:eastAsia="en-GB"/>
        </w:rPr>
        <w:tab/>
        <w:t>...</w:t>
      </w:r>
    </w:p>
    <w:p w14:paraId="4639D479" w14:textId="77777777" w:rsidR="0050508A" w:rsidRPr="00DD5BA8" w:rsidRDefault="0050508A" w:rsidP="0050508A">
      <w:pPr>
        <w:pStyle w:val="PL"/>
        <w:rPr>
          <w:snapToGrid w:val="0"/>
          <w:lang w:eastAsia="en-GB"/>
        </w:rPr>
      </w:pPr>
      <w:r w:rsidRPr="00DD5BA8">
        <w:rPr>
          <w:snapToGrid w:val="0"/>
          <w:lang w:eastAsia="en-GB"/>
        </w:rPr>
        <w:t>}</w:t>
      </w:r>
    </w:p>
    <w:p w14:paraId="3398FD40" w14:textId="77777777" w:rsidR="0050508A" w:rsidRPr="00DD5BA8" w:rsidRDefault="0050508A" w:rsidP="0050508A">
      <w:pPr>
        <w:pStyle w:val="PL"/>
        <w:rPr>
          <w:snapToGrid w:val="0"/>
          <w:lang w:eastAsia="en-GB"/>
        </w:rPr>
      </w:pPr>
    </w:p>
    <w:p w14:paraId="0F384B2E" w14:textId="77777777" w:rsidR="0050508A" w:rsidRPr="00DD5BA8" w:rsidRDefault="0050508A" w:rsidP="0050508A">
      <w:pPr>
        <w:pStyle w:val="PL"/>
        <w:rPr>
          <w:snapToGrid w:val="0"/>
          <w:lang w:eastAsia="en-GB"/>
        </w:rPr>
      </w:pPr>
      <w:r w:rsidRPr="00DD5BA8">
        <w:rPr>
          <w:snapToGrid w:val="0"/>
          <w:lang w:eastAsia="en-GB"/>
        </w:rPr>
        <w:t>RICserviceLoadStatusResponse-IEs E2AP-PROTOCOL-IES ::= {</w:t>
      </w:r>
    </w:p>
    <w:p w14:paraId="7DA8EFC2" w14:textId="77777777" w:rsidR="0050508A" w:rsidRPr="00103A58" w:rsidRDefault="0050508A" w:rsidP="0050508A">
      <w:pPr>
        <w:pStyle w:val="PL"/>
        <w:rPr>
          <w:snapToGrid w:val="0"/>
          <w:lang w:eastAsia="en-GB"/>
        </w:rPr>
      </w:pPr>
      <w:r w:rsidRPr="00103A58">
        <w:rPr>
          <w:snapToGrid w:val="0"/>
          <w:lang w:eastAsia="en-GB"/>
        </w:rPr>
        <w:tab/>
        <w:t>{ ID id-RICloadMeasurementID</w:t>
      </w:r>
      <w:r w:rsidRPr="00103A58">
        <w:rPr>
          <w:snapToGrid w:val="0"/>
          <w:lang w:eastAsia="en-GB"/>
        </w:rPr>
        <w:tab/>
      </w:r>
      <w:r w:rsidRPr="00103A58">
        <w:rPr>
          <w:snapToGrid w:val="0"/>
          <w:lang w:eastAsia="en-GB"/>
        </w:rPr>
        <w:tab/>
      </w:r>
      <w:r w:rsidRPr="00103A58">
        <w:rPr>
          <w:snapToGrid w:val="0"/>
          <w:lang w:eastAsia="en-GB"/>
        </w:rPr>
        <w:tab/>
        <w:t>CRITICALITY reject</w:t>
      </w:r>
      <w:r w:rsidRPr="00103A58">
        <w:rPr>
          <w:snapToGrid w:val="0"/>
          <w:lang w:eastAsia="en-GB"/>
        </w:rPr>
        <w:tab/>
        <w:t>TYPE LoadMeasurementID</w:t>
      </w:r>
      <w:r w:rsidRPr="00103A58">
        <w:rPr>
          <w:snapToGrid w:val="0"/>
          <w:lang w:eastAsia="en-GB"/>
        </w:rPr>
        <w:tab/>
      </w:r>
      <w:r w:rsidRPr="00103A58">
        <w:rPr>
          <w:snapToGrid w:val="0"/>
          <w:lang w:eastAsia="en-GB"/>
        </w:rPr>
        <w:tab/>
      </w:r>
      <w:r w:rsidRPr="00103A58">
        <w:rPr>
          <w:snapToGrid w:val="0"/>
          <w:lang w:eastAsia="en-GB"/>
        </w:rPr>
        <w:tab/>
      </w:r>
      <w:r w:rsidRPr="00103A58">
        <w:rPr>
          <w:snapToGrid w:val="0"/>
          <w:lang w:eastAsia="en-GB"/>
        </w:rPr>
        <w:tab/>
        <w:t>PRESENCE mandatory</w:t>
      </w:r>
      <w:r w:rsidRPr="00103A58">
        <w:rPr>
          <w:snapToGrid w:val="0"/>
          <w:lang w:eastAsia="en-GB"/>
        </w:rPr>
        <w:tab/>
        <w:t>}|</w:t>
      </w:r>
    </w:p>
    <w:p w14:paraId="5502F3B1" w14:textId="77777777" w:rsidR="0050508A" w:rsidRDefault="0050508A" w:rsidP="0050508A">
      <w:pPr>
        <w:pStyle w:val="PL"/>
        <w:rPr>
          <w:snapToGrid w:val="0"/>
          <w:lang w:eastAsia="en-GB"/>
        </w:rPr>
      </w:pPr>
      <w:r w:rsidRPr="00103A58">
        <w:rPr>
          <w:snapToGrid w:val="0"/>
          <w:lang w:eastAsia="en-GB"/>
        </w:rPr>
        <w:tab/>
        <w:t>{ ID id-E2nodeLoadMeasurementID</w:t>
      </w:r>
      <w:r w:rsidRPr="00103A58">
        <w:rPr>
          <w:snapToGrid w:val="0"/>
          <w:lang w:eastAsia="en-GB"/>
        </w:rPr>
        <w:tab/>
      </w:r>
      <w:r w:rsidRPr="00103A58">
        <w:rPr>
          <w:snapToGrid w:val="0"/>
          <w:lang w:eastAsia="en-GB"/>
        </w:rPr>
        <w:tab/>
        <w:t xml:space="preserve">CRITICALITY </w:t>
      </w:r>
      <w:r>
        <w:rPr>
          <w:snapToGrid w:val="0"/>
          <w:lang w:eastAsia="en-GB"/>
        </w:rPr>
        <w:t>ignore</w:t>
      </w:r>
      <w:r w:rsidRPr="00103A58">
        <w:rPr>
          <w:snapToGrid w:val="0"/>
          <w:lang w:eastAsia="en-GB"/>
        </w:rPr>
        <w:tab/>
        <w:t>TYPE LoadMeasurementID</w:t>
      </w:r>
      <w:r w:rsidRPr="00103A58">
        <w:rPr>
          <w:snapToGrid w:val="0"/>
          <w:lang w:eastAsia="en-GB"/>
        </w:rPr>
        <w:tab/>
      </w:r>
      <w:r w:rsidRPr="00103A58">
        <w:rPr>
          <w:snapToGrid w:val="0"/>
          <w:lang w:eastAsia="en-GB"/>
        </w:rPr>
        <w:tab/>
      </w:r>
      <w:r w:rsidRPr="00103A58">
        <w:rPr>
          <w:snapToGrid w:val="0"/>
          <w:lang w:eastAsia="en-GB"/>
        </w:rPr>
        <w:tab/>
      </w:r>
      <w:r w:rsidRPr="00103A58">
        <w:rPr>
          <w:snapToGrid w:val="0"/>
          <w:lang w:eastAsia="en-GB"/>
        </w:rPr>
        <w:tab/>
        <w:t>PRESENCE mandatory</w:t>
      </w:r>
      <w:r w:rsidRPr="00103A58">
        <w:rPr>
          <w:snapToGrid w:val="0"/>
          <w:lang w:eastAsia="en-GB"/>
        </w:rPr>
        <w:tab/>
        <w:t>}|</w:t>
      </w:r>
    </w:p>
    <w:p w14:paraId="6D4B9DD9" w14:textId="77777777" w:rsidR="0050508A" w:rsidRPr="00DD5BA8" w:rsidRDefault="0050508A" w:rsidP="0050508A">
      <w:pPr>
        <w:pStyle w:val="PL"/>
        <w:rPr>
          <w:snapToGrid w:val="0"/>
          <w:lang w:eastAsia="en-GB"/>
        </w:rPr>
      </w:pPr>
      <w:r w:rsidRPr="00DD5BA8">
        <w:rPr>
          <w:snapToGrid w:val="0"/>
          <w:lang w:eastAsia="en-GB"/>
        </w:rPr>
        <w:tab/>
        <w:t>{ ID id-RANfunctionLoadConfirm-List</w:t>
      </w:r>
      <w:r w:rsidRPr="00DD5BA8">
        <w:rPr>
          <w:snapToGrid w:val="0"/>
          <w:lang w:eastAsia="en-GB"/>
        </w:rPr>
        <w:tab/>
      </w:r>
      <w:r w:rsidRPr="00DD5BA8">
        <w:rPr>
          <w:snapToGrid w:val="0"/>
          <w:lang w:eastAsia="en-GB"/>
        </w:rPr>
        <w:tab/>
        <w:t>CRITICALITY reject</w:t>
      </w:r>
      <w:r w:rsidRPr="00DD5BA8">
        <w:rPr>
          <w:snapToGrid w:val="0"/>
          <w:lang w:eastAsia="en-GB"/>
        </w:rPr>
        <w:tab/>
        <w:t>TYPE RANfunctionLoadConfirm-List</w:t>
      </w:r>
      <w:r w:rsidRPr="00DD5BA8">
        <w:rPr>
          <w:snapToGrid w:val="0"/>
          <w:lang w:eastAsia="en-GB"/>
        </w:rPr>
        <w:tab/>
        <w:t xml:space="preserve">PRESENCE </w:t>
      </w:r>
      <w:r>
        <w:rPr>
          <w:snapToGrid w:val="0"/>
          <w:lang w:eastAsia="en-GB"/>
        </w:rPr>
        <w:t>conditional</w:t>
      </w:r>
      <w:r w:rsidRPr="00DD5BA8">
        <w:rPr>
          <w:snapToGrid w:val="0"/>
          <w:lang w:eastAsia="en-GB"/>
        </w:rPr>
        <w:tab/>
        <w:t>},</w:t>
      </w:r>
    </w:p>
    <w:p w14:paraId="1E2F85B9" w14:textId="35DB141C" w:rsidR="00C63CAE" w:rsidRDefault="00C63CAE" w:rsidP="00C63CAE">
      <w:pPr>
        <w:pStyle w:val="PL"/>
        <w:rPr>
          <w:snapToGrid w:val="0"/>
          <w:lang w:val="en-US" w:eastAsia="en-GB"/>
        </w:rPr>
      </w:pPr>
      <w:r w:rsidRPr="00C63CAE">
        <w:rPr>
          <w:snapToGrid w:val="0"/>
          <w:lang w:val="en-US" w:eastAsia="en-GB"/>
        </w:rPr>
        <w:tab/>
        <w:t xml:space="preserve">-- This IE shall be present if the Registration Request IE in RIC SERVICE LOAD STATUS REQUEST was set to the value "start" or "add". </w:t>
      </w:r>
      <w:r>
        <w:rPr>
          <w:snapToGrid w:val="0"/>
          <w:lang w:val="en-US" w:eastAsia="en-GB"/>
        </w:rPr>
        <w:t>–</w:t>
      </w:r>
    </w:p>
    <w:p w14:paraId="08F371CA" w14:textId="0B5A31A7" w:rsidR="0050508A" w:rsidRPr="00DD5BA8" w:rsidRDefault="0050508A" w:rsidP="00C63CAE">
      <w:pPr>
        <w:pStyle w:val="PL"/>
        <w:rPr>
          <w:snapToGrid w:val="0"/>
          <w:lang w:eastAsia="en-GB"/>
        </w:rPr>
      </w:pPr>
      <w:r w:rsidRPr="00DD5BA8">
        <w:rPr>
          <w:snapToGrid w:val="0"/>
          <w:lang w:eastAsia="en-GB"/>
        </w:rPr>
        <w:tab/>
        <w:t>...</w:t>
      </w:r>
    </w:p>
    <w:p w14:paraId="7E6111D8" w14:textId="77777777" w:rsidR="0050508A" w:rsidRPr="00DD5BA8" w:rsidRDefault="0050508A" w:rsidP="0050508A">
      <w:pPr>
        <w:pStyle w:val="PL"/>
        <w:rPr>
          <w:snapToGrid w:val="0"/>
          <w:lang w:eastAsia="en-GB"/>
        </w:rPr>
      </w:pPr>
      <w:r w:rsidRPr="00DD5BA8">
        <w:rPr>
          <w:snapToGrid w:val="0"/>
          <w:lang w:eastAsia="en-GB"/>
        </w:rPr>
        <w:t>}</w:t>
      </w:r>
    </w:p>
    <w:p w14:paraId="6CF685E6" w14:textId="77777777" w:rsidR="0050508A" w:rsidRPr="00DD5BA8" w:rsidRDefault="0050508A" w:rsidP="0050508A">
      <w:pPr>
        <w:pStyle w:val="PL"/>
        <w:rPr>
          <w:snapToGrid w:val="0"/>
          <w:lang w:eastAsia="en-GB"/>
        </w:rPr>
      </w:pPr>
    </w:p>
    <w:p w14:paraId="487BC144" w14:textId="77777777" w:rsidR="0050508A" w:rsidRPr="00DD5BA8" w:rsidRDefault="0050508A" w:rsidP="0050508A">
      <w:pPr>
        <w:pStyle w:val="PL"/>
        <w:rPr>
          <w:snapToGrid w:val="0"/>
          <w:lang w:eastAsia="en-GB"/>
        </w:rPr>
      </w:pPr>
      <w:r w:rsidRPr="00DD5BA8">
        <w:rPr>
          <w:snapToGrid w:val="0"/>
          <w:lang w:eastAsia="en-GB"/>
        </w:rPr>
        <w:t>RANfunctionLoadConfirm-List ::= SEQUENCE (SIZE(1..maxofRANfunctionID)) OF ProtocolIE-SingleContainer { {RANfunctionLoadConfirm-ItemIEs} }</w:t>
      </w:r>
    </w:p>
    <w:p w14:paraId="4EB21928" w14:textId="77777777" w:rsidR="0050508A" w:rsidRPr="00DD5BA8" w:rsidRDefault="0050508A" w:rsidP="0050508A">
      <w:pPr>
        <w:pStyle w:val="PL"/>
        <w:rPr>
          <w:snapToGrid w:val="0"/>
          <w:lang w:eastAsia="en-GB"/>
        </w:rPr>
      </w:pPr>
    </w:p>
    <w:p w14:paraId="217BEA00" w14:textId="77777777" w:rsidR="0050508A" w:rsidRPr="00DD5BA8" w:rsidRDefault="0050508A" w:rsidP="0050508A">
      <w:pPr>
        <w:pStyle w:val="PL"/>
        <w:rPr>
          <w:snapToGrid w:val="0"/>
          <w:lang w:eastAsia="en-GB"/>
        </w:rPr>
      </w:pPr>
      <w:r w:rsidRPr="00DD5BA8">
        <w:rPr>
          <w:snapToGrid w:val="0"/>
          <w:lang w:eastAsia="en-GB"/>
        </w:rPr>
        <w:t xml:space="preserve">RANfunctionLoadConfirm-ItemIEs </w:t>
      </w:r>
      <w:r w:rsidRPr="00DD5BA8">
        <w:rPr>
          <w:snapToGrid w:val="0"/>
          <w:lang w:eastAsia="en-GB"/>
        </w:rPr>
        <w:tab/>
        <w:t>E2AP-PROTOCOL-IES ::= {</w:t>
      </w:r>
    </w:p>
    <w:p w14:paraId="29CCCD01" w14:textId="77777777" w:rsidR="0050508A" w:rsidRPr="00DD5BA8" w:rsidRDefault="0050508A" w:rsidP="0050508A">
      <w:pPr>
        <w:pStyle w:val="PL"/>
        <w:rPr>
          <w:snapToGrid w:val="0"/>
          <w:lang w:eastAsia="en-GB"/>
        </w:rPr>
      </w:pPr>
      <w:r w:rsidRPr="00DD5BA8">
        <w:rPr>
          <w:snapToGrid w:val="0"/>
          <w:lang w:eastAsia="en-GB"/>
        </w:rPr>
        <w:tab/>
        <w:t>{ ID id-RANfunctionLoadConfirm-Item</w:t>
      </w:r>
      <w:r w:rsidRPr="00DD5BA8">
        <w:rPr>
          <w:snapToGrid w:val="0"/>
          <w:lang w:eastAsia="en-GB"/>
        </w:rPr>
        <w:tab/>
        <w:t xml:space="preserve">CRITICALITY reject </w:t>
      </w:r>
      <w:r w:rsidRPr="00DD5BA8">
        <w:rPr>
          <w:snapToGrid w:val="0"/>
          <w:lang w:eastAsia="en-GB"/>
        </w:rPr>
        <w:tab/>
        <w:t xml:space="preserve">TYPE RANfunctionLoadConfirm-Item </w:t>
      </w:r>
      <w:r w:rsidRPr="00DD5BA8">
        <w:rPr>
          <w:snapToGrid w:val="0"/>
          <w:lang w:eastAsia="en-GB"/>
        </w:rPr>
        <w:tab/>
        <w:t>PRESENCE mandatory</w:t>
      </w:r>
      <w:r w:rsidRPr="00DD5BA8">
        <w:rPr>
          <w:snapToGrid w:val="0"/>
          <w:lang w:eastAsia="en-GB"/>
        </w:rPr>
        <w:tab/>
        <w:t>},</w:t>
      </w:r>
    </w:p>
    <w:p w14:paraId="30E17263" w14:textId="77777777" w:rsidR="0050508A" w:rsidRPr="00DD5BA8" w:rsidRDefault="0050508A" w:rsidP="0050508A">
      <w:pPr>
        <w:pStyle w:val="PL"/>
        <w:rPr>
          <w:snapToGrid w:val="0"/>
          <w:lang w:eastAsia="en-GB"/>
        </w:rPr>
      </w:pPr>
      <w:r w:rsidRPr="00DD5BA8">
        <w:rPr>
          <w:snapToGrid w:val="0"/>
          <w:lang w:eastAsia="en-GB"/>
        </w:rPr>
        <w:tab/>
        <w:t>...</w:t>
      </w:r>
    </w:p>
    <w:p w14:paraId="53EDFD55" w14:textId="77777777" w:rsidR="0050508A" w:rsidRPr="00DD5BA8" w:rsidRDefault="0050508A" w:rsidP="0050508A">
      <w:pPr>
        <w:pStyle w:val="PL"/>
        <w:rPr>
          <w:snapToGrid w:val="0"/>
          <w:lang w:eastAsia="en-GB"/>
        </w:rPr>
      </w:pPr>
      <w:r w:rsidRPr="00DD5BA8">
        <w:rPr>
          <w:snapToGrid w:val="0"/>
          <w:lang w:eastAsia="en-GB"/>
        </w:rPr>
        <w:t>}</w:t>
      </w:r>
    </w:p>
    <w:p w14:paraId="6C1C76A6" w14:textId="77777777" w:rsidR="0050508A" w:rsidRPr="00DD5BA8" w:rsidRDefault="0050508A" w:rsidP="0050508A">
      <w:pPr>
        <w:pStyle w:val="PL"/>
        <w:rPr>
          <w:snapToGrid w:val="0"/>
          <w:lang w:eastAsia="en-GB"/>
        </w:rPr>
      </w:pPr>
    </w:p>
    <w:p w14:paraId="1B00B72B" w14:textId="77777777" w:rsidR="0050508A" w:rsidRPr="00DD5BA8" w:rsidRDefault="0050508A" w:rsidP="0050508A">
      <w:pPr>
        <w:pStyle w:val="PL"/>
        <w:rPr>
          <w:snapToGrid w:val="0"/>
          <w:lang w:eastAsia="en-GB"/>
        </w:rPr>
      </w:pPr>
      <w:r w:rsidRPr="00DD5BA8">
        <w:rPr>
          <w:snapToGrid w:val="0"/>
          <w:lang w:eastAsia="en-GB"/>
        </w:rPr>
        <w:t>RANfunctionLoadConfirm-Item ::= SEQUENCE {</w:t>
      </w:r>
    </w:p>
    <w:p w14:paraId="057F9FA7" w14:textId="77777777" w:rsidR="0050508A" w:rsidRPr="00DD5BA8" w:rsidRDefault="0050508A" w:rsidP="0050508A">
      <w:pPr>
        <w:pStyle w:val="PL"/>
        <w:rPr>
          <w:snapToGrid w:val="0"/>
          <w:lang w:eastAsia="en-GB"/>
        </w:rPr>
      </w:pPr>
      <w:r w:rsidRPr="00DD5BA8">
        <w:rPr>
          <w:snapToGrid w:val="0"/>
          <w:lang w:eastAsia="en-GB"/>
        </w:rPr>
        <w:tab/>
        <w:t>ranFunctionID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RANfunctionID,</w:t>
      </w:r>
    </w:p>
    <w:p w14:paraId="0C1C7189" w14:textId="77777777" w:rsidR="0050508A" w:rsidRPr="00DD5BA8" w:rsidRDefault="0050508A" w:rsidP="0050508A">
      <w:pPr>
        <w:pStyle w:val="PL"/>
        <w:rPr>
          <w:snapToGrid w:val="0"/>
          <w:lang w:eastAsia="en-GB"/>
        </w:rPr>
      </w:pPr>
      <w:r w:rsidRPr="00DD5BA8">
        <w:rPr>
          <w:snapToGrid w:val="0"/>
          <w:lang w:eastAsia="en-GB"/>
        </w:rPr>
        <w:tab/>
        <w:t>ranFunctionLoadConfirm</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3A3C3A29" w14:textId="77777777" w:rsidR="0050508A" w:rsidRPr="00DD5BA8" w:rsidRDefault="0050508A" w:rsidP="0050508A">
      <w:pPr>
        <w:pStyle w:val="PL"/>
        <w:rPr>
          <w:snapToGrid w:val="0"/>
          <w:lang w:eastAsia="en-GB"/>
        </w:rPr>
      </w:pPr>
      <w:r w:rsidRPr="00DD5BA8">
        <w:rPr>
          <w:snapToGrid w:val="0"/>
          <w:lang w:eastAsia="en-GB"/>
        </w:rPr>
        <w:tab/>
        <w:t>ricServiceLoadConfirm</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RICserviceLoadConfirm</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339002DF" w14:textId="77777777" w:rsidR="0050508A" w:rsidRPr="00DD5BA8" w:rsidRDefault="0050508A" w:rsidP="0050508A">
      <w:pPr>
        <w:pStyle w:val="PL"/>
        <w:rPr>
          <w:snapToGrid w:val="0"/>
          <w:lang w:eastAsia="en-GB"/>
        </w:rPr>
      </w:pPr>
      <w:r w:rsidRPr="00DD5BA8">
        <w:rPr>
          <w:snapToGrid w:val="0"/>
          <w:lang w:eastAsia="en-GB"/>
        </w:rPr>
        <w:tab/>
        <w:t>ricSubscriptionLoadConfirm-list</w:t>
      </w:r>
      <w:r w:rsidRPr="00DD5BA8">
        <w:rPr>
          <w:snapToGrid w:val="0"/>
          <w:lang w:eastAsia="en-GB"/>
        </w:rPr>
        <w:tab/>
      </w:r>
      <w:r w:rsidRPr="00DD5BA8">
        <w:rPr>
          <w:snapToGrid w:val="0"/>
          <w:lang w:eastAsia="en-GB"/>
        </w:rPr>
        <w:tab/>
        <w:t>RICsubscriptionLoadConfirm-List</w:t>
      </w:r>
      <w:r w:rsidRPr="00DD5BA8">
        <w:rPr>
          <w:snapToGrid w:val="0"/>
          <w:lang w:eastAsia="en-GB"/>
        </w:rPr>
        <w:tab/>
      </w:r>
      <w:r w:rsidRPr="00DD5BA8">
        <w:rPr>
          <w:snapToGrid w:val="0"/>
          <w:lang w:eastAsia="en-GB"/>
        </w:rPr>
        <w:tab/>
        <w:t>OPTIONAL,</w:t>
      </w:r>
    </w:p>
    <w:p w14:paraId="36CB05E5" w14:textId="77777777" w:rsidR="0050508A" w:rsidRPr="00DD5BA8" w:rsidRDefault="0050508A" w:rsidP="0050508A">
      <w:pPr>
        <w:pStyle w:val="PL"/>
        <w:rPr>
          <w:snapToGrid w:val="0"/>
          <w:lang w:eastAsia="en-GB"/>
        </w:rPr>
      </w:pPr>
      <w:r w:rsidRPr="00DD5BA8">
        <w:rPr>
          <w:snapToGrid w:val="0"/>
          <w:lang w:eastAsia="en-GB"/>
        </w:rPr>
        <w:tab/>
        <w:t>...</w:t>
      </w:r>
    </w:p>
    <w:p w14:paraId="25ADF6B6" w14:textId="77777777" w:rsidR="0050508A" w:rsidRPr="00DD5BA8" w:rsidRDefault="0050508A" w:rsidP="0050508A">
      <w:pPr>
        <w:pStyle w:val="PL"/>
        <w:rPr>
          <w:snapToGrid w:val="0"/>
          <w:lang w:eastAsia="en-GB"/>
        </w:rPr>
      </w:pPr>
      <w:r w:rsidRPr="00DD5BA8">
        <w:rPr>
          <w:snapToGrid w:val="0"/>
          <w:lang w:eastAsia="en-GB"/>
        </w:rPr>
        <w:t>}</w:t>
      </w:r>
    </w:p>
    <w:p w14:paraId="1DDE79C3" w14:textId="77777777" w:rsidR="0050508A" w:rsidRPr="00DD5BA8" w:rsidRDefault="0050508A" w:rsidP="0050508A">
      <w:pPr>
        <w:pStyle w:val="PL"/>
        <w:rPr>
          <w:snapToGrid w:val="0"/>
          <w:lang w:eastAsia="en-GB"/>
        </w:rPr>
      </w:pPr>
    </w:p>
    <w:p w14:paraId="7AF1F8EA" w14:textId="77777777" w:rsidR="0050508A" w:rsidRPr="00DD5BA8" w:rsidRDefault="0050508A" w:rsidP="0050508A">
      <w:pPr>
        <w:pStyle w:val="PL"/>
        <w:rPr>
          <w:snapToGrid w:val="0"/>
          <w:lang w:eastAsia="en-GB"/>
        </w:rPr>
      </w:pPr>
      <w:r w:rsidRPr="00DD5BA8">
        <w:rPr>
          <w:snapToGrid w:val="0"/>
          <w:lang w:eastAsia="en-GB"/>
        </w:rPr>
        <w:t>RICsubscriptionLoadConfirm-List ::= SEQUENCE (SIZE(1..maxofRICrequestID)) OF ProtocolIE-SingleContainer { {RICsubscriptionLoadConfirm-ItemIEs} }</w:t>
      </w:r>
    </w:p>
    <w:p w14:paraId="2FE7295C" w14:textId="77777777" w:rsidR="0050508A" w:rsidRPr="00DD5BA8" w:rsidRDefault="0050508A" w:rsidP="0050508A">
      <w:pPr>
        <w:pStyle w:val="PL"/>
        <w:rPr>
          <w:snapToGrid w:val="0"/>
          <w:lang w:eastAsia="en-GB"/>
        </w:rPr>
      </w:pPr>
    </w:p>
    <w:p w14:paraId="522A8E1B" w14:textId="77777777" w:rsidR="0050508A" w:rsidRPr="00DD5BA8" w:rsidRDefault="0050508A" w:rsidP="0050508A">
      <w:pPr>
        <w:pStyle w:val="PL"/>
        <w:rPr>
          <w:snapToGrid w:val="0"/>
          <w:lang w:eastAsia="en-GB"/>
        </w:rPr>
      </w:pPr>
      <w:r w:rsidRPr="00DD5BA8">
        <w:rPr>
          <w:snapToGrid w:val="0"/>
          <w:lang w:eastAsia="en-GB"/>
        </w:rPr>
        <w:t xml:space="preserve">RICsubscriptionLoadConfirm-ItemIEs </w:t>
      </w:r>
      <w:r w:rsidRPr="00DD5BA8">
        <w:rPr>
          <w:snapToGrid w:val="0"/>
          <w:lang w:eastAsia="en-GB"/>
        </w:rPr>
        <w:tab/>
        <w:t>E2AP-PROTOCOL-IES ::= {</w:t>
      </w:r>
    </w:p>
    <w:p w14:paraId="459A79ED" w14:textId="77777777" w:rsidR="0050508A" w:rsidRPr="00DD5BA8" w:rsidRDefault="0050508A" w:rsidP="0050508A">
      <w:pPr>
        <w:pStyle w:val="PL"/>
        <w:rPr>
          <w:snapToGrid w:val="0"/>
          <w:lang w:eastAsia="en-GB"/>
        </w:rPr>
      </w:pPr>
      <w:r w:rsidRPr="00DD5BA8">
        <w:rPr>
          <w:snapToGrid w:val="0"/>
          <w:lang w:eastAsia="en-GB"/>
        </w:rPr>
        <w:tab/>
        <w:t>{ ID id-RICsubscriptionLoadConfirm-Item</w:t>
      </w:r>
      <w:r w:rsidRPr="00DD5BA8">
        <w:rPr>
          <w:snapToGrid w:val="0"/>
          <w:lang w:eastAsia="en-GB"/>
        </w:rPr>
        <w:tab/>
        <w:t xml:space="preserve">CRITICALITY reject </w:t>
      </w:r>
      <w:r w:rsidRPr="00DD5BA8">
        <w:rPr>
          <w:snapToGrid w:val="0"/>
          <w:lang w:eastAsia="en-GB"/>
        </w:rPr>
        <w:tab/>
        <w:t xml:space="preserve">TYPE RICsubscriptionLoadConfirm-ItemIE </w:t>
      </w:r>
      <w:r w:rsidRPr="00DD5BA8">
        <w:rPr>
          <w:snapToGrid w:val="0"/>
          <w:lang w:eastAsia="en-GB"/>
        </w:rPr>
        <w:tab/>
      </w:r>
      <w:r w:rsidRPr="00DD5BA8">
        <w:rPr>
          <w:snapToGrid w:val="0"/>
          <w:lang w:eastAsia="en-GB"/>
        </w:rPr>
        <w:tab/>
        <w:t>PRESENCE mandatory</w:t>
      </w:r>
      <w:r w:rsidRPr="00DD5BA8">
        <w:rPr>
          <w:snapToGrid w:val="0"/>
          <w:lang w:eastAsia="en-GB"/>
        </w:rPr>
        <w:tab/>
        <w:t>},</w:t>
      </w:r>
    </w:p>
    <w:p w14:paraId="524443F3" w14:textId="77777777" w:rsidR="0050508A" w:rsidRPr="00DD5BA8" w:rsidRDefault="0050508A" w:rsidP="0050508A">
      <w:pPr>
        <w:pStyle w:val="PL"/>
        <w:rPr>
          <w:snapToGrid w:val="0"/>
          <w:lang w:eastAsia="en-GB"/>
        </w:rPr>
      </w:pPr>
      <w:r w:rsidRPr="00DD5BA8">
        <w:rPr>
          <w:snapToGrid w:val="0"/>
          <w:lang w:eastAsia="en-GB"/>
        </w:rPr>
        <w:tab/>
        <w:t>...</w:t>
      </w:r>
    </w:p>
    <w:p w14:paraId="1FEFACBA" w14:textId="77777777" w:rsidR="0050508A" w:rsidRPr="00DD5BA8" w:rsidRDefault="0050508A" w:rsidP="0050508A">
      <w:pPr>
        <w:pStyle w:val="PL"/>
        <w:rPr>
          <w:snapToGrid w:val="0"/>
          <w:lang w:eastAsia="en-GB"/>
        </w:rPr>
      </w:pPr>
      <w:r w:rsidRPr="00DD5BA8">
        <w:rPr>
          <w:snapToGrid w:val="0"/>
          <w:lang w:eastAsia="en-GB"/>
        </w:rPr>
        <w:t>}</w:t>
      </w:r>
    </w:p>
    <w:p w14:paraId="48C2212E" w14:textId="77777777" w:rsidR="0050508A" w:rsidRPr="00DD5BA8" w:rsidRDefault="0050508A" w:rsidP="0050508A">
      <w:pPr>
        <w:pStyle w:val="PL"/>
        <w:rPr>
          <w:snapToGrid w:val="0"/>
          <w:lang w:eastAsia="en-GB"/>
        </w:rPr>
      </w:pPr>
    </w:p>
    <w:p w14:paraId="5A7FB1BC" w14:textId="77777777" w:rsidR="0050508A" w:rsidRPr="00DD5BA8" w:rsidRDefault="0050508A" w:rsidP="0050508A">
      <w:pPr>
        <w:pStyle w:val="PL"/>
        <w:rPr>
          <w:snapToGrid w:val="0"/>
          <w:lang w:eastAsia="en-GB"/>
        </w:rPr>
      </w:pPr>
      <w:r w:rsidRPr="00DD5BA8">
        <w:rPr>
          <w:snapToGrid w:val="0"/>
          <w:lang w:eastAsia="en-GB"/>
        </w:rPr>
        <w:t>RICsubscriptionLoadConfirm-ItemIE ::= SEQUENCE {</w:t>
      </w:r>
    </w:p>
    <w:p w14:paraId="6FD252D5" w14:textId="77777777" w:rsidR="0050508A" w:rsidRPr="00DD5BA8" w:rsidRDefault="0050508A" w:rsidP="0050508A">
      <w:pPr>
        <w:pStyle w:val="PL"/>
        <w:rPr>
          <w:snapToGrid w:val="0"/>
          <w:lang w:eastAsia="en-GB"/>
        </w:rPr>
      </w:pPr>
      <w:r w:rsidRPr="00DD5BA8">
        <w:rPr>
          <w:snapToGrid w:val="0"/>
          <w:lang w:eastAsia="en-GB"/>
        </w:rPr>
        <w:tab/>
        <w:t>ricRequestID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RICrequestID,</w:t>
      </w:r>
    </w:p>
    <w:p w14:paraId="72C0B7E7" w14:textId="77777777" w:rsidR="0050508A" w:rsidRPr="00DD5BA8" w:rsidRDefault="0050508A" w:rsidP="0050508A">
      <w:pPr>
        <w:pStyle w:val="PL"/>
        <w:rPr>
          <w:snapToGrid w:val="0"/>
          <w:lang w:eastAsia="en-GB"/>
        </w:rPr>
      </w:pPr>
      <w:r w:rsidRPr="00DD5BA8">
        <w:rPr>
          <w:snapToGrid w:val="0"/>
          <w:lang w:eastAsia="en-GB"/>
        </w:rPr>
        <w:tab/>
        <w:t>ricSubscriptionLoadConfirm</w:t>
      </w:r>
      <w:r w:rsidRPr="00DD5BA8">
        <w:rPr>
          <w:snapToGrid w:val="0"/>
          <w:lang w:eastAsia="en-GB"/>
        </w:rPr>
        <w:tab/>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665C02F1" w14:textId="77777777" w:rsidR="0050508A" w:rsidRPr="00DD5BA8" w:rsidRDefault="0050508A" w:rsidP="0050508A">
      <w:pPr>
        <w:pStyle w:val="PL"/>
        <w:rPr>
          <w:snapToGrid w:val="0"/>
          <w:lang w:eastAsia="en-GB"/>
        </w:rPr>
      </w:pPr>
      <w:r w:rsidRPr="00DD5BA8">
        <w:rPr>
          <w:snapToGrid w:val="0"/>
          <w:lang w:eastAsia="en-GB"/>
        </w:rPr>
        <w:lastRenderedPageBreak/>
        <w:tab/>
        <w:t>ricActionLoadConfirm-list</w:t>
      </w:r>
      <w:r w:rsidRPr="00DD5BA8">
        <w:rPr>
          <w:snapToGrid w:val="0"/>
          <w:lang w:eastAsia="en-GB"/>
        </w:rPr>
        <w:tab/>
      </w:r>
      <w:r w:rsidRPr="00DD5BA8">
        <w:rPr>
          <w:snapToGrid w:val="0"/>
          <w:lang w:eastAsia="en-GB"/>
        </w:rPr>
        <w:tab/>
      </w:r>
      <w:r w:rsidRPr="00DD5BA8">
        <w:rPr>
          <w:snapToGrid w:val="0"/>
          <w:lang w:eastAsia="en-GB"/>
        </w:rPr>
        <w:tab/>
        <w:t>RICactionLoadConfirm-List</w:t>
      </w:r>
      <w:r w:rsidRPr="00DD5BA8">
        <w:rPr>
          <w:snapToGrid w:val="0"/>
          <w:lang w:eastAsia="en-GB"/>
        </w:rPr>
        <w:tab/>
      </w:r>
      <w:r w:rsidRPr="00DD5BA8">
        <w:rPr>
          <w:snapToGrid w:val="0"/>
          <w:lang w:eastAsia="en-GB"/>
        </w:rPr>
        <w:tab/>
      </w:r>
      <w:r w:rsidRPr="00DD5BA8">
        <w:rPr>
          <w:snapToGrid w:val="0"/>
          <w:lang w:eastAsia="en-GB"/>
        </w:rPr>
        <w:tab/>
        <w:t>OPTIONAL,</w:t>
      </w:r>
    </w:p>
    <w:p w14:paraId="72E9B249" w14:textId="77777777" w:rsidR="0050508A" w:rsidRPr="00DD5BA8" w:rsidRDefault="0050508A" w:rsidP="0050508A">
      <w:pPr>
        <w:pStyle w:val="PL"/>
        <w:rPr>
          <w:snapToGrid w:val="0"/>
          <w:lang w:eastAsia="en-GB"/>
        </w:rPr>
      </w:pPr>
      <w:r w:rsidRPr="00DD5BA8">
        <w:rPr>
          <w:snapToGrid w:val="0"/>
          <w:lang w:eastAsia="en-GB"/>
        </w:rPr>
        <w:tab/>
        <w:t>...</w:t>
      </w:r>
    </w:p>
    <w:p w14:paraId="0A699974" w14:textId="77777777" w:rsidR="0050508A" w:rsidRPr="00DD5BA8" w:rsidRDefault="0050508A" w:rsidP="0050508A">
      <w:pPr>
        <w:pStyle w:val="PL"/>
        <w:rPr>
          <w:snapToGrid w:val="0"/>
          <w:lang w:eastAsia="en-GB"/>
        </w:rPr>
      </w:pPr>
      <w:r w:rsidRPr="00DD5BA8">
        <w:rPr>
          <w:snapToGrid w:val="0"/>
          <w:lang w:eastAsia="en-GB"/>
        </w:rPr>
        <w:t>}</w:t>
      </w:r>
    </w:p>
    <w:p w14:paraId="10309F3B" w14:textId="77777777" w:rsidR="0050508A" w:rsidRPr="00DD5BA8" w:rsidRDefault="0050508A" w:rsidP="0050508A">
      <w:pPr>
        <w:pStyle w:val="PL"/>
        <w:rPr>
          <w:snapToGrid w:val="0"/>
          <w:lang w:eastAsia="en-GB"/>
        </w:rPr>
      </w:pPr>
    </w:p>
    <w:p w14:paraId="345954BB" w14:textId="77777777" w:rsidR="0050508A" w:rsidRPr="00DD5BA8" w:rsidRDefault="0050508A" w:rsidP="0050508A">
      <w:pPr>
        <w:pStyle w:val="PL"/>
        <w:rPr>
          <w:snapToGrid w:val="0"/>
          <w:lang w:eastAsia="en-GB"/>
        </w:rPr>
      </w:pPr>
      <w:r w:rsidRPr="00DD5BA8">
        <w:rPr>
          <w:snapToGrid w:val="0"/>
          <w:lang w:eastAsia="en-GB"/>
        </w:rPr>
        <w:t>RICactionLoadConfirm-List ::= SEQUENCE (SIZE(1..maxofRICactionID)) OF ProtocolIE-SingleContainer { {RICactionLoadConfirm-ItemIEs} }</w:t>
      </w:r>
    </w:p>
    <w:p w14:paraId="6214498C" w14:textId="77777777" w:rsidR="0050508A" w:rsidRPr="00DD5BA8" w:rsidRDefault="0050508A" w:rsidP="0050508A">
      <w:pPr>
        <w:pStyle w:val="PL"/>
        <w:rPr>
          <w:snapToGrid w:val="0"/>
          <w:lang w:eastAsia="en-GB"/>
        </w:rPr>
      </w:pPr>
    </w:p>
    <w:p w14:paraId="3F5661DE" w14:textId="77777777" w:rsidR="0050508A" w:rsidRPr="00DD5BA8" w:rsidRDefault="0050508A" w:rsidP="0050508A">
      <w:pPr>
        <w:pStyle w:val="PL"/>
        <w:rPr>
          <w:snapToGrid w:val="0"/>
          <w:lang w:eastAsia="en-GB"/>
        </w:rPr>
      </w:pPr>
      <w:r w:rsidRPr="00DD5BA8">
        <w:rPr>
          <w:snapToGrid w:val="0"/>
          <w:lang w:eastAsia="en-GB"/>
        </w:rPr>
        <w:t xml:space="preserve">RICactionLoadConfirm-ItemIEs </w:t>
      </w:r>
      <w:r w:rsidRPr="00DD5BA8">
        <w:rPr>
          <w:snapToGrid w:val="0"/>
          <w:lang w:eastAsia="en-GB"/>
        </w:rPr>
        <w:tab/>
        <w:t>E2AP-PROTOCOL-IES ::= {</w:t>
      </w:r>
    </w:p>
    <w:p w14:paraId="6FF54B9A" w14:textId="77777777" w:rsidR="0050508A" w:rsidRPr="00DD5BA8" w:rsidRDefault="0050508A" w:rsidP="0050508A">
      <w:pPr>
        <w:pStyle w:val="PL"/>
        <w:rPr>
          <w:snapToGrid w:val="0"/>
          <w:lang w:eastAsia="en-GB"/>
        </w:rPr>
      </w:pPr>
      <w:r w:rsidRPr="00DD5BA8">
        <w:rPr>
          <w:snapToGrid w:val="0"/>
          <w:lang w:eastAsia="en-GB"/>
        </w:rPr>
        <w:tab/>
        <w:t>{ ID id-RICactionLoadConfirm-Item</w:t>
      </w:r>
      <w:r w:rsidRPr="00DD5BA8">
        <w:rPr>
          <w:snapToGrid w:val="0"/>
          <w:lang w:eastAsia="en-GB"/>
        </w:rPr>
        <w:tab/>
        <w:t xml:space="preserve">CRITICALITY reject </w:t>
      </w:r>
      <w:r w:rsidRPr="00DD5BA8">
        <w:rPr>
          <w:snapToGrid w:val="0"/>
          <w:lang w:eastAsia="en-GB"/>
        </w:rPr>
        <w:tab/>
        <w:t xml:space="preserve">TYPE RICactionLoadConfirm-Item </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PRESENCE mandatory</w:t>
      </w:r>
      <w:r w:rsidRPr="00DD5BA8">
        <w:rPr>
          <w:snapToGrid w:val="0"/>
          <w:lang w:eastAsia="en-GB"/>
        </w:rPr>
        <w:tab/>
        <w:t>},</w:t>
      </w:r>
    </w:p>
    <w:p w14:paraId="30623780" w14:textId="77777777" w:rsidR="0050508A" w:rsidRPr="00DD5BA8" w:rsidRDefault="0050508A" w:rsidP="0050508A">
      <w:pPr>
        <w:pStyle w:val="PL"/>
        <w:rPr>
          <w:snapToGrid w:val="0"/>
          <w:lang w:eastAsia="en-GB"/>
        </w:rPr>
      </w:pPr>
      <w:r w:rsidRPr="00DD5BA8">
        <w:rPr>
          <w:snapToGrid w:val="0"/>
          <w:lang w:eastAsia="en-GB"/>
        </w:rPr>
        <w:tab/>
        <w:t>...</w:t>
      </w:r>
    </w:p>
    <w:p w14:paraId="42F7FA59" w14:textId="77777777" w:rsidR="0050508A" w:rsidRPr="00DD5BA8" w:rsidRDefault="0050508A" w:rsidP="0050508A">
      <w:pPr>
        <w:pStyle w:val="PL"/>
        <w:rPr>
          <w:snapToGrid w:val="0"/>
          <w:lang w:eastAsia="en-GB"/>
        </w:rPr>
      </w:pPr>
      <w:r w:rsidRPr="00DD5BA8">
        <w:rPr>
          <w:snapToGrid w:val="0"/>
          <w:lang w:eastAsia="en-GB"/>
        </w:rPr>
        <w:t>}</w:t>
      </w:r>
    </w:p>
    <w:p w14:paraId="3E4C01CC" w14:textId="77777777" w:rsidR="0050508A" w:rsidRPr="00DD5BA8" w:rsidRDefault="0050508A" w:rsidP="0050508A">
      <w:pPr>
        <w:pStyle w:val="PL"/>
        <w:rPr>
          <w:snapToGrid w:val="0"/>
          <w:lang w:eastAsia="en-GB"/>
        </w:rPr>
      </w:pPr>
    </w:p>
    <w:p w14:paraId="04EDC44F" w14:textId="77777777" w:rsidR="0050508A" w:rsidRPr="00DD5BA8" w:rsidRDefault="0050508A" w:rsidP="0050508A">
      <w:pPr>
        <w:pStyle w:val="PL"/>
        <w:rPr>
          <w:snapToGrid w:val="0"/>
          <w:lang w:eastAsia="en-GB"/>
        </w:rPr>
      </w:pPr>
      <w:r w:rsidRPr="00DD5BA8">
        <w:rPr>
          <w:snapToGrid w:val="0"/>
          <w:lang w:eastAsia="en-GB"/>
        </w:rPr>
        <w:t>RICactionLoadConfirm-Item ::= SEQUENCE {</w:t>
      </w:r>
    </w:p>
    <w:p w14:paraId="3090ABF8" w14:textId="77777777" w:rsidR="0050508A" w:rsidRPr="00DD5BA8" w:rsidRDefault="0050508A" w:rsidP="0050508A">
      <w:pPr>
        <w:pStyle w:val="PL"/>
        <w:rPr>
          <w:snapToGrid w:val="0"/>
          <w:lang w:eastAsia="en-GB"/>
        </w:rPr>
      </w:pPr>
      <w:r w:rsidRPr="00DD5BA8">
        <w:rPr>
          <w:snapToGrid w:val="0"/>
          <w:lang w:eastAsia="en-GB"/>
        </w:rPr>
        <w:tab/>
        <w:t>ricActionID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RICactionID,</w:t>
      </w:r>
    </w:p>
    <w:p w14:paraId="39221572" w14:textId="77777777" w:rsidR="0050508A" w:rsidRPr="00DD5BA8" w:rsidRDefault="0050508A" w:rsidP="0050508A">
      <w:pPr>
        <w:pStyle w:val="PL"/>
        <w:rPr>
          <w:snapToGrid w:val="0"/>
          <w:lang w:eastAsia="en-GB"/>
        </w:rPr>
      </w:pPr>
      <w:r w:rsidRPr="00DD5BA8">
        <w:rPr>
          <w:snapToGrid w:val="0"/>
          <w:lang w:eastAsia="en-GB"/>
        </w:rPr>
        <w:tab/>
        <w:t>ricActionLoadConfirm</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RICloadConfirm,</w:t>
      </w:r>
    </w:p>
    <w:p w14:paraId="6B9D93C6" w14:textId="77777777" w:rsidR="0050508A" w:rsidRPr="00DD5BA8" w:rsidRDefault="0050508A" w:rsidP="0050508A">
      <w:pPr>
        <w:pStyle w:val="PL"/>
        <w:rPr>
          <w:snapToGrid w:val="0"/>
          <w:lang w:eastAsia="en-GB"/>
        </w:rPr>
      </w:pPr>
      <w:r w:rsidRPr="00DD5BA8">
        <w:rPr>
          <w:snapToGrid w:val="0"/>
          <w:lang w:eastAsia="en-GB"/>
        </w:rPr>
        <w:tab/>
        <w:t>...</w:t>
      </w:r>
    </w:p>
    <w:p w14:paraId="173AF936" w14:textId="77777777" w:rsidR="0050508A" w:rsidRPr="00DD5BA8" w:rsidRDefault="0050508A" w:rsidP="0050508A">
      <w:pPr>
        <w:pStyle w:val="PL"/>
        <w:rPr>
          <w:snapToGrid w:val="0"/>
          <w:lang w:eastAsia="en-GB"/>
        </w:rPr>
      </w:pPr>
      <w:r w:rsidRPr="00DD5BA8">
        <w:rPr>
          <w:snapToGrid w:val="0"/>
          <w:lang w:eastAsia="en-GB"/>
        </w:rPr>
        <w:t>}</w:t>
      </w:r>
    </w:p>
    <w:p w14:paraId="4C773DD8" w14:textId="77777777" w:rsidR="0050508A" w:rsidRPr="00DD5BA8" w:rsidRDefault="0050508A" w:rsidP="0050508A">
      <w:pPr>
        <w:pStyle w:val="PL"/>
        <w:rPr>
          <w:snapToGrid w:val="0"/>
          <w:lang w:eastAsia="en-GB"/>
        </w:rPr>
      </w:pPr>
    </w:p>
    <w:p w14:paraId="158C6E46" w14:textId="77777777" w:rsidR="0050508A" w:rsidRPr="00DD5BA8" w:rsidRDefault="0050508A" w:rsidP="0050508A">
      <w:pPr>
        <w:pStyle w:val="PL"/>
        <w:rPr>
          <w:snapToGrid w:val="0"/>
          <w:lang w:eastAsia="en-GB"/>
        </w:rPr>
      </w:pPr>
      <w:r w:rsidRPr="00DD5BA8">
        <w:rPr>
          <w:snapToGrid w:val="0"/>
          <w:lang w:eastAsia="en-GB"/>
        </w:rPr>
        <w:t>-- **************************************************************</w:t>
      </w:r>
    </w:p>
    <w:p w14:paraId="476F2EFF" w14:textId="77777777" w:rsidR="0050508A" w:rsidRPr="00DD5BA8" w:rsidRDefault="0050508A" w:rsidP="0050508A">
      <w:pPr>
        <w:pStyle w:val="PL"/>
        <w:rPr>
          <w:snapToGrid w:val="0"/>
          <w:lang w:eastAsia="en-GB"/>
        </w:rPr>
      </w:pPr>
      <w:r w:rsidRPr="00DD5BA8">
        <w:rPr>
          <w:snapToGrid w:val="0"/>
          <w:lang w:eastAsia="en-GB"/>
        </w:rPr>
        <w:t>--</w:t>
      </w:r>
    </w:p>
    <w:p w14:paraId="0F6AD5FD" w14:textId="77777777" w:rsidR="0050508A" w:rsidRPr="00DD5BA8" w:rsidRDefault="0050508A" w:rsidP="00727C70">
      <w:pPr>
        <w:pStyle w:val="PL"/>
        <w:outlineLvl w:val="4"/>
        <w:rPr>
          <w:snapToGrid w:val="0"/>
          <w:lang w:eastAsia="en-GB"/>
        </w:rPr>
      </w:pPr>
      <w:r w:rsidRPr="00DD5BA8">
        <w:rPr>
          <w:snapToGrid w:val="0"/>
          <w:lang w:eastAsia="en-GB"/>
        </w:rPr>
        <w:t>-- RIC SERVICE LOAD STATUS FAILURE</w:t>
      </w:r>
    </w:p>
    <w:p w14:paraId="10A00D3A" w14:textId="77777777" w:rsidR="0050508A" w:rsidRPr="00DD5BA8" w:rsidRDefault="0050508A" w:rsidP="0050508A">
      <w:pPr>
        <w:pStyle w:val="PL"/>
        <w:rPr>
          <w:snapToGrid w:val="0"/>
          <w:lang w:eastAsia="en-GB"/>
        </w:rPr>
      </w:pPr>
      <w:r w:rsidRPr="00DD5BA8">
        <w:rPr>
          <w:snapToGrid w:val="0"/>
          <w:lang w:eastAsia="en-GB"/>
        </w:rPr>
        <w:t>--</w:t>
      </w:r>
    </w:p>
    <w:p w14:paraId="67281407" w14:textId="77777777" w:rsidR="0050508A" w:rsidRPr="00DD5BA8" w:rsidRDefault="0050508A" w:rsidP="0050508A">
      <w:pPr>
        <w:pStyle w:val="PL"/>
        <w:rPr>
          <w:snapToGrid w:val="0"/>
          <w:lang w:eastAsia="en-GB"/>
        </w:rPr>
      </w:pPr>
      <w:r w:rsidRPr="00DD5BA8">
        <w:rPr>
          <w:snapToGrid w:val="0"/>
          <w:lang w:eastAsia="en-GB"/>
        </w:rPr>
        <w:t>-- **************************************************************</w:t>
      </w:r>
    </w:p>
    <w:p w14:paraId="079545F6" w14:textId="77777777" w:rsidR="0050508A" w:rsidRPr="00DD5BA8" w:rsidRDefault="0050508A" w:rsidP="0050508A">
      <w:pPr>
        <w:pStyle w:val="PL"/>
        <w:rPr>
          <w:snapToGrid w:val="0"/>
          <w:lang w:eastAsia="en-GB"/>
        </w:rPr>
      </w:pPr>
      <w:r w:rsidRPr="00DD5BA8">
        <w:rPr>
          <w:snapToGrid w:val="0"/>
          <w:lang w:eastAsia="en-GB"/>
        </w:rPr>
        <w:t>RICserviceLoadStatusFailure ::= SEQUENCE {</w:t>
      </w:r>
    </w:p>
    <w:p w14:paraId="04A993AF" w14:textId="77777777" w:rsidR="0050508A" w:rsidRPr="00DD5BA8" w:rsidRDefault="0050508A" w:rsidP="0050508A">
      <w:pPr>
        <w:pStyle w:val="PL"/>
        <w:rPr>
          <w:snapToGrid w:val="0"/>
          <w:lang w:eastAsia="en-GB"/>
        </w:rPr>
      </w:pPr>
      <w:r w:rsidRPr="00DD5BA8">
        <w:rPr>
          <w:snapToGrid w:val="0"/>
          <w:lang w:eastAsia="en-GB"/>
        </w:rPr>
        <w:tab/>
        <w:t>protocolIEs</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ProtocolIE-Container</w:t>
      </w:r>
      <w:r w:rsidRPr="00DD5BA8">
        <w:rPr>
          <w:snapToGrid w:val="0"/>
          <w:lang w:eastAsia="en-GB"/>
        </w:rPr>
        <w:tab/>
        <w:t>{{RICserviceLoadStatusFailure-IEs}},</w:t>
      </w:r>
    </w:p>
    <w:p w14:paraId="78936594" w14:textId="77777777" w:rsidR="0050508A" w:rsidRPr="00DD5BA8" w:rsidRDefault="0050508A" w:rsidP="0050508A">
      <w:pPr>
        <w:pStyle w:val="PL"/>
        <w:rPr>
          <w:snapToGrid w:val="0"/>
          <w:lang w:eastAsia="en-GB"/>
        </w:rPr>
      </w:pPr>
      <w:r w:rsidRPr="00DD5BA8">
        <w:rPr>
          <w:snapToGrid w:val="0"/>
          <w:lang w:eastAsia="en-GB"/>
        </w:rPr>
        <w:tab/>
        <w:t>...</w:t>
      </w:r>
    </w:p>
    <w:p w14:paraId="49ACEA22" w14:textId="77777777" w:rsidR="0050508A" w:rsidRPr="00DD5BA8" w:rsidRDefault="0050508A" w:rsidP="0050508A">
      <w:pPr>
        <w:pStyle w:val="PL"/>
        <w:rPr>
          <w:snapToGrid w:val="0"/>
          <w:lang w:eastAsia="en-GB"/>
        </w:rPr>
      </w:pPr>
      <w:r w:rsidRPr="00DD5BA8">
        <w:rPr>
          <w:snapToGrid w:val="0"/>
          <w:lang w:eastAsia="en-GB"/>
        </w:rPr>
        <w:t>}</w:t>
      </w:r>
    </w:p>
    <w:p w14:paraId="099EEE80" w14:textId="77777777" w:rsidR="0050508A" w:rsidRPr="00DD5BA8" w:rsidRDefault="0050508A" w:rsidP="0050508A">
      <w:pPr>
        <w:pStyle w:val="PL"/>
        <w:rPr>
          <w:snapToGrid w:val="0"/>
          <w:lang w:eastAsia="en-GB"/>
        </w:rPr>
      </w:pPr>
    </w:p>
    <w:p w14:paraId="3130574D" w14:textId="77777777" w:rsidR="0050508A" w:rsidRPr="00DD5BA8" w:rsidRDefault="0050508A" w:rsidP="0050508A">
      <w:pPr>
        <w:pStyle w:val="PL"/>
        <w:rPr>
          <w:snapToGrid w:val="0"/>
          <w:lang w:eastAsia="en-GB"/>
        </w:rPr>
      </w:pPr>
      <w:r w:rsidRPr="00DD5BA8">
        <w:rPr>
          <w:snapToGrid w:val="0"/>
          <w:lang w:eastAsia="en-GB"/>
        </w:rPr>
        <w:t>RICserviceLoadStatusFailure-IEs E2AP-PROTOCOL-IES ::= {</w:t>
      </w:r>
    </w:p>
    <w:p w14:paraId="269204A8" w14:textId="77777777" w:rsidR="0050508A" w:rsidRPr="00103A58" w:rsidRDefault="0050508A" w:rsidP="0050508A">
      <w:pPr>
        <w:pStyle w:val="PL"/>
        <w:rPr>
          <w:snapToGrid w:val="0"/>
          <w:lang w:eastAsia="en-GB"/>
        </w:rPr>
      </w:pPr>
      <w:r w:rsidRPr="00103A58">
        <w:rPr>
          <w:snapToGrid w:val="0"/>
          <w:lang w:eastAsia="en-GB"/>
        </w:rPr>
        <w:tab/>
        <w:t>{ ID id-RICloadMeasurementID</w:t>
      </w:r>
      <w:r w:rsidRPr="00103A58">
        <w:rPr>
          <w:snapToGrid w:val="0"/>
          <w:lang w:eastAsia="en-GB"/>
        </w:rPr>
        <w:tab/>
      </w:r>
      <w:r w:rsidRPr="00103A58">
        <w:rPr>
          <w:snapToGrid w:val="0"/>
          <w:lang w:eastAsia="en-GB"/>
        </w:rPr>
        <w:tab/>
        <w:t>CRITICALITY reject</w:t>
      </w:r>
      <w:r w:rsidRPr="00103A58">
        <w:rPr>
          <w:snapToGrid w:val="0"/>
          <w:lang w:eastAsia="en-GB"/>
        </w:rPr>
        <w:tab/>
        <w:t>TYPE LoadMeasurementID</w:t>
      </w:r>
      <w:r w:rsidRPr="00103A58">
        <w:rPr>
          <w:snapToGrid w:val="0"/>
          <w:lang w:eastAsia="en-GB"/>
        </w:rPr>
        <w:tab/>
      </w:r>
      <w:r w:rsidRPr="00103A58">
        <w:rPr>
          <w:snapToGrid w:val="0"/>
          <w:lang w:eastAsia="en-GB"/>
        </w:rPr>
        <w:tab/>
      </w:r>
      <w:r w:rsidRPr="00103A58">
        <w:rPr>
          <w:snapToGrid w:val="0"/>
          <w:lang w:eastAsia="en-GB"/>
        </w:rPr>
        <w:tab/>
      </w:r>
      <w:r w:rsidRPr="00103A58">
        <w:rPr>
          <w:snapToGrid w:val="0"/>
          <w:lang w:eastAsia="en-GB"/>
        </w:rPr>
        <w:tab/>
        <w:t>PRESENCE mandatory</w:t>
      </w:r>
      <w:r w:rsidRPr="00103A58">
        <w:rPr>
          <w:snapToGrid w:val="0"/>
          <w:lang w:eastAsia="en-GB"/>
        </w:rPr>
        <w:tab/>
        <w:t>}|</w:t>
      </w:r>
    </w:p>
    <w:p w14:paraId="4AC97926" w14:textId="77777777" w:rsidR="0050508A" w:rsidRDefault="0050508A" w:rsidP="0050508A">
      <w:pPr>
        <w:pStyle w:val="PL"/>
        <w:rPr>
          <w:snapToGrid w:val="0"/>
          <w:lang w:eastAsia="en-GB"/>
        </w:rPr>
      </w:pPr>
      <w:r w:rsidRPr="00103A58">
        <w:rPr>
          <w:snapToGrid w:val="0"/>
          <w:lang w:eastAsia="en-GB"/>
        </w:rPr>
        <w:tab/>
        <w:t>{ ID id-E2nodeLoadMeasurementID</w:t>
      </w:r>
      <w:r w:rsidRPr="00103A58">
        <w:rPr>
          <w:snapToGrid w:val="0"/>
          <w:lang w:eastAsia="en-GB"/>
        </w:rPr>
        <w:tab/>
        <w:t xml:space="preserve">CRITICALITY </w:t>
      </w:r>
      <w:r>
        <w:rPr>
          <w:snapToGrid w:val="0"/>
          <w:lang w:eastAsia="en-GB"/>
        </w:rPr>
        <w:t>ignore</w:t>
      </w:r>
      <w:r w:rsidRPr="00103A58">
        <w:rPr>
          <w:snapToGrid w:val="0"/>
          <w:lang w:eastAsia="en-GB"/>
        </w:rPr>
        <w:tab/>
        <w:t>TYPE LoadMeasurementID</w:t>
      </w:r>
      <w:r w:rsidRPr="00103A58">
        <w:rPr>
          <w:snapToGrid w:val="0"/>
          <w:lang w:eastAsia="en-GB"/>
        </w:rPr>
        <w:tab/>
      </w:r>
      <w:r w:rsidRPr="00103A58">
        <w:rPr>
          <w:snapToGrid w:val="0"/>
          <w:lang w:eastAsia="en-GB"/>
        </w:rPr>
        <w:tab/>
      </w:r>
      <w:r w:rsidRPr="00103A58">
        <w:rPr>
          <w:snapToGrid w:val="0"/>
          <w:lang w:eastAsia="en-GB"/>
        </w:rPr>
        <w:tab/>
      </w:r>
      <w:r w:rsidRPr="00103A58">
        <w:rPr>
          <w:snapToGrid w:val="0"/>
          <w:lang w:eastAsia="en-GB"/>
        </w:rPr>
        <w:tab/>
        <w:t>PRESENCE mandatory</w:t>
      </w:r>
      <w:r w:rsidRPr="00103A58">
        <w:rPr>
          <w:snapToGrid w:val="0"/>
          <w:lang w:eastAsia="en-GB"/>
        </w:rPr>
        <w:tab/>
        <w:t>}|</w:t>
      </w:r>
    </w:p>
    <w:p w14:paraId="2E3971A9" w14:textId="77777777" w:rsidR="0050508A" w:rsidRPr="00DD5BA8" w:rsidRDefault="0050508A" w:rsidP="0050508A">
      <w:pPr>
        <w:pStyle w:val="PL"/>
        <w:rPr>
          <w:snapToGrid w:val="0"/>
          <w:lang w:eastAsia="en-GB"/>
        </w:rPr>
      </w:pPr>
      <w:r w:rsidRPr="00DD5BA8">
        <w:rPr>
          <w:snapToGrid w:val="0"/>
          <w:lang w:eastAsia="en-GB"/>
        </w:rPr>
        <w:tab/>
        <w:t>{ ID id-Cause</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CRITICALITY ignore</w:t>
      </w:r>
      <w:r w:rsidRPr="00DD5BA8">
        <w:rPr>
          <w:snapToGrid w:val="0"/>
          <w:lang w:eastAsia="en-GB"/>
        </w:rPr>
        <w:tab/>
        <w:t>TYPE Cause</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PRESENCE mandatory</w:t>
      </w:r>
      <w:r w:rsidRPr="00DD5BA8">
        <w:rPr>
          <w:snapToGrid w:val="0"/>
          <w:lang w:eastAsia="en-GB"/>
        </w:rPr>
        <w:tab/>
        <w:t>}|</w:t>
      </w:r>
    </w:p>
    <w:p w14:paraId="6CCA257A" w14:textId="77777777" w:rsidR="0050508A" w:rsidRPr="00DD5BA8" w:rsidRDefault="0050508A" w:rsidP="0050508A">
      <w:pPr>
        <w:pStyle w:val="PL"/>
        <w:rPr>
          <w:snapToGrid w:val="0"/>
          <w:lang w:eastAsia="en-GB"/>
        </w:rPr>
      </w:pPr>
      <w:r w:rsidRPr="00DD5BA8">
        <w:rPr>
          <w:snapToGrid w:val="0"/>
          <w:lang w:eastAsia="en-GB"/>
        </w:rPr>
        <w:tab/>
        <w:t>{ ID id-CriticalityDiagnostics</w:t>
      </w:r>
      <w:r w:rsidRPr="00DD5BA8">
        <w:rPr>
          <w:snapToGrid w:val="0"/>
          <w:lang w:eastAsia="en-GB"/>
        </w:rPr>
        <w:tab/>
      </w:r>
      <w:r w:rsidRPr="00DD5BA8">
        <w:rPr>
          <w:snapToGrid w:val="0"/>
          <w:lang w:eastAsia="en-GB"/>
        </w:rPr>
        <w:tab/>
        <w:t>CRITICALITY ignore</w:t>
      </w:r>
      <w:r w:rsidRPr="00DD5BA8">
        <w:rPr>
          <w:snapToGrid w:val="0"/>
          <w:lang w:eastAsia="en-GB"/>
        </w:rPr>
        <w:tab/>
        <w:t>TYPE CriticalityDiagnostics</w:t>
      </w:r>
      <w:r w:rsidRPr="00DD5BA8">
        <w:rPr>
          <w:snapToGrid w:val="0"/>
          <w:lang w:eastAsia="en-GB"/>
        </w:rPr>
        <w:tab/>
      </w:r>
      <w:r w:rsidRPr="00DD5BA8">
        <w:rPr>
          <w:snapToGrid w:val="0"/>
          <w:lang w:eastAsia="en-GB"/>
        </w:rPr>
        <w:tab/>
      </w:r>
      <w:r w:rsidRPr="00DD5BA8">
        <w:rPr>
          <w:snapToGrid w:val="0"/>
          <w:lang w:eastAsia="en-GB"/>
        </w:rPr>
        <w:tab/>
        <w:t>PRESENCE optional</w:t>
      </w:r>
      <w:r w:rsidRPr="00DD5BA8">
        <w:rPr>
          <w:snapToGrid w:val="0"/>
          <w:lang w:eastAsia="en-GB"/>
        </w:rPr>
        <w:tab/>
        <w:t>},</w:t>
      </w:r>
    </w:p>
    <w:p w14:paraId="220CA54B" w14:textId="77777777" w:rsidR="0050508A" w:rsidRPr="00DD5BA8" w:rsidRDefault="0050508A" w:rsidP="0050508A">
      <w:pPr>
        <w:pStyle w:val="PL"/>
        <w:rPr>
          <w:snapToGrid w:val="0"/>
          <w:lang w:eastAsia="en-GB"/>
        </w:rPr>
      </w:pPr>
      <w:r w:rsidRPr="00DD5BA8">
        <w:rPr>
          <w:snapToGrid w:val="0"/>
          <w:lang w:eastAsia="en-GB"/>
        </w:rPr>
        <w:tab/>
        <w:t>...</w:t>
      </w:r>
    </w:p>
    <w:p w14:paraId="5A2DFE58" w14:textId="77777777" w:rsidR="0050508A" w:rsidRPr="00DD5BA8" w:rsidRDefault="0050508A" w:rsidP="0050508A">
      <w:pPr>
        <w:pStyle w:val="PL"/>
        <w:rPr>
          <w:snapToGrid w:val="0"/>
          <w:lang w:eastAsia="en-GB"/>
        </w:rPr>
      </w:pPr>
      <w:r w:rsidRPr="00DD5BA8">
        <w:rPr>
          <w:snapToGrid w:val="0"/>
          <w:lang w:eastAsia="en-GB"/>
        </w:rPr>
        <w:t>}</w:t>
      </w:r>
    </w:p>
    <w:p w14:paraId="3183567A" w14:textId="77777777" w:rsidR="0050508A" w:rsidRPr="00DD5BA8" w:rsidRDefault="0050508A" w:rsidP="0050508A">
      <w:pPr>
        <w:pStyle w:val="PL"/>
        <w:rPr>
          <w:snapToGrid w:val="0"/>
          <w:lang w:eastAsia="en-GB"/>
        </w:rPr>
      </w:pPr>
    </w:p>
    <w:p w14:paraId="16995E5D" w14:textId="77777777" w:rsidR="0050508A" w:rsidRPr="00DD5BA8" w:rsidRDefault="0050508A" w:rsidP="0050508A">
      <w:pPr>
        <w:pStyle w:val="PL"/>
        <w:rPr>
          <w:snapToGrid w:val="0"/>
          <w:lang w:eastAsia="en-GB"/>
        </w:rPr>
      </w:pPr>
      <w:r w:rsidRPr="00DD5BA8">
        <w:rPr>
          <w:snapToGrid w:val="0"/>
          <w:lang w:eastAsia="en-GB"/>
        </w:rPr>
        <w:t>-- **************************************************************</w:t>
      </w:r>
    </w:p>
    <w:p w14:paraId="14C5D9AC" w14:textId="77777777" w:rsidR="0050508A" w:rsidRPr="00DD5BA8" w:rsidRDefault="0050508A" w:rsidP="0050508A">
      <w:pPr>
        <w:pStyle w:val="PL"/>
        <w:rPr>
          <w:snapToGrid w:val="0"/>
          <w:lang w:eastAsia="en-GB"/>
        </w:rPr>
      </w:pPr>
      <w:r w:rsidRPr="00DD5BA8">
        <w:rPr>
          <w:snapToGrid w:val="0"/>
          <w:lang w:eastAsia="en-GB"/>
        </w:rPr>
        <w:t>--</w:t>
      </w:r>
    </w:p>
    <w:p w14:paraId="053C64B1" w14:textId="77777777" w:rsidR="0050508A" w:rsidRPr="00DD5BA8" w:rsidRDefault="0050508A" w:rsidP="00727C70">
      <w:pPr>
        <w:pStyle w:val="PL"/>
        <w:outlineLvl w:val="3"/>
        <w:rPr>
          <w:snapToGrid w:val="0"/>
          <w:lang w:eastAsia="en-GB"/>
        </w:rPr>
      </w:pPr>
      <w:r w:rsidRPr="00DD5BA8">
        <w:rPr>
          <w:snapToGrid w:val="0"/>
          <w:lang w:eastAsia="en-GB"/>
        </w:rPr>
        <w:t>-- RIC Service Load Update Elementary Procedure</w:t>
      </w:r>
    </w:p>
    <w:p w14:paraId="78EF9F88" w14:textId="77777777" w:rsidR="0050508A" w:rsidRPr="00DD5BA8" w:rsidRDefault="0050508A" w:rsidP="0050508A">
      <w:pPr>
        <w:pStyle w:val="PL"/>
        <w:rPr>
          <w:snapToGrid w:val="0"/>
          <w:lang w:eastAsia="en-GB"/>
        </w:rPr>
      </w:pPr>
      <w:r w:rsidRPr="00DD5BA8">
        <w:rPr>
          <w:snapToGrid w:val="0"/>
          <w:lang w:eastAsia="en-GB"/>
        </w:rPr>
        <w:t>--</w:t>
      </w:r>
    </w:p>
    <w:p w14:paraId="1BC81E51" w14:textId="77777777" w:rsidR="0050508A" w:rsidRPr="00DD5BA8" w:rsidRDefault="0050508A" w:rsidP="0050508A">
      <w:pPr>
        <w:pStyle w:val="PL"/>
        <w:rPr>
          <w:snapToGrid w:val="0"/>
          <w:lang w:eastAsia="en-GB"/>
        </w:rPr>
      </w:pPr>
      <w:r w:rsidRPr="00DD5BA8">
        <w:rPr>
          <w:snapToGrid w:val="0"/>
          <w:lang w:eastAsia="en-GB"/>
        </w:rPr>
        <w:t>-- **************************************************************</w:t>
      </w:r>
    </w:p>
    <w:p w14:paraId="673FD148" w14:textId="77777777" w:rsidR="0050508A" w:rsidRPr="00DD5BA8" w:rsidRDefault="0050508A" w:rsidP="0050508A">
      <w:pPr>
        <w:pStyle w:val="PL"/>
        <w:rPr>
          <w:snapToGrid w:val="0"/>
          <w:lang w:eastAsia="en-GB"/>
        </w:rPr>
      </w:pPr>
      <w:r w:rsidRPr="00DD5BA8">
        <w:rPr>
          <w:snapToGrid w:val="0"/>
          <w:lang w:eastAsia="en-GB"/>
        </w:rPr>
        <w:t>-- **************************************************************</w:t>
      </w:r>
    </w:p>
    <w:p w14:paraId="164C986B" w14:textId="77777777" w:rsidR="0050508A" w:rsidRPr="00DD5BA8" w:rsidRDefault="0050508A" w:rsidP="0050508A">
      <w:pPr>
        <w:pStyle w:val="PL"/>
        <w:rPr>
          <w:snapToGrid w:val="0"/>
          <w:lang w:eastAsia="en-GB"/>
        </w:rPr>
      </w:pPr>
      <w:r w:rsidRPr="00DD5BA8">
        <w:rPr>
          <w:snapToGrid w:val="0"/>
          <w:lang w:eastAsia="en-GB"/>
        </w:rPr>
        <w:t>--</w:t>
      </w:r>
    </w:p>
    <w:p w14:paraId="137FEB82" w14:textId="77777777" w:rsidR="0050508A" w:rsidRPr="00DD5BA8" w:rsidRDefault="0050508A" w:rsidP="00727C70">
      <w:pPr>
        <w:pStyle w:val="PL"/>
        <w:outlineLvl w:val="4"/>
        <w:rPr>
          <w:snapToGrid w:val="0"/>
          <w:lang w:eastAsia="en-GB"/>
        </w:rPr>
      </w:pPr>
      <w:r w:rsidRPr="00DD5BA8">
        <w:rPr>
          <w:snapToGrid w:val="0"/>
          <w:lang w:eastAsia="en-GB"/>
        </w:rPr>
        <w:t>-- RIC SERVICE LOAD UPDATE</w:t>
      </w:r>
    </w:p>
    <w:p w14:paraId="2D7A9B44" w14:textId="77777777" w:rsidR="0050508A" w:rsidRPr="00DD5BA8" w:rsidRDefault="0050508A" w:rsidP="0050508A">
      <w:pPr>
        <w:pStyle w:val="PL"/>
        <w:rPr>
          <w:snapToGrid w:val="0"/>
          <w:lang w:eastAsia="en-GB"/>
        </w:rPr>
      </w:pPr>
      <w:r w:rsidRPr="00DD5BA8">
        <w:rPr>
          <w:snapToGrid w:val="0"/>
          <w:lang w:eastAsia="en-GB"/>
        </w:rPr>
        <w:t>--</w:t>
      </w:r>
    </w:p>
    <w:p w14:paraId="53A34CA7" w14:textId="77777777" w:rsidR="0050508A" w:rsidRPr="00DD5BA8" w:rsidRDefault="0050508A" w:rsidP="0050508A">
      <w:pPr>
        <w:pStyle w:val="PL"/>
        <w:rPr>
          <w:snapToGrid w:val="0"/>
          <w:lang w:eastAsia="en-GB"/>
        </w:rPr>
      </w:pPr>
      <w:r w:rsidRPr="00DD5BA8">
        <w:rPr>
          <w:snapToGrid w:val="0"/>
          <w:lang w:eastAsia="en-GB"/>
        </w:rPr>
        <w:t>-- **************************************************************</w:t>
      </w:r>
    </w:p>
    <w:p w14:paraId="3AC0916A" w14:textId="77777777" w:rsidR="0050508A" w:rsidRPr="00DD5BA8" w:rsidRDefault="0050508A" w:rsidP="0050508A">
      <w:pPr>
        <w:pStyle w:val="PL"/>
        <w:rPr>
          <w:snapToGrid w:val="0"/>
          <w:lang w:eastAsia="en-GB"/>
        </w:rPr>
      </w:pPr>
      <w:r w:rsidRPr="00DD5BA8">
        <w:rPr>
          <w:snapToGrid w:val="0"/>
          <w:lang w:eastAsia="en-GB"/>
        </w:rPr>
        <w:t>RICserviceLoadUpdate ::= SEQUENCE {</w:t>
      </w:r>
    </w:p>
    <w:p w14:paraId="089754D2" w14:textId="77777777" w:rsidR="0050508A" w:rsidRPr="00DD5BA8" w:rsidRDefault="0050508A" w:rsidP="0050508A">
      <w:pPr>
        <w:pStyle w:val="PL"/>
        <w:rPr>
          <w:snapToGrid w:val="0"/>
          <w:lang w:eastAsia="en-GB"/>
        </w:rPr>
      </w:pPr>
      <w:r w:rsidRPr="00DD5BA8">
        <w:rPr>
          <w:snapToGrid w:val="0"/>
          <w:lang w:eastAsia="en-GB"/>
        </w:rPr>
        <w:tab/>
        <w:t>protocolIEs</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ProtocolIE-Container</w:t>
      </w:r>
      <w:r w:rsidRPr="00DD5BA8">
        <w:rPr>
          <w:snapToGrid w:val="0"/>
          <w:lang w:eastAsia="en-GB"/>
        </w:rPr>
        <w:tab/>
        <w:t>{{RICserviceLoadUpdate-IEs}},</w:t>
      </w:r>
    </w:p>
    <w:p w14:paraId="309DB071" w14:textId="77777777" w:rsidR="0050508A" w:rsidRPr="00DD5BA8" w:rsidRDefault="0050508A" w:rsidP="0050508A">
      <w:pPr>
        <w:pStyle w:val="PL"/>
        <w:rPr>
          <w:snapToGrid w:val="0"/>
          <w:lang w:eastAsia="en-GB"/>
        </w:rPr>
      </w:pPr>
      <w:r w:rsidRPr="00DD5BA8">
        <w:rPr>
          <w:snapToGrid w:val="0"/>
          <w:lang w:eastAsia="en-GB"/>
        </w:rPr>
        <w:tab/>
        <w:t>...</w:t>
      </w:r>
    </w:p>
    <w:p w14:paraId="2C86A2B6" w14:textId="77777777" w:rsidR="0050508A" w:rsidRPr="00DD5BA8" w:rsidRDefault="0050508A" w:rsidP="0050508A">
      <w:pPr>
        <w:pStyle w:val="PL"/>
        <w:rPr>
          <w:snapToGrid w:val="0"/>
          <w:lang w:eastAsia="en-GB"/>
        </w:rPr>
      </w:pPr>
      <w:r w:rsidRPr="00DD5BA8">
        <w:rPr>
          <w:snapToGrid w:val="0"/>
          <w:lang w:eastAsia="en-GB"/>
        </w:rPr>
        <w:t>}</w:t>
      </w:r>
    </w:p>
    <w:p w14:paraId="441CFAC8" w14:textId="77777777" w:rsidR="0050508A" w:rsidRPr="00DD5BA8" w:rsidRDefault="0050508A" w:rsidP="0050508A">
      <w:pPr>
        <w:pStyle w:val="PL"/>
        <w:rPr>
          <w:snapToGrid w:val="0"/>
          <w:lang w:eastAsia="en-GB"/>
        </w:rPr>
      </w:pPr>
    </w:p>
    <w:p w14:paraId="26CD9C41" w14:textId="77777777" w:rsidR="0050508A" w:rsidRPr="00DD5BA8" w:rsidRDefault="0050508A" w:rsidP="0050508A">
      <w:pPr>
        <w:pStyle w:val="PL"/>
        <w:rPr>
          <w:snapToGrid w:val="0"/>
          <w:lang w:eastAsia="en-GB"/>
        </w:rPr>
      </w:pPr>
      <w:r w:rsidRPr="00DD5BA8">
        <w:rPr>
          <w:snapToGrid w:val="0"/>
          <w:lang w:eastAsia="en-GB"/>
        </w:rPr>
        <w:t>RICserviceLoadUpdate-IEs E2AP-PROTOCOL-IES ::= {</w:t>
      </w:r>
    </w:p>
    <w:p w14:paraId="38F03C09" w14:textId="77777777" w:rsidR="0050508A" w:rsidRPr="00EA36F0" w:rsidRDefault="0050508A" w:rsidP="0050508A">
      <w:pPr>
        <w:pStyle w:val="PL"/>
        <w:rPr>
          <w:snapToGrid w:val="0"/>
          <w:lang w:eastAsia="en-GB"/>
        </w:rPr>
      </w:pPr>
      <w:r w:rsidRPr="00EA36F0">
        <w:rPr>
          <w:snapToGrid w:val="0"/>
          <w:lang w:eastAsia="en-GB"/>
        </w:rPr>
        <w:tab/>
        <w:t>{ ID id-RICloadMeasurementID</w:t>
      </w:r>
      <w:r w:rsidRPr="00EA36F0">
        <w:rPr>
          <w:snapToGrid w:val="0"/>
          <w:lang w:eastAsia="en-GB"/>
        </w:rPr>
        <w:tab/>
      </w:r>
      <w:r w:rsidRPr="00EA36F0">
        <w:rPr>
          <w:snapToGrid w:val="0"/>
          <w:lang w:eastAsia="en-GB"/>
        </w:rPr>
        <w:tab/>
        <w:t>CRITICALITY reject</w:t>
      </w:r>
      <w:r w:rsidRPr="00EA36F0">
        <w:rPr>
          <w:snapToGrid w:val="0"/>
          <w:lang w:eastAsia="en-GB"/>
        </w:rPr>
        <w:tab/>
        <w:t>TYPE LoadMeasurementID</w:t>
      </w:r>
      <w:r w:rsidRPr="00EA36F0">
        <w:rPr>
          <w:snapToGrid w:val="0"/>
          <w:lang w:eastAsia="en-GB"/>
        </w:rPr>
        <w:tab/>
      </w:r>
      <w:r w:rsidRPr="00EA36F0">
        <w:rPr>
          <w:snapToGrid w:val="0"/>
          <w:lang w:eastAsia="en-GB"/>
        </w:rPr>
        <w:tab/>
      </w:r>
      <w:r w:rsidRPr="00EA36F0">
        <w:rPr>
          <w:snapToGrid w:val="0"/>
          <w:lang w:eastAsia="en-GB"/>
        </w:rPr>
        <w:tab/>
      </w:r>
      <w:r w:rsidRPr="00EA36F0">
        <w:rPr>
          <w:snapToGrid w:val="0"/>
          <w:lang w:eastAsia="en-GB"/>
        </w:rPr>
        <w:tab/>
        <w:t>PRESENCE mandatory</w:t>
      </w:r>
      <w:r w:rsidRPr="00EA36F0">
        <w:rPr>
          <w:snapToGrid w:val="0"/>
          <w:lang w:eastAsia="en-GB"/>
        </w:rPr>
        <w:tab/>
        <w:t>}|</w:t>
      </w:r>
    </w:p>
    <w:p w14:paraId="733BF79D" w14:textId="77777777" w:rsidR="0050508A" w:rsidRDefault="0050508A" w:rsidP="0050508A">
      <w:pPr>
        <w:pStyle w:val="PL"/>
        <w:rPr>
          <w:snapToGrid w:val="0"/>
          <w:lang w:eastAsia="en-GB"/>
        </w:rPr>
      </w:pPr>
      <w:r w:rsidRPr="00EA36F0">
        <w:rPr>
          <w:snapToGrid w:val="0"/>
          <w:lang w:eastAsia="en-GB"/>
        </w:rPr>
        <w:tab/>
        <w:t>{ ID id-E2nodeLoadMeasurementID</w:t>
      </w:r>
      <w:r w:rsidRPr="00EA36F0">
        <w:rPr>
          <w:snapToGrid w:val="0"/>
          <w:lang w:eastAsia="en-GB"/>
        </w:rPr>
        <w:tab/>
        <w:t xml:space="preserve">CRITICALITY </w:t>
      </w:r>
      <w:r>
        <w:rPr>
          <w:snapToGrid w:val="0"/>
          <w:lang w:eastAsia="en-GB"/>
        </w:rPr>
        <w:t>ignore</w:t>
      </w:r>
      <w:r w:rsidRPr="00EA36F0">
        <w:rPr>
          <w:snapToGrid w:val="0"/>
          <w:lang w:eastAsia="en-GB"/>
        </w:rPr>
        <w:tab/>
        <w:t>TYPE LoadMeasurementID</w:t>
      </w:r>
      <w:r w:rsidRPr="00EA36F0">
        <w:rPr>
          <w:snapToGrid w:val="0"/>
          <w:lang w:eastAsia="en-GB"/>
        </w:rPr>
        <w:tab/>
      </w:r>
      <w:r w:rsidRPr="00EA36F0">
        <w:rPr>
          <w:snapToGrid w:val="0"/>
          <w:lang w:eastAsia="en-GB"/>
        </w:rPr>
        <w:tab/>
      </w:r>
      <w:r w:rsidRPr="00EA36F0">
        <w:rPr>
          <w:snapToGrid w:val="0"/>
          <w:lang w:eastAsia="en-GB"/>
        </w:rPr>
        <w:tab/>
      </w:r>
      <w:r w:rsidRPr="00EA36F0">
        <w:rPr>
          <w:snapToGrid w:val="0"/>
          <w:lang w:eastAsia="en-GB"/>
        </w:rPr>
        <w:tab/>
        <w:t>PRESENCE mandatory</w:t>
      </w:r>
      <w:r w:rsidRPr="00EA36F0">
        <w:rPr>
          <w:snapToGrid w:val="0"/>
          <w:lang w:eastAsia="en-GB"/>
        </w:rPr>
        <w:tab/>
        <w:t>}|</w:t>
      </w:r>
    </w:p>
    <w:p w14:paraId="5E9733C6" w14:textId="77777777" w:rsidR="0050508A" w:rsidRPr="00DD5BA8" w:rsidRDefault="0050508A" w:rsidP="0050508A">
      <w:pPr>
        <w:pStyle w:val="PL"/>
        <w:rPr>
          <w:snapToGrid w:val="0"/>
          <w:lang w:eastAsia="en-GB"/>
        </w:rPr>
      </w:pPr>
      <w:r w:rsidRPr="00DD5BA8">
        <w:rPr>
          <w:snapToGrid w:val="0"/>
          <w:lang w:eastAsia="en-GB"/>
        </w:rPr>
        <w:tab/>
        <w:t>{ ID id-RANfunctionLoad-List</w:t>
      </w:r>
      <w:r w:rsidRPr="00DD5BA8">
        <w:rPr>
          <w:snapToGrid w:val="0"/>
          <w:lang w:eastAsia="en-GB"/>
        </w:rPr>
        <w:tab/>
      </w:r>
      <w:r w:rsidRPr="00DD5BA8">
        <w:rPr>
          <w:snapToGrid w:val="0"/>
          <w:lang w:eastAsia="en-GB"/>
        </w:rPr>
        <w:tab/>
        <w:t xml:space="preserve">CRITICALITY </w:t>
      </w:r>
      <w:r>
        <w:rPr>
          <w:snapToGrid w:val="0"/>
          <w:lang w:eastAsia="en-GB"/>
        </w:rPr>
        <w:t>reject</w:t>
      </w:r>
      <w:r w:rsidRPr="00DD5BA8">
        <w:rPr>
          <w:snapToGrid w:val="0"/>
          <w:lang w:eastAsia="en-GB"/>
        </w:rPr>
        <w:tab/>
        <w:t>TYPE RANfunctionLoad-List</w:t>
      </w:r>
      <w:r w:rsidRPr="00DD5BA8">
        <w:rPr>
          <w:snapToGrid w:val="0"/>
          <w:lang w:eastAsia="en-GB"/>
        </w:rPr>
        <w:tab/>
      </w:r>
      <w:r w:rsidRPr="00DD5BA8">
        <w:rPr>
          <w:snapToGrid w:val="0"/>
          <w:lang w:eastAsia="en-GB"/>
        </w:rPr>
        <w:tab/>
      </w:r>
      <w:r w:rsidRPr="00DD5BA8">
        <w:rPr>
          <w:snapToGrid w:val="0"/>
          <w:lang w:eastAsia="en-GB"/>
        </w:rPr>
        <w:tab/>
        <w:t>PRESENCE mandatory</w:t>
      </w:r>
      <w:r w:rsidRPr="00DD5BA8">
        <w:rPr>
          <w:snapToGrid w:val="0"/>
          <w:lang w:eastAsia="en-GB"/>
        </w:rPr>
        <w:tab/>
        <w:t>},</w:t>
      </w:r>
    </w:p>
    <w:p w14:paraId="69AA28F1" w14:textId="77777777" w:rsidR="0050508A" w:rsidRPr="00DD5BA8" w:rsidRDefault="0050508A" w:rsidP="0050508A">
      <w:pPr>
        <w:pStyle w:val="PL"/>
        <w:rPr>
          <w:snapToGrid w:val="0"/>
          <w:lang w:eastAsia="en-GB"/>
        </w:rPr>
      </w:pPr>
      <w:r w:rsidRPr="00DD5BA8">
        <w:rPr>
          <w:snapToGrid w:val="0"/>
          <w:lang w:eastAsia="en-GB"/>
        </w:rPr>
        <w:tab/>
        <w:t>...</w:t>
      </w:r>
    </w:p>
    <w:p w14:paraId="3FF1829D" w14:textId="77777777" w:rsidR="0050508A" w:rsidRPr="00DD5BA8" w:rsidRDefault="0050508A" w:rsidP="0050508A">
      <w:pPr>
        <w:pStyle w:val="PL"/>
        <w:rPr>
          <w:snapToGrid w:val="0"/>
          <w:lang w:eastAsia="en-GB"/>
        </w:rPr>
      </w:pPr>
      <w:r w:rsidRPr="00DD5BA8">
        <w:rPr>
          <w:snapToGrid w:val="0"/>
          <w:lang w:eastAsia="en-GB"/>
        </w:rPr>
        <w:t>}</w:t>
      </w:r>
    </w:p>
    <w:p w14:paraId="2F2C8B71" w14:textId="77777777" w:rsidR="0050508A" w:rsidRPr="00DD5BA8" w:rsidRDefault="0050508A" w:rsidP="0050508A">
      <w:pPr>
        <w:pStyle w:val="PL"/>
        <w:rPr>
          <w:snapToGrid w:val="0"/>
          <w:lang w:eastAsia="en-GB"/>
        </w:rPr>
      </w:pPr>
    </w:p>
    <w:p w14:paraId="5AEE2FB0" w14:textId="77777777" w:rsidR="0050508A" w:rsidRPr="00DD5BA8" w:rsidRDefault="0050508A" w:rsidP="0050508A">
      <w:pPr>
        <w:pStyle w:val="PL"/>
        <w:rPr>
          <w:snapToGrid w:val="0"/>
          <w:lang w:eastAsia="en-GB"/>
        </w:rPr>
      </w:pPr>
      <w:r w:rsidRPr="00DD5BA8">
        <w:rPr>
          <w:snapToGrid w:val="0"/>
          <w:lang w:eastAsia="en-GB"/>
        </w:rPr>
        <w:t>RANfunctionLoad-List ::= SEQUENCE (SIZE(1..maxofRANfunctionID)) OF ProtocolIE-SingleContainer { {RANfunctionLoad-ItemIEs} }</w:t>
      </w:r>
    </w:p>
    <w:p w14:paraId="7EA85145" w14:textId="77777777" w:rsidR="0050508A" w:rsidRPr="00DD5BA8" w:rsidRDefault="0050508A" w:rsidP="0050508A">
      <w:pPr>
        <w:pStyle w:val="PL"/>
        <w:rPr>
          <w:snapToGrid w:val="0"/>
          <w:lang w:eastAsia="en-GB"/>
        </w:rPr>
      </w:pPr>
    </w:p>
    <w:p w14:paraId="1A42B835" w14:textId="77777777" w:rsidR="0050508A" w:rsidRPr="00DD5BA8" w:rsidRDefault="0050508A" w:rsidP="0050508A">
      <w:pPr>
        <w:pStyle w:val="PL"/>
        <w:rPr>
          <w:snapToGrid w:val="0"/>
          <w:lang w:eastAsia="en-GB"/>
        </w:rPr>
      </w:pPr>
      <w:r w:rsidRPr="00DD5BA8">
        <w:rPr>
          <w:snapToGrid w:val="0"/>
          <w:lang w:eastAsia="en-GB"/>
        </w:rPr>
        <w:t xml:space="preserve">RANfunctionLoad-ItemIEs </w:t>
      </w:r>
      <w:r w:rsidRPr="00DD5BA8">
        <w:rPr>
          <w:snapToGrid w:val="0"/>
          <w:lang w:eastAsia="en-GB"/>
        </w:rPr>
        <w:tab/>
        <w:t>E2AP-PROTOCOL-IES ::= {</w:t>
      </w:r>
    </w:p>
    <w:p w14:paraId="0CA191B7" w14:textId="77777777" w:rsidR="0050508A" w:rsidRPr="00DD5BA8" w:rsidRDefault="0050508A" w:rsidP="0050508A">
      <w:pPr>
        <w:pStyle w:val="PL"/>
        <w:rPr>
          <w:snapToGrid w:val="0"/>
          <w:lang w:eastAsia="en-GB"/>
        </w:rPr>
      </w:pPr>
      <w:r w:rsidRPr="00DD5BA8">
        <w:rPr>
          <w:snapToGrid w:val="0"/>
          <w:lang w:eastAsia="en-GB"/>
        </w:rPr>
        <w:tab/>
        <w:t>{ ID id-RANfunctionLoad-Item</w:t>
      </w:r>
      <w:r w:rsidRPr="00DD5BA8">
        <w:rPr>
          <w:snapToGrid w:val="0"/>
          <w:lang w:eastAsia="en-GB"/>
        </w:rPr>
        <w:tab/>
        <w:t xml:space="preserve">CRITICALITY reject </w:t>
      </w:r>
      <w:r w:rsidRPr="00DD5BA8">
        <w:rPr>
          <w:snapToGrid w:val="0"/>
          <w:lang w:eastAsia="en-GB"/>
        </w:rPr>
        <w:tab/>
        <w:t xml:space="preserve">TYPE RANfunctionLoad-Item </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PRESENCE mandatory</w:t>
      </w:r>
      <w:r w:rsidRPr="00DD5BA8">
        <w:rPr>
          <w:snapToGrid w:val="0"/>
          <w:lang w:eastAsia="en-GB"/>
        </w:rPr>
        <w:tab/>
        <w:t>},</w:t>
      </w:r>
    </w:p>
    <w:p w14:paraId="2D5FBF65" w14:textId="77777777" w:rsidR="0050508A" w:rsidRPr="00DD5BA8" w:rsidRDefault="0050508A" w:rsidP="0050508A">
      <w:pPr>
        <w:pStyle w:val="PL"/>
        <w:rPr>
          <w:snapToGrid w:val="0"/>
          <w:lang w:eastAsia="en-GB"/>
        </w:rPr>
      </w:pPr>
      <w:r w:rsidRPr="00DD5BA8">
        <w:rPr>
          <w:snapToGrid w:val="0"/>
          <w:lang w:eastAsia="en-GB"/>
        </w:rPr>
        <w:tab/>
        <w:t>...</w:t>
      </w:r>
    </w:p>
    <w:p w14:paraId="4D3E5C15" w14:textId="77777777" w:rsidR="0050508A" w:rsidRPr="00DD5BA8" w:rsidRDefault="0050508A" w:rsidP="0050508A">
      <w:pPr>
        <w:pStyle w:val="PL"/>
        <w:rPr>
          <w:snapToGrid w:val="0"/>
          <w:lang w:eastAsia="en-GB"/>
        </w:rPr>
      </w:pPr>
      <w:r w:rsidRPr="00DD5BA8">
        <w:rPr>
          <w:snapToGrid w:val="0"/>
          <w:lang w:eastAsia="en-GB"/>
        </w:rPr>
        <w:t>}</w:t>
      </w:r>
    </w:p>
    <w:p w14:paraId="6C5F7C06" w14:textId="77777777" w:rsidR="0050508A" w:rsidRPr="00DD5BA8" w:rsidRDefault="0050508A" w:rsidP="0050508A">
      <w:pPr>
        <w:pStyle w:val="PL"/>
        <w:rPr>
          <w:snapToGrid w:val="0"/>
          <w:lang w:eastAsia="en-GB"/>
        </w:rPr>
      </w:pPr>
    </w:p>
    <w:p w14:paraId="2625EFB0" w14:textId="77777777" w:rsidR="0050508A" w:rsidRPr="00DD5BA8" w:rsidRDefault="0050508A" w:rsidP="0050508A">
      <w:pPr>
        <w:pStyle w:val="PL"/>
        <w:rPr>
          <w:snapToGrid w:val="0"/>
          <w:lang w:eastAsia="en-GB"/>
        </w:rPr>
      </w:pPr>
      <w:r w:rsidRPr="00DD5BA8">
        <w:rPr>
          <w:snapToGrid w:val="0"/>
          <w:lang w:eastAsia="en-GB"/>
        </w:rPr>
        <w:t>RANfunctionLoad-Item ::= SEQUENCE {</w:t>
      </w:r>
    </w:p>
    <w:p w14:paraId="1868F002" w14:textId="77777777" w:rsidR="0050508A" w:rsidRPr="00DD5BA8" w:rsidRDefault="0050508A" w:rsidP="0050508A">
      <w:pPr>
        <w:pStyle w:val="PL"/>
        <w:rPr>
          <w:snapToGrid w:val="0"/>
          <w:lang w:eastAsia="en-GB"/>
        </w:rPr>
      </w:pPr>
      <w:r w:rsidRPr="00DD5BA8">
        <w:rPr>
          <w:snapToGrid w:val="0"/>
          <w:lang w:eastAsia="en-GB"/>
        </w:rPr>
        <w:tab/>
        <w:t>ranFunctionID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RANfunctionID,</w:t>
      </w:r>
    </w:p>
    <w:p w14:paraId="0CCC31A1" w14:textId="77777777" w:rsidR="0050508A" w:rsidRPr="00DD5BA8" w:rsidRDefault="0050508A" w:rsidP="0050508A">
      <w:pPr>
        <w:pStyle w:val="PL"/>
        <w:rPr>
          <w:snapToGrid w:val="0"/>
          <w:lang w:eastAsia="en-GB"/>
        </w:rPr>
      </w:pPr>
      <w:r w:rsidRPr="00DD5BA8">
        <w:rPr>
          <w:snapToGrid w:val="0"/>
          <w:lang w:eastAsia="en-GB"/>
        </w:rPr>
        <w:tab/>
        <w:t>ranFunctionLoadInformation</w:t>
      </w:r>
      <w:r w:rsidRPr="00DD5BA8">
        <w:rPr>
          <w:snapToGrid w:val="0"/>
          <w:lang w:eastAsia="en-GB"/>
        </w:rPr>
        <w:tab/>
      </w:r>
      <w:r w:rsidRPr="00DD5BA8">
        <w:rPr>
          <w:snapToGrid w:val="0"/>
          <w:lang w:eastAsia="en-GB"/>
        </w:rPr>
        <w:tab/>
      </w:r>
      <w:r w:rsidRPr="00DD5BA8">
        <w:rPr>
          <w:snapToGrid w:val="0"/>
          <w:lang w:eastAsia="en-GB"/>
        </w:rPr>
        <w:tab/>
        <w:t>RICloadInformation</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1098AA1C" w14:textId="77777777" w:rsidR="0050508A" w:rsidRPr="00DD5BA8" w:rsidRDefault="0050508A" w:rsidP="0050508A">
      <w:pPr>
        <w:pStyle w:val="PL"/>
        <w:rPr>
          <w:snapToGrid w:val="0"/>
          <w:lang w:eastAsia="en-GB"/>
        </w:rPr>
      </w:pPr>
      <w:r w:rsidRPr="00DD5BA8">
        <w:rPr>
          <w:snapToGrid w:val="0"/>
          <w:lang w:eastAsia="en-GB"/>
        </w:rPr>
        <w:tab/>
        <w:t>ricServiceLoadInformation</w:t>
      </w:r>
      <w:r w:rsidRPr="00DD5BA8">
        <w:rPr>
          <w:snapToGrid w:val="0"/>
          <w:lang w:eastAsia="en-GB"/>
        </w:rPr>
        <w:tab/>
      </w:r>
      <w:r w:rsidRPr="00DD5BA8">
        <w:rPr>
          <w:snapToGrid w:val="0"/>
          <w:lang w:eastAsia="en-GB"/>
        </w:rPr>
        <w:tab/>
      </w:r>
      <w:r w:rsidRPr="00DD5BA8">
        <w:rPr>
          <w:snapToGrid w:val="0"/>
          <w:lang w:eastAsia="en-GB"/>
        </w:rPr>
        <w:tab/>
        <w:t>RICserviceLoadInformation</w:t>
      </w:r>
      <w:r w:rsidRPr="00DD5BA8">
        <w:rPr>
          <w:snapToGrid w:val="0"/>
          <w:lang w:eastAsia="en-GB"/>
        </w:rPr>
        <w:tab/>
      </w:r>
      <w:r w:rsidRPr="00DD5BA8">
        <w:rPr>
          <w:snapToGrid w:val="0"/>
          <w:lang w:eastAsia="en-GB"/>
        </w:rPr>
        <w:tab/>
        <w:t>OPTIONAL,</w:t>
      </w:r>
    </w:p>
    <w:p w14:paraId="4BC2A5A0" w14:textId="77777777" w:rsidR="0050508A" w:rsidRPr="00DD5BA8" w:rsidRDefault="0050508A" w:rsidP="0050508A">
      <w:pPr>
        <w:pStyle w:val="PL"/>
        <w:rPr>
          <w:snapToGrid w:val="0"/>
          <w:lang w:eastAsia="en-GB"/>
        </w:rPr>
      </w:pPr>
      <w:r w:rsidRPr="00DD5BA8">
        <w:rPr>
          <w:snapToGrid w:val="0"/>
          <w:lang w:eastAsia="en-GB"/>
        </w:rPr>
        <w:lastRenderedPageBreak/>
        <w:tab/>
        <w:t>ricSubscriptionLoad-list</w:t>
      </w:r>
      <w:r w:rsidRPr="00DD5BA8">
        <w:rPr>
          <w:snapToGrid w:val="0"/>
          <w:lang w:eastAsia="en-GB"/>
        </w:rPr>
        <w:tab/>
      </w:r>
      <w:r w:rsidRPr="00DD5BA8">
        <w:rPr>
          <w:snapToGrid w:val="0"/>
          <w:lang w:eastAsia="en-GB"/>
        </w:rPr>
        <w:tab/>
      </w:r>
      <w:r w:rsidRPr="00DD5BA8">
        <w:rPr>
          <w:snapToGrid w:val="0"/>
          <w:lang w:eastAsia="en-GB"/>
        </w:rPr>
        <w:tab/>
        <w:t>RICsubscriptionLoad-List</w:t>
      </w:r>
      <w:r w:rsidRPr="00DD5BA8">
        <w:rPr>
          <w:snapToGrid w:val="0"/>
          <w:lang w:eastAsia="en-GB"/>
        </w:rPr>
        <w:tab/>
      </w:r>
      <w:r w:rsidRPr="00DD5BA8">
        <w:rPr>
          <w:snapToGrid w:val="0"/>
          <w:lang w:eastAsia="en-GB"/>
        </w:rPr>
        <w:tab/>
        <w:t>OPTIONAL,</w:t>
      </w:r>
    </w:p>
    <w:p w14:paraId="0558C079" w14:textId="77777777" w:rsidR="0050508A" w:rsidRPr="00DD5BA8" w:rsidRDefault="0050508A" w:rsidP="0050508A">
      <w:pPr>
        <w:pStyle w:val="PL"/>
        <w:rPr>
          <w:snapToGrid w:val="0"/>
          <w:lang w:eastAsia="en-GB"/>
        </w:rPr>
      </w:pPr>
      <w:r w:rsidRPr="00DD5BA8">
        <w:rPr>
          <w:snapToGrid w:val="0"/>
          <w:lang w:eastAsia="en-GB"/>
        </w:rPr>
        <w:tab/>
        <w:t>...</w:t>
      </w:r>
    </w:p>
    <w:p w14:paraId="38DC912A" w14:textId="77777777" w:rsidR="0050508A" w:rsidRPr="00DD5BA8" w:rsidRDefault="0050508A" w:rsidP="0050508A">
      <w:pPr>
        <w:pStyle w:val="PL"/>
        <w:rPr>
          <w:snapToGrid w:val="0"/>
          <w:lang w:eastAsia="en-GB"/>
        </w:rPr>
      </w:pPr>
      <w:r w:rsidRPr="00DD5BA8">
        <w:rPr>
          <w:snapToGrid w:val="0"/>
          <w:lang w:eastAsia="en-GB"/>
        </w:rPr>
        <w:t>}</w:t>
      </w:r>
    </w:p>
    <w:p w14:paraId="00B9BC5F" w14:textId="77777777" w:rsidR="0050508A" w:rsidRPr="00DD5BA8" w:rsidRDefault="0050508A" w:rsidP="0050508A">
      <w:pPr>
        <w:pStyle w:val="PL"/>
        <w:rPr>
          <w:snapToGrid w:val="0"/>
          <w:lang w:eastAsia="en-GB"/>
        </w:rPr>
      </w:pPr>
    </w:p>
    <w:p w14:paraId="707C4041" w14:textId="77777777" w:rsidR="0050508A" w:rsidRPr="00DD5BA8" w:rsidRDefault="0050508A" w:rsidP="0050508A">
      <w:pPr>
        <w:pStyle w:val="PL"/>
        <w:rPr>
          <w:snapToGrid w:val="0"/>
          <w:lang w:eastAsia="en-GB"/>
        </w:rPr>
      </w:pPr>
      <w:r w:rsidRPr="00DD5BA8">
        <w:rPr>
          <w:snapToGrid w:val="0"/>
          <w:lang w:eastAsia="en-GB"/>
        </w:rPr>
        <w:t>RICsubscriptionLoad-List ::= SEQUENCE (SIZE(1..maxofRICrequestID)) OF ProtocolIE-SingleContainer { {RICsubscriptionLoad-ItemIEs} }</w:t>
      </w:r>
    </w:p>
    <w:p w14:paraId="69BA0336" w14:textId="77777777" w:rsidR="0050508A" w:rsidRPr="00DD5BA8" w:rsidRDefault="0050508A" w:rsidP="0050508A">
      <w:pPr>
        <w:pStyle w:val="PL"/>
        <w:rPr>
          <w:snapToGrid w:val="0"/>
          <w:lang w:eastAsia="en-GB"/>
        </w:rPr>
      </w:pPr>
    </w:p>
    <w:p w14:paraId="201A0EE7" w14:textId="77777777" w:rsidR="0050508A" w:rsidRPr="00DD5BA8" w:rsidRDefault="0050508A" w:rsidP="0050508A">
      <w:pPr>
        <w:pStyle w:val="PL"/>
        <w:rPr>
          <w:snapToGrid w:val="0"/>
          <w:lang w:eastAsia="en-GB"/>
        </w:rPr>
      </w:pPr>
      <w:r w:rsidRPr="00DD5BA8">
        <w:rPr>
          <w:snapToGrid w:val="0"/>
          <w:lang w:eastAsia="en-GB"/>
        </w:rPr>
        <w:t xml:space="preserve">RICsubscriptionLoad-ItemIEs </w:t>
      </w:r>
      <w:r w:rsidRPr="00DD5BA8">
        <w:rPr>
          <w:snapToGrid w:val="0"/>
          <w:lang w:eastAsia="en-GB"/>
        </w:rPr>
        <w:tab/>
        <w:t>E2AP-PROTOCOL-IES ::= {</w:t>
      </w:r>
    </w:p>
    <w:p w14:paraId="22BA770E" w14:textId="77777777" w:rsidR="0050508A" w:rsidRPr="00DD5BA8" w:rsidRDefault="0050508A" w:rsidP="0050508A">
      <w:pPr>
        <w:pStyle w:val="PL"/>
        <w:rPr>
          <w:snapToGrid w:val="0"/>
          <w:lang w:eastAsia="en-GB"/>
        </w:rPr>
      </w:pPr>
      <w:r w:rsidRPr="00DD5BA8">
        <w:rPr>
          <w:snapToGrid w:val="0"/>
          <w:lang w:eastAsia="en-GB"/>
        </w:rPr>
        <w:tab/>
        <w:t>{ ID id-RICsubscriptionLoad-Item</w:t>
      </w:r>
      <w:r w:rsidRPr="00DD5BA8">
        <w:rPr>
          <w:snapToGrid w:val="0"/>
          <w:lang w:eastAsia="en-GB"/>
        </w:rPr>
        <w:tab/>
        <w:t xml:space="preserve">CRITICALITY reject </w:t>
      </w:r>
      <w:r w:rsidRPr="00DD5BA8">
        <w:rPr>
          <w:snapToGrid w:val="0"/>
          <w:lang w:eastAsia="en-GB"/>
        </w:rPr>
        <w:tab/>
        <w:t xml:space="preserve">TYPE RICsubscriptionLoad-ItemIE </w:t>
      </w:r>
      <w:r w:rsidRPr="00DD5BA8">
        <w:rPr>
          <w:snapToGrid w:val="0"/>
          <w:lang w:eastAsia="en-GB"/>
        </w:rPr>
        <w:tab/>
      </w:r>
      <w:r w:rsidRPr="00DD5BA8">
        <w:rPr>
          <w:snapToGrid w:val="0"/>
          <w:lang w:eastAsia="en-GB"/>
        </w:rPr>
        <w:tab/>
        <w:t>PRESENCE mandatory</w:t>
      </w:r>
      <w:r w:rsidRPr="00DD5BA8">
        <w:rPr>
          <w:snapToGrid w:val="0"/>
          <w:lang w:eastAsia="en-GB"/>
        </w:rPr>
        <w:tab/>
        <w:t>},</w:t>
      </w:r>
    </w:p>
    <w:p w14:paraId="66762455" w14:textId="77777777" w:rsidR="0050508A" w:rsidRPr="00DD5BA8" w:rsidRDefault="0050508A" w:rsidP="0050508A">
      <w:pPr>
        <w:pStyle w:val="PL"/>
        <w:rPr>
          <w:snapToGrid w:val="0"/>
          <w:lang w:eastAsia="en-GB"/>
        </w:rPr>
      </w:pPr>
      <w:r w:rsidRPr="00DD5BA8">
        <w:rPr>
          <w:snapToGrid w:val="0"/>
          <w:lang w:eastAsia="en-GB"/>
        </w:rPr>
        <w:tab/>
        <w:t>...</w:t>
      </w:r>
    </w:p>
    <w:p w14:paraId="5D5CBF52" w14:textId="77777777" w:rsidR="0050508A" w:rsidRPr="00DD5BA8" w:rsidRDefault="0050508A" w:rsidP="0050508A">
      <w:pPr>
        <w:pStyle w:val="PL"/>
        <w:rPr>
          <w:snapToGrid w:val="0"/>
          <w:lang w:eastAsia="en-GB"/>
        </w:rPr>
      </w:pPr>
      <w:r w:rsidRPr="00DD5BA8">
        <w:rPr>
          <w:snapToGrid w:val="0"/>
          <w:lang w:eastAsia="en-GB"/>
        </w:rPr>
        <w:t>}</w:t>
      </w:r>
    </w:p>
    <w:p w14:paraId="4A24A2F3" w14:textId="77777777" w:rsidR="0050508A" w:rsidRPr="00DD5BA8" w:rsidRDefault="0050508A" w:rsidP="0050508A">
      <w:pPr>
        <w:pStyle w:val="PL"/>
        <w:rPr>
          <w:snapToGrid w:val="0"/>
          <w:lang w:eastAsia="en-GB"/>
        </w:rPr>
      </w:pPr>
    </w:p>
    <w:p w14:paraId="7A8C2F46" w14:textId="77777777" w:rsidR="0050508A" w:rsidRPr="00DD5BA8" w:rsidRDefault="0050508A" w:rsidP="0050508A">
      <w:pPr>
        <w:pStyle w:val="PL"/>
        <w:rPr>
          <w:snapToGrid w:val="0"/>
          <w:lang w:eastAsia="en-GB"/>
        </w:rPr>
      </w:pPr>
      <w:r w:rsidRPr="00DD5BA8">
        <w:rPr>
          <w:snapToGrid w:val="0"/>
          <w:lang w:eastAsia="en-GB"/>
        </w:rPr>
        <w:t>RICsubscriptionLoad-ItemIE ::= SEQUENCE {</w:t>
      </w:r>
    </w:p>
    <w:p w14:paraId="6EFE78F4" w14:textId="77777777" w:rsidR="0050508A" w:rsidRPr="00DD5BA8" w:rsidRDefault="0050508A" w:rsidP="0050508A">
      <w:pPr>
        <w:pStyle w:val="PL"/>
        <w:rPr>
          <w:snapToGrid w:val="0"/>
          <w:lang w:eastAsia="en-GB"/>
        </w:rPr>
      </w:pPr>
      <w:r w:rsidRPr="00DD5BA8">
        <w:rPr>
          <w:snapToGrid w:val="0"/>
          <w:lang w:eastAsia="en-GB"/>
        </w:rPr>
        <w:tab/>
        <w:t>ricRequestID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RICrequestID,</w:t>
      </w:r>
    </w:p>
    <w:p w14:paraId="33731177" w14:textId="77777777" w:rsidR="0050508A" w:rsidRPr="00DD5BA8" w:rsidRDefault="0050508A" w:rsidP="0050508A">
      <w:pPr>
        <w:pStyle w:val="PL"/>
        <w:rPr>
          <w:snapToGrid w:val="0"/>
          <w:lang w:eastAsia="en-GB"/>
        </w:rPr>
      </w:pPr>
      <w:r w:rsidRPr="00DD5BA8">
        <w:rPr>
          <w:snapToGrid w:val="0"/>
          <w:lang w:eastAsia="en-GB"/>
        </w:rPr>
        <w:tab/>
        <w:t>ricSubscriptionLoadInformation</w:t>
      </w:r>
      <w:r w:rsidRPr="00DD5BA8">
        <w:rPr>
          <w:snapToGrid w:val="0"/>
          <w:lang w:eastAsia="en-GB"/>
        </w:rPr>
        <w:tab/>
      </w:r>
      <w:r w:rsidRPr="00DD5BA8">
        <w:rPr>
          <w:snapToGrid w:val="0"/>
          <w:lang w:eastAsia="en-GB"/>
        </w:rPr>
        <w:tab/>
        <w:t>RICloadInformation</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6071E090" w14:textId="77777777" w:rsidR="0050508A" w:rsidRPr="00DD5BA8" w:rsidRDefault="0050508A" w:rsidP="0050508A">
      <w:pPr>
        <w:pStyle w:val="PL"/>
        <w:rPr>
          <w:snapToGrid w:val="0"/>
          <w:lang w:eastAsia="en-GB"/>
        </w:rPr>
      </w:pPr>
      <w:r w:rsidRPr="00DD5BA8">
        <w:rPr>
          <w:snapToGrid w:val="0"/>
          <w:lang w:eastAsia="en-GB"/>
        </w:rPr>
        <w:tab/>
        <w:t>ricActionLoad-list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RICactionLoad-List</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OPTIONAL,</w:t>
      </w:r>
    </w:p>
    <w:p w14:paraId="0BC0E874" w14:textId="77777777" w:rsidR="0050508A" w:rsidRPr="00DD5BA8" w:rsidRDefault="0050508A" w:rsidP="0050508A">
      <w:pPr>
        <w:pStyle w:val="PL"/>
        <w:rPr>
          <w:snapToGrid w:val="0"/>
          <w:lang w:eastAsia="en-GB"/>
        </w:rPr>
      </w:pPr>
      <w:r w:rsidRPr="00DD5BA8">
        <w:rPr>
          <w:snapToGrid w:val="0"/>
          <w:lang w:eastAsia="en-GB"/>
        </w:rPr>
        <w:tab/>
        <w:t>...</w:t>
      </w:r>
    </w:p>
    <w:p w14:paraId="02A27273" w14:textId="77777777" w:rsidR="0050508A" w:rsidRPr="00DD5BA8" w:rsidRDefault="0050508A" w:rsidP="0050508A">
      <w:pPr>
        <w:pStyle w:val="PL"/>
        <w:rPr>
          <w:snapToGrid w:val="0"/>
          <w:lang w:eastAsia="en-GB"/>
        </w:rPr>
      </w:pPr>
      <w:r w:rsidRPr="00DD5BA8">
        <w:rPr>
          <w:snapToGrid w:val="0"/>
          <w:lang w:eastAsia="en-GB"/>
        </w:rPr>
        <w:t>}</w:t>
      </w:r>
    </w:p>
    <w:p w14:paraId="2D0D641F" w14:textId="77777777" w:rsidR="0050508A" w:rsidRPr="00DD5BA8" w:rsidRDefault="0050508A" w:rsidP="0050508A">
      <w:pPr>
        <w:pStyle w:val="PL"/>
        <w:rPr>
          <w:snapToGrid w:val="0"/>
          <w:lang w:eastAsia="en-GB"/>
        </w:rPr>
      </w:pPr>
    </w:p>
    <w:p w14:paraId="75C6B188" w14:textId="77777777" w:rsidR="0050508A" w:rsidRPr="00DD5BA8" w:rsidRDefault="0050508A" w:rsidP="0050508A">
      <w:pPr>
        <w:pStyle w:val="PL"/>
        <w:rPr>
          <w:snapToGrid w:val="0"/>
          <w:lang w:eastAsia="en-GB"/>
        </w:rPr>
      </w:pPr>
      <w:r w:rsidRPr="00DD5BA8">
        <w:rPr>
          <w:snapToGrid w:val="0"/>
          <w:lang w:eastAsia="en-GB"/>
        </w:rPr>
        <w:t>RICactionLoad-List ::= SEQUENCE (SIZE(1..maxofRICactionID)) OF ProtocolIE-SingleContainer { {RICactionLoad-ItemIEs} }</w:t>
      </w:r>
    </w:p>
    <w:p w14:paraId="6295AF0E" w14:textId="77777777" w:rsidR="0050508A" w:rsidRPr="00DD5BA8" w:rsidRDefault="0050508A" w:rsidP="0050508A">
      <w:pPr>
        <w:pStyle w:val="PL"/>
        <w:rPr>
          <w:snapToGrid w:val="0"/>
          <w:lang w:eastAsia="en-GB"/>
        </w:rPr>
      </w:pPr>
    </w:p>
    <w:p w14:paraId="2369A7A5" w14:textId="77777777" w:rsidR="0050508A" w:rsidRPr="00DD5BA8" w:rsidRDefault="0050508A" w:rsidP="0050508A">
      <w:pPr>
        <w:pStyle w:val="PL"/>
        <w:rPr>
          <w:snapToGrid w:val="0"/>
          <w:lang w:eastAsia="en-GB"/>
        </w:rPr>
      </w:pPr>
      <w:r w:rsidRPr="00DD5BA8">
        <w:rPr>
          <w:snapToGrid w:val="0"/>
          <w:lang w:eastAsia="en-GB"/>
        </w:rPr>
        <w:t xml:space="preserve">RICactionLoad-ItemIEs </w:t>
      </w:r>
      <w:r w:rsidRPr="00DD5BA8">
        <w:rPr>
          <w:snapToGrid w:val="0"/>
          <w:lang w:eastAsia="en-GB"/>
        </w:rPr>
        <w:tab/>
        <w:t>E2AP-PROTOCOL-IES ::= {</w:t>
      </w:r>
    </w:p>
    <w:p w14:paraId="27512C93" w14:textId="77777777" w:rsidR="0050508A" w:rsidRPr="00DD5BA8" w:rsidRDefault="0050508A" w:rsidP="0050508A">
      <w:pPr>
        <w:pStyle w:val="PL"/>
        <w:rPr>
          <w:snapToGrid w:val="0"/>
          <w:lang w:eastAsia="en-GB"/>
        </w:rPr>
      </w:pPr>
      <w:r w:rsidRPr="00DD5BA8">
        <w:rPr>
          <w:snapToGrid w:val="0"/>
          <w:lang w:eastAsia="en-GB"/>
        </w:rPr>
        <w:tab/>
        <w:t>{ ID id-RICactionLoad-Item</w:t>
      </w:r>
      <w:r w:rsidRPr="00DD5BA8">
        <w:rPr>
          <w:snapToGrid w:val="0"/>
          <w:lang w:eastAsia="en-GB"/>
        </w:rPr>
        <w:tab/>
        <w:t xml:space="preserve">CRITICALITY reject </w:t>
      </w:r>
      <w:r w:rsidRPr="00DD5BA8">
        <w:rPr>
          <w:snapToGrid w:val="0"/>
          <w:lang w:eastAsia="en-GB"/>
        </w:rPr>
        <w:tab/>
        <w:t xml:space="preserve">TYPE RICactionLoad-Item </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PRESENCE mandatory</w:t>
      </w:r>
      <w:r w:rsidRPr="00DD5BA8">
        <w:rPr>
          <w:snapToGrid w:val="0"/>
          <w:lang w:eastAsia="en-GB"/>
        </w:rPr>
        <w:tab/>
        <w:t>},</w:t>
      </w:r>
    </w:p>
    <w:p w14:paraId="7027CFC0" w14:textId="77777777" w:rsidR="0050508A" w:rsidRPr="00DD5BA8" w:rsidRDefault="0050508A" w:rsidP="0050508A">
      <w:pPr>
        <w:pStyle w:val="PL"/>
        <w:rPr>
          <w:snapToGrid w:val="0"/>
          <w:lang w:eastAsia="en-GB"/>
        </w:rPr>
      </w:pPr>
      <w:r w:rsidRPr="00DD5BA8">
        <w:rPr>
          <w:snapToGrid w:val="0"/>
          <w:lang w:eastAsia="en-GB"/>
        </w:rPr>
        <w:tab/>
        <w:t>...</w:t>
      </w:r>
    </w:p>
    <w:p w14:paraId="4259FC79" w14:textId="77777777" w:rsidR="0050508A" w:rsidRPr="00DD5BA8" w:rsidRDefault="0050508A" w:rsidP="0050508A">
      <w:pPr>
        <w:pStyle w:val="PL"/>
        <w:rPr>
          <w:snapToGrid w:val="0"/>
          <w:lang w:eastAsia="en-GB"/>
        </w:rPr>
      </w:pPr>
      <w:r w:rsidRPr="00DD5BA8">
        <w:rPr>
          <w:snapToGrid w:val="0"/>
          <w:lang w:eastAsia="en-GB"/>
        </w:rPr>
        <w:t>}</w:t>
      </w:r>
    </w:p>
    <w:p w14:paraId="11379463" w14:textId="77777777" w:rsidR="0050508A" w:rsidRPr="00DD5BA8" w:rsidRDefault="0050508A" w:rsidP="0050508A">
      <w:pPr>
        <w:pStyle w:val="PL"/>
        <w:rPr>
          <w:snapToGrid w:val="0"/>
          <w:lang w:eastAsia="en-GB"/>
        </w:rPr>
      </w:pPr>
    </w:p>
    <w:p w14:paraId="1C44590F" w14:textId="77777777" w:rsidR="0050508A" w:rsidRPr="00DD5BA8" w:rsidRDefault="0050508A" w:rsidP="0050508A">
      <w:pPr>
        <w:pStyle w:val="PL"/>
        <w:rPr>
          <w:snapToGrid w:val="0"/>
          <w:lang w:eastAsia="en-GB"/>
        </w:rPr>
      </w:pPr>
      <w:r w:rsidRPr="00DD5BA8">
        <w:rPr>
          <w:snapToGrid w:val="0"/>
          <w:lang w:eastAsia="en-GB"/>
        </w:rPr>
        <w:t>RICactionLoad-Item ::= SEQUENCE {</w:t>
      </w:r>
    </w:p>
    <w:p w14:paraId="051945AE" w14:textId="77777777" w:rsidR="0050508A" w:rsidRPr="00DD5BA8" w:rsidRDefault="0050508A" w:rsidP="0050508A">
      <w:pPr>
        <w:pStyle w:val="PL"/>
        <w:rPr>
          <w:snapToGrid w:val="0"/>
          <w:lang w:eastAsia="en-GB"/>
        </w:rPr>
      </w:pPr>
      <w:r w:rsidRPr="00DD5BA8">
        <w:rPr>
          <w:snapToGrid w:val="0"/>
          <w:lang w:eastAsia="en-GB"/>
        </w:rPr>
        <w:tab/>
        <w:t>ricActionID</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RICactionID,</w:t>
      </w:r>
    </w:p>
    <w:p w14:paraId="3592E4A6" w14:textId="77777777" w:rsidR="0050508A" w:rsidRPr="00DD5BA8" w:rsidRDefault="0050508A" w:rsidP="0050508A">
      <w:pPr>
        <w:pStyle w:val="PL"/>
        <w:rPr>
          <w:snapToGrid w:val="0"/>
          <w:lang w:eastAsia="en-GB"/>
        </w:rPr>
      </w:pPr>
      <w:r w:rsidRPr="00DD5BA8">
        <w:rPr>
          <w:snapToGrid w:val="0"/>
          <w:lang w:eastAsia="en-GB"/>
        </w:rPr>
        <w:tab/>
        <w:t>ricActionLoadInformation</w:t>
      </w:r>
      <w:r w:rsidRPr="00DD5BA8">
        <w:rPr>
          <w:snapToGrid w:val="0"/>
          <w:lang w:eastAsia="en-GB"/>
        </w:rPr>
        <w:tab/>
      </w:r>
      <w:r w:rsidRPr="00DD5BA8">
        <w:rPr>
          <w:snapToGrid w:val="0"/>
          <w:lang w:eastAsia="en-GB"/>
        </w:rPr>
        <w:tab/>
      </w:r>
      <w:r w:rsidRPr="00DD5BA8">
        <w:rPr>
          <w:snapToGrid w:val="0"/>
          <w:lang w:eastAsia="en-GB"/>
        </w:rPr>
        <w:tab/>
        <w:t>RICloadInformation,</w:t>
      </w:r>
    </w:p>
    <w:p w14:paraId="5F5A963C" w14:textId="77777777" w:rsidR="0050508A" w:rsidRPr="00DD5BA8" w:rsidRDefault="0050508A" w:rsidP="0050508A">
      <w:pPr>
        <w:pStyle w:val="PL"/>
        <w:rPr>
          <w:snapToGrid w:val="0"/>
          <w:lang w:eastAsia="en-GB"/>
        </w:rPr>
      </w:pPr>
      <w:r w:rsidRPr="00DD5BA8">
        <w:rPr>
          <w:snapToGrid w:val="0"/>
          <w:lang w:eastAsia="en-GB"/>
        </w:rPr>
        <w:tab/>
        <w:t>...</w:t>
      </w:r>
    </w:p>
    <w:p w14:paraId="31426526" w14:textId="77777777" w:rsidR="0050508A" w:rsidRDefault="0050508A" w:rsidP="0050508A">
      <w:pPr>
        <w:pStyle w:val="PL"/>
        <w:rPr>
          <w:snapToGrid w:val="0"/>
          <w:lang w:eastAsia="en-GB"/>
        </w:rPr>
      </w:pPr>
      <w:r w:rsidRPr="00DD5BA8">
        <w:rPr>
          <w:snapToGrid w:val="0"/>
          <w:lang w:eastAsia="en-GB"/>
        </w:rPr>
        <w:t>}</w:t>
      </w:r>
    </w:p>
    <w:p w14:paraId="5E5CDC1A" w14:textId="77777777" w:rsidR="0041699B" w:rsidRDefault="0041699B" w:rsidP="0050508A">
      <w:pPr>
        <w:pStyle w:val="PL"/>
        <w:rPr>
          <w:snapToGrid w:val="0"/>
          <w:lang w:eastAsia="en-GB"/>
        </w:rPr>
      </w:pPr>
    </w:p>
    <w:p w14:paraId="3A062C7E"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w:t>
      </w:r>
    </w:p>
    <w:p w14:paraId="19E5BC56"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1D76EB90" w14:textId="43F97D89"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outlineLvl w:val="3"/>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xml:space="preserve">-- E2 </w:t>
      </w:r>
      <w:r w:rsidRPr="0041699B">
        <w:rPr>
          <w:rFonts w:ascii="Courier New" w:eastAsia="Yu Mincho" w:hAnsi="Courier New" w:cs="Courier New"/>
          <w:noProof/>
          <w:sz w:val="16"/>
          <w:szCs w:val="20"/>
          <w:lang w:val="en-GB" w:eastAsia="zh-CN"/>
        </w:rPr>
        <w:t xml:space="preserve">Resource Status </w:t>
      </w:r>
      <w:r w:rsidRPr="0041699B">
        <w:rPr>
          <w:rFonts w:ascii="Courier New" w:eastAsia="Yu Mincho" w:hAnsi="Courier New" w:cs="Courier New"/>
          <w:noProof/>
          <w:sz w:val="16"/>
          <w:szCs w:val="20"/>
          <w:lang w:val="en-GB"/>
        </w:rPr>
        <w:t>E</w:t>
      </w:r>
      <w:r w:rsidR="00F417F4">
        <w:rPr>
          <w:rFonts w:ascii="Courier New" w:eastAsia="Yu Mincho" w:hAnsi="Courier New" w:cs="Courier New"/>
          <w:noProof/>
          <w:sz w:val="16"/>
          <w:szCs w:val="20"/>
          <w:lang w:val="en-GB"/>
        </w:rPr>
        <w:t>lementary Procedure</w:t>
      </w:r>
    </w:p>
    <w:p w14:paraId="7637AF4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514B367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w:t>
      </w:r>
    </w:p>
    <w:p w14:paraId="366C5D8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Times New Roman"/>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w:t>
      </w:r>
    </w:p>
    <w:p w14:paraId="764C3B96"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6596D0E4" w14:textId="093181AD"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outlineLvl w:val="4"/>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xml:space="preserve">-- </w:t>
      </w:r>
      <w:r>
        <w:rPr>
          <w:rFonts w:ascii="Courier New" w:eastAsia="Yu Mincho" w:hAnsi="Courier New" w:cs="Courier New"/>
          <w:noProof/>
          <w:snapToGrid w:val="0"/>
          <w:sz w:val="16"/>
          <w:szCs w:val="20"/>
          <w:lang w:val="en-GB" w:eastAsia="zh-CN"/>
        </w:rPr>
        <w:t>E2 RESOURCE STATUS REQUEST</w:t>
      </w:r>
    </w:p>
    <w:p w14:paraId="65D8AE24"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449D89D2"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w:t>
      </w:r>
    </w:p>
    <w:p w14:paraId="6ABD28F5"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75D93FE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E2ResourceStatusRequest::= SEQUENCE {</w:t>
      </w:r>
    </w:p>
    <w:p w14:paraId="2A7484C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protocolIEs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ProtocolIE-Container       { {E2ResourceStatusRequestIEs} },</w:t>
      </w:r>
    </w:p>
    <w:p w14:paraId="53160794"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w:t>
      </w:r>
    </w:p>
    <w:p w14:paraId="0F2D9156"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622D382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7BD10F6E"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E2ResourceStatusRequestIEs E2AP-PROTOCOL-IES ::= {</w:t>
      </w:r>
    </w:p>
    <w:p w14:paraId="1E49DD2F"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id-TransactionID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TYPE TransactionID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12B70F0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id-RICLoadMeasurementID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13C8F0F7"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id-E2NodeLoadMeasurementID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conditional}|</w:t>
      </w:r>
    </w:p>
    <w:p w14:paraId="1ED0F0A6"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xml:space="preserve">-- This IE shall be present if the Registration Request IE is set to the value "stop" or "add". -- </w:t>
      </w:r>
    </w:p>
    <w:p w14:paraId="50ACDDA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id-RegistrationRequest-E2</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TYPE</w:t>
      </w:r>
      <w:r w:rsidRPr="0041699B">
        <w:rPr>
          <w:rFonts w:ascii="Courier New" w:eastAsia="Yu Mincho" w:hAnsi="Courier New" w:cs="Courier New"/>
          <w:noProof/>
          <w:sz w:val="16"/>
          <w:szCs w:val="20"/>
          <w:lang w:val="en-GB"/>
        </w:rPr>
        <w:t xml:space="preserve"> </w:t>
      </w:r>
      <w:r w:rsidRPr="0041699B">
        <w:rPr>
          <w:rFonts w:ascii="Courier New" w:eastAsia="Yu Mincho" w:hAnsi="Courier New" w:cs="Courier New"/>
          <w:noProof/>
          <w:snapToGrid w:val="0"/>
          <w:sz w:val="16"/>
          <w:szCs w:val="20"/>
          <w:lang w:val="en-GB" w:eastAsia="zh-CN"/>
        </w:rPr>
        <w:t>RegistrationRequest-E2</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p>
    <w:p w14:paraId="12BF54B7"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id-ReportCharacteristics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TYPE</w:t>
      </w:r>
      <w:r w:rsidRPr="0041699B">
        <w:rPr>
          <w:rFonts w:ascii="Courier New" w:eastAsia="Yu Mincho" w:hAnsi="Courier New" w:cs="Courier New"/>
          <w:noProof/>
          <w:sz w:val="16"/>
          <w:szCs w:val="20"/>
          <w:lang w:val="en-GB"/>
        </w:rPr>
        <w:t xml:space="preserve"> </w:t>
      </w:r>
      <w:r w:rsidRPr="0041699B">
        <w:rPr>
          <w:rFonts w:ascii="Courier New" w:eastAsia="Yu Mincho" w:hAnsi="Courier New" w:cs="Courier New"/>
          <w:noProof/>
          <w:snapToGrid w:val="0"/>
          <w:sz w:val="16"/>
          <w:szCs w:val="20"/>
          <w:lang w:val="en-GB" w:eastAsia="zh-CN"/>
        </w:rPr>
        <w:t>ReportCharacteristics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conditional}|</w:t>
      </w:r>
    </w:p>
    <w:p w14:paraId="5121A12F"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This IE shall be present if the Registration Request IE is set to the value "start". --</w:t>
      </w:r>
    </w:p>
    <w:p w14:paraId="12316477"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id-ReportingPeriodicity-E2</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TYPE</w:t>
      </w:r>
      <w:r w:rsidRPr="0041699B">
        <w:rPr>
          <w:rFonts w:ascii="Courier New" w:eastAsia="Yu Mincho" w:hAnsi="Courier New" w:cs="Courier New"/>
          <w:noProof/>
          <w:sz w:val="16"/>
          <w:szCs w:val="20"/>
          <w:lang w:val="en-GB"/>
        </w:rPr>
        <w:t xml:space="preserve"> </w:t>
      </w:r>
      <w:r w:rsidRPr="0041699B">
        <w:rPr>
          <w:rFonts w:ascii="Courier New" w:eastAsia="Yu Mincho" w:hAnsi="Courier New" w:cs="Courier New"/>
          <w:noProof/>
          <w:snapToGrid w:val="0"/>
          <w:sz w:val="16"/>
          <w:szCs w:val="20"/>
          <w:lang w:val="en-GB" w:eastAsia="zh-CN"/>
        </w:rPr>
        <w:t>ReportingPeriodicity-E2</w:t>
      </w:r>
      <w:r w:rsidRPr="0041699B">
        <w:rPr>
          <w:rFonts w:ascii="Courier New" w:eastAsia="Yu Mincho" w:hAnsi="Courier New" w:cs="Courier New"/>
          <w:noProof/>
          <w:snapToGrid w:val="0"/>
          <w:sz w:val="16"/>
          <w:szCs w:val="20"/>
          <w:lang w:val="en-GB" w:eastAsia="zh-CN"/>
        </w:rPr>
        <w:tab/>
        <w:t>PRESENCE optional},</w:t>
      </w:r>
    </w:p>
    <w:p w14:paraId="0BE7DB49"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w:t>
      </w:r>
    </w:p>
    <w:p w14:paraId="58D43FE2"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61A39C10"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5CA6FF48"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w:t>
      </w:r>
    </w:p>
    <w:p w14:paraId="0D9C5576"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41873D59" w14:textId="444691F8"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outlineLvl w:val="4"/>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xml:space="preserve">-- </w:t>
      </w:r>
      <w:r>
        <w:rPr>
          <w:rFonts w:ascii="Courier New" w:eastAsia="Yu Mincho" w:hAnsi="Courier New" w:cs="Courier New"/>
          <w:noProof/>
          <w:snapToGrid w:val="0"/>
          <w:sz w:val="16"/>
          <w:szCs w:val="20"/>
          <w:lang w:val="en-GB" w:eastAsia="zh-CN"/>
        </w:rPr>
        <w:t>E2 RESOURCE STATUS RESPONSE</w:t>
      </w:r>
    </w:p>
    <w:p w14:paraId="7C4962F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26674DB7"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w:t>
      </w:r>
    </w:p>
    <w:p w14:paraId="641D3C2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509A43E4"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E2ResourceStatusResponse ::= SEQUENCE {</w:t>
      </w:r>
    </w:p>
    <w:p w14:paraId="492B6ED9"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protocolIEs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ProtocolIE-Container       { {</w:t>
      </w:r>
      <w:r w:rsidRPr="0041699B">
        <w:rPr>
          <w:rFonts w:ascii="Courier New" w:eastAsia="Yu Mincho" w:hAnsi="Courier New" w:cs="Courier New"/>
          <w:noProof/>
          <w:sz w:val="16"/>
          <w:szCs w:val="20"/>
          <w:lang w:val="en-GB"/>
        </w:rPr>
        <w:t xml:space="preserve"> E2</w:t>
      </w:r>
      <w:r w:rsidRPr="0041699B">
        <w:rPr>
          <w:rFonts w:ascii="Courier New" w:eastAsia="Yu Mincho" w:hAnsi="Courier New" w:cs="Courier New"/>
          <w:noProof/>
          <w:snapToGrid w:val="0"/>
          <w:sz w:val="16"/>
          <w:szCs w:val="20"/>
          <w:lang w:val="en-GB" w:eastAsia="zh-CN"/>
        </w:rPr>
        <w:t>ResourceStatusResponseIEs} },</w:t>
      </w:r>
    </w:p>
    <w:p w14:paraId="22485FB0"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w:t>
      </w:r>
    </w:p>
    <w:p w14:paraId="4D8BA925"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01E4D1D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425350C4"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114E4E5E"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E2ResourceStatusResponseIEs E2AP-PROTOCOL-IES ::= {</w:t>
      </w:r>
    </w:p>
    <w:p w14:paraId="04212A7E"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id-TransactionID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TYPE TransactionID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0767DC0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id-RICLoadMeasurementID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36717BA5"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id-E2NodeLoadMeasurementID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w:t>
      </w:r>
      <w:r w:rsidRPr="0041699B">
        <w:rPr>
          <w:rFonts w:ascii="Courier New" w:eastAsia="Yu Mincho" w:hAnsi="Courier New" w:cs="Courier New"/>
          <w:noProof/>
          <w:snapToGrid w:val="0"/>
          <w:sz w:val="16"/>
          <w:szCs w:val="20"/>
          <w:lang w:val="en-GB" w:eastAsia="zh-CN"/>
        </w:rPr>
        <w:tab/>
        <w:t>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 }|</w:t>
      </w:r>
    </w:p>
    <w:p w14:paraId="3AA14720"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id-CriticalityDiagnostics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TYPE CriticalityDiagnostics</w:t>
      </w:r>
      <w:r w:rsidRPr="0041699B">
        <w:rPr>
          <w:rFonts w:ascii="Courier New" w:eastAsia="Yu Mincho" w:hAnsi="Courier New" w:cs="Courier New"/>
          <w:noProof/>
          <w:snapToGrid w:val="0"/>
          <w:sz w:val="16"/>
          <w:szCs w:val="20"/>
          <w:lang w:val="en-GB" w:eastAsia="zh-CN"/>
        </w:rPr>
        <w:tab/>
        <w:t>PRESENCE optional },</w:t>
      </w:r>
    </w:p>
    <w:p w14:paraId="58327CD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w:t>
      </w:r>
    </w:p>
    <w:p w14:paraId="23EBA19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21A1F545"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5D4B176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24CCD0B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w:t>
      </w:r>
    </w:p>
    <w:p w14:paraId="607096B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5A538D5A" w14:textId="4DDF88DB"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outlineLvl w:val="4"/>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xml:space="preserve">-- </w:t>
      </w:r>
      <w:r>
        <w:rPr>
          <w:rFonts w:ascii="Courier New" w:eastAsia="Yu Mincho" w:hAnsi="Courier New" w:cs="Courier New"/>
          <w:noProof/>
          <w:snapToGrid w:val="0"/>
          <w:sz w:val="16"/>
          <w:szCs w:val="20"/>
          <w:lang w:val="en-GB" w:eastAsia="zh-CN"/>
        </w:rPr>
        <w:t>E2 RESOURCE STATUS FAILURE</w:t>
      </w:r>
    </w:p>
    <w:p w14:paraId="5262947B"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2AE703E8"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 **************************************************************</w:t>
      </w:r>
    </w:p>
    <w:p w14:paraId="7B8DB138"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05D4BEA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E2ResourceStatusFailure ::= SEQUENCE {</w:t>
      </w:r>
    </w:p>
    <w:p w14:paraId="4DA3230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protocolIEs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ProtocolIE-Container       { {</w:t>
      </w:r>
      <w:r w:rsidRPr="0041699B">
        <w:rPr>
          <w:rFonts w:ascii="Courier New" w:eastAsia="Yu Mincho" w:hAnsi="Courier New" w:cs="Courier New"/>
          <w:noProof/>
          <w:sz w:val="16"/>
          <w:szCs w:val="20"/>
          <w:lang w:val="en-GB"/>
        </w:rPr>
        <w:t xml:space="preserve"> E2</w:t>
      </w:r>
      <w:r w:rsidRPr="0041699B">
        <w:rPr>
          <w:rFonts w:ascii="Courier New" w:eastAsia="Yu Mincho" w:hAnsi="Courier New" w:cs="Courier New"/>
          <w:noProof/>
          <w:snapToGrid w:val="0"/>
          <w:sz w:val="16"/>
          <w:szCs w:val="20"/>
          <w:lang w:val="en-GB" w:eastAsia="zh-CN"/>
        </w:rPr>
        <w:t>ResourceStatusFailureIEs} },</w:t>
      </w:r>
    </w:p>
    <w:p w14:paraId="06847268"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w:t>
      </w:r>
    </w:p>
    <w:p w14:paraId="2225BA9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1C746FF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p>
    <w:p w14:paraId="39F88EFB"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E2ResourceStatusFailureIEs E2AP-PROTOCOL-IES ::= {</w:t>
      </w:r>
    </w:p>
    <w:p w14:paraId="0F91FFC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id-TransactionID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TYPE TransactionID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6F0DA7B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id-RICLoadMeasurementID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79E8FDEF"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id-E2NodeLoadMeasurementID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w:t>
      </w:r>
      <w:r w:rsidRPr="0041699B">
        <w:rPr>
          <w:rFonts w:ascii="Courier New" w:eastAsia="Yu Mincho" w:hAnsi="Courier New" w:cs="Courier New"/>
          <w:noProof/>
          <w:snapToGrid w:val="0"/>
          <w:sz w:val="16"/>
          <w:szCs w:val="20"/>
          <w:lang w:val="en-GB" w:eastAsia="zh-CN"/>
        </w:rPr>
        <w:tab/>
        <w:t>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7A62B8D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id-Cause</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TYPE Cause</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3859725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id-CriticalityDiagnostics</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ignore</w:t>
      </w:r>
      <w:r w:rsidRPr="0041699B">
        <w:rPr>
          <w:rFonts w:ascii="Courier New" w:eastAsia="Yu Mincho" w:hAnsi="Courier New" w:cs="Courier New"/>
          <w:noProof/>
          <w:snapToGrid w:val="0"/>
          <w:sz w:val="16"/>
          <w:szCs w:val="20"/>
          <w:lang w:val="en-GB" w:eastAsia="zh-CN"/>
        </w:rPr>
        <w:tab/>
        <w:t>TYPE CriticalityDiagnostics</w:t>
      </w:r>
      <w:r w:rsidRPr="0041699B">
        <w:rPr>
          <w:rFonts w:ascii="Courier New" w:eastAsia="Yu Mincho" w:hAnsi="Courier New" w:cs="Courier New"/>
          <w:noProof/>
          <w:snapToGrid w:val="0"/>
          <w:sz w:val="16"/>
          <w:szCs w:val="20"/>
          <w:lang w:val="en-GB" w:eastAsia="zh-CN"/>
        </w:rPr>
        <w:tab/>
        <w:t>PRESENCE optional },</w:t>
      </w:r>
    </w:p>
    <w:p w14:paraId="5A850910"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w:t>
      </w:r>
    </w:p>
    <w:p w14:paraId="3CB99C4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w:t>
      </w:r>
    </w:p>
    <w:p w14:paraId="37AC439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napToGrid w:val="0"/>
          <w:sz w:val="16"/>
          <w:szCs w:val="20"/>
          <w:lang w:val="en-GB" w:eastAsia="en-GB"/>
        </w:rPr>
      </w:pPr>
    </w:p>
    <w:p w14:paraId="66AA4A8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w:t>
      </w:r>
    </w:p>
    <w:p w14:paraId="2DFAFABC"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1071CD46" w14:textId="453FBEFF"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outlineLvl w:val="3"/>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xml:space="preserve">-- E2 </w:t>
      </w:r>
      <w:r w:rsidRPr="0041699B">
        <w:rPr>
          <w:rFonts w:ascii="Courier New" w:eastAsia="Yu Mincho" w:hAnsi="Courier New" w:cs="Courier New"/>
          <w:noProof/>
          <w:sz w:val="16"/>
          <w:szCs w:val="20"/>
          <w:lang w:val="en-GB" w:eastAsia="zh-CN"/>
        </w:rPr>
        <w:t xml:space="preserve">Resource Status Update </w:t>
      </w:r>
      <w:r w:rsidR="00F417F4">
        <w:rPr>
          <w:rFonts w:ascii="Courier New" w:eastAsia="Yu Mincho" w:hAnsi="Courier New" w:cs="Courier New"/>
          <w:noProof/>
          <w:sz w:val="16"/>
          <w:szCs w:val="20"/>
          <w:lang w:val="en-GB" w:eastAsia="zh-CN"/>
        </w:rPr>
        <w:t>Elementary Procedure</w:t>
      </w:r>
    </w:p>
    <w:p w14:paraId="78DCBB2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47041D35"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w:t>
      </w:r>
    </w:p>
    <w:p w14:paraId="03E15EE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p>
    <w:p w14:paraId="7801DBC4"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w:t>
      </w:r>
    </w:p>
    <w:p w14:paraId="7A58DBF8"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3DFBBD58" w14:textId="31B4401D"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outlineLvl w:val="4"/>
        <w:rPr>
          <w:rFonts w:ascii="Courier New" w:eastAsia="Yu Mincho" w:hAnsi="Courier New" w:cs="Courier New"/>
          <w:noProof/>
          <w:sz w:val="16"/>
          <w:szCs w:val="20"/>
          <w:lang w:val="en-GB" w:eastAsia="zh-CN"/>
        </w:rPr>
      </w:pPr>
      <w:r w:rsidRPr="0041699B">
        <w:rPr>
          <w:rFonts w:ascii="Courier New" w:eastAsia="Yu Mincho" w:hAnsi="Courier New" w:cs="Courier New"/>
          <w:noProof/>
          <w:sz w:val="16"/>
          <w:szCs w:val="20"/>
          <w:lang w:val="en-GB"/>
        </w:rPr>
        <w:t xml:space="preserve">-- </w:t>
      </w:r>
      <w:r>
        <w:rPr>
          <w:rFonts w:ascii="Courier New" w:eastAsia="Yu Mincho" w:hAnsi="Courier New" w:cs="Courier New"/>
          <w:noProof/>
          <w:sz w:val="16"/>
          <w:szCs w:val="20"/>
          <w:lang w:val="en-GB"/>
        </w:rPr>
        <w:t>E2 RESOURCE STATUS UPDATE</w:t>
      </w:r>
      <w:r w:rsidRPr="0041699B">
        <w:rPr>
          <w:rFonts w:ascii="Courier New" w:eastAsia="Yu Mincho" w:hAnsi="Courier New" w:cs="Courier New"/>
          <w:noProof/>
          <w:sz w:val="16"/>
          <w:szCs w:val="20"/>
          <w:lang w:val="en-GB" w:eastAsia="zh-CN"/>
        </w:rPr>
        <w:t xml:space="preserve"> </w:t>
      </w:r>
    </w:p>
    <w:p w14:paraId="7D9BA35E"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56D75B83"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 **************************************************************</w:t>
      </w:r>
    </w:p>
    <w:p w14:paraId="1EDE8EE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p>
    <w:p w14:paraId="5B1DE7DF"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eastAsia="zh-CN"/>
        </w:rPr>
        <w:t xml:space="preserve">E2ResourceStatusUpdate </w:t>
      </w:r>
      <w:r w:rsidRPr="0041699B">
        <w:rPr>
          <w:rFonts w:ascii="Courier New" w:eastAsia="Yu Mincho" w:hAnsi="Courier New" w:cs="Courier New"/>
          <w:noProof/>
          <w:sz w:val="16"/>
          <w:szCs w:val="20"/>
          <w:lang w:val="en-GB"/>
        </w:rPr>
        <w:t>::= SEQUENCE {</w:t>
      </w:r>
    </w:p>
    <w:p w14:paraId="255544AF"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ab/>
        <w:t>protocolIEs</w:t>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t>ProtocolIE-Container       {{ E2</w:t>
      </w:r>
      <w:r w:rsidRPr="0041699B">
        <w:rPr>
          <w:rFonts w:ascii="Courier New" w:eastAsia="Yu Mincho" w:hAnsi="Courier New" w:cs="Courier New"/>
          <w:noProof/>
          <w:sz w:val="16"/>
          <w:szCs w:val="20"/>
          <w:lang w:val="en-GB" w:eastAsia="zh-CN"/>
        </w:rPr>
        <w:t>ResourceStatusUpdate</w:t>
      </w:r>
      <w:r w:rsidRPr="0041699B">
        <w:rPr>
          <w:rFonts w:ascii="Courier New" w:eastAsia="Yu Mincho" w:hAnsi="Courier New" w:cs="Courier New"/>
          <w:noProof/>
          <w:sz w:val="16"/>
          <w:szCs w:val="20"/>
          <w:lang w:val="en-GB"/>
        </w:rPr>
        <w:t>IEs}},</w:t>
      </w:r>
    </w:p>
    <w:p w14:paraId="5338ABE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ab/>
        <w:t>...</w:t>
      </w:r>
    </w:p>
    <w:p w14:paraId="40280EA4"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w:t>
      </w:r>
    </w:p>
    <w:p w14:paraId="5BC6933A"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p>
    <w:p w14:paraId="6C0AF64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E2ResourceStatusUpdateIEs E2AP-PROTOCOL-IES ::= {</w:t>
      </w:r>
    </w:p>
    <w:p w14:paraId="7B9601D0"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eastAsia="zh-CN"/>
        </w:rPr>
      </w:pP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rPr>
        <w:t>{ ID id-TransactionID</w:t>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t>CRITICALITY reject</w:t>
      </w:r>
      <w:r w:rsidRPr="0041699B">
        <w:rPr>
          <w:rFonts w:ascii="Courier New" w:eastAsia="Yu Mincho" w:hAnsi="Courier New" w:cs="Courier New"/>
          <w:noProof/>
          <w:sz w:val="16"/>
          <w:szCs w:val="20"/>
          <w:lang w:val="en-GB"/>
        </w:rPr>
        <w:tab/>
        <w:t>TYPE TransactionID</w:t>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rPr>
        <w:t>PRESENCE mandatory</w:t>
      </w:r>
      <w:r w:rsidRPr="0041699B">
        <w:rPr>
          <w:rFonts w:ascii="Courier New" w:eastAsia="Yu Mincho" w:hAnsi="Courier New" w:cs="Courier New"/>
          <w:noProof/>
          <w:sz w:val="16"/>
          <w:szCs w:val="20"/>
          <w:lang w:val="en-GB"/>
        </w:rPr>
        <w:tab/>
        <w:t>}|</w:t>
      </w:r>
    </w:p>
    <w:p w14:paraId="44D07F79"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ind w:left="768" w:hanging="768"/>
        <w:contextualSpacing/>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id-RICLoadMeasurementID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 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mandatory</w:t>
      </w:r>
      <w:r w:rsidRPr="0041699B">
        <w:rPr>
          <w:rFonts w:ascii="Courier New" w:eastAsia="Yu Mincho" w:hAnsi="Courier New" w:cs="Courier New"/>
          <w:noProof/>
          <w:snapToGrid w:val="0"/>
          <w:sz w:val="16"/>
          <w:szCs w:val="20"/>
          <w:lang w:val="en-GB" w:eastAsia="zh-CN"/>
        </w:rPr>
        <w:tab/>
        <w:t>}|</w:t>
      </w:r>
    </w:p>
    <w:p w14:paraId="0DB728F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ind w:left="720" w:hanging="720"/>
        <w:contextualSpacing/>
        <w:rPr>
          <w:rFonts w:ascii="Courier New" w:eastAsia="Yu Mincho" w:hAnsi="Courier New" w:cs="Courier New"/>
          <w:noProof/>
          <w:snapToGrid w:val="0"/>
          <w:sz w:val="16"/>
          <w:szCs w:val="20"/>
          <w:lang w:val="en-GB" w:eastAsia="zh-CN"/>
        </w:rPr>
      </w:pPr>
      <w:r w:rsidRPr="0041699B">
        <w:rPr>
          <w:rFonts w:ascii="Courier New" w:eastAsia="Yu Mincho" w:hAnsi="Courier New" w:cs="Courier New"/>
          <w:noProof/>
          <w:snapToGrid w:val="0"/>
          <w:sz w:val="16"/>
          <w:szCs w:val="20"/>
          <w:lang w:val="en-GB" w:eastAsia="zh-CN"/>
        </w:rPr>
        <w:tab/>
        <w:t>{ ID id-E2NodeLoadMeasurementID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CRITICALITY</w:t>
      </w:r>
      <w:r w:rsidRPr="0041699B">
        <w:rPr>
          <w:rFonts w:ascii="Courier New" w:eastAsia="Yu Mincho" w:hAnsi="Courier New" w:cs="Courier New"/>
          <w:noProof/>
          <w:snapToGrid w:val="0"/>
          <w:sz w:val="16"/>
          <w:szCs w:val="20"/>
          <w:lang w:val="en-GB" w:eastAsia="zh-CN"/>
        </w:rPr>
        <w:tab/>
        <w:t>reject</w:t>
      </w:r>
      <w:r w:rsidRPr="0041699B">
        <w:rPr>
          <w:rFonts w:ascii="Courier New" w:eastAsia="Yu Mincho" w:hAnsi="Courier New" w:cs="Courier New"/>
          <w:noProof/>
          <w:snapToGrid w:val="0"/>
          <w:sz w:val="16"/>
          <w:szCs w:val="20"/>
          <w:lang w:val="en-GB" w:eastAsia="zh-CN"/>
        </w:rPr>
        <w:tab/>
        <w:t xml:space="preserve">TYPE </w:t>
      </w:r>
      <w:r w:rsidRPr="0041699B">
        <w:rPr>
          <w:rFonts w:ascii="Courier New" w:eastAsia="Yu Mincho" w:hAnsi="Courier New" w:cs="Courier New"/>
          <w:noProof/>
          <w:snapToGrid w:val="0"/>
          <w:sz w:val="16"/>
          <w:szCs w:val="20"/>
          <w:lang w:val="en-GB" w:eastAsia="en-GB"/>
        </w:rPr>
        <w:t>LoadMeasurementID</w:t>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r>
      <w:r w:rsidRPr="0041699B">
        <w:rPr>
          <w:rFonts w:ascii="Courier New" w:eastAsia="Yu Mincho" w:hAnsi="Courier New" w:cs="Courier New"/>
          <w:noProof/>
          <w:snapToGrid w:val="0"/>
          <w:sz w:val="16"/>
          <w:szCs w:val="20"/>
          <w:lang w:val="en-GB" w:eastAsia="zh-CN"/>
        </w:rPr>
        <w:tab/>
        <w:t>PRESENCE madnatory</w:t>
      </w:r>
      <w:r w:rsidRPr="0041699B">
        <w:rPr>
          <w:rFonts w:ascii="Courier New" w:eastAsia="Yu Mincho" w:hAnsi="Courier New" w:cs="Courier New"/>
          <w:noProof/>
          <w:snapToGrid w:val="0"/>
          <w:sz w:val="16"/>
          <w:szCs w:val="20"/>
          <w:lang w:val="en-GB" w:eastAsia="zh-CN"/>
        </w:rPr>
        <w:tab/>
        <w:t>}|</w:t>
      </w:r>
    </w:p>
    <w:p w14:paraId="46AC3831"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eastAsia="zh-CN"/>
        </w:rPr>
      </w:pPr>
      <w:r w:rsidRPr="0041699B">
        <w:rPr>
          <w:rFonts w:ascii="Courier New" w:eastAsia="Yu Mincho" w:hAnsi="Courier New" w:cs="Courier New"/>
          <w:noProof/>
          <w:sz w:val="16"/>
          <w:szCs w:val="20"/>
          <w:lang w:val="en-GB"/>
        </w:rPr>
        <w:tab/>
        <w:t>{ ID id-TNLCapacityIndicator</w:t>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t>CRITICALITY ignore</w:t>
      </w:r>
      <w:r w:rsidRPr="0041699B">
        <w:rPr>
          <w:rFonts w:ascii="Courier New" w:eastAsia="Yu Mincho" w:hAnsi="Courier New" w:cs="Courier New"/>
          <w:noProof/>
          <w:sz w:val="16"/>
          <w:szCs w:val="20"/>
          <w:lang w:val="en-GB"/>
        </w:rPr>
        <w:tab/>
        <w:t>TYPE TNLCapacityIndicator</w:t>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t>PRESENCE optional</w:t>
      </w:r>
      <w:r w:rsidRPr="0041699B">
        <w:rPr>
          <w:rFonts w:ascii="Courier New" w:eastAsia="Yu Mincho" w:hAnsi="Courier New" w:cs="Courier New"/>
          <w:noProof/>
          <w:sz w:val="16"/>
          <w:szCs w:val="20"/>
          <w:lang w:val="en-GB"/>
        </w:rPr>
        <w:tab/>
        <w:t>}|</w:t>
      </w:r>
    </w:p>
    <w:p w14:paraId="57F4982D"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rPr>
        <w:t>{ ID id-Hardware</w:t>
      </w:r>
      <w:r w:rsidRPr="0041699B">
        <w:rPr>
          <w:rFonts w:ascii="Courier New" w:eastAsia="Yu Mincho" w:hAnsi="Courier New" w:cs="Courier New"/>
          <w:noProof/>
          <w:sz w:val="16"/>
          <w:szCs w:val="20"/>
          <w:lang w:val="en-GB" w:eastAsia="zh-CN"/>
        </w:rPr>
        <w:t>LoadIndicator</w:t>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rPr>
        <w:tab/>
      </w:r>
      <w:r w:rsidRPr="0041699B">
        <w:rPr>
          <w:rFonts w:ascii="Courier New" w:eastAsia="Yu Mincho" w:hAnsi="Courier New" w:cs="Courier New"/>
          <w:noProof/>
          <w:sz w:val="16"/>
          <w:szCs w:val="20"/>
          <w:lang w:val="en-GB"/>
        </w:rPr>
        <w:tab/>
        <w:t>CRITICALITY ignore</w:t>
      </w:r>
      <w:r w:rsidRPr="0041699B">
        <w:rPr>
          <w:rFonts w:ascii="Courier New" w:eastAsia="Yu Mincho" w:hAnsi="Courier New" w:cs="Courier New"/>
          <w:noProof/>
          <w:sz w:val="16"/>
          <w:szCs w:val="20"/>
          <w:lang w:val="en-GB"/>
        </w:rPr>
        <w:tab/>
        <w:t>TYPE Hardware</w:t>
      </w:r>
      <w:r w:rsidRPr="0041699B">
        <w:rPr>
          <w:rFonts w:ascii="Courier New" w:eastAsia="Yu Mincho" w:hAnsi="Courier New" w:cs="Courier New"/>
          <w:noProof/>
          <w:sz w:val="16"/>
          <w:szCs w:val="20"/>
          <w:lang w:val="en-GB" w:eastAsia="zh-CN"/>
        </w:rPr>
        <w:t>LoadIndicator</w:t>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eastAsia="zh-CN"/>
        </w:rPr>
        <w:tab/>
      </w:r>
      <w:r w:rsidRPr="0041699B">
        <w:rPr>
          <w:rFonts w:ascii="Courier New" w:eastAsia="Yu Mincho" w:hAnsi="Courier New" w:cs="Courier New"/>
          <w:noProof/>
          <w:sz w:val="16"/>
          <w:szCs w:val="20"/>
          <w:lang w:val="en-GB"/>
        </w:rPr>
        <w:t>PRESENCE optional</w:t>
      </w:r>
      <w:r w:rsidRPr="0041699B">
        <w:rPr>
          <w:rFonts w:ascii="Courier New" w:eastAsia="Yu Mincho" w:hAnsi="Courier New" w:cs="Courier New"/>
          <w:noProof/>
          <w:sz w:val="16"/>
          <w:szCs w:val="20"/>
          <w:lang w:val="en-GB"/>
        </w:rPr>
        <w:tab/>
        <w:t>},</w:t>
      </w:r>
    </w:p>
    <w:p w14:paraId="5D7ED129" w14:textId="77777777"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rPr>
      </w:pPr>
      <w:r w:rsidRPr="0041699B">
        <w:rPr>
          <w:rFonts w:ascii="Courier New" w:eastAsia="Yu Mincho" w:hAnsi="Courier New" w:cs="Courier New"/>
          <w:noProof/>
          <w:sz w:val="16"/>
          <w:szCs w:val="20"/>
          <w:lang w:val="en-GB"/>
        </w:rPr>
        <w:tab/>
        <w:t>...</w:t>
      </w:r>
    </w:p>
    <w:p w14:paraId="78ABC6B5" w14:textId="46C7037F" w:rsidR="0041699B" w:rsidRPr="0041699B" w:rsidRDefault="0041699B" w:rsidP="0041699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20"/>
          <w:lang w:val="en-GB" w:eastAsia="zh-CN"/>
        </w:rPr>
      </w:pPr>
      <w:r w:rsidRPr="0041699B">
        <w:rPr>
          <w:rFonts w:ascii="Courier New" w:eastAsia="Yu Mincho" w:hAnsi="Courier New" w:cs="Courier New"/>
          <w:noProof/>
          <w:sz w:val="16"/>
          <w:szCs w:val="20"/>
          <w:lang w:val="en-GB"/>
        </w:rPr>
        <w:t>}</w:t>
      </w:r>
    </w:p>
    <w:p w14:paraId="106BFFCB" w14:textId="77777777" w:rsidR="0041699B" w:rsidRDefault="0041699B" w:rsidP="0050508A">
      <w:pPr>
        <w:pStyle w:val="PL"/>
        <w:rPr>
          <w:snapToGrid w:val="0"/>
          <w:lang w:eastAsia="en-GB"/>
        </w:rPr>
      </w:pPr>
    </w:p>
    <w:p w14:paraId="2EFED2E5" w14:textId="77777777" w:rsidR="00C63CAE" w:rsidRPr="00DD5BA8" w:rsidRDefault="00C63CAE" w:rsidP="0050508A">
      <w:pPr>
        <w:pStyle w:val="PL"/>
        <w:rPr>
          <w:snapToGrid w:val="0"/>
          <w:lang w:eastAsia="en-GB"/>
        </w:rPr>
      </w:pPr>
    </w:p>
    <w:p w14:paraId="3AAFC039" w14:textId="77777777" w:rsidR="0050508A" w:rsidRPr="001B30F0" w:rsidRDefault="0050508A" w:rsidP="0050508A">
      <w:pPr>
        <w:pStyle w:val="PL"/>
        <w:rPr>
          <w:snapToGrid w:val="0"/>
          <w:lang w:eastAsia="en-GB"/>
        </w:rPr>
      </w:pPr>
    </w:p>
    <w:p w14:paraId="036E19C3" w14:textId="77777777" w:rsidR="0050508A" w:rsidRPr="001B30F0" w:rsidRDefault="0050508A" w:rsidP="0050508A">
      <w:pPr>
        <w:pStyle w:val="PL"/>
        <w:rPr>
          <w:snapToGrid w:val="0"/>
          <w:lang w:eastAsia="en-GB"/>
        </w:rPr>
      </w:pPr>
      <w:r w:rsidRPr="001B30F0">
        <w:rPr>
          <w:snapToGrid w:val="0"/>
          <w:lang w:eastAsia="en-GB"/>
        </w:rPr>
        <w:t>-- **************************************************************</w:t>
      </w:r>
    </w:p>
    <w:p w14:paraId="31DEF328" w14:textId="77777777" w:rsidR="0050508A" w:rsidRPr="001B30F0" w:rsidRDefault="0050508A" w:rsidP="0050508A">
      <w:pPr>
        <w:pStyle w:val="PL"/>
        <w:rPr>
          <w:snapToGrid w:val="0"/>
          <w:lang w:eastAsia="en-GB"/>
        </w:rPr>
      </w:pPr>
      <w:r w:rsidRPr="001B30F0">
        <w:rPr>
          <w:snapToGrid w:val="0"/>
          <w:lang w:eastAsia="en-GB"/>
        </w:rPr>
        <w:t>--</w:t>
      </w:r>
    </w:p>
    <w:p w14:paraId="51230A8A" w14:textId="77777777" w:rsidR="0050508A" w:rsidRPr="001B30F0" w:rsidRDefault="0050508A" w:rsidP="0050508A">
      <w:pPr>
        <w:pStyle w:val="PL"/>
        <w:rPr>
          <w:snapToGrid w:val="0"/>
          <w:lang w:eastAsia="en-GB"/>
        </w:rPr>
      </w:pPr>
      <w:r w:rsidRPr="001B30F0">
        <w:rPr>
          <w:snapToGrid w:val="0"/>
          <w:lang w:eastAsia="en-GB"/>
        </w:rPr>
        <w:t>-- MESSAGES FOR GLOBAL PROCEDURES</w:t>
      </w:r>
    </w:p>
    <w:p w14:paraId="48583523" w14:textId="77777777" w:rsidR="0050508A" w:rsidRPr="001B30F0" w:rsidRDefault="0050508A" w:rsidP="0050508A">
      <w:pPr>
        <w:pStyle w:val="PL"/>
        <w:rPr>
          <w:snapToGrid w:val="0"/>
          <w:lang w:eastAsia="en-GB"/>
        </w:rPr>
      </w:pPr>
      <w:r w:rsidRPr="001B30F0">
        <w:rPr>
          <w:snapToGrid w:val="0"/>
          <w:lang w:eastAsia="en-GB"/>
        </w:rPr>
        <w:t>--</w:t>
      </w:r>
    </w:p>
    <w:p w14:paraId="7AFB53DB" w14:textId="77777777" w:rsidR="0050508A" w:rsidRPr="001B30F0" w:rsidRDefault="0050508A" w:rsidP="0050508A">
      <w:pPr>
        <w:pStyle w:val="PL"/>
        <w:rPr>
          <w:snapToGrid w:val="0"/>
          <w:lang w:eastAsia="en-GB"/>
        </w:rPr>
      </w:pPr>
      <w:r w:rsidRPr="001B30F0">
        <w:rPr>
          <w:snapToGrid w:val="0"/>
          <w:lang w:eastAsia="en-GB"/>
        </w:rPr>
        <w:t>-- **************************************************************</w:t>
      </w:r>
    </w:p>
    <w:p w14:paraId="16CCF817" w14:textId="77777777" w:rsidR="0050508A" w:rsidRPr="001B30F0" w:rsidRDefault="0050508A" w:rsidP="0050508A">
      <w:pPr>
        <w:pStyle w:val="PL"/>
        <w:rPr>
          <w:snapToGrid w:val="0"/>
          <w:lang w:eastAsia="en-GB"/>
        </w:rPr>
      </w:pPr>
    </w:p>
    <w:p w14:paraId="505643D3" w14:textId="77777777" w:rsidR="0050508A" w:rsidRPr="001B30F0" w:rsidRDefault="0050508A" w:rsidP="0050508A">
      <w:pPr>
        <w:pStyle w:val="PL"/>
        <w:rPr>
          <w:snapToGrid w:val="0"/>
          <w:lang w:eastAsia="en-GB"/>
        </w:rPr>
      </w:pPr>
      <w:r w:rsidRPr="001B30F0">
        <w:rPr>
          <w:snapToGrid w:val="0"/>
          <w:lang w:eastAsia="en-GB"/>
        </w:rPr>
        <w:lastRenderedPageBreak/>
        <w:t>-- **************************************************************</w:t>
      </w:r>
    </w:p>
    <w:p w14:paraId="1874DBB5" w14:textId="77777777" w:rsidR="0050508A" w:rsidRPr="001B30F0" w:rsidRDefault="0050508A" w:rsidP="0050508A">
      <w:pPr>
        <w:pStyle w:val="PL"/>
        <w:rPr>
          <w:snapToGrid w:val="0"/>
          <w:lang w:eastAsia="en-GB"/>
        </w:rPr>
      </w:pPr>
      <w:r w:rsidRPr="001B30F0">
        <w:rPr>
          <w:snapToGrid w:val="0"/>
          <w:lang w:eastAsia="en-GB"/>
        </w:rPr>
        <w:t>--</w:t>
      </w:r>
    </w:p>
    <w:p w14:paraId="561D715D" w14:textId="77777777" w:rsidR="0050508A" w:rsidRPr="001B30F0" w:rsidRDefault="0050508A" w:rsidP="00727C70">
      <w:pPr>
        <w:pStyle w:val="PL"/>
        <w:outlineLvl w:val="3"/>
        <w:rPr>
          <w:snapToGrid w:val="0"/>
          <w:lang w:eastAsia="en-GB"/>
        </w:rPr>
      </w:pPr>
      <w:r w:rsidRPr="001B30F0">
        <w:rPr>
          <w:snapToGrid w:val="0"/>
          <w:lang w:eastAsia="en-GB"/>
        </w:rPr>
        <w:t>-- Error Indication Elementary Procedure</w:t>
      </w:r>
    </w:p>
    <w:p w14:paraId="4292E8FB" w14:textId="77777777" w:rsidR="0050508A" w:rsidRPr="001B30F0" w:rsidRDefault="0050508A" w:rsidP="0050508A">
      <w:pPr>
        <w:pStyle w:val="PL"/>
        <w:rPr>
          <w:snapToGrid w:val="0"/>
          <w:lang w:eastAsia="en-GB"/>
        </w:rPr>
      </w:pPr>
      <w:r w:rsidRPr="001B30F0">
        <w:rPr>
          <w:snapToGrid w:val="0"/>
          <w:lang w:eastAsia="en-GB"/>
        </w:rPr>
        <w:t>--</w:t>
      </w:r>
    </w:p>
    <w:p w14:paraId="1900CA1D" w14:textId="77777777" w:rsidR="0050508A" w:rsidRPr="001B30F0" w:rsidRDefault="0050508A" w:rsidP="0050508A">
      <w:pPr>
        <w:pStyle w:val="PL"/>
        <w:rPr>
          <w:snapToGrid w:val="0"/>
          <w:lang w:eastAsia="en-GB"/>
        </w:rPr>
      </w:pPr>
      <w:r w:rsidRPr="001B30F0">
        <w:rPr>
          <w:snapToGrid w:val="0"/>
          <w:lang w:eastAsia="en-GB"/>
        </w:rPr>
        <w:t>-- **************************************************************</w:t>
      </w:r>
    </w:p>
    <w:p w14:paraId="4E5687B6" w14:textId="77777777" w:rsidR="0050508A" w:rsidRPr="001B30F0" w:rsidRDefault="0050508A" w:rsidP="0050508A">
      <w:pPr>
        <w:pStyle w:val="PL"/>
        <w:rPr>
          <w:snapToGrid w:val="0"/>
          <w:lang w:eastAsia="en-GB"/>
        </w:rPr>
      </w:pPr>
      <w:r w:rsidRPr="001B30F0">
        <w:rPr>
          <w:snapToGrid w:val="0"/>
          <w:lang w:eastAsia="en-GB"/>
        </w:rPr>
        <w:t>-- **************************************************************</w:t>
      </w:r>
    </w:p>
    <w:p w14:paraId="68A12E67" w14:textId="77777777" w:rsidR="0050508A" w:rsidRPr="001B30F0" w:rsidRDefault="0050508A" w:rsidP="0050508A">
      <w:pPr>
        <w:pStyle w:val="PL"/>
        <w:rPr>
          <w:snapToGrid w:val="0"/>
          <w:lang w:eastAsia="en-GB"/>
        </w:rPr>
      </w:pPr>
      <w:r w:rsidRPr="001B30F0">
        <w:rPr>
          <w:snapToGrid w:val="0"/>
          <w:lang w:eastAsia="en-GB"/>
        </w:rPr>
        <w:t>--</w:t>
      </w:r>
    </w:p>
    <w:p w14:paraId="0A7E04BB" w14:textId="77777777" w:rsidR="0050508A" w:rsidRPr="001B30F0" w:rsidRDefault="0050508A" w:rsidP="00727C70">
      <w:pPr>
        <w:pStyle w:val="PL"/>
        <w:outlineLvl w:val="4"/>
        <w:rPr>
          <w:snapToGrid w:val="0"/>
          <w:lang w:eastAsia="en-GB"/>
        </w:rPr>
      </w:pPr>
      <w:r w:rsidRPr="001B30F0">
        <w:rPr>
          <w:snapToGrid w:val="0"/>
          <w:lang w:eastAsia="en-GB"/>
        </w:rPr>
        <w:t>-- ERROR INDICATION</w:t>
      </w:r>
    </w:p>
    <w:p w14:paraId="1F882F36" w14:textId="77777777" w:rsidR="0050508A" w:rsidRPr="001B30F0" w:rsidRDefault="0050508A" w:rsidP="0050508A">
      <w:pPr>
        <w:pStyle w:val="PL"/>
        <w:rPr>
          <w:snapToGrid w:val="0"/>
          <w:lang w:eastAsia="en-GB"/>
        </w:rPr>
      </w:pPr>
      <w:r w:rsidRPr="001B30F0">
        <w:rPr>
          <w:snapToGrid w:val="0"/>
          <w:lang w:eastAsia="en-GB"/>
        </w:rPr>
        <w:t>--</w:t>
      </w:r>
    </w:p>
    <w:p w14:paraId="4687E3B6" w14:textId="77777777" w:rsidR="0050508A" w:rsidRPr="001B30F0" w:rsidRDefault="0050508A" w:rsidP="0050508A">
      <w:pPr>
        <w:pStyle w:val="PL"/>
        <w:rPr>
          <w:snapToGrid w:val="0"/>
          <w:lang w:eastAsia="en-GB"/>
        </w:rPr>
      </w:pPr>
      <w:r w:rsidRPr="001B30F0">
        <w:rPr>
          <w:snapToGrid w:val="0"/>
          <w:lang w:eastAsia="en-GB"/>
        </w:rPr>
        <w:t>-- **************************************************************</w:t>
      </w:r>
    </w:p>
    <w:p w14:paraId="6637A6B0" w14:textId="77777777" w:rsidR="0050508A" w:rsidRPr="001B30F0" w:rsidRDefault="0050508A" w:rsidP="0050508A">
      <w:pPr>
        <w:pStyle w:val="PL"/>
        <w:rPr>
          <w:snapToGrid w:val="0"/>
          <w:lang w:eastAsia="en-GB"/>
        </w:rPr>
      </w:pPr>
      <w:r w:rsidRPr="001B30F0">
        <w:rPr>
          <w:snapToGrid w:val="0"/>
          <w:lang w:eastAsia="en-GB"/>
        </w:rPr>
        <w:t>ErrorIndication ::= SEQUENCE {</w:t>
      </w:r>
    </w:p>
    <w:p w14:paraId="0002AB86"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{{ErrorIndication-IEs}},</w:t>
      </w:r>
    </w:p>
    <w:p w14:paraId="017AD148" w14:textId="77777777" w:rsidR="0050508A" w:rsidRPr="001B30F0" w:rsidRDefault="0050508A" w:rsidP="0050508A">
      <w:pPr>
        <w:pStyle w:val="PL"/>
        <w:rPr>
          <w:snapToGrid w:val="0"/>
          <w:lang w:eastAsia="en-GB"/>
        </w:rPr>
      </w:pPr>
      <w:r w:rsidRPr="001B30F0">
        <w:rPr>
          <w:snapToGrid w:val="0"/>
          <w:lang w:eastAsia="en-GB"/>
        </w:rPr>
        <w:tab/>
        <w:t>...</w:t>
      </w:r>
    </w:p>
    <w:p w14:paraId="5FBB60F7" w14:textId="77777777" w:rsidR="0050508A" w:rsidRPr="001B30F0" w:rsidRDefault="0050508A" w:rsidP="0050508A">
      <w:pPr>
        <w:pStyle w:val="PL"/>
        <w:rPr>
          <w:snapToGrid w:val="0"/>
          <w:lang w:eastAsia="en-GB"/>
        </w:rPr>
      </w:pPr>
      <w:r w:rsidRPr="001B30F0">
        <w:rPr>
          <w:snapToGrid w:val="0"/>
          <w:lang w:eastAsia="en-GB"/>
        </w:rPr>
        <w:t>}</w:t>
      </w:r>
    </w:p>
    <w:p w14:paraId="3283D90B" w14:textId="77777777" w:rsidR="0050508A" w:rsidRPr="001B30F0" w:rsidRDefault="0050508A" w:rsidP="0050508A">
      <w:pPr>
        <w:pStyle w:val="PL"/>
        <w:rPr>
          <w:snapToGrid w:val="0"/>
          <w:lang w:eastAsia="en-GB"/>
        </w:rPr>
      </w:pPr>
    </w:p>
    <w:p w14:paraId="072A43D5" w14:textId="77777777" w:rsidR="0050508A" w:rsidRPr="001B30F0" w:rsidRDefault="0050508A" w:rsidP="0050508A">
      <w:pPr>
        <w:pStyle w:val="PL"/>
        <w:rPr>
          <w:snapToGrid w:val="0"/>
          <w:lang w:eastAsia="en-GB"/>
        </w:rPr>
      </w:pPr>
      <w:r w:rsidRPr="001B30F0">
        <w:rPr>
          <w:snapToGrid w:val="0"/>
          <w:lang w:eastAsia="en-GB"/>
        </w:rPr>
        <w:t>ErrorIndication-IEs E2AP-PROTOCOL-IES ::= {</w:t>
      </w:r>
    </w:p>
    <w:p w14:paraId="7B78E4C5"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67ED41B7" w14:textId="77777777" w:rsidR="0050508A" w:rsidRPr="001B30F0" w:rsidRDefault="0050508A" w:rsidP="0050508A">
      <w:pPr>
        <w:pStyle w:val="PL"/>
        <w:rPr>
          <w:snapToGrid w:val="0"/>
          <w:lang w:eastAsia="en-GB"/>
        </w:rPr>
      </w:pPr>
      <w:r w:rsidRPr="001B30F0">
        <w:rPr>
          <w:snapToGrid w:val="0"/>
          <w:lang w:eastAsia="en-GB"/>
        </w:rPr>
        <w:tab/>
        <w:t>{ ID id-RICrequestID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13FEF5E8" w14:textId="77777777" w:rsidR="0050508A" w:rsidRPr="001B30F0" w:rsidRDefault="0050508A" w:rsidP="0050508A">
      <w:pPr>
        <w:pStyle w:val="PL"/>
        <w:rPr>
          <w:snapToGrid w:val="0"/>
          <w:lang w:eastAsia="en-GB"/>
        </w:rPr>
      </w:pPr>
      <w:r w:rsidRPr="001B30F0">
        <w:rPr>
          <w:snapToGrid w:val="0"/>
          <w:lang w:eastAsia="en-GB"/>
        </w:rPr>
        <w:tab/>
        <w:t>{ ID 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372C7264"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3F2D2724"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t>PRESENCE optional</w:t>
      </w:r>
      <w:r w:rsidRPr="001B30F0">
        <w:rPr>
          <w:snapToGrid w:val="0"/>
          <w:lang w:eastAsia="en-GB"/>
        </w:rPr>
        <w:tab/>
        <w:t>},</w:t>
      </w:r>
      <w:r w:rsidRPr="001B30F0">
        <w:rPr>
          <w:snapToGrid w:val="0"/>
          <w:lang w:eastAsia="en-GB"/>
        </w:rPr>
        <w:tab/>
      </w:r>
    </w:p>
    <w:p w14:paraId="42436E7D"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w:t>
      </w:r>
    </w:p>
    <w:p w14:paraId="2FF28628" w14:textId="77777777" w:rsidR="0050508A" w:rsidRPr="001B30F0" w:rsidRDefault="0050508A" w:rsidP="0050508A">
      <w:pPr>
        <w:pStyle w:val="PL"/>
        <w:rPr>
          <w:snapToGrid w:val="0"/>
          <w:lang w:val="it-IT" w:eastAsia="en-GB"/>
        </w:rPr>
      </w:pPr>
      <w:r w:rsidRPr="001B30F0">
        <w:rPr>
          <w:snapToGrid w:val="0"/>
          <w:lang w:val="it-IT" w:eastAsia="en-GB"/>
        </w:rPr>
        <w:t>}</w:t>
      </w:r>
    </w:p>
    <w:p w14:paraId="061170B8" w14:textId="77777777" w:rsidR="0050508A" w:rsidRPr="001B30F0" w:rsidRDefault="0050508A" w:rsidP="0050508A">
      <w:pPr>
        <w:pStyle w:val="PL"/>
        <w:rPr>
          <w:snapToGrid w:val="0"/>
          <w:lang w:val="it-IT" w:eastAsia="en-GB"/>
        </w:rPr>
      </w:pPr>
    </w:p>
    <w:p w14:paraId="661E018F" w14:textId="77777777" w:rsidR="0050508A" w:rsidRPr="001B30F0" w:rsidRDefault="0050508A" w:rsidP="0050508A">
      <w:pPr>
        <w:pStyle w:val="PL"/>
        <w:rPr>
          <w:snapToGrid w:val="0"/>
          <w:lang w:val="it-IT" w:eastAsia="en-GB"/>
        </w:rPr>
      </w:pPr>
      <w:r w:rsidRPr="001B30F0">
        <w:rPr>
          <w:snapToGrid w:val="0"/>
          <w:lang w:val="it-IT" w:eastAsia="en-GB"/>
        </w:rPr>
        <w:t>-- **************************************************************</w:t>
      </w:r>
    </w:p>
    <w:p w14:paraId="282EA610" w14:textId="77777777" w:rsidR="0050508A" w:rsidRPr="001B30F0" w:rsidRDefault="0050508A" w:rsidP="0050508A">
      <w:pPr>
        <w:pStyle w:val="PL"/>
        <w:rPr>
          <w:snapToGrid w:val="0"/>
          <w:lang w:val="it-IT" w:eastAsia="en-GB"/>
        </w:rPr>
      </w:pPr>
      <w:r w:rsidRPr="001B30F0">
        <w:rPr>
          <w:snapToGrid w:val="0"/>
          <w:lang w:val="it-IT" w:eastAsia="en-GB"/>
        </w:rPr>
        <w:t>--</w:t>
      </w:r>
    </w:p>
    <w:p w14:paraId="20A588DC" w14:textId="77777777" w:rsidR="0050508A" w:rsidRPr="001B30F0" w:rsidRDefault="0050508A" w:rsidP="00727C70">
      <w:pPr>
        <w:pStyle w:val="PL"/>
        <w:outlineLvl w:val="3"/>
        <w:rPr>
          <w:snapToGrid w:val="0"/>
          <w:lang w:eastAsia="en-GB"/>
        </w:rPr>
      </w:pPr>
      <w:r w:rsidRPr="001B30F0">
        <w:rPr>
          <w:snapToGrid w:val="0"/>
          <w:lang w:eastAsia="en-GB"/>
        </w:rPr>
        <w:t>-- E2 Setup Elementary Procedure</w:t>
      </w:r>
    </w:p>
    <w:p w14:paraId="0980199F" w14:textId="77777777" w:rsidR="0050508A" w:rsidRPr="001B30F0" w:rsidRDefault="0050508A" w:rsidP="0050508A">
      <w:pPr>
        <w:pStyle w:val="PL"/>
        <w:rPr>
          <w:snapToGrid w:val="0"/>
          <w:lang w:val="it-IT" w:eastAsia="en-GB"/>
        </w:rPr>
      </w:pPr>
      <w:r w:rsidRPr="001B30F0">
        <w:rPr>
          <w:snapToGrid w:val="0"/>
          <w:lang w:val="it-IT" w:eastAsia="en-GB"/>
        </w:rPr>
        <w:t>--</w:t>
      </w:r>
    </w:p>
    <w:p w14:paraId="126396FF" w14:textId="77777777" w:rsidR="0050508A" w:rsidRPr="001B30F0" w:rsidRDefault="0050508A" w:rsidP="0050508A">
      <w:pPr>
        <w:pStyle w:val="PL"/>
        <w:rPr>
          <w:snapToGrid w:val="0"/>
          <w:lang w:val="it-IT" w:eastAsia="en-GB"/>
        </w:rPr>
      </w:pPr>
      <w:r w:rsidRPr="001B30F0">
        <w:rPr>
          <w:snapToGrid w:val="0"/>
          <w:lang w:val="it-IT" w:eastAsia="en-GB"/>
        </w:rPr>
        <w:t>-- **************************************************************</w:t>
      </w:r>
    </w:p>
    <w:p w14:paraId="11A46AE3" w14:textId="77777777" w:rsidR="0050508A" w:rsidRPr="001B30F0" w:rsidRDefault="0050508A" w:rsidP="0050508A">
      <w:pPr>
        <w:pStyle w:val="PL"/>
        <w:rPr>
          <w:snapToGrid w:val="0"/>
          <w:lang w:val="it-IT" w:eastAsia="en-GB"/>
        </w:rPr>
      </w:pPr>
      <w:r w:rsidRPr="001B30F0">
        <w:rPr>
          <w:snapToGrid w:val="0"/>
          <w:lang w:val="it-IT" w:eastAsia="en-GB"/>
        </w:rPr>
        <w:t>-- **************************************************************</w:t>
      </w:r>
    </w:p>
    <w:p w14:paraId="6BA54D6B" w14:textId="77777777" w:rsidR="0050508A" w:rsidRPr="001B30F0" w:rsidRDefault="0050508A" w:rsidP="0050508A">
      <w:pPr>
        <w:pStyle w:val="PL"/>
        <w:rPr>
          <w:snapToGrid w:val="0"/>
          <w:lang w:val="it-IT" w:eastAsia="en-GB"/>
        </w:rPr>
      </w:pPr>
      <w:r w:rsidRPr="001B30F0">
        <w:rPr>
          <w:snapToGrid w:val="0"/>
          <w:lang w:val="it-IT" w:eastAsia="en-GB"/>
        </w:rPr>
        <w:t>--</w:t>
      </w:r>
    </w:p>
    <w:p w14:paraId="3F980299" w14:textId="77777777" w:rsidR="0050508A" w:rsidRPr="001B30F0" w:rsidRDefault="0050508A" w:rsidP="00727C70">
      <w:pPr>
        <w:pStyle w:val="PL"/>
        <w:outlineLvl w:val="4"/>
        <w:rPr>
          <w:snapToGrid w:val="0"/>
          <w:lang w:val="it-IT" w:eastAsia="en-GB"/>
        </w:rPr>
      </w:pPr>
      <w:r w:rsidRPr="001B30F0">
        <w:rPr>
          <w:snapToGrid w:val="0"/>
          <w:lang w:val="it-IT" w:eastAsia="en-GB"/>
        </w:rPr>
        <w:t>-- E2 SETUP REQUEST</w:t>
      </w:r>
    </w:p>
    <w:p w14:paraId="45A883D2" w14:textId="77777777" w:rsidR="0050508A" w:rsidRPr="001B30F0" w:rsidRDefault="0050508A" w:rsidP="0050508A">
      <w:pPr>
        <w:pStyle w:val="PL"/>
        <w:rPr>
          <w:snapToGrid w:val="0"/>
          <w:lang w:val="it-IT" w:eastAsia="en-GB"/>
        </w:rPr>
      </w:pPr>
      <w:r w:rsidRPr="001B30F0">
        <w:rPr>
          <w:snapToGrid w:val="0"/>
          <w:lang w:val="it-IT" w:eastAsia="en-GB"/>
        </w:rPr>
        <w:t>--</w:t>
      </w:r>
    </w:p>
    <w:p w14:paraId="6CD5D9C4" w14:textId="77777777" w:rsidR="0050508A" w:rsidRPr="001B30F0" w:rsidRDefault="0050508A" w:rsidP="0050508A">
      <w:pPr>
        <w:pStyle w:val="PL"/>
        <w:rPr>
          <w:snapToGrid w:val="0"/>
          <w:lang w:val="it-IT" w:eastAsia="en-GB"/>
        </w:rPr>
      </w:pPr>
      <w:r w:rsidRPr="001B30F0">
        <w:rPr>
          <w:snapToGrid w:val="0"/>
          <w:lang w:val="it-IT" w:eastAsia="en-GB"/>
        </w:rPr>
        <w:t>-- **************************************************************</w:t>
      </w:r>
    </w:p>
    <w:p w14:paraId="6310232C" w14:textId="77777777" w:rsidR="0050508A" w:rsidRPr="001B30F0" w:rsidRDefault="0050508A" w:rsidP="0050508A">
      <w:pPr>
        <w:pStyle w:val="PL"/>
        <w:rPr>
          <w:snapToGrid w:val="0"/>
          <w:lang w:val="it-IT" w:eastAsia="en-GB"/>
        </w:rPr>
      </w:pPr>
    </w:p>
    <w:p w14:paraId="7D222945" w14:textId="77777777" w:rsidR="0050508A" w:rsidRPr="001B30F0" w:rsidRDefault="0050508A" w:rsidP="0050508A">
      <w:pPr>
        <w:pStyle w:val="PL"/>
        <w:rPr>
          <w:snapToGrid w:val="0"/>
          <w:lang w:val="it-IT" w:eastAsia="en-GB"/>
        </w:rPr>
      </w:pPr>
      <w:r w:rsidRPr="001B30F0">
        <w:rPr>
          <w:snapToGrid w:val="0"/>
          <w:lang w:val="it-IT" w:eastAsia="en-GB"/>
        </w:rPr>
        <w:t>E2setupRequest ::= SEQUENCE {</w:t>
      </w:r>
    </w:p>
    <w:p w14:paraId="2296378D" w14:textId="77777777" w:rsidR="0050508A" w:rsidRPr="001B30F0" w:rsidRDefault="0050508A" w:rsidP="0050508A">
      <w:pPr>
        <w:pStyle w:val="PL"/>
        <w:rPr>
          <w:snapToGrid w:val="0"/>
          <w:lang w:val="it-IT" w:eastAsia="en-GB"/>
        </w:rPr>
      </w:pPr>
      <w:r w:rsidRPr="001B30F0">
        <w:rPr>
          <w:snapToGrid w:val="0"/>
          <w:lang w:val="it-IT" w:eastAsia="en-GB"/>
        </w:rPr>
        <w:tab/>
        <w:t>protocolIEs</w:t>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r>
      <w:r w:rsidRPr="001B30F0">
        <w:rPr>
          <w:snapToGrid w:val="0"/>
          <w:lang w:val="it-IT" w:eastAsia="en-GB"/>
        </w:rPr>
        <w:tab/>
        <w:t>{ {E2setupRequestIEs} },</w:t>
      </w:r>
    </w:p>
    <w:p w14:paraId="77DDDCE2"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w:t>
      </w:r>
    </w:p>
    <w:p w14:paraId="156FC0F1" w14:textId="77777777" w:rsidR="0050508A" w:rsidRPr="001B30F0" w:rsidRDefault="0050508A" w:rsidP="0050508A">
      <w:pPr>
        <w:pStyle w:val="PL"/>
        <w:rPr>
          <w:snapToGrid w:val="0"/>
          <w:lang w:eastAsia="en-GB"/>
        </w:rPr>
      </w:pPr>
      <w:r w:rsidRPr="001B30F0">
        <w:rPr>
          <w:snapToGrid w:val="0"/>
          <w:lang w:eastAsia="en-GB"/>
        </w:rPr>
        <w:t>}</w:t>
      </w:r>
    </w:p>
    <w:p w14:paraId="7B499452" w14:textId="77777777" w:rsidR="0050508A" w:rsidRPr="001B30F0" w:rsidRDefault="0050508A" w:rsidP="0050508A">
      <w:pPr>
        <w:pStyle w:val="PL"/>
        <w:rPr>
          <w:snapToGrid w:val="0"/>
          <w:lang w:eastAsia="en-GB"/>
        </w:rPr>
      </w:pPr>
    </w:p>
    <w:p w14:paraId="50CC0586" w14:textId="77777777" w:rsidR="0050508A" w:rsidRPr="001B30F0" w:rsidRDefault="0050508A" w:rsidP="0050508A">
      <w:pPr>
        <w:pStyle w:val="PL"/>
        <w:rPr>
          <w:snapToGrid w:val="0"/>
          <w:lang w:eastAsia="en-GB"/>
        </w:rPr>
      </w:pPr>
      <w:r w:rsidRPr="001B30F0">
        <w:rPr>
          <w:snapToGrid w:val="0"/>
          <w:lang w:eastAsia="en-GB"/>
        </w:rPr>
        <w:t>E2setupRequestIEs E2AP-PROTOCOL-IES ::= {</w:t>
      </w:r>
    </w:p>
    <w:p w14:paraId="3DFCC9B6"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5D31167" w14:textId="77777777" w:rsidR="0050508A" w:rsidRPr="001B30F0" w:rsidRDefault="0050508A" w:rsidP="0050508A">
      <w:pPr>
        <w:pStyle w:val="PL"/>
        <w:rPr>
          <w:snapToGrid w:val="0"/>
          <w:lang w:eastAsia="en-GB"/>
        </w:rPr>
      </w:pPr>
      <w:r w:rsidRPr="001B30F0">
        <w:rPr>
          <w:snapToGrid w:val="0"/>
          <w:lang w:eastAsia="en-GB"/>
        </w:rPr>
        <w:tab/>
        <w:t>{ ID id-GlobalE2node-ID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GlobalE2node-ID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D4F5E6E" w14:textId="77777777" w:rsidR="0050508A" w:rsidRPr="001B30F0" w:rsidRDefault="0050508A" w:rsidP="0050508A">
      <w:pPr>
        <w:pStyle w:val="PL"/>
        <w:rPr>
          <w:snapToGrid w:val="0"/>
          <w:lang w:eastAsia="en-GB"/>
        </w:rPr>
      </w:pPr>
      <w:r w:rsidRPr="001B30F0">
        <w:rPr>
          <w:snapToGrid w:val="0"/>
          <w:lang w:eastAsia="en-GB"/>
        </w:rPr>
        <w:tab/>
        <w:t>{ ID id-RANfunctionsAdded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RANfunctions-List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8E67CC6" w14:textId="77777777" w:rsidR="0050508A" w:rsidRPr="001B30F0" w:rsidRDefault="0050508A" w:rsidP="0050508A">
      <w:pPr>
        <w:pStyle w:val="PL"/>
        <w:rPr>
          <w:snapToGrid w:val="0"/>
          <w:lang w:eastAsia="en-GB"/>
        </w:rPr>
      </w:pPr>
      <w:r w:rsidRPr="001B30F0">
        <w:rPr>
          <w:snapToGrid w:val="0"/>
          <w:lang w:eastAsia="en-GB"/>
        </w:rPr>
        <w:tab/>
        <w:t>{ ID id-E2nodeComponentConfigAddition</w:t>
      </w:r>
      <w:r w:rsidRPr="001B30F0">
        <w:rPr>
          <w:snapToGrid w:val="0"/>
          <w:lang w:eastAsia="en-GB"/>
        </w:rPr>
        <w:tab/>
        <w:t>CRITICALITY reject</w:t>
      </w:r>
      <w:r w:rsidRPr="001B30F0">
        <w:rPr>
          <w:snapToGrid w:val="0"/>
          <w:lang w:eastAsia="en-GB"/>
        </w:rPr>
        <w:tab/>
        <w:t>TYPE E2nodeComponentConfigAddition-List</w:t>
      </w:r>
      <w:r w:rsidRPr="001B30F0">
        <w:rPr>
          <w:snapToGrid w:val="0"/>
          <w:lang w:eastAsia="en-GB"/>
        </w:rPr>
        <w:tab/>
        <w:t>PRESENCE mandatory</w:t>
      </w:r>
      <w:r w:rsidRPr="001B30F0">
        <w:rPr>
          <w:snapToGrid w:val="0"/>
          <w:lang w:eastAsia="en-GB"/>
        </w:rPr>
        <w:tab/>
        <w:t>},</w:t>
      </w:r>
    </w:p>
    <w:p w14:paraId="1D4D9777"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w:t>
      </w:r>
    </w:p>
    <w:p w14:paraId="44B87A69" w14:textId="77777777" w:rsidR="0050508A" w:rsidRPr="001B30F0" w:rsidRDefault="0050508A" w:rsidP="0050508A">
      <w:pPr>
        <w:pStyle w:val="PL"/>
        <w:rPr>
          <w:snapToGrid w:val="0"/>
          <w:lang w:val="it-IT" w:eastAsia="en-GB"/>
        </w:rPr>
      </w:pPr>
      <w:r w:rsidRPr="001B30F0">
        <w:rPr>
          <w:snapToGrid w:val="0"/>
          <w:lang w:val="it-IT" w:eastAsia="en-GB"/>
        </w:rPr>
        <w:t>}</w:t>
      </w:r>
    </w:p>
    <w:p w14:paraId="743CE13D" w14:textId="77777777" w:rsidR="0050508A" w:rsidRPr="001B30F0" w:rsidRDefault="0050508A" w:rsidP="0050508A">
      <w:pPr>
        <w:pStyle w:val="PL"/>
        <w:rPr>
          <w:snapToGrid w:val="0"/>
          <w:lang w:val="it-IT" w:eastAsia="en-GB"/>
        </w:rPr>
      </w:pPr>
    </w:p>
    <w:p w14:paraId="5E99CBDB" w14:textId="77777777" w:rsidR="0050508A" w:rsidRPr="001B30F0" w:rsidRDefault="0050508A" w:rsidP="0050508A">
      <w:pPr>
        <w:pStyle w:val="PL"/>
        <w:rPr>
          <w:snapToGrid w:val="0"/>
          <w:lang w:val="it-IT" w:eastAsia="en-GB"/>
        </w:rPr>
      </w:pPr>
      <w:r w:rsidRPr="001B30F0">
        <w:rPr>
          <w:snapToGrid w:val="0"/>
          <w:lang w:val="it-IT" w:eastAsia="en-GB"/>
        </w:rPr>
        <w:t>-- **************************************************************</w:t>
      </w:r>
    </w:p>
    <w:p w14:paraId="4D2E8393" w14:textId="77777777" w:rsidR="0050508A" w:rsidRPr="001B30F0" w:rsidRDefault="0050508A" w:rsidP="0050508A">
      <w:pPr>
        <w:pStyle w:val="PL"/>
        <w:rPr>
          <w:snapToGrid w:val="0"/>
          <w:lang w:val="it-IT" w:eastAsia="en-GB"/>
        </w:rPr>
      </w:pPr>
      <w:r w:rsidRPr="001B30F0">
        <w:rPr>
          <w:snapToGrid w:val="0"/>
          <w:lang w:val="it-IT" w:eastAsia="en-GB"/>
        </w:rPr>
        <w:t>--</w:t>
      </w:r>
    </w:p>
    <w:p w14:paraId="0C7A7147" w14:textId="77777777" w:rsidR="0050508A" w:rsidRPr="001B30F0" w:rsidRDefault="0050508A" w:rsidP="00727C70">
      <w:pPr>
        <w:pStyle w:val="PL"/>
        <w:outlineLvl w:val="4"/>
        <w:rPr>
          <w:snapToGrid w:val="0"/>
          <w:lang w:val="it-IT" w:eastAsia="en-GB"/>
        </w:rPr>
      </w:pPr>
      <w:r w:rsidRPr="001B30F0">
        <w:rPr>
          <w:snapToGrid w:val="0"/>
          <w:lang w:val="it-IT" w:eastAsia="en-GB"/>
        </w:rPr>
        <w:t>-- E2 SETUP RESPONSE</w:t>
      </w:r>
    </w:p>
    <w:p w14:paraId="50586039" w14:textId="77777777" w:rsidR="0050508A" w:rsidRPr="001B30F0" w:rsidRDefault="0050508A" w:rsidP="0050508A">
      <w:pPr>
        <w:pStyle w:val="PL"/>
        <w:rPr>
          <w:snapToGrid w:val="0"/>
          <w:lang w:val="it-IT" w:eastAsia="en-GB"/>
        </w:rPr>
      </w:pPr>
      <w:r w:rsidRPr="001B30F0">
        <w:rPr>
          <w:snapToGrid w:val="0"/>
          <w:lang w:val="it-IT" w:eastAsia="en-GB"/>
        </w:rPr>
        <w:t>--</w:t>
      </w:r>
    </w:p>
    <w:p w14:paraId="697043B8" w14:textId="77777777" w:rsidR="0050508A" w:rsidRPr="001B30F0" w:rsidRDefault="0050508A" w:rsidP="0050508A">
      <w:pPr>
        <w:pStyle w:val="PL"/>
        <w:rPr>
          <w:snapToGrid w:val="0"/>
          <w:lang w:val="it-IT" w:eastAsia="en-GB"/>
        </w:rPr>
      </w:pPr>
      <w:r w:rsidRPr="001B30F0">
        <w:rPr>
          <w:snapToGrid w:val="0"/>
          <w:lang w:val="it-IT" w:eastAsia="en-GB"/>
        </w:rPr>
        <w:t>-- **************************************************************</w:t>
      </w:r>
    </w:p>
    <w:p w14:paraId="12E2E1F5" w14:textId="77777777" w:rsidR="0050508A" w:rsidRPr="001B30F0" w:rsidRDefault="0050508A" w:rsidP="0050508A">
      <w:pPr>
        <w:pStyle w:val="PL"/>
        <w:rPr>
          <w:snapToGrid w:val="0"/>
          <w:lang w:val="it-IT" w:eastAsia="en-GB"/>
        </w:rPr>
      </w:pPr>
    </w:p>
    <w:p w14:paraId="25032E00" w14:textId="77777777" w:rsidR="0050508A" w:rsidRPr="001B30F0" w:rsidRDefault="0050508A" w:rsidP="0050508A">
      <w:pPr>
        <w:pStyle w:val="PL"/>
        <w:rPr>
          <w:snapToGrid w:val="0"/>
          <w:lang w:val="it-IT" w:eastAsia="en-GB"/>
        </w:rPr>
      </w:pPr>
      <w:r w:rsidRPr="001B30F0">
        <w:rPr>
          <w:snapToGrid w:val="0"/>
          <w:lang w:val="it-IT" w:eastAsia="en-GB"/>
        </w:rPr>
        <w:t>E2setupResponse ::= SEQUENCE {</w:t>
      </w:r>
    </w:p>
    <w:p w14:paraId="0608801C" w14:textId="77777777" w:rsidR="0050508A" w:rsidRPr="001B30F0" w:rsidRDefault="0050508A" w:rsidP="0050508A">
      <w:pPr>
        <w:pStyle w:val="PL"/>
        <w:rPr>
          <w:snapToGrid w:val="0"/>
          <w:lang w:val="it-IT" w:eastAsia="en-GB"/>
        </w:rPr>
      </w:pPr>
      <w:r w:rsidRPr="001B30F0">
        <w:rPr>
          <w:snapToGrid w:val="0"/>
          <w:lang w:val="it-IT" w:eastAsia="en-GB"/>
        </w:rPr>
        <w:tab/>
        <w:t>protocolIEs</w:t>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r>
      <w:r w:rsidRPr="001B30F0">
        <w:rPr>
          <w:snapToGrid w:val="0"/>
          <w:lang w:val="it-IT" w:eastAsia="en-GB"/>
        </w:rPr>
        <w:tab/>
        <w:t>{ {E2setupResponseIEs} },</w:t>
      </w:r>
    </w:p>
    <w:p w14:paraId="0F2757F0" w14:textId="77777777" w:rsidR="0050508A" w:rsidRPr="001B30F0" w:rsidRDefault="0050508A" w:rsidP="0050508A">
      <w:pPr>
        <w:pStyle w:val="PL"/>
        <w:rPr>
          <w:snapToGrid w:val="0"/>
          <w:lang w:val="it-IT" w:eastAsia="en-GB"/>
        </w:rPr>
      </w:pPr>
      <w:r w:rsidRPr="001B30F0">
        <w:rPr>
          <w:snapToGrid w:val="0"/>
          <w:lang w:val="it-IT" w:eastAsia="en-GB"/>
        </w:rPr>
        <w:tab/>
        <w:t>...</w:t>
      </w:r>
    </w:p>
    <w:p w14:paraId="73655AA4" w14:textId="77777777" w:rsidR="0050508A" w:rsidRPr="001B30F0" w:rsidRDefault="0050508A" w:rsidP="0050508A">
      <w:pPr>
        <w:pStyle w:val="PL"/>
        <w:rPr>
          <w:snapToGrid w:val="0"/>
          <w:lang w:val="it-IT" w:eastAsia="en-GB"/>
        </w:rPr>
      </w:pPr>
      <w:r w:rsidRPr="001B30F0">
        <w:rPr>
          <w:snapToGrid w:val="0"/>
          <w:lang w:val="it-IT" w:eastAsia="en-GB"/>
        </w:rPr>
        <w:t>}</w:t>
      </w:r>
    </w:p>
    <w:p w14:paraId="12533839" w14:textId="77777777" w:rsidR="0050508A" w:rsidRPr="001B30F0" w:rsidRDefault="0050508A" w:rsidP="0050508A">
      <w:pPr>
        <w:pStyle w:val="PL"/>
        <w:rPr>
          <w:snapToGrid w:val="0"/>
          <w:lang w:val="it-IT" w:eastAsia="en-GB"/>
        </w:rPr>
      </w:pPr>
    </w:p>
    <w:p w14:paraId="1DA092E3" w14:textId="77777777" w:rsidR="0050508A" w:rsidRPr="001B30F0" w:rsidRDefault="0050508A" w:rsidP="0050508A">
      <w:pPr>
        <w:pStyle w:val="PL"/>
        <w:rPr>
          <w:snapToGrid w:val="0"/>
          <w:lang w:val="it-IT" w:eastAsia="en-GB"/>
        </w:rPr>
      </w:pPr>
      <w:r w:rsidRPr="001B30F0">
        <w:rPr>
          <w:snapToGrid w:val="0"/>
          <w:lang w:val="it-IT" w:eastAsia="en-GB"/>
        </w:rPr>
        <w:t>E2setupResponseIEs E2AP-PROTOCOL-IES ::= {</w:t>
      </w:r>
    </w:p>
    <w:p w14:paraId="342FE070" w14:textId="77777777" w:rsidR="0050508A" w:rsidRPr="001B30F0" w:rsidRDefault="0050508A" w:rsidP="0050508A">
      <w:pPr>
        <w:pStyle w:val="PL"/>
        <w:rPr>
          <w:snapToGrid w:val="0"/>
          <w:lang w:val="it-IT" w:eastAsia="en-GB"/>
        </w:rPr>
      </w:pPr>
      <w:r w:rsidRPr="001B30F0">
        <w:rPr>
          <w:snapToGrid w:val="0"/>
          <w:lang w:val="it-IT" w:eastAsia="en-GB"/>
        </w:rPr>
        <w:tab/>
        <w:t>{ ID id-TransactionID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CRITICALITY reject</w:t>
      </w:r>
      <w:r w:rsidRPr="001B30F0">
        <w:rPr>
          <w:snapToGrid w:val="0"/>
          <w:lang w:val="it-IT" w:eastAsia="en-GB"/>
        </w:rPr>
        <w:tab/>
        <w:t>TYPE TransactionID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PRESENCE mandatory</w:t>
      </w:r>
      <w:r w:rsidRPr="001B30F0">
        <w:rPr>
          <w:snapToGrid w:val="0"/>
          <w:lang w:val="it-IT" w:eastAsia="en-GB"/>
        </w:rPr>
        <w:tab/>
        <w:t>}|</w:t>
      </w:r>
    </w:p>
    <w:p w14:paraId="2BC1F797"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 ID id-GlobalRIC-ID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GlobalRIC-ID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4B441999" w14:textId="77777777" w:rsidR="0050508A" w:rsidRPr="001B30F0" w:rsidRDefault="0050508A" w:rsidP="0050508A">
      <w:pPr>
        <w:pStyle w:val="PL"/>
        <w:rPr>
          <w:snapToGrid w:val="0"/>
          <w:lang w:eastAsia="en-GB"/>
        </w:rPr>
      </w:pPr>
      <w:r w:rsidRPr="001B30F0">
        <w:rPr>
          <w:snapToGrid w:val="0"/>
          <w:lang w:eastAsia="en-GB"/>
        </w:rPr>
        <w:tab/>
        <w:t>{ ID id-RANfunctionsAccepted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RANfunctionsID-List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0E96CFD6" w14:textId="77777777" w:rsidR="0050508A" w:rsidRPr="001B30F0" w:rsidRDefault="0050508A" w:rsidP="0050508A">
      <w:pPr>
        <w:pStyle w:val="PL"/>
        <w:rPr>
          <w:snapToGrid w:val="0"/>
          <w:lang w:eastAsia="en-GB"/>
        </w:rPr>
      </w:pPr>
      <w:r w:rsidRPr="001B30F0">
        <w:rPr>
          <w:snapToGrid w:val="0"/>
          <w:lang w:eastAsia="en-GB"/>
        </w:rPr>
        <w:tab/>
        <w:t>{ ID id-RANfunctionsRejected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RANfunctionsIDcause-List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7D9CCBEB" w14:textId="77777777" w:rsidR="003B4D1D" w:rsidRPr="003B4D1D" w:rsidRDefault="0050508A" w:rsidP="003B4D1D">
      <w:pPr>
        <w:pStyle w:val="PL"/>
        <w:rPr>
          <w:snapToGrid w:val="0"/>
          <w:lang w:eastAsia="en-GB"/>
        </w:rPr>
      </w:pPr>
      <w:r w:rsidRPr="001B30F0">
        <w:rPr>
          <w:snapToGrid w:val="0"/>
          <w:lang w:eastAsia="en-GB"/>
        </w:rPr>
        <w:tab/>
        <w:t>{ ID id-E2nodeComponentConfigAdditionAck</w:t>
      </w:r>
      <w:r w:rsidRPr="001B30F0">
        <w:rPr>
          <w:snapToGrid w:val="0"/>
          <w:lang w:eastAsia="en-GB"/>
        </w:rPr>
        <w:tab/>
        <w:t>CRITICALITY reject</w:t>
      </w:r>
      <w:r w:rsidRPr="001B30F0">
        <w:rPr>
          <w:snapToGrid w:val="0"/>
          <w:lang w:eastAsia="en-GB"/>
        </w:rPr>
        <w:tab/>
        <w:t>TYPE E2nodeComponentConfigAdditionAck-List</w:t>
      </w:r>
      <w:r w:rsidRPr="001B30F0">
        <w:rPr>
          <w:snapToGrid w:val="0"/>
          <w:lang w:eastAsia="en-GB"/>
        </w:rPr>
        <w:tab/>
        <w:t>PRESENCE mandatory</w:t>
      </w:r>
      <w:r w:rsidRPr="001B30F0">
        <w:rPr>
          <w:snapToGrid w:val="0"/>
          <w:lang w:eastAsia="en-GB"/>
        </w:rPr>
        <w:tab/>
        <w:t>}</w:t>
      </w:r>
      <w:r w:rsidR="003B4D1D" w:rsidRPr="003B4D1D">
        <w:rPr>
          <w:snapToGrid w:val="0"/>
          <w:lang w:eastAsia="en-GB"/>
        </w:rPr>
        <w:t>|</w:t>
      </w:r>
    </w:p>
    <w:p w14:paraId="4AB002A2" w14:textId="37965E77" w:rsidR="0050508A" w:rsidRPr="001B30F0" w:rsidRDefault="003B4D1D" w:rsidP="003B4D1D">
      <w:pPr>
        <w:pStyle w:val="PL"/>
        <w:rPr>
          <w:snapToGrid w:val="0"/>
          <w:lang w:eastAsia="en-GB"/>
        </w:rPr>
      </w:pPr>
      <w:r w:rsidRPr="003B4D1D">
        <w:rPr>
          <w:snapToGrid w:val="0"/>
          <w:lang w:eastAsia="en-GB"/>
        </w:rPr>
        <w:lastRenderedPageBreak/>
        <w:tab/>
        <w:t>{ ID id-RANfunctionsAcceptModified</w:t>
      </w:r>
      <w:r w:rsidR="00A62C43">
        <w:rPr>
          <w:rFonts w:eastAsiaTheme="minorEastAsia" w:hint="eastAsia"/>
          <w:snapToGrid w:val="0"/>
          <w:lang w:eastAsia="ko-KR"/>
        </w:rPr>
        <w:t>-List</w:t>
      </w:r>
      <w:r w:rsidRPr="003B4D1D">
        <w:rPr>
          <w:snapToGrid w:val="0"/>
          <w:lang w:eastAsia="en-GB"/>
        </w:rPr>
        <w:tab/>
      </w:r>
      <w:r w:rsidRPr="003B4D1D">
        <w:rPr>
          <w:snapToGrid w:val="0"/>
          <w:lang w:eastAsia="en-GB"/>
        </w:rPr>
        <w:tab/>
        <w:t>CRITICALITY</w:t>
      </w:r>
      <w:r w:rsidRPr="003B4D1D">
        <w:rPr>
          <w:snapToGrid w:val="0"/>
          <w:lang w:eastAsia="en-GB"/>
        </w:rPr>
        <w:tab/>
        <w:t>reject</w:t>
      </w:r>
      <w:r w:rsidRPr="003B4D1D">
        <w:rPr>
          <w:snapToGrid w:val="0"/>
          <w:lang w:eastAsia="en-GB"/>
        </w:rPr>
        <w:tab/>
        <w:t>TYPE RANfunctions-AcceptModified-List</w:t>
      </w:r>
      <w:r w:rsidRPr="003B4D1D">
        <w:rPr>
          <w:snapToGrid w:val="0"/>
          <w:lang w:eastAsia="en-GB"/>
        </w:rPr>
        <w:tab/>
        <w:t>PRESENCE optional</w:t>
      </w:r>
      <w:r w:rsidRPr="003B4D1D">
        <w:rPr>
          <w:snapToGrid w:val="0"/>
          <w:lang w:eastAsia="en-GB"/>
        </w:rPr>
        <w:tab/>
        <w:t>}</w:t>
      </w:r>
      <w:r w:rsidR="0050508A" w:rsidRPr="001B30F0">
        <w:rPr>
          <w:snapToGrid w:val="0"/>
          <w:lang w:eastAsia="en-GB"/>
        </w:rPr>
        <w:t>,</w:t>
      </w:r>
    </w:p>
    <w:p w14:paraId="5D61DC0A" w14:textId="77777777" w:rsidR="0050508A" w:rsidRPr="001B30F0" w:rsidRDefault="0050508A" w:rsidP="0050508A">
      <w:pPr>
        <w:pStyle w:val="PL"/>
        <w:rPr>
          <w:snapToGrid w:val="0"/>
          <w:lang w:eastAsia="en-GB"/>
        </w:rPr>
      </w:pPr>
      <w:r w:rsidRPr="001B30F0">
        <w:rPr>
          <w:snapToGrid w:val="0"/>
          <w:lang w:eastAsia="en-GB"/>
        </w:rPr>
        <w:tab/>
        <w:t>...</w:t>
      </w:r>
    </w:p>
    <w:p w14:paraId="0E4347A6" w14:textId="77777777" w:rsidR="0050508A" w:rsidRDefault="0050508A" w:rsidP="0050508A">
      <w:pPr>
        <w:pStyle w:val="PL"/>
        <w:rPr>
          <w:snapToGrid w:val="0"/>
          <w:lang w:eastAsia="en-GB"/>
        </w:rPr>
      </w:pPr>
      <w:r w:rsidRPr="001B30F0">
        <w:rPr>
          <w:snapToGrid w:val="0"/>
          <w:lang w:eastAsia="en-GB"/>
        </w:rPr>
        <w:t>}</w:t>
      </w:r>
    </w:p>
    <w:p w14:paraId="5E092453" w14:textId="77777777" w:rsidR="003B4D1D" w:rsidRDefault="003B4D1D" w:rsidP="0050508A">
      <w:pPr>
        <w:pStyle w:val="PL"/>
        <w:rPr>
          <w:snapToGrid w:val="0"/>
          <w:lang w:eastAsia="en-GB"/>
        </w:rPr>
      </w:pPr>
    </w:p>
    <w:p w14:paraId="3B4B18F6"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heme="minorEastAsia" w:hAnsi="Courier New" w:cs="Times New Roman" w:hint="eastAsia"/>
          <w:noProof/>
          <w:snapToGrid w:val="0"/>
          <w:sz w:val="16"/>
          <w:szCs w:val="20"/>
          <w:lang w:val="en-GB" w:eastAsia="ko-KR"/>
        </w:rPr>
        <w:t>RANfunctions-AcceptModified-List</w:t>
      </w:r>
      <w:r w:rsidRPr="003B4D1D">
        <w:rPr>
          <w:rFonts w:ascii="Courier New" w:eastAsia="Times New Roman" w:hAnsi="Courier New" w:cs="Times New Roman"/>
          <w:noProof/>
          <w:snapToGrid w:val="0"/>
          <w:sz w:val="16"/>
          <w:szCs w:val="20"/>
          <w:lang w:val="en-GB" w:eastAsia="en-GB"/>
        </w:rPr>
        <w:t xml:space="preserve"> ::= SEQUENCE (SIZE(1..maxofRANfunctionID)) OF ProtocolIE-SingleContainer { {RANfunction-</w:t>
      </w:r>
      <w:r w:rsidRPr="003B4D1D">
        <w:rPr>
          <w:rFonts w:ascii="Courier New" w:eastAsiaTheme="minorEastAsia" w:hAnsi="Courier New" w:cs="Times New Roman" w:hint="eastAsia"/>
          <w:noProof/>
          <w:snapToGrid w:val="0"/>
          <w:sz w:val="16"/>
          <w:szCs w:val="20"/>
          <w:lang w:val="en-GB" w:eastAsia="ko-KR"/>
        </w:rPr>
        <w:t>AcceptModified-</w:t>
      </w:r>
      <w:r w:rsidRPr="003B4D1D">
        <w:rPr>
          <w:rFonts w:ascii="Courier New" w:eastAsia="Times New Roman" w:hAnsi="Courier New" w:cs="Times New Roman"/>
          <w:noProof/>
          <w:snapToGrid w:val="0"/>
          <w:sz w:val="16"/>
          <w:szCs w:val="20"/>
          <w:lang w:val="en-GB" w:eastAsia="en-GB"/>
        </w:rPr>
        <w:t>ItemIEs} }</w:t>
      </w:r>
    </w:p>
    <w:p w14:paraId="4B09738D"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p>
    <w:p w14:paraId="44A2CE6D"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RANfunction-</w:t>
      </w:r>
      <w:r w:rsidRPr="003B4D1D">
        <w:rPr>
          <w:rFonts w:ascii="Courier New" w:eastAsiaTheme="minorEastAsia" w:hAnsi="Courier New" w:cs="Times New Roman" w:hint="eastAsia"/>
          <w:noProof/>
          <w:snapToGrid w:val="0"/>
          <w:sz w:val="16"/>
          <w:szCs w:val="20"/>
          <w:lang w:val="en-GB" w:eastAsia="ko-KR"/>
        </w:rPr>
        <w:t>AcceptModified-</w:t>
      </w:r>
      <w:r w:rsidRPr="003B4D1D">
        <w:rPr>
          <w:rFonts w:ascii="Courier New" w:eastAsia="Times New Roman" w:hAnsi="Courier New" w:cs="Times New Roman"/>
          <w:noProof/>
          <w:snapToGrid w:val="0"/>
          <w:sz w:val="16"/>
          <w:szCs w:val="20"/>
          <w:lang w:val="en-GB" w:eastAsia="en-GB"/>
        </w:rPr>
        <w:t xml:space="preserve">ItemIEs </w:t>
      </w:r>
      <w:r w:rsidRPr="003B4D1D">
        <w:rPr>
          <w:rFonts w:ascii="Courier New" w:eastAsia="Times New Roman" w:hAnsi="Courier New" w:cs="Times New Roman"/>
          <w:noProof/>
          <w:snapToGrid w:val="0"/>
          <w:sz w:val="16"/>
          <w:szCs w:val="20"/>
          <w:lang w:val="en-GB" w:eastAsia="en-GB"/>
        </w:rPr>
        <w:tab/>
        <w:t>E2AP-PROTOCOL-IES ::= {</w:t>
      </w:r>
    </w:p>
    <w:p w14:paraId="34D5FC26"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ab/>
        <w:t>{ ID id-RANfunction-</w:t>
      </w:r>
      <w:r w:rsidRPr="003B4D1D">
        <w:rPr>
          <w:rFonts w:ascii="Courier New" w:eastAsiaTheme="minorEastAsia" w:hAnsi="Courier New" w:cs="Times New Roman" w:hint="eastAsia"/>
          <w:noProof/>
          <w:snapToGrid w:val="0"/>
          <w:sz w:val="16"/>
          <w:szCs w:val="20"/>
          <w:lang w:val="en-GB" w:eastAsia="ko-KR"/>
        </w:rPr>
        <w:t>AcceptModified-</w:t>
      </w:r>
      <w:r w:rsidRPr="003B4D1D">
        <w:rPr>
          <w:rFonts w:ascii="Courier New" w:eastAsia="Times New Roman" w:hAnsi="Courier New" w:cs="Times New Roman"/>
          <w:noProof/>
          <w:snapToGrid w:val="0"/>
          <w:sz w:val="16"/>
          <w:szCs w:val="20"/>
          <w:lang w:val="en-GB" w:eastAsia="en-GB"/>
        </w:rPr>
        <w:t>Item</w:t>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t xml:space="preserve">CRITICALITY ignore </w:t>
      </w:r>
      <w:r w:rsidRPr="003B4D1D">
        <w:rPr>
          <w:rFonts w:ascii="Courier New" w:eastAsia="Times New Roman" w:hAnsi="Courier New" w:cs="Times New Roman"/>
          <w:noProof/>
          <w:snapToGrid w:val="0"/>
          <w:sz w:val="16"/>
          <w:szCs w:val="20"/>
          <w:lang w:val="en-GB" w:eastAsia="en-GB"/>
        </w:rPr>
        <w:tab/>
        <w:t>TYPE RANfunction-</w:t>
      </w:r>
      <w:r w:rsidRPr="003B4D1D">
        <w:rPr>
          <w:rFonts w:ascii="Courier New" w:eastAsiaTheme="minorEastAsia" w:hAnsi="Courier New" w:cs="Times New Roman" w:hint="eastAsia"/>
          <w:noProof/>
          <w:snapToGrid w:val="0"/>
          <w:sz w:val="16"/>
          <w:szCs w:val="20"/>
          <w:lang w:val="en-GB" w:eastAsia="ko-KR"/>
        </w:rPr>
        <w:t>AcceptModified-</w:t>
      </w:r>
      <w:r w:rsidRPr="003B4D1D">
        <w:rPr>
          <w:rFonts w:ascii="Courier New" w:eastAsia="Times New Roman" w:hAnsi="Courier New" w:cs="Times New Roman"/>
          <w:noProof/>
          <w:snapToGrid w:val="0"/>
          <w:sz w:val="16"/>
          <w:szCs w:val="20"/>
          <w:lang w:val="en-GB" w:eastAsia="en-GB"/>
        </w:rPr>
        <w:t xml:space="preserve">Item </w:t>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t>PRESENCE mandatory</w:t>
      </w:r>
      <w:r w:rsidRPr="003B4D1D">
        <w:rPr>
          <w:rFonts w:ascii="Courier New" w:eastAsia="Times New Roman" w:hAnsi="Courier New" w:cs="Times New Roman"/>
          <w:noProof/>
          <w:snapToGrid w:val="0"/>
          <w:sz w:val="16"/>
          <w:szCs w:val="20"/>
          <w:lang w:val="en-GB" w:eastAsia="en-GB"/>
        </w:rPr>
        <w:tab/>
        <w:t>},</w:t>
      </w:r>
    </w:p>
    <w:p w14:paraId="1036FB66"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ab/>
        <w:t>...</w:t>
      </w:r>
    </w:p>
    <w:p w14:paraId="2857375F"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w:t>
      </w:r>
    </w:p>
    <w:p w14:paraId="34F3FDA5"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p>
    <w:p w14:paraId="0F567D62"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RANfunction-</w:t>
      </w:r>
      <w:r w:rsidRPr="003B4D1D">
        <w:rPr>
          <w:rFonts w:ascii="Courier New" w:eastAsiaTheme="minorEastAsia" w:hAnsi="Courier New" w:cs="Times New Roman" w:hint="eastAsia"/>
          <w:noProof/>
          <w:snapToGrid w:val="0"/>
          <w:sz w:val="16"/>
          <w:szCs w:val="20"/>
          <w:lang w:val="en-GB" w:eastAsia="ko-KR"/>
        </w:rPr>
        <w:t>AcceptModified-</w:t>
      </w:r>
      <w:r w:rsidRPr="003B4D1D">
        <w:rPr>
          <w:rFonts w:ascii="Courier New" w:eastAsia="Times New Roman" w:hAnsi="Courier New" w:cs="Times New Roman"/>
          <w:noProof/>
          <w:snapToGrid w:val="0"/>
          <w:sz w:val="16"/>
          <w:szCs w:val="20"/>
          <w:lang w:val="en-GB" w:eastAsia="en-GB"/>
        </w:rPr>
        <w:t>Item ::= SEQUENCE {</w:t>
      </w:r>
    </w:p>
    <w:p w14:paraId="0414D54C"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ab/>
        <w:t>ranFunctionID</w:t>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t>RANfunctionID,</w:t>
      </w:r>
    </w:p>
    <w:p w14:paraId="2E477D08"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ab/>
      </w:r>
      <w:r w:rsidRPr="003B4D1D">
        <w:rPr>
          <w:rFonts w:ascii="Courier New" w:eastAsiaTheme="minorEastAsia" w:hAnsi="Courier New" w:cs="Times New Roman" w:hint="eastAsia"/>
          <w:noProof/>
          <w:snapToGrid w:val="0"/>
          <w:sz w:val="16"/>
          <w:szCs w:val="20"/>
          <w:lang w:val="en-GB" w:eastAsia="ko-KR"/>
        </w:rPr>
        <w:t>revR</w:t>
      </w:r>
      <w:r w:rsidRPr="003B4D1D">
        <w:rPr>
          <w:rFonts w:ascii="Courier New" w:eastAsia="Times New Roman" w:hAnsi="Courier New" w:cs="Times New Roman"/>
          <w:noProof/>
          <w:snapToGrid w:val="0"/>
          <w:sz w:val="16"/>
          <w:szCs w:val="20"/>
          <w:lang w:val="en-GB" w:eastAsia="en-GB"/>
        </w:rPr>
        <w:t>anFunctionDefinition</w:t>
      </w:r>
      <w:r w:rsidRPr="003B4D1D">
        <w:rPr>
          <w:rFonts w:ascii="Courier New" w:eastAsia="Times New Roman" w:hAnsi="Courier New" w:cs="Times New Roman"/>
          <w:noProof/>
          <w:snapToGrid w:val="0"/>
          <w:sz w:val="16"/>
          <w:szCs w:val="20"/>
          <w:lang w:val="en-GB" w:eastAsia="en-GB"/>
        </w:rPr>
        <w:tab/>
        <w:t>RANfunctionDefinition,</w:t>
      </w:r>
    </w:p>
    <w:p w14:paraId="07946D22"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ab/>
        <w:t>ranFunctionRevision</w:t>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r>
      <w:r w:rsidRPr="003B4D1D">
        <w:rPr>
          <w:rFonts w:ascii="Courier New" w:eastAsia="Times New Roman" w:hAnsi="Courier New" w:cs="Times New Roman"/>
          <w:noProof/>
          <w:snapToGrid w:val="0"/>
          <w:sz w:val="16"/>
          <w:szCs w:val="20"/>
          <w:lang w:val="en-GB" w:eastAsia="en-GB"/>
        </w:rPr>
        <w:tab/>
        <w:t>RANfunctionRevision,</w:t>
      </w:r>
    </w:p>
    <w:p w14:paraId="642B60EE"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ab/>
        <w:t>...</w:t>
      </w:r>
    </w:p>
    <w:p w14:paraId="6F327169" w14:textId="77777777" w:rsidR="003B4D1D" w:rsidRPr="003B4D1D"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noProof/>
          <w:snapToGrid w:val="0"/>
          <w:sz w:val="16"/>
          <w:szCs w:val="20"/>
          <w:lang w:val="en-GB" w:eastAsia="en-GB"/>
        </w:rPr>
      </w:pPr>
      <w:r w:rsidRPr="003B4D1D">
        <w:rPr>
          <w:rFonts w:ascii="Courier New" w:eastAsia="Times New Roman" w:hAnsi="Courier New" w:cs="Times New Roman"/>
          <w:noProof/>
          <w:snapToGrid w:val="0"/>
          <w:sz w:val="16"/>
          <w:szCs w:val="20"/>
          <w:lang w:val="en-GB" w:eastAsia="en-GB"/>
        </w:rPr>
        <w:t>}</w:t>
      </w:r>
    </w:p>
    <w:p w14:paraId="56F58354" w14:textId="77777777" w:rsidR="003B4D1D" w:rsidRPr="001B30F0" w:rsidRDefault="003B4D1D" w:rsidP="0050508A">
      <w:pPr>
        <w:pStyle w:val="PL"/>
        <w:rPr>
          <w:snapToGrid w:val="0"/>
          <w:lang w:eastAsia="en-GB"/>
        </w:rPr>
      </w:pPr>
    </w:p>
    <w:p w14:paraId="462060E1" w14:textId="77777777" w:rsidR="0050508A" w:rsidRPr="001B30F0" w:rsidRDefault="0050508A" w:rsidP="0050508A">
      <w:pPr>
        <w:pStyle w:val="PL"/>
        <w:rPr>
          <w:snapToGrid w:val="0"/>
          <w:lang w:eastAsia="en-GB"/>
        </w:rPr>
      </w:pPr>
    </w:p>
    <w:p w14:paraId="63316CB5" w14:textId="77777777" w:rsidR="0050508A" w:rsidRPr="001B30F0" w:rsidRDefault="0050508A" w:rsidP="0050508A">
      <w:pPr>
        <w:pStyle w:val="PL"/>
        <w:rPr>
          <w:snapToGrid w:val="0"/>
          <w:lang w:eastAsia="en-GB"/>
        </w:rPr>
      </w:pPr>
      <w:r w:rsidRPr="001B30F0">
        <w:rPr>
          <w:snapToGrid w:val="0"/>
          <w:lang w:eastAsia="en-GB"/>
        </w:rPr>
        <w:t>-- **************************************************************</w:t>
      </w:r>
    </w:p>
    <w:p w14:paraId="7A2434D7" w14:textId="77777777" w:rsidR="0050508A" w:rsidRPr="001B30F0" w:rsidRDefault="0050508A" w:rsidP="0050508A">
      <w:pPr>
        <w:pStyle w:val="PL"/>
        <w:rPr>
          <w:snapToGrid w:val="0"/>
          <w:lang w:eastAsia="en-GB"/>
        </w:rPr>
      </w:pPr>
      <w:r w:rsidRPr="001B30F0">
        <w:rPr>
          <w:snapToGrid w:val="0"/>
          <w:lang w:eastAsia="en-GB"/>
        </w:rPr>
        <w:t>--</w:t>
      </w:r>
    </w:p>
    <w:p w14:paraId="5A0C1B2F" w14:textId="77777777" w:rsidR="0050508A" w:rsidRPr="001B30F0" w:rsidRDefault="0050508A" w:rsidP="00727C70">
      <w:pPr>
        <w:pStyle w:val="PL"/>
        <w:outlineLvl w:val="4"/>
        <w:rPr>
          <w:snapToGrid w:val="0"/>
          <w:lang w:eastAsia="en-GB"/>
        </w:rPr>
      </w:pPr>
      <w:r w:rsidRPr="001B30F0">
        <w:rPr>
          <w:snapToGrid w:val="0"/>
          <w:lang w:eastAsia="en-GB"/>
        </w:rPr>
        <w:t>-- E2 SETUP FAILURE</w:t>
      </w:r>
    </w:p>
    <w:p w14:paraId="1D7BB650" w14:textId="77777777" w:rsidR="0050508A" w:rsidRPr="001B30F0" w:rsidRDefault="0050508A" w:rsidP="0050508A">
      <w:pPr>
        <w:pStyle w:val="PL"/>
        <w:rPr>
          <w:snapToGrid w:val="0"/>
          <w:lang w:eastAsia="en-GB"/>
        </w:rPr>
      </w:pPr>
      <w:r w:rsidRPr="001B30F0">
        <w:rPr>
          <w:snapToGrid w:val="0"/>
          <w:lang w:eastAsia="en-GB"/>
        </w:rPr>
        <w:t>--</w:t>
      </w:r>
    </w:p>
    <w:p w14:paraId="2E0DE58B" w14:textId="77777777" w:rsidR="0050508A" w:rsidRPr="001B30F0" w:rsidRDefault="0050508A" w:rsidP="0050508A">
      <w:pPr>
        <w:pStyle w:val="PL"/>
        <w:rPr>
          <w:snapToGrid w:val="0"/>
          <w:lang w:eastAsia="en-GB"/>
        </w:rPr>
      </w:pPr>
      <w:r w:rsidRPr="001B30F0">
        <w:rPr>
          <w:snapToGrid w:val="0"/>
          <w:lang w:eastAsia="en-GB"/>
        </w:rPr>
        <w:t>-- **************************************************************</w:t>
      </w:r>
    </w:p>
    <w:p w14:paraId="662BCE19" w14:textId="77777777" w:rsidR="0050508A" w:rsidRPr="001B30F0" w:rsidRDefault="0050508A" w:rsidP="0050508A">
      <w:pPr>
        <w:pStyle w:val="PL"/>
        <w:rPr>
          <w:snapToGrid w:val="0"/>
          <w:lang w:eastAsia="en-GB"/>
        </w:rPr>
      </w:pPr>
    </w:p>
    <w:p w14:paraId="398E95A9" w14:textId="77777777" w:rsidR="0050508A" w:rsidRPr="001B30F0" w:rsidRDefault="0050508A" w:rsidP="0050508A">
      <w:pPr>
        <w:pStyle w:val="PL"/>
        <w:rPr>
          <w:snapToGrid w:val="0"/>
          <w:lang w:eastAsia="en-GB"/>
        </w:rPr>
      </w:pPr>
      <w:r w:rsidRPr="001B30F0">
        <w:rPr>
          <w:snapToGrid w:val="0"/>
          <w:lang w:eastAsia="en-GB"/>
        </w:rPr>
        <w:t>E2setupFailure ::= SEQUENCE {</w:t>
      </w:r>
    </w:p>
    <w:p w14:paraId="2E10428C"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t>ProtocolIE-Container</w:t>
      </w:r>
      <w:r w:rsidRPr="001B30F0">
        <w:rPr>
          <w:snapToGrid w:val="0"/>
          <w:lang w:eastAsia="en-GB"/>
        </w:rPr>
        <w:tab/>
      </w:r>
      <w:r w:rsidRPr="001B30F0">
        <w:rPr>
          <w:snapToGrid w:val="0"/>
          <w:lang w:eastAsia="en-GB"/>
        </w:rPr>
        <w:tab/>
        <w:t>{ {E2setupFailureIEs} },</w:t>
      </w:r>
    </w:p>
    <w:p w14:paraId="40D5B9A5" w14:textId="77777777" w:rsidR="0050508A" w:rsidRPr="001B30F0" w:rsidRDefault="0050508A" w:rsidP="0050508A">
      <w:pPr>
        <w:pStyle w:val="PL"/>
        <w:rPr>
          <w:snapToGrid w:val="0"/>
          <w:lang w:eastAsia="en-GB"/>
        </w:rPr>
      </w:pPr>
      <w:r w:rsidRPr="001B30F0">
        <w:rPr>
          <w:snapToGrid w:val="0"/>
          <w:lang w:eastAsia="en-GB"/>
        </w:rPr>
        <w:tab/>
        <w:t>...</w:t>
      </w:r>
    </w:p>
    <w:p w14:paraId="623FBF0A" w14:textId="77777777" w:rsidR="0050508A" w:rsidRPr="001B30F0" w:rsidRDefault="0050508A" w:rsidP="0050508A">
      <w:pPr>
        <w:pStyle w:val="PL"/>
        <w:rPr>
          <w:snapToGrid w:val="0"/>
          <w:lang w:eastAsia="en-GB"/>
        </w:rPr>
      </w:pPr>
      <w:r w:rsidRPr="001B30F0">
        <w:rPr>
          <w:snapToGrid w:val="0"/>
          <w:lang w:eastAsia="en-GB"/>
        </w:rPr>
        <w:t>}</w:t>
      </w:r>
    </w:p>
    <w:p w14:paraId="4290C324" w14:textId="77777777" w:rsidR="0050508A" w:rsidRPr="001B30F0" w:rsidRDefault="0050508A" w:rsidP="0050508A">
      <w:pPr>
        <w:pStyle w:val="PL"/>
        <w:rPr>
          <w:snapToGrid w:val="0"/>
          <w:lang w:eastAsia="en-GB"/>
        </w:rPr>
      </w:pPr>
    </w:p>
    <w:p w14:paraId="469B141E" w14:textId="77777777" w:rsidR="0050508A" w:rsidRPr="001B30F0" w:rsidRDefault="0050508A" w:rsidP="0050508A">
      <w:pPr>
        <w:pStyle w:val="PL"/>
        <w:rPr>
          <w:snapToGrid w:val="0"/>
          <w:lang w:eastAsia="en-GB"/>
        </w:rPr>
      </w:pPr>
      <w:r w:rsidRPr="001B30F0">
        <w:rPr>
          <w:snapToGrid w:val="0"/>
          <w:lang w:eastAsia="en-GB"/>
        </w:rPr>
        <w:t>E2setupFailureIEs E2AP-PROTOCOL-IES ::= {</w:t>
      </w:r>
    </w:p>
    <w:p w14:paraId="465FAD26"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F825402"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5DDBC53" w14:textId="77777777" w:rsidR="0050508A" w:rsidRPr="001B30F0" w:rsidRDefault="0050508A" w:rsidP="0050508A">
      <w:pPr>
        <w:pStyle w:val="PL"/>
        <w:rPr>
          <w:snapToGrid w:val="0"/>
          <w:lang w:eastAsia="en-GB"/>
        </w:rPr>
      </w:pPr>
      <w:r w:rsidRPr="001B30F0">
        <w:rPr>
          <w:snapToGrid w:val="0"/>
          <w:lang w:eastAsia="en-GB"/>
        </w:rPr>
        <w:tab/>
        <w:t>{ ID id-TimeToWait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468E8FB3"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t>PRESENCE optional</w:t>
      </w:r>
      <w:r w:rsidRPr="001B30F0">
        <w:rPr>
          <w:snapToGrid w:val="0"/>
          <w:lang w:eastAsia="en-GB"/>
        </w:rPr>
        <w:tab/>
        <w:t>}|</w:t>
      </w:r>
    </w:p>
    <w:p w14:paraId="662B8DCF" w14:textId="77777777" w:rsidR="0050508A" w:rsidRPr="001B30F0" w:rsidRDefault="0050508A" w:rsidP="0050508A">
      <w:pPr>
        <w:pStyle w:val="PL"/>
        <w:rPr>
          <w:snapToGrid w:val="0"/>
          <w:lang w:eastAsia="en-GB"/>
        </w:rPr>
      </w:pPr>
      <w:r w:rsidRPr="001B30F0">
        <w:rPr>
          <w:snapToGrid w:val="0"/>
          <w:lang w:eastAsia="en-GB"/>
        </w:rPr>
        <w:tab/>
        <w:t>{ ID id-TNLinformation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2FEC187D" w14:textId="77777777" w:rsidR="0050508A" w:rsidRPr="001B30F0" w:rsidRDefault="0050508A" w:rsidP="0050508A">
      <w:pPr>
        <w:pStyle w:val="PL"/>
        <w:rPr>
          <w:snapToGrid w:val="0"/>
          <w:lang w:eastAsia="en-GB"/>
        </w:rPr>
      </w:pPr>
      <w:r w:rsidRPr="001B30F0">
        <w:rPr>
          <w:snapToGrid w:val="0"/>
          <w:lang w:eastAsia="en-GB"/>
        </w:rPr>
        <w:tab/>
        <w:t>...</w:t>
      </w:r>
    </w:p>
    <w:p w14:paraId="0F744888" w14:textId="77777777" w:rsidR="0050508A" w:rsidRPr="001B30F0" w:rsidRDefault="0050508A" w:rsidP="0050508A">
      <w:pPr>
        <w:pStyle w:val="PL"/>
        <w:rPr>
          <w:snapToGrid w:val="0"/>
          <w:lang w:eastAsia="en-GB"/>
        </w:rPr>
      </w:pPr>
      <w:r w:rsidRPr="001B30F0">
        <w:rPr>
          <w:snapToGrid w:val="0"/>
          <w:lang w:eastAsia="en-GB"/>
        </w:rPr>
        <w:t>}</w:t>
      </w:r>
    </w:p>
    <w:p w14:paraId="7B0F4A11" w14:textId="77777777" w:rsidR="0050508A" w:rsidRPr="001B30F0" w:rsidRDefault="0050508A" w:rsidP="0050508A">
      <w:pPr>
        <w:pStyle w:val="PL"/>
        <w:rPr>
          <w:snapToGrid w:val="0"/>
          <w:lang w:eastAsia="en-GB"/>
        </w:rPr>
      </w:pPr>
    </w:p>
    <w:p w14:paraId="14996504" w14:textId="77777777" w:rsidR="0050508A" w:rsidRPr="001B30F0" w:rsidRDefault="0050508A" w:rsidP="0050508A">
      <w:pPr>
        <w:pStyle w:val="PL"/>
        <w:rPr>
          <w:snapToGrid w:val="0"/>
          <w:lang w:eastAsia="en-GB"/>
        </w:rPr>
      </w:pPr>
      <w:r w:rsidRPr="001B30F0">
        <w:rPr>
          <w:snapToGrid w:val="0"/>
          <w:lang w:eastAsia="en-GB"/>
        </w:rPr>
        <w:t>-- **************************************************************</w:t>
      </w:r>
    </w:p>
    <w:p w14:paraId="5BC50139" w14:textId="77777777" w:rsidR="0050508A" w:rsidRPr="001B30F0" w:rsidRDefault="0050508A" w:rsidP="0050508A">
      <w:pPr>
        <w:pStyle w:val="PL"/>
        <w:rPr>
          <w:snapToGrid w:val="0"/>
          <w:lang w:eastAsia="en-GB"/>
        </w:rPr>
      </w:pPr>
      <w:r w:rsidRPr="001B30F0">
        <w:rPr>
          <w:snapToGrid w:val="0"/>
          <w:lang w:eastAsia="en-GB"/>
        </w:rPr>
        <w:t>--</w:t>
      </w:r>
    </w:p>
    <w:p w14:paraId="2FCCDF72" w14:textId="77777777" w:rsidR="0050508A" w:rsidRPr="001B30F0" w:rsidRDefault="0050508A" w:rsidP="00727C70">
      <w:pPr>
        <w:pStyle w:val="PL"/>
        <w:outlineLvl w:val="3"/>
        <w:rPr>
          <w:snapToGrid w:val="0"/>
          <w:lang w:eastAsia="en-GB"/>
        </w:rPr>
      </w:pPr>
      <w:r w:rsidRPr="001B30F0">
        <w:rPr>
          <w:snapToGrid w:val="0"/>
          <w:lang w:eastAsia="en-GB"/>
        </w:rPr>
        <w:t>-- E2 Connection Update Elementary Procedure</w:t>
      </w:r>
    </w:p>
    <w:p w14:paraId="61A4D5EE" w14:textId="77777777" w:rsidR="0050508A" w:rsidRPr="001B30F0" w:rsidRDefault="0050508A" w:rsidP="0050508A">
      <w:pPr>
        <w:pStyle w:val="PL"/>
        <w:rPr>
          <w:snapToGrid w:val="0"/>
          <w:lang w:eastAsia="en-GB"/>
        </w:rPr>
      </w:pPr>
      <w:r w:rsidRPr="001B30F0">
        <w:rPr>
          <w:snapToGrid w:val="0"/>
          <w:lang w:eastAsia="en-GB"/>
        </w:rPr>
        <w:t>--</w:t>
      </w:r>
    </w:p>
    <w:p w14:paraId="0BAFEA2C" w14:textId="77777777" w:rsidR="0050508A" w:rsidRPr="001B30F0" w:rsidRDefault="0050508A" w:rsidP="0050508A">
      <w:pPr>
        <w:pStyle w:val="PL"/>
        <w:rPr>
          <w:snapToGrid w:val="0"/>
          <w:lang w:eastAsia="en-GB"/>
        </w:rPr>
      </w:pPr>
      <w:r w:rsidRPr="001B30F0">
        <w:rPr>
          <w:snapToGrid w:val="0"/>
          <w:lang w:eastAsia="en-GB"/>
        </w:rPr>
        <w:t>-- **************************************************************</w:t>
      </w:r>
    </w:p>
    <w:p w14:paraId="76B7643C" w14:textId="77777777" w:rsidR="0050508A" w:rsidRPr="001B30F0" w:rsidRDefault="0050508A" w:rsidP="0050508A">
      <w:pPr>
        <w:pStyle w:val="PL"/>
        <w:rPr>
          <w:snapToGrid w:val="0"/>
          <w:lang w:eastAsia="en-GB"/>
        </w:rPr>
      </w:pPr>
      <w:r w:rsidRPr="001B30F0">
        <w:rPr>
          <w:snapToGrid w:val="0"/>
          <w:lang w:eastAsia="en-GB"/>
        </w:rPr>
        <w:t>-- **************************************************************</w:t>
      </w:r>
    </w:p>
    <w:p w14:paraId="748D5239" w14:textId="77777777" w:rsidR="0050508A" w:rsidRPr="001B30F0" w:rsidRDefault="0050508A" w:rsidP="0050508A">
      <w:pPr>
        <w:pStyle w:val="PL"/>
        <w:rPr>
          <w:snapToGrid w:val="0"/>
          <w:lang w:eastAsia="en-GB"/>
        </w:rPr>
      </w:pPr>
      <w:r w:rsidRPr="001B30F0">
        <w:rPr>
          <w:snapToGrid w:val="0"/>
          <w:lang w:eastAsia="en-GB"/>
        </w:rPr>
        <w:t>--</w:t>
      </w:r>
    </w:p>
    <w:p w14:paraId="6C983B6E" w14:textId="77777777" w:rsidR="0050508A" w:rsidRPr="001B30F0" w:rsidRDefault="0050508A" w:rsidP="00727C70">
      <w:pPr>
        <w:pStyle w:val="PL"/>
        <w:outlineLvl w:val="4"/>
        <w:rPr>
          <w:snapToGrid w:val="0"/>
          <w:lang w:eastAsia="en-GB"/>
        </w:rPr>
      </w:pPr>
      <w:r w:rsidRPr="001B30F0">
        <w:rPr>
          <w:snapToGrid w:val="0"/>
          <w:lang w:eastAsia="en-GB"/>
        </w:rPr>
        <w:t>-- E2 CONNECTION UPDATE</w:t>
      </w:r>
    </w:p>
    <w:p w14:paraId="272CEC5D" w14:textId="77777777" w:rsidR="0050508A" w:rsidRPr="001B30F0" w:rsidRDefault="0050508A" w:rsidP="0050508A">
      <w:pPr>
        <w:pStyle w:val="PL"/>
        <w:rPr>
          <w:snapToGrid w:val="0"/>
          <w:lang w:eastAsia="en-GB"/>
        </w:rPr>
      </w:pPr>
      <w:r w:rsidRPr="001B30F0">
        <w:rPr>
          <w:snapToGrid w:val="0"/>
          <w:lang w:eastAsia="en-GB"/>
        </w:rPr>
        <w:t>--</w:t>
      </w:r>
    </w:p>
    <w:p w14:paraId="017479F1" w14:textId="77777777" w:rsidR="0050508A" w:rsidRPr="001B30F0" w:rsidRDefault="0050508A" w:rsidP="0050508A">
      <w:pPr>
        <w:pStyle w:val="PL"/>
        <w:rPr>
          <w:snapToGrid w:val="0"/>
          <w:lang w:eastAsia="en-GB"/>
        </w:rPr>
      </w:pPr>
      <w:r w:rsidRPr="001B30F0">
        <w:rPr>
          <w:snapToGrid w:val="0"/>
          <w:lang w:eastAsia="en-GB"/>
        </w:rPr>
        <w:t>-- **************************************************************</w:t>
      </w:r>
    </w:p>
    <w:p w14:paraId="6C76B0F8" w14:textId="77777777" w:rsidR="0050508A" w:rsidRPr="001B30F0" w:rsidRDefault="0050508A" w:rsidP="0050508A">
      <w:pPr>
        <w:pStyle w:val="PL"/>
        <w:rPr>
          <w:snapToGrid w:val="0"/>
          <w:lang w:eastAsia="en-GB"/>
        </w:rPr>
      </w:pPr>
      <w:r w:rsidRPr="001B30F0">
        <w:rPr>
          <w:snapToGrid w:val="0"/>
          <w:lang w:eastAsia="en-GB"/>
        </w:rPr>
        <w:t>E2connectionUpdate ::= SEQUENCE {</w:t>
      </w:r>
    </w:p>
    <w:p w14:paraId="2070108F"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{{E2connectionUpdate-IEs}},</w:t>
      </w:r>
    </w:p>
    <w:p w14:paraId="063803B6" w14:textId="77777777" w:rsidR="0050508A" w:rsidRPr="001B30F0" w:rsidRDefault="0050508A" w:rsidP="0050508A">
      <w:pPr>
        <w:pStyle w:val="PL"/>
        <w:rPr>
          <w:snapToGrid w:val="0"/>
          <w:lang w:eastAsia="en-GB"/>
        </w:rPr>
      </w:pPr>
      <w:r w:rsidRPr="001B30F0">
        <w:rPr>
          <w:snapToGrid w:val="0"/>
          <w:lang w:eastAsia="en-GB"/>
        </w:rPr>
        <w:tab/>
        <w:t>...</w:t>
      </w:r>
    </w:p>
    <w:p w14:paraId="2DF314B7" w14:textId="77777777" w:rsidR="0050508A" w:rsidRPr="001B30F0" w:rsidRDefault="0050508A" w:rsidP="0050508A">
      <w:pPr>
        <w:pStyle w:val="PL"/>
        <w:rPr>
          <w:snapToGrid w:val="0"/>
          <w:lang w:eastAsia="en-GB"/>
        </w:rPr>
      </w:pPr>
      <w:r w:rsidRPr="001B30F0">
        <w:rPr>
          <w:snapToGrid w:val="0"/>
          <w:lang w:eastAsia="en-GB"/>
        </w:rPr>
        <w:t>}</w:t>
      </w:r>
    </w:p>
    <w:p w14:paraId="616E81C7" w14:textId="77777777" w:rsidR="0050508A" w:rsidRPr="001B30F0" w:rsidRDefault="0050508A" w:rsidP="0050508A">
      <w:pPr>
        <w:pStyle w:val="PL"/>
        <w:rPr>
          <w:snapToGrid w:val="0"/>
          <w:lang w:eastAsia="en-GB"/>
        </w:rPr>
      </w:pPr>
    </w:p>
    <w:p w14:paraId="67758C34" w14:textId="77777777" w:rsidR="0050508A" w:rsidRPr="001B30F0" w:rsidRDefault="0050508A" w:rsidP="0050508A">
      <w:pPr>
        <w:pStyle w:val="PL"/>
        <w:rPr>
          <w:snapToGrid w:val="0"/>
          <w:lang w:eastAsia="en-GB"/>
        </w:rPr>
      </w:pPr>
      <w:r w:rsidRPr="001B30F0">
        <w:rPr>
          <w:snapToGrid w:val="0"/>
          <w:lang w:eastAsia="en-GB"/>
        </w:rPr>
        <w:t>E2connectionUpdate-IEs E2AP-PROTOCOL-IES ::= {</w:t>
      </w:r>
    </w:p>
    <w:p w14:paraId="239089B9"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B004815" w14:textId="77777777" w:rsidR="0050508A" w:rsidRPr="001B30F0" w:rsidRDefault="0050508A" w:rsidP="0050508A">
      <w:pPr>
        <w:pStyle w:val="PL"/>
        <w:rPr>
          <w:snapToGrid w:val="0"/>
          <w:lang w:eastAsia="en-GB"/>
        </w:rPr>
      </w:pPr>
      <w:r w:rsidRPr="001B30F0">
        <w:rPr>
          <w:snapToGrid w:val="0"/>
          <w:lang w:eastAsia="en-GB"/>
        </w:rPr>
        <w:tab/>
        <w:t>{ ID id-E2connectionUpdateAdd</w:t>
      </w:r>
      <w:r w:rsidRPr="001B30F0">
        <w:rPr>
          <w:snapToGrid w:val="0"/>
          <w:lang w:eastAsia="en-GB"/>
        </w:rPr>
        <w:tab/>
      </w:r>
      <w:r w:rsidRPr="001B30F0">
        <w:rPr>
          <w:snapToGrid w:val="0"/>
          <w:lang w:eastAsia="en-GB"/>
        </w:rPr>
        <w:tab/>
        <w:t>CRITICALITY reject</w:t>
      </w:r>
      <w:r w:rsidRPr="001B30F0">
        <w:rPr>
          <w:snapToGrid w:val="0"/>
          <w:lang w:eastAsia="en-GB"/>
        </w:rPr>
        <w:tab/>
        <w:t>TYPE E2connectionUpdate-List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4DA5194" w14:textId="77777777" w:rsidR="0050508A" w:rsidRPr="001B30F0" w:rsidRDefault="0050508A" w:rsidP="0050508A">
      <w:pPr>
        <w:pStyle w:val="PL"/>
        <w:rPr>
          <w:snapToGrid w:val="0"/>
          <w:lang w:eastAsia="en-GB"/>
        </w:rPr>
      </w:pPr>
      <w:r w:rsidRPr="001B30F0">
        <w:rPr>
          <w:snapToGrid w:val="0"/>
          <w:lang w:eastAsia="en-GB"/>
        </w:rPr>
        <w:tab/>
        <w:t>{ ID id-E2connectionUpdateRemove</w:t>
      </w:r>
      <w:r w:rsidRPr="001B30F0">
        <w:rPr>
          <w:snapToGrid w:val="0"/>
          <w:lang w:eastAsia="en-GB"/>
        </w:rPr>
        <w:tab/>
        <w:t>CRITICALITY reject</w:t>
      </w:r>
      <w:r w:rsidRPr="001B30F0">
        <w:rPr>
          <w:snapToGrid w:val="0"/>
          <w:lang w:eastAsia="en-GB"/>
        </w:rPr>
        <w:tab/>
        <w:t>TYPE E2connectionUpdateRemove-List</w:t>
      </w:r>
      <w:r w:rsidRPr="001B30F0">
        <w:rPr>
          <w:snapToGrid w:val="0"/>
          <w:lang w:eastAsia="en-GB"/>
        </w:rPr>
        <w:tab/>
      </w:r>
      <w:r w:rsidRPr="001B30F0">
        <w:rPr>
          <w:snapToGrid w:val="0"/>
          <w:lang w:eastAsia="en-GB"/>
        </w:rPr>
        <w:tab/>
        <w:t>PRESENCE optional</w:t>
      </w:r>
      <w:r w:rsidRPr="001B30F0">
        <w:rPr>
          <w:snapToGrid w:val="0"/>
          <w:lang w:eastAsia="en-GB"/>
        </w:rPr>
        <w:tab/>
        <w:t>}|</w:t>
      </w:r>
    </w:p>
    <w:p w14:paraId="56786FA9" w14:textId="77777777" w:rsidR="0050508A" w:rsidRPr="001B30F0" w:rsidRDefault="0050508A" w:rsidP="0050508A">
      <w:pPr>
        <w:pStyle w:val="PL"/>
        <w:rPr>
          <w:snapToGrid w:val="0"/>
          <w:lang w:eastAsia="en-GB"/>
        </w:rPr>
      </w:pPr>
      <w:r w:rsidRPr="001B30F0">
        <w:rPr>
          <w:snapToGrid w:val="0"/>
          <w:lang w:eastAsia="en-GB"/>
        </w:rPr>
        <w:tab/>
        <w:t>{ ID id-E2connectionUpdateModify</w:t>
      </w:r>
      <w:r w:rsidRPr="001B30F0">
        <w:rPr>
          <w:snapToGrid w:val="0"/>
          <w:lang w:eastAsia="en-GB"/>
        </w:rPr>
        <w:tab/>
        <w:t>CRITICALITY reject</w:t>
      </w:r>
      <w:r w:rsidRPr="001B30F0">
        <w:rPr>
          <w:snapToGrid w:val="0"/>
          <w:lang w:eastAsia="en-GB"/>
        </w:rPr>
        <w:tab/>
        <w:t>TYPE E2connectionUpdate-List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65607884" w14:textId="77777777" w:rsidR="0050508A" w:rsidRPr="001B30F0" w:rsidRDefault="0050508A" w:rsidP="0050508A">
      <w:pPr>
        <w:pStyle w:val="PL"/>
        <w:rPr>
          <w:snapToGrid w:val="0"/>
          <w:lang w:eastAsia="en-GB"/>
        </w:rPr>
      </w:pPr>
      <w:r w:rsidRPr="001B30F0">
        <w:rPr>
          <w:snapToGrid w:val="0"/>
          <w:lang w:eastAsia="en-GB"/>
        </w:rPr>
        <w:tab/>
        <w:t>...</w:t>
      </w:r>
    </w:p>
    <w:p w14:paraId="40FC3CCA" w14:textId="77777777" w:rsidR="0050508A" w:rsidRPr="001B30F0" w:rsidRDefault="0050508A" w:rsidP="0050508A">
      <w:pPr>
        <w:pStyle w:val="PL"/>
        <w:rPr>
          <w:snapToGrid w:val="0"/>
          <w:lang w:eastAsia="en-GB"/>
        </w:rPr>
      </w:pPr>
      <w:r w:rsidRPr="001B30F0">
        <w:rPr>
          <w:snapToGrid w:val="0"/>
          <w:lang w:eastAsia="en-GB"/>
        </w:rPr>
        <w:t>}</w:t>
      </w:r>
    </w:p>
    <w:p w14:paraId="27B4ED3F" w14:textId="77777777" w:rsidR="0050508A" w:rsidRPr="001B30F0" w:rsidRDefault="0050508A" w:rsidP="0050508A">
      <w:pPr>
        <w:pStyle w:val="PL"/>
        <w:rPr>
          <w:snapToGrid w:val="0"/>
          <w:lang w:eastAsia="en-GB"/>
        </w:rPr>
      </w:pPr>
    </w:p>
    <w:p w14:paraId="62FE57E3" w14:textId="77777777" w:rsidR="0050508A" w:rsidRPr="001B30F0" w:rsidRDefault="0050508A" w:rsidP="0050508A">
      <w:pPr>
        <w:pStyle w:val="PL"/>
        <w:rPr>
          <w:snapToGrid w:val="0"/>
          <w:lang w:eastAsia="en-GB"/>
        </w:rPr>
      </w:pPr>
      <w:r w:rsidRPr="001B30F0">
        <w:rPr>
          <w:snapToGrid w:val="0"/>
          <w:lang w:eastAsia="en-GB"/>
        </w:rPr>
        <w:t>E2connectionUpdate-List ::= SEQUENCE (SIZE(1..maxofTNLA)) OF ProtocolIE-SingleContainer { {E2connectionUpdate-ItemIEs} }</w:t>
      </w:r>
    </w:p>
    <w:p w14:paraId="527E7CAD" w14:textId="77777777" w:rsidR="0050508A" w:rsidRPr="001B30F0" w:rsidRDefault="0050508A" w:rsidP="0050508A">
      <w:pPr>
        <w:pStyle w:val="PL"/>
        <w:rPr>
          <w:snapToGrid w:val="0"/>
          <w:lang w:eastAsia="en-GB"/>
        </w:rPr>
      </w:pPr>
    </w:p>
    <w:p w14:paraId="5981D130" w14:textId="77777777" w:rsidR="0050508A" w:rsidRPr="001B30F0" w:rsidRDefault="0050508A" w:rsidP="0050508A">
      <w:pPr>
        <w:pStyle w:val="PL"/>
        <w:rPr>
          <w:snapToGrid w:val="0"/>
          <w:lang w:eastAsia="en-GB"/>
        </w:rPr>
      </w:pPr>
      <w:r w:rsidRPr="001B30F0">
        <w:rPr>
          <w:snapToGrid w:val="0"/>
          <w:lang w:eastAsia="en-GB"/>
        </w:rPr>
        <w:t xml:space="preserve">E2connectionUpdate-ItemIEs </w:t>
      </w:r>
      <w:r w:rsidRPr="001B30F0">
        <w:rPr>
          <w:snapToGrid w:val="0"/>
          <w:lang w:eastAsia="en-GB"/>
        </w:rPr>
        <w:tab/>
        <w:t>E2AP-PROTOCOL-IES ::= {</w:t>
      </w:r>
    </w:p>
    <w:p w14:paraId="6442FE32" w14:textId="77777777" w:rsidR="0050508A" w:rsidRPr="001B30F0" w:rsidRDefault="0050508A" w:rsidP="0050508A">
      <w:pPr>
        <w:pStyle w:val="PL"/>
        <w:rPr>
          <w:snapToGrid w:val="0"/>
          <w:lang w:eastAsia="en-GB"/>
        </w:rPr>
      </w:pPr>
      <w:r w:rsidRPr="001B30F0">
        <w:rPr>
          <w:snapToGrid w:val="0"/>
          <w:lang w:eastAsia="en-GB"/>
        </w:rPr>
        <w:lastRenderedPageBreak/>
        <w:tab/>
        <w:t>{ ID id-E2connectionUpdate-Item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E2connectionUpdate-Item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791EA33F" w14:textId="77777777" w:rsidR="0050508A" w:rsidRPr="001B30F0" w:rsidRDefault="0050508A" w:rsidP="0050508A">
      <w:pPr>
        <w:pStyle w:val="PL"/>
        <w:rPr>
          <w:snapToGrid w:val="0"/>
          <w:lang w:eastAsia="en-GB"/>
        </w:rPr>
      </w:pPr>
      <w:r w:rsidRPr="001B30F0">
        <w:rPr>
          <w:snapToGrid w:val="0"/>
          <w:lang w:eastAsia="en-GB"/>
        </w:rPr>
        <w:tab/>
        <w:t>...</w:t>
      </w:r>
    </w:p>
    <w:p w14:paraId="276994FC" w14:textId="77777777" w:rsidR="0050508A" w:rsidRPr="001B30F0" w:rsidRDefault="0050508A" w:rsidP="0050508A">
      <w:pPr>
        <w:pStyle w:val="PL"/>
        <w:rPr>
          <w:snapToGrid w:val="0"/>
          <w:lang w:eastAsia="en-GB"/>
        </w:rPr>
      </w:pPr>
      <w:r w:rsidRPr="001B30F0">
        <w:rPr>
          <w:snapToGrid w:val="0"/>
          <w:lang w:eastAsia="en-GB"/>
        </w:rPr>
        <w:t>}</w:t>
      </w:r>
    </w:p>
    <w:p w14:paraId="18854D02" w14:textId="77777777" w:rsidR="0050508A" w:rsidRPr="001B30F0" w:rsidRDefault="0050508A" w:rsidP="0050508A">
      <w:pPr>
        <w:pStyle w:val="PL"/>
        <w:rPr>
          <w:snapToGrid w:val="0"/>
          <w:lang w:eastAsia="en-GB"/>
        </w:rPr>
      </w:pPr>
    </w:p>
    <w:p w14:paraId="4CE807D0" w14:textId="77777777" w:rsidR="0050508A" w:rsidRPr="001B30F0" w:rsidRDefault="0050508A" w:rsidP="0050508A">
      <w:pPr>
        <w:pStyle w:val="PL"/>
        <w:rPr>
          <w:snapToGrid w:val="0"/>
          <w:lang w:eastAsia="en-GB"/>
        </w:rPr>
      </w:pPr>
      <w:r w:rsidRPr="001B30F0">
        <w:rPr>
          <w:snapToGrid w:val="0"/>
          <w:lang w:eastAsia="en-GB"/>
        </w:rPr>
        <w:t>E2connectionUpdate-Item ::= SEQUENCE {</w:t>
      </w:r>
    </w:p>
    <w:p w14:paraId="7C809857" w14:textId="77777777" w:rsidR="0050508A" w:rsidRPr="001B30F0" w:rsidRDefault="0050508A" w:rsidP="0050508A">
      <w:pPr>
        <w:pStyle w:val="PL"/>
        <w:rPr>
          <w:snapToGrid w:val="0"/>
          <w:lang w:eastAsia="en-GB"/>
        </w:rPr>
      </w:pPr>
      <w:r w:rsidRPr="001B30F0">
        <w:rPr>
          <w:snapToGrid w:val="0"/>
          <w:lang w:eastAsia="en-GB"/>
        </w:rPr>
        <w:tab/>
        <w:t>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TNLinformation,</w:t>
      </w:r>
    </w:p>
    <w:p w14:paraId="6C614361" w14:textId="77777777" w:rsidR="0050508A" w:rsidRPr="001B30F0" w:rsidRDefault="0050508A" w:rsidP="0050508A">
      <w:pPr>
        <w:pStyle w:val="PL"/>
        <w:rPr>
          <w:snapToGrid w:val="0"/>
          <w:lang w:eastAsia="en-GB"/>
        </w:rPr>
      </w:pPr>
      <w:r w:rsidRPr="001B30F0">
        <w:rPr>
          <w:snapToGrid w:val="0"/>
          <w:lang w:eastAsia="en-GB"/>
        </w:rPr>
        <w:tab/>
        <w:t>tnlUsage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TNLusage,</w:t>
      </w:r>
    </w:p>
    <w:p w14:paraId="6A62D127" w14:textId="77777777" w:rsidR="0050508A" w:rsidRPr="001B30F0" w:rsidRDefault="0050508A" w:rsidP="0050508A">
      <w:pPr>
        <w:pStyle w:val="PL"/>
        <w:rPr>
          <w:snapToGrid w:val="0"/>
          <w:lang w:eastAsia="en-GB"/>
        </w:rPr>
      </w:pPr>
      <w:r w:rsidRPr="001B30F0">
        <w:rPr>
          <w:snapToGrid w:val="0"/>
          <w:lang w:eastAsia="en-GB"/>
        </w:rPr>
        <w:tab/>
        <w:t>...</w:t>
      </w:r>
    </w:p>
    <w:p w14:paraId="6BFEBB2D" w14:textId="77777777" w:rsidR="0050508A" w:rsidRPr="001B30F0" w:rsidRDefault="0050508A" w:rsidP="0050508A">
      <w:pPr>
        <w:pStyle w:val="PL"/>
        <w:rPr>
          <w:snapToGrid w:val="0"/>
          <w:lang w:eastAsia="en-GB"/>
        </w:rPr>
      </w:pPr>
      <w:r w:rsidRPr="001B30F0">
        <w:rPr>
          <w:snapToGrid w:val="0"/>
          <w:lang w:eastAsia="en-GB"/>
        </w:rPr>
        <w:t>}</w:t>
      </w:r>
    </w:p>
    <w:p w14:paraId="265FB0C6" w14:textId="77777777" w:rsidR="0050508A" w:rsidRPr="001B30F0" w:rsidRDefault="0050508A" w:rsidP="0050508A">
      <w:pPr>
        <w:pStyle w:val="PL"/>
        <w:rPr>
          <w:snapToGrid w:val="0"/>
          <w:lang w:eastAsia="en-GB"/>
        </w:rPr>
      </w:pPr>
    </w:p>
    <w:p w14:paraId="400D667C" w14:textId="77777777" w:rsidR="0050508A" w:rsidRPr="001B30F0" w:rsidRDefault="0050508A" w:rsidP="0050508A">
      <w:pPr>
        <w:pStyle w:val="PL"/>
        <w:rPr>
          <w:snapToGrid w:val="0"/>
          <w:lang w:eastAsia="en-GB"/>
        </w:rPr>
      </w:pPr>
      <w:r w:rsidRPr="001B30F0">
        <w:rPr>
          <w:snapToGrid w:val="0"/>
          <w:lang w:eastAsia="en-GB"/>
        </w:rPr>
        <w:t>E2connectionUpdateRemove-List ::= SEQUENCE (SIZE(1..maxofTNLA)) OF ProtocolIE-SingleContainer { {E2connectionUpdateRemove-ItemIEs} }</w:t>
      </w:r>
    </w:p>
    <w:p w14:paraId="5D21729F" w14:textId="77777777" w:rsidR="0050508A" w:rsidRPr="001B30F0" w:rsidRDefault="0050508A" w:rsidP="0050508A">
      <w:pPr>
        <w:pStyle w:val="PL"/>
        <w:rPr>
          <w:snapToGrid w:val="0"/>
          <w:lang w:eastAsia="en-GB"/>
        </w:rPr>
      </w:pPr>
    </w:p>
    <w:p w14:paraId="673713DA" w14:textId="77777777" w:rsidR="0050508A" w:rsidRPr="001B30F0" w:rsidRDefault="0050508A" w:rsidP="0050508A">
      <w:pPr>
        <w:pStyle w:val="PL"/>
        <w:rPr>
          <w:snapToGrid w:val="0"/>
          <w:lang w:eastAsia="en-GB"/>
        </w:rPr>
      </w:pPr>
      <w:r w:rsidRPr="001B30F0">
        <w:rPr>
          <w:snapToGrid w:val="0"/>
          <w:lang w:eastAsia="en-GB"/>
        </w:rPr>
        <w:t xml:space="preserve">E2connectionUpdateRemove-ItemIEs </w:t>
      </w:r>
      <w:r w:rsidRPr="001B30F0">
        <w:rPr>
          <w:snapToGrid w:val="0"/>
          <w:lang w:eastAsia="en-GB"/>
        </w:rPr>
        <w:tab/>
        <w:t>E2AP-PROTOCOL-IES ::= {</w:t>
      </w:r>
    </w:p>
    <w:p w14:paraId="47018715" w14:textId="77777777" w:rsidR="0050508A" w:rsidRPr="001B30F0" w:rsidRDefault="0050508A" w:rsidP="0050508A">
      <w:pPr>
        <w:pStyle w:val="PL"/>
        <w:rPr>
          <w:snapToGrid w:val="0"/>
          <w:lang w:eastAsia="en-GB"/>
        </w:rPr>
      </w:pPr>
      <w:r w:rsidRPr="001B30F0">
        <w:rPr>
          <w:snapToGrid w:val="0"/>
          <w:lang w:eastAsia="en-GB"/>
        </w:rPr>
        <w:tab/>
        <w:t>{ ID id-E2connectionUpdateRemove-Item</w:t>
      </w:r>
      <w:r w:rsidRPr="001B30F0">
        <w:rPr>
          <w:snapToGrid w:val="0"/>
          <w:lang w:eastAsia="en-GB"/>
        </w:rPr>
        <w:tab/>
        <w:t xml:space="preserve">CRITICALITY ignore </w:t>
      </w:r>
      <w:r w:rsidRPr="001B30F0">
        <w:rPr>
          <w:snapToGrid w:val="0"/>
          <w:lang w:eastAsia="en-GB"/>
        </w:rPr>
        <w:tab/>
        <w:t xml:space="preserve">TYPE E2connectionUpdateRemove-Item </w:t>
      </w:r>
      <w:r w:rsidRPr="001B30F0">
        <w:rPr>
          <w:snapToGrid w:val="0"/>
          <w:lang w:eastAsia="en-GB"/>
        </w:rPr>
        <w:tab/>
        <w:t>PRESENCE mandatory</w:t>
      </w:r>
      <w:r w:rsidRPr="001B30F0">
        <w:rPr>
          <w:snapToGrid w:val="0"/>
          <w:lang w:eastAsia="en-GB"/>
        </w:rPr>
        <w:tab/>
        <w:t>},</w:t>
      </w:r>
    </w:p>
    <w:p w14:paraId="20A81842" w14:textId="77777777" w:rsidR="0050508A" w:rsidRPr="001B30F0" w:rsidRDefault="0050508A" w:rsidP="0050508A">
      <w:pPr>
        <w:pStyle w:val="PL"/>
        <w:rPr>
          <w:snapToGrid w:val="0"/>
          <w:lang w:eastAsia="en-GB"/>
        </w:rPr>
      </w:pPr>
      <w:r w:rsidRPr="001B30F0">
        <w:rPr>
          <w:snapToGrid w:val="0"/>
          <w:lang w:eastAsia="en-GB"/>
        </w:rPr>
        <w:tab/>
        <w:t>...</w:t>
      </w:r>
    </w:p>
    <w:p w14:paraId="6BB75778" w14:textId="77777777" w:rsidR="0050508A" w:rsidRPr="001B30F0" w:rsidRDefault="0050508A" w:rsidP="0050508A">
      <w:pPr>
        <w:pStyle w:val="PL"/>
        <w:rPr>
          <w:snapToGrid w:val="0"/>
          <w:lang w:eastAsia="en-GB"/>
        </w:rPr>
      </w:pPr>
      <w:r w:rsidRPr="001B30F0">
        <w:rPr>
          <w:snapToGrid w:val="0"/>
          <w:lang w:eastAsia="en-GB"/>
        </w:rPr>
        <w:t>}</w:t>
      </w:r>
    </w:p>
    <w:p w14:paraId="73A378F9" w14:textId="77777777" w:rsidR="0050508A" w:rsidRPr="001B30F0" w:rsidRDefault="0050508A" w:rsidP="0050508A">
      <w:pPr>
        <w:pStyle w:val="PL"/>
        <w:rPr>
          <w:snapToGrid w:val="0"/>
          <w:lang w:eastAsia="en-GB"/>
        </w:rPr>
      </w:pPr>
    </w:p>
    <w:p w14:paraId="6164D553" w14:textId="77777777" w:rsidR="0050508A" w:rsidRPr="001B30F0" w:rsidRDefault="0050508A" w:rsidP="0050508A">
      <w:pPr>
        <w:pStyle w:val="PL"/>
        <w:rPr>
          <w:snapToGrid w:val="0"/>
          <w:lang w:eastAsia="en-GB"/>
        </w:rPr>
      </w:pPr>
      <w:r w:rsidRPr="001B30F0">
        <w:rPr>
          <w:snapToGrid w:val="0"/>
          <w:lang w:eastAsia="en-GB"/>
        </w:rPr>
        <w:t>E2connectionUpdateRemove-Item ::= SEQUENCE {</w:t>
      </w:r>
    </w:p>
    <w:p w14:paraId="7458CE81" w14:textId="77777777" w:rsidR="0050508A" w:rsidRPr="001B30F0" w:rsidRDefault="0050508A" w:rsidP="0050508A">
      <w:pPr>
        <w:pStyle w:val="PL"/>
        <w:rPr>
          <w:snapToGrid w:val="0"/>
          <w:lang w:eastAsia="en-GB"/>
        </w:rPr>
      </w:pPr>
      <w:r w:rsidRPr="001B30F0">
        <w:rPr>
          <w:snapToGrid w:val="0"/>
          <w:lang w:eastAsia="en-GB"/>
        </w:rPr>
        <w:tab/>
        <w:t>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TNLinformation,</w:t>
      </w:r>
    </w:p>
    <w:p w14:paraId="0DF726A6" w14:textId="77777777" w:rsidR="0050508A" w:rsidRPr="001B30F0" w:rsidRDefault="0050508A" w:rsidP="0050508A">
      <w:pPr>
        <w:pStyle w:val="PL"/>
        <w:rPr>
          <w:snapToGrid w:val="0"/>
          <w:lang w:eastAsia="en-GB"/>
        </w:rPr>
      </w:pPr>
      <w:r w:rsidRPr="001B30F0">
        <w:rPr>
          <w:snapToGrid w:val="0"/>
          <w:lang w:eastAsia="en-GB"/>
        </w:rPr>
        <w:tab/>
        <w:t>...</w:t>
      </w:r>
    </w:p>
    <w:p w14:paraId="5D92647A" w14:textId="77777777" w:rsidR="0050508A" w:rsidRPr="001B30F0" w:rsidRDefault="0050508A" w:rsidP="0050508A">
      <w:pPr>
        <w:pStyle w:val="PL"/>
        <w:rPr>
          <w:snapToGrid w:val="0"/>
          <w:lang w:eastAsia="en-GB"/>
        </w:rPr>
      </w:pPr>
      <w:r w:rsidRPr="001B30F0">
        <w:rPr>
          <w:snapToGrid w:val="0"/>
          <w:lang w:eastAsia="en-GB"/>
        </w:rPr>
        <w:t>}</w:t>
      </w:r>
    </w:p>
    <w:p w14:paraId="542582AC" w14:textId="77777777" w:rsidR="0050508A" w:rsidRPr="001B30F0" w:rsidRDefault="0050508A" w:rsidP="0050508A">
      <w:pPr>
        <w:pStyle w:val="PL"/>
        <w:rPr>
          <w:snapToGrid w:val="0"/>
          <w:lang w:eastAsia="en-GB"/>
        </w:rPr>
      </w:pPr>
    </w:p>
    <w:p w14:paraId="3E12DEF8" w14:textId="77777777" w:rsidR="0050508A" w:rsidRPr="001B30F0" w:rsidRDefault="0050508A" w:rsidP="0050508A">
      <w:pPr>
        <w:pStyle w:val="PL"/>
        <w:rPr>
          <w:snapToGrid w:val="0"/>
          <w:lang w:eastAsia="en-GB"/>
        </w:rPr>
      </w:pPr>
    </w:p>
    <w:p w14:paraId="7500ABCE" w14:textId="77777777" w:rsidR="0050508A" w:rsidRPr="001B30F0" w:rsidRDefault="0050508A" w:rsidP="0050508A">
      <w:pPr>
        <w:pStyle w:val="PL"/>
        <w:rPr>
          <w:snapToGrid w:val="0"/>
          <w:lang w:eastAsia="en-GB"/>
        </w:rPr>
      </w:pPr>
    </w:p>
    <w:p w14:paraId="35CBE444" w14:textId="77777777" w:rsidR="0050508A" w:rsidRPr="001B30F0" w:rsidRDefault="0050508A" w:rsidP="0050508A">
      <w:pPr>
        <w:pStyle w:val="PL"/>
        <w:rPr>
          <w:snapToGrid w:val="0"/>
          <w:lang w:eastAsia="en-GB"/>
        </w:rPr>
      </w:pPr>
      <w:r w:rsidRPr="001B30F0">
        <w:rPr>
          <w:snapToGrid w:val="0"/>
          <w:lang w:eastAsia="en-GB"/>
        </w:rPr>
        <w:t>-- **************************************************************</w:t>
      </w:r>
    </w:p>
    <w:p w14:paraId="6A00C3DE" w14:textId="77777777" w:rsidR="0050508A" w:rsidRPr="001B30F0" w:rsidRDefault="0050508A" w:rsidP="0050508A">
      <w:pPr>
        <w:pStyle w:val="PL"/>
        <w:rPr>
          <w:snapToGrid w:val="0"/>
          <w:lang w:eastAsia="en-GB"/>
        </w:rPr>
      </w:pPr>
      <w:r w:rsidRPr="001B30F0">
        <w:rPr>
          <w:snapToGrid w:val="0"/>
          <w:lang w:eastAsia="en-GB"/>
        </w:rPr>
        <w:t>--</w:t>
      </w:r>
    </w:p>
    <w:p w14:paraId="3A66FA35" w14:textId="77777777" w:rsidR="0050508A" w:rsidRPr="001B30F0" w:rsidRDefault="0050508A" w:rsidP="00727C70">
      <w:pPr>
        <w:pStyle w:val="PL"/>
        <w:outlineLvl w:val="4"/>
        <w:rPr>
          <w:snapToGrid w:val="0"/>
          <w:lang w:eastAsia="en-GB"/>
        </w:rPr>
      </w:pPr>
      <w:r w:rsidRPr="001B30F0">
        <w:rPr>
          <w:snapToGrid w:val="0"/>
          <w:lang w:eastAsia="en-GB"/>
        </w:rPr>
        <w:t>-- E2 CONNECTION UPDATE ACKNOWLEDGE</w:t>
      </w:r>
    </w:p>
    <w:p w14:paraId="1B99A5F0" w14:textId="77777777" w:rsidR="0050508A" w:rsidRPr="001B30F0" w:rsidRDefault="0050508A" w:rsidP="0050508A">
      <w:pPr>
        <w:pStyle w:val="PL"/>
        <w:rPr>
          <w:snapToGrid w:val="0"/>
          <w:lang w:eastAsia="en-GB"/>
        </w:rPr>
      </w:pPr>
      <w:r w:rsidRPr="001B30F0">
        <w:rPr>
          <w:snapToGrid w:val="0"/>
          <w:lang w:eastAsia="en-GB"/>
        </w:rPr>
        <w:t>--</w:t>
      </w:r>
    </w:p>
    <w:p w14:paraId="707FA421" w14:textId="77777777" w:rsidR="0050508A" w:rsidRPr="001B30F0" w:rsidRDefault="0050508A" w:rsidP="0050508A">
      <w:pPr>
        <w:pStyle w:val="PL"/>
        <w:rPr>
          <w:snapToGrid w:val="0"/>
          <w:lang w:eastAsia="en-GB"/>
        </w:rPr>
      </w:pPr>
      <w:r w:rsidRPr="001B30F0">
        <w:rPr>
          <w:snapToGrid w:val="0"/>
          <w:lang w:eastAsia="en-GB"/>
        </w:rPr>
        <w:t>-- **************************************************************</w:t>
      </w:r>
    </w:p>
    <w:p w14:paraId="6BC86BD0" w14:textId="77777777" w:rsidR="0050508A" w:rsidRPr="001B30F0" w:rsidRDefault="0050508A" w:rsidP="0050508A">
      <w:pPr>
        <w:pStyle w:val="PL"/>
        <w:rPr>
          <w:snapToGrid w:val="0"/>
          <w:lang w:eastAsia="en-GB"/>
        </w:rPr>
      </w:pPr>
      <w:r w:rsidRPr="001B30F0">
        <w:rPr>
          <w:snapToGrid w:val="0"/>
          <w:lang w:eastAsia="en-GB"/>
        </w:rPr>
        <w:t>E2connectionUpdateAcknowledge ::= SEQUENCE {</w:t>
      </w:r>
    </w:p>
    <w:p w14:paraId="02DD0513"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{{E2connectionUpdateAck-IEs}},</w:t>
      </w:r>
    </w:p>
    <w:p w14:paraId="74185CC7" w14:textId="77777777" w:rsidR="0050508A" w:rsidRPr="001B30F0" w:rsidRDefault="0050508A" w:rsidP="0050508A">
      <w:pPr>
        <w:pStyle w:val="PL"/>
        <w:rPr>
          <w:snapToGrid w:val="0"/>
          <w:lang w:eastAsia="en-GB"/>
        </w:rPr>
      </w:pPr>
      <w:r w:rsidRPr="001B30F0">
        <w:rPr>
          <w:snapToGrid w:val="0"/>
          <w:lang w:eastAsia="en-GB"/>
        </w:rPr>
        <w:tab/>
        <w:t>...</w:t>
      </w:r>
    </w:p>
    <w:p w14:paraId="65AC24F2" w14:textId="77777777" w:rsidR="0050508A" w:rsidRPr="001B30F0" w:rsidRDefault="0050508A" w:rsidP="0050508A">
      <w:pPr>
        <w:pStyle w:val="PL"/>
        <w:rPr>
          <w:snapToGrid w:val="0"/>
          <w:lang w:eastAsia="en-GB"/>
        </w:rPr>
      </w:pPr>
      <w:r w:rsidRPr="001B30F0">
        <w:rPr>
          <w:snapToGrid w:val="0"/>
          <w:lang w:eastAsia="en-GB"/>
        </w:rPr>
        <w:t>}</w:t>
      </w:r>
    </w:p>
    <w:p w14:paraId="181242FD" w14:textId="77777777" w:rsidR="0050508A" w:rsidRPr="001B30F0" w:rsidRDefault="0050508A" w:rsidP="0050508A">
      <w:pPr>
        <w:pStyle w:val="PL"/>
        <w:rPr>
          <w:snapToGrid w:val="0"/>
          <w:lang w:eastAsia="en-GB"/>
        </w:rPr>
      </w:pPr>
    </w:p>
    <w:p w14:paraId="0FA0AD0B" w14:textId="77777777" w:rsidR="0050508A" w:rsidRPr="001B30F0" w:rsidRDefault="0050508A" w:rsidP="0050508A">
      <w:pPr>
        <w:pStyle w:val="PL"/>
        <w:rPr>
          <w:snapToGrid w:val="0"/>
          <w:lang w:eastAsia="en-GB"/>
        </w:rPr>
      </w:pPr>
      <w:r w:rsidRPr="001B30F0">
        <w:rPr>
          <w:snapToGrid w:val="0"/>
          <w:lang w:eastAsia="en-GB"/>
        </w:rPr>
        <w:t>E2connectionUpdateAck-IEs E2AP-PROTOCOL-IES ::= {</w:t>
      </w:r>
    </w:p>
    <w:p w14:paraId="221B3D43"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A0A0B02" w14:textId="77777777" w:rsidR="0050508A" w:rsidRPr="001B30F0" w:rsidRDefault="0050508A" w:rsidP="0050508A">
      <w:pPr>
        <w:pStyle w:val="PL"/>
        <w:rPr>
          <w:snapToGrid w:val="0"/>
          <w:lang w:eastAsia="en-GB"/>
        </w:rPr>
      </w:pPr>
      <w:r w:rsidRPr="001B30F0">
        <w:rPr>
          <w:snapToGrid w:val="0"/>
          <w:lang w:eastAsia="en-GB"/>
        </w:rPr>
        <w:tab/>
        <w:t>{ ID id-E2connectionSetup</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E2connectionUpdate-List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3E551322" w14:textId="77777777" w:rsidR="0050508A" w:rsidRPr="001B30F0" w:rsidRDefault="0050508A" w:rsidP="0050508A">
      <w:pPr>
        <w:pStyle w:val="PL"/>
        <w:rPr>
          <w:snapToGrid w:val="0"/>
          <w:lang w:eastAsia="en-GB"/>
        </w:rPr>
      </w:pPr>
      <w:r w:rsidRPr="001B30F0">
        <w:rPr>
          <w:snapToGrid w:val="0"/>
          <w:lang w:eastAsia="en-GB"/>
        </w:rPr>
        <w:tab/>
        <w:t>{ ID id-E2connectionSetupFailed</w:t>
      </w:r>
      <w:r w:rsidRPr="001B30F0">
        <w:rPr>
          <w:snapToGrid w:val="0"/>
          <w:lang w:eastAsia="en-GB"/>
        </w:rPr>
        <w:tab/>
      </w:r>
      <w:r w:rsidRPr="001B30F0">
        <w:rPr>
          <w:snapToGrid w:val="0"/>
          <w:lang w:eastAsia="en-GB"/>
        </w:rPr>
        <w:tab/>
        <w:t>CRITICALITY reject</w:t>
      </w:r>
      <w:r w:rsidRPr="001B30F0">
        <w:rPr>
          <w:snapToGrid w:val="0"/>
          <w:lang w:eastAsia="en-GB"/>
        </w:rPr>
        <w:tab/>
        <w:t>TYPE E2connectionSetupFailed-List</w:t>
      </w:r>
      <w:r w:rsidRPr="001B30F0">
        <w:rPr>
          <w:snapToGrid w:val="0"/>
          <w:lang w:eastAsia="en-GB"/>
        </w:rPr>
        <w:tab/>
      </w:r>
      <w:r w:rsidRPr="001B30F0">
        <w:rPr>
          <w:snapToGrid w:val="0"/>
          <w:lang w:eastAsia="en-GB"/>
        </w:rPr>
        <w:tab/>
        <w:t>PRESENCE optional</w:t>
      </w:r>
      <w:r w:rsidRPr="001B30F0">
        <w:rPr>
          <w:snapToGrid w:val="0"/>
          <w:lang w:eastAsia="en-GB"/>
        </w:rPr>
        <w:tab/>
        <w:t>},</w:t>
      </w:r>
    </w:p>
    <w:p w14:paraId="60CBDD29" w14:textId="77777777" w:rsidR="0050508A" w:rsidRPr="001B30F0" w:rsidRDefault="0050508A" w:rsidP="0050508A">
      <w:pPr>
        <w:pStyle w:val="PL"/>
        <w:rPr>
          <w:snapToGrid w:val="0"/>
          <w:lang w:eastAsia="en-GB"/>
        </w:rPr>
      </w:pPr>
      <w:r w:rsidRPr="001B30F0">
        <w:rPr>
          <w:snapToGrid w:val="0"/>
          <w:lang w:eastAsia="en-GB"/>
        </w:rPr>
        <w:tab/>
        <w:t>...</w:t>
      </w:r>
    </w:p>
    <w:p w14:paraId="07F0579F" w14:textId="77777777" w:rsidR="0050508A" w:rsidRPr="001B30F0" w:rsidRDefault="0050508A" w:rsidP="0050508A">
      <w:pPr>
        <w:pStyle w:val="PL"/>
        <w:rPr>
          <w:snapToGrid w:val="0"/>
          <w:lang w:eastAsia="en-GB"/>
        </w:rPr>
      </w:pPr>
      <w:r w:rsidRPr="001B30F0">
        <w:rPr>
          <w:snapToGrid w:val="0"/>
          <w:lang w:eastAsia="en-GB"/>
        </w:rPr>
        <w:t>}</w:t>
      </w:r>
    </w:p>
    <w:p w14:paraId="2A5E2D8E" w14:textId="77777777" w:rsidR="0050508A" w:rsidRPr="001B30F0" w:rsidRDefault="0050508A" w:rsidP="0050508A">
      <w:pPr>
        <w:pStyle w:val="PL"/>
        <w:rPr>
          <w:snapToGrid w:val="0"/>
          <w:lang w:eastAsia="en-GB"/>
        </w:rPr>
      </w:pPr>
    </w:p>
    <w:p w14:paraId="7A065C4D" w14:textId="77777777" w:rsidR="0050508A" w:rsidRPr="001B30F0" w:rsidRDefault="0050508A" w:rsidP="0050508A">
      <w:pPr>
        <w:pStyle w:val="PL"/>
        <w:rPr>
          <w:snapToGrid w:val="0"/>
          <w:lang w:eastAsia="en-GB"/>
        </w:rPr>
      </w:pPr>
      <w:r w:rsidRPr="001B30F0">
        <w:rPr>
          <w:snapToGrid w:val="0"/>
          <w:lang w:eastAsia="en-GB"/>
        </w:rPr>
        <w:t>E2connectionSetupFailed-List ::= SEQUENCE (SIZE(1..maxofTNLA)) OF ProtocolIE-SingleContainer { {E2connectionSetupFailed-ItemIEs} }</w:t>
      </w:r>
    </w:p>
    <w:p w14:paraId="610FED42" w14:textId="77777777" w:rsidR="0050508A" w:rsidRPr="001B30F0" w:rsidRDefault="0050508A" w:rsidP="0050508A">
      <w:pPr>
        <w:pStyle w:val="PL"/>
        <w:rPr>
          <w:snapToGrid w:val="0"/>
          <w:lang w:eastAsia="en-GB"/>
        </w:rPr>
      </w:pPr>
    </w:p>
    <w:p w14:paraId="3B0DDD69" w14:textId="77777777" w:rsidR="0050508A" w:rsidRPr="001B30F0" w:rsidRDefault="0050508A" w:rsidP="0050508A">
      <w:pPr>
        <w:pStyle w:val="PL"/>
        <w:rPr>
          <w:snapToGrid w:val="0"/>
          <w:lang w:eastAsia="en-GB"/>
        </w:rPr>
      </w:pPr>
      <w:r w:rsidRPr="001B30F0">
        <w:rPr>
          <w:snapToGrid w:val="0"/>
          <w:lang w:eastAsia="en-GB"/>
        </w:rPr>
        <w:t xml:space="preserve">E2connectionSetupFailed-ItemIEs </w:t>
      </w:r>
      <w:r w:rsidRPr="001B30F0">
        <w:rPr>
          <w:snapToGrid w:val="0"/>
          <w:lang w:eastAsia="en-GB"/>
        </w:rPr>
        <w:tab/>
        <w:t>E2AP-PROTOCOL-IES ::= {</w:t>
      </w:r>
    </w:p>
    <w:p w14:paraId="1DF3D638" w14:textId="77777777" w:rsidR="0050508A" w:rsidRPr="001B30F0" w:rsidRDefault="0050508A" w:rsidP="0050508A">
      <w:pPr>
        <w:pStyle w:val="PL"/>
        <w:rPr>
          <w:snapToGrid w:val="0"/>
          <w:lang w:eastAsia="en-GB"/>
        </w:rPr>
      </w:pPr>
      <w:r w:rsidRPr="001B30F0">
        <w:rPr>
          <w:snapToGrid w:val="0"/>
          <w:lang w:eastAsia="en-GB"/>
        </w:rPr>
        <w:tab/>
        <w:t>{ ID id-E2connectionSetupFailed-Item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E2connectionSetupFailed-Item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2E6DEA5A" w14:textId="77777777" w:rsidR="0050508A" w:rsidRPr="001B30F0" w:rsidRDefault="0050508A" w:rsidP="0050508A">
      <w:pPr>
        <w:pStyle w:val="PL"/>
        <w:rPr>
          <w:snapToGrid w:val="0"/>
          <w:lang w:eastAsia="en-GB"/>
        </w:rPr>
      </w:pPr>
      <w:r w:rsidRPr="001B30F0">
        <w:rPr>
          <w:snapToGrid w:val="0"/>
          <w:lang w:eastAsia="en-GB"/>
        </w:rPr>
        <w:tab/>
        <w:t>...</w:t>
      </w:r>
    </w:p>
    <w:p w14:paraId="49C44786" w14:textId="77777777" w:rsidR="0050508A" w:rsidRPr="001B30F0" w:rsidRDefault="0050508A" w:rsidP="0050508A">
      <w:pPr>
        <w:pStyle w:val="PL"/>
        <w:rPr>
          <w:snapToGrid w:val="0"/>
          <w:lang w:eastAsia="en-GB"/>
        </w:rPr>
      </w:pPr>
      <w:r w:rsidRPr="001B30F0">
        <w:rPr>
          <w:snapToGrid w:val="0"/>
          <w:lang w:eastAsia="en-GB"/>
        </w:rPr>
        <w:t>}</w:t>
      </w:r>
    </w:p>
    <w:p w14:paraId="09F8CECD" w14:textId="77777777" w:rsidR="0050508A" w:rsidRPr="001B30F0" w:rsidRDefault="0050508A" w:rsidP="0050508A">
      <w:pPr>
        <w:pStyle w:val="PL"/>
        <w:rPr>
          <w:snapToGrid w:val="0"/>
          <w:lang w:eastAsia="en-GB"/>
        </w:rPr>
      </w:pPr>
    </w:p>
    <w:p w14:paraId="29225043" w14:textId="77777777" w:rsidR="0050508A" w:rsidRPr="001B30F0" w:rsidRDefault="0050508A" w:rsidP="0050508A">
      <w:pPr>
        <w:pStyle w:val="PL"/>
        <w:rPr>
          <w:snapToGrid w:val="0"/>
          <w:lang w:eastAsia="en-GB"/>
        </w:rPr>
      </w:pPr>
      <w:r w:rsidRPr="001B30F0">
        <w:rPr>
          <w:snapToGrid w:val="0"/>
          <w:lang w:eastAsia="en-GB"/>
        </w:rPr>
        <w:t>E2connectionSetupFailed-Item ::= SEQUENCE {</w:t>
      </w:r>
    </w:p>
    <w:p w14:paraId="246DE040" w14:textId="77777777" w:rsidR="0050508A" w:rsidRPr="001B30F0" w:rsidRDefault="0050508A" w:rsidP="0050508A">
      <w:pPr>
        <w:pStyle w:val="PL"/>
        <w:rPr>
          <w:snapToGrid w:val="0"/>
          <w:lang w:eastAsia="en-GB"/>
        </w:rPr>
      </w:pPr>
      <w:r w:rsidRPr="001B30F0">
        <w:rPr>
          <w:snapToGrid w:val="0"/>
          <w:lang w:eastAsia="en-GB"/>
        </w:rPr>
        <w:tab/>
        <w:t>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TNLinformation,</w:t>
      </w:r>
    </w:p>
    <w:p w14:paraId="2640BCC9"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cause</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Cause,</w:t>
      </w:r>
    </w:p>
    <w:p w14:paraId="1C973414" w14:textId="77777777" w:rsidR="0050508A" w:rsidRPr="001B30F0" w:rsidRDefault="0050508A" w:rsidP="0050508A">
      <w:pPr>
        <w:pStyle w:val="PL"/>
        <w:rPr>
          <w:snapToGrid w:val="0"/>
          <w:lang w:val="fr-FR" w:eastAsia="en-GB"/>
        </w:rPr>
      </w:pPr>
      <w:r w:rsidRPr="001B30F0">
        <w:rPr>
          <w:snapToGrid w:val="0"/>
          <w:lang w:val="fr-FR" w:eastAsia="en-GB"/>
        </w:rPr>
        <w:tab/>
        <w:t>...</w:t>
      </w:r>
    </w:p>
    <w:p w14:paraId="6FB59A8F" w14:textId="77777777" w:rsidR="0050508A" w:rsidRPr="001B30F0" w:rsidRDefault="0050508A" w:rsidP="0050508A">
      <w:pPr>
        <w:pStyle w:val="PL"/>
        <w:rPr>
          <w:snapToGrid w:val="0"/>
          <w:lang w:val="fr-FR" w:eastAsia="en-GB"/>
        </w:rPr>
      </w:pPr>
      <w:r w:rsidRPr="001B30F0">
        <w:rPr>
          <w:snapToGrid w:val="0"/>
          <w:lang w:val="fr-FR" w:eastAsia="en-GB"/>
        </w:rPr>
        <w:t>}</w:t>
      </w:r>
    </w:p>
    <w:p w14:paraId="24F7621A" w14:textId="77777777" w:rsidR="0050508A" w:rsidRPr="001B30F0" w:rsidRDefault="0050508A" w:rsidP="0050508A">
      <w:pPr>
        <w:pStyle w:val="PL"/>
        <w:rPr>
          <w:snapToGrid w:val="0"/>
          <w:lang w:val="fr-FR" w:eastAsia="en-GB"/>
        </w:rPr>
      </w:pPr>
    </w:p>
    <w:p w14:paraId="417B468D" w14:textId="77777777" w:rsidR="0050508A" w:rsidRPr="001B30F0" w:rsidRDefault="0050508A" w:rsidP="0050508A">
      <w:pPr>
        <w:pStyle w:val="PL"/>
        <w:rPr>
          <w:snapToGrid w:val="0"/>
          <w:lang w:val="fr-FR" w:eastAsia="en-GB"/>
        </w:rPr>
      </w:pPr>
      <w:r w:rsidRPr="001B30F0">
        <w:rPr>
          <w:snapToGrid w:val="0"/>
          <w:lang w:val="fr-FR" w:eastAsia="en-GB"/>
        </w:rPr>
        <w:t>-- **************************************************************</w:t>
      </w:r>
    </w:p>
    <w:p w14:paraId="314E7786" w14:textId="77777777" w:rsidR="0050508A" w:rsidRPr="001B30F0" w:rsidRDefault="0050508A" w:rsidP="0050508A">
      <w:pPr>
        <w:pStyle w:val="PL"/>
        <w:rPr>
          <w:snapToGrid w:val="0"/>
          <w:lang w:val="fr-FR" w:eastAsia="en-GB"/>
        </w:rPr>
      </w:pPr>
      <w:r w:rsidRPr="001B30F0">
        <w:rPr>
          <w:snapToGrid w:val="0"/>
          <w:lang w:val="fr-FR" w:eastAsia="en-GB"/>
        </w:rPr>
        <w:t>--</w:t>
      </w:r>
    </w:p>
    <w:p w14:paraId="2A4C2387" w14:textId="77777777" w:rsidR="0050508A" w:rsidRPr="001B30F0" w:rsidRDefault="0050508A" w:rsidP="00727C70">
      <w:pPr>
        <w:pStyle w:val="PL"/>
        <w:outlineLvl w:val="4"/>
        <w:rPr>
          <w:snapToGrid w:val="0"/>
          <w:lang w:val="fr-FR" w:eastAsia="en-GB"/>
        </w:rPr>
      </w:pPr>
      <w:r w:rsidRPr="001B30F0">
        <w:rPr>
          <w:snapToGrid w:val="0"/>
          <w:lang w:val="fr-FR" w:eastAsia="en-GB"/>
        </w:rPr>
        <w:t>-- E2 CONNECTION UPDATE FAILURE</w:t>
      </w:r>
    </w:p>
    <w:p w14:paraId="45FBAF56" w14:textId="77777777" w:rsidR="0050508A" w:rsidRPr="001B30F0" w:rsidRDefault="0050508A" w:rsidP="0050508A">
      <w:pPr>
        <w:pStyle w:val="PL"/>
        <w:rPr>
          <w:snapToGrid w:val="0"/>
          <w:lang w:val="fr-FR" w:eastAsia="en-GB"/>
        </w:rPr>
      </w:pPr>
      <w:r w:rsidRPr="001B30F0">
        <w:rPr>
          <w:snapToGrid w:val="0"/>
          <w:lang w:val="fr-FR" w:eastAsia="en-GB"/>
        </w:rPr>
        <w:t>--</w:t>
      </w:r>
    </w:p>
    <w:p w14:paraId="6382400B" w14:textId="77777777" w:rsidR="0050508A" w:rsidRPr="001B30F0" w:rsidRDefault="0050508A" w:rsidP="0050508A">
      <w:pPr>
        <w:pStyle w:val="PL"/>
        <w:rPr>
          <w:snapToGrid w:val="0"/>
          <w:lang w:val="fr-FR" w:eastAsia="en-GB"/>
        </w:rPr>
      </w:pPr>
      <w:r w:rsidRPr="001B30F0">
        <w:rPr>
          <w:snapToGrid w:val="0"/>
          <w:lang w:val="fr-FR" w:eastAsia="en-GB"/>
        </w:rPr>
        <w:t>-- **************************************************************</w:t>
      </w:r>
    </w:p>
    <w:p w14:paraId="16DFE2FB" w14:textId="77777777" w:rsidR="0050508A" w:rsidRPr="001B30F0" w:rsidRDefault="0050508A" w:rsidP="0050508A">
      <w:pPr>
        <w:pStyle w:val="PL"/>
        <w:rPr>
          <w:snapToGrid w:val="0"/>
          <w:lang w:val="fr-FR" w:eastAsia="en-GB"/>
        </w:rPr>
      </w:pPr>
      <w:r w:rsidRPr="001B30F0">
        <w:rPr>
          <w:snapToGrid w:val="0"/>
          <w:lang w:val="fr-FR" w:eastAsia="en-GB"/>
        </w:rPr>
        <w:t>E2connectionUpdateFailure ::= SEQUENCE {</w:t>
      </w:r>
    </w:p>
    <w:p w14:paraId="261369C3"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{{E2connectionUpdateFailure-IEs}},</w:t>
      </w:r>
    </w:p>
    <w:p w14:paraId="51CD289E" w14:textId="77777777" w:rsidR="0050508A" w:rsidRPr="001B30F0" w:rsidRDefault="0050508A" w:rsidP="0050508A">
      <w:pPr>
        <w:pStyle w:val="PL"/>
        <w:rPr>
          <w:snapToGrid w:val="0"/>
          <w:lang w:val="fr-FR" w:eastAsia="en-GB"/>
        </w:rPr>
      </w:pPr>
      <w:r w:rsidRPr="001B30F0">
        <w:rPr>
          <w:snapToGrid w:val="0"/>
          <w:lang w:val="fr-FR" w:eastAsia="en-GB"/>
        </w:rPr>
        <w:tab/>
        <w:t>...</w:t>
      </w:r>
    </w:p>
    <w:p w14:paraId="469C19E1" w14:textId="77777777" w:rsidR="0050508A" w:rsidRPr="001B30F0" w:rsidRDefault="0050508A" w:rsidP="0050508A">
      <w:pPr>
        <w:pStyle w:val="PL"/>
        <w:rPr>
          <w:snapToGrid w:val="0"/>
          <w:lang w:val="fr-FR" w:eastAsia="en-GB"/>
        </w:rPr>
      </w:pPr>
      <w:r w:rsidRPr="001B30F0">
        <w:rPr>
          <w:snapToGrid w:val="0"/>
          <w:lang w:val="fr-FR" w:eastAsia="en-GB"/>
        </w:rPr>
        <w:t>}</w:t>
      </w:r>
    </w:p>
    <w:p w14:paraId="6D999677" w14:textId="77777777" w:rsidR="0050508A" w:rsidRPr="001B30F0" w:rsidRDefault="0050508A" w:rsidP="0050508A">
      <w:pPr>
        <w:pStyle w:val="PL"/>
        <w:rPr>
          <w:snapToGrid w:val="0"/>
          <w:lang w:val="fr-FR" w:eastAsia="en-GB"/>
        </w:rPr>
      </w:pPr>
    </w:p>
    <w:p w14:paraId="382E493E" w14:textId="77777777" w:rsidR="0050508A" w:rsidRPr="001B30F0" w:rsidRDefault="0050508A" w:rsidP="0050508A">
      <w:pPr>
        <w:pStyle w:val="PL"/>
        <w:rPr>
          <w:snapToGrid w:val="0"/>
          <w:lang w:val="fr-FR" w:eastAsia="en-GB"/>
        </w:rPr>
      </w:pPr>
      <w:r w:rsidRPr="001B30F0">
        <w:rPr>
          <w:snapToGrid w:val="0"/>
          <w:lang w:val="fr-FR" w:eastAsia="en-GB"/>
        </w:rPr>
        <w:t>E2connectionUpdateFailure-IEs E2AP-PROTOCOL-IES ::= {</w:t>
      </w:r>
    </w:p>
    <w:p w14:paraId="62BCACA8"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B38A0C3"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467C6315" w14:textId="77777777" w:rsidR="0050508A" w:rsidRPr="001B30F0" w:rsidRDefault="0050508A" w:rsidP="0050508A">
      <w:pPr>
        <w:pStyle w:val="PL"/>
        <w:rPr>
          <w:snapToGrid w:val="0"/>
          <w:lang w:eastAsia="en-GB"/>
        </w:rPr>
      </w:pPr>
      <w:r w:rsidRPr="001B30F0">
        <w:rPr>
          <w:snapToGrid w:val="0"/>
          <w:lang w:eastAsia="en-GB"/>
        </w:rPr>
        <w:tab/>
        <w:t>{ ID id-TimeToWait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2CF1FB6A" w14:textId="77777777" w:rsidR="0050508A" w:rsidRPr="001B30F0" w:rsidRDefault="0050508A" w:rsidP="0050508A">
      <w:pPr>
        <w:pStyle w:val="PL"/>
        <w:rPr>
          <w:snapToGrid w:val="0"/>
          <w:lang w:eastAsia="en-GB"/>
        </w:rPr>
      </w:pPr>
      <w:r w:rsidRPr="001B30F0">
        <w:rPr>
          <w:snapToGrid w:val="0"/>
          <w:lang w:eastAsia="en-GB"/>
        </w:rPr>
        <w:lastRenderedPageBreak/>
        <w:tab/>
        <w:t>{ ID id-CriticalityDiagnostics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A46E2BB" w14:textId="77777777" w:rsidR="0050508A" w:rsidRPr="001B30F0" w:rsidRDefault="0050508A" w:rsidP="0050508A">
      <w:pPr>
        <w:pStyle w:val="PL"/>
        <w:rPr>
          <w:snapToGrid w:val="0"/>
          <w:lang w:eastAsia="en-GB"/>
        </w:rPr>
      </w:pPr>
      <w:r w:rsidRPr="001B30F0">
        <w:rPr>
          <w:snapToGrid w:val="0"/>
          <w:lang w:eastAsia="en-GB"/>
        </w:rPr>
        <w:tab/>
        <w:t>...</w:t>
      </w:r>
    </w:p>
    <w:p w14:paraId="6C74F5E0" w14:textId="77777777" w:rsidR="0050508A" w:rsidRPr="001B30F0" w:rsidRDefault="0050508A" w:rsidP="0050508A">
      <w:pPr>
        <w:pStyle w:val="PL"/>
        <w:rPr>
          <w:snapToGrid w:val="0"/>
          <w:lang w:eastAsia="en-GB"/>
        </w:rPr>
      </w:pPr>
      <w:r w:rsidRPr="001B30F0">
        <w:rPr>
          <w:snapToGrid w:val="0"/>
          <w:lang w:eastAsia="en-GB"/>
        </w:rPr>
        <w:t>}</w:t>
      </w:r>
    </w:p>
    <w:p w14:paraId="5E097953" w14:textId="77777777" w:rsidR="0050508A" w:rsidRPr="001B30F0" w:rsidRDefault="0050508A" w:rsidP="0050508A">
      <w:pPr>
        <w:pStyle w:val="PL"/>
        <w:rPr>
          <w:snapToGrid w:val="0"/>
          <w:lang w:eastAsia="en-GB"/>
        </w:rPr>
      </w:pPr>
    </w:p>
    <w:p w14:paraId="2C80552C" w14:textId="77777777" w:rsidR="0050508A" w:rsidRPr="001B30F0" w:rsidRDefault="0050508A" w:rsidP="0050508A">
      <w:pPr>
        <w:pStyle w:val="PL"/>
        <w:rPr>
          <w:snapToGrid w:val="0"/>
          <w:lang w:eastAsia="en-GB"/>
        </w:rPr>
      </w:pPr>
      <w:r w:rsidRPr="001B30F0">
        <w:rPr>
          <w:snapToGrid w:val="0"/>
          <w:lang w:eastAsia="en-GB"/>
        </w:rPr>
        <w:t>-- **************************************************************</w:t>
      </w:r>
    </w:p>
    <w:p w14:paraId="525041AA" w14:textId="77777777" w:rsidR="0050508A" w:rsidRPr="001B30F0" w:rsidRDefault="0050508A" w:rsidP="0050508A">
      <w:pPr>
        <w:pStyle w:val="PL"/>
        <w:rPr>
          <w:snapToGrid w:val="0"/>
          <w:lang w:eastAsia="en-GB"/>
        </w:rPr>
      </w:pPr>
      <w:r w:rsidRPr="001B30F0">
        <w:rPr>
          <w:snapToGrid w:val="0"/>
          <w:lang w:eastAsia="en-GB"/>
        </w:rPr>
        <w:t>--</w:t>
      </w:r>
    </w:p>
    <w:p w14:paraId="6BF3F7F0" w14:textId="77777777" w:rsidR="0050508A" w:rsidRPr="001B30F0" w:rsidRDefault="0050508A" w:rsidP="00727C70">
      <w:pPr>
        <w:pStyle w:val="PL"/>
        <w:outlineLvl w:val="3"/>
        <w:rPr>
          <w:snapToGrid w:val="0"/>
          <w:lang w:eastAsia="en-GB"/>
        </w:rPr>
      </w:pPr>
      <w:r w:rsidRPr="001B30F0">
        <w:rPr>
          <w:snapToGrid w:val="0"/>
          <w:lang w:eastAsia="en-GB"/>
        </w:rPr>
        <w:t>-- E2 Node Configuration Update Elementary Procedure</w:t>
      </w:r>
    </w:p>
    <w:p w14:paraId="097BA295" w14:textId="77777777" w:rsidR="0050508A" w:rsidRPr="001B30F0" w:rsidRDefault="0050508A" w:rsidP="0050508A">
      <w:pPr>
        <w:pStyle w:val="PL"/>
        <w:rPr>
          <w:snapToGrid w:val="0"/>
          <w:lang w:eastAsia="en-GB"/>
        </w:rPr>
      </w:pPr>
      <w:r w:rsidRPr="001B30F0">
        <w:rPr>
          <w:snapToGrid w:val="0"/>
          <w:lang w:eastAsia="en-GB"/>
        </w:rPr>
        <w:t>--</w:t>
      </w:r>
    </w:p>
    <w:p w14:paraId="6718F349" w14:textId="77777777" w:rsidR="0050508A" w:rsidRPr="001B30F0" w:rsidRDefault="0050508A" w:rsidP="0050508A">
      <w:pPr>
        <w:pStyle w:val="PL"/>
        <w:rPr>
          <w:snapToGrid w:val="0"/>
          <w:lang w:eastAsia="en-GB"/>
        </w:rPr>
      </w:pPr>
      <w:r w:rsidRPr="001B30F0">
        <w:rPr>
          <w:snapToGrid w:val="0"/>
          <w:lang w:eastAsia="en-GB"/>
        </w:rPr>
        <w:t>-- **************************************************************</w:t>
      </w:r>
    </w:p>
    <w:p w14:paraId="433A2A76" w14:textId="77777777" w:rsidR="0050508A" w:rsidRPr="001B30F0" w:rsidRDefault="0050508A" w:rsidP="0050508A">
      <w:pPr>
        <w:pStyle w:val="PL"/>
        <w:rPr>
          <w:snapToGrid w:val="0"/>
          <w:lang w:eastAsia="en-GB"/>
        </w:rPr>
      </w:pPr>
      <w:r w:rsidRPr="001B30F0">
        <w:rPr>
          <w:snapToGrid w:val="0"/>
          <w:lang w:eastAsia="en-GB"/>
        </w:rPr>
        <w:t>-- **************************************************************</w:t>
      </w:r>
    </w:p>
    <w:p w14:paraId="297BBCC5" w14:textId="77777777" w:rsidR="0050508A" w:rsidRPr="001B30F0" w:rsidRDefault="0050508A" w:rsidP="0050508A">
      <w:pPr>
        <w:pStyle w:val="PL"/>
        <w:rPr>
          <w:snapToGrid w:val="0"/>
          <w:lang w:eastAsia="en-GB"/>
        </w:rPr>
      </w:pPr>
      <w:r w:rsidRPr="001B30F0">
        <w:rPr>
          <w:snapToGrid w:val="0"/>
          <w:lang w:eastAsia="en-GB"/>
        </w:rPr>
        <w:t>--</w:t>
      </w:r>
    </w:p>
    <w:p w14:paraId="0B05AB7C" w14:textId="77777777" w:rsidR="0050508A" w:rsidRPr="001B30F0" w:rsidRDefault="0050508A" w:rsidP="00727C70">
      <w:pPr>
        <w:pStyle w:val="PL"/>
        <w:outlineLvl w:val="4"/>
        <w:rPr>
          <w:snapToGrid w:val="0"/>
          <w:lang w:eastAsia="en-GB"/>
        </w:rPr>
      </w:pPr>
      <w:r w:rsidRPr="001B30F0">
        <w:rPr>
          <w:snapToGrid w:val="0"/>
          <w:lang w:eastAsia="en-GB"/>
        </w:rPr>
        <w:t>-- E2 NODE CONFIGURATION UPDATE</w:t>
      </w:r>
    </w:p>
    <w:p w14:paraId="73906652" w14:textId="77777777" w:rsidR="0050508A" w:rsidRPr="001B30F0" w:rsidRDefault="0050508A" w:rsidP="0050508A">
      <w:pPr>
        <w:pStyle w:val="PL"/>
        <w:rPr>
          <w:snapToGrid w:val="0"/>
          <w:lang w:eastAsia="en-GB"/>
        </w:rPr>
      </w:pPr>
      <w:r w:rsidRPr="001B30F0">
        <w:rPr>
          <w:snapToGrid w:val="0"/>
          <w:lang w:eastAsia="en-GB"/>
        </w:rPr>
        <w:t>--</w:t>
      </w:r>
    </w:p>
    <w:p w14:paraId="05B2536D" w14:textId="77777777" w:rsidR="0050508A" w:rsidRPr="001B30F0" w:rsidRDefault="0050508A" w:rsidP="0050508A">
      <w:pPr>
        <w:pStyle w:val="PL"/>
        <w:rPr>
          <w:snapToGrid w:val="0"/>
          <w:lang w:eastAsia="en-GB"/>
        </w:rPr>
      </w:pPr>
      <w:r w:rsidRPr="001B30F0">
        <w:rPr>
          <w:snapToGrid w:val="0"/>
          <w:lang w:eastAsia="en-GB"/>
        </w:rPr>
        <w:t>-- **************************************************************</w:t>
      </w:r>
    </w:p>
    <w:p w14:paraId="253724FC" w14:textId="77777777" w:rsidR="0050508A" w:rsidRPr="001B30F0" w:rsidRDefault="0050508A" w:rsidP="0050508A">
      <w:pPr>
        <w:pStyle w:val="PL"/>
        <w:rPr>
          <w:snapToGrid w:val="0"/>
          <w:lang w:eastAsia="en-GB"/>
        </w:rPr>
      </w:pPr>
      <w:r w:rsidRPr="001B30F0">
        <w:rPr>
          <w:snapToGrid w:val="0"/>
          <w:lang w:eastAsia="en-GB"/>
        </w:rPr>
        <w:t>E2nodeConfigurationUpdate ::= SEQUENCE {</w:t>
      </w:r>
    </w:p>
    <w:p w14:paraId="4F92ADB7"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{{E2nodeConfigurationUpdate-IEs}},</w:t>
      </w:r>
    </w:p>
    <w:p w14:paraId="491F1AF9" w14:textId="77777777" w:rsidR="0050508A" w:rsidRPr="001B30F0" w:rsidRDefault="0050508A" w:rsidP="0050508A">
      <w:pPr>
        <w:pStyle w:val="PL"/>
        <w:rPr>
          <w:snapToGrid w:val="0"/>
          <w:lang w:eastAsia="en-GB"/>
        </w:rPr>
      </w:pPr>
      <w:r w:rsidRPr="001B30F0">
        <w:rPr>
          <w:snapToGrid w:val="0"/>
          <w:lang w:eastAsia="en-GB"/>
        </w:rPr>
        <w:tab/>
        <w:t>...</w:t>
      </w:r>
    </w:p>
    <w:p w14:paraId="495AA5F6" w14:textId="77777777" w:rsidR="0050508A" w:rsidRPr="001B30F0" w:rsidRDefault="0050508A" w:rsidP="0050508A">
      <w:pPr>
        <w:pStyle w:val="PL"/>
        <w:rPr>
          <w:snapToGrid w:val="0"/>
          <w:lang w:eastAsia="en-GB"/>
        </w:rPr>
      </w:pPr>
      <w:r w:rsidRPr="001B30F0">
        <w:rPr>
          <w:snapToGrid w:val="0"/>
          <w:lang w:eastAsia="en-GB"/>
        </w:rPr>
        <w:t>}</w:t>
      </w:r>
    </w:p>
    <w:p w14:paraId="359DB099" w14:textId="77777777" w:rsidR="0050508A" w:rsidRPr="001B30F0" w:rsidRDefault="0050508A" w:rsidP="0050508A">
      <w:pPr>
        <w:pStyle w:val="PL"/>
        <w:rPr>
          <w:snapToGrid w:val="0"/>
          <w:lang w:eastAsia="en-GB"/>
        </w:rPr>
      </w:pPr>
    </w:p>
    <w:p w14:paraId="7D8CBC70" w14:textId="77777777" w:rsidR="0050508A" w:rsidRPr="001B30F0" w:rsidRDefault="0050508A" w:rsidP="0050508A">
      <w:pPr>
        <w:pStyle w:val="PL"/>
        <w:rPr>
          <w:snapToGrid w:val="0"/>
          <w:lang w:eastAsia="en-GB"/>
        </w:rPr>
      </w:pPr>
      <w:r w:rsidRPr="001B30F0">
        <w:rPr>
          <w:snapToGrid w:val="0"/>
          <w:lang w:eastAsia="en-GB"/>
        </w:rPr>
        <w:t>E2nodeConfigurationUpdate-IEs E2AP-PROTOCOL-IES ::= {</w:t>
      </w:r>
    </w:p>
    <w:p w14:paraId="1B26133E"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EBD036C" w14:textId="77777777" w:rsidR="0050508A" w:rsidRPr="001B30F0" w:rsidRDefault="0050508A" w:rsidP="0050508A">
      <w:pPr>
        <w:pStyle w:val="PL"/>
        <w:rPr>
          <w:snapToGrid w:val="0"/>
          <w:lang w:eastAsia="en-GB"/>
        </w:rPr>
      </w:pPr>
      <w:r w:rsidRPr="001B30F0">
        <w:rPr>
          <w:snapToGrid w:val="0"/>
          <w:lang w:eastAsia="en-GB"/>
        </w:rPr>
        <w:tab/>
        <w:t>{ ID id-GlobalE2node-ID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GlobalE2node-ID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4390E2A" w14:textId="77777777" w:rsidR="0050508A" w:rsidRPr="001B30F0" w:rsidRDefault="0050508A" w:rsidP="0050508A">
      <w:pPr>
        <w:pStyle w:val="PL"/>
        <w:rPr>
          <w:snapToGrid w:val="0"/>
          <w:lang w:eastAsia="en-GB"/>
        </w:rPr>
      </w:pPr>
      <w:r w:rsidRPr="001B30F0">
        <w:rPr>
          <w:snapToGrid w:val="0"/>
          <w:lang w:eastAsia="en-GB"/>
        </w:rPr>
        <w:tab/>
        <w:t>{ ID id-E2nodeComponentConfigAddition</w:t>
      </w:r>
      <w:r w:rsidRPr="001B30F0">
        <w:rPr>
          <w:snapToGrid w:val="0"/>
          <w:lang w:eastAsia="en-GB"/>
        </w:rPr>
        <w:tab/>
        <w:t>CRITICALITY reject</w:t>
      </w:r>
      <w:r w:rsidRPr="001B30F0">
        <w:rPr>
          <w:snapToGrid w:val="0"/>
          <w:lang w:eastAsia="en-GB"/>
        </w:rPr>
        <w:tab/>
        <w:t>TYPE E2nodeComponentConfigAddition-List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2BE1497C" w14:textId="77777777" w:rsidR="0050508A" w:rsidRPr="001B30F0" w:rsidRDefault="0050508A" w:rsidP="0050508A">
      <w:pPr>
        <w:pStyle w:val="PL"/>
        <w:rPr>
          <w:snapToGrid w:val="0"/>
          <w:lang w:eastAsia="en-GB"/>
        </w:rPr>
      </w:pPr>
      <w:r w:rsidRPr="001B30F0">
        <w:rPr>
          <w:snapToGrid w:val="0"/>
          <w:lang w:eastAsia="en-GB"/>
        </w:rPr>
        <w:tab/>
        <w:t>{ ID id-E2nodeComponentConfigUpdate</w:t>
      </w:r>
      <w:r w:rsidRPr="001B30F0">
        <w:rPr>
          <w:snapToGrid w:val="0"/>
          <w:lang w:eastAsia="en-GB"/>
        </w:rPr>
        <w:tab/>
      </w:r>
      <w:r w:rsidRPr="001B30F0">
        <w:rPr>
          <w:snapToGrid w:val="0"/>
          <w:lang w:eastAsia="en-GB"/>
        </w:rPr>
        <w:tab/>
        <w:t>CRITICALITY reject</w:t>
      </w:r>
      <w:r w:rsidRPr="001B30F0">
        <w:rPr>
          <w:snapToGrid w:val="0"/>
          <w:lang w:eastAsia="en-GB"/>
        </w:rPr>
        <w:tab/>
        <w:t>TYPE E2nodeComponentConfigUpdate-List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7CCCE6EB" w14:textId="77777777" w:rsidR="0050508A" w:rsidRPr="001B30F0" w:rsidRDefault="0050508A" w:rsidP="0050508A">
      <w:pPr>
        <w:pStyle w:val="PL"/>
        <w:rPr>
          <w:snapToGrid w:val="0"/>
          <w:lang w:eastAsia="en-GB"/>
        </w:rPr>
      </w:pPr>
      <w:r w:rsidRPr="001B30F0">
        <w:rPr>
          <w:snapToGrid w:val="0"/>
          <w:lang w:eastAsia="en-GB"/>
        </w:rPr>
        <w:tab/>
        <w:t>{ ID id-E2nodeComponentConfigRemoval</w:t>
      </w:r>
      <w:r w:rsidRPr="001B30F0">
        <w:rPr>
          <w:snapToGrid w:val="0"/>
          <w:lang w:eastAsia="en-GB"/>
        </w:rPr>
        <w:tab/>
        <w:t>CRITICALITY reject</w:t>
      </w:r>
      <w:r w:rsidRPr="001B30F0">
        <w:rPr>
          <w:snapToGrid w:val="0"/>
          <w:lang w:eastAsia="en-GB"/>
        </w:rPr>
        <w:tab/>
        <w:t>TYPE E2nodeComponentConfigRemoval-List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BC3D382" w14:textId="77777777" w:rsidR="0050508A" w:rsidRPr="001B30F0" w:rsidRDefault="0050508A" w:rsidP="0050508A">
      <w:pPr>
        <w:pStyle w:val="PL"/>
        <w:rPr>
          <w:snapToGrid w:val="0"/>
          <w:lang w:eastAsia="en-GB"/>
        </w:rPr>
      </w:pPr>
      <w:r w:rsidRPr="001B30F0">
        <w:rPr>
          <w:snapToGrid w:val="0"/>
          <w:lang w:eastAsia="en-GB"/>
        </w:rPr>
        <w:tab/>
        <w:t>{ ID id-E2nodeTNLassociationRemoval</w:t>
      </w:r>
      <w:r w:rsidRPr="001B30F0">
        <w:rPr>
          <w:snapToGrid w:val="0"/>
          <w:lang w:eastAsia="en-GB"/>
        </w:rPr>
        <w:tab/>
      </w:r>
      <w:r w:rsidRPr="001B30F0">
        <w:rPr>
          <w:snapToGrid w:val="0"/>
          <w:lang w:eastAsia="en-GB"/>
        </w:rPr>
        <w:tab/>
        <w:t>CRITICALITY reject</w:t>
      </w:r>
      <w:r w:rsidRPr="001B30F0">
        <w:rPr>
          <w:snapToGrid w:val="0"/>
          <w:lang w:eastAsia="en-GB"/>
        </w:rPr>
        <w:tab/>
        <w:t>TYPE E2nodeTNLassociationRemoval-List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02961219" w14:textId="77777777" w:rsidR="0050508A" w:rsidRPr="001B30F0" w:rsidRDefault="0050508A" w:rsidP="0050508A">
      <w:pPr>
        <w:pStyle w:val="PL"/>
        <w:rPr>
          <w:snapToGrid w:val="0"/>
          <w:lang w:eastAsia="en-GB"/>
        </w:rPr>
      </w:pPr>
      <w:r w:rsidRPr="001B30F0">
        <w:rPr>
          <w:snapToGrid w:val="0"/>
          <w:lang w:eastAsia="en-GB"/>
        </w:rPr>
        <w:tab/>
        <w:t>...</w:t>
      </w:r>
    </w:p>
    <w:p w14:paraId="524103D3" w14:textId="77777777" w:rsidR="0050508A" w:rsidRPr="001B30F0" w:rsidRDefault="0050508A" w:rsidP="0050508A">
      <w:pPr>
        <w:pStyle w:val="PL"/>
        <w:rPr>
          <w:snapToGrid w:val="0"/>
          <w:lang w:eastAsia="en-GB"/>
        </w:rPr>
      </w:pPr>
      <w:r w:rsidRPr="001B30F0">
        <w:rPr>
          <w:snapToGrid w:val="0"/>
          <w:lang w:eastAsia="en-GB"/>
        </w:rPr>
        <w:t>}</w:t>
      </w:r>
    </w:p>
    <w:p w14:paraId="233C9F15" w14:textId="77777777" w:rsidR="0050508A" w:rsidRPr="001B30F0" w:rsidRDefault="0050508A" w:rsidP="0050508A">
      <w:pPr>
        <w:pStyle w:val="PL"/>
        <w:rPr>
          <w:snapToGrid w:val="0"/>
          <w:lang w:eastAsia="en-GB"/>
        </w:rPr>
      </w:pPr>
    </w:p>
    <w:p w14:paraId="67AFA28C" w14:textId="77777777" w:rsidR="0050508A" w:rsidRPr="001B30F0" w:rsidRDefault="0050508A" w:rsidP="0050508A">
      <w:pPr>
        <w:pStyle w:val="PL"/>
        <w:rPr>
          <w:snapToGrid w:val="0"/>
          <w:lang w:eastAsia="en-GB"/>
        </w:rPr>
      </w:pPr>
      <w:r w:rsidRPr="001B30F0">
        <w:rPr>
          <w:snapToGrid w:val="0"/>
          <w:lang w:eastAsia="en-GB"/>
        </w:rPr>
        <w:t>E2nodeComponentConfigAddition-List ::= SEQUENCE (SIZE(1..maxofE2nodeComponents)) OF ProtocolIE-SingleContainer { {E2nodeComponentConfigAddition-ItemIEs} }</w:t>
      </w:r>
    </w:p>
    <w:p w14:paraId="57FBBE5B" w14:textId="77777777" w:rsidR="0050508A" w:rsidRPr="001B30F0" w:rsidRDefault="0050508A" w:rsidP="0050508A">
      <w:pPr>
        <w:pStyle w:val="PL"/>
        <w:rPr>
          <w:snapToGrid w:val="0"/>
          <w:lang w:eastAsia="en-GB"/>
        </w:rPr>
      </w:pPr>
    </w:p>
    <w:p w14:paraId="6FC29FAB" w14:textId="77777777" w:rsidR="0050508A" w:rsidRPr="001B30F0" w:rsidRDefault="0050508A" w:rsidP="0050508A">
      <w:pPr>
        <w:pStyle w:val="PL"/>
        <w:rPr>
          <w:snapToGrid w:val="0"/>
          <w:lang w:eastAsia="en-GB"/>
        </w:rPr>
      </w:pPr>
      <w:r w:rsidRPr="001B30F0">
        <w:rPr>
          <w:snapToGrid w:val="0"/>
          <w:lang w:eastAsia="en-GB"/>
        </w:rPr>
        <w:t xml:space="preserve">E2nodeComponentConfigAddition-ItemIEs </w:t>
      </w:r>
      <w:r w:rsidRPr="001B30F0">
        <w:rPr>
          <w:snapToGrid w:val="0"/>
          <w:lang w:eastAsia="en-GB"/>
        </w:rPr>
        <w:tab/>
        <w:t>E2AP-PROTOCOL-IES ::= {</w:t>
      </w:r>
    </w:p>
    <w:p w14:paraId="18745191" w14:textId="77777777" w:rsidR="0050508A" w:rsidRPr="001B30F0" w:rsidRDefault="0050508A" w:rsidP="0050508A">
      <w:pPr>
        <w:pStyle w:val="PL"/>
        <w:rPr>
          <w:snapToGrid w:val="0"/>
          <w:lang w:eastAsia="en-GB"/>
        </w:rPr>
      </w:pPr>
      <w:r w:rsidRPr="001B30F0">
        <w:rPr>
          <w:snapToGrid w:val="0"/>
          <w:lang w:eastAsia="en-GB"/>
        </w:rPr>
        <w:tab/>
        <w:t>{ ID id-E2nodeComponentConfigAddition-Item</w:t>
      </w:r>
      <w:r w:rsidRPr="001B30F0">
        <w:rPr>
          <w:snapToGrid w:val="0"/>
          <w:lang w:eastAsia="en-GB"/>
        </w:rPr>
        <w:tab/>
        <w:t xml:space="preserve">CRITICALITY reject </w:t>
      </w:r>
      <w:r w:rsidRPr="001B30F0">
        <w:rPr>
          <w:snapToGrid w:val="0"/>
          <w:lang w:eastAsia="en-GB"/>
        </w:rPr>
        <w:tab/>
        <w:t xml:space="preserve">TYPE E2nodeComponentConfigAddition-Item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4169F7A0" w14:textId="77777777" w:rsidR="0050508A" w:rsidRPr="001B30F0" w:rsidRDefault="0050508A" w:rsidP="0050508A">
      <w:pPr>
        <w:pStyle w:val="PL"/>
        <w:rPr>
          <w:snapToGrid w:val="0"/>
          <w:lang w:eastAsia="en-GB"/>
        </w:rPr>
      </w:pPr>
      <w:r w:rsidRPr="001B30F0">
        <w:rPr>
          <w:snapToGrid w:val="0"/>
          <w:lang w:eastAsia="en-GB"/>
        </w:rPr>
        <w:tab/>
        <w:t>...</w:t>
      </w:r>
    </w:p>
    <w:p w14:paraId="194D87B3" w14:textId="77777777" w:rsidR="0050508A" w:rsidRPr="001B30F0" w:rsidRDefault="0050508A" w:rsidP="0050508A">
      <w:pPr>
        <w:pStyle w:val="PL"/>
        <w:rPr>
          <w:snapToGrid w:val="0"/>
          <w:lang w:eastAsia="en-GB"/>
        </w:rPr>
      </w:pPr>
      <w:r w:rsidRPr="001B30F0">
        <w:rPr>
          <w:snapToGrid w:val="0"/>
          <w:lang w:eastAsia="en-GB"/>
        </w:rPr>
        <w:t>}</w:t>
      </w:r>
    </w:p>
    <w:p w14:paraId="4E5B97F2" w14:textId="77777777" w:rsidR="0050508A" w:rsidRPr="001B30F0" w:rsidRDefault="0050508A" w:rsidP="0050508A">
      <w:pPr>
        <w:pStyle w:val="PL"/>
        <w:rPr>
          <w:snapToGrid w:val="0"/>
          <w:lang w:eastAsia="en-GB"/>
        </w:rPr>
      </w:pPr>
    </w:p>
    <w:p w14:paraId="2AE1086A" w14:textId="77777777" w:rsidR="0050508A" w:rsidRPr="001B30F0" w:rsidRDefault="0050508A" w:rsidP="0050508A">
      <w:pPr>
        <w:pStyle w:val="PL"/>
        <w:rPr>
          <w:snapToGrid w:val="0"/>
          <w:lang w:eastAsia="en-GB"/>
        </w:rPr>
      </w:pPr>
      <w:r w:rsidRPr="001B30F0">
        <w:rPr>
          <w:snapToGrid w:val="0"/>
          <w:lang w:eastAsia="en-GB"/>
        </w:rPr>
        <w:t>E2nodeComponentConfigAddition-Item ::= SEQUENCE {</w:t>
      </w:r>
    </w:p>
    <w:p w14:paraId="160C9AC2" w14:textId="77777777" w:rsidR="0050508A" w:rsidRPr="001B30F0" w:rsidRDefault="0050508A" w:rsidP="0050508A">
      <w:pPr>
        <w:pStyle w:val="PL"/>
        <w:rPr>
          <w:snapToGrid w:val="0"/>
          <w:lang w:eastAsia="en-GB"/>
        </w:rPr>
      </w:pPr>
      <w:r w:rsidRPr="001B30F0">
        <w:rPr>
          <w:snapToGrid w:val="0"/>
          <w:lang w:eastAsia="en-GB"/>
        </w:rPr>
        <w:tab/>
        <w:t>e2nodeComponentInterfaceType</w:t>
      </w:r>
      <w:r w:rsidRPr="001B30F0">
        <w:rPr>
          <w:snapToGrid w:val="0"/>
          <w:lang w:eastAsia="en-GB"/>
        </w:rPr>
        <w:tab/>
      </w:r>
      <w:r w:rsidRPr="001B30F0">
        <w:rPr>
          <w:snapToGrid w:val="0"/>
          <w:lang w:eastAsia="en-GB"/>
        </w:rPr>
        <w:tab/>
        <w:t>E2nodeComponentInterfaceType,</w:t>
      </w:r>
    </w:p>
    <w:p w14:paraId="7C99CC8E" w14:textId="77777777" w:rsidR="0050508A" w:rsidRPr="001B30F0" w:rsidRDefault="0050508A" w:rsidP="0050508A">
      <w:pPr>
        <w:pStyle w:val="PL"/>
        <w:rPr>
          <w:snapToGrid w:val="0"/>
          <w:lang w:eastAsia="en-GB"/>
        </w:rPr>
      </w:pPr>
      <w:r w:rsidRPr="001B30F0">
        <w:rPr>
          <w:snapToGrid w:val="0"/>
          <w:lang w:eastAsia="en-GB"/>
        </w:rPr>
        <w:tab/>
        <w:t>e2nodeComponentID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E2nodeComponentID,</w:t>
      </w:r>
    </w:p>
    <w:p w14:paraId="334959C0" w14:textId="77777777" w:rsidR="0050508A" w:rsidRPr="001B30F0" w:rsidRDefault="0050508A" w:rsidP="0050508A">
      <w:pPr>
        <w:pStyle w:val="PL"/>
        <w:rPr>
          <w:snapToGrid w:val="0"/>
          <w:lang w:eastAsia="en-GB"/>
        </w:rPr>
      </w:pPr>
      <w:r w:rsidRPr="001B30F0">
        <w:rPr>
          <w:snapToGrid w:val="0"/>
          <w:lang w:eastAsia="en-GB"/>
        </w:rPr>
        <w:tab/>
        <w:t>e2nodeComponentConfiguration</w:t>
      </w:r>
      <w:r w:rsidRPr="001B30F0">
        <w:rPr>
          <w:snapToGrid w:val="0"/>
          <w:lang w:eastAsia="en-GB"/>
        </w:rPr>
        <w:tab/>
      </w:r>
      <w:r w:rsidRPr="001B30F0">
        <w:rPr>
          <w:snapToGrid w:val="0"/>
          <w:lang w:eastAsia="en-GB"/>
        </w:rPr>
        <w:tab/>
        <w:t>E2nodeComponentConfiguration,</w:t>
      </w:r>
    </w:p>
    <w:p w14:paraId="2004DF76" w14:textId="77777777" w:rsidR="0050508A" w:rsidRPr="001B30F0" w:rsidRDefault="0050508A" w:rsidP="0050508A">
      <w:pPr>
        <w:pStyle w:val="PL"/>
        <w:rPr>
          <w:snapToGrid w:val="0"/>
          <w:lang w:eastAsia="en-GB"/>
        </w:rPr>
      </w:pPr>
      <w:r w:rsidRPr="001B30F0">
        <w:rPr>
          <w:snapToGrid w:val="0"/>
          <w:lang w:eastAsia="en-GB"/>
        </w:rPr>
        <w:tab/>
        <w:t>...</w:t>
      </w:r>
    </w:p>
    <w:p w14:paraId="75FD7AFF" w14:textId="77777777" w:rsidR="0050508A" w:rsidRPr="001B30F0" w:rsidRDefault="0050508A" w:rsidP="0050508A">
      <w:pPr>
        <w:pStyle w:val="PL"/>
        <w:rPr>
          <w:snapToGrid w:val="0"/>
          <w:lang w:eastAsia="en-GB"/>
        </w:rPr>
      </w:pPr>
      <w:r w:rsidRPr="001B30F0">
        <w:rPr>
          <w:snapToGrid w:val="0"/>
          <w:lang w:eastAsia="en-GB"/>
        </w:rPr>
        <w:t>}</w:t>
      </w:r>
    </w:p>
    <w:p w14:paraId="18646D45" w14:textId="77777777" w:rsidR="0050508A" w:rsidRPr="001B30F0" w:rsidRDefault="0050508A" w:rsidP="0050508A">
      <w:pPr>
        <w:pStyle w:val="PL"/>
        <w:rPr>
          <w:snapToGrid w:val="0"/>
          <w:lang w:eastAsia="en-GB"/>
        </w:rPr>
      </w:pPr>
    </w:p>
    <w:p w14:paraId="5FC0A171" w14:textId="77777777" w:rsidR="0050508A" w:rsidRPr="001B30F0" w:rsidRDefault="0050508A" w:rsidP="0050508A">
      <w:pPr>
        <w:pStyle w:val="PL"/>
        <w:rPr>
          <w:snapToGrid w:val="0"/>
          <w:lang w:eastAsia="en-GB"/>
        </w:rPr>
      </w:pPr>
      <w:r w:rsidRPr="001B30F0">
        <w:rPr>
          <w:snapToGrid w:val="0"/>
          <w:lang w:eastAsia="en-GB"/>
        </w:rPr>
        <w:t>E2nodeComponentConfigUpdate-List ::= SEQUENCE (SIZE(1..maxofE2nodeComponents)) OF ProtocolIE-SingleContainer { {E2nodeComponentConfigUpdate-ItemIEs} }</w:t>
      </w:r>
    </w:p>
    <w:p w14:paraId="7BFE60C9" w14:textId="77777777" w:rsidR="0050508A" w:rsidRPr="001B30F0" w:rsidRDefault="0050508A" w:rsidP="0050508A">
      <w:pPr>
        <w:pStyle w:val="PL"/>
        <w:rPr>
          <w:snapToGrid w:val="0"/>
          <w:lang w:eastAsia="en-GB"/>
        </w:rPr>
      </w:pPr>
    </w:p>
    <w:p w14:paraId="68D3FF12" w14:textId="77777777" w:rsidR="0050508A" w:rsidRPr="001B30F0" w:rsidRDefault="0050508A" w:rsidP="0050508A">
      <w:pPr>
        <w:pStyle w:val="PL"/>
        <w:rPr>
          <w:snapToGrid w:val="0"/>
          <w:lang w:eastAsia="en-GB"/>
        </w:rPr>
      </w:pPr>
      <w:r w:rsidRPr="001B30F0">
        <w:rPr>
          <w:snapToGrid w:val="0"/>
          <w:lang w:eastAsia="en-GB"/>
        </w:rPr>
        <w:t xml:space="preserve">E2nodeComponentConfigUpdate-ItemIEs </w:t>
      </w:r>
      <w:r w:rsidRPr="001B30F0">
        <w:rPr>
          <w:snapToGrid w:val="0"/>
          <w:lang w:eastAsia="en-GB"/>
        </w:rPr>
        <w:tab/>
        <w:t>E2AP-PROTOCOL-IES ::= {</w:t>
      </w:r>
    </w:p>
    <w:p w14:paraId="27ED3FB7" w14:textId="77777777" w:rsidR="0050508A" w:rsidRPr="001B30F0" w:rsidRDefault="0050508A" w:rsidP="0050508A">
      <w:pPr>
        <w:pStyle w:val="PL"/>
        <w:rPr>
          <w:snapToGrid w:val="0"/>
          <w:lang w:eastAsia="en-GB"/>
        </w:rPr>
      </w:pPr>
      <w:r w:rsidRPr="001B30F0">
        <w:rPr>
          <w:snapToGrid w:val="0"/>
          <w:lang w:eastAsia="en-GB"/>
        </w:rPr>
        <w:tab/>
        <w:t>{ ID id-E2nodeComponentConfigUpdate-Item</w:t>
      </w:r>
      <w:r w:rsidRPr="001B30F0">
        <w:rPr>
          <w:snapToGrid w:val="0"/>
          <w:lang w:eastAsia="en-GB"/>
        </w:rPr>
        <w:tab/>
        <w:t xml:space="preserve">CRITICALITY reject </w:t>
      </w:r>
      <w:r w:rsidRPr="001B30F0">
        <w:rPr>
          <w:snapToGrid w:val="0"/>
          <w:lang w:eastAsia="en-GB"/>
        </w:rPr>
        <w:tab/>
        <w:t xml:space="preserve">TYPE E2nodeComponentConfigUpdate-Item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53B211B7" w14:textId="77777777" w:rsidR="0050508A" w:rsidRPr="001B30F0" w:rsidRDefault="0050508A" w:rsidP="0050508A">
      <w:pPr>
        <w:pStyle w:val="PL"/>
        <w:rPr>
          <w:snapToGrid w:val="0"/>
          <w:lang w:eastAsia="en-GB"/>
        </w:rPr>
      </w:pPr>
      <w:r w:rsidRPr="001B30F0">
        <w:rPr>
          <w:snapToGrid w:val="0"/>
          <w:lang w:eastAsia="en-GB"/>
        </w:rPr>
        <w:tab/>
        <w:t>...</w:t>
      </w:r>
    </w:p>
    <w:p w14:paraId="715E8932" w14:textId="77777777" w:rsidR="0050508A" w:rsidRPr="001B30F0" w:rsidRDefault="0050508A" w:rsidP="0050508A">
      <w:pPr>
        <w:pStyle w:val="PL"/>
        <w:rPr>
          <w:snapToGrid w:val="0"/>
          <w:lang w:eastAsia="en-GB"/>
        </w:rPr>
      </w:pPr>
      <w:r w:rsidRPr="001B30F0">
        <w:rPr>
          <w:snapToGrid w:val="0"/>
          <w:lang w:eastAsia="en-GB"/>
        </w:rPr>
        <w:t>}</w:t>
      </w:r>
    </w:p>
    <w:p w14:paraId="52C23CB2" w14:textId="77777777" w:rsidR="0050508A" w:rsidRPr="001B30F0" w:rsidRDefault="0050508A" w:rsidP="0050508A">
      <w:pPr>
        <w:pStyle w:val="PL"/>
        <w:rPr>
          <w:snapToGrid w:val="0"/>
          <w:lang w:eastAsia="en-GB"/>
        </w:rPr>
      </w:pPr>
    </w:p>
    <w:p w14:paraId="009F6A7C" w14:textId="77777777" w:rsidR="0050508A" w:rsidRPr="001B30F0" w:rsidRDefault="0050508A" w:rsidP="0050508A">
      <w:pPr>
        <w:pStyle w:val="PL"/>
        <w:rPr>
          <w:snapToGrid w:val="0"/>
          <w:lang w:eastAsia="en-GB"/>
        </w:rPr>
      </w:pPr>
      <w:r w:rsidRPr="001B30F0">
        <w:rPr>
          <w:snapToGrid w:val="0"/>
          <w:lang w:eastAsia="en-GB"/>
        </w:rPr>
        <w:t>E2nodeComponentConfigUpdate-Item ::= SEQUENCE {</w:t>
      </w:r>
    </w:p>
    <w:p w14:paraId="7EC4C726" w14:textId="77777777" w:rsidR="0050508A" w:rsidRPr="001B30F0" w:rsidRDefault="0050508A" w:rsidP="0050508A">
      <w:pPr>
        <w:pStyle w:val="PL"/>
        <w:rPr>
          <w:snapToGrid w:val="0"/>
          <w:lang w:eastAsia="en-GB"/>
        </w:rPr>
      </w:pPr>
      <w:r w:rsidRPr="001B30F0">
        <w:rPr>
          <w:snapToGrid w:val="0"/>
          <w:lang w:eastAsia="en-GB"/>
        </w:rPr>
        <w:tab/>
        <w:t>e2nodeComponentInterfaceType</w:t>
      </w:r>
      <w:r w:rsidRPr="001B30F0">
        <w:rPr>
          <w:snapToGrid w:val="0"/>
          <w:lang w:eastAsia="en-GB"/>
        </w:rPr>
        <w:tab/>
      </w:r>
      <w:r w:rsidRPr="001B30F0">
        <w:rPr>
          <w:snapToGrid w:val="0"/>
          <w:lang w:eastAsia="en-GB"/>
        </w:rPr>
        <w:tab/>
        <w:t>E2nodeComponentInterfaceType,</w:t>
      </w:r>
    </w:p>
    <w:p w14:paraId="5E18EE2C" w14:textId="77777777" w:rsidR="0050508A" w:rsidRPr="001B30F0" w:rsidRDefault="0050508A" w:rsidP="0050508A">
      <w:pPr>
        <w:pStyle w:val="PL"/>
        <w:rPr>
          <w:snapToGrid w:val="0"/>
          <w:lang w:eastAsia="en-GB"/>
        </w:rPr>
      </w:pPr>
      <w:r w:rsidRPr="001B30F0">
        <w:rPr>
          <w:snapToGrid w:val="0"/>
          <w:lang w:eastAsia="en-GB"/>
        </w:rPr>
        <w:tab/>
        <w:t>e2nodeComponentID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E2nodeComponentID,</w:t>
      </w:r>
    </w:p>
    <w:p w14:paraId="7D75EC9E" w14:textId="77777777" w:rsidR="0050508A" w:rsidRPr="001B30F0" w:rsidRDefault="0050508A" w:rsidP="0050508A">
      <w:pPr>
        <w:pStyle w:val="PL"/>
        <w:rPr>
          <w:snapToGrid w:val="0"/>
          <w:lang w:eastAsia="en-GB"/>
        </w:rPr>
      </w:pPr>
      <w:r w:rsidRPr="001B30F0">
        <w:rPr>
          <w:snapToGrid w:val="0"/>
          <w:lang w:eastAsia="en-GB"/>
        </w:rPr>
        <w:tab/>
        <w:t>e2nodeComponentConfiguration</w:t>
      </w:r>
      <w:r w:rsidRPr="001B30F0">
        <w:rPr>
          <w:snapToGrid w:val="0"/>
          <w:lang w:eastAsia="en-GB"/>
        </w:rPr>
        <w:tab/>
      </w:r>
      <w:r w:rsidRPr="001B30F0">
        <w:rPr>
          <w:snapToGrid w:val="0"/>
          <w:lang w:eastAsia="en-GB"/>
        </w:rPr>
        <w:tab/>
        <w:t>E2nodeComponentConfiguration,</w:t>
      </w:r>
    </w:p>
    <w:p w14:paraId="3003530C" w14:textId="77777777" w:rsidR="0050508A" w:rsidRPr="001B30F0" w:rsidRDefault="0050508A" w:rsidP="0050508A">
      <w:pPr>
        <w:pStyle w:val="PL"/>
        <w:rPr>
          <w:snapToGrid w:val="0"/>
          <w:lang w:eastAsia="en-GB"/>
        </w:rPr>
      </w:pPr>
      <w:r w:rsidRPr="001B30F0">
        <w:rPr>
          <w:snapToGrid w:val="0"/>
          <w:lang w:eastAsia="en-GB"/>
        </w:rPr>
        <w:tab/>
        <w:t>...</w:t>
      </w:r>
    </w:p>
    <w:p w14:paraId="0A95D1B3" w14:textId="77777777" w:rsidR="0050508A" w:rsidRPr="001B30F0" w:rsidRDefault="0050508A" w:rsidP="0050508A">
      <w:pPr>
        <w:pStyle w:val="PL"/>
        <w:rPr>
          <w:snapToGrid w:val="0"/>
          <w:lang w:eastAsia="en-GB"/>
        </w:rPr>
      </w:pPr>
      <w:r w:rsidRPr="001B30F0">
        <w:rPr>
          <w:snapToGrid w:val="0"/>
          <w:lang w:eastAsia="en-GB"/>
        </w:rPr>
        <w:t>}</w:t>
      </w:r>
    </w:p>
    <w:p w14:paraId="309A6771" w14:textId="77777777" w:rsidR="0050508A" w:rsidRPr="001B30F0" w:rsidRDefault="0050508A" w:rsidP="0050508A">
      <w:pPr>
        <w:pStyle w:val="PL"/>
        <w:rPr>
          <w:snapToGrid w:val="0"/>
          <w:lang w:eastAsia="en-GB"/>
        </w:rPr>
      </w:pPr>
    </w:p>
    <w:p w14:paraId="2E7F225C" w14:textId="77777777" w:rsidR="0050508A" w:rsidRPr="001B30F0" w:rsidRDefault="0050508A" w:rsidP="0050508A">
      <w:pPr>
        <w:pStyle w:val="PL"/>
        <w:rPr>
          <w:snapToGrid w:val="0"/>
          <w:lang w:eastAsia="en-GB"/>
        </w:rPr>
      </w:pPr>
      <w:r w:rsidRPr="001B30F0">
        <w:rPr>
          <w:snapToGrid w:val="0"/>
          <w:lang w:eastAsia="en-GB"/>
        </w:rPr>
        <w:t>E2nodeComponentConfigRemoval-List ::= SEQUENCE (SIZE(1..maxofE2nodeComponents)) OF ProtocolIE-SingleContainer { {E2nodeComponentConfigRemoval-ItemIEs} }</w:t>
      </w:r>
    </w:p>
    <w:p w14:paraId="5E55E1C3" w14:textId="77777777" w:rsidR="0050508A" w:rsidRPr="001B30F0" w:rsidRDefault="0050508A" w:rsidP="0050508A">
      <w:pPr>
        <w:pStyle w:val="PL"/>
        <w:rPr>
          <w:snapToGrid w:val="0"/>
          <w:lang w:eastAsia="en-GB"/>
        </w:rPr>
      </w:pPr>
    </w:p>
    <w:p w14:paraId="1FC2D47A" w14:textId="77777777" w:rsidR="0050508A" w:rsidRPr="001B30F0" w:rsidRDefault="0050508A" w:rsidP="0050508A">
      <w:pPr>
        <w:pStyle w:val="PL"/>
        <w:rPr>
          <w:snapToGrid w:val="0"/>
          <w:lang w:eastAsia="en-GB"/>
        </w:rPr>
      </w:pPr>
      <w:r w:rsidRPr="001B30F0">
        <w:rPr>
          <w:snapToGrid w:val="0"/>
          <w:lang w:eastAsia="en-GB"/>
        </w:rPr>
        <w:t xml:space="preserve">E2nodeComponentConfigRemoval-ItemIEs </w:t>
      </w:r>
      <w:r w:rsidRPr="001B30F0">
        <w:rPr>
          <w:snapToGrid w:val="0"/>
          <w:lang w:eastAsia="en-GB"/>
        </w:rPr>
        <w:tab/>
        <w:t>E2AP-PROTOCOL-IES ::= {</w:t>
      </w:r>
    </w:p>
    <w:p w14:paraId="105E0F9C" w14:textId="77777777" w:rsidR="0050508A" w:rsidRPr="001B30F0" w:rsidRDefault="0050508A" w:rsidP="0050508A">
      <w:pPr>
        <w:pStyle w:val="PL"/>
        <w:rPr>
          <w:snapToGrid w:val="0"/>
          <w:lang w:eastAsia="en-GB"/>
        </w:rPr>
      </w:pPr>
      <w:r w:rsidRPr="001B30F0">
        <w:rPr>
          <w:snapToGrid w:val="0"/>
          <w:lang w:eastAsia="en-GB"/>
        </w:rPr>
        <w:tab/>
        <w:t>{ ID id-E2nodeComponentConfigRemoval-Item</w:t>
      </w:r>
      <w:r w:rsidRPr="001B30F0">
        <w:rPr>
          <w:snapToGrid w:val="0"/>
          <w:lang w:eastAsia="en-GB"/>
        </w:rPr>
        <w:tab/>
        <w:t xml:space="preserve">CRITICALITY reject </w:t>
      </w:r>
      <w:r w:rsidRPr="001B30F0">
        <w:rPr>
          <w:snapToGrid w:val="0"/>
          <w:lang w:eastAsia="en-GB"/>
        </w:rPr>
        <w:tab/>
        <w:t xml:space="preserve">TYPE E2nodeComponentConfigRemoval-Item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03898B7F" w14:textId="77777777" w:rsidR="0050508A" w:rsidRPr="001B30F0" w:rsidRDefault="0050508A" w:rsidP="0050508A">
      <w:pPr>
        <w:pStyle w:val="PL"/>
        <w:rPr>
          <w:snapToGrid w:val="0"/>
          <w:lang w:eastAsia="en-GB"/>
        </w:rPr>
      </w:pPr>
      <w:r w:rsidRPr="001B30F0">
        <w:rPr>
          <w:snapToGrid w:val="0"/>
          <w:lang w:eastAsia="en-GB"/>
        </w:rPr>
        <w:tab/>
        <w:t>...</w:t>
      </w:r>
    </w:p>
    <w:p w14:paraId="4EB946FA" w14:textId="77777777" w:rsidR="0050508A" w:rsidRPr="001B30F0" w:rsidRDefault="0050508A" w:rsidP="0050508A">
      <w:pPr>
        <w:pStyle w:val="PL"/>
        <w:rPr>
          <w:snapToGrid w:val="0"/>
          <w:lang w:eastAsia="en-GB"/>
        </w:rPr>
      </w:pPr>
      <w:r w:rsidRPr="001B30F0">
        <w:rPr>
          <w:snapToGrid w:val="0"/>
          <w:lang w:eastAsia="en-GB"/>
        </w:rPr>
        <w:t>}</w:t>
      </w:r>
    </w:p>
    <w:p w14:paraId="34E4B55F" w14:textId="77777777" w:rsidR="0050508A" w:rsidRPr="001B30F0" w:rsidRDefault="0050508A" w:rsidP="0050508A">
      <w:pPr>
        <w:pStyle w:val="PL"/>
        <w:rPr>
          <w:snapToGrid w:val="0"/>
          <w:lang w:eastAsia="en-GB"/>
        </w:rPr>
      </w:pPr>
    </w:p>
    <w:p w14:paraId="450EBB1A" w14:textId="77777777" w:rsidR="0050508A" w:rsidRPr="001B30F0" w:rsidRDefault="0050508A" w:rsidP="0050508A">
      <w:pPr>
        <w:pStyle w:val="PL"/>
        <w:rPr>
          <w:snapToGrid w:val="0"/>
          <w:lang w:eastAsia="en-GB"/>
        </w:rPr>
      </w:pPr>
      <w:r w:rsidRPr="001B30F0">
        <w:rPr>
          <w:snapToGrid w:val="0"/>
          <w:lang w:eastAsia="en-GB"/>
        </w:rPr>
        <w:t>E2nodeComponentConfigRemoval-Item ::= SEQUENCE {</w:t>
      </w:r>
    </w:p>
    <w:p w14:paraId="612CBA1F" w14:textId="77777777" w:rsidR="0050508A" w:rsidRPr="001B30F0" w:rsidRDefault="0050508A" w:rsidP="0050508A">
      <w:pPr>
        <w:pStyle w:val="PL"/>
        <w:rPr>
          <w:snapToGrid w:val="0"/>
          <w:lang w:eastAsia="en-GB"/>
        </w:rPr>
      </w:pPr>
      <w:r w:rsidRPr="001B30F0">
        <w:rPr>
          <w:snapToGrid w:val="0"/>
          <w:lang w:eastAsia="en-GB"/>
        </w:rPr>
        <w:tab/>
        <w:t>e2nodeComponentInterfaceType</w:t>
      </w:r>
      <w:r w:rsidRPr="001B30F0">
        <w:rPr>
          <w:snapToGrid w:val="0"/>
          <w:lang w:eastAsia="en-GB"/>
        </w:rPr>
        <w:tab/>
      </w:r>
      <w:r w:rsidRPr="001B30F0">
        <w:rPr>
          <w:snapToGrid w:val="0"/>
          <w:lang w:eastAsia="en-GB"/>
        </w:rPr>
        <w:tab/>
        <w:t>E2nodeComponentInterfaceType,</w:t>
      </w:r>
    </w:p>
    <w:p w14:paraId="0BED23C3" w14:textId="77777777" w:rsidR="0050508A" w:rsidRPr="001B30F0" w:rsidRDefault="0050508A" w:rsidP="0050508A">
      <w:pPr>
        <w:pStyle w:val="PL"/>
        <w:rPr>
          <w:snapToGrid w:val="0"/>
          <w:lang w:eastAsia="en-GB"/>
        </w:rPr>
      </w:pPr>
      <w:r w:rsidRPr="001B30F0">
        <w:rPr>
          <w:snapToGrid w:val="0"/>
          <w:lang w:eastAsia="en-GB"/>
        </w:rPr>
        <w:lastRenderedPageBreak/>
        <w:tab/>
        <w:t>e2nodeComponentID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E2nodeComponentID,</w:t>
      </w:r>
    </w:p>
    <w:p w14:paraId="2381A3EB" w14:textId="77777777" w:rsidR="0050508A" w:rsidRPr="001B30F0" w:rsidRDefault="0050508A" w:rsidP="0050508A">
      <w:pPr>
        <w:pStyle w:val="PL"/>
        <w:rPr>
          <w:snapToGrid w:val="0"/>
          <w:lang w:eastAsia="en-GB"/>
        </w:rPr>
      </w:pPr>
      <w:r w:rsidRPr="001B30F0">
        <w:rPr>
          <w:snapToGrid w:val="0"/>
          <w:lang w:eastAsia="en-GB"/>
        </w:rPr>
        <w:tab/>
        <w:t>...</w:t>
      </w:r>
    </w:p>
    <w:p w14:paraId="3F7A2B10" w14:textId="77777777" w:rsidR="0050508A" w:rsidRPr="001B30F0" w:rsidRDefault="0050508A" w:rsidP="0050508A">
      <w:pPr>
        <w:pStyle w:val="PL"/>
        <w:rPr>
          <w:snapToGrid w:val="0"/>
          <w:lang w:eastAsia="en-GB"/>
        </w:rPr>
      </w:pPr>
      <w:r w:rsidRPr="001B30F0">
        <w:rPr>
          <w:snapToGrid w:val="0"/>
          <w:lang w:eastAsia="en-GB"/>
        </w:rPr>
        <w:t>}</w:t>
      </w:r>
    </w:p>
    <w:p w14:paraId="4CD2E399" w14:textId="77777777" w:rsidR="0050508A" w:rsidRPr="001B30F0" w:rsidRDefault="0050508A" w:rsidP="0050508A">
      <w:pPr>
        <w:pStyle w:val="PL"/>
        <w:rPr>
          <w:snapToGrid w:val="0"/>
          <w:lang w:eastAsia="en-GB"/>
        </w:rPr>
      </w:pPr>
    </w:p>
    <w:p w14:paraId="517235CE" w14:textId="77777777" w:rsidR="0050508A" w:rsidRPr="001B30F0" w:rsidRDefault="0050508A" w:rsidP="0050508A">
      <w:pPr>
        <w:pStyle w:val="PL"/>
        <w:rPr>
          <w:snapToGrid w:val="0"/>
          <w:lang w:eastAsia="en-GB"/>
        </w:rPr>
      </w:pPr>
      <w:r w:rsidRPr="001B30F0">
        <w:rPr>
          <w:snapToGrid w:val="0"/>
          <w:lang w:eastAsia="en-GB"/>
        </w:rPr>
        <w:t>E2nodeTNLassociationRemoval-List ::= SEQUENCE (SIZE(1..maxofTNLA)) OF ProtocolIE-SingleContainer { {E2nodeTNLassociationRemoval-ItemIEs} }</w:t>
      </w:r>
    </w:p>
    <w:p w14:paraId="2586F5C8" w14:textId="77777777" w:rsidR="0050508A" w:rsidRPr="001B30F0" w:rsidRDefault="0050508A" w:rsidP="0050508A">
      <w:pPr>
        <w:pStyle w:val="PL"/>
        <w:rPr>
          <w:snapToGrid w:val="0"/>
          <w:lang w:eastAsia="en-GB"/>
        </w:rPr>
      </w:pPr>
    </w:p>
    <w:p w14:paraId="458FBA3F" w14:textId="77777777" w:rsidR="0050508A" w:rsidRPr="001B30F0" w:rsidRDefault="0050508A" w:rsidP="0050508A">
      <w:pPr>
        <w:pStyle w:val="PL"/>
        <w:rPr>
          <w:snapToGrid w:val="0"/>
          <w:lang w:eastAsia="en-GB"/>
        </w:rPr>
      </w:pPr>
      <w:r w:rsidRPr="001B30F0">
        <w:rPr>
          <w:snapToGrid w:val="0"/>
          <w:lang w:eastAsia="en-GB"/>
        </w:rPr>
        <w:t xml:space="preserve">E2nodeTNLassociationRemoval-ItemIEs </w:t>
      </w:r>
      <w:r w:rsidRPr="001B30F0">
        <w:rPr>
          <w:snapToGrid w:val="0"/>
          <w:lang w:eastAsia="en-GB"/>
        </w:rPr>
        <w:tab/>
        <w:t>E2AP-PROTOCOL-IES ::= {</w:t>
      </w:r>
    </w:p>
    <w:p w14:paraId="35E8CC64" w14:textId="77777777" w:rsidR="0050508A" w:rsidRPr="001B30F0" w:rsidRDefault="0050508A" w:rsidP="0050508A">
      <w:pPr>
        <w:pStyle w:val="PL"/>
        <w:rPr>
          <w:snapToGrid w:val="0"/>
          <w:lang w:eastAsia="en-GB"/>
        </w:rPr>
      </w:pPr>
      <w:r w:rsidRPr="001B30F0">
        <w:rPr>
          <w:snapToGrid w:val="0"/>
          <w:lang w:eastAsia="en-GB"/>
        </w:rPr>
        <w:tab/>
        <w:t>{ ID id-E2nodeTNLassociationRemoval-Item</w:t>
      </w:r>
      <w:r w:rsidRPr="001B30F0">
        <w:rPr>
          <w:snapToGrid w:val="0"/>
          <w:lang w:eastAsia="en-GB"/>
        </w:rPr>
        <w:tab/>
        <w:t xml:space="preserve">CRITICALITY reject </w:t>
      </w:r>
      <w:r w:rsidRPr="001B30F0">
        <w:rPr>
          <w:snapToGrid w:val="0"/>
          <w:lang w:eastAsia="en-GB"/>
        </w:rPr>
        <w:tab/>
        <w:t xml:space="preserve">TYPE E2nodeTNLassociationRemoval-Item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3EF5F970" w14:textId="77777777" w:rsidR="0050508A" w:rsidRPr="001B30F0" w:rsidRDefault="0050508A" w:rsidP="0050508A">
      <w:pPr>
        <w:pStyle w:val="PL"/>
        <w:rPr>
          <w:snapToGrid w:val="0"/>
          <w:lang w:eastAsia="en-GB"/>
        </w:rPr>
      </w:pPr>
      <w:r w:rsidRPr="001B30F0">
        <w:rPr>
          <w:snapToGrid w:val="0"/>
          <w:lang w:eastAsia="en-GB"/>
        </w:rPr>
        <w:tab/>
        <w:t>...</w:t>
      </w:r>
    </w:p>
    <w:p w14:paraId="7D6F00BF" w14:textId="77777777" w:rsidR="0050508A" w:rsidRPr="001B30F0" w:rsidRDefault="0050508A" w:rsidP="0050508A">
      <w:pPr>
        <w:pStyle w:val="PL"/>
        <w:rPr>
          <w:snapToGrid w:val="0"/>
          <w:lang w:eastAsia="en-GB"/>
        </w:rPr>
      </w:pPr>
      <w:r w:rsidRPr="001B30F0">
        <w:rPr>
          <w:snapToGrid w:val="0"/>
          <w:lang w:eastAsia="en-GB"/>
        </w:rPr>
        <w:t>}</w:t>
      </w:r>
    </w:p>
    <w:p w14:paraId="267C8F08" w14:textId="77777777" w:rsidR="0050508A" w:rsidRPr="001B30F0" w:rsidRDefault="0050508A" w:rsidP="0050508A">
      <w:pPr>
        <w:pStyle w:val="PL"/>
        <w:rPr>
          <w:snapToGrid w:val="0"/>
          <w:lang w:eastAsia="en-GB"/>
        </w:rPr>
      </w:pPr>
    </w:p>
    <w:p w14:paraId="1387F243" w14:textId="77777777" w:rsidR="0050508A" w:rsidRPr="001B30F0" w:rsidRDefault="0050508A" w:rsidP="0050508A">
      <w:pPr>
        <w:pStyle w:val="PL"/>
        <w:rPr>
          <w:snapToGrid w:val="0"/>
          <w:lang w:eastAsia="en-GB"/>
        </w:rPr>
      </w:pPr>
      <w:r w:rsidRPr="001B30F0">
        <w:rPr>
          <w:snapToGrid w:val="0"/>
          <w:lang w:eastAsia="en-GB"/>
        </w:rPr>
        <w:t>E2nodeTNLassociationRemoval-Item ::= SEQUENCE {</w:t>
      </w:r>
    </w:p>
    <w:p w14:paraId="6165AB56" w14:textId="77777777" w:rsidR="0050508A" w:rsidRPr="001B30F0" w:rsidRDefault="0050508A" w:rsidP="0050508A">
      <w:pPr>
        <w:pStyle w:val="PL"/>
        <w:rPr>
          <w:snapToGrid w:val="0"/>
          <w:lang w:eastAsia="en-GB"/>
        </w:rPr>
      </w:pPr>
      <w:r w:rsidRPr="001B30F0">
        <w:rPr>
          <w:snapToGrid w:val="0"/>
          <w:lang w:eastAsia="en-GB"/>
        </w:rPr>
        <w:tab/>
        <w:t>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TNLinformation,</w:t>
      </w:r>
    </w:p>
    <w:p w14:paraId="146AE886" w14:textId="77777777" w:rsidR="0050508A" w:rsidRPr="001B30F0" w:rsidRDefault="0050508A" w:rsidP="0050508A">
      <w:pPr>
        <w:pStyle w:val="PL"/>
        <w:rPr>
          <w:snapToGrid w:val="0"/>
          <w:lang w:eastAsia="en-GB"/>
        </w:rPr>
      </w:pPr>
      <w:r w:rsidRPr="001B30F0">
        <w:rPr>
          <w:snapToGrid w:val="0"/>
          <w:lang w:eastAsia="en-GB"/>
        </w:rPr>
        <w:tab/>
        <w:t>tnlInformationRIC</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TNLinformation,</w:t>
      </w:r>
    </w:p>
    <w:p w14:paraId="64670DD5" w14:textId="77777777" w:rsidR="0050508A" w:rsidRPr="001B30F0" w:rsidRDefault="0050508A" w:rsidP="0050508A">
      <w:pPr>
        <w:pStyle w:val="PL"/>
        <w:rPr>
          <w:snapToGrid w:val="0"/>
          <w:lang w:eastAsia="en-GB"/>
        </w:rPr>
      </w:pPr>
      <w:r w:rsidRPr="001B30F0">
        <w:rPr>
          <w:snapToGrid w:val="0"/>
          <w:lang w:eastAsia="en-GB"/>
        </w:rPr>
        <w:tab/>
        <w:t>...</w:t>
      </w:r>
    </w:p>
    <w:p w14:paraId="608A8436" w14:textId="77777777" w:rsidR="0050508A" w:rsidRPr="001B30F0" w:rsidRDefault="0050508A" w:rsidP="0050508A">
      <w:pPr>
        <w:pStyle w:val="PL"/>
        <w:rPr>
          <w:snapToGrid w:val="0"/>
          <w:lang w:eastAsia="en-GB"/>
        </w:rPr>
      </w:pPr>
      <w:r w:rsidRPr="001B30F0">
        <w:rPr>
          <w:snapToGrid w:val="0"/>
          <w:lang w:eastAsia="en-GB"/>
        </w:rPr>
        <w:t>}</w:t>
      </w:r>
    </w:p>
    <w:p w14:paraId="3CFEF1AC" w14:textId="77777777" w:rsidR="0050508A" w:rsidRPr="001B30F0" w:rsidRDefault="0050508A" w:rsidP="0050508A">
      <w:pPr>
        <w:pStyle w:val="PL"/>
        <w:rPr>
          <w:snapToGrid w:val="0"/>
          <w:lang w:eastAsia="en-GB"/>
        </w:rPr>
      </w:pPr>
    </w:p>
    <w:p w14:paraId="1B8A1619" w14:textId="77777777" w:rsidR="0050508A" w:rsidRPr="001B30F0" w:rsidRDefault="0050508A" w:rsidP="0050508A">
      <w:pPr>
        <w:pStyle w:val="PL"/>
        <w:rPr>
          <w:snapToGrid w:val="0"/>
          <w:lang w:eastAsia="en-GB"/>
        </w:rPr>
      </w:pPr>
      <w:r w:rsidRPr="001B30F0">
        <w:rPr>
          <w:snapToGrid w:val="0"/>
          <w:lang w:eastAsia="en-GB"/>
        </w:rPr>
        <w:t>-- **************************************************************</w:t>
      </w:r>
    </w:p>
    <w:p w14:paraId="1B7E82EB" w14:textId="77777777" w:rsidR="0050508A" w:rsidRPr="001B30F0" w:rsidRDefault="0050508A" w:rsidP="0050508A">
      <w:pPr>
        <w:pStyle w:val="PL"/>
        <w:rPr>
          <w:snapToGrid w:val="0"/>
          <w:lang w:eastAsia="en-GB"/>
        </w:rPr>
      </w:pPr>
      <w:r w:rsidRPr="001B30F0">
        <w:rPr>
          <w:snapToGrid w:val="0"/>
          <w:lang w:eastAsia="en-GB"/>
        </w:rPr>
        <w:t>--</w:t>
      </w:r>
    </w:p>
    <w:p w14:paraId="5F712FEF" w14:textId="77777777" w:rsidR="0050508A" w:rsidRPr="001B30F0" w:rsidRDefault="0050508A" w:rsidP="00727C70">
      <w:pPr>
        <w:pStyle w:val="PL"/>
        <w:outlineLvl w:val="4"/>
        <w:rPr>
          <w:snapToGrid w:val="0"/>
          <w:lang w:eastAsia="en-GB"/>
        </w:rPr>
      </w:pPr>
      <w:r w:rsidRPr="001B30F0">
        <w:rPr>
          <w:snapToGrid w:val="0"/>
          <w:lang w:eastAsia="en-GB"/>
        </w:rPr>
        <w:t>-- E2 NODE CONFIGURATION UPDATE ACKNOWLEDGE</w:t>
      </w:r>
    </w:p>
    <w:p w14:paraId="1448D75E" w14:textId="77777777" w:rsidR="0050508A" w:rsidRPr="001B30F0" w:rsidRDefault="0050508A" w:rsidP="0050508A">
      <w:pPr>
        <w:pStyle w:val="PL"/>
        <w:rPr>
          <w:snapToGrid w:val="0"/>
          <w:lang w:eastAsia="en-GB"/>
        </w:rPr>
      </w:pPr>
      <w:r w:rsidRPr="001B30F0">
        <w:rPr>
          <w:snapToGrid w:val="0"/>
          <w:lang w:eastAsia="en-GB"/>
        </w:rPr>
        <w:t>--</w:t>
      </w:r>
    </w:p>
    <w:p w14:paraId="497AE812" w14:textId="77777777" w:rsidR="0050508A" w:rsidRPr="001B30F0" w:rsidRDefault="0050508A" w:rsidP="0050508A">
      <w:pPr>
        <w:pStyle w:val="PL"/>
        <w:rPr>
          <w:snapToGrid w:val="0"/>
          <w:lang w:eastAsia="en-GB"/>
        </w:rPr>
      </w:pPr>
      <w:r w:rsidRPr="001B30F0">
        <w:rPr>
          <w:snapToGrid w:val="0"/>
          <w:lang w:eastAsia="en-GB"/>
        </w:rPr>
        <w:t>-- **************************************************************</w:t>
      </w:r>
    </w:p>
    <w:p w14:paraId="0B25D9DA" w14:textId="77777777" w:rsidR="0050508A" w:rsidRPr="001B30F0" w:rsidRDefault="0050508A" w:rsidP="0050508A">
      <w:pPr>
        <w:pStyle w:val="PL"/>
        <w:rPr>
          <w:snapToGrid w:val="0"/>
          <w:lang w:eastAsia="en-GB"/>
        </w:rPr>
      </w:pPr>
      <w:r w:rsidRPr="001B30F0">
        <w:rPr>
          <w:snapToGrid w:val="0"/>
          <w:lang w:eastAsia="en-GB"/>
        </w:rPr>
        <w:t>E2nodeConfigurationUpdateAcknowledge ::= SEQUENCE {</w:t>
      </w:r>
    </w:p>
    <w:p w14:paraId="46233578"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{{E2nodeConfigurationUpdateAcknowledge-IEs}},</w:t>
      </w:r>
    </w:p>
    <w:p w14:paraId="4FC71C0D" w14:textId="77777777" w:rsidR="0050508A" w:rsidRPr="001B30F0" w:rsidRDefault="0050508A" w:rsidP="0050508A">
      <w:pPr>
        <w:pStyle w:val="PL"/>
        <w:rPr>
          <w:snapToGrid w:val="0"/>
          <w:lang w:eastAsia="en-GB"/>
        </w:rPr>
      </w:pPr>
      <w:r w:rsidRPr="001B30F0">
        <w:rPr>
          <w:snapToGrid w:val="0"/>
          <w:lang w:eastAsia="en-GB"/>
        </w:rPr>
        <w:tab/>
        <w:t>...</w:t>
      </w:r>
    </w:p>
    <w:p w14:paraId="248C084C" w14:textId="77777777" w:rsidR="0050508A" w:rsidRPr="001B30F0" w:rsidRDefault="0050508A" w:rsidP="0050508A">
      <w:pPr>
        <w:pStyle w:val="PL"/>
        <w:rPr>
          <w:snapToGrid w:val="0"/>
          <w:lang w:eastAsia="en-GB"/>
        </w:rPr>
      </w:pPr>
      <w:r w:rsidRPr="001B30F0">
        <w:rPr>
          <w:snapToGrid w:val="0"/>
          <w:lang w:eastAsia="en-GB"/>
        </w:rPr>
        <w:t>}</w:t>
      </w:r>
    </w:p>
    <w:p w14:paraId="2B2722D4" w14:textId="77777777" w:rsidR="0050508A" w:rsidRPr="001B30F0" w:rsidRDefault="0050508A" w:rsidP="0050508A">
      <w:pPr>
        <w:pStyle w:val="PL"/>
        <w:rPr>
          <w:snapToGrid w:val="0"/>
          <w:lang w:eastAsia="en-GB"/>
        </w:rPr>
      </w:pPr>
    </w:p>
    <w:p w14:paraId="176FE2FA" w14:textId="77777777" w:rsidR="0050508A" w:rsidRPr="001B30F0" w:rsidRDefault="0050508A" w:rsidP="0050508A">
      <w:pPr>
        <w:pStyle w:val="PL"/>
        <w:rPr>
          <w:snapToGrid w:val="0"/>
          <w:lang w:eastAsia="en-GB"/>
        </w:rPr>
      </w:pPr>
      <w:r w:rsidRPr="001B30F0">
        <w:rPr>
          <w:snapToGrid w:val="0"/>
          <w:lang w:eastAsia="en-GB"/>
        </w:rPr>
        <w:t>E2nodeConfigurationUpdateAcknowledge-IEs E2AP-PROTOCOL-IES ::= {</w:t>
      </w:r>
    </w:p>
    <w:p w14:paraId="3A6360FF"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18CD7C1" w14:textId="77777777" w:rsidR="0050508A" w:rsidRPr="001B30F0" w:rsidRDefault="0050508A" w:rsidP="0050508A">
      <w:pPr>
        <w:pStyle w:val="PL"/>
        <w:rPr>
          <w:snapToGrid w:val="0"/>
          <w:lang w:eastAsia="en-GB"/>
        </w:rPr>
      </w:pPr>
      <w:r w:rsidRPr="001B30F0">
        <w:rPr>
          <w:snapToGrid w:val="0"/>
          <w:lang w:eastAsia="en-GB"/>
        </w:rPr>
        <w:tab/>
        <w:t>{ ID id-E2nodeComponentConfigAdditionAck</w:t>
      </w:r>
      <w:r w:rsidRPr="001B30F0">
        <w:rPr>
          <w:snapToGrid w:val="0"/>
          <w:lang w:eastAsia="en-GB"/>
        </w:rPr>
        <w:tab/>
      </w:r>
      <w:r w:rsidRPr="001B30F0">
        <w:rPr>
          <w:snapToGrid w:val="0"/>
          <w:lang w:eastAsia="en-GB"/>
        </w:rPr>
        <w:tab/>
        <w:t>CRITICALITY reject</w:t>
      </w:r>
      <w:r w:rsidRPr="001B30F0">
        <w:rPr>
          <w:snapToGrid w:val="0"/>
          <w:lang w:eastAsia="en-GB"/>
        </w:rPr>
        <w:tab/>
        <w:t>TYPE E2nodeComponentConfigAdditionAck-List</w:t>
      </w:r>
      <w:r w:rsidRPr="001B30F0">
        <w:rPr>
          <w:snapToGrid w:val="0"/>
          <w:lang w:eastAsia="en-GB"/>
        </w:rPr>
        <w:tab/>
      </w:r>
      <w:r w:rsidRPr="001B30F0">
        <w:rPr>
          <w:snapToGrid w:val="0"/>
          <w:lang w:eastAsia="en-GB"/>
        </w:rPr>
        <w:tab/>
        <w:t>PRESENCE optional</w:t>
      </w:r>
      <w:r w:rsidRPr="001B30F0">
        <w:rPr>
          <w:snapToGrid w:val="0"/>
          <w:lang w:eastAsia="en-GB"/>
        </w:rPr>
        <w:tab/>
        <w:t>}|</w:t>
      </w:r>
    </w:p>
    <w:p w14:paraId="633DB4AB" w14:textId="77777777" w:rsidR="0050508A" w:rsidRPr="001B30F0" w:rsidRDefault="0050508A" w:rsidP="0050508A">
      <w:pPr>
        <w:pStyle w:val="PL"/>
        <w:rPr>
          <w:snapToGrid w:val="0"/>
          <w:lang w:eastAsia="en-GB"/>
        </w:rPr>
      </w:pPr>
      <w:r w:rsidRPr="001B30F0">
        <w:rPr>
          <w:snapToGrid w:val="0"/>
          <w:lang w:eastAsia="en-GB"/>
        </w:rPr>
        <w:tab/>
        <w:t>{ ID id-E2nodeComponentConfigUpdateAck</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E2nodeComponentConfigUpdateAck-List</w:t>
      </w:r>
      <w:r w:rsidRPr="001B30F0">
        <w:rPr>
          <w:snapToGrid w:val="0"/>
          <w:lang w:eastAsia="en-GB"/>
        </w:rPr>
        <w:tab/>
      </w:r>
      <w:r w:rsidRPr="001B30F0">
        <w:rPr>
          <w:snapToGrid w:val="0"/>
          <w:lang w:eastAsia="en-GB"/>
        </w:rPr>
        <w:tab/>
        <w:t>PRESENCE optional</w:t>
      </w:r>
      <w:r w:rsidRPr="001B30F0">
        <w:rPr>
          <w:snapToGrid w:val="0"/>
          <w:lang w:eastAsia="en-GB"/>
        </w:rPr>
        <w:tab/>
        <w:t>}|</w:t>
      </w:r>
    </w:p>
    <w:p w14:paraId="5148EEBE" w14:textId="77777777" w:rsidR="0050508A" w:rsidRPr="001B30F0" w:rsidRDefault="0050508A" w:rsidP="0050508A">
      <w:pPr>
        <w:pStyle w:val="PL"/>
        <w:rPr>
          <w:snapToGrid w:val="0"/>
          <w:lang w:eastAsia="en-GB"/>
        </w:rPr>
      </w:pPr>
      <w:r w:rsidRPr="001B30F0">
        <w:rPr>
          <w:snapToGrid w:val="0"/>
          <w:lang w:eastAsia="en-GB"/>
        </w:rPr>
        <w:tab/>
        <w:t>{ ID id-E2nodeComponentConfigRemovalAck</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E2nodeComponentConfigRemovalAck-List</w:t>
      </w:r>
      <w:r w:rsidRPr="001B30F0">
        <w:rPr>
          <w:snapToGrid w:val="0"/>
          <w:lang w:eastAsia="en-GB"/>
        </w:rPr>
        <w:tab/>
      </w:r>
      <w:r w:rsidRPr="001B30F0">
        <w:rPr>
          <w:snapToGrid w:val="0"/>
          <w:lang w:eastAsia="en-GB"/>
        </w:rPr>
        <w:tab/>
        <w:t>PRESENCE optional</w:t>
      </w:r>
      <w:r w:rsidRPr="001B30F0">
        <w:rPr>
          <w:snapToGrid w:val="0"/>
          <w:lang w:eastAsia="en-GB"/>
        </w:rPr>
        <w:tab/>
        <w:t>},</w:t>
      </w:r>
    </w:p>
    <w:p w14:paraId="75FBDB11" w14:textId="77777777" w:rsidR="0050508A" w:rsidRPr="001B30F0" w:rsidRDefault="0050508A" w:rsidP="0050508A">
      <w:pPr>
        <w:pStyle w:val="PL"/>
        <w:rPr>
          <w:snapToGrid w:val="0"/>
          <w:lang w:eastAsia="en-GB"/>
        </w:rPr>
      </w:pPr>
      <w:r w:rsidRPr="001B30F0">
        <w:rPr>
          <w:snapToGrid w:val="0"/>
          <w:lang w:eastAsia="en-GB"/>
        </w:rPr>
        <w:tab/>
        <w:t>...</w:t>
      </w:r>
    </w:p>
    <w:p w14:paraId="5A101888" w14:textId="77777777" w:rsidR="0050508A" w:rsidRPr="001B30F0" w:rsidRDefault="0050508A" w:rsidP="0050508A">
      <w:pPr>
        <w:pStyle w:val="PL"/>
        <w:rPr>
          <w:snapToGrid w:val="0"/>
          <w:lang w:eastAsia="en-GB"/>
        </w:rPr>
      </w:pPr>
      <w:r w:rsidRPr="001B30F0">
        <w:rPr>
          <w:snapToGrid w:val="0"/>
          <w:lang w:eastAsia="en-GB"/>
        </w:rPr>
        <w:t>}</w:t>
      </w:r>
    </w:p>
    <w:p w14:paraId="3689EEE6" w14:textId="77777777" w:rsidR="0050508A" w:rsidRPr="001B30F0" w:rsidRDefault="0050508A" w:rsidP="0050508A">
      <w:pPr>
        <w:pStyle w:val="PL"/>
        <w:rPr>
          <w:snapToGrid w:val="0"/>
          <w:lang w:eastAsia="en-GB"/>
        </w:rPr>
      </w:pPr>
    </w:p>
    <w:p w14:paraId="649ED10F" w14:textId="77777777" w:rsidR="0050508A" w:rsidRPr="001B30F0" w:rsidRDefault="0050508A" w:rsidP="0050508A">
      <w:pPr>
        <w:pStyle w:val="PL"/>
        <w:rPr>
          <w:snapToGrid w:val="0"/>
          <w:lang w:eastAsia="en-GB"/>
        </w:rPr>
      </w:pPr>
      <w:r w:rsidRPr="001B30F0">
        <w:rPr>
          <w:snapToGrid w:val="0"/>
          <w:lang w:eastAsia="en-GB"/>
        </w:rPr>
        <w:t>E2nodeComponentConfigAdditionAck-List ::= SEQUENCE (SIZE(1..maxofE2nodeComponents)) OF ProtocolIE-SingleContainer { {E2nodeComponentConfigAdditionAck-ItemIEs} }</w:t>
      </w:r>
    </w:p>
    <w:p w14:paraId="3BC70EAE" w14:textId="77777777" w:rsidR="0050508A" w:rsidRPr="001B30F0" w:rsidRDefault="0050508A" w:rsidP="0050508A">
      <w:pPr>
        <w:pStyle w:val="PL"/>
        <w:rPr>
          <w:snapToGrid w:val="0"/>
          <w:lang w:eastAsia="en-GB"/>
        </w:rPr>
      </w:pPr>
    </w:p>
    <w:p w14:paraId="5E8B0812" w14:textId="77777777" w:rsidR="0050508A" w:rsidRPr="001B30F0" w:rsidRDefault="0050508A" w:rsidP="0050508A">
      <w:pPr>
        <w:pStyle w:val="PL"/>
        <w:rPr>
          <w:snapToGrid w:val="0"/>
          <w:lang w:eastAsia="en-GB"/>
        </w:rPr>
      </w:pPr>
      <w:r w:rsidRPr="001B30F0">
        <w:rPr>
          <w:snapToGrid w:val="0"/>
          <w:lang w:eastAsia="en-GB"/>
        </w:rPr>
        <w:t xml:space="preserve">E2nodeComponentConfigAdditionAck-ItemIEs </w:t>
      </w:r>
      <w:r w:rsidRPr="001B30F0">
        <w:rPr>
          <w:snapToGrid w:val="0"/>
          <w:lang w:eastAsia="en-GB"/>
        </w:rPr>
        <w:tab/>
        <w:t>E2AP-PROTOCOL-IES ::= {</w:t>
      </w:r>
    </w:p>
    <w:p w14:paraId="16C172BC" w14:textId="77777777" w:rsidR="0050508A" w:rsidRPr="001B30F0" w:rsidRDefault="0050508A" w:rsidP="0050508A">
      <w:pPr>
        <w:pStyle w:val="PL"/>
        <w:rPr>
          <w:snapToGrid w:val="0"/>
          <w:lang w:eastAsia="en-GB"/>
        </w:rPr>
      </w:pPr>
      <w:r w:rsidRPr="001B30F0">
        <w:rPr>
          <w:snapToGrid w:val="0"/>
          <w:lang w:eastAsia="en-GB"/>
        </w:rPr>
        <w:tab/>
        <w:t>{ ID id-E2nodeComponentConfigAdditionAck-Item</w:t>
      </w:r>
      <w:r w:rsidRPr="001B30F0">
        <w:rPr>
          <w:snapToGrid w:val="0"/>
          <w:lang w:eastAsia="en-GB"/>
        </w:rPr>
        <w:tab/>
      </w:r>
      <w:r w:rsidRPr="001B30F0">
        <w:rPr>
          <w:snapToGrid w:val="0"/>
          <w:lang w:eastAsia="en-GB"/>
        </w:rPr>
        <w:tab/>
      </w:r>
      <w:r w:rsidRPr="001B30F0">
        <w:rPr>
          <w:snapToGrid w:val="0"/>
          <w:lang w:eastAsia="en-GB"/>
        </w:rPr>
        <w:tab/>
        <w:t xml:space="preserve">CRITICALITY reject </w:t>
      </w:r>
      <w:r w:rsidRPr="001B30F0">
        <w:rPr>
          <w:snapToGrid w:val="0"/>
          <w:lang w:eastAsia="en-GB"/>
        </w:rPr>
        <w:tab/>
        <w:t xml:space="preserve">TYPE E2nodeComponentConfigAdditionAck-Item </w:t>
      </w:r>
      <w:r w:rsidRPr="001B30F0">
        <w:rPr>
          <w:snapToGrid w:val="0"/>
          <w:lang w:eastAsia="en-GB"/>
        </w:rPr>
        <w:tab/>
        <w:t>PRESENCE mandatory</w:t>
      </w:r>
      <w:r w:rsidRPr="001B30F0">
        <w:rPr>
          <w:snapToGrid w:val="0"/>
          <w:lang w:eastAsia="en-GB"/>
        </w:rPr>
        <w:tab/>
        <w:t>},</w:t>
      </w:r>
    </w:p>
    <w:p w14:paraId="165B41C2" w14:textId="77777777" w:rsidR="0050508A" w:rsidRPr="001B30F0" w:rsidRDefault="0050508A" w:rsidP="0050508A">
      <w:pPr>
        <w:pStyle w:val="PL"/>
        <w:rPr>
          <w:snapToGrid w:val="0"/>
          <w:lang w:eastAsia="en-GB"/>
        </w:rPr>
      </w:pPr>
      <w:r w:rsidRPr="001B30F0">
        <w:rPr>
          <w:snapToGrid w:val="0"/>
          <w:lang w:eastAsia="en-GB"/>
        </w:rPr>
        <w:tab/>
        <w:t>...</w:t>
      </w:r>
    </w:p>
    <w:p w14:paraId="45F67070" w14:textId="77777777" w:rsidR="0050508A" w:rsidRPr="001B30F0" w:rsidRDefault="0050508A" w:rsidP="0050508A">
      <w:pPr>
        <w:pStyle w:val="PL"/>
        <w:rPr>
          <w:snapToGrid w:val="0"/>
          <w:lang w:eastAsia="en-GB"/>
        </w:rPr>
      </w:pPr>
      <w:r w:rsidRPr="001B30F0">
        <w:rPr>
          <w:snapToGrid w:val="0"/>
          <w:lang w:eastAsia="en-GB"/>
        </w:rPr>
        <w:t>}</w:t>
      </w:r>
    </w:p>
    <w:p w14:paraId="1A446509" w14:textId="77777777" w:rsidR="0050508A" w:rsidRPr="001B30F0" w:rsidRDefault="0050508A" w:rsidP="0050508A">
      <w:pPr>
        <w:pStyle w:val="PL"/>
        <w:rPr>
          <w:snapToGrid w:val="0"/>
          <w:lang w:eastAsia="en-GB"/>
        </w:rPr>
      </w:pPr>
    </w:p>
    <w:p w14:paraId="4CE4D6C5" w14:textId="77777777" w:rsidR="0050508A" w:rsidRPr="001B30F0" w:rsidRDefault="0050508A" w:rsidP="0050508A">
      <w:pPr>
        <w:pStyle w:val="PL"/>
        <w:rPr>
          <w:snapToGrid w:val="0"/>
          <w:lang w:eastAsia="en-GB"/>
        </w:rPr>
      </w:pPr>
      <w:r w:rsidRPr="001B30F0">
        <w:rPr>
          <w:snapToGrid w:val="0"/>
          <w:lang w:eastAsia="en-GB"/>
        </w:rPr>
        <w:t>E2nodeComponentConfigAdditionAck-Item ::= SEQUENCE {</w:t>
      </w:r>
    </w:p>
    <w:p w14:paraId="02102EDE" w14:textId="77777777" w:rsidR="0050508A" w:rsidRPr="001B30F0" w:rsidRDefault="0050508A" w:rsidP="0050508A">
      <w:pPr>
        <w:pStyle w:val="PL"/>
        <w:rPr>
          <w:snapToGrid w:val="0"/>
          <w:lang w:eastAsia="en-GB"/>
        </w:rPr>
      </w:pPr>
      <w:r w:rsidRPr="001B30F0">
        <w:rPr>
          <w:snapToGrid w:val="0"/>
          <w:lang w:eastAsia="en-GB"/>
        </w:rPr>
        <w:tab/>
        <w:t>e2nodeComponentInterfaceType</w:t>
      </w:r>
      <w:r w:rsidRPr="001B30F0">
        <w:rPr>
          <w:snapToGrid w:val="0"/>
          <w:lang w:eastAsia="en-GB"/>
        </w:rPr>
        <w:tab/>
      </w:r>
      <w:r w:rsidRPr="001B30F0">
        <w:rPr>
          <w:snapToGrid w:val="0"/>
          <w:lang w:eastAsia="en-GB"/>
        </w:rPr>
        <w:tab/>
        <w:t>E2nodeComponentInterfaceType,</w:t>
      </w:r>
    </w:p>
    <w:p w14:paraId="41E2B252" w14:textId="77777777" w:rsidR="0050508A" w:rsidRPr="001B30F0" w:rsidRDefault="0050508A" w:rsidP="0050508A">
      <w:pPr>
        <w:pStyle w:val="PL"/>
        <w:rPr>
          <w:snapToGrid w:val="0"/>
          <w:lang w:eastAsia="en-GB"/>
        </w:rPr>
      </w:pPr>
      <w:r w:rsidRPr="001B30F0">
        <w:rPr>
          <w:snapToGrid w:val="0"/>
          <w:lang w:eastAsia="en-GB"/>
        </w:rPr>
        <w:tab/>
        <w:t>e2nodeComponentID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E2nodeComponentID,</w:t>
      </w:r>
    </w:p>
    <w:p w14:paraId="30DFCC0F" w14:textId="77777777" w:rsidR="0050508A" w:rsidRPr="001B30F0" w:rsidRDefault="0050508A" w:rsidP="0050508A">
      <w:pPr>
        <w:pStyle w:val="PL"/>
        <w:rPr>
          <w:snapToGrid w:val="0"/>
          <w:lang w:eastAsia="en-GB"/>
        </w:rPr>
      </w:pPr>
      <w:r w:rsidRPr="001B30F0">
        <w:rPr>
          <w:snapToGrid w:val="0"/>
          <w:lang w:eastAsia="en-GB"/>
        </w:rPr>
        <w:tab/>
        <w:t>e2nodeComponentConfigurationAck</w:t>
      </w:r>
      <w:r w:rsidRPr="001B30F0">
        <w:rPr>
          <w:snapToGrid w:val="0"/>
          <w:lang w:eastAsia="en-GB"/>
        </w:rPr>
        <w:tab/>
      </w:r>
      <w:r w:rsidRPr="001B30F0">
        <w:rPr>
          <w:snapToGrid w:val="0"/>
          <w:lang w:eastAsia="en-GB"/>
        </w:rPr>
        <w:tab/>
        <w:t>E2nodeComponentConfigurationAck,</w:t>
      </w:r>
    </w:p>
    <w:p w14:paraId="14A424E2" w14:textId="77777777" w:rsidR="0050508A" w:rsidRPr="001B30F0" w:rsidRDefault="0050508A" w:rsidP="0050508A">
      <w:pPr>
        <w:pStyle w:val="PL"/>
        <w:rPr>
          <w:snapToGrid w:val="0"/>
          <w:lang w:eastAsia="en-GB"/>
        </w:rPr>
      </w:pPr>
      <w:r w:rsidRPr="001B30F0">
        <w:rPr>
          <w:snapToGrid w:val="0"/>
          <w:lang w:eastAsia="en-GB"/>
        </w:rPr>
        <w:tab/>
        <w:t>...</w:t>
      </w:r>
    </w:p>
    <w:p w14:paraId="7827A5E0" w14:textId="77777777" w:rsidR="0050508A" w:rsidRPr="001B30F0" w:rsidRDefault="0050508A" w:rsidP="0050508A">
      <w:pPr>
        <w:pStyle w:val="PL"/>
        <w:rPr>
          <w:snapToGrid w:val="0"/>
          <w:lang w:eastAsia="en-GB"/>
        </w:rPr>
      </w:pPr>
      <w:r w:rsidRPr="001B30F0">
        <w:rPr>
          <w:snapToGrid w:val="0"/>
          <w:lang w:eastAsia="en-GB"/>
        </w:rPr>
        <w:t>}</w:t>
      </w:r>
    </w:p>
    <w:p w14:paraId="24136FEC" w14:textId="77777777" w:rsidR="0050508A" w:rsidRPr="001B30F0" w:rsidRDefault="0050508A" w:rsidP="0050508A">
      <w:pPr>
        <w:pStyle w:val="PL"/>
        <w:rPr>
          <w:snapToGrid w:val="0"/>
          <w:lang w:eastAsia="en-GB"/>
        </w:rPr>
      </w:pPr>
    </w:p>
    <w:p w14:paraId="18B979CB" w14:textId="77777777" w:rsidR="0050508A" w:rsidRPr="001B30F0" w:rsidRDefault="0050508A" w:rsidP="0050508A">
      <w:pPr>
        <w:pStyle w:val="PL"/>
        <w:rPr>
          <w:snapToGrid w:val="0"/>
          <w:lang w:eastAsia="en-GB"/>
        </w:rPr>
      </w:pPr>
      <w:r w:rsidRPr="001B30F0">
        <w:rPr>
          <w:snapToGrid w:val="0"/>
          <w:lang w:eastAsia="en-GB"/>
        </w:rPr>
        <w:t>E2nodeComponentConfigUpdateAck-List ::= SEQUENCE (SIZE(1..maxofE2nodeComponents)) OF ProtocolIE-SingleContainer { {E2nodeComponentConfigUpdateAck-ItemIEs} }</w:t>
      </w:r>
    </w:p>
    <w:p w14:paraId="1E82180C" w14:textId="77777777" w:rsidR="0050508A" w:rsidRPr="001B30F0" w:rsidRDefault="0050508A" w:rsidP="0050508A">
      <w:pPr>
        <w:pStyle w:val="PL"/>
        <w:rPr>
          <w:snapToGrid w:val="0"/>
          <w:lang w:eastAsia="en-GB"/>
        </w:rPr>
      </w:pPr>
    </w:p>
    <w:p w14:paraId="7FE139C8" w14:textId="77777777" w:rsidR="0050508A" w:rsidRPr="001B30F0" w:rsidRDefault="0050508A" w:rsidP="0050508A">
      <w:pPr>
        <w:pStyle w:val="PL"/>
        <w:rPr>
          <w:snapToGrid w:val="0"/>
          <w:lang w:eastAsia="en-GB"/>
        </w:rPr>
      </w:pPr>
      <w:r w:rsidRPr="001B30F0">
        <w:rPr>
          <w:snapToGrid w:val="0"/>
          <w:lang w:eastAsia="en-GB"/>
        </w:rPr>
        <w:t xml:space="preserve">E2nodeComponentConfigUpdateAck-ItemIEs </w:t>
      </w:r>
      <w:r w:rsidRPr="001B30F0">
        <w:rPr>
          <w:snapToGrid w:val="0"/>
          <w:lang w:eastAsia="en-GB"/>
        </w:rPr>
        <w:tab/>
        <w:t>E2AP-PROTOCOL-IES ::= {</w:t>
      </w:r>
    </w:p>
    <w:p w14:paraId="7E729B0C" w14:textId="77777777" w:rsidR="0050508A" w:rsidRPr="001B30F0" w:rsidRDefault="0050508A" w:rsidP="0050508A">
      <w:pPr>
        <w:pStyle w:val="PL"/>
        <w:rPr>
          <w:snapToGrid w:val="0"/>
          <w:lang w:eastAsia="en-GB"/>
        </w:rPr>
      </w:pPr>
      <w:r w:rsidRPr="001B30F0">
        <w:rPr>
          <w:snapToGrid w:val="0"/>
          <w:lang w:eastAsia="en-GB"/>
        </w:rPr>
        <w:tab/>
        <w:t>{ ID id-E2nodeComponentConfigUpdateAck-Item</w:t>
      </w:r>
      <w:r w:rsidRPr="001B30F0">
        <w:rPr>
          <w:snapToGrid w:val="0"/>
          <w:lang w:eastAsia="en-GB"/>
        </w:rPr>
        <w:tab/>
      </w:r>
      <w:r w:rsidRPr="001B30F0">
        <w:rPr>
          <w:snapToGrid w:val="0"/>
          <w:lang w:eastAsia="en-GB"/>
        </w:rPr>
        <w:tab/>
      </w:r>
      <w:r w:rsidRPr="001B30F0">
        <w:rPr>
          <w:snapToGrid w:val="0"/>
          <w:lang w:eastAsia="en-GB"/>
        </w:rPr>
        <w:tab/>
        <w:t xml:space="preserve">CRITICALITY reject </w:t>
      </w:r>
      <w:r w:rsidRPr="001B30F0">
        <w:rPr>
          <w:snapToGrid w:val="0"/>
          <w:lang w:eastAsia="en-GB"/>
        </w:rPr>
        <w:tab/>
        <w:t xml:space="preserve">TYPE E2nodeComponentConfigUpdateAck-Item </w:t>
      </w:r>
      <w:r w:rsidRPr="001B30F0">
        <w:rPr>
          <w:snapToGrid w:val="0"/>
          <w:lang w:eastAsia="en-GB"/>
        </w:rPr>
        <w:tab/>
        <w:t>PRESENCE mandatory</w:t>
      </w:r>
      <w:r w:rsidRPr="001B30F0">
        <w:rPr>
          <w:snapToGrid w:val="0"/>
          <w:lang w:eastAsia="en-GB"/>
        </w:rPr>
        <w:tab/>
        <w:t>},</w:t>
      </w:r>
    </w:p>
    <w:p w14:paraId="0DB3230F" w14:textId="77777777" w:rsidR="0050508A" w:rsidRPr="001B30F0" w:rsidRDefault="0050508A" w:rsidP="0050508A">
      <w:pPr>
        <w:pStyle w:val="PL"/>
        <w:rPr>
          <w:snapToGrid w:val="0"/>
          <w:lang w:eastAsia="en-GB"/>
        </w:rPr>
      </w:pPr>
      <w:r w:rsidRPr="001B30F0">
        <w:rPr>
          <w:snapToGrid w:val="0"/>
          <w:lang w:eastAsia="en-GB"/>
        </w:rPr>
        <w:tab/>
        <w:t>...</w:t>
      </w:r>
    </w:p>
    <w:p w14:paraId="2C54A821" w14:textId="77777777" w:rsidR="0050508A" w:rsidRPr="001B30F0" w:rsidRDefault="0050508A" w:rsidP="0050508A">
      <w:pPr>
        <w:pStyle w:val="PL"/>
        <w:rPr>
          <w:snapToGrid w:val="0"/>
          <w:lang w:eastAsia="en-GB"/>
        </w:rPr>
      </w:pPr>
      <w:r w:rsidRPr="001B30F0">
        <w:rPr>
          <w:snapToGrid w:val="0"/>
          <w:lang w:eastAsia="en-GB"/>
        </w:rPr>
        <w:t>}</w:t>
      </w:r>
    </w:p>
    <w:p w14:paraId="46C2BDE0" w14:textId="77777777" w:rsidR="0050508A" w:rsidRPr="001B30F0" w:rsidRDefault="0050508A" w:rsidP="0050508A">
      <w:pPr>
        <w:pStyle w:val="PL"/>
        <w:rPr>
          <w:snapToGrid w:val="0"/>
          <w:lang w:eastAsia="en-GB"/>
        </w:rPr>
      </w:pPr>
    </w:p>
    <w:p w14:paraId="37FB0395" w14:textId="77777777" w:rsidR="0050508A" w:rsidRPr="001B30F0" w:rsidRDefault="0050508A" w:rsidP="0050508A">
      <w:pPr>
        <w:pStyle w:val="PL"/>
        <w:rPr>
          <w:snapToGrid w:val="0"/>
          <w:lang w:eastAsia="en-GB"/>
        </w:rPr>
      </w:pPr>
      <w:r w:rsidRPr="001B30F0">
        <w:rPr>
          <w:snapToGrid w:val="0"/>
          <w:lang w:eastAsia="en-GB"/>
        </w:rPr>
        <w:t>E2nodeComponentConfigUpdateAck-Item ::= SEQUENCE {</w:t>
      </w:r>
    </w:p>
    <w:p w14:paraId="33C5305D" w14:textId="77777777" w:rsidR="0050508A" w:rsidRPr="001B30F0" w:rsidRDefault="0050508A" w:rsidP="0050508A">
      <w:pPr>
        <w:pStyle w:val="PL"/>
        <w:rPr>
          <w:snapToGrid w:val="0"/>
          <w:lang w:eastAsia="en-GB"/>
        </w:rPr>
      </w:pPr>
      <w:r w:rsidRPr="001B30F0">
        <w:rPr>
          <w:snapToGrid w:val="0"/>
          <w:lang w:eastAsia="en-GB"/>
        </w:rPr>
        <w:tab/>
        <w:t>e2nodeComponentInterfaceType</w:t>
      </w:r>
      <w:r w:rsidRPr="001B30F0">
        <w:rPr>
          <w:snapToGrid w:val="0"/>
          <w:lang w:eastAsia="en-GB"/>
        </w:rPr>
        <w:tab/>
      </w:r>
      <w:r w:rsidRPr="001B30F0">
        <w:rPr>
          <w:snapToGrid w:val="0"/>
          <w:lang w:eastAsia="en-GB"/>
        </w:rPr>
        <w:tab/>
        <w:t>E2nodeComponentInterfaceType,</w:t>
      </w:r>
    </w:p>
    <w:p w14:paraId="2EDD3355" w14:textId="77777777" w:rsidR="0050508A" w:rsidRPr="001B30F0" w:rsidRDefault="0050508A" w:rsidP="0050508A">
      <w:pPr>
        <w:pStyle w:val="PL"/>
        <w:rPr>
          <w:snapToGrid w:val="0"/>
          <w:lang w:eastAsia="en-GB"/>
        </w:rPr>
      </w:pPr>
      <w:r w:rsidRPr="001B30F0">
        <w:rPr>
          <w:snapToGrid w:val="0"/>
          <w:lang w:eastAsia="en-GB"/>
        </w:rPr>
        <w:tab/>
        <w:t>e2nodeComponentID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E2nodeComponentID,</w:t>
      </w:r>
    </w:p>
    <w:p w14:paraId="77070BA8" w14:textId="77777777" w:rsidR="0050508A" w:rsidRPr="001B30F0" w:rsidRDefault="0050508A" w:rsidP="0050508A">
      <w:pPr>
        <w:pStyle w:val="PL"/>
        <w:rPr>
          <w:snapToGrid w:val="0"/>
          <w:lang w:eastAsia="en-GB"/>
        </w:rPr>
      </w:pPr>
      <w:r w:rsidRPr="001B30F0">
        <w:rPr>
          <w:snapToGrid w:val="0"/>
          <w:lang w:eastAsia="en-GB"/>
        </w:rPr>
        <w:tab/>
        <w:t>e2nodeComponentConfigurationAck</w:t>
      </w:r>
      <w:r w:rsidRPr="001B30F0">
        <w:rPr>
          <w:snapToGrid w:val="0"/>
          <w:lang w:eastAsia="en-GB"/>
        </w:rPr>
        <w:tab/>
      </w:r>
      <w:r w:rsidRPr="001B30F0">
        <w:rPr>
          <w:snapToGrid w:val="0"/>
          <w:lang w:eastAsia="en-GB"/>
        </w:rPr>
        <w:tab/>
        <w:t>E2nodeComponentConfigurationAck,</w:t>
      </w:r>
    </w:p>
    <w:p w14:paraId="64572CAE" w14:textId="77777777" w:rsidR="0050508A" w:rsidRPr="001B30F0" w:rsidRDefault="0050508A" w:rsidP="0050508A">
      <w:pPr>
        <w:pStyle w:val="PL"/>
        <w:rPr>
          <w:snapToGrid w:val="0"/>
          <w:lang w:eastAsia="en-GB"/>
        </w:rPr>
      </w:pPr>
      <w:r w:rsidRPr="001B30F0">
        <w:rPr>
          <w:snapToGrid w:val="0"/>
          <w:lang w:eastAsia="en-GB"/>
        </w:rPr>
        <w:tab/>
        <w:t>...</w:t>
      </w:r>
    </w:p>
    <w:p w14:paraId="7F5A0AC4" w14:textId="77777777" w:rsidR="0050508A" w:rsidRPr="001B30F0" w:rsidRDefault="0050508A" w:rsidP="0050508A">
      <w:pPr>
        <w:pStyle w:val="PL"/>
        <w:rPr>
          <w:snapToGrid w:val="0"/>
          <w:lang w:eastAsia="en-GB"/>
        </w:rPr>
      </w:pPr>
      <w:r w:rsidRPr="001B30F0">
        <w:rPr>
          <w:snapToGrid w:val="0"/>
          <w:lang w:eastAsia="en-GB"/>
        </w:rPr>
        <w:t>}</w:t>
      </w:r>
    </w:p>
    <w:p w14:paraId="3C5BEF33" w14:textId="77777777" w:rsidR="0050508A" w:rsidRPr="001B30F0" w:rsidRDefault="0050508A" w:rsidP="0050508A">
      <w:pPr>
        <w:pStyle w:val="PL"/>
        <w:rPr>
          <w:snapToGrid w:val="0"/>
          <w:lang w:eastAsia="en-GB"/>
        </w:rPr>
      </w:pPr>
    </w:p>
    <w:p w14:paraId="2DF443E1" w14:textId="77777777" w:rsidR="0050508A" w:rsidRPr="001B30F0" w:rsidRDefault="0050508A" w:rsidP="0050508A">
      <w:pPr>
        <w:pStyle w:val="PL"/>
        <w:rPr>
          <w:snapToGrid w:val="0"/>
          <w:lang w:eastAsia="en-GB"/>
        </w:rPr>
      </w:pPr>
      <w:r w:rsidRPr="001B30F0">
        <w:rPr>
          <w:snapToGrid w:val="0"/>
          <w:lang w:eastAsia="en-GB"/>
        </w:rPr>
        <w:t>E2nodeComponentConfigRemovalAck-List ::= SEQUENCE (SIZE(1..maxofE2nodeComponents)) OF ProtocolIE-SingleContainer { {E2nodeComponentConfigRemovalAck-ItemIEs} }</w:t>
      </w:r>
    </w:p>
    <w:p w14:paraId="0EDCEC1A" w14:textId="77777777" w:rsidR="0050508A" w:rsidRPr="001B30F0" w:rsidRDefault="0050508A" w:rsidP="0050508A">
      <w:pPr>
        <w:pStyle w:val="PL"/>
        <w:rPr>
          <w:snapToGrid w:val="0"/>
          <w:lang w:eastAsia="en-GB"/>
        </w:rPr>
      </w:pPr>
    </w:p>
    <w:p w14:paraId="4C5A615C" w14:textId="77777777" w:rsidR="0050508A" w:rsidRPr="001B30F0" w:rsidRDefault="0050508A" w:rsidP="0050508A">
      <w:pPr>
        <w:pStyle w:val="PL"/>
        <w:rPr>
          <w:snapToGrid w:val="0"/>
          <w:lang w:eastAsia="en-GB"/>
        </w:rPr>
      </w:pPr>
      <w:r w:rsidRPr="001B30F0">
        <w:rPr>
          <w:snapToGrid w:val="0"/>
          <w:lang w:eastAsia="en-GB"/>
        </w:rPr>
        <w:t xml:space="preserve">E2nodeComponentConfigRemovalAck-ItemIEs </w:t>
      </w:r>
      <w:r w:rsidRPr="001B30F0">
        <w:rPr>
          <w:snapToGrid w:val="0"/>
          <w:lang w:eastAsia="en-GB"/>
        </w:rPr>
        <w:tab/>
        <w:t>E2AP-PROTOCOL-IES ::= {</w:t>
      </w:r>
    </w:p>
    <w:p w14:paraId="4255DDF0" w14:textId="77777777" w:rsidR="0050508A" w:rsidRPr="001B30F0" w:rsidRDefault="0050508A" w:rsidP="0050508A">
      <w:pPr>
        <w:pStyle w:val="PL"/>
        <w:rPr>
          <w:snapToGrid w:val="0"/>
          <w:lang w:eastAsia="en-GB"/>
        </w:rPr>
      </w:pPr>
      <w:r w:rsidRPr="001B30F0">
        <w:rPr>
          <w:snapToGrid w:val="0"/>
          <w:lang w:eastAsia="en-GB"/>
        </w:rPr>
        <w:tab/>
        <w:t>{ ID id-E2nodeComponentConfigRemovalAck-Item</w:t>
      </w:r>
      <w:r w:rsidRPr="001B30F0">
        <w:rPr>
          <w:snapToGrid w:val="0"/>
          <w:lang w:eastAsia="en-GB"/>
        </w:rPr>
        <w:tab/>
      </w:r>
      <w:r w:rsidRPr="001B30F0">
        <w:rPr>
          <w:snapToGrid w:val="0"/>
          <w:lang w:eastAsia="en-GB"/>
        </w:rPr>
        <w:tab/>
      </w:r>
      <w:r w:rsidRPr="001B30F0">
        <w:rPr>
          <w:snapToGrid w:val="0"/>
          <w:lang w:eastAsia="en-GB"/>
        </w:rPr>
        <w:tab/>
        <w:t xml:space="preserve">CRITICALITY reject </w:t>
      </w:r>
      <w:r w:rsidRPr="001B30F0">
        <w:rPr>
          <w:snapToGrid w:val="0"/>
          <w:lang w:eastAsia="en-GB"/>
        </w:rPr>
        <w:tab/>
        <w:t xml:space="preserve">TYPE E2nodeComponentConfigRemovalAck-Item </w:t>
      </w:r>
      <w:r w:rsidRPr="001B30F0">
        <w:rPr>
          <w:snapToGrid w:val="0"/>
          <w:lang w:eastAsia="en-GB"/>
        </w:rPr>
        <w:tab/>
        <w:t>PRESENCE mandatory</w:t>
      </w:r>
      <w:r w:rsidRPr="001B30F0">
        <w:rPr>
          <w:snapToGrid w:val="0"/>
          <w:lang w:eastAsia="en-GB"/>
        </w:rPr>
        <w:tab/>
        <w:t>},</w:t>
      </w:r>
    </w:p>
    <w:p w14:paraId="73302005" w14:textId="77777777" w:rsidR="0050508A" w:rsidRPr="001B30F0" w:rsidRDefault="0050508A" w:rsidP="0050508A">
      <w:pPr>
        <w:pStyle w:val="PL"/>
        <w:rPr>
          <w:snapToGrid w:val="0"/>
          <w:lang w:eastAsia="en-GB"/>
        </w:rPr>
      </w:pPr>
      <w:r w:rsidRPr="001B30F0">
        <w:rPr>
          <w:snapToGrid w:val="0"/>
          <w:lang w:eastAsia="en-GB"/>
        </w:rPr>
        <w:lastRenderedPageBreak/>
        <w:tab/>
        <w:t>...</w:t>
      </w:r>
    </w:p>
    <w:p w14:paraId="184945DF" w14:textId="77777777" w:rsidR="0050508A" w:rsidRPr="001B30F0" w:rsidRDefault="0050508A" w:rsidP="0050508A">
      <w:pPr>
        <w:pStyle w:val="PL"/>
        <w:rPr>
          <w:snapToGrid w:val="0"/>
          <w:lang w:eastAsia="en-GB"/>
        </w:rPr>
      </w:pPr>
      <w:r w:rsidRPr="001B30F0">
        <w:rPr>
          <w:snapToGrid w:val="0"/>
          <w:lang w:eastAsia="en-GB"/>
        </w:rPr>
        <w:t>}</w:t>
      </w:r>
    </w:p>
    <w:p w14:paraId="4E0A3EC6" w14:textId="77777777" w:rsidR="0050508A" w:rsidRPr="001B30F0" w:rsidRDefault="0050508A" w:rsidP="0050508A">
      <w:pPr>
        <w:pStyle w:val="PL"/>
        <w:rPr>
          <w:snapToGrid w:val="0"/>
          <w:lang w:eastAsia="en-GB"/>
        </w:rPr>
      </w:pPr>
    </w:p>
    <w:p w14:paraId="7A1705B2" w14:textId="77777777" w:rsidR="0050508A" w:rsidRPr="001B30F0" w:rsidRDefault="0050508A" w:rsidP="0050508A">
      <w:pPr>
        <w:pStyle w:val="PL"/>
        <w:rPr>
          <w:snapToGrid w:val="0"/>
          <w:lang w:eastAsia="en-GB"/>
        </w:rPr>
      </w:pPr>
      <w:r w:rsidRPr="001B30F0">
        <w:rPr>
          <w:snapToGrid w:val="0"/>
          <w:lang w:eastAsia="en-GB"/>
        </w:rPr>
        <w:t>E2nodeComponentConfigRemovalAck-Item ::= SEQUENCE {</w:t>
      </w:r>
    </w:p>
    <w:p w14:paraId="604280B6" w14:textId="77777777" w:rsidR="0050508A" w:rsidRPr="001B30F0" w:rsidRDefault="0050508A" w:rsidP="0050508A">
      <w:pPr>
        <w:pStyle w:val="PL"/>
        <w:rPr>
          <w:snapToGrid w:val="0"/>
          <w:lang w:eastAsia="en-GB"/>
        </w:rPr>
      </w:pPr>
      <w:r w:rsidRPr="001B30F0">
        <w:rPr>
          <w:snapToGrid w:val="0"/>
          <w:lang w:eastAsia="en-GB"/>
        </w:rPr>
        <w:tab/>
        <w:t>e2nodeComponentInterfaceType</w:t>
      </w:r>
      <w:r w:rsidRPr="001B30F0">
        <w:rPr>
          <w:snapToGrid w:val="0"/>
          <w:lang w:eastAsia="en-GB"/>
        </w:rPr>
        <w:tab/>
      </w:r>
      <w:r w:rsidRPr="001B30F0">
        <w:rPr>
          <w:snapToGrid w:val="0"/>
          <w:lang w:eastAsia="en-GB"/>
        </w:rPr>
        <w:tab/>
        <w:t>E2nodeComponentInterfaceType,</w:t>
      </w:r>
    </w:p>
    <w:p w14:paraId="7250BA7A" w14:textId="77777777" w:rsidR="0050508A" w:rsidRPr="001B30F0" w:rsidRDefault="0050508A" w:rsidP="0050508A">
      <w:pPr>
        <w:pStyle w:val="PL"/>
        <w:rPr>
          <w:snapToGrid w:val="0"/>
          <w:lang w:eastAsia="en-GB"/>
        </w:rPr>
      </w:pPr>
      <w:r w:rsidRPr="001B30F0">
        <w:rPr>
          <w:snapToGrid w:val="0"/>
          <w:lang w:eastAsia="en-GB"/>
        </w:rPr>
        <w:tab/>
        <w:t>e2nodeComponentID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E2nodeComponentID,</w:t>
      </w:r>
    </w:p>
    <w:p w14:paraId="1E0EDDE6" w14:textId="77777777" w:rsidR="0050508A" w:rsidRPr="001B30F0" w:rsidRDefault="0050508A" w:rsidP="0050508A">
      <w:pPr>
        <w:pStyle w:val="PL"/>
        <w:rPr>
          <w:snapToGrid w:val="0"/>
          <w:lang w:eastAsia="en-GB"/>
        </w:rPr>
      </w:pPr>
      <w:r w:rsidRPr="001B30F0">
        <w:rPr>
          <w:snapToGrid w:val="0"/>
          <w:lang w:eastAsia="en-GB"/>
        </w:rPr>
        <w:tab/>
        <w:t>e2nodeComponentConfigurationAck</w:t>
      </w:r>
      <w:r w:rsidRPr="001B30F0">
        <w:rPr>
          <w:snapToGrid w:val="0"/>
          <w:lang w:eastAsia="en-GB"/>
        </w:rPr>
        <w:tab/>
      </w:r>
      <w:r w:rsidRPr="001B30F0">
        <w:rPr>
          <w:snapToGrid w:val="0"/>
          <w:lang w:eastAsia="en-GB"/>
        </w:rPr>
        <w:tab/>
        <w:t>E2nodeComponentConfigurationAck,</w:t>
      </w:r>
    </w:p>
    <w:p w14:paraId="3B637288" w14:textId="77777777" w:rsidR="0050508A" w:rsidRPr="001B30F0" w:rsidRDefault="0050508A" w:rsidP="0050508A">
      <w:pPr>
        <w:pStyle w:val="PL"/>
        <w:rPr>
          <w:snapToGrid w:val="0"/>
          <w:lang w:eastAsia="en-GB"/>
        </w:rPr>
      </w:pPr>
      <w:r w:rsidRPr="001B30F0">
        <w:rPr>
          <w:snapToGrid w:val="0"/>
          <w:lang w:eastAsia="en-GB"/>
        </w:rPr>
        <w:tab/>
        <w:t>...</w:t>
      </w:r>
    </w:p>
    <w:p w14:paraId="712DAB29" w14:textId="77777777" w:rsidR="0050508A" w:rsidRPr="001B30F0" w:rsidRDefault="0050508A" w:rsidP="0050508A">
      <w:pPr>
        <w:pStyle w:val="PL"/>
        <w:rPr>
          <w:snapToGrid w:val="0"/>
          <w:lang w:eastAsia="en-GB"/>
        </w:rPr>
      </w:pPr>
      <w:r w:rsidRPr="001B30F0">
        <w:rPr>
          <w:snapToGrid w:val="0"/>
          <w:lang w:eastAsia="en-GB"/>
        </w:rPr>
        <w:t>}</w:t>
      </w:r>
    </w:p>
    <w:p w14:paraId="000C4959" w14:textId="77777777" w:rsidR="0050508A" w:rsidRPr="001B30F0" w:rsidRDefault="0050508A" w:rsidP="0050508A">
      <w:pPr>
        <w:pStyle w:val="PL"/>
        <w:rPr>
          <w:snapToGrid w:val="0"/>
          <w:lang w:eastAsia="en-GB"/>
        </w:rPr>
      </w:pPr>
    </w:p>
    <w:p w14:paraId="72667BC6" w14:textId="77777777" w:rsidR="0050508A" w:rsidRPr="001B30F0" w:rsidRDefault="0050508A" w:rsidP="0050508A">
      <w:pPr>
        <w:pStyle w:val="PL"/>
        <w:rPr>
          <w:snapToGrid w:val="0"/>
          <w:lang w:eastAsia="en-GB"/>
        </w:rPr>
      </w:pPr>
      <w:r w:rsidRPr="001B30F0">
        <w:rPr>
          <w:snapToGrid w:val="0"/>
          <w:lang w:eastAsia="en-GB"/>
        </w:rPr>
        <w:t>-- **************************************************************</w:t>
      </w:r>
    </w:p>
    <w:p w14:paraId="60A74DB8" w14:textId="77777777" w:rsidR="0050508A" w:rsidRPr="001B30F0" w:rsidRDefault="0050508A" w:rsidP="0050508A">
      <w:pPr>
        <w:pStyle w:val="PL"/>
        <w:rPr>
          <w:snapToGrid w:val="0"/>
          <w:lang w:eastAsia="en-GB"/>
        </w:rPr>
      </w:pPr>
      <w:r w:rsidRPr="001B30F0">
        <w:rPr>
          <w:snapToGrid w:val="0"/>
          <w:lang w:eastAsia="en-GB"/>
        </w:rPr>
        <w:t>--</w:t>
      </w:r>
    </w:p>
    <w:p w14:paraId="0D5D7DF7" w14:textId="77777777" w:rsidR="0050508A" w:rsidRPr="001B30F0" w:rsidRDefault="0050508A" w:rsidP="00727C70">
      <w:pPr>
        <w:pStyle w:val="PL"/>
        <w:outlineLvl w:val="4"/>
        <w:rPr>
          <w:snapToGrid w:val="0"/>
          <w:lang w:eastAsia="en-GB"/>
        </w:rPr>
      </w:pPr>
      <w:r w:rsidRPr="001B30F0">
        <w:rPr>
          <w:snapToGrid w:val="0"/>
          <w:lang w:eastAsia="en-GB"/>
        </w:rPr>
        <w:t>-- E2 NODE CONFIGURATION UPDATE FAILURE</w:t>
      </w:r>
    </w:p>
    <w:p w14:paraId="56B61258" w14:textId="77777777" w:rsidR="0050508A" w:rsidRPr="001B30F0" w:rsidRDefault="0050508A" w:rsidP="0050508A">
      <w:pPr>
        <w:pStyle w:val="PL"/>
        <w:rPr>
          <w:snapToGrid w:val="0"/>
          <w:lang w:eastAsia="en-GB"/>
        </w:rPr>
      </w:pPr>
      <w:r w:rsidRPr="001B30F0">
        <w:rPr>
          <w:snapToGrid w:val="0"/>
          <w:lang w:eastAsia="en-GB"/>
        </w:rPr>
        <w:t>--</w:t>
      </w:r>
    </w:p>
    <w:p w14:paraId="21EA9ADA" w14:textId="77777777" w:rsidR="0050508A" w:rsidRPr="001B30F0" w:rsidRDefault="0050508A" w:rsidP="0050508A">
      <w:pPr>
        <w:pStyle w:val="PL"/>
        <w:rPr>
          <w:snapToGrid w:val="0"/>
          <w:lang w:eastAsia="en-GB"/>
        </w:rPr>
      </w:pPr>
      <w:r w:rsidRPr="001B30F0">
        <w:rPr>
          <w:snapToGrid w:val="0"/>
          <w:lang w:eastAsia="en-GB"/>
        </w:rPr>
        <w:t>-- **************************************************************</w:t>
      </w:r>
    </w:p>
    <w:p w14:paraId="404371B7" w14:textId="77777777" w:rsidR="0050508A" w:rsidRPr="001B30F0" w:rsidRDefault="0050508A" w:rsidP="0050508A">
      <w:pPr>
        <w:pStyle w:val="PL"/>
        <w:rPr>
          <w:snapToGrid w:val="0"/>
          <w:lang w:eastAsia="en-GB"/>
        </w:rPr>
      </w:pPr>
      <w:r w:rsidRPr="001B30F0">
        <w:rPr>
          <w:snapToGrid w:val="0"/>
          <w:lang w:eastAsia="en-GB"/>
        </w:rPr>
        <w:t>E2nodeConfigurationUpdateFailure ::= SEQUENCE {</w:t>
      </w:r>
    </w:p>
    <w:p w14:paraId="766E4F1F"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{{E2nodeConfigurationUpdateFailure-IEs}},</w:t>
      </w:r>
    </w:p>
    <w:p w14:paraId="00DE49B5" w14:textId="77777777" w:rsidR="0050508A" w:rsidRPr="001B30F0" w:rsidRDefault="0050508A" w:rsidP="0050508A">
      <w:pPr>
        <w:pStyle w:val="PL"/>
        <w:rPr>
          <w:snapToGrid w:val="0"/>
          <w:lang w:eastAsia="en-GB"/>
        </w:rPr>
      </w:pPr>
      <w:r w:rsidRPr="001B30F0">
        <w:rPr>
          <w:snapToGrid w:val="0"/>
          <w:lang w:eastAsia="en-GB"/>
        </w:rPr>
        <w:tab/>
        <w:t>...</w:t>
      </w:r>
    </w:p>
    <w:p w14:paraId="6ABE5887" w14:textId="77777777" w:rsidR="0050508A" w:rsidRPr="001B30F0" w:rsidRDefault="0050508A" w:rsidP="0050508A">
      <w:pPr>
        <w:pStyle w:val="PL"/>
        <w:rPr>
          <w:snapToGrid w:val="0"/>
          <w:lang w:eastAsia="en-GB"/>
        </w:rPr>
      </w:pPr>
      <w:r w:rsidRPr="001B30F0">
        <w:rPr>
          <w:snapToGrid w:val="0"/>
          <w:lang w:eastAsia="en-GB"/>
        </w:rPr>
        <w:t>}</w:t>
      </w:r>
    </w:p>
    <w:p w14:paraId="23572097" w14:textId="77777777" w:rsidR="0050508A" w:rsidRPr="001B30F0" w:rsidRDefault="0050508A" w:rsidP="0050508A">
      <w:pPr>
        <w:pStyle w:val="PL"/>
        <w:rPr>
          <w:snapToGrid w:val="0"/>
          <w:lang w:eastAsia="en-GB"/>
        </w:rPr>
      </w:pPr>
    </w:p>
    <w:p w14:paraId="608A1539" w14:textId="77777777" w:rsidR="0050508A" w:rsidRPr="001B30F0" w:rsidRDefault="0050508A" w:rsidP="0050508A">
      <w:pPr>
        <w:pStyle w:val="PL"/>
        <w:rPr>
          <w:snapToGrid w:val="0"/>
          <w:lang w:eastAsia="en-GB"/>
        </w:rPr>
      </w:pPr>
      <w:r w:rsidRPr="001B30F0">
        <w:rPr>
          <w:snapToGrid w:val="0"/>
          <w:lang w:eastAsia="en-GB"/>
        </w:rPr>
        <w:t>E2nodeConfigurationUpdateFailure-IEs E2AP-PROTOCOL-IES ::= {</w:t>
      </w:r>
    </w:p>
    <w:p w14:paraId="2C5D19C7"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AB2BA9E"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5ADF247" w14:textId="77777777" w:rsidR="0050508A" w:rsidRPr="001B30F0" w:rsidRDefault="0050508A" w:rsidP="0050508A">
      <w:pPr>
        <w:pStyle w:val="PL"/>
        <w:rPr>
          <w:snapToGrid w:val="0"/>
          <w:lang w:eastAsia="en-GB"/>
        </w:rPr>
      </w:pPr>
      <w:r w:rsidRPr="001B30F0">
        <w:rPr>
          <w:snapToGrid w:val="0"/>
          <w:lang w:eastAsia="en-GB"/>
        </w:rPr>
        <w:tab/>
        <w:t>{ ID id-TimeToWait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7D344E14"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AA44F9F" w14:textId="77777777" w:rsidR="0050508A" w:rsidRPr="001B30F0" w:rsidRDefault="0050508A" w:rsidP="0050508A">
      <w:pPr>
        <w:pStyle w:val="PL"/>
        <w:rPr>
          <w:snapToGrid w:val="0"/>
          <w:lang w:eastAsia="en-GB"/>
        </w:rPr>
      </w:pPr>
      <w:r w:rsidRPr="001B30F0">
        <w:rPr>
          <w:snapToGrid w:val="0"/>
          <w:lang w:eastAsia="en-GB"/>
        </w:rPr>
        <w:tab/>
        <w:t>...</w:t>
      </w:r>
    </w:p>
    <w:p w14:paraId="6C8F786D" w14:textId="77777777" w:rsidR="0050508A" w:rsidRPr="001B30F0" w:rsidRDefault="0050508A" w:rsidP="0050508A">
      <w:pPr>
        <w:pStyle w:val="PL"/>
        <w:rPr>
          <w:snapToGrid w:val="0"/>
          <w:lang w:eastAsia="en-GB"/>
        </w:rPr>
      </w:pPr>
      <w:r w:rsidRPr="001B30F0">
        <w:rPr>
          <w:snapToGrid w:val="0"/>
          <w:lang w:eastAsia="en-GB"/>
        </w:rPr>
        <w:t>}</w:t>
      </w:r>
    </w:p>
    <w:p w14:paraId="570BDC7E" w14:textId="77777777" w:rsidR="0050508A" w:rsidRPr="001B30F0" w:rsidRDefault="0050508A" w:rsidP="0050508A">
      <w:pPr>
        <w:pStyle w:val="PL"/>
        <w:rPr>
          <w:snapToGrid w:val="0"/>
          <w:lang w:eastAsia="en-GB"/>
        </w:rPr>
      </w:pPr>
    </w:p>
    <w:p w14:paraId="7D16A104" w14:textId="77777777" w:rsidR="0050508A" w:rsidRPr="001B30F0" w:rsidRDefault="0050508A" w:rsidP="0050508A">
      <w:pPr>
        <w:pStyle w:val="PL"/>
        <w:rPr>
          <w:snapToGrid w:val="0"/>
          <w:lang w:eastAsia="en-GB"/>
        </w:rPr>
      </w:pPr>
      <w:r w:rsidRPr="001B30F0">
        <w:rPr>
          <w:snapToGrid w:val="0"/>
          <w:lang w:eastAsia="en-GB"/>
        </w:rPr>
        <w:t>-- **************************************************************</w:t>
      </w:r>
    </w:p>
    <w:p w14:paraId="682C0F16" w14:textId="77777777" w:rsidR="0050508A" w:rsidRPr="001B30F0" w:rsidRDefault="0050508A" w:rsidP="0050508A">
      <w:pPr>
        <w:pStyle w:val="PL"/>
        <w:rPr>
          <w:snapToGrid w:val="0"/>
          <w:lang w:eastAsia="en-GB"/>
        </w:rPr>
      </w:pPr>
      <w:r w:rsidRPr="001B30F0">
        <w:rPr>
          <w:snapToGrid w:val="0"/>
          <w:lang w:eastAsia="en-GB"/>
        </w:rPr>
        <w:t>--</w:t>
      </w:r>
    </w:p>
    <w:p w14:paraId="7D4BA9E9" w14:textId="77777777" w:rsidR="0050508A" w:rsidRPr="001B30F0" w:rsidRDefault="0050508A" w:rsidP="00727C70">
      <w:pPr>
        <w:pStyle w:val="PL"/>
        <w:outlineLvl w:val="3"/>
        <w:rPr>
          <w:snapToGrid w:val="0"/>
          <w:lang w:eastAsia="en-GB"/>
        </w:rPr>
      </w:pPr>
      <w:r w:rsidRPr="001B30F0">
        <w:rPr>
          <w:snapToGrid w:val="0"/>
          <w:lang w:eastAsia="en-GB"/>
        </w:rPr>
        <w:t>-- Reset Elementary Procedure</w:t>
      </w:r>
    </w:p>
    <w:p w14:paraId="5AC25790" w14:textId="77777777" w:rsidR="0050508A" w:rsidRPr="001B30F0" w:rsidRDefault="0050508A" w:rsidP="0050508A">
      <w:pPr>
        <w:pStyle w:val="PL"/>
        <w:rPr>
          <w:snapToGrid w:val="0"/>
          <w:lang w:eastAsia="en-GB"/>
        </w:rPr>
      </w:pPr>
      <w:r w:rsidRPr="001B30F0">
        <w:rPr>
          <w:snapToGrid w:val="0"/>
          <w:lang w:eastAsia="en-GB"/>
        </w:rPr>
        <w:t>--</w:t>
      </w:r>
    </w:p>
    <w:p w14:paraId="6CA61C55" w14:textId="77777777" w:rsidR="0050508A" w:rsidRPr="001B30F0" w:rsidRDefault="0050508A" w:rsidP="0050508A">
      <w:pPr>
        <w:pStyle w:val="PL"/>
        <w:rPr>
          <w:snapToGrid w:val="0"/>
          <w:lang w:eastAsia="en-GB"/>
        </w:rPr>
      </w:pPr>
      <w:r w:rsidRPr="001B30F0">
        <w:rPr>
          <w:snapToGrid w:val="0"/>
          <w:lang w:eastAsia="en-GB"/>
        </w:rPr>
        <w:t>-- **************************************************************</w:t>
      </w:r>
    </w:p>
    <w:p w14:paraId="3B99CDBC" w14:textId="77777777" w:rsidR="0050508A" w:rsidRPr="001B30F0" w:rsidRDefault="0050508A" w:rsidP="0050508A">
      <w:pPr>
        <w:pStyle w:val="PL"/>
        <w:rPr>
          <w:snapToGrid w:val="0"/>
          <w:lang w:eastAsia="en-GB"/>
        </w:rPr>
      </w:pPr>
    </w:p>
    <w:p w14:paraId="16766BA8" w14:textId="77777777" w:rsidR="0050508A" w:rsidRPr="001B30F0" w:rsidRDefault="0050508A" w:rsidP="0050508A">
      <w:pPr>
        <w:pStyle w:val="PL"/>
        <w:rPr>
          <w:snapToGrid w:val="0"/>
          <w:lang w:eastAsia="en-GB"/>
        </w:rPr>
      </w:pPr>
      <w:r w:rsidRPr="001B30F0">
        <w:rPr>
          <w:snapToGrid w:val="0"/>
          <w:lang w:eastAsia="en-GB"/>
        </w:rPr>
        <w:t>-- **************************************************************</w:t>
      </w:r>
    </w:p>
    <w:p w14:paraId="580CD503" w14:textId="77777777" w:rsidR="0050508A" w:rsidRPr="001B30F0" w:rsidRDefault="0050508A" w:rsidP="0050508A">
      <w:pPr>
        <w:pStyle w:val="PL"/>
        <w:rPr>
          <w:snapToGrid w:val="0"/>
          <w:lang w:eastAsia="en-GB"/>
        </w:rPr>
      </w:pPr>
      <w:r w:rsidRPr="001B30F0">
        <w:rPr>
          <w:snapToGrid w:val="0"/>
          <w:lang w:eastAsia="en-GB"/>
        </w:rPr>
        <w:t>--</w:t>
      </w:r>
    </w:p>
    <w:p w14:paraId="7F54AAC7" w14:textId="77777777" w:rsidR="0050508A" w:rsidRPr="001B30F0" w:rsidRDefault="0050508A" w:rsidP="00727C70">
      <w:pPr>
        <w:pStyle w:val="PL"/>
        <w:outlineLvl w:val="4"/>
        <w:rPr>
          <w:snapToGrid w:val="0"/>
          <w:lang w:eastAsia="en-GB"/>
        </w:rPr>
      </w:pPr>
      <w:r w:rsidRPr="001B30F0">
        <w:rPr>
          <w:snapToGrid w:val="0"/>
          <w:lang w:eastAsia="en-GB"/>
        </w:rPr>
        <w:t>-- RESET REQUEST</w:t>
      </w:r>
    </w:p>
    <w:p w14:paraId="6E289A90" w14:textId="77777777" w:rsidR="0050508A" w:rsidRPr="001B30F0" w:rsidRDefault="0050508A" w:rsidP="0050508A">
      <w:pPr>
        <w:pStyle w:val="PL"/>
        <w:rPr>
          <w:snapToGrid w:val="0"/>
          <w:lang w:eastAsia="en-GB"/>
        </w:rPr>
      </w:pPr>
      <w:r w:rsidRPr="001B30F0">
        <w:rPr>
          <w:snapToGrid w:val="0"/>
          <w:lang w:eastAsia="en-GB"/>
        </w:rPr>
        <w:t>--</w:t>
      </w:r>
    </w:p>
    <w:p w14:paraId="26BE7356" w14:textId="77777777" w:rsidR="0050508A" w:rsidRPr="001B30F0" w:rsidRDefault="0050508A" w:rsidP="0050508A">
      <w:pPr>
        <w:pStyle w:val="PL"/>
        <w:rPr>
          <w:snapToGrid w:val="0"/>
          <w:lang w:eastAsia="en-GB"/>
        </w:rPr>
      </w:pPr>
      <w:r w:rsidRPr="001B30F0">
        <w:rPr>
          <w:snapToGrid w:val="0"/>
          <w:lang w:eastAsia="en-GB"/>
        </w:rPr>
        <w:t>-- **************************************************************</w:t>
      </w:r>
    </w:p>
    <w:p w14:paraId="735B68CE" w14:textId="77777777" w:rsidR="0050508A" w:rsidRPr="001B30F0" w:rsidRDefault="0050508A" w:rsidP="0050508A">
      <w:pPr>
        <w:pStyle w:val="PL"/>
        <w:rPr>
          <w:snapToGrid w:val="0"/>
          <w:lang w:eastAsia="en-GB"/>
        </w:rPr>
      </w:pPr>
    </w:p>
    <w:p w14:paraId="14D09A61" w14:textId="77777777" w:rsidR="0050508A" w:rsidRPr="001B30F0" w:rsidRDefault="0050508A" w:rsidP="0050508A">
      <w:pPr>
        <w:pStyle w:val="PL"/>
        <w:rPr>
          <w:snapToGrid w:val="0"/>
          <w:lang w:eastAsia="en-GB"/>
        </w:rPr>
      </w:pPr>
      <w:r w:rsidRPr="001B30F0">
        <w:rPr>
          <w:snapToGrid w:val="0"/>
          <w:lang w:eastAsia="en-GB"/>
        </w:rPr>
        <w:t>ResetRequest ::= SEQUENCE {</w:t>
      </w:r>
    </w:p>
    <w:p w14:paraId="21BF3250"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t>ProtocolIE-Container</w:t>
      </w:r>
      <w:r w:rsidRPr="001B30F0">
        <w:rPr>
          <w:snapToGrid w:val="0"/>
          <w:lang w:eastAsia="en-GB"/>
        </w:rPr>
        <w:tab/>
      </w:r>
      <w:r w:rsidRPr="001B30F0">
        <w:rPr>
          <w:snapToGrid w:val="0"/>
          <w:lang w:eastAsia="en-GB"/>
        </w:rPr>
        <w:tab/>
        <w:t>{ {ResetRequestIEs} },</w:t>
      </w:r>
    </w:p>
    <w:p w14:paraId="3EF9EDF2" w14:textId="77777777" w:rsidR="0050508A" w:rsidRPr="001B30F0" w:rsidRDefault="0050508A" w:rsidP="0050508A">
      <w:pPr>
        <w:pStyle w:val="PL"/>
        <w:rPr>
          <w:snapToGrid w:val="0"/>
          <w:lang w:eastAsia="en-GB"/>
        </w:rPr>
      </w:pPr>
      <w:r w:rsidRPr="001B30F0">
        <w:rPr>
          <w:snapToGrid w:val="0"/>
          <w:lang w:eastAsia="en-GB"/>
        </w:rPr>
        <w:tab/>
        <w:t>...</w:t>
      </w:r>
    </w:p>
    <w:p w14:paraId="152A3050" w14:textId="77777777" w:rsidR="0050508A" w:rsidRPr="001B30F0" w:rsidRDefault="0050508A" w:rsidP="0050508A">
      <w:pPr>
        <w:pStyle w:val="PL"/>
        <w:rPr>
          <w:snapToGrid w:val="0"/>
          <w:lang w:eastAsia="en-GB"/>
        </w:rPr>
      </w:pPr>
      <w:r w:rsidRPr="001B30F0">
        <w:rPr>
          <w:snapToGrid w:val="0"/>
          <w:lang w:eastAsia="en-GB"/>
        </w:rPr>
        <w:t>}</w:t>
      </w:r>
    </w:p>
    <w:p w14:paraId="0E8C26E9" w14:textId="77777777" w:rsidR="0050508A" w:rsidRPr="001B30F0" w:rsidRDefault="0050508A" w:rsidP="0050508A">
      <w:pPr>
        <w:pStyle w:val="PL"/>
        <w:rPr>
          <w:snapToGrid w:val="0"/>
          <w:lang w:eastAsia="en-GB"/>
        </w:rPr>
      </w:pPr>
    </w:p>
    <w:p w14:paraId="31BD74D0" w14:textId="77777777" w:rsidR="0050508A" w:rsidRPr="001B30F0" w:rsidRDefault="0050508A" w:rsidP="0050508A">
      <w:pPr>
        <w:pStyle w:val="PL"/>
        <w:rPr>
          <w:snapToGrid w:val="0"/>
          <w:lang w:eastAsia="en-GB"/>
        </w:rPr>
      </w:pPr>
      <w:r w:rsidRPr="001B30F0">
        <w:rPr>
          <w:snapToGrid w:val="0"/>
          <w:lang w:eastAsia="en-GB"/>
        </w:rPr>
        <w:t>ResetRequestIEs E2AP-PROTOCOL-IES ::= {</w:t>
      </w:r>
    </w:p>
    <w:p w14:paraId="4C3723EE"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A6A4F87"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B79E7BA" w14:textId="77777777" w:rsidR="0050508A" w:rsidRPr="001B30F0" w:rsidRDefault="0050508A" w:rsidP="0050508A">
      <w:pPr>
        <w:pStyle w:val="PL"/>
        <w:rPr>
          <w:snapToGrid w:val="0"/>
          <w:lang w:eastAsia="en-GB"/>
        </w:rPr>
      </w:pPr>
      <w:r w:rsidRPr="001B30F0">
        <w:rPr>
          <w:snapToGrid w:val="0"/>
          <w:lang w:eastAsia="en-GB"/>
        </w:rPr>
        <w:tab/>
        <w:t>...</w:t>
      </w:r>
    </w:p>
    <w:p w14:paraId="6EBBA3CF" w14:textId="77777777" w:rsidR="0050508A" w:rsidRPr="001B30F0" w:rsidRDefault="0050508A" w:rsidP="0050508A">
      <w:pPr>
        <w:pStyle w:val="PL"/>
        <w:rPr>
          <w:snapToGrid w:val="0"/>
          <w:lang w:eastAsia="en-GB"/>
        </w:rPr>
      </w:pPr>
      <w:r w:rsidRPr="001B30F0">
        <w:rPr>
          <w:snapToGrid w:val="0"/>
          <w:lang w:eastAsia="en-GB"/>
        </w:rPr>
        <w:t>}</w:t>
      </w:r>
    </w:p>
    <w:p w14:paraId="2F8822DA" w14:textId="77777777" w:rsidR="0050508A" w:rsidRPr="001B30F0" w:rsidRDefault="0050508A" w:rsidP="0050508A">
      <w:pPr>
        <w:pStyle w:val="PL"/>
        <w:rPr>
          <w:snapToGrid w:val="0"/>
          <w:lang w:eastAsia="en-GB"/>
        </w:rPr>
      </w:pPr>
    </w:p>
    <w:p w14:paraId="14ADD958" w14:textId="77777777" w:rsidR="0050508A" w:rsidRPr="001B30F0" w:rsidRDefault="0050508A" w:rsidP="0050508A">
      <w:pPr>
        <w:pStyle w:val="PL"/>
        <w:rPr>
          <w:snapToGrid w:val="0"/>
          <w:lang w:eastAsia="en-GB"/>
        </w:rPr>
      </w:pPr>
      <w:r w:rsidRPr="001B30F0">
        <w:rPr>
          <w:snapToGrid w:val="0"/>
          <w:lang w:eastAsia="en-GB"/>
        </w:rPr>
        <w:t>-- **************************************************************</w:t>
      </w:r>
    </w:p>
    <w:p w14:paraId="6C77B7C5" w14:textId="77777777" w:rsidR="0050508A" w:rsidRPr="001B30F0" w:rsidRDefault="0050508A" w:rsidP="0050508A">
      <w:pPr>
        <w:pStyle w:val="PL"/>
        <w:rPr>
          <w:snapToGrid w:val="0"/>
          <w:lang w:eastAsia="en-GB"/>
        </w:rPr>
      </w:pPr>
      <w:r w:rsidRPr="001B30F0">
        <w:rPr>
          <w:snapToGrid w:val="0"/>
          <w:lang w:eastAsia="en-GB"/>
        </w:rPr>
        <w:t>--</w:t>
      </w:r>
    </w:p>
    <w:p w14:paraId="47D1E040" w14:textId="77777777" w:rsidR="0050508A" w:rsidRPr="001B30F0" w:rsidRDefault="0050508A" w:rsidP="00727C70">
      <w:pPr>
        <w:pStyle w:val="PL"/>
        <w:outlineLvl w:val="4"/>
        <w:rPr>
          <w:snapToGrid w:val="0"/>
          <w:lang w:eastAsia="en-GB"/>
        </w:rPr>
      </w:pPr>
      <w:r w:rsidRPr="001B30F0">
        <w:rPr>
          <w:snapToGrid w:val="0"/>
          <w:lang w:eastAsia="en-GB"/>
        </w:rPr>
        <w:t>-- RESET RESPONSE</w:t>
      </w:r>
    </w:p>
    <w:p w14:paraId="5994CF70" w14:textId="77777777" w:rsidR="0050508A" w:rsidRPr="001B30F0" w:rsidRDefault="0050508A" w:rsidP="0050508A">
      <w:pPr>
        <w:pStyle w:val="PL"/>
        <w:rPr>
          <w:snapToGrid w:val="0"/>
          <w:lang w:eastAsia="en-GB"/>
        </w:rPr>
      </w:pPr>
      <w:r w:rsidRPr="001B30F0">
        <w:rPr>
          <w:snapToGrid w:val="0"/>
          <w:lang w:eastAsia="en-GB"/>
        </w:rPr>
        <w:t>--</w:t>
      </w:r>
    </w:p>
    <w:p w14:paraId="3CE6F3DF" w14:textId="77777777" w:rsidR="0050508A" w:rsidRPr="001B30F0" w:rsidRDefault="0050508A" w:rsidP="0050508A">
      <w:pPr>
        <w:pStyle w:val="PL"/>
        <w:rPr>
          <w:snapToGrid w:val="0"/>
          <w:lang w:eastAsia="en-GB"/>
        </w:rPr>
      </w:pPr>
      <w:r w:rsidRPr="001B30F0">
        <w:rPr>
          <w:snapToGrid w:val="0"/>
          <w:lang w:eastAsia="en-GB"/>
        </w:rPr>
        <w:t>-- **************************************************************</w:t>
      </w:r>
    </w:p>
    <w:p w14:paraId="03269958" w14:textId="77777777" w:rsidR="0050508A" w:rsidRPr="001B30F0" w:rsidRDefault="0050508A" w:rsidP="0050508A">
      <w:pPr>
        <w:pStyle w:val="PL"/>
        <w:rPr>
          <w:snapToGrid w:val="0"/>
          <w:lang w:eastAsia="en-GB"/>
        </w:rPr>
      </w:pPr>
    </w:p>
    <w:p w14:paraId="7AD56496" w14:textId="77777777" w:rsidR="0050508A" w:rsidRPr="001B30F0" w:rsidRDefault="0050508A" w:rsidP="0050508A">
      <w:pPr>
        <w:pStyle w:val="PL"/>
        <w:rPr>
          <w:snapToGrid w:val="0"/>
          <w:lang w:eastAsia="en-GB"/>
        </w:rPr>
      </w:pPr>
      <w:r w:rsidRPr="001B30F0">
        <w:rPr>
          <w:snapToGrid w:val="0"/>
          <w:lang w:eastAsia="en-GB"/>
        </w:rPr>
        <w:t>ResetResponse ::= SEQUENCE {</w:t>
      </w:r>
    </w:p>
    <w:p w14:paraId="6780C15C"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t>ProtocolIE-Container</w:t>
      </w:r>
      <w:r w:rsidRPr="001B30F0">
        <w:rPr>
          <w:snapToGrid w:val="0"/>
          <w:lang w:eastAsia="en-GB"/>
        </w:rPr>
        <w:tab/>
      </w:r>
      <w:r w:rsidRPr="001B30F0">
        <w:rPr>
          <w:snapToGrid w:val="0"/>
          <w:lang w:eastAsia="en-GB"/>
        </w:rPr>
        <w:tab/>
        <w:t>{ {ResetResponseIEs} },</w:t>
      </w:r>
    </w:p>
    <w:p w14:paraId="5186C25C" w14:textId="77777777" w:rsidR="0050508A" w:rsidRPr="001B30F0" w:rsidRDefault="0050508A" w:rsidP="0050508A">
      <w:pPr>
        <w:pStyle w:val="PL"/>
        <w:rPr>
          <w:snapToGrid w:val="0"/>
          <w:lang w:eastAsia="en-GB"/>
        </w:rPr>
      </w:pPr>
      <w:r w:rsidRPr="001B30F0">
        <w:rPr>
          <w:snapToGrid w:val="0"/>
          <w:lang w:eastAsia="en-GB"/>
        </w:rPr>
        <w:tab/>
        <w:t>...</w:t>
      </w:r>
    </w:p>
    <w:p w14:paraId="39DB1864" w14:textId="77777777" w:rsidR="0050508A" w:rsidRPr="001B30F0" w:rsidRDefault="0050508A" w:rsidP="0050508A">
      <w:pPr>
        <w:pStyle w:val="PL"/>
        <w:rPr>
          <w:snapToGrid w:val="0"/>
          <w:lang w:eastAsia="en-GB"/>
        </w:rPr>
      </w:pPr>
      <w:r w:rsidRPr="001B30F0">
        <w:rPr>
          <w:snapToGrid w:val="0"/>
          <w:lang w:eastAsia="en-GB"/>
        </w:rPr>
        <w:t>}</w:t>
      </w:r>
    </w:p>
    <w:p w14:paraId="25438D6B" w14:textId="77777777" w:rsidR="0050508A" w:rsidRPr="001B30F0" w:rsidRDefault="0050508A" w:rsidP="0050508A">
      <w:pPr>
        <w:pStyle w:val="PL"/>
        <w:rPr>
          <w:snapToGrid w:val="0"/>
          <w:lang w:eastAsia="en-GB"/>
        </w:rPr>
      </w:pPr>
    </w:p>
    <w:p w14:paraId="2B951A96" w14:textId="77777777" w:rsidR="0050508A" w:rsidRPr="001B30F0" w:rsidRDefault="0050508A" w:rsidP="0050508A">
      <w:pPr>
        <w:pStyle w:val="PL"/>
        <w:rPr>
          <w:snapToGrid w:val="0"/>
          <w:lang w:eastAsia="en-GB"/>
        </w:rPr>
      </w:pPr>
      <w:r w:rsidRPr="001B30F0">
        <w:rPr>
          <w:snapToGrid w:val="0"/>
          <w:lang w:eastAsia="en-GB"/>
        </w:rPr>
        <w:t>ResetResponseIEs E2AP-PROTOCOL-IES ::= {</w:t>
      </w:r>
    </w:p>
    <w:p w14:paraId="1229C8BB"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68067869"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t>PRESENCE optional</w:t>
      </w:r>
      <w:r w:rsidRPr="001B30F0">
        <w:rPr>
          <w:snapToGrid w:val="0"/>
          <w:lang w:eastAsia="en-GB"/>
        </w:rPr>
        <w:tab/>
        <w:t>},</w:t>
      </w:r>
    </w:p>
    <w:p w14:paraId="5B46431D" w14:textId="77777777" w:rsidR="0050508A" w:rsidRPr="001B30F0" w:rsidRDefault="0050508A" w:rsidP="0050508A">
      <w:pPr>
        <w:pStyle w:val="PL"/>
        <w:rPr>
          <w:snapToGrid w:val="0"/>
          <w:lang w:eastAsia="en-GB"/>
        </w:rPr>
      </w:pPr>
      <w:r w:rsidRPr="001B30F0">
        <w:rPr>
          <w:snapToGrid w:val="0"/>
          <w:lang w:eastAsia="en-GB"/>
        </w:rPr>
        <w:tab/>
        <w:t>...</w:t>
      </w:r>
    </w:p>
    <w:p w14:paraId="318989C0" w14:textId="77777777" w:rsidR="0050508A" w:rsidRPr="001B30F0" w:rsidRDefault="0050508A" w:rsidP="0050508A">
      <w:pPr>
        <w:pStyle w:val="PL"/>
        <w:rPr>
          <w:snapToGrid w:val="0"/>
          <w:lang w:eastAsia="en-GB"/>
        </w:rPr>
      </w:pPr>
      <w:r w:rsidRPr="001B30F0">
        <w:rPr>
          <w:snapToGrid w:val="0"/>
          <w:lang w:eastAsia="en-GB"/>
        </w:rPr>
        <w:t>}</w:t>
      </w:r>
    </w:p>
    <w:p w14:paraId="047658E7" w14:textId="77777777" w:rsidR="0050508A" w:rsidRPr="001B30F0" w:rsidRDefault="0050508A" w:rsidP="0050508A">
      <w:pPr>
        <w:pStyle w:val="PL"/>
        <w:rPr>
          <w:snapToGrid w:val="0"/>
          <w:lang w:eastAsia="en-GB"/>
        </w:rPr>
      </w:pPr>
    </w:p>
    <w:p w14:paraId="4B3D5AB4" w14:textId="77777777" w:rsidR="0050508A" w:rsidRPr="001B30F0" w:rsidRDefault="0050508A" w:rsidP="0050508A">
      <w:pPr>
        <w:pStyle w:val="PL"/>
        <w:rPr>
          <w:snapToGrid w:val="0"/>
          <w:lang w:eastAsia="en-GB"/>
        </w:rPr>
      </w:pPr>
      <w:r w:rsidRPr="001B30F0">
        <w:rPr>
          <w:snapToGrid w:val="0"/>
          <w:lang w:eastAsia="en-GB"/>
        </w:rPr>
        <w:t>-- **************************************************************</w:t>
      </w:r>
    </w:p>
    <w:p w14:paraId="0BCD7B7E" w14:textId="77777777" w:rsidR="0050508A" w:rsidRPr="001B30F0" w:rsidRDefault="0050508A" w:rsidP="0050508A">
      <w:pPr>
        <w:pStyle w:val="PL"/>
        <w:rPr>
          <w:snapToGrid w:val="0"/>
          <w:lang w:eastAsia="en-GB"/>
        </w:rPr>
      </w:pPr>
      <w:r w:rsidRPr="001B30F0">
        <w:rPr>
          <w:snapToGrid w:val="0"/>
          <w:lang w:eastAsia="en-GB"/>
        </w:rPr>
        <w:t>--</w:t>
      </w:r>
    </w:p>
    <w:p w14:paraId="65074AEA" w14:textId="77777777" w:rsidR="0050508A" w:rsidRPr="001B30F0" w:rsidRDefault="0050508A" w:rsidP="00727C70">
      <w:pPr>
        <w:pStyle w:val="PL"/>
        <w:outlineLvl w:val="3"/>
        <w:rPr>
          <w:snapToGrid w:val="0"/>
          <w:lang w:eastAsia="en-GB"/>
        </w:rPr>
      </w:pPr>
      <w:r w:rsidRPr="001B30F0">
        <w:rPr>
          <w:snapToGrid w:val="0"/>
          <w:lang w:eastAsia="en-GB"/>
        </w:rPr>
        <w:t>-- RIC Service Update Elementary Procedure</w:t>
      </w:r>
    </w:p>
    <w:p w14:paraId="63D1F169" w14:textId="77777777" w:rsidR="0050508A" w:rsidRPr="001B30F0" w:rsidRDefault="0050508A" w:rsidP="0050508A">
      <w:pPr>
        <w:pStyle w:val="PL"/>
        <w:rPr>
          <w:snapToGrid w:val="0"/>
          <w:lang w:eastAsia="en-GB"/>
        </w:rPr>
      </w:pPr>
      <w:r w:rsidRPr="001B30F0">
        <w:rPr>
          <w:snapToGrid w:val="0"/>
          <w:lang w:eastAsia="en-GB"/>
        </w:rPr>
        <w:lastRenderedPageBreak/>
        <w:t>--</w:t>
      </w:r>
    </w:p>
    <w:p w14:paraId="08273366" w14:textId="77777777" w:rsidR="0050508A" w:rsidRPr="001B30F0" w:rsidRDefault="0050508A" w:rsidP="0050508A">
      <w:pPr>
        <w:pStyle w:val="PL"/>
        <w:rPr>
          <w:snapToGrid w:val="0"/>
          <w:lang w:eastAsia="en-GB"/>
        </w:rPr>
      </w:pPr>
      <w:r w:rsidRPr="001B30F0">
        <w:rPr>
          <w:snapToGrid w:val="0"/>
          <w:lang w:eastAsia="en-GB"/>
        </w:rPr>
        <w:t>-- **************************************************************</w:t>
      </w:r>
    </w:p>
    <w:p w14:paraId="62EB72E5" w14:textId="77777777" w:rsidR="0050508A" w:rsidRPr="001B30F0" w:rsidRDefault="0050508A" w:rsidP="0050508A">
      <w:pPr>
        <w:pStyle w:val="PL"/>
        <w:rPr>
          <w:snapToGrid w:val="0"/>
          <w:lang w:eastAsia="en-GB"/>
        </w:rPr>
      </w:pPr>
      <w:r w:rsidRPr="001B30F0">
        <w:rPr>
          <w:snapToGrid w:val="0"/>
          <w:lang w:eastAsia="en-GB"/>
        </w:rPr>
        <w:t>-- **************************************************************</w:t>
      </w:r>
    </w:p>
    <w:p w14:paraId="7DA3A6C9" w14:textId="77777777" w:rsidR="0050508A" w:rsidRPr="001B30F0" w:rsidRDefault="0050508A" w:rsidP="0050508A">
      <w:pPr>
        <w:pStyle w:val="PL"/>
        <w:rPr>
          <w:snapToGrid w:val="0"/>
          <w:lang w:eastAsia="en-GB"/>
        </w:rPr>
      </w:pPr>
      <w:r w:rsidRPr="001B30F0">
        <w:rPr>
          <w:snapToGrid w:val="0"/>
          <w:lang w:eastAsia="en-GB"/>
        </w:rPr>
        <w:t>--</w:t>
      </w:r>
    </w:p>
    <w:p w14:paraId="0A4266EE" w14:textId="77777777" w:rsidR="0050508A" w:rsidRPr="001B30F0" w:rsidRDefault="0050508A" w:rsidP="00727C70">
      <w:pPr>
        <w:pStyle w:val="PL"/>
        <w:outlineLvl w:val="4"/>
        <w:rPr>
          <w:snapToGrid w:val="0"/>
          <w:lang w:eastAsia="en-GB"/>
        </w:rPr>
      </w:pPr>
      <w:r w:rsidRPr="001B30F0">
        <w:rPr>
          <w:snapToGrid w:val="0"/>
          <w:lang w:eastAsia="en-GB"/>
        </w:rPr>
        <w:t>-- RIC SERVICE UPDATE</w:t>
      </w:r>
    </w:p>
    <w:p w14:paraId="30738052" w14:textId="77777777" w:rsidR="0050508A" w:rsidRPr="001B30F0" w:rsidRDefault="0050508A" w:rsidP="0050508A">
      <w:pPr>
        <w:pStyle w:val="PL"/>
        <w:rPr>
          <w:snapToGrid w:val="0"/>
          <w:lang w:eastAsia="en-GB"/>
        </w:rPr>
      </w:pPr>
      <w:r w:rsidRPr="001B30F0">
        <w:rPr>
          <w:snapToGrid w:val="0"/>
          <w:lang w:eastAsia="en-GB"/>
        </w:rPr>
        <w:t>--</w:t>
      </w:r>
    </w:p>
    <w:p w14:paraId="5A0E84AE" w14:textId="77777777" w:rsidR="0050508A" w:rsidRPr="001B30F0" w:rsidRDefault="0050508A" w:rsidP="0050508A">
      <w:pPr>
        <w:pStyle w:val="PL"/>
        <w:rPr>
          <w:snapToGrid w:val="0"/>
          <w:lang w:eastAsia="en-GB"/>
        </w:rPr>
      </w:pPr>
      <w:r w:rsidRPr="001B30F0">
        <w:rPr>
          <w:snapToGrid w:val="0"/>
          <w:lang w:eastAsia="en-GB"/>
        </w:rPr>
        <w:t>-- **************************************************************</w:t>
      </w:r>
    </w:p>
    <w:p w14:paraId="7A04FE92" w14:textId="77777777" w:rsidR="0050508A" w:rsidRPr="001B30F0" w:rsidRDefault="0050508A" w:rsidP="0050508A">
      <w:pPr>
        <w:pStyle w:val="PL"/>
        <w:rPr>
          <w:snapToGrid w:val="0"/>
          <w:lang w:eastAsia="en-GB"/>
        </w:rPr>
      </w:pPr>
      <w:r w:rsidRPr="001B30F0">
        <w:rPr>
          <w:snapToGrid w:val="0"/>
          <w:lang w:eastAsia="en-GB"/>
        </w:rPr>
        <w:t>RICserviceUpdate ::= SEQUENCE {</w:t>
      </w:r>
    </w:p>
    <w:p w14:paraId="2CA70E71"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protocolIEs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ProtocolIE-Container</w:t>
      </w:r>
      <w:r w:rsidRPr="001B30F0">
        <w:rPr>
          <w:snapToGrid w:val="0"/>
          <w:lang w:val="it-IT" w:eastAsia="en-GB"/>
        </w:rPr>
        <w:tab/>
        <w:t>{{RICserviceUpdate-IEs}},</w:t>
      </w:r>
    </w:p>
    <w:p w14:paraId="1FE1D201" w14:textId="77777777" w:rsidR="0050508A" w:rsidRPr="001B30F0" w:rsidRDefault="0050508A" w:rsidP="0050508A">
      <w:pPr>
        <w:pStyle w:val="PL"/>
        <w:rPr>
          <w:snapToGrid w:val="0"/>
          <w:lang w:val="it-IT" w:eastAsia="en-GB"/>
        </w:rPr>
      </w:pPr>
      <w:r w:rsidRPr="001B30F0">
        <w:rPr>
          <w:snapToGrid w:val="0"/>
          <w:lang w:val="it-IT" w:eastAsia="en-GB"/>
        </w:rPr>
        <w:tab/>
        <w:t>...</w:t>
      </w:r>
    </w:p>
    <w:p w14:paraId="354238BF" w14:textId="77777777" w:rsidR="0050508A" w:rsidRPr="001B30F0" w:rsidRDefault="0050508A" w:rsidP="0050508A">
      <w:pPr>
        <w:pStyle w:val="PL"/>
        <w:rPr>
          <w:snapToGrid w:val="0"/>
          <w:lang w:val="it-IT" w:eastAsia="en-GB"/>
        </w:rPr>
      </w:pPr>
      <w:r w:rsidRPr="001B30F0">
        <w:rPr>
          <w:snapToGrid w:val="0"/>
          <w:lang w:val="it-IT" w:eastAsia="en-GB"/>
        </w:rPr>
        <w:t>}</w:t>
      </w:r>
    </w:p>
    <w:p w14:paraId="4887BCB2" w14:textId="77777777" w:rsidR="0050508A" w:rsidRPr="001B30F0" w:rsidRDefault="0050508A" w:rsidP="0050508A">
      <w:pPr>
        <w:pStyle w:val="PL"/>
        <w:rPr>
          <w:snapToGrid w:val="0"/>
          <w:lang w:val="it-IT" w:eastAsia="en-GB"/>
        </w:rPr>
      </w:pPr>
    </w:p>
    <w:p w14:paraId="1A5ED32E" w14:textId="77777777" w:rsidR="0050508A" w:rsidRPr="001B30F0" w:rsidRDefault="0050508A" w:rsidP="0050508A">
      <w:pPr>
        <w:pStyle w:val="PL"/>
        <w:rPr>
          <w:snapToGrid w:val="0"/>
          <w:lang w:val="it-IT" w:eastAsia="en-GB"/>
        </w:rPr>
      </w:pPr>
      <w:r w:rsidRPr="001B30F0">
        <w:rPr>
          <w:snapToGrid w:val="0"/>
          <w:lang w:val="it-IT" w:eastAsia="en-GB"/>
        </w:rPr>
        <w:t>RICserviceUpdate-IEs E2AP-PROTOCOL-IES ::= {</w:t>
      </w:r>
    </w:p>
    <w:p w14:paraId="42D84F5F" w14:textId="77777777" w:rsidR="0050508A" w:rsidRPr="001B30F0" w:rsidRDefault="0050508A" w:rsidP="0050508A">
      <w:pPr>
        <w:pStyle w:val="PL"/>
        <w:rPr>
          <w:snapToGrid w:val="0"/>
          <w:lang w:val="it-IT" w:eastAsia="en-GB"/>
        </w:rPr>
      </w:pPr>
      <w:r w:rsidRPr="001B30F0">
        <w:rPr>
          <w:snapToGrid w:val="0"/>
          <w:lang w:val="it-IT" w:eastAsia="en-GB"/>
        </w:rPr>
        <w:tab/>
        <w:t>{ ID id-TransactionID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CRITICALITY reject</w:t>
      </w:r>
      <w:r w:rsidRPr="001B30F0">
        <w:rPr>
          <w:snapToGrid w:val="0"/>
          <w:lang w:val="it-IT" w:eastAsia="en-GB"/>
        </w:rPr>
        <w:tab/>
        <w:t>TYPE TransactionID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PRESENCE mandatory</w:t>
      </w:r>
      <w:r w:rsidRPr="001B30F0">
        <w:rPr>
          <w:snapToGrid w:val="0"/>
          <w:lang w:val="it-IT" w:eastAsia="en-GB"/>
        </w:rPr>
        <w:tab/>
        <w:t>}|</w:t>
      </w:r>
    </w:p>
    <w:p w14:paraId="7F69CA2C" w14:textId="77777777" w:rsidR="0050508A" w:rsidRPr="001B30F0" w:rsidRDefault="0050508A" w:rsidP="0050508A">
      <w:pPr>
        <w:pStyle w:val="PL"/>
        <w:rPr>
          <w:snapToGrid w:val="0"/>
          <w:lang w:eastAsia="en-GB"/>
        </w:rPr>
      </w:pPr>
      <w:r w:rsidRPr="001B30F0">
        <w:rPr>
          <w:snapToGrid w:val="0"/>
          <w:lang w:val="it-IT" w:eastAsia="en-GB"/>
        </w:rPr>
        <w:tab/>
      </w:r>
      <w:r w:rsidRPr="001B30F0">
        <w:rPr>
          <w:snapToGrid w:val="0"/>
          <w:lang w:eastAsia="en-GB"/>
        </w:rPr>
        <w:t>{ ID id-RANfunctionsAdded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RANfunctions-List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187DF1F3" w14:textId="77777777" w:rsidR="0050508A" w:rsidRPr="001B30F0" w:rsidRDefault="0050508A" w:rsidP="0050508A">
      <w:pPr>
        <w:pStyle w:val="PL"/>
        <w:rPr>
          <w:snapToGrid w:val="0"/>
          <w:lang w:eastAsia="en-GB"/>
        </w:rPr>
      </w:pPr>
      <w:r w:rsidRPr="001B30F0">
        <w:rPr>
          <w:snapToGrid w:val="0"/>
          <w:lang w:eastAsia="en-GB"/>
        </w:rPr>
        <w:tab/>
        <w:t>{ ID id-RANfunctionsModified</w:t>
      </w:r>
      <w:r w:rsidRPr="001B30F0">
        <w:rPr>
          <w:snapToGrid w:val="0"/>
          <w:lang w:eastAsia="en-GB"/>
        </w:rPr>
        <w:tab/>
      </w:r>
      <w:r w:rsidRPr="001B30F0">
        <w:rPr>
          <w:snapToGrid w:val="0"/>
          <w:lang w:eastAsia="en-GB"/>
        </w:rPr>
        <w:tab/>
        <w:t>CRITICALITY reject</w:t>
      </w:r>
      <w:r w:rsidRPr="001B30F0">
        <w:rPr>
          <w:snapToGrid w:val="0"/>
          <w:lang w:eastAsia="en-GB"/>
        </w:rPr>
        <w:tab/>
        <w:t>TYPE RANfunctions-List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32B7A369" w14:textId="77777777" w:rsidR="0050508A" w:rsidRPr="001B30F0" w:rsidRDefault="0050508A" w:rsidP="0050508A">
      <w:pPr>
        <w:pStyle w:val="PL"/>
        <w:rPr>
          <w:snapToGrid w:val="0"/>
          <w:lang w:eastAsia="en-GB"/>
        </w:rPr>
      </w:pPr>
      <w:r w:rsidRPr="001B30F0">
        <w:rPr>
          <w:snapToGrid w:val="0"/>
          <w:lang w:eastAsia="en-GB"/>
        </w:rPr>
        <w:tab/>
        <w:t>{ ID id-RANfunctionsDeleted</w:t>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RANfunctionsID-List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4A04CC75" w14:textId="77777777" w:rsidR="0050508A" w:rsidRPr="001B30F0" w:rsidRDefault="0050508A" w:rsidP="0050508A">
      <w:pPr>
        <w:pStyle w:val="PL"/>
        <w:rPr>
          <w:snapToGrid w:val="0"/>
          <w:lang w:eastAsia="en-GB"/>
        </w:rPr>
      </w:pPr>
      <w:r w:rsidRPr="001B30F0">
        <w:rPr>
          <w:snapToGrid w:val="0"/>
          <w:lang w:eastAsia="en-GB"/>
        </w:rPr>
        <w:tab/>
        <w:t>...</w:t>
      </w:r>
    </w:p>
    <w:p w14:paraId="35249220" w14:textId="77777777" w:rsidR="0050508A" w:rsidRPr="001B30F0" w:rsidRDefault="0050508A" w:rsidP="0050508A">
      <w:pPr>
        <w:pStyle w:val="PL"/>
        <w:rPr>
          <w:snapToGrid w:val="0"/>
          <w:lang w:eastAsia="en-GB"/>
        </w:rPr>
      </w:pPr>
      <w:r w:rsidRPr="001B30F0">
        <w:rPr>
          <w:snapToGrid w:val="0"/>
          <w:lang w:eastAsia="en-GB"/>
        </w:rPr>
        <w:t>}</w:t>
      </w:r>
    </w:p>
    <w:p w14:paraId="5706A57F" w14:textId="77777777" w:rsidR="0050508A" w:rsidRPr="001B30F0" w:rsidRDefault="0050508A" w:rsidP="0050508A">
      <w:pPr>
        <w:pStyle w:val="PL"/>
        <w:rPr>
          <w:snapToGrid w:val="0"/>
          <w:lang w:eastAsia="en-GB"/>
        </w:rPr>
      </w:pPr>
    </w:p>
    <w:p w14:paraId="3507EB1B" w14:textId="77777777" w:rsidR="0050508A" w:rsidRPr="001B30F0" w:rsidRDefault="0050508A" w:rsidP="0050508A">
      <w:pPr>
        <w:pStyle w:val="PL"/>
        <w:rPr>
          <w:snapToGrid w:val="0"/>
          <w:lang w:eastAsia="en-GB"/>
        </w:rPr>
      </w:pPr>
      <w:r w:rsidRPr="001B30F0">
        <w:rPr>
          <w:snapToGrid w:val="0"/>
          <w:lang w:eastAsia="en-GB"/>
        </w:rPr>
        <w:t>RANfunctions-List ::= SEQUENCE (SIZE(1..maxofRANfunctionID)) OF ProtocolIE-SingleContainer { {RANfunction-ItemIEs} }</w:t>
      </w:r>
    </w:p>
    <w:p w14:paraId="0BD328DA" w14:textId="77777777" w:rsidR="0050508A" w:rsidRPr="001B30F0" w:rsidRDefault="0050508A" w:rsidP="0050508A">
      <w:pPr>
        <w:pStyle w:val="PL"/>
        <w:rPr>
          <w:snapToGrid w:val="0"/>
          <w:lang w:eastAsia="en-GB"/>
        </w:rPr>
      </w:pPr>
    </w:p>
    <w:p w14:paraId="3ED2F5F5" w14:textId="77777777" w:rsidR="0050508A" w:rsidRPr="001B30F0" w:rsidRDefault="0050508A" w:rsidP="0050508A">
      <w:pPr>
        <w:pStyle w:val="PL"/>
        <w:rPr>
          <w:snapToGrid w:val="0"/>
          <w:lang w:eastAsia="en-GB"/>
        </w:rPr>
      </w:pPr>
      <w:r w:rsidRPr="001B30F0">
        <w:rPr>
          <w:snapToGrid w:val="0"/>
          <w:lang w:eastAsia="en-GB"/>
        </w:rPr>
        <w:t xml:space="preserve">RANfunction-ItemIEs </w:t>
      </w:r>
      <w:r w:rsidRPr="001B30F0">
        <w:rPr>
          <w:snapToGrid w:val="0"/>
          <w:lang w:eastAsia="en-GB"/>
        </w:rPr>
        <w:tab/>
        <w:t>E2AP-PROTOCOL-IES ::= {</w:t>
      </w:r>
    </w:p>
    <w:p w14:paraId="3E328BC6" w14:textId="77777777" w:rsidR="0050508A" w:rsidRPr="001B30F0" w:rsidRDefault="0050508A" w:rsidP="0050508A">
      <w:pPr>
        <w:pStyle w:val="PL"/>
        <w:rPr>
          <w:snapToGrid w:val="0"/>
          <w:lang w:eastAsia="en-GB"/>
        </w:rPr>
      </w:pPr>
      <w:r w:rsidRPr="001B30F0">
        <w:rPr>
          <w:snapToGrid w:val="0"/>
          <w:lang w:eastAsia="en-GB"/>
        </w:rPr>
        <w:tab/>
        <w:t>{ ID id-RANfunction-Item</w:t>
      </w:r>
      <w:r w:rsidRPr="001B30F0">
        <w:rPr>
          <w:snapToGrid w:val="0"/>
          <w:lang w:eastAsia="en-GB"/>
        </w:rPr>
        <w:tab/>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RANfunction-Item </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3429079E" w14:textId="77777777" w:rsidR="0050508A" w:rsidRPr="001B30F0" w:rsidRDefault="0050508A" w:rsidP="0050508A">
      <w:pPr>
        <w:pStyle w:val="PL"/>
        <w:rPr>
          <w:snapToGrid w:val="0"/>
          <w:lang w:eastAsia="en-GB"/>
        </w:rPr>
      </w:pPr>
      <w:r w:rsidRPr="001B30F0">
        <w:rPr>
          <w:snapToGrid w:val="0"/>
          <w:lang w:eastAsia="en-GB"/>
        </w:rPr>
        <w:tab/>
        <w:t>...</w:t>
      </w:r>
    </w:p>
    <w:p w14:paraId="25160653" w14:textId="77777777" w:rsidR="0050508A" w:rsidRPr="001B30F0" w:rsidRDefault="0050508A" w:rsidP="0050508A">
      <w:pPr>
        <w:pStyle w:val="PL"/>
        <w:rPr>
          <w:snapToGrid w:val="0"/>
          <w:lang w:eastAsia="en-GB"/>
        </w:rPr>
      </w:pPr>
      <w:r w:rsidRPr="001B30F0">
        <w:rPr>
          <w:snapToGrid w:val="0"/>
          <w:lang w:eastAsia="en-GB"/>
        </w:rPr>
        <w:t>}</w:t>
      </w:r>
    </w:p>
    <w:p w14:paraId="58FD7465" w14:textId="77777777" w:rsidR="0050508A" w:rsidRPr="001B30F0" w:rsidRDefault="0050508A" w:rsidP="0050508A">
      <w:pPr>
        <w:pStyle w:val="PL"/>
        <w:rPr>
          <w:snapToGrid w:val="0"/>
          <w:lang w:eastAsia="en-GB"/>
        </w:rPr>
      </w:pPr>
    </w:p>
    <w:p w14:paraId="0E672328" w14:textId="77777777" w:rsidR="0050508A" w:rsidRPr="001B30F0" w:rsidRDefault="0050508A" w:rsidP="0050508A">
      <w:pPr>
        <w:pStyle w:val="PL"/>
        <w:rPr>
          <w:snapToGrid w:val="0"/>
          <w:lang w:eastAsia="en-GB"/>
        </w:rPr>
      </w:pPr>
    </w:p>
    <w:p w14:paraId="25BC6E8E" w14:textId="77777777" w:rsidR="0050508A" w:rsidRPr="001B30F0" w:rsidRDefault="0050508A" w:rsidP="0050508A">
      <w:pPr>
        <w:pStyle w:val="PL"/>
        <w:rPr>
          <w:snapToGrid w:val="0"/>
          <w:lang w:eastAsia="en-GB"/>
        </w:rPr>
      </w:pPr>
      <w:r w:rsidRPr="001B30F0">
        <w:rPr>
          <w:snapToGrid w:val="0"/>
          <w:lang w:eastAsia="en-GB"/>
        </w:rPr>
        <w:t>RANfunction-Item ::= SEQUENCE {</w:t>
      </w:r>
    </w:p>
    <w:p w14:paraId="48E9F9D4" w14:textId="77777777" w:rsidR="0050508A" w:rsidRPr="001B30F0" w:rsidRDefault="0050508A" w:rsidP="0050508A">
      <w:pPr>
        <w:pStyle w:val="PL"/>
        <w:rPr>
          <w:snapToGrid w:val="0"/>
          <w:lang w:eastAsia="en-GB"/>
        </w:rPr>
      </w:pPr>
      <w:r w:rsidRPr="001B30F0">
        <w:rPr>
          <w:snapToGrid w:val="0"/>
          <w:lang w:eastAsia="en-GB"/>
        </w:rPr>
        <w:tab/>
        <w:t>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RANfunctionID,</w:t>
      </w:r>
    </w:p>
    <w:p w14:paraId="5322155A" w14:textId="77777777" w:rsidR="0050508A" w:rsidRPr="001B30F0" w:rsidRDefault="0050508A" w:rsidP="0050508A">
      <w:pPr>
        <w:pStyle w:val="PL"/>
        <w:rPr>
          <w:snapToGrid w:val="0"/>
          <w:lang w:eastAsia="en-GB"/>
        </w:rPr>
      </w:pPr>
      <w:r w:rsidRPr="001B30F0">
        <w:rPr>
          <w:snapToGrid w:val="0"/>
          <w:lang w:eastAsia="en-GB"/>
        </w:rPr>
        <w:tab/>
        <w:t>ranFunctionDefinition</w:t>
      </w:r>
      <w:r w:rsidRPr="001B30F0">
        <w:rPr>
          <w:snapToGrid w:val="0"/>
          <w:lang w:eastAsia="en-GB"/>
        </w:rPr>
        <w:tab/>
      </w:r>
      <w:r w:rsidRPr="001B30F0">
        <w:rPr>
          <w:snapToGrid w:val="0"/>
          <w:lang w:eastAsia="en-GB"/>
        </w:rPr>
        <w:tab/>
        <w:t>RANfunctionDefinition,</w:t>
      </w:r>
    </w:p>
    <w:p w14:paraId="5D9A07A4" w14:textId="77777777" w:rsidR="0050508A" w:rsidRPr="001B30F0" w:rsidRDefault="0050508A" w:rsidP="0050508A">
      <w:pPr>
        <w:pStyle w:val="PL"/>
        <w:rPr>
          <w:snapToGrid w:val="0"/>
          <w:lang w:eastAsia="en-GB"/>
        </w:rPr>
      </w:pPr>
      <w:r w:rsidRPr="001B30F0">
        <w:rPr>
          <w:snapToGrid w:val="0"/>
          <w:lang w:eastAsia="en-GB"/>
        </w:rPr>
        <w:tab/>
        <w:t>ranFunctionRevision</w:t>
      </w:r>
      <w:r w:rsidRPr="001B30F0">
        <w:rPr>
          <w:snapToGrid w:val="0"/>
          <w:lang w:eastAsia="en-GB"/>
        </w:rPr>
        <w:tab/>
      </w:r>
      <w:r w:rsidRPr="001B30F0">
        <w:rPr>
          <w:snapToGrid w:val="0"/>
          <w:lang w:eastAsia="en-GB"/>
        </w:rPr>
        <w:tab/>
      </w:r>
      <w:r w:rsidRPr="001B30F0">
        <w:rPr>
          <w:snapToGrid w:val="0"/>
          <w:lang w:eastAsia="en-GB"/>
        </w:rPr>
        <w:tab/>
        <w:t>RANfunctionRevision,</w:t>
      </w:r>
    </w:p>
    <w:p w14:paraId="792418A2" w14:textId="77777777" w:rsidR="0050508A" w:rsidRPr="001B30F0" w:rsidRDefault="0050508A" w:rsidP="0050508A">
      <w:pPr>
        <w:pStyle w:val="PL"/>
        <w:rPr>
          <w:snapToGrid w:val="0"/>
          <w:lang w:eastAsia="en-GB"/>
        </w:rPr>
      </w:pPr>
      <w:r w:rsidRPr="001B30F0">
        <w:rPr>
          <w:snapToGrid w:val="0"/>
          <w:lang w:eastAsia="en-GB"/>
        </w:rPr>
        <w:tab/>
        <w:t>ranFunctionOID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RANfunctionOID,</w:t>
      </w:r>
    </w:p>
    <w:p w14:paraId="78D1FAEE" w14:textId="77777777" w:rsidR="0050508A" w:rsidRPr="001B30F0" w:rsidRDefault="0050508A" w:rsidP="0050508A">
      <w:pPr>
        <w:pStyle w:val="PL"/>
        <w:rPr>
          <w:snapToGrid w:val="0"/>
          <w:lang w:eastAsia="en-GB"/>
        </w:rPr>
      </w:pPr>
      <w:r w:rsidRPr="001B30F0">
        <w:rPr>
          <w:snapToGrid w:val="0"/>
          <w:lang w:eastAsia="en-GB"/>
        </w:rPr>
        <w:tab/>
        <w:t>...</w:t>
      </w:r>
    </w:p>
    <w:p w14:paraId="2A9474DF" w14:textId="77777777" w:rsidR="0050508A" w:rsidRPr="001B30F0" w:rsidRDefault="0050508A" w:rsidP="0050508A">
      <w:pPr>
        <w:pStyle w:val="PL"/>
        <w:rPr>
          <w:snapToGrid w:val="0"/>
          <w:lang w:eastAsia="en-GB"/>
        </w:rPr>
      </w:pPr>
      <w:r w:rsidRPr="001B30F0">
        <w:rPr>
          <w:snapToGrid w:val="0"/>
          <w:lang w:eastAsia="en-GB"/>
        </w:rPr>
        <w:t>}</w:t>
      </w:r>
    </w:p>
    <w:p w14:paraId="1C5464F5" w14:textId="77777777" w:rsidR="0050508A" w:rsidRPr="001B30F0" w:rsidRDefault="0050508A" w:rsidP="0050508A">
      <w:pPr>
        <w:pStyle w:val="PL"/>
        <w:rPr>
          <w:snapToGrid w:val="0"/>
          <w:lang w:eastAsia="en-GB"/>
        </w:rPr>
      </w:pPr>
    </w:p>
    <w:p w14:paraId="6CB1CB97" w14:textId="77777777" w:rsidR="0050508A" w:rsidRPr="001B30F0" w:rsidRDefault="0050508A" w:rsidP="0050508A">
      <w:pPr>
        <w:pStyle w:val="PL"/>
        <w:rPr>
          <w:snapToGrid w:val="0"/>
          <w:lang w:eastAsia="en-GB"/>
        </w:rPr>
      </w:pPr>
      <w:r w:rsidRPr="001B30F0">
        <w:rPr>
          <w:snapToGrid w:val="0"/>
          <w:lang w:eastAsia="en-GB"/>
        </w:rPr>
        <w:t>RANfunctionsID-List ::= SEQUENCE (SIZE(1..maxofRANfunctionID)) OF ProtocolIE-SingleContainer{{RANfunctionID-ItemIEs}}</w:t>
      </w:r>
    </w:p>
    <w:p w14:paraId="7BDC4FB8" w14:textId="77777777" w:rsidR="0050508A" w:rsidRPr="001B30F0" w:rsidRDefault="0050508A" w:rsidP="0050508A">
      <w:pPr>
        <w:pStyle w:val="PL"/>
        <w:rPr>
          <w:snapToGrid w:val="0"/>
          <w:lang w:eastAsia="en-GB"/>
        </w:rPr>
      </w:pPr>
    </w:p>
    <w:p w14:paraId="4DEB4D63" w14:textId="77777777" w:rsidR="0050508A" w:rsidRPr="001B30F0" w:rsidRDefault="0050508A" w:rsidP="0050508A">
      <w:pPr>
        <w:pStyle w:val="PL"/>
        <w:rPr>
          <w:snapToGrid w:val="0"/>
          <w:lang w:eastAsia="en-GB"/>
        </w:rPr>
      </w:pPr>
      <w:r w:rsidRPr="001B30F0">
        <w:rPr>
          <w:snapToGrid w:val="0"/>
          <w:lang w:eastAsia="en-GB"/>
        </w:rPr>
        <w:t>RANfunctionID-ItemIEs E2AP-PROTOCOL-IES ::= {</w:t>
      </w:r>
    </w:p>
    <w:p w14:paraId="5704BF6E" w14:textId="77777777" w:rsidR="0050508A" w:rsidRPr="001B30F0" w:rsidRDefault="0050508A" w:rsidP="0050508A">
      <w:pPr>
        <w:pStyle w:val="PL"/>
        <w:rPr>
          <w:snapToGrid w:val="0"/>
          <w:lang w:eastAsia="en-GB"/>
        </w:rPr>
      </w:pPr>
      <w:r w:rsidRPr="001B30F0">
        <w:rPr>
          <w:snapToGrid w:val="0"/>
          <w:lang w:eastAsia="en-GB"/>
        </w:rPr>
        <w:tab/>
        <w:t>{ ID id-RANfunctionID-Item</w:t>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r>
      <w:r w:rsidRPr="001B30F0">
        <w:rPr>
          <w:snapToGrid w:val="0"/>
          <w:lang w:eastAsia="en-GB"/>
        </w:rPr>
        <w:tab/>
        <w:t>TYPE RANfunctionID-Item</w:t>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6C30D173" w14:textId="77777777" w:rsidR="0050508A" w:rsidRPr="001B30F0" w:rsidRDefault="0050508A" w:rsidP="0050508A">
      <w:pPr>
        <w:pStyle w:val="PL"/>
        <w:rPr>
          <w:snapToGrid w:val="0"/>
          <w:lang w:eastAsia="en-GB"/>
        </w:rPr>
      </w:pPr>
      <w:r w:rsidRPr="001B30F0">
        <w:rPr>
          <w:snapToGrid w:val="0"/>
          <w:lang w:eastAsia="en-GB"/>
        </w:rPr>
        <w:tab/>
        <w:t>...</w:t>
      </w:r>
    </w:p>
    <w:p w14:paraId="27E01799" w14:textId="77777777" w:rsidR="0050508A" w:rsidRPr="001B30F0" w:rsidRDefault="0050508A" w:rsidP="0050508A">
      <w:pPr>
        <w:pStyle w:val="PL"/>
        <w:rPr>
          <w:snapToGrid w:val="0"/>
          <w:lang w:eastAsia="en-GB"/>
        </w:rPr>
      </w:pPr>
      <w:r w:rsidRPr="001B30F0">
        <w:rPr>
          <w:snapToGrid w:val="0"/>
          <w:lang w:eastAsia="en-GB"/>
        </w:rPr>
        <w:t>}</w:t>
      </w:r>
    </w:p>
    <w:p w14:paraId="5AF614EF" w14:textId="77777777" w:rsidR="0050508A" w:rsidRPr="001B30F0" w:rsidRDefault="0050508A" w:rsidP="0050508A">
      <w:pPr>
        <w:pStyle w:val="PL"/>
        <w:rPr>
          <w:snapToGrid w:val="0"/>
          <w:lang w:eastAsia="en-GB"/>
        </w:rPr>
      </w:pPr>
    </w:p>
    <w:p w14:paraId="2D8DF230" w14:textId="77777777" w:rsidR="0050508A" w:rsidRPr="001B30F0" w:rsidRDefault="0050508A" w:rsidP="0050508A">
      <w:pPr>
        <w:pStyle w:val="PL"/>
        <w:rPr>
          <w:snapToGrid w:val="0"/>
          <w:lang w:eastAsia="en-GB"/>
        </w:rPr>
      </w:pPr>
      <w:r w:rsidRPr="001B30F0">
        <w:rPr>
          <w:snapToGrid w:val="0"/>
          <w:lang w:eastAsia="en-GB"/>
        </w:rPr>
        <w:t>RANfunctionID-Item ::= SEQUENCE {</w:t>
      </w:r>
    </w:p>
    <w:p w14:paraId="3990DB5A" w14:textId="77777777" w:rsidR="0050508A" w:rsidRPr="001B30F0" w:rsidRDefault="0050508A" w:rsidP="0050508A">
      <w:pPr>
        <w:pStyle w:val="PL"/>
        <w:rPr>
          <w:snapToGrid w:val="0"/>
          <w:lang w:eastAsia="en-GB"/>
        </w:rPr>
      </w:pPr>
      <w:r w:rsidRPr="001B30F0">
        <w:rPr>
          <w:snapToGrid w:val="0"/>
          <w:lang w:eastAsia="en-GB"/>
        </w:rPr>
        <w:tab/>
        <w:t>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RANfunctionID,</w:t>
      </w:r>
    </w:p>
    <w:p w14:paraId="053BE337" w14:textId="77777777" w:rsidR="0050508A" w:rsidRPr="001B30F0" w:rsidRDefault="0050508A" w:rsidP="0050508A">
      <w:pPr>
        <w:pStyle w:val="PL"/>
        <w:rPr>
          <w:snapToGrid w:val="0"/>
          <w:lang w:eastAsia="en-GB"/>
        </w:rPr>
      </w:pPr>
      <w:r w:rsidRPr="001B30F0">
        <w:rPr>
          <w:snapToGrid w:val="0"/>
          <w:lang w:eastAsia="en-GB"/>
        </w:rPr>
        <w:tab/>
        <w:t>ranFunctionRevision</w:t>
      </w:r>
      <w:r w:rsidRPr="001B30F0">
        <w:rPr>
          <w:snapToGrid w:val="0"/>
          <w:lang w:eastAsia="en-GB"/>
        </w:rPr>
        <w:tab/>
      </w:r>
      <w:r w:rsidRPr="001B30F0">
        <w:rPr>
          <w:snapToGrid w:val="0"/>
          <w:lang w:eastAsia="en-GB"/>
        </w:rPr>
        <w:tab/>
      </w:r>
      <w:r w:rsidRPr="001B30F0">
        <w:rPr>
          <w:snapToGrid w:val="0"/>
          <w:lang w:eastAsia="en-GB"/>
        </w:rPr>
        <w:tab/>
        <w:t>RANfunctionRevision,</w:t>
      </w:r>
    </w:p>
    <w:p w14:paraId="65886E73" w14:textId="77777777" w:rsidR="0050508A" w:rsidRPr="001B30F0" w:rsidRDefault="0050508A" w:rsidP="0050508A">
      <w:pPr>
        <w:pStyle w:val="PL"/>
        <w:rPr>
          <w:snapToGrid w:val="0"/>
          <w:lang w:eastAsia="en-GB"/>
        </w:rPr>
      </w:pPr>
      <w:r w:rsidRPr="001B30F0">
        <w:rPr>
          <w:snapToGrid w:val="0"/>
          <w:lang w:eastAsia="en-GB"/>
        </w:rPr>
        <w:tab/>
        <w:t>...</w:t>
      </w:r>
    </w:p>
    <w:p w14:paraId="3E0217D5" w14:textId="77777777" w:rsidR="0050508A" w:rsidRPr="001B30F0" w:rsidRDefault="0050508A" w:rsidP="0050508A">
      <w:pPr>
        <w:pStyle w:val="PL"/>
        <w:rPr>
          <w:snapToGrid w:val="0"/>
          <w:lang w:eastAsia="en-GB"/>
        </w:rPr>
      </w:pPr>
      <w:r w:rsidRPr="001B30F0">
        <w:rPr>
          <w:snapToGrid w:val="0"/>
          <w:lang w:eastAsia="en-GB"/>
        </w:rPr>
        <w:t>}</w:t>
      </w:r>
    </w:p>
    <w:p w14:paraId="715908FD" w14:textId="77777777" w:rsidR="0050508A" w:rsidRPr="001B30F0" w:rsidRDefault="0050508A" w:rsidP="0050508A">
      <w:pPr>
        <w:pStyle w:val="PL"/>
        <w:rPr>
          <w:snapToGrid w:val="0"/>
          <w:lang w:eastAsia="en-GB"/>
        </w:rPr>
      </w:pPr>
    </w:p>
    <w:p w14:paraId="7FBABE1A" w14:textId="77777777" w:rsidR="0050508A" w:rsidRPr="001B30F0" w:rsidRDefault="0050508A" w:rsidP="0050508A">
      <w:pPr>
        <w:pStyle w:val="PL"/>
        <w:rPr>
          <w:snapToGrid w:val="0"/>
          <w:lang w:eastAsia="en-GB"/>
        </w:rPr>
      </w:pPr>
      <w:r w:rsidRPr="001B30F0">
        <w:rPr>
          <w:snapToGrid w:val="0"/>
          <w:lang w:eastAsia="en-GB"/>
        </w:rPr>
        <w:t>-- **************************************************************</w:t>
      </w:r>
    </w:p>
    <w:p w14:paraId="3A1BF6BD" w14:textId="77777777" w:rsidR="0050508A" w:rsidRPr="001B30F0" w:rsidRDefault="0050508A" w:rsidP="0050508A">
      <w:pPr>
        <w:pStyle w:val="PL"/>
        <w:rPr>
          <w:snapToGrid w:val="0"/>
          <w:lang w:eastAsia="en-GB"/>
        </w:rPr>
      </w:pPr>
      <w:r w:rsidRPr="001B30F0">
        <w:rPr>
          <w:snapToGrid w:val="0"/>
          <w:lang w:eastAsia="en-GB"/>
        </w:rPr>
        <w:t>--</w:t>
      </w:r>
    </w:p>
    <w:p w14:paraId="5DD57DE9" w14:textId="77777777" w:rsidR="0050508A" w:rsidRPr="001B30F0" w:rsidRDefault="0050508A" w:rsidP="00727C70">
      <w:pPr>
        <w:pStyle w:val="PL"/>
        <w:outlineLvl w:val="4"/>
        <w:rPr>
          <w:snapToGrid w:val="0"/>
          <w:lang w:eastAsia="en-GB"/>
        </w:rPr>
      </w:pPr>
      <w:r w:rsidRPr="001B30F0">
        <w:rPr>
          <w:snapToGrid w:val="0"/>
          <w:lang w:eastAsia="en-GB"/>
        </w:rPr>
        <w:t>-- RIC SERVICE UPDATE ACKNOWLEDGE</w:t>
      </w:r>
    </w:p>
    <w:p w14:paraId="624C37E6" w14:textId="77777777" w:rsidR="0050508A" w:rsidRPr="001B30F0" w:rsidRDefault="0050508A" w:rsidP="0050508A">
      <w:pPr>
        <w:pStyle w:val="PL"/>
        <w:rPr>
          <w:snapToGrid w:val="0"/>
          <w:lang w:eastAsia="en-GB"/>
        </w:rPr>
      </w:pPr>
      <w:r w:rsidRPr="001B30F0">
        <w:rPr>
          <w:snapToGrid w:val="0"/>
          <w:lang w:eastAsia="en-GB"/>
        </w:rPr>
        <w:t>--</w:t>
      </w:r>
    </w:p>
    <w:p w14:paraId="21094DBF" w14:textId="77777777" w:rsidR="0050508A" w:rsidRPr="001B30F0" w:rsidRDefault="0050508A" w:rsidP="0050508A">
      <w:pPr>
        <w:pStyle w:val="PL"/>
        <w:rPr>
          <w:snapToGrid w:val="0"/>
          <w:lang w:eastAsia="en-GB"/>
        </w:rPr>
      </w:pPr>
      <w:r w:rsidRPr="001B30F0">
        <w:rPr>
          <w:snapToGrid w:val="0"/>
          <w:lang w:eastAsia="en-GB"/>
        </w:rPr>
        <w:t>-- **************************************************************</w:t>
      </w:r>
    </w:p>
    <w:p w14:paraId="7CF84E08" w14:textId="77777777" w:rsidR="0050508A" w:rsidRPr="001B30F0" w:rsidRDefault="0050508A" w:rsidP="0050508A">
      <w:pPr>
        <w:pStyle w:val="PL"/>
        <w:rPr>
          <w:snapToGrid w:val="0"/>
          <w:lang w:eastAsia="en-GB"/>
        </w:rPr>
      </w:pPr>
      <w:r w:rsidRPr="001B30F0">
        <w:rPr>
          <w:snapToGrid w:val="0"/>
          <w:lang w:eastAsia="en-GB"/>
        </w:rPr>
        <w:t>RICserviceUpdateAcknowledge ::= SEQUENCE {</w:t>
      </w:r>
    </w:p>
    <w:p w14:paraId="5CD68B35"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{{RICserviceUpdateAcknowledge-IEs}},</w:t>
      </w:r>
    </w:p>
    <w:p w14:paraId="2DA7454D" w14:textId="77777777" w:rsidR="0050508A" w:rsidRPr="001B30F0" w:rsidRDefault="0050508A" w:rsidP="0050508A">
      <w:pPr>
        <w:pStyle w:val="PL"/>
        <w:rPr>
          <w:snapToGrid w:val="0"/>
          <w:lang w:eastAsia="en-GB"/>
        </w:rPr>
      </w:pPr>
      <w:r w:rsidRPr="001B30F0">
        <w:rPr>
          <w:snapToGrid w:val="0"/>
          <w:lang w:eastAsia="en-GB"/>
        </w:rPr>
        <w:tab/>
        <w:t>...</w:t>
      </w:r>
    </w:p>
    <w:p w14:paraId="051A54AC" w14:textId="77777777" w:rsidR="0050508A" w:rsidRPr="001B30F0" w:rsidRDefault="0050508A" w:rsidP="0050508A">
      <w:pPr>
        <w:pStyle w:val="PL"/>
        <w:rPr>
          <w:snapToGrid w:val="0"/>
          <w:lang w:eastAsia="en-GB"/>
        </w:rPr>
      </w:pPr>
      <w:r w:rsidRPr="001B30F0">
        <w:rPr>
          <w:snapToGrid w:val="0"/>
          <w:lang w:eastAsia="en-GB"/>
        </w:rPr>
        <w:t>}</w:t>
      </w:r>
    </w:p>
    <w:p w14:paraId="5E2EF8B7" w14:textId="77777777" w:rsidR="0050508A" w:rsidRPr="001B30F0" w:rsidRDefault="0050508A" w:rsidP="0050508A">
      <w:pPr>
        <w:pStyle w:val="PL"/>
        <w:rPr>
          <w:snapToGrid w:val="0"/>
          <w:lang w:eastAsia="en-GB"/>
        </w:rPr>
      </w:pPr>
    </w:p>
    <w:p w14:paraId="4B086117" w14:textId="77777777" w:rsidR="0050508A" w:rsidRPr="001B30F0" w:rsidRDefault="0050508A" w:rsidP="0050508A">
      <w:pPr>
        <w:pStyle w:val="PL"/>
        <w:rPr>
          <w:snapToGrid w:val="0"/>
          <w:lang w:eastAsia="en-GB"/>
        </w:rPr>
      </w:pPr>
      <w:r w:rsidRPr="001B30F0">
        <w:rPr>
          <w:snapToGrid w:val="0"/>
          <w:lang w:eastAsia="en-GB"/>
        </w:rPr>
        <w:t>RICserviceUpdateAcknowledge-IEs E2AP-PROTOCOL-IES ::= {</w:t>
      </w:r>
    </w:p>
    <w:p w14:paraId="1B819CAE"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6647336" w14:textId="77777777" w:rsidR="0050508A" w:rsidRPr="001B30F0" w:rsidRDefault="0050508A" w:rsidP="0050508A">
      <w:pPr>
        <w:pStyle w:val="PL"/>
        <w:rPr>
          <w:snapToGrid w:val="0"/>
          <w:lang w:eastAsia="en-GB"/>
        </w:rPr>
      </w:pPr>
      <w:r w:rsidRPr="001B30F0">
        <w:rPr>
          <w:snapToGrid w:val="0"/>
          <w:lang w:eastAsia="en-GB"/>
        </w:rPr>
        <w:tab/>
        <w:t>{ ID id-RANfunctionsAccepted</w:t>
      </w:r>
      <w:r w:rsidRPr="001B30F0">
        <w:rPr>
          <w:snapToGrid w:val="0"/>
          <w:lang w:eastAsia="en-GB"/>
        </w:rPr>
        <w:tab/>
      </w:r>
      <w:r w:rsidRPr="001B30F0">
        <w:rPr>
          <w:snapToGrid w:val="0"/>
          <w:lang w:eastAsia="en-GB"/>
        </w:rPr>
        <w:tab/>
        <w:t>CRITICALITY reject</w:t>
      </w:r>
      <w:r w:rsidRPr="001B30F0">
        <w:rPr>
          <w:snapToGrid w:val="0"/>
          <w:lang w:eastAsia="en-GB"/>
        </w:rPr>
        <w:tab/>
        <w:t>TYPE RANfunctionsID-List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29B05D25" w14:textId="77777777" w:rsidR="006E52C5" w:rsidRPr="006E52C5" w:rsidRDefault="0050508A" w:rsidP="006E52C5">
      <w:pPr>
        <w:pStyle w:val="PL"/>
        <w:rPr>
          <w:snapToGrid w:val="0"/>
          <w:lang w:eastAsia="en-GB"/>
        </w:rPr>
      </w:pPr>
      <w:r w:rsidRPr="001B30F0">
        <w:rPr>
          <w:snapToGrid w:val="0"/>
          <w:lang w:eastAsia="en-GB"/>
        </w:rPr>
        <w:tab/>
        <w:t>{ ID id-RANfunctionsRejected</w:t>
      </w:r>
      <w:r w:rsidRPr="001B30F0">
        <w:rPr>
          <w:snapToGrid w:val="0"/>
          <w:lang w:eastAsia="en-GB"/>
        </w:rPr>
        <w:tab/>
      </w:r>
      <w:r w:rsidRPr="001B30F0">
        <w:rPr>
          <w:snapToGrid w:val="0"/>
          <w:lang w:eastAsia="en-GB"/>
        </w:rPr>
        <w:tab/>
        <w:t>CRITICALITY reject</w:t>
      </w:r>
      <w:r w:rsidRPr="001B30F0">
        <w:rPr>
          <w:snapToGrid w:val="0"/>
          <w:lang w:eastAsia="en-GB"/>
        </w:rPr>
        <w:tab/>
        <w:t>TYPE RANfunctionsIDcause-List</w:t>
      </w:r>
      <w:r w:rsidRPr="001B30F0">
        <w:rPr>
          <w:snapToGrid w:val="0"/>
          <w:lang w:eastAsia="en-GB"/>
        </w:rPr>
        <w:tab/>
      </w:r>
      <w:r w:rsidRPr="001B30F0">
        <w:rPr>
          <w:snapToGrid w:val="0"/>
          <w:lang w:eastAsia="en-GB"/>
        </w:rPr>
        <w:tab/>
        <w:t>PRESENCE optional</w:t>
      </w:r>
      <w:r w:rsidRPr="001B30F0">
        <w:rPr>
          <w:snapToGrid w:val="0"/>
          <w:lang w:eastAsia="en-GB"/>
        </w:rPr>
        <w:tab/>
        <w:t>}</w:t>
      </w:r>
      <w:r w:rsidR="006E52C5" w:rsidRPr="006E52C5">
        <w:rPr>
          <w:snapToGrid w:val="0"/>
          <w:lang w:eastAsia="en-GB"/>
        </w:rPr>
        <w:t>|</w:t>
      </w:r>
    </w:p>
    <w:p w14:paraId="66A4BAB4" w14:textId="0E28D7BA" w:rsidR="0050508A" w:rsidRPr="001B30F0" w:rsidRDefault="006E52C5" w:rsidP="006E52C5">
      <w:pPr>
        <w:pStyle w:val="PL"/>
        <w:rPr>
          <w:snapToGrid w:val="0"/>
          <w:lang w:eastAsia="en-GB"/>
        </w:rPr>
      </w:pPr>
      <w:r w:rsidRPr="006E52C5">
        <w:rPr>
          <w:snapToGrid w:val="0"/>
          <w:lang w:eastAsia="en-GB"/>
        </w:rPr>
        <w:tab/>
        <w:t>{ ID id-RANfunctionsAcceptModified</w:t>
      </w:r>
      <w:r w:rsidR="00A62C43">
        <w:rPr>
          <w:rFonts w:eastAsiaTheme="minorEastAsia" w:hint="eastAsia"/>
          <w:snapToGrid w:val="0"/>
          <w:lang w:eastAsia="ko-KR"/>
        </w:rPr>
        <w:t>-List</w:t>
      </w:r>
      <w:r w:rsidRPr="006E52C5">
        <w:rPr>
          <w:snapToGrid w:val="0"/>
          <w:lang w:eastAsia="en-GB"/>
        </w:rPr>
        <w:tab/>
        <w:t>CRITICALITY</w:t>
      </w:r>
      <w:r w:rsidRPr="006E52C5">
        <w:rPr>
          <w:snapToGrid w:val="0"/>
          <w:lang w:eastAsia="en-GB"/>
        </w:rPr>
        <w:tab/>
        <w:t>reject</w:t>
      </w:r>
      <w:r w:rsidRPr="006E52C5">
        <w:rPr>
          <w:snapToGrid w:val="0"/>
          <w:lang w:eastAsia="en-GB"/>
        </w:rPr>
        <w:tab/>
        <w:t>TYPE RANfunctions-AcceptModified-List</w:t>
      </w:r>
      <w:r w:rsidRPr="006E52C5">
        <w:rPr>
          <w:snapToGrid w:val="0"/>
          <w:lang w:eastAsia="en-GB"/>
        </w:rPr>
        <w:tab/>
        <w:t>PRESENCE optional</w:t>
      </w:r>
      <w:r w:rsidRPr="006E52C5">
        <w:rPr>
          <w:snapToGrid w:val="0"/>
          <w:lang w:eastAsia="en-GB"/>
        </w:rPr>
        <w:tab/>
        <w:t>}</w:t>
      </w:r>
      <w:r w:rsidR="0050508A" w:rsidRPr="001B30F0">
        <w:rPr>
          <w:snapToGrid w:val="0"/>
          <w:lang w:eastAsia="en-GB"/>
        </w:rPr>
        <w:t>,</w:t>
      </w:r>
    </w:p>
    <w:p w14:paraId="589B6E4B" w14:textId="77777777" w:rsidR="0050508A" w:rsidRPr="001B30F0" w:rsidRDefault="0050508A" w:rsidP="0050508A">
      <w:pPr>
        <w:pStyle w:val="PL"/>
        <w:rPr>
          <w:snapToGrid w:val="0"/>
          <w:lang w:eastAsia="en-GB"/>
        </w:rPr>
      </w:pPr>
      <w:r w:rsidRPr="001B30F0">
        <w:rPr>
          <w:snapToGrid w:val="0"/>
          <w:lang w:eastAsia="en-GB"/>
        </w:rPr>
        <w:tab/>
        <w:t>...</w:t>
      </w:r>
    </w:p>
    <w:p w14:paraId="5DE32A75" w14:textId="77777777" w:rsidR="0050508A" w:rsidRPr="001B30F0" w:rsidRDefault="0050508A" w:rsidP="0050508A">
      <w:pPr>
        <w:pStyle w:val="PL"/>
        <w:rPr>
          <w:snapToGrid w:val="0"/>
          <w:lang w:eastAsia="en-GB"/>
        </w:rPr>
      </w:pPr>
      <w:r w:rsidRPr="001B30F0">
        <w:rPr>
          <w:snapToGrid w:val="0"/>
          <w:lang w:eastAsia="en-GB"/>
        </w:rPr>
        <w:t>}</w:t>
      </w:r>
    </w:p>
    <w:p w14:paraId="6EE0A3F7" w14:textId="77777777" w:rsidR="0050508A" w:rsidRPr="001B30F0" w:rsidRDefault="0050508A" w:rsidP="0050508A">
      <w:pPr>
        <w:pStyle w:val="PL"/>
        <w:rPr>
          <w:snapToGrid w:val="0"/>
          <w:lang w:eastAsia="en-GB"/>
        </w:rPr>
      </w:pPr>
    </w:p>
    <w:p w14:paraId="3AFF364A" w14:textId="77777777" w:rsidR="0050508A" w:rsidRPr="001B30F0" w:rsidRDefault="0050508A" w:rsidP="0050508A">
      <w:pPr>
        <w:pStyle w:val="PL"/>
        <w:rPr>
          <w:snapToGrid w:val="0"/>
          <w:lang w:eastAsia="en-GB"/>
        </w:rPr>
      </w:pPr>
      <w:r w:rsidRPr="001B30F0">
        <w:rPr>
          <w:snapToGrid w:val="0"/>
          <w:lang w:eastAsia="en-GB"/>
        </w:rPr>
        <w:lastRenderedPageBreak/>
        <w:t>RANfunctionsIDcause-List ::= SEQUENCE (SIZE(1..maxofRANfunctionID)) OF ProtocolIE-SingleContainer { {RANfunctionIDcause-ItemIEs} }</w:t>
      </w:r>
    </w:p>
    <w:p w14:paraId="6BD27C96" w14:textId="77777777" w:rsidR="0050508A" w:rsidRPr="001B30F0" w:rsidRDefault="0050508A" w:rsidP="0050508A">
      <w:pPr>
        <w:pStyle w:val="PL"/>
        <w:rPr>
          <w:snapToGrid w:val="0"/>
          <w:lang w:eastAsia="en-GB"/>
        </w:rPr>
      </w:pPr>
    </w:p>
    <w:p w14:paraId="0502802E" w14:textId="77777777" w:rsidR="0050508A" w:rsidRPr="001B30F0" w:rsidRDefault="0050508A" w:rsidP="0050508A">
      <w:pPr>
        <w:pStyle w:val="PL"/>
        <w:rPr>
          <w:snapToGrid w:val="0"/>
          <w:lang w:eastAsia="en-GB"/>
        </w:rPr>
      </w:pPr>
      <w:r w:rsidRPr="001B30F0">
        <w:rPr>
          <w:snapToGrid w:val="0"/>
          <w:lang w:eastAsia="en-GB"/>
        </w:rPr>
        <w:t xml:space="preserve">RANfunctionIDcause-ItemIEs </w:t>
      </w:r>
      <w:r w:rsidRPr="001B30F0">
        <w:rPr>
          <w:snapToGrid w:val="0"/>
          <w:lang w:eastAsia="en-GB"/>
        </w:rPr>
        <w:tab/>
        <w:t>E2AP-PROTOCOL-IES ::= {</w:t>
      </w:r>
    </w:p>
    <w:p w14:paraId="4BFC1796" w14:textId="77777777" w:rsidR="0050508A" w:rsidRPr="001B30F0" w:rsidRDefault="0050508A" w:rsidP="0050508A">
      <w:pPr>
        <w:pStyle w:val="PL"/>
        <w:rPr>
          <w:snapToGrid w:val="0"/>
          <w:lang w:eastAsia="en-GB"/>
        </w:rPr>
      </w:pPr>
      <w:r w:rsidRPr="001B30F0">
        <w:rPr>
          <w:snapToGrid w:val="0"/>
          <w:lang w:eastAsia="en-GB"/>
        </w:rPr>
        <w:tab/>
        <w:t>{ ID id-RANfunctionIEcause-Item</w:t>
      </w:r>
      <w:r w:rsidRPr="001B30F0">
        <w:rPr>
          <w:snapToGrid w:val="0"/>
          <w:lang w:eastAsia="en-GB"/>
        </w:rPr>
        <w:tab/>
      </w:r>
      <w:r w:rsidRPr="001B30F0">
        <w:rPr>
          <w:snapToGrid w:val="0"/>
          <w:lang w:eastAsia="en-GB"/>
        </w:rPr>
        <w:tab/>
        <w:t xml:space="preserve">CRITICALITY ignore </w:t>
      </w:r>
      <w:r w:rsidRPr="001B30F0">
        <w:rPr>
          <w:snapToGrid w:val="0"/>
          <w:lang w:eastAsia="en-GB"/>
        </w:rPr>
        <w:tab/>
        <w:t xml:space="preserve">TYPE RANfunctionIDcause-Item </w:t>
      </w:r>
      <w:r w:rsidRPr="001B30F0">
        <w:rPr>
          <w:snapToGrid w:val="0"/>
          <w:lang w:eastAsia="en-GB"/>
        </w:rPr>
        <w:tab/>
      </w:r>
      <w:r w:rsidRPr="001B30F0">
        <w:rPr>
          <w:snapToGrid w:val="0"/>
          <w:lang w:eastAsia="en-GB"/>
        </w:rPr>
        <w:tab/>
        <w:t>PRESENCE mandatory</w:t>
      </w:r>
      <w:r w:rsidRPr="001B30F0">
        <w:rPr>
          <w:snapToGrid w:val="0"/>
          <w:lang w:eastAsia="en-GB"/>
        </w:rPr>
        <w:tab/>
        <w:t>},</w:t>
      </w:r>
    </w:p>
    <w:p w14:paraId="2121BC25" w14:textId="77777777" w:rsidR="0050508A" w:rsidRPr="001B30F0" w:rsidRDefault="0050508A" w:rsidP="0050508A">
      <w:pPr>
        <w:pStyle w:val="PL"/>
        <w:rPr>
          <w:snapToGrid w:val="0"/>
          <w:lang w:eastAsia="en-GB"/>
        </w:rPr>
      </w:pPr>
      <w:r w:rsidRPr="001B30F0">
        <w:rPr>
          <w:snapToGrid w:val="0"/>
          <w:lang w:eastAsia="en-GB"/>
        </w:rPr>
        <w:tab/>
        <w:t>...</w:t>
      </w:r>
    </w:p>
    <w:p w14:paraId="263BAB70" w14:textId="77777777" w:rsidR="0050508A" w:rsidRPr="001B30F0" w:rsidRDefault="0050508A" w:rsidP="0050508A">
      <w:pPr>
        <w:pStyle w:val="PL"/>
        <w:rPr>
          <w:snapToGrid w:val="0"/>
          <w:lang w:eastAsia="en-GB"/>
        </w:rPr>
      </w:pPr>
      <w:r w:rsidRPr="001B30F0">
        <w:rPr>
          <w:snapToGrid w:val="0"/>
          <w:lang w:eastAsia="en-GB"/>
        </w:rPr>
        <w:t>}</w:t>
      </w:r>
    </w:p>
    <w:p w14:paraId="5A2CB2EA" w14:textId="77777777" w:rsidR="0050508A" w:rsidRPr="001B30F0" w:rsidRDefault="0050508A" w:rsidP="0050508A">
      <w:pPr>
        <w:pStyle w:val="PL"/>
        <w:rPr>
          <w:snapToGrid w:val="0"/>
          <w:lang w:eastAsia="en-GB"/>
        </w:rPr>
      </w:pPr>
    </w:p>
    <w:p w14:paraId="7FD8A2EE" w14:textId="77777777" w:rsidR="0050508A" w:rsidRPr="001B30F0" w:rsidRDefault="0050508A" w:rsidP="0050508A">
      <w:pPr>
        <w:pStyle w:val="PL"/>
        <w:rPr>
          <w:snapToGrid w:val="0"/>
          <w:lang w:eastAsia="en-GB"/>
        </w:rPr>
      </w:pPr>
    </w:p>
    <w:p w14:paraId="34EF8231" w14:textId="77777777" w:rsidR="0050508A" w:rsidRPr="001B30F0" w:rsidRDefault="0050508A" w:rsidP="0050508A">
      <w:pPr>
        <w:pStyle w:val="PL"/>
        <w:rPr>
          <w:snapToGrid w:val="0"/>
          <w:lang w:eastAsia="en-GB"/>
        </w:rPr>
      </w:pPr>
      <w:r w:rsidRPr="001B30F0">
        <w:rPr>
          <w:snapToGrid w:val="0"/>
          <w:lang w:eastAsia="en-GB"/>
        </w:rPr>
        <w:t>RANfunctionIDcause-Item ::= SEQUENCE {</w:t>
      </w:r>
    </w:p>
    <w:p w14:paraId="636263D8" w14:textId="77777777" w:rsidR="0050508A" w:rsidRPr="001B30F0" w:rsidRDefault="0050508A" w:rsidP="0050508A">
      <w:pPr>
        <w:pStyle w:val="PL"/>
        <w:rPr>
          <w:snapToGrid w:val="0"/>
          <w:lang w:eastAsia="en-GB"/>
        </w:rPr>
      </w:pPr>
      <w:r w:rsidRPr="001B30F0">
        <w:rPr>
          <w:snapToGrid w:val="0"/>
          <w:lang w:eastAsia="en-GB"/>
        </w:rPr>
        <w:tab/>
        <w:t>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RANfunctionID,</w:t>
      </w:r>
    </w:p>
    <w:p w14:paraId="509D51B3"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cause</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Cause,</w:t>
      </w:r>
    </w:p>
    <w:p w14:paraId="3E542003" w14:textId="77777777" w:rsidR="0050508A" w:rsidRPr="001B30F0" w:rsidRDefault="0050508A" w:rsidP="0050508A">
      <w:pPr>
        <w:pStyle w:val="PL"/>
        <w:rPr>
          <w:snapToGrid w:val="0"/>
          <w:lang w:val="fr-FR" w:eastAsia="en-GB"/>
        </w:rPr>
      </w:pPr>
      <w:r w:rsidRPr="001B30F0">
        <w:rPr>
          <w:snapToGrid w:val="0"/>
          <w:lang w:val="fr-FR" w:eastAsia="en-GB"/>
        </w:rPr>
        <w:tab/>
        <w:t>...</w:t>
      </w:r>
    </w:p>
    <w:p w14:paraId="3C5CE0B7" w14:textId="77777777" w:rsidR="0050508A" w:rsidRPr="001B30F0" w:rsidRDefault="0050508A" w:rsidP="0050508A">
      <w:pPr>
        <w:pStyle w:val="PL"/>
        <w:rPr>
          <w:snapToGrid w:val="0"/>
          <w:lang w:val="fr-FR" w:eastAsia="en-GB"/>
        </w:rPr>
      </w:pPr>
      <w:r w:rsidRPr="001B30F0">
        <w:rPr>
          <w:snapToGrid w:val="0"/>
          <w:lang w:val="fr-FR" w:eastAsia="en-GB"/>
        </w:rPr>
        <w:t>}</w:t>
      </w:r>
    </w:p>
    <w:p w14:paraId="5225AD36" w14:textId="77777777" w:rsidR="0050508A" w:rsidRPr="001B30F0" w:rsidRDefault="0050508A" w:rsidP="0050508A">
      <w:pPr>
        <w:pStyle w:val="PL"/>
        <w:rPr>
          <w:snapToGrid w:val="0"/>
          <w:lang w:val="fr-FR" w:eastAsia="en-GB"/>
        </w:rPr>
      </w:pPr>
    </w:p>
    <w:p w14:paraId="0A72DD91" w14:textId="77777777" w:rsidR="0050508A" w:rsidRPr="001B30F0" w:rsidRDefault="0050508A" w:rsidP="0050508A">
      <w:pPr>
        <w:pStyle w:val="PL"/>
        <w:rPr>
          <w:snapToGrid w:val="0"/>
          <w:lang w:val="fr-FR" w:eastAsia="en-GB"/>
        </w:rPr>
      </w:pPr>
    </w:p>
    <w:p w14:paraId="73AABB32" w14:textId="77777777" w:rsidR="0050508A" w:rsidRPr="001B30F0" w:rsidRDefault="0050508A" w:rsidP="0050508A">
      <w:pPr>
        <w:pStyle w:val="PL"/>
        <w:rPr>
          <w:snapToGrid w:val="0"/>
          <w:lang w:val="fr-FR" w:eastAsia="en-GB"/>
        </w:rPr>
      </w:pPr>
      <w:r w:rsidRPr="001B30F0">
        <w:rPr>
          <w:snapToGrid w:val="0"/>
          <w:lang w:val="fr-FR" w:eastAsia="en-GB"/>
        </w:rPr>
        <w:t>-- **************************************************************</w:t>
      </w:r>
    </w:p>
    <w:p w14:paraId="77DC5DDA" w14:textId="77777777" w:rsidR="0050508A" w:rsidRPr="001B30F0" w:rsidRDefault="0050508A" w:rsidP="0050508A">
      <w:pPr>
        <w:pStyle w:val="PL"/>
        <w:rPr>
          <w:snapToGrid w:val="0"/>
          <w:lang w:val="fr-FR" w:eastAsia="en-GB"/>
        </w:rPr>
      </w:pPr>
      <w:r w:rsidRPr="001B30F0">
        <w:rPr>
          <w:snapToGrid w:val="0"/>
          <w:lang w:val="fr-FR" w:eastAsia="en-GB"/>
        </w:rPr>
        <w:t>--</w:t>
      </w:r>
    </w:p>
    <w:p w14:paraId="5C097B97" w14:textId="77777777" w:rsidR="0050508A" w:rsidRPr="001B30F0" w:rsidRDefault="0050508A" w:rsidP="00727C70">
      <w:pPr>
        <w:pStyle w:val="PL"/>
        <w:outlineLvl w:val="4"/>
        <w:rPr>
          <w:snapToGrid w:val="0"/>
          <w:lang w:val="fr-FR" w:eastAsia="en-GB"/>
        </w:rPr>
      </w:pPr>
      <w:r w:rsidRPr="001B30F0">
        <w:rPr>
          <w:snapToGrid w:val="0"/>
          <w:lang w:val="fr-FR" w:eastAsia="en-GB"/>
        </w:rPr>
        <w:t>-- RIC SERVICE UPDATE FAILURE</w:t>
      </w:r>
    </w:p>
    <w:p w14:paraId="72D73262" w14:textId="77777777" w:rsidR="0050508A" w:rsidRPr="001B30F0" w:rsidRDefault="0050508A" w:rsidP="0050508A">
      <w:pPr>
        <w:pStyle w:val="PL"/>
        <w:rPr>
          <w:snapToGrid w:val="0"/>
          <w:lang w:val="fr-FR" w:eastAsia="en-GB"/>
        </w:rPr>
      </w:pPr>
      <w:r w:rsidRPr="001B30F0">
        <w:rPr>
          <w:snapToGrid w:val="0"/>
          <w:lang w:val="fr-FR" w:eastAsia="en-GB"/>
        </w:rPr>
        <w:t>--</w:t>
      </w:r>
    </w:p>
    <w:p w14:paraId="44B4D456" w14:textId="77777777" w:rsidR="0050508A" w:rsidRPr="001B30F0" w:rsidRDefault="0050508A" w:rsidP="0050508A">
      <w:pPr>
        <w:pStyle w:val="PL"/>
        <w:rPr>
          <w:snapToGrid w:val="0"/>
          <w:lang w:val="fr-FR" w:eastAsia="en-GB"/>
        </w:rPr>
      </w:pPr>
      <w:r w:rsidRPr="001B30F0">
        <w:rPr>
          <w:snapToGrid w:val="0"/>
          <w:lang w:val="fr-FR" w:eastAsia="en-GB"/>
        </w:rPr>
        <w:t>-- **************************************************************</w:t>
      </w:r>
    </w:p>
    <w:p w14:paraId="6842AF19" w14:textId="77777777" w:rsidR="0050508A" w:rsidRPr="001B30F0" w:rsidRDefault="0050508A" w:rsidP="0050508A">
      <w:pPr>
        <w:pStyle w:val="PL"/>
        <w:rPr>
          <w:snapToGrid w:val="0"/>
          <w:lang w:val="fr-FR" w:eastAsia="en-GB"/>
        </w:rPr>
      </w:pPr>
      <w:r w:rsidRPr="001B30F0">
        <w:rPr>
          <w:snapToGrid w:val="0"/>
          <w:lang w:val="fr-FR" w:eastAsia="en-GB"/>
        </w:rPr>
        <w:t>RICserviceUpdateFailure ::= SEQUENCE {</w:t>
      </w:r>
    </w:p>
    <w:p w14:paraId="61443356" w14:textId="77777777" w:rsidR="0050508A" w:rsidRPr="001B30F0" w:rsidRDefault="0050508A" w:rsidP="0050508A">
      <w:pPr>
        <w:pStyle w:val="PL"/>
        <w:rPr>
          <w:snapToGrid w:val="0"/>
          <w:lang w:val="fr-FR" w:eastAsia="en-GB"/>
        </w:rPr>
      </w:pPr>
      <w:r w:rsidRPr="001B30F0">
        <w:rPr>
          <w:snapToGrid w:val="0"/>
          <w:lang w:val="fr-FR" w:eastAsia="en-GB"/>
        </w:rPr>
        <w:tab/>
        <w:t>protocolIEs</w:t>
      </w:r>
      <w:r w:rsidRPr="001B30F0">
        <w:rPr>
          <w:snapToGrid w:val="0"/>
          <w:lang w:val="fr-FR" w:eastAsia="en-GB"/>
        </w:rPr>
        <w:tab/>
      </w:r>
      <w:r w:rsidRPr="001B30F0">
        <w:rPr>
          <w:snapToGrid w:val="0"/>
          <w:lang w:val="fr-FR" w:eastAsia="en-GB"/>
        </w:rPr>
        <w:tab/>
      </w:r>
      <w:r w:rsidRPr="001B30F0">
        <w:rPr>
          <w:snapToGrid w:val="0"/>
          <w:lang w:val="fr-FR" w:eastAsia="en-GB"/>
        </w:rPr>
        <w:tab/>
        <w:t>ProtocolIE-Container</w:t>
      </w:r>
      <w:r w:rsidRPr="001B30F0">
        <w:rPr>
          <w:snapToGrid w:val="0"/>
          <w:lang w:val="fr-FR" w:eastAsia="en-GB"/>
        </w:rPr>
        <w:tab/>
        <w:t>{{RICserviceUpdateFailure-IEs}},</w:t>
      </w:r>
    </w:p>
    <w:p w14:paraId="1072619B"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0F17385A" w14:textId="77777777" w:rsidR="0050508A" w:rsidRPr="001B30F0" w:rsidRDefault="0050508A" w:rsidP="0050508A">
      <w:pPr>
        <w:pStyle w:val="PL"/>
        <w:rPr>
          <w:snapToGrid w:val="0"/>
          <w:lang w:eastAsia="en-GB"/>
        </w:rPr>
      </w:pPr>
      <w:r w:rsidRPr="001B30F0">
        <w:rPr>
          <w:snapToGrid w:val="0"/>
          <w:lang w:eastAsia="en-GB"/>
        </w:rPr>
        <w:t>}</w:t>
      </w:r>
    </w:p>
    <w:p w14:paraId="08D97B49" w14:textId="77777777" w:rsidR="0050508A" w:rsidRPr="001B30F0" w:rsidRDefault="0050508A" w:rsidP="0050508A">
      <w:pPr>
        <w:pStyle w:val="PL"/>
        <w:rPr>
          <w:snapToGrid w:val="0"/>
          <w:lang w:eastAsia="en-GB"/>
        </w:rPr>
      </w:pPr>
    </w:p>
    <w:p w14:paraId="1A5B67E7" w14:textId="77777777" w:rsidR="0050508A" w:rsidRPr="001B30F0" w:rsidRDefault="0050508A" w:rsidP="0050508A">
      <w:pPr>
        <w:pStyle w:val="PL"/>
        <w:rPr>
          <w:snapToGrid w:val="0"/>
          <w:lang w:eastAsia="en-GB"/>
        </w:rPr>
      </w:pPr>
      <w:r w:rsidRPr="001B30F0">
        <w:rPr>
          <w:snapToGrid w:val="0"/>
          <w:lang w:eastAsia="en-GB"/>
        </w:rPr>
        <w:t>RICserviceUpdateFailure-IEs E2AP-PROTOCOL-IES ::= {</w:t>
      </w:r>
    </w:p>
    <w:p w14:paraId="3FADCE3A"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9CD6196"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7257B27" w14:textId="77777777" w:rsidR="0050508A" w:rsidRPr="001B30F0" w:rsidRDefault="0050508A" w:rsidP="0050508A">
      <w:pPr>
        <w:pStyle w:val="PL"/>
        <w:rPr>
          <w:snapToGrid w:val="0"/>
          <w:lang w:eastAsia="en-GB"/>
        </w:rPr>
      </w:pPr>
      <w:r w:rsidRPr="001B30F0">
        <w:rPr>
          <w:snapToGrid w:val="0"/>
          <w:lang w:eastAsia="en-GB"/>
        </w:rPr>
        <w:tab/>
        <w:t>{ ID id-TimeToWait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63F261D4"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649FF9F9" w14:textId="77777777" w:rsidR="0050508A" w:rsidRPr="001B30F0" w:rsidRDefault="0050508A" w:rsidP="0050508A">
      <w:pPr>
        <w:pStyle w:val="PL"/>
        <w:rPr>
          <w:snapToGrid w:val="0"/>
          <w:lang w:eastAsia="en-GB"/>
        </w:rPr>
      </w:pPr>
      <w:r w:rsidRPr="001B30F0">
        <w:rPr>
          <w:snapToGrid w:val="0"/>
          <w:lang w:eastAsia="en-GB"/>
        </w:rPr>
        <w:tab/>
        <w:t>...</w:t>
      </w:r>
    </w:p>
    <w:p w14:paraId="6845BE3D" w14:textId="77777777" w:rsidR="0050508A" w:rsidRPr="001B30F0" w:rsidRDefault="0050508A" w:rsidP="0050508A">
      <w:pPr>
        <w:pStyle w:val="PL"/>
        <w:rPr>
          <w:snapToGrid w:val="0"/>
          <w:lang w:eastAsia="en-GB"/>
        </w:rPr>
      </w:pPr>
      <w:r w:rsidRPr="001B30F0">
        <w:rPr>
          <w:snapToGrid w:val="0"/>
          <w:lang w:eastAsia="en-GB"/>
        </w:rPr>
        <w:t>}</w:t>
      </w:r>
    </w:p>
    <w:p w14:paraId="56A022DE" w14:textId="77777777" w:rsidR="0050508A" w:rsidRPr="001B30F0" w:rsidRDefault="0050508A" w:rsidP="0050508A">
      <w:pPr>
        <w:pStyle w:val="PL"/>
        <w:rPr>
          <w:snapToGrid w:val="0"/>
          <w:lang w:eastAsia="en-GB"/>
        </w:rPr>
      </w:pPr>
    </w:p>
    <w:p w14:paraId="58669063" w14:textId="77777777" w:rsidR="0050508A" w:rsidRPr="001B30F0" w:rsidRDefault="0050508A" w:rsidP="0050508A">
      <w:pPr>
        <w:pStyle w:val="PL"/>
        <w:rPr>
          <w:snapToGrid w:val="0"/>
          <w:lang w:eastAsia="en-GB"/>
        </w:rPr>
      </w:pPr>
      <w:r w:rsidRPr="001B30F0">
        <w:rPr>
          <w:snapToGrid w:val="0"/>
          <w:lang w:eastAsia="en-GB"/>
        </w:rPr>
        <w:t>-- **************************************************************</w:t>
      </w:r>
    </w:p>
    <w:p w14:paraId="71BE1BD3" w14:textId="77777777" w:rsidR="0050508A" w:rsidRPr="001B30F0" w:rsidRDefault="0050508A" w:rsidP="0050508A">
      <w:pPr>
        <w:pStyle w:val="PL"/>
        <w:rPr>
          <w:snapToGrid w:val="0"/>
          <w:lang w:eastAsia="en-GB"/>
        </w:rPr>
      </w:pPr>
      <w:r w:rsidRPr="001B30F0">
        <w:rPr>
          <w:snapToGrid w:val="0"/>
          <w:lang w:eastAsia="en-GB"/>
        </w:rPr>
        <w:t>--</w:t>
      </w:r>
    </w:p>
    <w:p w14:paraId="253E6324" w14:textId="77777777" w:rsidR="0050508A" w:rsidRPr="001B30F0" w:rsidRDefault="0050508A" w:rsidP="00727C70">
      <w:pPr>
        <w:pStyle w:val="PL"/>
        <w:outlineLvl w:val="3"/>
        <w:rPr>
          <w:snapToGrid w:val="0"/>
          <w:lang w:eastAsia="en-GB"/>
        </w:rPr>
      </w:pPr>
      <w:r w:rsidRPr="001B30F0">
        <w:rPr>
          <w:snapToGrid w:val="0"/>
          <w:lang w:eastAsia="en-GB"/>
        </w:rPr>
        <w:t>-- RIC Service Query Elementary Procedure</w:t>
      </w:r>
    </w:p>
    <w:p w14:paraId="656E2EB9" w14:textId="77777777" w:rsidR="0050508A" w:rsidRPr="001B30F0" w:rsidRDefault="0050508A" w:rsidP="0050508A">
      <w:pPr>
        <w:pStyle w:val="PL"/>
        <w:rPr>
          <w:snapToGrid w:val="0"/>
          <w:lang w:eastAsia="en-GB"/>
        </w:rPr>
      </w:pPr>
      <w:r w:rsidRPr="001B30F0">
        <w:rPr>
          <w:snapToGrid w:val="0"/>
          <w:lang w:eastAsia="en-GB"/>
        </w:rPr>
        <w:t>--</w:t>
      </w:r>
    </w:p>
    <w:p w14:paraId="4F035675" w14:textId="77777777" w:rsidR="0050508A" w:rsidRPr="001B30F0" w:rsidRDefault="0050508A" w:rsidP="0050508A">
      <w:pPr>
        <w:pStyle w:val="PL"/>
        <w:rPr>
          <w:snapToGrid w:val="0"/>
          <w:lang w:eastAsia="en-GB"/>
        </w:rPr>
      </w:pPr>
      <w:r w:rsidRPr="001B30F0">
        <w:rPr>
          <w:snapToGrid w:val="0"/>
          <w:lang w:eastAsia="en-GB"/>
        </w:rPr>
        <w:t>-- **************************************************************</w:t>
      </w:r>
    </w:p>
    <w:p w14:paraId="4E18ABE2" w14:textId="77777777" w:rsidR="0050508A" w:rsidRPr="001B30F0" w:rsidRDefault="0050508A" w:rsidP="0050508A">
      <w:pPr>
        <w:pStyle w:val="PL"/>
        <w:rPr>
          <w:snapToGrid w:val="0"/>
          <w:lang w:eastAsia="en-GB"/>
        </w:rPr>
      </w:pPr>
      <w:r w:rsidRPr="001B30F0">
        <w:rPr>
          <w:snapToGrid w:val="0"/>
          <w:lang w:eastAsia="en-GB"/>
        </w:rPr>
        <w:t>-- **************************************************************</w:t>
      </w:r>
    </w:p>
    <w:p w14:paraId="2386CDBA" w14:textId="77777777" w:rsidR="0050508A" w:rsidRPr="001B30F0" w:rsidRDefault="0050508A" w:rsidP="0050508A">
      <w:pPr>
        <w:pStyle w:val="PL"/>
        <w:rPr>
          <w:snapToGrid w:val="0"/>
          <w:lang w:eastAsia="en-GB"/>
        </w:rPr>
      </w:pPr>
      <w:r w:rsidRPr="001B30F0">
        <w:rPr>
          <w:snapToGrid w:val="0"/>
          <w:lang w:eastAsia="en-GB"/>
        </w:rPr>
        <w:t>--</w:t>
      </w:r>
    </w:p>
    <w:p w14:paraId="058F1D22" w14:textId="77777777" w:rsidR="0050508A" w:rsidRPr="001B30F0" w:rsidRDefault="0050508A" w:rsidP="00727C70">
      <w:pPr>
        <w:pStyle w:val="PL"/>
        <w:outlineLvl w:val="4"/>
        <w:rPr>
          <w:snapToGrid w:val="0"/>
          <w:lang w:eastAsia="en-GB"/>
        </w:rPr>
      </w:pPr>
      <w:r w:rsidRPr="001B30F0">
        <w:rPr>
          <w:snapToGrid w:val="0"/>
          <w:lang w:eastAsia="en-GB"/>
        </w:rPr>
        <w:t>-- RIC SERVICE QUERY</w:t>
      </w:r>
    </w:p>
    <w:p w14:paraId="5E5D5C8B" w14:textId="77777777" w:rsidR="0050508A" w:rsidRPr="001B30F0" w:rsidRDefault="0050508A" w:rsidP="0050508A">
      <w:pPr>
        <w:pStyle w:val="PL"/>
        <w:rPr>
          <w:snapToGrid w:val="0"/>
          <w:lang w:eastAsia="en-GB"/>
        </w:rPr>
      </w:pPr>
      <w:r w:rsidRPr="001B30F0">
        <w:rPr>
          <w:snapToGrid w:val="0"/>
          <w:lang w:eastAsia="en-GB"/>
        </w:rPr>
        <w:t>--</w:t>
      </w:r>
    </w:p>
    <w:p w14:paraId="3EB42D5E" w14:textId="77777777" w:rsidR="0050508A" w:rsidRPr="001B30F0" w:rsidRDefault="0050508A" w:rsidP="0050508A">
      <w:pPr>
        <w:pStyle w:val="PL"/>
        <w:rPr>
          <w:snapToGrid w:val="0"/>
          <w:lang w:eastAsia="en-GB"/>
        </w:rPr>
      </w:pPr>
      <w:r w:rsidRPr="001B30F0">
        <w:rPr>
          <w:snapToGrid w:val="0"/>
          <w:lang w:eastAsia="en-GB"/>
        </w:rPr>
        <w:t>-- **************************************************************</w:t>
      </w:r>
    </w:p>
    <w:p w14:paraId="213D4611" w14:textId="77777777" w:rsidR="0050508A" w:rsidRPr="001B30F0" w:rsidRDefault="0050508A" w:rsidP="0050508A">
      <w:pPr>
        <w:pStyle w:val="PL"/>
        <w:rPr>
          <w:snapToGrid w:val="0"/>
          <w:lang w:eastAsia="en-GB"/>
        </w:rPr>
      </w:pPr>
      <w:r w:rsidRPr="001B30F0">
        <w:rPr>
          <w:snapToGrid w:val="0"/>
          <w:lang w:eastAsia="en-GB"/>
        </w:rPr>
        <w:t>RICserviceQuery ::= SEQUENCE {</w:t>
      </w:r>
    </w:p>
    <w:p w14:paraId="46B5C8A0"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{{RICserviceQuery-IEs}},</w:t>
      </w:r>
    </w:p>
    <w:p w14:paraId="46DE82C8" w14:textId="77777777" w:rsidR="0050508A" w:rsidRPr="001B30F0" w:rsidRDefault="0050508A" w:rsidP="0050508A">
      <w:pPr>
        <w:pStyle w:val="PL"/>
        <w:rPr>
          <w:snapToGrid w:val="0"/>
          <w:lang w:eastAsia="en-GB"/>
        </w:rPr>
      </w:pPr>
      <w:r w:rsidRPr="001B30F0">
        <w:rPr>
          <w:snapToGrid w:val="0"/>
          <w:lang w:eastAsia="en-GB"/>
        </w:rPr>
        <w:tab/>
        <w:t>...</w:t>
      </w:r>
    </w:p>
    <w:p w14:paraId="614C18A2" w14:textId="77777777" w:rsidR="0050508A" w:rsidRPr="001B30F0" w:rsidRDefault="0050508A" w:rsidP="0050508A">
      <w:pPr>
        <w:pStyle w:val="PL"/>
        <w:rPr>
          <w:snapToGrid w:val="0"/>
          <w:lang w:eastAsia="en-GB"/>
        </w:rPr>
      </w:pPr>
      <w:r w:rsidRPr="001B30F0">
        <w:rPr>
          <w:snapToGrid w:val="0"/>
          <w:lang w:eastAsia="en-GB"/>
        </w:rPr>
        <w:t>}</w:t>
      </w:r>
    </w:p>
    <w:p w14:paraId="3F59E0DC" w14:textId="77777777" w:rsidR="0050508A" w:rsidRPr="001B30F0" w:rsidRDefault="0050508A" w:rsidP="0050508A">
      <w:pPr>
        <w:pStyle w:val="PL"/>
        <w:rPr>
          <w:snapToGrid w:val="0"/>
          <w:lang w:eastAsia="en-GB"/>
        </w:rPr>
      </w:pPr>
    </w:p>
    <w:p w14:paraId="761421E0" w14:textId="77777777" w:rsidR="0050508A" w:rsidRPr="001B30F0" w:rsidRDefault="0050508A" w:rsidP="0050508A">
      <w:pPr>
        <w:pStyle w:val="PL"/>
        <w:rPr>
          <w:snapToGrid w:val="0"/>
          <w:lang w:eastAsia="en-GB"/>
        </w:rPr>
      </w:pPr>
      <w:r w:rsidRPr="001B30F0">
        <w:rPr>
          <w:snapToGrid w:val="0"/>
          <w:lang w:eastAsia="en-GB"/>
        </w:rPr>
        <w:t>RICserviceQuery-IEs E2AP-PROTOCOL-IES ::= {</w:t>
      </w:r>
    </w:p>
    <w:p w14:paraId="7D6472ED"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1199E550" w14:textId="77777777" w:rsidR="0050508A" w:rsidRPr="001B30F0" w:rsidRDefault="0050508A" w:rsidP="0050508A">
      <w:pPr>
        <w:pStyle w:val="PL"/>
        <w:rPr>
          <w:snapToGrid w:val="0"/>
          <w:lang w:eastAsia="en-GB"/>
        </w:rPr>
      </w:pPr>
      <w:r w:rsidRPr="001B30F0">
        <w:rPr>
          <w:snapToGrid w:val="0"/>
          <w:lang w:eastAsia="en-GB"/>
        </w:rPr>
        <w:tab/>
        <w:t>{ ID id-RANfunctionsAccepted</w:t>
      </w:r>
      <w:r w:rsidRPr="001B30F0">
        <w:rPr>
          <w:snapToGrid w:val="0"/>
          <w:lang w:eastAsia="en-GB"/>
        </w:rPr>
        <w:tab/>
      </w:r>
      <w:r w:rsidRPr="001B30F0">
        <w:rPr>
          <w:snapToGrid w:val="0"/>
          <w:lang w:eastAsia="en-GB"/>
        </w:rPr>
        <w:tab/>
        <w:t>CRITICALITY reject</w:t>
      </w:r>
      <w:r w:rsidRPr="001B30F0">
        <w:rPr>
          <w:snapToGrid w:val="0"/>
          <w:lang w:eastAsia="en-GB"/>
        </w:rPr>
        <w:tab/>
        <w:t>TYPE RANfunctionsID-List</w:t>
      </w:r>
      <w:r w:rsidRPr="001B30F0">
        <w:rPr>
          <w:snapToGrid w:val="0"/>
          <w:lang w:eastAsia="en-GB"/>
        </w:rPr>
        <w:tab/>
      </w:r>
      <w:r w:rsidRPr="001B30F0">
        <w:rPr>
          <w:snapToGrid w:val="0"/>
          <w:lang w:eastAsia="en-GB"/>
        </w:rPr>
        <w:tab/>
      </w:r>
      <w:r w:rsidRPr="001B30F0">
        <w:rPr>
          <w:snapToGrid w:val="0"/>
          <w:lang w:eastAsia="en-GB"/>
        </w:rPr>
        <w:tab/>
        <w:t>PRESENCE optional</w:t>
      </w:r>
      <w:r w:rsidRPr="001B30F0">
        <w:rPr>
          <w:snapToGrid w:val="0"/>
          <w:lang w:eastAsia="en-GB"/>
        </w:rPr>
        <w:tab/>
        <w:t>},</w:t>
      </w:r>
    </w:p>
    <w:p w14:paraId="57FEE13D" w14:textId="77777777" w:rsidR="0050508A" w:rsidRPr="001B30F0" w:rsidRDefault="0050508A" w:rsidP="0050508A">
      <w:pPr>
        <w:pStyle w:val="PL"/>
        <w:rPr>
          <w:snapToGrid w:val="0"/>
          <w:lang w:eastAsia="en-GB"/>
        </w:rPr>
      </w:pPr>
      <w:r w:rsidRPr="001B30F0">
        <w:rPr>
          <w:snapToGrid w:val="0"/>
          <w:lang w:eastAsia="en-GB"/>
        </w:rPr>
        <w:tab/>
        <w:t>...</w:t>
      </w:r>
    </w:p>
    <w:p w14:paraId="6813BD52" w14:textId="77777777" w:rsidR="0050508A" w:rsidRPr="001B30F0" w:rsidRDefault="0050508A" w:rsidP="0050508A">
      <w:pPr>
        <w:pStyle w:val="PL"/>
        <w:rPr>
          <w:snapToGrid w:val="0"/>
          <w:lang w:eastAsia="en-GB"/>
        </w:rPr>
      </w:pPr>
      <w:r w:rsidRPr="001B30F0">
        <w:rPr>
          <w:snapToGrid w:val="0"/>
          <w:lang w:eastAsia="en-GB"/>
        </w:rPr>
        <w:t>}</w:t>
      </w:r>
    </w:p>
    <w:p w14:paraId="5852DCA9" w14:textId="77777777" w:rsidR="0050508A" w:rsidRPr="001B30F0" w:rsidRDefault="0050508A" w:rsidP="0050508A">
      <w:pPr>
        <w:pStyle w:val="PL"/>
        <w:rPr>
          <w:snapToGrid w:val="0"/>
          <w:lang w:eastAsia="en-GB"/>
        </w:rPr>
      </w:pPr>
    </w:p>
    <w:p w14:paraId="7DE8327B" w14:textId="77777777" w:rsidR="0050508A" w:rsidRPr="001B30F0" w:rsidRDefault="0050508A" w:rsidP="0050508A">
      <w:pPr>
        <w:pStyle w:val="PL"/>
        <w:rPr>
          <w:snapToGrid w:val="0"/>
          <w:lang w:eastAsia="en-GB"/>
        </w:rPr>
      </w:pPr>
      <w:r w:rsidRPr="001B30F0">
        <w:rPr>
          <w:snapToGrid w:val="0"/>
          <w:lang w:eastAsia="en-GB"/>
        </w:rPr>
        <w:t>-- **************************************************************</w:t>
      </w:r>
    </w:p>
    <w:p w14:paraId="4FE598E3" w14:textId="77777777" w:rsidR="0050508A" w:rsidRPr="001B30F0" w:rsidRDefault="0050508A" w:rsidP="0050508A">
      <w:pPr>
        <w:pStyle w:val="PL"/>
        <w:rPr>
          <w:snapToGrid w:val="0"/>
          <w:lang w:eastAsia="en-GB"/>
        </w:rPr>
      </w:pPr>
      <w:r w:rsidRPr="001B30F0">
        <w:rPr>
          <w:snapToGrid w:val="0"/>
          <w:lang w:eastAsia="en-GB"/>
        </w:rPr>
        <w:t>--</w:t>
      </w:r>
    </w:p>
    <w:p w14:paraId="36270E36" w14:textId="77777777" w:rsidR="0050508A" w:rsidRPr="001B30F0" w:rsidRDefault="0050508A" w:rsidP="00727C70">
      <w:pPr>
        <w:pStyle w:val="PL"/>
        <w:outlineLvl w:val="3"/>
        <w:rPr>
          <w:snapToGrid w:val="0"/>
          <w:lang w:eastAsia="en-GB"/>
        </w:rPr>
      </w:pPr>
      <w:r w:rsidRPr="001B30F0">
        <w:rPr>
          <w:snapToGrid w:val="0"/>
          <w:lang w:eastAsia="en-GB"/>
        </w:rPr>
        <w:t>-- E2 Removal Elementary Procedure</w:t>
      </w:r>
    </w:p>
    <w:p w14:paraId="13590DFA" w14:textId="77777777" w:rsidR="0050508A" w:rsidRPr="001B30F0" w:rsidRDefault="0050508A" w:rsidP="0050508A">
      <w:pPr>
        <w:pStyle w:val="PL"/>
        <w:rPr>
          <w:snapToGrid w:val="0"/>
          <w:lang w:eastAsia="en-GB"/>
        </w:rPr>
      </w:pPr>
      <w:r w:rsidRPr="001B30F0">
        <w:rPr>
          <w:snapToGrid w:val="0"/>
          <w:lang w:eastAsia="en-GB"/>
        </w:rPr>
        <w:t xml:space="preserve">-- </w:t>
      </w:r>
    </w:p>
    <w:p w14:paraId="5A79F9EC" w14:textId="77777777" w:rsidR="0050508A" w:rsidRPr="001B30F0" w:rsidRDefault="0050508A" w:rsidP="0050508A">
      <w:pPr>
        <w:pStyle w:val="PL"/>
        <w:rPr>
          <w:snapToGrid w:val="0"/>
          <w:lang w:eastAsia="en-GB"/>
        </w:rPr>
      </w:pPr>
      <w:r w:rsidRPr="001B30F0">
        <w:rPr>
          <w:snapToGrid w:val="0"/>
          <w:lang w:eastAsia="en-GB"/>
        </w:rPr>
        <w:t>-- **************************************************************</w:t>
      </w:r>
    </w:p>
    <w:p w14:paraId="1475C53A" w14:textId="77777777" w:rsidR="0050508A" w:rsidRPr="001B30F0" w:rsidRDefault="0050508A" w:rsidP="0050508A">
      <w:pPr>
        <w:pStyle w:val="PL"/>
        <w:rPr>
          <w:snapToGrid w:val="0"/>
          <w:lang w:eastAsia="en-GB"/>
        </w:rPr>
      </w:pPr>
      <w:r w:rsidRPr="001B30F0">
        <w:rPr>
          <w:snapToGrid w:val="0"/>
          <w:lang w:eastAsia="en-GB"/>
        </w:rPr>
        <w:t>-- **************************************************************</w:t>
      </w:r>
    </w:p>
    <w:p w14:paraId="051C0A88" w14:textId="77777777" w:rsidR="0050508A" w:rsidRPr="001B30F0" w:rsidRDefault="0050508A" w:rsidP="0050508A">
      <w:pPr>
        <w:pStyle w:val="PL"/>
        <w:rPr>
          <w:snapToGrid w:val="0"/>
          <w:lang w:eastAsia="en-GB"/>
        </w:rPr>
      </w:pPr>
      <w:r w:rsidRPr="001B30F0">
        <w:rPr>
          <w:snapToGrid w:val="0"/>
          <w:lang w:eastAsia="en-GB"/>
        </w:rPr>
        <w:t>--</w:t>
      </w:r>
    </w:p>
    <w:p w14:paraId="1FCCA952" w14:textId="77777777" w:rsidR="0050508A" w:rsidRPr="001B30F0" w:rsidRDefault="0050508A" w:rsidP="00727C70">
      <w:pPr>
        <w:pStyle w:val="PL"/>
        <w:outlineLvl w:val="4"/>
        <w:rPr>
          <w:snapToGrid w:val="0"/>
          <w:lang w:eastAsia="en-GB"/>
        </w:rPr>
      </w:pPr>
      <w:r w:rsidRPr="001B30F0">
        <w:rPr>
          <w:snapToGrid w:val="0"/>
          <w:lang w:eastAsia="en-GB"/>
        </w:rPr>
        <w:t>-- E2 REMOVAL REQUEST</w:t>
      </w:r>
    </w:p>
    <w:p w14:paraId="0988852F" w14:textId="77777777" w:rsidR="0050508A" w:rsidRPr="001B30F0" w:rsidRDefault="0050508A" w:rsidP="0050508A">
      <w:pPr>
        <w:pStyle w:val="PL"/>
        <w:rPr>
          <w:snapToGrid w:val="0"/>
          <w:lang w:eastAsia="en-GB"/>
        </w:rPr>
      </w:pPr>
      <w:r w:rsidRPr="001B30F0">
        <w:rPr>
          <w:snapToGrid w:val="0"/>
          <w:lang w:eastAsia="en-GB"/>
        </w:rPr>
        <w:t>--</w:t>
      </w:r>
    </w:p>
    <w:p w14:paraId="556A201C" w14:textId="77777777" w:rsidR="0050508A" w:rsidRPr="001B30F0" w:rsidRDefault="0050508A" w:rsidP="0050508A">
      <w:pPr>
        <w:pStyle w:val="PL"/>
        <w:rPr>
          <w:snapToGrid w:val="0"/>
          <w:lang w:eastAsia="en-GB"/>
        </w:rPr>
      </w:pPr>
      <w:r w:rsidRPr="001B30F0">
        <w:rPr>
          <w:snapToGrid w:val="0"/>
          <w:lang w:eastAsia="en-GB"/>
        </w:rPr>
        <w:t>-- **************************************************************</w:t>
      </w:r>
    </w:p>
    <w:p w14:paraId="635EA950" w14:textId="77777777" w:rsidR="0050508A" w:rsidRPr="001B30F0" w:rsidRDefault="0050508A" w:rsidP="0050508A">
      <w:pPr>
        <w:pStyle w:val="PL"/>
        <w:rPr>
          <w:snapToGrid w:val="0"/>
          <w:lang w:eastAsia="en-GB"/>
        </w:rPr>
      </w:pPr>
    </w:p>
    <w:p w14:paraId="4192456B" w14:textId="77777777" w:rsidR="0050508A" w:rsidRPr="001B30F0" w:rsidRDefault="0050508A" w:rsidP="0050508A">
      <w:pPr>
        <w:pStyle w:val="PL"/>
        <w:rPr>
          <w:snapToGrid w:val="0"/>
          <w:lang w:eastAsia="en-GB"/>
        </w:rPr>
      </w:pPr>
      <w:r w:rsidRPr="001B30F0">
        <w:rPr>
          <w:snapToGrid w:val="0"/>
          <w:lang w:eastAsia="en-GB"/>
        </w:rPr>
        <w:t>E2RemovalRequest ::= SEQUENCE {</w:t>
      </w:r>
    </w:p>
    <w:p w14:paraId="237DEE2B"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 {E2RemovalRequestIEs} },</w:t>
      </w:r>
    </w:p>
    <w:p w14:paraId="3126A85C" w14:textId="77777777" w:rsidR="0050508A" w:rsidRPr="001B30F0" w:rsidRDefault="0050508A" w:rsidP="0050508A">
      <w:pPr>
        <w:pStyle w:val="PL"/>
        <w:rPr>
          <w:snapToGrid w:val="0"/>
          <w:lang w:eastAsia="en-GB"/>
        </w:rPr>
      </w:pPr>
      <w:r w:rsidRPr="001B30F0">
        <w:rPr>
          <w:snapToGrid w:val="0"/>
          <w:lang w:eastAsia="en-GB"/>
        </w:rPr>
        <w:tab/>
        <w:t>...</w:t>
      </w:r>
    </w:p>
    <w:p w14:paraId="3315A8DD" w14:textId="77777777" w:rsidR="0050508A" w:rsidRPr="001B30F0" w:rsidRDefault="0050508A" w:rsidP="0050508A">
      <w:pPr>
        <w:pStyle w:val="PL"/>
        <w:rPr>
          <w:snapToGrid w:val="0"/>
          <w:lang w:eastAsia="en-GB"/>
        </w:rPr>
      </w:pPr>
      <w:r w:rsidRPr="001B30F0">
        <w:rPr>
          <w:snapToGrid w:val="0"/>
          <w:lang w:eastAsia="en-GB"/>
        </w:rPr>
        <w:t>}</w:t>
      </w:r>
    </w:p>
    <w:p w14:paraId="60FBFF26" w14:textId="77777777" w:rsidR="0050508A" w:rsidRPr="001B30F0" w:rsidRDefault="0050508A" w:rsidP="0050508A">
      <w:pPr>
        <w:pStyle w:val="PL"/>
        <w:rPr>
          <w:snapToGrid w:val="0"/>
          <w:lang w:eastAsia="en-GB"/>
        </w:rPr>
      </w:pPr>
    </w:p>
    <w:p w14:paraId="3E783EFA" w14:textId="77777777" w:rsidR="0050508A" w:rsidRPr="001B30F0" w:rsidRDefault="0050508A" w:rsidP="0050508A">
      <w:pPr>
        <w:pStyle w:val="PL"/>
        <w:rPr>
          <w:snapToGrid w:val="0"/>
          <w:lang w:eastAsia="en-GB"/>
        </w:rPr>
      </w:pPr>
      <w:r w:rsidRPr="001B30F0">
        <w:rPr>
          <w:snapToGrid w:val="0"/>
          <w:lang w:eastAsia="en-GB"/>
        </w:rPr>
        <w:t>E2RemovalRequestIEs E2AP-PROTOCOL-IES ::= {</w:t>
      </w:r>
    </w:p>
    <w:p w14:paraId="2614E56C" w14:textId="77777777" w:rsidR="0050508A" w:rsidRPr="001B30F0" w:rsidRDefault="0050508A" w:rsidP="0050508A">
      <w:pPr>
        <w:pStyle w:val="PL"/>
        <w:rPr>
          <w:snapToGrid w:val="0"/>
          <w:lang w:eastAsia="en-GB"/>
        </w:rPr>
      </w:pPr>
      <w:r w:rsidRPr="001B30F0">
        <w:rPr>
          <w:snapToGrid w:val="0"/>
          <w:lang w:eastAsia="en-GB"/>
        </w:rPr>
        <w:lastRenderedPageBreak/>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0AB22998" w14:textId="77777777" w:rsidR="0050508A" w:rsidRPr="001B30F0" w:rsidRDefault="0050508A" w:rsidP="0050508A">
      <w:pPr>
        <w:pStyle w:val="PL"/>
        <w:rPr>
          <w:snapToGrid w:val="0"/>
          <w:lang w:eastAsia="en-GB"/>
        </w:rPr>
      </w:pPr>
      <w:r w:rsidRPr="001B30F0">
        <w:rPr>
          <w:snapToGrid w:val="0"/>
          <w:lang w:eastAsia="en-GB"/>
        </w:rPr>
        <w:tab/>
        <w:t>...</w:t>
      </w:r>
    </w:p>
    <w:p w14:paraId="6FF25906" w14:textId="77777777" w:rsidR="0050508A" w:rsidRPr="001B30F0" w:rsidRDefault="0050508A" w:rsidP="0050508A">
      <w:pPr>
        <w:pStyle w:val="PL"/>
        <w:rPr>
          <w:snapToGrid w:val="0"/>
          <w:lang w:eastAsia="en-GB"/>
        </w:rPr>
      </w:pPr>
      <w:r w:rsidRPr="001B30F0">
        <w:rPr>
          <w:snapToGrid w:val="0"/>
          <w:lang w:eastAsia="en-GB"/>
        </w:rPr>
        <w:t>}</w:t>
      </w:r>
    </w:p>
    <w:p w14:paraId="3F4E2CD9" w14:textId="77777777" w:rsidR="0050508A" w:rsidRPr="001B30F0" w:rsidRDefault="0050508A" w:rsidP="0050508A">
      <w:pPr>
        <w:pStyle w:val="PL"/>
        <w:rPr>
          <w:snapToGrid w:val="0"/>
          <w:lang w:eastAsia="en-GB"/>
        </w:rPr>
      </w:pPr>
    </w:p>
    <w:p w14:paraId="351B4970" w14:textId="77777777" w:rsidR="0050508A" w:rsidRPr="001B30F0" w:rsidRDefault="0050508A" w:rsidP="0050508A">
      <w:pPr>
        <w:pStyle w:val="PL"/>
        <w:rPr>
          <w:snapToGrid w:val="0"/>
          <w:lang w:eastAsia="en-GB"/>
        </w:rPr>
      </w:pPr>
      <w:r w:rsidRPr="001B30F0">
        <w:rPr>
          <w:snapToGrid w:val="0"/>
          <w:lang w:eastAsia="en-GB"/>
        </w:rPr>
        <w:t>-- **************************************************************</w:t>
      </w:r>
    </w:p>
    <w:p w14:paraId="72DD27E6" w14:textId="77777777" w:rsidR="0050508A" w:rsidRPr="001B30F0" w:rsidRDefault="0050508A" w:rsidP="0050508A">
      <w:pPr>
        <w:pStyle w:val="PL"/>
        <w:rPr>
          <w:snapToGrid w:val="0"/>
          <w:lang w:eastAsia="en-GB"/>
        </w:rPr>
      </w:pPr>
      <w:r w:rsidRPr="001B30F0">
        <w:rPr>
          <w:snapToGrid w:val="0"/>
          <w:lang w:eastAsia="en-GB"/>
        </w:rPr>
        <w:t>--</w:t>
      </w:r>
    </w:p>
    <w:p w14:paraId="29509712" w14:textId="77777777" w:rsidR="0050508A" w:rsidRPr="001B30F0" w:rsidRDefault="0050508A" w:rsidP="00727C70">
      <w:pPr>
        <w:pStyle w:val="PL"/>
        <w:outlineLvl w:val="4"/>
        <w:rPr>
          <w:snapToGrid w:val="0"/>
          <w:lang w:eastAsia="en-GB"/>
        </w:rPr>
      </w:pPr>
      <w:r w:rsidRPr="001B30F0">
        <w:rPr>
          <w:snapToGrid w:val="0"/>
          <w:lang w:eastAsia="en-GB"/>
        </w:rPr>
        <w:t>-- E2 REMOVAL RESPONSE</w:t>
      </w:r>
    </w:p>
    <w:p w14:paraId="13C05267" w14:textId="77777777" w:rsidR="0050508A" w:rsidRPr="001B30F0" w:rsidRDefault="0050508A" w:rsidP="0050508A">
      <w:pPr>
        <w:pStyle w:val="PL"/>
        <w:rPr>
          <w:snapToGrid w:val="0"/>
          <w:lang w:eastAsia="en-GB"/>
        </w:rPr>
      </w:pPr>
      <w:r w:rsidRPr="001B30F0">
        <w:rPr>
          <w:snapToGrid w:val="0"/>
          <w:lang w:eastAsia="en-GB"/>
        </w:rPr>
        <w:t>--</w:t>
      </w:r>
    </w:p>
    <w:p w14:paraId="5425EA1F" w14:textId="77777777" w:rsidR="0050508A" w:rsidRPr="001B30F0" w:rsidRDefault="0050508A" w:rsidP="0050508A">
      <w:pPr>
        <w:pStyle w:val="PL"/>
        <w:rPr>
          <w:snapToGrid w:val="0"/>
          <w:lang w:eastAsia="en-GB"/>
        </w:rPr>
      </w:pPr>
      <w:r w:rsidRPr="001B30F0">
        <w:rPr>
          <w:snapToGrid w:val="0"/>
          <w:lang w:eastAsia="en-GB"/>
        </w:rPr>
        <w:t>-- **************************************************************</w:t>
      </w:r>
    </w:p>
    <w:p w14:paraId="4D9383A6" w14:textId="77777777" w:rsidR="0050508A" w:rsidRPr="001B30F0" w:rsidRDefault="0050508A" w:rsidP="0050508A">
      <w:pPr>
        <w:pStyle w:val="PL"/>
        <w:rPr>
          <w:snapToGrid w:val="0"/>
          <w:lang w:eastAsia="en-GB"/>
        </w:rPr>
      </w:pPr>
    </w:p>
    <w:p w14:paraId="2F2E4FB9" w14:textId="77777777" w:rsidR="0050508A" w:rsidRPr="001B30F0" w:rsidRDefault="0050508A" w:rsidP="0050508A">
      <w:pPr>
        <w:pStyle w:val="PL"/>
        <w:rPr>
          <w:snapToGrid w:val="0"/>
          <w:lang w:eastAsia="en-GB"/>
        </w:rPr>
      </w:pPr>
      <w:r w:rsidRPr="001B30F0">
        <w:rPr>
          <w:snapToGrid w:val="0"/>
          <w:lang w:eastAsia="en-GB"/>
        </w:rPr>
        <w:t>E2RemovalResponse ::= SEQUENCE {</w:t>
      </w:r>
    </w:p>
    <w:p w14:paraId="1EB52C93"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 {E2RemovalResponseIEs} },</w:t>
      </w:r>
    </w:p>
    <w:p w14:paraId="277BB801" w14:textId="77777777" w:rsidR="0050508A" w:rsidRPr="001B30F0" w:rsidRDefault="0050508A" w:rsidP="0050508A">
      <w:pPr>
        <w:pStyle w:val="PL"/>
        <w:rPr>
          <w:snapToGrid w:val="0"/>
          <w:lang w:eastAsia="en-GB"/>
        </w:rPr>
      </w:pPr>
      <w:r w:rsidRPr="001B30F0">
        <w:rPr>
          <w:snapToGrid w:val="0"/>
          <w:lang w:eastAsia="en-GB"/>
        </w:rPr>
        <w:tab/>
        <w:t>...</w:t>
      </w:r>
    </w:p>
    <w:p w14:paraId="504EC578" w14:textId="77777777" w:rsidR="0050508A" w:rsidRPr="001B30F0" w:rsidRDefault="0050508A" w:rsidP="0050508A">
      <w:pPr>
        <w:pStyle w:val="PL"/>
        <w:rPr>
          <w:snapToGrid w:val="0"/>
          <w:lang w:eastAsia="en-GB"/>
        </w:rPr>
      </w:pPr>
      <w:r w:rsidRPr="001B30F0">
        <w:rPr>
          <w:snapToGrid w:val="0"/>
          <w:lang w:eastAsia="en-GB"/>
        </w:rPr>
        <w:t>}</w:t>
      </w:r>
    </w:p>
    <w:p w14:paraId="78FA74E4" w14:textId="77777777" w:rsidR="0050508A" w:rsidRPr="001B30F0" w:rsidRDefault="0050508A" w:rsidP="0050508A">
      <w:pPr>
        <w:pStyle w:val="PL"/>
        <w:rPr>
          <w:snapToGrid w:val="0"/>
          <w:lang w:eastAsia="en-GB"/>
        </w:rPr>
      </w:pPr>
    </w:p>
    <w:p w14:paraId="3B634909" w14:textId="77777777" w:rsidR="0050508A" w:rsidRPr="001B30F0" w:rsidRDefault="0050508A" w:rsidP="0050508A">
      <w:pPr>
        <w:pStyle w:val="PL"/>
        <w:rPr>
          <w:snapToGrid w:val="0"/>
          <w:lang w:eastAsia="en-GB"/>
        </w:rPr>
      </w:pPr>
      <w:r w:rsidRPr="001B30F0">
        <w:rPr>
          <w:snapToGrid w:val="0"/>
          <w:lang w:eastAsia="en-GB"/>
        </w:rPr>
        <w:t>E2RemovalResponseIEs E2AP-PROTOCOL-IES ::= {</w:t>
      </w:r>
    </w:p>
    <w:p w14:paraId="6AF5C1FF"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71204AC5"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t>PRESENCE optional</w:t>
      </w:r>
      <w:r w:rsidRPr="001B30F0">
        <w:rPr>
          <w:snapToGrid w:val="0"/>
          <w:lang w:eastAsia="en-GB"/>
        </w:rPr>
        <w:tab/>
        <w:t>},</w:t>
      </w:r>
    </w:p>
    <w:p w14:paraId="7EE16092" w14:textId="77777777" w:rsidR="0050508A" w:rsidRPr="001B30F0" w:rsidRDefault="0050508A" w:rsidP="0050508A">
      <w:pPr>
        <w:pStyle w:val="PL"/>
        <w:rPr>
          <w:snapToGrid w:val="0"/>
          <w:lang w:eastAsia="en-GB"/>
        </w:rPr>
      </w:pPr>
      <w:r w:rsidRPr="001B30F0">
        <w:rPr>
          <w:snapToGrid w:val="0"/>
          <w:lang w:eastAsia="en-GB"/>
        </w:rPr>
        <w:tab/>
        <w:t>...</w:t>
      </w:r>
    </w:p>
    <w:p w14:paraId="2742CEBB" w14:textId="77777777" w:rsidR="0050508A" w:rsidRPr="001B30F0" w:rsidRDefault="0050508A" w:rsidP="0050508A">
      <w:pPr>
        <w:pStyle w:val="PL"/>
        <w:rPr>
          <w:snapToGrid w:val="0"/>
          <w:lang w:eastAsia="en-GB"/>
        </w:rPr>
      </w:pPr>
      <w:r w:rsidRPr="001B30F0">
        <w:rPr>
          <w:snapToGrid w:val="0"/>
          <w:lang w:eastAsia="en-GB"/>
        </w:rPr>
        <w:t>}</w:t>
      </w:r>
    </w:p>
    <w:p w14:paraId="4901A1FE" w14:textId="77777777" w:rsidR="0050508A" w:rsidRPr="001B30F0" w:rsidRDefault="0050508A" w:rsidP="0050508A">
      <w:pPr>
        <w:pStyle w:val="PL"/>
        <w:rPr>
          <w:snapToGrid w:val="0"/>
          <w:lang w:eastAsia="en-GB"/>
        </w:rPr>
      </w:pPr>
    </w:p>
    <w:p w14:paraId="5EB060BE" w14:textId="77777777" w:rsidR="0050508A" w:rsidRPr="001B30F0" w:rsidRDefault="0050508A" w:rsidP="0050508A">
      <w:pPr>
        <w:pStyle w:val="PL"/>
        <w:rPr>
          <w:snapToGrid w:val="0"/>
          <w:lang w:eastAsia="en-GB"/>
        </w:rPr>
      </w:pPr>
      <w:r w:rsidRPr="001B30F0">
        <w:rPr>
          <w:snapToGrid w:val="0"/>
          <w:lang w:eastAsia="en-GB"/>
        </w:rPr>
        <w:t>-- **************************************************************</w:t>
      </w:r>
    </w:p>
    <w:p w14:paraId="2F7C4033" w14:textId="77777777" w:rsidR="0050508A" w:rsidRPr="001B30F0" w:rsidRDefault="0050508A" w:rsidP="0050508A">
      <w:pPr>
        <w:pStyle w:val="PL"/>
        <w:rPr>
          <w:snapToGrid w:val="0"/>
          <w:lang w:eastAsia="en-GB"/>
        </w:rPr>
      </w:pPr>
      <w:r w:rsidRPr="001B30F0">
        <w:rPr>
          <w:snapToGrid w:val="0"/>
          <w:lang w:eastAsia="en-GB"/>
        </w:rPr>
        <w:t>--</w:t>
      </w:r>
    </w:p>
    <w:p w14:paraId="4CB7C2F0" w14:textId="77777777" w:rsidR="0050508A" w:rsidRPr="001B30F0" w:rsidRDefault="0050508A" w:rsidP="00727C70">
      <w:pPr>
        <w:pStyle w:val="PL"/>
        <w:outlineLvl w:val="4"/>
        <w:rPr>
          <w:snapToGrid w:val="0"/>
          <w:lang w:eastAsia="en-GB"/>
        </w:rPr>
      </w:pPr>
      <w:r w:rsidRPr="001B30F0">
        <w:rPr>
          <w:snapToGrid w:val="0"/>
          <w:lang w:eastAsia="en-GB"/>
        </w:rPr>
        <w:t>-- E2 REMOVAL FAILURE</w:t>
      </w:r>
    </w:p>
    <w:p w14:paraId="40BE45EF" w14:textId="77777777" w:rsidR="0050508A" w:rsidRPr="001B30F0" w:rsidRDefault="0050508A" w:rsidP="0050508A">
      <w:pPr>
        <w:pStyle w:val="PL"/>
        <w:rPr>
          <w:snapToGrid w:val="0"/>
          <w:lang w:eastAsia="en-GB"/>
        </w:rPr>
      </w:pPr>
      <w:r w:rsidRPr="001B30F0">
        <w:rPr>
          <w:snapToGrid w:val="0"/>
          <w:lang w:eastAsia="en-GB"/>
        </w:rPr>
        <w:t>--</w:t>
      </w:r>
    </w:p>
    <w:p w14:paraId="5E8DA602" w14:textId="77777777" w:rsidR="0050508A" w:rsidRPr="001B30F0" w:rsidRDefault="0050508A" w:rsidP="0050508A">
      <w:pPr>
        <w:pStyle w:val="PL"/>
        <w:rPr>
          <w:snapToGrid w:val="0"/>
          <w:lang w:eastAsia="en-GB"/>
        </w:rPr>
      </w:pPr>
      <w:r w:rsidRPr="001B30F0">
        <w:rPr>
          <w:snapToGrid w:val="0"/>
          <w:lang w:eastAsia="en-GB"/>
        </w:rPr>
        <w:t>-- **************************************************************</w:t>
      </w:r>
    </w:p>
    <w:p w14:paraId="7B267FCD" w14:textId="77777777" w:rsidR="0050508A" w:rsidRPr="001B30F0" w:rsidRDefault="0050508A" w:rsidP="0050508A">
      <w:pPr>
        <w:pStyle w:val="PL"/>
        <w:rPr>
          <w:snapToGrid w:val="0"/>
          <w:lang w:eastAsia="en-GB"/>
        </w:rPr>
      </w:pPr>
    </w:p>
    <w:p w14:paraId="0F01DCF4" w14:textId="77777777" w:rsidR="0050508A" w:rsidRPr="001B30F0" w:rsidRDefault="0050508A" w:rsidP="0050508A">
      <w:pPr>
        <w:pStyle w:val="PL"/>
        <w:rPr>
          <w:snapToGrid w:val="0"/>
          <w:lang w:eastAsia="en-GB"/>
        </w:rPr>
      </w:pPr>
      <w:r w:rsidRPr="001B30F0">
        <w:rPr>
          <w:snapToGrid w:val="0"/>
          <w:lang w:eastAsia="en-GB"/>
        </w:rPr>
        <w:t>E2RemovalFailure ::= SEQUENCE {</w:t>
      </w:r>
    </w:p>
    <w:p w14:paraId="55862B52" w14:textId="77777777" w:rsidR="0050508A" w:rsidRPr="001B30F0" w:rsidRDefault="0050508A" w:rsidP="0050508A">
      <w:pPr>
        <w:pStyle w:val="PL"/>
        <w:rPr>
          <w:snapToGrid w:val="0"/>
          <w:lang w:eastAsia="en-GB"/>
        </w:rPr>
      </w:pPr>
      <w:r w:rsidRPr="001B30F0">
        <w:rPr>
          <w:snapToGrid w:val="0"/>
          <w:lang w:eastAsia="en-GB"/>
        </w:rPr>
        <w:tab/>
        <w:t>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ProtocolIE-Container</w:t>
      </w:r>
      <w:r w:rsidRPr="001B30F0">
        <w:rPr>
          <w:snapToGrid w:val="0"/>
          <w:lang w:eastAsia="en-GB"/>
        </w:rPr>
        <w:tab/>
        <w:t>{ {E2RemovalFailureIEs} },</w:t>
      </w:r>
    </w:p>
    <w:p w14:paraId="1738C8DA" w14:textId="77777777" w:rsidR="0050508A" w:rsidRPr="001B30F0" w:rsidRDefault="0050508A" w:rsidP="0050508A">
      <w:pPr>
        <w:pStyle w:val="PL"/>
        <w:rPr>
          <w:snapToGrid w:val="0"/>
          <w:lang w:eastAsia="en-GB"/>
        </w:rPr>
      </w:pPr>
      <w:r w:rsidRPr="001B30F0">
        <w:rPr>
          <w:snapToGrid w:val="0"/>
          <w:lang w:eastAsia="en-GB"/>
        </w:rPr>
        <w:tab/>
        <w:t>...</w:t>
      </w:r>
    </w:p>
    <w:p w14:paraId="787E016C" w14:textId="77777777" w:rsidR="0050508A" w:rsidRPr="001B30F0" w:rsidRDefault="0050508A" w:rsidP="0050508A">
      <w:pPr>
        <w:pStyle w:val="PL"/>
        <w:rPr>
          <w:snapToGrid w:val="0"/>
          <w:lang w:eastAsia="en-GB"/>
        </w:rPr>
      </w:pPr>
      <w:r w:rsidRPr="001B30F0">
        <w:rPr>
          <w:snapToGrid w:val="0"/>
          <w:lang w:eastAsia="en-GB"/>
        </w:rPr>
        <w:t>}</w:t>
      </w:r>
    </w:p>
    <w:p w14:paraId="15098F36" w14:textId="77777777" w:rsidR="0050508A" w:rsidRPr="001B30F0" w:rsidRDefault="0050508A" w:rsidP="0050508A">
      <w:pPr>
        <w:pStyle w:val="PL"/>
        <w:rPr>
          <w:snapToGrid w:val="0"/>
          <w:lang w:eastAsia="en-GB"/>
        </w:rPr>
      </w:pPr>
    </w:p>
    <w:p w14:paraId="2AC7D193" w14:textId="77777777" w:rsidR="0050508A" w:rsidRPr="001B30F0" w:rsidRDefault="0050508A" w:rsidP="0050508A">
      <w:pPr>
        <w:pStyle w:val="PL"/>
        <w:rPr>
          <w:snapToGrid w:val="0"/>
          <w:lang w:eastAsia="en-GB"/>
        </w:rPr>
      </w:pPr>
      <w:r w:rsidRPr="001B30F0">
        <w:rPr>
          <w:snapToGrid w:val="0"/>
          <w:lang w:eastAsia="en-GB"/>
        </w:rPr>
        <w:t>E2RemovalFailureIEs E2AP-PROTOCOL-IES ::= {</w:t>
      </w:r>
    </w:p>
    <w:p w14:paraId="4EBFCEC4" w14:textId="77777777" w:rsidR="0050508A" w:rsidRPr="001B30F0" w:rsidRDefault="0050508A" w:rsidP="0050508A">
      <w:pPr>
        <w:pStyle w:val="PL"/>
        <w:rPr>
          <w:snapToGrid w:val="0"/>
          <w:lang w:eastAsia="en-GB"/>
        </w:rPr>
      </w:pPr>
      <w:r w:rsidRPr="001B30F0">
        <w:rPr>
          <w:snapToGrid w:val="0"/>
          <w:lang w:eastAsia="en-GB"/>
        </w:rPr>
        <w:tab/>
        <w:t>{ ID 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reject</w:t>
      </w:r>
      <w:r w:rsidRPr="001B30F0">
        <w:rPr>
          <w:snapToGrid w:val="0"/>
          <w:lang w:eastAsia="en-GB"/>
        </w:rPr>
        <w:tab/>
        <w:t>TYPE 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2F6C114B" w14:textId="77777777" w:rsidR="0050508A" w:rsidRPr="001B30F0" w:rsidRDefault="0050508A" w:rsidP="0050508A">
      <w:pPr>
        <w:pStyle w:val="PL"/>
        <w:rPr>
          <w:snapToGrid w:val="0"/>
          <w:lang w:eastAsia="en-GB"/>
        </w:rPr>
      </w:pPr>
      <w:r w:rsidRPr="001B30F0">
        <w:rPr>
          <w:snapToGrid w:val="0"/>
          <w:lang w:eastAsia="en-GB"/>
        </w:rPr>
        <w:tab/>
        <w:t>{ ID id-Cause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CRITICALITY ignore</w:t>
      </w:r>
      <w:r w:rsidRPr="001B30F0">
        <w:rPr>
          <w:snapToGrid w:val="0"/>
          <w:lang w:eastAsia="en-GB"/>
        </w:rPr>
        <w:tab/>
        <w:t>TYPE Cause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PRESENCE mandatory</w:t>
      </w:r>
      <w:r w:rsidRPr="001B30F0">
        <w:rPr>
          <w:snapToGrid w:val="0"/>
          <w:lang w:eastAsia="en-GB"/>
        </w:rPr>
        <w:tab/>
        <w:t>}|</w:t>
      </w:r>
    </w:p>
    <w:p w14:paraId="5FE026C9" w14:textId="77777777" w:rsidR="0050508A" w:rsidRPr="001B30F0" w:rsidRDefault="0050508A" w:rsidP="0050508A">
      <w:pPr>
        <w:pStyle w:val="PL"/>
        <w:rPr>
          <w:snapToGrid w:val="0"/>
          <w:lang w:eastAsia="en-GB"/>
        </w:rPr>
      </w:pPr>
      <w:r w:rsidRPr="001B30F0">
        <w:rPr>
          <w:snapToGrid w:val="0"/>
          <w:lang w:eastAsia="en-GB"/>
        </w:rPr>
        <w:tab/>
        <w:t>{ ID id-CriticalityDiagnostics</w:t>
      </w:r>
      <w:r w:rsidRPr="001B30F0">
        <w:rPr>
          <w:snapToGrid w:val="0"/>
          <w:lang w:eastAsia="en-GB"/>
        </w:rPr>
        <w:tab/>
      </w:r>
      <w:r w:rsidRPr="001B30F0">
        <w:rPr>
          <w:snapToGrid w:val="0"/>
          <w:lang w:eastAsia="en-GB"/>
        </w:rPr>
        <w:tab/>
        <w:t>CRITICALITY ignore</w:t>
      </w:r>
      <w:r w:rsidRPr="001B30F0">
        <w:rPr>
          <w:snapToGrid w:val="0"/>
          <w:lang w:eastAsia="en-GB"/>
        </w:rPr>
        <w:tab/>
        <w:t>TYPE CriticalityDiagnostics</w:t>
      </w:r>
      <w:r w:rsidRPr="001B30F0">
        <w:rPr>
          <w:snapToGrid w:val="0"/>
          <w:lang w:eastAsia="en-GB"/>
        </w:rPr>
        <w:tab/>
      </w:r>
      <w:r w:rsidRPr="001B30F0">
        <w:rPr>
          <w:snapToGrid w:val="0"/>
          <w:lang w:eastAsia="en-GB"/>
        </w:rPr>
        <w:tab/>
        <w:t>PRESENCE optional</w:t>
      </w:r>
      <w:r w:rsidRPr="001B30F0">
        <w:rPr>
          <w:snapToGrid w:val="0"/>
          <w:lang w:eastAsia="en-GB"/>
        </w:rPr>
        <w:tab/>
        <w:t>},</w:t>
      </w:r>
    </w:p>
    <w:p w14:paraId="353CE43B" w14:textId="77777777" w:rsidR="0050508A" w:rsidRPr="001B30F0" w:rsidRDefault="0050508A" w:rsidP="0050508A">
      <w:pPr>
        <w:pStyle w:val="PL"/>
        <w:rPr>
          <w:snapToGrid w:val="0"/>
          <w:lang w:eastAsia="en-GB"/>
        </w:rPr>
      </w:pPr>
      <w:r w:rsidRPr="001B30F0">
        <w:rPr>
          <w:snapToGrid w:val="0"/>
          <w:lang w:eastAsia="en-GB"/>
        </w:rPr>
        <w:tab/>
        <w:t>...</w:t>
      </w:r>
    </w:p>
    <w:p w14:paraId="7C0C84E5" w14:textId="77777777" w:rsidR="0050508A" w:rsidRPr="001B30F0" w:rsidRDefault="0050508A" w:rsidP="0050508A">
      <w:pPr>
        <w:pStyle w:val="PL"/>
        <w:rPr>
          <w:snapToGrid w:val="0"/>
          <w:lang w:eastAsia="en-GB"/>
        </w:rPr>
      </w:pPr>
      <w:r w:rsidRPr="001B30F0">
        <w:rPr>
          <w:snapToGrid w:val="0"/>
          <w:lang w:eastAsia="en-GB"/>
        </w:rPr>
        <w:t>}</w:t>
      </w:r>
    </w:p>
    <w:p w14:paraId="075340C0" w14:textId="77777777" w:rsidR="0050508A" w:rsidRPr="001B30F0" w:rsidRDefault="0050508A" w:rsidP="0050508A">
      <w:pPr>
        <w:pStyle w:val="PL"/>
        <w:rPr>
          <w:snapToGrid w:val="0"/>
          <w:lang w:eastAsia="en-GB"/>
        </w:rPr>
      </w:pPr>
    </w:p>
    <w:p w14:paraId="1FE7CD75" w14:textId="77777777" w:rsidR="0050508A" w:rsidRPr="001B30F0" w:rsidRDefault="0050508A" w:rsidP="0050508A">
      <w:pPr>
        <w:pStyle w:val="PL"/>
        <w:rPr>
          <w:snapToGrid w:val="0"/>
          <w:lang w:eastAsia="en-GB"/>
        </w:rPr>
      </w:pPr>
      <w:r w:rsidRPr="001B30F0">
        <w:rPr>
          <w:snapToGrid w:val="0"/>
          <w:lang w:eastAsia="en-GB"/>
        </w:rPr>
        <w:t>END</w:t>
      </w:r>
    </w:p>
    <w:p w14:paraId="1AC1D4D4" w14:textId="77777777" w:rsidR="0050508A" w:rsidRPr="001B30F0" w:rsidRDefault="0050508A" w:rsidP="0050508A">
      <w:pPr>
        <w:pStyle w:val="PL"/>
        <w:rPr>
          <w:snapToGrid w:val="0"/>
          <w:lang w:eastAsia="en-GB"/>
        </w:rPr>
      </w:pPr>
      <w:r w:rsidRPr="001B30F0">
        <w:rPr>
          <w:snapToGrid w:val="0"/>
          <w:lang w:eastAsia="en-GB"/>
        </w:rPr>
        <w:t>-- ASN1STOP</w:t>
      </w:r>
    </w:p>
    <w:p w14:paraId="190E7BE5"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5BB3C07B" w14:textId="77777777" w:rsidR="0050508A" w:rsidRPr="001B30F0" w:rsidRDefault="0050508A" w:rsidP="0050508A">
      <w:pPr>
        <w:pStyle w:val="Heading3"/>
        <w:rPr>
          <w:rFonts w:eastAsia="Yu Mincho"/>
        </w:rPr>
      </w:pPr>
      <w:bookmarkStart w:id="604" w:name="_Toc140068723"/>
      <w:bookmarkStart w:id="605" w:name="_Toc184217649"/>
      <w:bookmarkStart w:id="606" w:name="_Hlk118971394"/>
      <w:bookmarkStart w:id="607" w:name="_Toc204322796"/>
      <w:r w:rsidRPr="001B30F0">
        <w:rPr>
          <w:rFonts w:eastAsia="Yu Mincho"/>
        </w:rPr>
        <w:t>9.3.5</w:t>
      </w:r>
      <w:r w:rsidRPr="001B30F0">
        <w:rPr>
          <w:rFonts w:eastAsia="Yu Mincho"/>
        </w:rPr>
        <w:tab/>
        <w:t xml:space="preserve">Information Element </w:t>
      </w:r>
      <w:bookmarkEnd w:id="604"/>
      <w:r>
        <w:rPr>
          <w:rFonts w:eastAsia="Yu Mincho"/>
        </w:rPr>
        <w:t>d</w:t>
      </w:r>
      <w:r w:rsidRPr="001B30F0">
        <w:rPr>
          <w:rFonts w:eastAsia="Yu Mincho"/>
        </w:rPr>
        <w:t>efinitions</w:t>
      </w:r>
      <w:bookmarkEnd w:id="605"/>
      <w:bookmarkEnd w:id="607"/>
    </w:p>
    <w:bookmarkEnd w:id="606"/>
    <w:p w14:paraId="19EC02AE" w14:textId="77777777" w:rsidR="0050508A" w:rsidRPr="001B30F0" w:rsidRDefault="0050508A" w:rsidP="0050508A">
      <w:pPr>
        <w:pStyle w:val="PL"/>
        <w:rPr>
          <w:snapToGrid w:val="0"/>
          <w:lang w:eastAsia="en-GB"/>
        </w:rPr>
      </w:pPr>
      <w:r w:rsidRPr="001B30F0">
        <w:rPr>
          <w:snapToGrid w:val="0"/>
          <w:lang w:eastAsia="en-GB"/>
        </w:rPr>
        <w:t>-- ASN1START</w:t>
      </w:r>
    </w:p>
    <w:p w14:paraId="0E2F9871" w14:textId="77777777" w:rsidR="0050508A" w:rsidRPr="001B30F0" w:rsidRDefault="0050508A" w:rsidP="0050508A">
      <w:pPr>
        <w:pStyle w:val="PL"/>
        <w:rPr>
          <w:snapToGrid w:val="0"/>
          <w:lang w:eastAsia="en-GB"/>
        </w:rPr>
      </w:pPr>
      <w:r w:rsidRPr="001B30F0">
        <w:rPr>
          <w:snapToGrid w:val="0"/>
          <w:lang w:eastAsia="en-GB"/>
        </w:rPr>
        <w:t>-- **************************************************************</w:t>
      </w:r>
    </w:p>
    <w:p w14:paraId="52F7E89D" w14:textId="77777777" w:rsidR="0050508A" w:rsidRPr="001B30F0" w:rsidRDefault="0050508A" w:rsidP="0050508A">
      <w:pPr>
        <w:pStyle w:val="PL"/>
        <w:rPr>
          <w:snapToGrid w:val="0"/>
          <w:lang w:eastAsia="en-GB"/>
        </w:rPr>
      </w:pPr>
      <w:r w:rsidRPr="001B30F0">
        <w:rPr>
          <w:snapToGrid w:val="0"/>
          <w:lang w:eastAsia="en-GB"/>
        </w:rPr>
        <w:t>-- E2AP</w:t>
      </w:r>
    </w:p>
    <w:p w14:paraId="0BA3A668" w14:textId="77777777" w:rsidR="0050508A" w:rsidRPr="001B30F0" w:rsidRDefault="0050508A" w:rsidP="0050508A">
      <w:pPr>
        <w:pStyle w:val="PL"/>
        <w:rPr>
          <w:snapToGrid w:val="0"/>
          <w:lang w:eastAsia="en-GB"/>
        </w:rPr>
      </w:pPr>
      <w:r w:rsidRPr="001B30F0">
        <w:rPr>
          <w:snapToGrid w:val="0"/>
          <w:lang w:eastAsia="en-GB"/>
        </w:rPr>
        <w:t>-- Information Element Definitions</w:t>
      </w:r>
    </w:p>
    <w:p w14:paraId="20338F51" w14:textId="77777777" w:rsidR="0050508A" w:rsidRPr="001B30F0" w:rsidRDefault="0050508A" w:rsidP="0050508A">
      <w:pPr>
        <w:pStyle w:val="PL"/>
        <w:rPr>
          <w:snapToGrid w:val="0"/>
          <w:lang w:eastAsia="en-GB"/>
        </w:rPr>
      </w:pPr>
      <w:r w:rsidRPr="001B30F0">
        <w:rPr>
          <w:snapToGrid w:val="0"/>
          <w:lang w:eastAsia="en-GB"/>
        </w:rPr>
        <w:t xml:space="preserve">-- </w:t>
      </w:r>
    </w:p>
    <w:p w14:paraId="750DDE5B" w14:textId="77777777" w:rsidR="0050508A" w:rsidRPr="001B30F0" w:rsidRDefault="0050508A" w:rsidP="0050508A">
      <w:pPr>
        <w:pStyle w:val="PL"/>
        <w:rPr>
          <w:snapToGrid w:val="0"/>
          <w:lang w:eastAsia="en-GB"/>
        </w:rPr>
      </w:pPr>
      <w:r w:rsidRPr="001B30F0">
        <w:rPr>
          <w:snapToGrid w:val="0"/>
          <w:lang w:eastAsia="en-GB"/>
        </w:rPr>
        <w:t>-- **************************************************************</w:t>
      </w:r>
    </w:p>
    <w:p w14:paraId="30183149" w14:textId="77777777" w:rsidR="0050508A" w:rsidRPr="001B30F0" w:rsidRDefault="0050508A" w:rsidP="0050508A">
      <w:pPr>
        <w:pStyle w:val="PL"/>
        <w:rPr>
          <w:snapToGrid w:val="0"/>
          <w:lang w:eastAsia="en-GB"/>
        </w:rPr>
      </w:pPr>
    </w:p>
    <w:p w14:paraId="2B278A79" w14:textId="77777777" w:rsidR="0050508A" w:rsidRPr="001B30F0" w:rsidRDefault="0050508A" w:rsidP="0050508A">
      <w:pPr>
        <w:pStyle w:val="PL"/>
        <w:rPr>
          <w:snapToGrid w:val="0"/>
          <w:lang w:eastAsia="en-GB"/>
        </w:rPr>
      </w:pPr>
      <w:r w:rsidRPr="001B30F0">
        <w:rPr>
          <w:snapToGrid w:val="0"/>
          <w:lang w:eastAsia="en-GB"/>
        </w:rPr>
        <w:t>E2AP-IEs {</w:t>
      </w:r>
    </w:p>
    <w:p w14:paraId="26F80C57" w14:textId="77777777" w:rsidR="0050508A" w:rsidRPr="001B30F0" w:rsidRDefault="0050508A" w:rsidP="0050508A">
      <w:pPr>
        <w:pStyle w:val="PL"/>
        <w:rPr>
          <w:snapToGrid w:val="0"/>
          <w:lang w:eastAsia="en-GB"/>
        </w:rPr>
      </w:pPr>
      <w:r w:rsidRPr="001B30F0">
        <w:rPr>
          <w:snapToGrid w:val="0"/>
          <w:lang w:eastAsia="en-GB"/>
        </w:rPr>
        <w:t>iso(1) identified-organization(3) dod(6) internet(1) private(4) enterprise(1) 53148 e2(1) version2 (2) e2ap(1) e2ap-IEs (2)}</w:t>
      </w:r>
    </w:p>
    <w:p w14:paraId="14FE2AEB" w14:textId="77777777" w:rsidR="0050508A" w:rsidRPr="001B30F0" w:rsidRDefault="0050508A" w:rsidP="0050508A">
      <w:pPr>
        <w:pStyle w:val="PL"/>
        <w:rPr>
          <w:snapToGrid w:val="0"/>
          <w:lang w:eastAsia="en-GB"/>
        </w:rPr>
      </w:pPr>
    </w:p>
    <w:p w14:paraId="75C12D85" w14:textId="77777777" w:rsidR="0050508A" w:rsidRPr="001B30F0" w:rsidRDefault="0050508A" w:rsidP="0050508A">
      <w:pPr>
        <w:pStyle w:val="PL"/>
        <w:rPr>
          <w:snapToGrid w:val="0"/>
          <w:lang w:eastAsia="en-GB"/>
        </w:rPr>
      </w:pPr>
      <w:r w:rsidRPr="001B30F0">
        <w:rPr>
          <w:snapToGrid w:val="0"/>
          <w:lang w:eastAsia="en-GB"/>
        </w:rPr>
        <w:t xml:space="preserve">DEFINITIONS AUTOMATIC TAGS ::= </w:t>
      </w:r>
    </w:p>
    <w:p w14:paraId="0EFC3158" w14:textId="77777777" w:rsidR="0050508A" w:rsidRPr="001B30F0" w:rsidRDefault="0050508A" w:rsidP="0050508A">
      <w:pPr>
        <w:pStyle w:val="PL"/>
        <w:rPr>
          <w:snapToGrid w:val="0"/>
          <w:lang w:eastAsia="en-GB"/>
        </w:rPr>
      </w:pPr>
    </w:p>
    <w:p w14:paraId="7BFDB157" w14:textId="77777777" w:rsidR="0050508A" w:rsidRPr="001B30F0" w:rsidRDefault="0050508A" w:rsidP="0050508A">
      <w:pPr>
        <w:pStyle w:val="PL"/>
        <w:rPr>
          <w:snapToGrid w:val="0"/>
          <w:lang w:eastAsia="en-GB"/>
        </w:rPr>
      </w:pPr>
      <w:r w:rsidRPr="001B30F0">
        <w:rPr>
          <w:snapToGrid w:val="0"/>
          <w:lang w:eastAsia="en-GB"/>
        </w:rPr>
        <w:t>BEGIN</w:t>
      </w:r>
    </w:p>
    <w:p w14:paraId="4E895589" w14:textId="77777777" w:rsidR="0050508A" w:rsidRPr="001B30F0" w:rsidRDefault="0050508A" w:rsidP="0050508A">
      <w:pPr>
        <w:pStyle w:val="PL"/>
        <w:rPr>
          <w:snapToGrid w:val="0"/>
          <w:lang w:eastAsia="en-GB"/>
        </w:rPr>
      </w:pPr>
    </w:p>
    <w:p w14:paraId="05A33739" w14:textId="77777777" w:rsidR="0050508A" w:rsidRPr="001B30F0" w:rsidRDefault="0050508A" w:rsidP="0050508A">
      <w:pPr>
        <w:pStyle w:val="PL"/>
        <w:rPr>
          <w:snapToGrid w:val="0"/>
          <w:lang w:eastAsia="en-GB"/>
        </w:rPr>
      </w:pPr>
      <w:r w:rsidRPr="001B30F0">
        <w:rPr>
          <w:snapToGrid w:val="0"/>
          <w:lang w:eastAsia="en-GB"/>
        </w:rPr>
        <w:t>IMPORTS</w:t>
      </w:r>
    </w:p>
    <w:p w14:paraId="618A4000" w14:textId="77777777" w:rsidR="0050508A" w:rsidRPr="001B30F0" w:rsidRDefault="0050508A" w:rsidP="0050508A">
      <w:pPr>
        <w:pStyle w:val="PL"/>
        <w:rPr>
          <w:snapToGrid w:val="0"/>
          <w:lang w:eastAsia="en-GB"/>
        </w:rPr>
      </w:pPr>
      <w:r w:rsidRPr="001B30F0">
        <w:rPr>
          <w:snapToGrid w:val="0"/>
          <w:lang w:eastAsia="en-GB"/>
        </w:rPr>
        <w:tab/>
        <w:t>Criticality,</w:t>
      </w:r>
    </w:p>
    <w:p w14:paraId="0FC625FB" w14:textId="77777777" w:rsidR="0050508A" w:rsidRPr="001B30F0" w:rsidRDefault="0050508A" w:rsidP="0050508A">
      <w:pPr>
        <w:pStyle w:val="PL"/>
        <w:rPr>
          <w:snapToGrid w:val="0"/>
          <w:lang w:eastAsia="en-GB"/>
        </w:rPr>
      </w:pPr>
      <w:r w:rsidRPr="001B30F0">
        <w:rPr>
          <w:snapToGrid w:val="0"/>
          <w:lang w:eastAsia="en-GB"/>
        </w:rPr>
        <w:tab/>
        <w:t>Presence,</w:t>
      </w:r>
    </w:p>
    <w:p w14:paraId="3FABC9D4" w14:textId="77777777" w:rsidR="0050508A" w:rsidRPr="001B30F0" w:rsidRDefault="0050508A" w:rsidP="0050508A">
      <w:pPr>
        <w:pStyle w:val="PL"/>
        <w:rPr>
          <w:snapToGrid w:val="0"/>
          <w:lang w:eastAsia="en-GB"/>
        </w:rPr>
      </w:pPr>
      <w:r w:rsidRPr="001B30F0">
        <w:rPr>
          <w:snapToGrid w:val="0"/>
          <w:lang w:eastAsia="en-GB"/>
        </w:rPr>
        <w:tab/>
        <w:t>ProcedureCode,</w:t>
      </w:r>
    </w:p>
    <w:p w14:paraId="3C6A93F8" w14:textId="77777777" w:rsidR="0050508A" w:rsidRPr="001B30F0" w:rsidRDefault="0050508A" w:rsidP="0050508A">
      <w:pPr>
        <w:pStyle w:val="PL"/>
        <w:rPr>
          <w:snapToGrid w:val="0"/>
          <w:lang w:eastAsia="en-GB"/>
        </w:rPr>
      </w:pPr>
      <w:r w:rsidRPr="001B30F0">
        <w:rPr>
          <w:snapToGrid w:val="0"/>
          <w:lang w:eastAsia="en-GB"/>
        </w:rPr>
        <w:tab/>
        <w:t>ProtocolIE-ID,</w:t>
      </w:r>
    </w:p>
    <w:p w14:paraId="5FBB75A5" w14:textId="77777777" w:rsidR="0050508A" w:rsidRPr="001B30F0" w:rsidRDefault="0050508A" w:rsidP="0050508A">
      <w:pPr>
        <w:pStyle w:val="PL"/>
        <w:rPr>
          <w:snapToGrid w:val="0"/>
          <w:lang w:eastAsia="en-GB"/>
        </w:rPr>
      </w:pPr>
      <w:r w:rsidRPr="001B30F0">
        <w:rPr>
          <w:snapToGrid w:val="0"/>
          <w:lang w:eastAsia="en-GB"/>
        </w:rPr>
        <w:tab/>
        <w:t>TriggeringMessage</w:t>
      </w:r>
    </w:p>
    <w:p w14:paraId="359D3201" w14:textId="77777777" w:rsidR="0050508A" w:rsidRPr="001B30F0" w:rsidRDefault="0050508A" w:rsidP="0050508A">
      <w:pPr>
        <w:pStyle w:val="PL"/>
        <w:rPr>
          <w:snapToGrid w:val="0"/>
          <w:lang w:eastAsia="en-GB"/>
        </w:rPr>
      </w:pPr>
      <w:r w:rsidRPr="001B30F0">
        <w:rPr>
          <w:snapToGrid w:val="0"/>
          <w:lang w:eastAsia="en-GB"/>
        </w:rPr>
        <w:t>FROM E2AP-CommonDataTypes</w:t>
      </w:r>
    </w:p>
    <w:p w14:paraId="6A941BE4" w14:textId="77777777" w:rsidR="0050508A" w:rsidRPr="001B30F0" w:rsidRDefault="0050508A" w:rsidP="0050508A">
      <w:pPr>
        <w:pStyle w:val="PL"/>
        <w:rPr>
          <w:snapToGrid w:val="0"/>
          <w:lang w:eastAsia="en-GB"/>
        </w:rPr>
      </w:pPr>
    </w:p>
    <w:p w14:paraId="4EFED743" w14:textId="77777777" w:rsidR="0050508A" w:rsidRPr="001B30F0" w:rsidRDefault="0050508A" w:rsidP="0050508A">
      <w:pPr>
        <w:pStyle w:val="PL"/>
        <w:rPr>
          <w:snapToGrid w:val="0"/>
          <w:lang w:eastAsia="en-GB"/>
        </w:rPr>
      </w:pPr>
      <w:r w:rsidRPr="001B30F0">
        <w:rPr>
          <w:snapToGrid w:val="0"/>
          <w:lang w:eastAsia="en-GB"/>
        </w:rPr>
        <w:tab/>
        <w:t>maxnoofErrors,</w:t>
      </w:r>
    </w:p>
    <w:p w14:paraId="21951296" w14:textId="77777777" w:rsidR="0050508A" w:rsidRPr="001B30F0" w:rsidRDefault="0050508A" w:rsidP="0050508A">
      <w:pPr>
        <w:pStyle w:val="PL"/>
        <w:rPr>
          <w:snapToGrid w:val="0"/>
          <w:lang w:eastAsia="en-GB"/>
        </w:rPr>
      </w:pPr>
      <w:r w:rsidRPr="001B30F0">
        <w:rPr>
          <w:snapToGrid w:val="0"/>
          <w:lang w:eastAsia="en-GB"/>
        </w:rPr>
        <w:tab/>
        <w:t>maxProtocolIEs</w:t>
      </w:r>
    </w:p>
    <w:p w14:paraId="6EF6D7E3" w14:textId="77777777" w:rsidR="0050508A" w:rsidRPr="001B30F0" w:rsidRDefault="0050508A" w:rsidP="0050508A">
      <w:pPr>
        <w:pStyle w:val="PL"/>
        <w:rPr>
          <w:snapToGrid w:val="0"/>
          <w:lang w:eastAsia="en-GB"/>
        </w:rPr>
      </w:pPr>
      <w:r w:rsidRPr="001B30F0">
        <w:rPr>
          <w:snapToGrid w:val="0"/>
          <w:lang w:eastAsia="en-GB"/>
        </w:rPr>
        <w:t>FROM E2AP-Constants;</w:t>
      </w:r>
    </w:p>
    <w:p w14:paraId="0EC4FFAD" w14:textId="77777777" w:rsidR="0050508A" w:rsidRPr="001B30F0" w:rsidRDefault="0050508A" w:rsidP="0050508A">
      <w:pPr>
        <w:pStyle w:val="PL"/>
        <w:rPr>
          <w:snapToGrid w:val="0"/>
          <w:lang w:eastAsia="en-GB"/>
        </w:rPr>
      </w:pPr>
    </w:p>
    <w:p w14:paraId="36914C04" w14:textId="77777777" w:rsidR="0050508A" w:rsidRPr="001B30F0" w:rsidRDefault="0050508A" w:rsidP="00727C70">
      <w:pPr>
        <w:pStyle w:val="PL"/>
        <w:outlineLvl w:val="3"/>
        <w:rPr>
          <w:snapToGrid w:val="0"/>
          <w:lang w:eastAsia="en-GB"/>
        </w:rPr>
      </w:pPr>
      <w:r w:rsidRPr="001B30F0">
        <w:rPr>
          <w:snapToGrid w:val="0"/>
          <w:lang w:eastAsia="en-GB"/>
        </w:rPr>
        <w:t>-- A</w:t>
      </w:r>
    </w:p>
    <w:p w14:paraId="7F1E09D2" w14:textId="77777777" w:rsidR="0050508A" w:rsidRPr="001B30F0" w:rsidRDefault="0050508A" w:rsidP="0050508A">
      <w:pPr>
        <w:pStyle w:val="PL"/>
        <w:rPr>
          <w:snapToGrid w:val="0"/>
          <w:lang w:eastAsia="en-GB"/>
        </w:rPr>
      </w:pPr>
    </w:p>
    <w:p w14:paraId="3E6BAB5C" w14:textId="77777777" w:rsidR="0050508A" w:rsidRPr="001B30F0" w:rsidRDefault="0050508A" w:rsidP="0050508A">
      <w:pPr>
        <w:pStyle w:val="PL"/>
        <w:rPr>
          <w:snapToGrid w:val="0"/>
          <w:lang w:eastAsia="en-GB"/>
        </w:rPr>
      </w:pPr>
      <w:r w:rsidRPr="001B30F0">
        <w:rPr>
          <w:snapToGrid w:val="0"/>
          <w:lang w:eastAsia="en-GB"/>
        </w:rPr>
        <w:t>-- **************************************************************</w:t>
      </w:r>
    </w:p>
    <w:p w14:paraId="4399BBD1" w14:textId="77777777" w:rsidR="0050508A" w:rsidRPr="001B30F0" w:rsidRDefault="0050508A" w:rsidP="0050508A">
      <w:pPr>
        <w:pStyle w:val="PL"/>
        <w:rPr>
          <w:snapToGrid w:val="0"/>
          <w:lang w:eastAsia="en-GB"/>
        </w:rPr>
      </w:pPr>
      <w:r w:rsidRPr="001B30F0">
        <w:rPr>
          <w:snapToGrid w:val="0"/>
          <w:lang w:eastAsia="en-GB"/>
        </w:rPr>
        <w:t xml:space="preserve">-- [New for E2AP v02.00] copied from 3GPP 38.413 (NGAP) IEs </w:t>
      </w:r>
    </w:p>
    <w:p w14:paraId="7BC72121" w14:textId="77777777" w:rsidR="0050508A" w:rsidRPr="001B30F0" w:rsidRDefault="0050508A" w:rsidP="0050508A">
      <w:pPr>
        <w:pStyle w:val="PL"/>
        <w:rPr>
          <w:snapToGrid w:val="0"/>
          <w:lang w:eastAsia="en-GB"/>
        </w:rPr>
      </w:pPr>
      <w:r w:rsidRPr="001B30F0">
        <w:rPr>
          <w:snapToGrid w:val="0"/>
          <w:lang w:eastAsia="en-GB"/>
        </w:rPr>
        <w:t>-- **************************************************************</w:t>
      </w:r>
    </w:p>
    <w:p w14:paraId="214EF7E2" w14:textId="77777777" w:rsidR="0050508A" w:rsidRPr="001B30F0" w:rsidRDefault="0050508A" w:rsidP="0050508A">
      <w:pPr>
        <w:pStyle w:val="PL"/>
        <w:rPr>
          <w:snapToGrid w:val="0"/>
          <w:lang w:eastAsia="en-GB"/>
        </w:rPr>
      </w:pPr>
      <w:r w:rsidRPr="001B30F0">
        <w:rPr>
          <w:snapToGrid w:val="0"/>
          <w:lang w:eastAsia="en-GB"/>
        </w:rPr>
        <w:t>AMFName ::= PrintableString (SIZE(1..150, ...))</w:t>
      </w:r>
    </w:p>
    <w:p w14:paraId="6D886D8B" w14:textId="77777777" w:rsidR="0050508A" w:rsidRPr="001B30F0" w:rsidRDefault="0050508A" w:rsidP="0050508A">
      <w:pPr>
        <w:pStyle w:val="PL"/>
        <w:rPr>
          <w:snapToGrid w:val="0"/>
          <w:lang w:eastAsia="en-GB"/>
        </w:rPr>
      </w:pPr>
    </w:p>
    <w:p w14:paraId="25DF6289" w14:textId="77777777" w:rsidR="0050508A" w:rsidRPr="001B30F0" w:rsidRDefault="0050508A" w:rsidP="00727C70">
      <w:pPr>
        <w:pStyle w:val="PL"/>
        <w:outlineLvl w:val="3"/>
        <w:rPr>
          <w:snapToGrid w:val="0"/>
          <w:lang w:eastAsia="en-GB"/>
        </w:rPr>
      </w:pPr>
      <w:r w:rsidRPr="001B30F0">
        <w:rPr>
          <w:snapToGrid w:val="0"/>
          <w:lang w:eastAsia="en-GB"/>
        </w:rPr>
        <w:t>-- B</w:t>
      </w:r>
    </w:p>
    <w:p w14:paraId="05D3F11F" w14:textId="77777777" w:rsidR="0050508A" w:rsidRPr="001B30F0" w:rsidRDefault="0050508A" w:rsidP="00727C70">
      <w:pPr>
        <w:pStyle w:val="PL"/>
        <w:outlineLvl w:val="3"/>
        <w:rPr>
          <w:snapToGrid w:val="0"/>
          <w:lang w:eastAsia="en-GB"/>
        </w:rPr>
      </w:pPr>
      <w:r w:rsidRPr="001B30F0">
        <w:rPr>
          <w:snapToGrid w:val="0"/>
          <w:lang w:eastAsia="en-GB"/>
        </w:rPr>
        <w:t>-- C</w:t>
      </w:r>
    </w:p>
    <w:p w14:paraId="2ED5F373" w14:textId="77777777" w:rsidR="0050508A" w:rsidRPr="001B30F0" w:rsidRDefault="0050508A" w:rsidP="0050508A">
      <w:pPr>
        <w:pStyle w:val="PL"/>
        <w:rPr>
          <w:snapToGrid w:val="0"/>
          <w:lang w:eastAsia="en-GB"/>
        </w:rPr>
      </w:pPr>
      <w:r w:rsidRPr="001B30F0">
        <w:rPr>
          <w:snapToGrid w:val="0"/>
          <w:lang w:eastAsia="en-GB"/>
        </w:rPr>
        <w:t>Cause ::= CHOICE {</w:t>
      </w:r>
    </w:p>
    <w:p w14:paraId="60E95DAA" w14:textId="77777777" w:rsidR="0050508A" w:rsidRPr="001B30F0" w:rsidRDefault="0050508A" w:rsidP="0050508A">
      <w:pPr>
        <w:pStyle w:val="PL"/>
        <w:rPr>
          <w:snapToGrid w:val="0"/>
          <w:lang w:eastAsia="en-GB"/>
        </w:rPr>
      </w:pPr>
      <w:r w:rsidRPr="001B30F0">
        <w:rPr>
          <w:snapToGrid w:val="0"/>
          <w:lang w:eastAsia="en-GB"/>
        </w:rPr>
        <w:tab/>
        <w:t>ricRequest</w:t>
      </w:r>
      <w:r w:rsidRPr="001B30F0">
        <w:rPr>
          <w:snapToGrid w:val="0"/>
          <w:lang w:eastAsia="en-GB"/>
        </w:rPr>
        <w:tab/>
      </w:r>
      <w:r w:rsidRPr="001B30F0">
        <w:rPr>
          <w:snapToGrid w:val="0"/>
          <w:lang w:eastAsia="en-GB"/>
        </w:rPr>
        <w:tab/>
      </w:r>
      <w:r w:rsidRPr="001B30F0">
        <w:rPr>
          <w:snapToGrid w:val="0"/>
          <w:lang w:eastAsia="en-GB"/>
        </w:rPr>
        <w:tab/>
        <w:t>CauseRICrequest,</w:t>
      </w:r>
    </w:p>
    <w:p w14:paraId="73BB2942" w14:textId="77777777" w:rsidR="0050508A" w:rsidRPr="001B30F0" w:rsidRDefault="0050508A" w:rsidP="0050508A">
      <w:pPr>
        <w:pStyle w:val="PL"/>
        <w:rPr>
          <w:snapToGrid w:val="0"/>
          <w:lang w:eastAsia="en-GB"/>
        </w:rPr>
      </w:pPr>
      <w:r w:rsidRPr="001B30F0">
        <w:rPr>
          <w:snapToGrid w:val="0"/>
          <w:lang w:eastAsia="en-GB"/>
        </w:rPr>
        <w:tab/>
        <w:t>ricService</w:t>
      </w:r>
      <w:r w:rsidRPr="001B30F0">
        <w:rPr>
          <w:snapToGrid w:val="0"/>
          <w:lang w:eastAsia="en-GB"/>
        </w:rPr>
        <w:tab/>
      </w:r>
      <w:r w:rsidRPr="001B30F0">
        <w:rPr>
          <w:snapToGrid w:val="0"/>
          <w:lang w:eastAsia="en-GB"/>
        </w:rPr>
        <w:tab/>
      </w:r>
      <w:r w:rsidRPr="001B30F0">
        <w:rPr>
          <w:snapToGrid w:val="0"/>
          <w:lang w:eastAsia="en-GB"/>
        </w:rPr>
        <w:tab/>
        <w:t>CauseRICservice,</w:t>
      </w:r>
    </w:p>
    <w:p w14:paraId="6E2AB565" w14:textId="77777777" w:rsidR="0050508A" w:rsidRPr="001B30F0" w:rsidRDefault="0050508A" w:rsidP="0050508A">
      <w:pPr>
        <w:pStyle w:val="PL"/>
        <w:rPr>
          <w:snapToGrid w:val="0"/>
          <w:lang w:eastAsia="en-GB"/>
        </w:rPr>
      </w:pPr>
      <w:r w:rsidRPr="001B30F0">
        <w:rPr>
          <w:snapToGrid w:val="0"/>
          <w:lang w:eastAsia="en-GB"/>
        </w:rPr>
        <w:tab/>
        <w:t>e2Node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CauseE2node,</w:t>
      </w:r>
    </w:p>
    <w:p w14:paraId="777DDD99" w14:textId="77777777" w:rsidR="0050508A" w:rsidRPr="001B30F0" w:rsidRDefault="0050508A" w:rsidP="0050508A">
      <w:pPr>
        <w:pStyle w:val="PL"/>
        <w:rPr>
          <w:snapToGrid w:val="0"/>
          <w:lang w:eastAsia="en-GB"/>
        </w:rPr>
      </w:pPr>
      <w:r w:rsidRPr="001B30F0">
        <w:rPr>
          <w:snapToGrid w:val="0"/>
          <w:lang w:eastAsia="en-GB"/>
        </w:rPr>
        <w:tab/>
        <w:t>transport</w:t>
      </w:r>
      <w:r w:rsidRPr="001B30F0">
        <w:rPr>
          <w:snapToGrid w:val="0"/>
          <w:lang w:eastAsia="en-GB"/>
        </w:rPr>
        <w:tab/>
      </w:r>
      <w:r w:rsidRPr="001B30F0">
        <w:rPr>
          <w:snapToGrid w:val="0"/>
          <w:lang w:eastAsia="en-GB"/>
        </w:rPr>
        <w:tab/>
      </w:r>
      <w:r w:rsidRPr="001B30F0">
        <w:rPr>
          <w:snapToGrid w:val="0"/>
          <w:lang w:eastAsia="en-GB"/>
        </w:rPr>
        <w:tab/>
        <w:t>CauseTransport,</w:t>
      </w:r>
    </w:p>
    <w:p w14:paraId="32AB24CD" w14:textId="77777777" w:rsidR="0050508A" w:rsidRPr="001B30F0" w:rsidRDefault="0050508A" w:rsidP="0050508A">
      <w:pPr>
        <w:pStyle w:val="PL"/>
        <w:rPr>
          <w:snapToGrid w:val="0"/>
          <w:lang w:eastAsia="en-GB"/>
        </w:rPr>
      </w:pPr>
      <w:r w:rsidRPr="001B30F0">
        <w:rPr>
          <w:snapToGrid w:val="0"/>
          <w:lang w:eastAsia="en-GB"/>
        </w:rPr>
        <w:tab/>
        <w:t>protocol</w:t>
      </w:r>
      <w:r w:rsidRPr="001B30F0">
        <w:rPr>
          <w:snapToGrid w:val="0"/>
          <w:lang w:eastAsia="en-GB"/>
        </w:rPr>
        <w:tab/>
      </w:r>
      <w:r w:rsidRPr="001B30F0">
        <w:rPr>
          <w:snapToGrid w:val="0"/>
          <w:lang w:eastAsia="en-GB"/>
        </w:rPr>
        <w:tab/>
      </w:r>
      <w:r w:rsidRPr="001B30F0">
        <w:rPr>
          <w:snapToGrid w:val="0"/>
          <w:lang w:eastAsia="en-GB"/>
        </w:rPr>
        <w:tab/>
        <w:t>CauseProtocol,</w:t>
      </w:r>
    </w:p>
    <w:p w14:paraId="6AAFADCD" w14:textId="77777777" w:rsidR="0050508A" w:rsidRPr="001B30F0" w:rsidRDefault="0050508A" w:rsidP="0050508A">
      <w:pPr>
        <w:pStyle w:val="PL"/>
        <w:rPr>
          <w:snapToGrid w:val="0"/>
          <w:lang w:eastAsia="en-GB"/>
        </w:rPr>
      </w:pPr>
      <w:r w:rsidRPr="001B30F0">
        <w:rPr>
          <w:snapToGrid w:val="0"/>
          <w:lang w:eastAsia="en-GB"/>
        </w:rPr>
        <w:tab/>
        <w:t>misc</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CauseMisc,</w:t>
      </w:r>
    </w:p>
    <w:p w14:paraId="70AB8FCD" w14:textId="77777777" w:rsidR="0050508A" w:rsidRDefault="0050508A" w:rsidP="0050508A">
      <w:pPr>
        <w:pStyle w:val="PL"/>
        <w:rPr>
          <w:snapToGrid w:val="0"/>
          <w:lang w:eastAsia="en-GB"/>
        </w:rPr>
      </w:pPr>
      <w:r w:rsidRPr="001B30F0">
        <w:rPr>
          <w:snapToGrid w:val="0"/>
          <w:lang w:eastAsia="en-GB"/>
        </w:rPr>
        <w:tab/>
        <w:t>...</w:t>
      </w:r>
      <w:r>
        <w:rPr>
          <w:snapToGrid w:val="0"/>
          <w:lang w:eastAsia="en-GB"/>
        </w:rPr>
        <w:t>,</w:t>
      </w:r>
    </w:p>
    <w:p w14:paraId="00B88EC2" w14:textId="77777777" w:rsidR="0050508A" w:rsidRPr="001B30F0" w:rsidRDefault="0050508A" w:rsidP="0050508A">
      <w:pPr>
        <w:pStyle w:val="PL"/>
        <w:rPr>
          <w:snapToGrid w:val="0"/>
          <w:lang w:eastAsia="en-GB"/>
        </w:rPr>
      </w:pPr>
      <w:r>
        <w:rPr>
          <w:snapToGrid w:val="0"/>
          <w:lang w:eastAsia="en-GB"/>
        </w:rPr>
        <w:tab/>
        <w:t>serviceLayer</w:t>
      </w:r>
      <w:r>
        <w:rPr>
          <w:snapToGrid w:val="0"/>
          <w:lang w:eastAsia="en-GB"/>
        </w:rPr>
        <w:tab/>
      </w:r>
      <w:r>
        <w:rPr>
          <w:snapToGrid w:val="0"/>
          <w:lang w:eastAsia="en-GB"/>
        </w:rPr>
        <w:tab/>
        <w:t>CauseServiceLayer</w:t>
      </w:r>
    </w:p>
    <w:p w14:paraId="43494F84" w14:textId="77777777" w:rsidR="0050508A" w:rsidRPr="001B30F0" w:rsidRDefault="0050508A" w:rsidP="0050508A">
      <w:pPr>
        <w:pStyle w:val="PL"/>
        <w:rPr>
          <w:snapToGrid w:val="0"/>
          <w:lang w:eastAsia="en-GB"/>
        </w:rPr>
      </w:pPr>
      <w:r w:rsidRPr="001B30F0">
        <w:rPr>
          <w:snapToGrid w:val="0"/>
          <w:lang w:eastAsia="en-GB"/>
        </w:rPr>
        <w:t>}</w:t>
      </w:r>
    </w:p>
    <w:p w14:paraId="6E7C46C7" w14:textId="77777777" w:rsidR="0050508A" w:rsidRPr="001B30F0" w:rsidRDefault="0050508A" w:rsidP="0050508A">
      <w:pPr>
        <w:pStyle w:val="PL"/>
        <w:rPr>
          <w:snapToGrid w:val="0"/>
          <w:lang w:eastAsia="en-GB"/>
        </w:rPr>
      </w:pPr>
    </w:p>
    <w:p w14:paraId="30B44511" w14:textId="77777777" w:rsidR="0050508A" w:rsidRPr="001B30F0" w:rsidRDefault="0050508A" w:rsidP="0050508A">
      <w:pPr>
        <w:pStyle w:val="PL"/>
        <w:rPr>
          <w:snapToGrid w:val="0"/>
          <w:lang w:eastAsia="en-GB"/>
        </w:rPr>
      </w:pPr>
      <w:r w:rsidRPr="001B30F0">
        <w:rPr>
          <w:snapToGrid w:val="0"/>
          <w:lang w:eastAsia="en-GB"/>
        </w:rPr>
        <w:t>CauseE2node ::= ENUMERATED {</w:t>
      </w:r>
    </w:p>
    <w:p w14:paraId="0ECA71EC" w14:textId="77777777" w:rsidR="0050508A" w:rsidRPr="001B30F0" w:rsidRDefault="0050508A" w:rsidP="0050508A">
      <w:pPr>
        <w:pStyle w:val="PL"/>
        <w:rPr>
          <w:snapToGrid w:val="0"/>
          <w:lang w:eastAsia="en-GB"/>
        </w:rPr>
      </w:pPr>
      <w:r w:rsidRPr="001B30F0">
        <w:rPr>
          <w:snapToGrid w:val="0"/>
          <w:lang w:eastAsia="en-GB"/>
        </w:rPr>
        <w:tab/>
        <w:t>e2node-component-unknown,</w:t>
      </w:r>
    </w:p>
    <w:p w14:paraId="07812EEC" w14:textId="77777777" w:rsidR="0050508A" w:rsidRPr="001B30F0" w:rsidRDefault="0050508A" w:rsidP="0050508A">
      <w:pPr>
        <w:pStyle w:val="PL"/>
        <w:rPr>
          <w:snapToGrid w:val="0"/>
          <w:lang w:eastAsia="en-GB"/>
        </w:rPr>
      </w:pPr>
      <w:r w:rsidRPr="001B30F0">
        <w:rPr>
          <w:snapToGrid w:val="0"/>
          <w:lang w:eastAsia="en-GB"/>
        </w:rPr>
        <w:tab/>
        <w:t>...</w:t>
      </w:r>
    </w:p>
    <w:p w14:paraId="01F1D274" w14:textId="77777777" w:rsidR="0050508A" w:rsidRPr="001B30F0" w:rsidRDefault="0050508A" w:rsidP="0050508A">
      <w:pPr>
        <w:pStyle w:val="PL"/>
        <w:rPr>
          <w:snapToGrid w:val="0"/>
          <w:lang w:eastAsia="en-GB"/>
        </w:rPr>
      </w:pPr>
      <w:r w:rsidRPr="001B30F0">
        <w:rPr>
          <w:snapToGrid w:val="0"/>
          <w:lang w:eastAsia="en-GB"/>
        </w:rPr>
        <w:t>}</w:t>
      </w:r>
    </w:p>
    <w:p w14:paraId="352360E4" w14:textId="77777777" w:rsidR="0050508A" w:rsidRPr="001B30F0" w:rsidRDefault="0050508A" w:rsidP="0050508A">
      <w:pPr>
        <w:pStyle w:val="PL"/>
        <w:rPr>
          <w:snapToGrid w:val="0"/>
          <w:lang w:eastAsia="en-GB"/>
        </w:rPr>
      </w:pPr>
    </w:p>
    <w:p w14:paraId="2948DFE0" w14:textId="77777777" w:rsidR="0050508A" w:rsidRPr="001B30F0" w:rsidRDefault="0050508A" w:rsidP="0050508A">
      <w:pPr>
        <w:pStyle w:val="PL"/>
        <w:rPr>
          <w:snapToGrid w:val="0"/>
          <w:lang w:eastAsia="en-GB"/>
        </w:rPr>
      </w:pPr>
      <w:r w:rsidRPr="001B30F0">
        <w:rPr>
          <w:snapToGrid w:val="0"/>
          <w:lang w:eastAsia="en-GB"/>
        </w:rPr>
        <w:t>CauseMisc ::= ENUMERATED {</w:t>
      </w:r>
    </w:p>
    <w:p w14:paraId="6BC16512" w14:textId="77777777" w:rsidR="0050508A" w:rsidRPr="001B30F0" w:rsidRDefault="0050508A" w:rsidP="0050508A">
      <w:pPr>
        <w:pStyle w:val="PL"/>
        <w:rPr>
          <w:snapToGrid w:val="0"/>
          <w:lang w:eastAsia="en-GB"/>
        </w:rPr>
      </w:pPr>
      <w:r w:rsidRPr="001B30F0">
        <w:rPr>
          <w:snapToGrid w:val="0"/>
          <w:lang w:eastAsia="en-GB"/>
        </w:rPr>
        <w:tab/>
        <w:t>control-processing-overload,</w:t>
      </w:r>
    </w:p>
    <w:p w14:paraId="754F556D" w14:textId="77777777" w:rsidR="0050508A" w:rsidRPr="001B30F0" w:rsidRDefault="0050508A" w:rsidP="0050508A">
      <w:pPr>
        <w:pStyle w:val="PL"/>
        <w:rPr>
          <w:snapToGrid w:val="0"/>
          <w:lang w:eastAsia="en-GB"/>
        </w:rPr>
      </w:pPr>
      <w:r w:rsidRPr="001B30F0">
        <w:rPr>
          <w:snapToGrid w:val="0"/>
          <w:lang w:eastAsia="en-GB"/>
        </w:rPr>
        <w:tab/>
        <w:t>hardware-failure,</w:t>
      </w:r>
    </w:p>
    <w:p w14:paraId="7F8D3A65" w14:textId="77777777" w:rsidR="0050508A" w:rsidRPr="001B30F0" w:rsidRDefault="0050508A" w:rsidP="0050508A">
      <w:pPr>
        <w:pStyle w:val="PL"/>
        <w:rPr>
          <w:snapToGrid w:val="0"/>
          <w:lang w:eastAsia="en-GB"/>
        </w:rPr>
      </w:pPr>
      <w:r w:rsidRPr="001B30F0">
        <w:rPr>
          <w:snapToGrid w:val="0"/>
          <w:lang w:eastAsia="en-GB"/>
        </w:rPr>
        <w:tab/>
        <w:t>om-intervention,</w:t>
      </w:r>
    </w:p>
    <w:p w14:paraId="68062202" w14:textId="77777777" w:rsidR="0050508A" w:rsidRPr="001B30F0" w:rsidRDefault="0050508A" w:rsidP="0050508A">
      <w:pPr>
        <w:pStyle w:val="PL"/>
        <w:rPr>
          <w:snapToGrid w:val="0"/>
          <w:lang w:eastAsia="en-GB"/>
        </w:rPr>
      </w:pPr>
      <w:r w:rsidRPr="001B30F0">
        <w:rPr>
          <w:snapToGrid w:val="0"/>
          <w:lang w:eastAsia="en-GB"/>
        </w:rPr>
        <w:tab/>
        <w:t>unspecified,</w:t>
      </w:r>
    </w:p>
    <w:p w14:paraId="4E53A787" w14:textId="77777777" w:rsidR="0050508A" w:rsidRPr="001B30F0" w:rsidRDefault="0050508A" w:rsidP="0050508A">
      <w:pPr>
        <w:pStyle w:val="PL"/>
        <w:rPr>
          <w:snapToGrid w:val="0"/>
          <w:lang w:eastAsia="en-GB"/>
        </w:rPr>
      </w:pPr>
      <w:r w:rsidRPr="001B30F0">
        <w:rPr>
          <w:snapToGrid w:val="0"/>
          <w:lang w:eastAsia="en-GB"/>
        </w:rPr>
        <w:tab/>
        <w:t>...</w:t>
      </w:r>
    </w:p>
    <w:p w14:paraId="7A4EC918" w14:textId="77777777" w:rsidR="0050508A" w:rsidRPr="001B30F0" w:rsidRDefault="0050508A" w:rsidP="0050508A">
      <w:pPr>
        <w:pStyle w:val="PL"/>
        <w:rPr>
          <w:snapToGrid w:val="0"/>
          <w:lang w:eastAsia="en-GB"/>
        </w:rPr>
      </w:pPr>
      <w:r w:rsidRPr="001B30F0">
        <w:rPr>
          <w:snapToGrid w:val="0"/>
          <w:lang w:eastAsia="en-GB"/>
        </w:rPr>
        <w:t>}</w:t>
      </w:r>
    </w:p>
    <w:p w14:paraId="3B85A2DE" w14:textId="77777777" w:rsidR="0050508A" w:rsidRPr="001B30F0" w:rsidRDefault="0050508A" w:rsidP="0050508A">
      <w:pPr>
        <w:pStyle w:val="PL"/>
        <w:rPr>
          <w:snapToGrid w:val="0"/>
          <w:lang w:eastAsia="en-GB"/>
        </w:rPr>
      </w:pPr>
    </w:p>
    <w:p w14:paraId="10C5EFF3" w14:textId="77777777" w:rsidR="0050508A" w:rsidRPr="001B30F0" w:rsidRDefault="0050508A" w:rsidP="0050508A">
      <w:pPr>
        <w:pStyle w:val="PL"/>
        <w:rPr>
          <w:snapToGrid w:val="0"/>
          <w:lang w:eastAsia="en-GB"/>
        </w:rPr>
      </w:pPr>
      <w:r w:rsidRPr="001B30F0">
        <w:rPr>
          <w:snapToGrid w:val="0"/>
          <w:lang w:eastAsia="en-GB"/>
        </w:rPr>
        <w:t>CauseProtocol ::= ENUMERATED {</w:t>
      </w:r>
    </w:p>
    <w:p w14:paraId="1492F3D4" w14:textId="77777777" w:rsidR="0050508A" w:rsidRPr="001B30F0" w:rsidRDefault="0050508A" w:rsidP="0050508A">
      <w:pPr>
        <w:pStyle w:val="PL"/>
        <w:rPr>
          <w:snapToGrid w:val="0"/>
          <w:lang w:eastAsia="en-GB"/>
        </w:rPr>
      </w:pPr>
      <w:r w:rsidRPr="001B30F0">
        <w:rPr>
          <w:snapToGrid w:val="0"/>
          <w:lang w:eastAsia="en-GB"/>
        </w:rPr>
        <w:tab/>
        <w:t>transfer-syntax-error,</w:t>
      </w:r>
    </w:p>
    <w:p w14:paraId="64A0C87B" w14:textId="77777777" w:rsidR="0050508A" w:rsidRPr="001B30F0" w:rsidRDefault="0050508A" w:rsidP="0050508A">
      <w:pPr>
        <w:pStyle w:val="PL"/>
        <w:rPr>
          <w:snapToGrid w:val="0"/>
          <w:lang w:eastAsia="en-GB"/>
        </w:rPr>
      </w:pPr>
      <w:r w:rsidRPr="001B30F0">
        <w:rPr>
          <w:snapToGrid w:val="0"/>
          <w:lang w:eastAsia="en-GB"/>
        </w:rPr>
        <w:tab/>
        <w:t>abstract-syntax-error-reject,</w:t>
      </w:r>
    </w:p>
    <w:p w14:paraId="073806EE" w14:textId="77777777" w:rsidR="0050508A" w:rsidRPr="001B30F0" w:rsidRDefault="0050508A" w:rsidP="0050508A">
      <w:pPr>
        <w:pStyle w:val="PL"/>
        <w:rPr>
          <w:snapToGrid w:val="0"/>
          <w:lang w:eastAsia="en-GB"/>
        </w:rPr>
      </w:pPr>
      <w:r w:rsidRPr="001B30F0">
        <w:rPr>
          <w:snapToGrid w:val="0"/>
          <w:lang w:eastAsia="en-GB"/>
        </w:rPr>
        <w:tab/>
        <w:t>abstract-syntax-error-ignore-and-notify,</w:t>
      </w:r>
    </w:p>
    <w:p w14:paraId="0B6E8FB0" w14:textId="77777777" w:rsidR="0050508A" w:rsidRPr="001B30F0" w:rsidRDefault="0050508A" w:rsidP="0050508A">
      <w:pPr>
        <w:pStyle w:val="PL"/>
        <w:rPr>
          <w:snapToGrid w:val="0"/>
          <w:lang w:eastAsia="en-GB"/>
        </w:rPr>
      </w:pPr>
      <w:r w:rsidRPr="001B30F0">
        <w:rPr>
          <w:snapToGrid w:val="0"/>
          <w:lang w:eastAsia="en-GB"/>
        </w:rPr>
        <w:tab/>
        <w:t>message-not-compatible-with-receiver-state,</w:t>
      </w:r>
    </w:p>
    <w:p w14:paraId="2B8B0165" w14:textId="77777777" w:rsidR="0050508A" w:rsidRPr="001B30F0" w:rsidRDefault="0050508A" w:rsidP="0050508A">
      <w:pPr>
        <w:pStyle w:val="PL"/>
        <w:rPr>
          <w:snapToGrid w:val="0"/>
          <w:lang w:eastAsia="en-GB"/>
        </w:rPr>
      </w:pPr>
      <w:r w:rsidRPr="001B30F0">
        <w:rPr>
          <w:snapToGrid w:val="0"/>
          <w:lang w:eastAsia="en-GB"/>
        </w:rPr>
        <w:tab/>
        <w:t>semantic-error,</w:t>
      </w:r>
    </w:p>
    <w:p w14:paraId="0EC14AD9" w14:textId="77777777" w:rsidR="0050508A" w:rsidRPr="001B30F0" w:rsidRDefault="0050508A" w:rsidP="0050508A">
      <w:pPr>
        <w:pStyle w:val="PL"/>
        <w:rPr>
          <w:snapToGrid w:val="0"/>
          <w:lang w:eastAsia="en-GB"/>
        </w:rPr>
      </w:pPr>
      <w:r w:rsidRPr="001B30F0">
        <w:rPr>
          <w:snapToGrid w:val="0"/>
          <w:lang w:eastAsia="en-GB"/>
        </w:rPr>
        <w:tab/>
        <w:t>abstract-syntax-error-falsely-constructed-message,</w:t>
      </w:r>
    </w:p>
    <w:p w14:paraId="2861216D" w14:textId="77777777" w:rsidR="0050508A" w:rsidRPr="001B30F0" w:rsidRDefault="0050508A" w:rsidP="0050508A">
      <w:pPr>
        <w:pStyle w:val="PL"/>
        <w:rPr>
          <w:snapToGrid w:val="0"/>
          <w:lang w:eastAsia="en-GB"/>
        </w:rPr>
      </w:pPr>
      <w:r w:rsidRPr="001B30F0">
        <w:rPr>
          <w:snapToGrid w:val="0"/>
          <w:lang w:eastAsia="en-GB"/>
        </w:rPr>
        <w:tab/>
        <w:t>unspecified,</w:t>
      </w:r>
    </w:p>
    <w:p w14:paraId="314C2E16" w14:textId="77777777" w:rsidR="0050508A" w:rsidRPr="001B30F0" w:rsidRDefault="0050508A" w:rsidP="0050508A">
      <w:pPr>
        <w:pStyle w:val="PL"/>
        <w:rPr>
          <w:snapToGrid w:val="0"/>
          <w:lang w:eastAsia="en-GB"/>
        </w:rPr>
      </w:pPr>
      <w:r w:rsidRPr="001B30F0">
        <w:rPr>
          <w:snapToGrid w:val="0"/>
          <w:lang w:eastAsia="en-GB"/>
        </w:rPr>
        <w:tab/>
        <w:t>...</w:t>
      </w:r>
    </w:p>
    <w:p w14:paraId="5290D383" w14:textId="77777777" w:rsidR="0050508A" w:rsidRPr="001B30F0" w:rsidRDefault="0050508A" w:rsidP="0050508A">
      <w:pPr>
        <w:pStyle w:val="PL"/>
        <w:rPr>
          <w:snapToGrid w:val="0"/>
          <w:lang w:eastAsia="en-GB"/>
        </w:rPr>
      </w:pPr>
      <w:r w:rsidRPr="001B30F0">
        <w:rPr>
          <w:snapToGrid w:val="0"/>
          <w:lang w:eastAsia="en-GB"/>
        </w:rPr>
        <w:t>}</w:t>
      </w:r>
    </w:p>
    <w:p w14:paraId="190F3A69" w14:textId="77777777" w:rsidR="0050508A" w:rsidRPr="001B30F0" w:rsidRDefault="0050508A" w:rsidP="0050508A">
      <w:pPr>
        <w:pStyle w:val="PL"/>
        <w:rPr>
          <w:snapToGrid w:val="0"/>
          <w:lang w:eastAsia="en-GB"/>
        </w:rPr>
      </w:pPr>
    </w:p>
    <w:p w14:paraId="78407E3F" w14:textId="77777777" w:rsidR="0050508A" w:rsidRPr="001B30F0" w:rsidRDefault="0050508A" w:rsidP="0050508A">
      <w:pPr>
        <w:pStyle w:val="PL"/>
        <w:rPr>
          <w:snapToGrid w:val="0"/>
          <w:lang w:eastAsia="en-GB"/>
        </w:rPr>
      </w:pPr>
      <w:bookmarkStart w:id="608" w:name="_Hlk118971408"/>
      <w:r w:rsidRPr="001B30F0">
        <w:rPr>
          <w:snapToGrid w:val="0"/>
          <w:lang w:eastAsia="en-GB"/>
        </w:rPr>
        <w:t>CauseRICrequest ::= ENUMERATED {</w:t>
      </w:r>
    </w:p>
    <w:p w14:paraId="5D382840" w14:textId="77777777" w:rsidR="0050508A" w:rsidRPr="001B30F0" w:rsidRDefault="0050508A" w:rsidP="0050508A">
      <w:pPr>
        <w:pStyle w:val="PL"/>
        <w:rPr>
          <w:snapToGrid w:val="0"/>
          <w:lang w:eastAsia="en-GB"/>
        </w:rPr>
      </w:pPr>
      <w:r w:rsidRPr="001B30F0">
        <w:rPr>
          <w:snapToGrid w:val="0"/>
          <w:lang w:eastAsia="en-GB"/>
        </w:rPr>
        <w:tab/>
        <w:t xml:space="preserve">ran-function-id-invalid, </w:t>
      </w:r>
    </w:p>
    <w:p w14:paraId="4E6D18B5" w14:textId="77777777" w:rsidR="0050508A" w:rsidRPr="001B30F0" w:rsidRDefault="0050508A" w:rsidP="0050508A">
      <w:pPr>
        <w:pStyle w:val="PL"/>
        <w:rPr>
          <w:snapToGrid w:val="0"/>
          <w:lang w:eastAsia="en-GB"/>
        </w:rPr>
      </w:pPr>
      <w:r w:rsidRPr="001B30F0">
        <w:rPr>
          <w:snapToGrid w:val="0"/>
          <w:lang w:eastAsia="en-GB"/>
        </w:rPr>
        <w:tab/>
        <w:t xml:space="preserve">action-not-supported, </w:t>
      </w:r>
    </w:p>
    <w:p w14:paraId="4A59C274" w14:textId="77777777" w:rsidR="0050508A" w:rsidRPr="001B30F0" w:rsidRDefault="0050508A" w:rsidP="0050508A">
      <w:pPr>
        <w:pStyle w:val="PL"/>
        <w:rPr>
          <w:snapToGrid w:val="0"/>
          <w:lang w:eastAsia="en-GB"/>
        </w:rPr>
      </w:pPr>
      <w:r w:rsidRPr="001B30F0">
        <w:rPr>
          <w:snapToGrid w:val="0"/>
          <w:lang w:eastAsia="en-GB"/>
        </w:rPr>
        <w:tab/>
        <w:t>excessive-actions,</w:t>
      </w:r>
    </w:p>
    <w:p w14:paraId="7085A8CA" w14:textId="77777777" w:rsidR="0050508A" w:rsidRPr="001B30F0" w:rsidRDefault="0050508A" w:rsidP="0050508A">
      <w:pPr>
        <w:pStyle w:val="PL"/>
        <w:rPr>
          <w:snapToGrid w:val="0"/>
          <w:lang w:eastAsia="en-GB"/>
        </w:rPr>
      </w:pPr>
      <w:r w:rsidRPr="001B30F0">
        <w:rPr>
          <w:snapToGrid w:val="0"/>
          <w:lang w:eastAsia="en-GB"/>
        </w:rPr>
        <w:tab/>
        <w:t xml:space="preserve">duplicate-action, </w:t>
      </w:r>
    </w:p>
    <w:p w14:paraId="52A9469E" w14:textId="77777777" w:rsidR="0050508A" w:rsidRPr="001B30F0" w:rsidRDefault="0050508A" w:rsidP="0050508A">
      <w:pPr>
        <w:pStyle w:val="PL"/>
        <w:rPr>
          <w:snapToGrid w:val="0"/>
          <w:lang w:eastAsia="en-GB"/>
        </w:rPr>
      </w:pPr>
      <w:r w:rsidRPr="001B30F0">
        <w:rPr>
          <w:snapToGrid w:val="0"/>
          <w:lang w:eastAsia="en-GB"/>
        </w:rPr>
        <w:tab/>
        <w:t>duplicate-event-trigger,</w:t>
      </w:r>
    </w:p>
    <w:p w14:paraId="4306F157" w14:textId="77777777" w:rsidR="0050508A" w:rsidRPr="001B30F0" w:rsidRDefault="0050508A" w:rsidP="0050508A">
      <w:pPr>
        <w:pStyle w:val="PL"/>
        <w:rPr>
          <w:snapToGrid w:val="0"/>
          <w:lang w:eastAsia="en-GB"/>
        </w:rPr>
      </w:pPr>
      <w:r w:rsidRPr="001B30F0">
        <w:rPr>
          <w:snapToGrid w:val="0"/>
          <w:lang w:eastAsia="en-GB"/>
        </w:rPr>
        <w:tab/>
        <w:t xml:space="preserve">function-resource-limit, </w:t>
      </w:r>
    </w:p>
    <w:p w14:paraId="7C657D8E" w14:textId="77777777" w:rsidR="0050508A" w:rsidRPr="001B30F0" w:rsidRDefault="0050508A" w:rsidP="0050508A">
      <w:pPr>
        <w:pStyle w:val="PL"/>
        <w:rPr>
          <w:snapToGrid w:val="0"/>
          <w:lang w:eastAsia="en-GB"/>
        </w:rPr>
      </w:pPr>
      <w:r w:rsidRPr="001B30F0">
        <w:rPr>
          <w:snapToGrid w:val="0"/>
          <w:lang w:eastAsia="en-GB"/>
        </w:rPr>
        <w:tab/>
        <w:t xml:space="preserve">request-id-unknown, </w:t>
      </w:r>
    </w:p>
    <w:p w14:paraId="5C8EA074"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 xml:space="preserve">inconsistent-action-subsequent-action-sequence, </w:t>
      </w:r>
    </w:p>
    <w:p w14:paraId="66AE6352"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 xml:space="preserve">control-message-invalid, </w:t>
      </w:r>
    </w:p>
    <w:p w14:paraId="4B25312E" w14:textId="77777777" w:rsidR="0050508A" w:rsidRPr="001B30F0" w:rsidRDefault="0050508A" w:rsidP="0050508A">
      <w:pPr>
        <w:pStyle w:val="PL"/>
        <w:rPr>
          <w:snapToGrid w:val="0"/>
          <w:lang w:eastAsia="en-GB"/>
        </w:rPr>
      </w:pPr>
      <w:r w:rsidRPr="001B30F0">
        <w:rPr>
          <w:snapToGrid w:val="0"/>
          <w:lang w:eastAsia="en-GB"/>
        </w:rPr>
        <w:tab/>
        <w:t>ric-call-process-id-invalid,</w:t>
      </w:r>
    </w:p>
    <w:p w14:paraId="6CDC9D3B" w14:textId="77777777" w:rsidR="0050508A" w:rsidRPr="001B30F0" w:rsidRDefault="0050508A" w:rsidP="0050508A">
      <w:pPr>
        <w:pStyle w:val="PL"/>
        <w:rPr>
          <w:snapToGrid w:val="0"/>
          <w:lang w:eastAsia="en-GB"/>
        </w:rPr>
      </w:pPr>
      <w:r w:rsidRPr="001B30F0">
        <w:rPr>
          <w:snapToGrid w:val="0"/>
          <w:lang w:eastAsia="en-GB"/>
        </w:rPr>
        <w:tab/>
        <w:t>control-timer-expired,</w:t>
      </w:r>
    </w:p>
    <w:p w14:paraId="6688D35F" w14:textId="77777777" w:rsidR="0050508A" w:rsidRPr="001B30F0" w:rsidRDefault="0050508A" w:rsidP="0050508A">
      <w:pPr>
        <w:pStyle w:val="PL"/>
        <w:rPr>
          <w:snapToGrid w:val="0"/>
          <w:lang w:eastAsia="en-GB"/>
        </w:rPr>
      </w:pPr>
      <w:r w:rsidRPr="001B30F0">
        <w:rPr>
          <w:snapToGrid w:val="0"/>
          <w:lang w:eastAsia="en-GB"/>
        </w:rPr>
        <w:tab/>
        <w:t>control-failed-to-execute,</w:t>
      </w:r>
    </w:p>
    <w:p w14:paraId="2A21D5EE" w14:textId="77777777" w:rsidR="0050508A" w:rsidRPr="001B30F0" w:rsidRDefault="0050508A" w:rsidP="0050508A">
      <w:pPr>
        <w:pStyle w:val="PL"/>
        <w:rPr>
          <w:snapToGrid w:val="0"/>
          <w:lang w:eastAsia="en-GB"/>
        </w:rPr>
      </w:pPr>
      <w:r w:rsidRPr="001B30F0">
        <w:rPr>
          <w:snapToGrid w:val="0"/>
          <w:lang w:eastAsia="en-GB"/>
        </w:rPr>
        <w:tab/>
        <w:t>system-not-ready,</w:t>
      </w:r>
    </w:p>
    <w:p w14:paraId="6F18CCF2" w14:textId="77777777" w:rsidR="0050508A" w:rsidRPr="001B30F0" w:rsidRDefault="0050508A" w:rsidP="0050508A">
      <w:pPr>
        <w:pStyle w:val="PL"/>
        <w:rPr>
          <w:snapToGrid w:val="0"/>
          <w:lang w:eastAsia="en-GB"/>
        </w:rPr>
      </w:pPr>
      <w:r w:rsidRPr="001B30F0">
        <w:rPr>
          <w:snapToGrid w:val="0"/>
          <w:lang w:eastAsia="en-GB"/>
        </w:rPr>
        <w:tab/>
        <w:t>unspecified,</w:t>
      </w:r>
    </w:p>
    <w:p w14:paraId="257B56AD" w14:textId="77777777" w:rsidR="0050508A" w:rsidRPr="001B30F0" w:rsidRDefault="0050508A" w:rsidP="0050508A">
      <w:pPr>
        <w:pStyle w:val="PL"/>
        <w:rPr>
          <w:snapToGrid w:val="0"/>
          <w:lang w:eastAsia="en-GB"/>
        </w:rPr>
      </w:pPr>
      <w:r w:rsidRPr="001B30F0">
        <w:rPr>
          <w:snapToGrid w:val="0"/>
          <w:lang w:eastAsia="en-GB"/>
        </w:rPr>
        <w:tab/>
        <w:t>... ,</w:t>
      </w:r>
    </w:p>
    <w:p w14:paraId="07B900F2" w14:textId="77777777" w:rsidR="0050508A" w:rsidRPr="001B30F0" w:rsidRDefault="0050508A" w:rsidP="0050508A">
      <w:pPr>
        <w:pStyle w:val="PL"/>
        <w:rPr>
          <w:snapToGrid w:val="0"/>
          <w:lang w:eastAsia="en-GB"/>
        </w:rPr>
      </w:pPr>
      <w:r w:rsidRPr="001B30F0">
        <w:rPr>
          <w:snapToGrid w:val="0"/>
          <w:lang w:eastAsia="en-GB"/>
        </w:rPr>
        <w:tab/>
        <w:t>ric-subscription-end-time-expired,</w:t>
      </w:r>
    </w:p>
    <w:p w14:paraId="5F65EC13" w14:textId="77777777" w:rsidR="0050508A" w:rsidRPr="001B30F0" w:rsidRDefault="0050508A" w:rsidP="0050508A">
      <w:pPr>
        <w:pStyle w:val="PL"/>
        <w:rPr>
          <w:snapToGrid w:val="0"/>
          <w:lang w:eastAsia="en-GB"/>
        </w:rPr>
      </w:pPr>
      <w:r w:rsidRPr="001B30F0">
        <w:rPr>
          <w:snapToGrid w:val="0"/>
          <w:lang w:eastAsia="en-GB"/>
        </w:rPr>
        <w:tab/>
        <w:t>ric-subscription-end-time-invalid,</w:t>
      </w:r>
    </w:p>
    <w:p w14:paraId="641E7C87" w14:textId="77777777" w:rsidR="0050508A" w:rsidRPr="001B30F0" w:rsidRDefault="0050508A" w:rsidP="0050508A">
      <w:pPr>
        <w:pStyle w:val="PL"/>
        <w:rPr>
          <w:snapToGrid w:val="0"/>
          <w:lang w:eastAsia="en-GB"/>
        </w:rPr>
      </w:pPr>
      <w:r w:rsidRPr="001B30F0">
        <w:rPr>
          <w:snapToGrid w:val="0"/>
          <w:lang w:eastAsia="en-GB"/>
        </w:rPr>
        <w:tab/>
        <w:t>duplicate-ric-request-id,</w:t>
      </w:r>
    </w:p>
    <w:p w14:paraId="009C28E7" w14:textId="77777777" w:rsidR="0050508A" w:rsidRPr="001B30F0" w:rsidRDefault="0050508A" w:rsidP="0050508A">
      <w:pPr>
        <w:pStyle w:val="PL"/>
        <w:rPr>
          <w:snapToGrid w:val="0"/>
          <w:lang w:eastAsia="en-GB"/>
        </w:rPr>
      </w:pPr>
      <w:r w:rsidRPr="001B30F0">
        <w:rPr>
          <w:snapToGrid w:val="0"/>
          <w:lang w:eastAsia="en-GB"/>
        </w:rPr>
        <w:tab/>
        <w:t>eventTriggerNotSupported,</w:t>
      </w:r>
    </w:p>
    <w:p w14:paraId="01D9E1F1" w14:textId="77777777" w:rsidR="0050508A" w:rsidRPr="001B30F0" w:rsidRDefault="0050508A" w:rsidP="0050508A">
      <w:pPr>
        <w:pStyle w:val="PL"/>
        <w:rPr>
          <w:snapToGrid w:val="0"/>
          <w:lang w:eastAsia="en-GB"/>
        </w:rPr>
      </w:pPr>
      <w:r w:rsidRPr="001B30F0">
        <w:rPr>
          <w:snapToGrid w:val="0"/>
          <w:lang w:eastAsia="en-GB"/>
        </w:rPr>
        <w:tab/>
        <w:t>requested-information-unavailable,</w:t>
      </w:r>
    </w:p>
    <w:p w14:paraId="1EBD7AA0" w14:textId="77777777" w:rsidR="0050508A" w:rsidRPr="001B30F0" w:rsidRDefault="0050508A" w:rsidP="0050508A">
      <w:pPr>
        <w:pStyle w:val="PL"/>
        <w:rPr>
          <w:snapToGrid w:val="0"/>
          <w:lang w:eastAsia="en-GB"/>
        </w:rPr>
      </w:pPr>
      <w:r w:rsidRPr="001B30F0">
        <w:rPr>
          <w:snapToGrid w:val="0"/>
          <w:lang w:eastAsia="en-GB"/>
        </w:rPr>
        <w:tab/>
        <w:t>invalid-information-request</w:t>
      </w:r>
    </w:p>
    <w:p w14:paraId="66160135" w14:textId="77777777" w:rsidR="0050508A" w:rsidRPr="001B30F0" w:rsidRDefault="0050508A" w:rsidP="0050508A">
      <w:pPr>
        <w:pStyle w:val="PL"/>
        <w:rPr>
          <w:snapToGrid w:val="0"/>
          <w:lang w:eastAsia="en-GB"/>
        </w:rPr>
      </w:pPr>
      <w:r w:rsidRPr="001B30F0">
        <w:rPr>
          <w:snapToGrid w:val="0"/>
          <w:lang w:eastAsia="en-GB"/>
        </w:rPr>
        <w:t>}</w:t>
      </w:r>
    </w:p>
    <w:bookmarkEnd w:id="608"/>
    <w:p w14:paraId="75393ED5" w14:textId="77777777" w:rsidR="0050508A" w:rsidRPr="001B30F0" w:rsidRDefault="0050508A" w:rsidP="0050508A">
      <w:pPr>
        <w:pStyle w:val="PL"/>
        <w:rPr>
          <w:snapToGrid w:val="0"/>
          <w:lang w:eastAsia="en-GB"/>
        </w:rPr>
      </w:pPr>
    </w:p>
    <w:p w14:paraId="302C5B2E" w14:textId="77777777" w:rsidR="0050508A" w:rsidRPr="001B30F0" w:rsidRDefault="0050508A" w:rsidP="0050508A">
      <w:pPr>
        <w:pStyle w:val="PL"/>
        <w:rPr>
          <w:snapToGrid w:val="0"/>
          <w:lang w:eastAsia="en-GB"/>
        </w:rPr>
      </w:pPr>
      <w:r w:rsidRPr="001B30F0">
        <w:rPr>
          <w:snapToGrid w:val="0"/>
          <w:lang w:eastAsia="en-GB"/>
        </w:rPr>
        <w:t>CauseRICservice ::= ENUMERATED{</w:t>
      </w:r>
    </w:p>
    <w:p w14:paraId="30B2B978" w14:textId="77777777" w:rsidR="0050508A" w:rsidRPr="001B30F0" w:rsidRDefault="0050508A" w:rsidP="0050508A">
      <w:pPr>
        <w:pStyle w:val="PL"/>
        <w:rPr>
          <w:snapToGrid w:val="0"/>
          <w:lang w:eastAsia="en-GB"/>
        </w:rPr>
      </w:pPr>
      <w:r w:rsidRPr="001B30F0">
        <w:rPr>
          <w:snapToGrid w:val="0"/>
          <w:lang w:eastAsia="en-GB"/>
        </w:rPr>
        <w:tab/>
        <w:t xml:space="preserve">ran-function-not-supported, </w:t>
      </w:r>
    </w:p>
    <w:p w14:paraId="53820E8E" w14:textId="77777777" w:rsidR="0050508A" w:rsidRPr="001B30F0" w:rsidRDefault="0050508A" w:rsidP="0050508A">
      <w:pPr>
        <w:pStyle w:val="PL"/>
        <w:rPr>
          <w:snapToGrid w:val="0"/>
          <w:lang w:eastAsia="en-GB"/>
        </w:rPr>
      </w:pPr>
      <w:r w:rsidRPr="001B30F0">
        <w:rPr>
          <w:snapToGrid w:val="0"/>
          <w:lang w:eastAsia="en-GB"/>
        </w:rPr>
        <w:tab/>
        <w:t xml:space="preserve">excessive-functions, </w:t>
      </w:r>
    </w:p>
    <w:p w14:paraId="3F752EE2" w14:textId="77777777" w:rsidR="0050508A" w:rsidRPr="001B30F0" w:rsidRDefault="0050508A" w:rsidP="0050508A">
      <w:pPr>
        <w:pStyle w:val="PL"/>
        <w:rPr>
          <w:snapToGrid w:val="0"/>
          <w:lang w:eastAsia="en-GB"/>
        </w:rPr>
      </w:pPr>
      <w:r w:rsidRPr="001B30F0">
        <w:rPr>
          <w:snapToGrid w:val="0"/>
          <w:lang w:eastAsia="en-GB"/>
        </w:rPr>
        <w:tab/>
        <w:t>ric-resource-limit,</w:t>
      </w:r>
    </w:p>
    <w:p w14:paraId="0D947104" w14:textId="77777777" w:rsidR="0050508A" w:rsidRPr="001B30F0" w:rsidRDefault="0050508A" w:rsidP="0050508A">
      <w:pPr>
        <w:pStyle w:val="PL"/>
        <w:rPr>
          <w:snapToGrid w:val="0"/>
          <w:lang w:eastAsia="en-GB"/>
        </w:rPr>
      </w:pPr>
      <w:r w:rsidRPr="001B30F0">
        <w:rPr>
          <w:snapToGrid w:val="0"/>
          <w:lang w:eastAsia="en-GB"/>
        </w:rPr>
        <w:tab/>
        <w:t>...</w:t>
      </w:r>
    </w:p>
    <w:p w14:paraId="12C062EC" w14:textId="77777777" w:rsidR="0050508A" w:rsidRDefault="0050508A" w:rsidP="0050508A">
      <w:pPr>
        <w:pStyle w:val="PL"/>
        <w:rPr>
          <w:snapToGrid w:val="0"/>
          <w:lang w:eastAsia="en-GB"/>
        </w:rPr>
      </w:pPr>
      <w:r w:rsidRPr="001B30F0">
        <w:rPr>
          <w:snapToGrid w:val="0"/>
          <w:lang w:eastAsia="en-GB"/>
        </w:rPr>
        <w:t>}</w:t>
      </w:r>
    </w:p>
    <w:p w14:paraId="799FC19C" w14:textId="77777777" w:rsidR="0050508A" w:rsidRDefault="0050508A" w:rsidP="0050508A">
      <w:pPr>
        <w:pStyle w:val="PL"/>
        <w:rPr>
          <w:snapToGrid w:val="0"/>
          <w:lang w:eastAsia="en-GB"/>
        </w:rPr>
      </w:pPr>
    </w:p>
    <w:p w14:paraId="00D381A0" w14:textId="77777777" w:rsidR="0050508A" w:rsidRDefault="0050508A" w:rsidP="0050508A">
      <w:pPr>
        <w:pStyle w:val="PL"/>
        <w:rPr>
          <w:lang w:val="en-US"/>
        </w:rPr>
      </w:pPr>
      <w:r>
        <w:rPr>
          <w:snapToGrid w:val="0"/>
          <w:lang w:eastAsia="en-GB"/>
        </w:rPr>
        <w:t xml:space="preserve">CauseServiceLayer </w:t>
      </w:r>
      <w:r w:rsidRPr="00716C21">
        <w:rPr>
          <w:lang w:val="en-US"/>
        </w:rPr>
        <w:t>::= SEQUENCE</w:t>
      </w:r>
      <w:r>
        <w:rPr>
          <w:lang w:val="en-US"/>
        </w:rPr>
        <w:t xml:space="preserve"> </w:t>
      </w:r>
      <w:r w:rsidRPr="00716C21">
        <w:rPr>
          <w:lang w:val="en-US"/>
        </w:rPr>
        <w:t>{</w:t>
      </w:r>
    </w:p>
    <w:p w14:paraId="4D2085A8" w14:textId="77777777" w:rsidR="0050508A" w:rsidRPr="00716C21" w:rsidRDefault="0050508A" w:rsidP="0050508A">
      <w:pPr>
        <w:pStyle w:val="PL"/>
        <w:rPr>
          <w:lang w:val="en-US"/>
        </w:rPr>
      </w:pPr>
      <w:r>
        <w:rPr>
          <w:lang w:val="en-US"/>
        </w:rPr>
        <w:tab/>
        <w:t>s</w:t>
      </w:r>
      <w:r w:rsidRPr="00716C21">
        <w:rPr>
          <w:lang w:val="en-US"/>
        </w:rPr>
        <w:t>erviceLayerCause</w:t>
      </w:r>
      <w:r w:rsidRPr="001B30F0">
        <w:rPr>
          <w:snapToGrid w:val="0"/>
          <w:lang w:eastAsia="en-GB"/>
        </w:rPr>
        <w:tab/>
      </w:r>
      <w:r w:rsidRPr="001B30F0">
        <w:rPr>
          <w:snapToGrid w:val="0"/>
          <w:lang w:eastAsia="en-GB"/>
        </w:rPr>
        <w:tab/>
      </w:r>
      <w:r w:rsidRPr="001B30F0">
        <w:rPr>
          <w:snapToGrid w:val="0"/>
          <w:lang w:eastAsia="en-GB"/>
        </w:rPr>
        <w:tab/>
      </w:r>
      <w:r>
        <w:rPr>
          <w:snapToGrid w:val="0"/>
          <w:lang w:eastAsia="en-GB"/>
        </w:rPr>
        <w:t>S</w:t>
      </w:r>
      <w:r w:rsidRPr="00716C21">
        <w:rPr>
          <w:lang w:val="en-US"/>
        </w:rPr>
        <w:t>erviceLayerCause</w:t>
      </w:r>
      <w:r>
        <w:rPr>
          <w:lang w:val="en-US"/>
        </w:rPr>
        <w:t>,</w:t>
      </w:r>
    </w:p>
    <w:p w14:paraId="73B45027" w14:textId="77777777" w:rsidR="0050508A" w:rsidRPr="00716C21" w:rsidRDefault="0050508A" w:rsidP="0050508A">
      <w:pPr>
        <w:pStyle w:val="PL"/>
        <w:rPr>
          <w:lang w:val="en-US"/>
        </w:rPr>
      </w:pPr>
      <w:r>
        <w:rPr>
          <w:lang w:val="en-US"/>
        </w:rPr>
        <w:tab/>
      </w:r>
      <w:r w:rsidRPr="00716C21">
        <w:rPr>
          <w:lang w:val="en-US"/>
        </w:rPr>
        <w:t>...</w:t>
      </w:r>
    </w:p>
    <w:p w14:paraId="6773D077" w14:textId="77777777" w:rsidR="0050508A" w:rsidRPr="00716C21" w:rsidRDefault="0050508A" w:rsidP="0050508A">
      <w:pPr>
        <w:pStyle w:val="PL"/>
        <w:rPr>
          <w:lang w:val="en-US"/>
        </w:rPr>
      </w:pPr>
      <w:r w:rsidRPr="00716C21">
        <w:rPr>
          <w:lang w:val="en-US"/>
        </w:rPr>
        <w:t>}</w:t>
      </w:r>
    </w:p>
    <w:p w14:paraId="61115F70" w14:textId="77777777" w:rsidR="0050508A" w:rsidRPr="001B30F0" w:rsidRDefault="0050508A" w:rsidP="0050508A">
      <w:pPr>
        <w:pStyle w:val="PL"/>
        <w:rPr>
          <w:snapToGrid w:val="0"/>
          <w:lang w:eastAsia="en-GB"/>
        </w:rPr>
      </w:pPr>
    </w:p>
    <w:p w14:paraId="72872F57" w14:textId="77777777" w:rsidR="0050508A" w:rsidRPr="001B30F0" w:rsidRDefault="0050508A" w:rsidP="0050508A">
      <w:pPr>
        <w:pStyle w:val="PL"/>
        <w:rPr>
          <w:snapToGrid w:val="0"/>
          <w:lang w:eastAsia="en-GB"/>
        </w:rPr>
      </w:pPr>
      <w:r w:rsidRPr="001B30F0">
        <w:rPr>
          <w:snapToGrid w:val="0"/>
          <w:lang w:eastAsia="en-GB"/>
        </w:rPr>
        <w:lastRenderedPageBreak/>
        <w:t>CauseTransport ::= ENUMERATED {</w:t>
      </w:r>
    </w:p>
    <w:p w14:paraId="47300CC6" w14:textId="77777777" w:rsidR="0050508A" w:rsidRPr="001B30F0" w:rsidRDefault="0050508A" w:rsidP="0050508A">
      <w:pPr>
        <w:pStyle w:val="PL"/>
        <w:rPr>
          <w:snapToGrid w:val="0"/>
          <w:lang w:eastAsia="en-GB"/>
        </w:rPr>
      </w:pPr>
      <w:r w:rsidRPr="001B30F0">
        <w:rPr>
          <w:snapToGrid w:val="0"/>
          <w:lang w:eastAsia="en-GB"/>
        </w:rPr>
        <w:tab/>
        <w:t>unspecified,</w:t>
      </w:r>
    </w:p>
    <w:p w14:paraId="1966DEA0" w14:textId="77777777" w:rsidR="0050508A" w:rsidRPr="001B30F0" w:rsidRDefault="0050508A" w:rsidP="0050508A">
      <w:pPr>
        <w:pStyle w:val="PL"/>
        <w:rPr>
          <w:snapToGrid w:val="0"/>
          <w:lang w:eastAsia="en-GB"/>
        </w:rPr>
      </w:pPr>
      <w:r w:rsidRPr="001B30F0">
        <w:rPr>
          <w:snapToGrid w:val="0"/>
          <w:lang w:eastAsia="en-GB"/>
        </w:rPr>
        <w:tab/>
        <w:t>transport-resource-unavailable,</w:t>
      </w:r>
    </w:p>
    <w:p w14:paraId="1A7759AC" w14:textId="77777777" w:rsidR="0050508A" w:rsidRPr="001B30F0" w:rsidRDefault="0050508A" w:rsidP="0050508A">
      <w:pPr>
        <w:pStyle w:val="PL"/>
        <w:rPr>
          <w:snapToGrid w:val="0"/>
          <w:lang w:eastAsia="en-GB"/>
        </w:rPr>
      </w:pPr>
      <w:r w:rsidRPr="001B30F0">
        <w:rPr>
          <w:snapToGrid w:val="0"/>
          <w:lang w:eastAsia="en-GB"/>
        </w:rPr>
        <w:tab/>
        <w:t>...</w:t>
      </w:r>
    </w:p>
    <w:p w14:paraId="6FB7E224" w14:textId="77777777" w:rsidR="0050508A" w:rsidRPr="001B30F0" w:rsidRDefault="0050508A" w:rsidP="0050508A">
      <w:pPr>
        <w:pStyle w:val="PL"/>
        <w:rPr>
          <w:snapToGrid w:val="0"/>
          <w:lang w:eastAsia="en-GB"/>
        </w:rPr>
      </w:pPr>
      <w:r w:rsidRPr="001B30F0">
        <w:rPr>
          <w:snapToGrid w:val="0"/>
          <w:lang w:eastAsia="en-GB"/>
        </w:rPr>
        <w:t>}</w:t>
      </w:r>
    </w:p>
    <w:p w14:paraId="7C6B63EE" w14:textId="77777777" w:rsidR="0050508A" w:rsidRPr="001B30F0" w:rsidRDefault="0050508A" w:rsidP="0050508A">
      <w:pPr>
        <w:pStyle w:val="PL"/>
        <w:rPr>
          <w:snapToGrid w:val="0"/>
          <w:lang w:eastAsia="en-GB"/>
        </w:rPr>
      </w:pPr>
    </w:p>
    <w:p w14:paraId="3EE58E2F" w14:textId="77777777" w:rsidR="0050508A" w:rsidRPr="001B30F0" w:rsidRDefault="0050508A" w:rsidP="0050508A">
      <w:pPr>
        <w:pStyle w:val="PL"/>
        <w:rPr>
          <w:snapToGrid w:val="0"/>
          <w:lang w:eastAsia="en-GB"/>
        </w:rPr>
      </w:pPr>
      <w:r w:rsidRPr="001B30F0">
        <w:rPr>
          <w:snapToGrid w:val="0"/>
          <w:lang w:eastAsia="en-GB"/>
        </w:rPr>
        <w:t>-- **************************************************************</w:t>
      </w:r>
    </w:p>
    <w:p w14:paraId="078C6A22" w14:textId="77777777" w:rsidR="0050508A" w:rsidRPr="001B30F0" w:rsidRDefault="0050508A" w:rsidP="0050508A">
      <w:pPr>
        <w:pStyle w:val="PL"/>
        <w:rPr>
          <w:snapToGrid w:val="0"/>
          <w:lang w:eastAsia="en-GB"/>
        </w:rPr>
      </w:pPr>
      <w:r w:rsidRPr="001B30F0">
        <w:rPr>
          <w:snapToGrid w:val="0"/>
          <w:lang w:eastAsia="en-GB"/>
        </w:rPr>
        <w:t xml:space="preserve">-- copied from 3GPP 38.413 (NGAP) IEs </w:t>
      </w:r>
    </w:p>
    <w:p w14:paraId="30D051A6" w14:textId="77777777" w:rsidR="0050508A" w:rsidRPr="001B30F0" w:rsidRDefault="0050508A" w:rsidP="0050508A">
      <w:pPr>
        <w:pStyle w:val="PL"/>
        <w:rPr>
          <w:snapToGrid w:val="0"/>
          <w:lang w:eastAsia="en-GB"/>
        </w:rPr>
      </w:pPr>
      <w:r w:rsidRPr="001B30F0">
        <w:rPr>
          <w:snapToGrid w:val="0"/>
          <w:lang w:eastAsia="en-GB"/>
        </w:rPr>
        <w:t>-- note: ie-Extensions removed</w:t>
      </w:r>
    </w:p>
    <w:p w14:paraId="42D92918" w14:textId="77777777" w:rsidR="0050508A" w:rsidRPr="001B30F0" w:rsidRDefault="0050508A" w:rsidP="0050508A">
      <w:pPr>
        <w:pStyle w:val="PL"/>
        <w:rPr>
          <w:snapToGrid w:val="0"/>
          <w:lang w:eastAsia="en-GB"/>
        </w:rPr>
      </w:pPr>
      <w:r w:rsidRPr="001B30F0">
        <w:rPr>
          <w:snapToGrid w:val="0"/>
          <w:lang w:eastAsia="en-GB"/>
        </w:rPr>
        <w:t>-- **************************************************************</w:t>
      </w:r>
    </w:p>
    <w:p w14:paraId="200A44C1" w14:textId="77777777" w:rsidR="0050508A" w:rsidRPr="001B30F0" w:rsidRDefault="0050508A" w:rsidP="0050508A">
      <w:pPr>
        <w:pStyle w:val="PL"/>
        <w:rPr>
          <w:snapToGrid w:val="0"/>
          <w:lang w:eastAsia="en-GB"/>
        </w:rPr>
      </w:pPr>
      <w:r w:rsidRPr="001B30F0">
        <w:rPr>
          <w:snapToGrid w:val="0"/>
          <w:lang w:eastAsia="en-GB"/>
        </w:rPr>
        <w:t>CriticalityDiagnostics ::= SEQUENCE {</w:t>
      </w:r>
    </w:p>
    <w:p w14:paraId="44FC5B15" w14:textId="77777777" w:rsidR="0050508A" w:rsidRPr="001B30F0" w:rsidRDefault="0050508A" w:rsidP="0050508A">
      <w:pPr>
        <w:pStyle w:val="PL"/>
        <w:rPr>
          <w:snapToGrid w:val="0"/>
          <w:lang w:eastAsia="en-GB"/>
        </w:rPr>
      </w:pPr>
      <w:r w:rsidRPr="001B30F0">
        <w:rPr>
          <w:snapToGrid w:val="0"/>
          <w:lang w:eastAsia="en-GB"/>
        </w:rPr>
        <w:tab/>
        <w:t>procedureCode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OPTIONAL,</w:t>
      </w:r>
    </w:p>
    <w:p w14:paraId="203F0C99" w14:textId="77777777" w:rsidR="0050508A" w:rsidRPr="001B30F0" w:rsidRDefault="0050508A" w:rsidP="0050508A">
      <w:pPr>
        <w:pStyle w:val="PL"/>
        <w:rPr>
          <w:snapToGrid w:val="0"/>
          <w:lang w:eastAsia="en-GB"/>
        </w:rPr>
      </w:pPr>
      <w:r w:rsidRPr="001B30F0">
        <w:rPr>
          <w:snapToGrid w:val="0"/>
          <w:lang w:eastAsia="en-GB"/>
        </w:rPr>
        <w:tab/>
        <w:t>triggeringMessage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TriggeringMessage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OPTIONAL,</w:t>
      </w:r>
    </w:p>
    <w:p w14:paraId="2DD30680" w14:textId="77777777" w:rsidR="0050508A" w:rsidRPr="001B30F0" w:rsidRDefault="0050508A" w:rsidP="0050508A">
      <w:pPr>
        <w:pStyle w:val="PL"/>
        <w:rPr>
          <w:snapToGrid w:val="0"/>
          <w:lang w:eastAsia="en-GB"/>
        </w:rPr>
      </w:pPr>
      <w:r w:rsidRPr="001B30F0">
        <w:rPr>
          <w:snapToGrid w:val="0"/>
          <w:lang w:eastAsia="en-GB"/>
        </w:rPr>
        <w:tab/>
        <w:t>procedureCriticality</w:t>
      </w:r>
      <w:r w:rsidRPr="001B30F0">
        <w:rPr>
          <w:snapToGrid w:val="0"/>
          <w:lang w:eastAsia="en-GB"/>
        </w:rPr>
        <w:tab/>
      </w:r>
      <w:r w:rsidRPr="001B30F0">
        <w:rPr>
          <w:snapToGrid w:val="0"/>
          <w:lang w:eastAsia="en-GB"/>
        </w:rPr>
        <w:tab/>
      </w:r>
      <w:r w:rsidRPr="001B30F0">
        <w:rPr>
          <w:snapToGrid w:val="0"/>
          <w:lang w:eastAsia="en-GB"/>
        </w:rPr>
        <w:tab/>
        <w:t>Criticality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OPTIONAL,</w:t>
      </w:r>
    </w:p>
    <w:p w14:paraId="13AD29D4" w14:textId="77777777" w:rsidR="0050508A" w:rsidRPr="001B30F0" w:rsidRDefault="0050508A" w:rsidP="0050508A">
      <w:pPr>
        <w:pStyle w:val="PL"/>
        <w:rPr>
          <w:snapToGrid w:val="0"/>
          <w:lang w:eastAsia="en-GB"/>
        </w:rPr>
      </w:pPr>
      <w:r w:rsidRPr="001B30F0">
        <w:rPr>
          <w:snapToGrid w:val="0"/>
          <w:lang w:eastAsia="en-GB"/>
        </w:rPr>
        <w:tab/>
        <w:t>ricRequestorID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OPTIONAL,</w:t>
      </w:r>
    </w:p>
    <w:p w14:paraId="752A6EDF" w14:textId="77777777" w:rsidR="0050508A" w:rsidRPr="001B30F0" w:rsidRDefault="0050508A" w:rsidP="0050508A">
      <w:pPr>
        <w:pStyle w:val="PL"/>
        <w:rPr>
          <w:snapToGrid w:val="0"/>
          <w:lang w:eastAsia="en-GB"/>
        </w:rPr>
      </w:pPr>
      <w:r w:rsidRPr="001B30F0">
        <w:rPr>
          <w:snapToGrid w:val="0"/>
          <w:lang w:eastAsia="en-GB"/>
        </w:rPr>
        <w:tab/>
        <w:t>iEsCriticalityDiagnostics</w:t>
      </w:r>
      <w:r w:rsidRPr="001B30F0">
        <w:rPr>
          <w:snapToGrid w:val="0"/>
          <w:lang w:eastAsia="en-GB"/>
        </w:rPr>
        <w:tab/>
      </w:r>
      <w:r w:rsidRPr="001B30F0">
        <w:rPr>
          <w:snapToGrid w:val="0"/>
          <w:lang w:eastAsia="en-GB"/>
        </w:rPr>
        <w:tab/>
        <w:t>CriticalityDiagnostics-IE-List</w:t>
      </w:r>
      <w:r w:rsidRPr="001B30F0">
        <w:rPr>
          <w:snapToGrid w:val="0"/>
          <w:lang w:eastAsia="en-GB"/>
        </w:rPr>
        <w:tab/>
      </w:r>
      <w:r w:rsidRPr="001B30F0">
        <w:rPr>
          <w:snapToGrid w:val="0"/>
          <w:lang w:eastAsia="en-GB"/>
        </w:rPr>
        <w:tab/>
      </w:r>
      <w:r w:rsidRPr="001B30F0">
        <w:rPr>
          <w:snapToGrid w:val="0"/>
          <w:lang w:eastAsia="en-GB"/>
        </w:rPr>
        <w:tab/>
        <w:t>OPTIONAL,</w:t>
      </w:r>
    </w:p>
    <w:p w14:paraId="77EC5E70" w14:textId="77777777" w:rsidR="0050508A" w:rsidRPr="001B30F0" w:rsidRDefault="0050508A" w:rsidP="0050508A">
      <w:pPr>
        <w:pStyle w:val="PL"/>
        <w:rPr>
          <w:snapToGrid w:val="0"/>
          <w:lang w:eastAsia="en-GB"/>
        </w:rPr>
      </w:pPr>
      <w:r w:rsidRPr="001B30F0">
        <w:rPr>
          <w:snapToGrid w:val="0"/>
          <w:lang w:eastAsia="en-GB"/>
        </w:rPr>
        <w:tab/>
        <w:t>...</w:t>
      </w:r>
    </w:p>
    <w:p w14:paraId="41EFF196" w14:textId="77777777" w:rsidR="0050508A" w:rsidRPr="001B30F0" w:rsidRDefault="0050508A" w:rsidP="0050508A">
      <w:pPr>
        <w:pStyle w:val="PL"/>
        <w:rPr>
          <w:snapToGrid w:val="0"/>
          <w:lang w:eastAsia="en-GB"/>
        </w:rPr>
      </w:pPr>
      <w:r w:rsidRPr="001B30F0">
        <w:rPr>
          <w:snapToGrid w:val="0"/>
          <w:lang w:eastAsia="en-GB"/>
        </w:rPr>
        <w:t>}</w:t>
      </w:r>
    </w:p>
    <w:p w14:paraId="2D13EDEC" w14:textId="77777777" w:rsidR="0050508A" w:rsidRPr="001B30F0" w:rsidRDefault="0050508A" w:rsidP="0050508A">
      <w:pPr>
        <w:pStyle w:val="PL"/>
        <w:rPr>
          <w:snapToGrid w:val="0"/>
          <w:lang w:eastAsia="en-GB"/>
        </w:rPr>
      </w:pPr>
    </w:p>
    <w:p w14:paraId="709B35D2" w14:textId="77777777" w:rsidR="0050508A" w:rsidRPr="001B30F0" w:rsidRDefault="0050508A" w:rsidP="0050508A">
      <w:pPr>
        <w:pStyle w:val="PL"/>
        <w:rPr>
          <w:snapToGrid w:val="0"/>
          <w:lang w:eastAsia="en-GB"/>
        </w:rPr>
      </w:pPr>
      <w:r w:rsidRPr="001B30F0">
        <w:rPr>
          <w:snapToGrid w:val="0"/>
          <w:lang w:eastAsia="en-GB"/>
        </w:rPr>
        <w:t>CriticalityDiagnostics-IE-List ::= SEQUENCE (SIZE(1..maxnoofErrors)) OF CriticalityDiagnostics-IE-Item</w:t>
      </w:r>
    </w:p>
    <w:p w14:paraId="0D6CB73F" w14:textId="77777777" w:rsidR="0050508A" w:rsidRPr="001B30F0" w:rsidRDefault="0050508A" w:rsidP="0050508A">
      <w:pPr>
        <w:pStyle w:val="PL"/>
        <w:rPr>
          <w:snapToGrid w:val="0"/>
          <w:lang w:eastAsia="en-GB"/>
        </w:rPr>
      </w:pPr>
    </w:p>
    <w:p w14:paraId="1EBEAC67" w14:textId="77777777" w:rsidR="0050508A" w:rsidRPr="001B30F0" w:rsidRDefault="0050508A" w:rsidP="0050508A">
      <w:pPr>
        <w:pStyle w:val="PL"/>
        <w:rPr>
          <w:snapToGrid w:val="0"/>
          <w:lang w:eastAsia="en-GB"/>
        </w:rPr>
      </w:pPr>
      <w:r w:rsidRPr="001B30F0">
        <w:rPr>
          <w:snapToGrid w:val="0"/>
          <w:lang w:eastAsia="en-GB"/>
        </w:rPr>
        <w:t>CriticalityDiagnostics-IE-Item ::= SEQUENCE {</w:t>
      </w:r>
    </w:p>
    <w:p w14:paraId="13E8ADF5" w14:textId="77777777" w:rsidR="0050508A" w:rsidRPr="001B30F0" w:rsidRDefault="0050508A" w:rsidP="0050508A">
      <w:pPr>
        <w:pStyle w:val="PL"/>
        <w:rPr>
          <w:snapToGrid w:val="0"/>
          <w:lang w:eastAsia="en-GB"/>
        </w:rPr>
      </w:pPr>
      <w:r w:rsidRPr="001B30F0">
        <w:rPr>
          <w:snapToGrid w:val="0"/>
          <w:lang w:eastAsia="en-GB"/>
        </w:rPr>
        <w:tab/>
        <w:t>iECriticality</w:t>
      </w:r>
      <w:r w:rsidRPr="001B30F0">
        <w:rPr>
          <w:snapToGrid w:val="0"/>
          <w:lang w:eastAsia="en-GB"/>
        </w:rPr>
        <w:tab/>
      </w:r>
      <w:r w:rsidRPr="001B30F0">
        <w:rPr>
          <w:snapToGrid w:val="0"/>
          <w:lang w:eastAsia="en-GB"/>
        </w:rPr>
        <w:tab/>
        <w:t>Criticality,</w:t>
      </w:r>
    </w:p>
    <w:p w14:paraId="60664EDE" w14:textId="77777777" w:rsidR="0050508A" w:rsidRPr="001B30F0" w:rsidRDefault="0050508A" w:rsidP="0050508A">
      <w:pPr>
        <w:pStyle w:val="PL"/>
        <w:rPr>
          <w:snapToGrid w:val="0"/>
          <w:lang w:eastAsia="en-GB"/>
        </w:rPr>
      </w:pPr>
      <w:r w:rsidRPr="001B30F0">
        <w:rPr>
          <w:snapToGrid w:val="0"/>
          <w:lang w:eastAsia="en-GB"/>
        </w:rPr>
        <w:tab/>
        <w:t>iE-ID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w:t>
      </w:r>
    </w:p>
    <w:p w14:paraId="4FEC83B2" w14:textId="77777777" w:rsidR="0050508A" w:rsidRPr="001B30F0" w:rsidRDefault="0050508A" w:rsidP="0050508A">
      <w:pPr>
        <w:pStyle w:val="PL"/>
        <w:rPr>
          <w:snapToGrid w:val="0"/>
          <w:lang w:eastAsia="en-GB"/>
        </w:rPr>
      </w:pPr>
      <w:r w:rsidRPr="001B30F0">
        <w:rPr>
          <w:snapToGrid w:val="0"/>
          <w:lang w:eastAsia="en-GB"/>
        </w:rPr>
        <w:tab/>
        <w:t>typeOfError</w:t>
      </w:r>
      <w:r w:rsidRPr="001B30F0">
        <w:rPr>
          <w:snapToGrid w:val="0"/>
          <w:lang w:eastAsia="en-GB"/>
        </w:rPr>
        <w:tab/>
      </w:r>
      <w:r w:rsidRPr="001B30F0">
        <w:rPr>
          <w:snapToGrid w:val="0"/>
          <w:lang w:eastAsia="en-GB"/>
        </w:rPr>
        <w:tab/>
      </w:r>
      <w:r w:rsidRPr="001B30F0">
        <w:rPr>
          <w:snapToGrid w:val="0"/>
          <w:lang w:eastAsia="en-GB"/>
        </w:rPr>
        <w:tab/>
        <w:t>TypeOfError,</w:t>
      </w:r>
    </w:p>
    <w:p w14:paraId="3F8536D4" w14:textId="77777777" w:rsidR="0050508A" w:rsidRPr="001B30F0" w:rsidRDefault="0050508A" w:rsidP="0050508A">
      <w:pPr>
        <w:pStyle w:val="PL"/>
        <w:rPr>
          <w:snapToGrid w:val="0"/>
          <w:lang w:eastAsia="en-GB"/>
        </w:rPr>
      </w:pPr>
      <w:r w:rsidRPr="001B30F0">
        <w:rPr>
          <w:snapToGrid w:val="0"/>
          <w:lang w:eastAsia="en-GB"/>
        </w:rPr>
        <w:tab/>
        <w:t>...</w:t>
      </w:r>
    </w:p>
    <w:p w14:paraId="749543D2" w14:textId="77777777" w:rsidR="0050508A" w:rsidRPr="001B30F0" w:rsidRDefault="0050508A" w:rsidP="0050508A">
      <w:pPr>
        <w:pStyle w:val="PL"/>
        <w:rPr>
          <w:snapToGrid w:val="0"/>
          <w:lang w:eastAsia="en-GB"/>
        </w:rPr>
      </w:pPr>
      <w:r w:rsidRPr="001B30F0">
        <w:rPr>
          <w:snapToGrid w:val="0"/>
          <w:lang w:eastAsia="en-GB"/>
        </w:rPr>
        <w:t>}</w:t>
      </w:r>
    </w:p>
    <w:p w14:paraId="1D57C335" w14:textId="77777777" w:rsidR="0050508A" w:rsidRPr="001B30F0" w:rsidRDefault="0050508A" w:rsidP="0050508A">
      <w:pPr>
        <w:pStyle w:val="PL"/>
        <w:rPr>
          <w:snapToGrid w:val="0"/>
          <w:lang w:eastAsia="en-GB"/>
        </w:rPr>
      </w:pPr>
    </w:p>
    <w:p w14:paraId="4AE87BBB" w14:textId="77777777" w:rsidR="0050508A" w:rsidRPr="001B30F0" w:rsidRDefault="0050508A" w:rsidP="00727C70">
      <w:pPr>
        <w:pStyle w:val="PL"/>
        <w:outlineLvl w:val="3"/>
        <w:rPr>
          <w:snapToGrid w:val="0"/>
          <w:lang w:eastAsia="en-GB"/>
        </w:rPr>
      </w:pPr>
      <w:r w:rsidRPr="001B30F0">
        <w:rPr>
          <w:snapToGrid w:val="0"/>
          <w:lang w:eastAsia="en-GB"/>
        </w:rPr>
        <w:t>-- D</w:t>
      </w:r>
    </w:p>
    <w:p w14:paraId="53DF869B" w14:textId="77777777" w:rsidR="0050508A" w:rsidRPr="001B30F0" w:rsidRDefault="0050508A" w:rsidP="00727C70">
      <w:pPr>
        <w:pStyle w:val="PL"/>
        <w:outlineLvl w:val="3"/>
        <w:rPr>
          <w:snapToGrid w:val="0"/>
          <w:lang w:eastAsia="en-GB"/>
        </w:rPr>
      </w:pPr>
      <w:r w:rsidRPr="001B30F0">
        <w:rPr>
          <w:snapToGrid w:val="0"/>
          <w:lang w:eastAsia="en-GB"/>
        </w:rPr>
        <w:t>-- E</w:t>
      </w:r>
    </w:p>
    <w:p w14:paraId="413BC1B3" w14:textId="77777777" w:rsidR="0050508A" w:rsidRPr="001B30F0" w:rsidRDefault="0050508A" w:rsidP="0050508A">
      <w:pPr>
        <w:pStyle w:val="PL"/>
        <w:rPr>
          <w:snapToGrid w:val="0"/>
          <w:lang w:eastAsia="en-GB"/>
        </w:rPr>
      </w:pPr>
    </w:p>
    <w:p w14:paraId="2C82BE41" w14:textId="77777777" w:rsidR="0050508A" w:rsidRPr="001B30F0" w:rsidRDefault="0050508A" w:rsidP="0050508A">
      <w:pPr>
        <w:pStyle w:val="PL"/>
        <w:rPr>
          <w:snapToGrid w:val="0"/>
          <w:lang w:eastAsia="en-GB"/>
        </w:rPr>
      </w:pPr>
      <w:r w:rsidRPr="001B30F0">
        <w:rPr>
          <w:snapToGrid w:val="0"/>
          <w:lang w:eastAsia="en-GB"/>
        </w:rPr>
        <w:t>-- Following IE used to carry 3GPP defined SETUP and RAN Configuration messages defined in F1AP, E1AP, XnAP, etc.</w:t>
      </w:r>
    </w:p>
    <w:p w14:paraId="2EC98F5E" w14:textId="77777777" w:rsidR="0050508A" w:rsidRPr="001B30F0" w:rsidRDefault="0050508A" w:rsidP="0050508A">
      <w:pPr>
        <w:pStyle w:val="PL"/>
        <w:rPr>
          <w:snapToGrid w:val="0"/>
          <w:lang w:eastAsia="en-GB"/>
        </w:rPr>
      </w:pPr>
      <w:r w:rsidRPr="001B30F0">
        <w:rPr>
          <w:snapToGrid w:val="0"/>
          <w:lang w:eastAsia="en-GB"/>
        </w:rPr>
        <w:t>E2nodeComponentConfiguration ::= SEQUENCE{</w:t>
      </w:r>
    </w:p>
    <w:p w14:paraId="058DD521" w14:textId="77777777" w:rsidR="0050508A" w:rsidRPr="001B30F0" w:rsidRDefault="0050508A" w:rsidP="0050508A">
      <w:pPr>
        <w:pStyle w:val="PL"/>
        <w:rPr>
          <w:snapToGrid w:val="0"/>
          <w:lang w:eastAsia="en-GB"/>
        </w:rPr>
      </w:pPr>
      <w:r w:rsidRPr="001B30F0">
        <w:rPr>
          <w:snapToGrid w:val="0"/>
          <w:lang w:eastAsia="en-GB"/>
        </w:rPr>
        <w:tab/>
        <w:t>e2nodeComponentRequestPart</w:t>
      </w:r>
      <w:r w:rsidRPr="001B30F0">
        <w:rPr>
          <w:snapToGrid w:val="0"/>
          <w:lang w:eastAsia="en-GB"/>
        </w:rPr>
        <w:tab/>
      </w:r>
      <w:r w:rsidRPr="001B30F0">
        <w:rPr>
          <w:snapToGrid w:val="0"/>
          <w:lang w:eastAsia="en-GB"/>
        </w:rPr>
        <w:tab/>
        <w:t>OCTET STRING,</w:t>
      </w:r>
    </w:p>
    <w:p w14:paraId="2D360D82" w14:textId="77777777" w:rsidR="0050508A" w:rsidRPr="001B30F0" w:rsidRDefault="0050508A" w:rsidP="0050508A">
      <w:pPr>
        <w:pStyle w:val="PL"/>
        <w:rPr>
          <w:snapToGrid w:val="0"/>
          <w:lang w:eastAsia="en-GB"/>
        </w:rPr>
      </w:pPr>
      <w:r w:rsidRPr="001B30F0">
        <w:rPr>
          <w:snapToGrid w:val="0"/>
          <w:lang w:eastAsia="en-GB"/>
        </w:rPr>
        <w:tab/>
        <w:t>e2nodeComponentResponsePart</w:t>
      </w:r>
      <w:r w:rsidRPr="001B30F0">
        <w:rPr>
          <w:snapToGrid w:val="0"/>
          <w:lang w:eastAsia="en-GB"/>
        </w:rPr>
        <w:tab/>
      </w:r>
      <w:r w:rsidRPr="001B30F0">
        <w:rPr>
          <w:snapToGrid w:val="0"/>
          <w:lang w:eastAsia="en-GB"/>
        </w:rPr>
        <w:tab/>
        <w:t>OCTET STRING,</w:t>
      </w:r>
    </w:p>
    <w:p w14:paraId="0DB108C0" w14:textId="77777777" w:rsidR="0050508A" w:rsidRPr="001B30F0" w:rsidRDefault="0050508A" w:rsidP="0050508A">
      <w:pPr>
        <w:pStyle w:val="PL"/>
        <w:rPr>
          <w:snapToGrid w:val="0"/>
          <w:lang w:eastAsia="en-GB"/>
        </w:rPr>
      </w:pPr>
      <w:r w:rsidRPr="001B30F0">
        <w:rPr>
          <w:snapToGrid w:val="0"/>
          <w:lang w:eastAsia="en-GB"/>
        </w:rPr>
        <w:tab/>
        <w:t>...</w:t>
      </w:r>
    </w:p>
    <w:p w14:paraId="5BA95D07" w14:textId="77777777" w:rsidR="0050508A" w:rsidRPr="001B30F0" w:rsidRDefault="0050508A" w:rsidP="0050508A">
      <w:pPr>
        <w:pStyle w:val="PL"/>
        <w:rPr>
          <w:snapToGrid w:val="0"/>
          <w:lang w:eastAsia="en-GB"/>
        </w:rPr>
      </w:pPr>
      <w:r w:rsidRPr="001B30F0">
        <w:rPr>
          <w:snapToGrid w:val="0"/>
          <w:lang w:eastAsia="en-GB"/>
        </w:rPr>
        <w:t>}</w:t>
      </w:r>
    </w:p>
    <w:p w14:paraId="0B62C6FD" w14:textId="77777777" w:rsidR="0050508A" w:rsidRPr="001B30F0" w:rsidRDefault="0050508A" w:rsidP="0050508A">
      <w:pPr>
        <w:pStyle w:val="PL"/>
        <w:rPr>
          <w:snapToGrid w:val="0"/>
          <w:lang w:eastAsia="en-GB"/>
        </w:rPr>
      </w:pPr>
    </w:p>
    <w:p w14:paraId="67788B89" w14:textId="77777777" w:rsidR="0050508A" w:rsidRPr="001B30F0" w:rsidRDefault="0050508A" w:rsidP="0050508A">
      <w:pPr>
        <w:pStyle w:val="PL"/>
        <w:rPr>
          <w:snapToGrid w:val="0"/>
          <w:lang w:eastAsia="en-GB"/>
        </w:rPr>
      </w:pPr>
      <w:r w:rsidRPr="001B30F0">
        <w:rPr>
          <w:snapToGrid w:val="0"/>
          <w:lang w:eastAsia="en-GB"/>
        </w:rPr>
        <w:t>E2nodeComponentConfigurationAck ::= SEQUENCE{</w:t>
      </w:r>
    </w:p>
    <w:p w14:paraId="168DE662" w14:textId="77777777" w:rsidR="0050508A" w:rsidRPr="001B30F0" w:rsidRDefault="0050508A" w:rsidP="0050508A">
      <w:pPr>
        <w:pStyle w:val="PL"/>
        <w:rPr>
          <w:snapToGrid w:val="0"/>
          <w:lang w:eastAsia="en-GB"/>
        </w:rPr>
      </w:pPr>
      <w:r w:rsidRPr="001B30F0">
        <w:rPr>
          <w:snapToGrid w:val="0"/>
          <w:lang w:eastAsia="en-GB"/>
        </w:rPr>
        <w:tab/>
        <w:t>updateOutcome</w:t>
      </w:r>
      <w:r w:rsidRPr="001B30F0">
        <w:rPr>
          <w:snapToGrid w:val="0"/>
          <w:lang w:eastAsia="en-GB"/>
        </w:rPr>
        <w:tab/>
      </w:r>
      <w:r w:rsidRPr="001B30F0">
        <w:rPr>
          <w:snapToGrid w:val="0"/>
          <w:lang w:eastAsia="en-GB"/>
        </w:rPr>
        <w:tab/>
        <w:t>ENUMERATED {success, failure, ...},</w:t>
      </w:r>
    </w:p>
    <w:p w14:paraId="5CCBE862" w14:textId="77777777" w:rsidR="0050508A" w:rsidRPr="001B30F0" w:rsidRDefault="0050508A" w:rsidP="0050508A">
      <w:pPr>
        <w:pStyle w:val="PL"/>
        <w:rPr>
          <w:snapToGrid w:val="0"/>
          <w:lang w:eastAsia="en-GB"/>
        </w:rPr>
      </w:pPr>
      <w:r w:rsidRPr="001B30F0">
        <w:rPr>
          <w:snapToGrid w:val="0"/>
          <w:lang w:eastAsia="en-GB"/>
        </w:rPr>
        <w:tab/>
        <w:t>failureCause</w:t>
      </w:r>
      <w:r w:rsidRPr="001B30F0">
        <w:rPr>
          <w:snapToGrid w:val="0"/>
          <w:lang w:eastAsia="en-GB"/>
        </w:rPr>
        <w:tab/>
      </w:r>
      <w:r w:rsidRPr="001B30F0">
        <w:rPr>
          <w:snapToGrid w:val="0"/>
          <w:lang w:eastAsia="en-GB"/>
        </w:rPr>
        <w:tab/>
        <w:t>Cause</w:t>
      </w:r>
      <w:r w:rsidRPr="001B30F0">
        <w:rPr>
          <w:snapToGrid w:val="0"/>
          <w:lang w:eastAsia="en-GB"/>
        </w:rPr>
        <w:tab/>
      </w:r>
      <w:r w:rsidRPr="001B30F0">
        <w:rPr>
          <w:snapToGrid w:val="0"/>
          <w:lang w:eastAsia="en-GB"/>
        </w:rPr>
        <w:tab/>
      </w:r>
      <w:r w:rsidRPr="001B30F0">
        <w:rPr>
          <w:snapToGrid w:val="0"/>
          <w:lang w:eastAsia="en-GB"/>
        </w:rPr>
        <w:tab/>
        <w:t>OPTIONAL,</w:t>
      </w:r>
    </w:p>
    <w:p w14:paraId="159EECF1" w14:textId="77777777" w:rsidR="0050508A" w:rsidRPr="001B30F0" w:rsidRDefault="0050508A" w:rsidP="0050508A">
      <w:pPr>
        <w:pStyle w:val="PL"/>
        <w:rPr>
          <w:snapToGrid w:val="0"/>
          <w:lang w:eastAsia="en-GB"/>
        </w:rPr>
      </w:pPr>
      <w:r w:rsidRPr="001B30F0">
        <w:rPr>
          <w:snapToGrid w:val="0"/>
          <w:lang w:eastAsia="en-GB"/>
        </w:rPr>
        <w:tab/>
        <w:t>...</w:t>
      </w:r>
    </w:p>
    <w:p w14:paraId="0CF49E43" w14:textId="77777777" w:rsidR="0050508A" w:rsidRPr="001B30F0" w:rsidRDefault="0050508A" w:rsidP="0050508A">
      <w:pPr>
        <w:pStyle w:val="PL"/>
        <w:rPr>
          <w:snapToGrid w:val="0"/>
          <w:lang w:eastAsia="en-GB"/>
        </w:rPr>
      </w:pPr>
      <w:r w:rsidRPr="001B30F0">
        <w:rPr>
          <w:snapToGrid w:val="0"/>
          <w:lang w:eastAsia="en-GB"/>
        </w:rPr>
        <w:t>}</w:t>
      </w:r>
    </w:p>
    <w:p w14:paraId="1F683979" w14:textId="77777777" w:rsidR="0050508A" w:rsidRPr="001B30F0" w:rsidRDefault="0050508A" w:rsidP="0050508A">
      <w:pPr>
        <w:pStyle w:val="PL"/>
        <w:rPr>
          <w:snapToGrid w:val="0"/>
          <w:lang w:eastAsia="en-GB"/>
        </w:rPr>
      </w:pPr>
    </w:p>
    <w:p w14:paraId="7C719538" w14:textId="77777777" w:rsidR="0050508A" w:rsidRPr="001B30F0" w:rsidRDefault="0050508A" w:rsidP="0050508A">
      <w:pPr>
        <w:pStyle w:val="PL"/>
        <w:rPr>
          <w:snapToGrid w:val="0"/>
          <w:lang w:eastAsia="en-GB"/>
        </w:rPr>
      </w:pPr>
      <w:r w:rsidRPr="001B30F0">
        <w:rPr>
          <w:snapToGrid w:val="0"/>
          <w:lang w:eastAsia="en-GB"/>
        </w:rPr>
        <w:t>E2nodeComponentInterfaceType ::= ENUMERATED {ng, xn, e1, f1, w1, s1, x2,...}</w:t>
      </w:r>
    </w:p>
    <w:p w14:paraId="2C768360" w14:textId="77777777" w:rsidR="0050508A" w:rsidRPr="001B30F0" w:rsidRDefault="0050508A" w:rsidP="0050508A">
      <w:pPr>
        <w:pStyle w:val="PL"/>
        <w:rPr>
          <w:snapToGrid w:val="0"/>
          <w:lang w:eastAsia="en-GB"/>
        </w:rPr>
      </w:pPr>
    </w:p>
    <w:p w14:paraId="599AC16E" w14:textId="77777777" w:rsidR="0050508A" w:rsidRPr="001B30F0" w:rsidRDefault="0050508A" w:rsidP="0050508A">
      <w:pPr>
        <w:pStyle w:val="PL"/>
        <w:rPr>
          <w:snapToGrid w:val="0"/>
          <w:lang w:eastAsia="en-GB"/>
        </w:rPr>
      </w:pPr>
      <w:r w:rsidRPr="001B30F0">
        <w:rPr>
          <w:snapToGrid w:val="0"/>
          <w:lang w:eastAsia="en-GB"/>
        </w:rPr>
        <w:t>E2nodeComponentID ::= CHOICE{</w:t>
      </w:r>
    </w:p>
    <w:p w14:paraId="20FB84B6" w14:textId="77777777" w:rsidR="0050508A" w:rsidRPr="001B30F0" w:rsidRDefault="0050508A" w:rsidP="0050508A">
      <w:pPr>
        <w:pStyle w:val="PL"/>
        <w:rPr>
          <w:snapToGrid w:val="0"/>
          <w:lang w:eastAsia="en-GB"/>
        </w:rPr>
      </w:pPr>
      <w:r w:rsidRPr="001B30F0">
        <w:rPr>
          <w:snapToGrid w:val="0"/>
          <w:lang w:eastAsia="en-GB"/>
        </w:rPr>
        <w:tab/>
        <w:t>e2nodeComponentInterfaceTypeNG</w:t>
      </w:r>
      <w:r w:rsidRPr="001B30F0">
        <w:rPr>
          <w:snapToGrid w:val="0"/>
          <w:lang w:eastAsia="en-GB"/>
        </w:rPr>
        <w:tab/>
        <w:t>E2nodeComponentInterfaceNG,</w:t>
      </w:r>
    </w:p>
    <w:p w14:paraId="6C1EF53C" w14:textId="77777777" w:rsidR="0050508A" w:rsidRPr="001B30F0" w:rsidRDefault="0050508A" w:rsidP="0050508A">
      <w:pPr>
        <w:pStyle w:val="PL"/>
        <w:rPr>
          <w:snapToGrid w:val="0"/>
          <w:lang w:eastAsia="en-GB"/>
        </w:rPr>
      </w:pPr>
      <w:r w:rsidRPr="001B30F0">
        <w:rPr>
          <w:snapToGrid w:val="0"/>
          <w:lang w:eastAsia="en-GB"/>
        </w:rPr>
        <w:tab/>
        <w:t>e2nodeComponentInterfaceTypeXn</w:t>
      </w:r>
      <w:r w:rsidRPr="001B30F0">
        <w:rPr>
          <w:snapToGrid w:val="0"/>
          <w:lang w:eastAsia="en-GB"/>
        </w:rPr>
        <w:tab/>
        <w:t>E2nodeComponentInterfaceXn,</w:t>
      </w:r>
    </w:p>
    <w:p w14:paraId="7AB2E4B2" w14:textId="77777777" w:rsidR="0050508A" w:rsidRPr="001B30F0" w:rsidRDefault="0050508A" w:rsidP="0050508A">
      <w:pPr>
        <w:pStyle w:val="PL"/>
        <w:rPr>
          <w:snapToGrid w:val="0"/>
          <w:lang w:eastAsia="en-GB"/>
        </w:rPr>
      </w:pPr>
      <w:r w:rsidRPr="001B30F0">
        <w:rPr>
          <w:snapToGrid w:val="0"/>
          <w:lang w:eastAsia="en-GB"/>
        </w:rPr>
        <w:tab/>
        <w:t>e2nodeComponentInterfaceTypeE1</w:t>
      </w:r>
      <w:r w:rsidRPr="001B30F0">
        <w:rPr>
          <w:snapToGrid w:val="0"/>
          <w:lang w:eastAsia="en-GB"/>
        </w:rPr>
        <w:tab/>
        <w:t>E2nodeComponentInterfaceE1,</w:t>
      </w:r>
    </w:p>
    <w:p w14:paraId="3BFC8211" w14:textId="77777777" w:rsidR="0050508A" w:rsidRPr="001B30F0" w:rsidRDefault="0050508A" w:rsidP="0050508A">
      <w:pPr>
        <w:pStyle w:val="PL"/>
        <w:rPr>
          <w:snapToGrid w:val="0"/>
          <w:lang w:eastAsia="en-GB"/>
        </w:rPr>
      </w:pPr>
      <w:r w:rsidRPr="001B30F0">
        <w:rPr>
          <w:snapToGrid w:val="0"/>
          <w:lang w:eastAsia="en-GB"/>
        </w:rPr>
        <w:tab/>
        <w:t>e2nodeComponentInterfaceTypeF1</w:t>
      </w:r>
      <w:r w:rsidRPr="001B30F0">
        <w:rPr>
          <w:snapToGrid w:val="0"/>
          <w:lang w:eastAsia="en-GB"/>
        </w:rPr>
        <w:tab/>
        <w:t>E2nodeComponentInterfaceF1,</w:t>
      </w:r>
    </w:p>
    <w:p w14:paraId="61169453" w14:textId="77777777" w:rsidR="0050508A" w:rsidRPr="001B30F0" w:rsidRDefault="0050508A" w:rsidP="0050508A">
      <w:pPr>
        <w:pStyle w:val="PL"/>
        <w:rPr>
          <w:snapToGrid w:val="0"/>
          <w:lang w:eastAsia="en-GB"/>
        </w:rPr>
      </w:pPr>
      <w:r w:rsidRPr="001B30F0">
        <w:rPr>
          <w:snapToGrid w:val="0"/>
          <w:lang w:eastAsia="en-GB"/>
        </w:rPr>
        <w:tab/>
        <w:t>e2nodeComponentInterfaceTypeW1</w:t>
      </w:r>
      <w:r w:rsidRPr="001B30F0">
        <w:rPr>
          <w:snapToGrid w:val="0"/>
          <w:lang w:eastAsia="en-GB"/>
        </w:rPr>
        <w:tab/>
        <w:t>E2nodeComponentInterfaceW1,</w:t>
      </w:r>
    </w:p>
    <w:p w14:paraId="3A451F4D" w14:textId="77777777" w:rsidR="0050508A" w:rsidRPr="001B30F0" w:rsidRDefault="0050508A" w:rsidP="0050508A">
      <w:pPr>
        <w:pStyle w:val="PL"/>
        <w:rPr>
          <w:snapToGrid w:val="0"/>
          <w:lang w:eastAsia="en-GB"/>
        </w:rPr>
      </w:pPr>
      <w:r w:rsidRPr="001B30F0">
        <w:rPr>
          <w:snapToGrid w:val="0"/>
          <w:lang w:eastAsia="en-GB"/>
        </w:rPr>
        <w:tab/>
        <w:t>e2nodeComponentInterfaceTypeS1</w:t>
      </w:r>
      <w:r w:rsidRPr="001B30F0">
        <w:rPr>
          <w:snapToGrid w:val="0"/>
          <w:lang w:eastAsia="en-GB"/>
        </w:rPr>
        <w:tab/>
        <w:t>E2nodeComponentInterfaceS1,</w:t>
      </w:r>
    </w:p>
    <w:p w14:paraId="08CE9D13" w14:textId="77777777" w:rsidR="0050508A" w:rsidRPr="001B30F0" w:rsidRDefault="0050508A" w:rsidP="0050508A">
      <w:pPr>
        <w:pStyle w:val="PL"/>
        <w:rPr>
          <w:snapToGrid w:val="0"/>
          <w:lang w:eastAsia="en-GB"/>
        </w:rPr>
      </w:pPr>
      <w:r w:rsidRPr="001B30F0">
        <w:rPr>
          <w:snapToGrid w:val="0"/>
          <w:lang w:eastAsia="en-GB"/>
        </w:rPr>
        <w:tab/>
        <w:t>e2nodeComponentInterfaceTypeX2</w:t>
      </w:r>
      <w:r w:rsidRPr="001B30F0">
        <w:rPr>
          <w:snapToGrid w:val="0"/>
          <w:lang w:eastAsia="en-GB"/>
        </w:rPr>
        <w:tab/>
        <w:t>E2nodeComponentInterfaceX2,</w:t>
      </w:r>
    </w:p>
    <w:p w14:paraId="796C9C0B" w14:textId="77777777" w:rsidR="0050508A" w:rsidRPr="001B30F0" w:rsidRDefault="0050508A" w:rsidP="0050508A">
      <w:pPr>
        <w:pStyle w:val="PL"/>
        <w:rPr>
          <w:snapToGrid w:val="0"/>
          <w:lang w:eastAsia="en-GB"/>
        </w:rPr>
      </w:pPr>
      <w:r w:rsidRPr="001B30F0">
        <w:rPr>
          <w:snapToGrid w:val="0"/>
          <w:lang w:eastAsia="en-GB"/>
        </w:rPr>
        <w:tab/>
        <w:t>...</w:t>
      </w:r>
    </w:p>
    <w:p w14:paraId="56AB5066" w14:textId="77777777" w:rsidR="0050508A" w:rsidRPr="001B30F0" w:rsidRDefault="0050508A" w:rsidP="0050508A">
      <w:pPr>
        <w:pStyle w:val="PL"/>
        <w:rPr>
          <w:snapToGrid w:val="0"/>
          <w:lang w:eastAsia="en-GB"/>
        </w:rPr>
      </w:pPr>
      <w:r w:rsidRPr="001B30F0">
        <w:rPr>
          <w:snapToGrid w:val="0"/>
          <w:lang w:eastAsia="en-GB"/>
        </w:rPr>
        <w:t>}</w:t>
      </w:r>
    </w:p>
    <w:p w14:paraId="05384362" w14:textId="77777777" w:rsidR="0050508A" w:rsidRPr="001B30F0" w:rsidRDefault="0050508A" w:rsidP="0050508A">
      <w:pPr>
        <w:pStyle w:val="PL"/>
        <w:rPr>
          <w:snapToGrid w:val="0"/>
          <w:lang w:eastAsia="en-GB"/>
        </w:rPr>
      </w:pPr>
    </w:p>
    <w:p w14:paraId="5A7DB069" w14:textId="77777777" w:rsidR="0050508A" w:rsidRPr="001B30F0" w:rsidRDefault="0050508A" w:rsidP="0050508A">
      <w:pPr>
        <w:pStyle w:val="PL"/>
        <w:rPr>
          <w:snapToGrid w:val="0"/>
          <w:lang w:eastAsia="en-GB"/>
        </w:rPr>
      </w:pPr>
      <w:r w:rsidRPr="001B30F0">
        <w:rPr>
          <w:snapToGrid w:val="0"/>
          <w:lang w:eastAsia="en-GB"/>
        </w:rPr>
        <w:t>E2nodeComponentInterfaceE1 ::= SEQUENCE{</w:t>
      </w:r>
    </w:p>
    <w:p w14:paraId="22E5939F" w14:textId="77777777" w:rsidR="0050508A" w:rsidRPr="001B30F0" w:rsidRDefault="0050508A" w:rsidP="0050508A">
      <w:pPr>
        <w:pStyle w:val="PL"/>
        <w:rPr>
          <w:snapToGrid w:val="0"/>
          <w:lang w:eastAsia="en-GB"/>
        </w:rPr>
      </w:pPr>
      <w:r w:rsidRPr="001B30F0">
        <w:rPr>
          <w:snapToGrid w:val="0"/>
          <w:lang w:eastAsia="en-GB"/>
        </w:rPr>
        <w:tab/>
        <w:t>gNB-CU-UP-ID</w:t>
      </w:r>
      <w:r w:rsidRPr="001B30F0">
        <w:rPr>
          <w:snapToGrid w:val="0"/>
          <w:lang w:eastAsia="en-GB"/>
        </w:rPr>
        <w:tab/>
      </w:r>
      <w:r w:rsidRPr="001B30F0">
        <w:rPr>
          <w:snapToGrid w:val="0"/>
          <w:lang w:eastAsia="en-GB"/>
        </w:rPr>
        <w:tab/>
        <w:t>GNB-CU-UP-ID,</w:t>
      </w:r>
    </w:p>
    <w:p w14:paraId="5C5D0EAE" w14:textId="77777777" w:rsidR="0050508A" w:rsidRPr="001B30F0" w:rsidRDefault="0050508A" w:rsidP="0050508A">
      <w:pPr>
        <w:pStyle w:val="PL"/>
        <w:rPr>
          <w:snapToGrid w:val="0"/>
          <w:lang w:eastAsia="en-GB"/>
        </w:rPr>
      </w:pPr>
      <w:r w:rsidRPr="001B30F0">
        <w:rPr>
          <w:snapToGrid w:val="0"/>
          <w:lang w:eastAsia="en-GB"/>
        </w:rPr>
        <w:tab/>
        <w:t>...</w:t>
      </w:r>
    </w:p>
    <w:p w14:paraId="790913D5" w14:textId="77777777" w:rsidR="0050508A" w:rsidRPr="001B30F0" w:rsidRDefault="0050508A" w:rsidP="0050508A">
      <w:pPr>
        <w:pStyle w:val="PL"/>
        <w:rPr>
          <w:snapToGrid w:val="0"/>
          <w:lang w:eastAsia="en-GB"/>
        </w:rPr>
      </w:pPr>
      <w:r w:rsidRPr="001B30F0">
        <w:rPr>
          <w:snapToGrid w:val="0"/>
          <w:lang w:eastAsia="en-GB"/>
        </w:rPr>
        <w:t>}</w:t>
      </w:r>
    </w:p>
    <w:p w14:paraId="6C4ABE6C" w14:textId="77777777" w:rsidR="0050508A" w:rsidRPr="001B30F0" w:rsidRDefault="0050508A" w:rsidP="0050508A">
      <w:pPr>
        <w:pStyle w:val="PL"/>
        <w:rPr>
          <w:snapToGrid w:val="0"/>
          <w:lang w:eastAsia="en-GB"/>
        </w:rPr>
      </w:pPr>
    </w:p>
    <w:p w14:paraId="0A7832BE" w14:textId="77777777" w:rsidR="0050508A" w:rsidRPr="001B30F0" w:rsidRDefault="0050508A" w:rsidP="0050508A">
      <w:pPr>
        <w:pStyle w:val="PL"/>
        <w:rPr>
          <w:snapToGrid w:val="0"/>
          <w:lang w:eastAsia="en-GB"/>
        </w:rPr>
      </w:pPr>
      <w:r w:rsidRPr="001B30F0">
        <w:rPr>
          <w:snapToGrid w:val="0"/>
          <w:lang w:eastAsia="en-GB"/>
        </w:rPr>
        <w:t>E2nodeComponentInterfaceF1 ::= SEQUENCE{</w:t>
      </w:r>
    </w:p>
    <w:p w14:paraId="403F6017" w14:textId="77777777" w:rsidR="0050508A" w:rsidRPr="001B30F0" w:rsidRDefault="0050508A" w:rsidP="0050508A">
      <w:pPr>
        <w:pStyle w:val="PL"/>
        <w:rPr>
          <w:snapToGrid w:val="0"/>
          <w:lang w:eastAsia="en-GB"/>
        </w:rPr>
      </w:pPr>
      <w:r w:rsidRPr="001B30F0">
        <w:rPr>
          <w:snapToGrid w:val="0"/>
          <w:lang w:eastAsia="en-GB"/>
        </w:rPr>
        <w:tab/>
        <w:t>gNB-DU-ID</w:t>
      </w:r>
      <w:r w:rsidRPr="001B30F0">
        <w:rPr>
          <w:snapToGrid w:val="0"/>
          <w:lang w:eastAsia="en-GB"/>
        </w:rPr>
        <w:tab/>
      </w:r>
      <w:r w:rsidRPr="001B30F0">
        <w:rPr>
          <w:snapToGrid w:val="0"/>
          <w:lang w:eastAsia="en-GB"/>
        </w:rPr>
        <w:tab/>
      </w:r>
      <w:r w:rsidRPr="001B30F0">
        <w:rPr>
          <w:snapToGrid w:val="0"/>
          <w:lang w:eastAsia="en-GB"/>
        </w:rPr>
        <w:tab/>
        <w:t>GNB-DU-ID,</w:t>
      </w:r>
    </w:p>
    <w:p w14:paraId="5A562D9E" w14:textId="77777777" w:rsidR="0050508A" w:rsidRPr="001B30F0" w:rsidRDefault="0050508A" w:rsidP="0050508A">
      <w:pPr>
        <w:pStyle w:val="PL"/>
        <w:rPr>
          <w:snapToGrid w:val="0"/>
          <w:lang w:eastAsia="en-GB"/>
        </w:rPr>
      </w:pPr>
      <w:r w:rsidRPr="001B30F0">
        <w:rPr>
          <w:snapToGrid w:val="0"/>
          <w:lang w:eastAsia="en-GB"/>
        </w:rPr>
        <w:tab/>
        <w:t>...</w:t>
      </w:r>
    </w:p>
    <w:p w14:paraId="3720E961" w14:textId="77777777" w:rsidR="0050508A" w:rsidRPr="001B30F0" w:rsidRDefault="0050508A" w:rsidP="0050508A">
      <w:pPr>
        <w:pStyle w:val="PL"/>
        <w:rPr>
          <w:snapToGrid w:val="0"/>
          <w:lang w:eastAsia="en-GB"/>
        </w:rPr>
      </w:pPr>
      <w:r w:rsidRPr="001B30F0">
        <w:rPr>
          <w:snapToGrid w:val="0"/>
          <w:lang w:eastAsia="en-GB"/>
        </w:rPr>
        <w:t>}</w:t>
      </w:r>
    </w:p>
    <w:p w14:paraId="04A6060F" w14:textId="77777777" w:rsidR="0050508A" w:rsidRPr="001B30F0" w:rsidRDefault="0050508A" w:rsidP="0050508A">
      <w:pPr>
        <w:pStyle w:val="PL"/>
        <w:rPr>
          <w:snapToGrid w:val="0"/>
          <w:lang w:eastAsia="en-GB"/>
        </w:rPr>
      </w:pPr>
    </w:p>
    <w:p w14:paraId="70431C6D" w14:textId="77777777" w:rsidR="0050508A" w:rsidRPr="001B30F0" w:rsidRDefault="0050508A" w:rsidP="0050508A">
      <w:pPr>
        <w:pStyle w:val="PL"/>
        <w:rPr>
          <w:snapToGrid w:val="0"/>
          <w:lang w:eastAsia="en-GB"/>
        </w:rPr>
      </w:pPr>
      <w:r w:rsidRPr="001B30F0">
        <w:rPr>
          <w:snapToGrid w:val="0"/>
          <w:lang w:eastAsia="en-GB"/>
        </w:rPr>
        <w:t>E2nodeComponentInterfaceNG ::= SEQUENCE{</w:t>
      </w:r>
    </w:p>
    <w:p w14:paraId="59A67D87" w14:textId="77777777" w:rsidR="0050508A" w:rsidRPr="001B30F0" w:rsidRDefault="0050508A" w:rsidP="0050508A">
      <w:pPr>
        <w:pStyle w:val="PL"/>
        <w:rPr>
          <w:snapToGrid w:val="0"/>
          <w:lang w:eastAsia="en-GB"/>
        </w:rPr>
      </w:pPr>
      <w:r w:rsidRPr="001B30F0">
        <w:rPr>
          <w:snapToGrid w:val="0"/>
          <w:lang w:eastAsia="en-GB"/>
        </w:rPr>
        <w:tab/>
        <w:t>amf-name</w:t>
      </w:r>
      <w:r w:rsidRPr="001B30F0">
        <w:rPr>
          <w:snapToGrid w:val="0"/>
          <w:lang w:eastAsia="en-GB"/>
        </w:rPr>
        <w:tab/>
      </w:r>
      <w:r w:rsidRPr="001B30F0">
        <w:rPr>
          <w:snapToGrid w:val="0"/>
          <w:lang w:eastAsia="en-GB"/>
        </w:rPr>
        <w:tab/>
      </w:r>
      <w:r w:rsidRPr="001B30F0">
        <w:rPr>
          <w:snapToGrid w:val="0"/>
          <w:lang w:eastAsia="en-GB"/>
        </w:rPr>
        <w:tab/>
        <w:t>AMFName,</w:t>
      </w:r>
    </w:p>
    <w:p w14:paraId="632A8EAA" w14:textId="77777777" w:rsidR="0050508A" w:rsidRPr="001B30F0" w:rsidRDefault="0050508A" w:rsidP="0050508A">
      <w:pPr>
        <w:pStyle w:val="PL"/>
        <w:rPr>
          <w:snapToGrid w:val="0"/>
          <w:lang w:eastAsia="en-GB"/>
        </w:rPr>
      </w:pPr>
      <w:r w:rsidRPr="001B30F0">
        <w:rPr>
          <w:snapToGrid w:val="0"/>
          <w:lang w:eastAsia="en-GB"/>
        </w:rPr>
        <w:tab/>
        <w:t>...</w:t>
      </w:r>
    </w:p>
    <w:p w14:paraId="72AFFBCD" w14:textId="77777777" w:rsidR="0050508A" w:rsidRPr="001B30F0" w:rsidRDefault="0050508A" w:rsidP="0050508A">
      <w:pPr>
        <w:pStyle w:val="PL"/>
        <w:rPr>
          <w:snapToGrid w:val="0"/>
          <w:lang w:eastAsia="en-GB"/>
        </w:rPr>
      </w:pPr>
      <w:r w:rsidRPr="001B30F0">
        <w:rPr>
          <w:snapToGrid w:val="0"/>
          <w:lang w:eastAsia="en-GB"/>
        </w:rPr>
        <w:t>}</w:t>
      </w:r>
    </w:p>
    <w:p w14:paraId="645BE4D3" w14:textId="77777777" w:rsidR="0050508A" w:rsidRPr="001B30F0" w:rsidRDefault="0050508A" w:rsidP="0050508A">
      <w:pPr>
        <w:pStyle w:val="PL"/>
        <w:rPr>
          <w:snapToGrid w:val="0"/>
          <w:lang w:eastAsia="en-GB"/>
        </w:rPr>
      </w:pPr>
    </w:p>
    <w:p w14:paraId="34666E83" w14:textId="77777777" w:rsidR="0050508A" w:rsidRPr="001B30F0" w:rsidRDefault="0050508A" w:rsidP="0050508A">
      <w:pPr>
        <w:pStyle w:val="PL"/>
        <w:rPr>
          <w:snapToGrid w:val="0"/>
          <w:lang w:eastAsia="en-GB"/>
        </w:rPr>
      </w:pPr>
      <w:r w:rsidRPr="001B30F0">
        <w:rPr>
          <w:snapToGrid w:val="0"/>
          <w:lang w:eastAsia="en-GB"/>
        </w:rPr>
        <w:t>E2nodeComponentInterfaceS1 ::= SEQUENCE{</w:t>
      </w:r>
    </w:p>
    <w:p w14:paraId="58AA54BB" w14:textId="77777777" w:rsidR="0050508A" w:rsidRPr="001B30F0" w:rsidRDefault="0050508A" w:rsidP="0050508A">
      <w:pPr>
        <w:pStyle w:val="PL"/>
        <w:rPr>
          <w:snapToGrid w:val="0"/>
          <w:lang w:eastAsia="en-GB"/>
        </w:rPr>
      </w:pPr>
      <w:r w:rsidRPr="001B30F0">
        <w:rPr>
          <w:snapToGrid w:val="0"/>
          <w:lang w:eastAsia="en-GB"/>
        </w:rPr>
        <w:tab/>
        <w:t>mme-name</w:t>
      </w:r>
      <w:r w:rsidRPr="001B30F0">
        <w:rPr>
          <w:snapToGrid w:val="0"/>
          <w:lang w:eastAsia="en-GB"/>
        </w:rPr>
        <w:tab/>
      </w:r>
      <w:r w:rsidRPr="001B30F0">
        <w:rPr>
          <w:snapToGrid w:val="0"/>
          <w:lang w:eastAsia="en-GB"/>
        </w:rPr>
        <w:tab/>
      </w:r>
      <w:r w:rsidRPr="001B30F0">
        <w:rPr>
          <w:snapToGrid w:val="0"/>
          <w:lang w:eastAsia="en-GB"/>
        </w:rPr>
        <w:tab/>
        <w:t>MMEname,</w:t>
      </w:r>
    </w:p>
    <w:p w14:paraId="19816C2B" w14:textId="77777777" w:rsidR="0050508A" w:rsidRPr="001B30F0" w:rsidRDefault="0050508A" w:rsidP="0050508A">
      <w:pPr>
        <w:pStyle w:val="PL"/>
        <w:rPr>
          <w:snapToGrid w:val="0"/>
          <w:lang w:eastAsia="en-GB"/>
        </w:rPr>
      </w:pPr>
      <w:r w:rsidRPr="001B30F0">
        <w:rPr>
          <w:snapToGrid w:val="0"/>
          <w:lang w:eastAsia="en-GB"/>
        </w:rPr>
        <w:tab/>
        <w:t>...</w:t>
      </w:r>
    </w:p>
    <w:p w14:paraId="151F661F" w14:textId="77777777" w:rsidR="0050508A" w:rsidRPr="001B30F0" w:rsidRDefault="0050508A" w:rsidP="0050508A">
      <w:pPr>
        <w:pStyle w:val="PL"/>
        <w:rPr>
          <w:snapToGrid w:val="0"/>
          <w:lang w:eastAsia="en-GB"/>
        </w:rPr>
      </w:pPr>
      <w:r w:rsidRPr="001B30F0">
        <w:rPr>
          <w:snapToGrid w:val="0"/>
          <w:lang w:eastAsia="en-GB"/>
        </w:rPr>
        <w:t>}</w:t>
      </w:r>
    </w:p>
    <w:p w14:paraId="709D6516" w14:textId="77777777" w:rsidR="0050508A" w:rsidRPr="001B30F0" w:rsidRDefault="0050508A" w:rsidP="0050508A">
      <w:pPr>
        <w:pStyle w:val="PL"/>
        <w:rPr>
          <w:snapToGrid w:val="0"/>
          <w:lang w:eastAsia="en-GB"/>
        </w:rPr>
      </w:pPr>
    </w:p>
    <w:p w14:paraId="613BF52D" w14:textId="77777777" w:rsidR="0050508A" w:rsidRPr="001B30F0" w:rsidRDefault="0050508A" w:rsidP="0050508A">
      <w:pPr>
        <w:pStyle w:val="PL"/>
        <w:rPr>
          <w:snapToGrid w:val="0"/>
          <w:lang w:eastAsia="en-GB"/>
        </w:rPr>
      </w:pPr>
      <w:r w:rsidRPr="001B30F0">
        <w:rPr>
          <w:snapToGrid w:val="0"/>
          <w:lang w:eastAsia="en-GB"/>
        </w:rPr>
        <w:t>E2nodeComponentInterfaceX2 ::= SEQUENCE{</w:t>
      </w:r>
    </w:p>
    <w:p w14:paraId="5439A6AC" w14:textId="77777777" w:rsidR="0050508A" w:rsidRPr="001B30F0" w:rsidRDefault="0050508A" w:rsidP="0050508A">
      <w:pPr>
        <w:pStyle w:val="PL"/>
        <w:rPr>
          <w:snapToGrid w:val="0"/>
          <w:lang w:eastAsia="en-GB"/>
        </w:rPr>
      </w:pPr>
      <w:r w:rsidRPr="001B30F0">
        <w:rPr>
          <w:snapToGrid w:val="0"/>
          <w:lang w:eastAsia="en-GB"/>
        </w:rPr>
        <w:lastRenderedPageBreak/>
        <w:tab/>
        <w:t>global-eNB-ID</w:t>
      </w:r>
      <w:r w:rsidRPr="001B30F0">
        <w:rPr>
          <w:snapToGrid w:val="0"/>
          <w:lang w:eastAsia="en-GB"/>
        </w:rPr>
        <w:tab/>
      </w:r>
      <w:r w:rsidRPr="001B30F0">
        <w:rPr>
          <w:snapToGrid w:val="0"/>
          <w:lang w:eastAsia="en-GB"/>
        </w:rPr>
        <w:tab/>
        <w:t>GlobalENB-ID</w:t>
      </w:r>
      <w:r w:rsidRPr="001B30F0">
        <w:rPr>
          <w:snapToGrid w:val="0"/>
          <w:lang w:eastAsia="en-GB"/>
        </w:rPr>
        <w:tab/>
        <w:t>OPTIONAL,</w:t>
      </w:r>
    </w:p>
    <w:p w14:paraId="42BC00D5" w14:textId="77777777" w:rsidR="0050508A" w:rsidRPr="001B30F0" w:rsidRDefault="0050508A" w:rsidP="0050508A">
      <w:pPr>
        <w:pStyle w:val="PL"/>
        <w:rPr>
          <w:snapToGrid w:val="0"/>
          <w:lang w:eastAsia="en-GB"/>
        </w:rPr>
      </w:pPr>
      <w:r w:rsidRPr="001B30F0">
        <w:rPr>
          <w:snapToGrid w:val="0"/>
          <w:lang w:eastAsia="en-GB"/>
        </w:rPr>
        <w:tab/>
        <w:t>global-en-gNB-ID</w:t>
      </w:r>
      <w:r w:rsidRPr="001B30F0">
        <w:rPr>
          <w:snapToGrid w:val="0"/>
          <w:lang w:eastAsia="en-GB"/>
        </w:rPr>
        <w:tab/>
        <w:t>GlobalenGNB-ID</w:t>
      </w:r>
      <w:r w:rsidRPr="001B30F0">
        <w:rPr>
          <w:snapToGrid w:val="0"/>
          <w:lang w:eastAsia="en-GB"/>
        </w:rPr>
        <w:tab/>
        <w:t>OPTIONAL,</w:t>
      </w:r>
    </w:p>
    <w:p w14:paraId="4178B7E2" w14:textId="77777777" w:rsidR="0050508A" w:rsidRPr="001B30F0" w:rsidRDefault="0050508A" w:rsidP="0050508A">
      <w:pPr>
        <w:pStyle w:val="PL"/>
        <w:rPr>
          <w:snapToGrid w:val="0"/>
          <w:lang w:eastAsia="en-GB"/>
        </w:rPr>
      </w:pPr>
      <w:r w:rsidRPr="001B30F0">
        <w:rPr>
          <w:snapToGrid w:val="0"/>
          <w:lang w:eastAsia="en-GB"/>
        </w:rPr>
        <w:tab/>
        <w:t>...</w:t>
      </w:r>
    </w:p>
    <w:p w14:paraId="4F331E09" w14:textId="77777777" w:rsidR="0050508A" w:rsidRPr="001B30F0" w:rsidRDefault="0050508A" w:rsidP="0050508A">
      <w:pPr>
        <w:pStyle w:val="PL"/>
        <w:rPr>
          <w:snapToGrid w:val="0"/>
          <w:lang w:eastAsia="en-GB"/>
        </w:rPr>
      </w:pPr>
      <w:r w:rsidRPr="001B30F0">
        <w:rPr>
          <w:snapToGrid w:val="0"/>
          <w:lang w:eastAsia="en-GB"/>
        </w:rPr>
        <w:t>}</w:t>
      </w:r>
    </w:p>
    <w:p w14:paraId="77141D4D" w14:textId="77777777" w:rsidR="0050508A" w:rsidRPr="001B30F0" w:rsidRDefault="0050508A" w:rsidP="0050508A">
      <w:pPr>
        <w:pStyle w:val="PL"/>
        <w:rPr>
          <w:snapToGrid w:val="0"/>
          <w:lang w:eastAsia="en-GB"/>
        </w:rPr>
      </w:pPr>
    </w:p>
    <w:p w14:paraId="59B5119A" w14:textId="77777777" w:rsidR="0050508A" w:rsidRPr="001B30F0" w:rsidRDefault="0050508A" w:rsidP="0050508A">
      <w:pPr>
        <w:pStyle w:val="PL"/>
        <w:rPr>
          <w:snapToGrid w:val="0"/>
          <w:lang w:eastAsia="en-GB"/>
        </w:rPr>
      </w:pPr>
      <w:r w:rsidRPr="001B30F0">
        <w:rPr>
          <w:snapToGrid w:val="0"/>
          <w:lang w:eastAsia="en-GB"/>
        </w:rPr>
        <w:t>E2nodeComponentInterfaceXn ::= SEQUENCE{</w:t>
      </w:r>
    </w:p>
    <w:p w14:paraId="127119E3" w14:textId="77777777" w:rsidR="0050508A" w:rsidRPr="001B30F0" w:rsidRDefault="0050508A" w:rsidP="0050508A">
      <w:pPr>
        <w:pStyle w:val="PL"/>
        <w:rPr>
          <w:snapToGrid w:val="0"/>
          <w:lang w:eastAsia="en-GB"/>
        </w:rPr>
      </w:pPr>
      <w:r w:rsidRPr="001B30F0">
        <w:rPr>
          <w:snapToGrid w:val="0"/>
          <w:lang w:eastAsia="en-GB"/>
        </w:rPr>
        <w:tab/>
        <w:t>global-NG-RAN-Node-ID</w:t>
      </w:r>
      <w:r w:rsidRPr="001B30F0">
        <w:rPr>
          <w:snapToGrid w:val="0"/>
          <w:lang w:eastAsia="en-GB"/>
        </w:rPr>
        <w:tab/>
      </w:r>
      <w:r w:rsidRPr="001B30F0">
        <w:rPr>
          <w:snapToGrid w:val="0"/>
          <w:lang w:eastAsia="en-GB"/>
        </w:rPr>
        <w:tab/>
        <w:t>GlobalNG-RANNode-ID,</w:t>
      </w:r>
    </w:p>
    <w:p w14:paraId="17FAE43F" w14:textId="77777777" w:rsidR="0050508A" w:rsidRPr="001B30F0" w:rsidRDefault="0050508A" w:rsidP="0050508A">
      <w:pPr>
        <w:pStyle w:val="PL"/>
        <w:rPr>
          <w:snapToGrid w:val="0"/>
          <w:lang w:eastAsia="en-GB"/>
        </w:rPr>
      </w:pPr>
      <w:r w:rsidRPr="001B30F0">
        <w:rPr>
          <w:snapToGrid w:val="0"/>
          <w:lang w:eastAsia="en-GB"/>
        </w:rPr>
        <w:tab/>
        <w:t>...</w:t>
      </w:r>
    </w:p>
    <w:p w14:paraId="0F130301" w14:textId="77777777" w:rsidR="0050508A" w:rsidRPr="001B30F0" w:rsidRDefault="0050508A" w:rsidP="0050508A">
      <w:pPr>
        <w:pStyle w:val="PL"/>
        <w:rPr>
          <w:snapToGrid w:val="0"/>
          <w:lang w:eastAsia="en-GB"/>
        </w:rPr>
      </w:pPr>
      <w:r w:rsidRPr="001B30F0">
        <w:rPr>
          <w:snapToGrid w:val="0"/>
          <w:lang w:eastAsia="en-GB"/>
        </w:rPr>
        <w:t>}</w:t>
      </w:r>
    </w:p>
    <w:p w14:paraId="67670717" w14:textId="77777777" w:rsidR="0050508A" w:rsidRPr="001B30F0" w:rsidRDefault="0050508A" w:rsidP="0050508A">
      <w:pPr>
        <w:pStyle w:val="PL"/>
        <w:rPr>
          <w:snapToGrid w:val="0"/>
          <w:lang w:eastAsia="en-GB"/>
        </w:rPr>
      </w:pPr>
    </w:p>
    <w:p w14:paraId="7687F35D" w14:textId="77777777" w:rsidR="0050508A" w:rsidRPr="001B30F0" w:rsidRDefault="0050508A" w:rsidP="0050508A">
      <w:pPr>
        <w:pStyle w:val="PL"/>
        <w:rPr>
          <w:snapToGrid w:val="0"/>
          <w:lang w:eastAsia="en-GB"/>
        </w:rPr>
      </w:pPr>
      <w:r w:rsidRPr="001B30F0">
        <w:rPr>
          <w:snapToGrid w:val="0"/>
          <w:lang w:eastAsia="en-GB"/>
        </w:rPr>
        <w:t>E2nodeComponentInterfaceW1 ::= SEQUENCE{</w:t>
      </w:r>
    </w:p>
    <w:p w14:paraId="58903A35" w14:textId="77777777" w:rsidR="0050508A" w:rsidRPr="001B30F0" w:rsidRDefault="0050508A" w:rsidP="0050508A">
      <w:pPr>
        <w:pStyle w:val="PL"/>
        <w:rPr>
          <w:snapToGrid w:val="0"/>
          <w:lang w:eastAsia="en-GB"/>
        </w:rPr>
      </w:pPr>
      <w:r w:rsidRPr="001B30F0">
        <w:rPr>
          <w:snapToGrid w:val="0"/>
          <w:lang w:eastAsia="en-GB"/>
        </w:rPr>
        <w:tab/>
        <w:t>ng-eNB-DU-ID</w:t>
      </w:r>
      <w:r w:rsidRPr="001B30F0">
        <w:rPr>
          <w:snapToGrid w:val="0"/>
          <w:lang w:eastAsia="en-GB"/>
        </w:rPr>
        <w:tab/>
      </w:r>
      <w:r w:rsidRPr="001B30F0">
        <w:rPr>
          <w:snapToGrid w:val="0"/>
          <w:lang w:eastAsia="en-GB"/>
        </w:rPr>
        <w:tab/>
        <w:t>NGENB-DU-ID,</w:t>
      </w:r>
    </w:p>
    <w:p w14:paraId="3015F42C" w14:textId="77777777" w:rsidR="0050508A" w:rsidRPr="001B30F0" w:rsidRDefault="0050508A" w:rsidP="0050508A">
      <w:pPr>
        <w:pStyle w:val="PL"/>
        <w:rPr>
          <w:snapToGrid w:val="0"/>
          <w:lang w:eastAsia="en-GB"/>
        </w:rPr>
      </w:pPr>
      <w:r w:rsidRPr="001B30F0">
        <w:rPr>
          <w:snapToGrid w:val="0"/>
          <w:lang w:eastAsia="en-GB"/>
        </w:rPr>
        <w:tab/>
        <w:t>...</w:t>
      </w:r>
    </w:p>
    <w:p w14:paraId="55450B8F" w14:textId="77777777" w:rsidR="0050508A" w:rsidRPr="001B30F0" w:rsidRDefault="0050508A" w:rsidP="0050508A">
      <w:pPr>
        <w:pStyle w:val="PL"/>
        <w:rPr>
          <w:snapToGrid w:val="0"/>
          <w:lang w:eastAsia="en-GB"/>
        </w:rPr>
      </w:pPr>
      <w:r w:rsidRPr="001B30F0">
        <w:rPr>
          <w:snapToGrid w:val="0"/>
          <w:lang w:eastAsia="en-GB"/>
        </w:rPr>
        <w:t>}</w:t>
      </w:r>
    </w:p>
    <w:p w14:paraId="54D9430A" w14:textId="77777777" w:rsidR="0050508A" w:rsidRPr="001B30F0" w:rsidRDefault="0050508A" w:rsidP="0050508A">
      <w:pPr>
        <w:pStyle w:val="PL"/>
        <w:rPr>
          <w:snapToGrid w:val="0"/>
          <w:lang w:eastAsia="en-GB"/>
        </w:rPr>
      </w:pPr>
    </w:p>
    <w:p w14:paraId="2DEDCB86" w14:textId="77777777" w:rsidR="0050508A" w:rsidRPr="001B30F0" w:rsidRDefault="0050508A" w:rsidP="0050508A">
      <w:pPr>
        <w:pStyle w:val="PL"/>
        <w:rPr>
          <w:snapToGrid w:val="0"/>
          <w:lang w:eastAsia="en-GB"/>
        </w:rPr>
      </w:pPr>
      <w:r w:rsidRPr="001B30F0">
        <w:rPr>
          <w:snapToGrid w:val="0"/>
          <w:lang w:eastAsia="en-GB"/>
        </w:rPr>
        <w:t>-- **************************************************************</w:t>
      </w:r>
    </w:p>
    <w:p w14:paraId="16A594F2" w14:textId="77777777" w:rsidR="0050508A" w:rsidRPr="001B30F0" w:rsidRDefault="0050508A" w:rsidP="0050508A">
      <w:pPr>
        <w:pStyle w:val="PL"/>
        <w:rPr>
          <w:snapToGrid w:val="0"/>
          <w:lang w:eastAsia="en-GB"/>
        </w:rPr>
      </w:pPr>
      <w:r w:rsidRPr="001B30F0">
        <w:rPr>
          <w:snapToGrid w:val="0"/>
          <w:lang w:eastAsia="en-GB"/>
        </w:rPr>
        <w:t>-- copied from 3GPP 36.423 (X2AP) IEs</w:t>
      </w:r>
    </w:p>
    <w:p w14:paraId="694FC368" w14:textId="77777777" w:rsidR="0050508A" w:rsidRPr="001B30F0" w:rsidRDefault="0050508A" w:rsidP="0050508A">
      <w:pPr>
        <w:pStyle w:val="PL"/>
        <w:rPr>
          <w:snapToGrid w:val="0"/>
          <w:lang w:eastAsia="en-GB"/>
        </w:rPr>
      </w:pPr>
      <w:r w:rsidRPr="001B30F0">
        <w:rPr>
          <w:snapToGrid w:val="0"/>
          <w:lang w:eastAsia="en-GB"/>
        </w:rPr>
        <w:t>-- note: ie-Extensions removed</w:t>
      </w:r>
    </w:p>
    <w:p w14:paraId="34084F2A" w14:textId="77777777" w:rsidR="0050508A" w:rsidRPr="001B30F0" w:rsidRDefault="0050508A" w:rsidP="0050508A">
      <w:pPr>
        <w:pStyle w:val="PL"/>
        <w:rPr>
          <w:snapToGrid w:val="0"/>
          <w:lang w:eastAsia="en-GB"/>
        </w:rPr>
      </w:pPr>
      <w:r w:rsidRPr="001B30F0">
        <w:rPr>
          <w:snapToGrid w:val="0"/>
          <w:lang w:eastAsia="en-GB"/>
        </w:rPr>
        <w:t>-- **************************************************************</w:t>
      </w:r>
    </w:p>
    <w:p w14:paraId="3DD1C4B1" w14:textId="77777777" w:rsidR="0050508A" w:rsidRPr="001B30F0" w:rsidRDefault="0050508A" w:rsidP="0050508A">
      <w:pPr>
        <w:pStyle w:val="PL"/>
        <w:rPr>
          <w:snapToGrid w:val="0"/>
          <w:lang w:eastAsia="en-GB"/>
        </w:rPr>
      </w:pPr>
      <w:r w:rsidRPr="001B30F0">
        <w:rPr>
          <w:snapToGrid w:val="0"/>
          <w:lang w:eastAsia="en-GB"/>
        </w:rPr>
        <w:t>ENB-ID ::= CHOICE {</w:t>
      </w:r>
    </w:p>
    <w:p w14:paraId="33738A40" w14:textId="77777777" w:rsidR="0050508A" w:rsidRPr="001B30F0" w:rsidRDefault="0050508A" w:rsidP="0050508A">
      <w:pPr>
        <w:pStyle w:val="PL"/>
        <w:rPr>
          <w:snapToGrid w:val="0"/>
          <w:lang w:eastAsia="en-GB"/>
        </w:rPr>
      </w:pPr>
      <w:r w:rsidRPr="001B30F0">
        <w:rPr>
          <w:snapToGrid w:val="0"/>
          <w:lang w:eastAsia="en-GB"/>
        </w:rPr>
        <w:tab/>
        <w:t>macro-eNB-ID</w:t>
      </w:r>
      <w:r w:rsidRPr="001B30F0">
        <w:rPr>
          <w:snapToGrid w:val="0"/>
          <w:lang w:eastAsia="en-GB"/>
        </w:rPr>
        <w:tab/>
      </w:r>
      <w:r w:rsidRPr="001B30F0">
        <w:rPr>
          <w:snapToGrid w:val="0"/>
          <w:lang w:eastAsia="en-GB"/>
        </w:rPr>
        <w:tab/>
      </w:r>
      <w:r w:rsidRPr="001B30F0">
        <w:rPr>
          <w:snapToGrid w:val="0"/>
          <w:lang w:eastAsia="en-GB"/>
        </w:rPr>
        <w:tab/>
        <w:t>BIT STRING (SIZE (20)),</w:t>
      </w:r>
    </w:p>
    <w:p w14:paraId="728B8BD1" w14:textId="77777777" w:rsidR="0050508A" w:rsidRPr="001B30F0" w:rsidRDefault="0050508A" w:rsidP="0050508A">
      <w:pPr>
        <w:pStyle w:val="PL"/>
        <w:rPr>
          <w:snapToGrid w:val="0"/>
          <w:lang w:eastAsia="en-GB"/>
        </w:rPr>
      </w:pPr>
      <w:r w:rsidRPr="001B30F0">
        <w:rPr>
          <w:snapToGrid w:val="0"/>
          <w:lang w:eastAsia="en-GB"/>
        </w:rPr>
        <w:tab/>
        <w:t>home-eNB-ID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BIT STRING (SIZE (28)),</w:t>
      </w:r>
    </w:p>
    <w:p w14:paraId="6E7FD792" w14:textId="77777777" w:rsidR="0050508A" w:rsidRPr="001B30F0" w:rsidRDefault="0050508A" w:rsidP="0050508A">
      <w:pPr>
        <w:pStyle w:val="PL"/>
        <w:rPr>
          <w:snapToGrid w:val="0"/>
          <w:lang w:eastAsia="en-GB"/>
        </w:rPr>
      </w:pPr>
      <w:r w:rsidRPr="001B30F0">
        <w:rPr>
          <w:snapToGrid w:val="0"/>
          <w:lang w:eastAsia="en-GB"/>
        </w:rPr>
        <w:tab/>
        <w:t>... ,</w:t>
      </w:r>
    </w:p>
    <w:p w14:paraId="397DE59D" w14:textId="77777777" w:rsidR="0050508A" w:rsidRPr="001B30F0" w:rsidRDefault="0050508A" w:rsidP="0050508A">
      <w:pPr>
        <w:pStyle w:val="PL"/>
        <w:rPr>
          <w:snapToGrid w:val="0"/>
          <w:lang w:eastAsia="en-GB"/>
        </w:rPr>
      </w:pPr>
      <w:r w:rsidRPr="001B30F0">
        <w:rPr>
          <w:snapToGrid w:val="0"/>
          <w:lang w:eastAsia="en-GB"/>
        </w:rPr>
        <w:tab/>
        <w:t>short-Macro-eNB-ID</w:t>
      </w:r>
      <w:r w:rsidRPr="001B30F0">
        <w:rPr>
          <w:snapToGrid w:val="0"/>
          <w:lang w:eastAsia="en-GB"/>
        </w:rPr>
        <w:tab/>
      </w:r>
      <w:r w:rsidRPr="001B30F0">
        <w:rPr>
          <w:snapToGrid w:val="0"/>
          <w:lang w:eastAsia="en-GB"/>
        </w:rPr>
        <w:tab/>
        <w:t>BIT STRING (SIZE(18)),</w:t>
      </w:r>
    </w:p>
    <w:p w14:paraId="2DDE8F54" w14:textId="77777777" w:rsidR="0050508A" w:rsidRPr="001B30F0" w:rsidRDefault="0050508A" w:rsidP="0050508A">
      <w:pPr>
        <w:pStyle w:val="PL"/>
        <w:rPr>
          <w:snapToGrid w:val="0"/>
          <w:lang w:eastAsia="en-GB"/>
        </w:rPr>
      </w:pPr>
      <w:r w:rsidRPr="001B30F0">
        <w:rPr>
          <w:snapToGrid w:val="0"/>
          <w:lang w:eastAsia="en-GB"/>
        </w:rPr>
        <w:tab/>
        <w:t>long-Macro-eNB-ID</w:t>
      </w:r>
      <w:r w:rsidRPr="001B30F0">
        <w:rPr>
          <w:snapToGrid w:val="0"/>
          <w:lang w:eastAsia="en-GB"/>
        </w:rPr>
        <w:tab/>
      </w:r>
      <w:r w:rsidRPr="001B30F0">
        <w:rPr>
          <w:snapToGrid w:val="0"/>
          <w:lang w:eastAsia="en-GB"/>
        </w:rPr>
        <w:tab/>
        <w:t>BIT STRING (SIZE(21))</w:t>
      </w:r>
    </w:p>
    <w:p w14:paraId="4E2D5472" w14:textId="77777777" w:rsidR="0050508A" w:rsidRPr="001B30F0" w:rsidRDefault="0050508A" w:rsidP="0050508A">
      <w:pPr>
        <w:pStyle w:val="PL"/>
        <w:rPr>
          <w:snapToGrid w:val="0"/>
          <w:lang w:eastAsia="en-GB"/>
        </w:rPr>
      </w:pPr>
      <w:r w:rsidRPr="001B30F0">
        <w:rPr>
          <w:snapToGrid w:val="0"/>
          <w:lang w:eastAsia="en-GB"/>
        </w:rPr>
        <w:t>}</w:t>
      </w:r>
    </w:p>
    <w:p w14:paraId="3C0D6578" w14:textId="77777777" w:rsidR="0050508A" w:rsidRPr="001B30F0" w:rsidRDefault="0050508A" w:rsidP="0050508A">
      <w:pPr>
        <w:pStyle w:val="PL"/>
        <w:rPr>
          <w:snapToGrid w:val="0"/>
          <w:lang w:eastAsia="en-GB"/>
        </w:rPr>
      </w:pPr>
      <w:r w:rsidRPr="001B30F0">
        <w:rPr>
          <w:snapToGrid w:val="0"/>
          <w:lang w:eastAsia="en-GB"/>
        </w:rPr>
        <w:t>-- **************************************************************</w:t>
      </w:r>
    </w:p>
    <w:p w14:paraId="68FA6E14" w14:textId="77777777" w:rsidR="0050508A" w:rsidRPr="001B30F0" w:rsidRDefault="0050508A" w:rsidP="0050508A">
      <w:pPr>
        <w:pStyle w:val="PL"/>
        <w:rPr>
          <w:snapToGrid w:val="0"/>
          <w:lang w:eastAsia="en-GB"/>
        </w:rPr>
      </w:pPr>
      <w:r w:rsidRPr="001B30F0">
        <w:rPr>
          <w:snapToGrid w:val="0"/>
          <w:lang w:eastAsia="en-GB"/>
        </w:rPr>
        <w:t xml:space="preserve">-- copied from 3GPP 38.423 (XnAP) IEs </w:t>
      </w:r>
    </w:p>
    <w:p w14:paraId="6A5DEC06" w14:textId="77777777" w:rsidR="0050508A" w:rsidRPr="001B30F0" w:rsidRDefault="0050508A" w:rsidP="0050508A">
      <w:pPr>
        <w:pStyle w:val="PL"/>
        <w:rPr>
          <w:snapToGrid w:val="0"/>
          <w:lang w:eastAsia="en-GB"/>
        </w:rPr>
      </w:pPr>
      <w:r w:rsidRPr="001B30F0">
        <w:rPr>
          <w:snapToGrid w:val="0"/>
          <w:lang w:eastAsia="en-GB"/>
        </w:rPr>
        <w:t>-- note: choice-extension removed</w:t>
      </w:r>
    </w:p>
    <w:p w14:paraId="30349E90" w14:textId="77777777" w:rsidR="0050508A" w:rsidRPr="001B30F0" w:rsidRDefault="0050508A" w:rsidP="0050508A">
      <w:pPr>
        <w:pStyle w:val="PL"/>
        <w:rPr>
          <w:snapToGrid w:val="0"/>
          <w:lang w:eastAsia="en-GB"/>
        </w:rPr>
      </w:pPr>
      <w:r w:rsidRPr="001B30F0">
        <w:rPr>
          <w:snapToGrid w:val="0"/>
          <w:lang w:eastAsia="en-GB"/>
        </w:rPr>
        <w:t>-- **************************************************************</w:t>
      </w:r>
    </w:p>
    <w:p w14:paraId="6DB3C1DE" w14:textId="77777777" w:rsidR="0050508A" w:rsidRPr="001B30F0" w:rsidRDefault="0050508A" w:rsidP="0050508A">
      <w:pPr>
        <w:pStyle w:val="PL"/>
        <w:rPr>
          <w:snapToGrid w:val="0"/>
          <w:lang w:eastAsia="en-GB"/>
        </w:rPr>
      </w:pPr>
      <w:r w:rsidRPr="001B30F0">
        <w:rPr>
          <w:snapToGrid w:val="0"/>
          <w:lang w:eastAsia="en-GB"/>
        </w:rPr>
        <w:t>ENB-ID-Choice ::= CHOICE {</w:t>
      </w:r>
    </w:p>
    <w:p w14:paraId="24214D66" w14:textId="77777777" w:rsidR="0050508A" w:rsidRPr="001B30F0" w:rsidRDefault="0050508A" w:rsidP="0050508A">
      <w:pPr>
        <w:pStyle w:val="PL"/>
        <w:rPr>
          <w:snapToGrid w:val="0"/>
          <w:lang w:eastAsia="en-GB"/>
        </w:rPr>
      </w:pPr>
      <w:r w:rsidRPr="001B30F0">
        <w:rPr>
          <w:snapToGrid w:val="0"/>
          <w:lang w:eastAsia="en-GB"/>
        </w:rPr>
        <w:tab/>
        <w:t>enb-ID-macro</w:t>
      </w:r>
      <w:r w:rsidRPr="001B30F0">
        <w:rPr>
          <w:snapToGrid w:val="0"/>
          <w:lang w:eastAsia="en-GB"/>
        </w:rPr>
        <w:tab/>
      </w:r>
      <w:r w:rsidRPr="001B30F0">
        <w:rPr>
          <w:snapToGrid w:val="0"/>
          <w:lang w:eastAsia="en-GB"/>
        </w:rPr>
        <w:tab/>
      </w:r>
      <w:r w:rsidRPr="001B30F0">
        <w:rPr>
          <w:snapToGrid w:val="0"/>
          <w:lang w:eastAsia="en-GB"/>
        </w:rPr>
        <w:tab/>
        <w:t>BIT STRING (SIZE(20)),</w:t>
      </w:r>
    </w:p>
    <w:p w14:paraId="2CA2FD53" w14:textId="77777777" w:rsidR="0050508A" w:rsidRPr="001B30F0" w:rsidRDefault="0050508A" w:rsidP="0050508A">
      <w:pPr>
        <w:pStyle w:val="PL"/>
        <w:rPr>
          <w:snapToGrid w:val="0"/>
          <w:lang w:eastAsia="en-GB"/>
        </w:rPr>
      </w:pPr>
      <w:r w:rsidRPr="001B30F0">
        <w:rPr>
          <w:snapToGrid w:val="0"/>
          <w:lang w:eastAsia="en-GB"/>
        </w:rPr>
        <w:tab/>
        <w:t>enb-ID-shortmacro</w:t>
      </w:r>
      <w:r w:rsidRPr="001B30F0">
        <w:rPr>
          <w:snapToGrid w:val="0"/>
          <w:lang w:eastAsia="en-GB"/>
        </w:rPr>
        <w:tab/>
      </w:r>
      <w:r w:rsidRPr="001B30F0">
        <w:rPr>
          <w:snapToGrid w:val="0"/>
          <w:lang w:eastAsia="en-GB"/>
        </w:rPr>
        <w:tab/>
        <w:t>BIT STRING (SIZE(18)),</w:t>
      </w:r>
    </w:p>
    <w:p w14:paraId="03DD26A2" w14:textId="77777777" w:rsidR="0050508A" w:rsidRPr="001B30F0" w:rsidRDefault="0050508A" w:rsidP="0050508A">
      <w:pPr>
        <w:pStyle w:val="PL"/>
        <w:rPr>
          <w:snapToGrid w:val="0"/>
          <w:lang w:eastAsia="en-GB"/>
        </w:rPr>
      </w:pPr>
      <w:r w:rsidRPr="001B30F0">
        <w:rPr>
          <w:snapToGrid w:val="0"/>
          <w:lang w:eastAsia="en-GB"/>
        </w:rPr>
        <w:tab/>
        <w:t>enb-ID-longmacro</w:t>
      </w:r>
      <w:r w:rsidRPr="001B30F0">
        <w:rPr>
          <w:snapToGrid w:val="0"/>
          <w:lang w:eastAsia="en-GB"/>
        </w:rPr>
        <w:tab/>
      </w:r>
      <w:r w:rsidRPr="001B30F0">
        <w:rPr>
          <w:snapToGrid w:val="0"/>
          <w:lang w:eastAsia="en-GB"/>
        </w:rPr>
        <w:tab/>
        <w:t>BIT STRING (SIZE(21)),</w:t>
      </w:r>
    </w:p>
    <w:p w14:paraId="561FC148" w14:textId="77777777" w:rsidR="0050508A" w:rsidRPr="001B30F0" w:rsidRDefault="0050508A" w:rsidP="0050508A">
      <w:pPr>
        <w:pStyle w:val="PL"/>
        <w:rPr>
          <w:snapToGrid w:val="0"/>
          <w:lang w:eastAsia="en-GB"/>
        </w:rPr>
      </w:pPr>
      <w:r w:rsidRPr="001B30F0">
        <w:rPr>
          <w:snapToGrid w:val="0"/>
          <w:lang w:eastAsia="en-GB"/>
        </w:rPr>
        <w:tab/>
        <w:t>...</w:t>
      </w:r>
    </w:p>
    <w:p w14:paraId="1B46DC59" w14:textId="77777777" w:rsidR="0050508A" w:rsidRPr="001B30F0" w:rsidRDefault="0050508A" w:rsidP="0050508A">
      <w:pPr>
        <w:pStyle w:val="PL"/>
        <w:rPr>
          <w:snapToGrid w:val="0"/>
          <w:lang w:eastAsia="en-GB"/>
        </w:rPr>
      </w:pPr>
      <w:r w:rsidRPr="001B30F0">
        <w:rPr>
          <w:snapToGrid w:val="0"/>
          <w:lang w:eastAsia="en-GB"/>
        </w:rPr>
        <w:t>}</w:t>
      </w:r>
    </w:p>
    <w:p w14:paraId="087FF91C" w14:textId="77777777" w:rsidR="0050508A" w:rsidRPr="001B30F0" w:rsidRDefault="0050508A" w:rsidP="0050508A">
      <w:pPr>
        <w:pStyle w:val="PL"/>
        <w:rPr>
          <w:snapToGrid w:val="0"/>
          <w:lang w:eastAsia="en-GB"/>
        </w:rPr>
      </w:pPr>
    </w:p>
    <w:p w14:paraId="3084522F" w14:textId="77777777" w:rsidR="0050508A" w:rsidRPr="001B30F0" w:rsidRDefault="0050508A" w:rsidP="0050508A">
      <w:pPr>
        <w:pStyle w:val="PL"/>
        <w:rPr>
          <w:snapToGrid w:val="0"/>
          <w:lang w:eastAsia="en-GB"/>
        </w:rPr>
      </w:pPr>
      <w:r w:rsidRPr="001B30F0">
        <w:rPr>
          <w:snapToGrid w:val="0"/>
          <w:lang w:eastAsia="en-GB"/>
        </w:rPr>
        <w:t>-- **************************************************************</w:t>
      </w:r>
    </w:p>
    <w:p w14:paraId="5F519297" w14:textId="77777777" w:rsidR="0050508A" w:rsidRPr="001B30F0" w:rsidRDefault="0050508A" w:rsidP="0050508A">
      <w:pPr>
        <w:pStyle w:val="PL"/>
        <w:rPr>
          <w:snapToGrid w:val="0"/>
          <w:lang w:eastAsia="en-GB"/>
        </w:rPr>
      </w:pPr>
      <w:r w:rsidRPr="001B30F0">
        <w:rPr>
          <w:snapToGrid w:val="0"/>
          <w:lang w:eastAsia="en-GB"/>
        </w:rPr>
        <w:t>-- copied from 3GPP 36.423 (X2AP) IEs</w:t>
      </w:r>
    </w:p>
    <w:p w14:paraId="57718990" w14:textId="77777777" w:rsidR="0050508A" w:rsidRPr="001B30F0" w:rsidRDefault="0050508A" w:rsidP="0050508A">
      <w:pPr>
        <w:pStyle w:val="PL"/>
        <w:rPr>
          <w:snapToGrid w:val="0"/>
          <w:lang w:eastAsia="en-GB"/>
        </w:rPr>
      </w:pPr>
      <w:r w:rsidRPr="001B30F0">
        <w:rPr>
          <w:snapToGrid w:val="0"/>
          <w:lang w:eastAsia="en-GB"/>
        </w:rPr>
        <w:t>-- note: ie-Extensions removed</w:t>
      </w:r>
    </w:p>
    <w:p w14:paraId="39B749EE" w14:textId="77777777" w:rsidR="0050508A" w:rsidRPr="001B30F0" w:rsidRDefault="0050508A" w:rsidP="0050508A">
      <w:pPr>
        <w:pStyle w:val="PL"/>
        <w:rPr>
          <w:snapToGrid w:val="0"/>
          <w:lang w:eastAsia="en-GB"/>
        </w:rPr>
      </w:pPr>
      <w:r w:rsidRPr="001B30F0">
        <w:rPr>
          <w:snapToGrid w:val="0"/>
          <w:lang w:eastAsia="en-GB"/>
        </w:rPr>
        <w:t>-- Note: to avoid duplicate names with XnAP, GNB-ID renamed ENGNB-ID, GlobalGNB-ID renamed GlobalenGNB-ID</w:t>
      </w:r>
    </w:p>
    <w:p w14:paraId="479C0986" w14:textId="77777777" w:rsidR="0050508A" w:rsidRPr="001B30F0" w:rsidRDefault="0050508A" w:rsidP="0050508A">
      <w:pPr>
        <w:pStyle w:val="PL"/>
        <w:rPr>
          <w:snapToGrid w:val="0"/>
          <w:lang w:eastAsia="en-GB"/>
        </w:rPr>
      </w:pPr>
      <w:r w:rsidRPr="001B30F0">
        <w:rPr>
          <w:snapToGrid w:val="0"/>
          <w:lang w:eastAsia="en-GB"/>
        </w:rPr>
        <w:t>-- **************************************************************</w:t>
      </w:r>
    </w:p>
    <w:p w14:paraId="48264042" w14:textId="77777777" w:rsidR="0050508A" w:rsidRPr="001B30F0" w:rsidRDefault="0050508A" w:rsidP="0050508A">
      <w:pPr>
        <w:pStyle w:val="PL"/>
        <w:rPr>
          <w:snapToGrid w:val="0"/>
          <w:lang w:eastAsia="en-GB"/>
        </w:rPr>
      </w:pPr>
      <w:r w:rsidRPr="001B30F0">
        <w:rPr>
          <w:snapToGrid w:val="0"/>
          <w:lang w:eastAsia="en-GB"/>
        </w:rPr>
        <w:t>ENGNB-ID ::= CHOICE {</w:t>
      </w:r>
    </w:p>
    <w:p w14:paraId="7E7BF100" w14:textId="77777777" w:rsidR="0050508A" w:rsidRPr="001B30F0" w:rsidRDefault="0050508A" w:rsidP="0050508A">
      <w:pPr>
        <w:pStyle w:val="PL"/>
        <w:rPr>
          <w:snapToGrid w:val="0"/>
          <w:lang w:eastAsia="en-GB"/>
        </w:rPr>
      </w:pPr>
      <w:r w:rsidRPr="001B30F0">
        <w:rPr>
          <w:snapToGrid w:val="0"/>
          <w:lang w:eastAsia="en-GB"/>
        </w:rPr>
        <w:tab/>
        <w:t>gNB-ID</w:t>
      </w:r>
      <w:r w:rsidRPr="001B30F0">
        <w:rPr>
          <w:snapToGrid w:val="0"/>
          <w:lang w:eastAsia="en-GB"/>
        </w:rPr>
        <w:tab/>
        <w:t>BIT STRING (SIZE (22..32)),</w:t>
      </w:r>
    </w:p>
    <w:p w14:paraId="73D982B6" w14:textId="77777777" w:rsidR="0050508A" w:rsidRPr="001B30F0" w:rsidRDefault="0050508A" w:rsidP="0050508A">
      <w:pPr>
        <w:pStyle w:val="PL"/>
        <w:rPr>
          <w:snapToGrid w:val="0"/>
          <w:lang w:eastAsia="en-GB"/>
        </w:rPr>
      </w:pPr>
      <w:r w:rsidRPr="001B30F0">
        <w:rPr>
          <w:snapToGrid w:val="0"/>
          <w:lang w:eastAsia="en-GB"/>
        </w:rPr>
        <w:tab/>
        <w:t>...</w:t>
      </w:r>
    </w:p>
    <w:p w14:paraId="7A7867BD" w14:textId="77777777" w:rsidR="0050508A" w:rsidRPr="001B30F0" w:rsidRDefault="0050508A" w:rsidP="0050508A">
      <w:pPr>
        <w:pStyle w:val="PL"/>
        <w:rPr>
          <w:snapToGrid w:val="0"/>
          <w:lang w:eastAsia="en-GB"/>
        </w:rPr>
      </w:pPr>
      <w:r w:rsidRPr="001B30F0">
        <w:rPr>
          <w:snapToGrid w:val="0"/>
          <w:lang w:eastAsia="en-GB"/>
        </w:rPr>
        <w:t>}</w:t>
      </w:r>
    </w:p>
    <w:p w14:paraId="7830C5F4" w14:textId="77777777" w:rsidR="0050508A" w:rsidRPr="001B30F0" w:rsidRDefault="0050508A" w:rsidP="0050508A">
      <w:pPr>
        <w:pStyle w:val="PL"/>
        <w:rPr>
          <w:snapToGrid w:val="0"/>
          <w:lang w:eastAsia="en-GB"/>
        </w:rPr>
      </w:pPr>
    </w:p>
    <w:p w14:paraId="02270B12" w14:textId="77777777" w:rsidR="0050508A" w:rsidRPr="001B30F0" w:rsidRDefault="0050508A" w:rsidP="00727C70">
      <w:pPr>
        <w:pStyle w:val="PL"/>
        <w:outlineLvl w:val="3"/>
        <w:rPr>
          <w:snapToGrid w:val="0"/>
          <w:lang w:eastAsia="en-GB"/>
        </w:rPr>
      </w:pPr>
      <w:r w:rsidRPr="001B30F0">
        <w:rPr>
          <w:snapToGrid w:val="0"/>
          <w:lang w:eastAsia="en-GB"/>
        </w:rPr>
        <w:t>-- F</w:t>
      </w:r>
    </w:p>
    <w:p w14:paraId="2EE05488" w14:textId="77777777" w:rsidR="0050508A" w:rsidRPr="001B30F0" w:rsidRDefault="0050508A" w:rsidP="00727C70">
      <w:pPr>
        <w:pStyle w:val="PL"/>
        <w:outlineLvl w:val="3"/>
        <w:rPr>
          <w:snapToGrid w:val="0"/>
          <w:lang w:eastAsia="en-GB"/>
        </w:rPr>
      </w:pPr>
      <w:r w:rsidRPr="001B30F0">
        <w:rPr>
          <w:snapToGrid w:val="0"/>
          <w:lang w:eastAsia="en-GB"/>
        </w:rPr>
        <w:t>-- G</w:t>
      </w:r>
    </w:p>
    <w:p w14:paraId="6F17B894" w14:textId="77777777" w:rsidR="0050508A" w:rsidRPr="001B30F0" w:rsidRDefault="0050508A" w:rsidP="0050508A">
      <w:pPr>
        <w:pStyle w:val="PL"/>
        <w:rPr>
          <w:snapToGrid w:val="0"/>
          <w:lang w:eastAsia="en-GB"/>
        </w:rPr>
      </w:pPr>
      <w:r w:rsidRPr="001B30F0">
        <w:rPr>
          <w:snapToGrid w:val="0"/>
          <w:lang w:eastAsia="en-GB"/>
        </w:rPr>
        <w:t>GlobalE2node-ID ::= CHOICE{</w:t>
      </w:r>
    </w:p>
    <w:p w14:paraId="7C10E811" w14:textId="77777777" w:rsidR="0050508A" w:rsidRPr="001B30F0" w:rsidRDefault="0050508A" w:rsidP="0050508A">
      <w:pPr>
        <w:pStyle w:val="PL"/>
        <w:rPr>
          <w:snapToGrid w:val="0"/>
          <w:lang w:val="es-ES" w:eastAsia="en-GB"/>
        </w:rPr>
      </w:pPr>
      <w:r w:rsidRPr="001B30F0">
        <w:rPr>
          <w:snapToGrid w:val="0"/>
          <w:lang w:eastAsia="en-GB"/>
        </w:rPr>
        <w:tab/>
      </w:r>
      <w:r w:rsidRPr="001B30F0">
        <w:rPr>
          <w:snapToGrid w:val="0"/>
          <w:lang w:val="es-ES" w:eastAsia="en-GB"/>
        </w:rPr>
        <w:t>gNB</w:t>
      </w:r>
      <w:r w:rsidRPr="001B30F0">
        <w:rPr>
          <w:snapToGrid w:val="0"/>
          <w:lang w:val="es-ES" w:eastAsia="en-GB"/>
        </w:rPr>
        <w:tab/>
      </w:r>
      <w:r w:rsidRPr="001B30F0">
        <w:rPr>
          <w:snapToGrid w:val="0"/>
          <w:lang w:val="es-ES" w:eastAsia="en-GB"/>
        </w:rPr>
        <w:tab/>
      </w:r>
      <w:r w:rsidRPr="001B30F0">
        <w:rPr>
          <w:snapToGrid w:val="0"/>
          <w:lang w:val="es-ES" w:eastAsia="en-GB"/>
        </w:rPr>
        <w:tab/>
      </w:r>
      <w:r w:rsidRPr="001B30F0">
        <w:rPr>
          <w:snapToGrid w:val="0"/>
          <w:lang w:val="es-ES" w:eastAsia="en-GB"/>
        </w:rPr>
        <w:tab/>
      </w:r>
      <w:r w:rsidRPr="001B30F0">
        <w:rPr>
          <w:snapToGrid w:val="0"/>
          <w:lang w:val="es-ES" w:eastAsia="en-GB"/>
        </w:rPr>
        <w:tab/>
        <w:t>GlobalE2node-gNB-ID,</w:t>
      </w:r>
    </w:p>
    <w:p w14:paraId="2FA3E05E" w14:textId="77777777" w:rsidR="0050508A" w:rsidRPr="001B30F0" w:rsidRDefault="0050508A" w:rsidP="0050508A">
      <w:pPr>
        <w:pStyle w:val="PL"/>
        <w:rPr>
          <w:snapToGrid w:val="0"/>
          <w:lang w:val="es-ES" w:eastAsia="en-GB"/>
        </w:rPr>
      </w:pPr>
      <w:r w:rsidRPr="001B30F0">
        <w:rPr>
          <w:snapToGrid w:val="0"/>
          <w:lang w:val="es-ES" w:eastAsia="en-GB"/>
        </w:rPr>
        <w:tab/>
        <w:t>en-gNB</w:t>
      </w:r>
      <w:r w:rsidRPr="001B30F0">
        <w:rPr>
          <w:snapToGrid w:val="0"/>
          <w:lang w:val="es-ES" w:eastAsia="en-GB"/>
        </w:rPr>
        <w:tab/>
      </w:r>
      <w:r w:rsidRPr="001B30F0">
        <w:rPr>
          <w:snapToGrid w:val="0"/>
          <w:lang w:val="es-ES" w:eastAsia="en-GB"/>
        </w:rPr>
        <w:tab/>
      </w:r>
      <w:r w:rsidRPr="001B30F0">
        <w:rPr>
          <w:snapToGrid w:val="0"/>
          <w:lang w:val="es-ES" w:eastAsia="en-GB"/>
        </w:rPr>
        <w:tab/>
      </w:r>
      <w:r w:rsidRPr="001B30F0">
        <w:rPr>
          <w:snapToGrid w:val="0"/>
          <w:lang w:val="es-ES" w:eastAsia="en-GB"/>
        </w:rPr>
        <w:tab/>
        <w:t>GlobalE2node-en-gNB-ID,</w:t>
      </w:r>
    </w:p>
    <w:p w14:paraId="3CE34A4B" w14:textId="77777777" w:rsidR="0050508A" w:rsidRPr="001B30F0" w:rsidRDefault="0050508A" w:rsidP="0050508A">
      <w:pPr>
        <w:pStyle w:val="PL"/>
        <w:rPr>
          <w:snapToGrid w:val="0"/>
          <w:lang w:eastAsia="en-GB"/>
        </w:rPr>
      </w:pPr>
      <w:r w:rsidRPr="001B30F0">
        <w:rPr>
          <w:snapToGrid w:val="0"/>
          <w:lang w:val="es-ES" w:eastAsia="en-GB"/>
        </w:rPr>
        <w:tab/>
      </w:r>
      <w:r w:rsidRPr="001B30F0">
        <w:rPr>
          <w:snapToGrid w:val="0"/>
          <w:lang w:eastAsia="en-GB"/>
        </w:rPr>
        <w:t>ng-eNB</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GlobalE2node-ng-eNB-ID,</w:t>
      </w:r>
    </w:p>
    <w:p w14:paraId="76A5F868"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eNB</w:t>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r>
      <w:r w:rsidRPr="001B30F0">
        <w:rPr>
          <w:snapToGrid w:val="0"/>
          <w:lang w:val="fr-FR" w:eastAsia="en-GB"/>
        </w:rPr>
        <w:tab/>
        <w:t>GlobalE2node-eNB-ID,</w:t>
      </w:r>
    </w:p>
    <w:p w14:paraId="5837B3D4" w14:textId="77777777" w:rsidR="0050508A" w:rsidRPr="001B30F0" w:rsidRDefault="0050508A" w:rsidP="0050508A">
      <w:pPr>
        <w:pStyle w:val="PL"/>
        <w:rPr>
          <w:snapToGrid w:val="0"/>
          <w:lang w:val="fr-FR" w:eastAsia="en-GB"/>
        </w:rPr>
      </w:pPr>
      <w:r w:rsidRPr="001B30F0">
        <w:rPr>
          <w:snapToGrid w:val="0"/>
          <w:lang w:val="fr-FR" w:eastAsia="en-GB"/>
        </w:rPr>
        <w:tab/>
        <w:t>...</w:t>
      </w:r>
    </w:p>
    <w:p w14:paraId="6BFAA434" w14:textId="77777777" w:rsidR="0050508A" w:rsidRPr="001B30F0" w:rsidRDefault="0050508A" w:rsidP="0050508A">
      <w:pPr>
        <w:pStyle w:val="PL"/>
        <w:rPr>
          <w:snapToGrid w:val="0"/>
          <w:lang w:val="fr-FR" w:eastAsia="en-GB"/>
        </w:rPr>
      </w:pPr>
      <w:r w:rsidRPr="001B30F0">
        <w:rPr>
          <w:snapToGrid w:val="0"/>
          <w:lang w:val="fr-FR" w:eastAsia="en-GB"/>
        </w:rPr>
        <w:t>}</w:t>
      </w:r>
    </w:p>
    <w:p w14:paraId="097A5714" w14:textId="77777777" w:rsidR="0050508A" w:rsidRPr="001B30F0" w:rsidRDefault="0050508A" w:rsidP="0050508A">
      <w:pPr>
        <w:pStyle w:val="PL"/>
        <w:rPr>
          <w:snapToGrid w:val="0"/>
          <w:lang w:val="fr-FR" w:eastAsia="en-GB"/>
        </w:rPr>
      </w:pPr>
    </w:p>
    <w:p w14:paraId="356B5B3B" w14:textId="77777777" w:rsidR="0050508A" w:rsidRPr="001B30F0" w:rsidRDefault="0050508A" w:rsidP="0050508A">
      <w:pPr>
        <w:pStyle w:val="PL"/>
        <w:rPr>
          <w:snapToGrid w:val="0"/>
          <w:lang w:val="fr-FR" w:eastAsia="en-GB"/>
        </w:rPr>
      </w:pPr>
      <w:r w:rsidRPr="001B30F0">
        <w:rPr>
          <w:snapToGrid w:val="0"/>
          <w:lang w:val="fr-FR" w:eastAsia="en-GB"/>
        </w:rPr>
        <w:t>GlobalE2node-en-gNB-ID ::= SEQUENCE{</w:t>
      </w:r>
    </w:p>
    <w:p w14:paraId="7297AC6A"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global-en-gNB-ID</w:t>
      </w:r>
      <w:r w:rsidRPr="001B30F0">
        <w:rPr>
          <w:snapToGrid w:val="0"/>
          <w:lang w:eastAsia="en-GB"/>
        </w:rPr>
        <w:tab/>
        <w:t>GlobalenGNB-ID,</w:t>
      </w:r>
    </w:p>
    <w:p w14:paraId="3FBE5160" w14:textId="77777777" w:rsidR="0050508A" w:rsidRPr="001B30F0" w:rsidRDefault="0050508A" w:rsidP="0050508A">
      <w:pPr>
        <w:pStyle w:val="PL"/>
        <w:rPr>
          <w:snapToGrid w:val="0"/>
          <w:lang w:eastAsia="en-GB"/>
        </w:rPr>
      </w:pPr>
      <w:r w:rsidRPr="001B30F0">
        <w:rPr>
          <w:snapToGrid w:val="0"/>
          <w:lang w:eastAsia="en-GB"/>
        </w:rPr>
        <w:tab/>
        <w:t>en-gNB-CU-UP-ID</w:t>
      </w:r>
      <w:r w:rsidRPr="001B30F0">
        <w:rPr>
          <w:snapToGrid w:val="0"/>
          <w:lang w:eastAsia="en-GB"/>
        </w:rPr>
        <w:tab/>
      </w:r>
      <w:r w:rsidRPr="001B30F0">
        <w:rPr>
          <w:snapToGrid w:val="0"/>
          <w:lang w:eastAsia="en-GB"/>
        </w:rPr>
        <w:tab/>
        <w:t>GNB-CU-UP-ID</w:t>
      </w:r>
      <w:r w:rsidRPr="001B30F0">
        <w:rPr>
          <w:snapToGrid w:val="0"/>
          <w:lang w:eastAsia="en-GB"/>
        </w:rPr>
        <w:tab/>
        <w:t>OPTIONAL,</w:t>
      </w:r>
    </w:p>
    <w:p w14:paraId="034494E3"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en-gNB-DU-ID</w:t>
      </w:r>
      <w:r w:rsidRPr="001B30F0">
        <w:rPr>
          <w:snapToGrid w:val="0"/>
          <w:lang w:val="fr-FR" w:eastAsia="en-GB"/>
        </w:rPr>
        <w:tab/>
      </w:r>
      <w:r w:rsidRPr="001B30F0">
        <w:rPr>
          <w:snapToGrid w:val="0"/>
          <w:lang w:val="fr-FR" w:eastAsia="en-GB"/>
        </w:rPr>
        <w:tab/>
        <w:t>GNB-DU-ID</w:t>
      </w:r>
      <w:r w:rsidRPr="001B30F0">
        <w:rPr>
          <w:snapToGrid w:val="0"/>
          <w:lang w:val="fr-FR" w:eastAsia="en-GB"/>
        </w:rPr>
        <w:tab/>
      </w:r>
      <w:r w:rsidRPr="001B30F0">
        <w:rPr>
          <w:snapToGrid w:val="0"/>
          <w:lang w:val="fr-FR" w:eastAsia="en-GB"/>
        </w:rPr>
        <w:tab/>
        <w:t>OPTIONAL,</w:t>
      </w:r>
    </w:p>
    <w:p w14:paraId="7910871A"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0A1BEAF6" w14:textId="77777777" w:rsidR="0050508A" w:rsidRPr="001B30F0" w:rsidRDefault="0050508A" w:rsidP="0050508A">
      <w:pPr>
        <w:pStyle w:val="PL"/>
        <w:rPr>
          <w:snapToGrid w:val="0"/>
          <w:lang w:eastAsia="en-GB"/>
        </w:rPr>
      </w:pPr>
      <w:r w:rsidRPr="001B30F0">
        <w:rPr>
          <w:snapToGrid w:val="0"/>
          <w:lang w:eastAsia="en-GB"/>
        </w:rPr>
        <w:t>}</w:t>
      </w:r>
    </w:p>
    <w:p w14:paraId="6C1182CE" w14:textId="77777777" w:rsidR="0050508A" w:rsidRPr="001B30F0" w:rsidRDefault="0050508A" w:rsidP="0050508A">
      <w:pPr>
        <w:pStyle w:val="PL"/>
        <w:rPr>
          <w:snapToGrid w:val="0"/>
          <w:lang w:eastAsia="en-GB"/>
        </w:rPr>
      </w:pPr>
      <w:r w:rsidRPr="001B30F0">
        <w:rPr>
          <w:snapToGrid w:val="0"/>
          <w:lang w:eastAsia="en-GB"/>
        </w:rPr>
        <w:t>GlobalE2node-eNB-ID ::= SEQUENCE{</w:t>
      </w:r>
    </w:p>
    <w:p w14:paraId="76D415D0" w14:textId="77777777" w:rsidR="0050508A" w:rsidRPr="001B30F0" w:rsidRDefault="0050508A" w:rsidP="0050508A">
      <w:pPr>
        <w:pStyle w:val="PL"/>
        <w:rPr>
          <w:snapToGrid w:val="0"/>
          <w:lang w:eastAsia="en-GB"/>
        </w:rPr>
      </w:pPr>
      <w:r w:rsidRPr="001B30F0">
        <w:rPr>
          <w:snapToGrid w:val="0"/>
          <w:lang w:eastAsia="en-GB"/>
        </w:rPr>
        <w:tab/>
        <w:t>global-eNB-ID</w:t>
      </w:r>
      <w:r w:rsidRPr="001B30F0">
        <w:rPr>
          <w:snapToGrid w:val="0"/>
          <w:lang w:eastAsia="en-GB"/>
        </w:rPr>
        <w:tab/>
      </w:r>
      <w:r w:rsidRPr="001B30F0">
        <w:rPr>
          <w:snapToGrid w:val="0"/>
          <w:lang w:eastAsia="en-GB"/>
        </w:rPr>
        <w:tab/>
        <w:t>GlobalENB-ID,</w:t>
      </w:r>
    </w:p>
    <w:p w14:paraId="4155CBDE" w14:textId="77777777" w:rsidR="0050508A" w:rsidRPr="001B30F0" w:rsidRDefault="0050508A" w:rsidP="0050508A">
      <w:pPr>
        <w:pStyle w:val="PL"/>
        <w:rPr>
          <w:snapToGrid w:val="0"/>
          <w:lang w:eastAsia="en-GB"/>
        </w:rPr>
      </w:pPr>
      <w:r w:rsidRPr="001B30F0">
        <w:rPr>
          <w:snapToGrid w:val="0"/>
          <w:lang w:eastAsia="en-GB"/>
        </w:rPr>
        <w:tab/>
        <w:t>...</w:t>
      </w:r>
    </w:p>
    <w:p w14:paraId="137ACE81" w14:textId="77777777" w:rsidR="0050508A" w:rsidRPr="001B30F0" w:rsidRDefault="0050508A" w:rsidP="0050508A">
      <w:pPr>
        <w:pStyle w:val="PL"/>
        <w:rPr>
          <w:snapToGrid w:val="0"/>
          <w:lang w:eastAsia="en-GB"/>
        </w:rPr>
      </w:pPr>
      <w:r w:rsidRPr="001B30F0">
        <w:rPr>
          <w:snapToGrid w:val="0"/>
          <w:lang w:eastAsia="en-GB"/>
        </w:rPr>
        <w:t>}</w:t>
      </w:r>
    </w:p>
    <w:p w14:paraId="6950EFF2" w14:textId="77777777" w:rsidR="0050508A" w:rsidRPr="001B30F0" w:rsidRDefault="0050508A" w:rsidP="0050508A">
      <w:pPr>
        <w:pStyle w:val="PL"/>
        <w:rPr>
          <w:snapToGrid w:val="0"/>
          <w:lang w:eastAsia="en-GB"/>
        </w:rPr>
      </w:pPr>
      <w:r w:rsidRPr="001B30F0">
        <w:rPr>
          <w:snapToGrid w:val="0"/>
          <w:lang w:eastAsia="en-GB"/>
        </w:rPr>
        <w:t>GlobalE2node-gNB-ID ::= SEQUENCE{</w:t>
      </w:r>
    </w:p>
    <w:p w14:paraId="611202E2" w14:textId="77777777" w:rsidR="0050508A" w:rsidRPr="001B30F0" w:rsidRDefault="0050508A" w:rsidP="0050508A">
      <w:pPr>
        <w:pStyle w:val="PL"/>
        <w:rPr>
          <w:snapToGrid w:val="0"/>
          <w:lang w:eastAsia="en-GB"/>
        </w:rPr>
      </w:pPr>
      <w:r w:rsidRPr="001B30F0">
        <w:rPr>
          <w:snapToGrid w:val="0"/>
          <w:lang w:eastAsia="en-GB"/>
        </w:rPr>
        <w:tab/>
        <w:t>global-gNB-ID</w:t>
      </w:r>
      <w:r w:rsidRPr="001B30F0">
        <w:rPr>
          <w:snapToGrid w:val="0"/>
          <w:lang w:eastAsia="en-GB"/>
        </w:rPr>
        <w:tab/>
      </w:r>
      <w:r w:rsidRPr="001B30F0">
        <w:rPr>
          <w:snapToGrid w:val="0"/>
          <w:lang w:eastAsia="en-GB"/>
        </w:rPr>
        <w:tab/>
        <w:t>GlobalgNB-ID,</w:t>
      </w:r>
    </w:p>
    <w:p w14:paraId="0B058E7E" w14:textId="77777777" w:rsidR="0050508A" w:rsidRPr="001B30F0" w:rsidRDefault="0050508A" w:rsidP="0050508A">
      <w:pPr>
        <w:pStyle w:val="PL"/>
        <w:rPr>
          <w:snapToGrid w:val="0"/>
          <w:lang w:eastAsia="en-GB"/>
        </w:rPr>
      </w:pPr>
      <w:r w:rsidRPr="001B30F0">
        <w:rPr>
          <w:snapToGrid w:val="0"/>
          <w:lang w:eastAsia="en-GB"/>
        </w:rPr>
        <w:tab/>
        <w:t>global-en-gNB-ID</w:t>
      </w:r>
      <w:r w:rsidRPr="001B30F0">
        <w:rPr>
          <w:snapToGrid w:val="0"/>
          <w:lang w:eastAsia="en-GB"/>
        </w:rPr>
        <w:tab/>
        <w:t>GlobalenGNB-ID</w:t>
      </w:r>
      <w:r w:rsidRPr="001B30F0">
        <w:rPr>
          <w:snapToGrid w:val="0"/>
          <w:lang w:eastAsia="en-GB"/>
        </w:rPr>
        <w:tab/>
        <w:t>OPTIONAL,</w:t>
      </w:r>
    </w:p>
    <w:p w14:paraId="6F382AF2" w14:textId="77777777" w:rsidR="0050508A" w:rsidRPr="001B30F0" w:rsidRDefault="0050508A" w:rsidP="0050508A">
      <w:pPr>
        <w:pStyle w:val="PL"/>
        <w:rPr>
          <w:snapToGrid w:val="0"/>
          <w:lang w:eastAsia="en-GB"/>
        </w:rPr>
      </w:pPr>
      <w:r w:rsidRPr="001B30F0">
        <w:rPr>
          <w:snapToGrid w:val="0"/>
          <w:lang w:eastAsia="en-GB"/>
        </w:rPr>
        <w:tab/>
        <w:t>gNB-CU-UP-ID</w:t>
      </w:r>
      <w:r w:rsidRPr="001B30F0">
        <w:rPr>
          <w:snapToGrid w:val="0"/>
          <w:lang w:eastAsia="en-GB"/>
        </w:rPr>
        <w:tab/>
      </w:r>
      <w:r w:rsidRPr="001B30F0">
        <w:rPr>
          <w:snapToGrid w:val="0"/>
          <w:lang w:eastAsia="en-GB"/>
        </w:rPr>
        <w:tab/>
        <w:t>GNB-CU-UP-ID</w:t>
      </w:r>
      <w:bookmarkStart w:id="609" w:name="_Hlk30090992"/>
      <w:r w:rsidRPr="001B30F0">
        <w:rPr>
          <w:snapToGrid w:val="0"/>
          <w:lang w:eastAsia="en-GB"/>
        </w:rPr>
        <w:tab/>
        <w:t>OPTIONAL</w:t>
      </w:r>
      <w:bookmarkEnd w:id="609"/>
      <w:r w:rsidRPr="001B30F0">
        <w:rPr>
          <w:snapToGrid w:val="0"/>
          <w:lang w:eastAsia="en-GB"/>
        </w:rPr>
        <w:t>,</w:t>
      </w:r>
    </w:p>
    <w:p w14:paraId="58D48870" w14:textId="77777777" w:rsidR="0050508A" w:rsidRPr="001B30F0" w:rsidRDefault="0050508A" w:rsidP="0050508A">
      <w:pPr>
        <w:pStyle w:val="PL"/>
        <w:rPr>
          <w:snapToGrid w:val="0"/>
          <w:lang w:val="fr-FR" w:eastAsia="en-GB"/>
        </w:rPr>
      </w:pPr>
      <w:r w:rsidRPr="001B30F0">
        <w:rPr>
          <w:snapToGrid w:val="0"/>
          <w:lang w:eastAsia="en-GB"/>
        </w:rPr>
        <w:tab/>
      </w:r>
      <w:r w:rsidRPr="001B30F0">
        <w:rPr>
          <w:snapToGrid w:val="0"/>
          <w:lang w:val="fr-FR" w:eastAsia="en-GB"/>
        </w:rPr>
        <w:t>gNB-DU-ID</w:t>
      </w:r>
      <w:r w:rsidRPr="001B30F0">
        <w:rPr>
          <w:snapToGrid w:val="0"/>
          <w:lang w:val="fr-FR" w:eastAsia="en-GB"/>
        </w:rPr>
        <w:tab/>
      </w:r>
      <w:r w:rsidRPr="001B30F0">
        <w:rPr>
          <w:snapToGrid w:val="0"/>
          <w:lang w:val="fr-FR" w:eastAsia="en-GB"/>
        </w:rPr>
        <w:tab/>
      </w:r>
      <w:r w:rsidRPr="001B30F0">
        <w:rPr>
          <w:snapToGrid w:val="0"/>
          <w:lang w:val="fr-FR" w:eastAsia="en-GB"/>
        </w:rPr>
        <w:tab/>
        <w:t>GNB-DU-ID</w:t>
      </w:r>
      <w:r w:rsidRPr="001B30F0">
        <w:rPr>
          <w:snapToGrid w:val="0"/>
          <w:lang w:val="fr-FR" w:eastAsia="en-GB"/>
        </w:rPr>
        <w:tab/>
      </w:r>
      <w:r w:rsidRPr="001B30F0">
        <w:rPr>
          <w:snapToGrid w:val="0"/>
          <w:lang w:val="fr-FR" w:eastAsia="en-GB"/>
        </w:rPr>
        <w:tab/>
        <w:t>OPTIONAL,</w:t>
      </w:r>
    </w:p>
    <w:p w14:paraId="6C831AB5"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7CA492C7" w14:textId="77777777" w:rsidR="0050508A" w:rsidRPr="001B30F0" w:rsidRDefault="0050508A" w:rsidP="0050508A">
      <w:pPr>
        <w:pStyle w:val="PL"/>
        <w:rPr>
          <w:snapToGrid w:val="0"/>
          <w:lang w:eastAsia="en-GB"/>
        </w:rPr>
      </w:pPr>
      <w:r w:rsidRPr="001B30F0">
        <w:rPr>
          <w:snapToGrid w:val="0"/>
          <w:lang w:eastAsia="en-GB"/>
        </w:rPr>
        <w:t>}</w:t>
      </w:r>
    </w:p>
    <w:p w14:paraId="509FD467" w14:textId="77777777" w:rsidR="0050508A" w:rsidRPr="001B30F0" w:rsidRDefault="0050508A" w:rsidP="0050508A">
      <w:pPr>
        <w:pStyle w:val="PL"/>
        <w:rPr>
          <w:snapToGrid w:val="0"/>
          <w:lang w:eastAsia="en-GB"/>
        </w:rPr>
      </w:pPr>
      <w:r w:rsidRPr="001B30F0">
        <w:rPr>
          <w:snapToGrid w:val="0"/>
          <w:lang w:eastAsia="en-GB"/>
        </w:rPr>
        <w:t>GlobalE2node-ng-eNB-ID ::= SEQUENCE{</w:t>
      </w:r>
    </w:p>
    <w:p w14:paraId="1EA453DA" w14:textId="77777777" w:rsidR="0050508A" w:rsidRPr="001B30F0" w:rsidRDefault="0050508A" w:rsidP="0050508A">
      <w:pPr>
        <w:pStyle w:val="PL"/>
        <w:rPr>
          <w:snapToGrid w:val="0"/>
          <w:lang w:eastAsia="en-GB"/>
        </w:rPr>
      </w:pPr>
      <w:r w:rsidRPr="001B30F0">
        <w:rPr>
          <w:snapToGrid w:val="0"/>
          <w:lang w:eastAsia="en-GB"/>
        </w:rPr>
        <w:tab/>
        <w:t>global-ng-eNB-ID</w:t>
      </w:r>
      <w:r w:rsidRPr="001B30F0">
        <w:rPr>
          <w:snapToGrid w:val="0"/>
          <w:lang w:eastAsia="en-GB"/>
        </w:rPr>
        <w:tab/>
        <w:t>GlobalngeNB-ID,</w:t>
      </w:r>
    </w:p>
    <w:p w14:paraId="2131A345" w14:textId="77777777" w:rsidR="0050508A" w:rsidRPr="001B30F0" w:rsidRDefault="0050508A" w:rsidP="0050508A">
      <w:pPr>
        <w:pStyle w:val="PL"/>
        <w:rPr>
          <w:snapToGrid w:val="0"/>
          <w:lang w:eastAsia="en-GB"/>
        </w:rPr>
      </w:pPr>
      <w:r w:rsidRPr="001B30F0">
        <w:rPr>
          <w:snapToGrid w:val="0"/>
          <w:lang w:eastAsia="en-GB"/>
        </w:rPr>
        <w:tab/>
        <w:t>global-eNB-ID</w:t>
      </w:r>
      <w:r w:rsidRPr="001B30F0">
        <w:rPr>
          <w:snapToGrid w:val="0"/>
          <w:lang w:eastAsia="en-GB"/>
        </w:rPr>
        <w:tab/>
      </w:r>
      <w:r w:rsidRPr="001B30F0">
        <w:rPr>
          <w:snapToGrid w:val="0"/>
          <w:lang w:eastAsia="en-GB"/>
        </w:rPr>
        <w:tab/>
        <w:t>GlobalENB-ID</w:t>
      </w:r>
      <w:r w:rsidRPr="001B30F0">
        <w:rPr>
          <w:snapToGrid w:val="0"/>
          <w:lang w:eastAsia="en-GB"/>
        </w:rPr>
        <w:tab/>
        <w:t>OPTIONAL,</w:t>
      </w:r>
    </w:p>
    <w:p w14:paraId="08515614" w14:textId="77777777" w:rsidR="0050508A" w:rsidRPr="001B30F0" w:rsidRDefault="0050508A" w:rsidP="0050508A">
      <w:pPr>
        <w:pStyle w:val="PL"/>
        <w:rPr>
          <w:snapToGrid w:val="0"/>
          <w:lang w:val="fr-FR" w:eastAsia="en-GB"/>
        </w:rPr>
      </w:pPr>
      <w:bookmarkStart w:id="610" w:name="_Hlk60997476"/>
      <w:r w:rsidRPr="001B30F0">
        <w:rPr>
          <w:snapToGrid w:val="0"/>
          <w:lang w:eastAsia="en-GB"/>
        </w:rPr>
        <w:tab/>
      </w:r>
      <w:r w:rsidRPr="001B30F0">
        <w:rPr>
          <w:snapToGrid w:val="0"/>
          <w:lang w:val="fr-FR" w:eastAsia="en-GB"/>
        </w:rPr>
        <w:t>ngENB-DU-ID</w:t>
      </w:r>
      <w:r w:rsidRPr="001B30F0">
        <w:rPr>
          <w:snapToGrid w:val="0"/>
          <w:lang w:val="fr-FR" w:eastAsia="en-GB"/>
        </w:rPr>
        <w:tab/>
      </w:r>
      <w:r w:rsidRPr="001B30F0">
        <w:rPr>
          <w:snapToGrid w:val="0"/>
          <w:lang w:val="fr-FR" w:eastAsia="en-GB"/>
        </w:rPr>
        <w:tab/>
      </w:r>
      <w:r w:rsidRPr="001B30F0">
        <w:rPr>
          <w:snapToGrid w:val="0"/>
          <w:lang w:val="fr-FR" w:eastAsia="en-GB"/>
        </w:rPr>
        <w:tab/>
        <w:t>NGENB-DU-ID</w:t>
      </w:r>
      <w:r w:rsidRPr="001B30F0">
        <w:rPr>
          <w:snapToGrid w:val="0"/>
          <w:lang w:val="fr-FR" w:eastAsia="en-GB"/>
        </w:rPr>
        <w:tab/>
      </w:r>
      <w:r w:rsidRPr="001B30F0">
        <w:rPr>
          <w:snapToGrid w:val="0"/>
          <w:lang w:val="fr-FR" w:eastAsia="en-GB"/>
        </w:rPr>
        <w:tab/>
        <w:t>OPTIONAL,</w:t>
      </w:r>
      <w:bookmarkEnd w:id="610"/>
    </w:p>
    <w:p w14:paraId="335FDFBC"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w:t>
      </w:r>
    </w:p>
    <w:p w14:paraId="0016F80E" w14:textId="77777777" w:rsidR="0050508A" w:rsidRPr="001B30F0" w:rsidRDefault="0050508A" w:rsidP="0050508A">
      <w:pPr>
        <w:pStyle w:val="PL"/>
        <w:rPr>
          <w:snapToGrid w:val="0"/>
          <w:lang w:eastAsia="en-GB"/>
        </w:rPr>
      </w:pPr>
      <w:r w:rsidRPr="001B30F0">
        <w:rPr>
          <w:snapToGrid w:val="0"/>
          <w:lang w:eastAsia="en-GB"/>
        </w:rPr>
        <w:lastRenderedPageBreak/>
        <w:t>}</w:t>
      </w:r>
    </w:p>
    <w:p w14:paraId="0C36F2E0" w14:textId="77777777" w:rsidR="0050508A" w:rsidRPr="001B30F0" w:rsidRDefault="0050508A" w:rsidP="0050508A">
      <w:pPr>
        <w:pStyle w:val="PL"/>
        <w:rPr>
          <w:snapToGrid w:val="0"/>
          <w:lang w:eastAsia="en-GB"/>
        </w:rPr>
      </w:pPr>
      <w:r w:rsidRPr="001B30F0">
        <w:rPr>
          <w:snapToGrid w:val="0"/>
          <w:lang w:eastAsia="en-GB"/>
        </w:rPr>
        <w:t>-- **************************************************************</w:t>
      </w:r>
    </w:p>
    <w:p w14:paraId="33104149" w14:textId="77777777" w:rsidR="0050508A" w:rsidRPr="001B30F0" w:rsidRDefault="0050508A" w:rsidP="0050508A">
      <w:pPr>
        <w:pStyle w:val="PL"/>
        <w:rPr>
          <w:snapToGrid w:val="0"/>
          <w:lang w:eastAsia="en-GB"/>
        </w:rPr>
      </w:pPr>
      <w:r w:rsidRPr="001B30F0">
        <w:rPr>
          <w:snapToGrid w:val="0"/>
          <w:lang w:eastAsia="en-GB"/>
        </w:rPr>
        <w:t>-- copied from 3GPP 36.423 (X2AP) IEs</w:t>
      </w:r>
    </w:p>
    <w:p w14:paraId="11A560B6" w14:textId="77777777" w:rsidR="0050508A" w:rsidRPr="001B30F0" w:rsidRDefault="0050508A" w:rsidP="0050508A">
      <w:pPr>
        <w:pStyle w:val="PL"/>
        <w:rPr>
          <w:snapToGrid w:val="0"/>
          <w:lang w:eastAsia="en-GB"/>
        </w:rPr>
      </w:pPr>
      <w:r w:rsidRPr="001B30F0">
        <w:rPr>
          <w:snapToGrid w:val="0"/>
          <w:lang w:eastAsia="en-GB"/>
        </w:rPr>
        <w:t>-- note: ie-Extensions removed</w:t>
      </w:r>
    </w:p>
    <w:p w14:paraId="107BE98E" w14:textId="77777777" w:rsidR="0050508A" w:rsidRPr="001B30F0" w:rsidRDefault="0050508A" w:rsidP="0050508A">
      <w:pPr>
        <w:pStyle w:val="PL"/>
        <w:rPr>
          <w:snapToGrid w:val="0"/>
          <w:lang w:eastAsia="en-GB"/>
        </w:rPr>
      </w:pPr>
      <w:r w:rsidRPr="001B30F0">
        <w:rPr>
          <w:snapToGrid w:val="0"/>
          <w:lang w:eastAsia="en-GB"/>
        </w:rPr>
        <w:t>-- **************************************************************</w:t>
      </w:r>
    </w:p>
    <w:p w14:paraId="7CBBB257" w14:textId="77777777" w:rsidR="0050508A" w:rsidRPr="001B30F0" w:rsidRDefault="0050508A" w:rsidP="0050508A">
      <w:pPr>
        <w:pStyle w:val="PL"/>
        <w:rPr>
          <w:snapToGrid w:val="0"/>
          <w:lang w:eastAsia="en-GB"/>
        </w:rPr>
      </w:pPr>
    </w:p>
    <w:p w14:paraId="47B5B7EE" w14:textId="77777777" w:rsidR="0050508A" w:rsidRPr="001B30F0" w:rsidRDefault="0050508A" w:rsidP="0050508A">
      <w:pPr>
        <w:pStyle w:val="PL"/>
        <w:rPr>
          <w:snapToGrid w:val="0"/>
          <w:lang w:eastAsia="en-GB"/>
        </w:rPr>
      </w:pPr>
      <w:r w:rsidRPr="001B30F0">
        <w:rPr>
          <w:snapToGrid w:val="0"/>
          <w:lang w:eastAsia="en-GB"/>
        </w:rPr>
        <w:t>GlobalENB-ID ::= SEQUENCE {</w:t>
      </w:r>
    </w:p>
    <w:p w14:paraId="215DF6E9" w14:textId="77777777" w:rsidR="0050508A" w:rsidRPr="001B30F0" w:rsidRDefault="0050508A" w:rsidP="0050508A">
      <w:pPr>
        <w:pStyle w:val="PL"/>
        <w:rPr>
          <w:snapToGrid w:val="0"/>
          <w:lang w:eastAsia="en-GB"/>
        </w:rPr>
      </w:pPr>
      <w:r w:rsidRPr="001B30F0">
        <w:rPr>
          <w:snapToGrid w:val="0"/>
          <w:lang w:eastAsia="en-GB"/>
        </w:rPr>
        <w:tab/>
        <w:t>pLMN-Identity</w:t>
      </w:r>
      <w:r w:rsidRPr="001B30F0">
        <w:rPr>
          <w:snapToGrid w:val="0"/>
          <w:lang w:eastAsia="en-GB"/>
        </w:rPr>
        <w:tab/>
      </w:r>
      <w:r w:rsidRPr="001B30F0">
        <w:rPr>
          <w:snapToGrid w:val="0"/>
          <w:lang w:eastAsia="en-GB"/>
        </w:rPr>
        <w:tab/>
        <w:t>PLMN-Identity,</w:t>
      </w:r>
    </w:p>
    <w:p w14:paraId="2CD60D21" w14:textId="77777777" w:rsidR="0050508A" w:rsidRPr="001B30F0" w:rsidRDefault="0050508A" w:rsidP="0050508A">
      <w:pPr>
        <w:pStyle w:val="PL"/>
        <w:rPr>
          <w:snapToGrid w:val="0"/>
          <w:lang w:eastAsia="en-GB"/>
        </w:rPr>
      </w:pPr>
      <w:r w:rsidRPr="001B30F0">
        <w:rPr>
          <w:snapToGrid w:val="0"/>
          <w:lang w:eastAsia="en-GB"/>
        </w:rPr>
        <w:tab/>
        <w:t>eNB-ID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ENB-ID,</w:t>
      </w:r>
    </w:p>
    <w:p w14:paraId="2AC28594" w14:textId="77777777" w:rsidR="0050508A" w:rsidRPr="001B30F0" w:rsidRDefault="0050508A" w:rsidP="0050508A">
      <w:pPr>
        <w:pStyle w:val="PL"/>
        <w:rPr>
          <w:snapToGrid w:val="0"/>
          <w:lang w:eastAsia="en-GB"/>
        </w:rPr>
      </w:pPr>
      <w:r w:rsidRPr="001B30F0">
        <w:rPr>
          <w:snapToGrid w:val="0"/>
          <w:lang w:eastAsia="en-GB"/>
        </w:rPr>
        <w:tab/>
        <w:t>...</w:t>
      </w:r>
    </w:p>
    <w:p w14:paraId="038B4966" w14:textId="77777777" w:rsidR="0050508A" w:rsidRPr="001B30F0" w:rsidRDefault="0050508A" w:rsidP="0050508A">
      <w:pPr>
        <w:pStyle w:val="PL"/>
        <w:rPr>
          <w:snapToGrid w:val="0"/>
          <w:lang w:eastAsia="en-GB"/>
        </w:rPr>
      </w:pPr>
      <w:r w:rsidRPr="001B30F0">
        <w:rPr>
          <w:snapToGrid w:val="0"/>
          <w:lang w:eastAsia="en-GB"/>
        </w:rPr>
        <w:t>}</w:t>
      </w:r>
    </w:p>
    <w:p w14:paraId="118B7E3D" w14:textId="77777777" w:rsidR="0050508A" w:rsidRPr="001B30F0" w:rsidRDefault="0050508A" w:rsidP="0050508A">
      <w:pPr>
        <w:pStyle w:val="PL"/>
        <w:rPr>
          <w:snapToGrid w:val="0"/>
          <w:lang w:eastAsia="en-GB"/>
        </w:rPr>
      </w:pPr>
      <w:r w:rsidRPr="001B30F0">
        <w:rPr>
          <w:snapToGrid w:val="0"/>
          <w:lang w:eastAsia="en-GB"/>
        </w:rPr>
        <w:t>-- **************************************************************</w:t>
      </w:r>
    </w:p>
    <w:p w14:paraId="2F7695C5" w14:textId="77777777" w:rsidR="0050508A" w:rsidRPr="001B30F0" w:rsidRDefault="0050508A" w:rsidP="0050508A">
      <w:pPr>
        <w:pStyle w:val="PL"/>
        <w:rPr>
          <w:snapToGrid w:val="0"/>
          <w:lang w:eastAsia="en-GB"/>
        </w:rPr>
      </w:pPr>
      <w:r w:rsidRPr="001B30F0">
        <w:rPr>
          <w:snapToGrid w:val="0"/>
          <w:lang w:eastAsia="en-GB"/>
        </w:rPr>
        <w:t>-- copied from 3GPP 36.423 (X2AP) IEs</w:t>
      </w:r>
    </w:p>
    <w:p w14:paraId="735C7577" w14:textId="77777777" w:rsidR="0050508A" w:rsidRPr="001B30F0" w:rsidRDefault="0050508A" w:rsidP="0050508A">
      <w:pPr>
        <w:pStyle w:val="PL"/>
        <w:rPr>
          <w:snapToGrid w:val="0"/>
          <w:lang w:eastAsia="en-GB"/>
        </w:rPr>
      </w:pPr>
      <w:r w:rsidRPr="001B30F0">
        <w:rPr>
          <w:snapToGrid w:val="0"/>
          <w:lang w:eastAsia="en-GB"/>
        </w:rPr>
        <w:t>-- Note: to avoid duplicate names with XnAP, GNB-ID renamed ENGNB-ID, GlobalGNB-ID renamed GlobalenGNB-ID</w:t>
      </w:r>
    </w:p>
    <w:p w14:paraId="3D133A56" w14:textId="77777777" w:rsidR="0050508A" w:rsidRPr="001B30F0" w:rsidRDefault="0050508A" w:rsidP="0050508A">
      <w:pPr>
        <w:pStyle w:val="PL"/>
        <w:rPr>
          <w:snapToGrid w:val="0"/>
          <w:lang w:eastAsia="en-GB"/>
        </w:rPr>
      </w:pPr>
      <w:r w:rsidRPr="001B30F0">
        <w:rPr>
          <w:snapToGrid w:val="0"/>
          <w:lang w:eastAsia="en-GB"/>
        </w:rPr>
        <w:t>-- **************************************************************</w:t>
      </w:r>
    </w:p>
    <w:p w14:paraId="25B1C27F" w14:textId="77777777" w:rsidR="0050508A" w:rsidRPr="001B30F0" w:rsidRDefault="0050508A" w:rsidP="0050508A">
      <w:pPr>
        <w:pStyle w:val="PL"/>
        <w:rPr>
          <w:snapToGrid w:val="0"/>
          <w:lang w:eastAsia="en-GB"/>
        </w:rPr>
      </w:pPr>
      <w:r w:rsidRPr="001B30F0">
        <w:rPr>
          <w:snapToGrid w:val="0"/>
          <w:lang w:eastAsia="en-GB"/>
        </w:rPr>
        <w:t>GlobalenGNB-ID ::= SEQUENCE {</w:t>
      </w:r>
    </w:p>
    <w:p w14:paraId="2F7F4007" w14:textId="77777777" w:rsidR="0050508A" w:rsidRPr="001B30F0" w:rsidRDefault="0050508A" w:rsidP="0050508A">
      <w:pPr>
        <w:pStyle w:val="PL"/>
        <w:rPr>
          <w:snapToGrid w:val="0"/>
          <w:lang w:eastAsia="en-GB"/>
        </w:rPr>
      </w:pPr>
      <w:r w:rsidRPr="001B30F0">
        <w:rPr>
          <w:snapToGrid w:val="0"/>
          <w:lang w:eastAsia="en-GB"/>
        </w:rPr>
        <w:tab/>
        <w:t>pLMN-Identity</w:t>
      </w:r>
      <w:r w:rsidRPr="001B30F0">
        <w:rPr>
          <w:snapToGrid w:val="0"/>
          <w:lang w:eastAsia="en-GB"/>
        </w:rPr>
        <w:tab/>
      </w:r>
      <w:r w:rsidRPr="001B30F0">
        <w:rPr>
          <w:snapToGrid w:val="0"/>
          <w:lang w:eastAsia="en-GB"/>
        </w:rPr>
        <w:tab/>
        <w:t>PLMN-Identity,</w:t>
      </w:r>
    </w:p>
    <w:p w14:paraId="3FC827BB" w14:textId="77777777" w:rsidR="0050508A" w:rsidRPr="001B30F0" w:rsidRDefault="0050508A" w:rsidP="0050508A">
      <w:pPr>
        <w:pStyle w:val="PL"/>
        <w:rPr>
          <w:snapToGrid w:val="0"/>
          <w:lang w:eastAsia="en-GB"/>
        </w:rPr>
      </w:pPr>
      <w:r w:rsidRPr="001B30F0">
        <w:rPr>
          <w:snapToGrid w:val="0"/>
          <w:lang w:eastAsia="en-GB"/>
        </w:rPr>
        <w:tab/>
        <w:t>gNB-ID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ENGNB-ID,</w:t>
      </w:r>
    </w:p>
    <w:p w14:paraId="7CA90CF1" w14:textId="77777777" w:rsidR="0050508A" w:rsidRPr="001B30F0" w:rsidRDefault="0050508A" w:rsidP="0050508A">
      <w:pPr>
        <w:pStyle w:val="PL"/>
        <w:rPr>
          <w:snapToGrid w:val="0"/>
          <w:lang w:eastAsia="en-GB"/>
        </w:rPr>
      </w:pPr>
      <w:r w:rsidRPr="001B30F0">
        <w:rPr>
          <w:snapToGrid w:val="0"/>
          <w:lang w:eastAsia="en-GB"/>
        </w:rPr>
        <w:tab/>
        <w:t>...</w:t>
      </w:r>
    </w:p>
    <w:p w14:paraId="7C627BD9" w14:textId="77777777" w:rsidR="0050508A" w:rsidRPr="001B30F0" w:rsidRDefault="0050508A" w:rsidP="0050508A">
      <w:pPr>
        <w:pStyle w:val="PL"/>
        <w:rPr>
          <w:snapToGrid w:val="0"/>
          <w:lang w:eastAsia="en-GB"/>
        </w:rPr>
      </w:pPr>
      <w:r w:rsidRPr="001B30F0">
        <w:rPr>
          <w:snapToGrid w:val="0"/>
          <w:lang w:eastAsia="en-GB"/>
        </w:rPr>
        <w:t>}</w:t>
      </w:r>
    </w:p>
    <w:p w14:paraId="69362F3D" w14:textId="77777777" w:rsidR="0050508A" w:rsidRPr="001B30F0" w:rsidRDefault="0050508A" w:rsidP="0050508A">
      <w:pPr>
        <w:pStyle w:val="PL"/>
        <w:rPr>
          <w:snapToGrid w:val="0"/>
          <w:lang w:eastAsia="en-GB"/>
        </w:rPr>
      </w:pPr>
      <w:r w:rsidRPr="001B30F0">
        <w:rPr>
          <w:snapToGrid w:val="0"/>
          <w:lang w:eastAsia="en-GB"/>
        </w:rPr>
        <w:t>-- **************************************************************</w:t>
      </w:r>
    </w:p>
    <w:p w14:paraId="5EBF174B" w14:textId="77777777" w:rsidR="0050508A" w:rsidRPr="001B30F0" w:rsidRDefault="0050508A" w:rsidP="0050508A">
      <w:pPr>
        <w:pStyle w:val="PL"/>
        <w:rPr>
          <w:snapToGrid w:val="0"/>
          <w:lang w:eastAsia="en-GB"/>
        </w:rPr>
      </w:pPr>
      <w:r w:rsidRPr="001B30F0">
        <w:rPr>
          <w:snapToGrid w:val="0"/>
          <w:lang w:eastAsia="en-GB"/>
        </w:rPr>
        <w:t xml:space="preserve">-- copied from 3GPP 38.423 (XnAP) IEs </w:t>
      </w:r>
    </w:p>
    <w:p w14:paraId="63ED73CE" w14:textId="77777777" w:rsidR="0050508A" w:rsidRPr="001B30F0" w:rsidRDefault="0050508A" w:rsidP="0050508A">
      <w:pPr>
        <w:pStyle w:val="PL"/>
        <w:rPr>
          <w:snapToGrid w:val="0"/>
          <w:lang w:eastAsia="en-GB"/>
        </w:rPr>
      </w:pPr>
      <w:r w:rsidRPr="001B30F0">
        <w:rPr>
          <w:snapToGrid w:val="0"/>
          <w:lang w:eastAsia="en-GB"/>
        </w:rPr>
        <w:t>-- note: choice-extension removed</w:t>
      </w:r>
    </w:p>
    <w:p w14:paraId="2780A4B1" w14:textId="77777777" w:rsidR="0050508A" w:rsidRPr="001B30F0" w:rsidRDefault="0050508A" w:rsidP="0050508A">
      <w:pPr>
        <w:pStyle w:val="PL"/>
        <w:rPr>
          <w:snapToGrid w:val="0"/>
          <w:lang w:eastAsia="en-GB"/>
        </w:rPr>
      </w:pPr>
      <w:r w:rsidRPr="001B30F0">
        <w:rPr>
          <w:snapToGrid w:val="0"/>
          <w:lang w:eastAsia="en-GB"/>
        </w:rPr>
        <w:t>-- **************************************************************</w:t>
      </w:r>
    </w:p>
    <w:p w14:paraId="0D3AE1A3" w14:textId="77777777" w:rsidR="0050508A" w:rsidRPr="001B30F0" w:rsidRDefault="0050508A" w:rsidP="0050508A">
      <w:pPr>
        <w:pStyle w:val="PL"/>
        <w:rPr>
          <w:snapToGrid w:val="0"/>
          <w:lang w:eastAsia="en-GB"/>
        </w:rPr>
      </w:pPr>
      <w:r w:rsidRPr="001B30F0">
        <w:rPr>
          <w:snapToGrid w:val="0"/>
          <w:lang w:eastAsia="en-GB"/>
        </w:rPr>
        <w:t>GlobalgNB-ID</w:t>
      </w:r>
      <w:r w:rsidRPr="001B30F0">
        <w:rPr>
          <w:snapToGrid w:val="0"/>
          <w:lang w:eastAsia="en-GB"/>
        </w:rPr>
        <w:tab/>
        <w:t>::= SEQUENCE {</w:t>
      </w:r>
    </w:p>
    <w:p w14:paraId="26EEDAB2" w14:textId="77777777" w:rsidR="0050508A" w:rsidRPr="001B30F0" w:rsidRDefault="0050508A" w:rsidP="0050508A">
      <w:pPr>
        <w:pStyle w:val="PL"/>
        <w:rPr>
          <w:snapToGrid w:val="0"/>
          <w:lang w:eastAsia="en-GB"/>
        </w:rPr>
      </w:pPr>
      <w:r w:rsidRPr="001B30F0">
        <w:rPr>
          <w:snapToGrid w:val="0"/>
          <w:lang w:eastAsia="en-GB"/>
        </w:rPr>
        <w:tab/>
        <w:t>plmn-id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PLMN-Identity,</w:t>
      </w:r>
    </w:p>
    <w:p w14:paraId="3448A626" w14:textId="77777777" w:rsidR="0050508A" w:rsidRPr="001B30F0" w:rsidRDefault="0050508A" w:rsidP="0050508A">
      <w:pPr>
        <w:pStyle w:val="PL"/>
        <w:rPr>
          <w:snapToGrid w:val="0"/>
          <w:lang w:eastAsia="en-GB"/>
        </w:rPr>
      </w:pPr>
      <w:r w:rsidRPr="001B30F0">
        <w:rPr>
          <w:snapToGrid w:val="0"/>
          <w:lang w:eastAsia="en-GB"/>
        </w:rPr>
        <w:tab/>
        <w:t>gnb-id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GNB-ID-Choice,</w:t>
      </w:r>
    </w:p>
    <w:p w14:paraId="621ABE38" w14:textId="77777777" w:rsidR="0050508A" w:rsidRPr="001B30F0" w:rsidRDefault="0050508A" w:rsidP="0050508A">
      <w:pPr>
        <w:pStyle w:val="PL"/>
        <w:rPr>
          <w:snapToGrid w:val="0"/>
          <w:lang w:eastAsia="en-GB"/>
        </w:rPr>
      </w:pPr>
      <w:r w:rsidRPr="001B30F0">
        <w:rPr>
          <w:snapToGrid w:val="0"/>
          <w:lang w:eastAsia="en-GB"/>
        </w:rPr>
        <w:tab/>
        <w:t>...</w:t>
      </w:r>
    </w:p>
    <w:p w14:paraId="37004FF3" w14:textId="77777777" w:rsidR="0050508A" w:rsidRPr="001B30F0" w:rsidRDefault="0050508A" w:rsidP="0050508A">
      <w:pPr>
        <w:pStyle w:val="PL"/>
        <w:rPr>
          <w:snapToGrid w:val="0"/>
          <w:lang w:eastAsia="en-GB"/>
        </w:rPr>
      </w:pPr>
      <w:r w:rsidRPr="001B30F0">
        <w:rPr>
          <w:snapToGrid w:val="0"/>
          <w:lang w:eastAsia="en-GB"/>
        </w:rPr>
        <w:t>}</w:t>
      </w:r>
    </w:p>
    <w:p w14:paraId="2207DC72" w14:textId="77777777" w:rsidR="0050508A" w:rsidRPr="001B30F0" w:rsidRDefault="0050508A" w:rsidP="0050508A">
      <w:pPr>
        <w:pStyle w:val="PL"/>
        <w:rPr>
          <w:snapToGrid w:val="0"/>
          <w:lang w:eastAsia="en-GB"/>
        </w:rPr>
      </w:pPr>
    </w:p>
    <w:p w14:paraId="22A0B99D" w14:textId="77777777" w:rsidR="0050508A" w:rsidRPr="001B30F0" w:rsidRDefault="0050508A" w:rsidP="0050508A">
      <w:pPr>
        <w:pStyle w:val="PL"/>
        <w:rPr>
          <w:snapToGrid w:val="0"/>
          <w:lang w:eastAsia="en-GB"/>
        </w:rPr>
      </w:pPr>
    </w:p>
    <w:p w14:paraId="0AFD785B" w14:textId="77777777" w:rsidR="0050508A" w:rsidRPr="001B30F0" w:rsidRDefault="0050508A" w:rsidP="0050508A">
      <w:pPr>
        <w:pStyle w:val="PL"/>
        <w:rPr>
          <w:snapToGrid w:val="0"/>
          <w:lang w:eastAsia="en-GB"/>
        </w:rPr>
      </w:pPr>
      <w:r w:rsidRPr="001B30F0">
        <w:rPr>
          <w:snapToGrid w:val="0"/>
          <w:lang w:eastAsia="en-GB"/>
        </w:rPr>
        <w:t>-- **************************************************************</w:t>
      </w:r>
    </w:p>
    <w:p w14:paraId="38FEF701" w14:textId="77777777" w:rsidR="0050508A" w:rsidRPr="001B30F0" w:rsidRDefault="0050508A" w:rsidP="0050508A">
      <w:pPr>
        <w:pStyle w:val="PL"/>
        <w:rPr>
          <w:snapToGrid w:val="0"/>
          <w:lang w:eastAsia="en-GB"/>
        </w:rPr>
      </w:pPr>
      <w:r w:rsidRPr="001B30F0">
        <w:rPr>
          <w:snapToGrid w:val="0"/>
          <w:lang w:eastAsia="en-GB"/>
        </w:rPr>
        <w:t xml:space="preserve">-- copied from 3GPP 38.423 (XnAP) IEs </w:t>
      </w:r>
    </w:p>
    <w:p w14:paraId="2856A0D4" w14:textId="77777777" w:rsidR="0050508A" w:rsidRPr="001B30F0" w:rsidRDefault="0050508A" w:rsidP="0050508A">
      <w:pPr>
        <w:pStyle w:val="PL"/>
        <w:rPr>
          <w:snapToGrid w:val="0"/>
          <w:lang w:eastAsia="en-GB"/>
        </w:rPr>
      </w:pPr>
      <w:r w:rsidRPr="001B30F0">
        <w:rPr>
          <w:snapToGrid w:val="0"/>
          <w:lang w:eastAsia="en-GB"/>
        </w:rPr>
        <w:t>-- note: choice-extension removed</w:t>
      </w:r>
    </w:p>
    <w:p w14:paraId="1E64B916" w14:textId="77777777" w:rsidR="0050508A" w:rsidRPr="001B30F0" w:rsidRDefault="0050508A" w:rsidP="0050508A">
      <w:pPr>
        <w:pStyle w:val="PL"/>
        <w:rPr>
          <w:snapToGrid w:val="0"/>
          <w:lang w:eastAsia="en-GB"/>
        </w:rPr>
      </w:pPr>
      <w:r w:rsidRPr="001B30F0">
        <w:rPr>
          <w:snapToGrid w:val="0"/>
          <w:lang w:eastAsia="en-GB"/>
        </w:rPr>
        <w:t>-- **************************************************************</w:t>
      </w:r>
    </w:p>
    <w:p w14:paraId="191D5331" w14:textId="77777777" w:rsidR="0050508A" w:rsidRPr="001B30F0" w:rsidRDefault="0050508A" w:rsidP="0050508A">
      <w:pPr>
        <w:pStyle w:val="PL"/>
        <w:rPr>
          <w:snapToGrid w:val="0"/>
          <w:lang w:eastAsia="en-GB"/>
        </w:rPr>
      </w:pPr>
      <w:r w:rsidRPr="001B30F0">
        <w:rPr>
          <w:snapToGrid w:val="0"/>
          <w:lang w:eastAsia="en-GB"/>
        </w:rPr>
        <w:t>GlobalngeNB-ID</w:t>
      </w:r>
      <w:r w:rsidRPr="001B30F0">
        <w:rPr>
          <w:snapToGrid w:val="0"/>
          <w:lang w:eastAsia="en-GB"/>
        </w:rPr>
        <w:tab/>
        <w:t>::= SEQUENCE {</w:t>
      </w:r>
    </w:p>
    <w:p w14:paraId="150D3C3F" w14:textId="77777777" w:rsidR="0050508A" w:rsidRPr="001B30F0" w:rsidRDefault="0050508A" w:rsidP="0050508A">
      <w:pPr>
        <w:pStyle w:val="PL"/>
        <w:rPr>
          <w:snapToGrid w:val="0"/>
          <w:lang w:eastAsia="en-GB"/>
        </w:rPr>
      </w:pPr>
      <w:r w:rsidRPr="001B30F0">
        <w:rPr>
          <w:snapToGrid w:val="0"/>
          <w:lang w:eastAsia="en-GB"/>
        </w:rPr>
        <w:tab/>
        <w:t>plmn-id</w:t>
      </w:r>
      <w:r w:rsidRPr="001B30F0">
        <w:rPr>
          <w:snapToGrid w:val="0"/>
          <w:lang w:eastAsia="en-GB"/>
        </w:rPr>
        <w:tab/>
      </w:r>
      <w:r w:rsidRPr="001B30F0">
        <w:rPr>
          <w:snapToGrid w:val="0"/>
          <w:lang w:eastAsia="en-GB"/>
        </w:rPr>
        <w:tab/>
      </w:r>
      <w:r w:rsidRPr="001B30F0">
        <w:rPr>
          <w:snapToGrid w:val="0"/>
          <w:lang w:eastAsia="en-GB"/>
        </w:rPr>
        <w:tab/>
        <w:t>PLMN-Identity,</w:t>
      </w:r>
    </w:p>
    <w:p w14:paraId="37CCEE44" w14:textId="77777777" w:rsidR="0050508A" w:rsidRPr="001B30F0" w:rsidRDefault="0050508A" w:rsidP="0050508A">
      <w:pPr>
        <w:pStyle w:val="PL"/>
        <w:rPr>
          <w:snapToGrid w:val="0"/>
          <w:lang w:eastAsia="en-GB"/>
        </w:rPr>
      </w:pPr>
      <w:r w:rsidRPr="001B30F0">
        <w:rPr>
          <w:snapToGrid w:val="0"/>
          <w:lang w:eastAsia="en-GB"/>
        </w:rPr>
        <w:tab/>
        <w:t>enb-id</w:t>
      </w:r>
      <w:r w:rsidRPr="001B30F0">
        <w:rPr>
          <w:snapToGrid w:val="0"/>
          <w:lang w:eastAsia="en-GB"/>
        </w:rPr>
        <w:tab/>
      </w:r>
      <w:r w:rsidRPr="001B30F0">
        <w:rPr>
          <w:snapToGrid w:val="0"/>
          <w:lang w:eastAsia="en-GB"/>
        </w:rPr>
        <w:tab/>
      </w:r>
      <w:r w:rsidRPr="001B30F0">
        <w:rPr>
          <w:snapToGrid w:val="0"/>
          <w:lang w:eastAsia="en-GB"/>
        </w:rPr>
        <w:tab/>
        <w:t>ENB-ID-Choice,</w:t>
      </w:r>
    </w:p>
    <w:p w14:paraId="4BDD7514" w14:textId="77777777" w:rsidR="0050508A" w:rsidRPr="001B30F0" w:rsidRDefault="0050508A" w:rsidP="0050508A">
      <w:pPr>
        <w:pStyle w:val="PL"/>
        <w:rPr>
          <w:snapToGrid w:val="0"/>
          <w:lang w:eastAsia="en-GB"/>
        </w:rPr>
      </w:pPr>
      <w:r w:rsidRPr="001B30F0">
        <w:rPr>
          <w:snapToGrid w:val="0"/>
          <w:lang w:eastAsia="en-GB"/>
        </w:rPr>
        <w:tab/>
        <w:t>...</w:t>
      </w:r>
    </w:p>
    <w:p w14:paraId="09E159F5" w14:textId="77777777" w:rsidR="0050508A" w:rsidRPr="001B30F0" w:rsidRDefault="0050508A" w:rsidP="0050508A">
      <w:pPr>
        <w:pStyle w:val="PL"/>
        <w:rPr>
          <w:snapToGrid w:val="0"/>
          <w:lang w:eastAsia="en-GB"/>
        </w:rPr>
      </w:pPr>
      <w:r w:rsidRPr="001B30F0">
        <w:rPr>
          <w:snapToGrid w:val="0"/>
          <w:lang w:eastAsia="en-GB"/>
        </w:rPr>
        <w:t>}</w:t>
      </w:r>
    </w:p>
    <w:p w14:paraId="2544CFBE" w14:textId="77777777" w:rsidR="0050508A" w:rsidRPr="001B30F0" w:rsidRDefault="0050508A" w:rsidP="0050508A">
      <w:pPr>
        <w:pStyle w:val="PL"/>
        <w:rPr>
          <w:snapToGrid w:val="0"/>
          <w:lang w:eastAsia="en-GB"/>
        </w:rPr>
      </w:pPr>
    </w:p>
    <w:p w14:paraId="5BE2674A" w14:textId="77777777" w:rsidR="0050508A" w:rsidRPr="001B30F0" w:rsidRDefault="0050508A" w:rsidP="0050508A">
      <w:pPr>
        <w:pStyle w:val="PL"/>
        <w:rPr>
          <w:snapToGrid w:val="0"/>
          <w:lang w:eastAsia="en-GB"/>
        </w:rPr>
      </w:pPr>
      <w:r w:rsidRPr="001B30F0">
        <w:rPr>
          <w:snapToGrid w:val="0"/>
          <w:lang w:eastAsia="en-GB"/>
        </w:rPr>
        <w:t>-- **************************************************************</w:t>
      </w:r>
    </w:p>
    <w:p w14:paraId="17A175BA" w14:textId="77777777" w:rsidR="0050508A" w:rsidRPr="001B30F0" w:rsidRDefault="0050508A" w:rsidP="0050508A">
      <w:pPr>
        <w:pStyle w:val="PL"/>
        <w:rPr>
          <w:snapToGrid w:val="0"/>
          <w:lang w:eastAsia="en-GB"/>
        </w:rPr>
      </w:pPr>
      <w:r w:rsidRPr="001B30F0">
        <w:rPr>
          <w:snapToGrid w:val="0"/>
          <w:lang w:eastAsia="en-GB"/>
        </w:rPr>
        <w:t xml:space="preserve">-- [NEW for E2AP v02.00] copied from 3GPP 38.423 (XnAP) IEs </w:t>
      </w:r>
    </w:p>
    <w:p w14:paraId="282E0D01" w14:textId="77777777" w:rsidR="0050508A" w:rsidRPr="001B30F0" w:rsidRDefault="0050508A" w:rsidP="0050508A">
      <w:pPr>
        <w:pStyle w:val="PL"/>
        <w:rPr>
          <w:snapToGrid w:val="0"/>
          <w:lang w:eastAsia="en-GB"/>
        </w:rPr>
      </w:pPr>
      <w:r w:rsidRPr="001B30F0">
        <w:rPr>
          <w:snapToGrid w:val="0"/>
          <w:lang w:eastAsia="en-GB"/>
        </w:rPr>
        <w:t>-- Note: extension field removed</w:t>
      </w:r>
    </w:p>
    <w:p w14:paraId="09B5AE31" w14:textId="77777777" w:rsidR="0050508A" w:rsidRPr="001B30F0" w:rsidRDefault="0050508A" w:rsidP="0050508A">
      <w:pPr>
        <w:pStyle w:val="PL"/>
        <w:rPr>
          <w:snapToGrid w:val="0"/>
          <w:lang w:eastAsia="en-GB"/>
        </w:rPr>
      </w:pPr>
      <w:r w:rsidRPr="001B30F0">
        <w:rPr>
          <w:snapToGrid w:val="0"/>
          <w:lang w:eastAsia="en-GB"/>
        </w:rPr>
        <w:t>-- **************************************************************</w:t>
      </w:r>
    </w:p>
    <w:p w14:paraId="19E84493" w14:textId="77777777" w:rsidR="0050508A" w:rsidRPr="001B30F0" w:rsidRDefault="0050508A" w:rsidP="0050508A">
      <w:pPr>
        <w:pStyle w:val="PL"/>
        <w:rPr>
          <w:snapToGrid w:val="0"/>
          <w:lang w:eastAsia="en-GB"/>
        </w:rPr>
      </w:pPr>
    </w:p>
    <w:p w14:paraId="7E9B8CC5" w14:textId="77777777" w:rsidR="0050508A" w:rsidRPr="001B30F0" w:rsidRDefault="0050508A" w:rsidP="0050508A">
      <w:pPr>
        <w:pStyle w:val="PL"/>
        <w:rPr>
          <w:snapToGrid w:val="0"/>
          <w:lang w:eastAsia="en-GB"/>
        </w:rPr>
      </w:pPr>
      <w:r w:rsidRPr="001B30F0">
        <w:rPr>
          <w:snapToGrid w:val="0"/>
          <w:lang w:eastAsia="en-GB"/>
        </w:rPr>
        <w:t>GlobalNG-RANNode-ID ::= CHOICE {</w:t>
      </w:r>
    </w:p>
    <w:p w14:paraId="30746BCF" w14:textId="77777777" w:rsidR="0050508A" w:rsidRPr="001B30F0" w:rsidRDefault="0050508A" w:rsidP="0050508A">
      <w:pPr>
        <w:pStyle w:val="PL"/>
        <w:rPr>
          <w:snapToGrid w:val="0"/>
          <w:lang w:eastAsia="en-GB"/>
        </w:rPr>
      </w:pPr>
      <w:r w:rsidRPr="001B30F0">
        <w:rPr>
          <w:snapToGrid w:val="0"/>
          <w:lang w:eastAsia="en-GB"/>
        </w:rPr>
        <w:tab/>
        <w:t>gNB</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GlobalgNB-ID,</w:t>
      </w:r>
    </w:p>
    <w:p w14:paraId="7D58C2FB" w14:textId="77777777" w:rsidR="0050508A" w:rsidRPr="001B30F0" w:rsidRDefault="0050508A" w:rsidP="0050508A">
      <w:pPr>
        <w:pStyle w:val="PL"/>
        <w:rPr>
          <w:snapToGrid w:val="0"/>
          <w:lang w:eastAsia="en-GB"/>
        </w:rPr>
      </w:pPr>
      <w:r w:rsidRPr="001B30F0">
        <w:rPr>
          <w:snapToGrid w:val="0"/>
          <w:lang w:eastAsia="en-GB"/>
        </w:rPr>
        <w:tab/>
        <w:t>ng-eNB</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GlobalngeNB-ID,</w:t>
      </w:r>
    </w:p>
    <w:p w14:paraId="513D0EC5" w14:textId="77777777" w:rsidR="0050508A" w:rsidRPr="001B30F0" w:rsidRDefault="0050508A" w:rsidP="0050508A">
      <w:pPr>
        <w:pStyle w:val="PL"/>
        <w:rPr>
          <w:snapToGrid w:val="0"/>
          <w:lang w:eastAsia="en-GB"/>
        </w:rPr>
      </w:pPr>
      <w:r w:rsidRPr="001B30F0">
        <w:rPr>
          <w:snapToGrid w:val="0"/>
          <w:lang w:eastAsia="en-GB"/>
        </w:rPr>
        <w:tab/>
        <w:t>...</w:t>
      </w:r>
    </w:p>
    <w:p w14:paraId="2E6C7183" w14:textId="77777777" w:rsidR="0050508A" w:rsidRPr="001B30F0" w:rsidRDefault="0050508A" w:rsidP="0050508A">
      <w:pPr>
        <w:pStyle w:val="PL"/>
        <w:rPr>
          <w:snapToGrid w:val="0"/>
          <w:lang w:eastAsia="en-GB"/>
        </w:rPr>
      </w:pPr>
      <w:r w:rsidRPr="001B30F0">
        <w:rPr>
          <w:snapToGrid w:val="0"/>
          <w:lang w:eastAsia="en-GB"/>
        </w:rPr>
        <w:t>}</w:t>
      </w:r>
    </w:p>
    <w:p w14:paraId="114B6F2E" w14:textId="77777777" w:rsidR="0050508A" w:rsidRPr="001B30F0" w:rsidRDefault="0050508A" w:rsidP="0050508A">
      <w:pPr>
        <w:pStyle w:val="PL"/>
        <w:rPr>
          <w:snapToGrid w:val="0"/>
          <w:lang w:eastAsia="en-GB"/>
        </w:rPr>
      </w:pPr>
    </w:p>
    <w:p w14:paraId="15F50138" w14:textId="77777777" w:rsidR="0050508A" w:rsidRPr="001B30F0" w:rsidRDefault="0050508A" w:rsidP="0050508A">
      <w:pPr>
        <w:pStyle w:val="PL"/>
        <w:rPr>
          <w:snapToGrid w:val="0"/>
          <w:lang w:eastAsia="en-GB"/>
        </w:rPr>
      </w:pPr>
      <w:r w:rsidRPr="001B30F0">
        <w:rPr>
          <w:snapToGrid w:val="0"/>
          <w:lang w:eastAsia="en-GB"/>
        </w:rPr>
        <w:t>GlobalRIC-ID ::= SEQUENCE{</w:t>
      </w:r>
    </w:p>
    <w:p w14:paraId="733C7C16" w14:textId="77777777" w:rsidR="0050508A" w:rsidRPr="001B30F0" w:rsidRDefault="0050508A" w:rsidP="0050508A">
      <w:pPr>
        <w:pStyle w:val="PL"/>
        <w:rPr>
          <w:snapToGrid w:val="0"/>
          <w:lang w:eastAsia="en-GB"/>
        </w:rPr>
      </w:pPr>
      <w:r w:rsidRPr="001B30F0">
        <w:rPr>
          <w:snapToGrid w:val="0"/>
          <w:lang w:eastAsia="en-GB"/>
        </w:rPr>
        <w:tab/>
        <w:t>pLMN-Identity</w:t>
      </w:r>
      <w:r w:rsidRPr="001B30F0">
        <w:rPr>
          <w:snapToGrid w:val="0"/>
          <w:lang w:eastAsia="en-GB"/>
        </w:rPr>
        <w:tab/>
      </w:r>
      <w:r w:rsidRPr="001B30F0">
        <w:rPr>
          <w:snapToGrid w:val="0"/>
          <w:lang w:eastAsia="en-GB"/>
        </w:rPr>
        <w:tab/>
      </w:r>
      <w:r w:rsidRPr="001B30F0">
        <w:rPr>
          <w:snapToGrid w:val="0"/>
          <w:lang w:eastAsia="en-GB"/>
        </w:rPr>
        <w:tab/>
        <w:t>PLMN-Identity,</w:t>
      </w:r>
    </w:p>
    <w:p w14:paraId="7271416A" w14:textId="77777777" w:rsidR="0050508A" w:rsidRPr="001B30F0" w:rsidRDefault="0050508A" w:rsidP="0050508A">
      <w:pPr>
        <w:pStyle w:val="PL"/>
        <w:rPr>
          <w:snapToGrid w:val="0"/>
          <w:lang w:eastAsia="en-GB"/>
        </w:rPr>
      </w:pPr>
      <w:r w:rsidRPr="001B30F0">
        <w:rPr>
          <w:snapToGrid w:val="0"/>
          <w:lang w:eastAsia="en-GB"/>
        </w:rPr>
        <w:tab/>
        <w:t>ric-ID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BIT STRING (SIZE (20)),</w:t>
      </w:r>
    </w:p>
    <w:p w14:paraId="7DE76F39" w14:textId="77777777" w:rsidR="0050508A" w:rsidRPr="001B30F0" w:rsidRDefault="0050508A" w:rsidP="0050508A">
      <w:pPr>
        <w:pStyle w:val="PL"/>
        <w:rPr>
          <w:snapToGrid w:val="0"/>
          <w:lang w:eastAsia="en-GB"/>
        </w:rPr>
      </w:pPr>
      <w:r w:rsidRPr="001B30F0">
        <w:rPr>
          <w:snapToGrid w:val="0"/>
          <w:lang w:eastAsia="en-GB"/>
        </w:rPr>
        <w:tab/>
        <w:t>...</w:t>
      </w:r>
    </w:p>
    <w:p w14:paraId="32A2D751" w14:textId="77777777" w:rsidR="0050508A" w:rsidRPr="001B30F0" w:rsidRDefault="0050508A" w:rsidP="0050508A">
      <w:pPr>
        <w:pStyle w:val="PL"/>
        <w:rPr>
          <w:snapToGrid w:val="0"/>
          <w:lang w:eastAsia="en-GB"/>
        </w:rPr>
      </w:pPr>
      <w:r w:rsidRPr="001B30F0">
        <w:rPr>
          <w:snapToGrid w:val="0"/>
          <w:lang w:eastAsia="en-GB"/>
        </w:rPr>
        <w:t>}</w:t>
      </w:r>
    </w:p>
    <w:p w14:paraId="2C2B10C6" w14:textId="77777777" w:rsidR="0050508A" w:rsidRPr="001B30F0" w:rsidRDefault="0050508A" w:rsidP="0050508A">
      <w:pPr>
        <w:pStyle w:val="PL"/>
        <w:rPr>
          <w:snapToGrid w:val="0"/>
          <w:lang w:eastAsia="en-GB"/>
        </w:rPr>
      </w:pPr>
    </w:p>
    <w:p w14:paraId="0B2F4750" w14:textId="77777777" w:rsidR="0050508A" w:rsidRPr="001B30F0" w:rsidRDefault="0050508A" w:rsidP="0050508A">
      <w:pPr>
        <w:pStyle w:val="PL"/>
        <w:rPr>
          <w:snapToGrid w:val="0"/>
          <w:lang w:eastAsia="en-GB"/>
        </w:rPr>
      </w:pPr>
      <w:r w:rsidRPr="001B30F0">
        <w:rPr>
          <w:snapToGrid w:val="0"/>
          <w:lang w:eastAsia="en-GB"/>
        </w:rPr>
        <w:t>-- **************************************************************</w:t>
      </w:r>
    </w:p>
    <w:p w14:paraId="2FCF7133" w14:textId="77777777" w:rsidR="0050508A" w:rsidRPr="001B30F0" w:rsidRDefault="0050508A" w:rsidP="0050508A">
      <w:pPr>
        <w:pStyle w:val="PL"/>
        <w:rPr>
          <w:snapToGrid w:val="0"/>
          <w:lang w:eastAsia="en-GB"/>
        </w:rPr>
      </w:pPr>
      <w:r w:rsidRPr="001B30F0">
        <w:rPr>
          <w:snapToGrid w:val="0"/>
          <w:lang w:eastAsia="en-GB"/>
        </w:rPr>
        <w:t xml:space="preserve">-- copied from 3GPP 37.483 (E1AP) IEs </w:t>
      </w:r>
    </w:p>
    <w:p w14:paraId="443680A7" w14:textId="77777777" w:rsidR="0050508A" w:rsidRPr="001B30F0" w:rsidRDefault="0050508A" w:rsidP="0050508A">
      <w:pPr>
        <w:pStyle w:val="PL"/>
        <w:rPr>
          <w:snapToGrid w:val="0"/>
          <w:lang w:eastAsia="en-GB"/>
        </w:rPr>
      </w:pPr>
      <w:r w:rsidRPr="001B30F0">
        <w:rPr>
          <w:snapToGrid w:val="0"/>
          <w:lang w:eastAsia="en-GB"/>
        </w:rPr>
        <w:t>-- **************************************************************</w:t>
      </w:r>
    </w:p>
    <w:p w14:paraId="79F25950" w14:textId="77777777" w:rsidR="0050508A" w:rsidRPr="001B30F0" w:rsidRDefault="0050508A" w:rsidP="0050508A">
      <w:pPr>
        <w:pStyle w:val="PL"/>
        <w:rPr>
          <w:snapToGrid w:val="0"/>
          <w:lang w:eastAsia="en-GB"/>
        </w:rPr>
      </w:pPr>
      <w:r w:rsidRPr="001B30F0">
        <w:rPr>
          <w:snapToGrid w:val="0"/>
          <w:lang w:eastAsia="en-GB"/>
        </w:rPr>
        <w:t xml:space="preserve">GNB-CU-UP-ID::= </w:t>
      </w:r>
      <w:r w:rsidRPr="001B30F0">
        <w:rPr>
          <w:snapToGrid w:val="0"/>
          <w:lang w:eastAsia="en-GB"/>
        </w:rPr>
        <w:tab/>
        <w:t>INTEGER (0..68719476735)</w:t>
      </w:r>
    </w:p>
    <w:p w14:paraId="61593950" w14:textId="77777777" w:rsidR="0050508A" w:rsidRPr="001B30F0" w:rsidRDefault="0050508A" w:rsidP="0050508A">
      <w:pPr>
        <w:pStyle w:val="PL"/>
        <w:rPr>
          <w:snapToGrid w:val="0"/>
          <w:lang w:eastAsia="en-GB"/>
        </w:rPr>
      </w:pPr>
    </w:p>
    <w:p w14:paraId="36F89797" w14:textId="77777777" w:rsidR="0050508A" w:rsidRPr="001B30F0" w:rsidRDefault="0050508A" w:rsidP="0050508A">
      <w:pPr>
        <w:pStyle w:val="PL"/>
        <w:rPr>
          <w:snapToGrid w:val="0"/>
          <w:lang w:eastAsia="en-GB"/>
        </w:rPr>
      </w:pPr>
      <w:r w:rsidRPr="001B30F0">
        <w:rPr>
          <w:snapToGrid w:val="0"/>
          <w:lang w:eastAsia="en-GB"/>
        </w:rPr>
        <w:t>-- **************************************************************</w:t>
      </w:r>
    </w:p>
    <w:p w14:paraId="79DC5A69" w14:textId="77777777" w:rsidR="0050508A" w:rsidRPr="001B30F0" w:rsidRDefault="0050508A" w:rsidP="0050508A">
      <w:pPr>
        <w:pStyle w:val="PL"/>
        <w:rPr>
          <w:snapToGrid w:val="0"/>
          <w:lang w:eastAsia="en-GB"/>
        </w:rPr>
      </w:pPr>
      <w:r w:rsidRPr="001B30F0">
        <w:rPr>
          <w:snapToGrid w:val="0"/>
          <w:lang w:eastAsia="en-GB"/>
        </w:rPr>
        <w:t xml:space="preserve">-- copied from 3GPP 38.473 (F1AP) IEs </w:t>
      </w:r>
    </w:p>
    <w:p w14:paraId="15857731" w14:textId="77777777" w:rsidR="0050508A" w:rsidRPr="001B30F0" w:rsidRDefault="0050508A" w:rsidP="0050508A">
      <w:pPr>
        <w:pStyle w:val="PL"/>
        <w:rPr>
          <w:snapToGrid w:val="0"/>
          <w:lang w:eastAsia="en-GB"/>
        </w:rPr>
      </w:pPr>
      <w:r w:rsidRPr="001B30F0">
        <w:rPr>
          <w:snapToGrid w:val="0"/>
          <w:lang w:eastAsia="en-GB"/>
        </w:rPr>
        <w:t>-- **************************************************************</w:t>
      </w:r>
    </w:p>
    <w:p w14:paraId="3C3A4ED2" w14:textId="77777777" w:rsidR="0050508A" w:rsidRPr="001B30F0" w:rsidRDefault="0050508A" w:rsidP="0050508A">
      <w:pPr>
        <w:pStyle w:val="PL"/>
        <w:rPr>
          <w:snapToGrid w:val="0"/>
          <w:lang w:eastAsia="en-GB"/>
        </w:rPr>
      </w:pPr>
      <w:r w:rsidRPr="001B30F0">
        <w:rPr>
          <w:snapToGrid w:val="0"/>
          <w:lang w:eastAsia="en-GB"/>
        </w:rPr>
        <w:t xml:space="preserve">GNB-DU-ID::= </w:t>
      </w:r>
      <w:r w:rsidRPr="001B30F0">
        <w:rPr>
          <w:snapToGrid w:val="0"/>
          <w:lang w:eastAsia="en-GB"/>
        </w:rPr>
        <w:tab/>
      </w:r>
      <w:r w:rsidRPr="001B30F0">
        <w:rPr>
          <w:snapToGrid w:val="0"/>
          <w:lang w:eastAsia="en-GB"/>
        </w:rPr>
        <w:tab/>
        <w:t>INTEGER (0..68719476735)</w:t>
      </w:r>
    </w:p>
    <w:p w14:paraId="23EE94B9" w14:textId="77777777" w:rsidR="0050508A" w:rsidRPr="001B30F0" w:rsidRDefault="0050508A" w:rsidP="0050508A">
      <w:pPr>
        <w:pStyle w:val="PL"/>
        <w:rPr>
          <w:snapToGrid w:val="0"/>
          <w:lang w:eastAsia="en-GB"/>
        </w:rPr>
      </w:pPr>
    </w:p>
    <w:p w14:paraId="12CC4D29" w14:textId="77777777" w:rsidR="0050508A" w:rsidRPr="001B30F0" w:rsidRDefault="0050508A" w:rsidP="0050508A">
      <w:pPr>
        <w:pStyle w:val="PL"/>
        <w:rPr>
          <w:snapToGrid w:val="0"/>
          <w:lang w:eastAsia="en-GB"/>
        </w:rPr>
      </w:pPr>
      <w:r w:rsidRPr="001B30F0">
        <w:rPr>
          <w:snapToGrid w:val="0"/>
          <w:lang w:eastAsia="en-GB"/>
        </w:rPr>
        <w:t>-- **************************************************************</w:t>
      </w:r>
    </w:p>
    <w:p w14:paraId="42B8CA1A" w14:textId="77777777" w:rsidR="0050508A" w:rsidRPr="001B30F0" w:rsidRDefault="0050508A" w:rsidP="0050508A">
      <w:pPr>
        <w:pStyle w:val="PL"/>
        <w:rPr>
          <w:snapToGrid w:val="0"/>
          <w:lang w:eastAsia="en-GB"/>
        </w:rPr>
      </w:pPr>
      <w:r w:rsidRPr="001B30F0">
        <w:rPr>
          <w:snapToGrid w:val="0"/>
          <w:lang w:eastAsia="en-GB"/>
        </w:rPr>
        <w:t xml:space="preserve">-- copied from 3GPP 38.423 (XnAP) IEs </w:t>
      </w:r>
    </w:p>
    <w:p w14:paraId="462E27BA" w14:textId="77777777" w:rsidR="0050508A" w:rsidRPr="001B30F0" w:rsidRDefault="0050508A" w:rsidP="0050508A">
      <w:pPr>
        <w:pStyle w:val="PL"/>
        <w:rPr>
          <w:snapToGrid w:val="0"/>
          <w:lang w:eastAsia="en-GB"/>
        </w:rPr>
      </w:pPr>
      <w:r w:rsidRPr="001B30F0">
        <w:rPr>
          <w:snapToGrid w:val="0"/>
          <w:lang w:eastAsia="en-GB"/>
        </w:rPr>
        <w:t>-- note: choice-extension removed</w:t>
      </w:r>
    </w:p>
    <w:p w14:paraId="73B6F411" w14:textId="77777777" w:rsidR="0050508A" w:rsidRPr="001B30F0" w:rsidRDefault="0050508A" w:rsidP="0050508A">
      <w:pPr>
        <w:pStyle w:val="PL"/>
        <w:rPr>
          <w:snapToGrid w:val="0"/>
          <w:lang w:eastAsia="en-GB"/>
        </w:rPr>
      </w:pPr>
      <w:r w:rsidRPr="001B30F0">
        <w:rPr>
          <w:snapToGrid w:val="0"/>
          <w:lang w:eastAsia="en-GB"/>
        </w:rPr>
        <w:t>-- **************************************************************</w:t>
      </w:r>
    </w:p>
    <w:p w14:paraId="4CBE26C9" w14:textId="77777777" w:rsidR="0050508A" w:rsidRPr="001B30F0" w:rsidRDefault="0050508A" w:rsidP="0050508A">
      <w:pPr>
        <w:pStyle w:val="PL"/>
        <w:rPr>
          <w:snapToGrid w:val="0"/>
          <w:lang w:eastAsia="en-GB"/>
        </w:rPr>
      </w:pPr>
      <w:r w:rsidRPr="001B30F0">
        <w:rPr>
          <w:snapToGrid w:val="0"/>
          <w:lang w:eastAsia="en-GB"/>
        </w:rPr>
        <w:t>GNB-ID-Choice ::= CHOICE {</w:t>
      </w:r>
    </w:p>
    <w:p w14:paraId="35E2DB8A" w14:textId="77777777" w:rsidR="0050508A" w:rsidRPr="001B30F0" w:rsidRDefault="0050508A" w:rsidP="0050508A">
      <w:pPr>
        <w:pStyle w:val="PL"/>
        <w:rPr>
          <w:snapToGrid w:val="0"/>
          <w:lang w:eastAsia="en-GB"/>
        </w:rPr>
      </w:pPr>
      <w:r w:rsidRPr="001B30F0">
        <w:rPr>
          <w:snapToGrid w:val="0"/>
          <w:lang w:eastAsia="en-GB"/>
        </w:rPr>
        <w:tab/>
        <w:t>gnb-ID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BIT STRING (SIZE(22..32)),</w:t>
      </w:r>
    </w:p>
    <w:p w14:paraId="5B0D13E6" w14:textId="77777777" w:rsidR="0050508A" w:rsidRPr="001B30F0" w:rsidRDefault="0050508A" w:rsidP="0050508A">
      <w:pPr>
        <w:pStyle w:val="PL"/>
        <w:rPr>
          <w:snapToGrid w:val="0"/>
          <w:lang w:eastAsia="en-GB"/>
        </w:rPr>
      </w:pPr>
      <w:r w:rsidRPr="001B30F0">
        <w:rPr>
          <w:snapToGrid w:val="0"/>
          <w:lang w:eastAsia="en-GB"/>
        </w:rPr>
        <w:tab/>
        <w:t>...</w:t>
      </w:r>
    </w:p>
    <w:p w14:paraId="1FC1456F" w14:textId="77777777" w:rsidR="0050508A" w:rsidRPr="001B30F0" w:rsidRDefault="0050508A" w:rsidP="0050508A">
      <w:pPr>
        <w:pStyle w:val="PL"/>
        <w:rPr>
          <w:snapToGrid w:val="0"/>
          <w:lang w:eastAsia="en-GB"/>
        </w:rPr>
      </w:pPr>
      <w:r w:rsidRPr="001B30F0">
        <w:rPr>
          <w:snapToGrid w:val="0"/>
          <w:lang w:eastAsia="en-GB"/>
        </w:rPr>
        <w:t>}</w:t>
      </w:r>
    </w:p>
    <w:p w14:paraId="549175DC" w14:textId="77777777" w:rsidR="0050508A" w:rsidRPr="001B30F0" w:rsidRDefault="0050508A" w:rsidP="00727C70">
      <w:pPr>
        <w:pStyle w:val="PL"/>
        <w:outlineLvl w:val="3"/>
        <w:rPr>
          <w:snapToGrid w:val="0"/>
          <w:lang w:eastAsia="en-GB"/>
        </w:rPr>
      </w:pPr>
      <w:r w:rsidRPr="001B30F0">
        <w:rPr>
          <w:snapToGrid w:val="0"/>
          <w:lang w:eastAsia="en-GB"/>
        </w:rPr>
        <w:t>-- H</w:t>
      </w:r>
    </w:p>
    <w:p w14:paraId="6B635E26" w14:textId="77777777" w:rsidR="0050508A" w:rsidRPr="001B30F0" w:rsidRDefault="0050508A" w:rsidP="00727C70">
      <w:pPr>
        <w:pStyle w:val="PL"/>
        <w:outlineLvl w:val="3"/>
        <w:rPr>
          <w:snapToGrid w:val="0"/>
          <w:lang w:eastAsia="en-GB"/>
        </w:rPr>
      </w:pPr>
      <w:r w:rsidRPr="001B30F0">
        <w:rPr>
          <w:snapToGrid w:val="0"/>
          <w:lang w:eastAsia="en-GB"/>
        </w:rPr>
        <w:t>-- I</w:t>
      </w:r>
    </w:p>
    <w:p w14:paraId="5E1FC0DA" w14:textId="77777777" w:rsidR="0050508A" w:rsidRPr="001B30F0" w:rsidRDefault="0050508A" w:rsidP="00727C70">
      <w:pPr>
        <w:pStyle w:val="PL"/>
        <w:outlineLvl w:val="3"/>
        <w:rPr>
          <w:snapToGrid w:val="0"/>
          <w:lang w:eastAsia="en-GB"/>
        </w:rPr>
      </w:pPr>
      <w:r w:rsidRPr="001B30F0">
        <w:rPr>
          <w:snapToGrid w:val="0"/>
          <w:lang w:eastAsia="en-GB"/>
        </w:rPr>
        <w:t>-- J</w:t>
      </w:r>
    </w:p>
    <w:p w14:paraId="03365E84" w14:textId="77777777" w:rsidR="0050508A" w:rsidRPr="001B30F0" w:rsidRDefault="0050508A" w:rsidP="00727C70">
      <w:pPr>
        <w:pStyle w:val="PL"/>
        <w:outlineLvl w:val="3"/>
        <w:rPr>
          <w:snapToGrid w:val="0"/>
          <w:lang w:eastAsia="en-GB"/>
        </w:rPr>
      </w:pPr>
      <w:r w:rsidRPr="001B30F0">
        <w:rPr>
          <w:snapToGrid w:val="0"/>
          <w:lang w:eastAsia="en-GB"/>
        </w:rPr>
        <w:lastRenderedPageBreak/>
        <w:t>-- K</w:t>
      </w:r>
    </w:p>
    <w:p w14:paraId="57D48FF8" w14:textId="77777777" w:rsidR="0050508A" w:rsidRDefault="0050508A" w:rsidP="00727C70">
      <w:pPr>
        <w:pStyle w:val="PL"/>
        <w:outlineLvl w:val="3"/>
        <w:rPr>
          <w:snapToGrid w:val="0"/>
          <w:lang w:eastAsia="en-GB"/>
        </w:rPr>
      </w:pPr>
      <w:r w:rsidRPr="001B30F0">
        <w:rPr>
          <w:snapToGrid w:val="0"/>
          <w:lang w:eastAsia="en-GB"/>
        </w:rPr>
        <w:t>-- L</w:t>
      </w:r>
    </w:p>
    <w:p w14:paraId="10A408C5" w14:textId="77777777" w:rsidR="0050508A" w:rsidRDefault="0050508A" w:rsidP="0050508A">
      <w:pPr>
        <w:pStyle w:val="PL"/>
        <w:rPr>
          <w:snapToGrid w:val="0"/>
          <w:lang w:eastAsia="en-GB"/>
        </w:rPr>
      </w:pPr>
    </w:p>
    <w:p w14:paraId="7FF138B7" w14:textId="77777777" w:rsidR="0050508A" w:rsidRPr="00512F56" w:rsidRDefault="0050508A" w:rsidP="0050508A">
      <w:pPr>
        <w:pStyle w:val="PL"/>
        <w:rPr>
          <w:snapToGrid w:val="0"/>
          <w:lang w:eastAsia="en-GB"/>
        </w:rPr>
      </w:pPr>
      <w:r w:rsidRPr="008C3850">
        <w:rPr>
          <w:snapToGrid w:val="0"/>
          <w:lang w:eastAsia="en-GB"/>
        </w:rPr>
        <w:t>ListedRecordsOnly ::=</w:t>
      </w:r>
      <w:r w:rsidRPr="008C3850">
        <w:rPr>
          <w:snapToGrid w:val="0"/>
          <w:lang w:eastAsia="en-GB"/>
        </w:rPr>
        <w:tab/>
      </w:r>
      <w:r w:rsidRPr="008C3850">
        <w:rPr>
          <w:snapToGrid w:val="0"/>
          <w:lang w:eastAsia="en-GB"/>
        </w:rPr>
        <w:tab/>
      </w:r>
      <w:r w:rsidRPr="00832298">
        <w:rPr>
          <w:snapToGrid w:val="0"/>
          <w:lang w:eastAsia="en-GB"/>
        </w:rPr>
        <w:t>ENUMERATED {true, ...}</w:t>
      </w:r>
    </w:p>
    <w:p w14:paraId="6419CBCD" w14:textId="77777777" w:rsidR="0050508A" w:rsidRPr="001B30F0" w:rsidRDefault="0050508A" w:rsidP="0050508A">
      <w:pPr>
        <w:pStyle w:val="PL"/>
        <w:rPr>
          <w:snapToGrid w:val="0"/>
          <w:lang w:eastAsia="en-GB"/>
        </w:rPr>
      </w:pPr>
    </w:p>
    <w:p w14:paraId="4CAC531C" w14:textId="77777777" w:rsidR="0050508A" w:rsidRDefault="0050508A" w:rsidP="0050508A">
      <w:pPr>
        <w:pStyle w:val="PL"/>
        <w:rPr>
          <w:snapToGrid w:val="0"/>
          <w:lang w:eastAsia="en-GB"/>
        </w:rPr>
      </w:pPr>
    </w:p>
    <w:p w14:paraId="09FD38A2" w14:textId="77777777" w:rsidR="0050508A" w:rsidRDefault="0050508A" w:rsidP="0050508A">
      <w:pPr>
        <w:pStyle w:val="PL"/>
        <w:rPr>
          <w:snapToGrid w:val="0"/>
          <w:lang w:eastAsia="en-GB"/>
        </w:rPr>
      </w:pPr>
      <w:r w:rsidRPr="00103A58">
        <w:rPr>
          <w:snapToGrid w:val="0"/>
          <w:lang w:eastAsia="en-GB"/>
        </w:rPr>
        <w:t>LoadMeasurementID ::= INTEGER(1..4095,...)</w:t>
      </w:r>
    </w:p>
    <w:p w14:paraId="52726210" w14:textId="77777777" w:rsidR="0050508A" w:rsidRDefault="0050508A" w:rsidP="0050508A">
      <w:pPr>
        <w:pStyle w:val="PL"/>
        <w:rPr>
          <w:snapToGrid w:val="0"/>
          <w:lang w:eastAsia="en-GB"/>
        </w:rPr>
      </w:pPr>
    </w:p>
    <w:p w14:paraId="0928D708" w14:textId="77777777" w:rsidR="0050508A" w:rsidRPr="001B30F0" w:rsidRDefault="0050508A" w:rsidP="00727C70">
      <w:pPr>
        <w:pStyle w:val="PL"/>
        <w:outlineLvl w:val="3"/>
        <w:rPr>
          <w:snapToGrid w:val="0"/>
          <w:lang w:eastAsia="en-GB"/>
        </w:rPr>
      </w:pPr>
      <w:r w:rsidRPr="001B30F0">
        <w:rPr>
          <w:snapToGrid w:val="0"/>
          <w:lang w:eastAsia="en-GB"/>
        </w:rPr>
        <w:t>-- M</w:t>
      </w:r>
    </w:p>
    <w:p w14:paraId="7ECE11DD" w14:textId="77777777" w:rsidR="0050508A" w:rsidRPr="001B30F0" w:rsidRDefault="0050508A" w:rsidP="0050508A">
      <w:pPr>
        <w:pStyle w:val="PL"/>
        <w:rPr>
          <w:snapToGrid w:val="0"/>
          <w:lang w:eastAsia="en-GB"/>
        </w:rPr>
      </w:pPr>
    </w:p>
    <w:p w14:paraId="429041D2" w14:textId="77777777" w:rsidR="0050508A" w:rsidRPr="001B30F0" w:rsidRDefault="0050508A" w:rsidP="0050508A">
      <w:pPr>
        <w:pStyle w:val="PL"/>
        <w:rPr>
          <w:snapToGrid w:val="0"/>
          <w:lang w:eastAsia="en-GB"/>
        </w:rPr>
      </w:pPr>
      <w:r w:rsidRPr="001B30F0">
        <w:rPr>
          <w:snapToGrid w:val="0"/>
          <w:lang w:eastAsia="en-GB"/>
        </w:rPr>
        <w:t>-- **************************************************************</w:t>
      </w:r>
    </w:p>
    <w:p w14:paraId="3339FCEA" w14:textId="77777777" w:rsidR="0050508A" w:rsidRPr="001B30F0" w:rsidRDefault="0050508A" w:rsidP="0050508A">
      <w:pPr>
        <w:pStyle w:val="PL"/>
        <w:rPr>
          <w:snapToGrid w:val="0"/>
          <w:lang w:eastAsia="en-GB"/>
        </w:rPr>
      </w:pPr>
      <w:r w:rsidRPr="001B30F0">
        <w:rPr>
          <w:snapToGrid w:val="0"/>
          <w:lang w:eastAsia="en-GB"/>
        </w:rPr>
        <w:t>-- [New for E2AP v02.00] copied from 3GPP 36.413 (S1AP) IEs</w:t>
      </w:r>
    </w:p>
    <w:p w14:paraId="52A87EDD" w14:textId="77777777" w:rsidR="0050508A" w:rsidRPr="001B30F0" w:rsidRDefault="0050508A" w:rsidP="0050508A">
      <w:pPr>
        <w:pStyle w:val="PL"/>
        <w:rPr>
          <w:snapToGrid w:val="0"/>
          <w:lang w:eastAsia="en-GB"/>
        </w:rPr>
      </w:pPr>
      <w:r w:rsidRPr="001B30F0">
        <w:rPr>
          <w:snapToGrid w:val="0"/>
          <w:lang w:eastAsia="en-GB"/>
        </w:rPr>
        <w:t>-- **************************************************************</w:t>
      </w:r>
    </w:p>
    <w:p w14:paraId="2517C6AB" w14:textId="77777777" w:rsidR="0050508A" w:rsidRPr="001B30F0" w:rsidRDefault="0050508A" w:rsidP="0050508A">
      <w:pPr>
        <w:pStyle w:val="PL"/>
        <w:rPr>
          <w:snapToGrid w:val="0"/>
          <w:lang w:eastAsia="en-GB"/>
        </w:rPr>
      </w:pPr>
      <w:r w:rsidRPr="001B30F0">
        <w:rPr>
          <w:snapToGrid w:val="0"/>
          <w:lang w:eastAsia="en-GB"/>
        </w:rPr>
        <w:t>MMEname ::= PrintableString (SIZE (1..150,...))</w:t>
      </w:r>
    </w:p>
    <w:p w14:paraId="1C2D548E" w14:textId="77777777" w:rsidR="0050508A" w:rsidRPr="001B30F0" w:rsidRDefault="0050508A" w:rsidP="0050508A">
      <w:pPr>
        <w:pStyle w:val="PL"/>
        <w:rPr>
          <w:snapToGrid w:val="0"/>
          <w:lang w:eastAsia="en-GB"/>
        </w:rPr>
      </w:pPr>
    </w:p>
    <w:p w14:paraId="12119B8A" w14:textId="77777777" w:rsidR="0050508A" w:rsidRPr="001B30F0" w:rsidRDefault="0050508A" w:rsidP="00727C70">
      <w:pPr>
        <w:pStyle w:val="PL"/>
        <w:outlineLvl w:val="3"/>
        <w:rPr>
          <w:snapToGrid w:val="0"/>
          <w:lang w:eastAsia="en-GB"/>
        </w:rPr>
      </w:pPr>
      <w:r w:rsidRPr="001B30F0">
        <w:rPr>
          <w:snapToGrid w:val="0"/>
          <w:lang w:eastAsia="en-GB"/>
        </w:rPr>
        <w:t>-- N</w:t>
      </w:r>
    </w:p>
    <w:p w14:paraId="4888A957" w14:textId="77777777" w:rsidR="0050508A" w:rsidRPr="001B30F0" w:rsidRDefault="0050508A" w:rsidP="0050508A">
      <w:pPr>
        <w:pStyle w:val="PL"/>
        <w:rPr>
          <w:snapToGrid w:val="0"/>
          <w:lang w:eastAsia="en-GB"/>
        </w:rPr>
      </w:pPr>
    </w:p>
    <w:p w14:paraId="3DD54EE4" w14:textId="77777777" w:rsidR="0050508A" w:rsidRPr="001B30F0" w:rsidRDefault="0050508A" w:rsidP="0050508A">
      <w:pPr>
        <w:pStyle w:val="PL"/>
        <w:rPr>
          <w:snapToGrid w:val="0"/>
          <w:lang w:eastAsia="en-GB"/>
        </w:rPr>
      </w:pPr>
      <w:r w:rsidRPr="001B30F0">
        <w:rPr>
          <w:snapToGrid w:val="0"/>
          <w:lang w:eastAsia="en-GB"/>
        </w:rPr>
        <w:t>-- **************************************************************</w:t>
      </w:r>
    </w:p>
    <w:p w14:paraId="3B4043F7" w14:textId="77777777" w:rsidR="0050508A" w:rsidRPr="001B30F0" w:rsidRDefault="0050508A" w:rsidP="0050508A">
      <w:pPr>
        <w:pStyle w:val="PL"/>
        <w:rPr>
          <w:snapToGrid w:val="0"/>
          <w:lang w:eastAsia="en-GB"/>
        </w:rPr>
      </w:pPr>
      <w:r w:rsidRPr="001B30F0">
        <w:rPr>
          <w:snapToGrid w:val="0"/>
          <w:lang w:eastAsia="en-GB"/>
        </w:rPr>
        <w:t>-- copied from 3GPP 37.473 (W1AP) IEs</w:t>
      </w:r>
    </w:p>
    <w:p w14:paraId="2B7C2AFB" w14:textId="77777777" w:rsidR="0050508A" w:rsidRPr="001B30F0" w:rsidRDefault="0050508A" w:rsidP="0050508A">
      <w:pPr>
        <w:pStyle w:val="PL"/>
        <w:rPr>
          <w:snapToGrid w:val="0"/>
          <w:lang w:eastAsia="en-GB"/>
        </w:rPr>
      </w:pPr>
      <w:r w:rsidRPr="001B30F0">
        <w:rPr>
          <w:snapToGrid w:val="0"/>
          <w:lang w:eastAsia="en-GB"/>
        </w:rPr>
        <w:t>-- **************************************************************</w:t>
      </w:r>
    </w:p>
    <w:p w14:paraId="5589A743" w14:textId="77777777" w:rsidR="0050508A" w:rsidRPr="001B30F0" w:rsidRDefault="0050508A" w:rsidP="0050508A">
      <w:pPr>
        <w:pStyle w:val="PL"/>
        <w:rPr>
          <w:snapToGrid w:val="0"/>
          <w:lang w:eastAsia="en-GB"/>
        </w:rPr>
      </w:pPr>
      <w:r w:rsidRPr="001B30F0">
        <w:rPr>
          <w:snapToGrid w:val="0"/>
          <w:lang w:eastAsia="en-GB"/>
        </w:rPr>
        <w:t>NGENB-DU-ID</w:t>
      </w:r>
      <w:r w:rsidRPr="001B30F0">
        <w:rPr>
          <w:snapToGrid w:val="0"/>
          <w:lang w:eastAsia="en-GB"/>
        </w:rPr>
        <w:tab/>
        <w:t>::= INTEGER (0..68719476735)</w:t>
      </w:r>
    </w:p>
    <w:p w14:paraId="1CE2AB81" w14:textId="77777777" w:rsidR="0050508A" w:rsidRPr="001B30F0" w:rsidRDefault="0050508A" w:rsidP="0050508A">
      <w:pPr>
        <w:pStyle w:val="PL"/>
        <w:rPr>
          <w:snapToGrid w:val="0"/>
          <w:lang w:eastAsia="en-GB"/>
        </w:rPr>
      </w:pPr>
    </w:p>
    <w:p w14:paraId="3EDA387F" w14:textId="77777777" w:rsidR="0050508A" w:rsidRPr="001B30F0" w:rsidRDefault="0050508A" w:rsidP="0050508A">
      <w:pPr>
        <w:pStyle w:val="PL"/>
        <w:rPr>
          <w:snapToGrid w:val="0"/>
          <w:lang w:eastAsia="en-GB"/>
        </w:rPr>
      </w:pPr>
    </w:p>
    <w:p w14:paraId="54B648A9" w14:textId="77777777" w:rsidR="0050508A" w:rsidRPr="001B30F0" w:rsidRDefault="0050508A" w:rsidP="00727C70">
      <w:pPr>
        <w:pStyle w:val="PL"/>
        <w:outlineLvl w:val="3"/>
        <w:rPr>
          <w:snapToGrid w:val="0"/>
          <w:lang w:eastAsia="en-GB"/>
        </w:rPr>
      </w:pPr>
      <w:r w:rsidRPr="001B30F0">
        <w:rPr>
          <w:snapToGrid w:val="0"/>
          <w:lang w:eastAsia="en-GB"/>
        </w:rPr>
        <w:t>-- O</w:t>
      </w:r>
    </w:p>
    <w:p w14:paraId="700E6424" w14:textId="77777777" w:rsidR="0050508A" w:rsidRPr="001B30F0" w:rsidRDefault="0050508A" w:rsidP="00727C70">
      <w:pPr>
        <w:pStyle w:val="PL"/>
        <w:outlineLvl w:val="3"/>
        <w:rPr>
          <w:snapToGrid w:val="0"/>
          <w:lang w:eastAsia="en-GB"/>
        </w:rPr>
      </w:pPr>
      <w:r w:rsidRPr="001B30F0">
        <w:rPr>
          <w:snapToGrid w:val="0"/>
          <w:lang w:eastAsia="en-GB"/>
        </w:rPr>
        <w:t>-- P</w:t>
      </w:r>
    </w:p>
    <w:p w14:paraId="7324B6BB" w14:textId="77777777" w:rsidR="0050508A" w:rsidRPr="001B30F0" w:rsidRDefault="0050508A" w:rsidP="0050508A">
      <w:pPr>
        <w:pStyle w:val="PL"/>
        <w:rPr>
          <w:snapToGrid w:val="0"/>
          <w:lang w:eastAsia="en-GB"/>
        </w:rPr>
      </w:pPr>
      <w:r w:rsidRPr="001B30F0">
        <w:rPr>
          <w:snapToGrid w:val="0"/>
          <w:lang w:eastAsia="en-GB"/>
        </w:rPr>
        <w:t>-- **************************************************************</w:t>
      </w:r>
    </w:p>
    <w:p w14:paraId="6283154C" w14:textId="77777777" w:rsidR="0050508A" w:rsidRPr="001B30F0" w:rsidRDefault="0050508A" w:rsidP="0050508A">
      <w:pPr>
        <w:pStyle w:val="PL"/>
        <w:rPr>
          <w:snapToGrid w:val="0"/>
          <w:lang w:eastAsia="en-GB"/>
        </w:rPr>
      </w:pPr>
      <w:r w:rsidRPr="001B30F0">
        <w:rPr>
          <w:snapToGrid w:val="0"/>
          <w:lang w:eastAsia="en-GB"/>
        </w:rPr>
        <w:t>-- copied from 3GPP 36.423 (X2AP) IEs</w:t>
      </w:r>
    </w:p>
    <w:p w14:paraId="59D4FE11" w14:textId="77777777" w:rsidR="0050508A" w:rsidRPr="001B30F0" w:rsidRDefault="0050508A" w:rsidP="0050508A">
      <w:pPr>
        <w:pStyle w:val="PL"/>
        <w:rPr>
          <w:snapToGrid w:val="0"/>
          <w:lang w:eastAsia="en-GB"/>
        </w:rPr>
      </w:pPr>
      <w:r w:rsidRPr="001B30F0">
        <w:rPr>
          <w:snapToGrid w:val="0"/>
          <w:lang w:eastAsia="en-GB"/>
        </w:rPr>
        <w:t>-- **************************************************************</w:t>
      </w:r>
    </w:p>
    <w:p w14:paraId="5B23BCDF" w14:textId="77777777" w:rsidR="0050508A" w:rsidRPr="001B30F0" w:rsidRDefault="0050508A" w:rsidP="0050508A">
      <w:pPr>
        <w:pStyle w:val="PL"/>
        <w:rPr>
          <w:snapToGrid w:val="0"/>
          <w:lang w:eastAsia="en-GB"/>
        </w:rPr>
      </w:pPr>
      <w:r w:rsidRPr="001B30F0">
        <w:rPr>
          <w:snapToGrid w:val="0"/>
          <w:lang w:eastAsia="en-GB"/>
        </w:rPr>
        <w:t>PLMN-Identity ::= OCTET STRING (SIZE(3))</w:t>
      </w:r>
    </w:p>
    <w:p w14:paraId="0511AA08" w14:textId="77777777" w:rsidR="0050508A" w:rsidRPr="001B30F0" w:rsidRDefault="0050508A" w:rsidP="0050508A">
      <w:pPr>
        <w:pStyle w:val="PL"/>
        <w:rPr>
          <w:snapToGrid w:val="0"/>
          <w:lang w:eastAsia="en-GB"/>
        </w:rPr>
      </w:pPr>
    </w:p>
    <w:p w14:paraId="11B4A16B" w14:textId="77777777" w:rsidR="0050508A" w:rsidRPr="001B30F0" w:rsidRDefault="0050508A" w:rsidP="00727C70">
      <w:pPr>
        <w:pStyle w:val="PL"/>
        <w:outlineLvl w:val="3"/>
        <w:rPr>
          <w:snapToGrid w:val="0"/>
          <w:lang w:eastAsia="en-GB"/>
        </w:rPr>
      </w:pPr>
      <w:r w:rsidRPr="001B30F0">
        <w:rPr>
          <w:snapToGrid w:val="0"/>
          <w:lang w:eastAsia="en-GB"/>
        </w:rPr>
        <w:t>-- Q</w:t>
      </w:r>
    </w:p>
    <w:p w14:paraId="59A1354D" w14:textId="77777777" w:rsidR="0050508A" w:rsidRPr="001B30F0" w:rsidRDefault="0050508A" w:rsidP="00727C70">
      <w:pPr>
        <w:pStyle w:val="PL"/>
        <w:outlineLvl w:val="3"/>
        <w:rPr>
          <w:snapToGrid w:val="0"/>
          <w:lang w:eastAsia="en-GB"/>
        </w:rPr>
      </w:pPr>
      <w:r w:rsidRPr="001B30F0">
        <w:rPr>
          <w:snapToGrid w:val="0"/>
          <w:lang w:eastAsia="en-GB"/>
        </w:rPr>
        <w:t>-- R</w:t>
      </w:r>
    </w:p>
    <w:p w14:paraId="1886A3FD" w14:textId="77777777" w:rsidR="0050508A" w:rsidRPr="001B30F0" w:rsidRDefault="0050508A" w:rsidP="0050508A">
      <w:pPr>
        <w:pStyle w:val="PL"/>
        <w:rPr>
          <w:snapToGrid w:val="0"/>
          <w:lang w:eastAsia="en-GB"/>
        </w:rPr>
      </w:pPr>
      <w:r w:rsidRPr="001B30F0">
        <w:rPr>
          <w:snapToGrid w:val="0"/>
          <w:lang w:eastAsia="en-GB"/>
        </w:rPr>
        <w:t>-- **************************************************************</w:t>
      </w:r>
    </w:p>
    <w:p w14:paraId="004DF2A9"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4962F764" w14:textId="77777777" w:rsidR="0050508A" w:rsidRPr="001B30F0" w:rsidRDefault="0050508A" w:rsidP="0050508A">
      <w:pPr>
        <w:pStyle w:val="PL"/>
        <w:rPr>
          <w:snapToGrid w:val="0"/>
          <w:lang w:eastAsia="en-GB"/>
        </w:rPr>
      </w:pPr>
      <w:r w:rsidRPr="001B30F0">
        <w:rPr>
          <w:snapToGrid w:val="0"/>
          <w:lang w:eastAsia="en-GB"/>
        </w:rPr>
        <w:t>-- **************************************************************</w:t>
      </w:r>
    </w:p>
    <w:p w14:paraId="74B9816E" w14:textId="77777777" w:rsidR="0050508A" w:rsidRPr="001B30F0" w:rsidRDefault="0050508A" w:rsidP="0050508A">
      <w:pPr>
        <w:pStyle w:val="PL"/>
        <w:rPr>
          <w:snapToGrid w:val="0"/>
          <w:lang w:eastAsia="en-GB"/>
        </w:rPr>
      </w:pPr>
      <w:r w:rsidRPr="001B30F0">
        <w:rPr>
          <w:snapToGrid w:val="0"/>
          <w:lang w:eastAsia="en-GB"/>
        </w:rPr>
        <w:t>RANfunctionDefinition ::= OCTET STRING</w:t>
      </w:r>
    </w:p>
    <w:p w14:paraId="0BA759D7" w14:textId="77777777" w:rsidR="0050508A" w:rsidRPr="001B30F0" w:rsidRDefault="0050508A" w:rsidP="0050508A">
      <w:pPr>
        <w:pStyle w:val="PL"/>
        <w:rPr>
          <w:snapToGrid w:val="0"/>
          <w:lang w:eastAsia="en-GB"/>
        </w:rPr>
      </w:pPr>
    </w:p>
    <w:p w14:paraId="2E2E50C4" w14:textId="77777777" w:rsidR="0050508A" w:rsidRPr="001B30F0" w:rsidRDefault="0050508A" w:rsidP="0050508A">
      <w:pPr>
        <w:pStyle w:val="PL"/>
        <w:rPr>
          <w:snapToGrid w:val="0"/>
          <w:lang w:eastAsia="en-GB"/>
        </w:rPr>
      </w:pPr>
      <w:r w:rsidRPr="001B30F0">
        <w:rPr>
          <w:snapToGrid w:val="0"/>
          <w:lang w:eastAsia="en-GB"/>
        </w:rPr>
        <w:t>RANfunctionID ::= INTEGER (0..4095)</w:t>
      </w:r>
    </w:p>
    <w:p w14:paraId="41DD49DE" w14:textId="77777777" w:rsidR="0050508A" w:rsidRPr="001B30F0" w:rsidRDefault="0050508A" w:rsidP="0050508A">
      <w:pPr>
        <w:pStyle w:val="PL"/>
        <w:rPr>
          <w:snapToGrid w:val="0"/>
          <w:lang w:eastAsia="en-GB"/>
        </w:rPr>
      </w:pPr>
    </w:p>
    <w:p w14:paraId="61679B3E" w14:textId="77777777" w:rsidR="0050508A" w:rsidRPr="001B30F0" w:rsidRDefault="0050508A" w:rsidP="0050508A">
      <w:pPr>
        <w:pStyle w:val="PL"/>
        <w:rPr>
          <w:snapToGrid w:val="0"/>
          <w:lang w:eastAsia="en-GB"/>
        </w:rPr>
      </w:pPr>
      <w:r w:rsidRPr="001B30F0">
        <w:rPr>
          <w:snapToGrid w:val="0"/>
          <w:lang w:eastAsia="en-GB"/>
        </w:rPr>
        <w:t>RANfunctionOID ::= PrintableString(SIZE(1..1000,...))</w:t>
      </w:r>
    </w:p>
    <w:p w14:paraId="5EBB924E" w14:textId="77777777" w:rsidR="0050508A" w:rsidRPr="001B30F0" w:rsidRDefault="0050508A" w:rsidP="0050508A">
      <w:pPr>
        <w:pStyle w:val="PL"/>
        <w:rPr>
          <w:snapToGrid w:val="0"/>
          <w:lang w:eastAsia="en-GB"/>
        </w:rPr>
      </w:pPr>
    </w:p>
    <w:p w14:paraId="5CE8B30B" w14:textId="77777777" w:rsidR="0050508A" w:rsidRPr="001B30F0" w:rsidRDefault="0050508A" w:rsidP="0050508A">
      <w:pPr>
        <w:pStyle w:val="PL"/>
        <w:rPr>
          <w:snapToGrid w:val="0"/>
          <w:lang w:eastAsia="en-GB"/>
        </w:rPr>
      </w:pPr>
      <w:r w:rsidRPr="001B30F0">
        <w:rPr>
          <w:snapToGrid w:val="0"/>
          <w:lang w:eastAsia="en-GB"/>
        </w:rPr>
        <w:t>RANfunctionRevision ::= INTEGER (0..4095)</w:t>
      </w:r>
    </w:p>
    <w:p w14:paraId="66299EBC" w14:textId="77777777" w:rsidR="0050508A" w:rsidRDefault="0050508A" w:rsidP="0050508A">
      <w:pPr>
        <w:pStyle w:val="PL"/>
        <w:rPr>
          <w:snapToGrid w:val="0"/>
          <w:lang w:eastAsia="en-GB"/>
        </w:rPr>
      </w:pPr>
    </w:p>
    <w:p w14:paraId="65BB8828" w14:textId="77777777" w:rsidR="0050508A" w:rsidRDefault="0050508A" w:rsidP="0050508A">
      <w:pPr>
        <w:pStyle w:val="PL"/>
        <w:rPr>
          <w:snapToGrid w:val="0"/>
          <w:lang w:val="en-US" w:eastAsia="en-GB"/>
        </w:rPr>
      </w:pPr>
      <w:r w:rsidRPr="00103A58">
        <w:rPr>
          <w:snapToGrid w:val="0"/>
          <w:lang w:val="en-US" w:eastAsia="en-GB"/>
        </w:rPr>
        <w:t>RegistrationRequest ::= ENUMERATED{start, stop, add, ...}</w:t>
      </w:r>
    </w:p>
    <w:p w14:paraId="05EE51E0" w14:textId="77777777" w:rsidR="0041699B" w:rsidRPr="0041699B" w:rsidRDefault="0041699B" w:rsidP="0041699B">
      <w:pPr>
        <w:pStyle w:val="PL"/>
        <w:rPr>
          <w:snapToGrid w:val="0"/>
          <w:lang w:eastAsia="en-GB"/>
        </w:rPr>
      </w:pPr>
    </w:p>
    <w:p w14:paraId="3589457E" w14:textId="22C7B021" w:rsidR="0041699B" w:rsidRDefault="0041699B" w:rsidP="0041699B">
      <w:pPr>
        <w:pStyle w:val="PL"/>
        <w:rPr>
          <w:snapToGrid w:val="0"/>
          <w:lang w:val="en-US" w:eastAsia="en-GB"/>
        </w:rPr>
      </w:pPr>
      <w:r w:rsidRPr="0041699B">
        <w:rPr>
          <w:snapToGrid w:val="0"/>
          <w:lang w:val="en-US" w:eastAsia="en-GB"/>
        </w:rPr>
        <w:t>RegistrationRequest-E2 ::= ENUMERATED{start, stop, add, ...}</w:t>
      </w:r>
    </w:p>
    <w:p w14:paraId="709E21A0" w14:textId="77777777" w:rsidR="0041699B" w:rsidRDefault="0041699B" w:rsidP="0041699B">
      <w:pPr>
        <w:pStyle w:val="PL"/>
        <w:rPr>
          <w:snapToGrid w:val="0"/>
          <w:lang w:val="en-US" w:eastAsia="en-GB"/>
        </w:rPr>
      </w:pPr>
    </w:p>
    <w:p w14:paraId="57FE8673" w14:textId="11749559" w:rsidR="0041699B" w:rsidRPr="00103A58" w:rsidRDefault="0041699B" w:rsidP="0041699B">
      <w:pPr>
        <w:pStyle w:val="PL"/>
        <w:rPr>
          <w:snapToGrid w:val="0"/>
          <w:lang w:val="en-US" w:eastAsia="en-GB"/>
        </w:rPr>
      </w:pPr>
      <w:r w:rsidRPr="0041699B">
        <w:rPr>
          <w:snapToGrid w:val="0"/>
          <w:lang w:val="en-US" w:eastAsia="en-GB"/>
        </w:rPr>
        <w:t>ReportCharacteristics ::= BIT STRING (SIZE (8))</w:t>
      </w:r>
    </w:p>
    <w:p w14:paraId="66635C04" w14:textId="77777777" w:rsidR="0050508A" w:rsidRPr="00103A58" w:rsidRDefault="0050508A" w:rsidP="0050508A">
      <w:pPr>
        <w:pStyle w:val="PL"/>
        <w:rPr>
          <w:snapToGrid w:val="0"/>
          <w:lang w:val="en-US" w:eastAsia="en-GB"/>
        </w:rPr>
      </w:pPr>
    </w:p>
    <w:p w14:paraId="0CCDFE77" w14:textId="77777777" w:rsidR="0050508A" w:rsidRDefault="0050508A" w:rsidP="0050508A">
      <w:pPr>
        <w:pStyle w:val="PL"/>
        <w:rPr>
          <w:snapToGrid w:val="0"/>
          <w:lang w:val="en-US" w:eastAsia="en-GB"/>
        </w:rPr>
      </w:pPr>
      <w:r w:rsidRPr="00103A58">
        <w:rPr>
          <w:snapToGrid w:val="0"/>
          <w:lang w:val="en-US" w:eastAsia="en-GB"/>
        </w:rPr>
        <w:t>ReportingPeriodicity ::= ENUMERATED{ms500, ms1000, ms2000, ms5000, ms10000, ...}</w:t>
      </w:r>
    </w:p>
    <w:p w14:paraId="1249AE31" w14:textId="77777777" w:rsidR="0041699B" w:rsidRDefault="0041699B" w:rsidP="0050508A">
      <w:pPr>
        <w:pStyle w:val="PL"/>
        <w:rPr>
          <w:snapToGrid w:val="0"/>
          <w:lang w:val="en-US" w:eastAsia="en-GB"/>
        </w:rPr>
      </w:pPr>
    </w:p>
    <w:p w14:paraId="11928CC2" w14:textId="0A5661EA" w:rsidR="0041699B" w:rsidRPr="00103A58" w:rsidRDefault="0041699B" w:rsidP="0050508A">
      <w:pPr>
        <w:pStyle w:val="PL"/>
        <w:rPr>
          <w:snapToGrid w:val="0"/>
          <w:lang w:val="en-US" w:eastAsia="en-GB"/>
        </w:rPr>
      </w:pPr>
      <w:r w:rsidRPr="0041699B">
        <w:rPr>
          <w:snapToGrid w:val="0"/>
          <w:lang w:val="en-US" w:eastAsia="en-GB"/>
        </w:rPr>
        <w:t>ReportingPeriodicity-E2 ::= ENUMERATED{ms500, ms1000, ms2000, ms5000, ms10000, ...}</w:t>
      </w:r>
    </w:p>
    <w:p w14:paraId="55A7DC1E" w14:textId="77777777" w:rsidR="0050508A" w:rsidRPr="001B30F0" w:rsidRDefault="0050508A" w:rsidP="0050508A">
      <w:pPr>
        <w:pStyle w:val="PL"/>
        <w:rPr>
          <w:snapToGrid w:val="0"/>
          <w:lang w:eastAsia="en-GB"/>
        </w:rPr>
      </w:pPr>
    </w:p>
    <w:p w14:paraId="23B45047" w14:textId="77777777" w:rsidR="0050508A" w:rsidRPr="001B30F0" w:rsidRDefault="0050508A" w:rsidP="0050508A">
      <w:pPr>
        <w:pStyle w:val="PL"/>
        <w:rPr>
          <w:snapToGrid w:val="0"/>
          <w:lang w:eastAsia="en-GB"/>
        </w:rPr>
      </w:pPr>
      <w:r w:rsidRPr="001B30F0">
        <w:rPr>
          <w:snapToGrid w:val="0"/>
          <w:lang w:eastAsia="en-GB"/>
        </w:rPr>
        <w:t>-- **************************************************************</w:t>
      </w:r>
    </w:p>
    <w:p w14:paraId="5778846A"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457CC16E" w14:textId="77777777" w:rsidR="0050508A" w:rsidRPr="001B30F0" w:rsidRDefault="0050508A" w:rsidP="0050508A">
      <w:pPr>
        <w:pStyle w:val="PL"/>
        <w:rPr>
          <w:snapToGrid w:val="0"/>
          <w:lang w:eastAsia="en-GB"/>
        </w:rPr>
      </w:pPr>
      <w:r w:rsidRPr="001B30F0">
        <w:rPr>
          <w:snapToGrid w:val="0"/>
          <w:lang w:eastAsia="en-GB"/>
        </w:rPr>
        <w:t>-- **************************************************************</w:t>
      </w:r>
    </w:p>
    <w:p w14:paraId="5E157A84" w14:textId="77777777" w:rsidR="0050508A" w:rsidRPr="001B30F0" w:rsidRDefault="0050508A" w:rsidP="0050508A">
      <w:pPr>
        <w:pStyle w:val="PL"/>
        <w:rPr>
          <w:snapToGrid w:val="0"/>
          <w:lang w:eastAsia="en-GB"/>
        </w:rPr>
      </w:pPr>
      <w:r w:rsidRPr="001B30F0">
        <w:rPr>
          <w:snapToGrid w:val="0"/>
          <w:lang w:eastAsia="en-GB"/>
        </w:rPr>
        <w:t>RICactionDefinition ::= OCTET STRING</w:t>
      </w:r>
    </w:p>
    <w:p w14:paraId="790A06D2" w14:textId="77777777" w:rsidR="0050508A" w:rsidRPr="001B30F0" w:rsidRDefault="0050508A" w:rsidP="0050508A">
      <w:pPr>
        <w:pStyle w:val="PL"/>
        <w:rPr>
          <w:snapToGrid w:val="0"/>
          <w:lang w:eastAsia="en-GB"/>
        </w:rPr>
      </w:pPr>
    </w:p>
    <w:p w14:paraId="10B4A393" w14:textId="77777777" w:rsidR="0050508A" w:rsidRPr="001B30F0" w:rsidRDefault="0050508A" w:rsidP="0050508A">
      <w:pPr>
        <w:pStyle w:val="PL"/>
        <w:rPr>
          <w:snapToGrid w:val="0"/>
          <w:lang w:eastAsia="en-GB"/>
        </w:rPr>
      </w:pPr>
      <w:r w:rsidRPr="001B30F0">
        <w:rPr>
          <w:snapToGrid w:val="0"/>
          <w:lang w:eastAsia="en-GB"/>
        </w:rPr>
        <w:t>-- new in E2AP-v03.00</w:t>
      </w:r>
    </w:p>
    <w:p w14:paraId="7CF3E67C" w14:textId="77777777" w:rsidR="0050508A" w:rsidRPr="001B30F0" w:rsidRDefault="0050508A" w:rsidP="0050508A">
      <w:pPr>
        <w:pStyle w:val="PL"/>
        <w:rPr>
          <w:snapToGrid w:val="0"/>
          <w:lang w:eastAsia="en-GB"/>
        </w:rPr>
      </w:pPr>
      <w:r w:rsidRPr="001B30F0">
        <w:rPr>
          <w:snapToGrid w:val="0"/>
          <w:lang w:eastAsia="en-GB"/>
        </w:rPr>
        <w:t>RICactionExecutionOrder ::= INTEGER (0..255, ...)</w:t>
      </w:r>
    </w:p>
    <w:p w14:paraId="33DE2A12" w14:textId="77777777" w:rsidR="0050508A" w:rsidRPr="001B30F0" w:rsidRDefault="0050508A" w:rsidP="0050508A">
      <w:pPr>
        <w:pStyle w:val="PL"/>
        <w:rPr>
          <w:snapToGrid w:val="0"/>
          <w:lang w:eastAsia="en-GB"/>
        </w:rPr>
      </w:pPr>
    </w:p>
    <w:p w14:paraId="6D00B44D" w14:textId="77777777" w:rsidR="0050508A" w:rsidRPr="001B30F0" w:rsidRDefault="0050508A" w:rsidP="0050508A">
      <w:pPr>
        <w:pStyle w:val="PL"/>
        <w:rPr>
          <w:snapToGrid w:val="0"/>
          <w:lang w:eastAsia="en-GB"/>
        </w:rPr>
      </w:pPr>
      <w:r w:rsidRPr="001B30F0">
        <w:rPr>
          <w:snapToGrid w:val="0"/>
          <w:lang w:eastAsia="en-GB"/>
        </w:rPr>
        <w:t>RICactionID ::= INTEGER (0..255)</w:t>
      </w:r>
    </w:p>
    <w:p w14:paraId="4F11DDEA" w14:textId="77777777" w:rsidR="0050508A" w:rsidRPr="001B30F0" w:rsidRDefault="0050508A" w:rsidP="0050508A">
      <w:pPr>
        <w:pStyle w:val="PL"/>
        <w:rPr>
          <w:snapToGrid w:val="0"/>
          <w:lang w:eastAsia="en-GB"/>
        </w:rPr>
      </w:pPr>
    </w:p>
    <w:p w14:paraId="7B7B423B" w14:textId="77777777" w:rsidR="0050508A" w:rsidRPr="001B30F0" w:rsidRDefault="0050508A" w:rsidP="0050508A">
      <w:pPr>
        <w:pStyle w:val="PL"/>
        <w:rPr>
          <w:snapToGrid w:val="0"/>
          <w:lang w:eastAsia="en-GB"/>
        </w:rPr>
      </w:pPr>
      <w:r w:rsidRPr="001B30F0">
        <w:rPr>
          <w:snapToGrid w:val="0"/>
          <w:lang w:eastAsia="en-GB"/>
        </w:rPr>
        <w:t>RICactionType ::= ENUMERATED{</w:t>
      </w:r>
    </w:p>
    <w:p w14:paraId="42A8C4AC" w14:textId="77777777" w:rsidR="0050508A" w:rsidRPr="001B30F0" w:rsidRDefault="0050508A" w:rsidP="0050508A">
      <w:pPr>
        <w:pStyle w:val="PL"/>
        <w:rPr>
          <w:snapToGrid w:val="0"/>
          <w:lang w:eastAsia="en-GB"/>
        </w:rPr>
      </w:pPr>
      <w:r w:rsidRPr="001B30F0">
        <w:rPr>
          <w:snapToGrid w:val="0"/>
          <w:lang w:eastAsia="en-GB"/>
        </w:rPr>
        <w:tab/>
        <w:t>report,</w:t>
      </w:r>
    </w:p>
    <w:p w14:paraId="5F8DE269" w14:textId="77777777" w:rsidR="0050508A" w:rsidRPr="001B30F0" w:rsidRDefault="0050508A" w:rsidP="0050508A">
      <w:pPr>
        <w:pStyle w:val="PL"/>
        <w:rPr>
          <w:snapToGrid w:val="0"/>
          <w:lang w:eastAsia="en-GB"/>
        </w:rPr>
      </w:pPr>
      <w:r w:rsidRPr="001B30F0">
        <w:rPr>
          <w:snapToGrid w:val="0"/>
          <w:lang w:eastAsia="en-GB"/>
        </w:rPr>
        <w:tab/>
        <w:t>insert,</w:t>
      </w:r>
    </w:p>
    <w:p w14:paraId="6133AD82" w14:textId="77777777" w:rsidR="0050508A" w:rsidRPr="001B30F0" w:rsidRDefault="0050508A" w:rsidP="0050508A">
      <w:pPr>
        <w:pStyle w:val="PL"/>
        <w:rPr>
          <w:snapToGrid w:val="0"/>
          <w:lang w:eastAsia="en-GB"/>
        </w:rPr>
      </w:pPr>
      <w:r w:rsidRPr="001B30F0">
        <w:rPr>
          <w:snapToGrid w:val="0"/>
          <w:lang w:eastAsia="en-GB"/>
        </w:rPr>
        <w:tab/>
        <w:t>policy,</w:t>
      </w:r>
    </w:p>
    <w:p w14:paraId="16944C7D" w14:textId="77777777" w:rsidR="0050508A" w:rsidRPr="001B30F0" w:rsidRDefault="0050508A" w:rsidP="0050508A">
      <w:pPr>
        <w:pStyle w:val="PL"/>
        <w:rPr>
          <w:snapToGrid w:val="0"/>
          <w:lang w:eastAsia="en-GB"/>
        </w:rPr>
      </w:pPr>
      <w:r w:rsidRPr="001B30F0">
        <w:rPr>
          <w:snapToGrid w:val="0"/>
          <w:lang w:eastAsia="en-GB"/>
        </w:rPr>
        <w:tab/>
        <w:t>...</w:t>
      </w:r>
    </w:p>
    <w:p w14:paraId="52471F57" w14:textId="77777777" w:rsidR="0050508A" w:rsidRPr="001B30F0" w:rsidRDefault="0050508A" w:rsidP="0050508A">
      <w:pPr>
        <w:pStyle w:val="PL"/>
        <w:rPr>
          <w:snapToGrid w:val="0"/>
          <w:lang w:eastAsia="en-GB"/>
        </w:rPr>
      </w:pPr>
      <w:r w:rsidRPr="001B30F0">
        <w:rPr>
          <w:snapToGrid w:val="0"/>
          <w:lang w:eastAsia="en-GB"/>
        </w:rPr>
        <w:t>}</w:t>
      </w:r>
    </w:p>
    <w:p w14:paraId="0D8A34D6" w14:textId="77777777" w:rsidR="0050508A" w:rsidRPr="00243CE6" w:rsidRDefault="0050508A" w:rsidP="0050508A">
      <w:pPr>
        <w:pStyle w:val="PL"/>
        <w:rPr>
          <w:snapToGrid w:val="0"/>
          <w:lang w:eastAsia="en-GB"/>
        </w:rPr>
      </w:pPr>
      <w:r w:rsidRPr="00243CE6">
        <w:rPr>
          <w:snapToGrid w:val="0"/>
          <w:lang w:eastAsia="en-GB"/>
        </w:rPr>
        <w:t>-- **************************************************************</w:t>
      </w:r>
    </w:p>
    <w:p w14:paraId="0A199C42" w14:textId="77777777" w:rsidR="0050508A" w:rsidRPr="00243CE6" w:rsidRDefault="0050508A" w:rsidP="0050508A">
      <w:pPr>
        <w:pStyle w:val="PL"/>
        <w:rPr>
          <w:snapToGrid w:val="0"/>
          <w:lang w:eastAsia="en-GB"/>
        </w:rPr>
      </w:pPr>
      <w:r w:rsidRPr="00243CE6">
        <w:rPr>
          <w:snapToGrid w:val="0"/>
          <w:lang w:eastAsia="en-GB"/>
        </w:rPr>
        <w:t>-- Following IE defined in E2SM</w:t>
      </w:r>
    </w:p>
    <w:p w14:paraId="138C5164" w14:textId="77777777" w:rsidR="0050508A" w:rsidRPr="00243CE6" w:rsidRDefault="0050508A" w:rsidP="0050508A">
      <w:pPr>
        <w:pStyle w:val="PL"/>
        <w:rPr>
          <w:snapToGrid w:val="0"/>
          <w:lang w:eastAsia="en-GB"/>
        </w:rPr>
      </w:pPr>
      <w:r w:rsidRPr="00243CE6">
        <w:rPr>
          <w:snapToGrid w:val="0"/>
          <w:lang w:eastAsia="en-GB"/>
        </w:rPr>
        <w:t>-- **************************************************************</w:t>
      </w:r>
    </w:p>
    <w:p w14:paraId="091B32C3" w14:textId="77777777" w:rsidR="0050508A" w:rsidRPr="00243CE6" w:rsidRDefault="0050508A" w:rsidP="0050508A">
      <w:pPr>
        <w:pStyle w:val="PL"/>
        <w:rPr>
          <w:snapToGrid w:val="0"/>
          <w:lang w:eastAsia="en-GB"/>
        </w:rPr>
      </w:pPr>
      <w:r w:rsidRPr="00243CE6">
        <w:rPr>
          <w:snapToGrid w:val="0"/>
          <w:lang w:eastAsia="en-GB"/>
        </w:rPr>
        <w:t>RICassistanceHeader ::= OCTET STRING</w:t>
      </w:r>
    </w:p>
    <w:p w14:paraId="7377169D" w14:textId="77777777" w:rsidR="0050508A" w:rsidRPr="00243CE6" w:rsidRDefault="0050508A" w:rsidP="0050508A">
      <w:pPr>
        <w:pStyle w:val="PL"/>
        <w:rPr>
          <w:snapToGrid w:val="0"/>
          <w:lang w:eastAsia="en-GB"/>
        </w:rPr>
      </w:pPr>
    </w:p>
    <w:p w14:paraId="3AAB7295" w14:textId="77777777" w:rsidR="0050508A" w:rsidRPr="00243CE6" w:rsidRDefault="0050508A" w:rsidP="0050508A">
      <w:pPr>
        <w:pStyle w:val="PL"/>
        <w:rPr>
          <w:snapToGrid w:val="0"/>
          <w:lang w:eastAsia="en-GB"/>
        </w:rPr>
      </w:pPr>
      <w:r w:rsidRPr="00243CE6">
        <w:rPr>
          <w:snapToGrid w:val="0"/>
          <w:lang w:eastAsia="en-GB"/>
        </w:rPr>
        <w:t>-- **************************************************************</w:t>
      </w:r>
    </w:p>
    <w:p w14:paraId="5E57872F" w14:textId="77777777" w:rsidR="0050508A" w:rsidRPr="00243CE6" w:rsidRDefault="0050508A" w:rsidP="0050508A">
      <w:pPr>
        <w:pStyle w:val="PL"/>
        <w:rPr>
          <w:snapToGrid w:val="0"/>
          <w:lang w:eastAsia="en-GB"/>
        </w:rPr>
      </w:pPr>
      <w:r w:rsidRPr="00243CE6">
        <w:rPr>
          <w:snapToGrid w:val="0"/>
          <w:lang w:eastAsia="en-GB"/>
        </w:rPr>
        <w:t>-- Following IE defined in E2SM</w:t>
      </w:r>
    </w:p>
    <w:p w14:paraId="5EE9F3BC" w14:textId="77777777" w:rsidR="0050508A" w:rsidRPr="00243CE6" w:rsidRDefault="0050508A" w:rsidP="0050508A">
      <w:pPr>
        <w:pStyle w:val="PL"/>
        <w:rPr>
          <w:snapToGrid w:val="0"/>
          <w:lang w:eastAsia="en-GB"/>
        </w:rPr>
      </w:pPr>
      <w:r w:rsidRPr="00243CE6">
        <w:rPr>
          <w:snapToGrid w:val="0"/>
          <w:lang w:eastAsia="en-GB"/>
        </w:rPr>
        <w:t>-- **************************************************************</w:t>
      </w:r>
    </w:p>
    <w:p w14:paraId="50384F15" w14:textId="77777777" w:rsidR="0050508A" w:rsidRPr="00243CE6" w:rsidRDefault="0050508A" w:rsidP="0050508A">
      <w:pPr>
        <w:pStyle w:val="PL"/>
        <w:rPr>
          <w:snapToGrid w:val="0"/>
          <w:lang w:eastAsia="en-GB"/>
        </w:rPr>
      </w:pPr>
      <w:r w:rsidRPr="00243CE6">
        <w:rPr>
          <w:snapToGrid w:val="0"/>
          <w:lang w:eastAsia="en-GB"/>
        </w:rPr>
        <w:t>RICassistanceMessage ::= OCTET STRING</w:t>
      </w:r>
    </w:p>
    <w:p w14:paraId="1B3EC607" w14:textId="77777777" w:rsidR="0050508A" w:rsidRPr="00243CE6" w:rsidRDefault="0050508A" w:rsidP="0050508A">
      <w:pPr>
        <w:pStyle w:val="PL"/>
        <w:rPr>
          <w:snapToGrid w:val="0"/>
          <w:lang w:eastAsia="en-GB"/>
        </w:rPr>
      </w:pPr>
    </w:p>
    <w:p w14:paraId="523FB583" w14:textId="77777777" w:rsidR="0050508A" w:rsidRPr="00243CE6" w:rsidRDefault="0050508A" w:rsidP="0050508A">
      <w:pPr>
        <w:pStyle w:val="PL"/>
        <w:rPr>
          <w:snapToGrid w:val="0"/>
          <w:lang w:eastAsia="en-GB"/>
        </w:rPr>
      </w:pPr>
      <w:r w:rsidRPr="00243CE6">
        <w:rPr>
          <w:snapToGrid w:val="0"/>
          <w:lang w:eastAsia="en-GB"/>
        </w:rPr>
        <w:lastRenderedPageBreak/>
        <w:t>-- **************************************************************</w:t>
      </w:r>
    </w:p>
    <w:p w14:paraId="71233A8E" w14:textId="77777777" w:rsidR="0050508A" w:rsidRPr="00243CE6" w:rsidRDefault="0050508A" w:rsidP="0050508A">
      <w:pPr>
        <w:pStyle w:val="PL"/>
        <w:rPr>
          <w:snapToGrid w:val="0"/>
          <w:lang w:eastAsia="en-GB"/>
        </w:rPr>
      </w:pPr>
      <w:r w:rsidRPr="00243CE6">
        <w:rPr>
          <w:snapToGrid w:val="0"/>
          <w:lang w:eastAsia="en-GB"/>
        </w:rPr>
        <w:t>-- Following IE defined in E2SM</w:t>
      </w:r>
    </w:p>
    <w:p w14:paraId="6F8A3CDD" w14:textId="77777777" w:rsidR="0050508A" w:rsidRPr="00243CE6" w:rsidRDefault="0050508A" w:rsidP="0050508A">
      <w:pPr>
        <w:pStyle w:val="PL"/>
        <w:rPr>
          <w:snapToGrid w:val="0"/>
          <w:lang w:eastAsia="en-GB"/>
        </w:rPr>
      </w:pPr>
      <w:r w:rsidRPr="00243CE6">
        <w:rPr>
          <w:snapToGrid w:val="0"/>
          <w:lang w:eastAsia="en-GB"/>
        </w:rPr>
        <w:t>-- **************************************************************</w:t>
      </w:r>
    </w:p>
    <w:p w14:paraId="254DDE0D" w14:textId="77777777" w:rsidR="0050508A" w:rsidRPr="00243CE6" w:rsidRDefault="0050508A" w:rsidP="0050508A">
      <w:pPr>
        <w:pStyle w:val="PL"/>
        <w:rPr>
          <w:snapToGrid w:val="0"/>
          <w:lang w:eastAsia="en-GB"/>
        </w:rPr>
      </w:pPr>
      <w:r w:rsidRPr="00243CE6">
        <w:rPr>
          <w:snapToGrid w:val="0"/>
          <w:lang w:eastAsia="en-GB"/>
        </w:rPr>
        <w:t>RICassistanceOutcome ::= OCTET STRING</w:t>
      </w:r>
    </w:p>
    <w:p w14:paraId="374C64A0" w14:textId="77777777" w:rsidR="0050508A" w:rsidRPr="00243CE6" w:rsidRDefault="0050508A" w:rsidP="0050508A">
      <w:pPr>
        <w:pStyle w:val="PL"/>
        <w:rPr>
          <w:snapToGrid w:val="0"/>
          <w:lang w:eastAsia="en-GB"/>
        </w:rPr>
      </w:pPr>
    </w:p>
    <w:p w14:paraId="08BD280B" w14:textId="77777777" w:rsidR="0050508A" w:rsidRPr="00243CE6" w:rsidRDefault="0050508A" w:rsidP="0050508A">
      <w:pPr>
        <w:pStyle w:val="PL"/>
        <w:rPr>
          <w:snapToGrid w:val="0"/>
          <w:lang w:eastAsia="en-GB"/>
        </w:rPr>
      </w:pPr>
      <w:r w:rsidRPr="00243CE6">
        <w:rPr>
          <w:snapToGrid w:val="0"/>
          <w:lang w:eastAsia="en-GB"/>
        </w:rPr>
        <w:t>RICassistanceSN</w:t>
      </w:r>
      <w:r w:rsidRPr="00243CE6">
        <w:rPr>
          <w:snapToGrid w:val="0"/>
          <w:lang w:eastAsia="en-GB"/>
        </w:rPr>
        <w:tab/>
        <w:t xml:space="preserve"> ::=INTEGER (0..65535)</w:t>
      </w:r>
    </w:p>
    <w:p w14:paraId="5BB5E046" w14:textId="77777777" w:rsidR="0050508A" w:rsidRPr="00243CE6" w:rsidRDefault="0050508A" w:rsidP="0050508A">
      <w:pPr>
        <w:pStyle w:val="PL"/>
        <w:rPr>
          <w:snapToGrid w:val="0"/>
          <w:lang w:eastAsia="en-GB"/>
        </w:rPr>
      </w:pPr>
    </w:p>
    <w:p w14:paraId="6B69B2B2" w14:textId="77777777" w:rsidR="0050508A" w:rsidRPr="00243CE6" w:rsidRDefault="0050508A" w:rsidP="0050508A">
      <w:pPr>
        <w:pStyle w:val="PL"/>
        <w:rPr>
          <w:snapToGrid w:val="0"/>
          <w:lang w:eastAsia="en-GB"/>
        </w:rPr>
      </w:pPr>
      <w:r w:rsidRPr="00243CE6">
        <w:rPr>
          <w:snapToGrid w:val="0"/>
          <w:lang w:eastAsia="en-GB"/>
        </w:rPr>
        <w:t>RICassistanceUpdate::= ENUMERATED{</w:t>
      </w:r>
    </w:p>
    <w:p w14:paraId="50F94BA0" w14:textId="77777777" w:rsidR="0050508A" w:rsidRPr="00243CE6" w:rsidRDefault="0050508A" w:rsidP="0050508A">
      <w:pPr>
        <w:pStyle w:val="PL"/>
        <w:rPr>
          <w:snapToGrid w:val="0"/>
          <w:lang w:eastAsia="en-GB"/>
        </w:rPr>
      </w:pPr>
      <w:r w:rsidRPr="00243CE6">
        <w:rPr>
          <w:snapToGrid w:val="0"/>
          <w:lang w:eastAsia="en-GB"/>
        </w:rPr>
        <w:tab/>
        <w:t>true,</w:t>
      </w:r>
    </w:p>
    <w:p w14:paraId="06D727CC" w14:textId="77777777" w:rsidR="0050508A" w:rsidRPr="00243CE6" w:rsidRDefault="0050508A" w:rsidP="0050508A">
      <w:pPr>
        <w:pStyle w:val="PL"/>
        <w:rPr>
          <w:snapToGrid w:val="0"/>
          <w:lang w:eastAsia="en-GB"/>
        </w:rPr>
      </w:pPr>
      <w:r w:rsidRPr="00243CE6">
        <w:rPr>
          <w:snapToGrid w:val="0"/>
          <w:lang w:eastAsia="en-GB"/>
        </w:rPr>
        <w:tab/>
        <w:t>...</w:t>
      </w:r>
    </w:p>
    <w:p w14:paraId="071E7B74" w14:textId="77777777" w:rsidR="0050508A" w:rsidRPr="00243CE6" w:rsidRDefault="0050508A" w:rsidP="0050508A">
      <w:pPr>
        <w:pStyle w:val="PL"/>
        <w:rPr>
          <w:snapToGrid w:val="0"/>
          <w:lang w:eastAsia="en-GB"/>
        </w:rPr>
      </w:pPr>
      <w:r w:rsidRPr="00243CE6">
        <w:rPr>
          <w:snapToGrid w:val="0"/>
          <w:lang w:eastAsia="en-GB"/>
        </w:rPr>
        <w:t>}</w:t>
      </w:r>
    </w:p>
    <w:p w14:paraId="3772C96A" w14:textId="77777777" w:rsidR="0050508A" w:rsidRPr="00243CE6" w:rsidRDefault="0050508A" w:rsidP="0050508A">
      <w:pPr>
        <w:pStyle w:val="PL"/>
        <w:rPr>
          <w:snapToGrid w:val="0"/>
          <w:lang w:eastAsia="en-GB"/>
        </w:rPr>
      </w:pPr>
    </w:p>
    <w:p w14:paraId="49A5AACB" w14:textId="77777777" w:rsidR="0050508A" w:rsidRPr="00243CE6" w:rsidRDefault="0050508A" w:rsidP="0050508A">
      <w:pPr>
        <w:pStyle w:val="PL"/>
        <w:rPr>
          <w:snapToGrid w:val="0"/>
          <w:lang w:eastAsia="en-GB"/>
        </w:rPr>
      </w:pPr>
      <w:r w:rsidRPr="00243CE6">
        <w:rPr>
          <w:snapToGrid w:val="0"/>
          <w:lang w:eastAsia="en-GB"/>
        </w:rPr>
        <w:t>RICassistanceUpdateNumber ::=INTEGER (0..65535)</w:t>
      </w:r>
    </w:p>
    <w:p w14:paraId="73960BEE" w14:textId="77777777" w:rsidR="0050508A" w:rsidRPr="00243CE6" w:rsidRDefault="0050508A" w:rsidP="0050508A">
      <w:pPr>
        <w:pStyle w:val="PL"/>
        <w:rPr>
          <w:snapToGrid w:val="0"/>
          <w:lang w:eastAsia="en-GB"/>
        </w:rPr>
      </w:pPr>
    </w:p>
    <w:p w14:paraId="5E548FA9" w14:textId="77777777" w:rsidR="0050508A" w:rsidRPr="001B30F0" w:rsidRDefault="0050508A" w:rsidP="0050508A">
      <w:pPr>
        <w:pStyle w:val="PL"/>
        <w:rPr>
          <w:snapToGrid w:val="0"/>
          <w:lang w:eastAsia="en-GB"/>
        </w:rPr>
      </w:pPr>
    </w:p>
    <w:p w14:paraId="6D183D4E" w14:textId="77777777" w:rsidR="0050508A" w:rsidRPr="001B30F0" w:rsidRDefault="0050508A" w:rsidP="0050508A">
      <w:pPr>
        <w:pStyle w:val="PL"/>
        <w:rPr>
          <w:snapToGrid w:val="0"/>
          <w:lang w:eastAsia="en-GB"/>
        </w:rPr>
      </w:pPr>
      <w:r w:rsidRPr="001B30F0">
        <w:rPr>
          <w:snapToGrid w:val="0"/>
          <w:lang w:eastAsia="en-GB"/>
        </w:rPr>
        <w:t>-- **************************************************************</w:t>
      </w:r>
    </w:p>
    <w:p w14:paraId="55F4BD4A"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290EA5B6" w14:textId="77777777" w:rsidR="0050508A" w:rsidRPr="001B30F0" w:rsidRDefault="0050508A" w:rsidP="0050508A">
      <w:pPr>
        <w:pStyle w:val="PL"/>
        <w:rPr>
          <w:snapToGrid w:val="0"/>
          <w:lang w:eastAsia="en-GB"/>
        </w:rPr>
      </w:pPr>
      <w:r w:rsidRPr="001B30F0">
        <w:rPr>
          <w:snapToGrid w:val="0"/>
          <w:lang w:eastAsia="en-GB"/>
        </w:rPr>
        <w:t>-- **************************************************************</w:t>
      </w:r>
    </w:p>
    <w:p w14:paraId="31F80B30" w14:textId="77777777" w:rsidR="0050508A" w:rsidRPr="001B30F0" w:rsidRDefault="0050508A" w:rsidP="0050508A">
      <w:pPr>
        <w:pStyle w:val="PL"/>
        <w:rPr>
          <w:snapToGrid w:val="0"/>
          <w:lang w:eastAsia="en-GB"/>
        </w:rPr>
      </w:pPr>
      <w:r w:rsidRPr="001B30F0">
        <w:rPr>
          <w:snapToGrid w:val="0"/>
          <w:lang w:eastAsia="en-GB"/>
        </w:rPr>
        <w:t>RICcallProcessID ::= OCTET STRING</w:t>
      </w:r>
    </w:p>
    <w:p w14:paraId="13D202A3" w14:textId="77777777" w:rsidR="0050508A" w:rsidRPr="001B30F0" w:rsidRDefault="0050508A" w:rsidP="0050508A">
      <w:pPr>
        <w:pStyle w:val="PL"/>
        <w:rPr>
          <w:snapToGrid w:val="0"/>
          <w:lang w:eastAsia="en-GB"/>
        </w:rPr>
      </w:pPr>
    </w:p>
    <w:p w14:paraId="7ABBE4A7" w14:textId="77777777" w:rsidR="0050508A" w:rsidRPr="001B30F0" w:rsidRDefault="0050508A" w:rsidP="0050508A">
      <w:pPr>
        <w:pStyle w:val="PL"/>
        <w:rPr>
          <w:snapToGrid w:val="0"/>
          <w:lang w:eastAsia="en-GB"/>
        </w:rPr>
      </w:pPr>
      <w:r w:rsidRPr="001B30F0">
        <w:rPr>
          <w:snapToGrid w:val="0"/>
          <w:lang w:eastAsia="en-GB"/>
        </w:rPr>
        <w:t>RICcontrolAckRequest ::= ENUMERATED{</w:t>
      </w:r>
    </w:p>
    <w:p w14:paraId="153FD8C6" w14:textId="77777777" w:rsidR="0050508A" w:rsidRPr="001B30F0" w:rsidRDefault="0050508A" w:rsidP="0050508A">
      <w:pPr>
        <w:pStyle w:val="PL"/>
        <w:rPr>
          <w:snapToGrid w:val="0"/>
          <w:lang w:eastAsia="en-GB"/>
        </w:rPr>
      </w:pPr>
      <w:r w:rsidRPr="001B30F0">
        <w:rPr>
          <w:snapToGrid w:val="0"/>
          <w:lang w:eastAsia="en-GB"/>
        </w:rPr>
        <w:tab/>
        <w:t>noAck,</w:t>
      </w:r>
    </w:p>
    <w:p w14:paraId="4D6BF261" w14:textId="77777777" w:rsidR="0050508A" w:rsidRPr="001B30F0" w:rsidRDefault="0050508A" w:rsidP="0050508A">
      <w:pPr>
        <w:pStyle w:val="PL"/>
        <w:rPr>
          <w:snapToGrid w:val="0"/>
          <w:lang w:eastAsia="en-GB"/>
        </w:rPr>
      </w:pPr>
      <w:r w:rsidRPr="001B30F0">
        <w:rPr>
          <w:snapToGrid w:val="0"/>
          <w:lang w:eastAsia="en-GB"/>
        </w:rPr>
        <w:tab/>
        <w:t>ack,</w:t>
      </w:r>
    </w:p>
    <w:p w14:paraId="413E53E5" w14:textId="77777777" w:rsidR="0050508A" w:rsidRPr="001B30F0" w:rsidRDefault="0050508A" w:rsidP="0050508A">
      <w:pPr>
        <w:pStyle w:val="PL"/>
        <w:rPr>
          <w:snapToGrid w:val="0"/>
          <w:lang w:eastAsia="en-GB"/>
        </w:rPr>
      </w:pPr>
      <w:r w:rsidRPr="001B30F0">
        <w:rPr>
          <w:snapToGrid w:val="0"/>
          <w:lang w:eastAsia="en-GB"/>
        </w:rPr>
        <w:tab/>
        <w:t>...</w:t>
      </w:r>
    </w:p>
    <w:p w14:paraId="0F255E2C" w14:textId="77777777" w:rsidR="0050508A" w:rsidRPr="001B30F0" w:rsidRDefault="0050508A" w:rsidP="0050508A">
      <w:pPr>
        <w:pStyle w:val="PL"/>
        <w:rPr>
          <w:snapToGrid w:val="0"/>
          <w:lang w:eastAsia="en-GB"/>
        </w:rPr>
      </w:pPr>
      <w:r w:rsidRPr="001B30F0">
        <w:rPr>
          <w:snapToGrid w:val="0"/>
          <w:lang w:eastAsia="en-GB"/>
        </w:rPr>
        <w:t>}</w:t>
      </w:r>
    </w:p>
    <w:p w14:paraId="279A79A1" w14:textId="77777777" w:rsidR="0050508A" w:rsidRPr="001B30F0" w:rsidRDefault="0050508A" w:rsidP="0050508A">
      <w:pPr>
        <w:pStyle w:val="PL"/>
        <w:rPr>
          <w:snapToGrid w:val="0"/>
          <w:lang w:eastAsia="en-GB"/>
        </w:rPr>
      </w:pPr>
    </w:p>
    <w:p w14:paraId="6C38DF71" w14:textId="77777777" w:rsidR="0050508A" w:rsidRPr="001B30F0" w:rsidRDefault="0050508A" w:rsidP="0050508A">
      <w:pPr>
        <w:pStyle w:val="PL"/>
        <w:rPr>
          <w:snapToGrid w:val="0"/>
          <w:lang w:eastAsia="en-GB"/>
        </w:rPr>
      </w:pPr>
      <w:r w:rsidRPr="001B30F0">
        <w:rPr>
          <w:snapToGrid w:val="0"/>
          <w:lang w:eastAsia="en-GB"/>
        </w:rPr>
        <w:t>-- **************************************************************</w:t>
      </w:r>
    </w:p>
    <w:p w14:paraId="5CE0D69A"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3895C928" w14:textId="77777777" w:rsidR="0050508A" w:rsidRPr="001B30F0" w:rsidRDefault="0050508A" w:rsidP="0050508A">
      <w:pPr>
        <w:pStyle w:val="PL"/>
        <w:rPr>
          <w:snapToGrid w:val="0"/>
          <w:lang w:eastAsia="en-GB"/>
        </w:rPr>
      </w:pPr>
      <w:r w:rsidRPr="001B30F0">
        <w:rPr>
          <w:snapToGrid w:val="0"/>
          <w:lang w:eastAsia="en-GB"/>
        </w:rPr>
        <w:t>-- **************************************************************</w:t>
      </w:r>
    </w:p>
    <w:p w14:paraId="6552DCFE" w14:textId="77777777" w:rsidR="0050508A" w:rsidRPr="001B30F0" w:rsidRDefault="0050508A" w:rsidP="0050508A">
      <w:pPr>
        <w:pStyle w:val="PL"/>
        <w:rPr>
          <w:snapToGrid w:val="0"/>
          <w:lang w:eastAsia="en-GB"/>
        </w:rPr>
      </w:pPr>
      <w:r w:rsidRPr="001B30F0">
        <w:rPr>
          <w:snapToGrid w:val="0"/>
          <w:lang w:eastAsia="en-GB"/>
        </w:rPr>
        <w:t>RICcontrolHeader ::= OCTET STRING</w:t>
      </w:r>
    </w:p>
    <w:p w14:paraId="36F4F7D5" w14:textId="77777777" w:rsidR="0050508A" w:rsidRPr="001B30F0" w:rsidRDefault="0050508A" w:rsidP="0050508A">
      <w:pPr>
        <w:pStyle w:val="PL"/>
        <w:rPr>
          <w:snapToGrid w:val="0"/>
          <w:lang w:eastAsia="en-GB"/>
        </w:rPr>
      </w:pPr>
    </w:p>
    <w:p w14:paraId="6ED46E02" w14:textId="77777777" w:rsidR="0050508A" w:rsidRPr="001B30F0" w:rsidRDefault="0050508A" w:rsidP="0050508A">
      <w:pPr>
        <w:pStyle w:val="PL"/>
        <w:rPr>
          <w:snapToGrid w:val="0"/>
          <w:lang w:eastAsia="en-GB"/>
        </w:rPr>
      </w:pPr>
      <w:r w:rsidRPr="001B30F0">
        <w:rPr>
          <w:snapToGrid w:val="0"/>
          <w:lang w:eastAsia="en-GB"/>
        </w:rPr>
        <w:t>-- **************************************************************</w:t>
      </w:r>
    </w:p>
    <w:p w14:paraId="668D3571"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52480D7C" w14:textId="77777777" w:rsidR="0050508A" w:rsidRPr="001B30F0" w:rsidRDefault="0050508A" w:rsidP="0050508A">
      <w:pPr>
        <w:pStyle w:val="PL"/>
        <w:rPr>
          <w:snapToGrid w:val="0"/>
          <w:lang w:eastAsia="en-GB"/>
        </w:rPr>
      </w:pPr>
      <w:r w:rsidRPr="001B30F0">
        <w:rPr>
          <w:snapToGrid w:val="0"/>
          <w:lang w:eastAsia="en-GB"/>
        </w:rPr>
        <w:t>-- **************************************************************</w:t>
      </w:r>
    </w:p>
    <w:p w14:paraId="313A3B4B" w14:textId="77777777" w:rsidR="0050508A" w:rsidRPr="001B30F0" w:rsidRDefault="0050508A" w:rsidP="0050508A">
      <w:pPr>
        <w:pStyle w:val="PL"/>
        <w:rPr>
          <w:snapToGrid w:val="0"/>
          <w:lang w:eastAsia="en-GB"/>
        </w:rPr>
      </w:pPr>
      <w:r w:rsidRPr="001B30F0">
        <w:rPr>
          <w:snapToGrid w:val="0"/>
          <w:lang w:eastAsia="en-GB"/>
        </w:rPr>
        <w:t>RICcontrolMessage ::= OCTET STRING</w:t>
      </w:r>
    </w:p>
    <w:p w14:paraId="22017FA5" w14:textId="77777777" w:rsidR="0050508A" w:rsidRPr="001B30F0" w:rsidRDefault="0050508A" w:rsidP="0050508A">
      <w:pPr>
        <w:pStyle w:val="PL"/>
        <w:rPr>
          <w:snapToGrid w:val="0"/>
          <w:lang w:eastAsia="en-GB"/>
        </w:rPr>
      </w:pPr>
    </w:p>
    <w:p w14:paraId="2E8A96CA" w14:textId="77777777" w:rsidR="0050508A" w:rsidRPr="001B30F0" w:rsidRDefault="0050508A" w:rsidP="0050508A">
      <w:pPr>
        <w:pStyle w:val="PL"/>
        <w:rPr>
          <w:snapToGrid w:val="0"/>
          <w:lang w:eastAsia="en-GB"/>
        </w:rPr>
      </w:pPr>
      <w:r w:rsidRPr="001B30F0">
        <w:rPr>
          <w:snapToGrid w:val="0"/>
          <w:lang w:eastAsia="en-GB"/>
        </w:rPr>
        <w:t>-- **************************************************************</w:t>
      </w:r>
    </w:p>
    <w:p w14:paraId="15C77F8E"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21751898" w14:textId="77777777" w:rsidR="0050508A" w:rsidRPr="001B30F0" w:rsidRDefault="0050508A" w:rsidP="0050508A">
      <w:pPr>
        <w:pStyle w:val="PL"/>
        <w:rPr>
          <w:snapToGrid w:val="0"/>
          <w:lang w:eastAsia="en-GB"/>
        </w:rPr>
      </w:pPr>
      <w:r w:rsidRPr="001B30F0">
        <w:rPr>
          <w:snapToGrid w:val="0"/>
          <w:lang w:eastAsia="en-GB"/>
        </w:rPr>
        <w:t>-- **************************************************************</w:t>
      </w:r>
    </w:p>
    <w:p w14:paraId="243D46ED" w14:textId="77777777" w:rsidR="0050508A" w:rsidRPr="001B30F0" w:rsidRDefault="0050508A" w:rsidP="0050508A">
      <w:pPr>
        <w:pStyle w:val="PL"/>
        <w:rPr>
          <w:snapToGrid w:val="0"/>
          <w:lang w:eastAsia="en-GB"/>
        </w:rPr>
      </w:pPr>
      <w:r w:rsidRPr="001B30F0">
        <w:rPr>
          <w:snapToGrid w:val="0"/>
          <w:lang w:eastAsia="en-GB"/>
        </w:rPr>
        <w:t>RICcontrolOutcome ::= OCTET STRING</w:t>
      </w:r>
    </w:p>
    <w:p w14:paraId="5DD6C56B" w14:textId="77777777" w:rsidR="0050508A" w:rsidRPr="001B30F0" w:rsidRDefault="0050508A" w:rsidP="0050508A">
      <w:pPr>
        <w:pStyle w:val="PL"/>
        <w:rPr>
          <w:snapToGrid w:val="0"/>
          <w:lang w:eastAsia="en-GB"/>
        </w:rPr>
      </w:pPr>
    </w:p>
    <w:p w14:paraId="1360731D" w14:textId="77777777" w:rsidR="0050508A" w:rsidRPr="001B30F0" w:rsidRDefault="0050508A" w:rsidP="0050508A">
      <w:pPr>
        <w:pStyle w:val="PL"/>
        <w:rPr>
          <w:snapToGrid w:val="0"/>
          <w:lang w:eastAsia="en-GB"/>
        </w:rPr>
      </w:pPr>
      <w:r w:rsidRPr="001B30F0">
        <w:rPr>
          <w:snapToGrid w:val="0"/>
          <w:lang w:eastAsia="en-GB"/>
        </w:rPr>
        <w:t>-- **************************************************************</w:t>
      </w:r>
    </w:p>
    <w:p w14:paraId="762CDFD2"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329375A6" w14:textId="77777777" w:rsidR="0050508A" w:rsidRPr="001B30F0" w:rsidRDefault="0050508A" w:rsidP="0050508A">
      <w:pPr>
        <w:pStyle w:val="PL"/>
        <w:rPr>
          <w:snapToGrid w:val="0"/>
          <w:lang w:eastAsia="en-GB"/>
        </w:rPr>
      </w:pPr>
      <w:r w:rsidRPr="001B30F0">
        <w:rPr>
          <w:snapToGrid w:val="0"/>
          <w:lang w:eastAsia="en-GB"/>
        </w:rPr>
        <w:t>-- **************************************************************</w:t>
      </w:r>
    </w:p>
    <w:p w14:paraId="5E152C9B" w14:textId="77777777" w:rsidR="0050508A" w:rsidRPr="001B30F0" w:rsidRDefault="0050508A" w:rsidP="0050508A">
      <w:pPr>
        <w:pStyle w:val="PL"/>
        <w:rPr>
          <w:snapToGrid w:val="0"/>
          <w:lang w:eastAsia="en-GB"/>
        </w:rPr>
      </w:pPr>
      <w:r w:rsidRPr="001B30F0">
        <w:rPr>
          <w:snapToGrid w:val="0"/>
          <w:lang w:eastAsia="en-GB"/>
        </w:rPr>
        <w:t>RICeventTriggerDefinition ::= OCTET STRING</w:t>
      </w:r>
    </w:p>
    <w:p w14:paraId="6D5D2533" w14:textId="77777777" w:rsidR="0050508A" w:rsidRPr="001B30F0" w:rsidRDefault="0050508A" w:rsidP="0050508A">
      <w:pPr>
        <w:pStyle w:val="PL"/>
        <w:rPr>
          <w:snapToGrid w:val="0"/>
          <w:lang w:eastAsia="en-GB"/>
        </w:rPr>
      </w:pPr>
    </w:p>
    <w:p w14:paraId="29690F23" w14:textId="77777777" w:rsidR="0050508A" w:rsidRPr="001B30F0" w:rsidRDefault="0050508A" w:rsidP="0050508A">
      <w:pPr>
        <w:pStyle w:val="PL"/>
        <w:rPr>
          <w:snapToGrid w:val="0"/>
          <w:lang w:eastAsia="en-GB"/>
        </w:rPr>
      </w:pPr>
      <w:r w:rsidRPr="001B30F0">
        <w:rPr>
          <w:snapToGrid w:val="0"/>
          <w:lang w:eastAsia="en-GB"/>
        </w:rPr>
        <w:t>-- **************************************************************</w:t>
      </w:r>
    </w:p>
    <w:p w14:paraId="3E768410"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63B52530" w14:textId="77777777" w:rsidR="0050508A" w:rsidRPr="001B30F0" w:rsidRDefault="0050508A" w:rsidP="0050508A">
      <w:pPr>
        <w:pStyle w:val="PL"/>
        <w:rPr>
          <w:snapToGrid w:val="0"/>
          <w:lang w:eastAsia="en-GB"/>
        </w:rPr>
      </w:pPr>
      <w:r w:rsidRPr="001B30F0">
        <w:rPr>
          <w:snapToGrid w:val="0"/>
          <w:lang w:eastAsia="en-GB"/>
        </w:rPr>
        <w:t>-- **************************************************************</w:t>
      </w:r>
    </w:p>
    <w:p w14:paraId="3760984D" w14:textId="77777777" w:rsidR="0050508A" w:rsidRPr="001B30F0" w:rsidRDefault="0050508A" w:rsidP="0050508A">
      <w:pPr>
        <w:pStyle w:val="PL"/>
        <w:rPr>
          <w:snapToGrid w:val="0"/>
          <w:lang w:eastAsia="en-GB"/>
        </w:rPr>
      </w:pPr>
      <w:r w:rsidRPr="001B30F0">
        <w:rPr>
          <w:snapToGrid w:val="0"/>
          <w:lang w:eastAsia="en-GB"/>
        </w:rPr>
        <w:t>RICindicationHeader ::= OCTET STRING</w:t>
      </w:r>
    </w:p>
    <w:p w14:paraId="0FBF911A" w14:textId="77777777" w:rsidR="0050508A" w:rsidRPr="001B30F0" w:rsidRDefault="0050508A" w:rsidP="0050508A">
      <w:pPr>
        <w:pStyle w:val="PL"/>
        <w:rPr>
          <w:snapToGrid w:val="0"/>
          <w:lang w:eastAsia="en-GB"/>
        </w:rPr>
      </w:pPr>
    </w:p>
    <w:p w14:paraId="432E3EBA" w14:textId="77777777" w:rsidR="0050508A" w:rsidRPr="001B30F0" w:rsidRDefault="0050508A" w:rsidP="0050508A">
      <w:pPr>
        <w:pStyle w:val="PL"/>
        <w:rPr>
          <w:snapToGrid w:val="0"/>
          <w:lang w:eastAsia="en-GB"/>
        </w:rPr>
      </w:pPr>
      <w:r w:rsidRPr="001B30F0">
        <w:rPr>
          <w:snapToGrid w:val="0"/>
          <w:lang w:eastAsia="en-GB"/>
        </w:rPr>
        <w:t>-- **************************************************************</w:t>
      </w:r>
    </w:p>
    <w:p w14:paraId="60294CD2"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2B74F9AB" w14:textId="77777777" w:rsidR="0050508A" w:rsidRPr="001B30F0" w:rsidRDefault="0050508A" w:rsidP="0050508A">
      <w:pPr>
        <w:pStyle w:val="PL"/>
        <w:rPr>
          <w:snapToGrid w:val="0"/>
          <w:lang w:eastAsia="en-GB"/>
        </w:rPr>
      </w:pPr>
      <w:r w:rsidRPr="001B30F0">
        <w:rPr>
          <w:snapToGrid w:val="0"/>
          <w:lang w:eastAsia="en-GB"/>
        </w:rPr>
        <w:t>-- **************************************************************</w:t>
      </w:r>
    </w:p>
    <w:p w14:paraId="419AE5BF" w14:textId="77777777" w:rsidR="0050508A" w:rsidRPr="001B30F0" w:rsidRDefault="0050508A" w:rsidP="0050508A">
      <w:pPr>
        <w:pStyle w:val="PL"/>
        <w:rPr>
          <w:snapToGrid w:val="0"/>
          <w:lang w:eastAsia="en-GB"/>
        </w:rPr>
      </w:pPr>
      <w:r w:rsidRPr="001B30F0">
        <w:rPr>
          <w:snapToGrid w:val="0"/>
          <w:lang w:eastAsia="en-GB"/>
        </w:rPr>
        <w:t>RICindicationMessage ::= OCTET STRING</w:t>
      </w:r>
    </w:p>
    <w:p w14:paraId="6E6C94F2" w14:textId="77777777" w:rsidR="0050508A" w:rsidRPr="001B30F0" w:rsidRDefault="0050508A" w:rsidP="0050508A">
      <w:pPr>
        <w:pStyle w:val="PL"/>
        <w:rPr>
          <w:snapToGrid w:val="0"/>
          <w:lang w:eastAsia="en-GB"/>
        </w:rPr>
      </w:pPr>
    </w:p>
    <w:p w14:paraId="569AE978" w14:textId="77777777" w:rsidR="0050508A" w:rsidRPr="001B30F0" w:rsidRDefault="0050508A" w:rsidP="0050508A">
      <w:pPr>
        <w:pStyle w:val="PL"/>
        <w:rPr>
          <w:snapToGrid w:val="0"/>
          <w:lang w:eastAsia="en-GB"/>
        </w:rPr>
      </w:pPr>
      <w:r w:rsidRPr="001B30F0">
        <w:rPr>
          <w:snapToGrid w:val="0"/>
          <w:lang w:eastAsia="en-GB"/>
        </w:rPr>
        <w:t>RICindicationSN ::= INTEGER (0..65535)</w:t>
      </w:r>
    </w:p>
    <w:p w14:paraId="0FFB8D9E" w14:textId="77777777" w:rsidR="0050508A" w:rsidRPr="001B30F0" w:rsidRDefault="0050508A" w:rsidP="0050508A">
      <w:pPr>
        <w:pStyle w:val="PL"/>
        <w:rPr>
          <w:snapToGrid w:val="0"/>
          <w:lang w:eastAsia="en-GB"/>
        </w:rPr>
      </w:pPr>
    </w:p>
    <w:p w14:paraId="4074A4E4" w14:textId="77777777" w:rsidR="0050508A" w:rsidRPr="001B30F0" w:rsidRDefault="0050508A" w:rsidP="0050508A">
      <w:pPr>
        <w:pStyle w:val="PL"/>
        <w:rPr>
          <w:snapToGrid w:val="0"/>
          <w:lang w:eastAsia="en-GB"/>
        </w:rPr>
      </w:pPr>
      <w:r w:rsidRPr="001B30F0">
        <w:rPr>
          <w:snapToGrid w:val="0"/>
          <w:lang w:eastAsia="en-GB"/>
        </w:rPr>
        <w:t>RICindicationType ::= ENUMERATED{</w:t>
      </w:r>
    </w:p>
    <w:p w14:paraId="55E68509" w14:textId="77777777" w:rsidR="0050508A" w:rsidRPr="001B30F0" w:rsidRDefault="0050508A" w:rsidP="0050508A">
      <w:pPr>
        <w:pStyle w:val="PL"/>
        <w:rPr>
          <w:snapToGrid w:val="0"/>
          <w:lang w:eastAsia="en-GB"/>
        </w:rPr>
      </w:pPr>
      <w:r w:rsidRPr="001B30F0">
        <w:rPr>
          <w:snapToGrid w:val="0"/>
          <w:lang w:eastAsia="en-GB"/>
        </w:rPr>
        <w:tab/>
        <w:t>report,</w:t>
      </w:r>
    </w:p>
    <w:p w14:paraId="078A8BAE" w14:textId="77777777" w:rsidR="0050508A" w:rsidRPr="001B30F0" w:rsidRDefault="0050508A" w:rsidP="0050508A">
      <w:pPr>
        <w:pStyle w:val="PL"/>
        <w:rPr>
          <w:snapToGrid w:val="0"/>
          <w:lang w:eastAsia="en-GB"/>
        </w:rPr>
      </w:pPr>
      <w:r w:rsidRPr="001B30F0">
        <w:rPr>
          <w:snapToGrid w:val="0"/>
          <w:lang w:eastAsia="en-GB"/>
        </w:rPr>
        <w:tab/>
        <w:t>insert,</w:t>
      </w:r>
    </w:p>
    <w:p w14:paraId="691D4AC8" w14:textId="77777777" w:rsidR="0050508A" w:rsidRPr="001B30F0" w:rsidRDefault="0050508A" w:rsidP="0050508A">
      <w:pPr>
        <w:pStyle w:val="PL"/>
        <w:rPr>
          <w:snapToGrid w:val="0"/>
          <w:lang w:eastAsia="en-GB"/>
        </w:rPr>
      </w:pPr>
      <w:r w:rsidRPr="001B30F0">
        <w:rPr>
          <w:snapToGrid w:val="0"/>
          <w:lang w:eastAsia="en-GB"/>
        </w:rPr>
        <w:tab/>
        <w:t>...</w:t>
      </w:r>
    </w:p>
    <w:p w14:paraId="23CAB9D1" w14:textId="77777777" w:rsidR="0050508A" w:rsidRPr="001B30F0" w:rsidRDefault="0050508A" w:rsidP="0050508A">
      <w:pPr>
        <w:pStyle w:val="PL"/>
        <w:rPr>
          <w:snapToGrid w:val="0"/>
          <w:lang w:eastAsia="en-GB"/>
        </w:rPr>
      </w:pPr>
      <w:r w:rsidRPr="001B30F0">
        <w:rPr>
          <w:snapToGrid w:val="0"/>
          <w:lang w:eastAsia="en-GB"/>
        </w:rPr>
        <w:t>}</w:t>
      </w:r>
    </w:p>
    <w:p w14:paraId="334754A1" w14:textId="77777777" w:rsidR="0050508A" w:rsidRPr="001B30F0" w:rsidRDefault="0050508A" w:rsidP="0050508A">
      <w:pPr>
        <w:pStyle w:val="PL"/>
        <w:rPr>
          <w:snapToGrid w:val="0"/>
          <w:lang w:eastAsia="en-GB"/>
        </w:rPr>
      </w:pPr>
    </w:p>
    <w:p w14:paraId="528665D3" w14:textId="77777777" w:rsidR="0050508A" w:rsidRPr="00DD5BA8" w:rsidRDefault="0050508A" w:rsidP="0050508A">
      <w:pPr>
        <w:pStyle w:val="PL"/>
        <w:rPr>
          <w:snapToGrid w:val="0"/>
          <w:lang w:eastAsia="en-GB"/>
        </w:rPr>
      </w:pPr>
      <w:bookmarkStart w:id="611" w:name="_Hlk30090969"/>
      <w:r w:rsidRPr="00DD5BA8">
        <w:rPr>
          <w:snapToGrid w:val="0"/>
          <w:lang w:eastAsia="en-GB"/>
        </w:rPr>
        <w:t>RICloadConfirm ::= ENUMERATED{</w:t>
      </w:r>
    </w:p>
    <w:p w14:paraId="08FD387B" w14:textId="77777777" w:rsidR="0050508A" w:rsidRPr="00DD5BA8" w:rsidRDefault="0050508A" w:rsidP="0050508A">
      <w:pPr>
        <w:pStyle w:val="PL"/>
        <w:rPr>
          <w:snapToGrid w:val="0"/>
          <w:lang w:eastAsia="en-GB"/>
        </w:rPr>
      </w:pPr>
      <w:r w:rsidRPr="00DD5BA8">
        <w:rPr>
          <w:snapToGrid w:val="0"/>
          <w:lang w:eastAsia="en-GB"/>
        </w:rPr>
        <w:tab/>
        <w:t>true,</w:t>
      </w:r>
    </w:p>
    <w:p w14:paraId="756C7E94" w14:textId="77777777" w:rsidR="0050508A" w:rsidRPr="00DD5BA8" w:rsidRDefault="0050508A" w:rsidP="0050508A">
      <w:pPr>
        <w:pStyle w:val="PL"/>
        <w:rPr>
          <w:snapToGrid w:val="0"/>
          <w:lang w:eastAsia="en-GB"/>
        </w:rPr>
      </w:pPr>
      <w:r w:rsidRPr="00DD5BA8">
        <w:rPr>
          <w:snapToGrid w:val="0"/>
          <w:lang w:eastAsia="en-GB"/>
        </w:rPr>
        <w:tab/>
        <w:t>...</w:t>
      </w:r>
    </w:p>
    <w:p w14:paraId="5E40E0EF" w14:textId="77777777" w:rsidR="0050508A" w:rsidRPr="00DD5BA8" w:rsidRDefault="0050508A" w:rsidP="0050508A">
      <w:pPr>
        <w:pStyle w:val="PL"/>
        <w:rPr>
          <w:snapToGrid w:val="0"/>
          <w:lang w:eastAsia="en-GB"/>
        </w:rPr>
      </w:pPr>
      <w:r w:rsidRPr="00DD5BA8">
        <w:rPr>
          <w:snapToGrid w:val="0"/>
          <w:lang w:eastAsia="en-GB"/>
        </w:rPr>
        <w:t>}</w:t>
      </w:r>
    </w:p>
    <w:p w14:paraId="7A0223B0" w14:textId="77777777" w:rsidR="0050508A" w:rsidRPr="00DD5BA8" w:rsidRDefault="0050508A" w:rsidP="0050508A">
      <w:pPr>
        <w:pStyle w:val="PL"/>
        <w:rPr>
          <w:snapToGrid w:val="0"/>
          <w:lang w:eastAsia="en-GB"/>
        </w:rPr>
      </w:pPr>
    </w:p>
    <w:p w14:paraId="3F20023C" w14:textId="77777777" w:rsidR="0050508A" w:rsidRDefault="0050508A" w:rsidP="0050508A">
      <w:pPr>
        <w:pStyle w:val="PL"/>
        <w:rPr>
          <w:snapToGrid w:val="0"/>
          <w:lang w:eastAsia="en-GB"/>
        </w:rPr>
      </w:pPr>
      <w:r w:rsidRPr="00DD5BA8">
        <w:rPr>
          <w:snapToGrid w:val="0"/>
          <w:lang w:eastAsia="en-GB"/>
        </w:rPr>
        <w:t xml:space="preserve">RICloadInformation ::= </w:t>
      </w:r>
      <w:r>
        <w:rPr>
          <w:snapToGrid w:val="0"/>
          <w:lang w:eastAsia="en-GB"/>
        </w:rPr>
        <w:t>SEQUENCE{</w:t>
      </w:r>
    </w:p>
    <w:p w14:paraId="4A0295D5" w14:textId="77777777" w:rsidR="0050508A" w:rsidRDefault="0050508A" w:rsidP="0050508A">
      <w:pPr>
        <w:pStyle w:val="PL"/>
        <w:rPr>
          <w:snapToGrid w:val="0"/>
          <w:lang w:eastAsia="en-GB"/>
        </w:rPr>
      </w:pPr>
      <w:r>
        <w:rPr>
          <w:snapToGrid w:val="0"/>
          <w:lang w:eastAsia="en-GB"/>
        </w:rPr>
        <w:tab/>
        <w:t xml:space="preserve">loadStatus </w:t>
      </w:r>
      <w:r>
        <w:rPr>
          <w:snapToGrid w:val="0"/>
          <w:lang w:eastAsia="en-GB"/>
        </w:rPr>
        <w:tab/>
        <w:t xml:space="preserve"> </w:t>
      </w:r>
      <w:r>
        <w:rPr>
          <w:snapToGrid w:val="0"/>
          <w:lang w:eastAsia="en-GB"/>
        </w:rPr>
        <w:tab/>
      </w:r>
      <w:r>
        <w:rPr>
          <w:snapToGrid w:val="0"/>
          <w:lang w:eastAsia="en-GB"/>
        </w:rPr>
        <w:tab/>
        <w:t>ENUMERATED{overload, notoverload, ...}</w:t>
      </w:r>
      <w:r w:rsidRPr="00DD5BA8">
        <w:rPr>
          <w:snapToGrid w:val="0"/>
          <w:lang w:eastAsia="en-GB"/>
        </w:rPr>
        <w:tab/>
      </w:r>
      <w:r w:rsidRPr="00DD5BA8">
        <w:rPr>
          <w:snapToGrid w:val="0"/>
          <w:lang w:eastAsia="en-GB"/>
        </w:rPr>
        <w:tab/>
        <w:t>OPTIONAL,</w:t>
      </w:r>
    </w:p>
    <w:p w14:paraId="603AE4A5" w14:textId="77777777" w:rsidR="0050508A" w:rsidRDefault="0050508A" w:rsidP="0050508A">
      <w:pPr>
        <w:pStyle w:val="PL"/>
        <w:rPr>
          <w:snapToGrid w:val="0"/>
          <w:lang w:eastAsia="en-GB"/>
        </w:rPr>
      </w:pPr>
      <w:r>
        <w:rPr>
          <w:snapToGrid w:val="0"/>
          <w:lang w:eastAsia="en-GB"/>
        </w:rPr>
        <w:tab/>
        <w:t>loadEstimate</w:t>
      </w:r>
      <w:r w:rsidRPr="001B30F0">
        <w:rPr>
          <w:snapToGrid w:val="0"/>
          <w:lang w:eastAsia="en-GB"/>
        </w:rPr>
        <w:t xml:space="preserve"> </w:t>
      </w:r>
      <w:r>
        <w:rPr>
          <w:snapToGrid w:val="0"/>
          <w:lang w:eastAsia="en-GB"/>
        </w:rPr>
        <w:tab/>
      </w:r>
      <w:r w:rsidRPr="001B30F0">
        <w:rPr>
          <w:snapToGrid w:val="0"/>
          <w:lang w:eastAsia="en-GB"/>
        </w:rPr>
        <w:t xml:space="preserve"> </w:t>
      </w:r>
      <w:r>
        <w:rPr>
          <w:snapToGrid w:val="0"/>
          <w:lang w:eastAsia="en-GB"/>
        </w:rPr>
        <w:tab/>
      </w:r>
      <w:r w:rsidRPr="001B30F0">
        <w:rPr>
          <w:snapToGrid w:val="0"/>
          <w:lang w:eastAsia="en-GB"/>
        </w:rPr>
        <w:t>INTEGER (0..</w:t>
      </w:r>
      <w:r>
        <w:rPr>
          <w:snapToGrid w:val="0"/>
          <w:lang w:eastAsia="en-GB"/>
        </w:rPr>
        <w:t>100</w:t>
      </w:r>
      <w:r w:rsidRPr="001B30F0">
        <w:rPr>
          <w:snapToGrid w:val="0"/>
          <w:lang w:eastAsia="en-GB"/>
        </w:rPr>
        <w:t>)</w:t>
      </w:r>
      <w:r w:rsidRPr="00E90ACC">
        <w:rPr>
          <w:snapToGrid w:val="0"/>
          <w:lang w:eastAsia="en-GB"/>
        </w:rPr>
        <w:t xml:space="preserve"> </w:t>
      </w:r>
      <w:r w:rsidRPr="00DD5BA8">
        <w:rPr>
          <w:snapToGrid w:val="0"/>
          <w:lang w:eastAsia="en-GB"/>
        </w:rPr>
        <w:tab/>
      </w:r>
      <w:r w:rsidRPr="00DD5BA8">
        <w:rPr>
          <w:snapToGrid w:val="0"/>
          <w:lang w:eastAsia="en-GB"/>
        </w:rPr>
        <w:tab/>
      </w:r>
      <w:r>
        <w:rPr>
          <w:snapToGrid w:val="0"/>
          <w:lang w:eastAsia="en-GB"/>
        </w:rPr>
        <w:tab/>
      </w:r>
      <w:r>
        <w:rPr>
          <w:snapToGrid w:val="0"/>
          <w:lang w:eastAsia="en-GB"/>
        </w:rPr>
        <w:tab/>
      </w:r>
      <w:r>
        <w:rPr>
          <w:snapToGrid w:val="0"/>
          <w:lang w:eastAsia="en-GB"/>
        </w:rPr>
        <w:tab/>
      </w:r>
      <w:r>
        <w:rPr>
          <w:snapToGrid w:val="0"/>
          <w:lang w:eastAsia="en-GB"/>
        </w:rPr>
        <w:tab/>
      </w:r>
      <w:r>
        <w:rPr>
          <w:snapToGrid w:val="0"/>
          <w:lang w:eastAsia="en-GB"/>
        </w:rPr>
        <w:tab/>
      </w:r>
      <w:r w:rsidRPr="00DD5BA8">
        <w:rPr>
          <w:snapToGrid w:val="0"/>
          <w:lang w:eastAsia="en-GB"/>
        </w:rPr>
        <w:t>OPTIONAL,</w:t>
      </w:r>
    </w:p>
    <w:p w14:paraId="4E6266BB" w14:textId="77777777" w:rsidR="0050508A" w:rsidRDefault="0050508A" w:rsidP="0050508A">
      <w:pPr>
        <w:pStyle w:val="PL"/>
        <w:rPr>
          <w:snapToGrid w:val="0"/>
          <w:lang w:eastAsia="en-GB"/>
        </w:rPr>
      </w:pPr>
      <w:r>
        <w:rPr>
          <w:snapToGrid w:val="0"/>
          <w:lang w:eastAsia="en-GB"/>
        </w:rPr>
        <w:tab/>
        <w:t>...</w:t>
      </w:r>
    </w:p>
    <w:p w14:paraId="300BF724" w14:textId="77777777" w:rsidR="0050508A" w:rsidRPr="00DD5BA8" w:rsidRDefault="0050508A" w:rsidP="0050508A">
      <w:pPr>
        <w:pStyle w:val="PL"/>
        <w:rPr>
          <w:snapToGrid w:val="0"/>
          <w:lang w:eastAsia="en-GB"/>
        </w:rPr>
      </w:pPr>
      <w:r>
        <w:rPr>
          <w:snapToGrid w:val="0"/>
          <w:lang w:eastAsia="en-GB"/>
        </w:rPr>
        <w:t>}</w:t>
      </w:r>
    </w:p>
    <w:p w14:paraId="5614E66F" w14:textId="77777777" w:rsidR="0050508A" w:rsidRPr="00DD5BA8" w:rsidRDefault="0050508A" w:rsidP="0050508A">
      <w:pPr>
        <w:pStyle w:val="PL"/>
        <w:rPr>
          <w:snapToGrid w:val="0"/>
          <w:lang w:eastAsia="en-GB"/>
        </w:rPr>
      </w:pPr>
    </w:p>
    <w:p w14:paraId="7AD91FAA" w14:textId="77777777" w:rsidR="0050508A" w:rsidRPr="00DD5BA8" w:rsidRDefault="0050508A" w:rsidP="0050508A">
      <w:pPr>
        <w:pStyle w:val="PL"/>
        <w:rPr>
          <w:snapToGrid w:val="0"/>
          <w:lang w:eastAsia="en-GB"/>
        </w:rPr>
      </w:pPr>
      <w:r w:rsidRPr="00DD5BA8">
        <w:rPr>
          <w:snapToGrid w:val="0"/>
          <w:lang w:eastAsia="en-GB"/>
        </w:rPr>
        <w:t>RICloadRequest ::= ENUMERATED{</w:t>
      </w:r>
    </w:p>
    <w:p w14:paraId="76A0B9CF" w14:textId="77777777" w:rsidR="0050508A" w:rsidRPr="00DD5BA8" w:rsidRDefault="0050508A" w:rsidP="0050508A">
      <w:pPr>
        <w:pStyle w:val="PL"/>
        <w:rPr>
          <w:snapToGrid w:val="0"/>
          <w:lang w:eastAsia="en-GB"/>
        </w:rPr>
      </w:pPr>
      <w:r w:rsidRPr="00DD5BA8">
        <w:rPr>
          <w:snapToGrid w:val="0"/>
          <w:lang w:eastAsia="en-GB"/>
        </w:rPr>
        <w:tab/>
        <w:t>true,</w:t>
      </w:r>
    </w:p>
    <w:p w14:paraId="0F05408D" w14:textId="77777777" w:rsidR="0050508A" w:rsidRPr="00DD5BA8" w:rsidRDefault="0050508A" w:rsidP="0050508A">
      <w:pPr>
        <w:pStyle w:val="PL"/>
        <w:rPr>
          <w:snapToGrid w:val="0"/>
          <w:lang w:eastAsia="en-GB"/>
        </w:rPr>
      </w:pPr>
      <w:r w:rsidRPr="00DD5BA8">
        <w:rPr>
          <w:snapToGrid w:val="0"/>
          <w:lang w:eastAsia="en-GB"/>
        </w:rPr>
        <w:tab/>
        <w:t>...</w:t>
      </w:r>
    </w:p>
    <w:p w14:paraId="578A088F" w14:textId="77777777" w:rsidR="0050508A" w:rsidRPr="00DD5BA8" w:rsidRDefault="0050508A" w:rsidP="0050508A">
      <w:pPr>
        <w:pStyle w:val="PL"/>
        <w:rPr>
          <w:snapToGrid w:val="0"/>
          <w:lang w:eastAsia="en-GB"/>
        </w:rPr>
      </w:pPr>
      <w:r w:rsidRPr="00DD5BA8">
        <w:rPr>
          <w:snapToGrid w:val="0"/>
          <w:lang w:eastAsia="en-GB"/>
        </w:rPr>
        <w:t>}</w:t>
      </w:r>
    </w:p>
    <w:p w14:paraId="65773DA6" w14:textId="77777777" w:rsidR="0050508A" w:rsidRDefault="0050508A" w:rsidP="0050508A">
      <w:pPr>
        <w:pStyle w:val="PL"/>
        <w:rPr>
          <w:snapToGrid w:val="0"/>
          <w:lang w:eastAsia="en-GB"/>
        </w:rPr>
      </w:pPr>
    </w:p>
    <w:p w14:paraId="2A84F222" w14:textId="77777777" w:rsidR="0050508A" w:rsidRPr="001B30F0" w:rsidRDefault="0050508A" w:rsidP="0050508A">
      <w:pPr>
        <w:pStyle w:val="PL"/>
        <w:rPr>
          <w:snapToGrid w:val="0"/>
          <w:lang w:eastAsia="en-GB"/>
        </w:rPr>
      </w:pPr>
      <w:r w:rsidRPr="001B30F0">
        <w:rPr>
          <w:snapToGrid w:val="0"/>
          <w:lang w:eastAsia="en-GB"/>
        </w:rPr>
        <w:t>RICrequestID ::= SEQUENCE {</w:t>
      </w:r>
    </w:p>
    <w:p w14:paraId="4949BA3F" w14:textId="77777777" w:rsidR="0050508A" w:rsidRPr="001B30F0" w:rsidRDefault="0050508A" w:rsidP="0050508A">
      <w:pPr>
        <w:pStyle w:val="PL"/>
        <w:rPr>
          <w:snapToGrid w:val="0"/>
          <w:lang w:eastAsia="en-GB"/>
        </w:rPr>
      </w:pPr>
      <w:r w:rsidRPr="001B30F0">
        <w:rPr>
          <w:snapToGrid w:val="0"/>
          <w:lang w:eastAsia="en-GB"/>
        </w:rPr>
        <w:tab/>
        <w:t>ricRequestorID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(0..65535),</w:t>
      </w:r>
    </w:p>
    <w:p w14:paraId="2C7AF00F" w14:textId="77777777" w:rsidR="0050508A" w:rsidRPr="001B30F0" w:rsidRDefault="0050508A" w:rsidP="0050508A">
      <w:pPr>
        <w:pStyle w:val="PL"/>
        <w:rPr>
          <w:snapToGrid w:val="0"/>
          <w:lang w:eastAsia="en-GB"/>
        </w:rPr>
      </w:pPr>
      <w:r w:rsidRPr="001B30F0">
        <w:rPr>
          <w:snapToGrid w:val="0"/>
          <w:lang w:eastAsia="en-GB"/>
        </w:rPr>
        <w:tab/>
        <w:t>ricInstanceID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(0..65535),</w:t>
      </w:r>
    </w:p>
    <w:p w14:paraId="03583BE1" w14:textId="77777777" w:rsidR="0050508A" w:rsidRPr="001B30F0" w:rsidRDefault="0050508A" w:rsidP="0050508A">
      <w:pPr>
        <w:pStyle w:val="PL"/>
        <w:rPr>
          <w:snapToGrid w:val="0"/>
          <w:lang w:eastAsia="en-GB"/>
        </w:rPr>
      </w:pPr>
      <w:r w:rsidRPr="001B30F0">
        <w:rPr>
          <w:snapToGrid w:val="0"/>
          <w:lang w:eastAsia="en-GB"/>
        </w:rPr>
        <w:tab/>
        <w:t>...</w:t>
      </w:r>
    </w:p>
    <w:p w14:paraId="6AFDE4B4" w14:textId="77777777" w:rsidR="0050508A" w:rsidRPr="001B30F0" w:rsidRDefault="0050508A" w:rsidP="0050508A">
      <w:pPr>
        <w:pStyle w:val="PL"/>
        <w:rPr>
          <w:snapToGrid w:val="0"/>
          <w:lang w:eastAsia="en-GB"/>
        </w:rPr>
      </w:pPr>
      <w:r w:rsidRPr="001B30F0">
        <w:rPr>
          <w:snapToGrid w:val="0"/>
          <w:lang w:eastAsia="en-GB"/>
        </w:rPr>
        <w:t>}</w:t>
      </w:r>
    </w:p>
    <w:bookmarkEnd w:id="611"/>
    <w:p w14:paraId="293BAF8C" w14:textId="77777777" w:rsidR="0050508A" w:rsidRPr="001B30F0" w:rsidRDefault="0050508A" w:rsidP="0050508A">
      <w:pPr>
        <w:pStyle w:val="PL"/>
        <w:rPr>
          <w:snapToGrid w:val="0"/>
          <w:lang w:eastAsia="en-GB"/>
        </w:rPr>
      </w:pPr>
    </w:p>
    <w:p w14:paraId="71CA65E6" w14:textId="77777777" w:rsidR="0050508A" w:rsidRPr="00DD5BA8" w:rsidRDefault="0050508A" w:rsidP="0050508A">
      <w:pPr>
        <w:pStyle w:val="PL"/>
        <w:rPr>
          <w:snapToGrid w:val="0"/>
          <w:lang w:eastAsia="en-GB"/>
        </w:rPr>
      </w:pPr>
      <w:r w:rsidRPr="00DD5BA8">
        <w:rPr>
          <w:snapToGrid w:val="0"/>
          <w:lang w:eastAsia="en-GB"/>
        </w:rPr>
        <w:t>RICserviceLoadConfirm ::= SEQUENCE{</w:t>
      </w:r>
    </w:p>
    <w:p w14:paraId="7CB412CD" w14:textId="77777777" w:rsidR="0050508A" w:rsidRPr="00DD5BA8" w:rsidRDefault="0050508A" w:rsidP="0050508A">
      <w:pPr>
        <w:pStyle w:val="PL"/>
        <w:rPr>
          <w:snapToGrid w:val="0"/>
          <w:lang w:eastAsia="en-GB"/>
        </w:rPr>
      </w:pPr>
      <w:r w:rsidRPr="00DD5BA8">
        <w:rPr>
          <w:snapToGrid w:val="0"/>
          <w:lang w:eastAsia="en-GB"/>
        </w:rPr>
        <w:tab/>
        <w:t>ricServiceReportLoadConfirm</w:t>
      </w:r>
      <w:r w:rsidRPr="00DD5BA8">
        <w:rPr>
          <w:snapToGrid w:val="0"/>
          <w:lang w:eastAsia="en-GB"/>
        </w:rPr>
        <w:tab/>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t>OPTIONAL,</w:t>
      </w:r>
    </w:p>
    <w:p w14:paraId="23423231" w14:textId="77777777" w:rsidR="0050508A" w:rsidRPr="00DD5BA8" w:rsidRDefault="0050508A" w:rsidP="0050508A">
      <w:pPr>
        <w:pStyle w:val="PL"/>
        <w:rPr>
          <w:snapToGrid w:val="0"/>
          <w:lang w:eastAsia="en-GB"/>
        </w:rPr>
      </w:pPr>
      <w:r w:rsidRPr="00DD5BA8">
        <w:rPr>
          <w:snapToGrid w:val="0"/>
          <w:lang w:eastAsia="en-GB"/>
        </w:rPr>
        <w:tab/>
        <w:t>ricServiceInsertLoadConfirm</w:t>
      </w:r>
      <w:r w:rsidRPr="00DD5BA8">
        <w:rPr>
          <w:snapToGrid w:val="0"/>
          <w:lang w:eastAsia="en-GB"/>
        </w:rPr>
        <w:tab/>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t>OPTIONAL,</w:t>
      </w:r>
    </w:p>
    <w:p w14:paraId="3D8C550C" w14:textId="77777777" w:rsidR="0050508A" w:rsidRPr="00DD5BA8" w:rsidRDefault="0050508A" w:rsidP="0050508A">
      <w:pPr>
        <w:pStyle w:val="PL"/>
        <w:rPr>
          <w:snapToGrid w:val="0"/>
          <w:lang w:eastAsia="en-GB"/>
        </w:rPr>
      </w:pPr>
      <w:r w:rsidRPr="00DD5BA8">
        <w:rPr>
          <w:snapToGrid w:val="0"/>
          <w:lang w:eastAsia="en-GB"/>
        </w:rPr>
        <w:tab/>
        <w:t>ricServiceControlLoadConfirm</w:t>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t>OPTIONAL,</w:t>
      </w:r>
    </w:p>
    <w:p w14:paraId="4BA77FA1" w14:textId="77777777" w:rsidR="0050508A" w:rsidRPr="00DD5BA8" w:rsidRDefault="0050508A" w:rsidP="0050508A">
      <w:pPr>
        <w:pStyle w:val="PL"/>
        <w:rPr>
          <w:snapToGrid w:val="0"/>
          <w:lang w:eastAsia="en-GB"/>
        </w:rPr>
      </w:pPr>
      <w:r w:rsidRPr="00DD5BA8">
        <w:rPr>
          <w:snapToGrid w:val="0"/>
          <w:lang w:eastAsia="en-GB"/>
        </w:rPr>
        <w:tab/>
        <w:t>ricServicePolicyLoadConfirm</w:t>
      </w:r>
      <w:r w:rsidRPr="00DD5BA8">
        <w:rPr>
          <w:snapToGrid w:val="0"/>
          <w:lang w:eastAsia="en-GB"/>
        </w:rPr>
        <w:tab/>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t>OPTIONAL,</w:t>
      </w:r>
    </w:p>
    <w:p w14:paraId="73D82E42" w14:textId="77777777" w:rsidR="0050508A" w:rsidRPr="00DD5BA8" w:rsidRDefault="0050508A" w:rsidP="0050508A">
      <w:pPr>
        <w:pStyle w:val="PL"/>
        <w:rPr>
          <w:snapToGrid w:val="0"/>
          <w:lang w:eastAsia="en-GB"/>
        </w:rPr>
      </w:pPr>
      <w:r w:rsidRPr="00DD5BA8">
        <w:rPr>
          <w:snapToGrid w:val="0"/>
          <w:lang w:eastAsia="en-GB"/>
        </w:rPr>
        <w:tab/>
        <w:t>ricServiceQueryLoadConfirm</w:t>
      </w:r>
      <w:r w:rsidRPr="00DD5BA8">
        <w:rPr>
          <w:snapToGrid w:val="0"/>
          <w:lang w:eastAsia="en-GB"/>
        </w:rPr>
        <w:tab/>
      </w:r>
      <w:r w:rsidRPr="00DD5BA8">
        <w:rPr>
          <w:snapToGrid w:val="0"/>
          <w:lang w:eastAsia="en-GB"/>
        </w:rPr>
        <w:tab/>
      </w:r>
      <w:r w:rsidRPr="00DD5BA8">
        <w:rPr>
          <w:snapToGrid w:val="0"/>
          <w:lang w:eastAsia="en-GB"/>
        </w:rPr>
        <w:tab/>
        <w:t>RICloadConfirm</w:t>
      </w:r>
      <w:r w:rsidRPr="00DD5BA8">
        <w:rPr>
          <w:snapToGrid w:val="0"/>
          <w:lang w:eastAsia="en-GB"/>
        </w:rPr>
        <w:tab/>
      </w:r>
      <w:r w:rsidRPr="00DD5BA8">
        <w:rPr>
          <w:snapToGrid w:val="0"/>
          <w:lang w:eastAsia="en-GB"/>
        </w:rPr>
        <w:tab/>
        <w:t>OPTIONAL,</w:t>
      </w:r>
    </w:p>
    <w:p w14:paraId="477393F6" w14:textId="77777777" w:rsidR="0050508A" w:rsidRPr="00DD5BA8" w:rsidRDefault="0050508A" w:rsidP="0050508A">
      <w:pPr>
        <w:pStyle w:val="PL"/>
        <w:rPr>
          <w:snapToGrid w:val="0"/>
          <w:lang w:eastAsia="en-GB"/>
        </w:rPr>
      </w:pPr>
      <w:r w:rsidRPr="00DD5BA8">
        <w:rPr>
          <w:snapToGrid w:val="0"/>
          <w:lang w:eastAsia="en-GB"/>
        </w:rPr>
        <w:tab/>
        <w:t>...</w:t>
      </w:r>
    </w:p>
    <w:p w14:paraId="3800131E" w14:textId="77777777" w:rsidR="0050508A" w:rsidRPr="00DD5BA8" w:rsidRDefault="0050508A" w:rsidP="0050508A">
      <w:pPr>
        <w:pStyle w:val="PL"/>
        <w:rPr>
          <w:snapToGrid w:val="0"/>
          <w:lang w:eastAsia="en-GB"/>
        </w:rPr>
      </w:pPr>
      <w:r w:rsidRPr="00DD5BA8">
        <w:rPr>
          <w:snapToGrid w:val="0"/>
          <w:lang w:eastAsia="en-GB"/>
        </w:rPr>
        <w:t>}</w:t>
      </w:r>
    </w:p>
    <w:p w14:paraId="75EA3C10" w14:textId="77777777" w:rsidR="0050508A" w:rsidRPr="00DD5BA8" w:rsidRDefault="0050508A" w:rsidP="0050508A">
      <w:pPr>
        <w:pStyle w:val="PL"/>
        <w:rPr>
          <w:snapToGrid w:val="0"/>
          <w:lang w:eastAsia="en-GB"/>
        </w:rPr>
      </w:pPr>
    </w:p>
    <w:p w14:paraId="360F2DAB" w14:textId="77777777" w:rsidR="0050508A" w:rsidRPr="00DD5BA8" w:rsidRDefault="0050508A" w:rsidP="0050508A">
      <w:pPr>
        <w:pStyle w:val="PL"/>
        <w:rPr>
          <w:snapToGrid w:val="0"/>
          <w:lang w:eastAsia="en-GB"/>
        </w:rPr>
      </w:pPr>
      <w:r w:rsidRPr="00DD5BA8">
        <w:rPr>
          <w:snapToGrid w:val="0"/>
          <w:lang w:eastAsia="en-GB"/>
        </w:rPr>
        <w:t>RICserviceLoadInformation ::= SEQUENCE{</w:t>
      </w:r>
    </w:p>
    <w:p w14:paraId="7F57DCB2" w14:textId="77777777" w:rsidR="0050508A" w:rsidRPr="00DD5BA8" w:rsidRDefault="0050508A" w:rsidP="0050508A">
      <w:pPr>
        <w:pStyle w:val="PL"/>
        <w:rPr>
          <w:snapToGrid w:val="0"/>
          <w:lang w:eastAsia="en-GB"/>
        </w:rPr>
      </w:pPr>
      <w:r w:rsidRPr="00DD5BA8">
        <w:rPr>
          <w:snapToGrid w:val="0"/>
          <w:lang w:eastAsia="en-GB"/>
        </w:rPr>
        <w:tab/>
        <w:t>ricServiceReportLoadInformation</w:t>
      </w:r>
      <w:r w:rsidRPr="00DD5BA8">
        <w:rPr>
          <w:snapToGrid w:val="0"/>
          <w:lang w:eastAsia="en-GB"/>
        </w:rPr>
        <w:tab/>
      </w:r>
      <w:r w:rsidRPr="00DD5BA8">
        <w:rPr>
          <w:snapToGrid w:val="0"/>
          <w:lang w:eastAsia="en-GB"/>
        </w:rPr>
        <w:tab/>
        <w:t>RICloadInformation</w:t>
      </w:r>
      <w:r w:rsidRPr="00DD5BA8">
        <w:rPr>
          <w:snapToGrid w:val="0"/>
          <w:lang w:eastAsia="en-GB"/>
        </w:rPr>
        <w:tab/>
        <w:t>OPTIONAL,</w:t>
      </w:r>
    </w:p>
    <w:p w14:paraId="68BAA839" w14:textId="77777777" w:rsidR="0050508A" w:rsidRPr="00DD5BA8" w:rsidRDefault="0050508A" w:rsidP="0050508A">
      <w:pPr>
        <w:pStyle w:val="PL"/>
        <w:rPr>
          <w:snapToGrid w:val="0"/>
          <w:lang w:eastAsia="en-GB"/>
        </w:rPr>
      </w:pPr>
      <w:r w:rsidRPr="00DD5BA8">
        <w:rPr>
          <w:snapToGrid w:val="0"/>
          <w:lang w:eastAsia="en-GB"/>
        </w:rPr>
        <w:tab/>
        <w:t>ricServiceInsertLoadInformation</w:t>
      </w:r>
      <w:r w:rsidRPr="00DD5BA8">
        <w:rPr>
          <w:snapToGrid w:val="0"/>
          <w:lang w:eastAsia="en-GB"/>
        </w:rPr>
        <w:tab/>
      </w:r>
      <w:r w:rsidRPr="00DD5BA8">
        <w:rPr>
          <w:snapToGrid w:val="0"/>
          <w:lang w:eastAsia="en-GB"/>
        </w:rPr>
        <w:tab/>
        <w:t>RICloadInformation</w:t>
      </w:r>
      <w:r w:rsidRPr="00DD5BA8">
        <w:rPr>
          <w:snapToGrid w:val="0"/>
          <w:lang w:eastAsia="en-GB"/>
        </w:rPr>
        <w:tab/>
        <w:t>OPTIONAL,</w:t>
      </w:r>
    </w:p>
    <w:p w14:paraId="5BD493CF" w14:textId="77777777" w:rsidR="0050508A" w:rsidRPr="00DD5BA8" w:rsidRDefault="0050508A" w:rsidP="0050508A">
      <w:pPr>
        <w:pStyle w:val="PL"/>
        <w:rPr>
          <w:snapToGrid w:val="0"/>
          <w:lang w:eastAsia="en-GB"/>
        </w:rPr>
      </w:pPr>
      <w:r w:rsidRPr="00DD5BA8">
        <w:rPr>
          <w:snapToGrid w:val="0"/>
          <w:lang w:eastAsia="en-GB"/>
        </w:rPr>
        <w:tab/>
        <w:t>ricServiceControlLoadInformation</w:t>
      </w:r>
      <w:r w:rsidRPr="00DD5BA8">
        <w:rPr>
          <w:snapToGrid w:val="0"/>
          <w:lang w:eastAsia="en-GB"/>
        </w:rPr>
        <w:tab/>
        <w:t>RICloadInformation</w:t>
      </w:r>
      <w:r w:rsidRPr="00DD5BA8">
        <w:rPr>
          <w:snapToGrid w:val="0"/>
          <w:lang w:eastAsia="en-GB"/>
        </w:rPr>
        <w:tab/>
        <w:t>OPTIONAL,</w:t>
      </w:r>
    </w:p>
    <w:p w14:paraId="053744C5" w14:textId="77777777" w:rsidR="0050508A" w:rsidRPr="00DD5BA8" w:rsidRDefault="0050508A" w:rsidP="0050508A">
      <w:pPr>
        <w:pStyle w:val="PL"/>
        <w:rPr>
          <w:snapToGrid w:val="0"/>
          <w:lang w:eastAsia="en-GB"/>
        </w:rPr>
      </w:pPr>
      <w:r w:rsidRPr="00DD5BA8">
        <w:rPr>
          <w:snapToGrid w:val="0"/>
          <w:lang w:eastAsia="en-GB"/>
        </w:rPr>
        <w:tab/>
        <w:t>ricServicePolicyLoadInformation</w:t>
      </w:r>
      <w:r w:rsidRPr="00DD5BA8">
        <w:rPr>
          <w:snapToGrid w:val="0"/>
          <w:lang w:eastAsia="en-GB"/>
        </w:rPr>
        <w:tab/>
      </w:r>
      <w:r w:rsidRPr="00DD5BA8">
        <w:rPr>
          <w:snapToGrid w:val="0"/>
          <w:lang w:eastAsia="en-GB"/>
        </w:rPr>
        <w:tab/>
        <w:t>RICloadInformation</w:t>
      </w:r>
      <w:r w:rsidRPr="00DD5BA8">
        <w:rPr>
          <w:snapToGrid w:val="0"/>
          <w:lang w:eastAsia="en-GB"/>
        </w:rPr>
        <w:tab/>
        <w:t>OPTIONAL,</w:t>
      </w:r>
    </w:p>
    <w:p w14:paraId="3455E181" w14:textId="77777777" w:rsidR="0050508A" w:rsidRPr="00DD5BA8" w:rsidRDefault="0050508A" w:rsidP="0050508A">
      <w:pPr>
        <w:pStyle w:val="PL"/>
        <w:rPr>
          <w:snapToGrid w:val="0"/>
          <w:lang w:eastAsia="en-GB"/>
        </w:rPr>
      </w:pPr>
      <w:r w:rsidRPr="00DD5BA8">
        <w:rPr>
          <w:snapToGrid w:val="0"/>
          <w:lang w:eastAsia="en-GB"/>
        </w:rPr>
        <w:tab/>
        <w:t>ricServiceQueryLoadInformation</w:t>
      </w:r>
      <w:r w:rsidRPr="00DD5BA8">
        <w:rPr>
          <w:snapToGrid w:val="0"/>
          <w:lang w:eastAsia="en-GB"/>
        </w:rPr>
        <w:tab/>
      </w:r>
      <w:r w:rsidRPr="00DD5BA8">
        <w:rPr>
          <w:snapToGrid w:val="0"/>
          <w:lang w:eastAsia="en-GB"/>
        </w:rPr>
        <w:tab/>
        <w:t>RICloadInformation</w:t>
      </w:r>
      <w:r w:rsidRPr="00DD5BA8">
        <w:rPr>
          <w:snapToGrid w:val="0"/>
          <w:lang w:eastAsia="en-GB"/>
        </w:rPr>
        <w:tab/>
        <w:t>OPTIONAL,</w:t>
      </w:r>
    </w:p>
    <w:p w14:paraId="5DB8E495" w14:textId="77777777" w:rsidR="0050508A" w:rsidRPr="00DD5BA8" w:rsidRDefault="0050508A" w:rsidP="0050508A">
      <w:pPr>
        <w:pStyle w:val="PL"/>
        <w:rPr>
          <w:snapToGrid w:val="0"/>
          <w:lang w:eastAsia="en-GB"/>
        </w:rPr>
      </w:pPr>
      <w:r w:rsidRPr="00DD5BA8">
        <w:rPr>
          <w:snapToGrid w:val="0"/>
          <w:lang w:eastAsia="en-GB"/>
        </w:rPr>
        <w:tab/>
        <w:t>...</w:t>
      </w:r>
    </w:p>
    <w:p w14:paraId="1926165A" w14:textId="77777777" w:rsidR="0050508A" w:rsidRPr="00DD5BA8" w:rsidRDefault="0050508A" w:rsidP="0050508A">
      <w:pPr>
        <w:pStyle w:val="PL"/>
        <w:rPr>
          <w:snapToGrid w:val="0"/>
          <w:lang w:eastAsia="en-GB"/>
        </w:rPr>
      </w:pPr>
      <w:r w:rsidRPr="00DD5BA8">
        <w:rPr>
          <w:snapToGrid w:val="0"/>
          <w:lang w:eastAsia="en-GB"/>
        </w:rPr>
        <w:t>}</w:t>
      </w:r>
    </w:p>
    <w:p w14:paraId="65343596" w14:textId="77777777" w:rsidR="0050508A" w:rsidRPr="00DD5BA8" w:rsidRDefault="0050508A" w:rsidP="0050508A">
      <w:pPr>
        <w:pStyle w:val="PL"/>
        <w:rPr>
          <w:snapToGrid w:val="0"/>
          <w:lang w:eastAsia="en-GB"/>
        </w:rPr>
      </w:pPr>
    </w:p>
    <w:p w14:paraId="1EF8B2DB" w14:textId="77777777" w:rsidR="0050508A" w:rsidRPr="00DD5BA8" w:rsidRDefault="0050508A" w:rsidP="0050508A">
      <w:pPr>
        <w:pStyle w:val="PL"/>
        <w:rPr>
          <w:snapToGrid w:val="0"/>
          <w:lang w:eastAsia="en-GB"/>
        </w:rPr>
      </w:pPr>
      <w:r w:rsidRPr="00DD5BA8">
        <w:rPr>
          <w:snapToGrid w:val="0"/>
          <w:lang w:eastAsia="en-GB"/>
        </w:rPr>
        <w:t>RICserviceLoadRequest ::= SEQUENCE{</w:t>
      </w:r>
    </w:p>
    <w:p w14:paraId="45F23C99" w14:textId="77777777" w:rsidR="0050508A" w:rsidRPr="00DD5BA8" w:rsidRDefault="0050508A" w:rsidP="0050508A">
      <w:pPr>
        <w:pStyle w:val="PL"/>
        <w:rPr>
          <w:snapToGrid w:val="0"/>
          <w:lang w:eastAsia="en-GB"/>
        </w:rPr>
      </w:pPr>
      <w:r w:rsidRPr="00DD5BA8">
        <w:rPr>
          <w:snapToGrid w:val="0"/>
          <w:lang w:eastAsia="en-GB"/>
        </w:rPr>
        <w:tab/>
        <w:t>ricServiceReportLoadRequest</w:t>
      </w:r>
      <w:r w:rsidRPr="00DD5BA8">
        <w:rPr>
          <w:snapToGrid w:val="0"/>
          <w:lang w:eastAsia="en-GB"/>
        </w:rPr>
        <w:tab/>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t>OPTIONAL,</w:t>
      </w:r>
    </w:p>
    <w:p w14:paraId="790B8688" w14:textId="77777777" w:rsidR="0050508A" w:rsidRPr="00DD5BA8" w:rsidRDefault="0050508A" w:rsidP="0050508A">
      <w:pPr>
        <w:pStyle w:val="PL"/>
        <w:rPr>
          <w:snapToGrid w:val="0"/>
          <w:lang w:eastAsia="en-GB"/>
        </w:rPr>
      </w:pPr>
      <w:r w:rsidRPr="00DD5BA8">
        <w:rPr>
          <w:snapToGrid w:val="0"/>
          <w:lang w:eastAsia="en-GB"/>
        </w:rPr>
        <w:tab/>
        <w:t>ricServiceInsertLoadRequest</w:t>
      </w:r>
      <w:r w:rsidRPr="00DD5BA8">
        <w:rPr>
          <w:snapToGrid w:val="0"/>
          <w:lang w:eastAsia="en-GB"/>
        </w:rPr>
        <w:tab/>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t>OPTIONAL,</w:t>
      </w:r>
    </w:p>
    <w:p w14:paraId="4A34FE26" w14:textId="77777777" w:rsidR="0050508A" w:rsidRPr="00DD5BA8" w:rsidRDefault="0050508A" w:rsidP="0050508A">
      <w:pPr>
        <w:pStyle w:val="PL"/>
        <w:rPr>
          <w:snapToGrid w:val="0"/>
          <w:lang w:eastAsia="en-GB"/>
        </w:rPr>
      </w:pPr>
      <w:r w:rsidRPr="00DD5BA8">
        <w:rPr>
          <w:snapToGrid w:val="0"/>
          <w:lang w:eastAsia="en-GB"/>
        </w:rPr>
        <w:tab/>
        <w:t>ricServiceControlLoadRequest</w:t>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t>OPTIONAL,</w:t>
      </w:r>
    </w:p>
    <w:p w14:paraId="6E06E3A0" w14:textId="77777777" w:rsidR="0050508A" w:rsidRPr="00DD5BA8" w:rsidRDefault="0050508A" w:rsidP="0050508A">
      <w:pPr>
        <w:pStyle w:val="PL"/>
        <w:rPr>
          <w:snapToGrid w:val="0"/>
          <w:lang w:eastAsia="en-GB"/>
        </w:rPr>
      </w:pPr>
      <w:r w:rsidRPr="00DD5BA8">
        <w:rPr>
          <w:snapToGrid w:val="0"/>
          <w:lang w:eastAsia="en-GB"/>
        </w:rPr>
        <w:tab/>
        <w:t>ricServicePolicyLoadRequest</w:t>
      </w:r>
      <w:r w:rsidRPr="00DD5BA8">
        <w:rPr>
          <w:snapToGrid w:val="0"/>
          <w:lang w:eastAsia="en-GB"/>
        </w:rPr>
        <w:tab/>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t>OPTIONAL,</w:t>
      </w:r>
    </w:p>
    <w:p w14:paraId="19575994" w14:textId="77777777" w:rsidR="0050508A" w:rsidRPr="00DD5BA8" w:rsidRDefault="0050508A" w:rsidP="0050508A">
      <w:pPr>
        <w:pStyle w:val="PL"/>
        <w:rPr>
          <w:snapToGrid w:val="0"/>
          <w:lang w:eastAsia="en-GB"/>
        </w:rPr>
      </w:pPr>
      <w:r w:rsidRPr="00DD5BA8">
        <w:rPr>
          <w:snapToGrid w:val="0"/>
          <w:lang w:eastAsia="en-GB"/>
        </w:rPr>
        <w:tab/>
        <w:t>ricServiceQueryLoadRequest</w:t>
      </w:r>
      <w:r w:rsidRPr="00DD5BA8">
        <w:rPr>
          <w:snapToGrid w:val="0"/>
          <w:lang w:eastAsia="en-GB"/>
        </w:rPr>
        <w:tab/>
      </w:r>
      <w:r w:rsidRPr="00DD5BA8">
        <w:rPr>
          <w:snapToGrid w:val="0"/>
          <w:lang w:eastAsia="en-GB"/>
        </w:rPr>
        <w:tab/>
      </w:r>
      <w:r w:rsidRPr="00DD5BA8">
        <w:rPr>
          <w:snapToGrid w:val="0"/>
          <w:lang w:eastAsia="en-GB"/>
        </w:rPr>
        <w:tab/>
        <w:t>RICloadRequest</w:t>
      </w:r>
      <w:r w:rsidRPr="00DD5BA8">
        <w:rPr>
          <w:snapToGrid w:val="0"/>
          <w:lang w:eastAsia="en-GB"/>
        </w:rPr>
        <w:tab/>
      </w:r>
      <w:r w:rsidRPr="00DD5BA8">
        <w:rPr>
          <w:snapToGrid w:val="0"/>
          <w:lang w:eastAsia="en-GB"/>
        </w:rPr>
        <w:tab/>
        <w:t>OPTIONAL,</w:t>
      </w:r>
    </w:p>
    <w:p w14:paraId="47143E55" w14:textId="77777777" w:rsidR="0050508A" w:rsidRPr="00DD5BA8" w:rsidRDefault="0050508A" w:rsidP="0050508A">
      <w:pPr>
        <w:pStyle w:val="PL"/>
        <w:rPr>
          <w:snapToGrid w:val="0"/>
          <w:lang w:eastAsia="en-GB"/>
        </w:rPr>
      </w:pPr>
      <w:r w:rsidRPr="00DD5BA8">
        <w:rPr>
          <w:snapToGrid w:val="0"/>
          <w:lang w:eastAsia="en-GB"/>
        </w:rPr>
        <w:tab/>
        <w:t>...</w:t>
      </w:r>
    </w:p>
    <w:p w14:paraId="6EA82C3A" w14:textId="77777777" w:rsidR="0050508A" w:rsidRPr="00DD5BA8" w:rsidRDefault="0050508A" w:rsidP="0050508A">
      <w:pPr>
        <w:pStyle w:val="PL"/>
        <w:rPr>
          <w:snapToGrid w:val="0"/>
          <w:lang w:eastAsia="en-GB"/>
        </w:rPr>
      </w:pPr>
      <w:r w:rsidRPr="00DD5BA8">
        <w:rPr>
          <w:snapToGrid w:val="0"/>
          <w:lang w:eastAsia="en-GB"/>
        </w:rPr>
        <w:t>}</w:t>
      </w:r>
    </w:p>
    <w:p w14:paraId="44B595BF" w14:textId="77777777" w:rsidR="0050508A" w:rsidRPr="00DD5BA8" w:rsidRDefault="0050508A" w:rsidP="0050508A">
      <w:pPr>
        <w:pStyle w:val="PL"/>
        <w:rPr>
          <w:snapToGrid w:val="0"/>
          <w:lang w:eastAsia="en-GB"/>
        </w:rPr>
      </w:pPr>
    </w:p>
    <w:p w14:paraId="053E90CA" w14:textId="77777777" w:rsidR="0050508A" w:rsidRPr="001B30F0" w:rsidRDefault="0050508A" w:rsidP="0050508A">
      <w:pPr>
        <w:pStyle w:val="PL"/>
        <w:rPr>
          <w:rFonts w:eastAsia="Yu Mincho"/>
        </w:rPr>
      </w:pPr>
      <w:r w:rsidRPr="001B30F0">
        <w:rPr>
          <w:rFonts w:eastAsia="Yu Mincho"/>
        </w:rPr>
        <w:t>RICsubscriptionTime ::= OCTET STRING (SIZE(8))</w:t>
      </w:r>
    </w:p>
    <w:p w14:paraId="4C454509" w14:textId="77777777" w:rsidR="0050508A" w:rsidRPr="001B30F0" w:rsidRDefault="0050508A" w:rsidP="0050508A">
      <w:pPr>
        <w:pStyle w:val="PL"/>
        <w:rPr>
          <w:snapToGrid w:val="0"/>
          <w:lang w:eastAsia="en-GB"/>
        </w:rPr>
      </w:pPr>
    </w:p>
    <w:p w14:paraId="18765831" w14:textId="77777777" w:rsidR="0050508A" w:rsidRPr="001B30F0" w:rsidRDefault="0050508A" w:rsidP="0050508A">
      <w:pPr>
        <w:pStyle w:val="PL"/>
        <w:rPr>
          <w:snapToGrid w:val="0"/>
          <w:lang w:eastAsia="en-GB"/>
        </w:rPr>
      </w:pPr>
      <w:r w:rsidRPr="001B30F0">
        <w:rPr>
          <w:snapToGrid w:val="0"/>
          <w:lang w:eastAsia="en-GB"/>
        </w:rPr>
        <w:t>RICsubsequentAction ::=SEQUENCE{</w:t>
      </w:r>
    </w:p>
    <w:p w14:paraId="0F221530" w14:textId="77777777" w:rsidR="0050508A" w:rsidRPr="001B30F0" w:rsidRDefault="0050508A" w:rsidP="0050508A">
      <w:pPr>
        <w:pStyle w:val="PL"/>
        <w:rPr>
          <w:snapToGrid w:val="0"/>
          <w:lang w:eastAsia="en-GB"/>
        </w:rPr>
      </w:pPr>
      <w:r w:rsidRPr="001B30F0">
        <w:rPr>
          <w:snapToGrid w:val="0"/>
          <w:lang w:eastAsia="en-GB"/>
        </w:rPr>
        <w:tab/>
        <w:t>ricSubsequentActionType</w:t>
      </w:r>
      <w:r w:rsidRPr="001B30F0">
        <w:rPr>
          <w:snapToGrid w:val="0"/>
          <w:lang w:eastAsia="en-GB"/>
        </w:rPr>
        <w:tab/>
      </w:r>
      <w:r w:rsidRPr="001B30F0">
        <w:rPr>
          <w:snapToGrid w:val="0"/>
          <w:lang w:eastAsia="en-GB"/>
        </w:rPr>
        <w:tab/>
        <w:t>RICsubsequentActionType,</w:t>
      </w:r>
    </w:p>
    <w:p w14:paraId="29938D8F" w14:textId="77777777" w:rsidR="0050508A" w:rsidRPr="001B30F0" w:rsidRDefault="0050508A" w:rsidP="0050508A">
      <w:pPr>
        <w:pStyle w:val="PL"/>
        <w:rPr>
          <w:snapToGrid w:val="0"/>
          <w:lang w:eastAsia="en-GB"/>
        </w:rPr>
      </w:pPr>
      <w:r w:rsidRPr="001B30F0">
        <w:rPr>
          <w:snapToGrid w:val="0"/>
          <w:lang w:eastAsia="en-GB"/>
        </w:rPr>
        <w:tab/>
        <w:t>ricTimeToWait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RICtimeToWait,</w:t>
      </w:r>
    </w:p>
    <w:p w14:paraId="1CAA667E" w14:textId="77777777" w:rsidR="0050508A" w:rsidRPr="001B30F0" w:rsidRDefault="0050508A" w:rsidP="0050508A">
      <w:pPr>
        <w:pStyle w:val="PL"/>
        <w:rPr>
          <w:snapToGrid w:val="0"/>
          <w:lang w:eastAsia="en-GB"/>
        </w:rPr>
      </w:pPr>
      <w:r w:rsidRPr="001B30F0">
        <w:rPr>
          <w:snapToGrid w:val="0"/>
          <w:lang w:eastAsia="en-GB"/>
        </w:rPr>
        <w:tab/>
        <w:t>...</w:t>
      </w:r>
    </w:p>
    <w:p w14:paraId="502AA473" w14:textId="77777777" w:rsidR="0050508A" w:rsidRPr="001B30F0" w:rsidRDefault="0050508A" w:rsidP="0050508A">
      <w:pPr>
        <w:pStyle w:val="PL"/>
        <w:rPr>
          <w:snapToGrid w:val="0"/>
          <w:lang w:eastAsia="en-GB"/>
        </w:rPr>
      </w:pPr>
      <w:r w:rsidRPr="001B30F0">
        <w:rPr>
          <w:snapToGrid w:val="0"/>
          <w:lang w:eastAsia="en-GB"/>
        </w:rPr>
        <w:t>}</w:t>
      </w:r>
    </w:p>
    <w:p w14:paraId="0EF39DDB" w14:textId="77777777" w:rsidR="0050508A" w:rsidRPr="001B30F0" w:rsidRDefault="0050508A" w:rsidP="0050508A">
      <w:pPr>
        <w:pStyle w:val="PL"/>
        <w:rPr>
          <w:snapToGrid w:val="0"/>
          <w:lang w:eastAsia="en-GB"/>
        </w:rPr>
      </w:pPr>
    </w:p>
    <w:p w14:paraId="32FB9860" w14:textId="77777777" w:rsidR="0050508A" w:rsidRDefault="0050508A" w:rsidP="0050508A">
      <w:pPr>
        <w:pStyle w:val="PL"/>
        <w:rPr>
          <w:snapToGrid w:val="0"/>
          <w:lang w:eastAsia="en-GB"/>
        </w:rPr>
      </w:pPr>
    </w:p>
    <w:p w14:paraId="79116F17" w14:textId="77777777" w:rsidR="0050508A" w:rsidRPr="0082787F" w:rsidRDefault="0050508A" w:rsidP="0050508A">
      <w:pPr>
        <w:pStyle w:val="PL"/>
        <w:rPr>
          <w:snapToGrid w:val="0"/>
          <w:lang w:eastAsia="en-GB"/>
        </w:rPr>
      </w:pPr>
      <w:r w:rsidRPr="0082787F">
        <w:rPr>
          <w:snapToGrid w:val="0"/>
          <w:lang w:eastAsia="en-GB"/>
        </w:rPr>
        <w:t>RICsubscriptionAuditFlag ::= SEQUENCE{</w:t>
      </w:r>
    </w:p>
    <w:p w14:paraId="2CDFCBDA" w14:textId="77777777" w:rsidR="0050508A" w:rsidRPr="0082787F" w:rsidRDefault="0050508A" w:rsidP="0050508A">
      <w:pPr>
        <w:pStyle w:val="PL"/>
        <w:rPr>
          <w:snapToGrid w:val="0"/>
          <w:lang w:eastAsia="en-GB"/>
        </w:rPr>
      </w:pPr>
      <w:r w:rsidRPr="0082787F">
        <w:rPr>
          <w:snapToGrid w:val="0"/>
          <w:lang w:eastAsia="en-GB"/>
        </w:rPr>
        <w:tab/>
        <w:t>listedRecordsOnly</w:t>
      </w:r>
      <w:r w:rsidRPr="0082787F">
        <w:rPr>
          <w:snapToGrid w:val="0"/>
          <w:lang w:eastAsia="en-GB"/>
        </w:rPr>
        <w:tab/>
      </w:r>
      <w:r w:rsidRPr="0082787F">
        <w:rPr>
          <w:snapToGrid w:val="0"/>
          <w:lang w:eastAsia="en-GB"/>
        </w:rPr>
        <w:tab/>
      </w:r>
      <w:r w:rsidRPr="0082787F">
        <w:rPr>
          <w:snapToGrid w:val="0"/>
          <w:lang w:eastAsia="en-GB"/>
        </w:rPr>
        <w:tab/>
        <w:t>ListedRecordsOnly</w:t>
      </w:r>
      <w:r w:rsidRPr="0082787F">
        <w:rPr>
          <w:snapToGrid w:val="0"/>
          <w:lang w:eastAsia="en-GB"/>
        </w:rPr>
        <w:tab/>
      </w:r>
      <w:r w:rsidRPr="0082787F">
        <w:rPr>
          <w:snapToGrid w:val="0"/>
          <w:lang w:eastAsia="en-GB"/>
        </w:rPr>
        <w:tab/>
      </w:r>
      <w:r w:rsidRPr="0082787F">
        <w:rPr>
          <w:snapToGrid w:val="0"/>
          <w:lang w:eastAsia="en-GB"/>
        </w:rPr>
        <w:tab/>
        <w:t>OPTIONAL,</w:t>
      </w:r>
    </w:p>
    <w:p w14:paraId="209C45D6" w14:textId="77777777" w:rsidR="0050508A" w:rsidRPr="0082787F" w:rsidRDefault="0050508A" w:rsidP="0050508A">
      <w:pPr>
        <w:pStyle w:val="PL"/>
        <w:rPr>
          <w:snapToGrid w:val="0"/>
          <w:lang w:eastAsia="en-GB"/>
        </w:rPr>
      </w:pPr>
      <w:r w:rsidRPr="0082787F">
        <w:rPr>
          <w:snapToGrid w:val="0"/>
          <w:lang w:eastAsia="en-GB"/>
        </w:rPr>
        <w:tab/>
        <w:t>...</w:t>
      </w:r>
    </w:p>
    <w:p w14:paraId="262FDBD7" w14:textId="77777777" w:rsidR="0050508A" w:rsidRPr="00512F56" w:rsidRDefault="0050508A" w:rsidP="0050508A">
      <w:pPr>
        <w:pStyle w:val="PL"/>
        <w:rPr>
          <w:snapToGrid w:val="0"/>
          <w:lang w:eastAsia="en-GB"/>
        </w:rPr>
      </w:pPr>
      <w:r w:rsidRPr="0082787F">
        <w:rPr>
          <w:snapToGrid w:val="0"/>
          <w:lang w:eastAsia="en-GB"/>
        </w:rPr>
        <w:t>}</w:t>
      </w:r>
    </w:p>
    <w:p w14:paraId="15118A52" w14:textId="77777777" w:rsidR="0050508A" w:rsidRPr="001B30F0" w:rsidRDefault="0050508A" w:rsidP="0050508A">
      <w:pPr>
        <w:pStyle w:val="PL"/>
        <w:rPr>
          <w:snapToGrid w:val="0"/>
          <w:lang w:eastAsia="en-GB"/>
        </w:rPr>
      </w:pPr>
      <w:r w:rsidRPr="001B30F0">
        <w:rPr>
          <w:snapToGrid w:val="0"/>
          <w:lang w:eastAsia="en-GB"/>
        </w:rPr>
        <w:t>RICsubsequentActionType ::= ENUMERATED{</w:t>
      </w:r>
    </w:p>
    <w:p w14:paraId="5CF41CA4" w14:textId="77777777" w:rsidR="0050508A" w:rsidRPr="001B30F0" w:rsidRDefault="0050508A" w:rsidP="0050508A">
      <w:pPr>
        <w:pStyle w:val="PL"/>
        <w:rPr>
          <w:snapToGrid w:val="0"/>
          <w:lang w:eastAsia="en-GB"/>
        </w:rPr>
      </w:pPr>
      <w:r w:rsidRPr="001B30F0">
        <w:rPr>
          <w:snapToGrid w:val="0"/>
          <w:lang w:eastAsia="en-GB"/>
        </w:rPr>
        <w:tab/>
        <w:t>continue,</w:t>
      </w:r>
    </w:p>
    <w:p w14:paraId="1BFBA9E7" w14:textId="77777777" w:rsidR="0050508A" w:rsidRPr="001B30F0" w:rsidRDefault="0050508A" w:rsidP="0050508A">
      <w:pPr>
        <w:pStyle w:val="PL"/>
        <w:rPr>
          <w:snapToGrid w:val="0"/>
          <w:lang w:eastAsia="en-GB"/>
        </w:rPr>
      </w:pPr>
      <w:r w:rsidRPr="001B30F0">
        <w:rPr>
          <w:snapToGrid w:val="0"/>
          <w:lang w:eastAsia="en-GB"/>
        </w:rPr>
        <w:tab/>
        <w:t>wait,</w:t>
      </w:r>
    </w:p>
    <w:p w14:paraId="20B1D318" w14:textId="77777777" w:rsidR="0050508A" w:rsidRPr="001B30F0" w:rsidRDefault="0050508A" w:rsidP="0050508A">
      <w:pPr>
        <w:pStyle w:val="PL"/>
        <w:rPr>
          <w:snapToGrid w:val="0"/>
          <w:lang w:eastAsia="en-GB"/>
        </w:rPr>
      </w:pPr>
      <w:r w:rsidRPr="001B30F0">
        <w:rPr>
          <w:snapToGrid w:val="0"/>
          <w:lang w:eastAsia="en-GB"/>
        </w:rPr>
        <w:tab/>
        <w:t>...</w:t>
      </w:r>
    </w:p>
    <w:p w14:paraId="60FC00D4" w14:textId="77777777" w:rsidR="0050508A" w:rsidRPr="001B30F0" w:rsidRDefault="0050508A" w:rsidP="0050508A">
      <w:pPr>
        <w:pStyle w:val="PL"/>
        <w:rPr>
          <w:snapToGrid w:val="0"/>
          <w:lang w:eastAsia="en-GB"/>
        </w:rPr>
      </w:pPr>
      <w:r w:rsidRPr="001B30F0">
        <w:rPr>
          <w:snapToGrid w:val="0"/>
          <w:lang w:eastAsia="en-GB"/>
        </w:rPr>
        <w:t>}</w:t>
      </w:r>
    </w:p>
    <w:p w14:paraId="3EB8BF4D" w14:textId="77777777" w:rsidR="0050508A" w:rsidRPr="001B30F0" w:rsidRDefault="0050508A" w:rsidP="0050508A">
      <w:pPr>
        <w:pStyle w:val="PL"/>
        <w:rPr>
          <w:snapToGrid w:val="0"/>
          <w:lang w:eastAsia="en-GB"/>
        </w:rPr>
      </w:pPr>
    </w:p>
    <w:p w14:paraId="508FB13B" w14:textId="77777777" w:rsidR="0050508A" w:rsidRPr="001B30F0" w:rsidRDefault="0050508A" w:rsidP="0050508A">
      <w:pPr>
        <w:pStyle w:val="PL"/>
        <w:rPr>
          <w:snapToGrid w:val="0"/>
          <w:lang w:eastAsia="en-GB"/>
        </w:rPr>
      </w:pPr>
      <w:r w:rsidRPr="001B30F0">
        <w:rPr>
          <w:snapToGrid w:val="0"/>
          <w:lang w:eastAsia="en-GB"/>
        </w:rPr>
        <w:t>-- **************************************************************</w:t>
      </w:r>
    </w:p>
    <w:p w14:paraId="338F107B"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127815AE" w14:textId="77777777" w:rsidR="0050508A" w:rsidRPr="001B30F0" w:rsidRDefault="0050508A" w:rsidP="0050508A">
      <w:pPr>
        <w:pStyle w:val="PL"/>
        <w:rPr>
          <w:snapToGrid w:val="0"/>
          <w:lang w:eastAsia="en-GB"/>
        </w:rPr>
      </w:pPr>
      <w:r w:rsidRPr="001B30F0">
        <w:rPr>
          <w:snapToGrid w:val="0"/>
          <w:lang w:eastAsia="en-GB"/>
        </w:rPr>
        <w:t>-- **************************************************************</w:t>
      </w:r>
    </w:p>
    <w:p w14:paraId="23E46345" w14:textId="77777777" w:rsidR="0050508A" w:rsidRPr="001B30F0" w:rsidRDefault="0050508A" w:rsidP="0050508A">
      <w:pPr>
        <w:pStyle w:val="PL"/>
        <w:rPr>
          <w:snapToGrid w:val="0"/>
          <w:lang w:eastAsia="en-GB"/>
        </w:rPr>
      </w:pPr>
      <w:r w:rsidRPr="001B30F0">
        <w:rPr>
          <w:snapToGrid w:val="0"/>
          <w:lang w:eastAsia="en-GB"/>
        </w:rPr>
        <w:t>RICqueryHeader ::= OCTET STRING</w:t>
      </w:r>
    </w:p>
    <w:p w14:paraId="0BC1043E" w14:textId="77777777" w:rsidR="0050508A" w:rsidRPr="001B30F0" w:rsidRDefault="0050508A" w:rsidP="0050508A">
      <w:pPr>
        <w:pStyle w:val="PL"/>
        <w:rPr>
          <w:snapToGrid w:val="0"/>
          <w:lang w:eastAsia="en-GB"/>
        </w:rPr>
      </w:pPr>
    </w:p>
    <w:p w14:paraId="06CC7E84" w14:textId="77777777" w:rsidR="0050508A" w:rsidRPr="001B30F0" w:rsidRDefault="0050508A" w:rsidP="0050508A">
      <w:pPr>
        <w:pStyle w:val="PL"/>
        <w:rPr>
          <w:snapToGrid w:val="0"/>
          <w:lang w:eastAsia="en-GB"/>
        </w:rPr>
      </w:pPr>
      <w:r w:rsidRPr="001B30F0">
        <w:rPr>
          <w:snapToGrid w:val="0"/>
          <w:lang w:eastAsia="en-GB"/>
        </w:rPr>
        <w:t>-- **************************************************************</w:t>
      </w:r>
    </w:p>
    <w:p w14:paraId="6E1E4612"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1A73229E" w14:textId="77777777" w:rsidR="0050508A" w:rsidRPr="001B30F0" w:rsidRDefault="0050508A" w:rsidP="0050508A">
      <w:pPr>
        <w:pStyle w:val="PL"/>
        <w:rPr>
          <w:snapToGrid w:val="0"/>
          <w:lang w:eastAsia="en-GB"/>
        </w:rPr>
      </w:pPr>
      <w:r w:rsidRPr="001B30F0">
        <w:rPr>
          <w:snapToGrid w:val="0"/>
          <w:lang w:eastAsia="en-GB"/>
        </w:rPr>
        <w:t>-- **************************************************************</w:t>
      </w:r>
    </w:p>
    <w:p w14:paraId="4E03C776" w14:textId="77777777" w:rsidR="0050508A" w:rsidRPr="001B30F0" w:rsidRDefault="0050508A" w:rsidP="0050508A">
      <w:pPr>
        <w:pStyle w:val="PL"/>
        <w:rPr>
          <w:snapToGrid w:val="0"/>
          <w:lang w:eastAsia="en-GB"/>
        </w:rPr>
      </w:pPr>
      <w:r w:rsidRPr="001B30F0">
        <w:rPr>
          <w:snapToGrid w:val="0"/>
          <w:lang w:eastAsia="en-GB"/>
        </w:rPr>
        <w:t>RICqueryDefinition ::= OCTET STRING</w:t>
      </w:r>
    </w:p>
    <w:p w14:paraId="0207DF53" w14:textId="77777777" w:rsidR="0050508A" w:rsidRPr="001B30F0" w:rsidRDefault="0050508A" w:rsidP="0050508A">
      <w:pPr>
        <w:pStyle w:val="PL"/>
        <w:rPr>
          <w:snapToGrid w:val="0"/>
          <w:lang w:eastAsia="en-GB"/>
        </w:rPr>
      </w:pPr>
    </w:p>
    <w:p w14:paraId="030F2462" w14:textId="77777777" w:rsidR="0050508A" w:rsidRPr="001B30F0" w:rsidRDefault="0050508A" w:rsidP="0050508A">
      <w:pPr>
        <w:pStyle w:val="PL"/>
        <w:rPr>
          <w:snapToGrid w:val="0"/>
          <w:lang w:eastAsia="en-GB"/>
        </w:rPr>
      </w:pPr>
      <w:bookmarkStart w:id="612" w:name="_Hlk183361174"/>
      <w:r w:rsidRPr="001B30F0">
        <w:rPr>
          <w:snapToGrid w:val="0"/>
          <w:lang w:eastAsia="en-GB"/>
        </w:rPr>
        <w:t>-- **************************************************************</w:t>
      </w:r>
    </w:p>
    <w:p w14:paraId="76F3840A"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771D6C8F" w14:textId="77777777" w:rsidR="0050508A" w:rsidRPr="001B30F0" w:rsidRDefault="0050508A" w:rsidP="0050508A">
      <w:pPr>
        <w:pStyle w:val="PL"/>
        <w:rPr>
          <w:snapToGrid w:val="0"/>
          <w:lang w:eastAsia="en-GB"/>
        </w:rPr>
      </w:pPr>
      <w:r w:rsidRPr="001B30F0">
        <w:rPr>
          <w:snapToGrid w:val="0"/>
          <w:lang w:eastAsia="en-GB"/>
        </w:rPr>
        <w:t>-- **************************************************************</w:t>
      </w:r>
    </w:p>
    <w:bookmarkEnd w:id="612"/>
    <w:p w14:paraId="3EDAA91A" w14:textId="77777777" w:rsidR="0050508A" w:rsidRPr="001B30F0" w:rsidRDefault="0050508A" w:rsidP="0050508A">
      <w:pPr>
        <w:pStyle w:val="PL"/>
        <w:rPr>
          <w:snapToGrid w:val="0"/>
          <w:lang w:eastAsia="en-GB"/>
        </w:rPr>
      </w:pPr>
      <w:r w:rsidRPr="001B30F0">
        <w:rPr>
          <w:snapToGrid w:val="0"/>
          <w:lang w:eastAsia="en-GB"/>
        </w:rPr>
        <w:t>RICqueryOutcome ::= OCTET STRING</w:t>
      </w:r>
    </w:p>
    <w:p w14:paraId="65962DB9" w14:textId="77777777" w:rsidR="0050508A" w:rsidRPr="001B30F0" w:rsidRDefault="0050508A" w:rsidP="0050508A">
      <w:pPr>
        <w:pStyle w:val="PL"/>
        <w:rPr>
          <w:snapToGrid w:val="0"/>
          <w:lang w:eastAsia="en-GB"/>
        </w:rPr>
      </w:pPr>
    </w:p>
    <w:p w14:paraId="4D6505E5" w14:textId="77777777" w:rsidR="0050508A" w:rsidRPr="001B30F0" w:rsidRDefault="0050508A" w:rsidP="0050508A">
      <w:pPr>
        <w:pStyle w:val="PL"/>
        <w:rPr>
          <w:snapToGrid w:val="0"/>
          <w:lang w:eastAsia="en-GB"/>
        </w:rPr>
      </w:pPr>
    </w:p>
    <w:p w14:paraId="37A00D6A" w14:textId="77777777" w:rsidR="0050508A" w:rsidRPr="001B30F0" w:rsidRDefault="0050508A" w:rsidP="0050508A">
      <w:pPr>
        <w:pStyle w:val="PL"/>
        <w:rPr>
          <w:snapToGrid w:val="0"/>
          <w:lang w:eastAsia="en-GB"/>
        </w:rPr>
      </w:pPr>
      <w:r w:rsidRPr="001B30F0">
        <w:rPr>
          <w:snapToGrid w:val="0"/>
          <w:lang w:eastAsia="en-GB"/>
        </w:rPr>
        <w:t>RICtimeToWait ::= ENUMERATED{</w:t>
      </w:r>
    </w:p>
    <w:p w14:paraId="122F7294" w14:textId="77777777" w:rsidR="0050508A" w:rsidRPr="001B30F0" w:rsidRDefault="0050508A" w:rsidP="0050508A">
      <w:pPr>
        <w:pStyle w:val="PL"/>
        <w:rPr>
          <w:snapToGrid w:val="0"/>
          <w:lang w:eastAsia="en-GB"/>
        </w:rPr>
      </w:pPr>
      <w:r w:rsidRPr="001B30F0">
        <w:rPr>
          <w:snapToGrid w:val="0"/>
          <w:lang w:eastAsia="en-GB"/>
        </w:rPr>
        <w:tab/>
        <w:t>w1ms,</w:t>
      </w:r>
    </w:p>
    <w:p w14:paraId="414B4DCA" w14:textId="77777777" w:rsidR="0050508A" w:rsidRPr="001B30F0" w:rsidRDefault="0050508A" w:rsidP="0050508A">
      <w:pPr>
        <w:pStyle w:val="PL"/>
        <w:rPr>
          <w:snapToGrid w:val="0"/>
          <w:lang w:eastAsia="en-GB"/>
        </w:rPr>
      </w:pPr>
      <w:r w:rsidRPr="001B30F0">
        <w:rPr>
          <w:snapToGrid w:val="0"/>
          <w:lang w:eastAsia="en-GB"/>
        </w:rPr>
        <w:tab/>
        <w:t>w2ms,</w:t>
      </w:r>
    </w:p>
    <w:p w14:paraId="00F416CD" w14:textId="77777777" w:rsidR="0050508A" w:rsidRPr="001B30F0" w:rsidRDefault="0050508A" w:rsidP="0050508A">
      <w:pPr>
        <w:pStyle w:val="PL"/>
        <w:rPr>
          <w:snapToGrid w:val="0"/>
          <w:lang w:eastAsia="en-GB"/>
        </w:rPr>
      </w:pPr>
      <w:r w:rsidRPr="001B30F0">
        <w:rPr>
          <w:snapToGrid w:val="0"/>
          <w:lang w:eastAsia="en-GB"/>
        </w:rPr>
        <w:tab/>
        <w:t>w5ms,</w:t>
      </w:r>
    </w:p>
    <w:p w14:paraId="2F1B76D6" w14:textId="77777777" w:rsidR="0050508A" w:rsidRPr="001B30F0" w:rsidRDefault="0050508A" w:rsidP="0050508A">
      <w:pPr>
        <w:pStyle w:val="PL"/>
        <w:rPr>
          <w:snapToGrid w:val="0"/>
          <w:lang w:eastAsia="en-GB"/>
        </w:rPr>
      </w:pPr>
      <w:r w:rsidRPr="001B30F0">
        <w:rPr>
          <w:snapToGrid w:val="0"/>
          <w:lang w:eastAsia="en-GB"/>
        </w:rPr>
        <w:tab/>
        <w:t>w10ms,</w:t>
      </w:r>
    </w:p>
    <w:p w14:paraId="4BAACAB5" w14:textId="77777777" w:rsidR="0050508A" w:rsidRPr="001B30F0" w:rsidRDefault="0050508A" w:rsidP="0050508A">
      <w:pPr>
        <w:pStyle w:val="PL"/>
        <w:rPr>
          <w:snapToGrid w:val="0"/>
          <w:lang w:eastAsia="en-GB"/>
        </w:rPr>
      </w:pPr>
      <w:r w:rsidRPr="001B30F0">
        <w:rPr>
          <w:snapToGrid w:val="0"/>
          <w:lang w:eastAsia="en-GB"/>
        </w:rPr>
        <w:tab/>
        <w:t>w20ms,</w:t>
      </w:r>
    </w:p>
    <w:p w14:paraId="722F545C" w14:textId="77777777" w:rsidR="0050508A" w:rsidRPr="001B30F0" w:rsidRDefault="0050508A" w:rsidP="0050508A">
      <w:pPr>
        <w:pStyle w:val="PL"/>
        <w:rPr>
          <w:snapToGrid w:val="0"/>
          <w:lang w:eastAsia="en-GB"/>
        </w:rPr>
      </w:pPr>
      <w:r w:rsidRPr="001B30F0">
        <w:rPr>
          <w:snapToGrid w:val="0"/>
          <w:lang w:eastAsia="en-GB"/>
        </w:rPr>
        <w:tab/>
        <w:t>w30ms,</w:t>
      </w:r>
    </w:p>
    <w:p w14:paraId="1CC44469" w14:textId="77777777" w:rsidR="0050508A" w:rsidRPr="001B30F0" w:rsidRDefault="0050508A" w:rsidP="0050508A">
      <w:pPr>
        <w:pStyle w:val="PL"/>
        <w:rPr>
          <w:snapToGrid w:val="0"/>
          <w:lang w:eastAsia="en-GB"/>
        </w:rPr>
      </w:pPr>
      <w:r w:rsidRPr="001B30F0">
        <w:rPr>
          <w:snapToGrid w:val="0"/>
          <w:lang w:eastAsia="en-GB"/>
        </w:rPr>
        <w:tab/>
        <w:t>w40ms,</w:t>
      </w:r>
    </w:p>
    <w:p w14:paraId="308134B5" w14:textId="77777777" w:rsidR="0050508A" w:rsidRPr="001B30F0" w:rsidRDefault="0050508A" w:rsidP="0050508A">
      <w:pPr>
        <w:pStyle w:val="PL"/>
        <w:rPr>
          <w:snapToGrid w:val="0"/>
          <w:lang w:eastAsia="en-GB"/>
        </w:rPr>
      </w:pPr>
      <w:r w:rsidRPr="001B30F0">
        <w:rPr>
          <w:snapToGrid w:val="0"/>
          <w:lang w:eastAsia="en-GB"/>
        </w:rPr>
        <w:tab/>
        <w:t>w50ms,</w:t>
      </w:r>
    </w:p>
    <w:p w14:paraId="67CFBEF2" w14:textId="77777777" w:rsidR="0050508A" w:rsidRPr="001B30F0" w:rsidRDefault="0050508A" w:rsidP="0050508A">
      <w:pPr>
        <w:pStyle w:val="PL"/>
        <w:rPr>
          <w:snapToGrid w:val="0"/>
          <w:lang w:eastAsia="en-GB"/>
        </w:rPr>
      </w:pPr>
      <w:r w:rsidRPr="001B30F0">
        <w:rPr>
          <w:snapToGrid w:val="0"/>
          <w:lang w:eastAsia="en-GB"/>
        </w:rPr>
        <w:tab/>
        <w:t>w100ms,</w:t>
      </w:r>
    </w:p>
    <w:p w14:paraId="27DD36C9" w14:textId="77777777" w:rsidR="0050508A" w:rsidRPr="001B30F0" w:rsidRDefault="0050508A" w:rsidP="0050508A">
      <w:pPr>
        <w:pStyle w:val="PL"/>
        <w:rPr>
          <w:snapToGrid w:val="0"/>
          <w:lang w:eastAsia="en-GB"/>
        </w:rPr>
      </w:pPr>
      <w:r w:rsidRPr="001B30F0">
        <w:rPr>
          <w:snapToGrid w:val="0"/>
          <w:lang w:eastAsia="en-GB"/>
        </w:rPr>
        <w:lastRenderedPageBreak/>
        <w:tab/>
        <w:t>w200ms,</w:t>
      </w:r>
    </w:p>
    <w:p w14:paraId="6C8B93EF" w14:textId="77777777" w:rsidR="0050508A" w:rsidRPr="001B30F0" w:rsidRDefault="0050508A" w:rsidP="0050508A">
      <w:pPr>
        <w:pStyle w:val="PL"/>
        <w:rPr>
          <w:snapToGrid w:val="0"/>
          <w:lang w:eastAsia="en-GB"/>
        </w:rPr>
      </w:pPr>
      <w:r w:rsidRPr="001B30F0">
        <w:rPr>
          <w:snapToGrid w:val="0"/>
          <w:lang w:eastAsia="en-GB"/>
        </w:rPr>
        <w:tab/>
        <w:t>w500ms,</w:t>
      </w:r>
    </w:p>
    <w:p w14:paraId="41B72CA3" w14:textId="77777777" w:rsidR="0050508A" w:rsidRPr="001B30F0" w:rsidRDefault="0050508A" w:rsidP="0050508A">
      <w:pPr>
        <w:pStyle w:val="PL"/>
        <w:rPr>
          <w:snapToGrid w:val="0"/>
          <w:lang w:eastAsia="en-GB"/>
        </w:rPr>
      </w:pPr>
      <w:r w:rsidRPr="001B30F0">
        <w:rPr>
          <w:snapToGrid w:val="0"/>
          <w:lang w:eastAsia="en-GB"/>
        </w:rPr>
        <w:tab/>
        <w:t>w1s,</w:t>
      </w:r>
    </w:p>
    <w:p w14:paraId="2B3849F3" w14:textId="77777777" w:rsidR="0050508A" w:rsidRPr="001B30F0" w:rsidRDefault="0050508A" w:rsidP="0050508A">
      <w:pPr>
        <w:pStyle w:val="PL"/>
        <w:rPr>
          <w:snapToGrid w:val="0"/>
          <w:lang w:eastAsia="en-GB"/>
        </w:rPr>
      </w:pPr>
      <w:r w:rsidRPr="001B30F0">
        <w:rPr>
          <w:snapToGrid w:val="0"/>
          <w:lang w:eastAsia="en-GB"/>
        </w:rPr>
        <w:tab/>
        <w:t>w2s,</w:t>
      </w:r>
    </w:p>
    <w:p w14:paraId="2979B5DD" w14:textId="77777777" w:rsidR="0050508A" w:rsidRPr="001B30F0" w:rsidRDefault="0050508A" w:rsidP="0050508A">
      <w:pPr>
        <w:pStyle w:val="PL"/>
        <w:rPr>
          <w:snapToGrid w:val="0"/>
          <w:lang w:eastAsia="en-GB"/>
        </w:rPr>
      </w:pPr>
      <w:r w:rsidRPr="001B30F0">
        <w:rPr>
          <w:snapToGrid w:val="0"/>
          <w:lang w:eastAsia="en-GB"/>
        </w:rPr>
        <w:tab/>
        <w:t>w5s,</w:t>
      </w:r>
    </w:p>
    <w:p w14:paraId="3D4296CF" w14:textId="77777777" w:rsidR="0050508A" w:rsidRPr="001B30F0" w:rsidRDefault="0050508A" w:rsidP="0050508A">
      <w:pPr>
        <w:pStyle w:val="PL"/>
        <w:rPr>
          <w:snapToGrid w:val="0"/>
          <w:lang w:eastAsia="en-GB"/>
        </w:rPr>
      </w:pPr>
      <w:r w:rsidRPr="001B30F0">
        <w:rPr>
          <w:snapToGrid w:val="0"/>
          <w:lang w:eastAsia="en-GB"/>
        </w:rPr>
        <w:tab/>
        <w:t>w10s,</w:t>
      </w:r>
    </w:p>
    <w:p w14:paraId="3EA04D87" w14:textId="77777777" w:rsidR="0050508A" w:rsidRPr="001B30F0" w:rsidRDefault="0050508A" w:rsidP="0050508A">
      <w:pPr>
        <w:pStyle w:val="PL"/>
        <w:rPr>
          <w:snapToGrid w:val="0"/>
          <w:lang w:eastAsia="en-GB"/>
        </w:rPr>
      </w:pPr>
      <w:r w:rsidRPr="001B30F0">
        <w:rPr>
          <w:snapToGrid w:val="0"/>
          <w:lang w:eastAsia="en-GB"/>
        </w:rPr>
        <w:tab/>
        <w:t>w20s,</w:t>
      </w:r>
    </w:p>
    <w:p w14:paraId="26CB1514" w14:textId="77777777" w:rsidR="0050508A" w:rsidRPr="001B30F0" w:rsidRDefault="0050508A" w:rsidP="0050508A">
      <w:pPr>
        <w:pStyle w:val="PL"/>
        <w:rPr>
          <w:snapToGrid w:val="0"/>
          <w:lang w:eastAsia="en-GB"/>
        </w:rPr>
      </w:pPr>
      <w:r w:rsidRPr="001B30F0">
        <w:rPr>
          <w:snapToGrid w:val="0"/>
          <w:lang w:eastAsia="en-GB"/>
        </w:rPr>
        <w:tab/>
        <w:t>w60s,</w:t>
      </w:r>
    </w:p>
    <w:p w14:paraId="57F45C5B" w14:textId="77777777" w:rsidR="0050508A" w:rsidRPr="001B30F0" w:rsidRDefault="0050508A" w:rsidP="0050508A">
      <w:pPr>
        <w:pStyle w:val="PL"/>
        <w:rPr>
          <w:snapToGrid w:val="0"/>
          <w:lang w:eastAsia="en-GB"/>
        </w:rPr>
      </w:pPr>
      <w:r w:rsidRPr="001B30F0">
        <w:rPr>
          <w:snapToGrid w:val="0"/>
          <w:lang w:eastAsia="en-GB"/>
        </w:rPr>
        <w:tab/>
        <w:t>...</w:t>
      </w:r>
    </w:p>
    <w:p w14:paraId="548802D2" w14:textId="77777777" w:rsidR="0050508A" w:rsidRPr="001B30F0" w:rsidRDefault="0050508A" w:rsidP="0050508A">
      <w:pPr>
        <w:pStyle w:val="PL"/>
        <w:rPr>
          <w:snapToGrid w:val="0"/>
          <w:lang w:eastAsia="en-GB"/>
        </w:rPr>
      </w:pPr>
      <w:r w:rsidRPr="001B30F0">
        <w:rPr>
          <w:snapToGrid w:val="0"/>
          <w:lang w:eastAsia="en-GB"/>
        </w:rPr>
        <w:t>}</w:t>
      </w:r>
    </w:p>
    <w:p w14:paraId="00E1247C" w14:textId="77777777" w:rsidR="0050508A" w:rsidRDefault="0050508A" w:rsidP="00727C70">
      <w:pPr>
        <w:pStyle w:val="PL"/>
        <w:outlineLvl w:val="3"/>
        <w:rPr>
          <w:snapToGrid w:val="0"/>
          <w:lang w:eastAsia="en-GB"/>
        </w:rPr>
      </w:pPr>
      <w:bookmarkStart w:id="613" w:name="_Hlk183361148"/>
      <w:r w:rsidRPr="001B30F0">
        <w:rPr>
          <w:snapToGrid w:val="0"/>
          <w:lang w:eastAsia="en-GB"/>
        </w:rPr>
        <w:t>-- S</w:t>
      </w:r>
    </w:p>
    <w:p w14:paraId="584155A1" w14:textId="77777777" w:rsidR="0050508A" w:rsidRDefault="0050508A" w:rsidP="0050508A">
      <w:pPr>
        <w:pStyle w:val="PL"/>
        <w:rPr>
          <w:snapToGrid w:val="0"/>
          <w:lang w:eastAsia="en-GB"/>
        </w:rPr>
      </w:pPr>
    </w:p>
    <w:p w14:paraId="5D7EDE40" w14:textId="77777777" w:rsidR="0050508A" w:rsidRPr="001B30F0" w:rsidRDefault="0050508A" w:rsidP="0050508A">
      <w:pPr>
        <w:pStyle w:val="PL"/>
        <w:rPr>
          <w:snapToGrid w:val="0"/>
          <w:lang w:eastAsia="en-GB"/>
        </w:rPr>
      </w:pPr>
      <w:r w:rsidRPr="001B30F0">
        <w:rPr>
          <w:snapToGrid w:val="0"/>
          <w:lang w:eastAsia="en-GB"/>
        </w:rPr>
        <w:t>-- **************************************************************</w:t>
      </w:r>
    </w:p>
    <w:p w14:paraId="67211D9B" w14:textId="77777777" w:rsidR="0050508A" w:rsidRPr="001B30F0" w:rsidRDefault="0050508A" w:rsidP="0050508A">
      <w:pPr>
        <w:pStyle w:val="PL"/>
        <w:rPr>
          <w:snapToGrid w:val="0"/>
          <w:lang w:eastAsia="en-GB"/>
        </w:rPr>
      </w:pPr>
      <w:r w:rsidRPr="001B30F0">
        <w:rPr>
          <w:snapToGrid w:val="0"/>
          <w:lang w:eastAsia="en-GB"/>
        </w:rPr>
        <w:t>-- Following IE defined in E2SM</w:t>
      </w:r>
    </w:p>
    <w:p w14:paraId="7C79B3C6" w14:textId="77777777" w:rsidR="0050508A" w:rsidRPr="001B30F0" w:rsidRDefault="0050508A" w:rsidP="0050508A">
      <w:pPr>
        <w:pStyle w:val="PL"/>
        <w:rPr>
          <w:snapToGrid w:val="0"/>
          <w:lang w:eastAsia="en-GB"/>
        </w:rPr>
      </w:pPr>
      <w:r w:rsidRPr="001B30F0">
        <w:rPr>
          <w:snapToGrid w:val="0"/>
          <w:lang w:eastAsia="en-GB"/>
        </w:rPr>
        <w:t>-- **************************************************************</w:t>
      </w:r>
    </w:p>
    <w:p w14:paraId="63F2A56B" w14:textId="77777777" w:rsidR="0050508A" w:rsidRDefault="0050508A" w:rsidP="0050508A">
      <w:pPr>
        <w:pStyle w:val="PL"/>
        <w:rPr>
          <w:snapToGrid w:val="0"/>
          <w:lang w:eastAsia="en-GB"/>
        </w:rPr>
      </w:pPr>
    </w:p>
    <w:p w14:paraId="6EC0E8B0" w14:textId="77777777" w:rsidR="0050508A" w:rsidRDefault="0050508A" w:rsidP="0050508A">
      <w:pPr>
        <w:pStyle w:val="PL"/>
        <w:rPr>
          <w:lang w:val="en-US"/>
        </w:rPr>
      </w:pPr>
      <w:r>
        <w:rPr>
          <w:snapToGrid w:val="0"/>
          <w:lang w:eastAsia="en-GB"/>
        </w:rPr>
        <w:t>S</w:t>
      </w:r>
      <w:r w:rsidRPr="00716C21">
        <w:rPr>
          <w:lang w:val="en-US"/>
        </w:rPr>
        <w:t xml:space="preserve">erviceLayerCause </w:t>
      </w:r>
      <w:r>
        <w:rPr>
          <w:lang w:val="en-US"/>
        </w:rPr>
        <w:t xml:space="preserve">::= </w:t>
      </w:r>
      <w:r w:rsidRPr="00716C21">
        <w:rPr>
          <w:lang w:val="en-US"/>
        </w:rPr>
        <w:t>OCTET STRING</w:t>
      </w:r>
    </w:p>
    <w:p w14:paraId="79AB9A93" w14:textId="77777777" w:rsidR="0050508A" w:rsidRPr="001B30F0" w:rsidRDefault="0050508A" w:rsidP="0050508A">
      <w:pPr>
        <w:pStyle w:val="PL"/>
        <w:rPr>
          <w:snapToGrid w:val="0"/>
          <w:lang w:eastAsia="en-GB"/>
        </w:rPr>
      </w:pPr>
    </w:p>
    <w:bookmarkEnd w:id="613"/>
    <w:p w14:paraId="4755F64F" w14:textId="77777777" w:rsidR="0050508A" w:rsidRPr="001B30F0" w:rsidRDefault="0050508A" w:rsidP="00727C70">
      <w:pPr>
        <w:pStyle w:val="PL"/>
        <w:outlineLvl w:val="3"/>
        <w:rPr>
          <w:snapToGrid w:val="0"/>
          <w:lang w:eastAsia="en-GB"/>
        </w:rPr>
      </w:pPr>
      <w:r w:rsidRPr="001B30F0">
        <w:rPr>
          <w:snapToGrid w:val="0"/>
          <w:lang w:eastAsia="en-GB"/>
        </w:rPr>
        <w:t>-- T</w:t>
      </w:r>
    </w:p>
    <w:p w14:paraId="47D706BF" w14:textId="77777777" w:rsidR="0050508A" w:rsidRPr="001B30F0" w:rsidRDefault="0050508A" w:rsidP="0050508A">
      <w:pPr>
        <w:pStyle w:val="PL"/>
        <w:rPr>
          <w:snapToGrid w:val="0"/>
          <w:lang w:eastAsia="en-GB"/>
        </w:rPr>
      </w:pPr>
      <w:r w:rsidRPr="001B30F0">
        <w:rPr>
          <w:snapToGrid w:val="0"/>
          <w:lang w:eastAsia="en-GB"/>
        </w:rPr>
        <w:t>-- **************************************************************</w:t>
      </w:r>
    </w:p>
    <w:p w14:paraId="1F2AA342" w14:textId="77777777" w:rsidR="0050508A" w:rsidRPr="001B30F0" w:rsidRDefault="0050508A" w:rsidP="0050508A">
      <w:pPr>
        <w:pStyle w:val="PL"/>
        <w:rPr>
          <w:snapToGrid w:val="0"/>
          <w:lang w:eastAsia="en-GB"/>
        </w:rPr>
      </w:pPr>
      <w:r w:rsidRPr="001B30F0">
        <w:rPr>
          <w:snapToGrid w:val="0"/>
          <w:lang w:eastAsia="en-GB"/>
        </w:rPr>
        <w:t>-- copied from 3GPP 38.413 (NGAP) IEs</w:t>
      </w:r>
    </w:p>
    <w:p w14:paraId="41C5D499" w14:textId="77777777" w:rsidR="0050508A" w:rsidRPr="001B30F0" w:rsidRDefault="0050508A" w:rsidP="0050508A">
      <w:pPr>
        <w:pStyle w:val="PL"/>
        <w:rPr>
          <w:snapToGrid w:val="0"/>
          <w:lang w:eastAsia="en-GB"/>
        </w:rPr>
      </w:pPr>
      <w:r w:rsidRPr="001B30F0">
        <w:rPr>
          <w:snapToGrid w:val="0"/>
          <w:lang w:eastAsia="en-GB"/>
        </w:rPr>
        <w:t>-- **************************************************************</w:t>
      </w:r>
    </w:p>
    <w:p w14:paraId="5D79BF35" w14:textId="77777777" w:rsidR="0050508A" w:rsidRPr="001B30F0" w:rsidRDefault="0050508A" w:rsidP="0050508A">
      <w:pPr>
        <w:pStyle w:val="PL"/>
        <w:rPr>
          <w:snapToGrid w:val="0"/>
          <w:lang w:eastAsia="en-GB"/>
        </w:rPr>
      </w:pPr>
      <w:r w:rsidRPr="001B30F0">
        <w:rPr>
          <w:snapToGrid w:val="0"/>
          <w:lang w:eastAsia="en-GB"/>
        </w:rPr>
        <w:t>TimeToWait ::= ENUMERATED {v1s, v2s, v5s, v10s, v20s, v60s, ...}</w:t>
      </w:r>
    </w:p>
    <w:p w14:paraId="22A934FD" w14:textId="77777777" w:rsidR="0050508A" w:rsidRPr="001B30F0" w:rsidRDefault="0050508A" w:rsidP="0050508A">
      <w:pPr>
        <w:pStyle w:val="PL"/>
        <w:rPr>
          <w:snapToGrid w:val="0"/>
          <w:lang w:eastAsia="en-GB"/>
        </w:rPr>
      </w:pPr>
    </w:p>
    <w:p w14:paraId="5062947E" w14:textId="77777777" w:rsidR="0050508A" w:rsidRPr="001B30F0" w:rsidRDefault="0050508A" w:rsidP="0050508A">
      <w:pPr>
        <w:pStyle w:val="PL"/>
        <w:rPr>
          <w:snapToGrid w:val="0"/>
          <w:lang w:eastAsia="en-GB"/>
        </w:rPr>
      </w:pPr>
    </w:p>
    <w:p w14:paraId="70E783A8" w14:textId="77777777" w:rsidR="0050508A" w:rsidRPr="001B30F0" w:rsidRDefault="0050508A" w:rsidP="0050508A">
      <w:pPr>
        <w:pStyle w:val="PL"/>
        <w:rPr>
          <w:snapToGrid w:val="0"/>
          <w:lang w:eastAsia="en-GB"/>
        </w:rPr>
      </w:pPr>
      <w:r w:rsidRPr="001B30F0">
        <w:rPr>
          <w:snapToGrid w:val="0"/>
          <w:lang w:eastAsia="en-GB"/>
        </w:rPr>
        <w:t>TNLinformation ::= SEQUENCE{</w:t>
      </w:r>
    </w:p>
    <w:p w14:paraId="7CB2B4B8" w14:textId="77777777" w:rsidR="0050508A" w:rsidRPr="001B30F0" w:rsidRDefault="0050508A" w:rsidP="0050508A">
      <w:pPr>
        <w:pStyle w:val="PL"/>
        <w:rPr>
          <w:snapToGrid w:val="0"/>
          <w:lang w:eastAsia="en-GB"/>
        </w:rPr>
      </w:pPr>
      <w:r w:rsidRPr="001B30F0">
        <w:rPr>
          <w:snapToGrid w:val="0"/>
          <w:lang w:eastAsia="en-GB"/>
        </w:rPr>
        <w:tab/>
        <w:t>tnlAddress</w:t>
      </w:r>
      <w:r w:rsidRPr="001B30F0">
        <w:rPr>
          <w:snapToGrid w:val="0"/>
          <w:lang w:eastAsia="en-GB"/>
        </w:rPr>
        <w:tab/>
      </w:r>
      <w:r w:rsidRPr="001B30F0">
        <w:rPr>
          <w:snapToGrid w:val="0"/>
          <w:lang w:eastAsia="en-GB"/>
        </w:rPr>
        <w:tab/>
      </w:r>
      <w:r w:rsidRPr="001B30F0">
        <w:rPr>
          <w:snapToGrid w:val="0"/>
          <w:lang w:eastAsia="en-GB"/>
        </w:rPr>
        <w:tab/>
        <w:t>BIT STRING (SIZE(1..160,...)),</w:t>
      </w:r>
    </w:p>
    <w:p w14:paraId="6ECBFE3D" w14:textId="77777777" w:rsidR="0050508A" w:rsidRPr="001B30F0" w:rsidRDefault="0050508A" w:rsidP="0050508A">
      <w:pPr>
        <w:pStyle w:val="PL"/>
        <w:rPr>
          <w:snapToGrid w:val="0"/>
          <w:lang w:eastAsia="en-GB"/>
        </w:rPr>
      </w:pPr>
      <w:r w:rsidRPr="001B30F0">
        <w:rPr>
          <w:snapToGrid w:val="0"/>
          <w:lang w:eastAsia="en-GB"/>
        </w:rPr>
        <w:tab/>
        <w:t>tnlPort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BIT STRING (SIZE(16))</w:t>
      </w:r>
      <w:r w:rsidRPr="001B30F0">
        <w:rPr>
          <w:snapToGrid w:val="0"/>
          <w:lang w:eastAsia="en-GB"/>
        </w:rPr>
        <w:tab/>
        <w:t>OPTIONAL,</w:t>
      </w:r>
    </w:p>
    <w:p w14:paraId="22E54CB1" w14:textId="77777777" w:rsidR="0050508A" w:rsidRPr="001B30F0" w:rsidRDefault="0050508A" w:rsidP="0050508A">
      <w:pPr>
        <w:pStyle w:val="PL"/>
        <w:rPr>
          <w:snapToGrid w:val="0"/>
          <w:lang w:eastAsia="en-GB"/>
        </w:rPr>
      </w:pPr>
      <w:r w:rsidRPr="001B30F0">
        <w:rPr>
          <w:snapToGrid w:val="0"/>
          <w:lang w:eastAsia="en-GB"/>
        </w:rPr>
        <w:tab/>
        <w:t>...</w:t>
      </w:r>
    </w:p>
    <w:p w14:paraId="51BBF6BF" w14:textId="77777777" w:rsidR="0050508A" w:rsidRPr="001B30F0" w:rsidRDefault="0050508A" w:rsidP="0050508A">
      <w:pPr>
        <w:pStyle w:val="PL"/>
        <w:rPr>
          <w:snapToGrid w:val="0"/>
          <w:lang w:eastAsia="en-GB"/>
        </w:rPr>
      </w:pPr>
      <w:r w:rsidRPr="001B30F0">
        <w:rPr>
          <w:snapToGrid w:val="0"/>
          <w:lang w:eastAsia="en-GB"/>
        </w:rPr>
        <w:t>}</w:t>
      </w:r>
    </w:p>
    <w:p w14:paraId="32F5CC10" w14:textId="77777777" w:rsidR="0050508A" w:rsidRPr="001B30F0" w:rsidRDefault="0050508A" w:rsidP="0050508A">
      <w:pPr>
        <w:pStyle w:val="PL"/>
        <w:rPr>
          <w:snapToGrid w:val="0"/>
          <w:lang w:eastAsia="en-GB"/>
        </w:rPr>
      </w:pPr>
    </w:p>
    <w:p w14:paraId="1AA25104" w14:textId="77777777" w:rsidR="0050508A" w:rsidRPr="001B30F0" w:rsidRDefault="0050508A" w:rsidP="0050508A">
      <w:pPr>
        <w:pStyle w:val="PL"/>
        <w:rPr>
          <w:snapToGrid w:val="0"/>
          <w:lang w:eastAsia="en-GB"/>
        </w:rPr>
      </w:pPr>
      <w:r w:rsidRPr="001B30F0">
        <w:rPr>
          <w:snapToGrid w:val="0"/>
          <w:lang w:eastAsia="en-GB"/>
        </w:rPr>
        <w:t>TNLusage ::= ENUMERATED{ric-service, support-function, both, ...}</w:t>
      </w:r>
    </w:p>
    <w:p w14:paraId="600AB9B4" w14:textId="77777777" w:rsidR="0050508A" w:rsidRPr="001B30F0" w:rsidRDefault="0050508A" w:rsidP="0050508A">
      <w:pPr>
        <w:pStyle w:val="PL"/>
        <w:rPr>
          <w:snapToGrid w:val="0"/>
          <w:lang w:eastAsia="en-GB"/>
        </w:rPr>
      </w:pPr>
    </w:p>
    <w:p w14:paraId="16831186" w14:textId="77777777" w:rsidR="0050508A" w:rsidRPr="001B30F0" w:rsidRDefault="0050508A" w:rsidP="0050508A">
      <w:pPr>
        <w:pStyle w:val="PL"/>
        <w:rPr>
          <w:snapToGrid w:val="0"/>
          <w:lang w:eastAsia="en-GB"/>
        </w:rPr>
      </w:pPr>
      <w:r w:rsidRPr="001B30F0">
        <w:rPr>
          <w:snapToGrid w:val="0"/>
          <w:lang w:eastAsia="en-GB"/>
        </w:rPr>
        <w:t>TransactionID ::= INTEGER (0..255,...)</w:t>
      </w:r>
    </w:p>
    <w:p w14:paraId="3D440112" w14:textId="77777777" w:rsidR="0050508A" w:rsidRPr="001B30F0" w:rsidRDefault="0050508A" w:rsidP="0050508A">
      <w:pPr>
        <w:pStyle w:val="PL"/>
        <w:rPr>
          <w:snapToGrid w:val="0"/>
          <w:lang w:eastAsia="en-GB"/>
        </w:rPr>
      </w:pPr>
    </w:p>
    <w:p w14:paraId="74E9DCA3" w14:textId="77777777" w:rsidR="0050508A" w:rsidRPr="001B30F0" w:rsidRDefault="0050508A" w:rsidP="0050508A">
      <w:pPr>
        <w:pStyle w:val="PL"/>
        <w:rPr>
          <w:snapToGrid w:val="0"/>
          <w:lang w:eastAsia="en-GB"/>
        </w:rPr>
      </w:pPr>
      <w:r w:rsidRPr="001B30F0">
        <w:rPr>
          <w:snapToGrid w:val="0"/>
          <w:lang w:eastAsia="en-GB"/>
        </w:rPr>
        <w:t>-- **************************************************************</w:t>
      </w:r>
    </w:p>
    <w:p w14:paraId="4AC255E5" w14:textId="77777777" w:rsidR="0050508A" w:rsidRPr="001B30F0" w:rsidRDefault="0050508A" w:rsidP="0050508A">
      <w:pPr>
        <w:pStyle w:val="PL"/>
        <w:rPr>
          <w:snapToGrid w:val="0"/>
          <w:lang w:eastAsia="en-GB"/>
        </w:rPr>
      </w:pPr>
      <w:r w:rsidRPr="001B30F0">
        <w:rPr>
          <w:snapToGrid w:val="0"/>
          <w:lang w:eastAsia="en-GB"/>
        </w:rPr>
        <w:t>-- copied from 3GPP 38.413 (NGAP) IEs</w:t>
      </w:r>
    </w:p>
    <w:p w14:paraId="1C6615A0" w14:textId="77777777" w:rsidR="0050508A" w:rsidRPr="001B30F0" w:rsidRDefault="0050508A" w:rsidP="0050508A">
      <w:pPr>
        <w:pStyle w:val="PL"/>
        <w:rPr>
          <w:snapToGrid w:val="0"/>
          <w:lang w:eastAsia="en-GB"/>
        </w:rPr>
      </w:pPr>
      <w:r w:rsidRPr="001B30F0">
        <w:rPr>
          <w:snapToGrid w:val="0"/>
          <w:lang w:eastAsia="en-GB"/>
        </w:rPr>
        <w:t>-- **************************************************************</w:t>
      </w:r>
    </w:p>
    <w:p w14:paraId="13585007" w14:textId="77777777" w:rsidR="0050508A" w:rsidRPr="001B30F0" w:rsidRDefault="0050508A" w:rsidP="0050508A">
      <w:pPr>
        <w:pStyle w:val="PL"/>
        <w:rPr>
          <w:snapToGrid w:val="0"/>
          <w:lang w:eastAsia="en-GB"/>
        </w:rPr>
      </w:pPr>
      <w:r w:rsidRPr="001B30F0">
        <w:rPr>
          <w:snapToGrid w:val="0"/>
          <w:lang w:eastAsia="en-GB"/>
        </w:rPr>
        <w:t>TypeOfError ::= ENUMERATED {</w:t>
      </w:r>
    </w:p>
    <w:p w14:paraId="3E02D929" w14:textId="77777777" w:rsidR="0050508A" w:rsidRPr="001B30F0" w:rsidRDefault="0050508A" w:rsidP="0050508A">
      <w:pPr>
        <w:pStyle w:val="PL"/>
        <w:rPr>
          <w:snapToGrid w:val="0"/>
          <w:lang w:eastAsia="en-GB"/>
        </w:rPr>
      </w:pPr>
      <w:r w:rsidRPr="001B30F0">
        <w:rPr>
          <w:snapToGrid w:val="0"/>
          <w:lang w:eastAsia="en-GB"/>
        </w:rPr>
        <w:tab/>
        <w:t>not-understood,</w:t>
      </w:r>
    </w:p>
    <w:p w14:paraId="0E51D1B7" w14:textId="77777777" w:rsidR="0050508A" w:rsidRPr="001B30F0" w:rsidRDefault="0050508A" w:rsidP="0050508A">
      <w:pPr>
        <w:pStyle w:val="PL"/>
        <w:rPr>
          <w:snapToGrid w:val="0"/>
          <w:lang w:eastAsia="en-GB"/>
        </w:rPr>
      </w:pPr>
      <w:r w:rsidRPr="001B30F0">
        <w:rPr>
          <w:snapToGrid w:val="0"/>
          <w:lang w:eastAsia="en-GB"/>
        </w:rPr>
        <w:tab/>
        <w:t>missing,</w:t>
      </w:r>
    </w:p>
    <w:p w14:paraId="73E70875" w14:textId="77777777" w:rsidR="0050508A" w:rsidRPr="001B30F0" w:rsidRDefault="0050508A" w:rsidP="0050508A">
      <w:pPr>
        <w:pStyle w:val="PL"/>
        <w:rPr>
          <w:snapToGrid w:val="0"/>
          <w:lang w:eastAsia="en-GB"/>
        </w:rPr>
      </w:pPr>
      <w:r w:rsidRPr="001B30F0">
        <w:rPr>
          <w:snapToGrid w:val="0"/>
          <w:lang w:eastAsia="en-GB"/>
        </w:rPr>
        <w:tab/>
        <w:t>...</w:t>
      </w:r>
    </w:p>
    <w:p w14:paraId="013C6C71" w14:textId="77777777" w:rsidR="0050508A" w:rsidRPr="001B30F0" w:rsidRDefault="0050508A" w:rsidP="0050508A">
      <w:pPr>
        <w:pStyle w:val="PL"/>
        <w:rPr>
          <w:snapToGrid w:val="0"/>
          <w:lang w:eastAsia="en-GB"/>
        </w:rPr>
      </w:pPr>
      <w:r w:rsidRPr="001B30F0">
        <w:rPr>
          <w:snapToGrid w:val="0"/>
          <w:lang w:eastAsia="en-GB"/>
        </w:rPr>
        <w:t>}</w:t>
      </w:r>
    </w:p>
    <w:p w14:paraId="0618C8F3" w14:textId="77777777" w:rsidR="0050508A" w:rsidRPr="001B30F0" w:rsidRDefault="0050508A" w:rsidP="0050508A">
      <w:pPr>
        <w:pStyle w:val="PL"/>
        <w:rPr>
          <w:snapToGrid w:val="0"/>
          <w:lang w:eastAsia="en-GB"/>
        </w:rPr>
      </w:pPr>
    </w:p>
    <w:p w14:paraId="7FE1D7F5" w14:textId="77777777" w:rsidR="0050508A" w:rsidRPr="001B30F0" w:rsidRDefault="0050508A" w:rsidP="00727C70">
      <w:pPr>
        <w:pStyle w:val="PL"/>
        <w:outlineLvl w:val="3"/>
        <w:rPr>
          <w:snapToGrid w:val="0"/>
          <w:lang w:eastAsia="en-GB"/>
        </w:rPr>
      </w:pPr>
      <w:r w:rsidRPr="001B30F0">
        <w:rPr>
          <w:snapToGrid w:val="0"/>
          <w:lang w:eastAsia="en-GB"/>
        </w:rPr>
        <w:t>-- U</w:t>
      </w:r>
    </w:p>
    <w:p w14:paraId="1626DADC" w14:textId="77777777" w:rsidR="0050508A" w:rsidRPr="001B30F0" w:rsidRDefault="0050508A" w:rsidP="00727C70">
      <w:pPr>
        <w:pStyle w:val="PL"/>
        <w:outlineLvl w:val="3"/>
        <w:rPr>
          <w:snapToGrid w:val="0"/>
          <w:lang w:eastAsia="en-GB"/>
        </w:rPr>
      </w:pPr>
      <w:r w:rsidRPr="001B30F0">
        <w:rPr>
          <w:snapToGrid w:val="0"/>
          <w:lang w:eastAsia="en-GB"/>
        </w:rPr>
        <w:t>-- V</w:t>
      </w:r>
    </w:p>
    <w:p w14:paraId="6BA6E018" w14:textId="77777777" w:rsidR="0050508A" w:rsidRPr="001B30F0" w:rsidRDefault="0050508A" w:rsidP="00727C70">
      <w:pPr>
        <w:pStyle w:val="PL"/>
        <w:outlineLvl w:val="3"/>
        <w:rPr>
          <w:snapToGrid w:val="0"/>
          <w:lang w:eastAsia="en-GB"/>
        </w:rPr>
      </w:pPr>
      <w:r w:rsidRPr="001B30F0">
        <w:rPr>
          <w:snapToGrid w:val="0"/>
          <w:lang w:eastAsia="en-GB"/>
        </w:rPr>
        <w:t>-- W</w:t>
      </w:r>
    </w:p>
    <w:p w14:paraId="7BEFDF11" w14:textId="77777777" w:rsidR="0050508A" w:rsidRPr="001B30F0" w:rsidRDefault="0050508A" w:rsidP="00727C70">
      <w:pPr>
        <w:pStyle w:val="PL"/>
        <w:outlineLvl w:val="3"/>
        <w:rPr>
          <w:snapToGrid w:val="0"/>
          <w:lang w:eastAsia="en-GB"/>
        </w:rPr>
      </w:pPr>
      <w:r w:rsidRPr="001B30F0">
        <w:rPr>
          <w:snapToGrid w:val="0"/>
          <w:lang w:eastAsia="en-GB"/>
        </w:rPr>
        <w:t>-- X</w:t>
      </w:r>
    </w:p>
    <w:p w14:paraId="3C4D942D" w14:textId="77777777" w:rsidR="0050508A" w:rsidRPr="001B30F0" w:rsidRDefault="0050508A" w:rsidP="00727C70">
      <w:pPr>
        <w:pStyle w:val="PL"/>
        <w:outlineLvl w:val="3"/>
        <w:rPr>
          <w:snapToGrid w:val="0"/>
          <w:lang w:eastAsia="en-GB"/>
        </w:rPr>
      </w:pPr>
      <w:r w:rsidRPr="001B30F0">
        <w:rPr>
          <w:snapToGrid w:val="0"/>
          <w:lang w:eastAsia="en-GB"/>
        </w:rPr>
        <w:t>-- Y</w:t>
      </w:r>
    </w:p>
    <w:p w14:paraId="073A45B6" w14:textId="77777777" w:rsidR="0050508A" w:rsidRPr="001B30F0" w:rsidRDefault="0050508A" w:rsidP="00727C70">
      <w:pPr>
        <w:pStyle w:val="PL"/>
        <w:outlineLvl w:val="3"/>
        <w:rPr>
          <w:snapToGrid w:val="0"/>
          <w:lang w:eastAsia="en-GB"/>
        </w:rPr>
      </w:pPr>
      <w:r w:rsidRPr="001B30F0">
        <w:rPr>
          <w:snapToGrid w:val="0"/>
          <w:lang w:eastAsia="en-GB"/>
        </w:rPr>
        <w:t>-- Z</w:t>
      </w:r>
    </w:p>
    <w:p w14:paraId="619115E8" w14:textId="77777777" w:rsidR="0050508A" w:rsidRPr="001B30F0" w:rsidRDefault="0050508A" w:rsidP="0050508A">
      <w:pPr>
        <w:pStyle w:val="PL"/>
        <w:rPr>
          <w:snapToGrid w:val="0"/>
          <w:lang w:eastAsia="en-GB"/>
        </w:rPr>
      </w:pPr>
    </w:p>
    <w:p w14:paraId="1602475E" w14:textId="77777777" w:rsidR="0050508A" w:rsidRPr="001B30F0" w:rsidRDefault="0050508A" w:rsidP="0050508A">
      <w:pPr>
        <w:pStyle w:val="PL"/>
        <w:rPr>
          <w:snapToGrid w:val="0"/>
          <w:lang w:eastAsia="en-GB"/>
        </w:rPr>
      </w:pPr>
      <w:r w:rsidRPr="001B30F0">
        <w:rPr>
          <w:snapToGrid w:val="0"/>
          <w:lang w:eastAsia="en-GB"/>
        </w:rPr>
        <w:t>END</w:t>
      </w:r>
    </w:p>
    <w:p w14:paraId="70788BB5" w14:textId="77777777" w:rsidR="0050508A" w:rsidRPr="001B30F0" w:rsidRDefault="0050508A" w:rsidP="0050508A">
      <w:pPr>
        <w:pStyle w:val="PL"/>
        <w:rPr>
          <w:snapToGrid w:val="0"/>
          <w:lang w:eastAsia="en-GB"/>
        </w:rPr>
      </w:pPr>
      <w:r w:rsidRPr="001B30F0">
        <w:rPr>
          <w:snapToGrid w:val="0"/>
          <w:lang w:eastAsia="en-GB"/>
        </w:rPr>
        <w:t>-- ASN1STOP</w:t>
      </w:r>
    </w:p>
    <w:p w14:paraId="5B947F2F"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6AE02595" w14:textId="77777777" w:rsidR="0050508A" w:rsidRPr="001B30F0" w:rsidRDefault="0050508A" w:rsidP="0050508A">
      <w:pPr>
        <w:pStyle w:val="Heading3"/>
        <w:rPr>
          <w:rFonts w:eastAsia="Yu Mincho"/>
        </w:rPr>
      </w:pPr>
      <w:bookmarkStart w:id="614" w:name="_Toc140068724"/>
      <w:bookmarkStart w:id="615" w:name="_Toc184217650"/>
      <w:bookmarkStart w:id="616" w:name="_Toc204322797"/>
      <w:r w:rsidRPr="001B30F0">
        <w:rPr>
          <w:rFonts w:eastAsia="Yu Mincho"/>
        </w:rPr>
        <w:t>9.3.6</w:t>
      </w:r>
      <w:r w:rsidRPr="001B30F0">
        <w:rPr>
          <w:rFonts w:eastAsia="Yu Mincho"/>
        </w:rPr>
        <w:tab/>
        <w:t>Common definitions</w:t>
      </w:r>
      <w:bookmarkEnd w:id="614"/>
      <w:bookmarkEnd w:id="615"/>
      <w:bookmarkEnd w:id="616"/>
    </w:p>
    <w:p w14:paraId="340EBA78" w14:textId="77777777" w:rsidR="0050508A" w:rsidRPr="001B30F0" w:rsidRDefault="0050508A" w:rsidP="0050508A">
      <w:pPr>
        <w:pStyle w:val="PL"/>
        <w:rPr>
          <w:snapToGrid w:val="0"/>
          <w:lang w:eastAsia="en-GB"/>
        </w:rPr>
      </w:pPr>
      <w:r w:rsidRPr="001B30F0">
        <w:rPr>
          <w:snapToGrid w:val="0"/>
          <w:lang w:eastAsia="en-GB"/>
        </w:rPr>
        <w:t>-- ASN1START</w:t>
      </w:r>
    </w:p>
    <w:p w14:paraId="34145274" w14:textId="77777777" w:rsidR="0050508A" w:rsidRPr="001B30F0" w:rsidRDefault="0050508A" w:rsidP="0050508A">
      <w:pPr>
        <w:pStyle w:val="PL"/>
        <w:rPr>
          <w:snapToGrid w:val="0"/>
          <w:lang w:eastAsia="en-GB"/>
        </w:rPr>
      </w:pPr>
      <w:r w:rsidRPr="001B30F0">
        <w:rPr>
          <w:snapToGrid w:val="0"/>
          <w:lang w:eastAsia="en-GB"/>
        </w:rPr>
        <w:t>-- **************************************************************</w:t>
      </w:r>
    </w:p>
    <w:p w14:paraId="0AAC0336" w14:textId="77777777" w:rsidR="0050508A" w:rsidRPr="001B30F0" w:rsidRDefault="0050508A" w:rsidP="0050508A">
      <w:pPr>
        <w:pStyle w:val="PL"/>
        <w:rPr>
          <w:snapToGrid w:val="0"/>
          <w:lang w:eastAsia="en-GB"/>
        </w:rPr>
      </w:pPr>
      <w:r w:rsidRPr="001B30F0">
        <w:rPr>
          <w:snapToGrid w:val="0"/>
          <w:lang w:eastAsia="en-GB"/>
        </w:rPr>
        <w:t xml:space="preserve">-- </w:t>
      </w:r>
    </w:p>
    <w:p w14:paraId="0403E4A5" w14:textId="77777777" w:rsidR="0050508A" w:rsidRPr="001B30F0" w:rsidRDefault="0050508A" w:rsidP="00727C70">
      <w:pPr>
        <w:pStyle w:val="PL"/>
        <w:outlineLvl w:val="3"/>
        <w:rPr>
          <w:snapToGrid w:val="0"/>
          <w:lang w:eastAsia="en-GB"/>
        </w:rPr>
      </w:pPr>
      <w:r w:rsidRPr="001B30F0">
        <w:rPr>
          <w:snapToGrid w:val="0"/>
          <w:lang w:eastAsia="en-GB"/>
        </w:rPr>
        <w:t>-- Common definitions</w:t>
      </w:r>
    </w:p>
    <w:p w14:paraId="24673FFF" w14:textId="77777777" w:rsidR="0050508A" w:rsidRPr="001B30F0" w:rsidRDefault="0050508A" w:rsidP="0050508A">
      <w:pPr>
        <w:pStyle w:val="PL"/>
        <w:rPr>
          <w:snapToGrid w:val="0"/>
          <w:lang w:eastAsia="en-GB"/>
        </w:rPr>
      </w:pPr>
      <w:r w:rsidRPr="001B30F0">
        <w:rPr>
          <w:snapToGrid w:val="0"/>
          <w:lang w:eastAsia="en-GB"/>
        </w:rPr>
        <w:t>-- Derived from 3GPP 38.413 (NGAP)</w:t>
      </w:r>
    </w:p>
    <w:p w14:paraId="280EDA00" w14:textId="77777777" w:rsidR="0050508A" w:rsidRPr="001B30F0" w:rsidRDefault="0050508A" w:rsidP="0050508A">
      <w:pPr>
        <w:pStyle w:val="PL"/>
        <w:rPr>
          <w:snapToGrid w:val="0"/>
          <w:lang w:eastAsia="en-GB"/>
        </w:rPr>
      </w:pPr>
      <w:r w:rsidRPr="001B30F0">
        <w:rPr>
          <w:snapToGrid w:val="0"/>
          <w:lang w:eastAsia="en-GB"/>
        </w:rPr>
        <w:t>--</w:t>
      </w:r>
    </w:p>
    <w:p w14:paraId="5CCE0CF6" w14:textId="77777777" w:rsidR="0050508A" w:rsidRPr="001B30F0" w:rsidRDefault="0050508A" w:rsidP="0050508A">
      <w:pPr>
        <w:pStyle w:val="PL"/>
        <w:rPr>
          <w:snapToGrid w:val="0"/>
          <w:lang w:eastAsia="en-GB"/>
        </w:rPr>
      </w:pPr>
      <w:r w:rsidRPr="001B30F0">
        <w:rPr>
          <w:snapToGrid w:val="0"/>
          <w:lang w:eastAsia="en-GB"/>
        </w:rPr>
        <w:t>-- **************************************************************</w:t>
      </w:r>
    </w:p>
    <w:p w14:paraId="67D426D6" w14:textId="77777777" w:rsidR="0050508A" w:rsidRPr="001B30F0" w:rsidRDefault="0050508A" w:rsidP="0050508A">
      <w:pPr>
        <w:pStyle w:val="PL"/>
        <w:rPr>
          <w:snapToGrid w:val="0"/>
          <w:lang w:eastAsia="en-GB"/>
        </w:rPr>
      </w:pPr>
    </w:p>
    <w:p w14:paraId="50E2C80B" w14:textId="77777777" w:rsidR="0050508A" w:rsidRPr="001B30F0" w:rsidRDefault="0050508A" w:rsidP="0050508A">
      <w:pPr>
        <w:pStyle w:val="PL"/>
        <w:rPr>
          <w:snapToGrid w:val="0"/>
          <w:lang w:eastAsia="en-GB"/>
        </w:rPr>
      </w:pPr>
      <w:r w:rsidRPr="001B30F0">
        <w:rPr>
          <w:snapToGrid w:val="0"/>
          <w:lang w:eastAsia="en-GB"/>
        </w:rPr>
        <w:t>E2AP-CommonDataTypes {</w:t>
      </w:r>
    </w:p>
    <w:p w14:paraId="272121D8" w14:textId="77777777" w:rsidR="0050508A" w:rsidRPr="001B30F0" w:rsidRDefault="0050508A" w:rsidP="0050508A">
      <w:pPr>
        <w:pStyle w:val="PL"/>
        <w:rPr>
          <w:snapToGrid w:val="0"/>
          <w:lang w:eastAsia="en-GB"/>
        </w:rPr>
      </w:pPr>
      <w:r w:rsidRPr="001B30F0">
        <w:rPr>
          <w:snapToGrid w:val="0"/>
          <w:lang w:eastAsia="en-GB"/>
        </w:rPr>
        <w:t>iso(1) identified-organization(3) dod(6) internet(1) private(4) enterprise(1) 53148 e2(1) version2 (2) e2ap(1) e2ap-CommonDataTypes (3) }</w:t>
      </w:r>
    </w:p>
    <w:p w14:paraId="3D1C18C3" w14:textId="77777777" w:rsidR="0050508A" w:rsidRPr="001B30F0" w:rsidRDefault="0050508A" w:rsidP="0050508A">
      <w:pPr>
        <w:pStyle w:val="PL"/>
        <w:rPr>
          <w:snapToGrid w:val="0"/>
          <w:lang w:eastAsia="en-GB"/>
        </w:rPr>
      </w:pPr>
    </w:p>
    <w:p w14:paraId="79EEBAA4" w14:textId="77777777" w:rsidR="0050508A" w:rsidRPr="001B30F0" w:rsidRDefault="0050508A" w:rsidP="0050508A">
      <w:pPr>
        <w:pStyle w:val="PL"/>
        <w:rPr>
          <w:snapToGrid w:val="0"/>
          <w:lang w:eastAsia="en-GB"/>
        </w:rPr>
      </w:pPr>
      <w:r w:rsidRPr="001B30F0">
        <w:rPr>
          <w:snapToGrid w:val="0"/>
          <w:lang w:eastAsia="en-GB"/>
        </w:rPr>
        <w:t xml:space="preserve">DEFINITIONS AUTOMATIC TAGS ::= </w:t>
      </w:r>
    </w:p>
    <w:p w14:paraId="567B228F" w14:textId="77777777" w:rsidR="0050508A" w:rsidRPr="001B30F0" w:rsidRDefault="0050508A" w:rsidP="0050508A">
      <w:pPr>
        <w:pStyle w:val="PL"/>
        <w:rPr>
          <w:snapToGrid w:val="0"/>
          <w:lang w:eastAsia="en-GB"/>
        </w:rPr>
      </w:pPr>
    </w:p>
    <w:p w14:paraId="4CE9A0E3" w14:textId="77777777" w:rsidR="0050508A" w:rsidRPr="001B30F0" w:rsidRDefault="0050508A" w:rsidP="0050508A">
      <w:pPr>
        <w:pStyle w:val="PL"/>
        <w:rPr>
          <w:snapToGrid w:val="0"/>
          <w:lang w:eastAsia="en-GB"/>
        </w:rPr>
      </w:pPr>
      <w:r w:rsidRPr="001B30F0">
        <w:rPr>
          <w:snapToGrid w:val="0"/>
          <w:lang w:eastAsia="en-GB"/>
        </w:rPr>
        <w:t>BEGIN</w:t>
      </w:r>
    </w:p>
    <w:p w14:paraId="39CE159B" w14:textId="77777777" w:rsidR="0050508A" w:rsidRPr="001B30F0" w:rsidRDefault="0050508A" w:rsidP="0050508A">
      <w:pPr>
        <w:pStyle w:val="PL"/>
        <w:rPr>
          <w:snapToGrid w:val="0"/>
          <w:lang w:eastAsia="en-GB"/>
        </w:rPr>
      </w:pPr>
    </w:p>
    <w:p w14:paraId="321FBFCA" w14:textId="77777777" w:rsidR="0050508A" w:rsidRPr="001B30F0" w:rsidRDefault="0050508A" w:rsidP="0050508A">
      <w:pPr>
        <w:pStyle w:val="PL"/>
        <w:rPr>
          <w:snapToGrid w:val="0"/>
          <w:lang w:eastAsia="en-GB"/>
        </w:rPr>
      </w:pPr>
      <w:r w:rsidRPr="001B30F0">
        <w:rPr>
          <w:snapToGrid w:val="0"/>
          <w:lang w:eastAsia="en-GB"/>
        </w:rPr>
        <w:t>Criticality</w:t>
      </w:r>
      <w:r w:rsidRPr="001B30F0">
        <w:rPr>
          <w:snapToGrid w:val="0"/>
          <w:lang w:eastAsia="en-GB"/>
        </w:rPr>
        <w:tab/>
      </w:r>
      <w:r w:rsidRPr="001B30F0">
        <w:rPr>
          <w:snapToGrid w:val="0"/>
          <w:lang w:eastAsia="en-GB"/>
        </w:rPr>
        <w:tab/>
        <w:t>::= ENUMERATED { reject, ignore, notify }</w:t>
      </w:r>
    </w:p>
    <w:p w14:paraId="070D721E" w14:textId="77777777" w:rsidR="0050508A" w:rsidRPr="001B30F0" w:rsidRDefault="0050508A" w:rsidP="0050508A">
      <w:pPr>
        <w:pStyle w:val="PL"/>
        <w:rPr>
          <w:snapToGrid w:val="0"/>
          <w:lang w:eastAsia="en-GB"/>
        </w:rPr>
      </w:pPr>
    </w:p>
    <w:p w14:paraId="29DF9230" w14:textId="77777777" w:rsidR="0050508A" w:rsidRPr="001B30F0" w:rsidRDefault="0050508A" w:rsidP="0050508A">
      <w:pPr>
        <w:pStyle w:val="PL"/>
        <w:rPr>
          <w:snapToGrid w:val="0"/>
          <w:lang w:eastAsia="en-GB"/>
        </w:rPr>
      </w:pPr>
      <w:r w:rsidRPr="001B30F0">
        <w:rPr>
          <w:snapToGrid w:val="0"/>
          <w:lang w:eastAsia="en-GB"/>
        </w:rPr>
        <w:t>Presence</w:t>
      </w:r>
      <w:r w:rsidRPr="001B30F0">
        <w:rPr>
          <w:snapToGrid w:val="0"/>
          <w:lang w:eastAsia="en-GB"/>
        </w:rPr>
        <w:tab/>
      </w:r>
      <w:r w:rsidRPr="001B30F0">
        <w:rPr>
          <w:snapToGrid w:val="0"/>
          <w:lang w:eastAsia="en-GB"/>
        </w:rPr>
        <w:tab/>
        <w:t>::= ENUMERATED { optional, conditional, mandatory }</w:t>
      </w:r>
    </w:p>
    <w:p w14:paraId="00F7F224" w14:textId="77777777" w:rsidR="0050508A" w:rsidRPr="001B30F0" w:rsidRDefault="0050508A" w:rsidP="0050508A">
      <w:pPr>
        <w:pStyle w:val="PL"/>
        <w:rPr>
          <w:snapToGrid w:val="0"/>
          <w:lang w:eastAsia="en-GB"/>
        </w:rPr>
      </w:pPr>
    </w:p>
    <w:p w14:paraId="4310F31E" w14:textId="77777777" w:rsidR="0050508A" w:rsidRPr="001B30F0" w:rsidRDefault="0050508A" w:rsidP="0050508A">
      <w:pPr>
        <w:pStyle w:val="PL"/>
        <w:rPr>
          <w:snapToGrid w:val="0"/>
          <w:lang w:val="it-IT" w:eastAsia="en-GB"/>
        </w:rPr>
      </w:pPr>
      <w:r w:rsidRPr="001B30F0">
        <w:rPr>
          <w:snapToGrid w:val="0"/>
          <w:lang w:val="it-IT" w:eastAsia="en-GB"/>
        </w:rPr>
        <w:t>ProcedureCode</w:t>
      </w:r>
      <w:r w:rsidRPr="001B30F0">
        <w:rPr>
          <w:snapToGrid w:val="0"/>
          <w:lang w:val="it-IT" w:eastAsia="en-GB"/>
        </w:rPr>
        <w:tab/>
      </w:r>
      <w:r w:rsidRPr="001B30F0">
        <w:rPr>
          <w:snapToGrid w:val="0"/>
          <w:lang w:val="it-IT" w:eastAsia="en-GB"/>
        </w:rPr>
        <w:tab/>
        <w:t>::= INTEGER (0..255)</w:t>
      </w:r>
    </w:p>
    <w:p w14:paraId="7C4BADE6" w14:textId="77777777" w:rsidR="0050508A" w:rsidRPr="001B30F0" w:rsidRDefault="0050508A" w:rsidP="0050508A">
      <w:pPr>
        <w:pStyle w:val="PL"/>
        <w:rPr>
          <w:snapToGrid w:val="0"/>
          <w:lang w:val="it-IT" w:eastAsia="en-GB"/>
        </w:rPr>
      </w:pPr>
    </w:p>
    <w:p w14:paraId="7E5B3A5A" w14:textId="77777777" w:rsidR="0050508A" w:rsidRPr="001B30F0" w:rsidRDefault="0050508A" w:rsidP="0050508A">
      <w:pPr>
        <w:pStyle w:val="PL"/>
        <w:rPr>
          <w:snapToGrid w:val="0"/>
          <w:lang w:val="it-IT" w:eastAsia="en-GB"/>
        </w:rPr>
      </w:pPr>
      <w:r w:rsidRPr="001B30F0">
        <w:rPr>
          <w:snapToGrid w:val="0"/>
          <w:lang w:val="it-IT" w:eastAsia="en-GB"/>
        </w:rPr>
        <w:lastRenderedPageBreak/>
        <w:t>ProtocolIE-ID</w:t>
      </w:r>
      <w:r w:rsidRPr="001B30F0">
        <w:rPr>
          <w:snapToGrid w:val="0"/>
          <w:lang w:val="it-IT" w:eastAsia="en-GB"/>
        </w:rPr>
        <w:tab/>
      </w:r>
      <w:r w:rsidRPr="001B30F0">
        <w:rPr>
          <w:snapToGrid w:val="0"/>
          <w:lang w:val="it-IT" w:eastAsia="en-GB"/>
        </w:rPr>
        <w:tab/>
        <w:t>::= INTEGER (0..65535)</w:t>
      </w:r>
    </w:p>
    <w:p w14:paraId="0CDA7AD2" w14:textId="77777777" w:rsidR="0050508A" w:rsidRPr="001B30F0" w:rsidRDefault="0050508A" w:rsidP="0050508A">
      <w:pPr>
        <w:pStyle w:val="PL"/>
        <w:rPr>
          <w:snapToGrid w:val="0"/>
          <w:lang w:val="it-IT" w:eastAsia="en-GB"/>
        </w:rPr>
      </w:pPr>
    </w:p>
    <w:p w14:paraId="34A681F6" w14:textId="77777777" w:rsidR="0050508A" w:rsidRPr="001B30F0" w:rsidRDefault="0050508A" w:rsidP="0050508A">
      <w:pPr>
        <w:pStyle w:val="PL"/>
        <w:rPr>
          <w:snapToGrid w:val="0"/>
          <w:lang w:eastAsia="en-GB"/>
        </w:rPr>
      </w:pPr>
      <w:r w:rsidRPr="001B30F0">
        <w:rPr>
          <w:snapToGrid w:val="0"/>
          <w:lang w:eastAsia="en-GB"/>
        </w:rPr>
        <w:t>TriggeringMessage</w:t>
      </w:r>
      <w:r w:rsidRPr="001B30F0">
        <w:rPr>
          <w:snapToGrid w:val="0"/>
          <w:lang w:eastAsia="en-GB"/>
        </w:rPr>
        <w:tab/>
        <w:t>::= ENUMERATED { initiating-message, successful-outcome, unsuccessfull-outcome }</w:t>
      </w:r>
    </w:p>
    <w:p w14:paraId="72D492A1" w14:textId="77777777" w:rsidR="0050508A" w:rsidRPr="001B30F0" w:rsidRDefault="0050508A" w:rsidP="0050508A">
      <w:pPr>
        <w:pStyle w:val="PL"/>
        <w:rPr>
          <w:snapToGrid w:val="0"/>
          <w:lang w:eastAsia="en-GB"/>
        </w:rPr>
      </w:pPr>
    </w:p>
    <w:p w14:paraId="600A29A4" w14:textId="77777777" w:rsidR="0050508A" w:rsidRPr="001B30F0" w:rsidRDefault="0050508A" w:rsidP="0050508A">
      <w:pPr>
        <w:pStyle w:val="PL"/>
        <w:rPr>
          <w:snapToGrid w:val="0"/>
          <w:lang w:eastAsia="en-GB"/>
        </w:rPr>
      </w:pPr>
      <w:r w:rsidRPr="001B30F0">
        <w:rPr>
          <w:snapToGrid w:val="0"/>
          <w:lang w:eastAsia="en-GB"/>
        </w:rPr>
        <w:t>END</w:t>
      </w:r>
    </w:p>
    <w:p w14:paraId="00EC5BDD" w14:textId="77777777" w:rsidR="0050508A" w:rsidRPr="001B30F0" w:rsidRDefault="0050508A" w:rsidP="0050508A">
      <w:pPr>
        <w:pStyle w:val="PL"/>
        <w:rPr>
          <w:snapToGrid w:val="0"/>
          <w:lang w:eastAsia="en-GB"/>
        </w:rPr>
      </w:pPr>
      <w:r w:rsidRPr="001B30F0">
        <w:rPr>
          <w:snapToGrid w:val="0"/>
          <w:lang w:eastAsia="en-GB"/>
        </w:rPr>
        <w:t>-- ASN1STOP</w:t>
      </w:r>
    </w:p>
    <w:p w14:paraId="068CD440"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63B7601C" w14:textId="77777777" w:rsidR="0050508A" w:rsidRPr="001B30F0" w:rsidRDefault="0050508A" w:rsidP="0050508A">
      <w:pPr>
        <w:pStyle w:val="Heading3"/>
        <w:rPr>
          <w:rFonts w:eastAsia="Yu Mincho"/>
        </w:rPr>
      </w:pPr>
      <w:bookmarkStart w:id="617" w:name="_Toc140068725"/>
      <w:bookmarkStart w:id="618" w:name="_Toc184217651"/>
      <w:bookmarkStart w:id="619" w:name="_Hlk118971525"/>
      <w:bookmarkStart w:id="620" w:name="_Toc204322798"/>
      <w:r w:rsidRPr="001B30F0">
        <w:rPr>
          <w:rFonts w:eastAsia="Yu Mincho"/>
        </w:rPr>
        <w:t>9.3.7</w:t>
      </w:r>
      <w:r w:rsidRPr="001B30F0">
        <w:rPr>
          <w:rFonts w:eastAsia="Yu Mincho"/>
        </w:rPr>
        <w:tab/>
        <w:t>Constant definitions</w:t>
      </w:r>
      <w:bookmarkEnd w:id="617"/>
      <w:bookmarkEnd w:id="618"/>
      <w:bookmarkEnd w:id="620"/>
    </w:p>
    <w:bookmarkEnd w:id="619"/>
    <w:p w14:paraId="0CEEF4BD" w14:textId="77777777" w:rsidR="0050508A" w:rsidRPr="001B30F0" w:rsidRDefault="0050508A" w:rsidP="0050508A">
      <w:pPr>
        <w:pStyle w:val="PL"/>
        <w:rPr>
          <w:snapToGrid w:val="0"/>
          <w:lang w:eastAsia="en-GB"/>
        </w:rPr>
      </w:pPr>
      <w:r w:rsidRPr="001B30F0">
        <w:rPr>
          <w:snapToGrid w:val="0"/>
          <w:lang w:eastAsia="en-GB"/>
        </w:rPr>
        <w:t>-- ASN1START</w:t>
      </w:r>
    </w:p>
    <w:p w14:paraId="462FB3BA" w14:textId="77777777" w:rsidR="0050508A" w:rsidRPr="001B30F0" w:rsidRDefault="0050508A" w:rsidP="0050508A">
      <w:pPr>
        <w:pStyle w:val="PL"/>
        <w:rPr>
          <w:snapToGrid w:val="0"/>
          <w:lang w:eastAsia="en-GB"/>
        </w:rPr>
      </w:pPr>
      <w:r w:rsidRPr="001B30F0">
        <w:rPr>
          <w:snapToGrid w:val="0"/>
          <w:lang w:eastAsia="en-GB"/>
        </w:rPr>
        <w:t>-- **************************************************************</w:t>
      </w:r>
    </w:p>
    <w:p w14:paraId="2F0EC1D6" w14:textId="77777777" w:rsidR="0050508A" w:rsidRPr="001B30F0" w:rsidRDefault="0050508A" w:rsidP="0050508A">
      <w:pPr>
        <w:pStyle w:val="PL"/>
        <w:rPr>
          <w:snapToGrid w:val="0"/>
          <w:lang w:eastAsia="en-GB"/>
        </w:rPr>
      </w:pPr>
      <w:r w:rsidRPr="001B30F0">
        <w:rPr>
          <w:snapToGrid w:val="0"/>
          <w:lang w:eastAsia="en-GB"/>
        </w:rPr>
        <w:t>--</w:t>
      </w:r>
    </w:p>
    <w:p w14:paraId="642EEB5B" w14:textId="77777777" w:rsidR="0050508A" w:rsidRPr="001B30F0" w:rsidRDefault="0050508A" w:rsidP="00727C70">
      <w:pPr>
        <w:pStyle w:val="PL"/>
        <w:outlineLvl w:val="3"/>
        <w:rPr>
          <w:snapToGrid w:val="0"/>
          <w:lang w:eastAsia="en-GB"/>
        </w:rPr>
      </w:pPr>
      <w:r w:rsidRPr="001B30F0">
        <w:rPr>
          <w:snapToGrid w:val="0"/>
          <w:lang w:eastAsia="en-GB"/>
        </w:rPr>
        <w:t>-- Constant definitions</w:t>
      </w:r>
    </w:p>
    <w:p w14:paraId="7708003C" w14:textId="77777777" w:rsidR="0050508A" w:rsidRPr="001B30F0" w:rsidRDefault="0050508A" w:rsidP="0050508A">
      <w:pPr>
        <w:pStyle w:val="PL"/>
        <w:rPr>
          <w:snapToGrid w:val="0"/>
          <w:lang w:eastAsia="en-GB"/>
        </w:rPr>
      </w:pPr>
      <w:r w:rsidRPr="001B30F0">
        <w:rPr>
          <w:snapToGrid w:val="0"/>
          <w:lang w:eastAsia="en-GB"/>
        </w:rPr>
        <w:t>--</w:t>
      </w:r>
    </w:p>
    <w:p w14:paraId="08FDF982" w14:textId="77777777" w:rsidR="0050508A" w:rsidRPr="001B30F0" w:rsidRDefault="0050508A" w:rsidP="0050508A">
      <w:pPr>
        <w:pStyle w:val="PL"/>
        <w:rPr>
          <w:snapToGrid w:val="0"/>
          <w:lang w:eastAsia="en-GB"/>
        </w:rPr>
      </w:pPr>
      <w:r w:rsidRPr="001B30F0">
        <w:rPr>
          <w:snapToGrid w:val="0"/>
          <w:lang w:eastAsia="en-GB"/>
        </w:rPr>
        <w:t>-- **************************************************************</w:t>
      </w:r>
    </w:p>
    <w:p w14:paraId="12599F82" w14:textId="77777777" w:rsidR="0050508A" w:rsidRPr="001B30F0" w:rsidRDefault="0050508A" w:rsidP="0050508A">
      <w:pPr>
        <w:pStyle w:val="PL"/>
        <w:rPr>
          <w:snapToGrid w:val="0"/>
          <w:lang w:eastAsia="en-GB"/>
        </w:rPr>
      </w:pPr>
    </w:p>
    <w:p w14:paraId="1349094F" w14:textId="77777777" w:rsidR="0050508A" w:rsidRPr="001B30F0" w:rsidRDefault="0050508A" w:rsidP="0050508A">
      <w:pPr>
        <w:pStyle w:val="PL"/>
        <w:rPr>
          <w:snapToGrid w:val="0"/>
          <w:lang w:eastAsia="en-GB"/>
        </w:rPr>
      </w:pPr>
      <w:r w:rsidRPr="001B30F0">
        <w:rPr>
          <w:snapToGrid w:val="0"/>
          <w:lang w:eastAsia="en-GB"/>
        </w:rPr>
        <w:t>E2AP-Constants {</w:t>
      </w:r>
    </w:p>
    <w:p w14:paraId="73F6CF52" w14:textId="77777777" w:rsidR="0050508A" w:rsidRPr="001B30F0" w:rsidRDefault="0050508A" w:rsidP="0050508A">
      <w:pPr>
        <w:pStyle w:val="PL"/>
        <w:rPr>
          <w:snapToGrid w:val="0"/>
          <w:lang w:eastAsia="en-GB"/>
        </w:rPr>
      </w:pPr>
      <w:r w:rsidRPr="001B30F0">
        <w:rPr>
          <w:snapToGrid w:val="0"/>
          <w:lang w:eastAsia="en-GB"/>
        </w:rPr>
        <w:t>iso(1) identified-organization(3) dod(6) internet(1) private(4) enterprise(1) 53148 e2(1) version2 (2) e2ap(1) e2ap-Constants (4) }</w:t>
      </w:r>
    </w:p>
    <w:p w14:paraId="5E7C82C2" w14:textId="77777777" w:rsidR="0050508A" w:rsidRPr="001B30F0" w:rsidRDefault="0050508A" w:rsidP="0050508A">
      <w:pPr>
        <w:pStyle w:val="PL"/>
        <w:rPr>
          <w:snapToGrid w:val="0"/>
          <w:lang w:eastAsia="en-GB"/>
        </w:rPr>
      </w:pPr>
    </w:p>
    <w:p w14:paraId="69B143FC" w14:textId="77777777" w:rsidR="0050508A" w:rsidRPr="001B30F0" w:rsidRDefault="0050508A" w:rsidP="0050508A">
      <w:pPr>
        <w:pStyle w:val="PL"/>
        <w:rPr>
          <w:snapToGrid w:val="0"/>
          <w:lang w:eastAsia="en-GB"/>
        </w:rPr>
      </w:pPr>
      <w:r w:rsidRPr="001B30F0">
        <w:rPr>
          <w:snapToGrid w:val="0"/>
          <w:lang w:eastAsia="en-GB"/>
        </w:rPr>
        <w:t xml:space="preserve">DEFINITIONS AUTOMATIC TAGS ::= </w:t>
      </w:r>
    </w:p>
    <w:p w14:paraId="508A0FE2" w14:textId="77777777" w:rsidR="0050508A" w:rsidRPr="001B30F0" w:rsidRDefault="0050508A" w:rsidP="0050508A">
      <w:pPr>
        <w:pStyle w:val="PL"/>
        <w:rPr>
          <w:snapToGrid w:val="0"/>
          <w:lang w:eastAsia="en-GB"/>
        </w:rPr>
      </w:pPr>
    </w:p>
    <w:p w14:paraId="5B903C2C" w14:textId="77777777" w:rsidR="0050508A" w:rsidRPr="001B30F0" w:rsidRDefault="0050508A" w:rsidP="0050508A">
      <w:pPr>
        <w:pStyle w:val="PL"/>
        <w:rPr>
          <w:snapToGrid w:val="0"/>
          <w:lang w:eastAsia="en-GB"/>
        </w:rPr>
      </w:pPr>
      <w:r w:rsidRPr="001B30F0">
        <w:rPr>
          <w:snapToGrid w:val="0"/>
          <w:lang w:eastAsia="en-GB"/>
        </w:rPr>
        <w:t>BEGIN</w:t>
      </w:r>
    </w:p>
    <w:p w14:paraId="4761537A" w14:textId="77777777" w:rsidR="0050508A" w:rsidRPr="001B30F0" w:rsidRDefault="0050508A" w:rsidP="0050508A">
      <w:pPr>
        <w:pStyle w:val="PL"/>
        <w:rPr>
          <w:snapToGrid w:val="0"/>
          <w:lang w:eastAsia="en-GB"/>
        </w:rPr>
      </w:pPr>
    </w:p>
    <w:p w14:paraId="7BCC53F2" w14:textId="77777777" w:rsidR="0050508A" w:rsidRPr="001B30F0" w:rsidRDefault="0050508A" w:rsidP="0050508A">
      <w:pPr>
        <w:pStyle w:val="PL"/>
        <w:rPr>
          <w:snapToGrid w:val="0"/>
          <w:lang w:eastAsia="en-GB"/>
        </w:rPr>
      </w:pPr>
      <w:r w:rsidRPr="001B30F0">
        <w:rPr>
          <w:snapToGrid w:val="0"/>
          <w:lang w:eastAsia="en-GB"/>
        </w:rPr>
        <w:t>IMPORTS</w:t>
      </w:r>
    </w:p>
    <w:p w14:paraId="68BD68F1" w14:textId="77777777" w:rsidR="0050508A" w:rsidRPr="001B30F0" w:rsidRDefault="0050508A" w:rsidP="0050508A">
      <w:pPr>
        <w:pStyle w:val="PL"/>
        <w:rPr>
          <w:snapToGrid w:val="0"/>
          <w:lang w:eastAsia="en-GB"/>
        </w:rPr>
      </w:pPr>
      <w:r w:rsidRPr="001B30F0">
        <w:rPr>
          <w:snapToGrid w:val="0"/>
          <w:lang w:eastAsia="en-GB"/>
        </w:rPr>
        <w:tab/>
        <w:t>ProcedureCode,</w:t>
      </w:r>
    </w:p>
    <w:p w14:paraId="456FD378" w14:textId="77777777" w:rsidR="0050508A" w:rsidRPr="001B30F0" w:rsidRDefault="0050508A" w:rsidP="0050508A">
      <w:pPr>
        <w:pStyle w:val="PL"/>
        <w:rPr>
          <w:snapToGrid w:val="0"/>
          <w:lang w:eastAsia="en-GB"/>
        </w:rPr>
      </w:pPr>
      <w:r w:rsidRPr="001B30F0">
        <w:rPr>
          <w:snapToGrid w:val="0"/>
          <w:lang w:eastAsia="en-GB"/>
        </w:rPr>
        <w:tab/>
        <w:t>ProtocolIE-ID</w:t>
      </w:r>
    </w:p>
    <w:p w14:paraId="6E108E57" w14:textId="77777777" w:rsidR="0050508A" w:rsidRPr="001B30F0" w:rsidRDefault="0050508A" w:rsidP="0050508A">
      <w:pPr>
        <w:pStyle w:val="PL"/>
        <w:rPr>
          <w:snapToGrid w:val="0"/>
          <w:lang w:eastAsia="en-GB"/>
        </w:rPr>
      </w:pPr>
      <w:r w:rsidRPr="001B30F0">
        <w:rPr>
          <w:snapToGrid w:val="0"/>
          <w:lang w:eastAsia="en-GB"/>
        </w:rPr>
        <w:t>FROM E2AP-CommonDataTypes;</w:t>
      </w:r>
    </w:p>
    <w:p w14:paraId="0C318117" w14:textId="77777777" w:rsidR="0050508A" w:rsidRPr="001B30F0" w:rsidRDefault="0050508A" w:rsidP="0050508A">
      <w:pPr>
        <w:pStyle w:val="PL"/>
        <w:rPr>
          <w:snapToGrid w:val="0"/>
          <w:lang w:eastAsia="en-GB"/>
        </w:rPr>
      </w:pPr>
    </w:p>
    <w:p w14:paraId="62320EF8" w14:textId="77777777" w:rsidR="0050508A" w:rsidRPr="001B30F0" w:rsidRDefault="0050508A" w:rsidP="0050508A">
      <w:pPr>
        <w:pStyle w:val="PL"/>
        <w:rPr>
          <w:snapToGrid w:val="0"/>
          <w:lang w:eastAsia="en-GB"/>
        </w:rPr>
      </w:pPr>
      <w:bookmarkStart w:id="621" w:name="_Hlk118971546"/>
      <w:r w:rsidRPr="001B30F0">
        <w:rPr>
          <w:snapToGrid w:val="0"/>
          <w:lang w:eastAsia="en-GB"/>
        </w:rPr>
        <w:t>-- **************************************************************</w:t>
      </w:r>
    </w:p>
    <w:p w14:paraId="3575221A" w14:textId="77777777" w:rsidR="0050508A" w:rsidRPr="001B30F0" w:rsidRDefault="0050508A" w:rsidP="0050508A">
      <w:pPr>
        <w:pStyle w:val="PL"/>
        <w:rPr>
          <w:snapToGrid w:val="0"/>
          <w:lang w:eastAsia="en-GB"/>
        </w:rPr>
      </w:pPr>
      <w:r w:rsidRPr="001B30F0">
        <w:rPr>
          <w:snapToGrid w:val="0"/>
          <w:lang w:eastAsia="en-GB"/>
        </w:rPr>
        <w:t>--</w:t>
      </w:r>
    </w:p>
    <w:p w14:paraId="69AA0966" w14:textId="77777777" w:rsidR="0050508A" w:rsidRPr="001B30F0" w:rsidRDefault="0050508A" w:rsidP="00727C70">
      <w:pPr>
        <w:pStyle w:val="PL"/>
        <w:outlineLvl w:val="3"/>
        <w:rPr>
          <w:snapToGrid w:val="0"/>
          <w:lang w:eastAsia="en-GB"/>
        </w:rPr>
      </w:pPr>
      <w:r w:rsidRPr="001B30F0">
        <w:rPr>
          <w:snapToGrid w:val="0"/>
          <w:lang w:eastAsia="en-GB"/>
        </w:rPr>
        <w:t>-- Elementary Procedures</w:t>
      </w:r>
    </w:p>
    <w:p w14:paraId="3B37729C" w14:textId="77777777" w:rsidR="0050508A" w:rsidRPr="001B30F0" w:rsidRDefault="0050508A" w:rsidP="0050508A">
      <w:pPr>
        <w:pStyle w:val="PL"/>
        <w:rPr>
          <w:snapToGrid w:val="0"/>
          <w:lang w:eastAsia="en-GB"/>
        </w:rPr>
      </w:pPr>
      <w:r w:rsidRPr="001B30F0">
        <w:rPr>
          <w:snapToGrid w:val="0"/>
          <w:lang w:eastAsia="en-GB"/>
        </w:rPr>
        <w:t xml:space="preserve">-- </w:t>
      </w:r>
    </w:p>
    <w:p w14:paraId="59349B5E" w14:textId="77777777" w:rsidR="0050508A" w:rsidRPr="001B30F0" w:rsidRDefault="0050508A" w:rsidP="0050508A">
      <w:pPr>
        <w:pStyle w:val="PL"/>
        <w:rPr>
          <w:snapToGrid w:val="0"/>
          <w:lang w:eastAsia="en-GB"/>
        </w:rPr>
      </w:pPr>
      <w:r w:rsidRPr="001B30F0">
        <w:rPr>
          <w:snapToGrid w:val="0"/>
          <w:lang w:eastAsia="en-GB"/>
        </w:rPr>
        <w:t>-- **************************************************************</w:t>
      </w:r>
    </w:p>
    <w:p w14:paraId="5239570A" w14:textId="77777777" w:rsidR="0050508A" w:rsidRPr="001B30F0" w:rsidRDefault="0050508A" w:rsidP="0050508A">
      <w:pPr>
        <w:pStyle w:val="PL"/>
        <w:rPr>
          <w:snapToGrid w:val="0"/>
          <w:lang w:eastAsia="en-GB"/>
        </w:rPr>
      </w:pPr>
      <w:r w:rsidRPr="001B30F0">
        <w:rPr>
          <w:snapToGrid w:val="0"/>
          <w:lang w:eastAsia="en-GB"/>
        </w:rPr>
        <w:t>id-E2setup</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1</w:t>
      </w:r>
    </w:p>
    <w:p w14:paraId="7CCCF811" w14:textId="77777777" w:rsidR="0050508A" w:rsidRPr="001B30F0" w:rsidRDefault="0050508A" w:rsidP="0050508A">
      <w:pPr>
        <w:pStyle w:val="PL"/>
        <w:rPr>
          <w:snapToGrid w:val="0"/>
          <w:lang w:eastAsia="en-GB"/>
        </w:rPr>
      </w:pPr>
      <w:r w:rsidRPr="001B30F0">
        <w:rPr>
          <w:snapToGrid w:val="0"/>
          <w:lang w:eastAsia="en-GB"/>
        </w:rPr>
        <w:t>id-ErrorIndication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2</w:t>
      </w:r>
    </w:p>
    <w:p w14:paraId="5E55916B" w14:textId="77777777" w:rsidR="0050508A" w:rsidRPr="001B30F0" w:rsidRDefault="0050508A" w:rsidP="0050508A">
      <w:pPr>
        <w:pStyle w:val="PL"/>
        <w:rPr>
          <w:snapToGrid w:val="0"/>
          <w:lang w:eastAsia="en-GB"/>
        </w:rPr>
      </w:pPr>
      <w:r w:rsidRPr="001B30F0">
        <w:rPr>
          <w:snapToGrid w:val="0"/>
          <w:lang w:eastAsia="en-GB"/>
        </w:rPr>
        <w:t>id-Reset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3</w:t>
      </w:r>
    </w:p>
    <w:p w14:paraId="13B8AFC8" w14:textId="77777777" w:rsidR="0050508A" w:rsidRPr="001B30F0" w:rsidRDefault="0050508A" w:rsidP="0050508A">
      <w:pPr>
        <w:pStyle w:val="PL"/>
        <w:rPr>
          <w:snapToGrid w:val="0"/>
          <w:lang w:eastAsia="en-GB"/>
        </w:rPr>
      </w:pPr>
      <w:r w:rsidRPr="001B30F0">
        <w:rPr>
          <w:snapToGrid w:val="0"/>
          <w:lang w:eastAsia="en-GB"/>
        </w:rPr>
        <w:t>id-RICcontrol</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4</w:t>
      </w:r>
    </w:p>
    <w:p w14:paraId="2F3C5370" w14:textId="77777777" w:rsidR="0050508A" w:rsidRPr="001B30F0" w:rsidRDefault="0050508A" w:rsidP="0050508A">
      <w:pPr>
        <w:pStyle w:val="PL"/>
        <w:rPr>
          <w:snapToGrid w:val="0"/>
          <w:lang w:eastAsia="en-GB"/>
        </w:rPr>
      </w:pPr>
      <w:r w:rsidRPr="001B30F0">
        <w:rPr>
          <w:snapToGrid w:val="0"/>
          <w:lang w:eastAsia="en-GB"/>
        </w:rPr>
        <w:t>id-RICindication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5</w:t>
      </w:r>
    </w:p>
    <w:p w14:paraId="3859C9FA" w14:textId="77777777" w:rsidR="0050508A" w:rsidRPr="001B30F0" w:rsidRDefault="0050508A" w:rsidP="0050508A">
      <w:pPr>
        <w:pStyle w:val="PL"/>
        <w:rPr>
          <w:snapToGrid w:val="0"/>
          <w:lang w:eastAsia="en-GB"/>
        </w:rPr>
      </w:pPr>
      <w:r w:rsidRPr="001B30F0">
        <w:rPr>
          <w:snapToGrid w:val="0"/>
          <w:lang w:eastAsia="en-GB"/>
        </w:rPr>
        <w:t>id-RICserviceQuery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6</w:t>
      </w:r>
    </w:p>
    <w:p w14:paraId="67A650F0" w14:textId="77777777" w:rsidR="0050508A" w:rsidRPr="001B30F0" w:rsidRDefault="0050508A" w:rsidP="0050508A">
      <w:pPr>
        <w:pStyle w:val="PL"/>
        <w:rPr>
          <w:snapToGrid w:val="0"/>
          <w:lang w:eastAsia="en-GB"/>
        </w:rPr>
      </w:pPr>
      <w:r w:rsidRPr="001B30F0">
        <w:rPr>
          <w:snapToGrid w:val="0"/>
          <w:lang w:eastAsia="en-GB"/>
        </w:rPr>
        <w:t>id-RICserviceUpdate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7</w:t>
      </w:r>
    </w:p>
    <w:p w14:paraId="727BEE36" w14:textId="77777777" w:rsidR="0050508A" w:rsidRPr="001B30F0" w:rsidRDefault="0050508A" w:rsidP="0050508A">
      <w:pPr>
        <w:pStyle w:val="PL"/>
        <w:rPr>
          <w:snapToGrid w:val="0"/>
          <w:lang w:eastAsia="en-GB"/>
        </w:rPr>
      </w:pPr>
      <w:r w:rsidRPr="001B30F0">
        <w:rPr>
          <w:snapToGrid w:val="0"/>
          <w:lang w:eastAsia="en-GB"/>
        </w:rPr>
        <w:t>id-RICsubscription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8</w:t>
      </w:r>
    </w:p>
    <w:p w14:paraId="176E8475" w14:textId="77777777" w:rsidR="0050508A" w:rsidRPr="001B30F0" w:rsidRDefault="0050508A" w:rsidP="0050508A">
      <w:pPr>
        <w:pStyle w:val="PL"/>
        <w:rPr>
          <w:snapToGrid w:val="0"/>
          <w:lang w:eastAsia="en-GB"/>
        </w:rPr>
      </w:pPr>
      <w:r w:rsidRPr="001B30F0">
        <w:rPr>
          <w:snapToGrid w:val="0"/>
          <w:lang w:eastAsia="en-GB"/>
        </w:rPr>
        <w:t>id-RICsubscriptionDelete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9</w:t>
      </w:r>
    </w:p>
    <w:p w14:paraId="05DC3348" w14:textId="77777777" w:rsidR="0050508A" w:rsidRPr="001B30F0" w:rsidRDefault="0050508A" w:rsidP="0050508A">
      <w:pPr>
        <w:pStyle w:val="PL"/>
        <w:rPr>
          <w:snapToGrid w:val="0"/>
          <w:lang w:eastAsia="en-GB"/>
        </w:rPr>
      </w:pPr>
      <w:r w:rsidRPr="001B30F0">
        <w:rPr>
          <w:snapToGrid w:val="0"/>
          <w:lang w:eastAsia="en-GB"/>
        </w:rPr>
        <w:t>id-E2nodeConfigurationUpdate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10</w:t>
      </w:r>
    </w:p>
    <w:p w14:paraId="6BA7FC2A" w14:textId="77777777" w:rsidR="0050508A" w:rsidRPr="001B30F0" w:rsidRDefault="0050508A" w:rsidP="0050508A">
      <w:pPr>
        <w:pStyle w:val="PL"/>
        <w:rPr>
          <w:snapToGrid w:val="0"/>
          <w:lang w:eastAsia="en-GB"/>
        </w:rPr>
      </w:pPr>
      <w:r w:rsidRPr="001B30F0">
        <w:rPr>
          <w:snapToGrid w:val="0"/>
          <w:lang w:eastAsia="en-GB"/>
        </w:rPr>
        <w:t>id-E2connectionUpdate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11</w:t>
      </w:r>
    </w:p>
    <w:p w14:paraId="2681BB24" w14:textId="77777777" w:rsidR="0050508A" w:rsidRPr="001B30F0" w:rsidRDefault="0050508A" w:rsidP="0050508A">
      <w:pPr>
        <w:pStyle w:val="PL"/>
        <w:rPr>
          <w:snapToGrid w:val="0"/>
          <w:lang w:eastAsia="en-GB"/>
        </w:rPr>
      </w:pPr>
      <w:r w:rsidRPr="001B30F0">
        <w:rPr>
          <w:snapToGrid w:val="0"/>
          <w:lang w:eastAsia="en-GB"/>
        </w:rPr>
        <w:t>id-RICsubscriptionDeleteRequired</w:t>
      </w:r>
      <w:r w:rsidRPr="001B30F0">
        <w:rPr>
          <w:snapToGrid w:val="0"/>
          <w:lang w:eastAsia="en-GB"/>
        </w:rPr>
        <w:tab/>
      </w:r>
      <w:r w:rsidRPr="001B30F0">
        <w:rPr>
          <w:snapToGrid w:val="0"/>
          <w:lang w:eastAsia="en-GB"/>
        </w:rPr>
        <w:tab/>
      </w:r>
      <w:r w:rsidRPr="001B30F0">
        <w:rPr>
          <w:snapToGrid w:val="0"/>
          <w:lang w:eastAsia="en-GB"/>
        </w:rPr>
        <w:tab/>
        <w:t>ProcedureCode ::= 12</w:t>
      </w:r>
    </w:p>
    <w:p w14:paraId="59F50C7F" w14:textId="77777777" w:rsidR="0050508A" w:rsidRPr="001B30F0" w:rsidRDefault="0050508A" w:rsidP="0050508A">
      <w:pPr>
        <w:pStyle w:val="PL"/>
        <w:rPr>
          <w:snapToGrid w:val="0"/>
          <w:lang w:eastAsia="en-GB"/>
        </w:rPr>
      </w:pPr>
      <w:r w:rsidRPr="001B30F0">
        <w:rPr>
          <w:snapToGrid w:val="0"/>
          <w:lang w:eastAsia="en-GB"/>
        </w:rPr>
        <w:t>id-E2removal</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13</w:t>
      </w:r>
    </w:p>
    <w:p w14:paraId="28ED5BB9" w14:textId="77777777" w:rsidR="0050508A" w:rsidRPr="001B30F0" w:rsidRDefault="0050508A" w:rsidP="0050508A">
      <w:pPr>
        <w:pStyle w:val="PL"/>
        <w:rPr>
          <w:snapToGrid w:val="0"/>
          <w:lang w:eastAsia="en-GB"/>
        </w:rPr>
      </w:pPr>
      <w:r w:rsidRPr="001B30F0">
        <w:rPr>
          <w:snapToGrid w:val="0"/>
          <w:lang w:eastAsia="en-GB"/>
        </w:rPr>
        <w:t>id-RICsubscriptionModification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14</w:t>
      </w:r>
    </w:p>
    <w:p w14:paraId="34E49E27" w14:textId="77777777" w:rsidR="0050508A" w:rsidRPr="001B30F0" w:rsidRDefault="0050508A" w:rsidP="0050508A">
      <w:pPr>
        <w:pStyle w:val="PL"/>
        <w:rPr>
          <w:snapToGrid w:val="0"/>
          <w:lang w:eastAsia="en-GB"/>
        </w:rPr>
      </w:pPr>
      <w:r w:rsidRPr="001B30F0">
        <w:rPr>
          <w:snapToGrid w:val="0"/>
          <w:lang w:eastAsia="en-GB"/>
        </w:rPr>
        <w:t>id-RICsubscriptionModificationRequired</w:t>
      </w:r>
      <w:r w:rsidRPr="001B30F0">
        <w:rPr>
          <w:snapToGrid w:val="0"/>
          <w:lang w:eastAsia="en-GB"/>
        </w:rPr>
        <w:tab/>
      </w:r>
      <w:r w:rsidRPr="001B30F0">
        <w:rPr>
          <w:snapToGrid w:val="0"/>
          <w:lang w:eastAsia="en-GB"/>
        </w:rPr>
        <w:tab/>
        <w:t>ProcedureCode ::= 15</w:t>
      </w:r>
    </w:p>
    <w:p w14:paraId="4193FEC2" w14:textId="77777777" w:rsidR="0050508A" w:rsidRPr="001B30F0" w:rsidRDefault="0050508A" w:rsidP="0050508A">
      <w:pPr>
        <w:pStyle w:val="PL"/>
        <w:rPr>
          <w:snapToGrid w:val="0"/>
          <w:lang w:eastAsia="en-GB"/>
        </w:rPr>
      </w:pPr>
      <w:r w:rsidRPr="001B30F0">
        <w:rPr>
          <w:snapToGrid w:val="0"/>
          <w:lang w:eastAsia="en-GB"/>
        </w:rPr>
        <w:t>id-RICquery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ProcedureCode ::= 16</w:t>
      </w:r>
    </w:p>
    <w:bookmarkEnd w:id="621"/>
    <w:p w14:paraId="65A121FB" w14:textId="77777777" w:rsidR="0050508A" w:rsidRDefault="0050508A" w:rsidP="0050508A">
      <w:pPr>
        <w:pStyle w:val="PL"/>
        <w:rPr>
          <w:noProof w:val="0"/>
          <w:snapToGrid w:val="0"/>
          <w:lang w:eastAsia="en-GB"/>
        </w:rPr>
      </w:pPr>
      <w:r w:rsidRPr="001B5F59">
        <w:rPr>
          <w:noProof w:val="0"/>
          <w:snapToGrid w:val="0"/>
          <w:lang w:eastAsia="en-GB"/>
        </w:rPr>
        <w:t>id-RICsubscriptionAudit</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ProcedureCode ::= </w:t>
      </w:r>
      <w:r>
        <w:rPr>
          <w:noProof w:val="0"/>
          <w:snapToGrid w:val="0"/>
          <w:lang w:eastAsia="en-GB"/>
        </w:rPr>
        <w:t>17</w:t>
      </w:r>
    </w:p>
    <w:p w14:paraId="71A17B4A" w14:textId="77777777" w:rsidR="0050508A" w:rsidRPr="00DD5BA8" w:rsidRDefault="0050508A" w:rsidP="0050508A">
      <w:pPr>
        <w:pStyle w:val="PL"/>
        <w:rPr>
          <w:snapToGrid w:val="0"/>
          <w:lang w:eastAsia="en-GB"/>
        </w:rPr>
      </w:pPr>
      <w:r w:rsidRPr="00DD5BA8">
        <w:rPr>
          <w:snapToGrid w:val="0"/>
          <w:lang w:eastAsia="en-GB"/>
        </w:rPr>
        <w:t>id-RICserviceLoadStatus</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 xml:space="preserve">ProcedureCode ::= </w:t>
      </w:r>
      <w:r>
        <w:rPr>
          <w:snapToGrid w:val="0"/>
          <w:lang w:eastAsia="en-GB"/>
        </w:rPr>
        <w:t>18</w:t>
      </w:r>
    </w:p>
    <w:p w14:paraId="5B03AF4E" w14:textId="77777777" w:rsidR="0050508A" w:rsidRPr="00DD5BA8" w:rsidRDefault="0050508A" w:rsidP="0050508A">
      <w:pPr>
        <w:pStyle w:val="PL"/>
        <w:rPr>
          <w:snapToGrid w:val="0"/>
          <w:lang w:eastAsia="en-GB"/>
        </w:rPr>
      </w:pPr>
      <w:r w:rsidRPr="00DD5BA8">
        <w:rPr>
          <w:snapToGrid w:val="0"/>
          <w:lang w:eastAsia="en-GB"/>
        </w:rPr>
        <w:t>id-RICserviceLoadUpdate</w:t>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r>
      <w:r w:rsidRPr="00DD5BA8">
        <w:rPr>
          <w:snapToGrid w:val="0"/>
          <w:lang w:eastAsia="en-GB"/>
        </w:rPr>
        <w:tab/>
        <w:t xml:space="preserve">ProcedureCode ::= </w:t>
      </w:r>
      <w:r>
        <w:rPr>
          <w:snapToGrid w:val="0"/>
          <w:lang w:eastAsia="en-GB"/>
        </w:rPr>
        <w:t>19</w:t>
      </w:r>
    </w:p>
    <w:p w14:paraId="3769330E" w14:textId="77777777" w:rsidR="0050508A" w:rsidRDefault="0050508A" w:rsidP="0050508A">
      <w:pPr>
        <w:pStyle w:val="PL"/>
        <w:rPr>
          <w:snapToGrid w:val="0"/>
          <w:lang w:eastAsia="en-GB"/>
        </w:rPr>
      </w:pPr>
      <w:r w:rsidRPr="00835B61">
        <w:rPr>
          <w:snapToGrid w:val="0"/>
          <w:lang w:eastAsia="en-GB"/>
        </w:rPr>
        <w:t>id-RICsubscriptionStateControl</w:t>
      </w:r>
      <w:r w:rsidRPr="00835B61">
        <w:rPr>
          <w:snapToGrid w:val="0"/>
          <w:lang w:eastAsia="en-GB"/>
        </w:rPr>
        <w:tab/>
      </w:r>
      <w:r w:rsidRPr="00835B61">
        <w:rPr>
          <w:snapToGrid w:val="0"/>
          <w:lang w:eastAsia="en-GB"/>
        </w:rPr>
        <w:tab/>
      </w:r>
      <w:r w:rsidRPr="00835B61">
        <w:rPr>
          <w:snapToGrid w:val="0"/>
          <w:lang w:eastAsia="en-GB"/>
        </w:rPr>
        <w:tab/>
      </w:r>
      <w:r w:rsidRPr="00835B61">
        <w:rPr>
          <w:snapToGrid w:val="0"/>
          <w:lang w:eastAsia="en-GB"/>
        </w:rPr>
        <w:tab/>
        <w:t>ProcedureCode ::=</w:t>
      </w:r>
      <w:r>
        <w:rPr>
          <w:snapToGrid w:val="0"/>
          <w:lang w:eastAsia="en-GB"/>
        </w:rPr>
        <w:t xml:space="preserve"> 20</w:t>
      </w:r>
    </w:p>
    <w:p w14:paraId="59D87341" w14:textId="77777777" w:rsidR="0050508A" w:rsidRPr="00243CE6" w:rsidRDefault="0050508A" w:rsidP="0050508A">
      <w:pPr>
        <w:pStyle w:val="PL"/>
        <w:rPr>
          <w:snapToGrid w:val="0"/>
          <w:lang w:eastAsia="en-GB"/>
        </w:rPr>
      </w:pPr>
      <w:r w:rsidRPr="00243CE6">
        <w:rPr>
          <w:snapToGrid w:val="0"/>
          <w:lang w:eastAsia="en-GB"/>
        </w:rPr>
        <w:t>id-RICassistance</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 xml:space="preserve">ProcedureCode ::= </w:t>
      </w:r>
      <w:r>
        <w:rPr>
          <w:snapToGrid w:val="0"/>
          <w:lang w:eastAsia="en-GB"/>
        </w:rPr>
        <w:t>21</w:t>
      </w:r>
    </w:p>
    <w:p w14:paraId="5FCA7647" w14:textId="77777777" w:rsidR="0050508A" w:rsidRPr="00243CE6" w:rsidRDefault="0050508A" w:rsidP="0050508A">
      <w:pPr>
        <w:pStyle w:val="PL"/>
        <w:rPr>
          <w:snapToGrid w:val="0"/>
          <w:lang w:eastAsia="en-GB"/>
        </w:rPr>
      </w:pPr>
      <w:r w:rsidRPr="00243CE6">
        <w:rPr>
          <w:snapToGrid w:val="0"/>
          <w:lang w:eastAsia="en-GB"/>
        </w:rPr>
        <w:t>id-RICassistanceIndication</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 xml:space="preserve">ProcedureCode ::= </w:t>
      </w:r>
      <w:r>
        <w:rPr>
          <w:snapToGrid w:val="0"/>
          <w:lang w:eastAsia="en-GB"/>
        </w:rPr>
        <w:t>22</w:t>
      </w:r>
    </w:p>
    <w:p w14:paraId="752870AF" w14:textId="77777777" w:rsidR="0050508A" w:rsidRDefault="0050508A" w:rsidP="0050508A">
      <w:pPr>
        <w:pStyle w:val="PL"/>
        <w:rPr>
          <w:snapToGrid w:val="0"/>
          <w:lang w:eastAsia="en-GB"/>
        </w:rPr>
      </w:pPr>
      <w:r w:rsidRPr="00243CE6">
        <w:rPr>
          <w:snapToGrid w:val="0"/>
          <w:lang w:eastAsia="en-GB"/>
        </w:rPr>
        <w:t>id-RICassistanceHalt</w:t>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r>
      <w:r w:rsidRPr="00243CE6">
        <w:rPr>
          <w:snapToGrid w:val="0"/>
          <w:lang w:eastAsia="en-GB"/>
        </w:rPr>
        <w:tab/>
        <w:t xml:space="preserve">ProcedureCode ::= </w:t>
      </w:r>
      <w:r>
        <w:rPr>
          <w:snapToGrid w:val="0"/>
          <w:lang w:eastAsia="en-GB"/>
        </w:rPr>
        <w:t>23</w:t>
      </w:r>
    </w:p>
    <w:p w14:paraId="6891D83E" w14:textId="3906D8F7" w:rsidR="0041699B" w:rsidRPr="0041699B" w:rsidRDefault="0041699B" w:rsidP="0041699B">
      <w:pPr>
        <w:pStyle w:val="PL"/>
        <w:rPr>
          <w:snapToGrid w:val="0"/>
          <w:lang w:eastAsia="en-GB"/>
        </w:rPr>
      </w:pPr>
      <w:r w:rsidRPr="0041699B">
        <w:rPr>
          <w:snapToGrid w:val="0"/>
          <w:lang w:eastAsia="en-GB"/>
        </w:rPr>
        <w:t>id-E2resourceStatusReportingInitiation</w:t>
      </w:r>
      <w:r w:rsidRPr="0041699B">
        <w:rPr>
          <w:snapToGrid w:val="0"/>
          <w:lang w:eastAsia="en-GB"/>
        </w:rPr>
        <w:tab/>
      </w:r>
      <w:r w:rsidRPr="0041699B">
        <w:rPr>
          <w:snapToGrid w:val="0"/>
          <w:lang w:eastAsia="en-GB"/>
        </w:rPr>
        <w:tab/>
        <w:t xml:space="preserve">ProcedureCode ::= </w:t>
      </w:r>
      <w:r>
        <w:rPr>
          <w:snapToGrid w:val="0"/>
          <w:lang w:eastAsia="en-GB"/>
        </w:rPr>
        <w:t>24</w:t>
      </w:r>
    </w:p>
    <w:p w14:paraId="3E21AC66" w14:textId="45EE1695" w:rsidR="0041699B" w:rsidRPr="0041699B" w:rsidRDefault="0041699B" w:rsidP="0041699B">
      <w:pPr>
        <w:pStyle w:val="PL"/>
        <w:rPr>
          <w:snapToGrid w:val="0"/>
          <w:lang w:eastAsia="en-GB"/>
        </w:rPr>
      </w:pPr>
      <w:r w:rsidRPr="0041699B">
        <w:rPr>
          <w:snapToGrid w:val="0"/>
          <w:lang w:eastAsia="en-GB"/>
        </w:rPr>
        <w:t>id-E2resourceStatusUpdate</w:t>
      </w:r>
      <w:r w:rsidRPr="0041699B">
        <w:rPr>
          <w:snapToGrid w:val="0"/>
          <w:lang w:eastAsia="en-GB"/>
        </w:rPr>
        <w:tab/>
      </w:r>
      <w:r w:rsidRPr="0041699B">
        <w:rPr>
          <w:snapToGrid w:val="0"/>
          <w:lang w:eastAsia="en-GB"/>
        </w:rPr>
        <w:tab/>
      </w:r>
      <w:r w:rsidRPr="0041699B">
        <w:rPr>
          <w:snapToGrid w:val="0"/>
          <w:lang w:eastAsia="en-GB"/>
        </w:rPr>
        <w:tab/>
      </w:r>
      <w:r w:rsidRPr="0041699B">
        <w:rPr>
          <w:snapToGrid w:val="0"/>
          <w:lang w:eastAsia="en-GB"/>
        </w:rPr>
        <w:tab/>
      </w:r>
      <w:r w:rsidRPr="0041699B">
        <w:rPr>
          <w:snapToGrid w:val="0"/>
          <w:lang w:eastAsia="en-GB"/>
        </w:rPr>
        <w:tab/>
        <w:t xml:space="preserve">ProcedureCode ::= </w:t>
      </w:r>
      <w:r>
        <w:rPr>
          <w:snapToGrid w:val="0"/>
          <w:lang w:eastAsia="en-GB"/>
        </w:rPr>
        <w:t>25</w:t>
      </w:r>
    </w:p>
    <w:p w14:paraId="52607D7C" w14:textId="77777777" w:rsidR="0041699B" w:rsidRPr="00243CE6" w:rsidRDefault="0041699B" w:rsidP="0050508A">
      <w:pPr>
        <w:pStyle w:val="PL"/>
        <w:rPr>
          <w:snapToGrid w:val="0"/>
          <w:lang w:eastAsia="en-GB"/>
        </w:rPr>
      </w:pPr>
    </w:p>
    <w:p w14:paraId="2B77E32F" w14:textId="77777777" w:rsidR="0050508A" w:rsidRPr="001B30F0" w:rsidRDefault="0050508A" w:rsidP="0050508A">
      <w:pPr>
        <w:pStyle w:val="PL"/>
        <w:rPr>
          <w:snapToGrid w:val="0"/>
          <w:lang w:eastAsia="en-GB"/>
        </w:rPr>
      </w:pPr>
    </w:p>
    <w:p w14:paraId="3153546C" w14:textId="77777777" w:rsidR="0050508A" w:rsidRPr="001B30F0" w:rsidRDefault="0050508A" w:rsidP="0050508A">
      <w:pPr>
        <w:pStyle w:val="PL"/>
        <w:rPr>
          <w:snapToGrid w:val="0"/>
          <w:lang w:eastAsia="en-GB"/>
        </w:rPr>
      </w:pPr>
      <w:r w:rsidRPr="001B30F0">
        <w:rPr>
          <w:snapToGrid w:val="0"/>
          <w:lang w:eastAsia="en-GB"/>
        </w:rPr>
        <w:t>-- **************************************************************</w:t>
      </w:r>
    </w:p>
    <w:p w14:paraId="64DA7E9C" w14:textId="77777777" w:rsidR="0050508A" w:rsidRPr="001B30F0" w:rsidRDefault="0050508A" w:rsidP="0050508A">
      <w:pPr>
        <w:pStyle w:val="PL"/>
        <w:rPr>
          <w:snapToGrid w:val="0"/>
          <w:lang w:eastAsia="en-GB"/>
        </w:rPr>
      </w:pPr>
      <w:r w:rsidRPr="001B30F0">
        <w:rPr>
          <w:snapToGrid w:val="0"/>
          <w:lang w:eastAsia="en-GB"/>
        </w:rPr>
        <w:t>--</w:t>
      </w:r>
    </w:p>
    <w:p w14:paraId="2D381C89" w14:textId="77777777" w:rsidR="0050508A" w:rsidRPr="001B30F0" w:rsidRDefault="0050508A" w:rsidP="00727C70">
      <w:pPr>
        <w:pStyle w:val="PL"/>
        <w:outlineLvl w:val="3"/>
        <w:rPr>
          <w:snapToGrid w:val="0"/>
          <w:lang w:eastAsia="en-GB"/>
        </w:rPr>
      </w:pPr>
      <w:r w:rsidRPr="001B30F0">
        <w:rPr>
          <w:snapToGrid w:val="0"/>
          <w:lang w:eastAsia="en-GB"/>
        </w:rPr>
        <w:t>-- Extension constants</w:t>
      </w:r>
    </w:p>
    <w:p w14:paraId="5CAB82E4" w14:textId="77777777" w:rsidR="0050508A" w:rsidRPr="001B30F0" w:rsidRDefault="0050508A" w:rsidP="0050508A">
      <w:pPr>
        <w:pStyle w:val="PL"/>
        <w:rPr>
          <w:snapToGrid w:val="0"/>
          <w:lang w:eastAsia="en-GB"/>
        </w:rPr>
      </w:pPr>
      <w:r w:rsidRPr="001B30F0">
        <w:rPr>
          <w:snapToGrid w:val="0"/>
          <w:lang w:eastAsia="en-GB"/>
        </w:rPr>
        <w:t>--</w:t>
      </w:r>
    </w:p>
    <w:p w14:paraId="3AC95DD7" w14:textId="77777777" w:rsidR="0050508A" w:rsidRPr="001B30F0" w:rsidRDefault="0050508A" w:rsidP="0050508A">
      <w:pPr>
        <w:pStyle w:val="PL"/>
        <w:rPr>
          <w:snapToGrid w:val="0"/>
          <w:lang w:eastAsia="en-GB"/>
        </w:rPr>
      </w:pPr>
      <w:r w:rsidRPr="001B30F0">
        <w:rPr>
          <w:snapToGrid w:val="0"/>
          <w:lang w:eastAsia="en-GB"/>
        </w:rPr>
        <w:t>-- **************************************************************</w:t>
      </w:r>
    </w:p>
    <w:p w14:paraId="5A21C1FE" w14:textId="77777777" w:rsidR="0050508A" w:rsidRPr="001B30F0" w:rsidRDefault="0050508A" w:rsidP="0050508A">
      <w:pPr>
        <w:pStyle w:val="PL"/>
        <w:rPr>
          <w:snapToGrid w:val="0"/>
          <w:lang w:eastAsia="en-GB"/>
        </w:rPr>
      </w:pPr>
    </w:p>
    <w:p w14:paraId="5C1C12A6" w14:textId="77777777" w:rsidR="0050508A" w:rsidRPr="001B30F0" w:rsidRDefault="0050508A" w:rsidP="0050508A">
      <w:pPr>
        <w:pStyle w:val="PL"/>
        <w:rPr>
          <w:snapToGrid w:val="0"/>
          <w:lang w:eastAsia="en-GB"/>
        </w:rPr>
      </w:pPr>
      <w:r w:rsidRPr="001B30F0">
        <w:rPr>
          <w:snapToGrid w:val="0"/>
          <w:lang w:eastAsia="en-GB"/>
        </w:rPr>
        <w:t>maxProtocolIEs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65535</w:t>
      </w:r>
    </w:p>
    <w:p w14:paraId="3C04614B" w14:textId="77777777" w:rsidR="0050508A" w:rsidRPr="001B30F0" w:rsidRDefault="0050508A" w:rsidP="0050508A">
      <w:pPr>
        <w:pStyle w:val="PL"/>
        <w:rPr>
          <w:snapToGrid w:val="0"/>
          <w:lang w:eastAsia="en-GB"/>
        </w:rPr>
      </w:pPr>
    </w:p>
    <w:p w14:paraId="0F153ECF" w14:textId="77777777" w:rsidR="0050508A" w:rsidRPr="001B30F0" w:rsidRDefault="0050508A" w:rsidP="0050508A">
      <w:pPr>
        <w:pStyle w:val="PL"/>
        <w:rPr>
          <w:snapToGrid w:val="0"/>
          <w:lang w:eastAsia="en-GB"/>
        </w:rPr>
      </w:pPr>
    </w:p>
    <w:p w14:paraId="3D174665" w14:textId="77777777" w:rsidR="0050508A" w:rsidRPr="001B30F0" w:rsidRDefault="0050508A" w:rsidP="0050508A">
      <w:pPr>
        <w:pStyle w:val="PL"/>
        <w:rPr>
          <w:snapToGrid w:val="0"/>
          <w:lang w:eastAsia="en-GB"/>
        </w:rPr>
      </w:pPr>
      <w:r w:rsidRPr="001B30F0">
        <w:rPr>
          <w:snapToGrid w:val="0"/>
          <w:lang w:eastAsia="en-GB"/>
        </w:rPr>
        <w:t>-- **************************************************************</w:t>
      </w:r>
    </w:p>
    <w:p w14:paraId="40F45733" w14:textId="77777777" w:rsidR="0050508A" w:rsidRPr="001B30F0" w:rsidRDefault="0050508A" w:rsidP="0050508A">
      <w:pPr>
        <w:pStyle w:val="PL"/>
        <w:rPr>
          <w:snapToGrid w:val="0"/>
          <w:lang w:eastAsia="en-GB"/>
        </w:rPr>
      </w:pPr>
      <w:r w:rsidRPr="001B30F0">
        <w:rPr>
          <w:snapToGrid w:val="0"/>
          <w:lang w:eastAsia="en-GB"/>
        </w:rPr>
        <w:t>--</w:t>
      </w:r>
    </w:p>
    <w:p w14:paraId="78C21671" w14:textId="77777777" w:rsidR="0050508A" w:rsidRPr="001B30F0" w:rsidRDefault="0050508A" w:rsidP="00727C70">
      <w:pPr>
        <w:pStyle w:val="PL"/>
        <w:outlineLvl w:val="3"/>
        <w:rPr>
          <w:snapToGrid w:val="0"/>
          <w:lang w:eastAsia="en-GB"/>
        </w:rPr>
      </w:pPr>
      <w:r w:rsidRPr="001B30F0">
        <w:rPr>
          <w:snapToGrid w:val="0"/>
          <w:lang w:eastAsia="en-GB"/>
        </w:rPr>
        <w:t>-- Lists</w:t>
      </w:r>
    </w:p>
    <w:p w14:paraId="48E3E1DD" w14:textId="77777777" w:rsidR="0050508A" w:rsidRPr="001B30F0" w:rsidRDefault="0050508A" w:rsidP="0050508A">
      <w:pPr>
        <w:pStyle w:val="PL"/>
        <w:rPr>
          <w:snapToGrid w:val="0"/>
          <w:lang w:eastAsia="en-GB"/>
        </w:rPr>
      </w:pPr>
      <w:r w:rsidRPr="001B30F0">
        <w:rPr>
          <w:snapToGrid w:val="0"/>
          <w:lang w:eastAsia="en-GB"/>
        </w:rPr>
        <w:t xml:space="preserve">-- </w:t>
      </w:r>
    </w:p>
    <w:p w14:paraId="695CBC04" w14:textId="77777777" w:rsidR="0050508A" w:rsidRPr="001B30F0" w:rsidRDefault="0050508A" w:rsidP="0050508A">
      <w:pPr>
        <w:pStyle w:val="PL"/>
        <w:rPr>
          <w:snapToGrid w:val="0"/>
          <w:lang w:eastAsia="en-GB"/>
        </w:rPr>
      </w:pPr>
      <w:r w:rsidRPr="001B30F0">
        <w:rPr>
          <w:snapToGrid w:val="0"/>
          <w:lang w:eastAsia="en-GB"/>
        </w:rPr>
        <w:t>-- **************************************************************</w:t>
      </w:r>
    </w:p>
    <w:p w14:paraId="25A5D267" w14:textId="77777777" w:rsidR="0050508A" w:rsidRPr="001B30F0" w:rsidRDefault="0050508A" w:rsidP="0050508A">
      <w:pPr>
        <w:pStyle w:val="PL"/>
        <w:rPr>
          <w:snapToGrid w:val="0"/>
          <w:lang w:eastAsia="en-GB"/>
        </w:rPr>
      </w:pPr>
      <w:r w:rsidRPr="001B30F0">
        <w:rPr>
          <w:snapToGrid w:val="0"/>
          <w:lang w:eastAsia="en-GB"/>
        </w:rPr>
        <w:t>maxnoofErrors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256</w:t>
      </w:r>
    </w:p>
    <w:p w14:paraId="658570F0" w14:textId="77777777" w:rsidR="0050508A" w:rsidRPr="001B30F0" w:rsidRDefault="0050508A" w:rsidP="0050508A">
      <w:pPr>
        <w:pStyle w:val="PL"/>
        <w:rPr>
          <w:snapToGrid w:val="0"/>
          <w:lang w:eastAsia="en-GB"/>
        </w:rPr>
      </w:pPr>
      <w:r w:rsidRPr="001B30F0">
        <w:rPr>
          <w:snapToGrid w:val="0"/>
          <w:lang w:eastAsia="en-GB"/>
        </w:rPr>
        <w:t>maxofE2nodeComponents</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1024</w:t>
      </w:r>
    </w:p>
    <w:p w14:paraId="4B4A97E1" w14:textId="77777777" w:rsidR="0050508A" w:rsidRPr="001B30F0" w:rsidRDefault="0050508A" w:rsidP="0050508A">
      <w:pPr>
        <w:pStyle w:val="PL"/>
        <w:rPr>
          <w:snapToGrid w:val="0"/>
          <w:lang w:eastAsia="en-GB"/>
        </w:rPr>
      </w:pPr>
      <w:r w:rsidRPr="001B30F0">
        <w:rPr>
          <w:snapToGrid w:val="0"/>
          <w:lang w:eastAsia="en-GB"/>
        </w:rPr>
        <w:t>maxofRANfunctionID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256</w:t>
      </w:r>
    </w:p>
    <w:p w14:paraId="07B173C6" w14:textId="77777777" w:rsidR="0050508A" w:rsidRPr="001B30F0" w:rsidRDefault="0050508A" w:rsidP="0050508A">
      <w:pPr>
        <w:pStyle w:val="PL"/>
        <w:rPr>
          <w:snapToGrid w:val="0"/>
          <w:lang w:eastAsia="en-GB"/>
        </w:rPr>
      </w:pPr>
      <w:r w:rsidRPr="001B30F0">
        <w:rPr>
          <w:snapToGrid w:val="0"/>
          <w:lang w:eastAsia="en-GB"/>
        </w:rPr>
        <w:lastRenderedPageBreak/>
        <w:t>maxofRICactionID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16</w:t>
      </w:r>
    </w:p>
    <w:p w14:paraId="3DB32F06" w14:textId="77777777" w:rsidR="0050508A" w:rsidRPr="001B30F0" w:rsidRDefault="0050508A" w:rsidP="0050508A">
      <w:pPr>
        <w:pStyle w:val="PL"/>
        <w:rPr>
          <w:snapToGrid w:val="0"/>
          <w:lang w:eastAsia="en-GB"/>
        </w:rPr>
      </w:pPr>
      <w:r w:rsidRPr="001B30F0">
        <w:rPr>
          <w:snapToGrid w:val="0"/>
          <w:lang w:eastAsia="en-GB"/>
        </w:rPr>
        <w:t>maxofTNLA</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32</w:t>
      </w:r>
    </w:p>
    <w:p w14:paraId="1E1FC695" w14:textId="77777777" w:rsidR="0050508A" w:rsidRPr="001B30F0" w:rsidRDefault="0050508A" w:rsidP="0050508A">
      <w:pPr>
        <w:pStyle w:val="PL"/>
        <w:rPr>
          <w:snapToGrid w:val="0"/>
          <w:lang w:eastAsia="en-GB"/>
        </w:rPr>
      </w:pPr>
      <w:bookmarkStart w:id="622" w:name="_Hlk74143519"/>
      <w:r w:rsidRPr="001B30F0">
        <w:rPr>
          <w:snapToGrid w:val="0"/>
          <w:lang w:eastAsia="en-GB"/>
        </w:rPr>
        <w:t>maxofRICrequestID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INTEGER ::= 1024</w:t>
      </w:r>
    </w:p>
    <w:bookmarkEnd w:id="622"/>
    <w:p w14:paraId="44120DF5" w14:textId="77777777" w:rsidR="0050508A" w:rsidRDefault="0050508A" w:rsidP="0050508A">
      <w:pPr>
        <w:pStyle w:val="PL"/>
        <w:rPr>
          <w:noProof w:val="0"/>
          <w:snapToGrid w:val="0"/>
          <w:lang w:eastAsia="en-GB"/>
        </w:rPr>
      </w:pPr>
      <w:r w:rsidRPr="001B5F59">
        <w:rPr>
          <w:noProof w:val="0"/>
          <w:snapToGrid w:val="0"/>
          <w:lang w:eastAsia="en-GB"/>
        </w:rPr>
        <w:t>maxofRICsubscriptions</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INTEGER ::= 2147483648</w:t>
      </w:r>
    </w:p>
    <w:p w14:paraId="03AE42F4" w14:textId="77777777" w:rsidR="0050508A" w:rsidRPr="001B30F0" w:rsidRDefault="0050508A" w:rsidP="0050508A">
      <w:pPr>
        <w:pStyle w:val="PL"/>
        <w:rPr>
          <w:snapToGrid w:val="0"/>
          <w:lang w:eastAsia="en-GB"/>
        </w:rPr>
      </w:pPr>
    </w:p>
    <w:p w14:paraId="4F4B410A" w14:textId="77777777" w:rsidR="0050508A" w:rsidRPr="001B30F0" w:rsidRDefault="0050508A" w:rsidP="0050508A">
      <w:pPr>
        <w:pStyle w:val="PL"/>
        <w:rPr>
          <w:snapToGrid w:val="0"/>
          <w:lang w:eastAsia="en-GB"/>
        </w:rPr>
      </w:pPr>
    </w:p>
    <w:p w14:paraId="150AF188" w14:textId="77777777" w:rsidR="0050508A" w:rsidRPr="001B30F0" w:rsidRDefault="0050508A" w:rsidP="0050508A">
      <w:pPr>
        <w:pStyle w:val="PL"/>
        <w:rPr>
          <w:snapToGrid w:val="0"/>
          <w:lang w:val="it-IT" w:eastAsia="en-GB"/>
        </w:rPr>
      </w:pPr>
      <w:r w:rsidRPr="001B30F0">
        <w:rPr>
          <w:snapToGrid w:val="0"/>
          <w:lang w:val="it-IT" w:eastAsia="en-GB"/>
        </w:rPr>
        <w:t>-- **************************************************************</w:t>
      </w:r>
    </w:p>
    <w:p w14:paraId="5FE09A2A" w14:textId="77777777" w:rsidR="0050508A" w:rsidRPr="001B30F0" w:rsidRDefault="0050508A" w:rsidP="0050508A">
      <w:pPr>
        <w:pStyle w:val="PL"/>
        <w:rPr>
          <w:snapToGrid w:val="0"/>
          <w:lang w:val="it-IT" w:eastAsia="en-GB"/>
        </w:rPr>
      </w:pPr>
      <w:r w:rsidRPr="001B30F0">
        <w:rPr>
          <w:snapToGrid w:val="0"/>
          <w:lang w:val="it-IT" w:eastAsia="en-GB"/>
        </w:rPr>
        <w:t>--</w:t>
      </w:r>
    </w:p>
    <w:p w14:paraId="46871A18" w14:textId="77777777" w:rsidR="0050508A" w:rsidRPr="001B30F0" w:rsidRDefault="0050508A" w:rsidP="00727C70">
      <w:pPr>
        <w:pStyle w:val="PL"/>
        <w:outlineLvl w:val="3"/>
        <w:rPr>
          <w:snapToGrid w:val="0"/>
          <w:lang w:val="fr-FR" w:eastAsia="en-GB"/>
        </w:rPr>
      </w:pPr>
      <w:r w:rsidRPr="001B30F0">
        <w:rPr>
          <w:snapToGrid w:val="0"/>
          <w:lang w:val="fr-FR" w:eastAsia="en-GB"/>
        </w:rPr>
        <w:t>-- IEs</w:t>
      </w:r>
    </w:p>
    <w:p w14:paraId="4800E695" w14:textId="77777777" w:rsidR="0050508A" w:rsidRPr="001B30F0" w:rsidRDefault="0050508A" w:rsidP="0050508A">
      <w:pPr>
        <w:pStyle w:val="PL"/>
        <w:rPr>
          <w:snapToGrid w:val="0"/>
          <w:lang w:val="it-IT" w:eastAsia="en-GB"/>
        </w:rPr>
      </w:pPr>
      <w:r w:rsidRPr="001B30F0">
        <w:rPr>
          <w:snapToGrid w:val="0"/>
          <w:lang w:val="it-IT" w:eastAsia="en-GB"/>
        </w:rPr>
        <w:t xml:space="preserve">-- </w:t>
      </w:r>
    </w:p>
    <w:p w14:paraId="659AB021" w14:textId="77777777" w:rsidR="0050508A" w:rsidRPr="001B30F0" w:rsidRDefault="0050508A" w:rsidP="0050508A">
      <w:pPr>
        <w:pStyle w:val="PL"/>
        <w:rPr>
          <w:snapToGrid w:val="0"/>
          <w:lang w:val="it-IT" w:eastAsia="en-GB"/>
        </w:rPr>
      </w:pPr>
      <w:r w:rsidRPr="001B30F0">
        <w:rPr>
          <w:snapToGrid w:val="0"/>
          <w:lang w:val="it-IT" w:eastAsia="en-GB"/>
        </w:rPr>
        <w:t>-- **************************************************************</w:t>
      </w:r>
    </w:p>
    <w:p w14:paraId="7A63BF32" w14:textId="77777777" w:rsidR="0050508A" w:rsidRPr="001B30F0" w:rsidRDefault="0050508A" w:rsidP="0050508A">
      <w:pPr>
        <w:pStyle w:val="PL"/>
        <w:rPr>
          <w:snapToGrid w:val="0"/>
          <w:lang w:val="it-IT" w:eastAsia="en-GB"/>
        </w:rPr>
      </w:pPr>
      <w:bookmarkStart w:id="623" w:name="_Hlk118900150"/>
      <w:r w:rsidRPr="001B30F0">
        <w:rPr>
          <w:snapToGrid w:val="0"/>
          <w:lang w:val="it-IT" w:eastAsia="en-GB"/>
        </w:rPr>
        <w:t>id-Cause</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1</w:t>
      </w:r>
    </w:p>
    <w:p w14:paraId="5FAADFDE" w14:textId="77777777" w:rsidR="0050508A" w:rsidRPr="001B30F0" w:rsidRDefault="0050508A" w:rsidP="0050508A">
      <w:pPr>
        <w:pStyle w:val="PL"/>
        <w:rPr>
          <w:snapToGrid w:val="0"/>
          <w:lang w:val="it-IT" w:eastAsia="en-GB"/>
        </w:rPr>
      </w:pPr>
      <w:r w:rsidRPr="001B30F0">
        <w:rPr>
          <w:snapToGrid w:val="0"/>
          <w:lang w:val="it-IT" w:eastAsia="en-GB"/>
        </w:rPr>
        <w:t>id-CriticalityDiagnostics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w:t>
      </w:r>
    </w:p>
    <w:p w14:paraId="395B277C" w14:textId="77777777" w:rsidR="0050508A" w:rsidRPr="001B30F0" w:rsidRDefault="0050508A" w:rsidP="0050508A">
      <w:pPr>
        <w:pStyle w:val="PL"/>
        <w:rPr>
          <w:snapToGrid w:val="0"/>
          <w:lang w:val="it-IT" w:eastAsia="en-GB"/>
        </w:rPr>
      </w:pPr>
      <w:r w:rsidRPr="001B30F0">
        <w:rPr>
          <w:snapToGrid w:val="0"/>
          <w:lang w:val="it-IT" w:eastAsia="en-GB"/>
        </w:rPr>
        <w:t>id-GlobalE2node-ID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3</w:t>
      </w:r>
    </w:p>
    <w:p w14:paraId="79067FBC" w14:textId="77777777" w:rsidR="0050508A" w:rsidRPr="001B30F0" w:rsidRDefault="0050508A" w:rsidP="0050508A">
      <w:pPr>
        <w:pStyle w:val="PL"/>
        <w:rPr>
          <w:snapToGrid w:val="0"/>
          <w:lang w:eastAsia="en-GB"/>
        </w:rPr>
      </w:pPr>
      <w:r w:rsidRPr="001B30F0">
        <w:rPr>
          <w:snapToGrid w:val="0"/>
          <w:lang w:eastAsia="en-GB"/>
        </w:rPr>
        <w:t>id-GlobalRIC-ID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w:t>
      </w:r>
    </w:p>
    <w:p w14:paraId="095F3846" w14:textId="77777777" w:rsidR="0050508A" w:rsidRPr="001B30F0" w:rsidRDefault="0050508A" w:rsidP="0050508A">
      <w:pPr>
        <w:pStyle w:val="PL"/>
        <w:rPr>
          <w:snapToGrid w:val="0"/>
          <w:lang w:eastAsia="en-GB"/>
        </w:rPr>
      </w:pPr>
      <w:r w:rsidRPr="001B30F0">
        <w:rPr>
          <w:snapToGrid w:val="0"/>
          <w:lang w:eastAsia="en-GB"/>
        </w:rPr>
        <w:t>id-RANfunctionID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w:t>
      </w:r>
    </w:p>
    <w:p w14:paraId="24FE9B57" w14:textId="77777777" w:rsidR="0050508A" w:rsidRPr="001B30F0" w:rsidRDefault="0050508A" w:rsidP="0050508A">
      <w:pPr>
        <w:pStyle w:val="PL"/>
        <w:rPr>
          <w:snapToGrid w:val="0"/>
          <w:lang w:eastAsia="en-GB"/>
        </w:rPr>
      </w:pPr>
      <w:r w:rsidRPr="001B30F0">
        <w:rPr>
          <w:snapToGrid w:val="0"/>
          <w:lang w:eastAsia="en-GB"/>
        </w:rPr>
        <w:t>id-RANfunctionID-Item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6</w:t>
      </w:r>
    </w:p>
    <w:p w14:paraId="569A1E23" w14:textId="77777777" w:rsidR="0050508A" w:rsidRPr="001B30F0" w:rsidRDefault="0050508A" w:rsidP="0050508A">
      <w:pPr>
        <w:pStyle w:val="PL"/>
        <w:rPr>
          <w:snapToGrid w:val="0"/>
          <w:lang w:eastAsia="en-GB"/>
        </w:rPr>
      </w:pPr>
      <w:r w:rsidRPr="001B30F0">
        <w:rPr>
          <w:snapToGrid w:val="0"/>
          <w:lang w:eastAsia="en-GB"/>
        </w:rPr>
        <w:t>id-RANfunctionIEcause-Item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7</w:t>
      </w:r>
    </w:p>
    <w:p w14:paraId="71831421" w14:textId="77777777" w:rsidR="0050508A" w:rsidRPr="001B30F0" w:rsidRDefault="0050508A" w:rsidP="0050508A">
      <w:pPr>
        <w:pStyle w:val="PL"/>
        <w:rPr>
          <w:snapToGrid w:val="0"/>
          <w:lang w:eastAsia="en-GB"/>
        </w:rPr>
      </w:pPr>
      <w:r w:rsidRPr="001B30F0">
        <w:rPr>
          <w:snapToGrid w:val="0"/>
          <w:lang w:eastAsia="en-GB"/>
        </w:rPr>
        <w:t>id-RANfunction-Item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w:t>
      </w:r>
    </w:p>
    <w:p w14:paraId="4CA83A03" w14:textId="77777777" w:rsidR="0050508A" w:rsidRPr="001B30F0" w:rsidRDefault="0050508A" w:rsidP="0050508A">
      <w:pPr>
        <w:pStyle w:val="PL"/>
        <w:rPr>
          <w:snapToGrid w:val="0"/>
          <w:lang w:eastAsia="en-GB"/>
        </w:rPr>
      </w:pPr>
      <w:r w:rsidRPr="001B30F0">
        <w:rPr>
          <w:snapToGrid w:val="0"/>
          <w:lang w:eastAsia="en-GB"/>
        </w:rPr>
        <w:t>id-RANfunctionsAccepted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w:t>
      </w:r>
    </w:p>
    <w:p w14:paraId="6CC66106" w14:textId="77777777" w:rsidR="0050508A" w:rsidRPr="001B30F0" w:rsidRDefault="0050508A" w:rsidP="0050508A">
      <w:pPr>
        <w:pStyle w:val="PL"/>
        <w:rPr>
          <w:snapToGrid w:val="0"/>
          <w:lang w:eastAsia="en-GB"/>
        </w:rPr>
      </w:pPr>
      <w:r w:rsidRPr="001B30F0">
        <w:rPr>
          <w:snapToGrid w:val="0"/>
          <w:lang w:eastAsia="en-GB"/>
        </w:rPr>
        <w:t>id-RANfunctionsAdded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10</w:t>
      </w:r>
    </w:p>
    <w:p w14:paraId="11851E84" w14:textId="77777777" w:rsidR="0050508A" w:rsidRPr="001B30F0" w:rsidRDefault="0050508A" w:rsidP="0050508A">
      <w:pPr>
        <w:pStyle w:val="PL"/>
        <w:rPr>
          <w:snapToGrid w:val="0"/>
          <w:lang w:eastAsia="en-GB"/>
        </w:rPr>
      </w:pPr>
      <w:r w:rsidRPr="001B30F0">
        <w:rPr>
          <w:snapToGrid w:val="0"/>
          <w:lang w:eastAsia="en-GB"/>
        </w:rPr>
        <w:t>id-RANfunctionsDeleted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11</w:t>
      </w:r>
    </w:p>
    <w:p w14:paraId="3AF060D4" w14:textId="77777777" w:rsidR="0050508A" w:rsidRPr="001B30F0" w:rsidRDefault="0050508A" w:rsidP="0050508A">
      <w:pPr>
        <w:pStyle w:val="PL"/>
        <w:rPr>
          <w:snapToGrid w:val="0"/>
          <w:lang w:eastAsia="en-GB"/>
        </w:rPr>
      </w:pPr>
      <w:r w:rsidRPr="001B30F0">
        <w:rPr>
          <w:snapToGrid w:val="0"/>
          <w:lang w:eastAsia="en-GB"/>
        </w:rPr>
        <w:t>id-RANfunctionsModified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12</w:t>
      </w:r>
    </w:p>
    <w:p w14:paraId="32BF8BAB" w14:textId="77777777" w:rsidR="0050508A" w:rsidRPr="001B30F0" w:rsidRDefault="0050508A" w:rsidP="0050508A">
      <w:pPr>
        <w:pStyle w:val="PL"/>
        <w:rPr>
          <w:snapToGrid w:val="0"/>
          <w:lang w:eastAsia="en-GB"/>
        </w:rPr>
      </w:pPr>
      <w:r w:rsidRPr="001B30F0">
        <w:rPr>
          <w:snapToGrid w:val="0"/>
          <w:lang w:eastAsia="en-GB"/>
        </w:rPr>
        <w:t>id-RANfunctionsRejected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13</w:t>
      </w:r>
    </w:p>
    <w:p w14:paraId="795DF31D" w14:textId="77777777" w:rsidR="0050508A" w:rsidRPr="001B30F0" w:rsidRDefault="0050508A" w:rsidP="0050508A">
      <w:pPr>
        <w:pStyle w:val="PL"/>
        <w:rPr>
          <w:snapToGrid w:val="0"/>
          <w:lang w:eastAsia="en-GB"/>
        </w:rPr>
      </w:pPr>
      <w:r w:rsidRPr="001B30F0">
        <w:rPr>
          <w:snapToGrid w:val="0"/>
          <w:lang w:eastAsia="en-GB"/>
        </w:rPr>
        <w:t>id-RICaction-Admitted-Item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14</w:t>
      </w:r>
    </w:p>
    <w:p w14:paraId="24449121" w14:textId="77777777" w:rsidR="0050508A" w:rsidRPr="001B30F0" w:rsidRDefault="0050508A" w:rsidP="0050508A">
      <w:pPr>
        <w:pStyle w:val="PL"/>
        <w:rPr>
          <w:snapToGrid w:val="0"/>
          <w:lang w:eastAsia="en-GB"/>
        </w:rPr>
      </w:pPr>
      <w:r w:rsidRPr="001B30F0">
        <w:rPr>
          <w:snapToGrid w:val="0"/>
          <w:lang w:eastAsia="en-GB"/>
        </w:rPr>
        <w:t>id-RICactionID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15</w:t>
      </w:r>
    </w:p>
    <w:p w14:paraId="7580608C" w14:textId="77777777" w:rsidR="0050508A" w:rsidRPr="001B30F0" w:rsidRDefault="0050508A" w:rsidP="0050508A">
      <w:pPr>
        <w:pStyle w:val="PL"/>
        <w:rPr>
          <w:snapToGrid w:val="0"/>
          <w:lang w:eastAsia="en-GB"/>
        </w:rPr>
      </w:pPr>
      <w:r w:rsidRPr="001B30F0">
        <w:rPr>
          <w:snapToGrid w:val="0"/>
          <w:lang w:eastAsia="en-GB"/>
        </w:rPr>
        <w:t>id-RICaction-NotAdmitted-Item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16</w:t>
      </w:r>
    </w:p>
    <w:p w14:paraId="5904D896" w14:textId="77777777" w:rsidR="0050508A" w:rsidRPr="001B30F0" w:rsidRDefault="0050508A" w:rsidP="0050508A">
      <w:pPr>
        <w:pStyle w:val="PL"/>
        <w:rPr>
          <w:snapToGrid w:val="0"/>
          <w:lang w:eastAsia="en-GB"/>
        </w:rPr>
      </w:pPr>
      <w:r w:rsidRPr="001B30F0">
        <w:rPr>
          <w:snapToGrid w:val="0"/>
          <w:lang w:eastAsia="en-GB"/>
        </w:rPr>
        <w:t>id-RICactions-Admitted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17</w:t>
      </w:r>
    </w:p>
    <w:p w14:paraId="29F5EAE7" w14:textId="77777777" w:rsidR="0050508A" w:rsidRPr="001B30F0" w:rsidRDefault="0050508A" w:rsidP="0050508A">
      <w:pPr>
        <w:pStyle w:val="PL"/>
        <w:rPr>
          <w:snapToGrid w:val="0"/>
          <w:lang w:eastAsia="en-GB"/>
        </w:rPr>
      </w:pPr>
      <w:r w:rsidRPr="001B30F0">
        <w:rPr>
          <w:snapToGrid w:val="0"/>
          <w:lang w:eastAsia="en-GB"/>
        </w:rPr>
        <w:t>id-RICactions-NotAdmitted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18</w:t>
      </w:r>
    </w:p>
    <w:p w14:paraId="5A4175C9" w14:textId="77777777" w:rsidR="0050508A" w:rsidRPr="001B30F0" w:rsidRDefault="0050508A" w:rsidP="0050508A">
      <w:pPr>
        <w:pStyle w:val="PL"/>
        <w:rPr>
          <w:snapToGrid w:val="0"/>
          <w:lang w:eastAsia="en-GB"/>
        </w:rPr>
      </w:pPr>
      <w:r w:rsidRPr="001B30F0">
        <w:rPr>
          <w:snapToGrid w:val="0"/>
          <w:lang w:eastAsia="en-GB"/>
        </w:rPr>
        <w:t>id-RICaction-ToBeSetup-Item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19</w:t>
      </w:r>
    </w:p>
    <w:p w14:paraId="1C508001" w14:textId="77777777" w:rsidR="0050508A" w:rsidRPr="001B30F0" w:rsidRDefault="0050508A" w:rsidP="0050508A">
      <w:pPr>
        <w:pStyle w:val="PL"/>
        <w:rPr>
          <w:snapToGrid w:val="0"/>
          <w:lang w:val="it-IT" w:eastAsia="en-GB"/>
        </w:rPr>
      </w:pPr>
      <w:r w:rsidRPr="001B30F0">
        <w:rPr>
          <w:snapToGrid w:val="0"/>
          <w:lang w:val="it-IT" w:eastAsia="en-GB"/>
        </w:rPr>
        <w:t>id-RICcallProcessID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20</w:t>
      </w:r>
    </w:p>
    <w:p w14:paraId="574B73FD" w14:textId="77777777" w:rsidR="0050508A" w:rsidRPr="001B30F0" w:rsidRDefault="0050508A" w:rsidP="0050508A">
      <w:pPr>
        <w:pStyle w:val="PL"/>
        <w:rPr>
          <w:snapToGrid w:val="0"/>
          <w:lang w:val="it-IT" w:eastAsia="en-GB"/>
        </w:rPr>
      </w:pPr>
      <w:r w:rsidRPr="001B30F0">
        <w:rPr>
          <w:snapToGrid w:val="0"/>
          <w:lang w:val="it-IT" w:eastAsia="en-GB"/>
        </w:rPr>
        <w:t>id-RICcontrolAckRequest</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21</w:t>
      </w:r>
    </w:p>
    <w:p w14:paraId="04AD91A6" w14:textId="77777777" w:rsidR="0050508A" w:rsidRPr="001B30F0" w:rsidRDefault="0050508A" w:rsidP="0050508A">
      <w:pPr>
        <w:pStyle w:val="PL"/>
        <w:rPr>
          <w:snapToGrid w:val="0"/>
          <w:lang w:val="it-IT" w:eastAsia="en-GB"/>
        </w:rPr>
      </w:pPr>
      <w:r w:rsidRPr="001B30F0">
        <w:rPr>
          <w:snapToGrid w:val="0"/>
          <w:lang w:val="it-IT" w:eastAsia="en-GB"/>
        </w:rPr>
        <w:t>id-RICcontrolHeader</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22</w:t>
      </w:r>
    </w:p>
    <w:p w14:paraId="11B92D87" w14:textId="77777777" w:rsidR="0050508A" w:rsidRPr="001B30F0" w:rsidRDefault="0050508A" w:rsidP="0050508A">
      <w:pPr>
        <w:pStyle w:val="PL"/>
        <w:rPr>
          <w:snapToGrid w:val="0"/>
          <w:lang w:val="it-IT" w:eastAsia="en-GB"/>
        </w:rPr>
      </w:pPr>
      <w:r w:rsidRPr="001B30F0">
        <w:rPr>
          <w:snapToGrid w:val="0"/>
          <w:lang w:val="it-IT" w:eastAsia="en-GB"/>
        </w:rPr>
        <w:t>id-RICcontrolMessage</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23</w:t>
      </w:r>
    </w:p>
    <w:p w14:paraId="08144B92" w14:textId="77777777" w:rsidR="0050508A" w:rsidRPr="001B30F0" w:rsidRDefault="0050508A" w:rsidP="0050508A">
      <w:pPr>
        <w:pStyle w:val="PL"/>
        <w:rPr>
          <w:snapToGrid w:val="0"/>
          <w:lang w:val="it-IT" w:eastAsia="en-GB"/>
        </w:rPr>
      </w:pPr>
      <w:r w:rsidRPr="001B30F0">
        <w:rPr>
          <w:snapToGrid w:val="0"/>
          <w:lang w:val="it-IT" w:eastAsia="en-GB"/>
        </w:rPr>
        <w:t>id-RICcontrolStatus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24</w:t>
      </w:r>
    </w:p>
    <w:p w14:paraId="0DA3C402" w14:textId="77777777" w:rsidR="0050508A" w:rsidRPr="001B30F0" w:rsidRDefault="0050508A" w:rsidP="0050508A">
      <w:pPr>
        <w:pStyle w:val="PL"/>
        <w:rPr>
          <w:snapToGrid w:val="0"/>
          <w:lang w:val="it-IT" w:eastAsia="en-GB"/>
        </w:rPr>
      </w:pPr>
      <w:r w:rsidRPr="001B30F0">
        <w:rPr>
          <w:snapToGrid w:val="0"/>
          <w:lang w:val="it-IT" w:eastAsia="en-GB"/>
        </w:rPr>
        <w:t>id-RICindicationHeader</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25</w:t>
      </w:r>
    </w:p>
    <w:p w14:paraId="5EA33B65" w14:textId="77777777" w:rsidR="0050508A" w:rsidRPr="001B30F0" w:rsidRDefault="0050508A" w:rsidP="0050508A">
      <w:pPr>
        <w:pStyle w:val="PL"/>
        <w:rPr>
          <w:snapToGrid w:val="0"/>
          <w:lang w:val="it-IT" w:eastAsia="en-GB"/>
        </w:rPr>
      </w:pPr>
      <w:r w:rsidRPr="001B30F0">
        <w:rPr>
          <w:snapToGrid w:val="0"/>
          <w:lang w:val="it-IT" w:eastAsia="en-GB"/>
        </w:rPr>
        <w:t>id-RICindicationMessage</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26</w:t>
      </w:r>
    </w:p>
    <w:p w14:paraId="372A7426" w14:textId="77777777" w:rsidR="0050508A" w:rsidRPr="001B30F0" w:rsidRDefault="0050508A" w:rsidP="0050508A">
      <w:pPr>
        <w:pStyle w:val="PL"/>
        <w:rPr>
          <w:snapToGrid w:val="0"/>
          <w:lang w:val="it-IT" w:eastAsia="en-GB"/>
        </w:rPr>
      </w:pPr>
      <w:r w:rsidRPr="001B30F0">
        <w:rPr>
          <w:snapToGrid w:val="0"/>
          <w:lang w:val="it-IT" w:eastAsia="en-GB"/>
        </w:rPr>
        <w:t>id-RICindicationSN</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27</w:t>
      </w:r>
    </w:p>
    <w:p w14:paraId="72B6A334" w14:textId="77777777" w:rsidR="0050508A" w:rsidRPr="001B30F0" w:rsidRDefault="0050508A" w:rsidP="0050508A">
      <w:pPr>
        <w:pStyle w:val="PL"/>
        <w:rPr>
          <w:snapToGrid w:val="0"/>
          <w:lang w:val="it-IT" w:eastAsia="en-GB"/>
        </w:rPr>
      </w:pPr>
      <w:r w:rsidRPr="001B30F0">
        <w:rPr>
          <w:snapToGrid w:val="0"/>
          <w:lang w:val="it-IT" w:eastAsia="en-GB"/>
        </w:rPr>
        <w:t>id-RICindicationType</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28</w:t>
      </w:r>
    </w:p>
    <w:p w14:paraId="639FF414" w14:textId="77777777" w:rsidR="0050508A" w:rsidRPr="001B30F0" w:rsidRDefault="0050508A" w:rsidP="0050508A">
      <w:pPr>
        <w:pStyle w:val="PL"/>
        <w:rPr>
          <w:snapToGrid w:val="0"/>
          <w:lang w:val="it-IT" w:eastAsia="en-GB"/>
        </w:rPr>
      </w:pPr>
      <w:r w:rsidRPr="001B30F0">
        <w:rPr>
          <w:snapToGrid w:val="0"/>
          <w:lang w:val="it-IT" w:eastAsia="en-GB"/>
        </w:rPr>
        <w:t>id-RICrequestID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29</w:t>
      </w:r>
    </w:p>
    <w:p w14:paraId="0A639C94" w14:textId="77777777" w:rsidR="0050508A" w:rsidRPr="001B30F0" w:rsidRDefault="0050508A" w:rsidP="0050508A">
      <w:pPr>
        <w:pStyle w:val="PL"/>
        <w:rPr>
          <w:snapToGrid w:val="0"/>
          <w:lang w:val="it-IT" w:eastAsia="en-GB"/>
        </w:rPr>
      </w:pPr>
      <w:r w:rsidRPr="001B30F0">
        <w:rPr>
          <w:snapToGrid w:val="0"/>
          <w:lang w:val="it-IT" w:eastAsia="en-GB"/>
        </w:rPr>
        <w:t>id-RICsubscriptionDetails</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30</w:t>
      </w:r>
    </w:p>
    <w:p w14:paraId="2A7A902A" w14:textId="77777777" w:rsidR="0050508A" w:rsidRPr="001B30F0" w:rsidRDefault="0050508A" w:rsidP="0050508A">
      <w:pPr>
        <w:pStyle w:val="PL"/>
        <w:rPr>
          <w:snapToGrid w:val="0"/>
          <w:lang w:val="it-IT" w:eastAsia="en-GB"/>
        </w:rPr>
      </w:pPr>
      <w:r w:rsidRPr="001B30F0">
        <w:rPr>
          <w:snapToGrid w:val="0"/>
          <w:lang w:val="it-IT" w:eastAsia="en-GB"/>
        </w:rPr>
        <w:t>id-TimeToWait</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31</w:t>
      </w:r>
    </w:p>
    <w:p w14:paraId="3AF97027" w14:textId="77777777" w:rsidR="0050508A" w:rsidRPr="001B30F0" w:rsidRDefault="0050508A" w:rsidP="0050508A">
      <w:pPr>
        <w:pStyle w:val="PL"/>
        <w:rPr>
          <w:snapToGrid w:val="0"/>
          <w:lang w:val="it-IT" w:eastAsia="en-GB"/>
        </w:rPr>
      </w:pPr>
      <w:r w:rsidRPr="001B30F0">
        <w:rPr>
          <w:snapToGrid w:val="0"/>
          <w:lang w:val="it-IT" w:eastAsia="en-GB"/>
        </w:rPr>
        <w:t>id-RICcontrolOutcome</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32</w:t>
      </w:r>
    </w:p>
    <w:p w14:paraId="0E505A4B" w14:textId="77777777" w:rsidR="0050508A" w:rsidRPr="001B30F0" w:rsidRDefault="0050508A" w:rsidP="0050508A">
      <w:pPr>
        <w:pStyle w:val="PL"/>
        <w:rPr>
          <w:snapToGrid w:val="0"/>
          <w:lang w:val="it-IT" w:eastAsia="en-GB"/>
        </w:rPr>
      </w:pPr>
      <w:r w:rsidRPr="001B30F0">
        <w:rPr>
          <w:snapToGrid w:val="0"/>
          <w:lang w:val="it-IT" w:eastAsia="en-GB"/>
        </w:rPr>
        <w:t>id-E2nodeComponentConfigUpdate</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ProtocolIE-ID ::= 33</w:t>
      </w:r>
    </w:p>
    <w:p w14:paraId="3BA4A5B8" w14:textId="77777777" w:rsidR="0050508A" w:rsidRPr="001B30F0" w:rsidRDefault="0050508A" w:rsidP="0050508A">
      <w:pPr>
        <w:pStyle w:val="PL"/>
        <w:rPr>
          <w:snapToGrid w:val="0"/>
          <w:lang w:eastAsia="en-GB"/>
        </w:rPr>
      </w:pPr>
      <w:r w:rsidRPr="001B30F0">
        <w:rPr>
          <w:snapToGrid w:val="0"/>
          <w:lang w:eastAsia="en-GB"/>
        </w:rPr>
        <w:t>id-E2nodeComponentConfigUpdate-Item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34</w:t>
      </w:r>
    </w:p>
    <w:p w14:paraId="36765FB5" w14:textId="77777777" w:rsidR="0050508A" w:rsidRPr="001B30F0" w:rsidRDefault="0050508A" w:rsidP="0050508A">
      <w:pPr>
        <w:pStyle w:val="PL"/>
        <w:rPr>
          <w:snapToGrid w:val="0"/>
          <w:lang w:eastAsia="en-GB"/>
        </w:rPr>
      </w:pPr>
      <w:r w:rsidRPr="001B30F0">
        <w:rPr>
          <w:snapToGrid w:val="0"/>
          <w:lang w:eastAsia="en-GB"/>
        </w:rPr>
        <w:t>id-E2nodeComponentConfigUpdateAck</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35</w:t>
      </w:r>
    </w:p>
    <w:p w14:paraId="764270C0" w14:textId="77777777" w:rsidR="0050508A" w:rsidRPr="001B30F0" w:rsidRDefault="0050508A" w:rsidP="0050508A">
      <w:pPr>
        <w:pStyle w:val="PL"/>
        <w:rPr>
          <w:snapToGrid w:val="0"/>
          <w:lang w:eastAsia="en-GB"/>
        </w:rPr>
      </w:pPr>
      <w:r w:rsidRPr="001B30F0">
        <w:rPr>
          <w:snapToGrid w:val="0"/>
          <w:lang w:eastAsia="en-GB"/>
        </w:rPr>
        <w:t>id-E2nodeComponentConfigUpdateAck-Item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36</w:t>
      </w:r>
    </w:p>
    <w:p w14:paraId="6DEC7952" w14:textId="77777777" w:rsidR="0050508A" w:rsidRPr="001B30F0" w:rsidRDefault="0050508A" w:rsidP="0050508A">
      <w:pPr>
        <w:pStyle w:val="PL"/>
        <w:rPr>
          <w:snapToGrid w:val="0"/>
          <w:lang w:eastAsia="en-GB"/>
        </w:rPr>
      </w:pPr>
      <w:r w:rsidRPr="001B30F0">
        <w:rPr>
          <w:snapToGrid w:val="0"/>
          <w:lang w:eastAsia="en-GB"/>
        </w:rPr>
        <w:t>id-E2connectionSetup</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39</w:t>
      </w:r>
    </w:p>
    <w:p w14:paraId="23F73D7F" w14:textId="77777777" w:rsidR="0050508A" w:rsidRPr="001B30F0" w:rsidRDefault="0050508A" w:rsidP="0050508A">
      <w:pPr>
        <w:pStyle w:val="PL"/>
        <w:rPr>
          <w:snapToGrid w:val="0"/>
          <w:lang w:eastAsia="en-GB"/>
        </w:rPr>
      </w:pPr>
      <w:r w:rsidRPr="001B30F0">
        <w:rPr>
          <w:snapToGrid w:val="0"/>
          <w:lang w:eastAsia="en-GB"/>
        </w:rPr>
        <w:t>id-E2connectionSetupFailed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40</w:t>
      </w:r>
    </w:p>
    <w:p w14:paraId="5EFEEA9B" w14:textId="77777777" w:rsidR="0050508A" w:rsidRPr="001B30F0" w:rsidRDefault="0050508A" w:rsidP="0050508A">
      <w:pPr>
        <w:pStyle w:val="PL"/>
        <w:rPr>
          <w:snapToGrid w:val="0"/>
          <w:lang w:eastAsia="en-GB"/>
        </w:rPr>
      </w:pPr>
      <w:r w:rsidRPr="001B30F0">
        <w:rPr>
          <w:snapToGrid w:val="0"/>
          <w:lang w:eastAsia="en-GB"/>
        </w:rPr>
        <w:t>id-E2connectionSetupFailed-Item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41</w:t>
      </w:r>
    </w:p>
    <w:p w14:paraId="747B225C" w14:textId="77777777" w:rsidR="0050508A" w:rsidRPr="001B30F0" w:rsidRDefault="0050508A" w:rsidP="0050508A">
      <w:pPr>
        <w:pStyle w:val="PL"/>
        <w:rPr>
          <w:snapToGrid w:val="0"/>
          <w:lang w:eastAsia="en-GB"/>
        </w:rPr>
      </w:pPr>
      <w:r w:rsidRPr="001B30F0">
        <w:rPr>
          <w:snapToGrid w:val="0"/>
          <w:lang w:eastAsia="en-GB"/>
        </w:rPr>
        <w:t>id-E2connectionFailed-Item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42</w:t>
      </w:r>
    </w:p>
    <w:p w14:paraId="32E20C66" w14:textId="77777777" w:rsidR="0050508A" w:rsidRPr="001B30F0" w:rsidRDefault="0050508A" w:rsidP="0050508A">
      <w:pPr>
        <w:pStyle w:val="PL"/>
        <w:rPr>
          <w:snapToGrid w:val="0"/>
          <w:lang w:eastAsia="en-GB"/>
        </w:rPr>
      </w:pPr>
      <w:r w:rsidRPr="001B30F0">
        <w:rPr>
          <w:snapToGrid w:val="0"/>
          <w:lang w:eastAsia="en-GB"/>
        </w:rPr>
        <w:t>id-E2connectionUpdate-Item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43</w:t>
      </w:r>
    </w:p>
    <w:p w14:paraId="25026AF7" w14:textId="77777777" w:rsidR="0050508A" w:rsidRPr="001B30F0" w:rsidRDefault="0050508A" w:rsidP="0050508A">
      <w:pPr>
        <w:pStyle w:val="PL"/>
        <w:rPr>
          <w:snapToGrid w:val="0"/>
          <w:lang w:eastAsia="en-GB"/>
        </w:rPr>
      </w:pPr>
      <w:r w:rsidRPr="001B30F0">
        <w:rPr>
          <w:snapToGrid w:val="0"/>
          <w:lang w:eastAsia="en-GB"/>
        </w:rPr>
        <w:t>id-E2connectionUpdateAdd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44</w:t>
      </w:r>
    </w:p>
    <w:p w14:paraId="68CE4B43" w14:textId="77777777" w:rsidR="0050508A" w:rsidRPr="001B30F0" w:rsidRDefault="0050508A" w:rsidP="0050508A">
      <w:pPr>
        <w:pStyle w:val="PL"/>
        <w:rPr>
          <w:snapToGrid w:val="0"/>
          <w:lang w:eastAsia="en-GB"/>
        </w:rPr>
      </w:pPr>
      <w:r w:rsidRPr="001B30F0">
        <w:rPr>
          <w:snapToGrid w:val="0"/>
          <w:lang w:eastAsia="en-GB"/>
        </w:rPr>
        <w:t>id-E2connectionUpdateModify</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45</w:t>
      </w:r>
    </w:p>
    <w:p w14:paraId="4D2A38C2" w14:textId="77777777" w:rsidR="0050508A" w:rsidRPr="001B30F0" w:rsidRDefault="0050508A" w:rsidP="0050508A">
      <w:pPr>
        <w:pStyle w:val="PL"/>
        <w:rPr>
          <w:snapToGrid w:val="0"/>
          <w:lang w:eastAsia="en-GB"/>
        </w:rPr>
      </w:pPr>
      <w:r w:rsidRPr="001B30F0">
        <w:rPr>
          <w:snapToGrid w:val="0"/>
          <w:lang w:eastAsia="en-GB"/>
        </w:rPr>
        <w:t>id-E2connectionUpdateRemove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46</w:t>
      </w:r>
    </w:p>
    <w:p w14:paraId="67D04823" w14:textId="77777777" w:rsidR="0050508A" w:rsidRPr="001B30F0" w:rsidRDefault="0050508A" w:rsidP="0050508A">
      <w:pPr>
        <w:pStyle w:val="PL"/>
        <w:rPr>
          <w:snapToGrid w:val="0"/>
          <w:lang w:eastAsia="en-GB"/>
        </w:rPr>
      </w:pPr>
      <w:r w:rsidRPr="001B30F0">
        <w:rPr>
          <w:snapToGrid w:val="0"/>
          <w:lang w:eastAsia="en-GB"/>
        </w:rPr>
        <w:t>id-E2connectionUpdateRemove-Item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47</w:t>
      </w:r>
    </w:p>
    <w:p w14:paraId="3C6C4281" w14:textId="77777777" w:rsidR="0050508A" w:rsidRPr="001B30F0" w:rsidRDefault="0050508A" w:rsidP="0050508A">
      <w:pPr>
        <w:pStyle w:val="PL"/>
        <w:rPr>
          <w:snapToGrid w:val="0"/>
          <w:lang w:eastAsia="en-GB"/>
        </w:rPr>
      </w:pPr>
      <w:r w:rsidRPr="001B30F0">
        <w:rPr>
          <w:snapToGrid w:val="0"/>
          <w:lang w:eastAsia="en-GB"/>
        </w:rPr>
        <w:t>id-TNLinformation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48</w:t>
      </w:r>
    </w:p>
    <w:p w14:paraId="204015E6" w14:textId="77777777" w:rsidR="0050508A" w:rsidRPr="001B30F0" w:rsidRDefault="0050508A" w:rsidP="0050508A">
      <w:pPr>
        <w:pStyle w:val="PL"/>
        <w:rPr>
          <w:snapToGrid w:val="0"/>
          <w:lang w:eastAsia="en-GB"/>
        </w:rPr>
      </w:pPr>
      <w:r w:rsidRPr="001B30F0">
        <w:rPr>
          <w:snapToGrid w:val="0"/>
          <w:lang w:eastAsia="en-GB"/>
        </w:rPr>
        <w:t>id-TransactionID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49</w:t>
      </w:r>
    </w:p>
    <w:p w14:paraId="5594D386" w14:textId="77777777" w:rsidR="0050508A" w:rsidRPr="001B30F0" w:rsidRDefault="0050508A" w:rsidP="0050508A">
      <w:pPr>
        <w:pStyle w:val="PL"/>
        <w:rPr>
          <w:snapToGrid w:val="0"/>
          <w:lang w:eastAsia="en-GB"/>
        </w:rPr>
      </w:pPr>
      <w:r w:rsidRPr="001B30F0">
        <w:rPr>
          <w:snapToGrid w:val="0"/>
          <w:lang w:eastAsia="en-GB"/>
        </w:rPr>
        <w:t>id-E2nodeComponentConfigAddition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50</w:t>
      </w:r>
    </w:p>
    <w:p w14:paraId="498393A5" w14:textId="77777777" w:rsidR="0050508A" w:rsidRPr="001B30F0" w:rsidRDefault="0050508A" w:rsidP="0050508A">
      <w:pPr>
        <w:pStyle w:val="PL"/>
        <w:rPr>
          <w:snapToGrid w:val="0"/>
          <w:lang w:eastAsia="en-GB"/>
        </w:rPr>
      </w:pPr>
      <w:r w:rsidRPr="001B30F0">
        <w:rPr>
          <w:snapToGrid w:val="0"/>
          <w:lang w:eastAsia="en-GB"/>
        </w:rPr>
        <w:t>id-E2nodeComponentConfigAddition-Item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51</w:t>
      </w:r>
    </w:p>
    <w:p w14:paraId="57C40438" w14:textId="77777777" w:rsidR="0050508A" w:rsidRPr="001B30F0" w:rsidRDefault="0050508A" w:rsidP="0050508A">
      <w:pPr>
        <w:pStyle w:val="PL"/>
        <w:rPr>
          <w:snapToGrid w:val="0"/>
          <w:lang w:eastAsia="en-GB"/>
        </w:rPr>
      </w:pPr>
      <w:r w:rsidRPr="001B30F0">
        <w:rPr>
          <w:snapToGrid w:val="0"/>
          <w:lang w:eastAsia="en-GB"/>
        </w:rPr>
        <w:t>id-E2nodeComponentConfigAdditionAck</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52</w:t>
      </w:r>
    </w:p>
    <w:p w14:paraId="15E2CC09" w14:textId="77777777" w:rsidR="0050508A" w:rsidRPr="001B30F0" w:rsidRDefault="0050508A" w:rsidP="0050508A">
      <w:pPr>
        <w:pStyle w:val="PL"/>
        <w:rPr>
          <w:snapToGrid w:val="0"/>
          <w:lang w:eastAsia="en-GB"/>
        </w:rPr>
      </w:pPr>
      <w:r w:rsidRPr="001B30F0">
        <w:rPr>
          <w:snapToGrid w:val="0"/>
          <w:lang w:eastAsia="en-GB"/>
        </w:rPr>
        <w:t>id-E2nodeComponentConfigAdditionAck-Item</w:t>
      </w:r>
      <w:r w:rsidRPr="001B30F0">
        <w:rPr>
          <w:snapToGrid w:val="0"/>
          <w:lang w:eastAsia="en-GB"/>
        </w:rPr>
        <w:tab/>
      </w:r>
      <w:r w:rsidRPr="001B30F0">
        <w:rPr>
          <w:snapToGrid w:val="0"/>
          <w:lang w:eastAsia="en-GB"/>
        </w:rPr>
        <w:tab/>
      </w:r>
      <w:r w:rsidRPr="001B30F0">
        <w:rPr>
          <w:snapToGrid w:val="0"/>
          <w:lang w:eastAsia="en-GB"/>
        </w:rPr>
        <w:tab/>
        <w:t>ProtocolIE-ID ::= 53</w:t>
      </w:r>
    </w:p>
    <w:p w14:paraId="38BA3A21" w14:textId="77777777" w:rsidR="0050508A" w:rsidRPr="001B30F0" w:rsidRDefault="0050508A" w:rsidP="0050508A">
      <w:pPr>
        <w:pStyle w:val="PL"/>
        <w:rPr>
          <w:snapToGrid w:val="0"/>
          <w:lang w:eastAsia="en-GB"/>
        </w:rPr>
      </w:pPr>
      <w:r w:rsidRPr="001B30F0">
        <w:rPr>
          <w:snapToGrid w:val="0"/>
          <w:lang w:eastAsia="en-GB"/>
        </w:rPr>
        <w:t>id-E2nodeComponentConfigRemoval</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54</w:t>
      </w:r>
    </w:p>
    <w:p w14:paraId="5B54DB0E" w14:textId="77777777" w:rsidR="0050508A" w:rsidRPr="001B30F0" w:rsidRDefault="0050508A" w:rsidP="0050508A">
      <w:pPr>
        <w:pStyle w:val="PL"/>
        <w:rPr>
          <w:snapToGrid w:val="0"/>
          <w:lang w:eastAsia="en-GB"/>
        </w:rPr>
      </w:pPr>
      <w:r w:rsidRPr="001B30F0">
        <w:rPr>
          <w:snapToGrid w:val="0"/>
          <w:lang w:eastAsia="en-GB"/>
        </w:rPr>
        <w:t>id-E2nodeComponentConfigRemoval-Item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55</w:t>
      </w:r>
    </w:p>
    <w:p w14:paraId="61648479" w14:textId="77777777" w:rsidR="0050508A" w:rsidRPr="001B30F0" w:rsidRDefault="0050508A" w:rsidP="0050508A">
      <w:pPr>
        <w:pStyle w:val="PL"/>
        <w:rPr>
          <w:snapToGrid w:val="0"/>
          <w:lang w:eastAsia="en-GB"/>
        </w:rPr>
      </w:pPr>
      <w:r w:rsidRPr="001B30F0">
        <w:rPr>
          <w:snapToGrid w:val="0"/>
          <w:lang w:eastAsia="en-GB"/>
        </w:rPr>
        <w:t>id-E2nodeComponentConfigRemovalAck</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56</w:t>
      </w:r>
    </w:p>
    <w:p w14:paraId="683AEE5F" w14:textId="77777777" w:rsidR="0050508A" w:rsidRPr="001B30F0" w:rsidRDefault="0050508A" w:rsidP="0050508A">
      <w:pPr>
        <w:pStyle w:val="PL"/>
        <w:rPr>
          <w:snapToGrid w:val="0"/>
          <w:lang w:eastAsia="en-GB"/>
        </w:rPr>
      </w:pPr>
      <w:r w:rsidRPr="001B30F0">
        <w:rPr>
          <w:snapToGrid w:val="0"/>
          <w:lang w:eastAsia="en-GB"/>
        </w:rPr>
        <w:t>id-E2nodeComponentConfigRemovalAck-Item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57</w:t>
      </w:r>
    </w:p>
    <w:p w14:paraId="37D7993D" w14:textId="77777777" w:rsidR="0050508A" w:rsidRPr="001B30F0" w:rsidRDefault="0050508A" w:rsidP="0050508A">
      <w:pPr>
        <w:pStyle w:val="PL"/>
        <w:rPr>
          <w:snapToGrid w:val="0"/>
          <w:lang w:eastAsia="en-GB"/>
        </w:rPr>
      </w:pPr>
      <w:r w:rsidRPr="001B30F0">
        <w:rPr>
          <w:snapToGrid w:val="0"/>
          <w:lang w:eastAsia="en-GB"/>
        </w:rPr>
        <w:t>id-E2nodeTNLassociationRemoval</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58</w:t>
      </w:r>
    </w:p>
    <w:p w14:paraId="651E941F" w14:textId="77777777" w:rsidR="0050508A" w:rsidRPr="001B30F0" w:rsidRDefault="0050508A" w:rsidP="0050508A">
      <w:pPr>
        <w:pStyle w:val="PL"/>
        <w:rPr>
          <w:snapToGrid w:val="0"/>
          <w:lang w:eastAsia="en-GB"/>
        </w:rPr>
      </w:pPr>
      <w:r w:rsidRPr="001B30F0">
        <w:rPr>
          <w:snapToGrid w:val="0"/>
          <w:lang w:eastAsia="en-GB"/>
        </w:rPr>
        <w:t>id-E2nodeTNLassociationRemoval-Item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59</w:t>
      </w:r>
    </w:p>
    <w:p w14:paraId="612556BB" w14:textId="77777777" w:rsidR="0050508A" w:rsidRPr="001B30F0" w:rsidRDefault="0050508A" w:rsidP="0050508A">
      <w:pPr>
        <w:pStyle w:val="PL"/>
        <w:rPr>
          <w:snapToGrid w:val="0"/>
          <w:lang w:eastAsia="en-GB"/>
        </w:rPr>
      </w:pPr>
      <w:r w:rsidRPr="001B30F0">
        <w:rPr>
          <w:snapToGrid w:val="0"/>
          <w:lang w:eastAsia="en-GB"/>
        </w:rPr>
        <w:t>id-RICsubscriptionToBeRemoved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60</w:t>
      </w:r>
    </w:p>
    <w:p w14:paraId="707D2C3B" w14:textId="77777777" w:rsidR="0050508A" w:rsidRPr="001B30F0" w:rsidRDefault="0050508A" w:rsidP="0050508A">
      <w:pPr>
        <w:pStyle w:val="PL"/>
        <w:rPr>
          <w:snapToGrid w:val="0"/>
          <w:lang w:eastAsia="en-GB"/>
        </w:rPr>
      </w:pPr>
      <w:r w:rsidRPr="001B30F0">
        <w:rPr>
          <w:snapToGrid w:val="0"/>
          <w:lang w:eastAsia="en-GB"/>
        </w:rPr>
        <w:t>id-RICsubscription-withCause-Item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61</w:t>
      </w:r>
    </w:p>
    <w:p w14:paraId="0D16CDA5" w14:textId="77777777" w:rsidR="0050508A" w:rsidRPr="001B30F0" w:rsidRDefault="0050508A" w:rsidP="0050508A">
      <w:pPr>
        <w:pStyle w:val="PL"/>
        <w:rPr>
          <w:snapToGrid w:val="0"/>
          <w:lang w:eastAsia="en-GB"/>
        </w:rPr>
      </w:pPr>
      <w:r w:rsidRPr="001B30F0">
        <w:rPr>
          <w:snapToGrid w:val="0"/>
          <w:lang w:eastAsia="en-GB"/>
        </w:rPr>
        <w:t>id-</w:t>
      </w:r>
      <w:r w:rsidRPr="001B30F0">
        <w:rPr>
          <w:rFonts w:eastAsia="Yu Mincho"/>
        </w:rPr>
        <w:t>RICsubscriptionStartTime</w:t>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snapToGrid w:val="0"/>
          <w:lang w:eastAsia="en-GB"/>
        </w:rPr>
        <w:t>ProtocolIE-ID ::= 62</w:t>
      </w:r>
    </w:p>
    <w:p w14:paraId="3EDBF04F" w14:textId="77777777" w:rsidR="0050508A" w:rsidRPr="001B30F0" w:rsidRDefault="0050508A" w:rsidP="0050508A">
      <w:pPr>
        <w:pStyle w:val="PL"/>
        <w:rPr>
          <w:snapToGrid w:val="0"/>
          <w:lang w:eastAsia="en-GB"/>
        </w:rPr>
      </w:pPr>
      <w:r w:rsidRPr="001B30F0">
        <w:rPr>
          <w:snapToGrid w:val="0"/>
          <w:lang w:eastAsia="en-GB"/>
        </w:rPr>
        <w:t>id-</w:t>
      </w:r>
      <w:r w:rsidRPr="001B30F0">
        <w:rPr>
          <w:rFonts w:eastAsia="Yu Mincho"/>
        </w:rPr>
        <w:t>RICsubscriptionEndTime</w:t>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rFonts w:eastAsia="Yu Mincho"/>
        </w:rPr>
        <w:tab/>
      </w:r>
      <w:r w:rsidRPr="001B30F0">
        <w:rPr>
          <w:snapToGrid w:val="0"/>
          <w:lang w:eastAsia="en-GB"/>
        </w:rPr>
        <w:t>ProtocolIE-ID ::= 63</w:t>
      </w:r>
    </w:p>
    <w:p w14:paraId="169ED77A" w14:textId="77777777" w:rsidR="0050508A" w:rsidRPr="001B30F0" w:rsidRDefault="0050508A" w:rsidP="0050508A">
      <w:pPr>
        <w:pStyle w:val="PL"/>
        <w:rPr>
          <w:snapToGrid w:val="0"/>
          <w:lang w:eastAsia="en-GB"/>
        </w:rPr>
      </w:pPr>
      <w:bookmarkStart w:id="624" w:name="_Hlk118900206"/>
      <w:bookmarkEnd w:id="623"/>
      <w:r w:rsidRPr="001B30F0">
        <w:rPr>
          <w:snapToGrid w:val="0"/>
          <w:lang w:eastAsia="en-GB"/>
        </w:rPr>
        <w:t>id-RICeventTriggerDefinitionToBeModified</w:t>
      </w:r>
      <w:r w:rsidRPr="001B30F0">
        <w:rPr>
          <w:snapToGrid w:val="0"/>
          <w:lang w:eastAsia="en-GB"/>
        </w:rPr>
        <w:tab/>
      </w:r>
      <w:r w:rsidRPr="001B30F0">
        <w:rPr>
          <w:snapToGrid w:val="0"/>
          <w:lang w:eastAsia="en-GB"/>
        </w:rPr>
        <w:tab/>
      </w:r>
      <w:r w:rsidRPr="001B30F0">
        <w:rPr>
          <w:snapToGrid w:val="0"/>
          <w:lang w:eastAsia="en-GB"/>
        </w:rPr>
        <w:tab/>
        <w:t>ProtocolIE-ID ::= 64</w:t>
      </w:r>
    </w:p>
    <w:p w14:paraId="66BD0F73" w14:textId="77777777" w:rsidR="0050508A" w:rsidRPr="001B30F0" w:rsidRDefault="0050508A" w:rsidP="0050508A">
      <w:pPr>
        <w:pStyle w:val="PL"/>
        <w:rPr>
          <w:snapToGrid w:val="0"/>
          <w:lang w:eastAsia="en-GB"/>
        </w:rPr>
      </w:pPr>
      <w:r w:rsidRPr="001B30F0">
        <w:rPr>
          <w:snapToGrid w:val="0"/>
          <w:lang w:eastAsia="en-GB"/>
        </w:rPr>
        <w:t>id-RICactionsToBeRemovedForModification-List</w:t>
      </w:r>
      <w:r w:rsidRPr="001B30F0">
        <w:rPr>
          <w:snapToGrid w:val="0"/>
          <w:lang w:eastAsia="en-GB"/>
        </w:rPr>
        <w:tab/>
      </w:r>
      <w:r w:rsidRPr="001B30F0">
        <w:rPr>
          <w:snapToGrid w:val="0"/>
          <w:lang w:eastAsia="en-GB"/>
        </w:rPr>
        <w:tab/>
        <w:t>ProtocolIE-ID ::= 65</w:t>
      </w:r>
    </w:p>
    <w:p w14:paraId="7E06AE74" w14:textId="77777777" w:rsidR="0050508A" w:rsidRPr="001B30F0" w:rsidRDefault="0050508A" w:rsidP="0050508A">
      <w:pPr>
        <w:pStyle w:val="PL"/>
        <w:rPr>
          <w:snapToGrid w:val="0"/>
          <w:lang w:eastAsia="en-GB"/>
        </w:rPr>
      </w:pPr>
      <w:r w:rsidRPr="001B30F0">
        <w:rPr>
          <w:snapToGrid w:val="0"/>
          <w:lang w:eastAsia="en-GB"/>
        </w:rPr>
        <w:t>id-RICaction-ToBeRemovedForModification-Item</w:t>
      </w:r>
      <w:r w:rsidRPr="001B30F0">
        <w:rPr>
          <w:snapToGrid w:val="0"/>
          <w:lang w:eastAsia="en-GB"/>
        </w:rPr>
        <w:tab/>
      </w:r>
      <w:r w:rsidRPr="001B30F0">
        <w:rPr>
          <w:snapToGrid w:val="0"/>
          <w:lang w:eastAsia="en-GB"/>
        </w:rPr>
        <w:tab/>
        <w:t>ProtocolIE-ID ::= 66</w:t>
      </w:r>
    </w:p>
    <w:p w14:paraId="615F85C2" w14:textId="77777777" w:rsidR="0050508A" w:rsidRPr="001B30F0" w:rsidRDefault="0050508A" w:rsidP="0050508A">
      <w:pPr>
        <w:pStyle w:val="PL"/>
        <w:rPr>
          <w:snapToGrid w:val="0"/>
          <w:lang w:eastAsia="en-GB"/>
        </w:rPr>
      </w:pPr>
      <w:bookmarkStart w:id="625" w:name="OLE_LINK65"/>
      <w:bookmarkStart w:id="626" w:name="OLE_LINK68"/>
      <w:r w:rsidRPr="001B30F0">
        <w:rPr>
          <w:snapToGrid w:val="0"/>
          <w:lang w:eastAsia="en-GB"/>
        </w:rPr>
        <w:t>id-RICactionsToBeModifiedForModification-List</w:t>
      </w:r>
      <w:bookmarkEnd w:id="625"/>
      <w:r w:rsidRPr="001B30F0">
        <w:rPr>
          <w:snapToGrid w:val="0"/>
          <w:lang w:eastAsia="en-GB"/>
        </w:rPr>
        <w:tab/>
      </w:r>
      <w:r w:rsidRPr="001B30F0">
        <w:rPr>
          <w:snapToGrid w:val="0"/>
          <w:lang w:eastAsia="en-GB"/>
        </w:rPr>
        <w:tab/>
        <w:t>ProtocolIE-ID ::= 6</w:t>
      </w:r>
      <w:bookmarkEnd w:id="626"/>
      <w:r w:rsidRPr="001B30F0">
        <w:rPr>
          <w:snapToGrid w:val="0"/>
          <w:lang w:eastAsia="en-GB"/>
        </w:rPr>
        <w:t>7</w:t>
      </w:r>
    </w:p>
    <w:p w14:paraId="289B59CA" w14:textId="77777777" w:rsidR="0050508A" w:rsidRPr="001B30F0" w:rsidRDefault="0050508A" w:rsidP="0050508A">
      <w:pPr>
        <w:pStyle w:val="PL"/>
        <w:rPr>
          <w:snapToGrid w:val="0"/>
          <w:lang w:eastAsia="en-GB"/>
        </w:rPr>
      </w:pPr>
      <w:r w:rsidRPr="001B30F0">
        <w:rPr>
          <w:snapToGrid w:val="0"/>
          <w:lang w:eastAsia="en-GB"/>
        </w:rPr>
        <w:t>id-RICaction-ToBeModifiedForModification-Item</w:t>
      </w:r>
      <w:r w:rsidRPr="001B30F0">
        <w:rPr>
          <w:snapToGrid w:val="0"/>
          <w:lang w:eastAsia="en-GB"/>
        </w:rPr>
        <w:tab/>
      </w:r>
      <w:r w:rsidRPr="001B30F0">
        <w:rPr>
          <w:snapToGrid w:val="0"/>
          <w:lang w:eastAsia="en-GB"/>
        </w:rPr>
        <w:tab/>
        <w:t>ProtocolIE-ID ::= 68</w:t>
      </w:r>
    </w:p>
    <w:p w14:paraId="6AD06CF4" w14:textId="77777777" w:rsidR="0050508A" w:rsidRPr="001B30F0" w:rsidRDefault="0050508A" w:rsidP="0050508A">
      <w:pPr>
        <w:pStyle w:val="PL"/>
        <w:rPr>
          <w:snapToGrid w:val="0"/>
          <w:lang w:eastAsia="en-GB"/>
        </w:rPr>
      </w:pPr>
      <w:bookmarkStart w:id="627" w:name="OLE_LINK69"/>
      <w:r w:rsidRPr="001B30F0">
        <w:rPr>
          <w:snapToGrid w:val="0"/>
          <w:lang w:eastAsia="en-GB"/>
        </w:rPr>
        <w:t>id-RICactionsToBeAddedForModification-List</w:t>
      </w:r>
      <w:r w:rsidRPr="001B30F0">
        <w:rPr>
          <w:snapToGrid w:val="0"/>
          <w:lang w:eastAsia="en-GB"/>
        </w:rPr>
        <w:tab/>
      </w:r>
      <w:r w:rsidRPr="001B30F0">
        <w:rPr>
          <w:snapToGrid w:val="0"/>
          <w:lang w:eastAsia="en-GB"/>
        </w:rPr>
        <w:tab/>
      </w:r>
      <w:r w:rsidRPr="001B30F0">
        <w:rPr>
          <w:snapToGrid w:val="0"/>
          <w:lang w:eastAsia="en-GB"/>
        </w:rPr>
        <w:tab/>
        <w:t>ProtocolIE-ID ::= 6</w:t>
      </w:r>
      <w:bookmarkEnd w:id="627"/>
      <w:r w:rsidRPr="001B30F0">
        <w:rPr>
          <w:snapToGrid w:val="0"/>
          <w:lang w:eastAsia="en-GB"/>
        </w:rPr>
        <w:t>9</w:t>
      </w:r>
    </w:p>
    <w:p w14:paraId="58F0ACEC" w14:textId="77777777" w:rsidR="0050508A" w:rsidRPr="001B30F0" w:rsidRDefault="0050508A" w:rsidP="0050508A">
      <w:pPr>
        <w:pStyle w:val="PL"/>
        <w:rPr>
          <w:snapToGrid w:val="0"/>
          <w:lang w:eastAsia="en-GB"/>
        </w:rPr>
      </w:pPr>
      <w:r w:rsidRPr="001B30F0">
        <w:rPr>
          <w:snapToGrid w:val="0"/>
          <w:lang w:eastAsia="en-GB"/>
        </w:rPr>
        <w:t>id-RICaction-ToBeAddedForModification-Item</w:t>
      </w:r>
      <w:r w:rsidRPr="001B30F0">
        <w:rPr>
          <w:snapToGrid w:val="0"/>
          <w:lang w:eastAsia="en-GB"/>
        </w:rPr>
        <w:tab/>
      </w:r>
      <w:r w:rsidRPr="001B30F0">
        <w:rPr>
          <w:snapToGrid w:val="0"/>
          <w:lang w:eastAsia="en-GB"/>
        </w:rPr>
        <w:tab/>
      </w:r>
      <w:r w:rsidRPr="001B30F0">
        <w:rPr>
          <w:snapToGrid w:val="0"/>
          <w:lang w:eastAsia="en-GB"/>
        </w:rPr>
        <w:tab/>
        <w:t>ProtocolIE-ID ::= 70</w:t>
      </w:r>
    </w:p>
    <w:p w14:paraId="2426C34F" w14:textId="77777777" w:rsidR="0050508A" w:rsidRPr="001B30F0" w:rsidRDefault="0050508A" w:rsidP="0050508A">
      <w:pPr>
        <w:pStyle w:val="PL"/>
        <w:rPr>
          <w:snapToGrid w:val="0"/>
          <w:lang w:eastAsia="en-GB"/>
        </w:rPr>
      </w:pPr>
      <w:r w:rsidRPr="001B30F0">
        <w:rPr>
          <w:snapToGrid w:val="0"/>
          <w:lang w:eastAsia="en-GB"/>
        </w:rPr>
        <w:lastRenderedPageBreak/>
        <w:t>id-RICactionsRemovedForModification-List</w:t>
      </w:r>
      <w:r w:rsidRPr="001B30F0">
        <w:rPr>
          <w:snapToGrid w:val="0"/>
          <w:lang w:eastAsia="en-GB"/>
        </w:rPr>
        <w:tab/>
      </w:r>
      <w:r w:rsidRPr="001B30F0">
        <w:rPr>
          <w:snapToGrid w:val="0"/>
          <w:lang w:eastAsia="en-GB"/>
        </w:rPr>
        <w:tab/>
      </w:r>
      <w:r w:rsidRPr="001B30F0">
        <w:rPr>
          <w:snapToGrid w:val="0"/>
          <w:lang w:eastAsia="en-GB"/>
        </w:rPr>
        <w:tab/>
        <w:t>ProtocolIE-ID ::= 71</w:t>
      </w:r>
    </w:p>
    <w:p w14:paraId="7E1F84EA" w14:textId="77777777" w:rsidR="0050508A" w:rsidRPr="001B30F0" w:rsidRDefault="0050508A" w:rsidP="0050508A">
      <w:pPr>
        <w:pStyle w:val="PL"/>
        <w:rPr>
          <w:snapToGrid w:val="0"/>
          <w:lang w:eastAsia="en-GB"/>
        </w:rPr>
      </w:pPr>
      <w:r w:rsidRPr="001B30F0">
        <w:rPr>
          <w:snapToGrid w:val="0"/>
          <w:lang w:eastAsia="en-GB"/>
        </w:rPr>
        <w:t>id-RICaction-RemovedForModification-Item</w:t>
      </w:r>
      <w:r w:rsidRPr="001B30F0">
        <w:rPr>
          <w:snapToGrid w:val="0"/>
          <w:lang w:eastAsia="en-GB"/>
        </w:rPr>
        <w:tab/>
      </w:r>
      <w:r w:rsidRPr="001B30F0">
        <w:rPr>
          <w:snapToGrid w:val="0"/>
          <w:lang w:eastAsia="en-GB"/>
        </w:rPr>
        <w:tab/>
      </w:r>
      <w:r w:rsidRPr="001B30F0">
        <w:rPr>
          <w:snapToGrid w:val="0"/>
          <w:lang w:eastAsia="en-GB"/>
        </w:rPr>
        <w:tab/>
        <w:t>ProtocolIE-ID ::= 72</w:t>
      </w:r>
    </w:p>
    <w:p w14:paraId="1A3AEF55" w14:textId="77777777" w:rsidR="0050508A" w:rsidRPr="001B30F0" w:rsidRDefault="0050508A" w:rsidP="0050508A">
      <w:pPr>
        <w:pStyle w:val="PL"/>
        <w:rPr>
          <w:snapToGrid w:val="0"/>
          <w:lang w:eastAsia="en-GB"/>
        </w:rPr>
      </w:pPr>
      <w:bookmarkStart w:id="628" w:name="OLE_LINK70"/>
      <w:r w:rsidRPr="001B30F0">
        <w:rPr>
          <w:snapToGrid w:val="0"/>
          <w:lang w:eastAsia="en-GB"/>
        </w:rPr>
        <w:t>id-RICactionsFailedToBeRemovedForModification-List</w:t>
      </w:r>
      <w:r w:rsidRPr="001B30F0">
        <w:rPr>
          <w:snapToGrid w:val="0"/>
          <w:lang w:eastAsia="en-GB"/>
        </w:rPr>
        <w:tab/>
        <w:t>ProtocolIE-ID ::= 7</w:t>
      </w:r>
      <w:bookmarkEnd w:id="628"/>
      <w:r w:rsidRPr="001B30F0">
        <w:rPr>
          <w:snapToGrid w:val="0"/>
          <w:lang w:eastAsia="en-GB"/>
        </w:rPr>
        <w:t>3</w:t>
      </w:r>
    </w:p>
    <w:p w14:paraId="61FC6020" w14:textId="77777777" w:rsidR="0050508A" w:rsidRPr="001B30F0" w:rsidRDefault="0050508A" w:rsidP="0050508A">
      <w:pPr>
        <w:pStyle w:val="PL"/>
        <w:rPr>
          <w:snapToGrid w:val="0"/>
          <w:lang w:eastAsia="en-GB"/>
        </w:rPr>
      </w:pPr>
      <w:r w:rsidRPr="001B30F0">
        <w:rPr>
          <w:snapToGrid w:val="0"/>
          <w:lang w:eastAsia="en-GB"/>
        </w:rPr>
        <w:t>id-RICaction-FailedToBeRemovedForModification-Item</w:t>
      </w:r>
      <w:r w:rsidRPr="001B30F0">
        <w:rPr>
          <w:snapToGrid w:val="0"/>
          <w:lang w:eastAsia="en-GB"/>
        </w:rPr>
        <w:tab/>
        <w:t>ProtocolIE-ID ::= 74</w:t>
      </w:r>
    </w:p>
    <w:p w14:paraId="2A009A12" w14:textId="77777777" w:rsidR="0050508A" w:rsidRPr="001B30F0" w:rsidRDefault="0050508A" w:rsidP="0050508A">
      <w:pPr>
        <w:pStyle w:val="PL"/>
        <w:rPr>
          <w:snapToGrid w:val="0"/>
          <w:lang w:eastAsia="en-GB"/>
        </w:rPr>
      </w:pPr>
      <w:r w:rsidRPr="001B30F0">
        <w:rPr>
          <w:snapToGrid w:val="0"/>
          <w:lang w:eastAsia="en-GB"/>
        </w:rPr>
        <w:t>id-RICactionsModifiedForModification-List</w:t>
      </w:r>
      <w:r w:rsidRPr="001B30F0">
        <w:rPr>
          <w:snapToGrid w:val="0"/>
          <w:lang w:eastAsia="en-GB"/>
        </w:rPr>
        <w:tab/>
      </w:r>
      <w:r w:rsidRPr="001B30F0">
        <w:rPr>
          <w:snapToGrid w:val="0"/>
          <w:lang w:eastAsia="en-GB"/>
        </w:rPr>
        <w:tab/>
      </w:r>
      <w:r w:rsidRPr="001B30F0">
        <w:rPr>
          <w:snapToGrid w:val="0"/>
          <w:lang w:eastAsia="en-GB"/>
        </w:rPr>
        <w:tab/>
        <w:t>ProtocolIE-ID ::= 75</w:t>
      </w:r>
    </w:p>
    <w:p w14:paraId="74237456" w14:textId="77777777" w:rsidR="0050508A" w:rsidRPr="001B30F0" w:rsidRDefault="0050508A" w:rsidP="0050508A">
      <w:pPr>
        <w:pStyle w:val="PL"/>
        <w:rPr>
          <w:snapToGrid w:val="0"/>
          <w:lang w:eastAsia="en-GB"/>
        </w:rPr>
      </w:pPr>
      <w:r w:rsidRPr="001B30F0">
        <w:rPr>
          <w:snapToGrid w:val="0"/>
          <w:lang w:eastAsia="en-GB"/>
        </w:rPr>
        <w:t>id-RICaction-ModifiedForModification-Item</w:t>
      </w:r>
      <w:r w:rsidRPr="001B30F0">
        <w:rPr>
          <w:snapToGrid w:val="0"/>
          <w:lang w:eastAsia="en-GB"/>
        </w:rPr>
        <w:tab/>
      </w:r>
      <w:r w:rsidRPr="001B30F0">
        <w:rPr>
          <w:snapToGrid w:val="0"/>
          <w:lang w:eastAsia="en-GB"/>
        </w:rPr>
        <w:tab/>
      </w:r>
      <w:r w:rsidRPr="001B30F0">
        <w:rPr>
          <w:snapToGrid w:val="0"/>
          <w:lang w:eastAsia="en-GB"/>
        </w:rPr>
        <w:tab/>
        <w:t>ProtocolIE-ID ::= 76</w:t>
      </w:r>
    </w:p>
    <w:p w14:paraId="0F32F23E" w14:textId="77777777" w:rsidR="0050508A" w:rsidRPr="001B30F0" w:rsidRDefault="0050508A" w:rsidP="0050508A">
      <w:pPr>
        <w:pStyle w:val="PL"/>
        <w:rPr>
          <w:snapToGrid w:val="0"/>
          <w:lang w:eastAsia="en-GB"/>
        </w:rPr>
      </w:pPr>
      <w:r w:rsidRPr="001B30F0">
        <w:rPr>
          <w:snapToGrid w:val="0"/>
          <w:lang w:eastAsia="en-GB"/>
        </w:rPr>
        <w:t>id-RICactionsFailedToBeModifiedForModification-List</w:t>
      </w:r>
      <w:r w:rsidRPr="001B30F0">
        <w:rPr>
          <w:snapToGrid w:val="0"/>
          <w:lang w:eastAsia="en-GB"/>
        </w:rPr>
        <w:tab/>
        <w:t>ProtocolIE-ID ::= 77</w:t>
      </w:r>
    </w:p>
    <w:p w14:paraId="3083F6B0" w14:textId="77777777" w:rsidR="0050508A" w:rsidRPr="001B30F0" w:rsidRDefault="0050508A" w:rsidP="0050508A">
      <w:pPr>
        <w:pStyle w:val="PL"/>
        <w:rPr>
          <w:snapToGrid w:val="0"/>
          <w:lang w:eastAsia="en-GB"/>
        </w:rPr>
      </w:pPr>
      <w:r w:rsidRPr="001B30F0">
        <w:rPr>
          <w:snapToGrid w:val="0"/>
          <w:lang w:eastAsia="en-GB"/>
        </w:rPr>
        <w:t>id-RICaction-FailedToBeModifiedForModification-Item</w:t>
      </w:r>
      <w:r w:rsidRPr="001B30F0">
        <w:rPr>
          <w:snapToGrid w:val="0"/>
          <w:lang w:eastAsia="en-GB"/>
        </w:rPr>
        <w:tab/>
        <w:t>ProtocolIE-ID ::= 78</w:t>
      </w:r>
    </w:p>
    <w:p w14:paraId="519B8053" w14:textId="77777777" w:rsidR="0050508A" w:rsidRPr="001B30F0" w:rsidRDefault="0050508A" w:rsidP="0050508A">
      <w:pPr>
        <w:pStyle w:val="PL"/>
        <w:rPr>
          <w:snapToGrid w:val="0"/>
          <w:lang w:eastAsia="en-GB"/>
        </w:rPr>
      </w:pPr>
      <w:r w:rsidRPr="001B30F0">
        <w:rPr>
          <w:snapToGrid w:val="0"/>
          <w:lang w:eastAsia="en-GB"/>
        </w:rPr>
        <w:t>id-RICactionsAddedForModification-List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79</w:t>
      </w:r>
    </w:p>
    <w:p w14:paraId="5596C771" w14:textId="77777777" w:rsidR="0050508A" w:rsidRPr="001B30F0" w:rsidRDefault="0050508A" w:rsidP="0050508A">
      <w:pPr>
        <w:pStyle w:val="PL"/>
        <w:rPr>
          <w:snapToGrid w:val="0"/>
          <w:lang w:eastAsia="en-GB"/>
        </w:rPr>
      </w:pPr>
      <w:r w:rsidRPr="001B30F0">
        <w:rPr>
          <w:snapToGrid w:val="0"/>
          <w:lang w:eastAsia="en-GB"/>
        </w:rPr>
        <w:t>id-RICaction-AddedForModification-Item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80</w:t>
      </w:r>
    </w:p>
    <w:p w14:paraId="146E2B58" w14:textId="77777777" w:rsidR="0050508A" w:rsidRPr="001B30F0" w:rsidRDefault="0050508A" w:rsidP="0050508A">
      <w:pPr>
        <w:pStyle w:val="PL"/>
        <w:rPr>
          <w:snapToGrid w:val="0"/>
          <w:lang w:eastAsia="en-GB"/>
        </w:rPr>
      </w:pPr>
      <w:r w:rsidRPr="001B30F0">
        <w:rPr>
          <w:snapToGrid w:val="0"/>
          <w:lang w:eastAsia="en-GB"/>
        </w:rPr>
        <w:t>id-RICactionsFailedToBeAddedForModification-List</w:t>
      </w:r>
      <w:r w:rsidRPr="001B30F0">
        <w:rPr>
          <w:snapToGrid w:val="0"/>
          <w:lang w:eastAsia="en-GB"/>
        </w:rPr>
        <w:tab/>
        <w:t>ProtocolIE-ID ::= 81</w:t>
      </w:r>
    </w:p>
    <w:p w14:paraId="61819B05" w14:textId="77777777" w:rsidR="0050508A" w:rsidRPr="001B30F0" w:rsidRDefault="0050508A" w:rsidP="0050508A">
      <w:pPr>
        <w:pStyle w:val="PL"/>
        <w:rPr>
          <w:snapToGrid w:val="0"/>
          <w:lang w:eastAsia="en-GB"/>
        </w:rPr>
      </w:pPr>
      <w:r w:rsidRPr="001B30F0">
        <w:rPr>
          <w:snapToGrid w:val="0"/>
          <w:lang w:eastAsia="en-GB"/>
        </w:rPr>
        <w:t>id-RICaction-FailedToBeAddedForModification-Item</w:t>
      </w:r>
      <w:r w:rsidRPr="001B30F0">
        <w:rPr>
          <w:snapToGrid w:val="0"/>
          <w:lang w:eastAsia="en-GB"/>
        </w:rPr>
        <w:tab/>
        <w:t>ProtocolIE-ID ::= 82</w:t>
      </w:r>
    </w:p>
    <w:p w14:paraId="4424F6AB" w14:textId="77777777" w:rsidR="0050508A" w:rsidRPr="001B30F0" w:rsidRDefault="0050508A" w:rsidP="0050508A">
      <w:pPr>
        <w:pStyle w:val="PL"/>
        <w:rPr>
          <w:snapToGrid w:val="0"/>
          <w:lang w:eastAsia="en-GB"/>
        </w:rPr>
      </w:pPr>
      <w:r w:rsidRPr="001B30F0">
        <w:rPr>
          <w:snapToGrid w:val="0"/>
          <w:lang w:eastAsia="en-GB"/>
        </w:rPr>
        <w:t>id-RICactionsRequiredToBeModified-List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83</w:t>
      </w:r>
    </w:p>
    <w:p w14:paraId="5917CE85" w14:textId="77777777" w:rsidR="0050508A" w:rsidRPr="001B30F0" w:rsidRDefault="0050508A" w:rsidP="0050508A">
      <w:pPr>
        <w:pStyle w:val="PL"/>
        <w:rPr>
          <w:snapToGrid w:val="0"/>
          <w:lang w:eastAsia="en-GB"/>
        </w:rPr>
      </w:pPr>
      <w:r w:rsidRPr="001B30F0">
        <w:rPr>
          <w:snapToGrid w:val="0"/>
          <w:lang w:eastAsia="en-GB"/>
        </w:rPr>
        <w:t>id-RICaction-RequiredToBeModified-Item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84</w:t>
      </w:r>
    </w:p>
    <w:p w14:paraId="015A9A57" w14:textId="77777777" w:rsidR="0050508A" w:rsidRPr="001B30F0" w:rsidRDefault="0050508A" w:rsidP="0050508A">
      <w:pPr>
        <w:pStyle w:val="PL"/>
        <w:rPr>
          <w:snapToGrid w:val="0"/>
          <w:lang w:eastAsia="en-GB"/>
        </w:rPr>
      </w:pPr>
      <w:r w:rsidRPr="001B30F0">
        <w:rPr>
          <w:snapToGrid w:val="0"/>
          <w:lang w:eastAsia="en-GB"/>
        </w:rPr>
        <w:t>id-RICactionsRequiredToBeRemoved-List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85</w:t>
      </w:r>
    </w:p>
    <w:p w14:paraId="0BDF9CCD" w14:textId="77777777" w:rsidR="0050508A" w:rsidRPr="001B30F0" w:rsidRDefault="0050508A" w:rsidP="0050508A">
      <w:pPr>
        <w:pStyle w:val="PL"/>
        <w:rPr>
          <w:snapToGrid w:val="0"/>
          <w:lang w:eastAsia="en-GB"/>
        </w:rPr>
      </w:pPr>
      <w:r w:rsidRPr="001B30F0">
        <w:rPr>
          <w:snapToGrid w:val="0"/>
          <w:lang w:eastAsia="en-GB"/>
        </w:rPr>
        <w:t>id-RICaction-RequiredToBeRemoved-Item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86</w:t>
      </w:r>
    </w:p>
    <w:p w14:paraId="1C8F29DC" w14:textId="77777777" w:rsidR="0050508A" w:rsidRPr="001B30F0" w:rsidRDefault="0050508A" w:rsidP="0050508A">
      <w:pPr>
        <w:pStyle w:val="PL"/>
        <w:rPr>
          <w:snapToGrid w:val="0"/>
          <w:lang w:eastAsia="en-GB"/>
        </w:rPr>
      </w:pPr>
      <w:r w:rsidRPr="001B30F0">
        <w:rPr>
          <w:snapToGrid w:val="0"/>
          <w:lang w:eastAsia="en-GB"/>
        </w:rPr>
        <w:t>id-RICactionsConfirmedForModification-List</w:t>
      </w:r>
      <w:r w:rsidRPr="001B30F0">
        <w:rPr>
          <w:snapToGrid w:val="0"/>
          <w:lang w:eastAsia="en-GB"/>
        </w:rPr>
        <w:tab/>
      </w:r>
      <w:r w:rsidRPr="001B30F0">
        <w:rPr>
          <w:snapToGrid w:val="0"/>
          <w:lang w:eastAsia="en-GB"/>
        </w:rPr>
        <w:tab/>
      </w:r>
      <w:r w:rsidRPr="001B30F0">
        <w:rPr>
          <w:snapToGrid w:val="0"/>
          <w:lang w:eastAsia="en-GB"/>
        </w:rPr>
        <w:tab/>
        <w:t>ProtocolIE-ID ::= 87</w:t>
      </w:r>
    </w:p>
    <w:p w14:paraId="3B45A38B" w14:textId="77777777" w:rsidR="0050508A" w:rsidRPr="001B30F0" w:rsidRDefault="0050508A" w:rsidP="0050508A">
      <w:pPr>
        <w:pStyle w:val="PL"/>
        <w:rPr>
          <w:snapToGrid w:val="0"/>
          <w:lang w:eastAsia="en-GB"/>
        </w:rPr>
      </w:pPr>
      <w:r w:rsidRPr="001B30F0">
        <w:rPr>
          <w:snapToGrid w:val="0"/>
          <w:lang w:eastAsia="en-GB"/>
        </w:rPr>
        <w:t>id-RICaction-ConfirmedForModification-Item</w:t>
      </w:r>
      <w:r w:rsidRPr="001B30F0">
        <w:rPr>
          <w:snapToGrid w:val="0"/>
          <w:lang w:eastAsia="en-GB"/>
        </w:rPr>
        <w:tab/>
      </w:r>
      <w:r w:rsidRPr="001B30F0">
        <w:rPr>
          <w:snapToGrid w:val="0"/>
          <w:lang w:eastAsia="en-GB"/>
        </w:rPr>
        <w:tab/>
      </w:r>
      <w:r w:rsidRPr="001B30F0">
        <w:rPr>
          <w:snapToGrid w:val="0"/>
          <w:lang w:eastAsia="en-GB"/>
        </w:rPr>
        <w:tab/>
        <w:t>ProtocolIE-ID ::= 88</w:t>
      </w:r>
    </w:p>
    <w:p w14:paraId="799FD9AE" w14:textId="77777777" w:rsidR="0050508A" w:rsidRPr="001B30F0" w:rsidRDefault="0050508A" w:rsidP="0050508A">
      <w:pPr>
        <w:pStyle w:val="PL"/>
        <w:rPr>
          <w:snapToGrid w:val="0"/>
          <w:lang w:eastAsia="en-GB"/>
        </w:rPr>
      </w:pPr>
      <w:r w:rsidRPr="001B30F0">
        <w:rPr>
          <w:snapToGrid w:val="0"/>
          <w:lang w:eastAsia="en-GB"/>
        </w:rPr>
        <w:t>id-RICactions</w:t>
      </w:r>
      <w:bookmarkStart w:id="629" w:name="OLE_LINK71"/>
      <w:r w:rsidRPr="001B30F0">
        <w:rPr>
          <w:snapToGrid w:val="0"/>
          <w:lang w:eastAsia="en-GB"/>
        </w:rPr>
        <w:t>RefusedToBeModified</w:t>
      </w:r>
      <w:bookmarkEnd w:id="629"/>
      <w:r w:rsidRPr="001B30F0">
        <w:rPr>
          <w:snapToGrid w:val="0"/>
          <w:lang w:eastAsia="en-GB"/>
        </w:rPr>
        <w:t>-List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89</w:t>
      </w:r>
    </w:p>
    <w:p w14:paraId="046EE9FE" w14:textId="77777777" w:rsidR="0050508A" w:rsidRPr="001B30F0" w:rsidRDefault="0050508A" w:rsidP="0050508A">
      <w:pPr>
        <w:pStyle w:val="PL"/>
        <w:rPr>
          <w:snapToGrid w:val="0"/>
          <w:lang w:eastAsia="en-GB"/>
        </w:rPr>
      </w:pPr>
      <w:r w:rsidRPr="001B30F0">
        <w:rPr>
          <w:snapToGrid w:val="0"/>
          <w:lang w:eastAsia="en-GB"/>
        </w:rPr>
        <w:t>id-RICaction-RefusedToBeModified-Item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90</w:t>
      </w:r>
    </w:p>
    <w:p w14:paraId="2E135977" w14:textId="77777777" w:rsidR="0050508A" w:rsidRPr="001B30F0" w:rsidRDefault="0050508A" w:rsidP="0050508A">
      <w:pPr>
        <w:pStyle w:val="PL"/>
        <w:rPr>
          <w:snapToGrid w:val="0"/>
          <w:lang w:eastAsia="en-GB"/>
        </w:rPr>
      </w:pPr>
      <w:r w:rsidRPr="001B30F0">
        <w:rPr>
          <w:snapToGrid w:val="0"/>
          <w:lang w:eastAsia="en-GB"/>
        </w:rPr>
        <w:t>id-RICactionsConfirmedForRemoval-List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91</w:t>
      </w:r>
    </w:p>
    <w:p w14:paraId="375BF9CE" w14:textId="77777777" w:rsidR="0050508A" w:rsidRPr="001B30F0" w:rsidRDefault="0050508A" w:rsidP="0050508A">
      <w:pPr>
        <w:pStyle w:val="PL"/>
        <w:rPr>
          <w:snapToGrid w:val="0"/>
          <w:lang w:eastAsia="en-GB"/>
        </w:rPr>
      </w:pPr>
      <w:r w:rsidRPr="001B30F0">
        <w:rPr>
          <w:snapToGrid w:val="0"/>
          <w:lang w:eastAsia="en-GB"/>
        </w:rPr>
        <w:t>id-RICaction-ConfirmedForRemoval-Item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92</w:t>
      </w:r>
    </w:p>
    <w:p w14:paraId="5E8B29ED" w14:textId="77777777" w:rsidR="0050508A" w:rsidRPr="001B30F0" w:rsidRDefault="0050508A" w:rsidP="0050508A">
      <w:pPr>
        <w:pStyle w:val="PL"/>
        <w:rPr>
          <w:snapToGrid w:val="0"/>
          <w:lang w:eastAsia="en-GB"/>
        </w:rPr>
      </w:pPr>
      <w:r w:rsidRPr="001B30F0">
        <w:rPr>
          <w:snapToGrid w:val="0"/>
          <w:lang w:eastAsia="en-GB"/>
        </w:rPr>
        <w:t>id-RICactionsRefusedToBeRemoved-List</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93</w:t>
      </w:r>
    </w:p>
    <w:p w14:paraId="1BD45DFD" w14:textId="77777777" w:rsidR="0050508A" w:rsidRPr="001B30F0" w:rsidRDefault="0050508A" w:rsidP="0050508A">
      <w:pPr>
        <w:pStyle w:val="PL"/>
        <w:rPr>
          <w:snapToGrid w:val="0"/>
          <w:lang w:eastAsia="en-GB"/>
        </w:rPr>
      </w:pPr>
      <w:r w:rsidRPr="001B30F0">
        <w:rPr>
          <w:snapToGrid w:val="0"/>
          <w:lang w:eastAsia="en-GB"/>
        </w:rPr>
        <w:t>id-RICaction-RefusedToBeRemoved-Item</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94</w:t>
      </w:r>
    </w:p>
    <w:bookmarkEnd w:id="624"/>
    <w:p w14:paraId="3D26742C" w14:textId="77777777" w:rsidR="0050508A" w:rsidRPr="001B30F0" w:rsidRDefault="0050508A" w:rsidP="0050508A">
      <w:pPr>
        <w:pStyle w:val="PL"/>
        <w:rPr>
          <w:snapToGrid w:val="0"/>
          <w:lang w:eastAsia="en-GB"/>
        </w:rPr>
      </w:pPr>
      <w:r w:rsidRPr="001B30F0">
        <w:rPr>
          <w:snapToGrid w:val="0"/>
          <w:lang w:eastAsia="en-GB"/>
        </w:rPr>
        <w:t>id-RICqueryHeader</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95</w:t>
      </w:r>
    </w:p>
    <w:p w14:paraId="07439DD8" w14:textId="77777777" w:rsidR="0050508A" w:rsidRPr="001B30F0" w:rsidRDefault="0050508A" w:rsidP="0050508A">
      <w:pPr>
        <w:pStyle w:val="PL"/>
        <w:rPr>
          <w:snapToGrid w:val="0"/>
          <w:lang w:eastAsia="en-GB"/>
        </w:rPr>
      </w:pPr>
      <w:r w:rsidRPr="001B30F0">
        <w:rPr>
          <w:snapToGrid w:val="0"/>
          <w:lang w:eastAsia="en-GB"/>
        </w:rPr>
        <w:t>id-RICqueryDefinition</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96</w:t>
      </w:r>
    </w:p>
    <w:p w14:paraId="480B237C" w14:textId="77777777" w:rsidR="0050508A" w:rsidRPr="001B30F0" w:rsidRDefault="0050508A" w:rsidP="0050508A">
      <w:pPr>
        <w:pStyle w:val="PL"/>
        <w:rPr>
          <w:snapToGrid w:val="0"/>
          <w:lang w:eastAsia="en-GB"/>
        </w:rPr>
      </w:pPr>
      <w:r w:rsidRPr="001B30F0">
        <w:rPr>
          <w:snapToGrid w:val="0"/>
          <w:lang w:eastAsia="en-GB"/>
        </w:rPr>
        <w:t>id-RICqueryOutcome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 ::= 97</w:t>
      </w:r>
    </w:p>
    <w:p w14:paraId="6E5D38D7" w14:textId="77777777" w:rsidR="0050508A" w:rsidRDefault="0050508A" w:rsidP="0050508A">
      <w:pPr>
        <w:pStyle w:val="PL"/>
        <w:rPr>
          <w:noProof w:val="0"/>
          <w:snapToGrid w:val="0"/>
          <w:lang w:eastAsia="en-GB"/>
        </w:rPr>
      </w:pPr>
      <w:r>
        <w:rPr>
          <w:noProof w:val="0"/>
          <w:snapToGrid w:val="0"/>
          <w:lang w:eastAsia="en-GB"/>
        </w:rPr>
        <w:t>id-RICsubscriptionAuditFlag</w:t>
      </w:r>
      <w:r>
        <w:rPr>
          <w:noProof w:val="0"/>
          <w:snapToGrid w:val="0"/>
          <w:lang w:eastAsia="en-GB"/>
        </w:rPr>
        <w:tab/>
      </w:r>
      <w:r>
        <w:rPr>
          <w:noProof w:val="0"/>
          <w:snapToGrid w:val="0"/>
          <w:lang w:eastAsia="en-GB"/>
        </w:rPr>
        <w:tab/>
      </w:r>
      <w:r>
        <w:rPr>
          <w:noProof w:val="0"/>
          <w:snapToGrid w:val="0"/>
          <w:lang w:eastAsia="en-GB"/>
        </w:rPr>
        <w:tab/>
      </w:r>
      <w:r>
        <w:rPr>
          <w:noProof w:val="0"/>
          <w:snapToGrid w:val="0"/>
          <w:lang w:eastAsia="en-GB"/>
        </w:rPr>
        <w:tab/>
      </w:r>
      <w:r>
        <w:rPr>
          <w:noProof w:val="0"/>
          <w:snapToGrid w:val="0"/>
          <w:lang w:eastAsia="en-GB"/>
        </w:rPr>
        <w:tab/>
      </w:r>
      <w:r>
        <w:rPr>
          <w:noProof w:val="0"/>
          <w:snapToGrid w:val="0"/>
          <w:lang w:eastAsia="en-GB"/>
        </w:rPr>
        <w:tab/>
      </w:r>
      <w:r>
        <w:rPr>
          <w:noProof w:val="0"/>
          <w:snapToGrid w:val="0"/>
          <w:lang w:eastAsia="en-GB"/>
        </w:rPr>
        <w:tab/>
        <w:t>ProtocolIE-ID ::= 98</w:t>
      </w:r>
    </w:p>
    <w:p w14:paraId="095A866C" w14:textId="77777777" w:rsidR="0050508A" w:rsidRPr="001B5F59" w:rsidRDefault="0050508A" w:rsidP="0050508A">
      <w:pPr>
        <w:pStyle w:val="PL"/>
        <w:rPr>
          <w:noProof w:val="0"/>
          <w:snapToGrid w:val="0"/>
          <w:lang w:eastAsia="en-GB"/>
        </w:rPr>
      </w:pPr>
      <w:r w:rsidRPr="001B5F59">
        <w:rPr>
          <w:noProof w:val="0"/>
          <w:snapToGrid w:val="0"/>
          <w:lang w:eastAsia="en-GB"/>
        </w:rPr>
        <w:t>id-RICsubscriptionAuditList</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ProtocolIE-ID ::= </w:t>
      </w:r>
      <w:r>
        <w:rPr>
          <w:noProof w:val="0"/>
          <w:snapToGrid w:val="0"/>
          <w:lang w:eastAsia="en-GB"/>
        </w:rPr>
        <w:t>99</w:t>
      </w:r>
    </w:p>
    <w:p w14:paraId="70E38984" w14:textId="77777777" w:rsidR="0050508A" w:rsidRPr="001B5F59" w:rsidRDefault="0050508A" w:rsidP="0050508A">
      <w:pPr>
        <w:pStyle w:val="PL"/>
        <w:rPr>
          <w:noProof w:val="0"/>
          <w:snapToGrid w:val="0"/>
          <w:lang w:eastAsia="en-GB"/>
        </w:rPr>
      </w:pPr>
      <w:r w:rsidRPr="001B5F59">
        <w:rPr>
          <w:noProof w:val="0"/>
          <w:snapToGrid w:val="0"/>
          <w:lang w:eastAsia="en-GB"/>
        </w:rPr>
        <w:t>id-RICsubscriptionAudit-Item</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ProtocolIE-ID ::= </w:t>
      </w:r>
      <w:r>
        <w:rPr>
          <w:noProof w:val="0"/>
          <w:snapToGrid w:val="0"/>
          <w:lang w:eastAsia="en-GB"/>
        </w:rPr>
        <w:t>100</w:t>
      </w:r>
    </w:p>
    <w:p w14:paraId="641F7434" w14:textId="77777777" w:rsidR="0050508A" w:rsidRPr="001B5F59" w:rsidRDefault="0050508A" w:rsidP="0050508A">
      <w:pPr>
        <w:pStyle w:val="PL"/>
        <w:rPr>
          <w:noProof w:val="0"/>
          <w:snapToGrid w:val="0"/>
          <w:lang w:eastAsia="en-GB"/>
        </w:rPr>
      </w:pPr>
      <w:r w:rsidRPr="001B5F59">
        <w:rPr>
          <w:noProof w:val="0"/>
          <w:snapToGrid w:val="0"/>
          <w:lang w:eastAsia="en-GB"/>
        </w:rPr>
        <w:t>id-RICsubscriptionAuditAction-Item</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ProtocolIE-ID ::= </w:t>
      </w:r>
      <w:r>
        <w:rPr>
          <w:noProof w:val="0"/>
          <w:snapToGrid w:val="0"/>
          <w:lang w:eastAsia="en-GB"/>
        </w:rPr>
        <w:t>101</w:t>
      </w:r>
    </w:p>
    <w:p w14:paraId="25B9D46C" w14:textId="77777777" w:rsidR="0050508A" w:rsidRPr="001B5F59" w:rsidRDefault="0050508A" w:rsidP="0050508A">
      <w:pPr>
        <w:pStyle w:val="PL"/>
        <w:rPr>
          <w:noProof w:val="0"/>
          <w:snapToGrid w:val="0"/>
          <w:lang w:eastAsia="en-GB"/>
        </w:rPr>
      </w:pPr>
      <w:r w:rsidRPr="001B5F59">
        <w:rPr>
          <w:noProof w:val="0"/>
          <w:snapToGrid w:val="0"/>
          <w:lang w:eastAsia="en-GB"/>
        </w:rPr>
        <w:t>id-RICsubscriptionAuditConfirmedList</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ProtocolIE-ID ::= </w:t>
      </w:r>
      <w:r>
        <w:rPr>
          <w:noProof w:val="0"/>
          <w:snapToGrid w:val="0"/>
          <w:lang w:eastAsia="en-GB"/>
        </w:rPr>
        <w:t>102</w:t>
      </w:r>
    </w:p>
    <w:p w14:paraId="6516EB6E" w14:textId="77777777" w:rsidR="0050508A" w:rsidRPr="001B5F59" w:rsidRDefault="0050508A" w:rsidP="0050508A">
      <w:pPr>
        <w:pStyle w:val="PL"/>
        <w:rPr>
          <w:noProof w:val="0"/>
          <w:snapToGrid w:val="0"/>
          <w:lang w:eastAsia="en-GB"/>
        </w:rPr>
      </w:pPr>
      <w:r w:rsidRPr="001B5F59">
        <w:rPr>
          <w:noProof w:val="0"/>
          <w:snapToGrid w:val="0"/>
          <w:lang w:eastAsia="en-GB"/>
        </w:rPr>
        <w:t>id-RICsubscriptionAuditMissingList</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ProtocolIE-ID ::= </w:t>
      </w:r>
      <w:r>
        <w:rPr>
          <w:noProof w:val="0"/>
          <w:snapToGrid w:val="0"/>
          <w:lang w:eastAsia="en-GB"/>
        </w:rPr>
        <w:t>103</w:t>
      </w:r>
    </w:p>
    <w:p w14:paraId="3B52BDA4" w14:textId="77777777" w:rsidR="0050508A" w:rsidRDefault="0050508A" w:rsidP="0050508A">
      <w:pPr>
        <w:pStyle w:val="PL"/>
        <w:rPr>
          <w:noProof w:val="0"/>
          <w:snapToGrid w:val="0"/>
          <w:lang w:eastAsia="en-GB"/>
        </w:rPr>
      </w:pPr>
      <w:r w:rsidRPr="001B5F59">
        <w:rPr>
          <w:noProof w:val="0"/>
          <w:snapToGrid w:val="0"/>
          <w:lang w:eastAsia="en-GB"/>
        </w:rPr>
        <w:t>id-RICsubscriptionAuditUnkownList</w:t>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r>
      <w:r w:rsidRPr="001B5F59">
        <w:rPr>
          <w:noProof w:val="0"/>
          <w:snapToGrid w:val="0"/>
          <w:lang w:eastAsia="en-GB"/>
        </w:rPr>
        <w:tab/>
        <w:t xml:space="preserve">ProtocolIE-ID ::= </w:t>
      </w:r>
      <w:r>
        <w:rPr>
          <w:noProof w:val="0"/>
          <w:snapToGrid w:val="0"/>
          <w:lang w:eastAsia="en-GB"/>
        </w:rPr>
        <w:t>104</w:t>
      </w:r>
    </w:p>
    <w:p w14:paraId="70421EE2" w14:textId="77777777" w:rsidR="0050508A" w:rsidRPr="00A809F1" w:rsidRDefault="0050508A" w:rsidP="0050508A">
      <w:pPr>
        <w:pStyle w:val="PL"/>
        <w:rPr>
          <w:snapToGrid w:val="0"/>
          <w:lang w:eastAsia="en-GB"/>
        </w:rPr>
      </w:pPr>
      <w:r w:rsidRPr="00A809F1">
        <w:rPr>
          <w:snapToGrid w:val="0"/>
          <w:lang w:eastAsia="en-GB"/>
        </w:rPr>
        <w:t>id-E2nodeLoadMeasurementID</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105</w:t>
      </w:r>
    </w:p>
    <w:p w14:paraId="33A7A9EE" w14:textId="77777777" w:rsidR="0050508A" w:rsidRPr="00A809F1" w:rsidRDefault="0050508A" w:rsidP="0050508A">
      <w:pPr>
        <w:pStyle w:val="PL"/>
        <w:rPr>
          <w:snapToGrid w:val="0"/>
          <w:lang w:eastAsia="en-GB"/>
        </w:rPr>
      </w:pPr>
      <w:r w:rsidRPr="00A809F1">
        <w:rPr>
          <w:snapToGrid w:val="0"/>
          <w:lang w:eastAsia="en-GB"/>
        </w:rPr>
        <w:t>id-RANfunctionLoad-Item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106</w:t>
      </w:r>
    </w:p>
    <w:p w14:paraId="422EE39B" w14:textId="77777777" w:rsidR="0050508A" w:rsidRPr="00A809F1" w:rsidRDefault="0050508A" w:rsidP="0050508A">
      <w:pPr>
        <w:pStyle w:val="PL"/>
        <w:rPr>
          <w:snapToGrid w:val="0"/>
          <w:lang w:eastAsia="en-GB"/>
        </w:rPr>
      </w:pPr>
      <w:r w:rsidRPr="00A809F1">
        <w:rPr>
          <w:snapToGrid w:val="0"/>
          <w:lang w:eastAsia="en-GB"/>
        </w:rPr>
        <w:t>id-RANfunctionLoad-List</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107</w:t>
      </w:r>
    </w:p>
    <w:p w14:paraId="1BDE8A7A" w14:textId="77777777" w:rsidR="0050508A" w:rsidRPr="00A809F1" w:rsidRDefault="0050508A" w:rsidP="0050508A">
      <w:pPr>
        <w:pStyle w:val="PL"/>
        <w:rPr>
          <w:snapToGrid w:val="0"/>
          <w:lang w:eastAsia="en-GB"/>
        </w:rPr>
      </w:pPr>
      <w:r w:rsidRPr="00A809F1">
        <w:rPr>
          <w:snapToGrid w:val="0"/>
          <w:lang w:eastAsia="en-GB"/>
        </w:rPr>
        <w:t>id-RANfunctionLoadConfirm-Item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108</w:t>
      </w:r>
    </w:p>
    <w:p w14:paraId="437323A4" w14:textId="77777777" w:rsidR="0050508A" w:rsidRPr="00A809F1" w:rsidRDefault="0050508A" w:rsidP="0050508A">
      <w:pPr>
        <w:pStyle w:val="PL"/>
        <w:rPr>
          <w:snapToGrid w:val="0"/>
          <w:lang w:eastAsia="en-GB"/>
        </w:rPr>
      </w:pPr>
      <w:r w:rsidRPr="00A809F1">
        <w:rPr>
          <w:snapToGrid w:val="0"/>
          <w:lang w:eastAsia="en-GB"/>
        </w:rPr>
        <w:t>id-RANfunctionLoadConfirm-List</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109</w:t>
      </w:r>
    </w:p>
    <w:p w14:paraId="332B22B2" w14:textId="77777777" w:rsidR="0050508A" w:rsidRPr="00A809F1" w:rsidRDefault="0050508A" w:rsidP="0050508A">
      <w:pPr>
        <w:pStyle w:val="PL"/>
        <w:rPr>
          <w:snapToGrid w:val="0"/>
          <w:lang w:eastAsia="en-GB"/>
        </w:rPr>
      </w:pPr>
      <w:r w:rsidRPr="00A809F1">
        <w:rPr>
          <w:snapToGrid w:val="0"/>
          <w:lang w:eastAsia="en-GB"/>
        </w:rPr>
        <w:t>id-RANfunctionLoadRequest-Item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110</w:t>
      </w:r>
    </w:p>
    <w:p w14:paraId="18DED185" w14:textId="77777777" w:rsidR="0050508A" w:rsidRPr="00A809F1" w:rsidRDefault="0050508A" w:rsidP="0050508A">
      <w:pPr>
        <w:pStyle w:val="PL"/>
        <w:rPr>
          <w:snapToGrid w:val="0"/>
          <w:lang w:eastAsia="en-GB"/>
        </w:rPr>
      </w:pPr>
      <w:r w:rsidRPr="00A809F1">
        <w:rPr>
          <w:snapToGrid w:val="0"/>
          <w:lang w:eastAsia="en-GB"/>
        </w:rPr>
        <w:t>id-RANfunctionLoadRequest-List</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111</w:t>
      </w:r>
    </w:p>
    <w:p w14:paraId="3718A067" w14:textId="77777777" w:rsidR="0050508A" w:rsidRPr="00A809F1" w:rsidRDefault="0050508A" w:rsidP="0050508A">
      <w:pPr>
        <w:pStyle w:val="PL"/>
        <w:rPr>
          <w:snapToGrid w:val="0"/>
          <w:lang w:eastAsia="en-GB"/>
        </w:rPr>
      </w:pPr>
      <w:r w:rsidRPr="00A809F1">
        <w:rPr>
          <w:snapToGrid w:val="0"/>
          <w:lang w:eastAsia="en-GB"/>
        </w:rPr>
        <w:t>id-RegistrationRequest</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112</w:t>
      </w:r>
    </w:p>
    <w:p w14:paraId="46CE5507" w14:textId="77777777" w:rsidR="0050508A" w:rsidRPr="00A809F1" w:rsidRDefault="0050508A" w:rsidP="0050508A">
      <w:pPr>
        <w:pStyle w:val="PL"/>
        <w:rPr>
          <w:snapToGrid w:val="0"/>
          <w:lang w:eastAsia="en-GB"/>
        </w:rPr>
      </w:pPr>
      <w:r w:rsidRPr="00A809F1">
        <w:rPr>
          <w:snapToGrid w:val="0"/>
          <w:lang w:eastAsia="en-GB"/>
        </w:rPr>
        <w:t>id-ReportingPeriodicity</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113</w:t>
      </w:r>
    </w:p>
    <w:p w14:paraId="74A0BD90" w14:textId="77777777" w:rsidR="0050508A" w:rsidRPr="00A809F1" w:rsidRDefault="0050508A" w:rsidP="0050508A">
      <w:pPr>
        <w:pStyle w:val="PL"/>
        <w:rPr>
          <w:snapToGrid w:val="0"/>
          <w:lang w:eastAsia="en-GB"/>
        </w:rPr>
      </w:pPr>
      <w:r w:rsidRPr="00A809F1">
        <w:rPr>
          <w:snapToGrid w:val="0"/>
          <w:lang w:eastAsia="en-GB"/>
        </w:rPr>
        <w:t>id-RICactionLoad-Item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114</w:t>
      </w:r>
    </w:p>
    <w:p w14:paraId="55953D37" w14:textId="77777777" w:rsidR="0050508A" w:rsidRPr="00A809F1" w:rsidRDefault="0050508A" w:rsidP="0050508A">
      <w:pPr>
        <w:pStyle w:val="PL"/>
        <w:rPr>
          <w:snapToGrid w:val="0"/>
          <w:lang w:eastAsia="en-GB"/>
        </w:rPr>
      </w:pPr>
      <w:r w:rsidRPr="00A809F1">
        <w:rPr>
          <w:snapToGrid w:val="0"/>
          <w:lang w:eastAsia="en-GB"/>
        </w:rPr>
        <w:t>id-RICactionLoadConfirm-Item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115</w:t>
      </w:r>
    </w:p>
    <w:p w14:paraId="595A4337" w14:textId="77777777" w:rsidR="0050508A" w:rsidRPr="00A809F1" w:rsidRDefault="0050508A" w:rsidP="0050508A">
      <w:pPr>
        <w:pStyle w:val="PL"/>
        <w:rPr>
          <w:snapToGrid w:val="0"/>
          <w:lang w:eastAsia="en-GB"/>
        </w:rPr>
      </w:pPr>
      <w:r w:rsidRPr="00A809F1">
        <w:rPr>
          <w:snapToGrid w:val="0"/>
          <w:lang w:eastAsia="en-GB"/>
        </w:rPr>
        <w:t>id-RICactionLoadRequest-Item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116</w:t>
      </w:r>
    </w:p>
    <w:p w14:paraId="76D185D2" w14:textId="77777777" w:rsidR="0050508A" w:rsidRPr="00A809F1" w:rsidRDefault="0050508A" w:rsidP="0050508A">
      <w:pPr>
        <w:pStyle w:val="PL"/>
        <w:rPr>
          <w:snapToGrid w:val="0"/>
          <w:lang w:eastAsia="en-GB"/>
        </w:rPr>
      </w:pPr>
      <w:r w:rsidRPr="00A809F1">
        <w:rPr>
          <w:snapToGrid w:val="0"/>
          <w:lang w:eastAsia="en-GB"/>
        </w:rPr>
        <w:t>id-RICloadMeasurementID</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117</w:t>
      </w:r>
    </w:p>
    <w:p w14:paraId="5F07B842" w14:textId="77777777" w:rsidR="0050508A" w:rsidRPr="00A809F1" w:rsidRDefault="0050508A" w:rsidP="0050508A">
      <w:pPr>
        <w:pStyle w:val="PL"/>
        <w:rPr>
          <w:snapToGrid w:val="0"/>
          <w:lang w:eastAsia="en-GB"/>
        </w:rPr>
      </w:pPr>
      <w:r w:rsidRPr="00A809F1">
        <w:rPr>
          <w:snapToGrid w:val="0"/>
          <w:lang w:eastAsia="en-GB"/>
        </w:rPr>
        <w:t>id-RICsubscriptionLoad-Item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118</w:t>
      </w:r>
    </w:p>
    <w:p w14:paraId="46349644" w14:textId="77777777" w:rsidR="0050508A" w:rsidRPr="00A809F1" w:rsidRDefault="0050508A" w:rsidP="0050508A">
      <w:pPr>
        <w:pStyle w:val="PL"/>
        <w:rPr>
          <w:snapToGrid w:val="0"/>
          <w:lang w:eastAsia="en-GB"/>
        </w:rPr>
      </w:pPr>
      <w:r w:rsidRPr="00A809F1">
        <w:rPr>
          <w:snapToGrid w:val="0"/>
          <w:lang w:eastAsia="en-GB"/>
        </w:rPr>
        <w:t>id-RICsubscriptionLoadConfirm-Item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119</w:t>
      </w:r>
    </w:p>
    <w:p w14:paraId="6A7583D2" w14:textId="77777777" w:rsidR="0050508A" w:rsidRPr="00A809F1" w:rsidRDefault="0050508A" w:rsidP="0050508A">
      <w:pPr>
        <w:pStyle w:val="PL"/>
        <w:rPr>
          <w:snapToGrid w:val="0"/>
          <w:lang w:eastAsia="en-GB"/>
        </w:rPr>
      </w:pPr>
      <w:r w:rsidRPr="00A809F1">
        <w:rPr>
          <w:snapToGrid w:val="0"/>
          <w:lang w:eastAsia="en-GB"/>
        </w:rPr>
        <w:t>id-RICsubscriptionLoadRequest-Item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120</w:t>
      </w:r>
    </w:p>
    <w:p w14:paraId="394EF651" w14:textId="77777777" w:rsidR="0050508A" w:rsidRPr="00A809F1" w:rsidRDefault="0050508A" w:rsidP="0050508A">
      <w:pPr>
        <w:pStyle w:val="PL"/>
        <w:rPr>
          <w:snapToGrid w:val="0"/>
          <w:lang w:eastAsia="en-GB"/>
        </w:rPr>
      </w:pPr>
      <w:r w:rsidRPr="00A809F1">
        <w:rPr>
          <w:snapToGrid w:val="0"/>
          <w:lang w:eastAsia="en-GB"/>
        </w:rPr>
        <w:t>id-RANfunctionStateConfirm-Item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121</w:t>
      </w:r>
    </w:p>
    <w:p w14:paraId="254C51E7" w14:textId="77777777" w:rsidR="0050508A" w:rsidRPr="00A809F1" w:rsidRDefault="0050508A" w:rsidP="0050508A">
      <w:pPr>
        <w:pStyle w:val="PL"/>
        <w:rPr>
          <w:snapToGrid w:val="0"/>
          <w:lang w:eastAsia="en-GB"/>
        </w:rPr>
      </w:pPr>
      <w:r w:rsidRPr="00A809F1">
        <w:rPr>
          <w:snapToGrid w:val="0"/>
          <w:lang w:eastAsia="en-GB"/>
        </w:rPr>
        <w:t>id-RANfunctionStateConfirm-List</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122</w:t>
      </w:r>
    </w:p>
    <w:p w14:paraId="7BEEC18A" w14:textId="77777777" w:rsidR="0050508A" w:rsidRPr="00A809F1" w:rsidRDefault="0050508A" w:rsidP="0050508A">
      <w:pPr>
        <w:pStyle w:val="PL"/>
        <w:rPr>
          <w:snapToGrid w:val="0"/>
          <w:lang w:eastAsia="en-GB"/>
        </w:rPr>
      </w:pPr>
      <w:r w:rsidRPr="00A809F1">
        <w:rPr>
          <w:snapToGrid w:val="0"/>
          <w:lang w:eastAsia="en-GB"/>
        </w:rPr>
        <w:t>id-RANfunctionStateControl-Item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123</w:t>
      </w:r>
    </w:p>
    <w:p w14:paraId="1183B4EF" w14:textId="77777777" w:rsidR="0050508A" w:rsidRPr="00A809F1" w:rsidRDefault="0050508A" w:rsidP="0050508A">
      <w:pPr>
        <w:pStyle w:val="PL"/>
        <w:rPr>
          <w:snapToGrid w:val="0"/>
          <w:lang w:eastAsia="en-GB"/>
        </w:rPr>
      </w:pPr>
      <w:r w:rsidRPr="00A809F1">
        <w:rPr>
          <w:snapToGrid w:val="0"/>
          <w:lang w:eastAsia="en-GB"/>
        </w:rPr>
        <w:t>id-RANfunctionStateControl-List</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124</w:t>
      </w:r>
    </w:p>
    <w:p w14:paraId="04C0FA96" w14:textId="77777777" w:rsidR="0050508A" w:rsidRPr="00A809F1" w:rsidRDefault="0050508A" w:rsidP="0050508A">
      <w:pPr>
        <w:pStyle w:val="PL"/>
        <w:rPr>
          <w:snapToGrid w:val="0"/>
          <w:lang w:eastAsia="en-GB"/>
        </w:rPr>
      </w:pPr>
      <w:r w:rsidRPr="00A809F1">
        <w:rPr>
          <w:snapToGrid w:val="0"/>
          <w:lang w:eastAsia="en-GB"/>
        </w:rPr>
        <w:t>id-RICactionList-Item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125</w:t>
      </w:r>
    </w:p>
    <w:p w14:paraId="7A5A0416" w14:textId="77777777" w:rsidR="0050508A" w:rsidRPr="00A809F1" w:rsidRDefault="0050508A" w:rsidP="0050508A">
      <w:pPr>
        <w:pStyle w:val="PL"/>
        <w:rPr>
          <w:snapToGrid w:val="0"/>
          <w:lang w:eastAsia="en-GB"/>
        </w:rPr>
      </w:pPr>
      <w:r w:rsidRPr="00A809F1">
        <w:rPr>
          <w:snapToGrid w:val="0"/>
          <w:lang w:eastAsia="en-GB"/>
        </w:rPr>
        <w:t>id-RICsubscriptionList-Item</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126</w:t>
      </w:r>
    </w:p>
    <w:p w14:paraId="6A5BB7A7" w14:textId="77777777" w:rsidR="0050508A" w:rsidRPr="00A809F1" w:rsidRDefault="0050508A" w:rsidP="0050508A">
      <w:pPr>
        <w:pStyle w:val="PL"/>
        <w:rPr>
          <w:snapToGrid w:val="0"/>
          <w:lang w:eastAsia="en-GB"/>
        </w:rPr>
      </w:pPr>
      <w:r w:rsidRPr="00A809F1">
        <w:rPr>
          <w:snapToGrid w:val="0"/>
          <w:lang w:eastAsia="en-GB"/>
        </w:rPr>
        <w:t>id-RICassistanceHeader</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127</w:t>
      </w:r>
    </w:p>
    <w:p w14:paraId="5BA15EA7" w14:textId="77777777" w:rsidR="0050508A" w:rsidRPr="00A809F1" w:rsidRDefault="0050508A" w:rsidP="0050508A">
      <w:pPr>
        <w:pStyle w:val="PL"/>
        <w:rPr>
          <w:snapToGrid w:val="0"/>
          <w:lang w:eastAsia="en-GB"/>
        </w:rPr>
      </w:pPr>
      <w:r w:rsidRPr="00A809F1">
        <w:rPr>
          <w:snapToGrid w:val="0"/>
          <w:lang w:eastAsia="en-GB"/>
        </w:rPr>
        <w:t>id-RICassistanceMessage</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128</w:t>
      </w:r>
    </w:p>
    <w:p w14:paraId="58B91677" w14:textId="77777777" w:rsidR="0050508A" w:rsidRPr="00A809F1" w:rsidRDefault="0050508A" w:rsidP="0050508A">
      <w:pPr>
        <w:pStyle w:val="PL"/>
        <w:rPr>
          <w:snapToGrid w:val="0"/>
          <w:lang w:eastAsia="en-GB"/>
        </w:rPr>
      </w:pPr>
      <w:r w:rsidRPr="00A809F1">
        <w:rPr>
          <w:snapToGrid w:val="0"/>
          <w:lang w:eastAsia="en-GB"/>
        </w:rPr>
        <w:t>id-RICassistanceOutcome</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129</w:t>
      </w:r>
    </w:p>
    <w:p w14:paraId="4F9FBF5A" w14:textId="77777777" w:rsidR="0050508A" w:rsidRPr="00A809F1" w:rsidRDefault="0050508A" w:rsidP="0050508A">
      <w:pPr>
        <w:pStyle w:val="PL"/>
        <w:rPr>
          <w:snapToGrid w:val="0"/>
          <w:lang w:eastAsia="en-GB"/>
        </w:rPr>
      </w:pPr>
      <w:r w:rsidRPr="00A809F1">
        <w:rPr>
          <w:snapToGrid w:val="0"/>
          <w:lang w:eastAsia="en-GB"/>
        </w:rPr>
        <w:t>id-RICassistanceSN</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130</w:t>
      </w:r>
    </w:p>
    <w:p w14:paraId="3E7CBDA8" w14:textId="77777777" w:rsidR="0050508A" w:rsidRPr="00A809F1" w:rsidRDefault="0050508A" w:rsidP="0050508A">
      <w:pPr>
        <w:pStyle w:val="PL"/>
        <w:rPr>
          <w:snapToGrid w:val="0"/>
          <w:lang w:eastAsia="en-GB"/>
        </w:rPr>
      </w:pPr>
      <w:r w:rsidRPr="00A809F1">
        <w:rPr>
          <w:snapToGrid w:val="0"/>
          <w:lang w:eastAsia="en-GB"/>
        </w:rPr>
        <w:t>id-RICassistanceUpdate</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131</w:t>
      </w:r>
    </w:p>
    <w:p w14:paraId="22ED4F6A" w14:textId="645491B4" w:rsidR="00456A72" w:rsidRPr="00456A72" w:rsidRDefault="0050508A" w:rsidP="00456A72">
      <w:pPr>
        <w:pStyle w:val="PL"/>
        <w:rPr>
          <w:snapToGrid w:val="0"/>
          <w:lang w:eastAsia="en-GB"/>
        </w:rPr>
      </w:pPr>
      <w:r w:rsidRPr="00A809F1">
        <w:rPr>
          <w:snapToGrid w:val="0"/>
          <w:lang w:eastAsia="en-GB"/>
        </w:rPr>
        <w:t>id-RICassistanceUpdateNumber</w:t>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r>
      <w:r w:rsidRPr="00A809F1">
        <w:rPr>
          <w:snapToGrid w:val="0"/>
          <w:lang w:eastAsia="en-GB"/>
        </w:rPr>
        <w:tab/>
        <w:t>ProtocolIE-ID ::= 132</w:t>
      </w:r>
      <w:r w:rsidR="00456A72">
        <w:rPr>
          <w:snapToGrid w:val="0"/>
          <w:lang w:eastAsia="en-GB"/>
        </w:rPr>
        <w:br/>
      </w:r>
      <w:r w:rsidR="00456A72" w:rsidRPr="00456A72">
        <w:rPr>
          <w:snapToGrid w:val="0"/>
          <w:lang w:eastAsia="en-GB"/>
        </w:rPr>
        <w:t>id-RegistratinoRequest-E2</w:t>
      </w:r>
      <w:r w:rsidR="00456A72" w:rsidRPr="00456A72">
        <w:rPr>
          <w:snapToGrid w:val="0"/>
          <w:lang w:eastAsia="en-GB"/>
        </w:rPr>
        <w:tab/>
      </w:r>
      <w:r w:rsidR="00456A72" w:rsidRPr="00456A72">
        <w:rPr>
          <w:snapToGrid w:val="0"/>
          <w:lang w:eastAsia="en-GB"/>
        </w:rPr>
        <w:tab/>
      </w:r>
      <w:r w:rsidR="00456A72" w:rsidRPr="00456A72">
        <w:rPr>
          <w:snapToGrid w:val="0"/>
          <w:lang w:eastAsia="en-GB"/>
        </w:rPr>
        <w:tab/>
      </w:r>
      <w:r w:rsidR="00456A72" w:rsidRPr="00456A72">
        <w:rPr>
          <w:snapToGrid w:val="0"/>
          <w:lang w:eastAsia="en-GB"/>
        </w:rPr>
        <w:tab/>
      </w:r>
      <w:r w:rsidR="00456A72" w:rsidRPr="00456A72">
        <w:rPr>
          <w:snapToGrid w:val="0"/>
          <w:lang w:eastAsia="en-GB"/>
        </w:rPr>
        <w:tab/>
      </w:r>
      <w:r w:rsidR="00456A72" w:rsidRPr="00456A72">
        <w:rPr>
          <w:snapToGrid w:val="0"/>
          <w:lang w:eastAsia="en-GB"/>
        </w:rPr>
        <w:tab/>
      </w:r>
      <w:r w:rsidR="00456A72" w:rsidRPr="00456A72">
        <w:rPr>
          <w:snapToGrid w:val="0"/>
          <w:lang w:eastAsia="en-GB"/>
        </w:rPr>
        <w:tab/>
        <w:t xml:space="preserve">ProtocolIE-ID ::= </w:t>
      </w:r>
      <w:r w:rsidR="00456A72">
        <w:rPr>
          <w:snapToGrid w:val="0"/>
          <w:lang w:eastAsia="en-GB"/>
        </w:rPr>
        <w:t>133</w:t>
      </w:r>
    </w:p>
    <w:p w14:paraId="050C4C22" w14:textId="487B406E" w:rsidR="00456A72" w:rsidRPr="00456A72" w:rsidRDefault="00456A72" w:rsidP="00456A72">
      <w:pPr>
        <w:pStyle w:val="PL"/>
        <w:rPr>
          <w:snapToGrid w:val="0"/>
          <w:lang w:eastAsia="en-GB"/>
        </w:rPr>
      </w:pPr>
      <w:r w:rsidRPr="00456A72">
        <w:rPr>
          <w:snapToGrid w:val="0"/>
          <w:lang w:eastAsia="en-GB"/>
        </w:rPr>
        <w:t>id-ReportingPeriodicity-E2</w:t>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t xml:space="preserve">ProtocolIE-ID ::= </w:t>
      </w:r>
      <w:r>
        <w:rPr>
          <w:snapToGrid w:val="0"/>
          <w:lang w:eastAsia="en-GB"/>
        </w:rPr>
        <w:t>134</w:t>
      </w:r>
    </w:p>
    <w:p w14:paraId="43D177CA" w14:textId="0F71230A" w:rsidR="00456A72" w:rsidRPr="00456A72" w:rsidRDefault="00456A72" w:rsidP="00456A72">
      <w:pPr>
        <w:pStyle w:val="PL"/>
        <w:rPr>
          <w:snapToGrid w:val="0"/>
          <w:lang w:eastAsia="en-GB"/>
        </w:rPr>
      </w:pPr>
      <w:r w:rsidRPr="00456A72">
        <w:rPr>
          <w:snapToGrid w:val="0"/>
          <w:lang w:eastAsia="en-GB"/>
        </w:rPr>
        <w:t>id-ReportCharacteristics</w:t>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t xml:space="preserve">ProtocolIE-ID ::= </w:t>
      </w:r>
      <w:r>
        <w:rPr>
          <w:snapToGrid w:val="0"/>
          <w:lang w:eastAsia="en-GB"/>
        </w:rPr>
        <w:t>135</w:t>
      </w:r>
    </w:p>
    <w:p w14:paraId="55ED4624" w14:textId="26C0F851" w:rsidR="00456A72" w:rsidRPr="00456A72" w:rsidRDefault="00456A72" w:rsidP="00456A72">
      <w:pPr>
        <w:pStyle w:val="PL"/>
        <w:rPr>
          <w:snapToGrid w:val="0"/>
          <w:lang w:eastAsia="en-GB"/>
        </w:rPr>
      </w:pPr>
      <w:r w:rsidRPr="00456A72">
        <w:rPr>
          <w:snapToGrid w:val="0"/>
          <w:lang w:eastAsia="en-GB"/>
        </w:rPr>
        <w:t>id-TNLCapacityIndicator</w:t>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t xml:space="preserve">ProtocolIE-ID ::= </w:t>
      </w:r>
      <w:r>
        <w:rPr>
          <w:snapToGrid w:val="0"/>
          <w:lang w:eastAsia="en-GB"/>
        </w:rPr>
        <w:t>136</w:t>
      </w:r>
    </w:p>
    <w:p w14:paraId="7CC8B5E8" w14:textId="77777777" w:rsidR="00436B3F" w:rsidRDefault="00456A72" w:rsidP="00436B3F">
      <w:pPr>
        <w:pStyle w:val="PL"/>
        <w:rPr>
          <w:snapToGrid w:val="0"/>
          <w:lang w:eastAsia="en-GB"/>
        </w:rPr>
      </w:pPr>
      <w:r w:rsidRPr="00456A72">
        <w:rPr>
          <w:snapToGrid w:val="0"/>
          <w:lang w:eastAsia="en-GB"/>
        </w:rPr>
        <w:t>id-HardwareLoadIndicator</w:t>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r>
      <w:r w:rsidRPr="00456A72">
        <w:rPr>
          <w:snapToGrid w:val="0"/>
          <w:lang w:eastAsia="en-GB"/>
        </w:rPr>
        <w:tab/>
        <w:t xml:space="preserve">ProtocolIE-ID ::= </w:t>
      </w:r>
      <w:r>
        <w:rPr>
          <w:snapToGrid w:val="0"/>
          <w:lang w:eastAsia="en-GB"/>
        </w:rPr>
        <w:t>137</w:t>
      </w:r>
    </w:p>
    <w:p w14:paraId="31D9BE5C" w14:textId="00169116" w:rsidR="003B4D1D" w:rsidRDefault="003B4D1D" w:rsidP="00436B3F">
      <w:pPr>
        <w:pStyle w:val="PL"/>
        <w:rPr>
          <w:rFonts w:eastAsiaTheme="minorEastAsia"/>
          <w:snapToGrid w:val="0"/>
          <w:lang w:eastAsia="ko-KR"/>
        </w:rPr>
      </w:pPr>
      <w:r w:rsidRPr="00436B3F">
        <w:rPr>
          <w:snapToGrid w:val="0"/>
          <w:lang w:eastAsia="en-GB"/>
        </w:rPr>
        <w:t>id-RANfunctionsAcceptModified</w:t>
      </w:r>
      <w:r w:rsidR="00A62C43" w:rsidRPr="00436B3F">
        <w:rPr>
          <w:rFonts w:hint="eastAsia"/>
          <w:snapToGrid w:val="0"/>
          <w:lang w:eastAsia="en-GB"/>
        </w:rPr>
        <w:t>-List</w:t>
      </w:r>
      <w:r w:rsidRPr="00436B3F">
        <w:rPr>
          <w:snapToGrid w:val="0"/>
          <w:lang w:eastAsia="en-GB"/>
        </w:rPr>
        <w:tab/>
      </w:r>
      <w:r w:rsidRPr="00436B3F">
        <w:rPr>
          <w:snapToGrid w:val="0"/>
          <w:lang w:eastAsia="en-GB"/>
        </w:rPr>
        <w:tab/>
      </w:r>
      <w:r w:rsidRPr="00436B3F">
        <w:rPr>
          <w:snapToGrid w:val="0"/>
          <w:lang w:eastAsia="en-GB"/>
        </w:rPr>
        <w:tab/>
      </w:r>
      <w:r>
        <w:rPr>
          <w:rFonts w:eastAsiaTheme="minorEastAsia"/>
          <w:snapToGrid w:val="0"/>
          <w:lang w:eastAsia="ko-KR"/>
        </w:rPr>
        <w:tab/>
      </w:r>
      <w:r>
        <w:rPr>
          <w:rFonts w:eastAsiaTheme="minorEastAsia"/>
          <w:snapToGrid w:val="0"/>
          <w:lang w:eastAsia="ko-KR"/>
        </w:rPr>
        <w:tab/>
      </w:r>
      <w:r w:rsidRPr="00992211">
        <w:rPr>
          <w:snapToGrid w:val="0"/>
          <w:lang w:eastAsia="en-GB"/>
        </w:rPr>
        <w:t xml:space="preserve">ProtocolIE-ID ::= </w:t>
      </w:r>
      <w:r>
        <w:rPr>
          <w:rFonts w:eastAsiaTheme="minorEastAsia"/>
          <w:snapToGrid w:val="0"/>
          <w:lang w:eastAsia="ko-KR"/>
        </w:rPr>
        <w:t>138</w:t>
      </w:r>
    </w:p>
    <w:p w14:paraId="0968AB70" w14:textId="1EB704CB" w:rsidR="003B4D1D" w:rsidRPr="00314E19" w:rsidRDefault="003B4D1D" w:rsidP="003B4D1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noProof/>
          <w:snapToGrid w:val="0"/>
          <w:sz w:val="16"/>
          <w:lang w:val="en-GB" w:eastAsia="ko-KR"/>
        </w:rPr>
      </w:pPr>
      <w:r w:rsidRPr="00992211">
        <w:rPr>
          <w:rFonts w:ascii="Courier New" w:eastAsia="Times New Roman" w:hAnsi="Courier New"/>
          <w:noProof/>
          <w:snapToGrid w:val="0"/>
          <w:sz w:val="16"/>
          <w:lang w:val="en-GB" w:eastAsia="en-GB"/>
        </w:rPr>
        <w:t>id-RANfunction-</w:t>
      </w:r>
      <w:r>
        <w:rPr>
          <w:rFonts w:ascii="Courier New" w:eastAsiaTheme="minorEastAsia" w:hAnsi="Courier New" w:hint="eastAsia"/>
          <w:noProof/>
          <w:snapToGrid w:val="0"/>
          <w:sz w:val="16"/>
          <w:lang w:val="en-GB" w:eastAsia="ko-KR"/>
        </w:rPr>
        <w:t>AcceptModified-</w:t>
      </w:r>
      <w:r w:rsidRPr="00992211">
        <w:rPr>
          <w:rFonts w:ascii="Courier New" w:eastAsia="Times New Roman" w:hAnsi="Courier New"/>
          <w:noProof/>
          <w:snapToGrid w:val="0"/>
          <w:sz w:val="16"/>
          <w:lang w:val="en-GB" w:eastAsia="en-GB"/>
        </w:rPr>
        <w:t>Item</w:t>
      </w:r>
      <w:r>
        <w:rPr>
          <w:rFonts w:ascii="Courier New" w:eastAsiaTheme="minorEastAsia" w:hAnsi="Courier New"/>
          <w:noProof/>
          <w:snapToGrid w:val="0"/>
          <w:sz w:val="16"/>
          <w:lang w:val="en-GB" w:eastAsia="ko-KR"/>
        </w:rPr>
        <w:tab/>
      </w:r>
      <w:r>
        <w:rPr>
          <w:rFonts w:ascii="Courier New" w:eastAsiaTheme="minorEastAsia" w:hAnsi="Courier New"/>
          <w:noProof/>
          <w:snapToGrid w:val="0"/>
          <w:sz w:val="16"/>
          <w:lang w:val="en-GB" w:eastAsia="ko-KR"/>
        </w:rPr>
        <w:tab/>
      </w:r>
      <w:r>
        <w:rPr>
          <w:rFonts w:ascii="Courier New" w:eastAsiaTheme="minorEastAsia" w:hAnsi="Courier New"/>
          <w:noProof/>
          <w:snapToGrid w:val="0"/>
          <w:sz w:val="16"/>
          <w:lang w:val="en-GB" w:eastAsia="ko-KR"/>
        </w:rPr>
        <w:tab/>
      </w:r>
      <w:r>
        <w:rPr>
          <w:rFonts w:ascii="Courier New" w:eastAsiaTheme="minorEastAsia" w:hAnsi="Courier New"/>
          <w:noProof/>
          <w:snapToGrid w:val="0"/>
          <w:sz w:val="16"/>
          <w:lang w:val="en-GB" w:eastAsia="ko-KR"/>
        </w:rPr>
        <w:tab/>
      </w:r>
      <w:r>
        <w:rPr>
          <w:rFonts w:ascii="Courier New" w:eastAsiaTheme="minorEastAsia" w:hAnsi="Courier New"/>
          <w:noProof/>
          <w:snapToGrid w:val="0"/>
          <w:sz w:val="16"/>
          <w:lang w:val="en-GB" w:eastAsia="ko-KR"/>
        </w:rPr>
        <w:tab/>
      </w:r>
      <w:r w:rsidRPr="00992211">
        <w:rPr>
          <w:rFonts w:ascii="Courier New" w:eastAsia="Times New Roman" w:hAnsi="Courier New"/>
          <w:noProof/>
          <w:snapToGrid w:val="0"/>
          <w:sz w:val="16"/>
          <w:lang w:val="en-GB" w:eastAsia="en-GB"/>
        </w:rPr>
        <w:t xml:space="preserve">ProtocolIE-ID ::= </w:t>
      </w:r>
      <w:r>
        <w:rPr>
          <w:rFonts w:ascii="Courier New" w:eastAsiaTheme="minorEastAsia" w:hAnsi="Courier New"/>
          <w:noProof/>
          <w:snapToGrid w:val="0"/>
          <w:sz w:val="16"/>
          <w:lang w:val="en-GB" w:eastAsia="ko-KR"/>
        </w:rPr>
        <w:t>139</w:t>
      </w:r>
    </w:p>
    <w:p w14:paraId="5284A754" w14:textId="049C9DEF" w:rsidR="0050508A" w:rsidRDefault="0050508A" w:rsidP="0050508A">
      <w:pPr>
        <w:pStyle w:val="PL"/>
        <w:rPr>
          <w:snapToGrid w:val="0"/>
          <w:lang w:eastAsia="en-GB"/>
        </w:rPr>
      </w:pPr>
    </w:p>
    <w:p w14:paraId="46141E6D" w14:textId="77777777" w:rsidR="0050508A" w:rsidRPr="001B30F0" w:rsidRDefault="0050508A" w:rsidP="0050508A">
      <w:pPr>
        <w:pStyle w:val="PL"/>
        <w:rPr>
          <w:snapToGrid w:val="0"/>
          <w:lang w:eastAsia="en-GB"/>
        </w:rPr>
      </w:pPr>
      <w:r w:rsidRPr="001B30F0">
        <w:rPr>
          <w:snapToGrid w:val="0"/>
          <w:lang w:eastAsia="en-GB"/>
        </w:rPr>
        <w:t>END</w:t>
      </w:r>
    </w:p>
    <w:p w14:paraId="0CE01E6E" w14:textId="77777777" w:rsidR="0050508A" w:rsidRPr="001B30F0" w:rsidRDefault="0050508A" w:rsidP="0050508A">
      <w:pPr>
        <w:pStyle w:val="PL"/>
        <w:rPr>
          <w:snapToGrid w:val="0"/>
          <w:lang w:eastAsia="en-GB"/>
        </w:rPr>
      </w:pPr>
      <w:r w:rsidRPr="001B30F0">
        <w:rPr>
          <w:snapToGrid w:val="0"/>
          <w:lang w:eastAsia="en-GB"/>
        </w:rPr>
        <w:t>-- ASN1STOP</w:t>
      </w:r>
    </w:p>
    <w:p w14:paraId="0CFC2BD8"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412AB4B1" w14:textId="77777777" w:rsidR="0050508A" w:rsidRPr="001B30F0" w:rsidRDefault="0050508A" w:rsidP="0050508A">
      <w:pPr>
        <w:pStyle w:val="Heading3"/>
        <w:rPr>
          <w:rFonts w:eastAsia="Yu Mincho"/>
        </w:rPr>
      </w:pPr>
      <w:bookmarkStart w:id="630" w:name="_Toc140068726"/>
      <w:bookmarkStart w:id="631" w:name="_Toc184217652"/>
      <w:bookmarkStart w:id="632" w:name="_Toc204322799"/>
      <w:r w:rsidRPr="001B30F0">
        <w:rPr>
          <w:rFonts w:eastAsia="Yu Mincho"/>
        </w:rPr>
        <w:t>9.3.8</w:t>
      </w:r>
      <w:r w:rsidRPr="001B30F0">
        <w:rPr>
          <w:rFonts w:eastAsia="Yu Mincho"/>
        </w:rPr>
        <w:tab/>
        <w:t>Container definitions</w:t>
      </w:r>
      <w:bookmarkEnd w:id="630"/>
      <w:bookmarkEnd w:id="631"/>
      <w:bookmarkEnd w:id="632"/>
    </w:p>
    <w:p w14:paraId="1E62BF1F" w14:textId="77777777" w:rsidR="0050508A" w:rsidRPr="001B30F0" w:rsidRDefault="0050508A" w:rsidP="0050508A">
      <w:pPr>
        <w:pStyle w:val="PL"/>
        <w:rPr>
          <w:snapToGrid w:val="0"/>
          <w:lang w:eastAsia="en-GB"/>
        </w:rPr>
      </w:pPr>
      <w:r w:rsidRPr="001B30F0">
        <w:rPr>
          <w:snapToGrid w:val="0"/>
          <w:lang w:eastAsia="en-GB"/>
        </w:rPr>
        <w:t>-- ASN1START</w:t>
      </w:r>
    </w:p>
    <w:p w14:paraId="4D4AD36A" w14:textId="77777777" w:rsidR="0050508A" w:rsidRPr="001B30F0" w:rsidRDefault="0050508A" w:rsidP="0050508A">
      <w:pPr>
        <w:pStyle w:val="PL"/>
        <w:rPr>
          <w:snapToGrid w:val="0"/>
          <w:lang w:eastAsia="en-GB"/>
        </w:rPr>
      </w:pPr>
      <w:r w:rsidRPr="001B30F0">
        <w:rPr>
          <w:snapToGrid w:val="0"/>
          <w:lang w:eastAsia="en-GB"/>
        </w:rPr>
        <w:t>-- **************************************************************</w:t>
      </w:r>
    </w:p>
    <w:p w14:paraId="4A9D6A77" w14:textId="77777777" w:rsidR="0050508A" w:rsidRPr="001B30F0" w:rsidRDefault="0050508A" w:rsidP="0050508A">
      <w:pPr>
        <w:pStyle w:val="PL"/>
        <w:rPr>
          <w:snapToGrid w:val="0"/>
          <w:lang w:eastAsia="en-GB"/>
        </w:rPr>
      </w:pPr>
      <w:r w:rsidRPr="001B30F0">
        <w:rPr>
          <w:snapToGrid w:val="0"/>
          <w:lang w:eastAsia="en-GB"/>
        </w:rPr>
        <w:t xml:space="preserve">-- </w:t>
      </w:r>
    </w:p>
    <w:p w14:paraId="140A32B9" w14:textId="77777777" w:rsidR="0050508A" w:rsidRPr="001B30F0" w:rsidRDefault="0050508A" w:rsidP="00727C70">
      <w:pPr>
        <w:pStyle w:val="PL"/>
        <w:outlineLvl w:val="3"/>
        <w:rPr>
          <w:snapToGrid w:val="0"/>
          <w:lang w:eastAsia="en-GB"/>
        </w:rPr>
      </w:pPr>
      <w:r w:rsidRPr="001B30F0">
        <w:rPr>
          <w:snapToGrid w:val="0"/>
          <w:lang w:eastAsia="en-GB"/>
        </w:rPr>
        <w:lastRenderedPageBreak/>
        <w:t>-- Container definitions</w:t>
      </w:r>
    </w:p>
    <w:p w14:paraId="66488E5D" w14:textId="77777777" w:rsidR="0050508A" w:rsidRPr="001B30F0" w:rsidRDefault="0050508A" w:rsidP="0050508A">
      <w:pPr>
        <w:pStyle w:val="PL"/>
        <w:rPr>
          <w:snapToGrid w:val="0"/>
          <w:lang w:eastAsia="en-GB"/>
        </w:rPr>
      </w:pPr>
      <w:r w:rsidRPr="001B30F0">
        <w:rPr>
          <w:snapToGrid w:val="0"/>
          <w:lang w:eastAsia="en-GB"/>
        </w:rPr>
        <w:t>--</w:t>
      </w:r>
    </w:p>
    <w:p w14:paraId="088A779B" w14:textId="77777777" w:rsidR="0050508A" w:rsidRPr="001B30F0" w:rsidRDefault="0050508A" w:rsidP="0050508A">
      <w:pPr>
        <w:pStyle w:val="PL"/>
        <w:rPr>
          <w:snapToGrid w:val="0"/>
          <w:lang w:eastAsia="en-GB"/>
        </w:rPr>
      </w:pPr>
      <w:r w:rsidRPr="001B30F0">
        <w:rPr>
          <w:snapToGrid w:val="0"/>
          <w:lang w:eastAsia="en-GB"/>
        </w:rPr>
        <w:t>-- derived from 3GPP 38.413 (NGAP)</w:t>
      </w:r>
    </w:p>
    <w:p w14:paraId="431B256A" w14:textId="77777777" w:rsidR="0050508A" w:rsidRPr="001B30F0" w:rsidRDefault="0050508A" w:rsidP="0050508A">
      <w:pPr>
        <w:pStyle w:val="PL"/>
        <w:rPr>
          <w:snapToGrid w:val="0"/>
          <w:lang w:eastAsia="en-GB"/>
        </w:rPr>
      </w:pPr>
      <w:r w:rsidRPr="001B30F0">
        <w:rPr>
          <w:snapToGrid w:val="0"/>
          <w:lang w:eastAsia="en-GB"/>
        </w:rPr>
        <w:t>-- **************************************************************</w:t>
      </w:r>
    </w:p>
    <w:p w14:paraId="03771E84" w14:textId="77777777" w:rsidR="0050508A" w:rsidRPr="001B30F0" w:rsidRDefault="0050508A" w:rsidP="0050508A">
      <w:pPr>
        <w:pStyle w:val="PL"/>
        <w:rPr>
          <w:snapToGrid w:val="0"/>
          <w:lang w:eastAsia="en-GB"/>
        </w:rPr>
      </w:pPr>
    </w:p>
    <w:p w14:paraId="0BDA5A9D" w14:textId="77777777" w:rsidR="0050508A" w:rsidRPr="001B30F0" w:rsidRDefault="0050508A" w:rsidP="0050508A">
      <w:pPr>
        <w:pStyle w:val="PL"/>
        <w:rPr>
          <w:snapToGrid w:val="0"/>
          <w:lang w:eastAsia="en-GB"/>
        </w:rPr>
      </w:pPr>
      <w:r w:rsidRPr="001B30F0">
        <w:rPr>
          <w:snapToGrid w:val="0"/>
          <w:lang w:eastAsia="en-GB"/>
        </w:rPr>
        <w:t>E2AP-Containers {</w:t>
      </w:r>
    </w:p>
    <w:p w14:paraId="52D2F667" w14:textId="77777777" w:rsidR="0050508A" w:rsidRPr="001B30F0" w:rsidRDefault="0050508A" w:rsidP="0050508A">
      <w:pPr>
        <w:pStyle w:val="PL"/>
        <w:rPr>
          <w:snapToGrid w:val="0"/>
          <w:lang w:eastAsia="en-GB"/>
        </w:rPr>
      </w:pPr>
      <w:r w:rsidRPr="001B30F0">
        <w:rPr>
          <w:snapToGrid w:val="0"/>
          <w:lang w:eastAsia="en-GB"/>
        </w:rPr>
        <w:t>iso(1) identified-organization(3) dod(6) internet(1) private(4) enterprise(1) 53148 e2(1) version2 (2) e2ap(1) e2ap-Containers (5) }</w:t>
      </w:r>
    </w:p>
    <w:p w14:paraId="02439E32" w14:textId="77777777" w:rsidR="0050508A" w:rsidRPr="001B30F0" w:rsidRDefault="0050508A" w:rsidP="0050508A">
      <w:pPr>
        <w:pStyle w:val="PL"/>
        <w:rPr>
          <w:snapToGrid w:val="0"/>
          <w:lang w:eastAsia="en-GB"/>
        </w:rPr>
      </w:pPr>
    </w:p>
    <w:p w14:paraId="7718904B" w14:textId="77777777" w:rsidR="0050508A" w:rsidRPr="001B30F0" w:rsidRDefault="0050508A" w:rsidP="0050508A">
      <w:pPr>
        <w:pStyle w:val="PL"/>
        <w:rPr>
          <w:snapToGrid w:val="0"/>
          <w:lang w:eastAsia="en-GB"/>
        </w:rPr>
      </w:pPr>
      <w:r w:rsidRPr="001B30F0">
        <w:rPr>
          <w:snapToGrid w:val="0"/>
          <w:lang w:eastAsia="en-GB"/>
        </w:rPr>
        <w:t xml:space="preserve">DEFINITIONS AUTOMATIC TAGS ::= </w:t>
      </w:r>
    </w:p>
    <w:p w14:paraId="04648CEE" w14:textId="77777777" w:rsidR="0050508A" w:rsidRPr="001B30F0" w:rsidRDefault="0050508A" w:rsidP="0050508A">
      <w:pPr>
        <w:pStyle w:val="PL"/>
        <w:rPr>
          <w:snapToGrid w:val="0"/>
          <w:lang w:eastAsia="en-GB"/>
        </w:rPr>
      </w:pPr>
    </w:p>
    <w:p w14:paraId="207F3E6F" w14:textId="77777777" w:rsidR="0050508A" w:rsidRPr="001B30F0" w:rsidRDefault="0050508A" w:rsidP="0050508A">
      <w:pPr>
        <w:pStyle w:val="PL"/>
        <w:rPr>
          <w:snapToGrid w:val="0"/>
          <w:lang w:eastAsia="en-GB"/>
        </w:rPr>
      </w:pPr>
      <w:r w:rsidRPr="001B30F0">
        <w:rPr>
          <w:snapToGrid w:val="0"/>
          <w:lang w:eastAsia="en-GB"/>
        </w:rPr>
        <w:t>BEGIN</w:t>
      </w:r>
    </w:p>
    <w:p w14:paraId="4C8AF619" w14:textId="77777777" w:rsidR="0050508A" w:rsidRPr="001B30F0" w:rsidRDefault="0050508A" w:rsidP="0050508A">
      <w:pPr>
        <w:pStyle w:val="PL"/>
        <w:rPr>
          <w:snapToGrid w:val="0"/>
          <w:lang w:eastAsia="en-GB"/>
        </w:rPr>
      </w:pPr>
    </w:p>
    <w:p w14:paraId="0A100BC1" w14:textId="77777777" w:rsidR="0050508A" w:rsidRPr="001B30F0" w:rsidRDefault="0050508A" w:rsidP="0050508A">
      <w:pPr>
        <w:pStyle w:val="PL"/>
        <w:rPr>
          <w:snapToGrid w:val="0"/>
          <w:lang w:eastAsia="en-GB"/>
        </w:rPr>
      </w:pPr>
      <w:r w:rsidRPr="001B30F0">
        <w:rPr>
          <w:snapToGrid w:val="0"/>
          <w:lang w:eastAsia="en-GB"/>
        </w:rPr>
        <w:t>-- **************************************************************</w:t>
      </w:r>
    </w:p>
    <w:p w14:paraId="249FA975" w14:textId="77777777" w:rsidR="0050508A" w:rsidRPr="001B30F0" w:rsidRDefault="0050508A" w:rsidP="0050508A">
      <w:pPr>
        <w:pStyle w:val="PL"/>
        <w:rPr>
          <w:snapToGrid w:val="0"/>
          <w:lang w:eastAsia="en-GB"/>
        </w:rPr>
      </w:pPr>
      <w:r w:rsidRPr="001B30F0">
        <w:rPr>
          <w:snapToGrid w:val="0"/>
          <w:lang w:eastAsia="en-GB"/>
        </w:rPr>
        <w:t>--</w:t>
      </w:r>
    </w:p>
    <w:p w14:paraId="1C34A5C7" w14:textId="77777777" w:rsidR="0050508A" w:rsidRPr="001B30F0" w:rsidRDefault="0050508A" w:rsidP="00727C70">
      <w:pPr>
        <w:pStyle w:val="PL"/>
        <w:outlineLvl w:val="3"/>
        <w:rPr>
          <w:snapToGrid w:val="0"/>
          <w:lang w:eastAsia="en-GB"/>
        </w:rPr>
      </w:pPr>
      <w:r w:rsidRPr="001B30F0">
        <w:rPr>
          <w:snapToGrid w:val="0"/>
          <w:lang w:eastAsia="en-GB"/>
        </w:rPr>
        <w:t>-- IE parameter types from other modules.</w:t>
      </w:r>
    </w:p>
    <w:p w14:paraId="2AC88695" w14:textId="77777777" w:rsidR="0050508A" w:rsidRPr="001B30F0" w:rsidRDefault="0050508A" w:rsidP="0050508A">
      <w:pPr>
        <w:pStyle w:val="PL"/>
        <w:rPr>
          <w:snapToGrid w:val="0"/>
          <w:lang w:eastAsia="en-GB"/>
        </w:rPr>
      </w:pPr>
      <w:r w:rsidRPr="001B30F0">
        <w:rPr>
          <w:snapToGrid w:val="0"/>
          <w:lang w:eastAsia="en-GB"/>
        </w:rPr>
        <w:t>--</w:t>
      </w:r>
    </w:p>
    <w:p w14:paraId="69DFB9F3" w14:textId="77777777" w:rsidR="0050508A" w:rsidRPr="001B30F0" w:rsidRDefault="0050508A" w:rsidP="0050508A">
      <w:pPr>
        <w:pStyle w:val="PL"/>
        <w:rPr>
          <w:snapToGrid w:val="0"/>
          <w:lang w:eastAsia="en-GB"/>
        </w:rPr>
      </w:pPr>
      <w:r w:rsidRPr="001B30F0">
        <w:rPr>
          <w:snapToGrid w:val="0"/>
          <w:lang w:eastAsia="en-GB"/>
        </w:rPr>
        <w:t>-- **************************************************************</w:t>
      </w:r>
    </w:p>
    <w:p w14:paraId="46ED857B" w14:textId="77777777" w:rsidR="0050508A" w:rsidRPr="001B30F0" w:rsidRDefault="0050508A" w:rsidP="0050508A">
      <w:pPr>
        <w:pStyle w:val="PL"/>
        <w:rPr>
          <w:snapToGrid w:val="0"/>
          <w:lang w:eastAsia="en-GB"/>
        </w:rPr>
      </w:pPr>
    </w:p>
    <w:p w14:paraId="2126903C" w14:textId="77777777" w:rsidR="0050508A" w:rsidRPr="001B30F0" w:rsidRDefault="0050508A" w:rsidP="0050508A">
      <w:pPr>
        <w:pStyle w:val="PL"/>
        <w:rPr>
          <w:snapToGrid w:val="0"/>
          <w:lang w:eastAsia="en-GB"/>
        </w:rPr>
      </w:pPr>
      <w:r w:rsidRPr="001B30F0">
        <w:rPr>
          <w:snapToGrid w:val="0"/>
          <w:lang w:eastAsia="en-GB"/>
        </w:rPr>
        <w:t>IMPORTS</w:t>
      </w:r>
    </w:p>
    <w:p w14:paraId="5F780B63" w14:textId="77777777" w:rsidR="0050508A" w:rsidRPr="001B30F0" w:rsidRDefault="0050508A" w:rsidP="0050508A">
      <w:pPr>
        <w:pStyle w:val="PL"/>
        <w:rPr>
          <w:snapToGrid w:val="0"/>
          <w:lang w:eastAsia="en-GB"/>
        </w:rPr>
      </w:pPr>
    </w:p>
    <w:p w14:paraId="1B59BAA5" w14:textId="77777777" w:rsidR="0050508A" w:rsidRPr="001B30F0" w:rsidRDefault="0050508A" w:rsidP="0050508A">
      <w:pPr>
        <w:pStyle w:val="PL"/>
        <w:rPr>
          <w:snapToGrid w:val="0"/>
          <w:lang w:eastAsia="en-GB"/>
        </w:rPr>
      </w:pPr>
      <w:r w:rsidRPr="001B30F0">
        <w:rPr>
          <w:snapToGrid w:val="0"/>
          <w:lang w:eastAsia="en-GB"/>
        </w:rPr>
        <w:tab/>
        <w:t>Criticality,</w:t>
      </w:r>
    </w:p>
    <w:p w14:paraId="5C5A1213" w14:textId="77777777" w:rsidR="0050508A" w:rsidRPr="001B30F0" w:rsidRDefault="0050508A" w:rsidP="0050508A">
      <w:pPr>
        <w:pStyle w:val="PL"/>
        <w:rPr>
          <w:snapToGrid w:val="0"/>
          <w:lang w:eastAsia="en-GB"/>
        </w:rPr>
      </w:pPr>
      <w:r w:rsidRPr="001B30F0">
        <w:rPr>
          <w:snapToGrid w:val="0"/>
          <w:lang w:eastAsia="en-GB"/>
        </w:rPr>
        <w:tab/>
        <w:t>Presence,</w:t>
      </w:r>
    </w:p>
    <w:p w14:paraId="06743D58" w14:textId="77777777" w:rsidR="0050508A" w:rsidRPr="001B30F0" w:rsidRDefault="0050508A" w:rsidP="0050508A">
      <w:pPr>
        <w:pStyle w:val="PL"/>
        <w:rPr>
          <w:snapToGrid w:val="0"/>
          <w:lang w:eastAsia="en-GB"/>
        </w:rPr>
      </w:pPr>
      <w:r w:rsidRPr="001B30F0">
        <w:rPr>
          <w:snapToGrid w:val="0"/>
          <w:lang w:eastAsia="en-GB"/>
        </w:rPr>
        <w:tab/>
        <w:t>ProtocolIE-ID</w:t>
      </w:r>
    </w:p>
    <w:p w14:paraId="346215A9" w14:textId="77777777" w:rsidR="0050508A" w:rsidRPr="001B30F0" w:rsidRDefault="0050508A" w:rsidP="0050508A">
      <w:pPr>
        <w:pStyle w:val="PL"/>
        <w:rPr>
          <w:snapToGrid w:val="0"/>
          <w:lang w:eastAsia="en-GB"/>
        </w:rPr>
      </w:pPr>
      <w:r w:rsidRPr="001B30F0">
        <w:rPr>
          <w:snapToGrid w:val="0"/>
          <w:lang w:eastAsia="en-GB"/>
        </w:rPr>
        <w:t>FROM E2AP-CommonDataTypes</w:t>
      </w:r>
    </w:p>
    <w:p w14:paraId="31E5D32E" w14:textId="77777777" w:rsidR="0050508A" w:rsidRPr="001B30F0" w:rsidRDefault="0050508A" w:rsidP="0050508A">
      <w:pPr>
        <w:pStyle w:val="PL"/>
        <w:rPr>
          <w:snapToGrid w:val="0"/>
          <w:lang w:eastAsia="en-GB"/>
        </w:rPr>
      </w:pPr>
    </w:p>
    <w:p w14:paraId="58E35CEF" w14:textId="77777777" w:rsidR="0050508A" w:rsidRPr="001B30F0" w:rsidRDefault="0050508A" w:rsidP="0050508A">
      <w:pPr>
        <w:pStyle w:val="PL"/>
        <w:rPr>
          <w:snapToGrid w:val="0"/>
          <w:lang w:eastAsia="en-GB"/>
        </w:rPr>
      </w:pPr>
      <w:r w:rsidRPr="001B30F0">
        <w:rPr>
          <w:snapToGrid w:val="0"/>
          <w:lang w:eastAsia="en-GB"/>
        </w:rPr>
        <w:tab/>
        <w:t>maxProtocolIEs</w:t>
      </w:r>
    </w:p>
    <w:p w14:paraId="257112C5" w14:textId="77777777" w:rsidR="0050508A" w:rsidRPr="001B30F0" w:rsidRDefault="0050508A" w:rsidP="0050508A">
      <w:pPr>
        <w:pStyle w:val="PL"/>
        <w:rPr>
          <w:snapToGrid w:val="0"/>
          <w:lang w:eastAsia="en-GB"/>
        </w:rPr>
      </w:pPr>
      <w:r w:rsidRPr="001B30F0">
        <w:rPr>
          <w:snapToGrid w:val="0"/>
          <w:lang w:eastAsia="en-GB"/>
        </w:rPr>
        <w:t>FROM E2AP-Constants;</w:t>
      </w:r>
    </w:p>
    <w:p w14:paraId="7DE9D027" w14:textId="77777777" w:rsidR="0050508A" w:rsidRPr="001B30F0" w:rsidRDefault="0050508A" w:rsidP="0050508A">
      <w:pPr>
        <w:pStyle w:val="PL"/>
        <w:rPr>
          <w:snapToGrid w:val="0"/>
          <w:lang w:eastAsia="en-GB"/>
        </w:rPr>
      </w:pPr>
    </w:p>
    <w:p w14:paraId="0DE3580A" w14:textId="77777777" w:rsidR="0050508A" w:rsidRPr="001B30F0" w:rsidRDefault="0050508A" w:rsidP="0050508A">
      <w:pPr>
        <w:pStyle w:val="PL"/>
        <w:rPr>
          <w:snapToGrid w:val="0"/>
          <w:lang w:eastAsia="en-GB"/>
        </w:rPr>
      </w:pPr>
      <w:r w:rsidRPr="001B30F0">
        <w:rPr>
          <w:snapToGrid w:val="0"/>
          <w:lang w:eastAsia="en-GB"/>
        </w:rPr>
        <w:t>-- **************************************************************</w:t>
      </w:r>
    </w:p>
    <w:p w14:paraId="65B53273" w14:textId="77777777" w:rsidR="0050508A" w:rsidRPr="001B30F0" w:rsidRDefault="0050508A" w:rsidP="0050508A">
      <w:pPr>
        <w:pStyle w:val="PL"/>
        <w:rPr>
          <w:snapToGrid w:val="0"/>
          <w:lang w:eastAsia="en-GB"/>
        </w:rPr>
      </w:pPr>
      <w:r w:rsidRPr="001B30F0">
        <w:rPr>
          <w:snapToGrid w:val="0"/>
          <w:lang w:eastAsia="en-GB"/>
        </w:rPr>
        <w:t>--</w:t>
      </w:r>
    </w:p>
    <w:p w14:paraId="735D562B" w14:textId="77777777" w:rsidR="0050508A" w:rsidRPr="001B30F0" w:rsidRDefault="0050508A" w:rsidP="00727C70">
      <w:pPr>
        <w:pStyle w:val="PL"/>
        <w:outlineLvl w:val="3"/>
        <w:rPr>
          <w:snapToGrid w:val="0"/>
          <w:lang w:eastAsia="en-GB"/>
        </w:rPr>
      </w:pPr>
      <w:r w:rsidRPr="001B30F0">
        <w:rPr>
          <w:snapToGrid w:val="0"/>
          <w:lang w:eastAsia="en-GB"/>
        </w:rPr>
        <w:t>-- Class Definition for Protocol IEs</w:t>
      </w:r>
    </w:p>
    <w:p w14:paraId="5EBF9B24" w14:textId="77777777" w:rsidR="0050508A" w:rsidRPr="001B30F0" w:rsidRDefault="0050508A" w:rsidP="0050508A">
      <w:pPr>
        <w:pStyle w:val="PL"/>
        <w:rPr>
          <w:snapToGrid w:val="0"/>
          <w:lang w:eastAsia="en-GB"/>
        </w:rPr>
      </w:pPr>
      <w:r w:rsidRPr="001B30F0">
        <w:rPr>
          <w:snapToGrid w:val="0"/>
          <w:lang w:eastAsia="en-GB"/>
        </w:rPr>
        <w:t>--</w:t>
      </w:r>
    </w:p>
    <w:p w14:paraId="77AFA717" w14:textId="77777777" w:rsidR="0050508A" w:rsidRPr="001B30F0" w:rsidRDefault="0050508A" w:rsidP="0050508A">
      <w:pPr>
        <w:pStyle w:val="PL"/>
        <w:rPr>
          <w:snapToGrid w:val="0"/>
          <w:lang w:eastAsia="en-GB"/>
        </w:rPr>
      </w:pPr>
      <w:r w:rsidRPr="001B30F0">
        <w:rPr>
          <w:snapToGrid w:val="0"/>
          <w:lang w:eastAsia="en-GB"/>
        </w:rPr>
        <w:t>-- **************************************************************</w:t>
      </w:r>
    </w:p>
    <w:p w14:paraId="28AA1697" w14:textId="77777777" w:rsidR="0050508A" w:rsidRPr="001B30F0" w:rsidRDefault="0050508A" w:rsidP="0050508A">
      <w:pPr>
        <w:pStyle w:val="PL"/>
        <w:rPr>
          <w:snapToGrid w:val="0"/>
          <w:lang w:eastAsia="en-GB"/>
        </w:rPr>
      </w:pPr>
    </w:p>
    <w:p w14:paraId="203174CD" w14:textId="77777777" w:rsidR="0050508A" w:rsidRPr="001B30F0" w:rsidRDefault="0050508A" w:rsidP="0050508A">
      <w:pPr>
        <w:pStyle w:val="PL"/>
        <w:rPr>
          <w:snapToGrid w:val="0"/>
          <w:lang w:eastAsia="en-GB"/>
        </w:rPr>
      </w:pPr>
      <w:r w:rsidRPr="001B30F0">
        <w:rPr>
          <w:snapToGrid w:val="0"/>
          <w:lang w:eastAsia="en-GB"/>
        </w:rPr>
        <w:t>E2AP-PROTOCOL-IES ::= CLASS {</w:t>
      </w:r>
    </w:p>
    <w:p w14:paraId="245A9D10" w14:textId="77777777" w:rsidR="0050508A" w:rsidRPr="001B30F0" w:rsidRDefault="0050508A" w:rsidP="0050508A">
      <w:pPr>
        <w:pStyle w:val="PL"/>
        <w:rPr>
          <w:snapToGrid w:val="0"/>
          <w:lang w:eastAsia="en-GB"/>
        </w:rPr>
      </w:pPr>
      <w:r w:rsidRPr="001B30F0">
        <w:rPr>
          <w:snapToGrid w:val="0"/>
          <w:lang w:eastAsia="en-GB"/>
        </w:rPr>
        <w:tab/>
        <w:t>&amp;id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UNIQUE,</w:t>
      </w:r>
    </w:p>
    <w:p w14:paraId="43483851" w14:textId="77777777" w:rsidR="0050508A" w:rsidRPr="001B30F0" w:rsidRDefault="0050508A" w:rsidP="0050508A">
      <w:pPr>
        <w:pStyle w:val="PL"/>
        <w:rPr>
          <w:snapToGrid w:val="0"/>
          <w:lang w:eastAsia="en-GB"/>
        </w:rPr>
      </w:pPr>
      <w:r w:rsidRPr="001B30F0">
        <w:rPr>
          <w:snapToGrid w:val="0"/>
          <w:lang w:eastAsia="en-GB"/>
        </w:rPr>
        <w:tab/>
        <w:t>&amp;criticality</w:t>
      </w:r>
      <w:r w:rsidRPr="001B30F0">
        <w:rPr>
          <w:snapToGrid w:val="0"/>
          <w:lang w:eastAsia="en-GB"/>
        </w:rPr>
        <w:tab/>
        <w:t>Criticality,</w:t>
      </w:r>
    </w:p>
    <w:p w14:paraId="44A55C88" w14:textId="77777777" w:rsidR="0050508A" w:rsidRPr="001B30F0" w:rsidRDefault="0050508A" w:rsidP="0050508A">
      <w:pPr>
        <w:pStyle w:val="PL"/>
        <w:rPr>
          <w:snapToGrid w:val="0"/>
          <w:lang w:eastAsia="en-GB"/>
        </w:rPr>
      </w:pPr>
      <w:r w:rsidRPr="001B30F0">
        <w:rPr>
          <w:snapToGrid w:val="0"/>
          <w:lang w:eastAsia="en-GB"/>
        </w:rPr>
        <w:tab/>
        <w:t>&amp;Value,</w:t>
      </w:r>
    </w:p>
    <w:p w14:paraId="16DBB6D5" w14:textId="77777777" w:rsidR="0050508A" w:rsidRPr="001B30F0" w:rsidRDefault="0050508A" w:rsidP="0050508A">
      <w:pPr>
        <w:pStyle w:val="PL"/>
        <w:rPr>
          <w:snapToGrid w:val="0"/>
          <w:lang w:eastAsia="en-GB"/>
        </w:rPr>
      </w:pPr>
      <w:r w:rsidRPr="001B30F0">
        <w:rPr>
          <w:snapToGrid w:val="0"/>
          <w:lang w:eastAsia="en-GB"/>
        </w:rPr>
        <w:tab/>
        <w:t>&amp;presence</w:t>
      </w:r>
      <w:r w:rsidRPr="001B30F0">
        <w:rPr>
          <w:snapToGrid w:val="0"/>
          <w:lang w:eastAsia="en-GB"/>
        </w:rPr>
        <w:tab/>
      </w:r>
      <w:r w:rsidRPr="001B30F0">
        <w:rPr>
          <w:snapToGrid w:val="0"/>
          <w:lang w:eastAsia="en-GB"/>
        </w:rPr>
        <w:tab/>
        <w:t>Presence</w:t>
      </w:r>
    </w:p>
    <w:p w14:paraId="0601D2AA" w14:textId="77777777" w:rsidR="0050508A" w:rsidRPr="001B30F0" w:rsidRDefault="0050508A" w:rsidP="0050508A">
      <w:pPr>
        <w:pStyle w:val="PL"/>
        <w:rPr>
          <w:snapToGrid w:val="0"/>
          <w:lang w:eastAsia="en-GB"/>
        </w:rPr>
      </w:pPr>
      <w:r w:rsidRPr="001B30F0">
        <w:rPr>
          <w:snapToGrid w:val="0"/>
          <w:lang w:eastAsia="en-GB"/>
        </w:rPr>
        <w:t>}</w:t>
      </w:r>
    </w:p>
    <w:p w14:paraId="0EFB699A" w14:textId="77777777" w:rsidR="0050508A" w:rsidRPr="001B30F0" w:rsidRDefault="0050508A" w:rsidP="0050508A">
      <w:pPr>
        <w:pStyle w:val="PL"/>
        <w:rPr>
          <w:snapToGrid w:val="0"/>
          <w:lang w:eastAsia="en-GB"/>
        </w:rPr>
      </w:pPr>
      <w:r w:rsidRPr="001B30F0">
        <w:rPr>
          <w:snapToGrid w:val="0"/>
          <w:lang w:eastAsia="en-GB"/>
        </w:rPr>
        <w:t>WITH SYNTAX {</w:t>
      </w:r>
    </w:p>
    <w:p w14:paraId="5E0EE201" w14:textId="77777777" w:rsidR="0050508A" w:rsidRPr="001B30F0" w:rsidRDefault="0050508A" w:rsidP="0050508A">
      <w:pPr>
        <w:pStyle w:val="PL"/>
        <w:rPr>
          <w:snapToGrid w:val="0"/>
          <w:lang w:eastAsia="en-GB"/>
        </w:rPr>
      </w:pPr>
      <w:r w:rsidRPr="001B30F0">
        <w:rPr>
          <w:snapToGrid w:val="0"/>
          <w:lang w:eastAsia="en-GB"/>
        </w:rPr>
        <w:tab/>
        <w: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&amp;id</w:t>
      </w:r>
    </w:p>
    <w:p w14:paraId="7C012EE1" w14:textId="77777777" w:rsidR="0050508A" w:rsidRPr="001B30F0" w:rsidRDefault="0050508A" w:rsidP="0050508A">
      <w:pPr>
        <w:pStyle w:val="PL"/>
        <w:rPr>
          <w:snapToGrid w:val="0"/>
          <w:lang w:eastAsia="en-GB"/>
        </w:rPr>
      </w:pPr>
      <w:r w:rsidRPr="001B30F0">
        <w:rPr>
          <w:snapToGrid w:val="0"/>
          <w:lang w:eastAsia="en-GB"/>
        </w:rPr>
        <w:tab/>
        <w:t>CRITICALITY</w:t>
      </w:r>
      <w:r w:rsidRPr="001B30F0">
        <w:rPr>
          <w:snapToGrid w:val="0"/>
          <w:lang w:eastAsia="en-GB"/>
        </w:rPr>
        <w:tab/>
      </w:r>
      <w:r w:rsidRPr="001B30F0">
        <w:rPr>
          <w:snapToGrid w:val="0"/>
          <w:lang w:eastAsia="en-GB"/>
        </w:rPr>
        <w:tab/>
        <w:t>&amp;criticality</w:t>
      </w:r>
    </w:p>
    <w:p w14:paraId="54706ADE" w14:textId="77777777" w:rsidR="0050508A" w:rsidRPr="001B30F0" w:rsidRDefault="0050508A" w:rsidP="0050508A">
      <w:pPr>
        <w:pStyle w:val="PL"/>
        <w:rPr>
          <w:snapToGrid w:val="0"/>
          <w:lang w:eastAsia="en-GB"/>
        </w:rPr>
      </w:pPr>
      <w:r w:rsidRPr="001B30F0">
        <w:rPr>
          <w:snapToGrid w:val="0"/>
          <w:lang w:eastAsia="en-GB"/>
        </w:rPr>
        <w:tab/>
        <w:t>TYPE</w:t>
      </w:r>
      <w:r w:rsidRPr="001B30F0">
        <w:rPr>
          <w:snapToGrid w:val="0"/>
          <w:lang w:eastAsia="en-GB"/>
        </w:rPr>
        <w:tab/>
      </w:r>
      <w:r w:rsidRPr="001B30F0">
        <w:rPr>
          <w:snapToGrid w:val="0"/>
          <w:lang w:eastAsia="en-GB"/>
        </w:rPr>
        <w:tab/>
      </w:r>
      <w:r w:rsidRPr="001B30F0">
        <w:rPr>
          <w:snapToGrid w:val="0"/>
          <w:lang w:eastAsia="en-GB"/>
        </w:rPr>
        <w:tab/>
        <w:t>&amp;Value</w:t>
      </w:r>
    </w:p>
    <w:p w14:paraId="77C0ADAC" w14:textId="77777777" w:rsidR="0050508A" w:rsidRPr="001B30F0" w:rsidRDefault="0050508A" w:rsidP="0050508A">
      <w:pPr>
        <w:pStyle w:val="PL"/>
        <w:rPr>
          <w:snapToGrid w:val="0"/>
          <w:lang w:eastAsia="en-GB"/>
        </w:rPr>
      </w:pPr>
      <w:r w:rsidRPr="001B30F0">
        <w:rPr>
          <w:snapToGrid w:val="0"/>
          <w:lang w:eastAsia="en-GB"/>
        </w:rPr>
        <w:tab/>
        <w:t>PRESENCE</w:t>
      </w:r>
      <w:r w:rsidRPr="001B30F0">
        <w:rPr>
          <w:snapToGrid w:val="0"/>
          <w:lang w:eastAsia="en-GB"/>
        </w:rPr>
        <w:tab/>
      </w:r>
      <w:r w:rsidRPr="001B30F0">
        <w:rPr>
          <w:snapToGrid w:val="0"/>
          <w:lang w:eastAsia="en-GB"/>
        </w:rPr>
        <w:tab/>
        <w:t>&amp;presence</w:t>
      </w:r>
    </w:p>
    <w:p w14:paraId="35D39652" w14:textId="77777777" w:rsidR="0050508A" w:rsidRPr="001B30F0" w:rsidRDefault="0050508A" w:rsidP="0050508A">
      <w:pPr>
        <w:pStyle w:val="PL"/>
        <w:rPr>
          <w:snapToGrid w:val="0"/>
          <w:lang w:eastAsia="en-GB"/>
        </w:rPr>
      </w:pPr>
      <w:r w:rsidRPr="001B30F0">
        <w:rPr>
          <w:snapToGrid w:val="0"/>
          <w:lang w:eastAsia="en-GB"/>
        </w:rPr>
        <w:t>}</w:t>
      </w:r>
    </w:p>
    <w:p w14:paraId="113AA4EE" w14:textId="77777777" w:rsidR="0050508A" w:rsidRPr="001B30F0" w:rsidRDefault="0050508A" w:rsidP="0050508A">
      <w:pPr>
        <w:pStyle w:val="PL"/>
        <w:rPr>
          <w:snapToGrid w:val="0"/>
          <w:lang w:eastAsia="en-GB"/>
        </w:rPr>
      </w:pPr>
    </w:p>
    <w:p w14:paraId="11D5E979" w14:textId="77777777" w:rsidR="0050508A" w:rsidRPr="001B30F0" w:rsidRDefault="0050508A" w:rsidP="0050508A">
      <w:pPr>
        <w:pStyle w:val="PL"/>
        <w:rPr>
          <w:snapToGrid w:val="0"/>
          <w:lang w:eastAsia="en-GB"/>
        </w:rPr>
      </w:pPr>
      <w:r w:rsidRPr="001B30F0">
        <w:rPr>
          <w:snapToGrid w:val="0"/>
          <w:lang w:eastAsia="en-GB"/>
        </w:rPr>
        <w:t>-- **************************************************************</w:t>
      </w:r>
    </w:p>
    <w:p w14:paraId="566A8479" w14:textId="77777777" w:rsidR="0050508A" w:rsidRPr="001B30F0" w:rsidRDefault="0050508A" w:rsidP="0050508A">
      <w:pPr>
        <w:pStyle w:val="PL"/>
        <w:rPr>
          <w:snapToGrid w:val="0"/>
          <w:lang w:eastAsia="en-GB"/>
        </w:rPr>
      </w:pPr>
      <w:r w:rsidRPr="001B30F0">
        <w:rPr>
          <w:snapToGrid w:val="0"/>
          <w:lang w:eastAsia="en-GB"/>
        </w:rPr>
        <w:t>--</w:t>
      </w:r>
    </w:p>
    <w:p w14:paraId="4F68F4AA" w14:textId="77777777" w:rsidR="0050508A" w:rsidRPr="001B30F0" w:rsidRDefault="0050508A" w:rsidP="00727C70">
      <w:pPr>
        <w:pStyle w:val="PL"/>
        <w:outlineLvl w:val="3"/>
        <w:rPr>
          <w:snapToGrid w:val="0"/>
          <w:lang w:eastAsia="en-GB"/>
        </w:rPr>
      </w:pPr>
      <w:r w:rsidRPr="001B30F0">
        <w:rPr>
          <w:snapToGrid w:val="0"/>
          <w:lang w:eastAsia="en-GB"/>
        </w:rPr>
        <w:t>-- Class Definition for Protocol IEs</w:t>
      </w:r>
    </w:p>
    <w:p w14:paraId="087F0E61" w14:textId="77777777" w:rsidR="0050508A" w:rsidRPr="001B30F0" w:rsidRDefault="0050508A" w:rsidP="0050508A">
      <w:pPr>
        <w:pStyle w:val="PL"/>
        <w:rPr>
          <w:snapToGrid w:val="0"/>
          <w:lang w:eastAsia="en-GB"/>
        </w:rPr>
      </w:pPr>
      <w:r w:rsidRPr="001B30F0">
        <w:rPr>
          <w:snapToGrid w:val="0"/>
          <w:lang w:eastAsia="en-GB"/>
        </w:rPr>
        <w:t>--</w:t>
      </w:r>
    </w:p>
    <w:p w14:paraId="0D5752F1" w14:textId="77777777" w:rsidR="0050508A" w:rsidRPr="001B30F0" w:rsidRDefault="0050508A" w:rsidP="0050508A">
      <w:pPr>
        <w:pStyle w:val="PL"/>
        <w:rPr>
          <w:snapToGrid w:val="0"/>
          <w:lang w:eastAsia="en-GB"/>
        </w:rPr>
      </w:pPr>
      <w:r w:rsidRPr="001B30F0">
        <w:rPr>
          <w:snapToGrid w:val="0"/>
          <w:lang w:eastAsia="en-GB"/>
        </w:rPr>
        <w:t>-- **************************************************************</w:t>
      </w:r>
    </w:p>
    <w:p w14:paraId="6A15A7C3" w14:textId="77777777" w:rsidR="0050508A" w:rsidRPr="001B30F0" w:rsidRDefault="0050508A" w:rsidP="0050508A">
      <w:pPr>
        <w:pStyle w:val="PL"/>
        <w:rPr>
          <w:snapToGrid w:val="0"/>
          <w:lang w:eastAsia="en-GB"/>
        </w:rPr>
      </w:pPr>
    </w:p>
    <w:p w14:paraId="5BD1D73A" w14:textId="77777777" w:rsidR="0050508A" w:rsidRPr="001B30F0" w:rsidRDefault="0050508A" w:rsidP="0050508A">
      <w:pPr>
        <w:pStyle w:val="PL"/>
        <w:rPr>
          <w:snapToGrid w:val="0"/>
          <w:lang w:eastAsia="en-GB"/>
        </w:rPr>
      </w:pPr>
      <w:r w:rsidRPr="001B30F0">
        <w:rPr>
          <w:snapToGrid w:val="0"/>
          <w:lang w:eastAsia="en-GB"/>
        </w:rPr>
        <w:t>E2AP-PROTOCOL-IES-PAIR ::= CLASS {</w:t>
      </w:r>
    </w:p>
    <w:p w14:paraId="1C3AC1C9" w14:textId="77777777" w:rsidR="0050508A" w:rsidRPr="001B30F0" w:rsidRDefault="0050508A" w:rsidP="0050508A">
      <w:pPr>
        <w:pStyle w:val="PL"/>
        <w:rPr>
          <w:snapToGrid w:val="0"/>
          <w:lang w:eastAsia="en-GB"/>
        </w:rPr>
      </w:pPr>
      <w:r w:rsidRPr="001B30F0">
        <w:rPr>
          <w:snapToGrid w:val="0"/>
          <w:lang w:eastAsia="en-GB"/>
        </w:rPr>
        <w:tab/>
        <w:t>&amp;id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ProtocolIE-ID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UNIQUE,</w:t>
      </w:r>
    </w:p>
    <w:p w14:paraId="1528FD36" w14:textId="77777777" w:rsidR="0050508A" w:rsidRPr="001B30F0" w:rsidRDefault="0050508A" w:rsidP="0050508A">
      <w:pPr>
        <w:pStyle w:val="PL"/>
        <w:rPr>
          <w:snapToGrid w:val="0"/>
          <w:lang w:eastAsia="en-GB"/>
        </w:rPr>
      </w:pPr>
      <w:r w:rsidRPr="001B30F0">
        <w:rPr>
          <w:snapToGrid w:val="0"/>
          <w:lang w:eastAsia="en-GB"/>
        </w:rPr>
        <w:tab/>
        <w:t>&amp;firstCriticality</w:t>
      </w:r>
      <w:r w:rsidRPr="001B30F0">
        <w:rPr>
          <w:snapToGrid w:val="0"/>
          <w:lang w:eastAsia="en-GB"/>
        </w:rPr>
        <w:tab/>
        <w:t>Criticality,</w:t>
      </w:r>
    </w:p>
    <w:p w14:paraId="6086B524" w14:textId="77777777" w:rsidR="0050508A" w:rsidRPr="001B30F0" w:rsidRDefault="0050508A" w:rsidP="0050508A">
      <w:pPr>
        <w:pStyle w:val="PL"/>
        <w:rPr>
          <w:snapToGrid w:val="0"/>
          <w:lang w:eastAsia="en-GB"/>
        </w:rPr>
      </w:pPr>
      <w:r w:rsidRPr="001B30F0">
        <w:rPr>
          <w:snapToGrid w:val="0"/>
          <w:lang w:eastAsia="en-GB"/>
        </w:rPr>
        <w:tab/>
        <w:t>&amp;FirstValue,</w:t>
      </w:r>
    </w:p>
    <w:p w14:paraId="2AE00C95" w14:textId="77777777" w:rsidR="0050508A" w:rsidRPr="001B30F0" w:rsidRDefault="0050508A" w:rsidP="0050508A">
      <w:pPr>
        <w:pStyle w:val="PL"/>
        <w:rPr>
          <w:snapToGrid w:val="0"/>
          <w:lang w:eastAsia="en-GB"/>
        </w:rPr>
      </w:pPr>
      <w:r w:rsidRPr="001B30F0">
        <w:rPr>
          <w:snapToGrid w:val="0"/>
          <w:lang w:eastAsia="en-GB"/>
        </w:rPr>
        <w:tab/>
        <w:t>&amp;secondCriticality</w:t>
      </w:r>
      <w:r w:rsidRPr="001B30F0">
        <w:rPr>
          <w:snapToGrid w:val="0"/>
          <w:lang w:eastAsia="en-GB"/>
        </w:rPr>
        <w:tab/>
        <w:t>Criticality,</w:t>
      </w:r>
    </w:p>
    <w:p w14:paraId="704F762F" w14:textId="77777777" w:rsidR="0050508A" w:rsidRPr="001B30F0" w:rsidRDefault="0050508A" w:rsidP="0050508A">
      <w:pPr>
        <w:pStyle w:val="PL"/>
        <w:rPr>
          <w:snapToGrid w:val="0"/>
          <w:lang w:eastAsia="en-GB"/>
        </w:rPr>
      </w:pPr>
      <w:r w:rsidRPr="001B30F0">
        <w:rPr>
          <w:snapToGrid w:val="0"/>
          <w:lang w:eastAsia="en-GB"/>
        </w:rPr>
        <w:tab/>
        <w:t>&amp;SecondValue,</w:t>
      </w:r>
    </w:p>
    <w:p w14:paraId="3375E2E9" w14:textId="77777777" w:rsidR="0050508A" w:rsidRPr="001B30F0" w:rsidRDefault="0050508A" w:rsidP="0050508A">
      <w:pPr>
        <w:pStyle w:val="PL"/>
        <w:rPr>
          <w:snapToGrid w:val="0"/>
          <w:lang w:eastAsia="en-GB"/>
        </w:rPr>
      </w:pPr>
      <w:r w:rsidRPr="001B30F0">
        <w:rPr>
          <w:snapToGrid w:val="0"/>
          <w:lang w:eastAsia="en-GB"/>
        </w:rPr>
        <w:tab/>
        <w:t>&amp;presence</w:t>
      </w:r>
      <w:r w:rsidRPr="001B30F0">
        <w:rPr>
          <w:snapToGrid w:val="0"/>
          <w:lang w:eastAsia="en-GB"/>
        </w:rPr>
        <w:tab/>
      </w:r>
      <w:r w:rsidRPr="001B30F0">
        <w:rPr>
          <w:snapToGrid w:val="0"/>
          <w:lang w:eastAsia="en-GB"/>
        </w:rPr>
        <w:tab/>
      </w:r>
      <w:r w:rsidRPr="001B30F0">
        <w:rPr>
          <w:snapToGrid w:val="0"/>
          <w:lang w:eastAsia="en-GB"/>
        </w:rPr>
        <w:tab/>
        <w:t>Presence</w:t>
      </w:r>
    </w:p>
    <w:p w14:paraId="4C8EC59B" w14:textId="77777777" w:rsidR="0050508A" w:rsidRPr="001B30F0" w:rsidRDefault="0050508A" w:rsidP="0050508A">
      <w:pPr>
        <w:pStyle w:val="PL"/>
        <w:rPr>
          <w:snapToGrid w:val="0"/>
          <w:lang w:eastAsia="en-GB"/>
        </w:rPr>
      </w:pPr>
      <w:r w:rsidRPr="001B30F0">
        <w:rPr>
          <w:snapToGrid w:val="0"/>
          <w:lang w:eastAsia="en-GB"/>
        </w:rPr>
        <w:t>}</w:t>
      </w:r>
    </w:p>
    <w:p w14:paraId="1C3FB7A8" w14:textId="77777777" w:rsidR="0050508A" w:rsidRPr="001B30F0" w:rsidRDefault="0050508A" w:rsidP="0050508A">
      <w:pPr>
        <w:pStyle w:val="PL"/>
        <w:rPr>
          <w:snapToGrid w:val="0"/>
          <w:lang w:eastAsia="en-GB"/>
        </w:rPr>
      </w:pPr>
      <w:r w:rsidRPr="001B30F0">
        <w:rPr>
          <w:snapToGrid w:val="0"/>
          <w:lang w:eastAsia="en-GB"/>
        </w:rPr>
        <w:t>WITH SYNTAX {</w:t>
      </w:r>
    </w:p>
    <w:p w14:paraId="53757488" w14:textId="77777777" w:rsidR="0050508A" w:rsidRPr="001B30F0" w:rsidRDefault="0050508A" w:rsidP="0050508A">
      <w:pPr>
        <w:pStyle w:val="PL"/>
        <w:rPr>
          <w:snapToGrid w:val="0"/>
          <w:lang w:eastAsia="en-GB"/>
        </w:rPr>
      </w:pPr>
      <w:r w:rsidRPr="001B30F0">
        <w:rPr>
          <w:snapToGrid w:val="0"/>
          <w:lang w:eastAsia="en-GB"/>
        </w:rPr>
        <w:tab/>
        <w: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&amp;id</w:t>
      </w:r>
    </w:p>
    <w:p w14:paraId="5C0470B4" w14:textId="77777777" w:rsidR="0050508A" w:rsidRPr="001B30F0" w:rsidRDefault="0050508A" w:rsidP="0050508A">
      <w:pPr>
        <w:pStyle w:val="PL"/>
        <w:rPr>
          <w:snapToGrid w:val="0"/>
          <w:lang w:eastAsia="en-GB"/>
        </w:rPr>
      </w:pPr>
      <w:r w:rsidRPr="001B30F0">
        <w:rPr>
          <w:snapToGrid w:val="0"/>
          <w:lang w:eastAsia="en-GB"/>
        </w:rPr>
        <w:tab/>
        <w:t>FIRST CRITICALITY</w:t>
      </w:r>
      <w:r w:rsidRPr="001B30F0">
        <w:rPr>
          <w:snapToGrid w:val="0"/>
          <w:lang w:eastAsia="en-GB"/>
        </w:rPr>
        <w:tab/>
      </w:r>
      <w:r w:rsidRPr="001B30F0">
        <w:rPr>
          <w:snapToGrid w:val="0"/>
          <w:lang w:eastAsia="en-GB"/>
        </w:rPr>
        <w:tab/>
        <w:t>&amp;firstCriticality</w:t>
      </w:r>
    </w:p>
    <w:p w14:paraId="3164876D" w14:textId="77777777" w:rsidR="0050508A" w:rsidRPr="001B30F0" w:rsidRDefault="0050508A" w:rsidP="0050508A">
      <w:pPr>
        <w:pStyle w:val="PL"/>
        <w:rPr>
          <w:snapToGrid w:val="0"/>
          <w:lang w:eastAsia="en-GB"/>
        </w:rPr>
      </w:pPr>
      <w:r w:rsidRPr="001B30F0">
        <w:rPr>
          <w:snapToGrid w:val="0"/>
          <w:lang w:eastAsia="en-GB"/>
        </w:rPr>
        <w:tab/>
        <w:t>FIRST TYPE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&amp;FirstValue</w:t>
      </w:r>
    </w:p>
    <w:p w14:paraId="78AC38DC" w14:textId="77777777" w:rsidR="0050508A" w:rsidRPr="001B30F0" w:rsidRDefault="0050508A" w:rsidP="0050508A">
      <w:pPr>
        <w:pStyle w:val="PL"/>
        <w:rPr>
          <w:snapToGrid w:val="0"/>
          <w:lang w:eastAsia="en-GB"/>
        </w:rPr>
      </w:pPr>
      <w:r w:rsidRPr="001B30F0">
        <w:rPr>
          <w:snapToGrid w:val="0"/>
          <w:lang w:eastAsia="en-GB"/>
        </w:rPr>
        <w:tab/>
        <w:t>SECOND CRITICALITY</w:t>
      </w:r>
      <w:r w:rsidRPr="001B30F0">
        <w:rPr>
          <w:snapToGrid w:val="0"/>
          <w:lang w:eastAsia="en-GB"/>
        </w:rPr>
        <w:tab/>
      </w:r>
      <w:r w:rsidRPr="001B30F0">
        <w:rPr>
          <w:snapToGrid w:val="0"/>
          <w:lang w:eastAsia="en-GB"/>
        </w:rPr>
        <w:tab/>
        <w:t>&amp;secondCriticality</w:t>
      </w:r>
    </w:p>
    <w:p w14:paraId="020E4F14" w14:textId="77777777" w:rsidR="0050508A" w:rsidRPr="001B30F0" w:rsidRDefault="0050508A" w:rsidP="0050508A">
      <w:pPr>
        <w:pStyle w:val="PL"/>
        <w:rPr>
          <w:snapToGrid w:val="0"/>
          <w:lang w:eastAsia="en-GB"/>
        </w:rPr>
      </w:pPr>
      <w:r w:rsidRPr="001B30F0">
        <w:rPr>
          <w:snapToGrid w:val="0"/>
          <w:lang w:eastAsia="en-GB"/>
        </w:rPr>
        <w:tab/>
        <w:t>SECOND TYPE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&amp;SecondValue</w:t>
      </w:r>
    </w:p>
    <w:p w14:paraId="79FC6F2E" w14:textId="77777777" w:rsidR="0050508A" w:rsidRPr="001B30F0" w:rsidRDefault="0050508A" w:rsidP="0050508A">
      <w:pPr>
        <w:pStyle w:val="PL"/>
        <w:rPr>
          <w:snapToGrid w:val="0"/>
          <w:lang w:eastAsia="en-GB"/>
        </w:rPr>
      </w:pPr>
      <w:r w:rsidRPr="001B30F0">
        <w:rPr>
          <w:snapToGrid w:val="0"/>
          <w:lang w:eastAsia="en-GB"/>
        </w:rPr>
        <w:tab/>
        <w:t>PRESENCE</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&amp;presence</w:t>
      </w:r>
    </w:p>
    <w:p w14:paraId="64422B67" w14:textId="77777777" w:rsidR="0050508A" w:rsidRPr="001B30F0" w:rsidRDefault="0050508A" w:rsidP="0050508A">
      <w:pPr>
        <w:pStyle w:val="PL"/>
        <w:rPr>
          <w:snapToGrid w:val="0"/>
          <w:lang w:eastAsia="en-GB"/>
        </w:rPr>
      </w:pPr>
      <w:r w:rsidRPr="001B30F0">
        <w:rPr>
          <w:snapToGrid w:val="0"/>
          <w:lang w:eastAsia="en-GB"/>
        </w:rPr>
        <w:t>}</w:t>
      </w:r>
    </w:p>
    <w:p w14:paraId="5987EA5B" w14:textId="77777777" w:rsidR="0050508A" w:rsidRPr="001B30F0" w:rsidRDefault="0050508A" w:rsidP="0050508A">
      <w:pPr>
        <w:pStyle w:val="PL"/>
        <w:rPr>
          <w:snapToGrid w:val="0"/>
          <w:lang w:eastAsia="en-GB"/>
        </w:rPr>
      </w:pPr>
    </w:p>
    <w:p w14:paraId="4E367A07" w14:textId="77777777" w:rsidR="0050508A" w:rsidRPr="001B30F0" w:rsidRDefault="0050508A" w:rsidP="0050508A">
      <w:pPr>
        <w:pStyle w:val="PL"/>
        <w:rPr>
          <w:snapToGrid w:val="0"/>
          <w:lang w:eastAsia="en-GB"/>
        </w:rPr>
      </w:pPr>
    </w:p>
    <w:p w14:paraId="1AF437A3" w14:textId="77777777" w:rsidR="0050508A" w:rsidRPr="001B30F0" w:rsidRDefault="0050508A" w:rsidP="0050508A">
      <w:pPr>
        <w:pStyle w:val="PL"/>
        <w:rPr>
          <w:snapToGrid w:val="0"/>
          <w:lang w:eastAsia="en-GB"/>
        </w:rPr>
      </w:pPr>
    </w:p>
    <w:p w14:paraId="26071A92" w14:textId="77777777" w:rsidR="0050508A" w:rsidRPr="001B30F0" w:rsidRDefault="0050508A" w:rsidP="0050508A">
      <w:pPr>
        <w:pStyle w:val="PL"/>
        <w:rPr>
          <w:snapToGrid w:val="0"/>
          <w:lang w:eastAsia="en-GB"/>
        </w:rPr>
      </w:pPr>
    </w:p>
    <w:p w14:paraId="799308E9" w14:textId="77777777" w:rsidR="0050508A" w:rsidRPr="001B30F0" w:rsidRDefault="0050508A" w:rsidP="0050508A">
      <w:pPr>
        <w:pStyle w:val="PL"/>
        <w:rPr>
          <w:snapToGrid w:val="0"/>
          <w:lang w:eastAsia="en-GB"/>
        </w:rPr>
      </w:pPr>
      <w:r w:rsidRPr="001B30F0">
        <w:rPr>
          <w:snapToGrid w:val="0"/>
          <w:lang w:eastAsia="en-GB"/>
        </w:rPr>
        <w:t>-- **************************************************************</w:t>
      </w:r>
    </w:p>
    <w:p w14:paraId="18C9C37D" w14:textId="77777777" w:rsidR="0050508A" w:rsidRPr="001B30F0" w:rsidRDefault="0050508A" w:rsidP="0050508A">
      <w:pPr>
        <w:pStyle w:val="PL"/>
        <w:rPr>
          <w:snapToGrid w:val="0"/>
          <w:lang w:eastAsia="en-GB"/>
        </w:rPr>
      </w:pPr>
      <w:r w:rsidRPr="001B30F0">
        <w:rPr>
          <w:snapToGrid w:val="0"/>
          <w:lang w:eastAsia="en-GB"/>
        </w:rPr>
        <w:t>--</w:t>
      </w:r>
    </w:p>
    <w:p w14:paraId="0F5D5B2B" w14:textId="77777777" w:rsidR="0050508A" w:rsidRPr="001B30F0" w:rsidRDefault="0050508A" w:rsidP="00727C70">
      <w:pPr>
        <w:pStyle w:val="PL"/>
        <w:outlineLvl w:val="3"/>
        <w:rPr>
          <w:snapToGrid w:val="0"/>
          <w:lang w:eastAsia="en-GB"/>
        </w:rPr>
      </w:pPr>
      <w:r w:rsidRPr="001B30F0">
        <w:rPr>
          <w:snapToGrid w:val="0"/>
          <w:lang w:eastAsia="en-GB"/>
        </w:rPr>
        <w:t>-- Container for Protocol IEs</w:t>
      </w:r>
    </w:p>
    <w:p w14:paraId="0B7F4269" w14:textId="77777777" w:rsidR="0050508A" w:rsidRPr="001B30F0" w:rsidRDefault="0050508A" w:rsidP="0050508A">
      <w:pPr>
        <w:pStyle w:val="PL"/>
        <w:rPr>
          <w:snapToGrid w:val="0"/>
          <w:lang w:val="fr-FR" w:eastAsia="en-GB"/>
        </w:rPr>
      </w:pPr>
      <w:r w:rsidRPr="001B30F0">
        <w:rPr>
          <w:snapToGrid w:val="0"/>
          <w:lang w:val="fr-FR" w:eastAsia="en-GB"/>
        </w:rPr>
        <w:t>--</w:t>
      </w:r>
    </w:p>
    <w:p w14:paraId="2C237C0E" w14:textId="77777777" w:rsidR="0050508A" w:rsidRPr="001B30F0" w:rsidRDefault="0050508A" w:rsidP="0050508A">
      <w:pPr>
        <w:pStyle w:val="PL"/>
        <w:rPr>
          <w:snapToGrid w:val="0"/>
          <w:lang w:val="fr-FR" w:eastAsia="en-GB"/>
        </w:rPr>
      </w:pPr>
      <w:r w:rsidRPr="001B30F0">
        <w:rPr>
          <w:snapToGrid w:val="0"/>
          <w:lang w:val="fr-FR" w:eastAsia="en-GB"/>
        </w:rPr>
        <w:t>-- **************************************************************</w:t>
      </w:r>
    </w:p>
    <w:p w14:paraId="685AEA9E" w14:textId="77777777" w:rsidR="0050508A" w:rsidRPr="001B30F0" w:rsidRDefault="0050508A" w:rsidP="0050508A">
      <w:pPr>
        <w:pStyle w:val="PL"/>
        <w:rPr>
          <w:snapToGrid w:val="0"/>
          <w:lang w:val="fr-FR" w:eastAsia="en-GB"/>
        </w:rPr>
      </w:pPr>
    </w:p>
    <w:p w14:paraId="02E79ED2" w14:textId="77777777" w:rsidR="0050508A" w:rsidRPr="001B30F0" w:rsidRDefault="0050508A" w:rsidP="0050508A">
      <w:pPr>
        <w:pStyle w:val="PL"/>
        <w:rPr>
          <w:snapToGrid w:val="0"/>
          <w:lang w:val="fr-FR" w:eastAsia="en-GB"/>
        </w:rPr>
      </w:pPr>
      <w:r w:rsidRPr="001B30F0">
        <w:rPr>
          <w:snapToGrid w:val="0"/>
          <w:lang w:val="fr-FR" w:eastAsia="en-GB"/>
        </w:rPr>
        <w:t xml:space="preserve">ProtocolIE-Container {E2AP-PROTOCOL-IES : IEsSetParam} ::= </w:t>
      </w:r>
    </w:p>
    <w:p w14:paraId="0AC49597"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SEQUENCE (SIZE (0..maxProtocolIEs)) OF</w:t>
      </w:r>
    </w:p>
    <w:p w14:paraId="32AB7748" w14:textId="77777777" w:rsidR="0050508A" w:rsidRPr="001B30F0" w:rsidRDefault="0050508A" w:rsidP="0050508A">
      <w:pPr>
        <w:pStyle w:val="PL"/>
        <w:rPr>
          <w:snapToGrid w:val="0"/>
          <w:lang w:eastAsia="en-GB"/>
        </w:rPr>
      </w:pPr>
      <w:r w:rsidRPr="001B30F0">
        <w:rPr>
          <w:snapToGrid w:val="0"/>
          <w:lang w:eastAsia="en-GB"/>
        </w:rPr>
        <w:tab/>
        <w:t>ProtocolIE-Field {{IEsSetParam}}</w:t>
      </w:r>
    </w:p>
    <w:p w14:paraId="770BE32E" w14:textId="77777777" w:rsidR="0050508A" w:rsidRPr="001B30F0" w:rsidRDefault="0050508A" w:rsidP="0050508A">
      <w:pPr>
        <w:pStyle w:val="PL"/>
        <w:rPr>
          <w:snapToGrid w:val="0"/>
          <w:lang w:eastAsia="en-GB"/>
        </w:rPr>
      </w:pPr>
    </w:p>
    <w:p w14:paraId="1E174B18" w14:textId="77777777" w:rsidR="0050508A" w:rsidRPr="001B30F0" w:rsidRDefault="0050508A" w:rsidP="0050508A">
      <w:pPr>
        <w:pStyle w:val="PL"/>
        <w:rPr>
          <w:snapToGrid w:val="0"/>
          <w:lang w:eastAsia="en-GB"/>
        </w:rPr>
      </w:pPr>
      <w:r w:rsidRPr="001B30F0">
        <w:rPr>
          <w:snapToGrid w:val="0"/>
          <w:lang w:eastAsia="en-GB"/>
        </w:rPr>
        <w:t xml:space="preserve">ProtocolIE-SingleContainer {E2AP-PROTOCOL-IES : IEsSetParam} ::= </w:t>
      </w:r>
    </w:p>
    <w:p w14:paraId="7EA89ED2" w14:textId="77777777" w:rsidR="0050508A" w:rsidRPr="001B30F0" w:rsidRDefault="0050508A" w:rsidP="0050508A">
      <w:pPr>
        <w:pStyle w:val="PL"/>
        <w:rPr>
          <w:snapToGrid w:val="0"/>
          <w:lang w:eastAsia="en-GB"/>
        </w:rPr>
      </w:pPr>
      <w:r w:rsidRPr="001B30F0">
        <w:rPr>
          <w:snapToGrid w:val="0"/>
          <w:lang w:eastAsia="en-GB"/>
        </w:rPr>
        <w:tab/>
        <w:t>ProtocolIE-Field {{IEsSetParam}}</w:t>
      </w:r>
    </w:p>
    <w:p w14:paraId="25E1ECF4" w14:textId="77777777" w:rsidR="0050508A" w:rsidRPr="001B30F0" w:rsidRDefault="0050508A" w:rsidP="0050508A">
      <w:pPr>
        <w:pStyle w:val="PL"/>
        <w:rPr>
          <w:snapToGrid w:val="0"/>
          <w:lang w:eastAsia="en-GB"/>
        </w:rPr>
      </w:pPr>
    </w:p>
    <w:p w14:paraId="674C207C" w14:textId="77777777" w:rsidR="0050508A" w:rsidRPr="001B30F0" w:rsidRDefault="0050508A" w:rsidP="0050508A">
      <w:pPr>
        <w:pStyle w:val="PL"/>
        <w:rPr>
          <w:snapToGrid w:val="0"/>
          <w:lang w:eastAsia="en-GB"/>
        </w:rPr>
      </w:pPr>
      <w:r w:rsidRPr="001B30F0">
        <w:rPr>
          <w:snapToGrid w:val="0"/>
          <w:lang w:eastAsia="en-GB"/>
        </w:rPr>
        <w:t>ProtocolIE-Field {E2AP-PROTOCOL-IES : IEsSetParam} ::= SEQUENCE {</w:t>
      </w:r>
    </w:p>
    <w:p w14:paraId="6E8718B3" w14:textId="77777777" w:rsidR="0050508A" w:rsidRPr="001B30F0" w:rsidRDefault="0050508A" w:rsidP="0050508A">
      <w:pPr>
        <w:pStyle w:val="PL"/>
        <w:rPr>
          <w:snapToGrid w:val="0"/>
          <w:lang w:val="it-IT" w:eastAsia="en-GB"/>
        </w:rPr>
      </w:pPr>
      <w:r w:rsidRPr="001B30F0">
        <w:rPr>
          <w:snapToGrid w:val="0"/>
          <w:lang w:eastAsia="en-GB"/>
        </w:rPr>
        <w:tab/>
      </w:r>
      <w:r w:rsidRPr="001B30F0">
        <w:rPr>
          <w:snapToGrid w:val="0"/>
          <w:lang w:val="it-IT" w:eastAsia="en-GB"/>
        </w:rPr>
        <w:t>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E2AP-PROTOCOL-IES.&amp;id</w:t>
      </w:r>
      <w:r w:rsidRPr="001B30F0">
        <w:rPr>
          <w:snapToGrid w:val="0"/>
          <w:lang w:val="it-IT" w:eastAsia="en-GB"/>
        </w:rPr>
        <w:tab/>
      </w:r>
      <w:r w:rsidRPr="001B30F0">
        <w:rPr>
          <w:snapToGrid w:val="0"/>
          <w:lang w:val="it-IT" w:eastAsia="en-GB"/>
        </w:rPr>
        <w:tab/>
      </w:r>
      <w:r w:rsidRPr="001B30F0">
        <w:rPr>
          <w:snapToGrid w:val="0"/>
          <w:lang w:val="it-IT" w:eastAsia="en-GB"/>
        </w:rPr>
        <w:tab/>
      </w:r>
      <w:r w:rsidRPr="001B30F0">
        <w:rPr>
          <w:snapToGrid w:val="0"/>
          <w:lang w:val="it-IT" w:eastAsia="en-GB"/>
        </w:rPr>
        <w:tab/>
        <w:t>({IEsSetParam}),</w:t>
      </w:r>
    </w:p>
    <w:p w14:paraId="4FCB7B32" w14:textId="77777777" w:rsidR="0050508A" w:rsidRPr="001B30F0" w:rsidRDefault="0050508A" w:rsidP="0050508A">
      <w:pPr>
        <w:pStyle w:val="PL"/>
        <w:rPr>
          <w:snapToGrid w:val="0"/>
          <w:lang w:val="it-IT" w:eastAsia="en-GB"/>
        </w:rPr>
      </w:pPr>
      <w:r w:rsidRPr="001B30F0">
        <w:rPr>
          <w:snapToGrid w:val="0"/>
          <w:lang w:val="it-IT" w:eastAsia="en-GB"/>
        </w:rPr>
        <w:tab/>
        <w:t>criticality</w:t>
      </w:r>
      <w:r w:rsidRPr="001B30F0">
        <w:rPr>
          <w:snapToGrid w:val="0"/>
          <w:lang w:val="it-IT" w:eastAsia="en-GB"/>
        </w:rPr>
        <w:tab/>
      </w:r>
      <w:r w:rsidRPr="001B30F0">
        <w:rPr>
          <w:snapToGrid w:val="0"/>
          <w:lang w:val="it-IT" w:eastAsia="en-GB"/>
        </w:rPr>
        <w:tab/>
        <w:t>E2AP-PROTOCOL-IES.&amp;criticality</w:t>
      </w:r>
      <w:r w:rsidRPr="001B30F0">
        <w:rPr>
          <w:snapToGrid w:val="0"/>
          <w:lang w:val="it-IT" w:eastAsia="en-GB"/>
        </w:rPr>
        <w:tab/>
      </w:r>
      <w:r w:rsidRPr="001B30F0">
        <w:rPr>
          <w:snapToGrid w:val="0"/>
          <w:lang w:val="it-IT" w:eastAsia="en-GB"/>
        </w:rPr>
        <w:tab/>
        <w:t>({IEsSetParam}{@id}),</w:t>
      </w:r>
    </w:p>
    <w:p w14:paraId="4C4203DB" w14:textId="77777777" w:rsidR="0050508A" w:rsidRPr="001B30F0" w:rsidRDefault="0050508A" w:rsidP="0050508A">
      <w:pPr>
        <w:pStyle w:val="PL"/>
        <w:rPr>
          <w:snapToGrid w:val="0"/>
          <w:lang w:val="it-IT" w:eastAsia="en-GB"/>
        </w:rPr>
      </w:pPr>
      <w:r w:rsidRPr="001B30F0">
        <w:rPr>
          <w:snapToGrid w:val="0"/>
          <w:lang w:val="it-IT" w:eastAsia="en-GB"/>
        </w:rPr>
        <w:tab/>
        <w:t>value</w:t>
      </w:r>
      <w:r w:rsidRPr="001B30F0">
        <w:rPr>
          <w:snapToGrid w:val="0"/>
          <w:lang w:val="it-IT" w:eastAsia="en-GB"/>
        </w:rPr>
        <w:tab/>
      </w:r>
      <w:r w:rsidRPr="001B30F0">
        <w:rPr>
          <w:snapToGrid w:val="0"/>
          <w:lang w:val="it-IT" w:eastAsia="en-GB"/>
        </w:rPr>
        <w:tab/>
      </w:r>
      <w:r w:rsidRPr="001B30F0">
        <w:rPr>
          <w:snapToGrid w:val="0"/>
          <w:lang w:val="it-IT" w:eastAsia="en-GB"/>
        </w:rPr>
        <w:tab/>
        <w:t>E2AP-PROTOCOL-IES.&amp;Value</w:t>
      </w:r>
      <w:r w:rsidRPr="001B30F0">
        <w:rPr>
          <w:snapToGrid w:val="0"/>
          <w:lang w:val="it-IT" w:eastAsia="en-GB"/>
        </w:rPr>
        <w:tab/>
      </w:r>
      <w:r w:rsidRPr="001B30F0">
        <w:rPr>
          <w:snapToGrid w:val="0"/>
          <w:lang w:val="it-IT" w:eastAsia="en-GB"/>
        </w:rPr>
        <w:tab/>
      </w:r>
      <w:r w:rsidRPr="001B30F0">
        <w:rPr>
          <w:snapToGrid w:val="0"/>
          <w:lang w:val="it-IT" w:eastAsia="en-GB"/>
        </w:rPr>
        <w:tab/>
        <w:t>({IEsSetParam}{@id})</w:t>
      </w:r>
    </w:p>
    <w:p w14:paraId="1B9AC878" w14:textId="77777777" w:rsidR="0050508A" w:rsidRPr="001B30F0" w:rsidRDefault="0050508A" w:rsidP="0050508A">
      <w:pPr>
        <w:pStyle w:val="PL"/>
        <w:rPr>
          <w:snapToGrid w:val="0"/>
          <w:lang w:eastAsia="en-GB"/>
        </w:rPr>
      </w:pPr>
      <w:r w:rsidRPr="001B30F0">
        <w:rPr>
          <w:snapToGrid w:val="0"/>
          <w:lang w:eastAsia="en-GB"/>
        </w:rPr>
        <w:t>}</w:t>
      </w:r>
    </w:p>
    <w:p w14:paraId="1C096A41" w14:textId="77777777" w:rsidR="0050508A" w:rsidRPr="001B30F0" w:rsidRDefault="0050508A" w:rsidP="0050508A">
      <w:pPr>
        <w:pStyle w:val="PL"/>
        <w:rPr>
          <w:snapToGrid w:val="0"/>
          <w:lang w:eastAsia="en-GB"/>
        </w:rPr>
      </w:pPr>
    </w:p>
    <w:p w14:paraId="303DFE1B" w14:textId="77777777" w:rsidR="0050508A" w:rsidRPr="001B30F0" w:rsidRDefault="0050508A" w:rsidP="0050508A">
      <w:pPr>
        <w:pStyle w:val="PL"/>
        <w:rPr>
          <w:snapToGrid w:val="0"/>
          <w:lang w:eastAsia="en-GB"/>
        </w:rPr>
      </w:pPr>
      <w:r w:rsidRPr="001B30F0">
        <w:rPr>
          <w:snapToGrid w:val="0"/>
          <w:lang w:eastAsia="en-GB"/>
        </w:rPr>
        <w:t>-- **************************************************************</w:t>
      </w:r>
    </w:p>
    <w:p w14:paraId="554A1804" w14:textId="77777777" w:rsidR="0050508A" w:rsidRPr="001B30F0" w:rsidRDefault="0050508A" w:rsidP="0050508A">
      <w:pPr>
        <w:pStyle w:val="PL"/>
        <w:rPr>
          <w:snapToGrid w:val="0"/>
          <w:lang w:eastAsia="en-GB"/>
        </w:rPr>
      </w:pPr>
      <w:r w:rsidRPr="001B30F0">
        <w:rPr>
          <w:snapToGrid w:val="0"/>
          <w:lang w:eastAsia="en-GB"/>
        </w:rPr>
        <w:t>--</w:t>
      </w:r>
    </w:p>
    <w:p w14:paraId="168832DD" w14:textId="77777777" w:rsidR="0050508A" w:rsidRPr="001B30F0" w:rsidRDefault="0050508A" w:rsidP="00727C70">
      <w:pPr>
        <w:pStyle w:val="PL"/>
        <w:outlineLvl w:val="3"/>
        <w:rPr>
          <w:snapToGrid w:val="0"/>
          <w:lang w:eastAsia="en-GB"/>
        </w:rPr>
      </w:pPr>
      <w:r w:rsidRPr="001B30F0">
        <w:rPr>
          <w:snapToGrid w:val="0"/>
          <w:lang w:eastAsia="en-GB"/>
        </w:rPr>
        <w:t>-- Container for Protocol IE Pairs</w:t>
      </w:r>
    </w:p>
    <w:p w14:paraId="021400DC" w14:textId="77777777" w:rsidR="0050508A" w:rsidRPr="001B30F0" w:rsidRDefault="0050508A" w:rsidP="0050508A">
      <w:pPr>
        <w:pStyle w:val="PL"/>
        <w:rPr>
          <w:snapToGrid w:val="0"/>
          <w:lang w:eastAsia="en-GB"/>
        </w:rPr>
      </w:pPr>
      <w:r w:rsidRPr="001B30F0">
        <w:rPr>
          <w:snapToGrid w:val="0"/>
          <w:lang w:eastAsia="en-GB"/>
        </w:rPr>
        <w:t>--</w:t>
      </w:r>
    </w:p>
    <w:p w14:paraId="5471B0B7" w14:textId="77777777" w:rsidR="0050508A" w:rsidRPr="001B30F0" w:rsidRDefault="0050508A" w:rsidP="0050508A">
      <w:pPr>
        <w:pStyle w:val="PL"/>
        <w:rPr>
          <w:snapToGrid w:val="0"/>
          <w:lang w:val="fr-FR" w:eastAsia="en-GB"/>
        </w:rPr>
      </w:pPr>
      <w:r w:rsidRPr="001B30F0">
        <w:rPr>
          <w:snapToGrid w:val="0"/>
          <w:lang w:val="fr-FR" w:eastAsia="en-GB"/>
        </w:rPr>
        <w:t>-- **************************************************************</w:t>
      </w:r>
    </w:p>
    <w:p w14:paraId="2895508C" w14:textId="77777777" w:rsidR="0050508A" w:rsidRPr="001B30F0" w:rsidRDefault="0050508A" w:rsidP="0050508A">
      <w:pPr>
        <w:pStyle w:val="PL"/>
        <w:rPr>
          <w:snapToGrid w:val="0"/>
          <w:lang w:val="fr-FR" w:eastAsia="en-GB"/>
        </w:rPr>
      </w:pPr>
    </w:p>
    <w:p w14:paraId="033FE334" w14:textId="77777777" w:rsidR="0050508A" w:rsidRPr="001B30F0" w:rsidRDefault="0050508A" w:rsidP="0050508A">
      <w:pPr>
        <w:pStyle w:val="PL"/>
        <w:rPr>
          <w:snapToGrid w:val="0"/>
          <w:lang w:val="fr-FR" w:eastAsia="en-GB"/>
        </w:rPr>
      </w:pPr>
      <w:r w:rsidRPr="001B30F0">
        <w:rPr>
          <w:snapToGrid w:val="0"/>
          <w:lang w:val="fr-FR" w:eastAsia="en-GB"/>
        </w:rPr>
        <w:t xml:space="preserve">ProtocolIE-ContainerPair {E2AP-PROTOCOL-IES-PAIR : IEsSetParam} ::= </w:t>
      </w:r>
    </w:p>
    <w:p w14:paraId="44FBFB49" w14:textId="77777777" w:rsidR="0050508A" w:rsidRPr="001B30F0" w:rsidRDefault="0050508A" w:rsidP="0050508A">
      <w:pPr>
        <w:pStyle w:val="PL"/>
        <w:rPr>
          <w:snapToGrid w:val="0"/>
          <w:lang w:eastAsia="en-GB"/>
        </w:rPr>
      </w:pPr>
      <w:r w:rsidRPr="001B30F0">
        <w:rPr>
          <w:snapToGrid w:val="0"/>
          <w:lang w:val="fr-FR" w:eastAsia="en-GB"/>
        </w:rPr>
        <w:tab/>
      </w:r>
      <w:r w:rsidRPr="001B30F0">
        <w:rPr>
          <w:snapToGrid w:val="0"/>
          <w:lang w:eastAsia="en-GB"/>
        </w:rPr>
        <w:t>SEQUENCE (SIZE (0..maxProtocolIEs)) OF</w:t>
      </w:r>
    </w:p>
    <w:p w14:paraId="11E3FE9C" w14:textId="77777777" w:rsidR="0050508A" w:rsidRPr="001B30F0" w:rsidRDefault="0050508A" w:rsidP="0050508A">
      <w:pPr>
        <w:pStyle w:val="PL"/>
        <w:rPr>
          <w:snapToGrid w:val="0"/>
          <w:lang w:eastAsia="en-GB"/>
        </w:rPr>
      </w:pPr>
      <w:r w:rsidRPr="001B30F0">
        <w:rPr>
          <w:snapToGrid w:val="0"/>
          <w:lang w:eastAsia="en-GB"/>
        </w:rPr>
        <w:tab/>
        <w:t>ProtocolIE-FieldPair {{IEsSetParam}}</w:t>
      </w:r>
    </w:p>
    <w:p w14:paraId="72AB5E0B" w14:textId="77777777" w:rsidR="0050508A" w:rsidRPr="001B30F0" w:rsidRDefault="0050508A" w:rsidP="0050508A">
      <w:pPr>
        <w:pStyle w:val="PL"/>
        <w:rPr>
          <w:snapToGrid w:val="0"/>
          <w:lang w:eastAsia="en-GB"/>
        </w:rPr>
      </w:pPr>
    </w:p>
    <w:p w14:paraId="3343AEC1" w14:textId="77777777" w:rsidR="0050508A" w:rsidRPr="001B30F0" w:rsidRDefault="0050508A" w:rsidP="0050508A">
      <w:pPr>
        <w:pStyle w:val="PL"/>
        <w:rPr>
          <w:snapToGrid w:val="0"/>
          <w:lang w:eastAsia="en-GB"/>
        </w:rPr>
      </w:pPr>
      <w:r w:rsidRPr="001B30F0">
        <w:rPr>
          <w:snapToGrid w:val="0"/>
          <w:lang w:eastAsia="en-GB"/>
        </w:rPr>
        <w:t>ProtocolIE-FieldPair {E2AP-PROTOCOL-IES-PAIR : IEsSetParam} ::= SEQUENCE {</w:t>
      </w:r>
    </w:p>
    <w:p w14:paraId="4693E52D" w14:textId="77777777" w:rsidR="0050508A" w:rsidRPr="001B30F0" w:rsidRDefault="0050508A" w:rsidP="0050508A">
      <w:pPr>
        <w:pStyle w:val="PL"/>
        <w:rPr>
          <w:snapToGrid w:val="0"/>
          <w:lang w:eastAsia="en-GB"/>
        </w:rPr>
      </w:pPr>
      <w:r w:rsidRPr="001B30F0">
        <w:rPr>
          <w:snapToGrid w:val="0"/>
          <w:lang w:eastAsia="en-GB"/>
        </w:rPr>
        <w:tab/>
        <w:t>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E2AP-PROTOCOL-IES-PAIR.&amp;id</w:t>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r>
      <w:r w:rsidRPr="001B30F0">
        <w:rPr>
          <w:snapToGrid w:val="0"/>
          <w:lang w:eastAsia="en-GB"/>
        </w:rPr>
        <w:tab/>
        <w:t>({IEsSetParam}),</w:t>
      </w:r>
    </w:p>
    <w:p w14:paraId="32CBB8A1" w14:textId="77777777" w:rsidR="0050508A" w:rsidRPr="001B30F0" w:rsidRDefault="0050508A" w:rsidP="0050508A">
      <w:pPr>
        <w:pStyle w:val="PL"/>
        <w:rPr>
          <w:snapToGrid w:val="0"/>
          <w:lang w:eastAsia="en-GB"/>
        </w:rPr>
      </w:pPr>
      <w:r w:rsidRPr="001B30F0">
        <w:rPr>
          <w:snapToGrid w:val="0"/>
          <w:lang w:eastAsia="en-GB"/>
        </w:rPr>
        <w:tab/>
        <w:t>firstCriticality</w:t>
      </w:r>
      <w:r w:rsidRPr="001B30F0">
        <w:rPr>
          <w:snapToGrid w:val="0"/>
          <w:lang w:eastAsia="en-GB"/>
        </w:rPr>
        <w:tab/>
        <w:t>E2AP-PROTOCOL-IES-PAIR.&amp;firstCriticality</w:t>
      </w:r>
      <w:r w:rsidRPr="001B30F0">
        <w:rPr>
          <w:snapToGrid w:val="0"/>
          <w:lang w:eastAsia="en-GB"/>
        </w:rPr>
        <w:tab/>
        <w:t>({IEsSetParam}{@id}),</w:t>
      </w:r>
    </w:p>
    <w:p w14:paraId="4C76C4B1" w14:textId="77777777" w:rsidR="0050508A" w:rsidRPr="001B30F0" w:rsidRDefault="0050508A" w:rsidP="0050508A">
      <w:pPr>
        <w:pStyle w:val="PL"/>
        <w:rPr>
          <w:snapToGrid w:val="0"/>
          <w:lang w:eastAsia="en-GB"/>
        </w:rPr>
      </w:pPr>
      <w:r w:rsidRPr="001B30F0">
        <w:rPr>
          <w:snapToGrid w:val="0"/>
          <w:lang w:eastAsia="en-GB"/>
        </w:rPr>
        <w:tab/>
        <w:t>firstValue</w:t>
      </w:r>
      <w:r w:rsidRPr="001B30F0">
        <w:rPr>
          <w:snapToGrid w:val="0"/>
          <w:lang w:eastAsia="en-GB"/>
        </w:rPr>
        <w:tab/>
      </w:r>
      <w:r w:rsidRPr="001B30F0">
        <w:rPr>
          <w:snapToGrid w:val="0"/>
          <w:lang w:eastAsia="en-GB"/>
        </w:rPr>
        <w:tab/>
      </w:r>
      <w:r w:rsidRPr="001B30F0">
        <w:rPr>
          <w:snapToGrid w:val="0"/>
          <w:lang w:eastAsia="en-GB"/>
        </w:rPr>
        <w:tab/>
        <w:t>E2AP-PROTOCOL-IES-PAIR.&amp;FirstValue</w:t>
      </w:r>
      <w:r w:rsidRPr="001B30F0">
        <w:rPr>
          <w:snapToGrid w:val="0"/>
          <w:lang w:eastAsia="en-GB"/>
        </w:rPr>
        <w:tab/>
      </w:r>
      <w:r w:rsidRPr="001B30F0">
        <w:rPr>
          <w:snapToGrid w:val="0"/>
          <w:lang w:eastAsia="en-GB"/>
        </w:rPr>
        <w:tab/>
      </w:r>
      <w:r w:rsidRPr="001B30F0">
        <w:rPr>
          <w:snapToGrid w:val="0"/>
          <w:lang w:eastAsia="en-GB"/>
        </w:rPr>
        <w:tab/>
        <w:t>({IEsSetParam}{@id}),</w:t>
      </w:r>
    </w:p>
    <w:p w14:paraId="036489BB" w14:textId="77777777" w:rsidR="0050508A" w:rsidRPr="001B30F0" w:rsidRDefault="0050508A" w:rsidP="0050508A">
      <w:pPr>
        <w:pStyle w:val="PL"/>
        <w:rPr>
          <w:snapToGrid w:val="0"/>
          <w:lang w:eastAsia="en-GB"/>
        </w:rPr>
      </w:pPr>
      <w:r w:rsidRPr="001B30F0">
        <w:rPr>
          <w:snapToGrid w:val="0"/>
          <w:lang w:eastAsia="en-GB"/>
        </w:rPr>
        <w:tab/>
        <w:t>secondCriticality</w:t>
      </w:r>
      <w:r w:rsidRPr="001B30F0">
        <w:rPr>
          <w:snapToGrid w:val="0"/>
          <w:lang w:eastAsia="en-GB"/>
        </w:rPr>
        <w:tab/>
        <w:t>E2AP-PROTOCOL-IES-PAIR.&amp;secondCriticality</w:t>
      </w:r>
      <w:r w:rsidRPr="001B30F0">
        <w:rPr>
          <w:snapToGrid w:val="0"/>
          <w:lang w:eastAsia="en-GB"/>
        </w:rPr>
        <w:tab/>
        <w:t>({IEsSetParam}{@id}),</w:t>
      </w:r>
    </w:p>
    <w:p w14:paraId="43046CBA" w14:textId="77777777" w:rsidR="0050508A" w:rsidRPr="001B30F0" w:rsidRDefault="0050508A" w:rsidP="0050508A">
      <w:pPr>
        <w:pStyle w:val="PL"/>
        <w:rPr>
          <w:snapToGrid w:val="0"/>
          <w:lang w:eastAsia="en-GB"/>
        </w:rPr>
      </w:pPr>
      <w:r w:rsidRPr="001B30F0">
        <w:rPr>
          <w:snapToGrid w:val="0"/>
          <w:lang w:eastAsia="en-GB"/>
        </w:rPr>
        <w:tab/>
        <w:t>secondValue</w:t>
      </w:r>
      <w:r w:rsidRPr="001B30F0">
        <w:rPr>
          <w:snapToGrid w:val="0"/>
          <w:lang w:eastAsia="en-GB"/>
        </w:rPr>
        <w:tab/>
      </w:r>
      <w:r w:rsidRPr="001B30F0">
        <w:rPr>
          <w:snapToGrid w:val="0"/>
          <w:lang w:eastAsia="en-GB"/>
        </w:rPr>
        <w:tab/>
      </w:r>
      <w:r w:rsidRPr="001B30F0">
        <w:rPr>
          <w:snapToGrid w:val="0"/>
          <w:lang w:eastAsia="en-GB"/>
        </w:rPr>
        <w:tab/>
        <w:t>E2AP-PROTOCOL-IES-PAIR.&amp;SecondValue</w:t>
      </w:r>
      <w:r w:rsidRPr="001B30F0">
        <w:rPr>
          <w:snapToGrid w:val="0"/>
          <w:lang w:eastAsia="en-GB"/>
        </w:rPr>
        <w:tab/>
      </w:r>
      <w:r w:rsidRPr="001B30F0">
        <w:rPr>
          <w:snapToGrid w:val="0"/>
          <w:lang w:eastAsia="en-GB"/>
        </w:rPr>
        <w:tab/>
      </w:r>
      <w:r w:rsidRPr="001B30F0">
        <w:rPr>
          <w:snapToGrid w:val="0"/>
          <w:lang w:eastAsia="en-GB"/>
        </w:rPr>
        <w:tab/>
        <w:t>({IEsSetParam}{@id})</w:t>
      </w:r>
    </w:p>
    <w:p w14:paraId="1BCBF257" w14:textId="77777777" w:rsidR="0050508A" w:rsidRPr="001B30F0" w:rsidRDefault="0050508A" w:rsidP="0050508A">
      <w:pPr>
        <w:pStyle w:val="PL"/>
        <w:rPr>
          <w:snapToGrid w:val="0"/>
          <w:lang w:eastAsia="en-GB"/>
        </w:rPr>
      </w:pPr>
      <w:r w:rsidRPr="001B30F0">
        <w:rPr>
          <w:snapToGrid w:val="0"/>
          <w:lang w:eastAsia="en-GB"/>
        </w:rPr>
        <w:t>}</w:t>
      </w:r>
    </w:p>
    <w:p w14:paraId="7A1CB41E" w14:textId="77777777" w:rsidR="0050508A" w:rsidRPr="001B30F0" w:rsidRDefault="0050508A" w:rsidP="0050508A">
      <w:pPr>
        <w:pStyle w:val="PL"/>
        <w:rPr>
          <w:snapToGrid w:val="0"/>
          <w:lang w:eastAsia="en-GB"/>
        </w:rPr>
      </w:pPr>
    </w:p>
    <w:p w14:paraId="3A36CBCC" w14:textId="77777777" w:rsidR="0050508A" w:rsidRPr="001B30F0" w:rsidRDefault="0050508A" w:rsidP="0050508A">
      <w:pPr>
        <w:pStyle w:val="PL"/>
        <w:rPr>
          <w:snapToGrid w:val="0"/>
          <w:lang w:eastAsia="en-GB"/>
        </w:rPr>
      </w:pPr>
      <w:r w:rsidRPr="001B30F0">
        <w:rPr>
          <w:snapToGrid w:val="0"/>
          <w:lang w:eastAsia="en-GB"/>
        </w:rPr>
        <w:t>-- **************************************************************</w:t>
      </w:r>
    </w:p>
    <w:p w14:paraId="63353656" w14:textId="77777777" w:rsidR="0050508A" w:rsidRPr="001B30F0" w:rsidRDefault="0050508A" w:rsidP="0050508A">
      <w:pPr>
        <w:pStyle w:val="PL"/>
        <w:rPr>
          <w:snapToGrid w:val="0"/>
          <w:lang w:eastAsia="en-GB"/>
        </w:rPr>
      </w:pPr>
      <w:r w:rsidRPr="001B30F0">
        <w:rPr>
          <w:snapToGrid w:val="0"/>
          <w:lang w:eastAsia="en-GB"/>
        </w:rPr>
        <w:t>--</w:t>
      </w:r>
    </w:p>
    <w:p w14:paraId="0B726A4C" w14:textId="77777777" w:rsidR="0050508A" w:rsidRPr="001B30F0" w:rsidRDefault="0050508A" w:rsidP="00727C70">
      <w:pPr>
        <w:pStyle w:val="PL"/>
        <w:outlineLvl w:val="3"/>
        <w:rPr>
          <w:snapToGrid w:val="0"/>
          <w:lang w:eastAsia="en-GB"/>
        </w:rPr>
      </w:pPr>
      <w:r w:rsidRPr="001B30F0">
        <w:rPr>
          <w:snapToGrid w:val="0"/>
          <w:lang w:eastAsia="en-GB"/>
        </w:rPr>
        <w:t>-- Container Lists for Protocol IE Containers</w:t>
      </w:r>
    </w:p>
    <w:p w14:paraId="3F648C0C" w14:textId="77777777" w:rsidR="0050508A" w:rsidRPr="001B30F0" w:rsidRDefault="0050508A" w:rsidP="0050508A">
      <w:pPr>
        <w:pStyle w:val="PL"/>
        <w:rPr>
          <w:snapToGrid w:val="0"/>
          <w:lang w:eastAsia="en-GB"/>
        </w:rPr>
      </w:pPr>
      <w:r w:rsidRPr="001B30F0">
        <w:rPr>
          <w:snapToGrid w:val="0"/>
          <w:lang w:eastAsia="en-GB"/>
        </w:rPr>
        <w:t>--</w:t>
      </w:r>
    </w:p>
    <w:p w14:paraId="0F5D892C" w14:textId="77777777" w:rsidR="0050508A" w:rsidRPr="001B30F0" w:rsidRDefault="0050508A" w:rsidP="0050508A">
      <w:pPr>
        <w:pStyle w:val="PL"/>
        <w:rPr>
          <w:snapToGrid w:val="0"/>
          <w:lang w:eastAsia="en-GB"/>
        </w:rPr>
      </w:pPr>
      <w:r w:rsidRPr="001B30F0">
        <w:rPr>
          <w:snapToGrid w:val="0"/>
          <w:lang w:eastAsia="en-GB"/>
        </w:rPr>
        <w:t>-- **************************************************************</w:t>
      </w:r>
    </w:p>
    <w:p w14:paraId="1264042D" w14:textId="77777777" w:rsidR="0050508A" w:rsidRPr="001B30F0" w:rsidRDefault="0050508A" w:rsidP="0050508A">
      <w:pPr>
        <w:pStyle w:val="PL"/>
        <w:rPr>
          <w:snapToGrid w:val="0"/>
          <w:lang w:eastAsia="en-GB"/>
        </w:rPr>
      </w:pPr>
    </w:p>
    <w:p w14:paraId="2200E5C0" w14:textId="77777777" w:rsidR="0050508A" w:rsidRPr="001B30F0" w:rsidRDefault="0050508A" w:rsidP="0050508A">
      <w:pPr>
        <w:pStyle w:val="PL"/>
        <w:rPr>
          <w:snapToGrid w:val="0"/>
          <w:lang w:eastAsia="en-GB"/>
        </w:rPr>
      </w:pPr>
      <w:r w:rsidRPr="001B30F0">
        <w:rPr>
          <w:snapToGrid w:val="0"/>
          <w:lang w:eastAsia="en-GB"/>
        </w:rPr>
        <w:t>ProtocolIE-ContainerList {INTEGER : lowerBound, INTEGER : upperBound, E2AP-PROTOCOL-IES : IEsSetParam} ::=</w:t>
      </w:r>
    </w:p>
    <w:p w14:paraId="177AC175" w14:textId="77777777" w:rsidR="0050508A" w:rsidRPr="001B30F0" w:rsidRDefault="0050508A" w:rsidP="0050508A">
      <w:pPr>
        <w:pStyle w:val="PL"/>
        <w:rPr>
          <w:snapToGrid w:val="0"/>
          <w:lang w:eastAsia="en-GB"/>
        </w:rPr>
      </w:pPr>
      <w:r w:rsidRPr="001B30F0">
        <w:rPr>
          <w:snapToGrid w:val="0"/>
          <w:lang w:eastAsia="en-GB"/>
        </w:rPr>
        <w:tab/>
        <w:t>SEQUENCE (SIZE (lowerBound..upperBound)) OF</w:t>
      </w:r>
    </w:p>
    <w:p w14:paraId="5B5C5CA6" w14:textId="77777777" w:rsidR="0050508A" w:rsidRPr="001B30F0" w:rsidRDefault="0050508A" w:rsidP="0050508A">
      <w:pPr>
        <w:pStyle w:val="PL"/>
        <w:rPr>
          <w:snapToGrid w:val="0"/>
          <w:lang w:eastAsia="en-GB"/>
        </w:rPr>
      </w:pPr>
      <w:r w:rsidRPr="001B30F0">
        <w:rPr>
          <w:snapToGrid w:val="0"/>
          <w:lang w:eastAsia="en-GB"/>
        </w:rPr>
        <w:tab/>
        <w:t>ProtocolIE-SingleContainer {{IEsSetParam}}</w:t>
      </w:r>
    </w:p>
    <w:p w14:paraId="015B4086" w14:textId="77777777" w:rsidR="0050508A" w:rsidRPr="001B30F0" w:rsidRDefault="0050508A" w:rsidP="0050508A">
      <w:pPr>
        <w:pStyle w:val="PL"/>
        <w:rPr>
          <w:snapToGrid w:val="0"/>
          <w:lang w:eastAsia="en-GB"/>
        </w:rPr>
      </w:pPr>
    </w:p>
    <w:p w14:paraId="24C6FD98" w14:textId="77777777" w:rsidR="0050508A" w:rsidRPr="001B30F0" w:rsidRDefault="0050508A" w:rsidP="0050508A">
      <w:pPr>
        <w:pStyle w:val="PL"/>
        <w:rPr>
          <w:snapToGrid w:val="0"/>
          <w:lang w:eastAsia="en-GB"/>
        </w:rPr>
      </w:pPr>
      <w:r w:rsidRPr="001B30F0">
        <w:rPr>
          <w:snapToGrid w:val="0"/>
          <w:lang w:eastAsia="en-GB"/>
        </w:rPr>
        <w:t>ProtocolIE-ContainerPairList {INTEGER : lowerBound, INTEGER : upperBound, E2AP-PROTOCOL-IES-PAIR : IEsSetParam} ::=</w:t>
      </w:r>
    </w:p>
    <w:p w14:paraId="00FB6A72" w14:textId="77777777" w:rsidR="0050508A" w:rsidRPr="001B30F0" w:rsidRDefault="0050508A" w:rsidP="0050508A">
      <w:pPr>
        <w:pStyle w:val="PL"/>
        <w:rPr>
          <w:snapToGrid w:val="0"/>
          <w:lang w:eastAsia="en-GB"/>
        </w:rPr>
      </w:pPr>
      <w:r w:rsidRPr="001B30F0">
        <w:rPr>
          <w:snapToGrid w:val="0"/>
          <w:lang w:eastAsia="en-GB"/>
        </w:rPr>
        <w:tab/>
        <w:t>SEQUENCE (SIZE (lowerBound..upperBound)) OF</w:t>
      </w:r>
    </w:p>
    <w:p w14:paraId="482F3533" w14:textId="77777777" w:rsidR="0050508A" w:rsidRPr="001B30F0" w:rsidRDefault="0050508A" w:rsidP="0050508A">
      <w:pPr>
        <w:pStyle w:val="PL"/>
        <w:rPr>
          <w:snapToGrid w:val="0"/>
          <w:lang w:eastAsia="en-GB"/>
        </w:rPr>
      </w:pPr>
      <w:r w:rsidRPr="001B30F0">
        <w:rPr>
          <w:snapToGrid w:val="0"/>
          <w:lang w:eastAsia="en-GB"/>
        </w:rPr>
        <w:tab/>
        <w:t>ProtocolIE-ContainerPair {{IEsSetParam}}</w:t>
      </w:r>
    </w:p>
    <w:p w14:paraId="5618B3F1" w14:textId="77777777" w:rsidR="0050508A" w:rsidRPr="001B30F0" w:rsidRDefault="0050508A" w:rsidP="0050508A">
      <w:pPr>
        <w:pStyle w:val="PL"/>
        <w:rPr>
          <w:snapToGrid w:val="0"/>
          <w:lang w:eastAsia="en-GB"/>
        </w:rPr>
      </w:pPr>
    </w:p>
    <w:p w14:paraId="0CBBFA0C" w14:textId="77777777" w:rsidR="0050508A" w:rsidRPr="001B30F0" w:rsidRDefault="0050508A" w:rsidP="0050508A">
      <w:pPr>
        <w:pStyle w:val="PL"/>
        <w:rPr>
          <w:snapToGrid w:val="0"/>
          <w:lang w:eastAsia="en-GB"/>
        </w:rPr>
      </w:pPr>
    </w:p>
    <w:p w14:paraId="22745B81" w14:textId="77777777" w:rsidR="0050508A" w:rsidRPr="001B30F0" w:rsidRDefault="0050508A" w:rsidP="0050508A">
      <w:pPr>
        <w:pStyle w:val="PL"/>
        <w:rPr>
          <w:snapToGrid w:val="0"/>
          <w:lang w:eastAsia="en-GB"/>
        </w:rPr>
      </w:pPr>
      <w:r w:rsidRPr="001B30F0">
        <w:rPr>
          <w:snapToGrid w:val="0"/>
          <w:lang w:eastAsia="en-GB"/>
        </w:rPr>
        <w:t>END</w:t>
      </w:r>
    </w:p>
    <w:p w14:paraId="64E71FBB" w14:textId="77777777" w:rsidR="0050508A" w:rsidRPr="001B30F0" w:rsidRDefault="0050508A" w:rsidP="0050508A">
      <w:pPr>
        <w:pStyle w:val="PL"/>
        <w:rPr>
          <w:snapToGrid w:val="0"/>
          <w:lang w:eastAsia="en-GB"/>
        </w:rPr>
      </w:pPr>
      <w:r w:rsidRPr="001B30F0">
        <w:rPr>
          <w:snapToGrid w:val="0"/>
          <w:lang w:eastAsia="en-GB"/>
        </w:rPr>
        <w:t>-- ASN1STOP</w:t>
      </w:r>
    </w:p>
    <w:p w14:paraId="11B927CC" w14:textId="77777777" w:rsidR="0050508A" w:rsidRPr="001B30F0" w:rsidRDefault="0050508A" w:rsidP="0050508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imes New Roman" w:hAnsi="Courier New" w:cs="Times New Roman"/>
          <w:snapToGrid w:val="0"/>
          <w:sz w:val="16"/>
          <w:szCs w:val="20"/>
          <w:lang w:val="en-GB" w:eastAsia="en-GB"/>
        </w:rPr>
      </w:pPr>
    </w:p>
    <w:p w14:paraId="07386EF1" w14:textId="77777777" w:rsidR="0050508A" w:rsidRPr="001B30F0" w:rsidRDefault="0050508A" w:rsidP="0050508A">
      <w:pPr>
        <w:pStyle w:val="Heading2"/>
        <w:rPr>
          <w:rFonts w:eastAsia="Yu Mincho"/>
          <w:lang w:eastAsia="en-GB"/>
        </w:rPr>
      </w:pPr>
      <w:bookmarkStart w:id="633" w:name="_Toc6489311"/>
      <w:bookmarkStart w:id="634" w:name="_Toc140068727"/>
      <w:bookmarkStart w:id="635" w:name="_Toc184217653"/>
      <w:bookmarkStart w:id="636" w:name="_Toc5694575"/>
      <w:bookmarkStart w:id="637" w:name="_Toc7180462"/>
      <w:bookmarkStart w:id="638" w:name="_Toc204322800"/>
      <w:r w:rsidRPr="001B30F0">
        <w:rPr>
          <w:rFonts w:eastAsia="Yu Mincho"/>
          <w:lang w:eastAsia="en-GB"/>
        </w:rPr>
        <w:t>9.4</w:t>
      </w:r>
      <w:r w:rsidRPr="001B30F0">
        <w:rPr>
          <w:rFonts w:eastAsia="Yu Mincho"/>
          <w:lang w:eastAsia="en-GB"/>
        </w:rPr>
        <w:tab/>
        <w:t>Message transfer syntax</w:t>
      </w:r>
      <w:bookmarkEnd w:id="633"/>
      <w:bookmarkEnd w:id="634"/>
      <w:bookmarkEnd w:id="635"/>
      <w:bookmarkEnd w:id="638"/>
    </w:p>
    <w:p w14:paraId="1B04BF03" w14:textId="77777777" w:rsidR="0050508A" w:rsidRPr="001B30F0" w:rsidRDefault="0050508A" w:rsidP="0050508A">
      <w:r w:rsidRPr="001B30F0">
        <w:t xml:space="preserve">E2AP shall use the ASN.1 Basic Packed Encoding Rules (BASIC-PER) Aligned Variant as transfer syntax, as specified in </w:t>
      </w:r>
      <w:r>
        <w:t>Recommendation</w:t>
      </w:r>
      <w:r w:rsidRPr="001B30F0">
        <w:t xml:space="preserve"> ITU-T X.691 [15].</w:t>
      </w:r>
    </w:p>
    <w:p w14:paraId="2020970E" w14:textId="77777777" w:rsidR="0050508A" w:rsidRPr="001B30F0" w:rsidRDefault="0050508A" w:rsidP="0050508A">
      <w:pPr>
        <w:pStyle w:val="Heading2"/>
        <w:rPr>
          <w:rFonts w:eastAsia="Yu Mincho"/>
          <w:lang w:eastAsia="en-GB"/>
        </w:rPr>
      </w:pPr>
      <w:bookmarkStart w:id="639" w:name="_Toc6489312"/>
      <w:bookmarkStart w:id="640" w:name="_Toc140068728"/>
      <w:bookmarkStart w:id="641" w:name="_Toc184217654"/>
      <w:bookmarkStart w:id="642" w:name="_Hlk118972632"/>
      <w:bookmarkStart w:id="643" w:name="_Toc204322801"/>
      <w:r w:rsidRPr="00F166CF">
        <w:rPr>
          <w:rFonts w:eastAsia="Yu Mincho"/>
          <w:lang w:eastAsia="en-GB"/>
        </w:rPr>
        <w:t>9.5</w:t>
      </w:r>
      <w:r w:rsidRPr="00F166CF">
        <w:rPr>
          <w:rFonts w:eastAsia="Yu Mincho"/>
          <w:lang w:eastAsia="en-GB"/>
        </w:rPr>
        <w:tab/>
        <w:t>Timers</w:t>
      </w:r>
      <w:bookmarkEnd w:id="639"/>
      <w:bookmarkEnd w:id="640"/>
      <w:bookmarkEnd w:id="641"/>
      <w:bookmarkEnd w:id="643"/>
    </w:p>
    <w:bookmarkEnd w:id="642"/>
    <w:p w14:paraId="1D4FBA12" w14:textId="77777777" w:rsidR="0050508A" w:rsidRPr="001B30F0" w:rsidRDefault="0050508A" w:rsidP="0050508A">
      <w:r w:rsidRPr="001B30F0">
        <w:t>The following Timers are defined for use over the E2 interface in Near-RT RIC and E2 Node.</w:t>
      </w:r>
    </w:p>
    <w:p w14:paraId="16A2110B" w14:textId="77777777" w:rsidR="0050508A" w:rsidRPr="001B30F0" w:rsidRDefault="0050508A" w:rsidP="0050508A">
      <w:bookmarkStart w:id="644" w:name="_Hlk118972714"/>
      <w:r w:rsidRPr="001B30F0">
        <w:t>T</w:t>
      </w:r>
      <w:r w:rsidRPr="001B30F0">
        <w:rPr>
          <w:vertAlign w:val="subscript"/>
        </w:rPr>
        <w:t>RICEVENTcreate</w:t>
      </w:r>
      <w:r w:rsidRPr="001B30F0" w:rsidDel="0001112B">
        <w:t xml:space="preserve"> </w:t>
      </w:r>
    </w:p>
    <w:p w14:paraId="627497EE" w14:textId="77777777" w:rsidR="0050508A" w:rsidRPr="001B30F0" w:rsidRDefault="0050508A" w:rsidP="0050508A">
      <w:pPr>
        <w:pStyle w:val="B10"/>
      </w:pPr>
      <w:r w:rsidRPr="001B30F0">
        <w:t>-</w:t>
      </w:r>
      <w:r w:rsidRPr="001B30F0">
        <w:tab/>
        <w:t>Specifies the maximum time for the RIC Subscription procedure in the Near-RT RIC.</w:t>
      </w:r>
    </w:p>
    <w:bookmarkEnd w:id="644"/>
    <w:p w14:paraId="2DF5637F" w14:textId="77777777" w:rsidR="0050508A" w:rsidRPr="001B30F0" w:rsidRDefault="0050508A" w:rsidP="0050508A">
      <w:r w:rsidRPr="001B30F0">
        <w:t>T</w:t>
      </w:r>
      <w:r w:rsidRPr="001B30F0">
        <w:rPr>
          <w:vertAlign w:val="subscript"/>
        </w:rPr>
        <w:t>RICEVENTdelete</w:t>
      </w:r>
      <w:r w:rsidRPr="001B30F0" w:rsidDel="0001112B">
        <w:t xml:space="preserve"> </w:t>
      </w:r>
    </w:p>
    <w:p w14:paraId="39F6D767" w14:textId="77777777" w:rsidR="0050508A" w:rsidRPr="001B30F0" w:rsidRDefault="0050508A" w:rsidP="0050508A">
      <w:pPr>
        <w:pStyle w:val="B10"/>
      </w:pPr>
      <w:r w:rsidRPr="001B30F0">
        <w:t>-</w:t>
      </w:r>
      <w:r w:rsidRPr="001B30F0">
        <w:tab/>
        <w:t>Specifies the maximum time for the RIC Subscription Deletion procedure in the Near-RT RIC.</w:t>
      </w:r>
    </w:p>
    <w:p w14:paraId="4DB26335" w14:textId="77777777" w:rsidR="0050508A" w:rsidRPr="001B30F0" w:rsidRDefault="0050508A" w:rsidP="0050508A">
      <w:r w:rsidRPr="001B30F0">
        <w:t>T</w:t>
      </w:r>
      <w:r w:rsidRPr="001B30F0">
        <w:rPr>
          <w:vertAlign w:val="subscript"/>
        </w:rPr>
        <w:t>RICEVENTmodify</w:t>
      </w:r>
      <w:r w:rsidRPr="001B30F0" w:rsidDel="0001112B">
        <w:t xml:space="preserve"> </w:t>
      </w:r>
    </w:p>
    <w:p w14:paraId="4F94CB75" w14:textId="77777777" w:rsidR="0050508A" w:rsidRPr="001B30F0" w:rsidRDefault="0050508A" w:rsidP="0050508A">
      <w:pPr>
        <w:pStyle w:val="B10"/>
      </w:pPr>
      <w:r w:rsidRPr="001B30F0">
        <w:t>-</w:t>
      </w:r>
      <w:r w:rsidRPr="001B30F0">
        <w:tab/>
        <w:t>Specifies the maximum time for the RIC Subscription Modification procedure in the Near-RT RIC.</w:t>
      </w:r>
    </w:p>
    <w:p w14:paraId="1A4E343A" w14:textId="77777777" w:rsidR="0050508A" w:rsidRPr="001B30F0" w:rsidRDefault="0050508A" w:rsidP="0050508A">
      <w:r w:rsidRPr="001B30F0">
        <w:lastRenderedPageBreak/>
        <w:t>T</w:t>
      </w:r>
      <w:r w:rsidRPr="001B30F0">
        <w:rPr>
          <w:vertAlign w:val="subscript"/>
        </w:rPr>
        <w:t>RICcontrol</w:t>
      </w:r>
      <w:r w:rsidRPr="001B30F0" w:rsidDel="0001112B">
        <w:t xml:space="preserve"> </w:t>
      </w:r>
    </w:p>
    <w:p w14:paraId="45365E0D" w14:textId="77777777" w:rsidR="0050508A" w:rsidRPr="001B30F0" w:rsidRDefault="0050508A" w:rsidP="0050508A">
      <w:pPr>
        <w:pStyle w:val="B10"/>
      </w:pPr>
      <w:r w:rsidRPr="001B30F0">
        <w:t>-</w:t>
      </w:r>
      <w:r w:rsidRPr="001B30F0">
        <w:tab/>
        <w:t>Specifies the maximum time for the RIC Control procedure in the Near-RT RIC.</w:t>
      </w:r>
    </w:p>
    <w:p w14:paraId="51C2EF6A" w14:textId="77777777" w:rsidR="0050508A" w:rsidRPr="001B30F0" w:rsidRDefault="0050508A" w:rsidP="0050508A">
      <w:bookmarkStart w:id="645" w:name="_Toc7446163"/>
      <w:bookmarkStart w:id="646" w:name="_Toc7449889"/>
      <w:bookmarkStart w:id="647" w:name="_Toc7536457"/>
      <w:bookmarkStart w:id="648" w:name="_Toc7446164"/>
      <w:bookmarkStart w:id="649" w:name="_Toc7449890"/>
      <w:bookmarkStart w:id="650" w:name="_Toc7536458"/>
      <w:bookmarkStart w:id="651" w:name="_Toc7446165"/>
      <w:bookmarkStart w:id="652" w:name="_Toc7449891"/>
      <w:bookmarkStart w:id="653" w:name="_Toc7536459"/>
      <w:bookmarkStart w:id="654" w:name="_Toc7446166"/>
      <w:bookmarkStart w:id="655" w:name="_Toc7449892"/>
      <w:bookmarkStart w:id="656" w:name="_Toc7536460"/>
      <w:bookmarkStart w:id="657" w:name="_Toc7446167"/>
      <w:bookmarkStart w:id="658" w:name="_Toc7449893"/>
      <w:bookmarkStart w:id="659" w:name="_Toc7536461"/>
      <w:bookmarkStart w:id="660" w:name="_Toc7446168"/>
      <w:bookmarkStart w:id="661" w:name="_Toc7449894"/>
      <w:bookmarkStart w:id="662" w:name="_Toc7536462"/>
      <w:bookmarkStart w:id="663" w:name="_Toc7446169"/>
      <w:bookmarkStart w:id="664" w:name="_Toc7449895"/>
      <w:bookmarkStart w:id="665" w:name="_Toc7536463"/>
      <w:bookmarkStart w:id="666" w:name="_Toc7446170"/>
      <w:bookmarkStart w:id="667" w:name="_Toc7449896"/>
      <w:bookmarkStart w:id="668" w:name="_Toc7536464"/>
      <w:bookmarkStart w:id="669" w:name="_Toc7446171"/>
      <w:bookmarkStart w:id="670" w:name="_Toc7449897"/>
      <w:bookmarkStart w:id="671" w:name="_Toc7536465"/>
      <w:bookmarkStart w:id="672" w:name="_Toc7446172"/>
      <w:bookmarkStart w:id="673" w:name="_Toc7449898"/>
      <w:bookmarkStart w:id="674" w:name="_Toc7536466"/>
      <w:bookmarkStart w:id="675" w:name="_Toc7446173"/>
      <w:bookmarkStart w:id="676" w:name="_Toc7449899"/>
      <w:bookmarkStart w:id="677" w:name="_Toc7536467"/>
      <w:bookmarkStart w:id="678" w:name="_Toc7446174"/>
      <w:bookmarkStart w:id="679" w:name="_Toc7449900"/>
      <w:bookmarkStart w:id="680" w:name="_Toc7536468"/>
      <w:bookmarkStart w:id="681" w:name="_Toc7446175"/>
      <w:bookmarkStart w:id="682" w:name="_Toc7449901"/>
      <w:bookmarkStart w:id="683" w:name="_Toc7536469"/>
      <w:bookmarkStart w:id="684" w:name="_Toc7446176"/>
      <w:bookmarkStart w:id="685" w:name="_Toc7449902"/>
      <w:bookmarkStart w:id="686" w:name="_Toc7536470"/>
      <w:bookmarkStart w:id="687" w:name="_Toc7446177"/>
      <w:bookmarkStart w:id="688" w:name="_Toc7449903"/>
      <w:bookmarkStart w:id="689" w:name="_Toc7536471"/>
      <w:bookmarkStart w:id="690" w:name="_Toc7446178"/>
      <w:bookmarkStart w:id="691" w:name="_Toc7449904"/>
      <w:bookmarkStart w:id="692" w:name="_Toc7536472"/>
      <w:bookmarkStart w:id="693" w:name="_Toc7446179"/>
      <w:bookmarkStart w:id="694" w:name="_Toc7449905"/>
      <w:bookmarkStart w:id="695" w:name="_Toc7536473"/>
      <w:bookmarkStart w:id="696" w:name="_Toc7446180"/>
      <w:bookmarkStart w:id="697" w:name="_Toc7449906"/>
      <w:bookmarkStart w:id="698" w:name="_Toc7536474"/>
      <w:bookmarkStart w:id="699" w:name="_Toc7446181"/>
      <w:bookmarkStart w:id="700" w:name="_Toc7449907"/>
      <w:bookmarkStart w:id="701" w:name="_Toc7536475"/>
      <w:bookmarkStart w:id="702" w:name="_Toc7446182"/>
      <w:bookmarkStart w:id="703" w:name="_Toc7449908"/>
      <w:bookmarkStart w:id="704" w:name="_Toc7536476"/>
      <w:bookmarkStart w:id="705" w:name="_Toc7446183"/>
      <w:bookmarkStart w:id="706" w:name="_Toc7449909"/>
      <w:bookmarkStart w:id="707" w:name="_Toc7536477"/>
      <w:bookmarkStart w:id="708" w:name="_Toc7446184"/>
      <w:bookmarkStart w:id="709" w:name="_Toc7449910"/>
      <w:bookmarkStart w:id="710" w:name="_Toc7536478"/>
      <w:bookmarkStart w:id="711" w:name="_Toc7446185"/>
      <w:bookmarkStart w:id="712" w:name="_Toc7449911"/>
      <w:bookmarkStart w:id="713" w:name="_Toc7536479"/>
      <w:bookmarkStart w:id="714" w:name="_Toc7446186"/>
      <w:bookmarkStart w:id="715" w:name="_Toc7449912"/>
      <w:bookmarkStart w:id="716" w:name="_Toc7536480"/>
      <w:bookmarkStart w:id="717" w:name="_Toc7446187"/>
      <w:bookmarkStart w:id="718" w:name="_Toc7449913"/>
      <w:bookmarkStart w:id="719" w:name="_Toc7536481"/>
      <w:bookmarkStart w:id="720" w:name="_Toc7446188"/>
      <w:bookmarkStart w:id="721" w:name="_Toc7449914"/>
      <w:bookmarkStart w:id="722" w:name="_Toc7536482"/>
      <w:bookmarkStart w:id="723" w:name="_Toc7446189"/>
      <w:bookmarkStart w:id="724" w:name="_Toc7449915"/>
      <w:bookmarkStart w:id="725" w:name="_Toc7536483"/>
      <w:bookmarkStart w:id="726" w:name="_Toc7446190"/>
      <w:bookmarkStart w:id="727" w:name="_Toc7449916"/>
      <w:bookmarkStart w:id="728" w:name="_Toc7536484"/>
      <w:bookmarkStart w:id="729" w:name="_Toc7446191"/>
      <w:bookmarkStart w:id="730" w:name="_Toc7449917"/>
      <w:bookmarkStart w:id="731" w:name="_Toc7536485"/>
      <w:bookmarkStart w:id="732" w:name="_Toc7446192"/>
      <w:bookmarkStart w:id="733" w:name="_Toc7449918"/>
      <w:bookmarkStart w:id="734" w:name="_Toc7536486"/>
      <w:bookmarkStart w:id="735" w:name="_Toc7446193"/>
      <w:bookmarkStart w:id="736" w:name="_Toc7449919"/>
      <w:bookmarkStart w:id="737" w:name="_Toc7536487"/>
      <w:bookmarkStart w:id="738" w:name="_Toc7446194"/>
      <w:bookmarkStart w:id="739" w:name="_Toc7449920"/>
      <w:bookmarkStart w:id="740" w:name="_Toc7536488"/>
      <w:bookmarkStart w:id="741" w:name="_Toc7446195"/>
      <w:bookmarkStart w:id="742" w:name="_Toc7449921"/>
      <w:bookmarkStart w:id="743" w:name="_Toc7536489"/>
      <w:bookmarkStart w:id="744" w:name="_Toc7446196"/>
      <w:bookmarkStart w:id="745" w:name="_Toc7449922"/>
      <w:bookmarkStart w:id="746" w:name="_Toc7536490"/>
      <w:bookmarkStart w:id="747" w:name="_Toc7446197"/>
      <w:bookmarkStart w:id="748" w:name="_Toc7449923"/>
      <w:bookmarkStart w:id="749" w:name="_Toc7536491"/>
      <w:bookmarkStart w:id="750" w:name="_Toc7446198"/>
      <w:bookmarkStart w:id="751" w:name="_Toc7449924"/>
      <w:bookmarkStart w:id="752" w:name="_Toc7536492"/>
      <w:bookmarkStart w:id="753" w:name="_Toc7446199"/>
      <w:bookmarkStart w:id="754" w:name="_Toc7449925"/>
      <w:bookmarkStart w:id="755" w:name="_Toc7536493"/>
      <w:bookmarkStart w:id="756" w:name="_Toc7446200"/>
      <w:bookmarkStart w:id="757" w:name="_Toc7449926"/>
      <w:bookmarkStart w:id="758" w:name="_Toc7536494"/>
      <w:bookmarkStart w:id="759" w:name="_Toc7446201"/>
      <w:bookmarkStart w:id="760" w:name="_Toc7449927"/>
      <w:bookmarkStart w:id="761" w:name="_Toc7536495"/>
      <w:bookmarkStart w:id="762" w:name="_Toc7446202"/>
      <w:bookmarkStart w:id="763" w:name="_Toc7449928"/>
      <w:bookmarkStart w:id="764" w:name="_Toc7536496"/>
      <w:bookmarkStart w:id="765" w:name="_Toc7446203"/>
      <w:bookmarkStart w:id="766" w:name="_Toc7449929"/>
      <w:bookmarkStart w:id="767" w:name="_Toc7536497"/>
      <w:bookmarkStart w:id="768" w:name="_Toc7446204"/>
      <w:bookmarkStart w:id="769" w:name="_Toc7449930"/>
      <w:bookmarkStart w:id="770" w:name="_Toc7536498"/>
      <w:bookmarkStart w:id="771" w:name="_Toc7446205"/>
      <w:bookmarkStart w:id="772" w:name="_Toc7449931"/>
      <w:bookmarkStart w:id="773" w:name="_Toc7536499"/>
      <w:bookmarkStart w:id="774" w:name="_Toc7446206"/>
      <w:bookmarkStart w:id="775" w:name="_Toc7449932"/>
      <w:bookmarkStart w:id="776" w:name="_Toc7536500"/>
      <w:bookmarkStart w:id="777" w:name="_Toc7446207"/>
      <w:bookmarkStart w:id="778" w:name="_Toc7449933"/>
      <w:bookmarkStart w:id="779" w:name="_Toc7536501"/>
      <w:bookmarkStart w:id="780" w:name="_Toc7446208"/>
      <w:bookmarkStart w:id="781" w:name="_Toc7449934"/>
      <w:bookmarkStart w:id="782" w:name="_Toc7536502"/>
      <w:bookmarkStart w:id="783" w:name="_Toc7446209"/>
      <w:bookmarkStart w:id="784" w:name="_Toc7449935"/>
      <w:bookmarkStart w:id="785" w:name="_Toc7536503"/>
      <w:bookmarkStart w:id="786" w:name="_Toc7446210"/>
      <w:bookmarkStart w:id="787" w:name="_Toc7449936"/>
      <w:bookmarkStart w:id="788" w:name="_Toc7536504"/>
      <w:bookmarkStart w:id="789" w:name="_Toc7446211"/>
      <w:bookmarkStart w:id="790" w:name="_Toc7449937"/>
      <w:bookmarkStart w:id="791" w:name="_Toc7536505"/>
      <w:bookmarkStart w:id="792" w:name="_Toc7446212"/>
      <w:bookmarkStart w:id="793" w:name="_Toc7449938"/>
      <w:bookmarkStart w:id="794" w:name="_Toc7536506"/>
      <w:bookmarkStart w:id="795" w:name="_Toc7446213"/>
      <w:bookmarkStart w:id="796" w:name="_Toc7449939"/>
      <w:bookmarkStart w:id="797" w:name="_Toc7536507"/>
      <w:bookmarkStart w:id="798" w:name="_Toc7446214"/>
      <w:bookmarkStart w:id="799" w:name="_Toc7449940"/>
      <w:bookmarkStart w:id="800" w:name="_Toc7536508"/>
      <w:bookmarkStart w:id="801" w:name="_Toc7446215"/>
      <w:bookmarkStart w:id="802" w:name="_Toc7449941"/>
      <w:bookmarkStart w:id="803" w:name="_Toc7536509"/>
      <w:bookmarkStart w:id="804" w:name="_Toc7446216"/>
      <w:bookmarkStart w:id="805" w:name="_Toc7449942"/>
      <w:bookmarkStart w:id="806" w:name="_Toc7536510"/>
      <w:bookmarkStart w:id="807" w:name="_Toc7446217"/>
      <w:bookmarkStart w:id="808" w:name="_Toc7449943"/>
      <w:bookmarkStart w:id="809" w:name="_Toc7536511"/>
      <w:bookmarkStart w:id="810" w:name="_Toc7446218"/>
      <w:bookmarkStart w:id="811" w:name="_Toc7449944"/>
      <w:bookmarkStart w:id="812" w:name="_Toc7536512"/>
      <w:bookmarkStart w:id="813" w:name="_Toc7446219"/>
      <w:bookmarkStart w:id="814" w:name="_Toc7449945"/>
      <w:bookmarkStart w:id="815" w:name="_Toc7536513"/>
      <w:bookmarkStart w:id="816" w:name="_Toc7446222"/>
      <w:bookmarkStart w:id="817" w:name="_Toc7449948"/>
      <w:bookmarkStart w:id="818" w:name="_Toc7536516"/>
      <w:bookmarkStart w:id="819" w:name="_Toc7446273"/>
      <w:bookmarkStart w:id="820" w:name="_Toc7449999"/>
      <w:bookmarkStart w:id="821" w:name="_Toc7536567"/>
      <w:bookmarkStart w:id="822" w:name="_Toc7446274"/>
      <w:bookmarkStart w:id="823" w:name="_Toc7450000"/>
      <w:bookmarkStart w:id="824" w:name="_Toc7536568"/>
      <w:bookmarkStart w:id="825" w:name="_Toc7446275"/>
      <w:bookmarkStart w:id="826" w:name="_Toc7450001"/>
      <w:bookmarkStart w:id="827" w:name="_Toc7536569"/>
      <w:bookmarkStart w:id="828" w:name="_Toc7446276"/>
      <w:bookmarkStart w:id="829" w:name="_Toc7450002"/>
      <w:bookmarkStart w:id="830" w:name="_Toc7536570"/>
      <w:bookmarkStart w:id="831" w:name="_Toc7446277"/>
      <w:bookmarkStart w:id="832" w:name="_Toc7450003"/>
      <w:bookmarkStart w:id="833" w:name="_Toc7536571"/>
      <w:bookmarkStart w:id="834" w:name="_Toc7446278"/>
      <w:bookmarkStart w:id="835" w:name="_Toc7450004"/>
      <w:bookmarkStart w:id="836" w:name="_Toc7536572"/>
      <w:bookmarkStart w:id="837" w:name="_Toc7446279"/>
      <w:bookmarkStart w:id="838" w:name="_Toc7450005"/>
      <w:bookmarkStart w:id="839" w:name="_Toc7536573"/>
      <w:bookmarkStart w:id="840" w:name="_Toc7446280"/>
      <w:bookmarkStart w:id="841" w:name="_Toc7450006"/>
      <w:bookmarkStart w:id="842" w:name="_Toc7536574"/>
      <w:bookmarkStart w:id="843" w:name="_Toc7446281"/>
      <w:bookmarkStart w:id="844" w:name="_Toc7450007"/>
      <w:bookmarkStart w:id="845" w:name="_Toc7536575"/>
      <w:bookmarkStart w:id="846" w:name="_Toc7446282"/>
      <w:bookmarkStart w:id="847" w:name="_Toc7450008"/>
      <w:bookmarkStart w:id="848" w:name="_Toc7536576"/>
      <w:bookmarkStart w:id="849" w:name="_Toc5630117"/>
      <w:bookmarkStart w:id="850" w:name="_Hlk118972672"/>
      <w:bookmarkEnd w:id="636"/>
      <w:bookmarkEnd w:id="637"/>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r w:rsidRPr="001B30F0">
        <w:t>T</w:t>
      </w:r>
      <w:r w:rsidRPr="001B30F0">
        <w:rPr>
          <w:vertAlign w:val="subscript"/>
        </w:rPr>
        <w:t>RICquery</w:t>
      </w:r>
      <w:r w:rsidRPr="001B30F0" w:rsidDel="0001112B">
        <w:t xml:space="preserve"> </w:t>
      </w:r>
    </w:p>
    <w:p w14:paraId="3E67956B" w14:textId="77777777" w:rsidR="0050508A" w:rsidRPr="001B30F0" w:rsidRDefault="0050508A" w:rsidP="0050508A">
      <w:pPr>
        <w:pStyle w:val="B10"/>
      </w:pPr>
      <w:r w:rsidRPr="001B30F0">
        <w:t>-</w:t>
      </w:r>
      <w:r w:rsidRPr="001B30F0">
        <w:tab/>
        <w:t>Specifies the maximum time for the RIC Query procedure in the Near-RT RIC.</w:t>
      </w:r>
    </w:p>
    <w:p w14:paraId="26DBF088" w14:textId="77777777" w:rsidR="0050508A" w:rsidRPr="001B30F0" w:rsidRDefault="0050508A" w:rsidP="0050508A">
      <w:pPr>
        <w:spacing w:after="0" w:line="240" w:lineRule="auto"/>
        <w:rPr>
          <w:rFonts w:ascii="Arial" w:eastAsia="Yu Mincho" w:hAnsi="Arial" w:cs="Times New Roman"/>
          <w:sz w:val="36"/>
          <w:szCs w:val="20"/>
          <w:lang w:val="en-GB"/>
        </w:rPr>
      </w:pPr>
      <w:bookmarkStart w:id="851" w:name="_Toc1636882"/>
      <w:bookmarkStart w:id="852" w:name="_Toc1636883"/>
      <w:bookmarkStart w:id="853" w:name="_Toc1636884"/>
      <w:bookmarkStart w:id="854" w:name="_Toc1636885"/>
      <w:bookmarkStart w:id="855" w:name="_Toc1636886"/>
      <w:bookmarkStart w:id="856" w:name="_Toc1636887"/>
      <w:bookmarkStart w:id="857" w:name="_Toc7450014"/>
      <w:bookmarkStart w:id="858" w:name="_Toc7536582"/>
      <w:bookmarkStart w:id="859" w:name="_Toc5694586"/>
      <w:bookmarkStart w:id="860" w:name="_Toc7180465"/>
      <w:bookmarkEnd w:id="850"/>
      <w:bookmarkEnd w:id="851"/>
      <w:bookmarkEnd w:id="852"/>
      <w:bookmarkEnd w:id="853"/>
      <w:bookmarkEnd w:id="854"/>
      <w:bookmarkEnd w:id="855"/>
      <w:bookmarkEnd w:id="856"/>
      <w:bookmarkEnd w:id="857"/>
      <w:bookmarkEnd w:id="858"/>
      <w:r w:rsidRPr="001B30F0">
        <w:rPr>
          <w:rFonts w:eastAsia="Yu Mincho" w:cs="Times New Roman"/>
          <w:szCs w:val="20"/>
        </w:rPr>
        <w:br w:type="page"/>
      </w:r>
    </w:p>
    <w:p w14:paraId="5E43803B" w14:textId="77777777" w:rsidR="0050508A" w:rsidRPr="001B30F0" w:rsidRDefault="0050508A" w:rsidP="0050508A">
      <w:pPr>
        <w:pStyle w:val="Heading1"/>
        <w:rPr>
          <w:rFonts w:eastAsia="Yu Mincho"/>
        </w:rPr>
      </w:pPr>
      <w:bookmarkStart w:id="861" w:name="_Toc140068729"/>
      <w:bookmarkStart w:id="862" w:name="_Toc184217655"/>
      <w:bookmarkStart w:id="863" w:name="_Toc204322802"/>
      <w:r w:rsidRPr="001B30F0">
        <w:rPr>
          <w:rFonts w:eastAsia="Yu Mincho"/>
        </w:rPr>
        <w:lastRenderedPageBreak/>
        <w:t>10</w:t>
      </w:r>
      <w:r w:rsidRPr="001B30F0">
        <w:rPr>
          <w:rFonts w:eastAsia="Yu Mincho"/>
        </w:rPr>
        <w:tab/>
      </w:r>
      <w:bookmarkEnd w:id="859"/>
      <w:bookmarkEnd w:id="860"/>
      <w:bookmarkEnd w:id="861"/>
      <w:bookmarkEnd w:id="862"/>
      <w:r w:rsidRPr="001B30F0">
        <w:rPr>
          <w:rFonts w:eastAsia="Yu Mincho"/>
        </w:rPr>
        <w:t xml:space="preserve">Handling of </w:t>
      </w:r>
      <w:r>
        <w:rPr>
          <w:rFonts w:eastAsia="Yu Mincho"/>
        </w:rPr>
        <w:t>u</w:t>
      </w:r>
      <w:r w:rsidRPr="001B30F0">
        <w:rPr>
          <w:rFonts w:eastAsia="Yu Mincho"/>
        </w:rPr>
        <w:t xml:space="preserve">nknown, </w:t>
      </w:r>
      <w:r>
        <w:rPr>
          <w:rFonts w:eastAsia="Yu Mincho"/>
        </w:rPr>
        <w:t>u</w:t>
      </w:r>
      <w:r w:rsidRPr="001B30F0">
        <w:rPr>
          <w:rFonts w:eastAsia="Yu Mincho"/>
        </w:rPr>
        <w:t xml:space="preserve">nforeseen and </w:t>
      </w:r>
      <w:r>
        <w:rPr>
          <w:rFonts w:eastAsia="Yu Mincho"/>
        </w:rPr>
        <w:t>e</w:t>
      </w:r>
      <w:r w:rsidRPr="001B30F0">
        <w:rPr>
          <w:rFonts w:eastAsia="Yu Mincho"/>
        </w:rPr>
        <w:t xml:space="preserve">rroneous </w:t>
      </w:r>
      <w:r>
        <w:rPr>
          <w:rFonts w:eastAsia="Yu Mincho"/>
        </w:rPr>
        <w:t>p</w:t>
      </w:r>
      <w:r w:rsidRPr="001B30F0">
        <w:rPr>
          <w:rFonts w:eastAsia="Yu Mincho"/>
        </w:rPr>
        <w:t xml:space="preserve">rotocol </w:t>
      </w:r>
      <w:r>
        <w:rPr>
          <w:rFonts w:eastAsia="Yu Mincho"/>
        </w:rPr>
        <w:t>d</w:t>
      </w:r>
      <w:r w:rsidRPr="001B30F0">
        <w:rPr>
          <w:rFonts w:eastAsia="Yu Mincho"/>
        </w:rPr>
        <w:t>ata</w:t>
      </w:r>
      <w:bookmarkEnd w:id="863"/>
    </w:p>
    <w:p w14:paraId="5E9B2ECC" w14:textId="77777777" w:rsidR="0050508A" w:rsidRDefault="0050508A" w:rsidP="0050508A">
      <w:pPr>
        <w:rPr>
          <w:lang w:eastAsia="en-GB"/>
        </w:rPr>
      </w:pPr>
      <w:r w:rsidRPr="001B30F0">
        <w:rPr>
          <w:lang w:eastAsia="en-GB"/>
        </w:rPr>
        <w:t xml:space="preserve">Clause 10 of </w:t>
      </w:r>
      <w:r>
        <w:rPr>
          <w:lang w:eastAsia="en-GB"/>
        </w:rPr>
        <w:t xml:space="preserve">3GPP </w:t>
      </w:r>
      <w:r w:rsidRPr="001B30F0">
        <w:rPr>
          <w:lang w:eastAsia="en-GB"/>
        </w:rPr>
        <w:t>TS 36.413 [24] is applicable for the purposes of the present document.</w:t>
      </w:r>
    </w:p>
    <w:p w14:paraId="7F6D5781" w14:textId="77777777" w:rsidR="0050508A" w:rsidRPr="001B30F0" w:rsidRDefault="0050508A" w:rsidP="0050508A">
      <w:pPr>
        <w:rPr>
          <w:lang w:eastAsia="en-GB"/>
        </w:rPr>
      </w:pPr>
    </w:p>
    <w:p w14:paraId="0705AF65" w14:textId="7C450379" w:rsidR="00536A5A" w:rsidRDefault="003E453C" w:rsidP="00536A5A">
      <w:pPr>
        <w:pStyle w:val="Heading1"/>
        <w:ind w:left="0" w:firstLine="0"/>
      </w:pPr>
      <w:bookmarkStart w:id="864" w:name="_Toc204322803"/>
      <w:r>
        <w:lastRenderedPageBreak/>
        <w:t xml:space="preserve">Annex </w:t>
      </w:r>
      <w:r w:rsidRPr="00EF7CDE">
        <w:t>(informative)</w:t>
      </w:r>
      <w:r>
        <w:t>:</w:t>
      </w:r>
      <w:r>
        <w:br/>
      </w:r>
      <w:r w:rsidR="00BC3818" w:rsidRPr="00BC3818">
        <w:t>Change history/Change request (history)</w:t>
      </w:r>
      <w:bookmarkEnd w:id="86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536A5A" w:rsidRPr="001B30F0" w14:paraId="690177B2" w14:textId="77777777" w:rsidTr="00801E3D">
        <w:trPr>
          <w:tblHeader/>
        </w:trPr>
        <w:tc>
          <w:tcPr>
            <w:tcW w:w="1185" w:type="dxa"/>
            <w:shd w:val="clear" w:color="auto" w:fill="auto"/>
          </w:tcPr>
          <w:p w14:paraId="18C1C511" w14:textId="77777777" w:rsidR="00536A5A" w:rsidRPr="001B30F0" w:rsidRDefault="00536A5A" w:rsidP="00801E3D">
            <w:pPr>
              <w:pStyle w:val="TAH"/>
            </w:pPr>
            <w:r w:rsidRPr="001B30F0">
              <w:lastRenderedPageBreak/>
              <w:t>Date</w:t>
            </w:r>
          </w:p>
        </w:tc>
        <w:tc>
          <w:tcPr>
            <w:tcW w:w="1075" w:type="dxa"/>
            <w:shd w:val="clear" w:color="auto" w:fill="auto"/>
          </w:tcPr>
          <w:p w14:paraId="5CB1EE52" w14:textId="77777777" w:rsidR="00536A5A" w:rsidRPr="001B30F0" w:rsidRDefault="00536A5A" w:rsidP="00801E3D">
            <w:pPr>
              <w:pStyle w:val="TAH"/>
            </w:pPr>
            <w:r w:rsidRPr="001B30F0">
              <w:t>Revision</w:t>
            </w:r>
          </w:p>
        </w:tc>
        <w:tc>
          <w:tcPr>
            <w:tcW w:w="7374" w:type="dxa"/>
            <w:shd w:val="clear" w:color="auto" w:fill="auto"/>
          </w:tcPr>
          <w:p w14:paraId="3110B521" w14:textId="77777777" w:rsidR="00536A5A" w:rsidRPr="001B30F0" w:rsidRDefault="00536A5A" w:rsidP="00801E3D">
            <w:pPr>
              <w:pStyle w:val="TAH"/>
            </w:pPr>
            <w:r w:rsidRPr="001B30F0">
              <w:t>Description</w:t>
            </w:r>
          </w:p>
        </w:tc>
      </w:tr>
      <w:tr w:rsidR="00536A5A" w14:paraId="11973598"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7859D727" w14:textId="77777777" w:rsidR="00536A5A" w:rsidRPr="008B7088" w:rsidRDefault="00536A5A" w:rsidP="00801E3D">
            <w:pPr>
              <w:pStyle w:val="TAL"/>
              <w:rPr>
                <w:rFonts w:cs="Arial"/>
                <w:b/>
                <w:bCs/>
                <w:szCs w:val="18"/>
              </w:rPr>
            </w:pPr>
            <w:r w:rsidRPr="008B7088">
              <w:rPr>
                <w:rFonts w:cs="Arial"/>
                <w:b/>
                <w:bCs/>
                <w:szCs w:val="18"/>
              </w:rPr>
              <w:t>2020.01.22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99FFE29" w14:textId="77777777" w:rsidR="00536A5A" w:rsidRPr="008B7088" w:rsidRDefault="00536A5A" w:rsidP="00801E3D">
            <w:pPr>
              <w:pStyle w:val="TAL"/>
              <w:rPr>
                <w:rFonts w:cs="Arial"/>
                <w:b/>
                <w:bCs/>
                <w:szCs w:val="18"/>
              </w:rPr>
            </w:pPr>
            <w:r w:rsidRPr="008B7088">
              <w:rPr>
                <w:rFonts w:cs="Arial"/>
                <w:b/>
                <w:bCs/>
                <w:szCs w:val="18"/>
              </w:rPr>
              <w:t>01.00.00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9E642A2" w14:textId="77777777" w:rsidR="00536A5A" w:rsidRPr="00B877FC" w:rsidRDefault="00536A5A" w:rsidP="00801E3D">
            <w:pPr>
              <w:pStyle w:val="TAL"/>
              <w:rPr>
                <w:b/>
                <w:bCs/>
              </w:rPr>
            </w:pPr>
            <w:r w:rsidRPr="00B877FC">
              <w:rPr>
                <w:b/>
                <w:bCs/>
              </w:rPr>
              <w:t>Specification renamed v01.00.00 for approval</w:t>
            </w:r>
          </w:p>
        </w:tc>
      </w:tr>
      <w:tr w:rsidR="00536A5A" w:rsidRPr="00DC3486" w14:paraId="613AB5D1"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70EFBBB1" w14:textId="77777777" w:rsidR="00536A5A" w:rsidRPr="008B7088" w:rsidRDefault="00536A5A" w:rsidP="00801E3D">
            <w:pPr>
              <w:pStyle w:val="TAL"/>
              <w:rPr>
                <w:rFonts w:cs="Arial"/>
                <w:b/>
                <w:bCs/>
                <w:szCs w:val="18"/>
              </w:rPr>
            </w:pPr>
            <w:r w:rsidRPr="008B7088">
              <w:rPr>
                <w:rFonts w:cs="Arial"/>
                <w:b/>
                <w:bCs/>
                <w:szCs w:val="18"/>
              </w:rPr>
              <w:t>2020.01.28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8006D56" w14:textId="77777777" w:rsidR="00536A5A" w:rsidRPr="008B7088" w:rsidRDefault="00536A5A" w:rsidP="00801E3D">
            <w:pPr>
              <w:pStyle w:val="TAL"/>
              <w:rPr>
                <w:rFonts w:cs="Arial"/>
                <w:b/>
                <w:bCs/>
                <w:szCs w:val="18"/>
              </w:rPr>
            </w:pPr>
            <w:r w:rsidRPr="008B7088">
              <w:rPr>
                <w:rFonts w:cs="Arial"/>
                <w:b/>
                <w:bCs/>
                <w:szCs w:val="18"/>
              </w:rPr>
              <w:t>01.00.00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36F55C9" w14:textId="77777777" w:rsidR="00536A5A" w:rsidRPr="00B877FC" w:rsidRDefault="00536A5A" w:rsidP="00801E3D">
            <w:pPr>
              <w:pStyle w:val="TAL"/>
              <w:rPr>
                <w:b/>
                <w:bCs/>
              </w:rPr>
            </w:pPr>
            <w:r w:rsidRPr="00E01503">
              <w:rPr>
                <w:b/>
                <w:bCs/>
              </w:rPr>
              <w:t>Initial version</w:t>
            </w:r>
          </w:p>
        </w:tc>
      </w:tr>
      <w:tr w:rsidR="00536A5A" w14:paraId="56CFB16A"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00397FAF" w14:textId="77777777" w:rsidR="00536A5A" w:rsidRPr="008B7088" w:rsidRDefault="00536A5A" w:rsidP="00801E3D">
            <w:pPr>
              <w:pStyle w:val="TAL"/>
              <w:rPr>
                <w:rFonts w:cs="Arial"/>
                <w:b/>
                <w:bCs/>
                <w:szCs w:val="18"/>
              </w:rPr>
            </w:pPr>
            <w:r w:rsidRPr="008B7088">
              <w:rPr>
                <w:rFonts w:cs="Arial"/>
                <w:b/>
                <w:bCs/>
                <w:szCs w:val="18"/>
              </w:rPr>
              <w:t>2020.07.08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8E40470" w14:textId="77777777" w:rsidR="00536A5A" w:rsidRPr="008B7088" w:rsidRDefault="00536A5A" w:rsidP="00801E3D">
            <w:pPr>
              <w:pStyle w:val="TAL"/>
              <w:rPr>
                <w:rFonts w:cs="Arial"/>
                <w:b/>
                <w:bCs/>
                <w:szCs w:val="18"/>
              </w:rPr>
            </w:pPr>
            <w:r w:rsidRPr="008B7088">
              <w:rPr>
                <w:rFonts w:cs="Arial"/>
                <w:b/>
                <w:bCs/>
                <w:szCs w:val="18"/>
              </w:rPr>
              <w:t>01.00.01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E8B0872" w14:textId="77777777" w:rsidR="00536A5A" w:rsidRDefault="00536A5A" w:rsidP="00801E3D">
            <w:pPr>
              <w:pStyle w:val="TAL"/>
            </w:pPr>
            <w:r>
              <w:t>Addition of CR adopted during meeting #60</w:t>
            </w:r>
          </w:p>
        </w:tc>
      </w:tr>
      <w:tr w:rsidR="00536A5A" w14:paraId="2CF5586C"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78D60B97" w14:textId="77777777" w:rsidR="00536A5A" w:rsidRPr="008B7088" w:rsidRDefault="00536A5A" w:rsidP="00801E3D">
            <w:pPr>
              <w:pStyle w:val="TAL"/>
              <w:rPr>
                <w:rFonts w:cs="Arial"/>
                <w:b/>
                <w:bCs/>
                <w:szCs w:val="18"/>
              </w:rPr>
            </w:pPr>
            <w:r w:rsidRPr="008B7088">
              <w:rPr>
                <w:rFonts w:cs="Arial"/>
                <w:b/>
                <w:bCs/>
                <w:szCs w:val="18"/>
              </w:rPr>
              <w:t>2020.07.13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687A920" w14:textId="77777777" w:rsidR="00536A5A" w:rsidRPr="008B7088" w:rsidRDefault="00536A5A" w:rsidP="00801E3D">
            <w:pPr>
              <w:pStyle w:val="TAL"/>
              <w:rPr>
                <w:rFonts w:cs="Arial"/>
                <w:b/>
                <w:bCs/>
                <w:szCs w:val="18"/>
              </w:rPr>
            </w:pPr>
            <w:r w:rsidRPr="008B7088">
              <w:rPr>
                <w:rFonts w:cs="Arial"/>
                <w:b/>
                <w:bCs/>
                <w:szCs w:val="18"/>
              </w:rPr>
              <w:t>01.00.02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D700179" w14:textId="77777777" w:rsidR="00536A5A" w:rsidRDefault="00536A5A" w:rsidP="00801E3D">
            <w:pPr>
              <w:pStyle w:val="TAL"/>
            </w:pPr>
            <w:r>
              <w:t>ASN.1 corrections, Table correction to align with ASN.1</w:t>
            </w:r>
          </w:p>
        </w:tc>
      </w:tr>
      <w:tr w:rsidR="00536A5A" w:rsidRPr="00DC3486" w14:paraId="09B7AC67"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B4DFC6D" w14:textId="77777777" w:rsidR="00536A5A" w:rsidRPr="008B7088" w:rsidRDefault="00536A5A" w:rsidP="00801E3D">
            <w:pPr>
              <w:pStyle w:val="TAL"/>
              <w:rPr>
                <w:rFonts w:cs="Arial"/>
                <w:b/>
                <w:bCs/>
                <w:szCs w:val="18"/>
              </w:rPr>
            </w:pPr>
            <w:r w:rsidRPr="008B7088">
              <w:rPr>
                <w:rFonts w:cs="Arial"/>
                <w:b/>
                <w:bCs/>
                <w:szCs w:val="18"/>
              </w:rPr>
              <w:t>2020.07.15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9D9CF97" w14:textId="77777777" w:rsidR="00536A5A" w:rsidRPr="008B7088" w:rsidRDefault="00536A5A" w:rsidP="00801E3D">
            <w:pPr>
              <w:pStyle w:val="TAL"/>
              <w:rPr>
                <w:rFonts w:cs="Arial"/>
                <w:b/>
                <w:bCs/>
                <w:szCs w:val="18"/>
              </w:rPr>
            </w:pPr>
            <w:r w:rsidRPr="008B7088">
              <w:rPr>
                <w:rFonts w:cs="Arial"/>
                <w:b/>
                <w:bCs/>
                <w:szCs w:val="18"/>
              </w:rPr>
              <w:t>01.01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3FDC693" w14:textId="77777777" w:rsidR="00536A5A" w:rsidRPr="00B877FC" w:rsidRDefault="00536A5A" w:rsidP="00801E3D">
            <w:pPr>
              <w:pStyle w:val="TAL"/>
              <w:rPr>
                <w:b/>
                <w:bCs/>
              </w:rPr>
            </w:pPr>
            <w:r w:rsidRPr="00E01503">
              <w:rPr>
                <w:b/>
                <w:bCs/>
              </w:rPr>
              <w:t>Editorial and functional corrections</w:t>
            </w:r>
          </w:p>
        </w:tc>
      </w:tr>
      <w:tr w:rsidR="00536A5A" w14:paraId="6F510280"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711CD1E8" w14:textId="77777777" w:rsidR="00536A5A" w:rsidRPr="008B7088" w:rsidRDefault="00536A5A" w:rsidP="00801E3D">
            <w:pPr>
              <w:pStyle w:val="TAL"/>
              <w:rPr>
                <w:rFonts w:cs="Arial"/>
                <w:b/>
                <w:bCs/>
                <w:szCs w:val="18"/>
              </w:rPr>
            </w:pPr>
            <w:r w:rsidRPr="008B7088">
              <w:rPr>
                <w:rFonts w:cs="Arial"/>
                <w:b/>
                <w:bCs/>
                <w:szCs w:val="18"/>
              </w:rPr>
              <w:t>2021.01.13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9AD9D79" w14:textId="77777777" w:rsidR="00536A5A" w:rsidRPr="008B7088" w:rsidRDefault="00536A5A" w:rsidP="00801E3D">
            <w:pPr>
              <w:pStyle w:val="TAL"/>
              <w:rPr>
                <w:rFonts w:cs="Arial"/>
                <w:b/>
                <w:bCs/>
                <w:szCs w:val="18"/>
              </w:rPr>
            </w:pPr>
            <w:r w:rsidRPr="008B7088">
              <w:rPr>
                <w:rFonts w:cs="Arial"/>
                <w:b/>
                <w:bCs/>
                <w:szCs w:val="18"/>
              </w:rPr>
              <w:t>02.00.01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47F3640" w14:textId="77777777" w:rsidR="00536A5A" w:rsidRDefault="00536A5A" w:rsidP="00801E3D">
            <w:pPr>
              <w:pStyle w:val="TAL"/>
            </w:pPr>
            <w:r>
              <w:t>Addition of CR &lt;</w:t>
            </w:r>
            <w:r w:rsidRPr="00261DB9">
              <w:t>RSY-2021.01.13-WG3-CR-0001-E2AP Spec v1.01 Corrections-v14</w:t>
            </w:r>
            <w:r>
              <w:t>&gt; agreed at WG3#80 meeting, plus editorial corrections</w:t>
            </w:r>
          </w:p>
        </w:tc>
      </w:tr>
      <w:tr w:rsidR="00536A5A" w14:paraId="37F35F6A"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11D9CCC2" w14:textId="77777777" w:rsidR="00536A5A" w:rsidRPr="008B7088" w:rsidRDefault="00536A5A" w:rsidP="00801E3D">
            <w:pPr>
              <w:pStyle w:val="TAL"/>
              <w:rPr>
                <w:rFonts w:cs="Arial"/>
                <w:b/>
                <w:bCs/>
                <w:szCs w:val="18"/>
              </w:rPr>
            </w:pPr>
            <w:r w:rsidRPr="008B7088">
              <w:rPr>
                <w:rFonts w:cs="Arial"/>
                <w:b/>
                <w:bCs/>
                <w:szCs w:val="18"/>
              </w:rPr>
              <w:t>2021.04.21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B90E373" w14:textId="77777777" w:rsidR="00536A5A" w:rsidRPr="008B7088" w:rsidRDefault="00536A5A" w:rsidP="00801E3D">
            <w:pPr>
              <w:pStyle w:val="TAL"/>
              <w:rPr>
                <w:rFonts w:cs="Arial"/>
                <w:b/>
                <w:bCs/>
                <w:szCs w:val="18"/>
              </w:rPr>
            </w:pPr>
            <w:r w:rsidRPr="008B7088">
              <w:rPr>
                <w:rFonts w:cs="Arial"/>
                <w:b/>
                <w:bCs/>
                <w:szCs w:val="18"/>
              </w:rPr>
              <w:t>02.00.02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0729CBA" w14:textId="77777777" w:rsidR="00536A5A" w:rsidRDefault="00536A5A" w:rsidP="00801E3D">
            <w:pPr>
              <w:pStyle w:val="TAL"/>
            </w:pPr>
            <w:r>
              <w:t>Addition of CRs</w:t>
            </w:r>
            <w:r>
              <w:br/>
              <w:t xml:space="preserve"> &lt;</w:t>
            </w:r>
            <w:r w:rsidRPr="00A707B9">
              <w:t>NOK-2021.03.02-WG3-E2AP-CR-0002-TNLA</w:t>
            </w:r>
            <w:r>
              <w:t xml:space="preserve"> </w:t>
            </w:r>
            <w:r w:rsidRPr="00A707B9">
              <w:t>removal-v01.docx</w:t>
            </w:r>
            <w:r>
              <w:t xml:space="preserve"> &gt; agreed at WG3#88</w:t>
            </w:r>
            <w:r>
              <w:br/>
              <w:t>&lt;</w:t>
            </w:r>
            <w:r w:rsidRPr="00A707B9">
              <w:t>NOK.AO-2021.01.26-WG3-CR-0001-E2AP-RANconfig-v04.docx</w:t>
            </w:r>
            <w:r>
              <w:t>&gt; agreed at WG3#94</w:t>
            </w:r>
          </w:p>
        </w:tc>
      </w:tr>
      <w:tr w:rsidR="00536A5A" w14:paraId="63340AE6"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0EA0492A" w14:textId="77777777" w:rsidR="00536A5A" w:rsidRPr="008B7088" w:rsidRDefault="00536A5A" w:rsidP="00801E3D">
            <w:pPr>
              <w:pStyle w:val="TAL"/>
              <w:rPr>
                <w:rFonts w:cs="Arial"/>
                <w:b/>
                <w:bCs/>
                <w:szCs w:val="18"/>
              </w:rPr>
            </w:pPr>
            <w:r w:rsidRPr="008B7088">
              <w:rPr>
                <w:rFonts w:cs="Arial"/>
                <w:b/>
                <w:bCs/>
                <w:szCs w:val="18"/>
              </w:rPr>
              <w:t>2021.05.27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6239A10" w14:textId="77777777" w:rsidR="00536A5A" w:rsidRPr="008B7088" w:rsidRDefault="00536A5A" w:rsidP="00801E3D">
            <w:pPr>
              <w:pStyle w:val="TAL"/>
              <w:rPr>
                <w:rFonts w:cs="Arial"/>
                <w:b/>
                <w:bCs/>
                <w:szCs w:val="18"/>
              </w:rPr>
            </w:pPr>
            <w:r w:rsidRPr="008B7088">
              <w:rPr>
                <w:rFonts w:cs="Arial"/>
                <w:b/>
                <w:bCs/>
                <w:szCs w:val="18"/>
              </w:rPr>
              <w:t>02.00.03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EDA2E6F" w14:textId="77777777" w:rsidR="00536A5A" w:rsidRDefault="00536A5A" w:rsidP="00801E3D">
            <w:pPr>
              <w:pStyle w:val="TAL"/>
            </w:pPr>
            <w:r>
              <w:t>Addition of CR</w:t>
            </w:r>
            <w:r>
              <w:br/>
              <w:t>&lt;</w:t>
            </w:r>
            <w:r w:rsidRPr="00FE2895">
              <w:t>INT-2021.05.26-WG3-CR-0005-E2AP-RICsubs_delete.docx</w:t>
            </w:r>
            <w:r>
              <w:t>&gt; agreed at WG3#99.  Endorsed WG3#100</w:t>
            </w:r>
          </w:p>
        </w:tc>
      </w:tr>
      <w:tr w:rsidR="00536A5A" w14:paraId="1AC04AEA"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E930AB2" w14:textId="77777777" w:rsidR="00536A5A" w:rsidRPr="008B7088" w:rsidRDefault="00536A5A" w:rsidP="00801E3D">
            <w:pPr>
              <w:pStyle w:val="TAL"/>
              <w:rPr>
                <w:rFonts w:cs="Arial"/>
                <w:b/>
                <w:bCs/>
                <w:szCs w:val="18"/>
              </w:rPr>
            </w:pPr>
            <w:r w:rsidRPr="008B7088">
              <w:rPr>
                <w:rFonts w:cs="Arial"/>
                <w:b/>
                <w:bCs/>
                <w:szCs w:val="18"/>
              </w:rPr>
              <w:t>2021.06.09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A0E3325" w14:textId="77777777" w:rsidR="00536A5A" w:rsidRPr="008B7088" w:rsidRDefault="00536A5A" w:rsidP="00801E3D">
            <w:pPr>
              <w:pStyle w:val="TAL"/>
              <w:rPr>
                <w:rFonts w:cs="Arial"/>
                <w:b/>
                <w:bCs/>
                <w:szCs w:val="18"/>
              </w:rPr>
            </w:pPr>
            <w:r w:rsidRPr="008B7088">
              <w:rPr>
                <w:rFonts w:cs="Arial"/>
                <w:b/>
                <w:bCs/>
                <w:szCs w:val="18"/>
              </w:rPr>
              <w:t>02.00.04</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DCCDC2C" w14:textId="77777777" w:rsidR="00536A5A" w:rsidRDefault="00536A5A" w:rsidP="00801E3D">
            <w:pPr>
              <w:pStyle w:val="TAL"/>
            </w:pPr>
            <w:r>
              <w:t xml:space="preserve">Addition of CR: &lt; </w:t>
            </w:r>
            <w:r w:rsidRPr="0004098C">
              <w:t>NOK.AO-2021.05.26-WG3-CR-0003-E2AP-RIC control-v01</w:t>
            </w:r>
            <w:r>
              <w:t>&gt; agreed at WG3#100</w:t>
            </w:r>
          </w:p>
          <w:p w14:paraId="572753A2" w14:textId="77777777" w:rsidR="00536A5A" w:rsidRDefault="00536A5A" w:rsidP="00801E3D">
            <w:pPr>
              <w:pStyle w:val="TAL"/>
            </w:pPr>
            <w:r>
              <w:t>Re-implementation of part of &lt;</w:t>
            </w:r>
            <w:r w:rsidRPr="00A707B9">
              <w:t>NOK.AO-2021.01.26-WG3-CR-0001-E2AP-RANconfig-v04.docx</w:t>
            </w:r>
            <w:r>
              <w:t>&gt; agreed at WG3#94 correcting error introduced in v02.00.02</w:t>
            </w:r>
          </w:p>
        </w:tc>
      </w:tr>
      <w:tr w:rsidR="00536A5A" w14:paraId="57CB3A11"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E06BD69" w14:textId="77777777" w:rsidR="00536A5A" w:rsidRPr="008B7088" w:rsidRDefault="00536A5A" w:rsidP="00801E3D">
            <w:pPr>
              <w:pStyle w:val="TAL"/>
              <w:rPr>
                <w:rFonts w:cs="Arial"/>
                <w:b/>
                <w:bCs/>
                <w:szCs w:val="18"/>
              </w:rPr>
            </w:pPr>
            <w:r w:rsidRPr="008B7088">
              <w:rPr>
                <w:rFonts w:cs="Arial"/>
                <w:b/>
                <w:bCs/>
                <w:szCs w:val="18"/>
              </w:rPr>
              <w:t>2021.07.11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39D4D25" w14:textId="77777777" w:rsidR="00536A5A" w:rsidRPr="008B7088" w:rsidRDefault="00536A5A" w:rsidP="00801E3D">
            <w:pPr>
              <w:pStyle w:val="TAL"/>
              <w:rPr>
                <w:rFonts w:cs="Arial"/>
                <w:b/>
                <w:bCs/>
                <w:szCs w:val="18"/>
              </w:rPr>
            </w:pPr>
            <w:r w:rsidRPr="008B7088">
              <w:rPr>
                <w:rFonts w:cs="Arial"/>
                <w:b/>
                <w:bCs/>
                <w:szCs w:val="18"/>
              </w:rPr>
              <w:t>02.00.05</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4A562C8" w14:textId="77777777" w:rsidR="00536A5A" w:rsidRDefault="00536A5A" w:rsidP="00801E3D">
            <w:pPr>
              <w:pStyle w:val="TAL"/>
            </w:pPr>
            <w:r w:rsidRPr="000D53F9">
              <w:t xml:space="preserve">NOK-2021-06-09.WG3.CR-0004-E2AP-v02.00.04editorials-v01 </w:t>
            </w:r>
          </w:p>
        </w:tc>
      </w:tr>
      <w:tr w:rsidR="00536A5A" w:rsidRPr="00DC3486" w14:paraId="7098CC1F"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2A7F8CD9" w14:textId="77777777" w:rsidR="00536A5A" w:rsidRPr="008B7088" w:rsidRDefault="00536A5A" w:rsidP="00801E3D">
            <w:pPr>
              <w:pStyle w:val="TAL"/>
              <w:rPr>
                <w:rFonts w:cs="Arial"/>
                <w:b/>
                <w:bCs/>
                <w:szCs w:val="18"/>
              </w:rPr>
            </w:pPr>
            <w:r w:rsidRPr="008B7088">
              <w:rPr>
                <w:rFonts w:cs="Arial"/>
                <w:b/>
                <w:bCs/>
                <w:szCs w:val="18"/>
              </w:rPr>
              <w:t>2021.08.10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A4B1F2B" w14:textId="77777777" w:rsidR="00536A5A" w:rsidRPr="008B7088" w:rsidRDefault="00536A5A" w:rsidP="00801E3D">
            <w:pPr>
              <w:pStyle w:val="TAL"/>
              <w:rPr>
                <w:rFonts w:cs="Arial"/>
                <w:b/>
                <w:bCs/>
                <w:szCs w:val="18"/>
              </w:rPr>
            </w:pPr>
            <w:r w:rsidRPr="008B7088">
              <w:rPr>
                <w:rFonts w:cs="Arial"/>
                <w:b/>
                <w:bCs/>
                <w:szCs w:val="18"/>
              </w:rPr>
              <w:t>02.00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EF7B99F" w14:textId="77777777" w:rsidR="00536A5A" w:rsidRPr="00B877FC" w:rsidRDefault="00536A5A" w:rsidP="00801E3D">
            <w:pPr>
              <w:pStyle w:val="TAL"/>
              <w:rPr>
                <w:b/>
                <w:bCs/>
              </w:rPr>
            </w:pPr>
            <w:r w:rsidRPr="00E01503">
              <w:rPr>
                <w:b/>
                <w:bCs/>
              </w:rPr>
              <w:t>New features: RIC Subscription Delete, TNLA Removal. Corrections to all RIC service procedures.  Change to ASN.1 version</w:t>
            </w:r>
          </w:p>
        </w:tc>
      </w:tr>
      <w:tr w:rsidR="00536A5A" w14:paraId="217B1AFB"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2EC2CDCA" w14:textId="77777777" w:rsidR="00536A5A" w:rsidRPr="008B7088" w:rsidRDefault="00536A5A" w:rsidP="00801E3D">
            <w:pPr>
              <w:pStyle w:val="TAL"/>
              <w:rPr>
                <w:rFonts w:cs="Arial"/>
                <w:b/>
                <w:bCs/>
                <w:szCs w:val="18"/>
              </w:rPr>
            </w:pPr>
            <w:r w:rsidRPr="008B7088">
              <w:rPr>
                <w:rFonts w:cs="Arial"/>
                <w:b/>
                <w:bCs/>
                <w:szCs w:val="18"/>
              </w:rPr>
              <w:t>2021.09.20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25D9D79" w14:textId="77777777" w:rsidR="00536A5A" w:rsidRPr="008B7088" w:rsidRDefault="00536A5A" w:rsidP="00801E3D">
            <w:pPr>
              <w:pStyle w:val="TAL"/>
              <w:rPr>
                <w:rFonts w:cs="Arial"/>
                <w:b/>
                <w:bCs/>
                <w:szCs w:val="18"/>
              </w:rPr>
            </w:pPr>
            <w:r w:rsidRPr="008B7088">
              <w:rPr>
                <w:rFonts w:cs="Arial"/>
                <w:b/>
                <w:bCs/>
                <w:szCs w:val="18"/>
              </w:rPr>
              <w:t>02.01.00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C6ECB53" w14:textId="77777777" w:rsidR="00536A5A" w:rsidRDefault="00536A5A" w:rsidP="00801E3D">
            <w:pPr>
              <w:pStyle w:val="TAL"/>
            </w:pPr>
            <w:r>
              <w:t xml:space="preserve">Addition of CR &lt; </w:t>
            </w:r>
            <w:r w:rsidRPr="00EB653C">
              <w:t xml:space="preserve">NOK-2021.09.01-WG3-CR-0006-E2APv2.0-errata9.3.7-v01 </w:t>
            </w:r>
            <w:r>
              <w:t>&gt;</w:t>
            </w:r>
          </w:p>
        </w:tc>
      </w:tr>
      <w:tr w:rsidR="00536A5A" w14:paraId="2442CFFC"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0AC6C1EA" w14:textId="77777777" w:rsidR="00536A5A" w:rsidRPr="008B7088" w:rsidRDefault="00536A5A" w:rsidP="00801E3D">
            <w:pPr>
              <w:pStyle w:val="TAL"/>
              <w:rPr>
                <w:rFonts w:cs="Arial"/>
                <w:b/>
                <w:bCs/>
                <w:szCs w:val="18"/>
              </w:rPr>
            </w:pPr>
            <w:r w:rsidRPr="008B7088">
              <w:rPr>
                <w:rFonts w:cs="Arial"/>
                <w:b/>
                <w:bCs/>
                <w:szCs w:val="18"/>
              </w:rPr>
              <w:t>2021.11.02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609E05D" w14:textId="77777777" w:rsidR="00536A5A" w:rsidRPr="008B7088" w:rsidRDefault="00536A5A" w:rsidP="00801E3D">
            <w:pPr>
              <w:pStyle w:val="TAL"/>
              <w:rPr>
                <w:rFonts w:cs="Arial"/>
                <w:b/>
                <w:bCs/>
                <w:szCs w:val="18"/>
              </w:rPr>
            </w:pPr>
            <w:r w:rsidRPr="008B7088">
              <w:rPr>
                <w:rFonts w:cs="Arial"/>
                <w:b/>
                <w:bCs/>
                <w:szCs w:val="18"/>
              </w:rPr>
              <w:t>02.01.01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3F105A9" w14:textId="77777777" w:rsidR="00536A5A" w:rsidRDefault="00536A5A" w:rsidP="00801E3D">
            <w:pPr>
              <w:pStyle w:val="TAL"/>
            </w:pPr>
            <w:r>
              <w:t xml:space="preserve">Addition of CR </w:t>
            </w:r>
            <w:bookmarkStart w:id="865" w:name="_Hlk88556173"/>
            <w:r>
              <w:t>&lt;</w:t>
            </w:r>
            <w:r w:rsidRPr="00E966FA">
              <w:t>SAM-2021.10.19-WG3-CR-0001-E2AP_E2Removal-v03</w:t>
            </w:r>
            <w:r>
              <w:t xml:space="preserve"> &gt; </w:t>
            </w:r>
            <w:bookmarkEnd w:id="865"/>
            <w:r>
              <w:t>approved WG3#117</w:t>
            </w:r>
          </w:p>
          <w:p w14:paraId="1072EEE0" w14:textId="77777777" w:rsidR="00536A5A" w:rsidRDefault="00536A5A" w:rsidP="00801E3D">
            <w:pPr>
              <w:pStyle w:val="TAL"/>
            </w:pPr>
            <w:r>
              <w:t>Aligned format for July21 publication changes</w:t>
            </w:r>
          </w:p>
        </w:tc>
      </w:tr>
      <w:tr w:rsidR="00536A5A" w14:paraId="1969CEBC"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3231AA66" w14:textId="77777777" w:rsidR="00536A5A" w:rsidRPr="008B7088" w:rsidRDefault="00536A5A" w:rsidP="00801E3D">
            <w:pPr>
              <w:pStyle w:val="TAL"/>
              <w:rPr>
                <w:rFonts w:cs="Arial"/>
                <w:b/>
                <w:bCs/>
                <w:szCs w:val="18"/>
              </w:rPr>
            </w:pPr>
            <w:r w:rsidRPr="008B7088">
              <w:rPr>
                <w:rFonts w:cs="Arial"/>
                <w:b/>
                <w:bCs/>
                <w:szCs w:val="18"/>
              </w:rPr>
              <w:t>2021.11.22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662D935" w14:textId="77777777" w:rsidR="00536A5A" w:rsidRPr="008B7088" w:rsidRDefault="00536A5A" w:rsidP="00801E3D">
            <w:pPr>
              <w:pStyle w:val="TAL"/>
              <w:rPr>
                <w:rFonts w:cs="Arial"/>
                <w:b/>
                <w:bCs/>
                <w:szCs w:val="18"/>
              </w:rPr>
            </w:pPr>
            <w:r w:rsidRPr="008B7088">
              <w:rPr>
                <w:rFonts w:cs="Arial"/>
                <w:b/>
                <w:bCs/>
                <w:szCs w:val="18"/>
              </w:rPr>
              <w:t>02.01.02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9338B0B" w14:textId="77777777" w:rsidR="00536A5A" w:rsidRDefault="00536A5A" w:rsidP="00801E3D">
            <w:pPr>
              <w:pStyle w:val="TAL"/>
            </w:pPr>
            <w:r>
              <w:t>Corrections based on E2APv02.01 WG3 approval review process</w:t>
            </w:r>
          </w:p>
        </w:tc>
      </w:tr>
      <w:tr w:rsidR="00536A5A" w:rsidRPr="001B30F0" w14:paraId="3BC95A84"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0B2CBC72" w14:textId="77777777" w:rsidR="00536A5A" w:rsidRPr="008B7088" w:rsidRDefault="00536A5A" w:rsidP="00801E3D">
            <w:pPr>
              <w:pStyle w:val="TAL"/>
              <w:rPr>
                <w:rFonts w:cs="Arial"/>
                <w:b/>
                <w:bCs/>
                <w:szCs w:val="18"/>
              </w:rPr>
            </w:pPr>
            <w:r w:rsidRPr="008B7088">
              <w:rPr>
                <w:rFonts w:cs="Arial"/>
                <w:b/>
                <w:bCs/>
                <w:szCs w:val="18"/>
              </w:rPr>
              <w:t>2022.02.07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E461317" w14:textId="77777777" w:rsidR="00536A5A" w:rsidRPr="008B7088" w:rsidRDefault="00536A5A" w:rsidP="00801E3D">
            <w:pPr>
              <w:pStyle w:val="TAL"/>
              <w:rPr>
                <w:rFonts w:cs="Arial"/>
                <w:b/>
                <w:bCs/>
                <w:szCs w:val="18"/>
              </w:rPr>
            </w:pPr>
            <w:r w:rsidRPr="008B7088">
              <w:rPr>
                <w:rFonts w:cs="Arial"/>
                <w:b/>
                <w:bCs/>
                <w:szCs w:val="18"/>
              </w:rPr>
              <w:t>02.01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157439A" w14:textId="77777777" w:rsidR="00536A5A" w:rsidRPr="00B877FC" w:rsidRDefault="00536A5A" w:rsidP="00801E3D">
            <w:pPr>
              <w:pStyle w:val="TAL"/>
              <w:rPr>
                <w:b/>
                <w:bCs/>
              </w:rPr>
            </w:pPr>
            <w:r w:rsidRPr="0063393F">
              <w:rPr>
                <w:b/>
                <w:bCs/>
              </w:rPr>
              <w:t>New feature: E2 removal.  Editorial and functional corrections</w:t>
            </w:r>
          </w:p>
        </w:tc>
      </w:tr>
      <w:tr w:rsidR="00536A5A" w14:paraId="7ED59D20"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94AE152" w14:textId="77777777" w:rsidR="00536A5A" w:rsidRPr="008B7088" w:rsidRDefault="00536A5A" w:rsidP="00801E3D">
            <w:pPr>
              <w:pStyle w:val="TAL"/>
              <w:rPr>
                <w:rFonts w:cs="Arial"/>
                <w:b/>
                <w:bCs/>
                <w:szCs w:val="18"/>
              </w:rPr>
            </w:pPr>
            <w:r w:rsidRPr="008B7088">
              <w:rPr>
                <w:rFonts w:cs="Arial"/>
                <w:b/>
                <w:bCs/>
                <w:szCs w:val="18"/>
              </w:rPr>
              <w:t>2022.02.08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8B2FF93" w14:textId="77777777" w:rsidR="00536A5A" w:rsidRPr="008B7088" w:rsidRDefault="00536A5A" w:rsidP="00801E3D">
            <w:pPr>
              <w:pStyle w:val="TAL"/>
              <w:rPr>
                <w:rFonts w:cs="Arial"/>
                <w:b/>
                <w:bCs/>
                <w:szCs w:val="18"/>
              </w:rPr>
            </w:pPr>
            <w:r w:rsidRPr="008B7088">
              <w:rPr>
                <w:rFonts w:cs="Arial"/>
                <w:b/>
                <w:bCs/>
                <w:szCs w:val="18"/>
              </w:rPr>
              <w:t>02.02.01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6037CBF" w14:textId="77777777" w:rsidR="00536A5A" w:rsidRDefault="00536A5A" w:rsidP="00801E3D">
            <w:pPr>
              <w:pStyle w:val="TAL"/>
            </w:pPr>
            <w:r>
              <w:t>Addition of CR &lt;</w:t>
            </w:r>
            <w:r w:rsidRPr="00B048B5">
              <w:t xml:space="preserve"> NOK.AO-2022.01.05-WG3-CR-0008-E2AP-Global-gNB-ID-v01</w:t>
            </w:r>
            <w:r>
              <w:t xml:space="preserve"> &gt; approved at WG3#127</w:t>
            </w:r>
          </w:p>
        </w:tc>
      </w:tr>
      <w:tr w:rsidR="00536A5A" w14:paraId="26464D4C"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63F9CAA3" w14:textId="77777777" w:rsidR="00536A5A" w:rsidRPr="008B7088" w:rsidRDefault="00536A5A" w:rsidP="00801E3D">
            <w:pPr>
              <w:pStyle w:val="TAL"/>
              <w:rPr>
                <w:rFonts w:cs="Arial"/>
                <w:b/>
                <w:bCs/>
                <w:szCs w:val="18"/>
              </w:rPr>
            </w:pPr>
            <w:r w:rsidRPr="008B7088">
              <w:rPr>
                <w:rFonts w:cs="Arial"/>
                <w:b/>
                <w:bCs/>
                <w:szCs w:val="18"/>
              </w:rPr>
              <w:t>2022.03.25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0DFAC5B" w14:textId="77777777" w:rsidR="00536A5A" w:rsidRPr="008B7088" w:rsidRDefault="00536A5A" w:rsidP="00801E3D">
            <w:pPr>
              <w:pStyle w:val="TAL"/>
              <w:rPr>
                <w:rFonts w:cs="Arial"/>
                <w:b/>
                <w:bCs/>
                <w:szCs w:val="18"/>
              </w:rPr>
            </w:pPr>
            <w:r w:rsidRPr="008B7088">
              <w:rPr>
                <w:rFonts w:cs="Arial"/>
                <w:b/>
                <w:bCs/>
                <w:szCs w:val="18"/>
              </w:rPr>
              <w:t>02.02.02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FE3CA12" w14:textId="77777777" w:rsidR="00536A5A" w:rsidRDefault="00536A5A" w:rsidP="00801E3D">
            <w:pPr>
              <w:pStyle w:val="TAL"/>
            </w:pPr>
            <w:bookmarkStart w:id="866" w:name="_Hlk98946239"/>
            <w:r>
              <w:t>Addition of CRs approved at WG3#134</w:t>
            </w:r>
            <w:r>
              <w:br/>
              <w:t xml:space="preserve">&lt; </w:t>
            </w:r>
            <w:r w:rsidRPr="00C06398">
              <w:t>NOK.AO-2022.02.21-WG3-CR-0010-E2AP-RIC Service Query clarification-v01</w:t>
            </w:r>
            <w:r>
              <w:t xml:space="preserve">&gt; </w:t>
            </w:r>
            <w:r>
              <w:br/>
              <w:t xml:space="preserve">&lt; </w:t>
            </w:r>
            <w:r w:rsidRPr="00417FD4">
              <w:t>NEC-2022.02.28-WG3-CR-0002-E2AP- RIC CONTROL FAILURE -v03</w:t>
            </w:r>
            <w:r>
              <w:t>&gt;</w:t>
            </w:r>
            <w:r>
              <w:br/>
              <w:t>&lt;</w:t>
            </w:r>
            <w:r w:rsidRPr="00E676C0">
              <w:t xml:space="preserve"> NOK.AO-2022.03.03-WG3-CR-0012-E2AP-RIC Service Update Ack clarification-v02</w:t>
            </w:r>
            <w:r>
              <w:t xml:space="preserve">&gt; </w:t>
            </w:r>
            <w:r>
              <w:br/>
              <w:t xml:space="preserve">&lt; </w:t>
            </w:r>
            <w:r w:rsidRPr="00985F8B">
              <w:t>NOK-2022.01.03-WG3-CR-0011-E2AP-Reducing MAX limits-v02</w:t>
            </w:r>
            <w:r>
              <w:t>&gt; approved at WG3#137</w:t>
            </w:r>
          </w:p>
          <w:p w14:paraId="00CBD210" w14:textId="77777777" w:rsidR="00536A5A" w:rsidRDefault="00536A5A" w:rsidP="00801E3D">
            <w:pPr>
              <w:pStyle w:val="TAL"/>
            </w:pPr>
            <w:r>
              <w:t>Note: This version contains non-backward compatible change with respect to v02.01 impacting RIC Subscription Delete Required message</w:t>
            </w:r>
            <w:bookmarkEnd w:id="866"/>
          </w:p>
        </w:tc>
      </w:tr>
      <w:tr w:rsidR="00536A5A" w14:paraId="35D2977A"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72103583" w14:textId="77777777" w:rsidR="00536A5A" w:rsidRPr="008B7088" w:rsidRDefault="00536A5A" w:rsidP="00801E3D">
            <w:pPr>
              <w:pStyle w:val="TAL"/>
              <w:rPr>
                <w:rFonts w:cs="Arial"/>
                <w:b/>
                <w:bCs/>
                <w:szCs w:val="18"/>
              </w:rPr>
            </w:pPr>
            <w:r w:rsidRPr="008B7088">
              <w:rPr>
                <w:rFonts w:cs="Arial"/>
                <w:b/>
                <w:bCs/>
                <w:szCs w:val="18"/>
              </w:rPr>
              <w:t>2022.04.04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2E1C891" w14:textId="77777777" w:rsidR="00536A5A" w:rsidRPr="008B7088" w:rsidRDefault="00536A5A" w:rsidP="00801E3D">
            <w:pPr>
              <w:pStyle w:val="TAL"/>
              <w:rPr>
                <w:rFonts w:cs="Arial"/>
                <w:b/>
                <w:bCs/>
                <w:szCs w:val="18"/>
              </w:rPr>
            </w:pPr>
            <w:r w:rsidRPr="008B7088">
              <w:rPr>
                <w:rFonts w:cs="Arial"/>
                <w:b/>
                <w:bCs/>
                <w:szCs w:val="18"/>
              </w:rPr>
              <w:t>02.02.03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AD844C1" w14:textId="77777777" w:rsidR="00536A5A" w:rsidRDefault="00536A5A" w:rsidP="00801E3D">
            <w:pPr>
              <w:pStyle w:val="TAL"/>
            </w:pPr>
            <w:r>
              <w:t>Editorial changes based on remarks during WG3 approval</w:t>
            </w:r>
          </w:p>
        </w:tc>
      </w:tr>
      <w:tr w:rsidR="00536A5A" w:rsidRPr="001B30F0" w14:paraId="0C49623C"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6B09E45B" w14:textId="77777777" w:rsidR="00536A5A" w:rsidRPr="008B7088" w:rsidRDefault="00536A5A" w:rsidP="00801E3D">
            <w:pPr>
              <w:pStyle w:val="TAL"/>
              <w:rPr>
                <w:rFonts w:cs="Arial"/>
                <w:b/>
                <w:bCs/>
                <w:szCs w:val="18"/>
              </w:rPr>
            </w:pPr>
            <w:r w:rsidRPr="008B7088">
              <w:rPr>
                <w:rFonts w:cs="Arial"/>
                <w:b/>
                <w:bCs/>
                <w:szCs w:val="18"/>
              </w:rPr>
              <w:t>2022.06.29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58A6A5F" w14:textId="77777777" w:rsidR="00536A5A" w:rsidRPr="008B7088" w:rsidRDefault="00536A5A" w:rsidP="00801E3D">
            <w:pPr>
              <w:pStyle w:val="TAL"/>
              <w:rPr>
                <w:rFonts w:cs="Arial"/>
                <w:b/>
                <w:bCs/>
                <w:szCs w:val="18"/>
              </w:rPr>
            </w:pPr>
            <w:r w:rsidRPr="008B7088">
              <w:rPr>
                <w:rFonts w:cs="Arial"/>
                <w:b/>
                <w:bCs/>
                <w:szCs w:val="18"/>
              </w:rPr>
              <w:t>02.02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A1FAD54" w14:textId="77777777" w:rsidR="00536A5A" w:rsidRPr="00B877FC" w:rsidRDefault="00536A5A" w:rsidP="00801E3D">
            <w:pPr>
              <w:pStyle w:val="TAL"/>
              <w:rPr>
                <w:b/>
                <w:bCs/>
              </w:rPr>
            </w:pPr>
            <w:r>
              <w:rPr>
                <w:b/>
                <w:bCs/>
                <w:lang w:val="en-GB"/>
              </w:rPr>
              <w:t xml:space="preserve">Clarification to RIC Service Update, RIC Control. </w:t>
            </w:r>
            <w:r w:rsidRPr="0063393F">
              <w:rPr>
                <w:b/>
                <w:bCs/>
                <w:lang w:val="en-GB"/>
              </w:rPr>
              <w:t>Editorial and functional corrections</w:t>
            </w:r>
          </w:p>
        </w:tc>
      </w:tr>
      <w:tr w:rsidR="00536A5A" w:rsidRPr="006A680C" w14:paraId="6489F670"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8D2E114" w14:textId="77777777" w:rsidR="00536A5A" w:rsidRPr="008B7088" w:rsidRDefault="00536A5A" w:rsidP="00801E3D">
            <w:pPr>
              <w:pStyle w:val="TAL"/>
              <w:rPr>
                <w:rFonts w:cs="Arial"/>
                <w:b/>
                <w:bCs/>
                <w:szCs w:val="18"/>
              </w:rPr>
            </w:pPr>
            <w:r w:rsidRPr="008B7088">
              <w:rPr>
                <w:rFonts w:cs="Arial"/>
                <w:b/>
                <w:bCs/>
                <w:szCs w:val="18"/>
              </w:rPr>
              <w:t>2022.06.20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D11A59E" w14:textId="77777777" w:rsidR="00536A5A" w:rsidRPr="008B7088" w:rsidRDefault="00536A5A" w:rsidP="00801E3D">
            <w:pPr>
              <w:pStyle w:val="TAL"/>
              <w:rPr>
                <w:rFonts w:cs="Arial"/>
                <w:b/>
                <w:bCs/>
                <w:szCs w:val="18"/>
              </w:rPr>
            </w:pPr>
            <w:r w:rsidRPr="008B7088">
              <w:rPr>
                <w:rFonts w:cs="Arial"/>
                <w:b/>
                <w:bCs/>
                <w:szCs w:val="18"/>
              </w:rPr>
              <w:t>02.02.04</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90B60B6" w14:textId="77777777" w:rsidR="00536A5A" w:rsidRPr="00945DCD" w:rsidRDefault="00536A5A" w:rsidP="00801E3D">
            <w:pPr>
              <w:pStyle w:val="TAL"/>
            </w:pPr>
            <w:r w:rsidRPr="00945DCD">
              <w:t>Addition of CR &lt; NOK.AO-2022.05.24-WG3-CR-0013-E2AP-EditorialCorrections-v02 &gt;</w:t>
            </w:r>
          </w:p>
        </w:tc>
      </w:tr>
      <w:tr w:rsidR="00536A5A" w:rsidRPr="006A680C" w14:paraId="624F00DA"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1BC01C1A" w14:textId="77777777" w:rsidR="00536A5A" w:rsidRPr="008B7088" w:rsidRDefault="00536A5A" w:rsidP="00801E3D">
            <w:pPr>
              <w:pStyle w:val="TAL"/>
              <w:rPr>
                <w:rFonts w:cs="Arial"/>
                <w:b/>
                <w:bCs/>
                <w:szCs w:val="18"/>
              </w:rPr>
            </w:pPr>
            <w:r w:rsidRPr="008B7088">
              <w:rPr>
                <w:rFonts w:cs="Arial"/>
                <w:b/>
                <w:bCs/>
                <w:szCs w:val="18"/>
              </w:rPr>
              <w:t>2022.07.15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402DD20" w14:textId="77777777" w:rsidR="00536A5A" w:rsidRPr="008B7088" w:rsidRDefault="00536A5A" w:rsidP="00801E3D">
            <w:pPr>
              <w:pStyle w:val="TAL"/>
              <w:rPr>
                <w:rFonts w:cs="Arial"/>
                <w:b/>
                <w:bCs/>
                <w:szCs w:val="18"/>
              </w:rPr>
            </w:pPr>
            <w:r w:rsidRPr="008B7088">
              <w:rPr>
                <w:rFonts w:cs="Arial"/>
                <w:b/>
                <w:bCs/>
                <w:szCs w:val="18"/>
              </w:rPr>
              <w:t>02.02.05</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CE9D9A2" w14:textId="77777777" w:rsidR="00536A5A" w:rsidRPr="00945DCD" w:rsidRDefault="00536A5A" w:rsidP="00801E3D">
            <w:pPr>
              <w:pStyle w:val="TAL"/>
            </w:pPr>
            <w:r w:rsidRPr="00945DCD">
              <w:t>Addition of &lt;NOK.AO-2022.06.24-WG3-CR-0015-E2AP-RIC Service Update Ack (ASN.1)-v03&gt;</w:t>
            </w:r>
          </w:p>
        </w:tc>
      </w:tr>
      <w:tr w:rsidR="00536A5A" w:rsidRPr="001B30F0" w14:paraId="29E2752F"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0BE0A5B5" w14:textId="77777777" w:rsidR="00536A5A" w:rsidRPr="008B7088" w:rsidRDefault="00536A5A" w:rsidP="00801E3D">
            <w:pPr>
              <w:pStyle w:val="TAL"/>
              <w:rPr>
                <w:rFonts w:cs="Arial"/>
                <w:b/>
                <w:bCs/>
                <w:szCs w:val="18"/>
              </w:rPr>
            </w:pPr>
            <w:r w:rsidRPr="008B7088">
              <w:rPr>
                <w:rFonts w:cs="Arial"/>
                <w:b/>
                <w:bCs/>
                <w:szCs w:val="18"/>
              </w:rPr>
              <w:t>2022.07.20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441C38E" w14:textId="77777777" w:rsidR="00536A5A" w:rsidRPr="008B7088" w:rsidRDefault="00536A5A" w:rsidP="00801E3D">
            <w:pPr>
              <w:pStyle w:val="TAL"/>
              <w:rPr>
                <w:rFonts w:cs="Arial"/>
                <w:b/>
                <w:bCs/>
                <w:szCs w:val="18"/>
              </w:rPr>
            </w:pPr>
            <w:r w:rsidRPr="008B7088">
              <w:rPr>
                <w:rFonts w:cs="Arial"/>
                <w:b/>
                <w:bCs/>
                <w:szCs w:val="18"/>
              </w:rPr>
              <w:t>02.03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9F7FE45" w14:textId="77777777" w:rsidR="00536A5A" w:rsidRPr="00B877FC" w:rsidRDefault="00536A5A" w:rsidP="00801E3D">
            <w:pPr>
              <w:pStyle w:val="TAL"/>
              <w:rPr>
                <w:b/>
                <w:bCs/>
              </w:rPr>
            </w:pPr>
            <w:r w:rsidRPr="0063393F">
              <w:rPr>
                <w:b/>
                <w:bCs/>
              </w:rPr>
              <w:t>Editorial and functional corrections</w:t>
            </w:r>
          </w:p>
        </w:tc>
      </w:tr>
      <w:tr w:rsidR="00536A5A" w:rsidRPr="006A680C" w14:paraId="2ABC782F"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08633AB9" w14:textId="77777777" w:rsidR="00536A5A" w:rsidRPr="008B7088" w:rsidRDefault="00536A5A" w:rsidP="00801E3D">
            <w:pPr>
              <w:pStyle w:val="TAL"/>
              <w:rPr>
                <w:rFonts w:cs="Arial"/>
                <w:b/>
                <w:bCs/>
                <w:szCs w:val="18"/>
              </w:rPr>
            </w:pPr>
            <w:r w:rsidRPr="008B7088">
              <w:rPr>
                <w:rFonts w:cs="Arial"/>
                <w:b/>
                <w:bCs/>
                <w:szCs w:val="18"/>
              </w:rPr>
              <w:t>2022.11.02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D081C1" w14:textId="77777777" w:rsidR="00536A5A" w:rsidRPr="008B7088" w:rsidRDefault="00536A5A" w:rsidP="00801E3D">
            <w:pPr>
              <w:pStyle w:val="TAL"/>
              <w:rPr>
                <w:rFonts w:cs="Arial"/>
                <w:b/>
                <w:bCs/>
                <w:szCs w:val="18"/>
              </w:rPr>
            </w:pPr>
            <w:r w:rsidRPr="008B7088">
              <w:rPr>
                <w:rFonts w:cs="Arial"/>
                <w:b/>
                <w:bCs/>
                <w:szCs w:val="18"/>
              </w:rPr>
              <w:t>02.03.01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70EABF2" w14:textId="77777777" w:rsidR="00536A5A" w:rsidRPr="00945DCD" w:rsidRDefault="00536A5A" w:rsidP="00801E3D">
            <w:pPr>
              <w:pStyle w:val="TAL"/>
            </w:pPr>
            <w:r w:rsidRPr="00945DCD">
              <w:t>Addition of CR:</w:t>
            </w:r>
          </w:p>
          <w:p w14:paraId="28E72CCC" w14:textId="77777777" w:rsidR="00536A5A" w:rsidRPr="00945DCD" w:rsidRDefault="00536A5A" w:rsidP="00801E3D">
            <w:pPr>
              <w:pStyle w:val="TAL"/>
            </w:pPr>
            <w:r w:rsidRPr="00945DCD">
              <w:t>&lt;</w:t>
            </w:r>
            <w:r>
              <w:t xml:space="preserve"> </w:t>
            </w:r>
            <w:bookmarkStart w:id="867" w:name="_Hlk118895859"/>
            <w:r w:rsidRPr="00945DCD">
              <w:t>NOK.AO-2022.09.02-WG3-CR-0017-E2AP-RIC Subscription duration limit-v06</w:t>
            </w:r>
            <w:bookmarkEnd w:id="867"/>
            <w:r w:rsidRPr="00945DCD">
              <w:t xml:space="preserve"> &gt;</w:t>
            </w:r>
          </w:p>
          <w:p w14:paraId="47AE4555" w14:textId="77777777" w:rsidR="00536A5A" w:rsidRPr="00945DCD" w:rsidRDefault="00536A5A" w:rsidP="00801E3D">
            <w:pPr>
              <w:pStyle w:val="TAL"/>
            </w:pPr>
            <w:r w:rsidRPr="00945DCD">
              <w:t>&lt;</w:t>
            </w:r>
            <w:r>
              <w:t xml:space="preserve"> </w:t>
            </w:r>
            <w:r w:rsidRPr="00945DCD">
              <w:t>NOK-2022.09.01-WG3-CR-0016-E2AP-E1AP reference correction-v03 &gt;, error in CR corrected (ref [21] should be 37.483)</w:t>
            </w:r>
          </w:p>
          <w:p w14:paraId="03A6A2B4" w14:textId="77777777" w:rsidR="00536A5A" w:rsidRPr="00945DCD" w:rsidRDefault="00536A5A" w:rsidP="00801E3D">
            <w:pPr>
              <w:pStyle w:val="TAL"/>
            </w:pPr>
            <w:r w:rsidRPr="00945DCD">
              <w:t>Addition of “skin rose” to all PlantUML code to restore O-RAN look</w:t>
            </w:r>
          </w:p>
        </w:tc>
      </w:tr>
      <w:tr w:rsidR="00536A5A" w14:paraId="67EB02ED"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1B5B5DAC" w14:textId="77777777" w:rsidR="00536A5A" w:rsidRPr="008B7088" w:rsidRDefault="00536A5A" w:rsidP="00801E3D">
            <w:pPr>
              <w:pStyle w:val="TAL"/>
              <w:rPr>
                <w:rFonts w:cs="Arial"/>
                <w:b/>
                <w:bCs/>
                <w:szCs w:val="18"/>
              </w:rPr>
            </w:pPr>
            <w:r w:rsidRPr="008B7088">
              <w:rPr>
                <w:rFonts w:cs="Arial"/>
                <w:b/>
                <w:bCs/>
                <w:szCs w:val="18"/>
              </w:rPr>
              <w:t>2022.11.10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B25449C" w14:textId="77777777" w:rsidR="00536A5A" w:rsidRPr="008B7088" w:rsidRDefault="00536A5A" w:rsidP="00801E3D">
            <w:pPr>
              <w:pStyle w:val="TAL"/>
              <w:rPr>
                <w:rFonts w:cs="Arial"/>
                <w:b/>
                <w:bCs/>
                <w:szCs w:val="18"/>
              </w:rPr>
            </w:pPr>
            <w:r w:rsidRPr="008B7088">
              <w:rPr>
                <w:rFonts w:cs="Arial"/>
                <w:b/>
                <w:bCs/>
                <w:szCs w:val="18"/>
              </w:rPr>
              <w:t>02.03.02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FC5E631" w14:textId="77777777" w:rsidR="00536A5A" w:rsidRPr="00945DCD" w:rsidRDefault="00536A5A" w:rsidP="00801E3D">
            <w:pPr>
              <w:pStyle w:val="TAL"/>
            </w:pPr>
            <w:bookmarkStart w:id="868" w:name="_Hlk118901368"/>
            <w:r w:rsidRPr="00945DCD">
              <w:t>Editorial changes:</w:t>
            </w:r>
          </w:p>
          <w:p w14:paraId="661CD79D" w14:textId="77777777" w:rsidR="00536A5A" w:rsidRPr="00945DCD" w:rsidRDefault="00536A5A" w:rsidP="00801E3D">
            <w:pPr>
              <w:pStyle w:val="TAL"/>
            </w:pPr>
            <w:r w:rsidRPr="00945DCD">
              <w:t>- Correction to ASN.1 (correcting error in E2APv02.03.01)</w:t>
            </w:r>
          </w:p>
          <w:p w14:paraId="7B889EF0" w14:textId="77777777" w:rsidR="00536A5A" w:rsidRPr="00945DCD" w:rsidRDefault="00536A5A" w:rsidP="00801E3D">
            <w:pPr>
              <w:pStyle w:val="TAL"/>
            </w:pPr>
            <w:r w:rsidRPr="00945DCD">
              <w:t>- Rearrangement of Table 8.1-1: Class 1 Elementary Procedures</w:t>
            </w:r>
          </w:p>
          <w:p w14:paraId="43465586" w14:textId="77777777" w:rsidR="00536A5A" w:rsidRPr="00945DCD" w:rsidRDefault="00536A5A" w:rsidP="00801E3D">
            <w:pPr>
              <w:pStyle w:val="TAL"/>
            </w:pPr>
            <w:r w:rsidRPr="00945DCD">
              <w:t>- Added missing Timer definitions</w:t>
            </w:r>
          </w:p>
          <w:p w14:paraId="7C4BC4BA" w14:textId="77777777" w:rsidR="00536A5A" w:rsidRPr="00945DCD" w:rsidRDefault="00536A5A" w:rsidP="00801E3D">
            <w:pPr>
              <w:pStyle w:val="TAL"/>
            </w:pPr>
          </w:p>
          <w:p w14:paraId="01C7059E" w14:textId="77777777" w:rsidR="00536A5A" w:rsidRPr="00945DCD" w:rsidRDefault="00536A5A" w:rsidP="00801E3D">
            <w:pPr>
              <w:pStyle w:val="TAL"/>
            </w:pPr>
            <w:r w:rsidRPr="00945DCD">
              <w:t>Addition of CRs:</w:t>
            </w:r>
            <w:r w:rsidRPr="00945DCD">
              <w:br/>
              <w:t>&lt;</w:t>
            </w:r>
            <w:r>
              <w:t xml:space="preserve"> </w:t>
            </w:r>
            <w:r w:rsidRPr="00945DCD">
              <w:t>NOK-2022.06.21-WG3-CR-0014-E2AP-RIC subscription handling improvements-v06&gt;, error in CR corrected (ASN.1 for Cause value aligned to name in 9.2.1)</w:t>
            </w:r>
          </w:p>
          <w:p w14:paraId="4B2F1D32" w14:textId="77777777" w:rsidR="00536A5A" w:rsidRPr="00945DCD" w:rsidRDefault="00536A5A" w:rsidP="00801E3D">
            <w:pPr>
              <w:pStyle w:val="TAL"/>
            </w:pPr>
            <w:r w:rsidRPr="00945DCD">
              <w:t>&lt;</w:t>
            </w:r>
            <w:r>
              <w:t xml:space="preserve"> </w:t>
            </w:r>
            <w:r w:rsidRPr="00945DCD">
              <w:t>MAV.AO-2022.03.03.WG3-CR-0014.E2AP 02.03 RIC_Subscription_Modification procedure-v15&gt;</w:t>
            </w:r>
          </w:p>
          <w:p w14:paraId="697FD3BE" w14:textId="77777777" w:rsidR="00536A5A" w:rsidRPr="00945DCD" w:rsidRDefault="00536A5A" w:rsidP="00801E3D">
            <w:pPr>
              <w:pStyle w:val="TAL"/>
            </w:pPr>
            <w:r w:rsidRPr="00945DCD">
              <w:t>&lt;QCM.AO-2022.09.08-WG3-CR-0002-E2AP-RIC_Query_Procedure_v11&gt;, error in CR corrected (ASN.1 for Cause value aligned to name in 9.2.1)</w:t>
            </w:r>
            <w:bookmarkEnd w:id="868"/>
          </w:p>
        </w:tc>
      </w:tr>
      <w:tr w:rsidR="00536A5A" w:rsidRPr="003926A0" w14:paraId="64AD9F39"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3DDC354F" w14:textId="77777777" w:rsidR="00536A5A" w:rsidRPr="008B7088" w:rsidRDefault="00536A5A" w:rsidP="00801E3D">
            <w:pPr>
              <w:pStyle w:val="TAL"/>
              <w:rPr>
                <w:rFonts w:cs="Arial"/>
                <w:b/>
                <w:bCs/>
                <w:szCs w:val="18"/>
              </w:rPr>
            </w:pPr>
            <w:r w:rsidRPr="008B7088">
              <w:rPr>
                <w:rFonts w:cs="Arial"/>
                <w:b/>
                <w:bCs/>
                <w:szCs w:val="18"/>
              </w:rPr>
              <w:lastRenderedPageBreak/>
              <w:t>2022.11.16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3F5F12A" w14:textId="77777777" w:rsidR="00536A5A" w:rsidRPr="008B7088" w:rsidRDefault="00536A5A" w:rsidP="00801E3D">
            <w:pPr>
              <w:pStyle w:val="TAL"/>
              <w:rPr>
                <w:rFonts w:cs="Arial"/>
                <w:b/>
                <w:bCs/>
                <w:szCs w:val="18"/>
              </w:rPr>
            </w:pPr>
            <w:r w:rsidRPr="008B7088">
              <w:rPr>
                <w:rFonts w:cs="Arial"/>
                <w:b/>
                <w:bCs/>
                <w:szCs w:val="18"/>
              </w:rPr>
              <w:t>02.03.03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D31AD73" w14:textId="77777777" w:rsidR="00536A5A" w:rsidRDefault="00536A5A" w:rsidP="00801E3D">
            <w:pPr>
              <w:pStyle w:val="TAL"/>
            </w:pPr>
            <w:r>
              <w:t>Changes reflecting remarks received during WG3 approval process</w:t>
            </w:r>
          </w:p>
          <w:p w14:paraId="05D802C7" w14:textId="77777777" w:rsidR="00536A5A" w:rsidRDefault="00536A5A" w:rsidP="00801E3D">
            <w:pPr>
              <w:pStyle w:val="TAL"/>
            </w:pPr>
            <w:r>
              <w:t>- Alignment to latest O-RAN template</w:t>
            </w:r>
          </w:p>
          <w:p w14:paraId="4AEF3248" w14:textId="77777777" w:rsidR="00536A5A" w:rsidRPr="00945DCD" w:rsidRDefault="00536A5A" w:rsidP="00801E3D">
            <w:pPr>
              <w:pStyle w:val="TAL"/>
            </w:pPr>
            <w:r w:rsidRPr="00945DCD">
              <w:t>- Added R003 to file name</w:t>
            </w:r>
          </w:p>
          <w:p w14:paraId="5568D184" w14:textId="77777777" w:rsidR="00536A5A" w:rsidRPr="00945DCD" w:rsidRDefault="00536A5A" w:rsidP="00801E3D">
            <w:pPr>
              <w:pStyle w:val="TAL"/>
            </w:pPr>
            <w:r w:rsidRPr="00945DCD">
              <w:t>- Updated copyright year</w:t>
            </w:r>
          </w:p>
          <w:p w14:paraId="313A9B3B" w14:textId="77777777" w:rsidR="00536A5A" w:rsidRPr="00945DCD" w:rsidRDefault="00536A5A" w:rsidP="00801E3D">
            <w:pPr>
              <w:pStyle w:val="TAL"/>
            </w:pPr>
            <w:r w:rsidRPr="00945DCD">
              <w:t>- Removed “RIC Action Type” from RIC Subscription Modification to align with late submitted revised CR (impacts 8.2.5, 9.1.1.11, 9.3.4)</w:t>
            </w:r>
          </w:p>
          <w:p w14:paraId="3061FDF3" w14:textId="77777777" w:rsidR="00536A5A" w:rsidRPr="00945DCD" w:rsidRDefault="00536A5A" w:rsidP="00801E3D">
            <w:pPr>
              <w:pStyle w:val="TAL"/>
            </w:pPr>
            <w:r w:rsidRPr="00945DCD">
              <w:t>- Corrected errors in CRs implemented in previous drafts</w:t>
            </w:r>
          </w:p>
          <w:p w14:paraId="3A58331C" w14:textId="77777777" w:rsidR="00536A5A" w:rsidRPr="00945DCD" w:rsidRDefault="00536A5A" w:rsidP="00801E3D">
            <w:pPr>
              <w:pStyle w:val="TAL"/>
            </w:pPr>
            <w:r w:rsidRPr="00945DCD">
              <w:t>- Corrected ASN.1 label “gNB-CU-CP-ID” to read “gNB-CU-UP-ID” in section 9.3.5</w:t>
            </w:r>
          </w:p>
        </w:tc>
      </w:tr>
      <w:tr w:rsidR="00536A5A" w:rsidRPr="001B30F0" w14:paraId="0A78AA5F"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73C236AE" w14:textId="77777777" w:rsidR="00536A5A" w:rsidRPr="008B7088" w:rsidRDefault="00536A5A" w:rsidP="00801E3D">
            <w:pPr>
              <w:pStyle w:val="TAL"/>
              <w:rPr>
                <w:rFonts w:cs="Arial"/>
                <w:b/>
                <w:bCs/>
                <w:szCs w:val="18"/>
              </w:rPr>
            </w:pPr>
            <w:r w:rsidRPr="008B7088">
              <w:rPr>
                <w:rFonts w:cs="Arial"/>
                <w:b/>
                <w:bCs/>
                <w:szCs w:val="18"/>
              </w:rPr>
              <w:t>2022.12.07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CB89D67" w14:textId="77777777" w:rsidR="00536A5A" w:rsidRPr="008B7088" w:rsidRDefault="00536A5A" w:rsidP="00801E3D">
            <w:pPr>
              <w:pStyle w:val="TAL"/>
              <w:rPr>
                <w:rFonts w:cs="Arial"/>
                <w:b/>
                <w:bCs/>
                <w:szCs w:val="18"/>
              </w:rPr>
            </w:pPr>
            <w:r w:rsidRPr="008B7088">
              <w:rPr>
                <w:rFonts w:cs="Arial"/>
                <w:b/>
                <w:bCs/>
                <w:szCs w:val="18"/>
              </w:rPr>
              <w:t>03.00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17B83B5" w14:textId="77777777" w:rsidR="00536A5A" w:rsidRPr="00B877FC" w:rsidRDefault="00536A5A" w:rsidP="00801E3D">
            <w:pPr>
              <w:pStyle w:val="TAL"/>
              <w:rPr>
                <w:b/>
                <w:bCs/>
              </w:rPr>
            </w:pPr>
            <w:r w:rsidRPr="0063393F">
              <w:rPr>
                <w:b/>
                <w:bCs/>
              </w:rPr>
              <w:t>New features: RIC Subscription Modification, RIC Query. Clarifications to RIC Subscription. Editorial and functional corrections</w:t>
            </w:r>
          </w:p>
        </w:tc>
      </w:tr>
      <w:tr w:rsidR="00536A5A" w14:paraId="2AD70EAD"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41E3599D" w14:textId="77777777" w:rsidR="00536A5A" w:rsidRPr="008B7088" w:rsidRDefault="00536A5A" w:rsidP="00801E3D">
            <w:pPr>
              <w:pStyle w:val="TAL"/>
              <w:rPr>
                <w:rFonts w:cs="Arial"/>
                <w:b/>
                <w:bCs/>
                <w:szCs w:val="18"/>
              </w:rPr>
            </w:pPr>
            <w:r w:rsidRPr="008B7088">
              <w:rPr>
                <w:rFonts w:cs="Arial"/>
                <w:b/>
                <w:bCs/>
                <w:szCs w:val="18"/>
              </w:rPr>
              <w:t>2023.01.27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9F1BC18" w14:textId="77777777" w:rsidR="00536A5A" w:rsidRPr="008B7088" w:rsidRDefault="00536A5A" w:rsidP="00801E3D">
            <w:pPr>
              <w:pStyle w:val="TAL"/>
              <w:rPr>
                <w:rFonts w:cs="Arial"/>
                <w:b/>
                <w:bCs/>
                <w:szCs w:val="18"/>
              </w:rPr>
            </w:pPr>
            <w:r w:rsidRPr="008B7088">
              <w:rPr>
                <w:rFonts w:cs="Arial"/>
                <w:b/>
                <w:bCs/>
                <w:szCs w:val="18"/>
              </w:rPr>
              <w:t>03.00.01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9C9B950" w14:textId="77777777" w:rsidR="00536A5A" w:rsidRDefault="00536A5A" w:rsidP="00801E3D">
            <w:pPr>
              <w:pStyle w:val="TAL"/>
            </w:pPr>
            <w:r>
              <w:t>CR &lt;</w:t>
            </w:r>
            <w:r w:rsidRPr="00986950">
              <w:t xml:space="preserve"> NOK-2023.01.09-WG3-CR-0019-E2AP-PAS</w:t>
            </w:r>
            <w:r>
              <w:t xml:space="preserve"> </w:t>
            </w:r>
            <w:r w:rsidRPr="00986950">
              <w:t>step1-v01</w:t>
            </w:r>
            <w:r>
              <w:t xml:space="preserve"> &gt; approved WG3#171</w:t>
            </w:r>
          </w:p>
        </w:tc>
      </w:tr>
      <w:tr w:rsidR="00536A5A" w14:paraId="2D4E17F1"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175AC9CF" w14:textId="77777777" w:rsidR="00536A5A" w:rsidRPr="008B7088" w:rsidRDefault="00536A5A" w:rsidP="00801E3D">
            <w:pPr>
              <w:pStyle w:val="TAL"/>
              <w:rPr>
                <w:rFonts w:cs="Arial"/>
                <w:b/>
                <w:bCs/>
                <w:szCs w:val="18"/>
              </w:rPr>
            </w:pPr>
            <w:r w:rsidRPr="008B7088">
              <w:rPr>
                <w:rFonts w:cs="Arial"/>
                <w:b/>
                <w:bCs/>
                <w:szCs w:val="18"/>
              </w:rPr>
              <w:t>2023.02.16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0FCBE34" w14:textId="77777777" w:rsidR="00536A5A" w:rsidRPr="008B7088" w:rsidRDefault="00536A5A" w:rsidP="00801E3D">
            <w:pPr>
              <w:pStyle w:val="TAL"/>
              <w:rPr>
                <w:rFonts w:cs="Arial"/>
                <w:b/>
                <w:bCs/>
                <w:szCs w:val="18"/>
              </w:rPr>
            </w:pPr>
            <w:r w:rsidRPr="008B7088">
              <w:rPr>
                <w:rFonts w:cs="Arial"/>
                <w:b/>
                <w:bCs/>
                <w:szCs w:val="18"/>
              </w:rPr>
              <w:t>03.00.02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B19869D" w14:textId="77777777" w:rsidR="00536A5A" w:rsidRDefault="00536A5A" w:rsidP="00801E3D">
            <w:pPr>
              <w:pStyle w:val="TAL"/>
            </w:pPr>
            <w:r>
              <w:t>CR &lt;</w:t>
            </w:r>
            <w:r w:rsidRPr="003D5D18">
              <w:t>NOK-2023.02.15-WG3-CR-0020-E2AP-PAS step2-v0</w:t>
            </w:r>
            <w:r>
              <w:t>2&gt; approved Prague F2F 16/2/2023</w:t>
            </w:r>
          </w:p>
        </w:tc>
      </w:tr>
      <w:tr w:rsidR="00536A5A" w14:paraId="73105F38"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27F94966" w14:textId="77777777" w:rsidR="00536A5A" w:rsidRPr="008B7088" w:rsidRDefault="00536A5A" w:rsidP="00801E3D">
            <w:pPr>
              <w:pStyle w:val="TAL"/>
              <w:rPr>
                <w:rFonts w:cs="Arial"/>
                <w:b/>
                <w:bCs/>
                <w:szCs w:val="18"/>
              </w:rPr>
            </w:pPr>
            <w:r w:rsidRPr="008B7088">
              <w:rPr>
                <w:rFonts w:cs="Arial"/>
                <w:b/>
                <w:bCs/>
                <w:szCs w:val="18"/>
              </w:rPr>
              <w:t>2023.03.17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181A785" w14:textId="77777777" w:rsidR="00536A5A" w:rsidRPr="008B7088" w:rsidRDefault="00536A5A" w:rsidP="00801E3D">
            <w:pPr>
              <w:pStyle w:val="TAL"/>
              <w:rPr>
                <w:rFonts w:cs="Arial"/>
                <w:b/>
                <w:bCs/>
                <w:szCs w:val="18"/>
              </w:rPr>
            </w:pPr>
            <w:r w:rsidRPr="008B7088">
              <w:rPr>
                <w:rFonts w:cs="Arial"/>
                <w:b/>
                <w:bCs/>
                <w:szCs w:val="18"/>
              </w:rPr>
              <w:t>03.00.03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6046E84" w14:textId="77777777" w:rsidR="00536A5A" w:rsidRDefault="00536A5A" w:rsidP="00801E3D">
            <w:pPr>
              <w:pStyle w:val="TAL"/>
            </w:pPr>
            <w:r>
              <w:t>CR &lt;</w:t>
            </w:r>
            <w:r w:rsidRPr="00FD2086">
              <w:t>NOK-2023.03.13-WG3-CR-0021-E2AP-PAS step3-v4</w:t>
            </w:r>
            <w:r>
              <w:t>&gt; approved by correspondence after WG3#176</w:t>
            </w:r>
          </w:p>
        </w:tc>
      </w:tr>
      <w:tr w:rsidR="00536A5A" w14:paraId="06BE26E2"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621DA0F" w14:textId="77777777" w:rsidR="00536A5A" w:rsidRPr="008B7088" w:rsidRDefault="00536A5A" w:rsidP="00801E3D">
            <w:pPr>
              <w:pStyle w:val="TAL"/>
              <w:rPr>
                <w:rFonts w:cs="Arial"/>
                <w:b/>
                <w:bCs/>
                <w:szCs w:val="18"/>
              </w:rPr>
            </w:pPr>
            <w:r w:rsidRPr="008B7088">
              <w:rPr>
                <w:rFonts w:cs="Arial"/>
                <w:b/>
                <w:bCs/>
                <w:szCs w:val="18"/>
              </w:rPr>
              <w:t>2023.03.24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BB74EE2" w14:textId="77777777" w:rsidR="00536A5A" w:rsidRPr="008B7088" w:rsidRDefault="00536A5A" w:rsidP="00801E3D">
            <w:pPr>
              <w:pStyle w:val="TAL"/>
              <w:rPr>
                <w:rFonts w:cs="Arial"/>
                <w:b/>
                <w:bCs/>
                <w:szCs w:val="18"/>
              </w:rPr>
            </w:pPr>
            <w:r w:rsidRPr="008B7088">
              <w:rPr>
                <w:rFonts w:cs="Arial"/>
                <w:b/>
                <w:bCs/>
                <w:szCs w:val="18"/>
              </w:rPr>
              <w:t>03.00.04</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25A2158" w14:textId="77777777" w:rsidR="00536A5A" w:rsidRDefault="00536A5A" w:rsidP="00801E3D">
            <w:pPr>
              <w:pStyle w:val="TAL"/>
            </w:pPr>
            <w:r>
              <w:t xml:space="preserve">Inclusion of corrections agreed during WG3 approval process as per &lt; </w:t>
            </w:r>
            <w:r w:rsidRPr="00C93DD8">
              <w:t xml:space="preserve">O-RAN.WG3.E2AP-R003-v03.00.03-approvalChanges-v3 </w:t>
            </w:r>
            <w:r>
              <w:t>&gt;</w:t>
            </w:r>
          </w:p>
        </w:tc>
      </w:tr>
      <w:tr w:rsidR="00536A5A" w:rsidRPr="001B30F0" w14:paraId="57C988D3"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47E64D98" w14:textId="77777777" w:rsidR="00536A5A" w:rsidRPr="008B7088" w:rsidRDefault="00536A5A" w:rsidP="00801E3D">
            <w:pPr>
              <w:pStyle w:val="TAL"/>
              <w:rPr>
                <w:rFonts w:cs="Arial"/>
                <w:b/>
                <w:bCs/>
                <w:szCs w:val="18"/>
              </w:rPr>
            </w:pPr>
            <w:r w:rsidRPr="008B7088">
              <w:rPr>
                <w:rFonts w:cs="Arial"/>
                <w:b/>
                <w:bCs/>
                <w:szCs w:val="18"/>
              </w:rPr>
              <w:t>2023.03.24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93BA179" w14:textId="77777777" w:rsidR="00536A5A" w:rsidRPr="008B7088" w:rsidRDefault="00536A5A" w:rsidP="00801E3D">
            <w:pPr>
              <w:pStyle w:val="TAL"/>
              <w:rPr>
                <w:rFonts w:cs="Arial"/>
                <w:b/>
                <w:bCs/>
                <w:szCs w:val="18"/>
              </w:rPr>
            </w:pPr>
            <w:r w:rsidRPr="008B7088">
              <w:rPr>
                <w:rFonts w:cs="Arial"/>
                <w:b/>
                <w:bCs/>
                <w:szCs w:val="18"/>
              </w:rPr>
              <w:t>03.01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FAE9652" w14:textId="77777777" w:rsidR="00536A5A" w:rsidRPr="00B877FC" w:rsidRDefault="00536A5A" w:rsidP="00801E3D">
            <w:pPr>
              <w:pStyle w:val="TAL"/>
              <w:rPr>
                <w:b/>
                <w:bCs/>
              </w:rPr>
            </w:pPr>
            <w:r w:rsidRPr="0063393F">
              <w:rPr>
                <w:b/>
                <w:bCs/>
              </w:rPr>
              <w:t>Alignment of O-RAN Drafting Rules (ODR) in preparation for ETSI PAS submission</w:t>
            </w:r>
          </w:p>
        </w:tc>
      </w:tr>
      <w:tr w:rsidR="00536A5A" w:rsidRPr="001B30F0" w14:paraId="625B8D7C"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5EE5106" w14:textId="77777777" w:rsidR="00536A5A" w:rsidRPr="008B7088" w:rsidRDefault="00536A5A" w:rsidP="00801E3D">
            <w:pPr>
              <w:pStyle w:val="TAL"/>
              <w:rPr>
                <w:rFonts w:cs="Arial"/>
                <w:b/>
                <w:bCs/>
                <w:szCs w:val="18"/>
              </w:rPr>
            </w:pPr>
            <w:r w:rsidRPr="008B7088">
              <w:rPr>
                <w:rFonts w:cs="Arial"/>
                <w:b/>
                <w:bCs/>
                <w:szCs w:val="18"/>
              </w:rPr>
              <w:t>2023.05.15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2A72DEB" w14:textId="77777777" w:rsidR="00536A5A" w:rsidRPr="008B7088" w:rsidRDefault="00536A5A" w:rsidP="00801E3D">
            <w:pPr>
              <w:pStyle w:val="TAL"/>
              <w:rPr>
                <w:rFonts w:cs="Arial"/>
                <w:b/>
                <w:bCs/>
                <w:szCs w:val="18"/>
              </w:rPr>
            </w:pPr>
            <w:r w:rsidRPr="008B7088">
              <w:rPr>
                <w:rFonts w:cs="Arial"/>
                <w:b/>
                <w:bCs/>
                <w:szCs w:val="18"/>
              </w:rPr>
              <w:t>03.01.01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29968EF" w14:textId="77777777" w:rsidR="00536A5A" w:rsidRPr="00945DCD" w:rsidRDefault="00536A5A" w:rsidP="00801E3D">
            <w:pPr>
              <w:pStyle w:val="TAL"/>
            </w:pPr>
            <w:r w:rsidRPr="00945DCD">
              <w:t>CR &lt;NOK-2023.04.28-WG3-CR-0022-E2AP-Correction to clause 2.1-v01&gt; approved WG3#183</w:t>
            </w:r>
          </w:p>
        </w:tc>
      </w:tr>
      <w:tr w:rsidR="00536A5A" w:rsidRPr="001B30F0" w14:paraId="174F5F76"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6D4FC721" w14:textId="77777777" w:rsidR="00536A5A" w:rsidRPr="008B7088" w:rsidRDefault="00536A5A" w:rsidP="00801E3D">
            <w:pPr>
              <w:pStyle w:val="TAL"/>
              <w:rPr>
                <w:rFonts w:cs="Arial"/>
                <w:b/>
                <w:bCs/>
                <w:szCs w:val="18"/>
              </w:rPr>
            </w:pPr>
            <w:r w:rsidRPr="008B7088">
              <w:rPr>
                <w:rFonts w:cs="Arial"/>
                <w:b/>
                <w:bCs/>
                <w:szCs w:val="18"/>
              </w:rPr>
              <w:t>2023.06.27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8972B36" w14:textId="77777777" w:rsidR="00536A5A" w:rsidRPr="008B7088" w:rsidRDefault="00536A5A" w:rsidP="00801E3D">
            <w:pPr>
              <w:pStyle w:val="TAL"/>
              <w:rPr>
                <w:rFonts w:cs="Arial"/>
                <w:b/>
                <w:bCs/>
                <w:szCs w:val="18"/>
              </w:rPr>
            </w:pPr>
            <w:r w:rsidRPr="008B7088">
              <w:rPr>
                <w:rFonts w:cs="Arial"/>
                <w:b/>
                <w:bCs/>
                <w:szCs w:val="18"/>
              </w:rPr>
              <w:t>03.01.02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A617196" w14:textId="77777777" w:rsidR="00536A5A" w:rsidRPr="00945DCD" w:rsidRDefault="00536A5A" w:rsidP="00801E3D">
            <w:pPr>
              <w:pStyle w:val="TAL"/>
            </w:pPr>
            <w:r w:rsidRPr="00945DCD">
              <w:t>CR &lt;NOK-2023.05.26-WG3-CR-0024-E2AP-Critical ASN.1 correction-v01&gt; approved WG3#189</w:t>
            </w:r>
          </w:p>
        </w:tc>
      </w:tr>
      <w:tr w:rsidR="00536A5A" w:rsidRPr="001B30F0" w14:paraId="3FB6EFDE"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5B0DEEC8" w14:textId="77777777" w:rsidR="00536A5A" w:rsidRPr="008B7088" w:rsidRDefault="00536A5A" w:rsidP="00801E3D">
            <w:pPr>
              <w:pStyle w:val="TAL"/>
              <w:rPr>
                <w:rFonts w:cs="Arial"/>
                <w:b/>
                <w:bCs/>
                <w:szCs w:val="18"/>
              </w:rPr>
            </w:pPr>
            <w:r w:rsidRPr="008B7088">
              <w:rPr>
                <w:rFonts w:cs="Arial"/>
                <w:b/>
                <w:bCs/>
                <w:szCs w:val="18"/>
              </w:rPr>
              <w:t>2023.07.11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08E6259" w14:textId="77777777" w:rsidR="00536A5A" w:rsidRPr="008B7088" w:rsidRDefault="00536A5A" w:rsidP="00801E3D">
            <w:pPr>
              <w:pStyle w:val="TAL"/>
              <w:rPr>
                <w:rFonts w:cs="Arial"/>
                <w:b/>
                <w:bCs/>
                <w:szCs w:val="18"/>
              </w:rPr>
            </w:pPr>
            <w:r w:rsidRPr="008B7088">
              <w:rPr>
                <w:rFonts w:cs="Arial"/>
                <w:b/>
                <w:bCs/>
                <w:szCs w:val="18"/>
              </w:rPr>
              <w:t>03.01.03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15FB531" w14:textId="77777777" w:rsidR="00536A5A" w:rsidRPr="00945DCD" w:rsidRDefault="00536A5A" w:rsidP="00801E3D">
            <w:pPr>
              <w:pStyle w:val="TAL"/>
            </w:pPr>
            <w:r w:rsidRPr="00945DCD">
              <w:t>CR &lt;SAM.AO-2023.05.10-WG3-CR-0001-E2AP-E2 Nod Component Configuration-v04&gt; approved WG3#189</w:t>
            </w:r>
          </w:p>
        </w:tc>
      </w:tr>
      <w:tr w:rsidR="00536A5A" w:rsidRPr="001B30F0" w14:paraId="519141EF"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681CF408" w14:textId="77777777" w:rsidR="00536A5A" w:rsidRPr="008B7088" w:rsidRDefault="00536A5A" w:rsidP="00801E3D">
            <w:pPr>
              <w:pStyle w:val="TAL"/>
              <w:rPr>
                <w:rFonts w:cs="Arial"/>
                <w:b/>
                <w:bCs/>
                <w:szCs w:val="18"/>
              </w:rPr>
            </w:pPr>
            <w:r w:rsidRPr="008B7088">
              <w:rPr>
                <w:rFonts w:cs="Arial"/>
                <w:b/>
                <w:bCs/>
                <w:szCs w:val="18"/>
              </w:rPr>
              <w:t>2023.07.26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9CAD5B0" w14:textId="77777777" w:rsidR="00536A5A" w:rsidRPr="008B7088" w:rsidRDefault="00536A5A" w:rsidP="00801E3D">
            <w:pPr>
              <w:pStyle w:val="TAL"/>
              <w:rPr>
                <w:rFonts w:cs="Arial"/>
                <w:b/>
                <w:bCs/>
                <w:szCs w:val="18"/>
              </w:rPr>
            </w:pPr>
            <w:r w:rsidRPr="008B7088">
              <w:rPr>
                <w:rFonts w:cs="Arial"/>
                <w:b/>
                <w:bCs/>
                <w:szCs w:val="18"/>
              </w:rPr>
              <w:t>03.01.04</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574814D" w14:textId="77777777" w:rsidR="00536A5A" w:rsidRPr="00945DCD" w:rsidRDefault="00536A5A" w:rsidP="00801E3D">
            <w:pPr>
              <w:pStyle w:val="TAL"/>
            </w:pPr>
            <w:r>
              <w:t>Editorial corrections based on comments received during WG3 poll.</w:t>
            </w:r>
          </w:p>
        </w:tc>
      </w:tr>
      <w:tr w:rsidR="00536A5A" w14:paraId="0E6A8720"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4C9B5B4B" w14:textId="77777777" w:rsidR="00536A5A" w:rsidRPr="008B7088" w:rsidRDefault="00536A5A" w:rsidP="00801E3D">
            <w:pPr>
              <w:pStyle w:val="TAL"/>
              <w:rPr>
                <w:rFonts w:cs="Arial"/>
                <w:b/>
                <w:bCs/>
                <w:szCs w:val="18"/>
              </w:rPr>
            </w:pPr>
            <w:r w:rsidRPr="008B7088">
              <w:rPr>
                <w:rFonts w:cs="Arial"/>
                <w:b/>
                <w:bCs/>
                <w:szCs w:val="18"/>
              </w:rPr>
              <w:t>2023.07.28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F0A348B" w14:textId="77777777" w:rsidR="00536A5A" w:rsidRPr="008B7088" w:rsidRDefault="00536A5A" w:rsidP="00801E3D">
            <w:pPr>
              <w:pStyle w:val="TAL"/>
              <w:rPr>
                <w:rFonts w:cs="Arial"/>
                <w:b/>
                <w:bCs/>
                <w:szCs w:val="18"/>
              </w:rPr>
            </w:pPr>
            <w:r w:rsidRPr="008B7088">
              <w:rPr>
                <w:rFonts w:cs="Arial"/>
                <w:b/>
                <w:bCs/>
                <w:szCs w:val="18"/>
              </w:rPr>
              <w:t>03.01.05</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58EB2B4" w14:textId="77777777" w:rsidR="00536A5A" w:rsidRDefault="00536A5A" w:rsidP="00801E3D">
            <w:pPr>
              <w:pStyle w:val="TAL"/>
            </w:pPr>
            <w:r>
              <w:t>Editorial changes to align to O-RAN TS template v01.01</w:t>
            </w:r>
          </w:p>
        </w:tc>
      </w:tr>
      <w:tr w:rsidR="00536A5A" w:rsidRPr="001B30F0" w14:paraId="75765592" w14:textId="77777777" w:rsidTr="00801E3D">
        <w:tc>
          <w:tcPr>
            <w:tcW w:w="1185" w:type="dxa"/>
            <w:tcBorders>
              <w:top w:val="single" w:sz="4" w:space="0" w:color="auto"/>
              <w:left w:val="single" w:sz="4" w:space="0" w:color="auto"/>
              <w:bottom w:val="single" w:sz="4" w:space="0" w:color="auto"/>
              <w:right w:val="single" w:sz="4" w:space="0" w:color="auto"/>
            </w:tcBorders>
            <w:shd w:val="clear" w:color="auto" w:fill="auto"/>
          </w:tcPr>
          <w:p w14:paraId="27CE8109" w14:textId="77777777" w:rsidR="00536A5A" w:rsidRPr="008B7088" w:rsidRDefault="00536A5A" w:rsidP="00801E3D">
            <w:pPr>
              <w:pStyle w:val="TAL"/>
              <w:rPr>
                <w:rFonts w:cs="Arial"/>
                <w:b/>
                <w:bCs/>
                <w:szCs w:val="18"/>
              </w:rPr>
            </w:pPr>
            <w:r w:rsidRPr="008B7088">
              <w:rPr>
                <w:rFonts w:cs="Arial"/>
                <w:b/>
                <w:bCs/>
                <w:szCs w:val="18"/>
              </w:rPr>
              <w:t>2023.07.28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83908C4" w14:textId="77777777" w:rsidR="00536A5A" w:rsidRPr="008B7088" w:rsidRDefault="00536A5A" w:rsidP="00801E3D">
            <w:pPr>
              <w:pStyle w:val="TAL"/>
              <w:rPr>
                <w:rFonts w:cs="Arial"/>
                <w:b/>
                <w:bCs/>
                <w:szCs w:val="18"/>
              </w:rPr>
            </w:pPr>
            <w:r w:rsidRPr="008B7088">
              <w:rPr>
                <w:rFonts w:cs="Arial"/>
                <w:b/>
                <w:bCs/>
                <w:szCs w:val="18"/>
              </w:rPr>
              <w:t>04.00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F122084" w14:textId="77777777" w:rsidR="00536A5A" w:rsidRPr="00B877FC" w:rsidRDefault="00536A5A" w:rsidP="00801E3D">
            <w:pPr>
              <w:pStyle w:val="TAL"/>
              <w:rPr>
                <w:b/>
                <w:bCs/>
              </w:rPr>
            </w:pPr>
            <w:r w:rsidRPr="0063393F">
              <w:rPr>
                <w:b/>
                <w:bCs/>
              </w:rPr>
              <w:t>Clarification on E2 Node components configuration. Editorial and functional corrections</w:t>
            </w:r>
          </w:p>
        </w:tc>
      </w:tr>
      <w:tr w:rsidR="00536A5A" w:rsidRPr="001B30F0" w14:paraId="6F71D4CB" w14:textId="77777777" w:rsidTr="00801E3D">
        <w:tc>
          <w:tcPr>
            <w:tcW w:w="1185" w:type="dxa"/>
            <w:shd w:val="clear" w:color="auto" w:fill="auto"/>
          </w:tcPr>
          <w:p w14:paraId="6A8418CF" w14:textId="77777777" w:rsidR="00536A5A" w:rsidRPr="008B7088" w:rsidRDefault="00536A5A" w:rsidP="00801E3D">
            <w:pPr>
              <w:pStyle w:val="TAL"/>
              <w:rPr>
                <w:rFonts w:cs="Arial"/>
                <w:b/>
                <w:bCs/>
                <w:szCs w:val="18"/>
              </w:rPr>
            </w:pPr>
            <w:r w:rsidRPr="008B7088">
              <w:rPr>
                <w:rFonts w:cs="Arial"/>
                <w:b/>
                <w:bCs/>
                <w:szCs w:val="18"/>
              </w:rPr>
              <w:t>2023.10.04</w:t>
            </w:r>
          </w:p>
        </w:tc>
        <w:tc>
          <w:tcPr>
            <w:tcW w:w="1075" w:type="dxa"/>
            <w:shd w:val="clear" w:color="auto" w:fill="auto"/>
          </w:tcPr>
          <w:p w14:paraId="68B8A81F" w14:textId="77777777" w:rsidR="00536A5A" w:rsidRPr="008B7088" w:rsidRDefault="00536A5A" w:rsidP="00801E3D">
            <w:pPr>
              <w:pStyle w:val="TAL"/>
              <w:rPr>
                <w:rFonts w:cs="Arial"/>
                <w:b/>
                <w:bCs/>
                <w:szCs w:val="18"/>
              </w:rPr>
            </w:pPr>
            <w:r w:rsidRPr="008B7088">
              <w:rPr>
                <w:rFonts w:cs="Arial"/>
                <w:b/>
                <w:bCs/>
                <w:szCs w:val="18"/>
              </w:rPr>
              <w:t>04.00.01</w:t>
            </w:r>
          </w:p>
        </w:tc>
        <w:tc>
          <w:tcPr>
            <w:tcW w:w="7374" w:type="dxa"/>
            <w:shd w:val="clear" w:color="auto" w:fill="auto"/>
          </w:tcPr>
          <w:p w14:paraId="0F168ED2" w14:textId="77777777" w:rsidR="00536A5A" w:rsidRDefault="00536A5A" w:rsidP="00801E3D">
            <w:pPr>
              <w:pStyle w:val="TAL"/>
            </w:pPr>
            <w:r>
              <w:t>CR &lt;</w:t>
            </w:r>
            <w:r w:rsidRPr="0030268B">
              <w:t>NOK.AO-2023.05.22-WG3-CR-0023-E2AP-SubscriptionAudit-v10.docx</w:t>
            </w:r>
            <w:r>
              <w:t>&gt; approved WG3#201 and editorial corrections to figure title text.</w:t>
            </w:r>
          </w:p>
        </w:tc>
      </w:tr>
      <w:tr w:rsidR="00536A5A" w:rsidRPr="001B30F0" w14:paraId="6F41EB4E" w14:textId="77777777" w:rsidTr="00801E3D">
        <w:tc>
          <w:tcPr>
            <w:tcW w:w="1185" w:type="dxa"/>
            <w:shd w:val="clear" w:color="auto" w:fill="auto"/>
          </w:tcPr>
          <w:p w14:paraId="7CFD6D06" w14:textId="77777777" w:rsidR="00536A5A" w:rsidRPr="008B7088" w:rsidRDefault="00536A5A" w:rsidP="00801E3D">
            <w:pPr>
              <w:pStyle w:val="TAL"/>
              <w:rPr>
                <w:rFonts w:cs="Arial"/>
                <w:b/>
                <w:bCs/>
                <w:szCs w:val="18"/>
              </w:rPr>
            </w:pPr>
            <w:r w:rsidRPr="008B7088">
              <w:rPr>
                <w:rFonts w:cs="Arial"/>
                <w:b/>
                <w:bCs/>
                <w:szCs w:val="18"/>
              </w:rPr>
              <w:t>2023.11.15</w:t>
            </w:r>
          </w:p>
        </w:tc>
        <w:tc>
          <w:tcPr>
            <w:tcW w:w="1075" w:type="dxa"/>
            <w:shd w:val="clear" w:color="auto" w:fill="auto"/>
          </w:tcPr>
          <w:p w14:paraId="214C73FF" w14:textId="77777777" w:rsidR="00536A5A" w:rsidRPr="008B7088" w:rsidRDefault="00536A5A" w:rsidP="00801E3D">
            <w:pPr>
              <w:pStyle w:val="TAL"/>
              <w:rPr>
                <w:rFonts w:cs="Arial"/>
                <w:b/>
                <w:bCs/>
                <w:szCs w:val="18"/>
              </w:rPr>
            </w:pPr>
            <w:r w:rsidRPr="008B7088">
              <w:rPr>
                <w:rFonts w:cs="Arial"/>
                <w:b/>
                <w:bCs/>
                <w:szCs w:val="18"/>
              </w:rPr>
              <w:t>04.00.02</w:t>
            </w:r>
          </w:p>
        </w:tc>
        <w:tc>
          <w:tcPr>
            <w:tcW w:w="7374" w:type="dxa"/>
            <w:shd w:val="clear" w:color="auto" w:fill="auto"/>
          </w:tcPr>
          <w:p w14:paraId="0D0AB802" w14:textId="77777777" w:rsidR="00536A5A" w:rsidRDefault="00536A5A" w:rsidP="00801E3D">
            <w:pPr>
              <w:pStyle w:val="TAL"/>
            </w:pPr>
            <w:r>
              <w:t>Editorial corrections implementing WG3 voting period feedback</w:t>
            </w:r>
          </w:p>
        </w:tc>
      </w:tr>
      <w:tr w:rsidR="00536A5A" w:rsidRPr="001B30F0" w14:paraId="7C0FAE22" w14:textId="77777777" w:rsidTr="00801E3D">
        <w:tc>
          <w:tcPr>
            <w:tcW w:w="1185" w:type="dxa"/>
            <w:shd w:val="clear" w:color="auto" w:fill="auto"/>
          </w:tcPr>
          <w:p w14:paraId="4EED1395" w14:textId="77777777" w:rsidR="00536A5A" w:rsidRPr="008B7088" w:rsidRDefault="00536A5A" w:rsidP="00801E3D">
            <w:pPr>
              <w:pStyle w:val="TAL"/>
              <w:rPr>
                <w:rFonts w:cs="Arial"/>
                <w:b/>
                <w:bCs/>
                <w:szCs w:val="18"/>
              </w:rPr>
            </w:pPr>
            <w:r w:rsidRPr="008B7088">
              <w:rPr>
                <w:rFonts w:cs="Arial"/>
                <w:b/>
                <w:bCs/>
                <w:szCs w:val="18"/>
              </w:rPr>
              <w:t>2023.11.21</w:t>
            </w:r>
          </w:p>
        </w:tc>
        <w:tc>
          <w:tcPr>
            <w:tcW w:w="1075" w:type="dxa"/>
            <w:shd w:val="clear" w:color="auto" w:fill="auto"/>
          </w:tcPr>
          <w:p w14:paraId="78152BE5" w14:textId="77777777" w:rsidR="00536A5A" w:rsidRPr="008B7088" w:rsidRDefault="00536A5A" w:rsidP="00801E3D">
            <w:pPr>
              <w:pStyle w:val="TAL"/>
              <w:rPr>
                <w:rFonts w:cs="Arial"/>
                <w:b/>
                <w:bCs/>
                <w:szCs w:val="18"/>
              </w:rPr>
            </w:pPr>
            <w:r w:rsidRPr="008B7088">
              <w:rPr>
                <w:rFonts w:cs="Arial"/>
                <w:b/>
                <w:bCs/>
                <w:szCs w:val="18"/>
              </w:rPr>
              <w:t>04.00.03</w:t>
            </w:r>
          </w:p>
        </w:tc>
        <w:tc>
          <w:tcPr>
            <w:tcW w:w="7374" w:type="dxa"/>
            <w:shd w:val="clear" w:color="auto" w:fill="auto"/>
          </w:tcPr>
          <w:p w14:paraId="5F41D831" w14:textId="77777777" w:rsidR="00536A5A" w:rsidRDefault="00536A5A" w:rsidP="00801E3D">
            <w:pPr>
              <w:pStyle w:val="TAL"/>
            </w:pPr>
            <w:r>
              <w:t>Restored full revision history into Annex: Change History and deletion of Annex: History</w:t>
            </w:r>
          </w:p>
        </w:tc>
      </w:tr>
      <w:tr w:rsidR="00536A5A" w:rsidRPr="001B30F0" w14:paraId="071E230D" w14:textId="77777777" w:rsidTr="00801E3D">
        <w:tc>
          <w:tcPr>
            <w:tcW w:w="1185" w:type="dxa"/>
            <w:shd w:val="clear" w:color="auto" w:fill="auto"/>
          </w:tcPr>
          <w:p w14:paraId="0098427F" w14:textId="77777777" w:rsidR="00536A5A" w:rsidRPr="008B7088" w:rsidRDefault="00536A5A" w:rsidP="00801E3D">
            <w:pPr>
              <w:pStyle w:val="TAL"/>
              <w:rPr>
                <w:rFonts w:cs="Arial"/>
                <w:b/>
                <w:bCs/>
                <w:szCs w:val="18"/>
              </w:rPr>
            </w:pPr>
            <w:r w:rsidRPr="008B7088">
              <w:rPr>
                <w:rFonts w:cs="Arial"/>
                <w:b/>
                <w:bCs/>
                <w:szCs w:val="18"/>
              </w:rPr>
              <w:t>2023.11.21</w:t>
            </w:r>
          </w:p>
        </w:tc>
        <w:tc>
          <w:tcPr>
            <w:tcW w:w="1075" w:type="dxa"/>
            <w:shd w:val="clear" w:color="auto" w:fill="auto"/>
          </w:tcPr>
          <w:p w14:paraId="6C3BA43A" w14:textId="77777777" w:rsidR="00536A5A" w:rsidRPr="008B7088" w:rsidRDefault="00536A5A" w:rsidP="00801E3D">
            <w:pPr>
              <w:pStyle w:val="TAL"/>
              <w:rPr>
                <w:rFonts w:cs="Arial"/>
                <w:b/>
                <w:bCs/>
                <w:szCs w:val="18"/>
              </w:rPr>
            </w:pPr>
            <w:r w:rsidRPr="008B7088">
              <w:rPr>
                <w:rFonts w:cs="Arial"/>
                <w:b/>
                <w:bCs/>
                <w:szCs w:val="18"/>
              </w:rPr>
              <w:t>05.00</w:t>
            </w:r>
          </w:p>
        </w:tc>
        <w:tc>
          <w:tcPr>
            <w:tcW w:w="7374" w:type="dxa"/>
            <w:shd w:val="clear" w:color="auto" w:fill="auto"/>
          </w:tcPr>
          <w:p w14:paraId="471837B6" w14:textId="77777777" w:rsidR="00536A5A" w:rsidRDefault="00536A5A" w:rsidP="00801E3D">
            <w:pPr>
              <w:pStyle w:val="TAL"/>
            </w:pPr>
            <w:r>
              <w:rPr>
                <w:b/>
                <w:bCs/>
              </w:rPr>
              <w:t xml:space="preserve">New feature: RIC Subscription Audit. </w:t>
            </w:r>
            <w:r w:rsidRPr="0063393F">
              <w:rPr>
                <w:b/>
                <w:bCs/>
              </w:rPr>
              <w:t>Editorial and functional corrections</w:t>
            </w:r>
          </w:p>
        </w:tc>
      </w:tr>
      <w:tr w:rsidR="00536A5A" w:rsidRPr="001B30F0" w14:paraId="15D439A7" w14:textId="77777777" w:rsidTr="00801E3D">
        <w:tc>
          <w:tcPr>
            <w:tcW w:w="1185" w:type="dxa"/>
            <w:shd w:val="clear" w:color="auto" w:fill="auto"/>
          </w:tcPr>
          <w:p w14:paraId="22B10FB8" w14:textId="77777777" w:rsidR="00536A5A" w:rsidRPr="008B7088" w:rsidRDefault="00536A5A" w:rsidP="00801E3D">
            <w:pPr>
              <w:pStyle w:val="TAL"/>
              <w:rPr>
                <w:rFonts w:cs="Arial"/>
                <w:b/>
                <w:bCs/>
                <w:szCs w:val="18"/>
              </w:rPr>
            </w:pPr>
            <w:r w:rsidRPr="008B7088">
              <w:rPr>
                <w:rFonts w:cs="Arial"/>
                <w:b/>
                <w:bCs/>
                <w:szCs w:val="18"/>
              </w:rPr>
              <w:t>2024.02.29</w:t>
            </w:r>
          </w:p>
        </w:tc>
        <w:tc>
          <w:tcPr>
            <w:tcW w:w="1075" w:type="dxa"/>
            <w:shd w:val="clear" w:color="auto" w:fill="auto"/>
          </w:tcPr>
          <w:p w14:paraId="7DB4CAD9" w14:textId="77777777" w:rsidR="00536A5A" w:rsidRPr="008B7088" w:rsidRDefault="00536A5A" w:rsidP="00801E3D">
            <w:pPr>
              <w:pStyle w:val="TAL"/>
              <w:rPr>
                <w:rFonts w:cs="Arial"/>
                <w:b/>
                <w:bCs/>
                <w:szCs w:val="18"/>
              </w:rPr>
            </w:pPr>
            <w:r w:rsidRPr="008B7088">
              <w:rPr>
                <w:rFonts w:cs="Arial"/>
                <w:b/>
                <w:bCs/>
                <w:szCs w:val="18"/>
              </w:rPr>
              <w:t>05.00.01</w:t>
            </w:r>
          </w:p>
        </w:tc>
        <w:tc>
          <w:tcPr>
            <w:tcW w:w="7374" w:type="dxa"/>
            <w:shd w:val="clear" w:color="auto" w:fill="auto"/>
          </w:tcPr>
          <w:p w14:paraId="1BD6F234" w14:textId="77777777" w:rsidR="00536A5A" w:rsidRDefault="00536A5A" w:rsidP="00801E3D">
            <w:pPr>
              <w:pStyle w:val="TAL"/>
            </w:pPr>
            <w:r>
              <w:t>CR &lt;</w:t>
            </w:r>
            <w:r w:rsidRPr="00527132">
              <w:t>NOK-2023.11.24-WG3-CR-0025-E2AP-Cleanup-v01</w:t>
            </w:r>
            <w:r>
              <w:t>&gt; approved WG3#207</w:t>
            </w:r>
          </w:p>
          <w:p w14:paraId="201662AD" w14:textId="77777777" w:rsidR="00536A5A" w:rsidRDefault="00536A5A" w:rsidP="00801E3D">
            <w:pPr>
              <w:pStyle w:val="TAL"/>
            </w:pPr>
            <w:r>
              <w:t>CR &lt;</w:t>
            </w:r>
            <w:r w:rsidRPr="00527132">
              <w:t>NOK-2024.02.13-WG3-CR-0026-E2AP-Change history-v01</w:t>
            </w:r>
            <w:r>
              <w:t>&gt; approved F2F Athens</w:t>
            </w:r>
          </w:p>
        </w:tc>
      </w:tr>
      <w:tr w:rsidR="00536A5A" w:rsidRPr="001B30F0" w14:paraId="197F6D8F" w14:textId="77777777" w:rsidTr="00801E3D">
        <w:tc>
          <w:tcPr>
            <w:tcW w:w="1185" w:type="dxa"/>
            <w:shd w:val="clear" w:color="auto" w:fill="auto"/>
          </w:tcPr>
          <w:p w14:paraId="09B474FE" w14:textId="77777777" w:rsidR="00536A5A" w:rsidRPr="008B7088" w:rsidRDefault="00536A5A" w:rsidP="00801E3D">
            <w:pPr>
              <w:pStyle w:val="TAL"/>
              <w:rPr>
                <w:rFonts w:cs="Arial"/>
                <w:b/>
                <w:bCs/>
                <w:szCs w:val="18"/>
              </w:rPr>
            </w:pPr>
            <w:r w:rsidRPr="008B7088">
              <w:rPr>
                <w:rFonts w:cs="Arial"/>
                <w:b/>
                <w:bCs/>
                <w:szCs w:val="18"/>
              </w:rPr>
              <w:t>2024.05.22</w:t>
            </w:r>
          </w:p>
        </w:tc>
        <w:tc>
          <w:tcPr>
            <w:tcW w:w="1075" w:type="dxa"/>
            <w:shd w:val="clear" w:color="auto" w:fill="auto"/>
          </w:tcPr>
          <w:p w14:paraId="6AF8E606" w14:textId="77777777" w:rsidR="00536A5A" w:rsidRPr="008B7088" w:rsidRDefault="00536A5A" w:rsidP="00801E3D">
            <w:pPr>
              <w:pStyle w:val="TAL"/>
              <w:rPr>
                <w:rFonts w:cs="Arial"/>
                <w:b/>
                <w:bCs/>
                <w:szCs w:val="18"/>
              </w:rPr>
            </w:pPr>
            <w:r w:rsidRPr="008B7088">
              <w:rPr>
                <w:rFonts w:cs="Arial"/>
                <w:b/>
                <w:bCs/>
                <w:szCs w:val="18"/>
              </w:rPr>
              <w:t>05.00.02</w:t>
            </w:r>
          </w:p>
        </w:tc>
        <w:tc>
          <w:tcPr>
            <w:tcW w:w="7374" w:type="dxa"/>
            <w:shd w:val="clear" w:color="auto" w:fill="auto"/>
          </w:tcPr>
          <w:p w14:paraId="699D6565" w14:textId="77777777" w:rsidR="00536A5A" w:rsidRDefault="00536A5A" w:rsidP="00801E3D">
            <w:pPr>
              <w:pStyle w:val="TAL"/>
            </w:pPr>
            <w:r>
              <w:t xml:space="preserve">CR &lt; </w:t>
            </w:r>
            <w:r w:rsidRPr="008C009C">
              <w:t>NOK-2024.04.09-WG3-CR-0027-E2AP-Editorial corrections for PAS-step4-v04</w:t>
            </w:r>
            <w:r>
              <w:t>&gt; approved WG3#225</w:t>
            </w:r>
          </w:p>
          <w:p w14:paraId="5647BF36" w14:textId="77777777" w:rsidR="00536A5A" w:rsidRDefault="00536A5A" w:rsidP="00801E3D">
            <w:pPr>
              <w:pStyle w:val="TAL"/>
            </w:pPr>
            <w:r>
              <w:t>Also includes editorial changes to align with ETSI “Edit Help” changes during PAS processing of v04.00</w:t>
            </w:r>
          </w:p>
        </w:tc>
      </w:tr>
      <w:tr w:rsidR="00536A5A" w:rsidRPr="001B30F0" w14:paraId="70C1CF71" w14:textId="77777777" w:rsidTr="00801E3D">
        <w:tc>
          <w:tcPr>
            <w:tcW w:w="1185" w:type="dxa"/>
            <w:shd w:val="clear" w:color="auto" w:fill="auto"/>
          </w:tcPr>
          <w:p w14:paraId="489AD2DA" w14:textId="77777777" w:rsidR="00536A5A" w:rsidRPr="008B7088" w:rsidRDefault="00536A5A" w:rsidP="00801E3D">
            <w:pPr>
              <w:pStyle w:val="TAL"/>
              <w:rPr>
                <w:rFonts w:cs="Arial"/>
                <w:b/>
                <w:bCs/>
                <w:szCs w:val="18"/>
              </w:rPr>
            </w:pPr>
            <w:r w:rsidRPr="008B7088">
              <w:rPr>
                <w:rFonts w:cs="Arial"/>
                <w:b/>
                <w:bCs/>
                <w:szCs w:val="18"/>
              </w:rPr>
              <w:t xml:space="preserve"> 2024.06.21</w:t>
            </w:r>
          </w:p>
        </w:tc>
        <w:tc>
          <w:tcPr>
            <w:tcW w:w="1075" w:type="dxa"/>
            <w:shd w:val="clear" w:color="auto" w:fill="auto"/>
          </w:tcPr>
          <w:p w14:paraId="7697CF1B" w14:textId="77777777" w:rsidR="00536A5A" w:rsidRPr="008B7088" w:rsidRDefault="00536A5A" w:rsidP="00801E3D">
            <w:pPr>
              <w:pStyle w:val="TAL"/>
              <w:rPr>
                <w:rFonts w:cs="Arial"/>
                <w:b/>
                <w:bCs/>
                <w:szCs w:val="18"/>
              </w:rPr>
            </w:pPr>
            <w:r w:rsidRPr="008B7088">
              <w:rPr>
                <w:rFonts w:cs="Arial"/>
                <w:b/>
                <w:bCs/>
                <w:szCs w:val="18"/>
              </w:rPr>
              <w:t>05.00.03</w:t>
            </w:r>
          </w:p>
        </w:tc>
        <w:tc>
          <w:tcPr>
            <w:tcW w:w="7374" w:type="dxa"/>
            <w:shd w:val="clear" w:color="auto" w:fill="auto"/>
          </w:tcPr>
          <w:p w14:paraId="38F13DD0" w14:textId="77777777" w:rsidR="00536A5A" w:rsidRDefault="00536A5A" w:rsidP="00801E3D">
            <w:pPr>
              <w:pStyle w:val="TAL"/>
            </w:pPr>
            <w:r>
              <w:t>CR &lt;</w:t>
            </w:r>
            <w:r w:rsidRPr="00DE6F32">
              <w:t>NOK-2025.06.04-E2AP-CR-0028-Clause 8.2.1.3 inconsistency term-v01</w:t>
            </w:r>
            <w:r>
              <w:t>&gt; approved WG3 Incheon F2F</w:t>
            </w:r>
          </w:p>
          <w:p w14:paraId="19DD29E9" w14:textId="77777777" w:rsidR="00536A5A" w:rsidRDefault="00536A5A" w:rsidP="00801E3D">
            <w:pPr>
              <w:pStyle w:val="TAL"/>
            </w:pPr>
            <w:r>
              <w:t>CR &lt;</w:t>
            </w:r>
            <w:r w:rsidRPr="00DE6F32">
              <w:t>NOK-2025.06.04-E2AP-CR-0029-Clause 8.2.3.2 changes for PAS-v01</w:t>
            </w:r>
            <w:r>
              <w:t>&gt; approved WG3 Incheon F2F</w:t>
            </w:r>
          </w:p>
          <w:p w14:paraId="549D7ED9" w14:textId="77777777" w:rsidR="00536A5A" w:rsidRDefault="00536A5A" w:rsidP="00801E3D">
            <w:pPr>
              <w:pStyle w:val="TAL"/>
            </w:pPr>
            <w:r>
              <w:t xml:space="preserve">CR &lt; </w:t>
            </w:r>
            <w:r w:rsidRPr="00DE6F32">
              <w:t xml:space="preserve">NOK-2025.06.04-E2AP-CR-0030-Clause 8.2.5.3+8.2.6.3 changes for PAS-v02 </w:t>
            </w:r>
            <w:r>
              <w:t>&gt; approved WG3 Incheon F2F</w:t>
            </w:r>
          </w:p>
          <w:p w14:paraId="3918354E" w14:textId="77777777" w:rsidR="00536A5A" w:rsidRDefault="00536A5A" w:rsidP="00801E3D">
            <w:pPr>
              <w:pStyle w:val="TAL"/>
            </w:pPr>
            <w:r>
              <w:t>CR &lt;</w:t>
            </w:r>
            <w:r w:rsidRPr="00D626E1">
              <w:t>NOK-2025.06.04-E2AP-CR-0031-Clause 8.2.7.3 changes for PAS-v01</w:t>
            </w:r>
            <w:r>
              <w:t>&gt; approved WG3 Incheon F2F</w:t>
            </w:r>
            <w:r>
              <w:br/>
              <w:t>CR &lt;</w:t>
            </w:r>
            <w:r w:rsidRPr="005761D7">
              <w:t>NOK-2025.06.19-E2AP-CR-0032-Splitting Clause 8.3.4 RIC Service Update-v01</w:t>
            </w:r>
            <w:r>
              <w:t>&gt; approved WG3#230</w:t>
            </w:r>
          </w:p>
        </w:tc>
      </w:tr>
      <w:tr w:rsidR="00536A5A" w:rsidRPr="001B30F0" w14:paraId="4380A782" w14:textId="77777777" w:rsidTr="00801E3D">
        <w:tc>
          <w:tcPr>
            <w:tcW w:w="1185" w:type="dxa"/>
            <w:shd w:val="clear" w:color="auto" w:fill="auto"/>
          </w:tcPr>
          <w:p w14:paraId="564027A6" w14:textId="77777777" w:rsidR="00536A5A" w:rsidRPr="008B7088" w:rsidRDefault="00536A5A" w:rsidP="00801E3D">
            <w:pPr>
              <w:pStyle w:val="TAL"/>
              <w:rPr>
                <w:rFonts w:cs="Arial"/>
                <w:b/>
                <w:bCs/>
                <w:szCs w:val="18"/>
              </w:rPr>
            </w:pPr>
            <w:r w:rsidRPr="008B7088">
              <w:rPr>
                <w:rFonts w:cs="Arial"/>
                <w:b/>
                <w:bCs/>
                <w:szCs w:val="18"/>
              </w:rPr>
              <w:t>2024.07.26</w:t>
            </w:r>
          </w:p>
        </w:tc>
        <w:tc>
          <w:tcPr>
            <w:tcW w:w="1075" w:type="dxa"/>
            <w:shd w:val="clear" w:color="auto" w:fill="auto"/>
          </w:tcPr>
          <w:p w14:paraId="763DE00C" w14:textId="77777777" w:rsidR="00536A5A" w:rsidRPr="008B7088" w:rsidRDefault="00536A5A" w:rsidP="00801E3D">
            <w:pPr>
              <w:pStyle w:val="TAL"/>
              <w:rPr>
                <w:rFonts w:cs="Arial"/>
                <w:b/>
                <w:bCs/>
                <w:szCs w:val="18"/>
              </w:rPr>
            </w:pPr>
            <w:r w:rsidRPr="008B7088">
              <w:rPr>
                <w:rFonts w:cs="Arial"/>
                <w:b/>
                <w:bCs/>
                <w:szCs w:val="18"/>
              </w:rPr>
              <w:t>05.00.04</w:t>
            </w:r>
          </w:p>
        </w:tc>
        <w:tc>
          <w:tcPr>
            <w:tcW w:w="7374" w:type="dxa"/>
            <w:shd w:val="clear" w:color="auto" w:fill="auto"/>
          </w:tcPr>
          <w:p w14:paraId="3EC916E8" w14:textId="77777777" w:rsidR="00536A5A" w:rsidRDefault="00536A5A" w:rsidP="00801E3D">
            <w:pPr>
              <w:pStyle w:val="TAL"/>
            </w:pPr>
            <w:r w:rsidRPr="005367AB">
              <w:t>Editorial corrections implementing review comments collected during July24 train approval</w:t>
            </w:r>
          </w:p>
        </w:tc>
      </w:tr>
      <w:tr w:rsidR="00536A5A" w:rsidRPr="001B30F0" w14:paraId="66041D17" w14:textId="77777777" w:rsidTr="00801E3D">
        <w:tc>
          <w:tcPr>
            <w:tcW w:w="1185" w:type="dxa"/>
            <w:shd w:val="clear" w:color="auto" w:fill="auto"/>
          </w:tcPr>
          <w:p w14:paraId="39A70F47" w14:textId="77777777" w:rsidR="00536A5A" w:rsidRPr="008B7088" w:rsidRDefault="00536A5A" w:rsidP="00801E3D">
            <w:pPr>
              <w:pStyle w:val="TAL"/>
              <w:rPr>
                <w:rFonts w:cs="Arial"/>
                <w:b/>
                <w:bCs/>
                <w:szCs w:val="18"/>
              </w:rPr>
            </w:pPr>
            <w:r w:rsidRPr="008B7088">
              <w:rPr>
                <w:rFonts w:cs="Arial"/>
                <w:b/>
                <w:bCs/>
                <w:szCs w:val="18"/>
              </w:rPr>
              <w:t>2024.07.26</w:t>
            </w:r>
          </w:p>
        </w:tc>
        <w:tc>
          <w:tcPr>
            <w:tcW w:w="1075" w:type="dxa"/>
            <w:shd w:val="clear" w:color="auto" w:fill="auto"/>
          </w:tcPr>
          <w:p w14:paraId="5901E398" w14:textId="77777777" w:rsidR="00536A5A" w:rsidRPr="008B7088" w:rsidRDefault="00536A5A" w:rsidP="00801E3D">
            <w:pPr>
              <w:pStyle w:val="TAL"/>
              <w:rPr>
                <w:rFonts w:cs="Arial"/>
                <w:b/>
                <w:bCs/>
                <w:szCs w:val="18"/>
              </w:rPr>
            </w:pPr>
            <w:r w:rsidRPr="008B7088">
              <w:rPr>
                <w:rFonts w:cs="Arial"/>
                <w:b/>
                <w:bCs/>
                <w:szCs w:val="18"/>
              </w:rPr>
              <w:t>06.00</w:t>
            </w:r>
          </w:p>
        </w:tc>
        <w:tc>
          <w:tcPr>
            <w:tcW w:w="7374" w:type="dxa"/>
            <w:shd w:val="clear" w:color="auto" w:fill="auto"/>
          </w:tcPr>
          <w:p w14:paraId="38851F07" w14:textId="77777777" w:rsidR="00536A5A" w:rsidRPr="000F5267" w:rsidRDefault="00536A5A" w:rsidP="00801E3D">
            <w:pPr>
              <w:pStyle w:val="TAL"/>
              <w:rPr>
                <w:b/>
                <w:bCs/>
              </w:rPr>
            </w:pPr>
            <w:r w:rsidRPr="000F5267">
              <w:rPr>
                <w:b/>
                <w:bCs/>
              </w:rPr>
              <w:t>Alignment to ETSI Drafting Rules and implementation of all agreed ETSI PAS comments</w:t>
            </w:r>
          </w:p>
        </w:tc>
      </w:tr>
      <w:tr w:rsidR="00536A5A" w:rsidRPr="001B30F0" w14:paraId="3F252416" w14:textId="77777777" w:rsidTr="00801E3D">
        <w:tc>
          <w:tcPr>
            <w:tcW w:w="1185" w:type="dxa"/>
            <w:shd w:val="clear" w:color="auto" w:fill="auto"/>
          </w:tcPr>
          <w:p w14:paraId="7EB36012" w14:textId="77777777" w:rsidR="00536A5A" w:rsidRPr="008B7088" w:rsidRDefault="00536A5A" w:rsidP="00801E3D">
            <w:pPr>
              <w:pStyle w:val="TAL"/>
              <w:rPr>
                <w:rFonts w:cs="Arial"/>
                <w:b/>
                <w:bCs/>
                <w:szCs w:val="18"/>
              </w:rPr>
            </w:pPr>
            <w:r w:rsidRPr="008B7088">
              <w:rPr>
                <w:rFonts w:cs="Arial"/>
                <w:b/>
                <w:bCs/>
                <w:szCs w:val="18"/>
              </w:rPr>
              <w:t>2024.10.09</w:t>
            </w:r>
          </w:p>
        </w:tc>
        <w:tc>
          <w:tcPr>
            <w:tcW w:w="1075" w:type="dxa"/>
            <w:shd w:val="clear" w:color="auto" w:fill="auto"/>
          </w:tcPr>
          <w:p w14:paraId="4279997C" w14:textId="77777777" w:rsidR="00536A5A" w:rsidRPr="008B7088" w:rsidRDefault="00536A5A" w:rsidP="00801E3D">
            <w:pPr>
              <w:pStyle w:val="TAL"/>
              <w:rPr>
                <w:rFonts w:cs="Arial"/>
                <w:b/>
                <w:bCs/>
                <w:szCs w:val="18"/>
              </w:rPr>
            </w:pPr>
            <w:r w:rsidRPr="008B7088">
              <w:rPr>
                <w:rFonts w:cs="Arial"/>
                <w:b/>
                <w:bCs/>
                <w:szCs w:val="18"/>
              </w:rPr>
              <w:t>06.00.01</w:t>
            </w:r>
          </w:p>
        </w:tc>
        <w:tc>
          <w:tcPr>
            <w:tcW w:w="7374" w:type="dxa"/>
            <w:shd w:val="clear" w:color="auto" w:fill="auto"/>
          </w:tcPr>
          <w:p w14:paraId="4E020921" w14:textId="77777777" w:rsidR="00536A5A" w:rsidRPr="000F5267" w:rsidRDefault="00536A5A" w:rsidP="00801E3D">
            <w:pPr>
              <w:pStyle w:val="TAL"/>
            </w:pPr>
            <w:r>
              <w:t>CR &lt;</w:t>
            </w:r>
            <w:r w:rsidRPr="00C16EC4">
              <w:t>NOK-2024.09.27-E2AP-CR-0034-EditHelp alignment-v1</w:t>
            </w:r>
            <w:r>
              <w:t>&gt; approved WG3#241</w:t>
            </w:r>
          </w:p>
        </w:tc>
      </w:tr>
      <w:tr w:rsidR="00536A5A" w:rsidRPr="001B30F0" w14:paraId="02214F45" w14:textId="77777777" w:rsidTr="00801E3D">
        <w:tc>
          <w:tcPr>
            <w:tcW w:w="1185" w:type="dxa"/>
            <w:shd w:val="clear" w:color="auto" w:fill="auto"/>
          </w:tcPr>
          <w:p w14:paraId="0EE62574" w14:textId="77777777" w:rsidR="00536A5A" w:rsidRPr="008B7088" w:rsidRDefault="00536A5A" w:rsidP="00801E3D">
            <w:pPr>
              <w:pStyle w:val="TAL"/>
              <w:rPr>
                <w:rFonts w:cs="Arial"/>
                <w:b/>
                <w:bCs/>
                <w:szCs w:val="18"/>
              </w:rPr>
            </w:pPr>
            <w:r w:rsidRPr="008B7088">
              <w:rPr>
                <w:rFonts w:cs="Arial"/>
                <w:b/>
                <w:bCs/>
                <w:szCs w:val="18"/>
              </w:rPr>
              <w:lastRenderedPageBreak/>
              <w:t>2024.11.22</w:t>
            </w:r>
          </w:p>
        </w:tc>
        <w:tc>
          <w:tcPr>
            <w:tcW w:w="1075" w:type="dxa"/>
            <w:shd w:val="clear" w:color="auto" w:fill="auto"/>
          </w:tcPr>
          <w:p w14:paraId="2E37953B" w14:textId="77777777" w:rsidR="00536A5A" w:rsidRPr="008B7088" w:rsidRDefault="00536A5A" w:rsidP="00801E3D">
            <w:pPr>
              <w:pStyle w:val="TAL"/>
              <w:rPr>
                <w:rFonts w:cs="Arial"/>
                <w:b/>
                <w:bCs/>
                <w:szCs w:val="18"/>
              </w:rPr>
            </w:pPr>
            <w:r w:rsidRPr="008B7088">
              <w:rPr>
                <w:rFonts w:cs="Arial"/>
                <w:b/>
                <w:bCs/>
                <w:szCs w:val="18"/>
              </w:rPr>
              <w:t>06.00.02</w:t>
            </w:r>
          </w:p>
        </w:tc>
        <w:tc>
          <w:tcPr>
            <w:tcW w:w="7374" w:type="dxa"/>
            <w:shd w:val="clear" w:color="auto" w:fill="auto"/>
          </w:tcPr>
          <w:p w14:paraId="2564B3DB" w14:textId="77777777" w:rsidR="00536A5A" w:rsidRDefault="00536A5A" w:rsidP="00801E3D">
            <w:pPr>
              <w:pStyle w:val="TAL"/>
            </w:pPr>
            <w:r>
              <w:t>Editorial changes to align with O-RAN WORKPROC v04.00</w:t>
            </w:r>
          </w:p>
          <w:p w14:paraId="23548D9C" w14:textId="77777777" w:rsidR="00536A5A" w:rsidRDefault="00536A5A" w:rsidP="00801E3D">
            <w:pPr>
              <w:pStyle w:val="TAL"/>
            </w:pPr>
            <w:r>
              <w:t>CR &lt;</w:t>
            </w:r>
            <w:r w:rsidRPr="007F10E0">
              <w:t>NOK-2024.10.23-WG3-CR-0036-E2AP-Handling LS from MSG-v04</w:t>
            </w:r>
            <w:r>
              <w:t>&gt; approved F2F Montreal</w:t>
            </w:r>
          </w:p>
          <w:p w14:paraId="7DC96439" w14:textId="77777777" w:rsidR="00536A5A" w:rsidRDefault="00536A5A" w:rsidP="00801E3D">
            <w:pPr>
              <w:pStyle w:val="TAL"/>
            </w:pPr>
            <w:r>
              <w:t xml:space="preserve">CR &lt; </w:t>
            </w:r>
            <w:r w:rsidRPr="007F10E0">
              <w:t>NOK-2024.10.1-E2AP-CR-0035-ErrorHandling added in Cause - v0</w:t>
            </w:r>
            <w:r>
              <w:t>6&gt; approved WG3 ArchTG#113</w:t>
            </w:r>
          </w:p>
          <w:p w14:paraId="3216D4A5" w14:textId="77777777" w:rsidR="00536A5A" w:rsidRDefault="00536A5A" w:rsidP="00801E3D">
            <w:pPr>
              <w:pStyle w:val="TAL"/>
            </w:pPr>
            <w:r>
              <w:t>CR &lt;</w:t>
            </w:r>
            <w:r w:rsidRPr="003142FF">
              <w:t>NOK.AO-2024.09.16-WG3-CR-0033-E2AP-E2 Overload-v05</w:t>
            </w:r>
            <w:r>
              <w:t>&gt; approved WG3 ArchTG#113</w:t>
            </w:r>
          </w:p>
          <w:p w14:paraId="30E8942F" w14:textId="77777777" w:rsidR="00536A5A" w:rsidRDefault="00536A5A" w:rsidP="00801E3D">
            <w:pPr>
              <w:pStyle w:val="TAL"/>
            </w:pPr>
            <w:r>
              <w:t xml:space="preserve">CR &lt; </w:t>
            </w:r>
            <w:r w:rsidRPr="00EC3776">
              <w:t>NOK.AO-2024.09.16-WG3-CR-0037-E2AP-RIC Subscription State Control-v</w:t>
            </w:r>
            <w:r>
              <w:t>4&gt; approved WG3 ArchTG#113</w:t>
            </w:r>
          </w:p>
          <w:p w14:paraId="6589AB89" w14:textId="77777777" w:rsidR="00536A5A" w:rsidRDefault="00536A5A" w:rsidP="00801E3D">
            <w:pPr>
              <w:pStyle w:val="TAL"/>
            </w:pPr>
            <w:r>
              <w:t xml:space="preserve">CR &lt; </w:t>
            </w:r>
            <w:r w:rsidRPr="00F93834">
              <w:t>NOK-2024.11.13-WG3-CR-0039-E2AP-Clause 9.3.1 correction-v1</w:t>
            </w:r>
            <w:r>
              <w:t>&gt; approved WG3#245</w:t>
            </w:r>
          </w:p>
          <w:p w14:paraId="6D868627" w14:textId="77777777" w:rsidR="00536A5A" w:rsidRDefault="00536A5A" w:rsidP="00801E3D">
            <w:pPr>
              <w:pStyle w:val="TAL"/>
            </w:pPr>
            <w:r>
              <w:t xml:space="preserve">CR &lt; </w:t>
            </w:r>
            <w:r w:rsidRPr="002A2711">
              <w:t>NOK-2024.11.08-E2AP-CR-0038-RIC Assistance-v06</w:t>
            </w:r>
            <w:r>
              <w:t>&gt; approved WG3#245</w:t>
            </w:r>
          </w:p>
          <w:p w14:paraId="5CD568C6" w14:textId="77777777" w:rsidR="00536A5A" w:rsidRDefault="00536A5A" w:rsidP="00801E3D">
            <w:pPr>
              <w:pStyle w:val="TAL"/>
            </w:pPr>
            <w:r>
              <w:t>Editorial corrections to clause 9.2 and ASN.1</w:t>
            </w:r>
          </w:p>
        </w:tc>
      </w:tr>
      <w:tr w:rsidR="00536A5A" w:rsidRPr="001B30F0" w14:paraId="12A1D719" w14:textId="77777777" w:rsidTr="00801E3D">
        <w:tc>
          <w:tcPr>
            <w:tcW w:w="1185" w:type="dxa"/>
            <w:shd w:val="clear" w:color="auto" w:fill="auto"/>
          </w:tcPr>
          <w:p w14:paraId="52EACDA7" w14:textId="77777777" w:rsidR="00536A5A" w:rsidRPr="008B7088" w:rsidRDefault="00536A5A" w:rsidP="00801E3D">
            <w:pPr>
              <w:pStyle w:val="TAL"/>
              <w:rPr>
                <w:rFonts w:cs="Arial"/>
                <w:b/>
                <w:bCs/>
                <w:szCs w:val="18"/>
              </w:rPr>
            </w:pPr>
            <w:r w:rsidRPr="008B7088">
              <w:rPr>
                <w:rFonts w:cs="Arial"/>
                <w:b/>
                <w:bCs/>
                <w:szCs w:val="18"/>
              </w:rPr>
              <w:t>2024.12.03</w:t>
            </w:r>
          </w:p>
        </w:tc>
        <w:tc>
          <w:tcPr>
            <w:tcW w:w="1075" w:type="dxa"/>
            <w:shd w:val="clear" w:color="auto" w:fill="auto"/>
          </w:tcPr>
          <w:p w14:paraId="14E0535E" w14:textId="77777777" w:rsidR="00536A5A" w:rsidRPr="008B7088" w:rsidRDefault="00536A5A" w:rsidP="00801E3D">
            <w:pPr>
              <w:pStyle w:val="TAL"/>
              <w:rPr>
                <w:rFonts w:cs="Arial"/>
                <w:b/>
                <w:bCs/>
                <w:szCs w:val="18"/>
              </w:rPr>
            </w:pPr>
            <w:r w:rsidRPr="008B7088">
              <w:rPr>
                <w:rFonts w:cs="Arial"/>
                <w:b/>
                <w:bCs/>
                <w:szCs w:val="18"/>
              </w:rPr>
              <w:t>06.00.03</w:t>
            </w:r>
          </w:p>
        </w:tc>
        <w:tc>
          <w:tcPr>
            <w:tcW w:w="7374" w:type="dxa"/>
            <w:shd w:val="clear" w:color="auto" w:fill="auto"/>
          </w:tcPr>
          <w:p w14:paraId="7CEB0381" w14:textId="77777777" w:rsidR="00536A5A" w:rsidRDefault="00536A5A" w:rsidP="00801E3D">
            <w:pPr>
              <w:pStyle w:val="TAL"/>
            </w:pPr>
            <w:r>
              <w:t>CR &lt;</w:t>
            </w:r>
            <w:r w:rsidRPr="0002259B">
              <w:t>LGE-2024.10.25-WG3-CR-0002-E2AP-Correction_RICaudit_v01</w:t>
            </w:r>
            <w:r>
              <w:t>&gt; approved F2F Montreal</w:t>
            </w:r>
          </w:p>
          <w:p w14:paraId="5EF25B35" w14:textId="77777777" w:rsidR="00536A5A" w:rsidRDefault="00536A5A" w:rsidP="00801E3D">
            <w:pPr>
              <w:pStyle w:val="TAL"/>
            </w:pPr>
            <w:r>
              <w:t>Editorial corrections implementing comments received during Nov24 train approval process</w:t>
            </w:r>
          </w:p>
        </w:tc>
      </w:tr>
      <w:tr w:rsidR="00536A5A" w:rsidRPr="001B30F0" w14:paraId="7B155D87" w14:textId="77777777" w:rsidTr="00801E3D">
        <w:tc>
          <w:tcPr>
            <w:tcW w:w="1185" w:type="dxa"/>
            <w:shd w:val="clear" w:color="auto" w:fill="auto"/>
          </w:tcPr>
          <w:p w14:paraId="65C5A190" w14:textId="77777777" w:rsidR="00536A5A" w:rsidRPr="008B7088" w:rsidRDefault="00536A5A" w:rsidP="00801E3D">
            <w:pPr>
              <w:pStyle w:val="TAL"/>
              <w:rPr>
                <w:rFonts w:cs="Arial"/>
                <w:b/>
                <w:bCs/>
                <w:szCs w:val="18"/>
              </w:rPr>
            </w:pPr>
            <w:r w:rsidRPr="008B7088">
              <w:rPr>
                <w:rFonts w:cs="Arial"/>
                <w:b/>
                <w:bCs/>
                <w:szCs w:val="18"/>
              </w:rPr>
              <w:t>2024.12.04</w:t>
            </w:r>
          </w:p>
        </w:tc>
        <w:tc>
          <w:tcPr>
            <w:tcW w:w="1075" w:type="dxa"/>
            <w:shd w:val="clear" w:color="auto" w:fill="auto"/>
          </w:tcPr>
          <w:p w14:paraId="69D3F617" w14:textId="77777777" w:rsidR="00536A5A" w:rsidRPr="008B7088" w:rsidRDefault="00536A5A" w:rsidP="00801E3D">
            <w:pPr>
              <w:pStyle w:val="TAL"/>
              <w:rPr>
                <w:rFonts w:cs="Arial"/>
                <w:b/>
                <w:bCs/>
                <w:szCs w:val="18"/>
              </w:rPr>
            </w:pPr>
            <w:r w:rsidRPr="008B7088">
              <w:rPr>
                <w:rFonts w:cs="Arial"/>
                <w:b/>
                <w:bCs/>
                <w:szCs w:val="18"/>
              </w:rPr>
              <w:t>07.00</w:t>
            </w:r>
          </w:p>
        </w:tc>
        <w:tc>
          <w:tcPr>
            <w:tcW w:w="7374" w:type="dxa"/>
            <w:shd w:val="clear" w:color="auto" w:fill="auto"/>
          </w:tcPr>
          <w:p w14:paraId="0394B5F6" w14:textId="77777777" w:rsidR="00536A5A" w:rsidRDefault="00536A5A" w:rsidP="00801E3D">
            <w:pPr>
              <w:pStyle w:val="TAL"/>
            </w:pPr>
            <w:r w:rsidRPr="002C4AB8">
              <w:rPr>
                <w:b/>
                <w:bCs/>
              </w:rPr>
              <w:t xml:space="preserve">New features: RIC Subscription State Control, RIC Assistance, Service Level error handling.  </w:t>
            </w:r>
            <w:r w:rsidRPr="008063CA">
              <w:rPr>
                <w:b/>
                <w:bCs/>
              </w:rPr>
              <w:t>Implementation of changes related to ETSI MSG Lia</w:t>
            </w:r>
            <w:r>
              <w:rPr>
                <w:b/>
                <w:bCs/>
              </w:rPr>
              <w:t>i</w:t>
            </w:r>
            <w:r w:rsidRPr="008063CA">
              <w:rPr>
                <w:b/>
                <w:bCs/>
              </w:rPr>
              <w:t>son</w:t>
            </w:r>
          </w:p>
        </w:tc>
      </w:tr>
      <w:tr w:rsidR="00536A5A" w:rsidRPr="001B30F0" w14:paraId="7E3CF941" w14:textId="77777777" w:rsidTr="00801E3D">
        <w:tc>
          <w:tcPr>
            <w:tcW w:w="1185" w:type="dxa"/>
            <w:shd w:val="clear" w:color="auto" w:fill="auto"/>
          </w:tcPr>
          <w:p w14:paraId="7DB208F6" w14:textId="7A7EA1F5" w:rsidR="00536A5A" w:rsidRPr="008B7088" w:rsidRDefault="003C6B8E" w:rsidP="00801E3D">
            <w:pPr>
              <w:pStyle w:val="TAL"/>
              <w:rPr>
                <w:rFonts w:eastAsiaTheme="minorEastAsia" w:cs="Arial"/>
                <w:b/>
                <w:bCs/>
                <w:szCs w:val="18"/>
                <w:lang w:eastAsia="ko-KR"/>
              </w:rPr>
            </w:pPr>
            <w:r w:rsidRPr="008B7088">
              <w:rPr>
                <w:rFonts w:cs="Arial"/>
                <w:b/>
                <w:bCs/>
                <w:szCs w:val="18"/>
              </w:rPr>
              <w:t>2025.</w:t>
            </w:r>
            <w:r w:rsidR="00DA5A51" w:rsidRPr="008B7088">
              <w:rPr>
                <w:rFonts w:eastAsiaTheme="minorEastAsia" w:cs="Arial" w:hint="eastAsia"/>
                <w:b/>
                <w:bCs/>
                <w:szCs w:val="18"/>
                <w:lang w:eastAsia="ko-KR"/>
              </w:rPr>
              <w:t>07</w:t>
            </w:r>
            <w:r w:rsidRPr="008B7088">
              <w:rPr>
                <w:rFonts w:cs="Arial"/>
                <w:b/>
                <w:bCs/>
                <w:szCs w:val="18"/>
              </w:rPr>
              <w:t>.</w:t>
            </w:r>
            <w:r w:rsidR="00DA5A51" w:rsidRPr="008B7088">
              <w:rPr>
                <w:rFonts w:eastAsiaTheme="minorEastAsia" w:cs="Arial" w:hint="eastAsia"/>
                <w:b/>
                <w:bCs/>
                <w:szCs w:val="18"/>
                <w:lang w:eastAsia="ko-KR"/>
              </w:rPr>
              <w:t>09</w:t>
            </w:r>
          </w:p>
        </w:tc>
        <w:tc>
          <w:tcPr>
            <w:tcW w:w="1075" w:type="dxa"/>
            <w:shd w:val="clear" w:color="auto" w:fill="auto"/>
          </w:tcPr>
          <w:p w14:paraId="320ECE90" w14:textId="227615B0" w:rsidR="00536A5A" w:rsidRPr="008B7088" w:rsidRDefault="003C6B8E" w:rsidP="00801E3D">
            <w:pPr>
              <w:pStyle w:val="TAL"/>
              <w:rPr>
                <w:rFonts w:cs="Arial"/>
                <w:b/>
                <w:bCs/>
                <w:szCs w:val="18"/>
              </w:rPr>
            </w:pPr>
            <w:r w:rsidRPr="008B7088">
              <w:rPr>
                <w:rFonts w:cs="Arial"/>
                <w:b/>
                <w:bCs/>
                <w:szCs w:val="18"/>
              </w:rPr>
              <w:t>07.00.01</w:t>
            </w:r>
          </w:p>
        </w:tc>
        <w:tc>
          <w:tcPr>
            <w:tcW w:w="7374" w:type="dxa"/>
            <w:shd w:val="clear" w:color="auto" w:fill="auto"/>
          </w:tcPr>
          <w:p w14:paraId="141BD940" w14:textId="77777777" w:rsidR="00536A5A" w:rsidRDefault="003C6B8E" w:rsidP="00801E3D">
            <w:pPr>
              <w:pStyle w:val="TAL"/>
              <w:rPr>
                <w:rFonts w:eastAsiaTheme="minorEastAsia"/>
                <w:lang w:eastAsia="ko-KR"/>
              </w:rPr>
            </w:pPr>
            <w:r>
              <w:t xml:space="preserve">Implemented </w:t>
            </w:r>
            <w:r w:rsidR="00D42AE2">
              <w:rPr>
                <w:rFonts w:eastAsiaTheme="minorEastAsia" w:hint="eastAsia"/>
                <w:lang w:eastAsia="ko-KR"/>
              </w:rPr>
              <w:t xml:space="preserve">the following </w:t>
            </w:r>
            <w:r>
              <w:t>CRs</w:t>
            </w:r>
            <w:r w:rsidR="00D42AE2">
              <w:rPr>
                <w:rFonts w:eastAsiaTheme="minorEastAsia" w:hint="eastAsia"/>
                <w:lang w:eastAsia="ko-KR"/>
              </w:rPr>
              <w:t xml:space="preserve"> </w:t>
            </w:r>
            <w:r w:rsidR="001043C9">
              <w:t>with the rapporteur’s clean-up</w:t>
            </w:r>
            <w:r w:rsidR="002200E3">
              <w:t>s</w:t>
            </w:r>
            <w:r w:rsidR="00D42AE2">
              <w:rPr>
                <w:rFonts w:eastAsiaTheme="minorEastAsia" w:hint="eastAsia"/>
                <w:lang w:eastAsia="ko-KR"/>
              </w:rPr>
              <w:t>:</w:t>
            </w:r>
          </w:p>
          <w:p w14:paraId="5F3180C9" w14:textId="6544BEE8" w:rsidR="00D42AE2" w:rsidRDefault="00D42AE2" w:rsidP="00801E3D">
            <w:pPr>
              <w:pStyle w:val="TAL"/>
              <w:rPr>
                <w:rFonts w:eastAsiaTheme="minorEastAsia"/>
                <w:lang w:eastAsia="ko-KR"/>
              </w:rPr>
            </w:pPr>
            <w:r>
              <w:rPr>
                <w:rFonts w:eastAsiaTheme="minorEastAsia" w:hint="eastAsia"/>
                <w:lang w:eastAsia="ko-KR"/>
              </w:rPr>
              <w:t>- CR &lt;</w:t>
            </w:r>
            <w:r w:rsidRPr="00D42AE2">
              <w:rPr>
                <w:rFonts w:eastAsiaTheme="minorEastAsia"/>
                <w:lang w:eastAsia="ko-KR"/>
              </w:rPr>
              <w:t>RSYS.AO-2024.12.12-WG3-CR-0001-E2AP- Support of Resource Status Report-v07</w:t>
            </w:r>
            <w:r>
              <w:rPr>
                <w:rFonts w:eastAsiaTheme="minorEastAsia" w:hint="eastAsia"/>
                <w:lang w:eastAsia="ko-KR"/>
              </w:rPr>
              <w:t>&gt; approved at WG3#251</w:t>
            </w:r>
          </w:p>
          <w:p w14:paraId="4403EA8F" w14:textId="6F08AFF4" w:rsidR="00D42AE2" w:rsidRDefault="00D42AE2" w:rsidP="00801E3D">
            <w:pPr>
              <w:pStyle w:val="TAL"/>
              <w:rPr>
                <w:rFonts w:eastAsiaTheme="minorEastAsia"/>
                <w:lang w:eastAsia="ko-KR"/>
              </w:rPr>
            </w:pPr>
            <w:r>
              <w:rPr>
                <w:rFonts w:eastAsiaTheme="minorEastAsia" w:hint="eastAsia"/>
                <w:lang w:eastAsia="ko-KR"/>
              </w:rPr>
              <w:t>- CR &lt;</w:t>
            </w:r>
            <w:r w:rsidRPr="00D42AE2">
              <w:rPr>
                <w:rFonts w:eastAsiaTheme="minorEastAsia"/>
                <w:lang w:eastAsia="ko-KR"/>
              </w:rPr>
              <w:t>LGE-2025.03.12-WG3-CR-0006-E2AP-RICassist_onE2Setup-v01(withASN1)</w:t>
            </w:r>
            <w:r>
              <w:rPr>
                <w:rFonts w:eastAsiaTheme="minorEastAsia" w:hint="eastAsia"/>
                <w:lang w:eastAsia="ko-KR"/>
              </w:rPr>
              <w:t>&gt; approved at WG3#255</w:t>
            </w:r>
          </w:p>
          <w:p w14:paraId="7D173443" w14:textId="12D8080F" w:rsidR="00D42AE2" w:rsidRPr="00D42AE2" w:rsidRDefault="00D42AE2" w:rsidP="00DA5A51">
            <w:pPr>
              <w:pStyle w:val="TAL"/>
              <w:rPr>
                <w:rFonts w:eastAsiaTheme="minorEastAsia"/>
                <w:lang w:eastAsia="ko-KR"/>
              </w:rPr>
            </w:pPr>
            <w:r>
              <w:rPr>
                <w:rFonts w:eastAsiaTheme="minorEastAsia" w:hint="eastAsia"/>
                <w:lang w:eastAsia="ko-KR"/>
              </w:rPr>
              <w:t>- CR &lt;</w:t>
            </w:r>
            <w:r w:rsidRPr="00D42AE2">
              <w:rPr>
                <w:rFonts w:eastAsiaTheme="minorEastAsia"/>
                <w:lang w:eastAsia="ko-KR"/>
              </w:rPr>
              <w:t>LGE-2025.05.26-WG3-CR-0007-E2AP-RICassist_onRICServiceUpdate-v01(withASN1)</w:t>
            </w:r>
            <w:r>
              <w:rPr>
                <w:rFonts w:eastAsiaTheme="minorEastAsia" w:hint="eastAsia"/>
                <w:lang w:eastAsia="ko-KR"/>
              </w:rPr>
              <w:t xml:space="preserve">&gt; approved at </w:t>
            </w:r>
            <w:r w:rsidR="00DA5A51">
              <w:rPr>
                <w:rFonts w:eastAsiaTheme="minorEastAsia" w:hint="eastAsia"/>
                <w:lang w:eastAsia="ko-KR"/>
              </w:rPr>
              <w:t>June 2025 F2F Fukuoka</w:t>
            </w:r>
          </w:p>
        </w:tc>
      </w:tr>
      <w:tr w:rsidR="008B7088" w:rsidRPr="001B30F0" w14:paraId="69E9B0CE" w14:textId="77777777" w:rsidTr="00801E3D">
        <w:tc>
          <w:tcPr>
            <w:tcW w:w="1185" w:type="dxa"/>
            <w:shd w:val="clear" w:color="auto" w:fill="auto"/>
          </w:tcPr>
          <w:p w14:paraId="44556B41" w14:textId="54ACF360" w:rsidR="008B7088" w:rsidRDefault="008B7088" w:rsidP="008B7088">
            <w:pPr>
              <w:pStyle w:val="TAL"/>
              <w:rPr>
                <w:rFonts w:cs="Arial"/>
                <w:szCs w:val="18"/>
              </w:rPr>
            </w:pPr>
            <w:r w:rsidRPr="008B7088">
              <w:rPr>
                <w:rFonts w:cs="Arial"/>
                <w:b/>
                <w:bCs/>
                <w:szCs w:val="18"/>
              </w:rPr>
              <w:t>202</w:t>
            </w:r>
            <w:r>
              <w:rPr>
                <w:rFonts w:cs="Arial"/>
                <w:b/>
                <w:bCs/>
                <w:szCs w:val="18"/>
              </w:rPr>
              <w:t>5</w:t>
            </w:r>
            <w:r w:rsidRPr="008B7088">
              <w:rPr>
                <w:rFonts w:cs="Arial"/>
                <w:b/>
                <w:bCs/>
                <w:szCs w:val="18"/>
              </w:rPr>
              <w:t>.</w:t>
            </w:r>
            <w:r>
              <w:rPr>
                <w:rFonts w:cs="Arial"/>
                <w:b/>
                <w:bCs/>
                <w:szCs w:val="18"/>
              </w:rPr>
              <w:t>07</w:t>
            </w:r>
            <w:r w:rsidRPr="008B7088">
              <w:rPr>
                <w:rFonts w:cs="Arial"/>
                <w:b/>
                <w:bCs/>
                <w:szCs w:val="18"/>
              </w:rPr>
              <w:t>.</w:t>
            </w:r>
            <w:r>
              <w:rPr>
                <w:rFonts w:cs="Arial"/>
                <w:b/>
                <w:bCs/>
                <w:szCs w:val="18"/>
              </w:rPr>
              <w:t>28</w:t>
            </w:r>
          </w:p>
        </w:tc>
        <w:tc>
          <w:tcPr>
            <w:tcW w:w="1075" w:type="dxa"/>
            <w:shd w:val="clear" w:color="auto" w:fill="auto"/>
          </w:tcPr>
          <w:p w14:paraId="1C007063" w14:textId="10D9F2D3" w:rsidR="008B7088" w:rsidRDefault="008B7088" w:rsidP="008B7088">
            <w:pPr>
              <w:pStyle w:val="TAL"/>
              <w:rPr>
                <w:rFonts w:cs="Arial"/>
                <w:szCs w:val="18"/>
              </w:rPr>
            </w:pPr>
            <w:r w:rsidRPr="008B7088">
              <w:rPr>
                <w:rFonts w:cs="Arial"/>
                <w:b/>
                <w:bCs/>
                <w:szCs w:val="18"/>
              </w:rPr>
              <w:t>0</w:t>
            </w:r>
            <w:r>
              <w:rPr>
                <w:rFonts w:cs="Arial"/>
                <w:b/>
                <w:bCs/>
                <w:szCs w:val="18"/>
              </w:rPr>
              <w:t>8</w:t>
            </w:r>
            <w:r w:rsidRPr="008B7088">
              <w:rPr>
                <w:rFonts w:cs="Arial"/>
                <w:b/>
                <w:bCs/>
                <w:szCs w:val="18"/>
              </w:rPr>
              <w:t>.00</w:t>
            </w:r>
          </w:p>
        </w:tc>
        <w:tc>
          <w:tcPr>
            <w:tcW w:w="7374" w:type="dxa"/>
            <w:shd w:val="clear" w:color="auto" w:fill="auto"/>
          </w:tcPr>
          <w:p w14:paraId="57E43C49" w14:textId="1B5B21D6" w:rsidR="008B7088" w:rsidRDefault="008B7088" w:rsidP="008B7088">
            <w:pPr>
              <w:pStyle w:val="TAL"/>
            </w:pPr>
            <w:r w:rsidRPr="002C4AB8">
              <w:rPr>
                <w:b/>
                <w:bCs/>
              </w:rPr>
              <w:t xml:space="preserve">New features: </w:t>
            </w:r>
            <w:r>
              <w:rPr>
                <w:b/>
                <w:bCs/>
              </w:rPr>
              <w:t xml:space="preserve">Support for </w:t>
            </w:r>
            <w:r w:rsidRPr="008B7088">
              <w:rPr>
                <w:b/>
                <w:bCs/>
              </w:rPr>
              <w:t>E2 resource status reporting and ASSISTANCE service capability exposure</w:t>
            </w:r>
          </w:p>
        </w:tc>
      </w:tr>
    </w:tbl>
    <w:p w14:paraId="499BF0D6" w14:textId="77777777" w:rsidR="00536A5A" w:rsidRPr="00610719" w:rsidRDefault="00536A5A" w:rsidP="00F813AD"/>
    <w:sectPr w:rsidR="00536A5A" w:rsidRPr="00610719" w:rsidSect="00672214">
      <w:headerReference w:type="even" r:id="rId69"/>
      <w:headerReference w:type="default" r:id="rId70"/>
      <w:footerReference w:type="even" r:id="rId71"/>
      <w:footerReference w:type="default" r:id="rId72"/>
      <w:headerReference w:type="first" r:id="rId73"/>
      <w:footerReference w:type="first" r:id="rId74"/>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F4C9" w14:textId="77777777" w:rsidR="00F51B94" w:rsidRDefault="00F51B94">
      <w:r>
        <w:separator/>
      </w:r>
    </w:p>
    <w:p w14:paraId="0C49A33B" w14:textId="77777777" w:rsidR="00F51B94" w:rsidRDefault="00F51B94"/>
  </w:endnote>
  <w:endnote w:type="continuationSeparator" w:id="0">
    <w:p w14:paraId="45F44A51" w14:textId="77777777" w:rsidR="00F51B94" w:rsidRDefault="00F51B94">
      <w:r>
        <w:continuationSeparator/>
      </w:r>
    </w:p>
    <w:p w14:paraId="47D3CD22" w14:textId="77777777" w:rsidR="00F51B94" w:rsidRDefault="00F51B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Geneva">
    <w:altName w:val="Arial"/>
    <w:charset w:val="00"/>
    <w:family w:val="auto"/>
    <w:pitch w:val="variable"/>
    <w:sig w:usb0="E00002FF" w:usb1="5200205F" w:usb2="00A0C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32DF" w14:textId="77777777" w:rsidR="008F7872" w:rsidRDefault="008F78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CE65" w14:textId="77777777" w:rsidR="0048292D" w:rsidRDefault="0048292D">
    <w:pPr>
      <w:pStyle w:val="Footer"/>
      <w:pBdr>
        <w:bottom w:val="single" w:sz="12" w:space="1" w:color="auto"/>
      </w:pBdr>
      <w:tabs>
        <w:tab w:val="right" w:pos="9639"/>
      </w:tabs>
      <w:jc w:val="both"/>
      <w:rPr>
        <w:b w:val="0"/>
        <w:i w:val="0"/>
      </w:rPr>
    </w:pPr>
  </w:p>
  <w:p w14:paraId="3151E21E" w14:textId="77777777" w:rsidR="0048292D" w:rsidRDefault="00000000">
    <w:pPr>
      <w:pStyle w:val="Footer"/>
      <w:tabs>
        <w:tab w:val="right" w:pos="9639"/>
      </w:tabs>
      <w:jc w:val="both"/>
      <w:rPr>
        <w:b w:val="0"/>
        <w:i w:val="0"/>
      </w:rPr>
    </w:pPr>
    <w:r>
      <w:rPr>
        <w:b w:val="0"/>
        <w:i w:val="0"/>
        <w:sz w:val="16"/>
        <w:szCs w:val="18"/>
      </w:rPr>
      <w:t>© 2025 by the O-RAN ALLIANCE e.V. Your use is subject to the copyright statement on the cover page of this specification.</w:t>
    </w:r>
    <w:r>
      <w:rPr>
        <w:b w:val="0"/>
        <w:i w:val="0"/>
        <w:sz w:val="16"/>
        <w:szCs w:val="18"/>
      </w:rPr>
      <w:tab/>
    </w:r>
    <w:r>
      <w:rPr>
        <w:b w:val="0"/>
        <w:i w:val="0"/>
        <w:noProof w:val="0"/>
      </w:rPr>
      <w:fldChar w:fldCharType="begin"/>
    </w:r>
    <w:r>
      <w:rPr>
        <w:b w:val="0"/>
        <w:i w:val="0"/>
      </w:rPr>
      <w:instrText xml:space="preserve"> PAGE   \* MERGEFORMAT </w:instrText>
    </w:r>
    <w:r>
      <w:rPr>
        <w:b w:val="0"/>
        <w:i w:val="0"/>
        <w:noProof w:val="0"/>
      </w:rPr>
      <w:fldChar w:fldCharType="separate"/>
    </w:r>
    <w:r>
      <w:rPr>
        <w:b w:val="0"/>
        <w:i w:val="0"/>
      </w:rPr>
      <w:t>52</w:t>
    </w:r>
    <w:r>
      <w:rPr>
        <w:b w:val="0"/>
        <w:i w:val="0"/>
      </w:rPr>
      <w:fldChar w:fldCharType="end"/>
    </w:r>
  </w:p>
  <w:p w14:paraId="2D5C622E" w14:textId="77777777" w:rsidR="0048292D" w:rsidRDefault="0048292D">
    <w:pPr>
      <w:pStyle w:val="Footer"/>
      <w:tabs>
        <w:tab w:val="right" w:pos="9639"/>
      </w:tabs>
      <w:jc w:val="both"/>
      <w:rPr>
        <w:b w:val="0"/>
        <w:i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31B3" w14:textId="77777777" w:rsidR="008F7872" w:rsidRDefault="008F78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59ED" w14:textId="77777777" w:rsidR="00F51B94" w:rsidRDefault="00F51B94">
      <w:r>
        <w:separator/>
      </w:r>
    </w:p>
    <w:p w14:paraId="161AA60D" w14:textId="77777777" w:rsidR="00F51B94" w:rsidRDefault="00F51B94"/>
  </w:footnote>
  <w:footnote w:type="continuationSeparator" w:id="0">
    <w:p w14:paraId="00A7161F" w14:textId="77777777" w:rsidR="00F51B94" w:rsidRDefault="00F51B94">
      <w:r>
        <w:continuationSeparator/>
      </w:r>
    </w:p>
    <w:p w14:paraId="2508576A" w14:textId="77777777" w:rsidR="00F51B94" w:rsidRDefault="00F51B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BDAF" w14:textId="77777777" w:rsidR="008F7872" w:rsidRDefault="008F78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D6C5" w14:textId="36C01EEB"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644ECB">
      <w:rPr>
        <w:rFonts w:ascii="Arial" w:hAnsi="Arial" w:cs="Arial"/>
        <w:b/>
        <w:noProof/>
        <w:sz w:val="18"/>
        <w:szCs w:val="18"/>
      </w:rPr>
      <w:t>O-RAN.WG3.TS.E2AP-R004-v08.00</w:t>
    </w:r>
    <w:r>
      <w:rPr>
        <w:rFonts w:ascii="Arial" w:hAnsi="Arial" w:cs="Arial"/>
        <w:b/>
        <w:sz w:val="18"/>
        <w:szCs w:val="18"/>
      </w:rPr>
      <w:fldChar w:fldCharType="end"/>
    </w:r>
  </w:p>
  <w:p w14:paraId="07A82A86" w14:textId="77777777" w:rsidR="00563934" w:rsidRDefault="00563934">
    <w:pPr>
      <w:pStyle w:val="Header"/>
    </w:pPr>
    <w:r w:rsidRPr="00474BBE">
      <w:rPr>
        <w:lang w:val="en-US"/>
      </w:rPr>
      <w:drawing>
        <wp:inline distT="0" distB="0" distL="0" distR="0" wp14:anchorId="0784E47C" wp14:editId="103E1974">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EA43" w14:textId="77777777" w:rsidR="008F7872" w:rsidRDefault="008F78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33" w15:restartNumberingAfterBreak="0">
    <w:nsid w:val="7BC330F5"/>
    <w:multiLevelType w:val="hybridMultilevel"/>
    <w:tmpl w:val="C2769C2A"/>
    <w:lvl w:ilvl="0" w:tplc="3662AC60">
      <w:start w:val="1"/>
      <w:numFmt w:val="bullet"/>
      <w:pStyle w:val="ZchnZchn"/>
      <w:lvlText w:val=""/>
      <w:lvlJc w:val="left"/>
      <w:pPr>
        <w:tabs>
          <w:tab w:val="num" w:pos="851"/>
        </w:tabs>
        <w:ind w:left="851" w:hanging="851"/>
      </w:pPr>
      <w:rPr>
        <w:rFonts w:ascii="Arial" w:hAnsi="Arial" w:hint="default"/>
        <w:b/>
        <w:i w:val="0"/>
        <w:color w:val="70CEF5"/>
        <w:sz w:val="20"/>
        <w:szCs w:val="20"/>
      </w:rPr>
    </w:lvl>
    <w:lvl w:ilvl="1" w:tplc="04090003">
      <w:start w:val="1"/>
      <w:numFmt w:val="bullet"/>
      <w:lvlText w:val="o"/>
      <w:lvlJc w:val="left"/>
      <w:pPr>
        <w:tabs>
          <w:tab w:val="num" w:pos="1440"/>
        </w:tabs>
        <w:ind w:left="1440" w:hanging="360"/>
      </w:pPr>
      <w:rPr>
        <w:rFonts w:ascii="Geneva" w:hAnsi="Geneva" w:cs="Geneva" w:hint="default"/>
      </w:rPr>
    </w:lvl>
    <w:lvl w:ilvl="2" w:tplc="04090005" w:tentative="1">
      <w:start w:val="1"/>
      <w:numFmt w:val="bullet"/>
      <w:lvlText w:val=""/>
      <w:lvlJc w:val="left"/>
      <w:pPr>
        <w:tabs>
          <w:tab w:val="num" w:pos="2160"/>
        </w:tabs>
        <w:ind w:left="2160" w:hanging="360"/>
      </w:pPr>
      <w:rPr>
        <w:rFonts w:ascii="Calibri Light" w:hAnsi="Calibri Light" w:hint="default"/>
      </w:rPr>
    </w:lvl>
    <w:lvl w:ilvl="3" w:tplc="04090001" w:tentative="1">
      <w:start w:val="1"/>
      <w:numFmt w:val="bullet"/>
      <w:lvlText w:val=""/>
      <w:lvlJc w:val="left"/>
      <w:pPr>
        <w:tabs>
          <w:tab w:val="num" w:pos="2880"/>
        </w:tabs>
        <w:ind w:left="2880" w:hanging="360"/>
      </w:pPr>
      <w:rPr>
        <w:rFonts w:ascii="Calibri Light" w:hAnsi="Calibri Light" w:hint="default"/>
      </w:rPr>
    </w:lvl>
    <w:lvl w:ilvl="4" w:tplc="04090003" w:tentative="1">
      <w:start w:val="1"/>
      <w:numFmt w:val="bullet"/>
      <w:lvlText w:val="o"/>
      <w:lvlJc w:val="left"/>
      <w:pPr>
        <w:tabs>
          <w:tab w:val="num" w:pos="3600"/>
        </w:tabs>
        <w:ind w:left="3600" w:hanging="360"/>
      </w:pPr>
      <w:rPr>
        <w:rFonts w:ascii="Geneva" w:hAnsi="Geneva" w:cs="Geneva" w:hint="default"/>
      </w:rPr>
    </w:lvl>
    <w:lvl w:ilvl="5" w:tplc="04090005" w:tentative="1">
      <w:start w:val="1"/>
      <w:numFmt w:val="bullet"/>
      <w:lvlText w:val=""/>
      <w:lvlJc w:val="left"/>
      <w:pPr>
        <w:tabs>
          <w:tab w:val="num" w:pos="4320"/>
        </w:tabs>
        <w:ind w:left="4320" w:hanging="360"/>
      </w:pPr>
      <w:rPr>
        <w:rFonts w:ascii="Calibri Light" w:hAnsi="Calibri Light" w:hint="default"/>
      </w:rPr>
    </w:lvl>
    <w:lvl w:ilvl="6" w:tplc="04090001" w:tentative="1">
      <w:start w:val="1"/>
      <w:numFmt w:val="bullet"/>
      <w:lvlText w:val=""/>
      <w:lvlJc w:val="left"/>
      <w:pPr>
        <w:tabs>
          <w:tab w:val="num" w:pos="5040"/>
        </w:tabs>
        <w:ind w:left="5040" w:hanging="360"/>
      </w:pPr>
      <w:rPr>
        <w:rFonts w:ascii="Calibri Light" w:hAnsi="Calibri Light" w:hint="default"/>
      </w:rPr>
    </w:lvl>
    <w:lvl w:ilvl="7" w:tplc="04090003" w:tentative="1">
      <w:start w:val="1"/>
      <w:numFmt w:val="bullet"/>
      <w:lvlText w:val="o"/>
      <w:lvlJc w:val="left"/>
      <w:pPr>
        <w:tabs>
          <w:tab w:val="num" w:pos="5760"/>
        </w:tabs>
        <w:ind w:left="5760" w:hanging="360"/>
      </w:pPr>
      <w:rPr>
        <w:rFonts w:ascii="Geneva" w:hAnsi="Geneva" w:cs="Geneva" w:hint="default"/>
      </w:rPr>
    </w:lvl>
    <w:lvl w:ilvl="8" w:tplc="04090005" w:tentative="1">
      <w:start w:val="1"/>
      <w:numFmt w:val="bullet"/>
      <w:lvlText w:val=""/>
      <w:lvlJc w:val="left"/>
      <w:pPr>
        <w:tabs>
          <w:tab w:val="num" w:pos="6480"/>
        </w:tabs>
        <w:ind w:left="6480" w:hanging="360"/>
      </w:pPr>
      <w:rPr>
        <w:rFonts w:ascii="Calibri Light" w:hAnsi="Calibri Light" w:hint="default"/>
      </w:rPr>
    </w:lvl>
  </w:abstractNum>
  <w:num w:numId="1" w16cid:durableId="2626123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17"/>
  </w:num>
  <w:num w:numId="3" w16cid:durableId="249774566">
    <w:abstractNumId w:val="31"/>
  </w:num>
  <w:num w:numId="4" w16cid:durableId="2077625891">
    <w:abstractNumId w:val="12"/>
  </w:num>
  <w:num w:numId="5" w16cid:durableId="202864163">
    <w:abstractNumId w:val="24"/>
  </w:num>
  <w:num w:numId="6" w16cid:durableId="135882758">
    <w:abstractNumId w:val="19"/>
  </w:num>
  <w:num w:numId="7" w16cid:durableId="1777166458">
    <w:abstractNumId w:val="30"/>
  </w:num>
  <w:num w:numId="8" w16cid:durableId="1420442532">
    <w:abstractNumId w:val="32"/>
  </w:num>
  <w:num w:numId="9" w16cid:durableId="335546910">
    <w:abstractNumId w:val="17"/>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6"/>
  </w:num>
  <w:num w:numId="18" w16cid:durableId="48850370">
    <w:abstractNumId w:val="27"/>
  </w:num>
  <w:num w:numId="19" w16cid:durableId="1204752950">
    <w:abstractNumId w:val="22"/>
  </w:num>
  <w:num w:numId="20" w16cid:durableId="174923475">
    <w:abstractNumId w:val="26"/>
  </w:num>
  <w:num w:numId="21" w16cid:durableId="1928617344">
    <w:abstractNumId w:val="15"/>
  </w:num>
  <w:num w:numId="22" w16cid:durableId="1188831916">
    <w:abstractNumId w:val="11"/>
  </w:num>
  <w:num w:numId="23" w16cid:durableId="1500659797">
    <w:abstractNumId w:val="13"/>
  </w:num>
  <w:num w:numId="24" w16cid:durableId="167449986">
    <w:abstractNumId w:val="23"/>
  </w:num>
  <w:num w:numId="25" w16cid:durableId="617835221">
    <w:abstractNumId w:val="29"/>
  </w:num>
  <w:num w:numId="26" w16cid:durableId="47145316">
    <w:abstractNumId w:val="20"/>
  </w:num>
  <w:num w:numId="27" w16cid:durableId="1646202999">
    <w:abstractNumId w:val="10"/>
  </w:num>
  <w:num w:numId="28" w16cid:durableId="2114089107">
    <w:abstractNumId w:val="21"/>
  </w:num>
  <w:num w:numId="29" w16cid:durableId="1717045161">
    <w:abstractNumId w:val="14"/>
  </w:num>
  <w:num w:numId="30" w16cid:durableId="1737629703">
    <w:abstractNumId w:val="18"/>
  </w:num>
  <w:num w:numId="31" w16cid:durableId="1307589165">
    <w:abstractNumId w:val="28"/>
  </w:num>
  <w:num w:numId="32" w16cid:durableId="912937217">
    <w:abstractNumId w:val="2"/>
  </w:num>
  <w:num w:numId="33" w16cid:durableId="451556355">
    <w:abstractNumId w:val="1"/>
  </w:num>
  <w:num w:numId="34" w16cid:durableId="1607615825">
    <w:abstractNumId w:val="0"/>
  </w:num>
  <w:num w:numId="35" w16cid:durableId="1684891521">
    <w:abstractNumId w:val="17"/>
  </w:num>
  <w:num w:numId="36" w16cid:durableId="963776442">
    <w:abstractNumId w:val="31"/>
  </w:num>
  <w:num w:numId="37" w16cid:durableId="1828595862">
    <w:abstractNumId w:val="12"/>
  </w:num>
  <w:num w:numId="38" w16cid:durableId="720205985">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printFractionalCharacterWidth/>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0C81"/>
    <w:rsid w:val="0001437D"/>
    <w:rsid w:val="000159CB"/>
    <w:rsid w:val="00015C82"/>
    <w:rsid w:val="00016ED7"/>
    <w:rsid w:val="00017A62"/>
    <w:rsid w:val="00020583"/>
    <w:rsid w:val="00021A07"/>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772"/>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10032C"/>
    <w:rsid w:val="0010127A"/>
    <w:rsid w:val="0010209D"/>
    <w:rsid w:val="00102F30"/>
    <w:rsid w:val="001032A8"/>
    <w:rsid w:val="00103CB8"/>
    <w:rsid w:val="001043C9"/>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643"/>
    <w:rsid w:val="00141DC4"/>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3D7"/>
    <w:rsid w:val="00172713"/>
    <w:rsid w:val="00174451"/>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7D2"/>
    <w:rsid w:val="00197CE2"/>
    <w:rsid w:val="001A0E1B"/>
    <w:rsid w:val="001A2298"/>
    <w:rsid w:val="001A245D"/>
    <w:rsid w:val="001A271A"/>
    <w:rsid w:val="001A2D1F"/>
    <w:rsid w:val="001A367A"/>
    <w:rsid w:val="001A3EC3"/>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6CCB"/>
    <w:rsid w:val="001D74D1"/>
    <w:rsid w:val="001D7A14"/>
    <w:rsid w:val="001E1117"/>
    <w:rsid w:val="001E2274"/>
    <w:rsid w:val="001E31F6"/>
    <w:rsid w:val="001E51EC"/>
    <w:rsid w:val="001E593D"/>
    <w:rsid w:val="001E59CF"/>
    <w:rsid w:val="001E5D52"/>
    <w:rsid w:val="001E7894"/>
    <w:rsid w:val="001F03B9"/>
    <w:rsid w:val="001F0EC1"/>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4F95"/>
    <w:rsid w:val="00206272"/>
    <w:rsid w:val="00206C01"/>
    <w:rsid w:val="0021085C"/>
    <w:rsid w:val="00210D1C"/>
    <w:rsid w:val="00211893"/>
    <w:rsid w:val="00211F61"/>
    <w:rsid w:val="00212157"/>
    <w:rsid w:val="002136AB"/>
    <w:rsid w:val="00213F7F"/>
    <w:rsid w:val="0021429F"/>
    <w:rsid w:val="002146DF"/>
    <w:rsid w:val="002160BF"/>
    <w:rsid w:val="0021715B"/>
    <w:rsid w:val="002200E3"/>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57C8D"/>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19"/>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19BD"/>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255F7"/>
    <w:rsid w:val="003302E0"/>
    <w:rsid w:val="00330932"/>
    <w:rsid w:val="0033130E"/>
    <w:rsid w:val="0033284B"/>
    <w:rsid w:val="0033727E"/>
    <w:rsid w:val="00340695"/>
    <w:rsid w:val="00340839"/>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3A7"/>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0E81"/>
    <w:rsid w:val="003B2C04"/>
    <w:rsid w:val="003B3BC6"/>
    <w:rsid w:val="003B43E6"/>
    <w:rsid w:val="003B4C87"/>
    <w:rsid w:val="003B4D1D"/>
    <w:rsid w:val="003B639E"/>
    <w:rsid w:val="003B6864"/>
    <w:rsid w:val="003C0756"/>
    <w:rsid w:val="003C140C"/>
    <w:rsid w:val="003C2756"/>
    <w:rsid w:val="003C2A81"/>
    <w:rsid w:val="003C2CE8"/>
    <w:rsid w:val="003C393D"/>
    <w:rsid w:val="003C4C5C"/>
    <w:rsid w:val="003C50B3"/>
    <w:rsid w:val="003C5C73"/>
    <w:rsid w:val="003C6781"/>
    <w:rsid w:val="003C6B8E"/>
    <w:rsid w:val="003C7548"/>
    <w:rsid w:val="003C7C27"/>
    <w:rsid w:val="003D028F"/>
    <w:rsid w:val="003D0624"/>
    <w:rsid w:val="003D0823"/>
    <w:rsid w:val="003D1008"/>
    <w:rsid w:val="003D1ED5"/>
    <w:rsid w:val="003D2C1D"/>
    <w:rsid w:val="003D41FA"/>
    <w:rsid w:val="003D573A"/>
    <w:rsid w:val="003D6087"/>
    <w:rsid w:val="003D6500"/>
    <w:rsid w:val="003D685E"/>
    <w:rsid w:val="003D7AE9"/>
    <w:rsid w:val="003E08DC"/>
    <w:rsid w:val="003E1582"/>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99B"/>
    <w:rsid w:val="00416A9C"/>
    <w:rsid w:val="00416B56"/>
    <w:rsid w:val="00417180"/>
    <w:rsid w:val="00417207"/>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6B3F"/>
    <w:rsid w:val="00437E60"/>
    <w:rsid w:val="00437F2D"/>
    <w:rsid w:val="00441147"/>
    <w:rsid w:val="004416D0"/>
    <w:rsid w:val="004419C5"/>
    <w:rsid w:val="00442E05"/>
    <w:rsid w:val="0044365F"/>
    <w:rsid w:val="00444223"/>
    <w:rsid w:val="00445041"/>
    <w:rsid w:val="00446FAF"/>
    <w:rsid w:val="00450568"/>
    <w:rsid w:val="00450988"/>
    <w:rsid w:val="004513A7"/>
    <w:rsid w:val="00451E7D"/>
    <w:rsid w:val="004524D2"/>
    <w:rsid w:val="00452B60"/>
    <w:rsid w:val="00454741"/>
    <w:rsid w:val="00454803"/>
    <w:rsid w:val="00454B21"/>
    <w:rsid w:val="0045530E"/>
    <w:rsid w:val="00455AD0"/>
    <w:rsid w:val="00456A72"/>
    <w:rsid w:val="00456D79"/>
    <w:rsid w:val="004577B5"/>
    <w:rsid w:val="00460E81"/>
    <w:rsid w:val="004613F2"/>
    <w:rsid w:val="004658E1"/>
    <w:rsid w:val="00466075"/>
    <w:rsid w:val="00466EA8"/>
    <w:rsid w:val="004709AE"/>
    <w:rsid w:val="00471087"/>
    <w:rsid w:val="00471895"/>
    <w:rsid w:val="004750C7"/>
    <w:rsid w:val="0047518E"/>
    <w:rsid w:val="004754CA"/>
    <w:rsid w:val="00475B72"/>
    <w:rsid w:val="004761E7"/>
    <w:rsid w:val="004765A3"/>
    <w:rsid w:val="0047688D"/>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577"/>
    <w:rsid w:val="004B0FA5"/>
    <w:rsid w:val="004B1487"/>
    <w:rsid w:val="004B1488"/>
    <w:rsid w:val="004B25E9"/>
    <w:rsid w:val="004B36F7"/>
    <w:rsid w:val="004B4942"/>
    <w:rsid w:val="004B58AF"/>
    <w:rsid w:val="004B598A"/>
    <w:rsid w:val="004B6F9F"/>
    <w:rsid w:val="004C02B5"/>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980"/>
    <w:rsid w:val="004E3B65"/>
    <w:rsid w:val="004E3C1B"/>
    <w:rsid w:val="004E4CC8"/>
    <w:rsid w:val="004F0017"/>
    <w:rsid w:val="004F0D11"/>
    <w:rsid w:val="004F19EC"/>
    <w:rsid w:val="004F2065"/>
    <w:rsid w:val="004F3D1D"/>
    <w:rsid w:val="004F4192"/>
    <w:rsid w:val="004F425A"/>
    <w:rsid w:val="004F636A"/>
    <w:rsid w:val="004F6AAB"/>
    <w:rsid w:val="004F6FD5"/>
    <w:rsid w:val="00500415"/>
    <w:rsid w:val="00500990"/>
    <w:rsid w:val="00500AD3"/>
    <w:rsid w:val="00501ED8"/>
    <w:rsid w:val="00502C0A"/>
    <w:rsid w:val="00503996"/>
    <w:rsid w:val="00503A4A"/>
    <w:rsid w:val="005046C7"/>
    <w:rsid w:val="00504E32"/>
    <w:rsid w:val="0050508A"/>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6A5A"/>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DFC"/>
    <w:rsid w:val="00556E2F"/>
    <w:rsid w:val="00557CF6"/>
    <w:rsid w:val="00557EF2"/>
    <w:rsid w:val="0056030E"/>
    <w:rsid w:val="0056042F"/>
    <w:rsid w:val="00561ECD"/>
    <w:rsid w:val="00562110"/>
    <w:rsid w:val="0056274D"/>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4ECB"/>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73"/>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35C5"/>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5DB7"/>
    <w:rsid w:val="006D63D2"/>
    <w:rsid w:val="006D7417"/>
    <w:rsid w:val="006E080E"/>
    <w:rsid w:val="006E237D"/>
    <w:rsid w:val="006E2F81"/>
    <w:rsid w:val="006E503F"/>
    <w:rsid w:val="006E50CB"/>
    <w:rsid w:val="006E52C5"/>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05F43"/>
    <w:rsid w:val="00711B3E"/>
    <w:rsid w:val="00712008"/>
    <w:rsid w:val="00712AA7"/>
    <w:rsid w:val="00713B2F"/>
    <w:rsid w:val="00715CDA"/>
    <w:rsid w:val="00715D5D"/>
    <w:rsid w:val="00717F12"/>
    <w:rsid w:val="00721A1F"/>
    <w:rsid w:val="00721BFB"/>
    <w:rsid w:val="007221F0"/>
    <w:rsid w:val="00723587"/>
    <w:rsid w:val="007241A6"/>
    <w:rsid w:val="007244EF"/>
    <w:rsid w:val="0072460E"/>
    <w:rsid w:val="007266B5"/>
    <w:rsid w:val="00726989"/>
    <w:rsid w:val="00726E4A"/>
    <w:rsid w:val="00727BD6"/>
    <w:rsid w:val="00727C70"/>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CAA"/>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5ED"/>
    <w:rsid w:val="007A5E86"/>
    <w:rsid w:val="007A7C94"/>
    <w:rsid w:val="007B0AD0"/>
    <w:rsid w:val="007B1D1B"/>
    <w:rsid w:val="007B2239"/>
    <w:rsid w:val="007B46D0"/>
    <w:rsid w:val="007B51E7"/>
    <w:rsid w:val="007B6931"/>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42B5"/>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28A4"/>
    <w:rsid w:val="00802BF4"/>
    <w:rsid w:val="00803472"/>
    <w:rsid w:val="00803C07"/>
    <w:rsid w:val="008045F4"/>
    <w:rsid w:val="00804656"/>
    <w:rsid w:val="008046F0"/>
    <w:rsid w:val="00805DF4"/>
    <w:rsid w:val="00807667"/>
    <w:rsid w:val="008108A0"/>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433"/>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45E"/>
    <w:rsid w:val="008950D9"/>
    <w:rsid w:val="00895F60"/>
    <w:rsid w:val="008963FA"/>
    <w:rsid w:val="00896B1A"/>
    <w:rsid w:val="00897CC4"/>
    <w:rsid w:val="00897F93"/>
    <w:rsid w:val="008A17FC"/>
    <w:rsid w:val="008A2FE1"/>
    <w:rsid w:val="008A34EC"/>
    <w:rsid w:val="008A37E9"/>
    <w:rsid w:val="008A410F"/>
    <w:rsid w:val="008A4362"/>
    <w:rsid w:val="008A5010"/>
    <w:rsid w:val="008A539C"/>
    <w:rsid w:val="008A6729"/>
    <w:rsid w:val="008A6D6F"/>
    <w:rsid w:val="008A7890"/>
    <w:rsid w:val="008B04F7"/>
    <w:rsid w:val="008B2A45"/>
    <w:rsid w:val="008B3662"/>
    <w:rsid w:val="008B3A99"/>
    <w:rsid w:val="008B4833"/>
    <w:rsid w:val="008B484E"/>
    <w:rsid w:val="008B48DC"/>
    <w:rsid w:val="008B5011"/>
    <w:rsid w:val="008B525C"/>
    <w:rsid w:val="008B601A"/>
    <w:rsid w:val="008B62B2"/>
    <w:rsid w:val="008B6696"/>
    <w:rsid w:val="008B6A06"/>
    <w:rsid w:val="008B7088"/>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441"/>
    <w:rsid w:val="008F5538"/>
    <w:rsid w:val="008F67C9"/>
    <w:rsid w:val="008F7872"/>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17BB"/>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302"/>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2528"/>
    <w:rsid w:val="009C2DC5"/>
    <w:rsid w:val="009C2E4A"/>
    <w:rsid w:val="009C48FD"/>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2C43"/>
    <w:rsid w:val="00A63343"/>
    <w:rsid w:val="00A635AF"/>
    <w:rsid w:val="00A64584"/>
    <w:rsid w:val="00A645D3"/>
    <w:rsid w:val="00A67330"/>
    <w:rsid w:val="00A676AA"/>
    <w:rsid w:val="00A70A40"/>
    <w:rsid w:val="00A72DEA"/>
    <w:rsid w:val="00A731C8"/>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3AEF"/>
    <w:rsid w:val="00AA42F3"/>
    <w:rsid w:val="00AA4804"/>
    <w:rsid w:val="00AA5FBD"/>
    <w:rsid w:val="00AA74E8"/>
    <w:rsid w:val="00AB0304"/>
    <w:rsid w:val="00AB03FF"/>
    <w:rsid w:val="00AB111E"/>
    <w:rsid w:val="00AB1A21"/>
    <w:rsid w:val="00AB1CAD"/>
    <w:rsid w:val="00AB21D4"/>
    <w:rsid w:val="00AB46D2"/>
    <w:rsid w:val="00AB55A5"/>
    <w:rsid w:val="00AC0161"/>
    <w:rsid w:val="00AC06AF"/>
    <w:rsid w:val="00AC1454"/>
    <w:rsid w:val="00AC290A"/>
    <w:rsid w:val="00AC314D"/>
    <w:rsid w:val="00AC3E28"/>
    <w:rsid w:val="00AC4D23"/>
    <w:rsid w:val="00AC5D24"/>
    <w:rsid w:val="00AD0094"/>
    <w:rsid w:val="00AD0B72"/>
    <w:rsid w:val="00AD1144"/>
    <w:rsid w:val="00AD21FF"/>
    <w:rsid w:val="00AD3D28"/>
    <w:rsid w:val="00AD3E87"/>
    <w:rsid w:val="00AD4274"/>
    <w:rsid w:val="00AD539C"/>
    <w:rsid w:val="00AD57EC"/>
    <w:rsid w:val="00AD5E01"/>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2FA4"/>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4F9D"/>
    <w:rsid w:val="00B266F2"/>
    <w:rsid w:val="00B30225"/>
    <w:rsid w:val="00B30948"/>
    <w:rsid w:val="00B30D09"/>
    <w:rsid w:val="00B316E7"/>
    <w:rsid w:val="00B31926"/>
    <w:rsid w:val="00B32FC5"/>
    <w:rsid w:val="00B363A8"/>
    <w:rsid w:val="00B3661E"/>
    <w:rsid w:val="00B36C32"/>
    <w:rsid w:val="00B40C60"/>
    <w:rsid w:val="00B41A3C"/>
    <w:rsid w:val="00B42040"/>
    <w:rsid w:val="00B4272C"/>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B00"/>
    <w:rsid w:val="00BC7403"/>
    <w:rsid w:val="00BD0774"/>
    <w:rsid w:val="00BD0DC0"/>
    <w:rsid w:val="00BD17D0"/>
    <w:rsid w:val="00BD4762"/>
    <w:rsid w:val="00BD4A0F"/>
    <w:rsid w:val="00BD4C1D"/>
    <w:rsid w:val="00BD55D8"/>
    <w:rsid w:val="00BD56C7"/>
    <w:rsid w:val="00BD58FC"/>
    <w:rsid w:val="00BD7F87"/>
    <w:rsid w:val="00BE050E"/>
    <w:rsid w:val="00BE1597"/>
    <w:rsid w:val="00BE1A8F"/>
    <w:rsid w:val="00BE1F3C"/>
    <w:rsid w:val="00BE2D30"/>
    <w:rsid w:val="00BE448E"/>
    <w:rsid w:val="00BE44B8"/>
    <w:rsid w:val="00BE471C"/>
    <w:rsid w:val="00BE6123"/>
    <w:rsid w:val="00BE619E"/>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2B"/>
    <w:rsid w:val="00C07991"/>
    <w:rsid w:val="00C10A3A"/>
    <w:rsid w:val="00C10A8B"/>
    <w:rsid w:val="00C11852"/>
    <w:rsid w:val="00C12498"/>
    <w:rsid w:val="00C13ECE"/>
    <w:rsid w:val="00C1479C"/>
    <w:rsid w:val="00C15D97"/>
    <w:rsid w:val="00C164A7"/>
    <w:rsid w:val="00C16BE8"/>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CAE"/>
    <w:rsid w:val="00C63D1F"/>
    <w:rsid w:val="00C642D7"/>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A11"/>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2C0B"/>
    <w:rsid w:val="00CE3328"/>
    <w:rsid w:val="00CE4792"/>
    <w:rsid w:val="00CE47C5"/>
    <w:rsid w:val="00CE4E1C"/>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E2"/>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6E47"/>
    <w:rsid w:val="00D57703"/>
    <w:rsid w:val="00D604DC"/>
    <w:rsid w:val="00D60E02"/>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448"/>
    <w:rsid w:val="00DA4430"/>
    <w:rsid w:val="00DA5A51"/>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302"/>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725"/>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295"/>
    <w:rsid w:val="00E96843"/>
    <w:rsid w:val="00E97D2C"/>
    <w:rsid w:val="00EA03F8"/>
    <w:rsid w:val="00EA3237"/>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59DA"/>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7E6"/>
    <w:rsid w:val="00F17339"/>
    <w:rsid w:val="00F20433"/>
    <w:rsid w:val="00F204FD"/>
    <w:rsid w:val="00F215FC"/>
    <w:rsid w:val="00F21D0D"/>
    <w:rsid w:val="00F2220E"/>
    <w:rsid w:val="00F22594"/>
    <w:rsid w:val="00F22EC7"/>
    <w:rsid w:val="00F23247"/>
    <w:rsid w:val="00F2432B"/>
    <w:rsid w:val="00F243C8"/>
    <w:rsid w:val="00F24E50"/>
    <w:rsid w:val="00F25CCD"/>
    <w:rsid w:val="00F261E1"/>
    <w:rsid w:val="00F27198"/>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17F4"/>
    <w:rsid w:val="00F42BE9"/>
    <w:rsid w:val="00F43309"/>
    <w:rsid w:val="00F43AF3"/>
    <w:rsid w:val="00F44713"/>
    <w:rsid w:val="00F44B25"/>
    <w:rsid w:val="00F44BDD"/>
    <w:rsid w:val="00F44E9D"/>
    <w:rsid w:val="00F46B8F"/>
    <w:rsid w:val="00F46BFD"/>
    <w:rsid w:val="00F47166"/>
    <w:rsid w:val="00F474CA"/>
    <w:rsid w:val="00F47F0E"/>
    <w:rsid w:val="00F505D3"/>
    <w:rsid w:val="00F50F42"/>
    <w:rsid w:val="00F50FD2"/>
    <w:rsid w:val="00F51B94"/>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57C"/>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AA"/>
    <w:rsid w:val="00FC14FF"/>
    <w:rsid w:val="00FC1959"/>
    <w:rsid w:val="00FC2DE9"/>
    <w:rsid w:val="00FC3C82"/>
    <w:rsid w:val="00FC46B5"/>
    <w:rsid w:val="00FC50A9"/>
    <w:rsid w:val="00FC5289"/>
    <w:rsid w:val="00FC59FB"/>
    <w:rsid w:val="00FC6991"/>
    <w:rsid w:val="00FC7783"/>
    <w:rsid w:val="00FC7B88"/>
    <w:rsid w:val="00FC7CF3"/>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E5AEA92"/>
  <w15:chartTrackingRefBased/>
  <w15:docId w15:val="{6B09AD77-9BA9-4DE1-8C9C-F7595DC8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able of figures" w:uiPriority="99"/>
    <w:lsdException w:name="annotation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699B"/>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style>
  <w:style w:type="paragraph" w:styleId="Heading7">
    <w:name w:val="heading 7"/>
    <w:basedOn w:val="H6"/>
    <w:next w:val="Normal"/>
    <w:link w:val="Heading7Char"/>
    <w:qFormat/>
    <w:rsid w:val="0088691E"/>
    <w:pPr>
      <w:outlineLvl w:val="6"/>
    </w:pPr>
  </w:style>
  <w:style w:type="paragraph" w:styleId="Heading8">
    <w:name w:val="heading 8"/>
    <w:basedOn w:val="Heading1"/>
    <w:next w:val="Normal"/>
    <w:link w:val="Heading8Char"/>
    <w:qFormat/>
    <w:rsid w:val="0088691E"/>
    <w:pPr>
      <w:ind w:left="0" w:firstLine="0"/>
      <w:outlineLvl w:val="7"/>
    </w:pPr>
  </w:style>
  <w:style w:type="paragraph" w:styleId="Heading9">
    <w:name w:val="heading 9"/>
    <w:basedOn w:val="Heading8"/>
    <w:next w:val="Normal"/>
    <w:link w:val="Heading9Char"/>
    <w:qFormat/>
    <w:rsid w:val="0088691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uiPriority w:val="39"/>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
    <w:link w:val="HeaderCha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88691E"/>
    <w:pPr>
      <w:ind w:left="1701" w:hanging="1701"/>
    </w:pPr>
  </w:style>
  <w:style w:type="paragraph" w:styleId="TOC4">
    <w:name w:val="toc 4"/>
    <w:basedOn w:val="TOC3"/>
    <w:uiPriority w:val="39"/>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link w:val="PLChar"/>
    <w:qFormat/>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link w:val="TACChar"/>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0">
    <w:name w:val="B1"/>
    <w:basedOn w:val="List"/>
    <w:link w:val="B1Char"/>
    <w:qFormat/>
    <w:rsid w:val="0088691E"/>
    <w:pPr>
      <w:ind w:left="738" w:hanging="454"/>
    </w:pPr>
  </w:style>
  <w:style w:type="paragraph" w:styleId="TOC6">
    <w:name w:val="toc 6"/>
    <w:basedOn w:val="TOC5"/>
    <w:next w:val="Normal"/>
    <w:uiPriority w:val="39"/>
    <w:rsid w:val="0088691E"/>
    <w:pPr>
      <w:ind w:left="1985" w:hanging="1985"/>
    </w:pPr>
  </w:style>
  <w:style w:type="paragraph" w:styleId="TOC7">
    <w:name w:val="toc 7"/>
    <w:basedOn w:val="TOC6"/>
    <w:next w:val="Normal"/>
    <w:uiPriority w:val="39"/>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88691E"/>
    <w:pPr>
      <w:ind w:left="1191" w:hanging="454"/>
    </w:pPr>
  </w:style>
  <w:style w:type="paragraph" w:customStyle="1" w:styleId="B30">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0"/>
    <w:rsid w:val="000E12C5"/>
    <w:rPr>
      <w:rFonts w:eastAsia="Times New Roman"/>
      <w:lang w:val="en-GB"/>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EWChar">
    <w:name w:val="EW Char"/>
    <w:basedOn w:val="DefaultParagraphFont"/>
    <w:link w:val="EW"/>
    <w:locked/>
    <w:rsid w:val="005C3C39"/>
    <w:rPr>
      <w:rFonts w:eastAsia="Times New Roman"/>
      <w:lang w:val="en-GB"/>
    </w:rPr>
  </w:style>
  <w:style w:type="paragraph" w:customStyle="1" w:styleId="B1">
    <w:name w:val="B1+"/>
    <w:basedOn w:val="B10"/>
    <w:rsid w:val="001F33FD"/>
    <w:pPr>
      <w:numPr>
        <w:numId w:val="3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2">
    <w:name w:val="B2+"/>
    <w:basedOn w:val="B20"/>
    <w:rsid w:val="001F33FD"/>
    <w:pPr>
      <w:numPr>
        <w:numId w:val="3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
    <w:name w:val="B3+"/>
    <w:basedOn w:val="B30"/>
    <w:rsid w:val="001F33FD"/>
    <w:pPr>
      <w:numPr>
        <w:numId w:val="3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character" w:customStyle="1" w:styleId="EXChar">
    <w:name w:val="EX Char"/>
    <w:link w:val="EX"/>
    <w:locked/>
    <w:rsid w:val="00206272"/>
    <w:rPr>
      <w:rFonts w:eastAsiaTheme="minorHAnsi" w:cstheme="minorBidi"/>
      <w:szCs w:val="22"/>
    </w:rPr>
  </w:style>
  <w:style w:type="character" w:customStyle="1" w:styleId="Heading2Char">
    <w:name w:val="Heading 2 Char"/>
    <w:basedOn w:val="DefaultParagraphFont"/>
    <w:link w:val="Heading2"/>
    <w:rsid w:val="003119BD"/>
    <w:rPr>
      <w:rFonts w:ascii="Arial" w:eastAsia="Times New Roman" w:hAnsi="Arial"/>
      <w:sz w:val="32"/>
      <w:lang w:val="en-GB"/>
    </w:rPr>
  </w:style>
  <w:style w:type="character" w:customStyle="1" w:styleId="Heading6Char">
    <w:name w:val="Heading 6 Char"/>
    <w:basedOn w:val="DefaultParagraphFont"/>
    <w:link w:val="Heading6"/>
    <w:rsid w:val="003119BD"/>
    <w:rPr>
      <w:rFonts w:ascii="Arial" w:eastAsia="Times New Roman" w:hAnsi="Arial"/>
      <w:lang w:val="en-GB"/>
    </w:rPr>
  </w:style>
  <w:style w:type="character" w:customStyle="1" w:styleId="Heading7Char">
    <w:name w:val="Heading 7 Char"/>
    <w:basedOn w:val="DefaultParagraphFont"/>
    <w:link w:val="Heading7"/>
    <w:rsid w:val="003119BD"/>
    <w:rPr>
      <w:rFonts w:ascii="Arial" w:eastAsia="Times New Roman" w:hAnsi="Arial"/>
      <w:lang w:val="en-GB"/>
    </w:rPr>
  </w:style>
  <w:style w:type="character" w:customStyle="1" w:styleId="Heading8Char">
    <w:name w:val="Heading 8 Char"/>
    <w:basedOn w:val="DefaultParagraphFont"/>
    <w:link w:val="Heading8"/>
    <w:rsid w:val="003119BD"/>
    <w:rPr>
      <w:rFonts w:ascii="Arial" w:eastAsia="Times New Roman" w:hAnsi="Arial"/>
      <w:sz w:val="36"/>
      <w:lang w:val="en-GB"/>
    </w:rPr>
  </w:style>
  <w:style w:type="character" w:customStyle="1" w:styleId="Heading9Char">
    <w:name w:val="Heading 9 Char"/>
    <w:basedOn w:val="DefaultParagraphFont"/>
    <w:link w:val="Heading9"/>
    <w:rsid w:val="003119BD"/>
    <w:rPr>
      <w:rFonts w:ascii="Arial" w:eastAsia="Times New Roman" w:hAnsi="Arial"/>
      <w:sz w:val="36"/>
      <w:lang w:val="en-GB"/>
    </w:r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
    <w:basedOn w:val="DefaultParagraphFont"/>
    <w:link w:val="Header"/>
    <w:rsid w:val="003119BD"/>
    <w:rPr>
      <w:rFonts w:ascii="Arial" w:eastAsia="Times New Roman" w:hAnsi="Arial"/>
      <w:b/>
      <w:noProof/>
      <w:sz w:val="18"/>
      <w:lang w:val="en-GB"/>
    </w:rPr>
  </w:style>
  <w:style w:type="character" w:customStyle="1" w:styleId="fontstyle21">
    <w:name w:val="fontstyle21"/>
    <w:basedOn w:val="DefaultParagraphFont"/>
    <w:rsid w:val="003119BD"/>
    <w:rPr>
      <w:rFonts w:ascii="TimesNewRomanPSMT" w:hAnsi="TimesNewRomanPSMT" w:hint="default"/>
      <w:b w:val="0"/>
      <w:bCs w:val="0"/>
      <w:i w:val="0"/>
      <w:iCs w:val="0"/>
      <w:color w:val="000000"/>
      <w:sz w:val="20"/>
      <w:szCs w:val="20"/>
    </w:rPr>
  </w:style>
  <w:style w:type="character" w:customStyle="1" w:styleId="fontstyle01">
    <w:name w:val="fontstyle01"/>
    <w:basedOn w:val="DefaultParagraphFont"/>
    <w:rsid w:val="003119BD"/>
    <w:rPr>
      <w:rFonts w:ascii="TimesNewRomanPSMT" w:hAnsi="TimesNewRomanPSMT" w:hint="default"/>
      <w:b w:val="0"/>
      <w:bCs w:val="0"/>
      <w:i w:val="0"/>
      <w:iCs w:val="0"/>
      <w:color w:val="000000"/>
      <w:sz w:val="20"/>
      <w:szCs w:val="20"/>
    </w:rPr>
  </w:style>
  <w:style w:type="character" w:customStyle="1" w:styleId="NOChar">
    <w:name w:val="NO Char"/>
    <w:qFormat/>
    <w:locked/>
    <w:rsid w:val="003119BD"/>
  </w:style>
  <w:style w:type="character" w:customStyle="1" w:styleId="UnresolvedMention1">
    <w:name w:val="Unresolved Mention1"/>
    <w:uiPriority w:val="99"/>
    <w:semiHidden/>
    <w:unhideWhenUsed/>
    <w:rsid w:val="003119BD"/>
    <w:rPr>
      <w:color w:val="808080"/>
      <w:shd w:val="clear" w:color="auto" w:fill="E6E6E6"/>
    </w:rPr>
  </w:style>
  <w:style w:type="paragraph" w:customStyle="1" w:styleId="PatentNumbering1">
    <w:name w:val="Patent Numbering 1"/>
    <w:aliases w:val="pn1"/>
    <w:basedOn w:val="Normal"/>
    <w:rsid w:val="003119BD"/>
    <w:pPr>
      <w:tabs>
        <w:tab w:val="left" w:pos="1440"/>
        <w:tab w:val="num" w:pos="6480"/>
      </w:tabs>
      <w:spacing w:after="240" w:line="360" w:lineRule="auto"/>
      <w:ind w:left="5760"/>
      <w:outlineLvl w:val="0"/>
    </w:pPr>
    <w:rPr>
      <w:rFonts w:eastAsia="Times New Roman" w:cs="Times New Roman"/>
      <w:kern w:val="32"/>
      <w:sz w:val="24"/>
      <w:szCs w:val="20"/>
    </w:rPr>
  </w:style>
  <w:style w:type="paragraph" w:customStyle="1" w:styleId="Default">
    <w:name w:val="Default"/>
    <w:rsid w:val="003119BD"/>
    <w:pPr>
      <w:autoSpaceDE w:val="0"/>
      <w:autoSpaceDN w:val="0"/>
      <w:adjustRightInd w:val="0"/>
    </w:pPr>
    <w:rPr>
      <w:rFonts w:ascii="Arial" w:hAnsi="Arial" w:cs="Arial"/>
      <w:color w:val="000000"/>
      <w:sz w:val="24"/>
      <w:szCs w:val="24"/>
    </w:rPr>
  </w:style>
  <w:style w:type="character" w:customStyle="1" w:styleId="B2Car">
    <w:name w:val="B2 Car"/>
    <w:link w:val="B20"/>
    <w:rsid w:val="003119BD"/>
    <w:rPr>
      <w:rFonts w:eastAsiaTheme="minorHAnsi" w:cstheme="minorBidi"/>
      <w:szCs w:val="22"/>
    </w:rPr>
  </w:style>
  <w:style w:type="character" w:customStyle="1" w:styleId="TAHChar">
    <w:name w:val="TAH Char"/>
    <w:link w:val="TAH"/>
    <w:qFormat/>
    <w:rsid w:val="003119BD"/>
    <w:rPr>
      <w:rFonts w:ascii="Arial" w:eastAsiaTheme="minorHAnsi" w:hAnsi="Arial" w:cstheme="minorBidi"/>
      <w:b/>
      <w:sz w:val="18"/>
      <w:szCs w:val="22"/>
    </w:rPr>
  </w:style>
  <w:style w:type="character" w:customStyle="1" w:styleId="TACChar">
    <w:name w:val="TAC Char"/>
    <w:link w:val="TAC"/>
    <w:rsid w:val="003119BD"/>
    <w:rPr>
      <w:rFonts w:ascii="Arial" w:eastAsiaTheme="minorHAnsi" w:hAnsi="Arial" w:cstheme="minorBidi"/>
      <w:sz w:val="18"/>
      <w:szCs w:val="22"/>
    </w:rPr>
  </w:style>
  <w:style w:type="character" w:customStyle="1" w:styleId="PLChar">
    <w:name w:val="PL Char"/>
    <w:link w:val="PL"/>
    <w:qFormat/>
    <w:rsid w:val="003119BD"/>
    <w:rPr>
      <w:rFonts w:ascii="Courier New" w:eastAsia="Times New Roman" w:hAnsi="Courier New"/>
      <w:noProof/>
      <w:sz w:val="16"/>
      <w:lang w:val="en-GB"/>
    </w:rPr>
  </w:style>
  <w:style w:type="paragraph" w:customStyle="1" w:styleId="AnnexHeading">
    <w:name w:val="Annex Heading"/>
    <w:basedOn w:val="Heading1"/>
    <w:link w:val="AnnexHeadingChar"/>
    <w:qFormat/>
    <w:rsid w:val="003119BD"/>
    <w:pPr>
      <w:pageBreakBefore/>
      <w:overflowPunct/>
      <w:autoSpaceDE/>
      <w:autoSpaceDN/>
      <w:adjustRightInd/>
      <w:ind w:left="0" w:firstLine="0"/>
      <w:textAlignment w:val="auto"/>
    </w:pPr>
  </w:style>
  <w:style w:type="character" w:customStyle="1" w:styleId="AnnexHeadingChar">
    <w:name w:val="Annex Heading Char"/>
    <w:basedOn w:val="Heading1Char"/>
    <w:link w:val="AnnexHeading"/>
    <w:rsid w:val="003119BD"/>
    <w:rPr>
      <w:rFonts w:ascii="Arial" w:eastAsia="Times New Roman" w:hAnsi="Arial"/>
      <w:sz w:val="36"/>
      <w:lang w:val="en-GB"/>
    </w:rPr>
  </w:style>
  <w:style w:type="table" w:customStyle="1" w:styleId="2-41">
    <w:name w:val="网格表 2 - 着色 41"/>
    <w:basedOn w:val="TableNormal"/>
    <w:uiPriority w:val="47"/>
    <w:rsid w:val="003119B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3119BD"/>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3119BD"/>
    <w:pPr>
      <w:spacing w:after="180" w:line="240" w:lineRule="auto"/>
    </w:pPr>
    <w:rPr>
      <w:rFonts w:ascii="SimSun" w:eastAsia="SimSun" w:cs="Times New Roman"/>
      <w:sz w:val="18"/>
      <w:szCs w:val="18"/>
    </w:rPr>
  </w:style>
  <w:style w:type="character" w:customStyle="1" w:styleId="DocumentMapChar">
    <w:name w:val="Document Map Char"/>
    <w:basedOn w:val="DefaultParagraphFont"/>
    <w:link w:val="DocumentMap"/>
    <w:rsid w:val="003119BD"/>
    <w:rPr>
      <w:rFonts w:ascii="SimSun" w:eastAsia="SimSun"/>
      <w:sz w:val="18"/>
      <w:szCs w:val="18"/>
    </w:rPr>
  </w:style>
  <w:style w:type="paragraph" w:customStyle="1" w:styleId="PlantUML">
    <w:name w:val="PlantUML"/>
    <w:basedOn w:val="Normal"/>
    <w:link w:val="PlantUMLChar"/>
    <w:autoRedefine/>
    <w:qFormat/>
    <w:rsid w:val="003119BD"/>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pPr>
    <w:rPr>
      <w:rFonts w:ascii="Courier New" w:eastAsia="DengXian" w:hAnsi="Courier New" w:cs="Courier New"/>
      <w:noProof/>
      <w:vanish/>
      <w:color w:val="008000"/>
      <w:sz w:val="18"/>
      <w:szCs w:val="20"/>
    </w:rPr>
  </w:style>
  <w:style w:type="character" w:customStyle="1" w:styleId="PlantUMLChar">
    <w:name w:val="PlantUML Char"/>
    <w:basedOn w:val="DefaultParagraphFont"/>
    <w:link w:val="PlantUML"/>
    <w:qFormat/>
    <w:rsid w:val="003119BD"/>
    <w:rPr>
      <w:rFonts w:ascii="Courier New" w:eastAsia="DengXian" w:hAnsi="Courier New" w:cs="Courier New"/>
      <w:noProof/>
      <w:vanish/>
      <w:color w:val="008000"/>
      <w:sz w:val="18"/>
      <w:shd w:val="clear" w:color="auto" w:fill="BAFDBA"/>
    </w:rPr>
  </w:style>
  <w:style w:type="paragraph" w:customStyle="1" w:styleId="PlantUMLImg">
    <w:name w:val="PlantUMLImg"/>
    <w:basedOn w:val="Normal"/>
    <w:link w:val="PlantUMLImgChar"/>
    <w:autoRedefine/>
    <w:qFormat/>
    <w:rsid w:val="003119BD"/>
    <w:pPr>
      <w:keepNext/>
      <w:keepLines/>
      <w:spacing w:before="240" w:after="120" w:line="240" w:lineRule="auto"/>
      <w:jc w:val="center"/>
    </w:pPr>
    <w:rPr>
      <w:rFonts w:ascii="Courier New" w:eastAsia="DengXian" w:hAnsi="Courier New" w:cs="Courier New"/>
      <w:noProof/>
      <w:color w:val="008000"/>
      <w:sz w:val="18"/>
      <w:szCs w:val="20"/>
      <w:lang w:val="en-GB"/>
    </w:rPr>
  </w:style>
  <w:style w:type="character" w:customStyle="1" w:styleId="PlantUMLImgChar">
    <w:name w:val="PlantUMLImg Char"/>
    <w:basedOn w:val="PlantUMLChar"/>
    <w:link w:val="PlantUMLImg"/>
    <w:qFormat/>
    <w:rsid w:val="003119BD"/>
    <w:rPr>
      <w:rFonts w:ascii="Courier New" w:eastAsia="DengXian" w:hAnsi="Courier New" w:cs="Courier New"/>
      <w:noProof/>
      <w:vanish w:val="0"/>
      <w:color w:val="008000"/>
      <w:sz w:val="18"/>
      <w:shd w:val="clear" w:color="auto" w:fill="BAFDBA"/>
      <w:lang w:val="en-GB"/>
    </w:rPr>
  </w:style>
  <w:style w:type="character" w:styleId="FollowedHyperlink">
    <w:name w:val="FollowedHyperlink"/>
    <w:basedOn w:val="DefaultParagraphFont"/>
    <w:unhideWhenUsed/>
    <w:rsid w:val="003119BD"/>
    <w:rPr>
      <w:color w:val="954F72" w:themeColor="followedHyperlink"/>
      <w:u w:val="single"/>
    </w:rPr>
  </w:style>
  <w:style w:type="character" w:styleId="Strong">
    <w:name w:val="Strong"/>
    <w:basedOn w:val="DefaultParagraphFont"/>
    <w:qFormat/>
    <w:rsid w:val="0050508A"/>
    <w:rPr>
      <w:b/>
      <w:bCs/>
    </w:rPr>
  </w:style>
  <w:style w:type="paragraph" w:customStyle="1" w:styleId="Heading4-asn1">
    <w:name w:val="Heading 4 -asn1"/>
    <w:basedOn w:val="Heading4"/>
    <w:rsid w:val="0050508A"/>
    <w:pPr>
      <w:numPr>
        <w:ilvl w:val="3"/>
      </w:numPr>
      <w:overflowPunct/>
      <w:autoSpaceDE/>
      <w:autoSpaceDN/>
      <w:adjustRightInd/>
      <w:spacing w:before="0" w:after="0"/>
      <w:ind w:left="1418" w:hanging="1418"/>
      <w:textAlignment w:val="auto"/>
    </w:pPr>
    <w:rPr>
      <w:rFonts w:ascii="Courier New" w:hAnsi="Courier New"/>
      <w:sz w:val="16"/>
      <w:lang w:eastAsia="en-GB"/>
    </w:rPr>
  </w:style>
  <w:style w:type="numbering" w:customStyle="1" w:styleId="NoList1">
    <w:name w:val="No List1"/>
    <w:next w:val="NoList"/>
    <w:uiPriority w:val="99"/>
    <w:semiHidden/>
    <w:unhideWhenUsed/>
    <w:rsid w:val="0050508A"/>
  </w:style>
  <w:style w:type="table" w:customStyle="1" w:styleId="TableGrid1">
    <w:name w:val="Table Grid1"/>
    <w:basedOn w:val="TableNormal"/>
    <w:next w:val="TableGrid"/>
    <w:rsid w:val="0050508A"/>
    <w:rPr>
      <w:rFonts w:ascii="Arial" w:eastAsia="Calibri Light" w:hAnsi="Arial" w:cs="Arial"/>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semiHidden/>
    <w:rsid w:val="0050508A"/>
    <w:pPr>
      <w:overflowPunct w:val="0"/>
      <w:autoSpaceDE w:val="0"/>
      <w:autoSpaceDN w:val="0"/>
      <w:adjustRightInd w:val="0"/>
      <w:spacing w:after="180" w:line="240" w:lineRule="auto"/>
      <w:textAlignment w:val="baseline"/>
    </w:pPr>
    <w:rPr>
      <w:rFonts w:ascii="Geneva" w:eastAsia="Geneva" w:hAnsi="Geneva" w:cs="Geneva"/>
      <w:sz w:val="16"/>
      <w:szCs w:val="16"/>
      <w:lang w:val="en-GB" w:eastAsia="en-GB"/>
    </w:rPr>
  </w:style>
  <w:style w:type="paragraph" w:customStyle="1" w:styleId="ZchnZchn">
    <w:name w:val="Zchn Zchn"/>
    <w:semiHidden/>
    <w:rsid w:val="0050508A"/>
    <w:pPr>
      <w:keepNext/>
      <w:numPr>
        <w:numId w:val="38"/>
      </w:numPr>
      <w:autoSpaceDE w:val="0"/>
      <w:autoSpaceDN w:val="0"/>
      <w:adjustRightInd w:val="0"/>
      <w:spacing w:before="60" w:after="60"/>
      <w:jc w:val="both"/>
    </w:pPr>
    <w:rPr>
      <w:rFonts w:ascii="Geneva" w:eastAsia="Calibri Light" w:hAnsi="Geneva" w:cs="Geneva"/>
      <w:color w:val="0000FF"/>
      <w:kern w:val="2"/>
      <w:lang w:eastAsia="zh-CN"/>
    </w:rPr>
  </w:style>
  <w:style w:type="paragraph" w:customStyle="1" w:styleId="CommentSubject1">
    <w:name w:val="Comment Subject1"/>
    <w:basedOn w:val="Normal"/>
    <w:next w:val="Normal"/>
    <w:semiHidden/>
    <w:rsid w:val="0050508A"/>
    <w:pPr>
      <w:spacing w:after="180" w:line="240" w:lineRule="auto"/>
    </w:pPr>
    <w:rPr>
      <w:rFonts w:ascii="Arial" w:eastAsia="Geneva" w:hAnsi="Arial" w:cs="Times New Roman"/>
      <w:b/>
      <w:bCs/>
      <w:szCs w:val="20"/>
      <w:lang w:val="en-GB" w:eastAsia="x-none"/>
    </w:rPr>
  </w:style>
  <w:style w:type="paragraph" w:customStyle="1" w:styleId="Char3CharCharCharCharChar">
    <w:name w:val="Char3 Char Char Char (文字) (文字) Char Char"/>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Car1">
    <w:name w:val="Car1"/>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Char3CharCharCharCharCharCharCharCharCharCharChar">
    <w:name w:val="Char3 Char Char Char (文字) (文字) Char Char Char Char Char Char Char (文字) (文字) Char"/>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CharCharCharCharChar">
    <w:name w:val="Char Char (文字) (文字) Char (文字) (文字) Char Char (文字) (文字)"/>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Char">
    <w:name w:val="Char"/>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ZchnZchn1">
    <w:name w:val="Zchn Zchn1"/>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BalloonText2">
    <w:name w:val="Balloon Text2"/>
    <w:basedOn w:val="Normal"/>
    <w:semiHidden/>
    <w:rsid w:val="0050508A"/>
    <w:pPr>
      <w:overflowPunct w:val="0"/>
      <w:autoSpaceDE w:val="0"/>
      <w:autoSpaceDN w:val="0"/>
      <w:adjustRightInd w:val="0"/>
      <w:spacing w:after="180" w:line="240" w:lineRule="auto"/>
      <w:textAlignment w:val="baseline"/>
    </w:pPr>
    <w:rPr>
      <w:rFonts w:ascii="Geneva" w:eastAsia="Arial" w:hAnsi="Geneva" w:cs="Arial"/>
      <w:sz w:val="18"/>
      <w:szCs w:val="18"/>
      <w:lang w:val="en-GB" w:eastAsia="en-GB"/>
    </w:rPr>
  </w:style>
  <w:style w:type="paragraph" w:customStyle="1" w:styleId="CharCharCharCharCarCarCharCarCarCharCharCarCarCharCarCarCharCarCar">
    <w:name w:val="Char Char Char Char Car Car Char Car Car Char Char Car Car Char Car Car Char Car Car"/>
    <w:semiHidden/>
    <w:rsid w:val="0050508A"/>
    <w:pPr>
      <w:keepNext/>
      <w:tabs>
        <w:tab w:val="num" w:pos="851"/>
      </w:tabs>
      <w:autoSpaceDE w:val="0"/>
      <w:autoSpaceDN w:val="0"/>
      <w:adjustRightInd w:val="0"/>
      <w:spacing w:before="60" w:after="60"/>
      <w:ind w:left="851" w:hanging="851"/>
      <w:jc w:val="both"/>
    </w:pPr>
    <w:rPr>
      <w:rFonts w:ascii="Geneva" w:eastAsia="Calibri Light" w:hAnsi="Geneva" w:cs="Geneva"/>
      <w:color w:val="0000FF"/>
      <w:kern w:val="2"/>
      <w:lang w:eastAsia="zh-CN"/>
    </w:rPr>
  </w:style>
  <w:style w:type="paragraph" w:customStyle="1" w:styleId="CarCar">
    <w:name w:val="Car Car"/>
    <w:semiHidden/>
    <w:rsid w:val="0050508A"/>
    <w:pPr>
      <w:keepNext/>
      <w:tabs>
        <w:tab w:val="num" w:pos="720"/>
      </w:tabs>
      <w:autoSpaceDE w:val="0"/>
      <w:autoSpaceDN w:val="0"/>
      <w:adjustRightInd w:val="0"/>
      <w:spacing w:before="60" w:after="60"/>
      <w:ind w:left="720" w:hanging="360"/>
      <w:jc w:val="both"/>
    </w:pPr>
    <w:rPr>
      <w:rFonts w:ascii="Geneva" w:eastAsia="Calibri Light" w:hAnsi="Geneva" w:cs="Geneva"/>
      <w:color w:val="0000FF"/>
      <w:kern w:val="2"/>
      <w:lang w:eastAsia="zh-CN"/>
    </w:rPr>
  </w:style>
  <w:style w:type="numbering" w:customStyle="1" w:styleId="NoList11">
    <w:name w:val="No List11"/>
    <w:next w:val="NoList"/>
    <w:uiPriority w:val="99"/>
    <w:semiHidden/>
    <w:unhideWhenUsed/>
    <w:rsid w:val="0050508A"/>
  </w:style>
  <w:style w:type="table" w:customStyle="1" w:styleId="TableGrid11">
    <w:name w:val="Table Grid11"/>
    <w:basedOn w:val="TableNormal"/>
    <w:next w:val="TableGrid"/>
    <w:rsid w:val="0050508A"/>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0508A"/>
  </w:style>
  <w:style w:type="table" w:customStyle="1" w:styleId="TableGrid2">
    <w:name w:val="Table Grid2"/>
    <w:basedOn w:val="TableNormal"/>
    <w:next w:val="TableGrid"/>
    <w:rsid w:val="0050508A"/>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1">
    <w:name w:val="Plain Text Char1"/>
    <w:uiPriority w:val="99"/>
    <w:semiHidden/>
    <w:locked/>
    <w:rsid w:val="0050508A"/>
    <w:rPr>
      <w:rFonts w:ascii="Consolas" w:hAnsi="Consolas"/>
      <w:sz w:val="21"/>
      <w:szCs w:val="21"/>
      <w:lang w:bidi="ar-SA"/>
    </w:rPr>
  </w:style>
  <w:style w:type="character" w:customStyle="1" w:styleId="Heading4Char1">
    <w:name w:val="Heading 4 Char1"/>
    <w:aliases w:val="h4 Char,H4 Char,H41 Char,h41 Char,H42 Char,h42 Char,H43 Char,h43 Char,H411 Char,h411 Char,H421 Char,h421 Char,H44 Char,h44 Char,H412 Char,h412 Char,H422 Char,h422 Char,H431 Char,h431 Char,H45 Char,h45 Char,H413 Char,h413 Char,H423 Char"/>
    <w:semiHidden/>
    <w:rsid w:val="0050508A"/>
    <w:rPr>
      <w:rFonts w:ascii="Calibri Light" w:eastAsia="Times New Roman" w:hAnsi="Calibri Light" w:cs="Times New Roman"/>
      <w:i/>
      <w:iCs/>
      <w:color w:val="2F5496"/>
    </w:rPr>
  </w:style>
  <w:style w:type="character" w:customStyle="1" w:styleId="Heading5Char1">
    <w:name w:val="Heading 5 Char1"/>
    <w:aliases w:val="H5 Char,h5 Char,Head5 Char,Heading5 Char,M5 Char,mh2 Char,Module heading 2 Char,heading 8 Char,Numbered Sub-list Char"/>
    <w:semiHidden/>
    <w:rsid w:val="0050508A"/>
    <w:rPr>
      <w:rFonts w:ascii="Calibri Light" w:eastAsia="Times New Roman" w:hAnsi="Calibri Light" w:cs="Times New Roman"/>
      <w:color w:val="2F5496"/>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semiHidden/>
    <w:rsid w:val="0050508A"/>
  </w:style>
  <w:style w:type="numbering" w:customStyle="1" w:styleId="NoList3">
    <w:name w:val="No List3"/>
    <w:next w:val="NoList"/>
    <w:uiPriority w:val="99"/>
    <w:semiHidden/>
    <w:unhideWhenUsed/>
    <w:rsid w:val="0050508A"/>
  </w:style>
  <w:style w:type="numbering" w:customStyle="1" w:styleId="NoList12">
    <w:name w:val="No List12"/>
    <w:next w:val="NoList"/>
    <w:uiPriority w:val="99"/>
    <w:semiHidden/>
    <w:unhideWhenUsed/>
    <w:rsid w:val="0050508A"/>
  </w:style>
  <w:style w:type="numbering" w:customStyle="1" w:styleId="NoList111">
    <w:name w:val="No List111"/>
    <w:next w:val="NoList"/>
    <w:uiPriority w:val="99"/>
    <w:semiHidden/>
    <w:unhideWhenUsed/>
    <w:rsid w:val="0050508A"/>
  </w:style>
  <w:style w:type="numbering" w:customStyle="1" w:styleId="NoList21">
    <w:name w:val="No List21"/>
    <w:next w:val="NoList"/>
    <w:uiPriority w:val="99"/>
    <w:semiHidden/>
    <w:unhideWhenUsed/>
    <w:rsid w:val="00505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35283205">
      <w:bodyDiv w:val="1"/>
      <w:marLeft w:val="0"/>
      <w:marRight w:val="0"/>
      <w:marTop w:val="0"/>
      <w:marBottom w:val="0"/>
      <w:divBdr>
        <w:top w:val="none" w:sz="0" w:space="0" w:color="auto"/>
        <w:left w:val="none" w:sz="0" w:space="0" w:color="auto"/>
        <w:bottom w:val="none" w:sz="0" w:space="0" w:color="auto"/>
        <w:right w:val="none" w:sz="0" w:space="0" w:color="auto"/>
      </w:divBdr>
    </w:div>
    <w:div w:id="52117820">
      <w:bodyDiv w:val="1"/>
      <w:marLeft w:val="0"/>
      <w:marRight w:val="0"/>
      <w:marTop w:val="0"/>
      <w:marBottom w:val="0"/>
      <w:divBdr>
        <w:top w:val="none" w:sz="0" w:space="0" w:color="auto"/>
        <w:left w:val="none" w:sz="0" w:space="0" w:color="auto"/>
        <w:bottom w:val="none" w:sz="0" w:space="0" w:color="auto"/>
        <w:right w:val="none" w:sz="0" w:space="0" w:color="auto"/>
      </w:divBdr>
    </w:div>
    <w:div w:id="57897985">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10245481">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60195586">
      <w:bodyDiv w:val="1"/>
      <w:marLeft w:val="0"/>
      <w:marRight w:val="0"/>
      <w:marTop w:val="0"/>
      <w:marBottom w:val="0"/>
      <w:divBdr>
        <w:top w:val="none" w:sz="0" w:space="0" w:color="auto"/>
        <w:left w:val="none" w:sz="0" w:space="0" w:color="auto"/>
        <w:bottom w:val="none" w:sz="0" w:space="0" w:color="auto"/>
        <w:right w:val="none" w:sz="0" w:space="0" w:color="auto"/>
      </w:divBdr>
    </w:div>
    <w:div w:id="17485101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27227319">
      <w:bodyDiv w:val="1"/>
      <w:marLeft w:val="0"/>
      <w:marRight w:val="0"/>
      <w:marTop w:val="0"/>
      <w:marBottom w:val="0"/>
      <w:divBdr>
        <w:top w:val="none" w:sz="0" w:space="0" w:color="auto"/>
        <w:left w:val="none" w:sz="0" w:space="0" w:color="auto"/>
        <w:bottom w:val="none" w:sz="0" w:space="0" w:color="auto"/>
        <w:right w:val="none" w:sz="0" w:space="0" w:color="auto"/>
      </w:divBdr>
    </w:div>
    <w:div w:id="227962017">
      <w:bodyDiv w:val="1"/>
      <w:marLeft w:val="0"/>
      <w:marRight w:val="0"/>
      <w:marTop w:val="0"/>
      <w:marBottom w:val="0"/>
      <w:divBdr>
        <w:top w:val="none" w:sz="0" w:space="0" w:color="auto"/>
        <w:left w:val="none" w:sz="0" w:space="0" w:color="auto"/>
        <w:bottom w:val="none" w:sz="0" w:space="0" w:color="auto"/>
        <w:right w:val="none" w:sz="0" w:space="0" w:color="auto"/>
      </w:divBdr>
    </w:div>
    <w:div w:id="266739785">
      <w:bodyDiv w:val="1"/>
      <w:marLeft w:val="0"/>
      <w:marRight w:val="0"/>
      <w:marTop w:val="0"/>
      <w:marBottom w:val="0"/>
      <w:divBdr>
        <w:top w:val="none" w:sz="0" w:space="0" w:color="auto"/>
        <w:left w:val="none" w:sz="0" w:space="0" w:color="auto"/>
        <w:bottom w:val="none" w:sz="0" w:space="0" w:color="auto"/>
        <w:right w:val="none" w:sz="0" w:space="0" w:color="auto"/>
      </w:divBdr>
    </w:div>
    <w:div w:id="274019057">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13994697">
      <w:bodyDiv w:val="1"/>
      <w:marLeft w:val="0"/>
      <w:marRight w:val="0"/>
      <w:marTop w:val="0"/>
      <w:marBottom w:val="0"/>
      <w:divBdr>
        <w:top w:val="none" w:sz="0" w:space="0" w:color="auto"/>
        <w:left w:val="none" w:sz="0" w:space="0" w:color="auto"/>
        <w:bottom w:val="none" w:sz="0" w:space="0" w:color="auto"/>
        <w:right w:val="none" w:sz="0" w:space="0" w:color="auto"/>
      </w:divBdr>
    </w:div>
    <w:div w:id="321355207">
      <w:bodyDiv w:val="1"/>
      <w:marLeft w:val="0"/>
      <w:marRight w:val="0"/>
      <w:marTop w:val="0"/>
      <w:marBottom w:val="0"/>
      <w:divBdr>
        <w:top w:val="none" w:sz="0" w:space="0" w:color="auto"/>
        <w:left w:val="none" w:sz="0" w:space="0" w:color="auto"/>
        <w:bottom w:val="none" w:sz="0" w:space="0" w:color="auto"/>
        <w:right w:val="none" w:sz="0" w:space="0" w:color="auto"/>
      </w:divBdr>
    </w:div>
    <w:div w:id="321471149">
      <w:bodyDiv w:val="1"/>
      <w:marLeft w:val="0"/>
      <w:marRight w:val="0"/>
      <w:marTop w:val="0"/>
      <w:marBottom w:val="0"/>
      <w:divBdr>
        <w:top w:val="none" w:sz="0" w:space="0" w:color="auto"/>
        <w:left w:val="none" w:sz="0" w:space="0" w:color="auto"/>
        <w:bottom w:val="none" w:sz="0" w:space="0" w:color="auto"/>
        <w:right w:val="none" w:sz="0" w:space="0" w:color="auto"/>
      </w:divBdr>
    </w:div>
    <w:div w:id="327560086">
      <w:bodyDiv w:val="1"/>
      <w:marLeft w:val="0"/>
      <w:marRight w:val="0"/>
      <w:marTop w:val="0"/>
      <w:marBottom w:val="0"/>
      <w:divBdr>
        <w:top w:val="none" w:sz="0" w:space="0" w:color="auto"/>
        <w:left w:val="none" w:sz="0" w:space="0" w:color="auto"/>
        <w:bottom w:val="none" w:sz="0" w:space="0" w:color="auto"/>
        <w:right w:val="none" w:sz="0" w:space="0" w:color="auto"/>
      </w:divBdr>
    </w:div>
    <w:div w:id="328558171">
      <w:bodyDiv w:val="1"/>
      <w:marLeft w:val="0"/>
      <w:marRight w:val="0"/>
      <w:marTop w:val="0"/>
      <w:marBottom w:val="0"/>
      <w:divBdr>
        <w:top w:val="none" w:sz="0" w:space="0" w:color="auto"/>
        <w:left w:val="none" w:sz="0" w:space="0" w:color="auto"/>
        <w:bottom w:val="none" w:sz="0" w:space="0" w:color="auto"/>
        <w:right w:val="none" w:sz="0" w:space="0" w:color="auto"/>
      </w:divBdr>
    </w:div>
    <w:div w:id="331563869">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68458628">
      <w:bodyDiv w:val="1"/>
      <w:marLeft w:val="0"/>
      <w:marRight w:val="0"/>
      <w:marTop w:val="0"/>
      <w:marBottom w:val="0"/>
      <w:divBdr>
        <w:top w:val="none" w:sz="0" w:space="0" w:color="auto"/>
        <w:left w:val="none" w:sz="0" w:space="0" w:color="auto"/>
        <w:bottom w:val="none" w:sz="0" w:space="0" w:color="auto"/>
        <w:right w:val="none" w:sz="0" w:space="0" w:color="auto"/>
      </w:divBdr>
    </w:div>
    <w:div w:id="369454690">
      <w:bodyDiv w:val="1"/>
      <w:marLeft w:val="0"/>
      <w:marRight w:val="0"/>
      <w:marTop w:val="0"/>
      <w:marBottom w:val="0"/>
      <w:divBdr>
        <w:top w:val="none" w:sz="0" w:space="0" w:color="auto"/>
        <w:left w:val="none" w:sz="0" w:space="0" w:color="auto"/>
        <w:bottom w:val="none" w:sz="0" w:space="0" w:color="auto"/>
        <w:right w:val="none" w:sz="0" w:space="0" w:color="auto"/>
      </w:divBdr>
    </w:div>
    <w:div w:id="385568443">
      <w:bodyDiv w:val="1"/>
      <w:marLeft w:val="0"/>
      <w:marRight w:val="0"/>
      <w:marTop w:val="0"/>
      <w:marBottom w:val="0"/>
      <w:divBdr>
        <w:top w:val="none" w:sz="0" w:space="0" w:color="auto"/>
        <w:left w:val="none" w:sz="0" w:space="0" w:color="auto"/>
        <w:bottom w:val="none" w:sz="0" w:space="0" w:color="auto"/>
        <w:right w:val="none" w:sz="0" w:space="0" w:color="auto"/>
      </w:divBdr>
    </w:div>
    <w:div w:id="400179200">
      <w:bodyDiv w:val="1"/>
      <w:marLeft w:val="0"/>
      <w:marRight w:val="0"/>
      <w:marTop w:val="0"/>
      <w:marBottom w:val="0"/>
      <w:divBdr>
        <w:top w:val="none" w:sz="0" w:space="0" w:color="auto"/>
        <w:left w:val="none" w:sz="0" w:space="0" w:color="auto"/>
        <w:bottom w:val="none" w:sz="0" w:space="0" w:color="auto"/>
        <w:right w:val="none" w:sz="0" w:space="0" w:color="auto"/>
      </w:divBdr>
    </w:div>
    <w:div w:id="419985839">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9881367">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55179126">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17494527">
      <w:bodyDiv w:val="1"/>
      <w:marLeft w:val="0"/>
      <w:marRight w:val="0"/>
      <w:marTop w:val="0"/>
      <w:marBottom w:val="0"/>
      <w:divBdr>
        <w:top w:val="none" w:sz="0" w:space="0" w:color="auto"/>
        <w:left w:val="none" w:sz="0" w:space="0" w:color="auto"/>
        <w:bottom w:val="none" w:sz="0" w:space="0" w:color="auto"/>
        <w:right w:val="none" w:sz="0" w:space="0" w:color="auto"/>
      </w:divBdr>
    </w:div>
    <w:div w:id="619924010">
      <w:bodyDiv w:val="1"/>
      <w:marLeft w:val="0"/>
      <w:marRight w:val="0"/>
      <w:marTop w:val="0"/>
      <w:marBottom w:val="0"/>
      <w:divBdr>
        <w:top w:val="none" w:sz="0" w:space="0" w:color="auto"/>
        <w:left w:val="none" w:sz="0" w:space="0" w:color="auto"/>
        <w:bottom w:val="none" w:sz="0" w:space="0" w:color="auto"/>
        <w:right w:val="none" w:sz="0" w:space="0" w:color="auto"/>
      </w:divBdr>
    </w:div>
    <w:div w:id="62292392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3507112">
      <w:bodyDiv w:val="1"/>
      <w:marLeft w:val="0"/>
      <w:marRight w:val="0"/>
      <w:marTop w:val="0"/>
      <w:marBottom w:val="0"/>
      <w:divBdr>
        <w:top w:val="none" w:sz="0" w:space="0" w:color="auto"/>
        <w:left w:val="none" w:sz="0" w:space="0" w:color="auto"/>
        <w:bottom w:val="none" w:sz="0" w:space="0" w:color="auto"/>
        <w:right w:val="none" w:sz="0" w:space="0" w:color="auto"/>
      </w:divBdr>
    </w:div>
    <w:div w:id="67495909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5657875">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0029476">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250754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66213988">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06763135">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59259794">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89209877">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0355322">
      <w:bodyDiv w:val="1"/>
      <w:marLeft w:val="0"/>
      <w:marRight w:val="0"/>
      <w:marTop w:val="0"/>
      <w:marBottom w:val="0"/>
      <w:divBdr>
        <w:top w:val="none" w:sz="0" w:space="0" w:color="auto"/>
        <w:left w:val="none" w:sz="0" w:space="0" w:color="auto"/>
        <w:bottom w:val="none" w:sz="0" w:space="0" w:color="auto"/>
        <w:right w:val="none" w:sz="0" w:space="0" w:color="auto"/>
      </w:divBdr>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1783445">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89616718">
      <w:bodyDiv w:val="1"/>
      <w:marLeft w:val="0"/>
      <w:marRight w:val="0"/>
      <w:marTop w:val="0"/>
      <w:marBottom w:val="0"/>
      <w:divBdr>
        <w:top w:val="none" w:sz="0" w:space="0" w:color="auto"/>
        <w:left w:val="none" w:sz="0" w:space="0" w:color="auto"/>
        <w:bottom w:val="none" w:sz="0" w:space="0" w:color="auto"/>
        <w:right w:val="none" w:sz="0" w:space="0" w:color="auto"/>
      </w:divBdr>
    </w:div>
    <w:div w:id="1102263023">
      <w:bodyDiv w:val="1"/>
      <w:marLeft w:val="0"/>
      <w:marRight w:val="0"/>
      <w:marTop w:val="0"/>
      <w:marBottom w:val="0"/>
      <w:divBdr>
        <w:top w:val="none" w:sz="0" w:space="0" w:color="auto"/>
        <w:left w:val="none" w:sz="0" w:space="0" w:color="auto"/>
        <w:bottom w:val="none" w:sz="0" w:space="0" w:color="auto"/>
        <w:right w:val="none" w:sz="0" w:space="0" w:color="auto"/>
      </w:divBdr>
    </w:div>
    <w:div w:id="1110860969">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56843559">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54315952">
      <w:bodyDiv w:val="1"/>
      <w:marLeft w:val="0"/>
      <w:marRight w:val="0"/>
      <w:marTop w:val="0"/>
      <w:marBottom w:val="0"/>
      <w:divBdr>
        <w:top w:val="none" w:sz="0" w:space="0" w:color="auto"/>
        <w:left w:val="none" w:sz="0" w:space="0" w:color="auto"/>
        <w:bottom w:val="none" w:sz="0" w:space="0" w:color="auto"/>
        <w:right w:val="none" w:sz="0" w:space="0" w:color="auto"/>
      </w:divBdr>
    </w:div>
    <w:div w:id="1258757120">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743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8144681">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71876132">
      <w:bodyDiv w:val="1"/>
      <w:marLeft w:val="0"/>
      <w:marRight w:val="0"/>
      <w:marTop w:val="0"/>
      <w:marBottom w:val="0"/>
      <w:divBdr>
        <w:top w:val="none" w:sz="0" w:space="0" w:color="auto"/>
        <w:left w:val="none" w:sz="0" w:space="0" w:color="auto"/>
        <w:bottom w:val="none" w:sz="0" w:space="0" w:color="auto"/>
        <w:right w:val="none" w:sz="0" w:space="0" w:color="auto"/>
      </w:divBdr>
    </w:div>
    <w:div w:id="1401099605">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25419097">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67506877">
      <w:bodyDiv w:val="1"/>
      <w:marLeft w:val="0"/>
      <w:marRight w:val="0"/>
      <w:marTop w:val="0"/>
      <w:marBottom w:val="0"/>
      <w:divBdr>
        <w:top w:val="none" w:sz="0" w:space="0" w:color="auto"/>
        <w:left w:val="none" w:sz="0" w:space="0" w:color="auto"/>
        <w:bottom w:val="none" w:sz="0" w:space="0" w:color="auto"/>
        <w:right w:val="none" w:sz="0" w:space="0" w:color="auto"/>
      </w:divBdr>
    </w:div>
    <w:div w:id="1489442219">
      <w:bodyDiv w:val="1"/>
      <w:marLeft w:val="0"/>
      <w:marRight w:val="0"/>
      <w:marTop w:val="0"/>
      <w:marBottom w:val="0"/>
      <w:divBdr>
        <w:top w:val="none" w:sz="0" w:space="0" w:color="auto"/>
        <w:left w:val="none" w:sz="0" w:space="0" w:color="auto"/>
        <w:bottom w:val="none" w:sz="0" w:space="0" w:color="auto"/>
        <w:right w:val="none" w:sz="0" w:space="0" w:color="auto"/>
      </w:divBdr>
    </w:div>
    <w:div w:id="1493108700">
      <w:bodyDiv w:val="1"/>
      <w:marLeft w:val="0"/>
      <w:marRight w:val="0"/>
      <w:marTop w:val="0"/>
      <w:marBottom w:val="0"/>
      <w:divBdr>
        <w:top w:val="none" w:sz="0" w:space="0" w:color="auto"/>
        <w:left w:val="none" w:sz="0" w:space="0" w:color="auto"/>
        <w:bottom w:val="none" w:sz="0" w:space="0" w:color="auto"/>
        <w:right w:val="none" w:sz="0" w:space="0" w:color="auto"/>
      </w:divBdr>
    </w:div>
    <w:div w:id="149318109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36574209">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76671012">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4670808">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142073">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0598019">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366625">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68886607">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7061488">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2211665">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9736359">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86523724">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46189248">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55020258">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8366064">
      <w:bodyDiv w:val="1"/>
      <w:marLeft w:val="0"/>
      <w:marRight w:val="0"/>
      <w:marTop w:val="0"/>
      <w:marBottom w:val="0"/>
      <w:divBdr>
        <w:top w:val="none" w:sz="0" w:space="0" w:color="auto"/>
        <w:left w:val="none" w:sz="0" w:space="0" w:color="auto"/>
        <w:bottom w:val="none" w:sz="0" w:space="0" w:color="auto"/>
        <w:right w:val="none" w:sz="0" w:space="0" w:color="auto"/>
      </w:divBdr>
    </w:div>
    <w:div w:id="1989674017">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5762562">
      <w:bodyDiv w:val="1"/>
      <w:marLeft w:val="0"/>
      <w:marRight w:val="0"/>
      <w:marTop w:val="0"/>
      <w:marBottom w:val="0"/>
      <w:divBdr>
        <w:top w:val="none" w:sz="0" w:space="0" w:color="auto"/>
        <w:left w:val="none" w:sz="0" w:space="0" w:color="auto"/>
        <w:bottom w:val="none" w:sz="0" w:space="0" w:color="auto"/>
        <w:right w:val="none" w:sz="0" w:space="0" w:color="auto"/>
      </w:divBdr>
    </w:div>
    <w:div w:id="2035885184">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3434493">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4013292">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153205">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06799505">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9" Type="http://schemas.openxmlformats.org/officeDocument/2006/relationships/image" Target="media/image31.sv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sv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8.svg"/><Relationship Id="rId29" Type="http://schemas.openxmlformats.org/officeDocument/2006/relationships/image" Target="media/image21.sv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image" Target="media/image45.sv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sv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sv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sv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sv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2.xml"/><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 id="{e3e41b38-373c-4b3a-9137-5c0b023d0bef}" enabled="1" method="Standard" siteId="{b213b057-1008-4204-8c53-8147bc602a29}" contentBits="0" removed="0"/>
</clbl:labelList>
</file>

<file path=docProps/app.xml><?xml version="1.0" encoding="utf-8"?>
<Properties xmlns="http://schemas.openxmlformats.org/officeDocument/2006/extended-properties" xmlns:vt="http://schemas.openxmlformats.org/officeDocument/2006/docPropsVTypes">
  <Template>Normal.dotm</Template>
  <TotalTime>365</TotalTime>
  <Pages>155</Pages>
  <Words>49600</Words>
  <Characters>282720</Characters>
  <Application>Microsoft Office Word</Application>
  <DocSecurity>0</DocSecurity>
  <Lines>2356</Lines>
  <Paragraphs>663</Paragraphs>
  <ScaleCrop>false</ScaleCrop>
  <HeadingPairs>
    <vt:vector size="2" baseType="variant">
      <vt:variant>
        <vt:lpstr>Title</vt:lpstr>
      </vt:variant>
      <vt:variant>
        <vt:i4>1</vt:i4>
      </vt:variant>
    </vt:vector>
  </HeadingPairs>
  <TitlesOfParts>
    <vt:vector size="1" baseType="lpstr">
      <vt:lpstr>O-RAN.WG3.TS.E2AP-R004-v07.00.01</vt:lpstr>
    </vt:vector>
  </TitlesOfParts>
  <Manager/>
  <Company/>
  <LinksUpToDate>false</LinksUpToDate>
  <CharactersWithSpaces>331657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O-RAN.WG3.TS.E2AP-R004-v08.00</dc:title>
  <dc:subject/>
  <dc:creator/>
  <cp:keywords/>
  <dc:description/>
  <cp:lastModifiedBy>Jaemin Han</cp:lastModifiedBy>
  <cp:revision>57</cp:revision>
  <dcterms:created xsi:type="dcterms:W3CDTF">2025-06-17T17:11:00Z</dcterms:created>
  <dcterms:modified xsi:type="dcterms:W3CDTF">2025-07-25T14:56:00Z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O-RAN.SRC.TS.short-name.X-R###-v##.##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ies>
</file>