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h1hc96ghylvu" w:id="0"/>
      <w:bookmarkEnd w:id="0"/>
      <w:r w:rsidDel="00000000" w:rsidR="00000000" w:rsidRPr="00000000">
        <w:rPr>
          <w:color w:val="222222"/>
          <w:sz w:val="45"/>
          <w:szCs w:val="45"/>
          <w:rtl w:val="0"/>
        </w:rPr>
        <w:t xml:space="preserve">Write SQL Queries. </w:t>
        <w:br w:type="textWrapping"/>
        <w:br w:type="textWrapping"/>
        <w:t xml:space="preserve">Submission: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all the queries in the file and push into a github repository. Share the Github repo url in email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praveen@awign.com</w:t>
        </w:r>
      </w:hyperlink>
      <w:r w:rsidDel="00000000" w:rsidR="00000000" w:rsidRPr="00000000">
        <w:rPr>
          <w:rtl w:val="0"/>
        </w:rPr>
        <w:t xml:space="preserve"> and manav.sharma@awign.com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s0ax04hpwth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57qjz6exvmdw" w:id="2"/>
      <w:bookmarkEnd w:id="2"/>
      <w:r w:rsidDel="00000000" w:rsidR="00000000" w:rsidRPr="00000000">
        <w:rPr>
          <w:color w:val="222222"/>
          <w:sz w:val="45"/>
          <w:szCs w:val="45"/>
          <w:rtl w:val="0"/>
        </w:rPr>
        <w:t xml:space="preserve">Table Name:-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.6122448979592"/>
        <w:gridCol w:w="1312.6530612244896"/>
        <w:gridCol w:w="1547.7551020408164"/>
        <w:gridCol w:w="1562.4489795918366"/>
        <w:gridCol w:w="2561.6326530612246"/>
        <w:gridCol w:w="1444.8979591836735"/>
        <w:tblGridChange w:id="0">
          <w:tblGrid>
            <w:gridCol w:w="930.6122448979592"/>
            <w:gridCol w:w="1312.6530612244896"/>
            <w:gridCol w:w="1547.7551020408164"/>
            <w:gridCol w:w="1562.4489795918366"/>
            <w:gridCol w:w="2561.6326530612246"/>
            <w:gridCol w:w="1444.8979591836735"/>
          </w:tblGrid>
        </w:tblGridChange>
      </w:tblGrid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ContactNo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EmailId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EmpHeadId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Isha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isha@gmail.com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Priya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priya@yahoo.com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Neha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neha@gmail.com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Rahul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rahul@yahoo.com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Abhishek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abhishek@gmail.com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q3g1rhzb287" w:id="3"/>
      <w:bookmarkEnd w:id="3"/>
      <w:r w:rsidDel="00000000" w:rsidR="00000000" w:rsidRPr="00000000">
        <w:rPr>
          <w:color w:val="222222"/>
          <w:sz w:val="45"/>
          <w:szCs w:val="45"/>
          <w:rtl w:val="0"/>
        </w:rPr>
        <w:t xml:space="preserve">Table :- EmpDept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3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90"/>
        <w:gridCol w:w="2060"/>
        <w:gridCol w:w="1490"/>
        <w:gridCol w:w="1490"/>
        <w:tblGridChange w:id="0">
          <w:tblGrid>
            <w:gridCol w:w="1190"/>
            <w:gridCol w:w="2060"/>
            <w:gridCol w:w="1490"/>
            <w:gridCol w:w="1490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Dept_off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DeptHead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HR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Monday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Development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Tuesday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Hous Keeping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Saturday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Sales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Sunday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Purchage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Tuesday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qhsq6dfpj9s5" w:id="4"/>
      <w:bookmarkEnd w:id="4"/>
      <w:r w:rsidDel="00000000" w:rsidR="00000000" w:rsidRPr="00000000">
        <w:rPr>
          <w:color w:val="222222"/>
          <w:sz w:val="45"/>
          <w:szCs w:val="45"/>
          <w:rtl w:val="0"/>
        </w:rPr>
        <w:t xml:space="preserve">Table :- EmpSalary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57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0"/>
        <w:gridCol w:w="1025"/>
        <w:gridCol w:w="1625"/>
        <w:tblGridChange w:id="0">
          <w:tblGrid>
            <w:gridCol w:w="920"/>
            <w:gridCol w:w="1025"/>
            <w:gridCol w:w="1625"/>
          </w:tblGrid>
        </w:tblGridChange>
      </w:tblGrid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rtl w:val="0"/>
              </w:rPr>
              <w:t xml:space="preserve">EmpId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rtl w:val="0"/>
              </w:rPr>
              <w:t xml:space="preserve">IsPermanent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1900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2300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  <w:rtl w:val="0"/>
        </w:rPr>
        <w:tab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  <w:shd w:fill="f5f5f5" w:val="clear"/>
        </w:rPr>
      </w:pPr>
      <w:bookmarkStart w:colFirst="0" w:colLast="0" w:name="_em88vvovrx3p" w:id="5"/>
      <w:bookmarkEnd w:id="5"/>
      <w:r w:rsidDel="00000000" w:rsidR="00000000" w:rsidRPr="00000000">
        <w:rPr>
          <w:color w:val="222222"/>
          <w:sz w:val="45"/>
          <w:szCs w:val="45"/>
          <w:shd w:fill="f5f5f5" w:val="clear"/>
          <w:rtl w:val="0"/>
        </w:rPr>
        <w:t xml:space="preserve">Table :- Project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1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5"/>
        <w:gridCol w:w="1490"/>
        <w:tblGridChange w:id="0">
          <w:tblGrid>
            <w:gridCol w:w="1625"/>
            <w:gridCol w:w="1490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ProjectId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23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15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45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xji8vqhrff6v" w:id="6"/>
      <w:bookmarkEnd w:id="6"/>
      <w:r w:rsidDel="00000000" w:rsidR="00000000" w:rsidRPr="00000000">
        <w:rPr>
          <w:color w:val="222222"/>
          <w:sz w:val="45"/>
          <w:szCs w:val="45"/>
          <w:rtl w:val="0"/>
        </w:rPr>
        <w:t xml:space="preserve">Table :- Country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24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55"/>
        <w:gridCol w:w="1490"/>
        <w:tblGridChange w:id="0">
          <w:tblGrid>
            <w:gridCol w:w="755"/>
            <w:gridCol w:w="1490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India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USA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China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Pakistan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Russia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ch2g5dmyk4y8" w:id="7"/>
      <w:bookmarkEnd w:id="7"/>
      <w:r w:rsidDel="00000000" w:rsidR="00000000" w:rsidRPr="00000000">
        <w:rPr>
          <w:color w:val="222222"/>
          <w:sz w:val="45"/>
          <w:szCs w:val="45"/>
          <w:rtl w:val="0"/>
        </w:rPr>
        <w:t xml:space="preserve">Table :- ClientTable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0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90"/>
        <w:gridCol w:w="1775"/>
        <w:gridCol w:w="755"/>
        <w:tblGridChange w:id="0">
          <w:tblGrid>
            <w:gridCol w:w="1490"/>
            <w:gridCol w:w="1775"/>
            <w:gridCol w:w="755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ClientName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ABC Group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c-1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PQR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c-1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XYZ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c-2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tech altum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c-3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mnp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c-5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ffffff" w:val="clear"/>
        <w:spacing w:after="160" w:before="300" w:line="264" w:lineRule="auto"/>
        <w:rPr/>
      </w:pPr>
      <w:bookmarkStart w:colFirst="0" w:colLast="0" w:name="_81ziqjmbu4n0" w:id="8"/>
      <w:bookmarkEnd w:id="8"/>
      <w:r w:rsidDel="00000000" w:rsidR="00000000" w:rsidRPr="00000000">
        <w:rPr>
          <w:color w:val="222222"/>
          <w:sz w:val="45"/>
          <w:szCs w:val="45"/>
          <w:rtl w:val="0"/>
        </w:rPr>
        <w:t xml:space="preserve">Table :- EmpProject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83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95"/>
        <w:gridCol w:w="1565"/>
        <w:gridCol w:w="1430"/>
        <w:gridCol w:w="1565"/>
        <w:gridCol w:w="1280"/>
        <w:tblGridChange w:id="0">
          <w:tblGrid>
            <w:gridCol w:w="995"/>
            <w:gridCol w:w="1565"/>
            <w:gridCol w:w="1430"/>
            <w:gridCol w:w="1565"/>
            <w:gridCol w:w="1280"/>
          </w:tblGrid>
        </w:tblGridChange>
      </w:tblGrid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ProjectId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StartYear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EndYear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2010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2012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2015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4lxxhx8m5gkm" w:id="9"/>
      <w:bookmarkEnd w:id="9"/>
      <w:r w:rsidDel="00000000" w:rsidR="00000000" w:rsidRPr="00000000">
        <w:rPr>
          <w:color w:val="222222"/>
          <w:sz w:val="36"/>
          <w:szCs w:val="36"/>
          <w:rtl w:val="0"/>
        </w:rPr>
        <w:t xml:space="preserve">1.   Select the detail of the employee whose name starts with P.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* from Employee where EmpName like “P%”;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pxoi9kfesja" w:id="10"/>
      <w:bookmarkEnd w:id="10"/>
      <w:r w:rsidDel="00000000" w:rsidR="00000000" w:rsidRPr="00000000">
        <w:rPr>
          <w:color w:val="222222"/>
          <w:sz w:val="36"/>
          <w:szCs w:val="36"/>
          <w:rtl w:val="0"/>
        </w:rPr>
        <w:t xml:space="preserve">2.   How many permanent candidates take a salary more than 5000.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count(*) from EmpSalary where salary&gt;5000 and IsPermanent = “YES”;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2vi3xhcpkc2" w:id="11"/>
      <w:bookmarkEnd w:id="11"/>
      <w:r w:rsidDel="00000000" w:rsidR="00000000" w:rsidRPr="00000000">
        <w:rPr>
          <w:color w:val="222222"/>
          <w:sz w:val="36"/>
          <w:szCs w:val="36"/>
          <w:rtl w:val="0"/>
        </w:rPr>
        <w:t xml:space="preserve">3.   Select the detail of the employee whose emailId is in gmail.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* from Employee where EmailId like “%@gmail.com”;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xlwai124790k" w:id="12"/>
      <w:bookmarkEnd w:id="12"/>
      <w:r w:rsidDel="00000000" w:rsidR="00000000" w:rsidRPr="00000000">
        <w:rPr>
          <w:color w:val="222222"/>
          <w:sz w:val="36"/>
          <w:szCs w:val="36"/>
          <w:rtl w:val="0"/>
        </w:rPr>
        <w:t xml:space="preserve">4.   Select the details of the employee who works either for department E-104 or E-102.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* from Employee where  Department = “E-104” or Department=”E-102”;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gio9krlfbyhw" w:id="13"/>
      <w:bookmarkEnd w:id="13"/>
      <w:r w:rsidDel="00000000" w:rsidR="00000000" w:rsidRPr="00000000">
        <w:rPr>
          <w:color w:val="222222"/>
          <w:sz w:val="36"/>
          <w:szCs w:val="36"/>
          <w:rtl w:val="0"/>
        </w:rPr>
        <w:t xml:space="preserve">5.   What is the department name for DeptID E-102?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DeptName from EmpDept where DeptId = “E-102”;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hs4cm9tfn87g" w:id="14"/>
      <w:bookmarkEnd w:id="14"/>
      <w:r w:rsidDel="00000000" w:rsidR="00000000" w:rsidRPr="00000000">
        <w:rPr>
          <w:color w:val="222222"/>
          <w:sz w:val="36"/>
          <w:szCs w:val="36"/>
          <w:rtl w:val="0"/>
        </w:rPr>
        <w:t xml:space="preserve">6.  What is the total salary that is paid to permanent employees?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sum(salary) from EmpSalary where IsPermanent=”YES”;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e2r9c818v8qx" w:id="15"/>
      <w:bookmarkEnd w:id="15"/>
      <w:r w:rsidDel="00000000" w:rsidR="00000000" w:rsidRPr="00000000">
        <w:rPr>
          <w:color w:val="222222"/>
          <w:sz w:val="36"/>
          <w:szCs w:val="36"/>
          <w:rtl w:val="0"/>
        </w:rPr>
        <w:t xml:space="preserve">7.  List name of all employees whose name ends with a.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EmpName from Employee where EmpName like “%a”;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3snxuzgvae81" w:id="16"/>
      <w:bookmarkEnd w:id="16"/>
      <w:r w:rsidDel="00000000" w:rsidR="00000000" w:rsidRPr="00000000">
        <w:rPr>
          <w:color w:val="222222"/>
          <w:sz w:val="36"/>
          <w:szCs w:val="36"/>
          <w:rtl w:val="0"/>
        </w:rPr>
        <w:t xml:space="preserve">8.  List the number of departments of employees in each project.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myaxnzhy1wi1" w:id="17"/>
      <w:bookmarkEnd w:id="17"/>
      <w:r w:rsidDel="00000000" w:rsidR="00000000" w:rsidRPr="00000000">
        <w:rPr>
          <w:color w:val="222222"/>
          <w:sz w:val="36"/>
          <w:szCs w:val="36"/>
          <w:rtl w:val="0"/>
        </w:rPr>
        <w:t xml:space="preserve">9.  How many projects started in 2010.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count(*) from EmpProject where StartYear = 2010;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1jkk57w2723f" w:id="18"/>
      <w:bookmarkEnd w:id="18"/>
      <w:r w:rsidDel="00000000" w:rsidR="00000000" w:rsidRPr="00000000">
        <w:rPr>
          <w:color w:val="222222"/>
          <w:sz w:val="36"/>
          <w:szCs w:val="36"/>
          <w:rtl w:val="0"/>
        </w:rPr>
        <w:t xml:space="preserve">10.  How many projects started and finished in the same year.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count(*) from EmpProject where StartYear = EndYear;;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jthqks1j6bw" w:id="19"/>
      <w:bookmarkEnd w:id="19"/>
      <w:r w:rsidDel="00000000" w:rsidR="00000000" w:rsidRPr="00000000">
        <w:rPr>
          <w:color w:val="222222"/>
          <w:sz w:val="36"/>
          <w:szCs w:val="36"/>
          <w:rtl w:val="0"/>
        </w:rPr>
        <w:t xml:space="preserve">11.  select the name of the employee whose name's 3rd character is 'h'.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EmpName from Employee where EmpName like “__h%”;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m1crp5qbyzen" w:id="20"/>
      <w:bookmarkEnd w:id="20"/>
      <w:r w:rsidDel="00000000" w:rsidR="00000000" w:rsidRPr="00000000">
        <w:rPr>
          <w:color w:val="222222"/>
          <w:sz w:val="36"/>
          <w:szCs w:val="36"/>
          <w:rtl w:val="0"/>
        </w:rPr>
        <w:t xml:space="preserve">1.   Select the department name of the company which is assigned to the employee whose employee id is greater 103.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n49wq0npuh84" w:id="21"/>
      <w:bookmarkEnd w:id="21"/>
      <w:r w:rsidDel="00000000" w:rsidR="00000000" w:rsidRPr="00000000">
        <w:rPr>
          <w:color w:val="222222"/>
          <w:sz w:val="36"/>
          <w:szCs w:val="36"/>
          <w:rtl w:val="0"/>
        </w:rPr>
        <w:t xml:space="preserve">2.   Select the name of the employee who is working under Abhishek.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EmpName from Employee where EmpHeadId in (select Distinct EmpHeadId from Employee where EmpName = “Abhishek”);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emx3cop9kp7p" w:id="22"/>
      <w:bookmarkEnd w:id="22"/>
      <w:r w:rsidDel="00000000" w:rsidR="00000000" w:rsidRPr="00000000">
        <w:rPr>
          <w:color w:val="222222"/>
          <w:sz w:val="36"/>
          <w:szCs w:val="36"/>
          <w:rtl w:val="0"/>
        </w:rPr>
        <w:t xml:space="preserve">3.   Select the name of the employee who is department head of HR.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EmpName from Employee where EmpId = (select DeptHead from EmpDept where DeptName = “HR”);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a438waac35w1" w:id="23"/>
      <w:bookmarkEnd w:id="23"/>
      <w:r w:rsidDel="00000000" w:rsidR="00000000" w:rsidRPr="00000000">
        <w:rPr>
          <w:color w:val="222222"/>
          <w:sz w:val="36"/>
          <w:szCs w:val="36"/>
          <w:rtl w:val="0"/>
        </w:rPr>
        <w:t xml:space="preserve">4.   Select the name of the employee head who is permanent.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 EmpName from Employee Join EmpSalary on Employee.EmpHeadId = EmpSalary.EmpId where EmpSalary.IsPermanent = “Yes” and Employee.EmpId In (select Distinct EmpHead from Employee);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uo6747yct5" w:id="24"/>
      <w:bookmarkEnd w:id="24"/>
      <w:r w:rsidDel="00000000" w:rsidR="00000000" w:rsidRPr="00000000">
        <w:rPr>
          <w:color w:val="222222"/>
          <w:sz w:val="36"/>
          <w:szCs w:val="36"/>
          <w:rtl w:val="0"/>
        </w:rPr>
        <w:t xml:space="preserve">5.   Select the name and email of the Dept Head who is not Permanent.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EmpName, EmailId from Employee Join EmpDept on Employee.EmpId = EmpDept.DeptHead Join EmpSalary on EmpDept.DeptHead = EmpSalary.EmpId where EmpSalary.IsPermanent = “No”;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3d1u2jhxnqbv" w:id="25"/>
      <w:bookmarkEnd w:id="25"/>
      <w:r w:rsidDel="00000000" w:rsidR="00000000" w:rsidRPr="00000000">
        <w:rPr>
          <w:color w:val="222222"/>
          <w:sz w:val="36"/>
          <w:szCs w:val="36"/>
          <w:rtl w:val="0"/>
        </w:rPr>
        <w:t xml:space="preserve">6.   Select the employee whose department off is monday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* from Employee where Department In (select DeptId from Department where Dept_off = “monday”);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js4w96r4rksc" w:id="26"/>
      <w:bookmarkEnd w:id="26"/>
      <w:r w:rsidDel="00000000" w:rsidR="00000000" w:rsidRPr="00000000">
        <w:rPr>
          <w:color w:val="222222"/>
          <w:sz w:val="36"/>
          <w:szCs w:val="36"/>
          <w:rtl w:val="0"/>
        </w:rPr>
        <w:t xml:space="preserve">7.   select the indian clients details.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* from ClientTable where cid In (select cid form Country where cname = “India”);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7tjn7ei9x4f8" w:id="27"/>
      <w:bookmarkEnd w:id="27"/>
      <w:r w:rsidDel="00000000" w:rsidR="00000000" w:rsidRPr="00000000">
        <w:rPr>
          <w:color w:val="222222"/>
          <w:sz w:val="36"/>
          <w:szCs w:val="36"/>
          <w:rtl w:val="0"/>
        </w:rPr>
        <w:t xml:space="preserve">8.   select the details of all employees working in the development department.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* from Employee where Department in (select DeptId form EmpDept where DeptName = “Development”);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veen@awig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