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83" w:rsidRPr="00C07F4F" w:rsidRDefault="000E640E" w:rsidP="00FE2383">
      <w:pPr>
        <w:rPr>
          <w:rFonts w:ascii="Verdana" w:hAnsi="Verdana"/>
          <w:b/>
          <w:bCs/>
          <w:sz w:val="32"/>
          <w:szCs w:val="32"/>
        </w:rPr>
      </w:pPr>
      <w:proofErr w:type="spellStart"/>
      <w:r>
        <w:rPr>
          <w:rFonts w:ascii="Verdana" w:hAnsi="Verdana"/>
          <w:b/>
          <w:bCs/>
          <w:sz w:val="32"/>
          <w:szCs w:val="32"/>
        </w:rPr>
        <w:t>Mohit</w:t>
      </w:r>
      <w:proofErr w:type="spellEnd"/>
      <w:r>
        <w:rPr>
          <w:rFonts w:ascii="Verdana" w:hAnsi="Verdana"/>
          <w:b/>
          <w:bCs/>
          <w:sz w:val="32"/>
          <w:szCs w:val="32"/>
        </w:rPr>
        <w:t xml:space="preserve"> </w:t>
      </w:r>
      <w:proofErr w:type="spellStart"/>
      <w:r w:rsidR="0015724B" w:rsidRPr="00C07F4F">
        <w:rPr>
          <w:rFonts w:ascii="Verdana" w:hAnsi="Verdana"/>
          <w:b/>
          <w:bCs/>
          <w:sz w:val="32"/>
          <w:szCs w:val="32"/>
        </w:rPr>
        <w:t>Rathod</w:t>
      </w:r>
      <w:proofErr w:type="spellEnd"/>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6" w:history="1">
        <w:r w:rsidR="00312C3D" w:rsidRPr="00927B39">
          <w:rPr>
            <w:rStyle w:val="Hyperlink"/>
            <w:rFonts w:ascii="Verdana" w:hAnsi="Verdana"/>
            <w:sz w:val="18"/>
            <w:szCs w:val="18"/>
          </w:rPr>
          <w:t>er.mohit.rathod@gmail.com</w:t>
        </w:r>
      </w:hyperlink>
    </w:p>
    <w:p w:rsidR="00AA45C5" w:rsidRPr="00AA45C5" w:rsidRDefault="001D7561" w:rsidP="00927B39">
      <w:pPr>
        <w:spacing w:before="40" w:after="40"/>
        <w:jc w:val="right"/>
        <w:rPr>
          <w:rFonts w:ascii="Verdana" w:hAnsi="Verdana"/>
          <w:sz w:val="20"/>
          <w:szCs w:val="17"/>
        </w:rPr>
      </w:pPr>
      <w:hyperlink r:id="rId7" w:history="1">
        <w:r w:rsidR="00AA45C5" w:rsidRPr="00927B39">
          <w:rPr>
            <w:rStyle w:val="Hyperlink"/>
            <w:rFonts w:ascii="Verdana" w:hAnsi="Verdana"/>
            <w:bCs/>
            <w:sz w:val="18"/>
            <w:szCs w:val="18"/>
          </w:rPr>
          <w:t>LinkedIn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B5DB40"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 Core, multithreaded programming, information processing ETLs, search algorithm</w:t>
      </w:r>
      <w:r w:rsidR="00EA02E9" w:rsidRPr="00A8548A">
        <w:rPr>
          <w:rFonts w:ascii="Verdana" w:hAnsi="Verdana"/>
          <w:sz w:val="18"/>
          <w:szCs w:val="18"/>
        </w:rPr>
        <w:t>s, machine learning</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23C88"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6322AD">
        <w:rPr>
          <w:rFonts w:ascii="Verdana" w:hAnsi="Verdana" w:cs="Tahoma"/>
          <w:b/>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proofErr w:type="spellStart"/>
      <w:r w:rsidR="00136544">
        <w:rPr>
          <w:rFonts w:ascii="Verdana" w:hAnsi="Verdana" w:cs="Tahoma"/>
          <w:bCs/>
          <w:sz w:val="18"/>
          <w:szCs w:val="18"/>
        </w:rPr>
        <w:t>Capgemini</w:t>
      </w:r>
      <w:proofErr w:type="spellEnd"/>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E616EB"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D110D5" w:rsidRPr="00D2461B">
        <w:rPr>
          <w:rFonts w:ascii="Verdana" w:hAnsi="Verdana" w:cs="Tahoma"/>
          <w:sz w:val="18"/>
          <w:szCs w:val="18"/>
        </w:rPr>
        <w:t xml:space="preserve"> </w:t>
      </w:r>
      <w:r>
        <w:rPr>
          <w:rFonts w:ascii="Verdana" w:hAnsi="Verdana" w:cs="Tahoma"/>
          <w:sz w:val="18"/>
          <w:szCs w:val="18"/>
        </w:rPr>
        <w:t xml:space="preserve">and healthy </w:t>
      </w:r>
      <w:r w:rsidR="00DE3C94">
        <w:rPr>
          <w:rFonts w:ascii="Verdana" w:hAnsi="Verdana" w:cs="Tahoma"/>
          <w:sz w:val="18"/>
          <w:szCs w:val="18"/>
        </w:rPr>
        <w:t xml:space="preserve">servers </w:t>
      </w:r>
      <w:r w:rsidR="003030FD">
        <w:rPr>
          <w:rFonts w:ascii="Verdana" w:hAnsi="Verdana" w:cs="Tahoma"/>
          <w:sz w:val="18"/>
          <w:szCs w:val="18"/>
        </w:rPr>
        <w:t xml:space="preserve">I </w:t>
      </w:r>
      <w:r w:rsidR="00DE3C94">
        <w:rPr>
          <w:rFonts w:ascii="Verdana" w:hAnsi="Verdana" w:cs="Tahoma"/>
          <w:sz w:val="18"/>
          <w:szCs w:val="18"/>
        </w:rPr>
        <w:t>also involve in</w:t>
      </w:r>
      <w:r>
        <w:rPr>
          <w:rFonts w:ascii="Verdana" w:hAnsi="Verdana" w:cs="Tahoma"/>
          <w:sz w:val="18"/>
          <w:szCs w:val="18"/>
        </w:rPr>
        <w:t xml:space="preserve"> code review.</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proofErr w:type="spellStart"/>
      <w:r w:rsidR="002B0CAA" w:rsidRPr="00D2461B">
        <w:rPr>
          <w:rFonts w:ascii="Verdana" w:hAnsi="Verdana" w:cs="Tahoma"/>
          <w:sz w:val="18"/>
          <w:szCs w:val="18"/>
        </w:rPr>
        <w:t>Thymeleaf</w:t>
      </w:r>
      <w:proofErr w:type="spellEnd"/>
      <w:r w:rsidR="002B0CAA" w:rsidRPr="00D2461B">
        <w:rPr>
          <w:rFonts w:ascii="Verdana" w:hAnsi="Verdana" w:cs="Tahoma"/>
          <w:sz w:val="18"/>
          <w:szCs w:val="18"/>
        </w:rPr>
        <w:t xml:space="preserve">,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IN" w:eastAsia="en-IN"/>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43538"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ETL, Data Mining, Search Algorithms</w:t>
      </w:r>
      <w:r>
        <w:rPr>
          <w:rFonts w:ascii="Verdana" w:hAnsi="Verdana"/>
          <w:sz w:val="18"/>
          <w:szCs w:val="18"/>
        </w:rPr>
        <w:t xml:space="preserve">, </w:t>
      </w:r>
      <w:proofErr w:type="spellStart"/>
      <w:r>
        <w:rPr>
          <w:rFonts w:ascii="Verdana" w:hAnsi="Verdana"/>
          <w:sz w:val="18"/>
          <w:szCs w:val="18"/>
        </w:rPr>
        <w:t>NoSqls</w:t>
      </w:r>
      <w:proofErr w:type="spellEnd"/>
      <w:r>
        <w:rPr>
          <w:rFonts w:ascii="Verdana" w:hAnsi="Verdana"/>
          <w:sz w:val="18"/>
          <w:szCs w:val="18"/>
        </w:rPr>
        <w:t>, DI, AOP, Design Patterns, OOP, RDBMS.</w: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E86C5B" w:rsidRPr="00D2461B">
        <w:rPr>
          <w:rFonts w:ascii="Verdana" w:hAnsi="Verdana"/>
          <w:sz w:val="18"/>
          <w:szCs w:val="18"/>
        </w:rPr>
        <w:t>Servlets, JSP</w:t>
      </w:r>
      <w:r w:rsidRPr="00D2461B">
        <w:rPr>
          <w:rFonts w:ascii="Verdana" w:hAnsi="Verdana"/>
          <w:sz w:val="18"/>
          <w:szCs w:val="18"/>
        </w:rPr>
        <w:t xml:space="preserve">, Spring, Hibernate, </w:t>
      </w:r>
      <w:r w:rsidR="00FE3E78" w:rsidRPr="00D2461B">
        <w:rPr>
          <w:rFonts w:ascii="Verdana" w:hAnsi="Verdana"/>
          <w:sz w:val="18"/>
          <w:szCs w:val="18"/>
        </w:rPr>
        <w:t>Persistence,</w:t>
      </w:r>
      <w:r w:rsidR="00FD5542">
        <w:rPr>
          <w:rFonts w:ascii="Verdana" w:hAnsi="Verdana"/>
          <w:sz w:val="18"/>
          <w:szCs w:val="18"/>
        </w:rPr>
        <w:t xml:space="preserve"> </w:t>
      </w:r>
      <w:r w:rsidRPr="00D2461B">
        <w:rPr>
          <w:rFonts w:ascii="Verdana" w:hAnsi="Verdana"/>
          <w:sz w:val="18"/>
          <w:szCs w:val="18"/>
        </w:rPr>
        <w:t xml:space="preserve">SAX/DOM, </w:t>
      </w:r>
      <w:r w:rsidR="006773CB" w:rsidRPr="00D2461B">
        <w:rPr>
          <w:rFonts w:ascii="Verdana" w:hAnsi="Verdana"/>
          <w:sz w:val="18"/>
          <w:szCs w:val="18"/>
        </w:rPr>
        <w:t>GWT</w:t>
      </w:r>
      <w:r w:rsidR="00B959CC">
        <w:rPr>
          <w:rFonts w:ascii="Verdana" w:hAnsi="Verdana"/>
          <w:sz w:val="18"/>
          <w:szCs w:val="18"/>
        </w:rPr>
        <w:t>, Spring Security, Spring Social, Spring Integration</w:t>
      </w:r>
      <w:r w:rsidR="00C97EF7">
        <w:rPr>
          <w:rFonts w:ascii="Verdana" w:hAnsi="Verdana"/>
          <w:sz w:val="18"/>
          <w:szCs w:val="18"/>
        </w:rPr>
        <w:t xml:space="preserve">, </w:t>
      </w:r>
      <w:proofErr w:type="spellStart"/>
      <w:r w:rsidR="00C97EF7">
        <w:rPr>
          <w:rFonts w:ascii="Verdana" w:hAnsi="Verdana"/>
          <w:sz w:val="18"/>
          <w:szCs w:val="18"/>
        </w:rPr>
        <w:t>Thymeleaf</w:t>
      </w:r>
      <w:proofErr w:type="spellEnd"/>
      <w:r w:rsidR="00D057F9">
        <w:rPr>
          <w:rFonts w:ascii="Verdana" w:hAnsi="Verdana"/>
          <w:sz w:val="18"/>
          <w:szCs w:val="18"/>
        </w:rPr>
        <w:t xml:space="preserve">, </w:t>
      </w:r>
      <w:proofErr w:type="spellStart"/>
      <w:r w:rsidR="00D057F9">
        <w:rPr>
          <w:rFonts w:ascii="Verdana" w:hAnsi="Verdana"/>
          <w:sz w:val="18"/>
          <w:szCs w:val="18"/>
        </w:rPr>
        <w:t>Solr</w:t>
      </w:r>
      <w:proofErr w:type="spellEnd"/>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proofErr w:type="spellStart"/>
      <w:r w:rsidR="00474816">
        <w:rPr>
          <w:rFonts w:ascii="Verdana" w:hAnsi="Verdana"/>
          <w:sz w:val="18"/>
          <w:szCs w:val="18"/>
        </w:rPr>
        <w:t>Talend</w:t>
      </w:r>
      <w:proofErr w:type="spellEnd"/>
      <w:r w:rsidR="001F1D4C">
        <w:rPr>
          <w:rFonts w:ascii="Verdana" w:hAnsi="Verdana"/>
          <w:sz w:val="18"/>
          <w:szCs w:val="18"/>
        </w:rPr>
        <w:t>,</w:t>
      </w:r>
      <w:r w:rsidR="00474816">
        <w:rPr>
          <w:rFonts w:ascii="Verdana" w:hAnsi="Verdana"/>
          <w:sz w:val="18"/>
          <w:szCs w:val="18"/>
        </w:rPr>
        <w:t xml:space="preserve"> Big Data</w:t>
      </w:r>
    </w:p>
    <w:p w:rsidR="0067693B" w:rsidRPr="00D2461B" w:rsidRDefault="0067693B" w:rsidP="002867B2">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 xml:space="preserve">Working knowledge of Technologies : </w:t>
      </w:r>
      <w:proofErr w:type="spellStart"/>
      <w:r>
        <w:rPr>
          <w:rFonts w:ascii="Verdana" w:hAnsi="Verdana"/>
          <w:sz w:val="18"/>
          <w:szCs w:val="18"/>
        </w:rPr>
        <w:t>MongoDB</w:t>
      </w:r>
      <w:proofErr w:type="spellEnd"/>
      <w:r>
        <w:rPr>
          <w:rFonts w:ascii="Verdana" w:hAnsi="Verdana"/>
          <w:sz w:val="18"/>
          <w:szCs w:val="18"/>
        </w:rPr>
        <w:t>, Cassandra</w:t>
      </w:r>
    </w:p>
    <w:p w:rsidR="003C243B" w:rsidRPr="00D2461B" w:rsidRDefault="00CE2C81"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Open Source </w:t>
      </w:r>
      <w:r w:rsidR="003C243B" w:rsidRPr="00D2461B">
        <w:rPr>
          <w:rFonts w:ascii="Verdana" w:hAnsi="Verdana"/>
          <w:sz w:val="18"/>
          <w:szCs w:val="18"/>
        </w:rPr>
        <w:t xml:space="preserve">CMS : </w:t>
      </w:r>
      <w:r w:rsidR="002C0016" w:rsidRPr="00D2461B">
        <w:rPr>
          <w:rFonts w:ascii="Verdana" w:hAnsi="Verdana"/>
          <w:sz w:val="18"/>
          <w:szCs w:val="18"/>
        </w:rPr>
        <w:t>Broadleaf Commerce</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r w:rsidR="004E4C67">
        <w:rPr>
          <w:rFonts w:ascii="Verdana" w:hAnsi="Verdana"/>
          <w:sz w:val="18"/>
          <w:szCs w:val="18"/>
        </w:rPr>
        <w:t>, Spring B</w:t>
      </w:r>
      <w:r w:rsidR="00C80B04">
        <w:rPr>
          <w:rFonts w:ascii="Verdana" w:hAnsi="Verdana"/>
          <w:sz w:val="18"/>
          <w:szCs w:val="18"/>
        </w:rPr>
        <w:t>oot</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proofErr w:type="spellStart"/>
      <w:r w:rsidR="004D03B6" w:rsidRPr="00D2461B">
        <w:rPr>
          <w:rFonts w:ascii="Verdana" w:hAnsi="Verdana"/>
          <w:sz w:val="18"/>
          <w:szCs w:val="18"/>
        </w:rPr>
        <w:t>IntelliJ</w:t>
      </w:r>
      <w:proofErr w:type="spellEnd"/>
      <w:r w:rsidR="004D03B6" w:rsidRPr="00D2461B">
        <w:rPr>
          <w:rFonts w:ascii="Verdana" w:hAnsi="Verdana"/>
          <w:sz w:val="18"/>
          <w:szCs w:val="18"/>
        </w:rPr>
        <w:t xml:space="preserve"> IDEA</w:t>
      </w:r>
      <w:r w:rsidR="00F50098" w:rsidRPr="00D2461B">
        <w:rPr>
          <w:rFonts w:ascii="Verdana" w:hAnsi="Verdana"/>
          <w:sz w:val="18"/>
          <w:szCs w:val="18"/>
        </w:rPr>
        <w:t xml:space="preserve">, </w:t>
      </w:r>
      <w:proofErr w:type="spellStart"/>
      <w:r w:rsidR="003D6476" w:rsidRPr="00D2461B">
        <w:rPr>
          <w:rFonts w:ascii="Verdana" w:hAnsi="Verdana"/>
          <w:sz w:val="18"/>
          <w:szCs w:val="18"/>
        </w:rPr>
        <w:t>N</w:t>
      </w:r>
      <w:r w:rsidRPr="00D2461B">
        <w:rPr>
          <w:rFonts w:ascii="Verdana" w:hAnsi="Verdana"/>
          <w:sz w:val="18"/>
          <w:szCs w:val="18"/>
        </w:rPr>
        <w:t>etBeans</w:t>
      </w:r>
      <w:proofErr w:type="spellEnd"/>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xml:space="preserve">, </w:t>
      </w:r>
      <w:proofErr w:type="spellStart"/>
      <w:r w:rsidR="00C26866">
        <w:rPr>
          <w:rFonts w:ascii="Verdana" w:hAnsi="Verdana"/>
          <w:sz w:val="18"/>
          <w:szCs w:val="18"/>
        </w:rPr>
        <w:t>MySql</w:t>
      </w:r>
      <w:proofErr w:type="spellEnd"/>
      <w:r w:rsidR="00C26866">
        <w:rPr>
          <w:rFonts w:ascii="Verdana" w:hAnsi="Verdana"/>
          <w:sz w:val="18"/>
          <w:szCs w:val="18"/>
        </w:rPr>
        <w:t xml:space="preserve">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31332"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871A83"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Update </w:t>
      </w:r>
      <w:r w:rsidR="0001763E" w:rsidRPr="00910CD9">
        <w:rPr>
          <w:rFonts w:ascii="Verdana" w:hAnsi="Verdana" w:cs="Tahoma"/>
          <w:sz w:val="18"/>
          <w:szCs w:val="18"/>
        </w:rPr>
        <w:t>PM</w:t>
      </w:r>
      <w:r w:rsidRPr="00910CD9">
        <w:rPr>
          <w:rFonts w:ascii="Verdana" w:hAnsi="Verdana" w:cs="Tahoma"/>
          <w:sz w:val="18"/>
          <w:szCs w:val="18"/>
        </w:rPr>
        <w:t xml:space="preserve"> about work progress, Forward daily</w:t>
      </w:r>
      <w:r w:rsidR="00B802EE" w:rsidRPr="00910CD9">
        <w:rPr>
          <w:rFonts w:ascii="Verdana" w:hAnsi="Verdana" w:cs="Tahoma"/>
          <w:sz w:val="18"/>
          <w:szCs w:val="18"/>
        </w:rPr>
        <w:t>,</w:t>
      </w:r>
      <w:r w:rsidRPr="00910CD9">
        <w:rPr>
          <w:rFonts w:ascii="Verdana" w:hAnsi="Verdana" w:cs="Tahoma"/>
          <w:sz w:val="18"/>
          <w:szCs w:val="18"/>
        </w:rPr>
        <w:t xml:space="preserve"> weekly work reports to </w:t>
      </w:r>
      <w:r w:rsidR="0001763E" w:rsidRPr="00910CD9">
        <w:rPr>
          <w:rFonts w:ascii="Verdana" w:hAnsi="Verdana" w:cs="Tahoma"/>
          <w:sz w:val="18"/>
          <w:szCs w:val="18"/>
        </w:rPr>
        <w:t>PM.</w:t>
      </w:r>
    </w:p>
    <w:p w:rsidR="005803C8" w:rsidRPr="00AB2C49" w:rsidRDefault="00871A83" w:rsidP="00AB2C49">
      <w:pPr>
        <w:numPr>
          <w:ilvl w:val="0"/>
          <w:numId w:val="13"/>
        </w:numPr>
        <w:spacing w:line="276" w:lineRule="auto"/>
        <w:jc w:val="both"/>
        <w:rPr>
          <w:rFonts w:ascii="Verdana" w:hAnsi="Verdana" w:cs="Tahoma"/>
          <w:sz w:val="18"/>
          <w:szCs w:val="18"/>
        </w:rPr>
      </w:pPr>
      <w:r w:rsidRPr="00910CD9">
        <w:rPr>
          <w:rFonts w:ascii="Verdana" w:hAnsi="Verdana" w:cs="Tahoma"/>
          <w:sz w:val="18"/>
          <w:szCs w:val="18"/>
        </w:rPr>
        <w:t>Web server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2E31E"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proofErr w:type="spellStart"/>
      <w:r w:rsidR="00EA2841">
        <w:rPr>
          <w:rFonts w:ascii="Verdana" w:hAnsi="Verdana" w:cs="Tahoma"/>
          <w:bCs/>
          <w:sz w:val="18"/>
          <w:szCs w:val="18"/>
        </w:rPr>
        <w:t>Capgemini</w:t>
      </w:r>
      <w:proofErr w:type="spellEnd"/>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776C22">
        <w:rPr>
          <w:rFonts w:ascii="Verdana" w:hAnsi="Verdana" w:cs="Tahoma"/>
          <w:sz w:val="18"/>
          <w:szCs w:val="18"/>
        </w:rPr>
        <w:t>1</w:t>
      </w:r>
      <w:r w:rsidRPr="001B3B04">
        <w:rPr>
          <w:rFonts w:ascii="Verdana" w:hAnsi="Verdana" w:cs="Tahoma"/>
          <w:sz w:val="18"/>
          <w:szCs w:val="18"/>
        </w:rPr>
        <w:t xml:space="preserve"> </w:t>
      </w:r>
      <w:r w:rsidR="00776C22">
        <w:rPr>
          <w:rFonts w:ascii="Verdana" w:hAnsi="Verdana" w:cs="Tahoma"/>
          <w:sz w:val="18"/>
          <w:szCs w:val="18"/>
        </w:rPr>
        <w:t>year</w:t>
      </w:r>
      <w:r w:rsidRPr="001B3B04">
        <w:rPr>
          <w:rFonts w:ascii="Verdana" w:hAnsi="Verdana" w:cs="Tahoma"/>
          <w:sz w:val="18"/>
          <w:szCs w:val="18"/>
        </w:rPr>
        <w:t xml:space="preserve">)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6CAF8"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proofErr w:type="gramEnd"/>
      <w:r w:rsidR="008073C2" w:rsidRPr="001B3B04">
        <w:rPr>
          <w:rFonts w:ascii="Verdana" w:hAnsi="Verdana" w:cs="Tahoma"/>
          <w:sz w:val="18"/>
          <w:szCs w:val="18"/>
        </w:rPr>
        <w:t xml:space="preserve"> </w:t>
      </w:r>
      <w:proofErr w:type="spellStart"/>
      <w:r w:rsidR="00B3683B" w:rsidRPr="001B3B04">
        <w:rPr>
          <w:rFonts w:ascii="Verdana" w:hAnsi="Verdana" w:cs="Tahoma"/>
          <w:bCs/>
          <w:sz w:val="18"/>
          <w:szCs w:val="18"/>
        </w:rPr>
        <w:t>Mobiquity</w:t>
      </w:r>
      <w:proofErr w:type="spellEnd"/>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91998"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w:t>
      </w:r>
      <w:proofErr w:type="spellStart"/>
      <w:r w:rsidR="009B6253" w:rsidRPr="001B3B04">
        <w:rPr>
          <w:rFonts w:ascii="Verdana" w:hAnsi="Verdana" w:cs="Tahoma"/>
          <w:sz w:val="18"/>
          <w:szCs w:val="18"/>
        </w:rPr>
        <w:t>Xperts</w:t>
      </w:r>
      <w:proofErr w:type="spellEnd"/>
      <w:r w:rsidR="009B6253" w:rsidRPr="001B3B04">
        <w:rPr>
          <w:rFonts w:ascii="Verdana" w:hAnsi="Verdana" w:cs="Tahoma"/>
          <w:sz w:val="18"/>
          <w:szCs w:val="18"/>
        </w:rPr>
        <w:t xml:space="preserve">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94865"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proofErr w:type="gramEnd"/>
      <w:r w:rsidR="002C0016" w:rsidRPr="001B3B04">
        <w:rPr>
          <w:rFonts w:ascii="Verdana" w:hAnsi="Verdana" w:cs="Tahoma"/>
          <w:sz w:val="18"/>
          <w:szCs w:val="18"/>
        </w:rPr>
        <w:t xml:space="preserve"> </w:t>
      </w:r>
      <w:r w:rsidR="00772662" w:rsidRPr="001B3B04">
        <w:rPr>
          <w:rFonts w:ascii="Verdana" w:hAnsi="Verdana" w:cs="Tahoma"/>
          <w:sz w:val="18"/>
          <w:szCs w:val="18"/>
        </w:rPr>
        <w:t xml:space="preserve">Every Step Group </w:t>
      </w:r>
      <w:proofErr w:type="spellStart"/>
      <w:r w:rsidR="00772662" w:rsidRPr="001B3B04">
        <w:rPr>
          <w:rFonts w:ascii="Verdana" w:hAnsi="Verdana" w:cs="Tahoma"/>
          <w:sz w:val="18"/>
          <w:szCs w:val="18"/>
        </w:rPr>
        <w:t>P</w:t>
      </w:r>
      <w:r w:rsidR="00185140" w:rsidRPr="001B3B04">
        <w:rPr>
          <w:rFonts w:ascii="Verdana" w:hAnsi="Verdana" w:cs="Tahoma"/>
          <w:sz w:val="18"/>
          <w:szCs w:val="18"/>
        </w:rPr>
        <w:t>vt</w:t>
      </w:r>
      <w:r w:rsidR="00772662" w:rsidRPr="001B3B04">
        <w:rPr>
          <w:rFonts w:ascii="Verdana" w:hAnsi="Verdana" w:cs="Tahoma"/>
          <w:sz w:val="18"/>
          <w:szCs w:val="18"/>
        </w:rPr>
        <w:t>.</w:t>
      </w:r>
      <w:proofErr w:type="spellEnd"/>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AAD87"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65670"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8" w:history="1">
        <w:proofErr w:type="spellStart"/>
        <w:r w:rsidRPr="0028156F">
          <w:rPr>
            <w:rStyle w:val="Hyperlink"/>
            <w:rFonts w:ascii="Verdana" w:hAnsi="Verdana"/>
            <w:sz w:val="20"/>
            <w:szCs w:val="17"/>
          </w:rPr>
          <w:t>Capgemini</w:t>
        </w:r>
        <w:proofErr w:type="spellEnd"/>
      </w:hyperlink>
      <w:hyperlink r:id="rId9" w:history="1"/>
      <w:r w:rsidR="005D07B3">
        <w:t xml:space="preserve"> </w:t>
      </w:r>
      <w:r w:rsidR="005D07B3" w:rsidRPr="005D07B3">
        <w:rPr>
          <w:rFonts w:ascii="Verdana" w:hAnsi="Verdana"/>
          <w:sz w:val="18"/>
          <w:szCs w:val="18"/>
        </w:rPr>
        <w:t>&amp;</w:t>
      </w:r>
      <w:r w:rsidR="005D07B3">
        <w:t xml:space="preserve"> </w:t>
      </w:r>
      <w:hyperlink r:id="rId10"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BA347"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1C2894">
        <w:rPr>
          <w:rFonts w:ascii="Verdana" w:hAnsi="Verdana"/>
          <w:sz w:val="18"/>
          <w:szCs w:val="18"/>
        </w:rPr>
        <w:t xml:space="preserve">Responsible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1AE13"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1" w:history="1">
        <w:proofErr w:type="spellStart"/>
        <w:r w:rsidR="005A3723" w:rsidRPr="00720D5E">
          <w:rPr>
            <w:rStyle w:val="Hyperlink"/>
            <w:rFonts w:ascii="Verdana" w:hAnsi="Verdana"/>
            <w:sz w:val="20"/>
            <w:szCs w:val="17"/>
          </w:rPr>
          <w:t>Mobiquity</w:t>
        </w:r>
        <w:proofErr w:type="spellEnd"/>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5EA40"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sidRPr="00F70233">
        <w:rPr>
          <w:rFonts w:ascii="Verdana" w:hAnsi="Verdana"/>
          <w:sz w:val="18"/>
          <w:szCs w:val="18"/>
        </w:rPr>
        <w:t>Superdirect</w:t>
      </w:r>
      <w:proofErr w:type="spellEnd"/>
      <w:r w:rsidRPr="00F70233">
        <w:rPr>
          <w:rFonts w:ascii="Verdana" w:hAnsi="Verdana"/>
          <w:sz w:val="18"/>
          <w:szCs w:val="18"/>
        </w:rPr>
        <w:t xml:space="preserve">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xml:space="preserve">, Persistence, </w:t>
      </w:r>
      <w:proofErr w:type="spellStart"/>
      <w:r w:rsidR="00A85C5D" w:rsidRPr="00F70233">
        <w:rPr>
          <w:rFonts w:ascii="Verdana" w:hAnsi="Verdana"/>
          <w:sz w:val="18"/>
          <w:szCs w:val="18"/>
        </w:rPr>
        <w:t>Thymeleaf</w:t>
      </w:r>
      <w:proofErr w:type="spellEnd"/>
      <w:r w:rsidR="001F7387">
        <w:rPr>
          <w:rFonts w:ascii="Verdana" w:hAnsi="Verdana"/>
          <w:sz w:val="18"/>
          <w:szCs w:val="18"/>
        </w:rPr>
        <w:t xml:space="preserve">, </w:t>
      </w:r>
      <w:proofErr w:type="spellStart"/>
      <w:r w:rsidR="001F7387">
        <w:rPr>
          <w:rFonts w:ascii="Verdana" w:hAnsi="Verdana"/>
          <w:sz w:val="18"/>
          <w:szCs w:val="18"/>
        </w:rPr>
        <w:t>Solr</w:t>
      </w:r>
      <w:proofErr w:type="spellEnd"/>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 xml:space="preserve">E-Commerce Platform for Netherlands Based online store where you can order your groceries, </w:t>
      </w:r>
      <w:proofErr w:type="gramStart"/>
      <w:r w:rsidRPr="00F70233">
        <w:rPr>
          <w:rFonts w:ascii="Verdana" w:hAnsi="Verdana"/>
          <w:sz w:val="18"/>
          <w:szCs w:val="18"/>
        </w:rPr>
        <w:t>It</w:t>
      </w:r>
      <w:proofErr w:type="gramEnd"/>
      <w:r w:rsidRPr="00F70233">
        <w:rPr>
          <w:rFonts w:ascii="Verdana" w:hAnsi="Verdana"/>
          <w:sz w:val="18"/>
          <w:szCs w:val="18"/>
        </w:rPr>
        <w:t xml:space="preserve"> generates QR Code on successful cart checkout, that QR Code can be scan with </w:t>
      </w:r>
      <w:proofErr w:type="spellStart"/>
      <w:r w:rsidRPr="00F70233">
        <w:rPr>
          <w:rFonts w:ascii="Verdana" w:hAnsi="Verdana"/>
          <w:sz w:val="18"/>
          <w:szCs w:val="18"/>
        </w:rPr>
        <w:t>Superdirect</w:t>
      </w:r>
      <w:proofErr w:type="spellEnd"/>
      <w:r w:rsidRPr="00F70233">
        <w:rPr>
          <w:rFonts w:ascii="Verdana" w:hAnsi="Verdana"/>
          <w:sz w:val="18"/>
          <w:szCs w:val="18"/>
        </w:rPr>
        <w:t xml:space="preserve">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B1799"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Persiste</w:t>
      </w:r>
      <w:r w:rsidR="00611ECA" w:rsidRPr="00F70233">
        <w:rPr>
          <w:rFonts w:ascii="Verdana" w:hAnsi="Verdana"/>
          <w:sz w:val="18"/>
          <w:szCs w:val="18"/>
        </w:rPr>
        <w:t xml:space="preserve">nce, </w:t>
      </w:r>
      <w:proofErr w:type="spellStart"/>
      <w:r w:rsidR="00611ECA" w:rsidRPr="00F70233">
        <w:rPr>
          <w:rFonts w:ascii="Verdana" w:hAnsi="Verdana"/>
          <w:sz w:val="18"/>
          <w:szCs w:val="18"/>
        </w:rPr>
        <w:t>Thymeleaf</w:t>
      </w:r>
      <w:proofErr w:type="spellEnd"/>
      <w:r w:rsidR="00D01532">
        <w:rPr>
          <w:rFonts w:ascii="Verdana" w:hAnsi="Verdana"/>
          <w:sz w:val="18"/>
          <w:szCs w:val="18"/>
        </w:rPr>
        <w:t xml:space="preserve">, </w:t>
      </w:r>
      <w:proofErr w:type="spellStart"/>
      <w:r w:rsidR="00D01532">
        <w:rPr>
          <w:rFonts w:ascii="Verdana" w:hAnsi="Verdana"/>
          <w:sz w:val="18"/>
          <w:szCs w:val="18"/>
        </w:rPr>
        <w:t>Solr</w:t>
      </w:r>
      <w:proofErr w:type="spellEnd"/>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2" w:history="1">
        <w:proofErr w:type="spellStart"/>
        <w:r w:rsidRPr="004857A9">
          <w:rPr>
            <w:rStyle w:val="Hyperlink"/>
            <w:rFonts w:ascii="Verdana" w:hAnsi="Verdana"/>
            <w:sz w:val="18"/>
            <w:szCs w:val="18"/>
          </w:rPr>
          <w:t>Talend</w:t>
        </w:r>
        <w:proofErr w:type="spellEnd"/>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D9907"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 xml:space="preserve">A Business Tracking Dashboard and ROI tool, like </w:t>
      </w:r>
      <w:proofErr w:type="spellStart"/>
      <w:r w:rsidRPr="00F70233">
        <w:rPr>
          <w:rFonts w:ascii="Verdana" w:hAnsi="Verdana"/>
          <w:sz w:val="18"/>
          <w:szCs w:val="18"/>
        </w:rPr>
        <w:t>google</w:t>
      </w:r>
      <w:proofErr w:type="spellEnd"/>
      <w:r w:rsidRPr="00F70233">
        <w:rPr>
          <w:rFonts w:ascii="Verdana" w:hAnsi="Verdana"/>
          <w:sz w:val="18"/>
          <w:szCs w:val="18"/>
        </w:rPr>
        <w:t xml:space="preserve"> analytics and Facebook Demographics WRAP is analysis tool for customers of European Directories to analyse business growth by giving reports of website usage, traffic, </w:t>
      </w:r>
      <w:proofErr w:type="spellStart"/>
      <w:r w:rsidRPr="00F70233">
        <w:rPr>
          <w:rFonts w:ascii="Verdana" w:hAnsi="Verdana"/>
          <w:sz w:val="18"/>
          <w:szCs w:val="18"/>
        </w:rPr>
        <w:t>facebook</w:t>
      </w:r>
      <w:proofErr w:type="spellEnd"/>
      <w:r w:rsidRPr="00F70233">
        <w:rPr>
          <w:rFonts w:ascii="Verdana" w:hAnsi="Verdana"/>
          <w:sz w:val="18"/>
          <w:szCs w:val="18"/>
        </w:rPr>
        <w:t xml:space="preserve"> </w:t>
      </w:r>
      <w:proofErr w:type="spellStart"/>
      <w:r w:rsidRPr="00F70233">
        <w:rPr>
          <w:rFonts w:ascii="Verdana" w:hAnsi="Verdana"/>
          <w:sz w:val="18"/>
          <w:szCs w:val="18"/>
        </w:rPr>
        <w:t>fanpage</w:t>
      </w:r>
      <w:proofErr w:type="spellEnd"/>
      <w:r w:rsidRPr="00F70233">
        <w:rPr>
          <w:rFonts w:ascii="Verdana" w:hAnsi="Verdana"/>
          <w:sz w:val="18"/>
          <w:szCs w:val="18"/>
        </w:rPr>
        <w:t xml:space="preserve"> traffics, </w:t>
      </w:r>
      <w:proofErr w:type="spellStart"/>
      <w:r w:rsidRPr="00F70233">
        <w:rPr>
          <w:rFonts w:ascii="Verdana" w:hAnsi="Verdana"/>
          <w:sz w:val="18"/>
          <w:szCs w:val="18"/>
        </w:rPr>
        <w:t>facebook</w:t>
      </w:r>
      <w:proofErr w:type="spellEnd"/>
      <w:r w:rsidRPr="00F70233">
        <w:rPr>
          <w:rFonts w:ascii="Verdana" w:hAnsi="Verdana"/>
          <w:sz w:val="18"/>
          <w:szCs w:val="18"/>
        </w:rPr>
        <w:t xml:space="preserve"> likes, </w:t>
      </w:r>
      <w:proofErr w:type="spellStart"/>
      <w:r w:rsidRPr="00F70233">
        <w:rPr>
          <w:rFonts w:ascii="Verdana" w:hAnsi="Verdana"/>
          <w:sz w:val="18"/>
          <w:szCs w:val="18"/>
        </w:rPr>
        <w:t>facebook</w:t>
      </w:r>
      <w:proofErr w:type="spellEnd"/>
      <w:r w:rsidRPr="00F70233">
        <w:rPr>
          <w:rFonts w:ascii="Verdana" w:hAnsi="Verdana"/>
          <w:sz w:val="18"/>
          <w:szCs w:val="18"/>
        </w:rPr>
        <w:t xml:space="preserve"> fan growth, phone and </w:t>
      </w:r>
      <w:proofErr w:type="spellStart"/>
      <w:r w:rsidRPr="00F70233">
        <w:rPr>
          <w:rFonts w:ascii="Verdana" w:hAnsi="Verdana"/>
          <w:sz w:val="18"/>
          <w:szCs w:val="18"/>
        </w:rPr>
        <w:t>skype</w:t>
      </w:r>
      <w:proofErr w:type="spellEnd"/>
      <w:r w:rsidRPr="00F70233">
        <w:rPr>
          <w:rFonts w:ascii="Verdana" w:hAnsi="Verdana"/>
          <w:sz w:val="18"/>
          <w:szCs w:val="18"/>
        </w:rPr>
        <w:t xml:space="preserv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E94DA"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Pr>
          <w:rFonts w:ascii="Verdana" w:hAnsi="Verdana"/>
          <w:sz w:val="18"/>
          <w:szCs w:val="18"/>
        </w:rPr>
        <w:t>Mobiquity</w:t>
      </w:r>
      <w:proofErr w:type="spellEnd"/>
      <w:r>
        <w:rPr>
          <w:rFonts w:ascii="Verdana" w:hAnsi="Verdana"/>
          <w:sz w:val="18"/>
          <w:szCs w:val="18"/>
        </w:rPr>
        <w:t xml:space="preserve">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proofErr w:type="gramStart"/>
      <w:r w:rsidRPr="00F70233">
        <w:rPr>
          <w:rFonts w:ascii="Verdana" w:hAnsi="Verdana"/>
          <w:sz w:val="18"/>
          <w:szCs w:val="18"/>
        </w:rPr>
        <w:t>Spring</w:t>
      </w:r>
      <w:proofErr w:type="gramEnd"/>
      <w:r w:rsidRPr="00F70233">
        <w:rPr>
          <w:rFonts w:ascii="Verdana" w:hAnsi="Verdana"/>
          <w:sz w:val="18"/>
          <w:szCs w:val="18"/>
        </w:rPr>
        <w:t>,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 xml:space="preserve">Involved in development of reusable components like generic GWT based bar chart and Pi chart and generic information display tables with multiple event support plus pagination and sorting that will use with </w:t>
      </w:r>
      <w:proofErr w:type="spellStart"/>
      <w:r>
        <w:rPr>
          <w:rFonts w:ascii="Verdana" w:hAnsi="Verdana"/>
          <w:sz w:val="18"/>
          <w:szCs w:val="18"/>
        </w:rPr>
        <w:t>Mobiquity’s</w:t>
      </w:r>
      <w:proofErr w:type="spellEnd"/>
      <w:r>
        <w:rPr>
          <w:rFonts w:ascii="Verdana" w:hAnsi="Verdana"/>
          <w:sz w:val="18"/>
          <w:szCs w:val="18"/>
        </w:rPr>
        <w:t xml:space="preserve">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IN" w:eastAsia="en-IN"/>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07F9F"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3" w:history="1">
        <w:r w:rsidR="008660E0" w:rsidRPr="00720D5E">
          <w:rPr>
            <w:rStyle w:val="Hyperlink"/>
            <w:rFonts w:ascii="Verdana" w:hAnsi="Verdana"/>
            <w:sz w:val="20"/>
            <w:szCs w:val="17"/>
          </w:rPr>
          <w:t>n-</w:t>
        </w:r>
        <w:proofErr w:type="spellStart"/>
        <w:r w:rsidR="008660E0" w:rsidRPr="00720D5E">
          <w:rPr>
            <w:rStyle w:val="Hyperlink"/>
            <w:rFonts w:ascii="Verdana" w:hAnsi="Verdana"/>
            <w:sz w:val="20"/>
            <w:szCs w:val="17"/>
          </w:rPr>
          <w:t>Xperts</w:t>
        </w:r>
        <w:proofErr w:type="spellEnd"/>
        <w:r w:rsidR="008660E0" w:rsidRPr="00720D5E">
          <w:rPr>
            <w:rStyle w:val="Hyperlink"/>
            <w:rFonts w:ascii="Verdana" w:hAnsi="Verdana"/>
            <w:sz w:val="20"/>
            <w:szCs w:val="17"/>
          </w:rPr>
          <w:t xml:space="preserve">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55F30"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 xml:space="preserve">Spring, JSP, Java Script, Hibernate, MySQL, </w:t>
      </w:r>
      <w:proofErr w:type="spellStart"/>
      <w:r w:rsidRPr="00E674B9">
        <w:rPr>
          <w:rFonts w:ascii="Verdana" w:hAnsi="Verdana"/>
          <w:sz w:val="18"/>
          <w:szCs w:val="18"/>
        </w:rPr>
        <w:t>SyBase</w:t>
      </w:r>
      <w:proofErr w:type="spellEnd"/>
      <w:r w:rsidRPr="00E674B9">
        <w:rPr>
          <w:rFonts w:ascii="Verdana" w:hAnsi="Verdana"/>
          <w:sz w:val="18"/>
          <w:szCs w:val="18"/>
        </w:rPr>
        <w:t xml:space="preserve">, </w:t>
      </w:r>
      <w:proofErr w:type="gramStart"/>
      <w:r w:rsidRPr="00E674B9">
        <w:rPr>
          <w:rFonts w:ascii="Verdana" w:hAnsi="Verdana"/>
          <w:sz w:val="18"/>
          <w:szCs w:val="18"/>
        </w:rPr>
        <w:t>Apache</w:t>
      </w:r>
      <w:proofErr w:type="gramEnd"/>
      <w:r w:rsidRPr="00E674B9">
        <w:rPr>
          <w:rFonts w:ascii="Verdana" w:hAnsi="Verdana"/>
          <w:sz w:val="18"/>
          <w:szCs w:val="18"/>
        </w:rPr>
        <w:t xml:space="preserv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A2F6E"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4" w:history="1">
        <w:r w:rsidR="004B41F1" w:rsidRPr="00E469D1">
          <w:rPr>
            <w:rStyle w:val="Hyperlink"/>
            <w:rFonts w:ascii="Verdana" w:hAnsi="Verdana"/>
            <w:sz w:val="20"/>
            <w:szCs w:val="17"/>
          </w:rPr>
          <w:t xml:space="preserve">Every Step Group </w:t>
        </w:r>
        <w:proofErr w:type="spellStart"/>
        <w:r w:rsidR="004B41F1" w:rsidRPr="00E469D1">
          <w:rPr>
            <w:rStyle w:val="Hyperlink"/>
            <w:rFonts w:ascii="Verdana" w:hAnsi="Verdana"/>
            <w:sz w:val="20"/>
            <w:szCs w:val="17"/>
          </w:rPr>
          <w:t>Pvt.</w:t>
        </w:r>
        <w:proofErr w:type="spellEnd"/>
        <w:r w:rsidR="004B41F1" w:rsidRPr="00E469D1">
          <w:rPr>
            <w:rStyle w:val="Hyperlink"/>
            <w:rFonts w:ascii="Verdana" w:hAnsi="Verdana"/>
            <w:sz w:val="20"/>
            <w:szCs w:val="17"/>
          </w:rPr>
          <w:t xml:space="preserve">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C1319"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C508E"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9DC1F"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8BC49"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5" w:history="1">
        <w:proofErr w:type="spellStart"/>
        <w:r w:rsidR="00036B39" w:rsidRPr="005D1403">
          <w:rPr>
            <w:rStyle w:val="Hyperlink"/>
            <w:rFonts w:ascii="Verdana" w:hAnsi="Verdana"/>
            <w:sz w:val="18"/>
            <w:szCs w:val="18"/>
          </w:rPr>
          <w:t>Saurashtra</w:t>
        </w:r>
        <w:proofErr w:type="spellEnd"/>
        <w:r w:rsidR="00036B39" w:rsidRPr="005D1403">
          <w:rPr>
            <w:rStyle w:val="Hyperlink"/>
            <w:rFonts w:ascii="Verdana" w:hAnsi="Verdana"/>
            <w:sz w:val="18"/>
            <w:szCs w:val="18"/>
          </w:rPr>
          <w:t xml:space="preserve">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6"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w:t>
      </w:r>
      <w:proofErr w:type="spellStart"/>
      <w:r w:rsidRPr="005D1403">
        <w:rPr>
          <w:rFonts w:ascii="Verdana" w:hAnsi="Verdana"/>
          <w:sz w:val="18"/>
          <w:szCs w:val="18"/>
        </w:rPr>
        <w:t>Saurashtra</w:t>
      </w:r>
      <w:proofErr w:type="spellEnd"/>
      <w:r w:rsidRPr="005D1403">
        <w:rPr>
          <w:rFonts w:ascii="Verdana" w:hAnsi="Verdana"/>
          <w:sz w:val="18"/>
          <w:szCs w:val="18"/>
        </w:rPr>
        <w:t xml:space="preserve">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10 exam certification from Gujarat Board with Shri G T </w:t>
      </w:r>
      <w:proofErr w:type="spellStart"/>
      <w:r w:rsidRPr="005D1403">
        <w:rPr>
          <w:rFonts w:ascii="Verdana" w:hAnsi="Verdana"/>
          <w:sz w:val="18"/>
          <w:szCs w:val="18"/>
        </w:rPr>
        <w:t>Sheth</w:t>
      </w:r>
      <w:proofErr w:type="spellEnd"/>
      <w:r w:rsidRPr="005D1403">
        <w:rPr>
          <w:rFonts w:ascii="Verdana" w:hAnsi="Verdana"/>
          <w:sz w:val="18"/>
          <w:szCs w:val="18"/>
        </w:rPr>
        <w:t xml:space="preserve"> </w:t>
      </w:r>
      <w:proofErr w:type="spellStart"/>
      <w:r w:rsidRPr="005D1403">
        <w:rPr>
          <w:rFonts w:ascii="Verdana" w:hAnsi="Verdana"/>
          <w:sz w:val="18"/>
          <w:szCs w:val="18"/>
        </w:rPr>
        <w:t>Vidhyalaya</w:t>
      </w:r>
      <w:proofErr w:type="spellEnd"/>
      <w:r w:rsidRPr="005D1403">
        <w:rPr>
          <w:rFonts w:ascii="Verdana" w:hAnsi="Verdana"/>
          <w:sz w:val="18"/>
          <w:szCs w:val="18"/>
        </w:rPr>
        <w:t xml:space="preserve">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FF789"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 xml:space="preserve">Conducted A Practical Session of State Level Seminar along with </w:t>
      </w:r>
      <w:proofErr w:type="spellStart"/>
      <w:r w:rsidRPr="00802D45">
        <w:rPr>
          <w:rFonts w:ascii="Verdana" w:hAnsi="Verdana"/>
          <w:sz w:val="18"/>
          <w:szCs w:val="18"/>
        </w:rPr>
        <w:t>Ankit</w:t>
      </w:r>
      <w:proofErr w:type="spellEnd"/>
      <w:r w:rsidRPr="00802D45">
        <w:rPr>
          <w:rFonts w:ascii="Verdana" w:hAnsi="Verdana"/>
          <w:sz w:val="18"/>
          <w:szCs w:val="18"/>
        </w:rPr>
        <w:t xml:space="preserve"> </w:t>
      </w:r>
      <w:proofErr w:type="spellStart"/>
      <w:r w:rsidRPr="00802D45">
        <w:rPr>
          <w:rFonts w:ascii="Verdana" w:hAnsi="Verdana"/>
          <w:sz w:val="18"/>
          <w:szCs w:val="18"/>
        </w:rPr>
        <w:t>Fadia</w:t>
      </w:r>
      <w:proofErr w:type="spellEnd"/>
      <w:r w:rsidRPr="00802D45">
        <w:rPr>
          <w:rFonts w:ascii="Verdana" w:hAnsi="Verdana"/>
          <w:sz w:val="18"/>
          <w:szCs w:val="18"/>
        </w:rPr>
        <w:t xml:space="preserve">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EADA5"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DA1C1"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years</w:t>
      </w:r>
      <w:r w:rsidR="001D7561">
        <w:rPr>
          <w:rFonts w:ascii="Verdana" w:hAnsi="Verdana"/>
          <w:sz w:val="18"/>
          <w:szCs w:val="18"/>
        </w:rPr>
        <w:t>f</w:t>
      </w:r>
      <w:bookmarkStart w:id="0" w:name="_GoBack"/>
      <w:bookmarkEnd w:id="0"/>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2D78CC">
        <w:rPr>
          <w:rFonts w:ascii="Verdana" w:hAnsi="Verdana"/>
          <w:sz w:val="18"/>
          <w:szCs w:val="18"/>
        </w:rPr>
        <w:t>17</w:t>
      </w:r>
      <w:r w:rsidR="001D7561">
        <w:rPr>
          <w:rFonts w:ascii="Verdana" w:hAnsi="Verdana"/>
          <w:sz w:val="18"/>
          <w:szCs w:val="18"/>
        </w:rPr>
        <w:t>f</w:t>
      </w:r>
      <w:r w:rsidR="000F4A1B">
        <w:rPr>
          <w:rFonts w:ascii="Verdana" w:hAnsi="Verdana"/>
          <w:sz w:val="18"/>
          <w:szCs w:val="18"/>
        </w:rPr>
        <w:t xml:space="preserve"> July</w:t>
      </w:r>
      <w:r w:rsidR="00C55696" w:rsidRPr="00C55696">
        <w:rPr>
          <w:rFonts w:ascii="Verdana" w:hAnsi="Verdana"/>
          <w:sz w:val="18"/>
          <w:szCs w:val="18"/>
        </w:rPr>
        <w:t xml:space="preserve"> 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7" w:history="1">
        <w:r w:rsidRPr="000F4A1B">
          <w:rPr>
            <w:rStyle w:val="Hyperlink"/>
            <w:rFonts w:ascii="Verdana" w:hAnsi="Verdana"/>
            <w:sz w:val="20"/>
            <w:szCs w:val="17"/>
          </w:rPr>
          <w:t>mohitrathod.com/resume.html</w:t>
        </w:r>
      </w:hyperlink>
    </w:p>
    <w:p w:rsidR="006D3FD6" w:rsidRDefault="006D3FD6">
      <w:pPr>
        <w:rPr>
          <w:sz w:val="32"/>
        </w:rPr>
      </w:pPr>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5569"/>
    <w:rsid w:val="000C5EE4"/>
    <w:rsid w:val="000C7074"/>
    <w:rsid w:val="000D002E"/>
    <w:rsid w:val="000D1640"/>
    <w:rsid w:val="000D45B7"/>
    <w:rsid w:val="000D79BB"/>
    <w:rsid w:val="000E640E"/>
    <w:rsid w:val="000F17D0"/>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2472"/>
    <w:rsid w:val="001728C2"/>
    <w:rsid w:val="00174BC0"/>
    <w:rsid w:val="00177E7F"/>
    <w:rsid w:val="0018290F"/>
    <w:rsid w:val="00185140"/>
    <w:rsid w:val="00185261"/>
    <w:rsid w:val="00185980"/>
    <w:rsid w:val="00190730"/>
    <w:rsid w:val="0019341D"/>
    <w:rsid w:val="00195C76"/>
    <w:rsid w:val="001A1C97"/>
    <w:rsid w:val="001A6F0E"/>
    <w:rsid w:val="001A707A"/>
    <w:rsid w:val="001B3B04"/>
    <w:rsid w:val="001B5937"/>
    <w:rsid w:val="001B6398"/>
    <w:rsid w:val="001C05BA"/>
    <w:rsid w:val="001C2894"/>
    <w:rsid w:val="001C2DE2"/>
    <w:rsid w:val="001C7B84"/>
    <w:rsid w:val="001D0E47"/>
    <w:rsid w:val="001D131D"/>
    <w:rsid w:val="001D5AD1"/>
    <w:rsid w:val="001D756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24F3"/>
    <w:rsid w:val="002C3A5C"/>
    <w:rsid w:val="002C3B5F"/>
    <w:rsid w:val="002C68CC"/>
    <w:rsid w:val="002C7582"/>
    <w:rsid w:val="002C7E01"/>
    <w:rsid w:val="002D118F"/>
    <w:rsid w:val="002D28AF"/>
    <w:rsid w:val="002D2B43"/>
    <w:rsid w:val="002D5C4C"/>
    <w:rsid w:val="002D78C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6C22"/>
    <w:rsid w:val="0077737E"/>
    <w:rsid w:val="007843DC"/>
    <w:rsid w:val="00786003"/>
    <w:rsid w:val="007879B0"/>
    <w:rsid w:val="007922B4"/>
    <w:rsid w:val="00795BF8"/>
    <w:rsid w:val="007A1555"/>
    <w:rsid w:val="007B051C"/>
    <w:rsid w:val="007B16C0"/>
    <w:rsid w:val="007B3C06"/>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67DD"/>
    <w:rsid w:val="008617B2"/>
    <w:rsid w:val="00865EF3"/>
    <w:rsid w:val="008660E0"/>
    <w:rsid w:val="008661F1"/>
    <w:rsid w:val="0086626D"/>
    <w:rsid w:val="00867F02"/>
    <w:rsid w:val="00871047"/>
    <w:rsid w:val="00871A83"/>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4603"/>
    <w:rsid w:val="00934B88"/>
    <w:rsid w:val="009356CF"/>
    <w:rsid w:val="009376E2"/>
    <w:rsid w:val="00943051"/>
    <w:rsid w:val="00946365"/>
    <w:rsid w:val="00946413"/>
    <w:rsid w:val="0095035A"/>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7C94"/>
    <w:rsid w:val="00AF4125"/>
    <w:rsid w:val="00AF4578"/>
    <w:rsid w:val="00AF4B06"/>
    <w:rsid w:val="00B02962"/>
    <w:rsid w:val="00B03ADF"/>
    <w:rsid w:val="00B0516B"/>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6351"/>
    <w:rsid w:val="00BA7741"/>
    <w:rsid w:val="00BB5814"/>
    <w:rsid w:val="00BB67B2"/>
    <w:rsid w:val="00BB6AD8"/>
    <w:rsid w:val="00BB6D61"/>
    <w:rsid w:val="00BC7331"/>
    <w:rsid w:val="00BC772D"/>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6599"/>
    <w:rsid w:val="00D500F5"/>
    <w:rsid w:val="00D51BC3"/>
    <w:rsid w:val="00D5542B"/>
    <w:rsid w:val="00D61DC4"/>
    <w:rsid w:val="00D62225"/>
    <w:rsid w:val="00D63068"/>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6A26"/>
    <w:rsid w:val="00E21CFA"/>
    <w:rsid w:val="00E226E4"/>
    <w:rsid w:val="00E27432"/>
    <w:rsid w:val="00E3060E"/>
    <w:rsid w:val="00E310D1"/>
    <w:rsid w:val="00E32E03"/>
    <w:rsid w:val="00E33B11"/>
    <w:rsid w:val="00E450DC"/>
    <w:rsid w:val="00E469D1"/>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A75A4-A9F0-445D-A027-BE4073E5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pgemini.com/" TargetMode="External"/><Relationship Id="rId13" Type="http://schemas.openxmlformats.org/officeDocument/2006/relationships/hyperlink" Target="http://www.nxs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linkedin.com/pub/mohit-rathod/1a/628/922" TargetMode="External"/><Relationship Id="rId12" Type="http://schemas.openxmlformats.org/officeDocument/2006/relationships/hyperlink" Target="https://www.talendforge.org/" TargetMode="External"/><Relationship Id="rId17" Type="http://schemas.openxmlformats.org/officeDocument/2006/relationships/hyperlink" Target="mohitrathod.com/resume.html" TargetMode="External"/><Relationship Id="rId2" Type="http://schemas.openxmlformats.org/officeDocument/2006/relationships/numbering" Target="numbering.xml"/><Relationship Id="rId16" Type="http://schemas.openxmlformats.org/officeDocument/2006/relationships/hyperlink" Target="http://vvpedulink.ac.in/" TargetMode="External"/><Relationship Id="rId1" Type="http://schemas.openxmlformats.org/officeDocument/2006/relationships/customXml" Target="../customXml/item1.xml"/><Relationship Id="rId6" Type="http://schemas.openxmlformats.org/officeDocument/2006/relationships/hyperlink" Target="mailto:er.mohit.rathod@gmail.com" TargetMode="External"/><Relationship Id="rId11" Type="http://schemas.openxmlformats.org/officeDocument/2006/relationships/hyperlink" Target="http://www.mobiquityinc.com/" TargetMode="External"/><Relationship Id="rId5" Type="http://schemas.openxmlformats.org/officeDocument/2006/relationships/webSettings" Target="webSettings.xml"/><Relationship Id="rId15" Type="http://schemas.openxmlformats.org/officeDocument/2006/relationships/hyperlink" Target="http://www.saurashtrauniversity.edu/" TargetMode="External"/><Relationship Id="rId10" Type="http://schemas.openxmlformats.org/officeDocument/2006/relationships/hyperlink" Target="http://www.MorganStanle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biquityinc.com/" TargetMode="External"/><Relationship Id="rId14" Type="http://schemas.openxmlformats.org/officeDocument/2006/relationships/hyperlink" Target="http://www.everystep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960BB-FE51-4C67-83B9-E4B13285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5</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9988</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mohit rathod</cp:lastModifiedBy>
  <cp:revision>552</cp:revision>
  <cp:lastPrinted>2015-05-31T09:27:00Z</cp:lastPrinted>
  <dcterms:created xsi:type="dcterms:W3CDTF">2015-04-03T07:35:00Z</dcterms:created>
  <dcterms:modified xsi:type="dcterms:W3CDTF">2016-07-17T05:45:00Z</dcterms:modified>
  <cp:category>resume;java</cp:category>
</cp:coreProperties>
</file>