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E05" w:rsidRPr="00A10B58" w:rsidRDefault="007B5E05"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INTRODUCTION</w:t>
      </w:r>
    </w:p>
    <w:p w:rsidR="00D11E10" w:rsidRPr="00A10B58" w:rsidRDefault="007B5E05" w:rsidP="00D822FC">
      <w:p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Automation is a key point in the process of development. Space management and timekeeping has been an issue for so many years especially in and around us because the technology is still at a low level among people, but as the world continues to develop in every sector of activity, this is the reason why we have chosen to design an AUTOMATED PARKING SYSTEM.</w:t>
      </w:r>
    </w:p>
    <w:p w:rsidR="00D11E10" w:rsidRPr="00A10B58" w:rsidRDefault="00D11E10"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OBJECTIVE</w:t>
      </w:r>
    </w:p>
    <w:p w:rsidR="00D11E10" w:rsidRPr="00A10B58" w:rsidRDefault="00D11E10" w:rsidP="00D822FC">
      <w:p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 xml:space="preserve">The objective of this project is to automate the parking system used in public places in real time using basic IC’s. </w:t>
      </w:r>
      <w:r w:rsidR="007B5E05" w:rsidRPr="00A10B58">
        <w:rPr>
          <w:rFonts w:ascii="Times New Roman" w:hAnsi="Times New Roman" w:cs="Times New Roman"/>
          <w:sz w:val="24"/>
          <w:szCs w:val="24"/>
        </w:rPr>
        <w:t>This system will allow people who are meant to be drivers in this project to park their vehicles in any parking provided and disable the drivers not to park; by opening and closing the gate automatically due to the number of vehicles present in the parking. This system also calculates the amount to be paid while leaving.</w:t>
      </w:r>
    </w:p>
    <w:p w:rsidR="00D11E10" w:rsidRPr="00A10B58" w:rsidRDefault="00D11E10"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SCOPE</w:t>
      </w:r>
    </w:p>
    <w:p w:rsidR="00DF5A8D" w:rsidRPr="00A10B58" w:rsidRDefault="00D11E10" w:rsidP="00D822FC">
      <w:p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 xml:space="preserve">The scope of this project is to target places where there is a need for effective management of parking thereby avoiding </w:t>
      </w:r>
      <w:r w:rsidR="00CD6DE1" w:rsidRPr="00A10B58">
        <w:rPr>
          <w:rFonts w:ascii="Times New Roman" w:hAnsi="Times New Roman" w:cs="Times New Roman"/>
          <w:sz w:val="24"/>
          <w:szCs w:val="24"/>
        </w:rPr>
        <w:t xml:space="preserve">congestion. It can be implemented in any public places. For example, shopping malls, airport, stadium, etc. </w:t>
      </w:r>
    </w:p>
    <w:p w:rsidR="00DF5A8D" w:rsidRPr="00A10B58" w:rsidRDefault="00DF5A8D" w:rsidP="00D822FC">
      <w:pPr>
        <w:spacing w:line="360" w:lineRule="auto"/>
        <w:jc w:val="both"/>
        <w:rPr>
          <w:rFonts w:ascii="Times New Roman" w:hAnsi="Times New Roman" w:cs="Times New Roman"/>
          <w:sz w:val="24"/>
          <w:szCs w:val="24"/>
        </w:rPr>
      </w:pPr>
    </w:p>
    <w:p w:rsidR="00DF5A8D" w:rsidRPr="00A10B58" w:rsidRDefault="00DF5A8D"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LIST OF COMPONENTS USED</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Decade counter – IC 74LS90N</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4-bit Binary adder – IC74LS83N</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Memory element – 2K8RAM</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BCD Up/Down counter – 4510BD_10V</w:t>
      </w:r>
    </w:p>
    <w:p w:rsidR="00D11E10"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4-bit Magnitude Comparator – IC74LS85N</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Seven segment display</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Basic gates (AND, OR, NOT, NOR)</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Digital Clock</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Voltage Sources</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Connecting wires</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Single Pole Double Throw (SPDT) switch</w:t>
      </w:r>
    </w:p>
    <w:p w:rsidR="00A10B58" w:rsidRPr="00A10B58" w:rsidRDefault="00A10B58" w:rsidP="00D822FC">
      <w:pPr>
        <w:spacing w:line="360" w:lineRule="auto"/>
        <w:jc w:val="both"/>
        <w:rPr>
          <w:rFonts w:ascii="Times New Roman" w:hAnsi="Times New Roman" w:cs="Times New Roman"/>
          <w:sz w:val="24"/>
          <w:szCs w:val="24"/>
        </w:rPr>
      </w:pPr>
    </w:p>
    <w:p w:rsidR="00A10B58" w:rsidRPr="00C02BCD" w:rsidRDefault="00A10B58" w:rsidP="00D822FC">
      <w:pPr>
        <w:pStyle w:val="ListParagraph"/>
        <w:numPr>
          <w:ilvl w:val="0"/>
          <w:numId w:val="6"/>
        </w:numPr>
        <w:spacing w:line="360" w:lineRule="auto"/>
        <w:jc w:val="both"/>
        <w:rPr>
          <w:rFonts w:ascii="Times New Roman" w:hAnsi="Times New Roman" w:cs="Times New Roman"/>
          <w:b/>
          <w:bCs/>
          <w:sz w:val="28"/>
          <w:szCs w:val="28"/>
        </w:rPr>
      </w:pPr>
      <w:r w:rsidRPr="00C02BCD">
        <w:rPr>
          <w:rFonts w:ascii="Times New Roman" w:hAnsi="Times New Roman" w:cs="Times New Roman"/>
          <w:b/>
          <w:bCs/>
          <w:sz w:val="28"/>
          <w:szCs w:val="28"/>
        </w:rPr>
        <w:lastRenderedPageBreak/>
        <w:t>DECADE COUNTER</w:t>
      </w:r>
      <w:r w:rsidRPr="00C02BCD">
        <w:rPr>
          <w:rFonts w:ascii="Times New Roman" w:hAnsi="Times New Roman" w:cs="Times New Roman"/>
          <w:b/>
          <w:bCs/>
          <w:sz w:val="28"/>
          <w:szCs w:val="28"/>
        </w:rPr>
        <w:t xml:space="preserve"> – IC 74LS90N</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A decade counter is one that counts in decimal digits, rather than binary. A decade counter uses a cascaded set of mod 2 and mod 5 counters. The normal clock is passed to the mod 2 counter, and for the mod 5 counter the single output of the mod 2 counter is fed as a clock. As the mod 5 counter resets after reaching 100 and the mod 2 counter resets after 1,the entire counter resets after reaching 1001(nine), thereby functioning as DECADE COUNTER.</w:t>
      </w:r>
    </w:p>
    <w:p w:rsidR="00A10B58" w:rsidRPr="00A10B58" w:rsidRDefault="00A10B58" w:rsidP="00D822FC">
      <w:pPr>
        <w:spacing w:line="360" w:lineRule="auto"/>
        <w:jc w:val="both"/>
        <w:rPr>
          <w:rFonts w:ascii="Times New Roman" w:hAnsi="Times New Roman" w:cs="Times New Roman"/>
          <w:b/>
          <w:i/>
          <w:color w:val="000099"/>
          <w:sz w:val="28"/>
          <w:szCs w:val="28"/>
        </w:rPr>
      </w:pPr>
      <w:r w:rsidRPr="00A10B58">
        <w:rPr>
          <w:rFonts w:ascii="Times New Roman" w:hAnsi="Times New Roman" w:cs="Times New Roman"/>
          <w:b/>
          <w:i/>
          <w:sz w:val="28"/>
          <w:szCs w:val="28"/>
        </w:rPr>
        <w:t>State Diagram</w:t>
      </w:r>
    </w:p>
    <w:p w:rsidR="00A10B58" w:rsidRPr="00A10B58" w:rsidRDefault="00A10B58" w:rsidP="00D822FC">
      <w:pPr>
        <w:pStyle w:val="ListParagraph"/>
        <w:spacing w:line="360" w:lineRule="auto"/>
        <w:ind w:left="360"/>
        <w:jc w:val="both"/>
        <w:rPr>
          <w:rFonts w:ascii="Times New Roman" w:hAnsi="Times New Roman" w:cs="Times New Roman"/>
          <w:b/>
          <w:color w:val="4472C4" w:themeColor="accent5"/>
          <w:sz w:val="32"/>
          <w:szCs w:val="32"/>
        </w:rPr>
      </w:pPr>
    </w:p>
    <w:p w:rsidR="00A10B58" w:rsidRPr="00A10B58" w:rsidRDefault="00A10B58" w:rsidP="00D822FC">
      <w:pPr>
        <w:pStyle w:val="ListParagraph"/>
        <w:spacing w:line="360" w:lineRule="auto"/>
        <w:ind w:left="360"/>
        <w:jc w:val="both"/>
        <w:rPr>
          <w:rFonts w:ascii="Times New Roman" w:hAnsi="Times New Roman" w:cs="Times New Roman"/>
          <w:b/>
          <w:color w:val="4472C4" w:themeColor="accent5"/>
          <w:sz w:val="32"/>
          <w:szCs w:val="32"/>
        </w:rPr>
      </w:pPr>
    </w:p>
    <w:p w:rsidR="00A10B58" w:rsidRPr="00D822FC" w:rsidRDefault="00A10B58" w:rsidP="00D822FC">
      <w:pPr>
        <w:pStyle w:val="ListParagraph"/>
        <w:spacing w:line="360" w:lineRule="auto"/>
        <w:ind w:left="915"/>
        <w:jc w:val="both"/>
        <w:rPr>
          <w:rFonts w:ascii="Times New Roman" w:hAnsi="Times New Roman" w:cs="Times New Roman"/>
          <w:color w:val="000000" w:themeColor="text1"/>
          <w:sz w:val="28"/>
          <w:szCs w:val="28"/>
        </w:rPr>
      </w:pPr>
      <w:r w:rsidRPr="00A10B58">
        <w:rPr>
          <w:rFonts w:ascii="Times New Roman" w:hAnsi="Times New Roman" w:cs="Times New Roman"/>
          <w:noProof/>
          <w:color w:val="000000" w:themeColor="text1"/>
          <w:sz w:val="28"/>
          <w:szCs w:val="28"/>
          <w:lang w:eastAsia="en-IN"/>
        </w:rPr>
        <w:drawing>
          <wp:inline distT="0" distB="0" distL="0" distR="0" wp14:anchorId="7CF25432" wp14:editId="77950955">
            <wp:extent cx="4486275" cy="1381125"/>
            <wp:effectExtent l="0" t="0" r="9525" b="9525"/>
            <wp:docPr id="341" name="Picture 1" descr="E:\Projects\Stat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State diagra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6275" cy="1381125"/>
                    </a:xfrm>
                    <a:prstGeom prst="rect">
                      <a:avLst/>
                    </a:prstGeom>
                    <a:noFill/>
                    <a:ln>
                      <a:noFill/>
                    </a:ln>
                  </pic:spPr>
                </pic:pic>
              </a:graphicData>
            </a:graphic>
          </wp:inline>
        </w:drawing>
      </w:r>
    </w:p>
    <w:p w:rsidR="00A10B58" w:rsidRPr="00A10B58" w:rsidRDefault="00A10B58" w:rsidP="00D822FC">
      <w:pPr>
        <w:spacing w:line="360" w:lineRule="auto"/>
        <w:jc w:val="both"/>
        <w:rPr>
          <w:rFonts w:ascii="Times New Roman" w:hAnsi="Times New Roman" w:cs="Times New Roman"/>
          <w:b/>
          <w:i/>
          <w:color w:val="000099"/>
          <w:sz w:val="28"/>
          <w:szCs w:val="28"/>
        </w:rPr>
      </w:pPr>
      <w:r w:rsidRPr="00A10B58">
        <w:rPr>
          <w:rFonts w:ascii="Times New Roman" w:hAnsi="Times New Roman" w:cs="Times New Roman"/>
          <w:b/>
          <w:i/>
          <w:sz w:val="28"/>
          <w:szCs w:val="28"/>
        </w:rPr>
        <w:t>Pin Diagram</w:t>
      </w:r>
    </w:p>
    <w:p w:rsidR="00A10B58" w:rsidRPr="00A10B58" w:rsidRDefault="00A10B58" w:rsidP="00D822FC">
      <w:pPr>
        <w:spacing w:line="360" w:lineRule="auto"/>
        <w:jc w:val="both"/>
        <w:rPr>
          <w:rFonts w:ascii="Times New Roman" w:hAnsi="Times New Roman" w:cs="Times New Roman"/>
          <w:b/>
          <w:color w:val="4472C4" w:themeColor="accent5"/>
          <w:sz w:val="32"/>
          <w:szCs w:val="32"/>
        </w:rPr>
      </w:pPr>
    </w:p>
    <w:p w:rsidR="00A10B58" w:rsidRPr="00A10B58" w:rsidRDefault="00A10B58" w:rsidP="00D822FC">
      <w:pPr>
        <w:pStyle w:val="ListParagraph"/>
        <w:spacing w:line="360" w:lineRule="auto"/>
        <w:ind w:left="91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10B58">
        <w:rPr>
          <w:rFonts w:ascii="Times New Roman" w:hAnsi="Times New Roman" w:cs="Times New Roman"/>
          <w:noProof/>
          <w:color w:val="000000" w:themeColor="text1"/>
          <w:sz w:val="28"/>
          <w:szCs w:val="28"/>
          <w:lang w:eastAsia="en-IN"/>
        </w:rPr>
        <w:drawing>
          <wp:inline distT="0" distB="0" distL="0" distR="0" wp14:anchorId="2B93F5CB" wp14:editId="66494695">
            <wp:extent cx="3171825" cy="2495550"/>
            <wp:effectExtent l="0" t="0" r="9525" b="0"/>
            <wp:docPr id="342" name="Picture 2" descr="E:\Projects\7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7490.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825" cy="2495550"/>
                    </a:xfrm>
                    <a:prstGeom prst="rect">
                      <a:avLst/>
                    </a:prstGeom>
                    <a:noFill/>
                    <a:ln>
                      <a:noFill/>
                    </a:ln>
                  </pic:spPr>
                </pic:pic>
              </a:graphicData>
            </a:graphic>
          </wp:inline>
        </w:drawing>
      </w:r>
    </w:p>
    <w:p w:rsidR="00A10B58" w:rsidRPr="00D822FC" w:rsidRDefault="00A10B58" w:rsidP="00D822FC">
      <w:pPr>
        <w:spacing w:line="360" w:lineRule="auto"/>
        <w:jc w:val="both"/>
        <w:rPr>
          <w:rFonts w:ascii="Times New Roman" w:hAnsi="Times New Roman" w:cs="Times New Roman"/>
          <w:b/>
          <w:color w:val="4472C4" w:themeColor="accent5"/>
          <w:sz w:val="28"/>
          <w:szCs w:val="28"/>
        </w:rPr>
      </w:pPr>
      <w:r w:rsidRPr="00794995">
        <w:rPr>
          <w:rFonts w:ascii="Times New Roman" w:hAnsi="Times New Roman" w:cs="Times New Roman"/>
          <w:color w:val="000000" w:themeColor="text1"/>
          <w:sz w:val="24"/>
          <w:szCs w:val="24"/>
        </w:rPr>
        <w:t>In this project we use 2 Decade counters for the Main Clock. One of the decade counter is used to incre</w:t>
      </w:r>
      <w:r w:rsidRPr="00794995">
        <w:rPr>
          <w:rFonts w:ascii="Times New Roman" w:hAnsi="Times New Roman" w:cs="Times New Roman"/>
          <w:color w:val="000000" w:themeColor="text1"/>
          <w:sz w:val="24"/>
          <w:szCs w:val="24"/>
        </w:rPr>
        <w:t>ase the count of the main clock</w:t>
      </w:r>
      <w:r w:rsidRPr="00794995">
        <w:rPr>
          <w:rFonts w:ascii="Times New Roman" w:hAnsi="Times New Roman" w:cs="Times New Roman"/>
          <w:color w:val="000000" w:themeColor="text1"/>
          <w:sz w:val="24"/>
          <w:szCs w:val="24"/>
        </w:rPr>
        <w:t xml:space="preserve">. The clock to </w:t>
      </w:r>
      <w:r w:rsidRPr="00794995">
        <w:rPr>
          <w:rFonts w:ascii="Times New Roman" w:hAnsi="Times New Roman" w:cs="Times New Roman"/>
          <w:color w:val="000000" w:themeColor="text1"/>
          <w:sz w:val="24"/>
          <w:szCs w:val="24"/>
        </w:rPr>
        <w:t>the decade counter is set to a frequency of 10Hz</w:t>
      </w:r>
      <w:r w:rsidRPr="00794995">
        <w:rPr>
          <w:rFonts w:ascii="Times New Roman" w:hAnsi="Times New Roman" w:cs="Times New Roman"/>
          <w:color w:val="000000" w:themeColor="text1"/>
          <w:sz w:val="24"/>
          <w:szCs w:val="24"/>
        </w:rPr>
        <w:t>.</w:t>
      </w:r>
      <w:r w:rsidRPr="00A10B58">
        <w:rPr>
          <w:rFonts w:ascii="Times New Roman" w:hAnsi="Times New Roman" w:cs="Times New Roman"/>
          <w:color w:val="000000" w:themeColor="text1"/>
          <w:sz w:val="28"/>
          <w:szCs w:val="28"/>
        </w:rPr>
        <w:t xml:space="preserve"> </w:t>
      </w:r>
      <w:r w:rsidRPr="00A10B58">
        <w:rPr>
          <w:rFonts w:ascii="Times New Roman" w:hAnsi="Times New Roman" w:cs="Times New Roman"/>
          <w:b/>
          <w:color w:val="4472C4" w:themeColor="accent5"/>
          <w:sz w:val="28"/>
          <w:szCs w:val="28"/>
        </w:rPr>
        <w:t xml:space="preserve"> </w:t>
      </w:r>
    </w:p>
    <w:p w:rsidR="00A10B58" w:rsidRPr="00C02BCD" w:rsidRDefault="00A10B58" w:rsidP="00D822FC">
      <w:pPr>
        <w:pStyle w:val="ListParagraph"/>
        <w:numPr>
          <w:ilvl w:val="0"/>
          <w:numId w:val="6"/>
        </w:numPr>
        <w:spacing w:line="360" w:lineRule="auto"/>
        <w:jc w:val="both"/>
        <w:rPr>
          <w:rFonts w:ascii="Times New Roman" w:hAnsi="Times New Roman" w:cs="Times New Roman"/>
          <w:b/>
          <w:bCs/>
          <w:color w:val="000000" w:themeColor="text1"/>
          <w:sz w:val="28"/>
          <w:szCs w:val="28"/>
        </w:rPr>
      </w:pPr>
      <w:r w:rsidRPr="00A10B58">
        <w:rPr>
          <w:rFonts w:ascii="Times New Roman" w:hAnsi="Times New Roman" w:cs="Times New Roman"/>
          <w:b/>
          <w:bCs/>
          <w:sz w:val="32"/>
          <w:szCs w:val="32"/>
        </w:rPr>
        <w:lastRenderedPageBreak/>
        <w:t xml:space="preserve"> </w:t>
      </w:r>
      <w:r w:rsidRPr="00C02BCD">
        <w:rPr>
          <w:rFonts w:ascii="Times New Roman" w:hAnsi="Times New Roman" w:cs="Times New Roman"/>
          <w:b/>
          <w:bCs/>
          <w:sz w:val="28"/>
          <w:szCs w:val="28"/>
        </w:rPr>
        <w:t>4-BIT BINARY ADDER – IC74LS83N</w:t>
      </w:r>
    </w:p>
    <w:p w:rsidR="00A10B58" w:rsidRPr="00794995" w:rsidRDefault="00A10B58" w:rsidP="00D822FC">
      <w:pPr>
        <w:spacing w:line="360" w:lineRule="auto"/>
        <w:jc w:val="both"/>
        <w:rPr>
          <w:rFonts w:ascii="Times New Roman" w:hAnsi="Times New Roman" w:cs="Times New Roman"/>
          <w:sz w:val="24"/>
          <w:szCs w:val="24"/>
        </w:rPr>
      </w:pPr>
      <w:r w:rsidRPr="00794995">
        <w:rPr>
          <w:rFonts w:ascii="Times New Roman" w:hAnsi="Times New Roman" w:cs="Times New Roman"/>
          <w:sz w:val="24"/>
          <w:szCs w:val="24"/>
        </w:rPr>
        <w:t>These full adders perform the addition of two 4-bit binary numbers. The sum (∑) outputs are provided for each bit and the resultant carry (C4) is obtained from the fourth bit. These adders feature full internal look ahead across all four bits. This provides the system designer with partial look ahead performance at the economy and reduced package count of a ripple-carry implementation. The adder logic, including the carry, is implemented in its true form meaning that the end-around carry can be accomplished without the need for logic or level inversion.</w:t>
      </w:r>
    </w:p>
    <w:p w:rsidR="00A10B58" w:rsidRPr="00A10B58" w:rsidRDefault="00A10B58" w:rsidP="00D822FC">
      <w:pPr>
        <w:spacing w:line="360" w:lineRule="auto"/>
        <w:jc w:val="both"/>
        <w:rPr>
          <w:rFonts w:ascii="Times New Roman" w:hAnsi="Times New Roman" w:cs="Times New Roman"/>
          <w:b/>
          <w:bCs/>
          <w:i/>
          <w:iCs/>
          <w:sz w:val="28"/>
          <w:szCs w:val="28"/>
        </w:rPr>
      </w:pPr>
      <w:r w:rsidRPr="00A10B58">
        <w:rPr>
          <w:rFonts w:ascii="Times New Roman" w:hAnsi="Times New Roman" w:cs="Times New Roman"/>
          <w:b/>
          <w:bCs/>
          <w:i/>
          <w:iCs/>
          <w:sz w:val="28"/>
          <w:szCs w:val="28"/>
        </w:rPr>
        <w:t>Internal Circuit Diagram</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noProof/>
          <w:lang w:eastAsia="en-IN"/>
        </w:rPr>
        <w:drawing>
          <wp:inline distT="0" distB="0" distL="0" distR="0" wp14:anchorId="7400032C" wp14:editId="3F86A752">
            <wp:extent cx="5664200" cy="2374900"/>
            <wp:effectExtent l="0" t="0" r="0" b="6350"/>
            <wp:docPr id="6" name="Picture 6" descr="C:\Users\admin\AppData\Local\Microsoft\Windows\INetCache\Content.Word\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image002.jpg"/>
                    <pic:cNvPicPr>
                      <a:picLocks noChangeAspect="1" noChangeArrowheads="1"/>
                    </pic:cNvPicPr>
                  </pic:nvPicPr>
                  <pic:blipFill>
                    <a:blip r:embed="rId10" cstate="print"/>
                    <a:srcRect/>
                    <a:stretch>
                      <a:fillRect/>
                    </a:stretch>
                  </pic:blipFill>
                  <pic:spPr bwMode="auto">
                    <a:xfrm>
                      <a:off x="0" y="0"/>
                      <a:ext cx="5664200" cy="2374900"/>
                    </a:xfrm>
                    <a:prstGeom prst="rect">
                      <a:avLst/>
                    </a:prstGeom>
                    <a:noFill/>
                    <a:ln w="9525">
                      <a:noFill/>
                      <a:miter lim="800000"/>
                      <a:headEnd/>
                      <a:tailEnd/>
                    </a:ln>
                  </pic:spPr>
                </pic:pic>
              </a:graphicData>
            </a:graphic>
          </wp:inline>
        </w:drawing>
      </w:r>
    </w:p>
    <w:p w:rsidR="00A10B58" w:rsidRPr="00A10B58" w:rsidRDefault="00A10B58" w:rsidP="00D822FC">
      <w:pPr>
        <w:spacing w:line="360" w:lineRule="auto"/>
        <w:jc w:val="both"/>
        <w:rPr>
          <w:rFonts w:ascii="Times New Roman" w:hAnsi="Times New Roman" w:cs="Times New Roman"/>
          <w:b/>
          <w:bCs/>
          <w:i/>
          <w:iCs/>
          <w:color w:val="000000" w:themeColor="text1"/>
          <w:sz w:val="28"/>
          <w:szCs w:val="28"/>
        </w:rPr>
      </w:pPr>
      <w:r w:rsidRPr="00A10B58">
        <w:rPr>
          <w:rFonts w:ascii="Times New Roman" w:hAnsi="Times New Roman" w:cs="Times New Roman"/>
          <w:b/>
          <w:bCs/>
          <w:i/>
          <w:iCs/>
          <w:color w:val="000000" w:themeColor="text1"/>
          <w:sz w:val="28"/>
          <w:szCs w:val="28"/>
        </w:rPr>
        <w:t>Logic diagram</w:t>
      </w:r>
    </w:p>
    <w:p w:rsidR="00A10B58" w:rsidRPr="00A10B58" w:rsidRDefault="00A10B58" w:rsidP="00D822FC">
      <w:pPr>
        <w:spacing w:line="360" w:lineRule="auto"/>
        <w:jc w:val="both"/>
        <w:rPr>
          <w:rFonts w:ascii="Times New Roman" w:hAnsi="Times New Roman" w:cs="Times New Roman"/>
          <w:color w:val="000000" w:themeColor="text1"/>
          <w:sz w:val="24"/>
          <w:szCs w:val="24"/>
        </w:rPr>
      </w:pPr>
    </w:p>
    <w:p w:rsidR="00A10B58" w:rsidRPr="00A10B58" w:rsidRDefault="00A10B58" w:rsidP="00D822FC">
      <w:pPr>
        <w:spacing w:line="360" w:lineRule="auto"/>
        <w:rPr>
          <w:rFonts w:ascii="Times New Roman" w:hAnsi="Times New Roman" w:cs="Times New Roman"/>
        </w:rPr>
      </w:pPr>
      <w:r w:rsidRPr="00A10B58">
        <w:rPr>
          <w:rFonts w:ascii="Times New Roman" w:hAnsi="Times New Roman" w:cs="Times New Roman"/>
          <w:noProof/>
          <w:lang w:eastAsia="en-IN"/>
        </w:rPr>
        <w:drawing>
          <wp:inline distT="0" distB="0" distL="0" distR="0" wp14:anchorId="2BCDC3D7" wp14:editId="0FDEDAC9">
            <wp:extent cx="5594350" cy="2831465"/>
            <wp:effectExtent l="0" t="0" r="6350" b="6985"/>
            <wp:docPr id="3" name="Picture 3" descr="C:\Users\admin\AppData\Local\Microsoft\Windows\INetCache\Content.Word\h23CH4bit74LS83ma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h23CH4bit74LS83mach.gif"/>
                    <pic:cNvPicPr>
                      <a:picLocks noChangeAspect="1" noChangeArrowheads="1"/>
                    </pic:cNvPicPr>
                  </pic:nvPicPr>
                  <pic:blipFill>
                    <a:blip r:embed="rId11" cstate="print"/>
                    <a:srcRect/>
                    <a:stretch>
                      <a:fillRect/>
                    </a:stretch>
                  </pic:blipFill>
                  <pic:spPr bwMode="auto">
                    <a:xfrm>
                      <a:off x="0" y="0"/>
                      <a:ext cx="5610404" cy="2839590"/>
                    </a:xfrm>
                    <a:prstGeom prst="rect">
                      <a:avLst/>
                    </a:prstGeom>
                    <a:noFill/>
                    <a:ln w="9525">
                      <a:noFill/>
                      <a:miter lim="800000"/>
                      <a:headEnd/>
                      <a:tailEnd/>
                    </a:ln>
                  </pic:spPr>
                </pic:pic>
              </a:graphicData>
            </a:graphic>
          </wp:inline>
        </w:drawing>
      </w:r>
    </w:p>
    <w:p w:rsidR="00A10B58" w:rsidRPr="00A10B58" w:rsidRDefault="00A10B58" w:rsidP="00D822FC">
      <w:pPr>
        <w:spacing w:line="360" w:lineRule="auto"/>
        <w:jc w:val="both"/>
        <w:rPr>
          <w:rFonts w:ascii="Times New Roman" w:hAnsi="Times New Roman" w:cs="Times New Roman"/>
          <w:sz w:val="24"/>
          <w:szCs w:val="24"/>
        </w:rPr>
      </w:pPr>
      <w:r w:rsidRPr="00A10B58">
        <w:rPr>
          <w:rFonts w:ascii="Times New Roman" w:hAnsi="Times New Roman" w:cs="Times New Roman"/>
          <w:noProof/>
          <w:lang w:eastAsia="en-IN"/>
        </w:rPr>
        <w:lastRenderedPageBreak/>
        <w:drawing>
          <wp:inline distT="0" distB="0" distL="0" distR="0" wp14:anchorId="737C1607" wp14:editId="7A65EF8B">
            <wp:extent cx="5727700" cy="3689350"/>
            <wp:effectExtent l="0" t="0" r="6350" b="6350"/>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689350"/>
                    </a:xfrm>
                    <a:prstGeom prst="rect">
                      <a:avLst/>
                    </a:prstGeom>
                    <a:noFill/>
                    <a:ln>
                      <a:noFill/>
                    </a:ln>
                  </pic:spPr>
                </pic:pic>
              </a:graphicData>
            </a:graphic>
          </wp:inline>
        </w:drawing>
      </w:r>
    </w:p>
    <w:p w:rsidR="00A10B58" w:rsidRPr="00A10B58" w:rsidRDefault="00A10B58" w:rsidP="00D822FC">
      <w:pPr>
        <w:spacing w:line="360" w:lineRule="auto"/>
        <w:rPr>
          <w:rFonts w:ascii="Times New Roman" w:hAnsi="Times New Roman" w:cs="Times New Roman"/>
        </w:rPr>
      </w:pPr>
    </w:p>
    <w:p w:rsidR="00A10B58" w:rsidRDefault="003B56F7" w:rsidP="00D822FC">
      <w:pPr>
        <w:pStyle w:val="ListParagraph"/>
        <w:numPr>
          <w:ilvl w:val="0"/>
          <w:numId w:val="6"/>
        </w:numPr>
        <w:spacing w:line="360" w:lineRule="auto"/>
        <w:rPr>
          <w:rFonts w:ascii="Times New Roman" w:hAnsi="Times New Roman" w:cs="Times New Roman"/>
          <w:b/>
          <w:bCs/>
          <w:sz w:val="28"/>
          <w:szCs w:val="28"/>
        </w:rPr>
      </w:pPr>
      <w:r w:rsidRPr="003B56F7">
        <w:rPr>
          <w:rFonts w:ascii="Times New Roman" w:hAnsi="Times New Roman" w:cs="Times New Roman"/>
          <w:b/>
          <w:bCs/>
          <w:sz w:val="28"/>
          <w:szCs w:val="28"/>
        </w:rPr>
        <w:t>MEMORY ELEMENT – 2K8RAM</w:t>
      </w:r>
    </w:p>
    <w:p w:rsidR="003229E5" w:rsidRDefault="003229E5" w:rsidP="00D822FC">
      <w:pPr>
        <w:pStyle w:val="TextBody"/>
        <w:spacing w:line="360" w:lineRule="auto"/>
        <w:rPr>
          <w:rFonts w:ascii="Times New Roman" w:hAnsi="Times New Roman" w:cs="Times New Roman"/>
          <w:color w:val="333333"/>
          <w:sz w:val="20"/>
        </w:rPr>
      </w:pPr>
      <w:r w:rsidRPr="003229E5">
        <w:rPr>
          <w:rFonts w:ascii="Times New Roman" w:hAnsi="Times New Roman" w:cs="Times New Roman"/>
          <w:color w:val="333333"/>
        </w:rPr>
        <w:t>The 2K8RAM is a memory component that lets you write a</w:t>
      </w:r>
      <w:r w:rsidRPr="003229E5">
        <w:rPr>
          <w:rFonts w:ascii="Times New Roman" w:hAnsi="Times New Roman" w:cs="Times New Roman"/>
          <w:color w:val="333333"/>
        </w:rPr>
        <w:t xml:space="preserve">nd read 8 bit data; it has 4096 </w:t>
      </w:r>
      <w:r w:rsidRPr="003229E5">
        <w:rPr>
          <w:rFonts w:ascii="Times New Roman" w:hAnsi="Times New Roman" w:cs="Times New Roman"/>
          <w:color w:val="333333"/>
        </w:rPr>
        <w:t>memory addresses where you to store your data.</w:t>
      </w:r>
      <w:r w:rsidRPr="003229E5">
        <w:rPr>
          <w:rFonts w:ascii="Times New Roman" w:hAnsi="Times New Roman" w:cs="Times New Roman"/>
          <w:color w:val="333333"/>
          <w:sz w:val="20"/>
        </w:rPr>
        <w:t> </w:t>
      </w:r>
    </w:p>
    <w:p w:rsidR="003229E5" w:rsidRDefault="003229E5" w:rsidP="00D822FC">
      <w:pPr>
        <w:pStyle w:val="TextBody"/>
        <w:spacing w:line="360" w:lineRule="auto"/>
        <w:rPr>
          <w:rFonts w:ascii="Times New Roman" w:hAnsi="Times New Roman" w:cs="Times New Roman"/>
          <w:b/>
          <w:bCs/>
          <w:i/>
          <w:iCs/>
          <w:color w:val="333333"/>
          <w:sz w:val="28"/>
          <w:szCs w:val="28"/>
        </w:rPr>
      </w:pPr>
      <w:r>
        <w:rPr>
          <w:rFonts w:ascii="Times New Roman" w:hAnsi="Times New Roman" w:cs="Times New Roman"/>
          <w:b/>
          <w:bCs/>
          <w:i/>
          <w:iCs/>
          <w:color w:val="333333"/>
          <w:sz w:val="28"/>
          <w:szCs w:val="28"/>
        </w:rPr>
        <w:t>Pin Diagram</w:t>
      </w:r>
    </w:p>
    <w:p w:rsidR="003229E5" w:rsidRPr="003229E5" w:rsidRDefault="003229E5" w:rsidP="00D822FC">
      <w:pPr>
        <w:pStyle w:val="TextBody"/>
        <w:spacing w:line="360" w:lineRule="auto"/>
        <w:jc w:val="center"/>
        <w:rPr>
          <w:rFonts w:ascii="Times New Roman" w:hAnsi="Times New Roman" w:cs="Times New Roman"/>
          <w:b/>
          <w:bCs/>
          <w:i/>
          <w:iCs/>
          <w:color w:val="333333"/>
          <w:sz w:val="28"/>
          <w:szCs w:val="28"/>
        </w:rPr>
      </w:pPr>
      <w:r>
        <w:rPr>
          <w:rFonts w:ascii="Courier New" w:hAnsi="Courier New" w:cs="Courier New"/>
          <w:noProof/>
          <w:sz w:val="16"/>
          <w:szCs w:val="16"/>
          <w:lang w:eastAsia="en-IN"/>
        </w:rPr>
        <w:drawing>
          <wp:inline distT="0" distB="0" distL="0" distR="0">
            <wp:extent cx="17335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3229E5" w:rsidRPr="003229E5" w:rsidRDefault="003229E5" w:rsidP="00D822FC">
      <w:pPr>
        <w:pStyle w:val="TextBody"/>
        <w:spacing w:line="360" w:lineRule="auto"/>
        <w:rPr>
          <w:rFonts w:ascii="Times New Roman" w:hAnsi="Times New Roman" w:cs="Times New Roman"/>
          <w:b/>
          <w:bCs/>
          <w:i/>
          <w:iCs/>
          <w:color w:val="333333"/>
          <w:sz w:val="28"/>
          <w:szCs w:val="28"/>
        </w:rPr>
      </w:pPr>
      <w:r>
        <w:rPr>
          <w:rFonts w:ascii="Times New Roman" w:hAnsi="Times New Roman" w:cs="Times New Roman"/>
          <w:b/>
          <w:bCs/>
          <w:i/>
          <w:iCs/>
          <w:color w:val="333333"/>
          <w:sz w:val="28"/>
          <w:szCs w:val="28"/>
        </w:rPr>
        <w:t xml:space="preserve">Pin Description </w:t>
      </w:r>
    </w:p>
    <w:p w:rsidR="003229E5" w:rsidRP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t>D0 -D7 - Digital inputs</w:t>
      </w:r>
    </w:p>
    <w:p w:rsidR="003229E5" w:rsidRP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t>A0 - A11 – Addresses</w:t>
      </w:r>
    </w:p>
    <w:p w:rsid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t>WE - Write when high and read when low</w:t>
      </w:r>
    </w:p>
    <w:p w:rsid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lastRenderedPageBreak/>
        <w:t>CS - Address select</w:t>
      </w:r>
    </w:p>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color w:val="333333"/>
        </w:rPr>
      </w:pPr>
      <w:r w:rsidRPr="003229E5">
        <w:rPr>
          <w:rFonts w:ascii="Times New Roman" w:hAnsi="Times New Roman" w:cs="Times New Roman"/>
          <w:color w:val="333333"/>
        </w:rPr>
        <w:t>Q0-Q7 - Digital outputs</w:t>
      </w:r>
    </w:p>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i/>
          <w:iCs/>
          <w:color w:val="333333"/>
        </w:rPr>
      </w:pPr>
    </w:p>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b/>
          <w:bCs/>
          <w:i/>
          <w:iCs/>
          <w:color w:val="333333"/>
          <w:sz w:val="28"/>
          <w:szCs w:val="28"/>
        </w:rPr>
      </w:pPr>
      <w:r w:rsidRPr="003229E5">
        <w:rPr>
          <w:rFonts w:ascii="Times New Roman" w:hAnsi="Times New Roman" w:cs="Times New Roman"/>
          <w:b/>
          <w:bCs/>
          <w:i/>
          <w:iCs/>
          <w:sz w:val="28"/>
          <w:szCs w:val="28"/>
        </w:rPr>
        <w:t>Truth Table</w:t>
      </w:r>
    </w:p>
    <w:p w:rsidR="003229E5" w:rsidRDefault="003229E5" w:rsidP="00D822FC">
      <w:pPr>
        <w:pStyle w:val="TextBody"/>
        <w:widowControl/>
        <w:pBdr>
          <w:top w:val="nil"/>
          <w:left w:val="nil"/>
          <w:bottom w:val="nil"/>
          <w:right w:val="nil"/>
        </w:pBdr>
        <w:spacing w:after="0" w:line="360" w:lineRule="auto"/>
        <w:rPr>
          <w:rFonts w:ascii="Arial;Helvetica;sans-serif" w:hAnsi="Arial;Helvetica;sans-serif"/>
          <w:i/>
          <w:iCs/>
          <w:color w:val="333333"/>
        </w:rPr>
      </w:pPr>
    </w:p>
    <w:tbl>
      <w:tblPr>
        <w:tblW w:w="0" w:type="auto"/>
        <w:tblInd w:w="1321"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950"/>
        <w:gridCol w:w="2415"/>
        <w:gridCol w:w="2895"/>
      </w:tblGrid>
      <w:tr w:rsidR="003229E5" w:rsidTr="00354988">
        <w:tc>
          <w:tcPr>
            <w:tcW w:w="1950" w:type="dxa"/>
            <w:tcBorders>
              <w:top w:val="single" w:sz="2" w:space="0" w:color="000000"/>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CS</w:t>
            </w:r>
          </w:p>
        </w:tc>
        <w:tc>
          <w:tcPr>
            <w:tcW w:w="2415" w:type="dxa"/>
            <w:tcBorders>
              <w:top w:val="single" w:sz="2" w:space="0" w:color="000000"/>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WE</w:t>
            </w:r>
          </w:p>
        </w:tc>
        <w:tc>
          <w:tcPr>
            <w:tcW w:w="28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ACTION</w:t>
            </w:r>
          </w:p>
        </w:tc>
      </w:tr>
      <w:tr w:rsidR="003229E5" w:rsidTr="00354988">
        <w:tc>
          <w:tcPr>
            <w:tcW w:w="1950"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0</w:t>
            </w:r>
          </w:p>
        </w:tc>
        <w:tc>
          <w:tcPr>
            <w:tcW w:w="2415"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X</w:t>
            </w:r>
          </w:p>
        </w:tc>
        <w:tc>
          <w:tcPr>
            <w:tcW w:w="2895" w:type="dxa"/>
            <w:tcBorders>
              <w:top w:val="nil"/>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No Action</w:t>
            </w:r>
          </w:p>
        </w:tc>
      </w:tr>
      <w:tr w:rsidR="003229E5" w:rsidTr="00354988">
        <w:tc>
          <w:tcPr>
            <w:tcW w:w="1950"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1</w:t>
            </w:r>
          </w:p>
        </w:tc>
        <w:tc>
          <w:tcPr>
            <w:tcW w:w="2415"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0</w:t>
            </w:r>
          </w:p>
        </w:tc>
        <w:tc>
          <w:tcPr>
            <w:tcW w:w="2895" w:type="dxa"/>
            <w:tcBorders>
              <w:top w:val="nil"/>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Read from Address</w:t>
            </w:r>
          </w:p>
        </w:tc>
      </w:tr>
      <w:tr w:rsidR="003229E5" w:rsidTr="00354988">
        <w:tc>
          <w:tcPr>
            <w:tcW w:w="1950"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1</w:t>
            </w:r>
          </w:p>
        </w:tc>
        <w:tc>
          <w:tcPr>
            <w:tcW w:w="2415"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1</w:t>
            </w:r>
          </w:p>
        </w:tc>
        <w:tc>
          <w:tcPr>
            <w:tcW w:w="2895" w:type="dxa"/>
            <w:tcBorders>
              <w:top w:val="nil"/>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Write to Address</w:t>
            </w:r>
          </w:p>
        </w:tc>
      </w:tr>
    </w:tbl>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color w:val="333333"/>
        </w:rPr>
      </w:pPr>
    </w:p>
    <w:p w:rsidR="003B56F7" w:rsidRDefault="00160EC5" w:rsidP="00D822FC">
      <w:pPr>
        <w:pStyle w:val="ListParagraph"/>
        <w:numPr>
          <w:ilvl w:val="0"/>
          <w:numId w:val="6"/>
        </w:numPr>
        <w:spacing w:line="360" w:lineRule="auto"/>
        <w:rPr>
          <w:rFonts w:ascii="Times New Roman" w:hAnsi="Times New Roman" w:cs="Times New Roman"/>
          <w:b/>
          <w:bCs/>
          <w:sz w:val="28"/>
          <w:szCs w:val="28"/>
        </w:rPr>
      </w:pPr>
      <w:r w:rsidRPr="00160EC5">
        <w:rPr>
          <w:rFonts w:ascii="Times New Roman" w:hAnsi="Times New Roman" w:cs="Times New Roman"/>
          <w:b/>
          <w:bCs/>
          <w:sz w:val="28"/>
          <w:szCs w:val="28"/>
        </w:rPr>
        <w:t>BCD UP/DOWN COUNTER – 4510BD_10V</w:t>
      </w:r>
    </w:p>
    <w:p w:rsidR="00160EC5" w:rsidRDefault="00160EC5" w:rsidP="00D822FC">
      <w:pPr>
        <w:spacing w:line="360" w:lineRule="auto"/>
        <w:rPr>
          <w:rFonts w:ascii="Times New Roman" w:hAnsi="Times New Roman" w:cs="Times New Roman"/>
          <w:sz w:val="24"/>
          <w:szCs w:val="24"/>
        </w:rPr>
      </w:pPr>
      <w:r w:rsidRPr="00160EC5">
        <w:rPr>
          <w:rFonts w:ascii="Times New Roman" w:hAnsi="Times New Roman" w:cs="Times New Roman"/>
          <w:sz w:val="24"/>
          <w:szCs w:val="24"/>
        </w:rPr>
        <w:t>The HEF4510B is an edge-triggered synchronous up/down BCD counter with a clock input (CP), an up/down count control input (UP/DN), an active LOW count enable input (CE), an asynchronous active HIGH parallel load input (PL), four parallel inputs (P0 to P3), four parallel outputs (O0 to O3), an active LOW terminal count output (TC), and an overriding asynchronous master reset input (MR). Information on P0 to P3 is loaded into the counter while PL is HIGH, independent of all other input conditions except the MR input, which must be LOW. With PL LOW, the counter changes on the LOW to HIGH transition of CP if CE is LOW. UP/DN determines the direction of the count, HIGH for counting up, LOW for counting down. When counting up, TC is LOW when O0 and O3 are HIGH and CE is LOW. When counting down, TC is LOW when O0 to O3 and CE are LOW. A HIGH on MR resets the counter (O0 to O3 = LOW) independent of all other input conditions.</w:t>
      </w:r>
    </w:p>
    <w:p w:rsidR="00160EC5" w:rsidRDefault="00160EC5" w:rsidP="00D822FC">
      <w:p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Pin Diagram</w:t>
      </w:r>
    </w:p>
    <w:p w:rsidR="00160EC5" w:rsidRDefault="00160EC5" w:rsidP="00D822FC">
      <w:pPr>
        <w:spacing w:line="360" w:lineRule="auto"/>
        <w:jc w:val="center"/>
        <w:rPr>
          <w:rFonts w:ascii="Times New Roman" w:hAnsi="Times New Roman" w:cs="Times New Roman"/>
          <w:b/>
          <w:bCs/>
          <w:i/>
          <w:iCs/>
          <w:sz w:val="28"/>
          <w:szCs w:val="28"/>
        </w:rPr>
      </w:pPr>
      <w:r>
        <w:rPr>
          <w:noProof/>
          <w:lang w:eastAsia="en-IN"/>
        </w:rPr>
        <w:drawing>
          <wp:inline distT="0" distB="0" distL="0" distR="0">
            <wp:extent cx="2200275" cy="1171575"/>
            <wp:effectExtent l="0" t="0" r="9525" b="952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00275" cy="1171575"/>
                    </a:xfrm>
                    <a:prstGeom prst="rect">
                      <a:avLst/>
                    </a:prstGeom>
                    <a:noFill/>
                    <a:ln w="9525">
                      <a:noFill/>
                      <a:miter lim="800000"/>
                      <a:headEnd/>
                      <a:tailEnd/>
                    </a:ln>
                  </pic:spPr>
                </pic:pic>
              </a:graphicData>
            </a:graphic>
          </wp:inline>
        </w:drawing>
      </w:r>
    </w:p>
    <w:p w:rsidR="00D822FC" w:rsidRDefault="00D822FC" w:rsidP="00D822FC">
      <w:pPr>
        <w:spacing w:line="360" w:lineRule="auto"/>
        <w:jc w:val="both"/>
        <w:rPr>
          <w:rFonts w:ascii="Times New Roman" w:hAnsi="Times New Roman" w:cs="Times New Roman"/>
          <w:b/>
          <w:i/>
          <w:iCs/>
          <w:sz w:val="28"/>
          <w:szCs w:val="28"/>
        </w:rPr>
      </w:pPr>
    </w:p>
    <w:p w:rsidR="00D822FC" w:rsidRDefault="00D822FC" w:rsidP="00D822FC">
      <w:pPr>
        <w:spacing w:line="360" w:lineRule="auto"/>
        <w:jc w:val="both"/>
        <w:rPr>
          <w:rFonts w:ascii="Times New Roman" w:hAnsi="Times New Roman" w:cs="Times New Roman"/>
          <w:b/>
          <w:i/>
          <w:iCs/>
          <w:sz w:val="28"/>
          <w:szCs w:val="28"/>
        </w:rPr>
      </w:pPr>
    </w:p>
    <w:p w:rsidR="00160EC5" w:rsidRDefault="00160EC5" w:rsidP="00D822FC">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lastRenderedPageBreak/>
        <w:t>State Diagram</w:t>
      </w:r>
    </w:p>
    <w:p w:rsidR="00160EC5" w:rsidRPr="00160EC5" w:rsidRDefault="00C030D6" w:rsidP="00D822FC">
      <w:pPr>
        <w:spacing w:line="360" w:lineRule="auto"/>
        <w:jc w:val="center"/>
        <w:rPr>
          <w:rFonts w:ascii="Times New Roman" w:hAnsi="Times New Roman" w:cs="Times New Roman"/>
          <w:b/>
          <w:i/>
          <w:iCs/>
          <w:sz w:val="28"/>
          <w:szCs w:val="28"/>
        </w:rPr>
      </w:pPr>
      <w:r>
        <w:rPr>
          <w:rFonts w:ascii="Times New Roman" w:hAnsi="Times New Roman" w:cs="Times New Roman"/>
          <w:b/>
          <w:i/>
          <w:iCs/>
          <w:noProof/>
          <w:sz w:val="28"/>
          <w:szCs w:val="28"/>
          <w:lang w:eastAsia="en-IN"/>
        </w:rPr>
        <w:drawing>
          <wp:inline distT="0" distB="0" distL="0" distR="0" wp14:anchorId="081FEEC4">
            <wp:extent cx="1743156"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998" cy="2117998"/>
                    </a:xfrm>
                    <a:prstGeom prst="rect">
                      <a:avLst/>
                    </a:prstGeom>
                    <a:noFill/>
                  </pic:spPr>
                </pic:pic>
              </a:graphicData>
            </a:graphic>
          </wp:inline>
        </w:drawing>
      </w:r>
    </w:p>
    <w:p w:rsidR="00160EC5" w:rsidRPr="00160EC5" w:rsidRDefault="00160EC5" w:rsidP="00D822FC">
      <w:pPr>
        <w:pStyle w:val="ListParagraph"/>
        <w:spacing w:line="360" w:lineRule="auto"/>
        <w:ind w:left="360"/>
        <w:jc w:val="both"/>
        <w:rPr>
          <w:rFonts w:ascii="Times New Roman" w:hAnsi="Times New Roman" w:cs="Times New Roman"/>
          <w:b/>
          <w:color w:val="000099"/>
          <w:sz w:val="28"/>
          <w:szCs w:val="28"/>
        </w:rPr>
      </w:pPr>
    </w:p>
    <w:p w:rsidR="00160EC5" w:rsidRDefault="00C030D6" w:rsidP="00D822FC">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t>Internal Circuit</w:t>
      </w:r>
    </w:p>
    <w:p w:rsidR="00C030D6" w:rsidRDefault="000C320D" w:rsidP="00D822FC">
      <w:pPr>
        <w:spacing w:line="360" w:lineRule="auto"/>
        <w:jc w:val="both"/>
        <w:rPr>
          <w:rFonts w:ascii="Times New Roman" w:hAnsi="Times New Roman" w:cs="Times New Roman"/>
          <w:b/>
          <w:i/>
          <w:iCs/>
          <w:sz w:val="28"/>
          <w:szCs w:val="28"/>
        </w:rPr>
      </w:pPr>
      <w:r w:rsidRPr="000C320D">
        <w:rPr>
          <w:rFonts w:ascii="Times New Roman" w:hAnsi="Times New Roman" w:cs="Times New Roman"/>
          <w:b/>
          <w:i/>
          <w:iCs/>
          <w:noProof/>
          <w:sz w:val="28"/>
          <w:szCs w:val="28"/>
          <w:lang w:eastAsia="en-IN"/>
        </w:rPr>
        <w:drawing>
          <wp:inline distT="0" distB="0" distL="0" distR="0">
            <wp:extent cx="4572000" cy="3009900"/>
            <wp:effectExtent l="0" t="0" r="0" b="0"/>
            <wp:docPr id="18" name="Picture 18" descr="F:\counter-up-down-sy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counter-up-down-sync.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1310D8" w:rsidRDefault="001310D8" w:rsidP="00D822FC">
      <w:pPr>
        <w:pStyle w:val="ListParagraph"/>
        <w:numPr>
          <w:ilvl w:val="0"/>
          <w:numId w:val="7"/>
        </w:numPr>
        <w:spacing w:line="360" w:lineRule="auto"/>
        <w:jc w:val="both"/>
        <w:rPr>
          <w:rFonts w:ascii="Times New Roman" w:hAnsi="Times New Roman" w:cs="Times New Roman"/>
          <w:b/>
          <w:bCs/>
          <w:sz w:val="28"/>
          <w:szCs w:val="28"/>
        </w:rPr>
      </w:pPr>
      <w:r w:rsidRPr="001310D8">
        <w:rPr>
          <w:rFonts w:ascii="Times New Roman" w:hAnsi="Times New Roman" w:cs="Times New Roman"/>
          <w:b/>
          <w:bCs/>
          <w:sz w:val="28"/>
          <w:szCs w:val="28"/>
        </w:rPr>
        <w:t>4-BIT MAGNITUDE COMPARATOR – IC74LS85N</w:t>
      </w:r>
    </w:p>
    <w:p w:rsidR="001310D8" w:rsidRDefault="001310D8" w:rsidP="00D822FC">
      <w:pPr>
        <w:spacing w:line="360" w:lineRule="auto"/>
        <w:jc w:val="both"/>
        <w:rPr>
          <w:rFonts w:ascii="Times New Roman" w:hAnsi="Times New Roman" w:cs="Times New Roman"/>
          <w:sz w:val="24"/>
          <w:szCs w:val="24"/>
        </w:rPr>
      </w:pPr>
      <w:r w:rsidRPr="001310D8">
        <w:rPr>
          <w:rFonts w:ascii="Times New Roman" w:hAnsi="Times New Roman" w:cs="Times New Roman"/>
          <w:sz w:val="24"/>
          <w:szCs w:val="24"/>
        </w:rPr>
        <w:t xml:space="preserve">These 4-bit magnitude comparators perform comparison of straight binary or BCD codes. Three fully-decoded decisions about two 4-bit words (A, B) are made and are externally available at three outputs. These devices are fully expandable to any number of bits without external gates. Words of greater length may be compared by connecting comparators in cascade. The A &gt; B, A &lt;  B, and A = B outputs of a stage handling less-significant bits are connected to the corresponding inputs of the next stage handling more-significant bits. The </w:t>
      </w:r>
      <w:r w:rsidRPr="001310D8">
        <w:rPr>
          <w:rFonts w:ascii="Times New Roman" w:hAnsi="Times New Roman" w:cs="Times New Roman"/>
          <w:sz w:val="24"/>
          <w:szCs w:val="24"/>
        </w:rPr>
        <w:lastRenderedPageBreak/>
        <w:t>stage handling the least-significant bits must have a high-level voltage applied to the A = B input. The cascading paths are implemented with only a two-gate-level delay to reduce overall comparison times for long words.</w:t>
      </w: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Pin Diagram</w:t>
      </w:r>
    </w:p>
    <w:p w:rsidR="000C320D"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lang w:eastAsia="en-IN"/>
        </w:rPr>
        <w:drawing>
          <wp:inline distT="0" distB="0" distL="0" distR="0" wp14:anchorId="23EA8843">
            <wp:extent cx="3127375" cy="2176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7375" cy="2176145"/>
                    </a:xfrm>
                    <a:prstGeom prst="rect">
                      <a:avLst/>
                    </a:prstGeom>
                    <a:noFill/>
                  </pic:spPr>
                </pic:pic>
              </a:graphicData>
            </a:graphic>
          </wp:inline>
        </w:drawing>
      </w: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Truth Table</w:t>
      </w: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lang w:eastAsia="en-IN"/>
        </w:rPr>
        <w:drawing>
          <wp:inline distT="0" distB="0" distL="0" distR="0" wp14:anchorId="39C68873">
            <wp:extent cx="6120765" cy="3462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3462655"/>
                    </a:xfrm>
                    <a:prstGeom prst="rect">
                      <a:avLst/>
                    </a:prstGeom>
                    <a:noFill/>
                  </pic:spPr>
                </pic:pic>
              </a:graphicData>
            </a:graphic>
          </wp:inline>
        </w:drawing>
      </w: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Circuit Diagram</w:t>
      </w:r>
    </w:p>
    <w:p w:rsidR="001310D8" w:rsidRP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lang w:eastAsia="en-IN"/>
        </w:rPr>
        <w:drawing>
          <wp:inline distT="0" distB="0" distL="0" distR="0" wp14:anchorId="2271F2C1">
            <wp:extent cx="5917683" cy="45148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2987" cy="4518897"/>
                    </a:xfrm>
                    <a:prstGeom prst="rect">
                      <a:avLst/>
                    </a:prstGeom>
                    <a:noFill/>
                  </pic:spPr>
                </pic:pic>
              </a:graphicData>
            </a:graphic>
          </wp:inline>
        </w:drawing>
      </w:r>
    </w:p>
    <w:p w:rsidR="00A10B58" w:rsidRPr="00C02BCD" w:rsidRDefault="00A10B58" w:rsidP="00D822FC">
      <w:pPr>
        <w:pStyle w:val="ListParagraph"/>
        <w:numPr>
          <w:ilvl w:val="0"/>
          <w:numId w:val="7"/>
        </w:numPr>
        <w:spacing w:line="360" w:lineRule="auto"/>
        <w:jc w:val="both"/>
        <w:rPr>
          <w:rFonts w:ascii="Times New Roman" w:hAnsi="Times New Roman" w:cs="Times New Roman"/>
          <w:b/>
          <w:color w:val="000099"/>
          <w:sz w:val="28"/>
          <w:szCs w:val="28"/>
        </w:rPr>
      </w:pPr>
      <w:r w:rsidRPr="00C02BCD">
        <w:rPr>
          <w:rFonts w:ascii="Times New Roman" w:hAnsi="Times New Roman" w:cs="Times New Roman"/>
          <w:b/>
          <w:sz w:val="28"/>
          <w:szCs w:val="28"/>
        </w:rPr>
        <w:t>SEVEN SEGMENT DISPLAY</w:t>
      </w:r>
    </w:p>
    <w:p w:rsidR="00A10B58" w:rsidRPr="00A10B58" w:rsidRDefault="00A10B58" w:rsidP="00D822FC">
      <w:pPr>
        <w:shd w:val="clear" w:color="auto" w:fill="FFFFFF"/>
        <w:spacing w:after="300" w:line="360" w:lineRule="auto"/>
        <w:jc w:val="both"/>
        <w:rPr>
          <w:rFonts w:ascii="Times New Roman" w:eastAsia="Times New Roman" w:hAnsi="Times New Roman" w:cs="Times New Roman"/>
          <w:bCs/>
          <w:color w:val="333333"/>
          <w:sz w:val="24"/>
          <w:szCs w:val="24"/>
          <w:lang w:eastAsia="en-IN"/>
        </w:rPr>
      </w:pPr>
      <w:r w:rsidRPr="00A10B58">
        <w:rPr>
          <w:rFonts w:ascii="Times New Roman" w:eastAsia="Times New Roman" w:hAnsi="Times New Roman" w:cs="Times New Roman"/>
          <w:bCs/>
          <w:color w:val="333333"/>
          <w:sz w:val="24"/>
          <w:szCs w:val="24"/>
          <w:lang w:eastAsia="en-IN"/>
        </w:rPr>
        <w:t>7-segment LED (Light Emitting Diode) or LCD (Liquid Crystal Display) type displays, provide a very convenient way of displaying information or digital data in the form of numbers, letters or even alpha-numerical characters.</w:t>
      </w:r>
    </w:p>
    <w:p w:rsidR="00A10B58" w:rsidRPr="00A10B58" w:rsidRDefault="00A10B58" w:rsidP="00D822FC">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A10B58">
        <w:rPr>
          <w:rFonts w:ascii="Times New Roman" w:eastAsia="Times New Roman" w:hAnsi="Times New Roman" w:cs="Times New Roman"/>
          <w:color w:val="333333"/>
          <w:sz w:val="24"/>
          <w:szCs w:val="24"/>
          <w:lang w:eastAsia="en-IN"/>
        </w:rPr>
        <w:t>Typically 7 segment displays consist of seven individual coloured LED’s (called the segments), within one single display package. In order to produce the required numbers or HEX characters from </w:t>
      </w:r>
      <w:r w:rsidRPr="00A10B58">
        <w:rPr>
          <w:rFonts w:ascii="Times New Roman" w:eastAsia="Times New Roman" w:hAnsi="Times New Roman" w:cs="Times New Roman"/>
          <w:color w:val="000000" w:themeColor="text1"/>
          <w:sz w:val="24"/>
          <w:szCs w:val="24"/>
          <w:lang w:eastAsia="en-IN"/>
        </w:rPr>
        <w:t>0</w:t>
      </w:r>
      <w:r w:rsidRPr="00A10B58">
        <w:rPr>
          <w:rFonts w:ascii="Times New Roman" w:eastAsia="Times New Roman" w:hAnsi="Times New Roman" w:cs="Times New Roman"/>
          <w:color w:val="333333"/>
          <w:sz w:val="24"/>
          <w:szCs w:val="24"/>
          <w:lang w:eastAsia="en-IN"/>
        </w:rPr>
        <w:t> to </w:t>
      </w:r>
      <w:r w:rsidRPr="00A10B58">
        <w:rPr>
          <w:rFonts w:ascii="Times New Roman" w:eastAsia="Times New Roman" w:hAnsi="Times New Roman" w:cs="Times New Roman"/>
          <w:color w:val="000000" w:themeColor="text1"/>
          <w:sz w:val="24"/>
          <w:szCs w:val="24"/>
          <w:lang w:eastAsia="en-IN"/>
        </w:rPr>
        <w:t>9</w:t>
      </w:r>
      <w:r w:rsidRPr="00A10B58">
        <w:rPr>
          <w:rFonts w:ascii="Times New Roman" w:eastAsia="Times New Roman" w:hAnsi="Times New Roman" w:cs="Times New Roman"/>
          <w:color w:val="333333"/>
          <w:sz w:val="24"/>
          <w:szCs w:val="24"/>
          <w:lang w:eastAsia="en-IN"/>
        </w:rPr>
        <w:t> and </w:t>
      </w:r>
      <w:r w:rsidRPr="00A10B58">
        <w:rPr>
          <w:rFonts w:ascii="Times New Roman" w:eastAsia="Times New Roman" w:hAnsi="Times New Roman" w:cs="Times New Roman"/>
          <w:color w:val="000000" w:themeColor="text1"/>
          <w:sz w:val="24"/>
          <w:szCs w:val="24"/>
          <w:lang w:eastAsia="en-IN"/>
        </w:rPr>
        <w:t>A</w:t>
      </w:r>
      <w:r w:rsidRPr="00A10B58">
        <w:rPr>
          <w:rFonts w:ascii="Times New Roman" w:eastAsia="Times New Roman" w:hAnsi="Times New Roman" w:cs="Times New Roman"/>
          <w:color w:val="333333"/>
          <w:sz w:val="24"/>
          <w:szCs w:val="24"/>
          <w:lang w:eastAsia="en-IN"/>
        </w:rPr>
        <w:t> to </w:t>
      </w:r>
      <w:r w:rsidRPr="00A10B58">
        <w:rPr>
          <w:rFonts w:ascii="Times New Roman" w:eastAsia="Times New Roman" w:hAnsi="Times New Roman" w:cs="Times New Roman"/>
          <w:color w:val="000000" w:themeColor="text1"/>
          <w:sz w:val="24"/>
          <w:szCs w:val="24"/>
          <w:lang w:eastAsia="en-IN"/>
        </w:rPr>
        <w:t>F</w:t>
      </w:r>
      <w:r w:rsidRPr="00A10B58">
        <w:rPr>
          <w:rFonts w:ascii="Times New Roman" w:eastAsia="Times New Roman" w:hAnsi="Times New Roman" w:cs="Times New Roman"/>
          <w:color w:val="333333"/>
          <w:sz w:val="24"/>
          <w:szCs w:val="24"/>
          <w:lang w:eastAsia="en-IN"/>
        </w:rPr>
        <w:t> respectively, on the display the correct combination of LED segments need to be illuminated and </w:t>
      </w:r>
      <w:r w:rsidRPr="00794995">
        <w:rPr>
          <w:rFonts w:ascii="Times New Roman" w:eastAsia="Times New Roman" w:hAnsi="Times New Roman" w:cs="Times New Roman"/>
          <w:color w:val="333333"/>
          <w:sz w:val="24"/>
          <w:szCs w:val="24"/>
          <w:u w:val="single"/>
          <w:lang w:eastAsia="en-IN"/>
        </w:rPr>
        <w:t>BCD to 7-segment Display Decoders</w:t>
      </w:r>
      <w:r w:rsidRPr="00A10B58">
        <w:rPr>
          <w:rFonts w:ascii="Times New Roman" w:eastAsia="Times New Roman" w:hAnsi="Times New Roman" w:cs="Times New Roman"/>
          <w:color w:val="333333"/>
          <w:sz w:val="24"/>
          <w:szCs w:val="24"/>
          <w:lang w:eastAsia="en-IN"/>
        </w:rPr>
        <w:t> such as the 74LS47 does just that.</w:t>
      </w:r>
    </w:p>
    <w:p w:rsidR="00A10B58" w:rsidRPr="00A10B58" w:rsidRDefault="00A10B58" w:rsidP="00D822FC">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A10B58">
        <w:rPr>
          <w:rFonts w:ascii="Times New Roman" w:eastAsia="Times New Roman" w:hAnsi="Times New Roman" w:cs="Times New Roman"/>
          <w:color w:val="333333"/>
          <w:sz w:val="24"/>
          <w:szCs w:val="24"/>
          <w:lang w:eastAsia="en-IN"/>
        </w:rPr>
        <w:t xml:space="preserve">A standard 7-segment LED display generally has 8 input connections, one for each LED segment and one that acts as a common terminal or connection for all the internal display </w:t>
      </w:r>
      <w:r w:rsidRPr="00A10B58">
        <w:rPr>
          <w:rFonts w:ascii="Times New Roman" w:eastAsia="Times New Roman" w:hAnsi="Times New Roman" w:cs="Times New Roman"/>
          <w:color w:val="333333"/>
          <w:sz w:val="24"/>
          <w:szCs w:val="24"/>
          <w:lang w:eastAsia="en-IN"/>
        </w:rPr>
        <w:lastRenderedPageBreak/>
        <w:t>segments. Some single displays have also have an additional input pin to display a decimal point in their lower right or left hand corner.</w:t>
      </w:r>
    </w:p>
    <w:p w:rsidR="00A10B58" w:rsidRPr="00A10B58" w:rsidRDefault="00A10B58" w:rsidP="00D822FC">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A10B58">
        <w:rPr>
          <w:rFonts w:ascii="Times New Roman" w:eastAsia="Times New Roman" w:hAnsi="Times New Roman" w:cs="Times New Roman"/>
          <w:color w:val="333333"/>
          <w:sz w:val="24"/>
          <w:szCs w:val="24"/>
          <w:lang w:eastAsia="en-IN"/>
        </w:rPr>
        <w:t>In electronics there are two important types of 7-segment LED digital display:</w:t>
      </w:r>
    </w:p>
    <w:p w:rsidR="00A10B58" w:rsidRPr="00794995" w:rsidRDefault="00A10B58" w:rsidP="00D822FC">
      <w:pPr>
        <w:pStyle w:val="ListParagraph"/>
        <w:numPr>
          <w:ilvl w:val="0"/>
          <w:numId w:val="5"/>
        </w:numPr>
        <w:shd w:val="clear" w:color="auto" w:fill="FFFFFF"/>
        <w:spacing w:after="150" w:line="360" w:lineRule="auto"/>
        <w:jc w:val="both"/>
        <w:rPr>
          <w:rFonts w:ascii="Times New Roman" w:eastAsia="Times New Roman" w:hAnsi="Times New Roman" w:cs="Times New Roman"/>
          <w:bCs/>
          <w:i/>
          <w:sz w:val="24"/>
          <w:szCs w:val="24"/>
          <w:lang w:eastAsia="en-IN"/>
        </w:rPr>
      </w:pPr>
      <w:r w:rsidRPr="00794995">
        <w:rPr>
          <w:rFonts w:ascii="Times New Roman" w:eastAsia="Times New Roman" w:hAnsi="Times New Roman" w:cs="Times New Roman"/>
          <w:bCs/>
          <w:i/>
          <w:sz w:val="24"/>
          <w:szCs w:val="24"/>
          <w:lang w:eastAsia="en-IN"/>
        </w:rPr>
        <w:t>The Common Cathode display</w:t>
      </w:r>
    </w:p>
    <w:p w:rsidR="00A10B58" w:rsidRPr="00794995" w:rsidRDefault="00A10B58" w:rsidP="00D822FC">
      <w:pPr>
        <w:pStyle w:val="ListParagraph"/>
        <w:numPr>
          <w:ilvl w:val="0"/>
          <w:numId w:val="5"/>
        </w:numPr>
        <w:shd w:val="clear" w:color="auto" w:fill="FFFFFF"/>
        <w:spacing w:after="150" w:line="360" w:lineRule="auto"/>
        <w:jc w:val="both"/>
        <w:rPr>
          <w:rFonts w:ascii="Times New Roman" w:eastAsia="Times New Roman" w:hAnsi="Times New Roman" w:cs="Times New Roman"/>
          <w:bCs/>
          <w:i/>
          <w:sz w:val="24"/>
          <w:szCs w:val="24"/>
          <w:lang w:eastAsia="en-IN"/>
        </w:rPr>
      </w:pPr>
      <w:r w:rsidRPr="00794995">
        <w:rPr>
          <w:rFonts w:ascii="Times New Roman" w:eastAsia="Times New Roman" w:hAnsi="Times New Roman" w:cs="Times New Roman"/>
          <w:bCs/>
          <w:i/>
          <w:sz w:val="24"/>
          <w:szCs w:val="24"/>
          <w:lang w:eastAsia="en-IN"/>
        </w:rPr>
        <w:t>The Common Anode display</w:t>
      </w:r>
    </w:p>
    <w:p w:rsidR="00A10B58" w:rsidRPr="00A10B58" w:rsidRDefault="00A10B58" w:rsidP="00D822FC">
      <w:pPr>
        <w:pStyle w:val="ListParagraph"/>
        <w:shd w:val="clear" w:color="auto" w:fill="FFFFFF"/>
        <w:spacing w:after="150" w:line="360" w:lineRule="auto"/>
        <w:jc w:val="both"/>
        <w:rPr>
          <w:rFonts w:ascii="Times New Roman" w:eastAsia="Times New Roman" w:hAnsi="Times New Roman" w:cs="Times New Roman"/>
          <w:b/>
          <w:color w:val="4472C4" w:themeColor="accent5"/>
          <w:sz w:val="24"/>
          <w:szCs w:val="24"/>
          <w:lang w:eastAsia="en-IN"/>
        </w:rPr>
      </w:pPr>
    </w:p>
    <w:p w:rsidR="00A10B58" w:rsidRPr="00A10B58" w:rsidRDefault="00A10B58" w:rsidP="00D822FC">
      <w:pPr>
        <w:shd w:val="clear" w:color="auto" w:fill="FFFFFF"/>
        <w:spacing w:after="150" w:line="360" w:lineRule="auto"/>
        <w:ind w:left="360"/>
        <w:jc w:val="both"/>
        <w:rPr>
          <w:rFonts w:ascii="Times New Roman" w:eastAsia="Times New Roman" w:hAnsi="Times New Roman" w:cs="Times New Roman"/>
          <w:color w:val="000000" w:themeColor="text1"/>
          <w:sz w:val="24"/>
          <w:szCs w:val="24"/>
          <w:lang w:eastAsia="en-IN"/>
        </w:rPr>
      </w:pPr>
      <w:r w:rsidRPr="00A10B58">
        <w:rPr>
          <w:rFonts w:ascii="Times New Roman" w:eastAsia="Times New Roman" w:hAnsi="Times New Roman" w:cs="Times New Roman"/>
          <w:color w:val="000000" w:themeColor="text1"/>
          <w:sz w:val="24"/>
          <w:szCs w:val="24"/>
          <w:lang w:eastAsia="en-IN"/>
        </w:rPr>
        <w:t>We use a common cathode display which is explained below.</w:t>
      </w:r>
    </w:p>
    <w:p w:rsidR="00A10B58" w:rsidRPr="00A10B58" w:rsidRDefault="00A10B58" w:rsidP="00D822FC">
      <w:pPr>
        <w:shd w:val="clear" w:color="auto" w:fill="FFFFFF"/>
        <w:spacing w:before="75" w:after="75" w:line="360" w:lineRule="auto"/>
        <w:ind w:right="300"/>
        <w:jc w:val="both"/>
        <w:rPr>
          <w:rFonts w:ascii="Times New Roman" w:eastAsia="Times New Roman" w:hAnsi="Times New Roman" w:cs="Times New Roman"/>
          <w:color w:val="333333"/>
          <w:sz w:val="28"/>
          <w:szCs w:val="28"/>
          <w:lang w:eastAsia="en-IN"/>
        </w:rPr>
      </w:pPr>
      <w:r w:rsidRPr="00794995">
        <w:rPr>
          <w:rFonts w:ascii="Times New Roman" w:eastAsia="Times New Roman" w:hAnsi="Times New Roman" w:cs="Times New Roman"/>
          <w:b/>
          <w:bCs/>
          <w:i/>
          <w:iCs/>
          <w:sz w:val="28"/>
          <w:szCs w:val="28"/>
          <w:lang w:eastAsia="en-IN"/>
        </w:rPr>
        <w:t>The Common Cathode Display (CCD)</w:t>
      </w:r>
      <w:r w:rsidRPr="00A10B58">
        <w:rPr>
          <w:rFonts w:ascii="Times New Roman" w:eastAsia="Times New Roman" w:hAnsi="Times New Roman" w:cs="Times New Roman"/>
          <w:color w:val="333333"/>
          <w:sz w:val="24"/>
          <w:szCs w:val="24"/>
          <w:lang w:eastAsia="en-IN"/>
        </w:rPr>
        <w:t> – In the common cathode display, all the cathode connections of the LED’s are joined together to logic “0” or ground. The individual segments are illuminated by application of a “HIGH”, logic “1” signal to the individual Anode terminals</w:t>
      </w:r>
      <w:r w:rsidRPr="00A10B58">
        <w:rPr>
          <w:rFonts w:ascii="Times New Roman" w:eastAsia="Times New Roman" w:hAnsi="Times New Roman" w:cs="Times New Roman"/>
          <w:color w:val="333333"/>
          <w:sz w:val="28"/>
          <w:szCs w:val="28"/>
          <w:lang w:eastAsia="en-IN"/>
        </w:rPr>
        <w:t>.</w:t>
      </w:r>
    </w:p>
    <w:p w:rsidR="00A10B58" w:rsidRPr="00A10B58" w:rsidRDefault="00A10B58" w:rsidP="00D822FC">
      <w:pPr>
        <w:shd w:val="clear" w:color="auto" w:fill="FFFFFF"/>
        <w:spacing w:before="75" w:after="75" w:line="360" w:lineRule="auto"/>
        <w:ind w:left="300" w:right="300"/>
        <w:jc w:val="both"/>
        <w:rPr>
          <w:rFonts w:ascii="Times New Roman" w:eastAsia="Times New Roman" w:hAnsi="Times New Roman" w:cs="Times New Roman"/>
          <w:color w:val="333333"/>
          <w:sz w:val="28"/>
          <w:szCs w:val="28"/>
          <w:lang w:eastAsia="en-IN"/>
        </w:rPr>
      </w:pPr>
    </w:p>
    <w:p w:rsidR="00A10B58" w:rsidRPr="00A10B58" w:rsidRDefault="00B8531F" w:rsidP="00D822FC">
      <w:pPr>
        <w:pStyle w:val="cntr"/>
        <w:shd w:val="clear" w:color="auto" w:fill="FFFFFF"/>
        <w:spacing w:before="0" w:beforeAutospacing="0" w:after="150" w:afterAutospacing="0" w:line="360" w:lineRule="auto"/>
        <w:rPr>
          <w:color w:val="333333"/>
          <w:sz w:val="20"/>
          <w:szCs w:val="20"/>
        </w:rPr>
      </w:pPr>
      <w:r>
        <w:rPr>
          <w:color w:val="333333"/>
          <w:sz w:val="20"/>
          <w:szCs w:val="20"/>
        </w:rPr>
        <w:t xml:space="preserve">                 </w:t>
      </w:r>
      <w:r w:rsidR="00A10B58" w:rsidRPr="00A10B58">
        <w:rPr>
          <w:noProof/>
          <w:color w:val="333333"/>
          <w:sz w:val="20"/>
          <w:szCs w:val="20"/>
          <w:lang w:bidi="hi-IN"/>
        </w:rPr>
        <w:drawing>
          <wp:inline distT="0" distB="0" distL="0" distR="0" wp14:anchorId="2425BA2B" wp14:editId="5663B6A5">
            <wp:extent cx="4867275" cy="847725"/>
            <wp:effectExtent l="0" t="0" r="9525" b="9525"/>
            <wp:docPr id="345" name="Picture 5" descr="7-segment display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segment display charact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7275" cy="847725"/>
                    </a:xfrm>
                    <a:prstGeom prst="rect">
                      <a:avLst/>
                    </a:prstGeom>
                    <a:noFill/>
                    <a:ln>
                      <a:noFill/>
                    </a:ln>
                  </pic:spPr>
                </pic:pic>
              </a:graphicData>
            </a:graphic>
          </wp:inline>
        </w:drawing>
      </w:r>
    </w:p>
    <w:p w:rsidR="00A10B58" w:rsidRDefault="00A10B58" w:rsidP="00D822FC">
      <w:pPr>
        <w:pStyle w:val="cntr"/>
        <w:shd w:val="clear" w:color="auto" w:fill="FFFFFF"/>
        <w:spacing w:before="0" w:beforeAutospacing="0" w:after="150" w:afterAutospacing="0" w:line="360" w:lineRule="auto"/>
        <w:jc w:val="center"/>
        <w:rPr>
          <w:rStyle w:val="ntxt"/>
          <w:b/>
          <w:bCs/>
          <w:i/>
          <w:iCs/>
          <w:sz w:val="20"/>
          <w:szCs w:val="20"/>
        </w:rPr>
      </w:pPr>
      <w:r w:rsidRPr="00B8531F">
        <w:rPr>
          <w:rStyle w:val="ntxt"/>
          <w:b/>
          <w:bCs/>
          <w:i/>
          <w:iCs/>
          <w:sz w:val="20"/>
          <w:szCs w:val="20"/>
        </w:rPr>
        <w:t>7-Segment Display Elements for all Numbers.</w:t>
      </w:r>
    </w:p>
    <w:p w:rsidR="00B8531F" w:rsidRDefault="00B8531F" w:rsidP="00D822FC">
      <w:pPr>
        <w:pStyle w:val="cntr"/>
        <w:shd w:val="clear" w:color="auto" w:fill="FFFFFF"/>
        <w:spacing w:before="0" w:beforeAutospacing="0" w:after="150" w:afterAutospacing="0" w:line="360" w:lineRule="auto"/>
        <w:jc w:val="center"/>
        <w:rPr>
          <w:rStyle w:val="ntxt"/>
          <w:b/>
          <w:bCs/>
          <w:i/>
          <w:iCs/>
          <w:sz w:val="20"/>
          <w:szCs w:val="20"/>
        </w:rPr>
      </w:pPr>
    </w:p>
    <w:p w:rsidR="00B8531F" w:rsidRPr="00C02BCD" w:rsidRDefault="00B8531F" w:rsidP="00D822FC">
      <w:pPr>
        <w:pStyle w:val="cntr"/>
        <w:numPr>
          <w:ilvl w:val="0"/>
          <w:numId w:val="7"/>
        </w:numPr>
        <w:shd w:val="clear" w:color="auto" w:fill="FFFFFF"/>
        <w:spacing w:before="0" w:beforeAutospacing="0" w:after="150" w:afterAutospacing="0" w:line="360" w:lineRule="auto"/>
        <w:rPr>
          <w:b/>
          <w:bCs/>
          <w:sz w:val="28"/>
          <w:szCs w:val="28"/>
        </w:rPr>
      </w:pPr>
      <w:r w:rsidRPr="00C02BCD">
        <w:rPr>
          <w:b/>
          <w:bCs/>
          <w:sz w:val="28"/>
          <w:szCs w:val="28"/>
        </w:rPr>
        <w:t>BASIC GATES</w:t>
      </w:r>
    </w:p>
    <w:p w:rsidR="00B8531F" w:rsidRDefault="00B8531F" w:rsidP="00D822FC">
      <w:pPr>
        <w:pStyle w:val="cntr"/>
        <w:shd w:val="clear" w:color="auto" w:fill="FFFFFF"/>
        <w:spacing w:before="0" w:beforeAutospacing="0" w:after="150" w:afterAutospacing="0" w:line="360" w:lineRule="auto"/>
        <w:rPr>
          <w:b/>
          <w:bCs/>
          <w:i/>
          <w:iCs/>
          <w:sz w:val="28"/>
          <w:szCs w:val="28"/>
        </w:rPr>
      </w:pPr>
      <w:r>
        <w:rPr>
          <w:b/>
          <w:bCs/>
          <w:i/>
          <w:iCs/>
          <w:sz w:val="28"/>
          <w:szCs w:val="28"/>
        </w:rPr>
        <w:t xml:space="preserve">AND gate </w:t>
      </w:r>
    </w:p>
    <w:p w:rsidR="00A10B58" w:rsidRPr="00B8531F" w:rsidRDefault="00A10B58" w:rsidP="00D822FC">
      <w:pPr>
        <w:pStyle w:val="cntr"/>
        <w:shd w:val="clear" w:color="auto" w:fill="FFFFFF"/>
        <w:spacing w:before="0" w:beforeAutospacing="0" w:after="150" w:afterAutospacing="0" w:line="360" w:lineRule="auto"/>
        <w:ind w:firstLine="360"/>
        <w:rPr>
          <w:b/>
          <w:bCs/>
          <w:i/>
          <w:iCs/>
          <w:sz w:val="28"/>
          <w:szCs w:val="28"/>
        </w:rPr>
      </w:pPr>
      <w:r w:rsidRPr="00A10B58">
        <w:rPr>
          <w:color w:val="000000" w:themeColor="text1"/>
        </w:rPr>
        <w:t>It is a logic gate which takes in two</w:t>
      </w:r>
      <w:r w:rsidR="00B8531F">
        <w:rPr>
          <w:color w:val="000000" w:themeColor="text1"/>
        </w:rPr>
        <w:t xml:space="preserve"> or more</w:t>
      </w:r>
      <w:r w:rsidRPr="00A10B58">
        <w:rPr>
          <w:color w:val="000000" w:themeColor="text1"/>
        </w:rPr>
        <w:t xml:space="preserve"> inputs and gives one output. The output will be 1 if and only </w:t>
      </w:r>
      <w:r w:rsidR="00B8531F">
        <w:rPr>
          <w:color w:val="000000" w:themeColor="text1"/>
        </w:rPr>
        <w:t>if all</w:t>
      </w:r>
      <w:r w:rsidRPr="00A10B58">
        <w:rPr>
          <w:color w:val="000000" w:themeColor="text1"/>
        </w:rPr>
        <w:t xml:space="preserve"> the inputs are 1. In other cases output will be 0.</w:t>
      </w:r>
    </w:p>
    <w:p w:rsidR="00A10B58" w:rsidRPr="00B8531F" w:rsidRDefault="00B8531F" w:rsidP="00D822FC">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i/>
          <w:iCs/>
          <w:sz w:val="28"/>
          <w:szCs w:val="28"/>
        </w:rPr>
        <w:t>OR</w:t>
      </w:r>
      <w:r w:rsidRPr="00B8531F">
        <w:rPr>
          <w:rFonts w:ascii="Times New Roman" w:hAnsi="Times New Roman" w:cs="Times New Roman"/>
          <w:b/>
          <w:bCs/>
          <w:i/>
          <w:iCs/>
          <w:sz w:val="28"/>
          <w:szCs w:val="28"/>
        </w:rPr>
        <w:t xml:space="preserve"> gate</w:t>
      </w:r>
    </w:p>
    <w:p w:rsid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 a logic gate which takes in two</w:t>
      </w:r>
      <w:r w:rsidR="00B8531F">
        <w:rPr>
          <w:rFonts w:ascii="Times New Roman" w:hAnsi="Times New Roman" w:cs="Times New Roman"/>
          <w:color w:val="000000" w:themeColor="text1"/>
          <w:sz w:val="24"/>
          <w:szCs w:val="24"/>
        </w:rPr>
        <w:t xml:space="preserve"> </w:t>
      </w:r>
      <w:r w:rsidR="00B8531F">
        <w:rPr>
          <w:color w:val="000000" w:themeColor="text1"/>
        </w:rPr>
        <w:t>or more</w:t>
      </w:r>
      <w:r w:rsidRPr="00A10B58">
        <w:rPr>
          <w:rFonts w:ascii="Times New Roman" w:hAnsi="Times New Roman" w:cs="Times New Roman"/>
          <w:color w:val="000000" w:themeColor="text1"/>
          <w:sz w:val="24"/>
          <w:szCs w:val="24"/>
        </w:rPr>
        <w:t xml:space="preserve"> inputs and gives one output. The output will be 1 any one of the inputs is 1. It w</w:t>
      </w:r>
      <w:r w:rsidR="00B8531F">
        <w:rPr>
          <w:rFonts w:ascii="Times New Roman" w:hAnsi="Times New Roman" w:cs="Times New Roman"/>
          <w:color w:val="000000" w:themeColor="text1"/>
          <w:sz w:val="24"/>
          <w:szCs w:val="24"/>
        </w:rPr>
        <w:t>ill</w:t>
      </w:r>
      <w:r w:rsidRPr="00A10B58">
        <w:rPr>
          <w:rFonts w:ascii="Times New Roman" w:hAnsi="Times New Roman" w:cs="Times New Roman"/>
          <w:color w:val="000000" w:themeColor="text1"/>
          <w:sz w:val="24"/>
          <w:szCs w:val="24"/>
        </w:rPr>
        <w:t xml:space="preserve"> be 0 only if both of the inputs are 0.</w:t>
      </w:r>
    </w:p>
    <w:p w:rsidR="00B8531F" w:rsidRPr="00B8531F" w:rsidRDefault="00B8531F" w:rsidP="00D822FC">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i/>
          <w:iCs/>
          <w:sz w:val="28"/>
          <w:szCs w:val="28"/>
        </w:rPr>
        <w:t>NOT</w:t>
      </w:r>
      <w:r w:rsidRPr="00B8531F">
        <w:rPr>
          <w:rFonts w:ascii="Times New Roman" w:hAnsi="Times New Roman" w:cs="Times New Roman"/>
          <w:b/>
          <w:bCs/>
          <w:i/>
          <w:iCs/>
          <w:sz w:val="28"/>
          <w:szCs w:val="28"/>
        </w:rPr>
        <w:t xml:space="preserve"> gate</w:t>
      </w:r>
    </w:p>
    <w:p w:rsidR="00B8531F" w:rsidRDefault="00B8531F"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w:t>
      </w:r>
      <w:r>
        <w:rPr>
          <w:rFonts w:ascii="Times New Roman" w:hAnsi="Times New Roman" w:cs="Times New Roman"/>
          <w:color w:val="000000" w:themeColor="text1"/>
          <w:sz w:val="24"/>
          <w:szCs w:val="24"/>
        </w:rPr>
        <w:t xml:space="preserve"> a logic gate which takes in one input</w:t>
      </w:r>
      <w:r w:rsidRPr="00A10B58">
        <w:rPr>
          <w:rFonts w:ascii="Times New Roman" w:hAnsi="Times New Roman" w:cs="Times New Roman"/>
          <w:color w:val="000000" w:themeColor="text1"/>
          <w:sz w:val="24"/>
          <w:szCs w:val="24"/>
        </w:rPr>
        <w:t xml:space="preserve"> and gives one outpu</w:t>
      </w:r>
      <w:r>
        <w:rPr>
          <w:rFonts w:ascii="Times New Roman" w:hAnsi="Times New Roman" w:cs="Times New Roman"/>
          <w:color w:val="000000" w:themeColor="text1"/>
          <w:sz w:val="24"/>
          <w:szCs w:val="24"/>
        </w:rPr>
        <w:t>t. The output will be 1 if the input is 0 otherwise 1.</w:t>
      </w:r>
    </w:p>
    <w:p w:rsidR="00B8531F" w:rsidRPr="00B8531F" w:rsidRDefault="00B8531F" w:rsidP="00D822FC">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i/>
          <w:iCs/>
          <w:sz w:val="28"/>
          <w:szCs w:val="28"/>
        </w:rPr>
        <w:lastRenderedPageBreak/>
        <w:t>N</w:t>
      </w:r>
      <w:r>
        <w:rPr>
          <w:rFonts w:ascii="Times New Roman" w:hAnsi="Times New Roman" w:cs="Times New Roman"/>
          <w:b/>
          <w:bCs/>
          <w:i/>
          <w:iCs/>
          <w:sz w:val="28"/>
          <w:szCs w:val="28"/>
        </w:rPr>
        <w:t>OR</w:t>
      </w:r>
      <w:r w:rsidRPr="00B8531F">
        <w:rPr>
          <w:rFonts w:ascii="Times New Roman" w:hAnsi="Times New Roman" w:cs="Times New Roman"/>
          <w:b/>
          <w:bCs/>
          <w:i/>
          <w:iCs/>
          <w:sz w:val="28"/>
          <w:szCs w:val="28"/>
        </w:rPr>
        <w:t xml:space="preserve"> gate</w:t>
      </w:r>
    </w:p>
    <w:p w:rsidR="00B8531F" w:rsidRPr="00A10B58" w:rsidRDefault="00B8531F"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 a logic gate which takes in two</w:t>
      </w:r>
      <w:r>
        <w:rPr>
          <w:rFonts w:ascii="Times New Roman" w:hAnsi="Times New Roman" w:cs="Times New Roman"/>
          <w:color w:val="000000" w:themeColor="text1"/>
          <w:sz w:val="24"/>
          <w:szCs w:val="24"/>
        </w:rPr>
        <w:t xml:space="preserve"> or more</w:t>
      </w:r>
      <w:r w:rsidRPr="00A10B58">
        <w:rPr>
          <w:rFonts w:ascii="Times New Roman" w:hAnsi="Times New Roman" w:cs="Times New Roman"/>
          <w:color w:val="000000" w:themeColor="text1"/>
          <w:sz w:val="24"/>
          <w:szCs w:val="24"/>
        </w:rPr>
        <w:t xml:space="preserve"> inputs and gives </w:t>
      </w:r>
      <w:r>
        <w:rPr>
          <w:rFonts w:ascii="Times New Roman" w:hAnsi="Times New Roman" w:cs="Times New Roman"/>
          <w:color w:val="000000" w:themeColor="text1"/>
          <w:sz w:val="24"/>
          <w:szCs w:val="24"/>
        </w:rPr>
        <w:t>one output. The output will be 0 if any one of the inputs is 1. It will be 1 if all the inputs are 0.</w:t>
      </w:r>
    </w:p>
    <w:p w:rsidR="00A10B58" w:rsidRPr="00A10B58" w:rsidRDefault="00A10B58" w:rsidP="00D822FC">
      <w:pPr>
        <w:spacing w:line="360" w:lineRule="auto"/>
        <w:jc w:val="both"/>
        <w:rPr>
          <w:rFonts w:ascii="Times New Roman" w:hAnsi="Times New Roman" w:cs="Times New Roman"/>
          <w:b/>
          <w:color w:val="000099"/>
          <w:sz w:val="28"/>
          <w:szCs w:val="28"/>
        </w:rPr>
      </w:pPr>
    </w:p>
    <w:p w:rsidR="00A10B58" w:rsidRPr="00C02BCD" w:rsidRDefault="004151C5" w:rsidP="00D822FC">
      <w:pPr>
        <w:pStyle w:val="ListParagraph"/>
        <w:numPr>
          <w:ilvl w:val="0"/>
          <w:numId w:val="7"/>
        </w:numPr>
        <w:spacing w:line="360" w:lineRule="auto"/>
        <w:jc w:val="both"/>
        <w:rPr>
          <w:rFonts w:ascii="Times New Roman" w:hAnsi="Times New Roman" w:cs="Times New Roman"/>
          <w:b/>
          <w:color w:val="000099"/>
          <w:sz w:val="28"/>
          <w:szCs w:val="28"/>
        </w:rPr>
      </w:pPr>
      <w:r w:rsidRPr="00C02BCD">
        <w:rPr>
          <w:rFonts w:ascii="Times New Roman" w:hAnsi="Times New Roman" w:cs="Times New Roman"/>
          <w:b/>
          <w:sz w:val="28"/>
          <w:szCs w:val="28"/>
        </w:rPr>
        <w:t>DIGITAL CLOCK</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 xml:space="preserve">It is used to supply the input pulse. It is a function generator which supplies </w:t>
      </w:r>
      <w:r w:rsidR="004151C5">
        <w:rPr>
          <w:rFonts w:ascii="Times New Roman" w:hAnsi="Times New Roman" w:cs="Times New Roman"/>
          <w:color w:val="000000" w:themeColor="text1"/>
          <w:sz w:val="24"/>
          <w:szCs w:val="24"/>
        </w:rPr>
        <w:t>square pulses</w:t>
      </w:r>
      <w:r w:rsidRPr="00A10B58">
        <w:rPr>
          <w:rFonts w:ascii="Times New Roman" w:hAnsi="Times New Roman" w:cs="Times New Roman"/>
          <w:color w:val="000000" w:themeColor="text1"/>
          <w:sz w:val="24"/>
          <w:szCs w:val="24"/>
        </w:rPr>
        <w:t xml:space="preserve"> at a particular frequency.</w:t>
      </w:r>
    </w:p>
    <w:p w:rsid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In this project we use the function generator to generate a square pulse of frequency 10Hz for to the decade counter which is used to maintain the main clock.</w:t>
      </w:r>
    </w:p>
    <w:p w:rsidR="000620E9" w:rsidRPr="00A10B58" w:rsidRDefault="000620E9" w:rsidP="00D822FC">
      <w:pPr>
        <w:spacing w:line="360" w:lineRule="auto"/>
        <w:jc w:val="both"/>
        <w:rPr>
          <w:rFonts w:ascii="Times New Roman" w:hAnsi="Times New Roman" w:cs="Times New Roman"/>
          <w:color w:val="000000" w:themeColor="text1"/>
          <w:sz w:val="24"/>
          <w:szCs w:val="24"/>
        </w:rPr>
      </w:pPr>
    </w:p>
    <w:p w:rsidR="00A10B58" w:rsidRPr="00C02BCD" w:rsidRDefault="00A10B58" w:rsidP="00D822FC">
      <w:pPr>
        <w:pStyle w:val="ListParagraph"/>
        <w:numPr>
          <w:ilvl w:val="0"/>
          <w:numId w:val="7"/>
        </w:numPr>
        <w:spacing w:line="360" w:lineRule="auto"/>
        <w:jc w:val="both"/>
        <w:rPr>
          <w:rFonts w:ascii="Times New Roman" w:hAnsi="Times New Roman" w:cs="Times New Roman"/>
          <w:b/>
          <w:sz w:val="28"/>
          <w:szCs w:val="28"/>
        </w:rPr>
      </w:pPr>
      <w:r w:rsidRPr="00C02BCD">
        <w:rPr>
          <w:rFonts w:ascii="Times New Roman" w:hAnsi="Times New Roman" w:cs="Times New Roman"/>
          <w:b/>
          <w:sz w:val="28"/>
          <w:szCs w:val="28"/>
        </w:rPr>
        <w:t>VOLTAGE SOURCE</w:t>
      </w:r>
    </w:p>
    <w:p w:rsid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We use two voltage sources. One is ground which be used to make the particular inputs low. To make them high we use VCC of particular high voltage. Here we set VCC as 5 volts.</w:t>
      </w:r>
    </w:p>
    <w:p w:rsidR="00A10B58" w:rsidRPr="00C02BCD" w:rsidRDefault="00A10B58" w:rsidP="00D822FC">
      <w:pPr>
        <w:pStyle w:val="ListParagraph"/>
        <w:numPr>
          <w:ilvl w:val="0"/>
          <w:numId w:val="7"/>
        </w:numPr>
        <w:spacing w:line="360" w:lineRule="auto"/>
        <w:rPr>
          <w:rFonts w:ascii="Times New Roman" w:hAnsi="Times New Roman" w:cs="Times New Roman"/>
          <w:b/>
          <w:color w:val="000099"/>
          <w:sz w:val="28"/>
          <w:szCs w:val="28"/>
        </w:rPr>
      </w:pPr>
      <w:r w:rsidRPr="00C02BCD">
        <w:rPr>
          <w:rFonts w:ascii="Times New Roman" w:hAnsi="Times New Roman" w:cs="Times New Roman"/>
          <w:b/>
          <w:sz w:val="28"/>
          <w:szCs w:val="28"/>
        </w:rPr>
        <w:t>CONNECTING WIRES</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They are used to connect different components with each other.</w:t>
      </w:r>
    </w:p>
    <w:p w:rsidR="00A10B58" w:rsidRPr="00A10B58" w:rsidRDefault="00A10B58" w:rsidP="00D822FC">
      <w:pPr>
        <w:spacing w:line="360" w:lineRule="auto"/>
        <w:jc w:val="both"/>
        <w:rPr>
          <w:rFonts w:ascii="Times New Roman" w:hAnsi="Times New Roman" w:cs="Times New Roman"/>
          <w:b/>
          <w:color w:val="000099"/>
          <w:sz w:val="28"/>
          <w:szCs w:val="28"/>
        </w:rPr>
      </w:pPr>
    </w:p>
    <w:p w:rsidR="00A10B58" w:rsidRPr="00C02BCD" w:rsidRDefault="00A10B58" w:rsidP="00D822FC">
      <w:pPr>
        <w:pStyle w:val="ListParagraph"/>
        <w:numPr>
          <w:ilvl w:val="0"/>
          <w:numId w:val="7"/>
        </w:numPr>
        <w:spacing w:line="360" w:lineRule="auto"/>
        <w:jc w:val="both"/>
        <w:rPr>
          <w:rFonts w:ascii="Times New Roman" w:hAnsi="Times New Roman" w:cs="Times New Roman"/>
          <w:b/>
          <w:color w:val="000099"/>
          <w:sz w:val="28"/>
          <w:szCs w:val="28"/>
        </w:rPr>
      </w:pPr>
      <w:r w:rsidRPr="00C02BCD">
        <w:rPr>
          <w:rFonts w:ascii="Times New Roman" w:hAnsi="Times New Roman" w:cs="Times New Roman"/>
          <w:b/>
          <w:sz w:val="28"/>
          <w:szCs w:val="28"/>
        </w:rPr>
        <w:t>SINGLE POLE DOUBLE THROW SWITCH</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 used to connect a given part of a circuit to two different parts of a circuit with only one operational at a given point of time and it allows switching between two operations.</w:t>
      </w:r>
    </w:p>
    <w:p w:rsidR="00A10B58" w:rsidRPr="00A10B58" w:rsidRDefault="00A10B58" w:rsidP="00D822FC">
      <w:pPr>
        <w:spacing w:line="360" w:lineRule="auto"/>
        <w:jc w:val="both"/>
        <w:rPr>
          <w:rFonts w:ascii="Times New Roman" w:hAnsi="Times New Roman" w:cs="Times New Roman"/>
          <w:color w:val="000000" w:themeColor="text1"/>
          <w:sz w:val="24"/>
          <w:szCs w:val="24"/>
        </w:rPr>
      </w:pPr>
    </w:p>
    <w:p w:rsidR="000C320D" w:rsidRDefault="000C320D" w:rsidP="00D822FC">
      <w:pPr>
        <w:spacing w:line="360" w:lineRule="auto"/>
        <w:jc w:val="both"/>
        <w:rPr>
          <w:rFonts w:ascii="Times New Roman" w:hAnsi="Times New Roman" w:cs="Times New Roman"/>
          <w:b/>
          <w:bCs/>
          <w:sz w:val="32"/>
          <w:szCs w:val="32"/>
        </w:rPr>
      </w:pPr>
    </w:p>
    <w:p w:rsidR="000C320D" w:rsidRDefault="000C320D" w:rsidP="00D822FC">
      <w:pPr>
        <w:spacing w:line="360" w:lineRule="auto"/>
        <w:jc w:val="both"/>
        <w:rPr>
          <w:rFonts w:ascii="Times New Roman" w:hAnsi="Times New Roman" w:cs="Times New Roman"/>
          <w:b/>
          <w:bCs/>
          <w:sz w:val="32"/>
          <w:szCs w:val="32"/>
        </w:rPr>
      </w:pPr>
    </w:p>
    <w:p w:rsidR="000C320D" w:rsidRDefault="000C320D" w:rsidP="00D822FC">
      <w:pPr>
        <w:spacing w:line="360" w:lineRule="auto"/>
        <w:jc w:val="both"/>
        <w:rPr>
          <w:rFonts w:ascii="Times New Roman" w:hAnsi="Times New Roman" w:cs="Times New Roman"/>
          <w:b/>
          <w:bCs/>
          <w:sz w:val="32"/>
          <w:szCs w:val="32"/>
        </w:rPr>
      </w:pPr>
    </w:p>
    <w:p w:rsidR="000C320D" w:rsidRDefault="000C320D" w:rsidP="00D822FC">
      <w:pPr>
        <w:spacing w:line="360" w:lineRule="auto"/>
        <w:jc w:val="both"/>
        <w:rPr>
          <w:rFonts w:ascii="Times New Roman" w:hAnsi="Times New Roman" w:cs="Times New Roman"/>
          <w:b/>
          <w:bCs/>
          <w:sz w:val="32"/>
          <w:szCs w:val="32"/>
        </w:rPr>
      </w:pPr>
    </w:p>
    <w:p w:rsidR="00A10B58" w:rsidRPr="00161F6B" w:rsidRDefault="00161F6B" w:rsidP="00D822FC">
      <w:pPr>
        <w:spacing w:line="360" w:lineRule="auto"/>
        <w:jc w:val="both"/>
        <w:rPr>
          <w:rFonts w:ascii="Times New Roman" w:hAnsi="Times New Roman" w:cs="Times New Roman"/>
          <w:b/>
          <w:bCs/>
          <w:sz w:val="32"/>
          <w:szCs w:val="32"/>
        </w:rPr>
      </w:pPr>
      <w:r w:rsidRPr="00161F6B">
        <w:rPr>
          <w:rFonts w:ascii="Times New Roman" w:hAnsi="Times New Roman" w:cs="Times New Roman"/>
          <w:b/>
          <w:bCs/>
          <w:sz w:val="32"/>
          <w:szCs w:val="32"/>
        </w:rPr>
        <w:lastRenderedPageBreak/>
        <w:t xml:space="preserve">LOGIC CIRCUIT </w:t>
      </w:r>
    </w:p>
    <w:p w:rsidR="00A10B58" w:rsidRPr="00A10B58" w:rsidRDefault="00A10B58" w:rsidP="00D822FC">
      <w:pPr>
        <w:spacing w:line="360" w:lineRule="auto"/>
        <w:jc w:val="both"/>
        <w:rPr>
          <w:rFonts w:ascii="Times New Roman" w:hAnsi="Times New Roman" w:cs="Times New Roman"/>
          <w:sz w:val="24"/>
          <w:szCs w:val="24"/>
        </w:rPr>
      </w:pPr>
    </w:p>
    <w:p w:rsidR="004C538A" w:rsidRPr="00A10B58" w:rsidRDefault="00A10B58" w:rsidP="00D822FC">
      <w:pPr>
        <w:spacing w:line="360" w:lineRule="auto"/>
        <w:jc w:val="center"/>
        <w:rPr>
          <w:rFonts w:ascii="Times New Roman" w:hAnsi="Times New Roman" w:cs="Times New Roman"/>
          <w:sz w:val="24"/>
          <w:szCs w:val="24"/>
        </w:rPr>
      </w:pPr>
      <w:r w:rsidRPr="00A10B58">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49.5pt">
            <v:imagedata r:id="rId21" o:title="Screenshot (21)"/>
          </v:shape>
        </w:pict>
      </w:r>
    </w:p>
    <w:p w:rsidR="004C538A" w:rsidRPr="00A10B58" w:rsidRDefault="004C538A" w:rsidP="00D822FC">
      <w:pPr>
        <w:spacing w:line="360" w:lineRule="auto"/>
        <w:jc w:val="both"/>
        <w:rPr>
          <w:rFonts w:ascii="Times New Roman" w:hAnsi="Times New Roman" w:cs="Times New Roman"/>
          <w:sz w:val="24"/>
          <w:szCs w:val="24"/>
        </w:rPr>
      </w:pPr>
    </w:p>
    <w:p w:rsidR="004C538A" w:rsidRPr="00A10B58" w:rsidRDefault="004C538A" w:rsidP="00D822FC">
      <w:pPr>
        <w:spacing w:line="360" w:lineRule="auto"/>
        <w:jc w:val="both"/>
        <w:rPr>
          <w:rFonts w:ascii="Times New Roman" w:hAnsi="Times New Roman" w:cs="Times New Roman"/>
          <w:sz w:val="24"/>
          <w:szCs w:val="24"/>
        </w:rPr>
      </w:pPr>
    </w:p>
    <w:p w:rsidR="00F94B2F" w:rsidRPr="00F94B2F" w:rsidRDefault="00F94B2F" w:rsidP="00D822FC">
      <w:pPr>
        <w:spacing w:line="360" w:lineRule="auto"/>
        <w:rPr>
          <w:rFonts w:ascii="Times New Roman" w:hAnsi="Times New Roman" w:cs="Times New Roman"/>
          <w:b/>
          <w:bCs/>
          <w:sz w:val="32"/>
          <w:szCs w:val="32"/>
        </w:rPr>
      </w:pPr>
      <w:r w:rsidRPr="00F94B2F">
        <w:rPr>
          <w:rFonts w:ascii="Times New Roman" w:hAnsi="Times New Roman" w:cs="Times New Roman"/>
          <w:b/>
          <w:bCs/>
          <w:color w:val="000000"/>
          <w:sz w:val="32"/>
          <w:szCs w:val="32"/>
        </w:rPr>
        <w:t>METH</w:t>
      </w:r>
      <w:r>
        <w:rPr>
          <w:rFonts w:ascii="Times New Roman" w:hAnsi="Times New Roman" w:cs="Times New Roman"/>
          <w:b/>
          <w:bCs/>
          <w:color w:val="000000"/>
          <w:sz w:val="32"/>
          <w:szCs w:val="32"/>
        </w:rPr>
        <w:t xml:space="preserve">ODOLOGY ADOPTED (IMPLEMENTATION </w:t>
      </w:r>
      <w:r w:rsidRPr="00F94B2F">
        <w:rPr>
          <w:rFonts w:ascii="Times New Roman" w:hAnsi="Times New Roman" w:cs="Times New Roman"/>
          <w:b/>
          <w:bCs/>
          <w:color w:val="000000"/>
          <w:sz w:val="32"/>
          <w:szCs w:val="32"/>
        </w:rPr>
        <w:t>DETAILS)</w:t>
      </w:r>
    </w:p>
    <w:p w:rsidR="003B56F7" w:rsidRPr="00A10B58" w:rsidRDefault="003B56F7" w:rsidP="00D822FC">
      <w:pPr>
        <w:spacing w:line="360" w:lineRule="auto"/>
        <w:jc w:val="both"/>
        <w:rPr>
          <w:rFonts w:ascii="Times New Roman" w:hAnsi="Times New Roman" w:cs="Times New Roman"/>
          <w:sz w:val="24"/>
          <w:szCs w:val="24"/>
        </w:rPr>
      </w:pPr>
      <w:r w:rsidRPr="003B56F7">
        <w:rPr>
          <w:rFonts w:ascii="Times New Roman" w:hAnsi="Times New Roman" w:cs="Times New Roman"/>
          <w:sz w:val="24"/>
          <w:szCs w:val="24"/>
        </w:rPr>
        <w:t>This entire project can be divided into 4 subsections which perform specific tasks and display corresponding outputs.</w:t>
      </w: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34187A" w:rsidRPr="00CB0982" w:rsidRDefault="0034187A" w:rsidP="00D822FC">
      <w:pPr>
        <w:spacing w:line="360" w:lineRule="auto"/>
        <w:jc w:val="both"/>
        <w:rPr>
          <w:rFonts w:ascii="Times New Roman" w:hAnsi="Times New Roman" w:cs="Times New Roman"/>
          <w:b/>
          <w:bCs/>
          <w:i/>
          <w:iCs/>
          <w:sz w:val="28"/>
          <w:szCs w:val="28"/>
        </w:rPr>
      </w:pPr>
      <w:r w:rsidRPr="00CB0982">
        <w:rPr>
          <w:rFonts w:ascii="Times New Roman" w:hAnsi="Times New Roman" w:cs="Times New Roman"/>
          <w:b/>
          <w:bCs/>
          <w:i/>
          <w:iCs/>
          <w:sz w:val="28"/>
          <w:szCs w:val="28"/>
        </w:rPr>
        <w:lastRenderedPageBreak/>
        <w:t xml:space="preserve">Master </w:t>
      </w:r>
      <w:r w:rsidR="008A3DDE">
        <w:rPr>
          <w:rFonts w:ascii="Times New Roman" w:hAnsi="Times New Roman" w:cs="Times New Roman"/>
          <w:b/>
          <w:bCs/>
          <w:i/>
          <w:iCs/>
          <w:sz w:val="28"/>
          <w:szCs w:val="28"/>
        </w:rPr>
        <w:t>C</w:t>
      </w:r>
      <w:r w:rsidRPr="00CB0982">
        <w:rPr>
          <w:rFonts w:ascii="Times New Roman" w:hAnsi="Times New Roman" w:cs="Times New Roman"/>
          <w:b/>
          <w:bCs/>
          <w:i/>
          <w:iCs/>
          <w:sz w:val="28"/>
          <w:szCs w:val="28"/>
        </w:rPr>
        <w:t>lock</w:t>
      </w:r>
    </w:p>
    <w:p w:rsidR="0034187A" w:rsidRDefault="00305025" w:rsidP="00D822FC">
      <w:pPr>
        <w:spacing w:line="360" w:lineRule="auto"/>
        <w:jc w:val="center"/>
        <w:rPr>
          <w:rFonts w:ascii="Times New Roman" w:hAnsi="Times New Roman" w:cs="Times New Roman"/>
          <w:sz w:val="24"/>
          <w:szCs w:val="24"/>
        </w:rPr>
      </w:pPr>
      <w:r w:rsidRPr="00A10B58">
        <w:rPr>
          <w:rFonts w:ascii="Times New Roman" w:hAnsi="Times New Roman" w:cs="Times New Roman"/>
          <w:sz w:val="24"/>
          <w:szCs w:val="24"/>
        </w:rPr>
        <w:pict>
          <v:shape id="_x0000_i1026" type="#_x0000_t75" style="width:221pt;height:3in">
            <v:imagedata r:id="rId22" o:title="Screenshot (28)"/>
          </v:shape>
        </w:pict>
      </w:r>
    </w:p>
    <w:p w:rsidR="00737281" w:rsidRPr="00A10B58" w:rsidRDefault="008A3DDE" w:rsidP="00D822FC">
      <w:pPr>
        <w:spacing w:line="360" w:lineRule="auto"/>
        <w:rPr>
          <w:rFonts w:ascii="Times New Roman" w:hAnsi="Times New Roman" w:cs="Times New Roman"/>
          <w:sz w:val="24"/>
          <w:szCs w:val="24"/>
        </w:rPr>
      </w:pPr>
      <w:r>
        <w:rPr>
          <w:rFonts w:ascii="Times New Roman" w:hAnsi="Times New Roman" w:cs="Times New Roman"/>
          <w:sz w:val="24"/>
          <w:szCs w:val="24"/>
        </w:rPr>
        <w:t>The main time element of this project is the master clock. 2 decade counters are used for this purpose. The clock input for the 1</w:t>
      </w:r>
      <w:r w:rsidRPr="008A3DDE">
        <w:rPr>
          <w:rFonts w:ascii="Times New Roman" w:hAnsi="Times New Roman" w:cs="Times New Roman"/>
          <w:sz w:val="24"/>
          <w:szCs w:val="24"/>
          <w:vertAlign w:val="superscript"/>
        </w:rPr>
        <w:t>st</w:t>
      </w:r>
      <w:r>
        <w:rPr>
          <w:rFonts w:ascii="Times New Roman" w:hAnsi="Times New Roman" w:cs="Times New Roman"/>
          <w:sz w:val="24"/>
          <w:szCs w:val="24"/>
        </w:rPr>
        <w:t xml:space="preserve"> counter is taken from the digital clock of frequency 10Hz.</w:t>
      </w:r>
      <w:r w:rsidR="003229E5">
        <w:rPr>
          <w:rFonts w:ascii="Times New Roman" w:hAnsi="Times New Roman" w:cs="Times New Roman"/>
          <w:sz w:val="24"/>
          <w:szCs w:val="24"/>
        </w:rPr>
        <w:t xml:space="preserve"> When the 1</w:t>
      </w:r>
      <w:r w:rsidR="003229E5" w:rsidRPr="003229E5">
        <w:rPr>
          <w:rFonts w:ascii="Times New Roman" w:hAnsi="Times New Roman" w:cs="Times New Roman"/>
          <w:sz w:val="24"/>
          <w:szCs w:val="24"/>
          <w:vertAlign w:val="superscript"/>
        </w:rPr>
        <w:t>st</w:t>
      </w:r>
      <w:r w:rsidR="003229E5">
        <w:rPr>
          <w:rFonts w:ascii="Times New Roman" w:hAnsi="Times New Roman" w:cs="Times New Roman"/>
          <w:sz w:val="24"/>
          <w:szCs w:val="24"/>
        </w:rPr>
        <w:t xml:space="preserve"> counter counts up to 9 it is reset and the count of the 2</w:t>
      </w:r>
      <w:r w:rsidR="003229E5" w:rsidRPr="003229E5">
        <w:rPr>
          <w:rFonts w:ascii="Times New Roman" w:hAnsi="Times New Roman" w:cs="Times New Roman"/>
          <w:sz w:val="24"/>
          <w:szCs w:val="24"/>
          <w:vertAlign w:val="superscript"/>
        </w:rPr>
        <w:t>nd</w:t>
      </w:r>
      <w:r w:rsidR="003229E5">
        <w:rPr>
          <w:rFonts w:ascii="Times New Roman" w:hAnsi="Times New Roman" w:cs="Times New Roman"/>
          <w:sz w:val="24"/>
          <w:szCs w:val="24"/>
        </w:rPr>
        <w:t xml:space="preserve"> counter is increased by 1. </w:t>
      </w:r>
      <w:r w:rsidR="00CC3504">
        <w:rPr>
          <w:rFonts w:ascii="Times New Roman" w:hAnsi="Times New Roman" w:cs="Times New Roman"/>
          <w:sz w:val="24"/>
          <w:szCs w:val="24"/>
        </w:rPr>
        <w:t>The master clock runs from 00 to 99 and its value is used by the memory element and the cost calculator.</w:t>
      </w:r>
    </w:p>
    <w:p w:rsidR="002C30A2" w:rsidRPr="003B56F7" w:rsidRDefault="002C30A2" w:rsidP="00D822FC">
      <w:pPr>
        <w:spacing w:line="360" w:lineRule="auto"/>
        <w:rPr>
          <w:rFonts w:ascii="Times New Roman" w:hAnsi="Times New Roman" w:cs="Times New Roman"/>
          <w:b/>
          <w:bCs/>
          <w:i/>
          <w:iCs/>
          <w:sz w:val="28"/>
          <w:szCs w:val="28"/>
        </w:rPr>
      </w:pPr>
      <w:r w:rsidRPr="003B56F7">
        <w:rPr>
          <w:rFonts w:ascii="Times New Roman" w:hAnsi="Times New Roman" w:cs="Times New Roman"/>
          <w:b/>
          <w:bCs/>
          <w:i/>
          <w:iCs/>
          <w:sz w:val="28"/>
          <w:szCs w:val="28"/>
        </w:rPr>
        <w:t>Memory Element and Car number Input</w:t>
      </w:r>
    </w:p>
    <w:p w:rsidR="002C30A2" w:rsidRDefault="002C30A2" w:rsidP="00D822FC">
      <w:pPr>
        <w:spacing w:line="360" w:lineRule="auto"/>
        <w:jc w:val="center"/>
        <w:rPr>
          <w:rFonts w:ascii="Times New Roman" w:hAnsi="Times New Roman" w:cs="Times New Roman"/>
          <w:sz w:val="24"/>
          <w:szCs w:val="24"/>
        </w:rPr>
      </w:pPr>
      <w:r w:rsidRPr="00A10B58">
        <w:rPr>
          <w:rFonts w:ascii="Times New Roman" w:hAnsi="Times New Roman" w:cs="Times New Roman"/>
          <w:noProof/>
          <w:sz w:val="24"/>
          <w:szCs w:val="24"/>
          <w:lang w:eastAsia="en-IN"/>
        </w:rPr>
        <w:drawing>
          <wp:inline distT="0" distB="0" distL="0" distR="0">
            <wp:extent cx="3136900" cy="2876550"/>
            <wp:effectExtent l="0" t="0" r="6350" b="0"/>
            <wp:docPr id="4" name="Picture 4"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6900" cy="2876550"/>
                    </a:xfrm>
                    <a:prstGeom prst="rect">
                      <a:avLst/>
                    </a:prstGeom>
                    <a:noFill/>
                    <a:ln>
                      <a:noFill/>
                    </a:ln>
                  </pic:spPr>
                </pic:pic>
              </a:graphicData>
            </a:graphic>
          </wp:inline>
        </w:drawing>
      </w:r>
    </w:p>
    <w:p w:rsidR="002C30A2" w:rsidRDefault="002C30A2" w:rsidP="00D822FC">
      <w:pPr>
        <w:spacing w:line="360" w:lineRule="auto"/>
        <w:rPr>
          <w:rFonts w:ascii="Times New Roman" w:hAnsi="Times New Roman" w:cs="Times New Roman"/>
          <w:sz w:val="24"/>
          <w:szCs w:val="24"/>
        </w:rPr>
      </w:pPr>
    </w:p>
    <w:p w:rsidR="007D40FF" w:rsidRDefault="002C30A2" w:rsidP="00D822FC">
      <w:pPr>
        <w:spacing w:line="360" w:lineRule="auto"/>
        <w:jc w:val="both"/>
        <w:rPr>
          <w:rFonts w:ascii="Times New Roman" w:hAnsi="Times New Roman" w:cs="Times New Roman"/>
          <w:b/>
          <w:bCs/>
          <w:i/>
          <w:iCs/>
          <w:sz w:val="28"/>
          <w:szCs w:val="28"/>
        </w:rPr>
      </w:pPr>
      <w:r>
        <w:rPr>
          <w:rFonts w:ascii="Times New Roman" w:hAnsi="Times New Roman" w:cs="Times New Roman"/>
          <w:sz w:val="24"/>
          <w:szCs w:val="24"/>
        </w:rPr>
        <w:lastRenderedPageBreak/>
        <w:t>A BCD requires 4 bits, so here we have used 4 switches per input. We have assumed that a car number consists of three numbers making a sum of 12 bits which is fed as address lines to the 2K8RAM. The data input to the 2K8RAM is taken from the master clock. Whenever a car enters the Write pin of the 2K8RAM is enabled and the present time is stored in the RAM. By default each car number is initialised to a time value of 0. When the input to the write pin is low the data stored in the address specified by the car number is read and fed to the seven segment display and also forwarded to the cost calculator.</w:t>
      </w:r>
    </w:p>
    <w:p w:rsidR="0034187A" w:rsidRPr="002C30A2" w:rsidRDefault="007D40FF"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Car C</w:t>
      </w:r>
      <w:r w:rsidR="0034187A" w:rsidRPr="002C30A2">
        <w:rPr>
          <w:rFonts w:ascii="Times New Roman" w:hAnsi="Times New Roman" w:cs="Times New Roman"/>
          <w:b/>
          <w:bCs/>
          <w:i/>
          <w:iCs/>
          <w:sz w:val="28"/>
          <w:szCs w:val="28"/>
        </w:rPr>
        <w:t>ount</w:t>
      </w:r>
      <w:r>
        <w:rPr>
          <w:rFonts w:ascii="Times New Roman" w:hAnsi="Times New Roman" w:cs="Times New Roman"/>
          <w:b/>
          <w:bCs/>
          <w:i/>
          <w:iCs/>
          <w:sz w:val="28"/>
          <w:szCs w:val="28"/>
        </w:rPr>
        <w:t>er</w:t>
      </w:r>
    </w:p>
    <w:p w:rsidR="0034187A" w:rsidRDefault="00305025" w:rsidP="00D822FC">
      <w:pPr>
        <w:spacing w:line="360" w:lineRule="auto"/>
        <w:jc w:val="center"/>
        <w:rPr>
          <w:rFonts w:ascii="Times New Roman" w:hAnsi="Times New Roman" w:cs="Times New Roman"/>
          <w:sz w:val="24"/>
          <w:szCs w:val="24"/>
        </w:rPr>
      </w:pPr>
      <w:r w:rsidRPr="00A10B58">
        <w:rPr>
          <w:rFonts w:ascii="Times New Roman" w:hAnsi="Times New Roman" w:cs="Times New Roman"/>
          <w:sz w:val="24"/>
          <w:szCs w:val="24"/>
        </w:rPr>
        <w:pict>
          <v:shape id="_x0000_i1027" type="#_x0000_t75" style="width:221pt;height:2in">
            <v:imagedata r:id="rId24" o:title="Screenshot (29)"/>
          </v:shape>
        </w:pict>
      </w:r>
    </w:p>
    <w:p w:rsidR="007D40FF" w:rsidRDefault="007D40FF" w:rsidP="00D822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capacity of the parking lot can be modified using 8 switches (2 BCD numbers). </w:t>
      </w:r>
    </w:p>
    <w:p w:rsidR="007D40FF" w:rsidRDefault="007D40FF" w:rsidP="00D822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Whenever a car enters the parking lot the comparator checks whether there are any vacancies. This is done using comparators. The input to the comparator is the maximum count (50 in the above figure) and the present car count. If the present count is lesser than the maximum count then the car is allowed to park and the count is increased by 1. </w:t>
      </w:r>
    </w:p>
    <w:p w:rsidR="007D40FF" w:rsidRPr="00A10B58" w:rsidRDefault="007D40FF" w:rsidP="00D822FC">
      <w:pPr>
        <w:spacing w:line="360" w:lineRule="auto"/>
        <w:jc w:val="both"/>
        <w:rPr>
          <w:rFonts w:ascii="Times New Roman" w:hAnsi="Times New Roman" w:cs="Times New Roman"/>
          <w:sz w:val="24"/>
          <w:szCs w:val="24"/>
        </w:rPr>
      </w:pPr>
      <w:r>
        <w:rPr>
          <w:rFonts w:ascii="Times New Roman" w:hAnsi="Times New Roman" w:cs="Times New Roman"/>
          <w:sz w:val="24"/>
          <w:szCs w:val="24"/>
        </w:rPr>
        <w:t>Whenever the car leaves the parking lot the present count is decreased by 1 and the cost of that car is calculated using the car cost calculator. Present count is stored and changed accordingly using a BCD UP/DOWN counter.</w:t>
      </w: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34187A" w:rsidRPr="00DD475C" w:rsidRDefault="00D822FC"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Parking Fee</w:t>
      </w:r>
      <w:r w:rsidR="00EC0C58">
        <w:rPr>
          <w:rFonts w:ascii="Times New Roman" w:hAnsi="Times New Roman" w:cs="Times New Roman"/>
          <w:b/>
          <w:bCs/>
          <w:i/>
          <w:iCs/>
          <w:sz w:val="28"/>
          <w:szCs w:val="28"/>
        </w:rPr>
        <w:t xml:space="preserve"> C</w:t>
      </w:r>
      <w:r w:rsidR="0034187A" w:rsidRPr="00DD475C">
        <w:rPr>
          <w:rFonts w:ascii="Times New Roman" w:hAnsi="Times New Roman" w:cs="Times New Roman"/>
          <w:b/>
          <w:bCs/>
          <w:i/>
          <w:iCs/>
          <w:sz w:val="28"/>
          <w:szCs w:val="28"/>
        </w:rPr>
        <w:t>alculator</w:t>
      </w:r>
    </w:p>
    <w:p w:rsidR="0034187A" w:rsidRDefault="00EC0C58" w:rsidP="00D822FC">
      <w:pPr>
        <w:pStyle w:val="ListParagraph"/>
        <w:spacing w:line="360" w:lineRule="auto"/>
        <w:jc w:val="center"/>
        <w:rPr>
          <w:rFonts w:ascii="Times New Roman" w:hAnsi="Times New Roman" w:cs="Times New Roman"/>
          <w:sz w:val="24"/>
          <w:szCs w:val="24"/>
        </w:rPr>
      </w:pPr>
      <w:r w:rsidRPr="00A10B58">
        <w:rPr>
          <w:rFonts w:ascii="Times New Roman" w:hAnsi="Times New Roman" w:cs="Times New Roman"/>
          <w:sz w:val="24"/>
          <w:szCs w:val="24"/>
        </w:rPr>
        <w:pict>
          <v:shape id="_x0000_i1028" type="#_x0000_t75" style="width:185pt;height:149pt">
            <v:imagedata r:id="rId25" o:title="Screenshot (30)"/>
          </v:shape>
        </w:pict>
      </w:r>
    </w:p>
    <w:p w:rsidR="00EC0C58" w:rsidRDefault="00EC0C58" w:rsidP="00D822FC">
      <w:pPr>
        <w:pStyle w:val="ListParagraph"/>
        <w:spacing w:line="360" w:lineRule="auto"/>
        <w:jc w:val="center"/>
        <w:rPr>
          <w:rFonts w:ascii="Times New Roman" w:hAnsi="Times New Roman" w:cs="Times New Roman"/>
          <w:sz w:val="24"/>
          <w:szCs w:val="24"/>
        </w:rPr>
      </w:pPr>
    </w:p>
    <w:p w:rsidR="00AD5B05" w:rsidRDefault="000C320D" w:rsidP="00D822FC">
      <w:pPr>
        <w:spacing w:line="360" w:lineRule="auto"/>
        <w:rPr>
          <w:rFonts w:ascii="Times New Roman" w:hAnsi="Times New Roman" w:cs="Times New Roman"/>
          <w:sz w:val="24"/>
          <w:szCs w:val="24"/>
        </w:rPr>
      </w:pPr>
      <w:r>
        <w:rPr>
          <w:rFonts w:ascii="Times New Roman" w:hAnsi="Times New Roman" w:cs="Times New Roman"/>
          <w:sz w:val="24"/>
          <w:szCs w:val="24"/>
        </w:rPr>
        <w:t>When a car is leaving the parking lot the cost has to be calculated and displayed. This is do</w:t>
      </w:r>
      <w:r w:rsidR="00AD5B05">
        <w:rPr>
          <w:rFonts w:ascii="Times New Roman" w:hAnsi="Times New Roman" w:cs="Times New Roman"/>
          <w:sz w:val="24"/>
          <w:szCs w:val="24"/>
        </w:rPr>
        <w:t>ne using binary adders. The present time is taken from the master clock and the time at which the car entered is retrieved from the 2K8RAM and fed to the BCD subtractor. BCD subtractor is implemented using 4-bit binary adders using 9’s complement and 10’s complement method. The BCD subtractor calculates the difference between the present time and the stored time and displays it as the amount to be paid.</w:t>
      </w:r>
    </w:p>
    <w:p w:rsidR="005A4885" w:rsidRDefault="005A4885" w:rsidP="00D822FC">
      <w:pPr>
        <w:spacing w:line="360" w:lineRule="auto"/>
        <w:rPr>
          <w:rFonts w:ascii="Times New Roman" w:hAnsi="Times New Roman" w:cs="Times New Roman"/>
          <w:sz w:val="24"/>
          <w:szCs w:val="24"/>
        </w:rPr>
      </w:pPr>
    </w:p>
    <w:p w:rsidR="005A4885" w:rsidRDefault="005A4885" w:rsidP="00D822FC">
      <w:pPr>
        <w:spacing w:line="360" w:lineRule="auto"/>
        <w:rPr>
          <w:rFonts w:ascii="Times New Roman" w:hAnsi="Times New Roman" w:cs="Times New Roman"/>
          <w:sz w:val="24"/>
          <w:szCs w:val="24"/>
        </w:rPr>
      </w:pPr>
    </w:p>
    <w:p w:rsidR="005A4885" w:rsidRDefault="005A4885" w:rsidP="00D822FC">
      <w:pPr>
        <w:spacing w:line="360" w:lineRule="auto"/>
        <w:rPr>
          <w:rFonts w:ascii="Times New Roman" w:hAnsi="Times New Roman" w:cs="Times New Roman"/>
          <w:sz w:val="24"/>
          <w:szCs w:val="24"/>
        </w:rPr>
      </w:pPr>
    </w:p>
    <w:p w:rsidR="002F6ACA" w:rsidRPr="002F6ACA" w:rsidRDefault="002F6ACA" w:rsidP="00D822FC">
      <w:pPr>
        <w:pStyle w:val="TextBody"/>
        <w:spacing w:line="360" w:lineRule="auto"/>
        <w:rPr>
          <w:rFonts w:ascii="Times New Roman" w:hAnsi="Times New Roman" w:cs="Times New Roman"/>
          <w:b/>
          <w:bCs/>
          <w:sz w:val="32"/>
          <w:szCs w:val="32"/>
        </w:rPr>
      </w:pPr>
      <w:r>
        <w:rPr>
          <w:rFonts w:ascii="Times New Roman" w:hAnsi="Times New Roman" w:cs="Times New Roman"/>
          <w:b/>
          <w:bCs/>
          <w:sz w:val="32"/>
          <w:szCs w:val="32"/>
        </w:rPr>
        <w:t>MERITS</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Efficient way to implement.</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Less prone to manual errors since the calculation of parking fee or maintaining the count of cars is done by the electronic components.</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 xml:space="preserve"> It’s very easy to operator on.</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Tells if there is a vacant place in the parking system.</w:t>
      </w:r>
    </w:p>
    <w:p w:rsidR="002F6ACA" w:rsidRDefault="002F6ACA" w:rsidP="00D822FC">
      <w:pPr>
        <w:pStyle w:val="TextBody"/>
        <w:spacing w:line="360" w:lineRule="auto"/>
      </w:pPr>
    </w:p>
    <w:p w:rsidR="00C9261A" w:rsidRDefault="00C9261A" w:rsidP="00D822FC">
      <w:pPr>
        <w:pStyle w:val="TextBody"/>
        <w:spacing w:line="360" w:lineRule="auto"/>
        <w:rPr>
          <w:rFonts w:ascii="Times New Roman" w:hAnsi="Times New Roman" w:cs="Times New Roman"/>
          <w:b/>
          <w:bCs/>
          <w:sz w:val="32"/>
          <w:szCs w:val="32"/>
        </w:rPr>
      </w:pPr>
    </w:p>
    <w:p w:rsidR="00C9261A" w:rsidRDefault="00C9261A" w:rsidP="00D822FC">
      <w:pPr>
        <w:pStyle w:val="TextBody"/>
        <w:spacing w:line="360" w:lineRule="auto"/>
        <w:rPr>
          <w:rFonts w:ascii="Times New Roman" w:hAnsi="Times New Roman" w:cs="Times New Roman"/>
          <w:b/>
          <w:bCs/>
          <w:sz w:val="32"/>
          <w:szCs w:val="32"/>
        </w:rPr>
      </w:pPr>
    </w:p>
    <w:p w:rsidR="002F6ACA" w:rsidRDefault="002F6ACA" w:rsidP="00D822FC">
      <w:pPr>
        <w:pStyle w:val="TextBody"/>
        <w:spacing w:line="360" w:lineRule="auto"/>
        <w:rPr>
          <w:sz w:val="32"/>
          <w:szCs w:val="32"/>
        </w:rPr>
      </w:pPr>
      <w:r w:rsidRPr="002F6ACA">
        <w:rPr>
          <w:rFonts w:ascii="Times New Roman" w:hAnsi="Times New Roman" w:cs="Times New Roman"/>
          <w:b/>
          <w:bCs/>
          <w:sz w:val="32"/>
          <w:szCs w:val="32"/>
        </w:rPr>
        <w:lastRenderedPageBreak/>
        <w:t>DEMERITS</w:t>
      </w:r>
    </w:p>
    <w:p w:rsidR="002F6ACA" w:rsidRPr="002F6ACA" w:rsidRDefault="002F6ACA" w:rsidP="00D822FC">
      <w:pPr>
        <w:pStyle w:val="TextBody"/>
        <w:numPr>
          <w:ilvl w:val="0"/>
          <w:numId w:val="14"/>
        </w:numPr>
        <w:spacing w:line="360" w:lineRule="auto"/>
        <w:rPr>
          <w:rFonts w:ascii="Times New Roman" w:hAnsi="Times New Roman" w:cs="Times New Roman"/>
        </w:rPr>
      </w:pPr>
      <w:r w:rsidRPr="002F6ACA">
        <w:rPr>
          <w:rFonts w:ascii="Times New Roman" w:hAnsi="Times New Roman" w:cs="Times New Roman"/>
        </w:rPr>
        <w:t>At each instant of time either one of input or output happens, thus increasing the waiting time of cars in the queue.</w:t>
      </w:r>
    </w:p>
    <w:p w:rsidR="002F6ACA" w:rsidRPr="002F6ACA" w:rsidRDefault="002F6ACA" w:rsidP="00D822FC">
      <w:pPr>
        <w:pStyle w:val="ListParagraph"/>
        <w:numPr>
          <w:ilvl w:val="0"/>
          <w:numId w:val="14"/>
        </w:numPr>
        <w:spacing w:line="360" w:lineRule="auto"/>
        <w:rPr>
          <w:rFonts w:ascii="Times New Roman" w:hAnsi="Times New Roman" w:cs="Times New Roman"/>
          <w:sz w:val="24"/>
          <w:szCs w:val="24"/>
        </w:rPr>
      </w:pPr>
      <w:r w:rsidRPr="002F6ACA">
        <w:rPr>
          <w:rFonts w:ascii="Times New Roman" w:hAnsi="Times New Roman" w:cs="Times New Roman"/>
          <w:sz w:val="24"/>
          <w:szCs w:val="24"/>
        </w:rPr>
        <w:t>There is always an upper bound for master Clock.</w:t>
      </w:r>
    </w:p>
    <w:p w:rsidR="002F6ACA" w:rsidRDefault="002F6ACA" w:rsidP="00D822FC">
      <w:pPr>
        <w:spacing w:line="360" w:lineRule="auto"/>
        <w:rPr>
          <w:rFonts w:ascii="Times New Roman" w:hAnsi="Times New Roman" w:cs="Times New Roman"/>
          <w:b/>
          <w:bCs/>
          <w:sz w:val="32"/>
          <w:szCs w:val="32"/>
        </w:rPr>
      </w:pPr>
    </w:p>
    <w:p w:rsidR="005A4885" w:rsidRDefault="005A4885" w:rsidP="00D822FC">
      <w:pPr>
        <w:spacing w:line="360" w:lineRule="auto"/>
        <w:rPr>
          <w:rFonts w:ascii="Times New Roman" w:hAnsi="Times New Roman" w:cs="Times New Roman"/>
          <w:b/>
          <w:bCs/>
          <w:sz w:val="32"/>
          <w:szCs w:val="32"/>
        </w:rPr>
      </w:pPr>
      <w:r>
        <w:rPr>
          <w:rFonts w:ascii="Times New Roman" w:hAnsi="Times New Roman" w:cs="Times New Roman"/>
          <w:b/>
          <w:bCs/>
          <w:sz w:val="32"/>
          <w:szCs w:val="32"/>
        </w:rPr>
        <w:t>SCOPE FOR IMPROVEMENT</w:t>
      </w:r>
    </w:p>
    <w:p w:rsidR="005A4885" w:rsidRDefault="005A4885" w:rsidP="00D822FC">
      <w:pPr>
        <w:spacing w:line="360" w:lineRule="auto"/>
        <w:rPr>
          <w:rFonts w:ascii="Times New Roman" w:hAnsi="Times New Roman" w:cs="Times New Roman"/>
          <w:sz w:val="28"/>
          <w:szCs w:val="28"/>
        </w:rPr>
      </w:pPr>
      <w:r>
        <w:rPr>
          <w:rFonts w:ascii="Times New Roman" w:hAnsi="Times New Roman" w:cs="Times New Roman"/>
          <w:sz w:val="28"/>
          <w:szCs w:val="28"/>
        </w:rPr>
        <w:t>These are some of the things which can improve the present system.</w:t>
      </w:r>
    </w:p>
    <w:p w:rsidR="005A4885" w:rsidRDefault="005A4885" w:rsidP="00D822F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Car numbers are usually a combination of letters and numbers and a better mapping mechanism needs to be designed to address this.</w:t>
      </w:r>
    </w:p>
    <w:p w:rsidR="005A4885" w:rsidRDefault="005A4885" w:rsidP="00D822F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Parking fee is some constant multiplied by the time and a multiplier can be used for this.</w:t>
      </w:r>
    </w:p>
    <w:p w:rsidR="005A4885" w:rsidRDefault="005A4885" w:rsidP="00D822FC">
      <w:pPr>
        <w:spacing w:line="360" w:lineRule="auto"/>
        <w:rPr>
          <w:rFonts w:ascii="Times New Roman" w:hAnsi="Times New Roman" w:cs="Times New Roman"/>
          <w:sz w:val="28"/>
          <w:szCs w:val="28"/>
        </w:rPr>
      </w:pPr>
    </w:p>
    <w:p w:rsidR="002F6ACA" w:rsidRPr="002F6ACA" w:rsidRDefault="002F6ACA" w:rsidP="00D822FC">
      <w:pPr>
        <w:pStyle w:val="TextBody"/>
        <w:spacing w:line="360" w:lineRule="auto"/>
        <w:rPr>
          <w:rFonts w:ascii="Times New Roman" w:hAnsi="Times New Roman" w:cs="Times New Roman"/>
          <w:b/>
          <w:bCs/>
          <w:sz w:val="32"/>
          <w:szCs w:val="32"/>
        </w:rPr>
      </w:pPr>
      <w:r>
        <w:rPr>
          <w:rFonts w:ascii="Times New Roman" w:hAnsi="Times New Roman" w:cs="Times New Roman"/>
          <w:b/>
          <w:bCs/>
          <w:sz w:val="32"/>
          <w:szCs w:val="32"/>
        </w:rPr>
        <w:t>REFERENCES</w:t>
      </w:r>
    </w:p>
    <w:p w:rsidR="002F6ACA" w:rsidRPr="002F6ACA" w:rsidRDefault="002F6ACA" w:rsidP="00D822FC">
      <w:pPr>
        <w:pStyle w:val="TextBody"/>
        <w:numPr>
          <w:ilvl w:val="0"/>
          <w:numId w:val="16"/>
        </w:numPr>
        <w:spacing w:line="360" w:lineRule="auto"/>
        <w:rPr>
          <w:rFonts w:ascii="Times New Roman" w:hAnsi="Times New Roman" w:cs="Times New Roman"/>
        </w:rPr>
      </w:pPr>
      <w:r>
        <w:rPr>
          <w:rFonts w:ascii="Times New Roman" w:hAnsi="Times New Roman" w:cs="Times New Roman"/>
        </w:rPr>
        <w:t>Class Notes</w:t>
      </w:r>
    </w:p>
    <w:p w:rsidR="002F6ACA" w:rsidRPr="002F6ACA" w:rsidRDefault="002F6ACA" w:rsidP="00D822FC">
      <w:pPr>
        <w:pStyle w:val="TextBody"/>
        <w:numPr>
          <w:ilvl w:val="0"/>
          <w:numId w:val="16"/>
        </w:numPr>
        <w:spacing w:line="360" w:lineRule="auto"/>
        <w:rPr>
          <w:rFonts w:ascii="Times New Roman" w:hAnsi="Times New Roman" w:cs="Times New Roman"/>
        </w:rPr>
      </w:pPr>
      <w:r w:rsidRPr="002F6ACA">
        <w:rPr>
          <w:rFonts w:ascii="Times New Roman" w:hAnsi="Times New Roman" w:cs="Times New Roman"/>
        </w:rPr>
        <w:t>Multisim Documentation</w:t>
      </w:r>
    </w:p>
    <w:p w:rsidR="002F6ACA" w:rsidRPr="002F6ACA" w:rsidRDefault="002F6ACA" w:rsidP="00D822FC">
      <w:pPr>
        <w:pStyle w:val="TextBody"/>
        <w:numPr>
          <w:ilvl w:val="0"/>
          <w:numId w:val="16"/>
        </w:numPr>
        <w:spacing w:line="360" w:lineRule="auto"/>
        <w:rPr>
          <w:rFonts w:ascii="Times New Roman" w:hAnsi="Times New Roman" w:cs="Times New Roman"/>
        </w:rPr>
      </w:pPr>
      <w:r w:rsidRPr="002F6ACA">
        <w:rPr>
          <w:rFonts w:ascii="Times New Roman" w:hAnsi="Times New Roman" w:cs="Times New Roman"/>
        </w:rPr>
        <w:t>Google images (For circuit diagrams and pin diagrams)</w:t>
      </w:r>
    </w:p>
    <w:p w:rsidR="002F6ACA" w:rsidRPr="002F6ACA" w:rsidRDefault="002F6ACA" w:rsidP="00D822FC">
      <w:pPr>
        <w:spacing w:line="360" w:lineRule="auto"/>
        <w:rPr>
          <w:rFonts w:ascii="Times New Roman" w:hAnsi="Times New Roman" w:cs="Times New Roman"/>
          <w:sz w:val="28"/>
          <w:szCs w:val="28"/>
        </w:rPr>
      </w:pPr>
      <w:bookmarkStart w:id="0" w:name="_GoBack"/>
      <w:bookmarkEnd w:id="0"/>
    </w:p>
    <w:sectPr w:rsidR="002F6ACA" w:rsidRPr="002F6ACA">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025" w:rsidRDefault="00305025" w:rsidP="0034187A">
      <w:pPr>
        <w:spacing w:after="0" w:line="240" w:lineRule="auto"/>
      </w:pPr>
      <w:r>
        <w:separator/>
      </w:r>
    </w:p>
  </w:endnote>
  <w:endnote w:type="continuationSeparator" w:id="0">
    <w:p w:rsidR="00305025" w:rsidRDefault="00305025" w:rsidP="0034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Helvetica;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87A" w:rsidRDefault="0034187A">
    <w:pPr>
      <w:pStyle w:val="Footer"/>
    </w:pPr>
    <w:r>
      <w:t>N</w:t>
    </w:r>
    <w:r w:rsidR="00387164">
      <w:t>ational Institute of Technology</w:t>
    </w:r>
    <w:r>
      <w:t xml:space="preserve"> Karnataka</w:t>
    </w:r>
  </w:p>
  <w:p w:rsidR="0034187A" w:rsidRDefault="00341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025" w:rsidRDefault="00305025" w:rsidP="0034187A">
      <w:pPr>
        <w:spacing w:after="0" w:line="240" w:lineRule="auto"/>
      </w:pPr>
      <w:r>
        <w:separator/>
      </w:r>
    </w:p>
  </w:footnote>
  <w:footnote w:type="continuationSeparator" w:id="0">
    <w:p w:rsidR="00305025" w:rsidRDefault="00305025" w:rsidP="00341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495205"/>
      <w:docPartObj>
        <w:docPartGallery w:val="Page Numbers (Top of Page)"/>
        <w:docPartUnique/>
      </w:docPartObj>
    </w:sdtPr>
    <w:sdtEndPr>
      <w:rPr>
        <w:noProof/>
      </w:rPr>
    </w:sdtEndPr>
    <w:sdtContent>
      <w:p w:rsidR="00AD47B7" w:rsidRDefault="00AD47B7">
        <w:pPr>
          <w:pStyle w:val="Header"/>
        </w:pPr>
        <w:r>
          <w:fldChar w:fldCharType="begin"/>
        </w:r>
        <w:r>
          <w:instrText xml:space="preserve"> PAGE   \* MERGEFORMAT </w:instrText>
        </w:r>
        <w:r>
          <w:fldChar w:fldCharType="separate"/>
        </w:r>
        <w:r w:rsidR="00387164">
          <w:rPr>
            <w:noProof/>
          </w:rPr>
          <w:t>15</w:t>
        </w:r>
        <w:r>
          <w:rPr>
            <w:noProof/>
          </w:rPr>
          <w:fldChar w:fldCharType="end"/>
        </w:r>
      </w:p>
    </w:sdtContent>
  </w:sdt>
  <w:p w:rsidR="0034187A" w:rsidRDefault="00341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5737"/>
    <w:multiLevelType w:val="hybridMultilevel"/>
    <w:tmpl w:val="F97C94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9C3471"/>
    <w:multiLevelType w:val="hybridMultilevel"/>
    <w:tmpl w:val="7896A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47823"/>
    <w:multiLevelType w:val="hybridMultilevel"/>
    <w:tmpl w:val="82CAF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635C9"/>
    <w:multiLevelType w:val="hybridMultilevel"/>
    <w:tmpl w:val="468CC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95A44"/>
    <w:multiLevelType w:val="hybridMultilevel"/>
    <w:tmpl w:val="79B6B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8A241D"/>
    <w:multiLevelType w:val="hybridMultilevel"/>
    <w:tmpl w:val="75B63068"/>
    <w:lvl w:ilvl="0" w:tplc="7294F98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85A54"/>
    <w:multiLevelType w:val="hybridMultilevel"/>
    <w:tmpl w:val="08621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F43154"/>
    <w:multiLevelType w:val="hybridMultilevel"/>
    <w:tmpl w:val="E7CE64F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730" w:hanging="360"/>
      </w:pPr>
      <w:rPr>
        <w:rFonts w:ascii="Courier New" w:hAnsi="Courier New" w:cs="Courier New" w:hint="default"/>
      </w:rPr>
    </w:lvl>
    <w:lvl w:ilvl="2" w:tplc="40090005" w:tentative="1">
      <w:start w:val="1"/>
      <w:numFmt w:val="bullet"/>
      <w:lvlText w:val=""/>
      <w:lvlJc w:val="left"/>
      <w:pPr>
        <w:ind w:left="1450" w:hanging="360"/>
      </w:pPr>
      <w:rPr>
        <w:rFonts w:ascii="Wingdings" w:hAnsi="Wingdings" w:hint="default"/>
      </w:rPr>
    </w:lvl>
    <w:lvl w:ilvl="3" w:tplc="40090001" w:tentative="1">
      <w:start w:val="1"/>
      <w:numFmt w:val="bullet"/>
      <w:lvlText w:val=""/>
      <w:lvlJc w:val="left"/>
      <w:pPr>
        <w:ind w:left="2170" w:hanging="360"/>
      </w:pPr>
      <w:rPr>
        <w:rFonts w:ascii="Symbol" w:hAnsi="Symbol" w:hint="default"/>
      </w:rPr>
    </w:lvl>
    <w:lvl w:ilvl="4" w:tplc="40090003" w:tentative="1">
      <w:start w:val="1"/>
      <w:numFmt w:val="bullet"/>
      <w:lvlText w:val="o"/>
      <w:lvlJc w:val="left"/>
      <w:pPr>
        <w:ind w:left="2890" w:hanging="360"/>
      </w:pPr>
      <w:rPr>
        <w:rFonts w:ascii="Courier New" w:hAnsi="Courier New" w:cs="Courier New" w:hint="default"/>
      </w:rPr>
    </w:lvl>
    <w:lvl w:ilvl="5" w:tplc="40090005" w:tentative="1">
      <w:start w:val="1"/>
      <w:numFmt w:val="bullet"/>
      <w:lvlText w:val=""/>
      <w:lvlJc w:val="left"/>
      <w:pPr>
        <w:ind w:left="3610" w:hanging="360"/>
      </w:pPr>
      <w:rPr>
        <w:rFonts w:ascii="Wingdings" w:hAnsi="Wingdings" w:hint="default"/>
      </w:rPr>
    </w:lvl>
    <w:lvl w:ilvl="6" w:tplc="40090001" w:tentative="1">
      <w:start w:val="1"/>
      <w:numFmt w:val="bullet"/>
      <w:lvlText w:val=""/>
      <w:lvlJc w:val="left"/>
      <w:pPr>
        <w:ind w:left="4330" w:hanging="360"/>
      </w:pPr>
      <w:rPr>
        <w:rFonts w:ascii="Symbol" w:hAnsi="Symbol" w:hint="default"/>
      </w:rPr>
    </w:lvl>
    <w:lvl w:ilvl="7" w:tplc="40090003" w:tentative="1">
      <w:start w:val="1"/>
      <w:numFmt w:val="bullet"/>
      <w:lvlText w:val="o"/>
      <w:lvlJc w:val="left"/>
      <w:pPr>
        <w:ind w:left="5050" w:hanging="360"/>
      </w:pPr>
      <w:rPr>
        <w:rFonts w:ascii="Courier New" w:hAnsi="Courier New" w:cs="Courier New" w:hint="default"/>
      </w:rPr>
    </w:lvl>
    <w:lvl w:ilvl="8" w:tplc="40090005" w:tentative="1">
      <w:start w:val="1"/>
      <w:numFmt w:val="bullet"/>
      <w:lvlText w:val=""/>
      <w:lvlJc w:val="left"/>
      <w:pPr>
        <w:ind w:left="5770" w:hanging="360"/>
      </w:pPr>
      <w:rPr>
        <w:rFonts w:ascii="Wingdings" w:hAnsi="Wingdings" w:hint="default"/>
      </w:rPr>
    </w:lvl>
  </w:abstractNum>
  <w:abstractNum w:abstractNumId="8" w15:restartNumberingAfterBreak="0">
    <w:nsid w:val="3CB06FFC"/>
    <w:multiLevelType w:val="hybridMultilevel"/>
    <w:tmpl w:val="A5C02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B81C69"/>
    <w:multiLevelType w:val="hybridMultilevel"/>
    <w:tmpl w:val="4E6E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15EFC"/>
    <w:multiLevelType w:val="hybridMultilevel"/>
    <w:tmpl w:val="EDFECA54"/>
    <w:lvl w:ilvl="0" w:tplc="1C8C7C48">
      <w:start w:val="5"/>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72425"/>
    <w:multiLevelType w:val="hybridMultilevel"/>
    <w:tmpl w:val="27323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EB6907"/>
    <w:multiLevelType w:val="hybridMultilevel"/>
    <w:tmpl w:val="10A60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4537DC"/>
    <w:multiLevelType w:val="hybridMultilevel"/>
    <w:tmpl w:val="25D60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4B1DA5"/>
    <w:multiLevelType w:val="hybridMultilevel"/>
    <w:tmpl w:val="1876D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1E7E46"/>
    <w:multiLevelType w:val="hybridMultilevel"/>
    <w:tmpl w:val="93EEACB0"/>
    <w:lvl w:ilvl="0" w:tplc="F99808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5"/>
  </w:num>
  <w:num w:numId="3">
    <w:abstractNumId w:val="7"/>
  </w:num>
  <w:num w:numId="4">
    <w:abstractNumId w:val="15"/>
  </w:num>
  <w:num w:numId="5">
    <w:abstractNumId w:val="8"/>
  </w:num>
  <w:num w:numId="6">
    <w:abstractNumId w:val="0"/>
  </w:num>
  <w:num w:numId="7">
    <w:abstractNumId w:val="10"/>
  </w:num>
  <w:num w:numId="8">
    <w:abstractNumId w:val="2"/>
  </w:num>
  <w:num w:numId="9">
    <w:abstractNumId w:val="12"/>
  </w:num>
  <w:num w:numId="10">
    <w:abstractNumId w:val="9"/>
  </w:num>
  <w:num w:numId="11">
    <w:abstractNumId w:val="14"/>
  </w:num>
  <w:num w:numId="12">
    <w:abstractNumId w:val="13"/>
  </w:num>
  <w:num w:numId="13">
    <w:abstractNumId w:val="6"/>
  </w:num>
  <w:num w:numId="14">
    <w:abstractNumId w:val="1"/>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05"/>
    <w:rsid w:val="000620E9"/>
    <w:rsid w:val="000C320D"/>
    <w:rsid w:val="001310D8"/>
    <w:rsid w:val="00160EC5"/>
    <w:rsid w:val="00161F6B"/>
    <w:rsid w:val="00265289"/>
    <w:rsid w:val="002A7A0C"/>
    <w:rsid w:val="002C30A2"/>
    <w:rsid w:val="002F6ACA"/>
    <w:rsid w:val="00305025"/>
    <w:rsid w:val="003229E5"/>
    <w:rsid w:val="00322DBA"/>
    <w:rsid w:val="0034187A"/>
    <w:rsid w:val="00387164"/>
    <w:rsid w:val="003B56F7"/>
    <w:rsid w:val="004151C5"/>
    <w:rsid w:val="004C538A"/>
    <w:rsid w:val="005A4885"/>
    <w:rsid w:val="00737281"/>
    <w:rsid w:val="00794995"/>
    <w:rsid w:val="007B5E05"/>
    <w:rsid w:val="007D40FF"/>
    <w:rsid w:val="008A3DDE"/>
    <w:rsid w:val="0096351D"/>
    <w:rsid w:val="00A10B58"/>
    <w:rsid w:val="00AD47B7"/>
    <w:rsid w:val="00AD5B05"/>
    <w:rsid w:val="00B8531F"/>
    <w:rsid w:val="00C02BCD"/>
    <w:rsid w:val="00C030D6"/>
    <w:rsid w:val="00C9261A"/>
    <w:rsid w:val="00CB0982"/>
    <w:rsid w:val="00CC3504"/>
    <w:rsid w:val="00CD6DE1"/>
    <w:rsid w:val="00D11E10"/>
    <w:rsid w:val="00D822FC"/>
    <w:rsid w:val="00DD475C"/>
    <w:rsid w:val="00DF5A8D"/>
    <w:rsid w:val="00EC0C58"/>
    <w:rsid w:val="00F94B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39800-09D9-4365-B0D2-9037CCE8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8D"/>
    <w:pPr>
      <w:ind w:left="720"/>
      <w:contextualSpacing/>
    </w:pPr>
  </w:style>
  <w:style w:type="paragraph" w:styleId="Header">
    <w:name w:val="header"/>
    <w:basedOn w:val="Normal"/>
    <w:link w:val="HeaderChar"/>
    <w:uiPriority w:val="99"/>
    <w:unhideWhenUsed/>
    <w:rsid w:val="00341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87A"/>
  </w:style>
  <w:style w:type="paragraph" w:styleId="Footer">
    <w:name w:val="footer"/>
    <w:basedOn w:val="Normal"/>
    <w:link w:val="FooterChar"/>
    <w:uiPriority w:val="99"/>
    <w:unhideWhenUsed/>
    <w:rsid w:val="00341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87A"/>
  </w:style>
  <w:style w:type="character" w:customStyle="1" w:styleId="ntxt">
    <w:name w:val="ntxt"/>
    <w:basedOn w:val="DefaultParagraphFont"/>
    <w:rsid w:val="00A10B58"/>
  </w:style>
  <w:style w:type="paragraph" w:customStyle="1" w:styleId="cntr">
    <w:name w:val="cntr"/>
    <w:basedOn w:val="Normal"/>
    <w:rsid w:val="00A10B5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TextBody">
    <w:name w:val="Text Body"/>
    <w:basedOn w:val="Normal"/>
    <w:rsid w:val="003229E5"/>
    <w:pPr>
      <w:widowControl w:val="0"/>
      <w:suppressAutoHyphens/>
      <w:spacing w:after="140" w:line="288" w:lineRule="auto"/>
    </w:pPr>
    <w:rPr>
      <w:rFonts w:ascii="Liberation Serif" w:eastAsia="Droid Sans Fallback" w:hAnsi="Liberation Serif" w:cs="FreeSans"/>
      <w:sz w:val="24"/>
      <w:szCs w:val="24"/>
      <w:lang w:eastAsia="zh-CN"/>
    </w:rPr>
  </w:style>
  <w:style w:type="paragraph" w:customStyle="1" w:styleId="TableContents">
    <w:name w:val="Table Contents"/>
    <w:basedOn w:val="Normal"/>
    <w:rsid w:val="003229E5"/>
    <w:pPr>
      <w:widowControl w:val="0"/>
      <w:suppressLineNumbers/>
      <w:suppressAutoHyphens/>
      <w:spacing w:after="0" w:line="240" w:lineRule="auto"/>
    </w:pPr>
    <w:rPr>
      <w:rFonts w:ascii="Liberation Serif" w:eastAsia="Droid Sans Fallback" w:hAnsi="Liberation Serif" w:cs="FreeSan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24349-415E-439F-A719-A228B387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Rao H;Mohit reddy</dc:creator>
  <cp:keywords/>
  <dc:description/>
  <cp:lastModifiedBy>Ananda Rao H</cp:lastModifiedBy>
  <cp:revision>25</cp:revision>
  <dcterms:created xsi:type="dcterms:W3CDTF">2015-11-03T08:12:00Z</dcterms:created>
  <dcterms:modified xsi:type="dcterms:W3CDTF">2015-11-03T20:17:00Z</dcterms:modified>
</cp:coreProperties>
</file>