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C2B62" w14:textId="77777777" w:rsidR="00E94C91" w:rsidRDefault="00E94C91" w:rsidP="00367554">
      <w:pPr>
        <w:pStyle w:val="Text"/>
      </w:pPr>
      <w:r>
        <w:footnoteReference w:customMarkFollows="1" w:id="1"/>
        <w:sym w:font="Symbol" w:char="F020"/>
      </w:r>
    </w:p>
    <w:p w14:paraId="5FE91A81" w14:textId="77777777" w:rsidR="00E94C91" w:rsidRDefault="00E94C91" w:rsidP="00367554">
      <w:pPr>
        <w:pStyle w:val="Title"/>
        <w:framePr w:wrap="notBeside"/>
        <w:rPr>
          <w:rFonts w:hint="eastAsia"/>
          <w:lang w:eastAsia="ko-KR"/>
        </w:rPr>
      </w:pPr>
      <w:r>
        <w:rPr>
          <w:rFonts w:hint="eastAsia"/>
          <w:lang w:eastAsia="ko-KR"/>
        </w:rPr>
        <w:t>ENGN6528 Literature Review</w:t>
      </w:r>
      <w:r>
        <w:rPr>
          <w:lang w:eastAsia="ko-KR"/>
        </w:rPr>
        <w:t xml:space="preserve"> on</w:t>
      </w:r>
      <w:r>
        <w:rPr>
          <w:rFonts w:hint="eastAsia"/>
          <w:lang w:eastAsia="ko-KR"/>
        </w:rPr>
        <w:t xml:space="preserve"> </w:t>
      </w:r>
    </w:p>
    <w:p w14:paraId="0CAAA0C8" w14:textId="77777777" w:rsidR="00E94C91" w:rsidRPr="008200B7" w:rsidRDefault="00E94C91" w:rsidP="00367554">
      <w:pPr>
        <w:pStyle w:val="Title"/>
        <w:framePr w:wrap="notBeside"/>
      </w:pPr>
      <w:r>
        <w:rPr>
          <w:rFonts w:hint="eastAsia"/>
          <w:lang w:eastAsia="ko-KR"/>
        </w:rPr>
        <w:t>Ste</w:t>
      </w:r>
      <w:r>
        <w:rPr>
          <w:lang w:eastAsia="ko-KR"/>
        </w:rPr>
        <w:t xml:space="preserve">ganography </w:t>
      </w:r>
    </w:p>
    <w:p w14:paraId="08E6CAF0" w14:textId="77777777" w:rsidR="00E94C91" w:rsidRPr="003F31C8" w:rsidRDefault="00E94C91" w:rsidP="00367554">
      <w:pPr>
        <w:pStyle w:val="Authors"/>
        <w:framePr w:wrap="notBeside"/>
      </w:pPr>
      <w:r>
        <w:t>31 May, 2017</w:t>
      </w:r>
    </w:p>
    <w:p w14:paraId="19040818" w14:textId="77777777" w:rsidR="00E94C91" w:rsidRPr="003F31C8" w:rsidRDefault="00E94C91" w:rsidP="00367554">
      <w:pPr>
        <w:pStyle w:val="Authors"/>
        <w:framePr w:wrap="notBeside"/>
        <w:rPr>
          <w:rFonts w:hint="eastAsia"/>
          <w:lang w:eastAsia="ko-KR"/>
        </w:rPr>
      </w:pPr>
      <w:r>
        <w:t>Mohit Reddy Kondreddigari (u6114363</w:t>
      </w:r>
      <w:r w:rsidRPr="003F31C8">
        <w:rPr>
          <w:rFonts w:hint="eastAsia"/>
          <w:lang w:eastAsia="ko-KR"/>
        </w:rPr>
        <w:t>)</w:t>
      </w:r>
    </w:p>
    <w:p w14:paraId="4AB74F51" w14:textId="77777777" w:rsidR="00E94C91" w:rsidRDefault="00E94C91" w:rsidP="00367554">
      <w:pPr>
        <w:pStyle w:val="Authors"/>
        <w:framePr w:wrap="notBeside"/>
      </w:pPr>
      <w:r w:rsidRPr="003F31C8">
        <w:t>The Australian National University</w:t>
      </w:r>
      <w:r>
        <w:t xml:space="preserve"> </w:t>
      </w:r>
    </w:p>
    <w:p w14:paraId="756AC504" w14:textId="77777777" w:rsidR="00E94C91" w:rsidRPr="003F31C8" w:rsidRDefault="00E94C91" w:rsidP="00367554"/>
    <w:p w14:paraId="1C152E8E" w14:textId="77777777" w:rsidR="00E94C91" w:rsidRPr="00367554" w:rsidRDefault="00E94C91" w:rsidP="00367554">
      <w:pPr>
        <w:pStyle w:val="Abstract"/>
        <w:rPr>
          <w:sz w:val="24"/>
        </w:rPr>
      </w:pPr>
      <w:r w:rsidRPr="00367554">
        <w:rPr>
          <w:i/>
          <w:iCs/>
          <w:sz w:val="24"/>
        </w:rPr>
        <w:t>Abstract</w:t>
      </w:r>
      <w:r w:rsidRPr="00367554">
        <w:rPr>
          <w:sz w:val="24"/>
        </w:rPr>
        <w:t>—</w:t>
      </w:r>
      <w:r w:rsidRPr="00367554">
        <w:rPr>
          <w:sz w:val="24"/>
        </w:rPr>
        <w:t xml:space="preserve"> Steganography, it is oldest form of data encryption dating from the era of Roman and continuing all the way through to the 19</w:t>
      </w:r>
      <w:r w:rsidRPr="00367554">
        <w:rPr>
          <w:sz w:val="24"/>
          <w:vertAlign w:val="superscript"/>
        </w:rPr>
        <w:t>th</w:t>
      </w:r>
      <w:r w:rsidRPr="00367554">
        <w:rPr>
          <w:sz w:val="24"/>
        </w:rPr>
        <w:t xml:space="preserve"> century But, with the dawn on the computer age encryption has moved well into the field of Cryptography while leaving the Steganography vastly underdelivered</w:t>
      </w:r>
      <w:r w:rsidRPr="00367554">
        <w:rPr>
          <w:sz w:val="24"/>
        </w:rPr>
        <w:t>.</w:t>
      </w:r>
      <w:r w:rsidRPr="00367554">
        <w:rPr>
          <w:sz w:val="24"/>
        </w:rPr>
        <w:t xml:space="preserve"> This review looks at the</w:t>
      </w:r>
      <w:r w:rsidR="00B118D8" w:rsidRPr="00367554">
        <w:rPr>
          <w:sz w:val="24"/>
        </w:rPr>
        <w:t xml:space="preserve"> current</w:t>
      </w:r>
      <w:r w:rsidRPr="00367554">
        <w:rPr>
          <w:sz w:val="24"/>
        </w:rPr>
        <w:t xml:space="preserve"> advances </w:t>
      </w:r>
      <w:r w:rsidR="00B118D8" w:rsidRPr="00367554">
        <w:rPr>
          <w:sz w:val="24"/>
        </w:rPr>
        <w:t xml:space="preserve">critiques and then proposes a few new directions in through which steganography proceeds. </w:t>
      </w:r>
    </w:p>
    <w:p w14:paraId="73A7BA0D" w14:textId="77777777" w:rsidR="00E94C91" w:rsidRPr="003F31C8" w:rsidRDefault="00E94C91" w:rsidP="00367554"/>
    <w:p w14:paraId="049974F8" w14:textId="77777777" w:rsidR="00E94C91" w:rsidRPr="003F31C8" w:rsidRDefault="00E94C91" w:rsidP="006275F7">
      <w:pPr>
        <w:pStyle w:val="Heading1"/>
      </w:pPr>
      <w:r w:rsidRPr="006275F7">
        <w:t>INTRODUCTION</w:t>
      </w:r>
    </w:p>
    <w:p w14:paraId="1E1465A3" w14:textId="77777777" w:rsidR="008E7823" w:rsidRDefault="00B118D8" w:rsidP="00367554">
      <w:r w:rsidRPr="00B118D8">
        <w:t xml:space="preserve">Steganography is the art of hiding information in plain sight intrinsically </w:t>
      </w:r>
      <w:r>
        <w:t xml:space="preserve">providing a measure of security and </w:t>
      </w:r>
      <w:r w:rsidRPr="00367554">
        <w:t>safety allowing a message</w:t>
      </w:r>
      <w:r>
        <w:t xml:space="preserve"> to be transmitted. </w:t>
      </w:r>
      <w:r w:rsidR="00593CD2">
        <w:t xml:space="preserve">Steganography is not to be confused with cryptography which involves </w:t>
      </w:r>
      <w:r w:rsidR="008E7823">
        <w:t xml:space="preserve">modifying a message so that it is unreadable or unintelligible to everyone other than the intended recipient. </w:t>
      </w:r>
    </w:p>
    <w:p w14:paraId="04B65D5F" w14:textId="77777777" w:rsidR="008E7823" w:rsidRDefault="008E7823" w:rsidP="00367554"/>
    <w:p w14:paraId="0E290578" w14:textId="660700AE" w:rsidR="00E94C91" w:rsidRPr="00B118D8" w:rsidRDefault="008E7823" w:rsidP="00367554">
      <w:r>
        <w:t xml:space="preserve">Cryptography has the inherent weakness that regardless of how strong the encryption technique is, it is still possible to recognize that a hidden message is being passed around.  This is can be better visualized by an example. Say Person A wants to communicate secretly to Person B, and sends an encrypted message. Another person say C can still recognize that there is a form of clandestine communication taking place. But if Person A sends a message using steganography even if person C is able to intercept it they would not be able to recognize that is a form of secret communication.       </w:t>
      </w:r>
      <w:r w:rsidR="00B118D8" w:rsidRPr="00B118D8">
        <w:t xml:space="preserve">    </w:t>
      </w:r>
    </w:p>
    <w:p w14:paraId="56C388FC" w14:textId="6FFFCD5A" w:rsidR="00E94C91" w:rsidRDefault="00E94C91" w:rsidP="00367554">
      <w:pPr>
        <w:rPr>
          <w:lang w:eastAsia="ko-KR"/>
        </w:rPr>
      </w:pPr>
    </w:p>
    <w:p w14:paraId="033EE66E" w14:textId="7E7AA464" w:rsidR="00E94C91" w:rsidRDefault="00367554" w:rsidP="006275F7">
      <w:r>
        <w:rPr>
          <w:lang w:eastAsia="ko-KR"/>
        </w:rPr>
        <w:t xml:space="preserve">The next question one might ask why does </w:t>
      </w:r>
      <w:r w:rsidRPr="00367554">
        <w:rPr>
          <w:lang w:eastAsia="ko-KR"/>
        </w:rPr>
        <w:t>Steganography</w:t>
      </w:r>
      <w:r>
        <w:rPr>
          <w:lang w:eastAsia="ko-KR"/>
        </w:rPr>
        <w:t xml:space="preserve"> matter? If Person C is not able to decode the hidden message there is still no loss</w:t>
      </w:r>
      <w:r w:rsidR="006275F7">
        <w:rPr>
          <w:lang w:eastAsia="ko-KR"/>
        </w:rPr>
        <w:t xml:space="preserve"> of important message. Steganography comes to play when it is necessary to even hide the fact a form of communication is taking place. For example, contact between CEOs of two different companies who are going in for a merger but want to keep the ordeal a secret. </w:t>
      </w:r>
    </w:p>
    <w:p w14:paraId="1F1AAEAE" w14:textId="77777777" w:rsidR="00E94C91" w:rsidRPr="003F31C8" w:rsidRDefault="00E94C91" w:rsidP="00367554">
      <w:pPr>
        <w:rPr>
          <w:rFonts w:hint="eastAsia"/>
        </w:rPr>
      </w:pPr>
    </w:p>
    <w:p w14:paraId="5DABFCD6" w14:textId="65139A21" w:rsidR="00E94C91" w:rsidRDefault="00E94C91" w:rsidP="006275F7">
      <w:pPr>
        <w:pStyle w:val="Heading1"/>
      </w:pPr>
      <w:r w:rsidRPr="006275F7">
        <w:t xml:space="preserve">Literature Review on </w:t>
      </w:r>
      <w:r w:rsidR="006275F7">
        <w:t>Steganography</w:t>
      </w:r>
    </w:p>
    <w:p w14:paraId="3C0CE384" w14:textId="67D1526A" w:rsidR="006275F7" w:rsidRDefault="006275F7" w:rsidP="006275F7">
      <w:pPr>
        <w:rPr>
          <w:lang w:val="en-US" w:bidi="ar-SA"/>
        </w:rPr>
      </w:pPr>
      <w:r>
        <w:rPr>
          <w:lang w:val="en-US" w:bidi="ar-SA"/>
        </w:rPr>
        <w:t>Sushil and Neil</w:t>
      </w:r>
      <w:r w:rsidR="000E7742">
        <w:rPr>
          <w:lang w:val="en-US" w:bidi="ar-SA"/>
        </w:rPr>
        <w:t>’s</w:t>
      </w:r>
      <w:r>
        <w:rPr>
          <w:lang w:val="en-US" w:bidi="ar-SA"/>
        </w:rPr>
        <w:t xml:space="preserve"> </w:t>
      </w:r>
      <w:sdt>
        <w:sdtPr>
          <w:rPr>
            <w:lang w:val="en-US" w:bidi="ar-SA"/>
          </w:rPr>
          <w:id w:val="-495653604"/>
          <w:citation/>
        </w:sdtPr>
        <w:sdtContent>
          <w:r>
            <w:rPr>
              <w:lang w:val="en-US" w:bidi="ar-SA"/>
            </w:rPr>
            <w:fldChar w:fldCharType="begin"/>
          </w:r>
          <w:r>
            <w:rPr>
              <w:lang w:val="en-US" w:bidi="ar-SA"/>
            </w:rPr>
            <w:instrText xml:space="preserve"> CITATION Nei \l 1033 </w:instrText>
          </w:r>
          <w:r>
            <w:rPr>
              <w:lang w:val="en-US" w:bidi="ar-SA"/>
            </w:rPr>
            <w:fldChar w:fldCharType="separate"/>
          </w:r>
          <w:r w:rsidR="006072DF" w:rsidRPr="006072DF">
            <w:rPr>
              <w:noProof/>
              <w:lang w:val="en-US" w:bidi="ar-SA"/>
            </w:rPr>
            <w:t>[1]</w:t>
          </w:r>
          <w:r>
            <w:rPr>
              <w:lang w:val="en-US" w:bidi="ar-SA"/>
            </w:rPr>
            <w:fldChar w:fldCharType="end"/>
          </w:r>
        </w:sdtContent>
      </w:sdt>
      <w:r w:rsidR="000E7742">
        <w:rPr>
          <w:lang w:val="en-US" w:bidi="ar-SA"/>
        </w:rPr>
        <w:t xml:space="preserve"> paper on modifying the Least Significant bits in a lossless format such as BMP or Gray scale GIF image paves way for basic steganography using an image file. The use of the LSB allows for the image to be changed while still appearing to be visually similar to the human eye.</w:t>
      </w:r>
      <w:r w:rsidR="001D3F6E">
        <w:rPr>
          <w:lang w:val="en-US" w:bidi="ar-SA"/>
        </w:rPr>
        <w:t xml:space="preserve"> Although some changes to the images LSB are still discernable by the human eye a masking technique to deal with this problem is suggested. </w:t>
      </w:r>
      <w:r w:rsidR="000E7742">
        <w:rPr>
          <w:lang w:val="en-US" w:bidi="ar-SA"/>
        </w:rPr>
        <w:t xml:space="preserve"> They focus on their paper on BMP images which are very costly in terms of storage space required and has long since been phased out by more efficient image formats and remains only as a legacy standard.  </w:t>
      </w:r>
    </w:p>
    <w:p w14:paraId="1DFE5CE9" w14:textId="254A919C" w:rsidR="00AD7EC3" w:rsidRDefault="00AD7EC3" w:rsidP="006275F7">
      <w:pPr>
        <w:rPr>
          <w:lang w:val="en-US" w:bidi="ar-SA"/>
        </w:rPr>
      </w:pPr>
    </w:p>
    <w:p w14:paraId="38C0CEA3" w14:textId="7AF55820" w:rsidR="00AD7EC3" w:rsidRDefault="00AD7EC3" w:rsidP="006275F7">
      <w:pPr>
        <w:rPr>
          <w:lang w:val="en-US" w:bidi="ar-SA"/>
        </w:rPr>
      </w:pPr>
      <w:r>
        <w:rPr>
          <w:lang w:val="en-US" w:bidi="ar-SA"/>
        </w:rPr>
        <w:t xml:space="preserve">Anju </w:t>
      </w:r>
      <w:r w:rsidRPr="00AD7EC3">
        <w:rPr>
          <w:i/>
          <w:lang w:val="en-US" w:bidi="ar-SA"/>
        </w:rPr>
        <w:t>et al.</w:t>
      </w:r>
      <w:r>
        <w:rPr>
          <w:lang w:val="en-US" w:bidi="ar-SA"/>
        </w:rPr>
        <w:t xml:space="preserve"> </w:t>
      </w:r>
      <w:sdt>
        <w:sdtPr>
          <w:rPr>
            <w:lang w:val="en-US" w:bidi="ar-SA"/>
          </w:rPr>
          <w:id w:val="-36513077"/>
          <w:citation/>
        </w:sdtPr>
        <w:sdtContent>
          <w:r>
            <w:rPr>
              <w:lang w:val="en-US" w:bidi="ar-SA"/>
            </w:rPr>
            <w:fldChar w:fldCharType="begin"/>
          </w:r>
          <w:r>
            <w:rPr>
              <w:lang w:val="en-US" w:bidi="ar-SA"/>
            </w:rPr>
            <w:instrText xml:space="preserve"> CITATION Anj13 \l 1033 </w:instrText>
          </w:r>
          <w:r>
            <w:rPr>
              <w:lang w:val="en-US" w:bidi="ar-SA"/>
            </w:rPr>
            <w:fldChar w:fldCharType="separate"/>
          </w:r>
          <w:r w:rsidR="006072DF" w:rsidRPr="006072DF">
            <w:rPr>
              <w:noProof/>
              <w:lang w:val="en-US" w:bidi="ar-SA"/>
            </w:rPr>
            <w:t>[2]</w:t>
          </w:r>
          <w:r>
            <w:rPr>
              <w:lang w:val="en-US" w:bidi="ar-SA"/>
            </w:rPr>
            <w:fldChar w:fldCharType="end"/>
          </w:r>
        </w:sdtContent>
      </w:sdt>
      <w:r>
        <w:rPr>
          <w:lang w:val="en-US" w:bidi="ar-SA"/>
        </w:rPr>
        <w:t xml:space="preserve"> Improve upon Sushil’s and Neil’s a</w:t>
      </w:r>
      <w:r w:rsidR="00B51B54">
        <w:rPr>
          <w:lang w:val="en-US" w:bidi="ar-SA"/>
        </w:rPr>
        <w:t xml:space="preserve"> paper on using LSB in </w:t>
      </w:r>
      <w:r w:rsidR="00344E0D">
        <w:rPr>
          <w:lang w:val="en-US" w:bidi="ar-SA"/>
        </w:rPr>
        <w:t>a BMP image. They use a</w:t>
      </w:r>
      <w:r w:rsidR="00B51B54">
        <w:rPr>
          <w:lang w:val="en-US" w:bidi="ar-SA"/>
        </w:rPr>
        <w:t xml:space="preserve"> user defined key to encrypt the message to be encoded and then then further improve security by applying and XOR function on the LSB bits.</w:t>
      </w:r>
      <w:r w:rsidR="001D3F6E">
        <w:rPr>
          <w:lang w:val="en-US" w:bidi="ar-SA"/>
        </w:rPr>
        <w:t xml:space="preserve"> This XOR function is done using a special cycle which maybe varied, in their paper they use a cycle of </w:t>
      </w:r>
      <w:r w:rsidR="00344E0D">
        <w:rPr>
          <w:lang w:bidi="ar-SA"/>
        </w:rPr>
        <w:t>RGBBGRRG</w:t>
      </w:r>
      <w:r w:rsidR="00344E0D">
        <w:rPr>
          <w:lang w:bidi="ar-SA"/>
        </w:rPr>
        <w:t xml:space="preserve"> further trying to improve on the </w:t>
      </w:r>
      <w:r w:rsidR="00344E0D">
        <w:rPr>
          <w:lang w:bidi="ar-SA"/>
        </w:rPr>
        <w:lastRenderedPageBreak/>
        <w:t xml:space="preserve">security of the data. </w:t>
      </w:r>
      <w:r w:rsidR="00B51B54">
        <w:rPr>
          <w:lang w:val="en-US" w:bidi="ar-SA"/>
        </w:rPr>
        <w:t xml:space="preserve">While they make an </w:t>
      </w:r>
      <w:r w:rsidR="001D3F6E">
        <w:rPr>
          <w:lang w:val="en-US" w:bidi="ar-SA"/>
        </w:rPr>
        <w:t>improvement,</w:t>
      </w:r>
      <w:r w:rsidR="00B51B54">
        <w:rPr>
          <w:lang w:val="en-US" w:bidi="ar-SA"/>
        </w:rPr>
        <w:t xml:space="preserve"> they are still restricted to using BMP images and they still have the same failings of the previously discussed paper.</w:t>
      </w:r>
    </w:p>
    <w:p w14:paraId="36B1CA04" w14:textId="66B1503F" w:rsidR="00F91A24" w:rsidRDefault="00F91A24" w:rsidP="006275F7">
      <w:pPr>
        <w:rPr>
          <w:lang w:val="en-US" w:bidi="ar-SA"/>
        </w:rPr>
      </w:pPr>
    </w:p>
    <w:p w14:paraId="3B607181" w14:textId="64112A7C" w:rsidR="009762AE" w:rsidRDefault="009762AE" w:rsidP="006275F7">
      <w:pPr>
        <w:rPr>
          <w:lang w:val="en-US" w:bidi="ar-SA"/>
        </w:rPr>
      </w:pPr>
      <w:r>
        <w:rPr>
          <w:lang w:val="en-US" w:bidi="ar-SA"/>
        </w:rPr>
        <w:t xml:space="preserve">Fabien and Ross </w:t>
      </w:r>
      <w:sdt>
        <w:sdtPr>
          <w:rPr>
            <w:lang w:val="en-US" w:bidi="ar-SA"/>
          </w:rPr>
          <w:id w:val="-1861580247"/>
          <w:citation/>
        </w:sdtPr>
        <w:sdtContent>
          <w:r>
            <w:rPr>
              <w:lang w:val="en-US" w:bidi="ar-SA"/>
            </w:rPr>
            <w:fldChar w:fldCharType="begin"/>
          </w:r>
          <w:r>
            <w:rPr>
              <w:lang w:val="en-US" w:bidi="ar-SA"/>
            </w:rPr>
            <w:instrText xml:space="preserve"> CITATION Ros98 \l 1033 </w:instrText>
          </w:r>
          <w:r>
            <w:rPr>
              <w:lang w:val="en-US" w:bidi="ar-SA"/>
            </w:rPr>
            <w:fldChar w:fldCharType="separate"/>
          </w:r>
          <w:r w:rsidR="006072DF" w:rsidRPr="006072DF">
            <w:rPr>
              <w:noProof/>
              <w:lang w:val="en-US" w:bidi="ar-SA"/>
            </w:rPr>
            <w:t>[3]</w:t>
          </w:r>
          <w:r>
            <w:rPr>
              <w:lang w:val="en-US" w:bidi="ar-SA"/>
            </w:rPr>
            <w:fldChar w:fldCharType="end"/>
          </w:r>
        </w:sdtContent>
      </w:sdt>
      <w:r>
        <w:rPr>
          <w:lang w:val="en-US" w:bidi="ar-SA"/>
        </w:rPr>
        <w:t xml:space="preserve"> in their paper explore on potential new methods to use steganography on images. They glance on upon the existing method of using LSB modification and further suggest the use of the Fourier Transform of an image as potential technique. While they provide no detail as to the process they note that it requires a pre-</w:t>
      </w:r>
      <w:r w:rsidR="00AD7EC3">
        <w:rPr>
          <w:lang w:val="en-US" w:bidi="ar-SA"/>
        </w:rPr>
        <w:t xml:space="preserve">shared key which makes their method crack-able </w:t>
      </w:r>
      <w:r w:rsidR="001D3F6E">
        <w:rPr>
          <w:lang w:val="en-US" w:bidi="ar-SA"/>
        </w:rPr>
        <w:t xml:space="preserve">after a while or if the key is leaked. </w:t>
      </w:r>
    </w:p>
    <w:p w14:paraId="5A298085" w14:textId="5C063A9B" w:rsidR="00B51B54" w:rsidRDefault="00B51B54" w:rsidP="006275F7">
      <w:pPr>
        <w:rPr>
          <w:lang w:val="en-US" w:bidi="ar-SA"/>
        </w:rPr>
      </w:pPr>
    </w:p>
    <w:p w14:paraId="76033A60" w14:textId="766EE13E" w:rsidR="00B51B54" w:rsidRDefault="00B51B54" w:rsidP="006275F7">
      <w:pPr>
        <w:rPr>
          <w:lang w:val="en-US" w:bidi="ar-SA"/>
        </w:rPr>
      </w:pPr>
      <w:r>
        <w:rPr>
          <w:lang w:val="en-US" w:bidi="ar-SA"/>
        </w:rPr>
        <w:t xml:space="preserve">Peter and Neil </w:t>
      </w:r>
      <w:sdt>
        <w:sdtPr>
          <w:rPr>
            <w:lang w:val="en-US" w:bidi="ar-SA"/>
          </w:rPr>
          <w:id w:val="1588423126"/>
          <w:citation/>
        </w:sdtPr>
        <w:sdtContent>
          <w:r>
            <w:rPr>
              <w:lang w:val="en-US" w:bidi="ar-SA"/>
            </w:rPr>
            <w:fldChar w:fldCharType="begin"/>
          </w:r>
          <w:r>
            <w:rPr>
              <w:lang w:val="en-US" w:bidi="ar-SA"/>
            </w:rPr>
            <w:instrText xml:space="preserve"> CITATION NIE03 \l 1033 </w:instrText>
          </w:r>
          <w:r>
            <w:rPr>
              <w:lang w:val="en-US" w:bidi="ar-SA"/>
            </w:rPr>
            <w:fldChar w:fldCharType="separate"/>
          </w:r>
          <w:r w:rsidR="006072DF" w:rsidRPr="006072DF">
            <w:rPr>
              <w:noProof/>
              <w:lang w:val="en-US" w:bidi="ar-SA"/>
            </w:rPr>
            <w:t>[4]</w:t>
          </w:r>
          <w:r>
            <w:rPr>
              <w:lang w:val="en-US" w:bidi="ar-SA"/>
            </w:rPr>
            <w:fldChar w:fldCharType="end"/>
          </w:r>
        </w:sdtContent>
      </w:sdt>
      <w:r>
        <w:rPr>
          <w:lang w:val="en-US" w:bidi="ar-SA"/>
        </w:rPr>
        <w:t xml:space="preserve">, use the techniques mentioned by Fabien and Ross and use Discreet cosine transformation </w:t>
      </w:r>
      <w:r w:rsidR="00344E0D">
        <w:rPr>
          <w:lang w:val="en-US" w:bidi="ar-SA"/>
        </w:rPr>
        <w:t xml:space="preserve">8x8 blocks </w:t>
      </w:r>
      <w:r>
        <w:rPr>
          <w:lang w:val="en-US" w:bidi="ar-SA"/>
        </w:rPr>
        <w:t>on JEGP images to hide the entire first chapter of “The Hunting of the Snark”</w:t>
      </w:r>
      <w:r w:rsidR="001D3F6E">
        <w:rPr>
          <w:lang w:val="en-US" w:bidi="ar-SA"/>
        </w:rPr>
        <w:t xml:space="preserve"> in the redundant data held in a JEPG image. Their method also uses a shared -secret key to encode data.</w:t>
      </w:r>
      <w:r w:rsidR="00344E0D">
        <w:rPr>
          <w:lang w:val="en-US" w:bidi="ar-SA"/>
        </w:rPr>
        <w:t xml:space="preserve"> An inverse transform is applied to get back the original message. The use of discreet transforms allows the image to be transferred though the compression technique employed by JEPG. But t</w:t>
      </w:r>
      <w:r w:rsidR="001D3F6E">
        <w:rPr>
          <w:lang w:val="en-US" w:bidi="ar-SA"/>
        </w:rPr>
        <w:t xml:space="preserve">hey </w:t>
      </w:r>
      <w:r w:rsidR="00344E0D">
        <w:rPr>
          <w:lang w:val="en-US" w:bidi="ar-SA"/>
        </w:rPr>
        <w:t xml:space="preserve">do </w:t>
      </w:r>
      <w:r w:rsidR="001D3F6E">
        <w:rPr>
          <w:lang w:val="en-US" w:bidi="ar-SA"/>
        </w:rPr>
        <w:t>note that because of the use of the lossy JEPG format the</w:t>
      </w:r>
      <w:r w:rsidR="00344E0D">
        <w:rPr>
          <w:lang w:val="en-US" w:bidi="ar-SA"/>
        </w:rPr>
        <w:t>y</w:t>
      </w:r>
      <w:r w:rsidR="001D3F6E">
        <w:rPr>
          <w:lang w:val="en-US" w:bidi="ar-SA"/>
        </w:rPr>
        <w:t xml:space="preserve"> expect some data loss. This is loss is sometimes unacceptable in the transmission of data. They also use only one image encode their data into.</w:t>
      </w:r>
    </w:p>
    <w:p w14:paraId="2C592473" w14:textId="6382C1F9" w:rsidR="001D3F6E" w:rsidRDefault="001D3F6E" w:rsidP="006275F7">
      <w:pPr>
        <w:rPr>
          <w:lang w:val="en-US" w:bidi="ar-SA"/>
        </w:rPr>
      </w:pPr>
    </w:p>
    <w:p w14:paraId="2A58583B" w14:textId="1BB673E2" w:rsidR="001D3F6E" w:rsidRDefault="001D3F6E" w:rsidP="006275F7">
      <w:pPr>
        <w:rPr>
          <w:lang w:val="en-US" w:bidi="ar-SA"/>
        </w:rPr>
      </w:pPr>
      <w:r>
        <w:rPr>
          <w:lang w:val="en-US" w:bidi="ar-SA"/>
        </w:rPr>
        <w:t xml:space="preserve">While using discreet transforms to store image </w:t>
      </w:r>
      <w:r w:rsidR="00344E0D">
        <w:rPr>
          <w:lang w:val="en-US" w:bidi="ar-SA"/>
        </w:rPr>
        <w:t>on lossy formats is a great idea, the loss of data is still a problem. Lea</w:t>
      </w:r>
      <w:r w:rsidR="00333E5A">
        <w:rPr>
          <w:lang w:val="en-US" w:bidi="ar-SA"/>
        </w:rPr>
        <w:t xml:space="preserve">ding us back to the </w:t>
      </w:r>
      <w:r w:rsidR="006072DF">
        <w:rPr>
          <w:lang w:val="en-US" w:bidi="ar-SA"/>
        </w:rPr>
        <w:t>steganography</w:t>
      </w:r>
      <w:r w:rsidR="00333E5A">
        <w:rPr>
          <w:lang w:val="en-US" w:bidi="ar-SA"/>
        </w:rPr>
        <w:t xml:space="preserve"> methods of using LSB of a BMP or a Gray scale image, but work done by</w:t>
      </w:r>
      <w:r w:rsidR="00344E0D">
        <w:rPr>
          <w:lang w:val="en-US" w:bidi="ar-SA"/>
        </w:rPr>
        <w:t xml:space="preserve"> </w:t>
      </w:r>
      <w:r>
        <w:rPr>
          <w:lang w:val="en-US" w:bidi="ar-SA"/>
        </w:rPr>
        <w:t xml:space="preserve">Jessica </w:t>
      </w:r>
      <w:r w:rsidRPr="001D3F6E">
        <w:rPr>
          <w:i/>
          <w:lang w:val="en-US" w:bidi="ar-SA"/>
        </w:rPr>
        <w:t>et al.</w:t>
      </w:r>
      <w:r>
        <w:rPr>
          <w:i/>
          <w:lang w:val="en-US" w:bidi="ar-SA"/>
        </w:rPr>
        <w:t xml:space="preserve"> </w:t>
      </w:r>
      <w:sdt>
        <w:sdtPr>
          <w:rPr>
            <w:i/>
            <w:lang w:val="en-US" w:bidi="ar-SA"/>
          </w:rPr>
          <w:id w:val="469795746"/>
          <w:citation/>
        </w:sdtPr>
        <w:sdtContent>
          <w:r>
            <w:rPr>
              <w:i/>
              <w:lang w:val="en-US" w:bidi="ar-SA"/>
            </w:rPr>
            <w:fldChar w:fldCharType="begin"/>
          </w:r>
          <w:r>
            <w:rPr>
              <w:lang w:val="en-US" w:bidi="ar-SA"/>
            </w:rPr>
            <w:instrText xml:space="preserve"> CITATION Jes01 \l 1033 </w:instrText>
          </w:r>
          <w:r>
            <w:rPr>
              <w:i/>
              <w:lang w:val="en-US" w:bidi="ar-SA"/>
            </w:rPr>
            <w:fldChar w:fldCharType="separate"/>
          </w:r>
          <w:r w:rsidR="006072DF" w:rsidRPr="006072DF">
            <w:rPr>
              <w:noProof/>
              <w:lang w:val="en-US" w:bidi="ar-SA"/>
            </w:rPr>
            <w:t>[5]</w:t>
          </w:r>
          <w:r>
            <w:rPr>
              <w:i/>
              <w:lang w:val="en-US" w:bidi="ar-SA"/>
            </w:rPr>
            <w:fldChar w:fldCharType="end"/>
          </w:r>
        </w:sdtContent>
      </w:sdt>
      <w:r w:rsidR="00333E5A">
        <w:rPr>
          <w:i/>
          <w:lang w:val="en-US" w:bidi="ar-SA"/>
        </w:rPr>
        <w:t xml:space="preserve"> </w:t>
      </w:r>
      <w:r w:rsidR="00333E5A">
        <w:rPr>
          <w:lang w:val="en-US" w:bidi="ar-SA"/>
        </w:rPr>
        <w:t>show that is possible to</w:t>
      </w:r>
      <w:r w:rsidR="006072DF">
        <w:rPr>
          <w:lang w:val="en-US" w:bidi="ar-SA"/>
        </w:rPr>
        <w:t xml:space="preserve"> recover data by grouping the pixels of the image into a mathematical model and locating pixels upon which LSB modification could be performed upon. These selected pixels could then just be sent to a decryption software and the encoded message would be cracked. This paper shows us the weakness of encrypting a message using the LSB method. </w:t>
      </w:r>
    </w:p>
    <w:p w14:paraId="37A0793D" w14:textId="263632B2" w:rsidR="006072DF" w:rsidRDefault="006072DF" w:rsidP="006275F7">
      <w:pPr>
        <w:rPr>
          <w:lang w:val="en-US" w:bidi="ar-SA"/>
        </w:rPr>
      </w:pPr>
    </w:p>
    <w:p w14:paraId="084390BD" w14:textId="6B7619A3" w:rsidR="006072DF" w:rsidRPr="006275F7" w:rsidRDefault="006072DF" w:rsidP="006275F7">
      <w:pPr>
        <w:rPr>
          <w:lang w:val="en-US" w:bidi="ar-SA"/>
        </w:rPr>
      </w:pPr>
      <w:r>
        <w:rPr>
          <w:lang w:val="en-US" w:bidi="ar-SA"/>
        </w:rPr>
        <w:t xml:space="preserve">A unique take on Steganography is mentioned in this paper by </w:t>
      </w:r>
      <w:r w:rsidRPr="006072DF">
        <w:rPr>
          <w:lang w:val="en-US" w:bidi="ar-SA"/>
        </w:rPr>
        <w:t>Yining</w:t>
      </w:r>
      <w:r>
        <w:rPr>
          <w:lang w:val="en-US" w:bidi="ar-SA"/>
        </w:rPr>
        <w:t xml:space="preserve"> </w:t>
      </w:r>
      <w:r w:rsidRPr="006072DF">
        <w:rPr>
          <w:i/>
          <w:lang w:val="en-US" w:bidi="ar-SA"/>
        </w:rPr>
        <w:t>et al.</w:t>
      </w:r>
      <w:sdt>
        <w:sdtPr>
          <w:rPr>
            <w:lang w:val="en-US" w:bidi="ar-SA"/>
          </w:rPr>
          <w:id w:val="-1162924673"/>
          <w:citation/>
        </w:sdtPr>
        <w:sdtContent>
          <w:r>
            <w:rPr>
              <w:lang w:val="en-US" w:bidi="ar-SA"/>
            </w:rPr>
            <w:fldChar w:fldCharType="begin"/>
          </w:r>
          <w:r>
            <w:rPr>
              <w:lang w:val="en-US" w:bidi="ar-SA"/>
            </w:rPr>
            <w:instrText xml:space="preserve"> CITATION Sha16 \l 1033 </w:instrText>
          </w:r>
          <w:r>
            <w:rPr>
              <w:lang w:val="en-US" w:bidi="ar-SA"/>
            </w:rPr>
            <w:fldChar w:fldCharType="separate"/>
          </w:r>
          <w:r w:rsidRPr="006072DF">
            <w:rPr>
              <w:noProof/>
              <w:lang w:val="en-US" w:bidi="ar-SA"/>
            </w:rPr>
            <w:t>[6]</w:t>
          </w:r>
          <w:r>
            <w:rPr>
              <w:lang w:val="en-US" w:bidi="ar-SA"/>
            </w:rPr>
            <w:fldChar w:fldCharType="end"/>
          </w:r>
        </w:sdtContent>
      </w:sdt>
      <w:r>
        <w:rPr>
          <w:lang w:val="en-US" w:bidi="ar-SA"/>
        </w:rPr>
        <w:t xml:space="preserve"> which postulates that the inherently humungous size of the internet means that </w:t>
      </w:r>
      <w:r w:rsidR="009D2312">
        <w:rPr>
          <w:lang w:val="en-US" w:bidi="ar-SA"/>
        </w:rPr>
        <w:t xml:space="preserve">any message can hidden in the form of an existing webpage found online and all the characters required by the secret message would be </w:t>
      </w:r>
      <w:r w:rsidR="009D2312">
        <w:rPr>
          <w:lang w:val="en-US" w:bidi="ar-SA"/>
        </w:rPr>
        <w:t>present on the cover page of webpage. This in itself provides a uncrackable method as it uses only existing webpages and the only message being transmitted would be the URL.</w:t>
      </w:r>
    </w:p>
    <w:p w14:paraId="2A0F945B" w14:textId="2CC25A40" w:rsidR="00E94C91" w:rsidRPr="006D38AE" w:rsidRDefault="00E94C91" w:rsidP="00367554">
      <w:pPr>
        <w:rPr>
          <w:smallCaps/>
          <w:kern w:val="28"/>
        </w:rPr>
      </w:pPr>
      <w:r>
        <w:t xml:space="preserve"> </w:t>
      </w:r>
    </w:p>
    <w:p w14:paraId="32BB2F24" w14:textId="77777777" w:rsidR="00E94C91" w:rsidRPr="003F31C8" w:rsidRDefault="00E94C91" w:rsidP="006275F7">
      <w:pPr>
        <w:pStyle w:val="Heading1"/>
      </w:pPr>
      <w:r w:rsidRPr="003F31C8">
        <w:t>Conclusion</w:t>
      </w:r>
    </w:p>
    <w:p w14:paraId="38A78ED6" w14:textId="31241B17" w:rsidR="009D2312" w:rsidRDefault="009D2312" w:rsidP="009D2312">
      <w:r>
        <w:t>From the analysis of existing literature, we can conclude the following common characteristics of current steganography</w:t>
      </w:r>
      <w:r w:rsidR="00E94C91">
        <w:t>.</w:t>
      </w:r>
    </w:p>
    <w:p w14:paraId="2A16DDEA" w14:textId="77777777" w:rsidR="009D2312" w:rsidRDefault="009D2312" w:rsidP="009D2312">
      <w:pPr>
        <w:pStyle w:val="ListParagraph"/>
        <w:numPr>
          <w:ilvl w:val="0"/>
          <w:numId w:val="5"/>
        </w:numPr>
      </w:pPr>
      <w:r>
        <w:t>Only a single image is used to encrypt the message in.</w:t>
      </w:r>
    </w:p>
    <w:p w14:paraId="520C47E0" w14:textId="57EA2D57" w:rsidR="00E94C91" w:rsidRDefault="009D2312" w:rsidP="009D2312">
      <w:pPr>
        <w:pStyle w:val="ListParagraph"/>
        <w:numPr>
          <w:ilvl w:val="0"/>
          <w:numId w:val="5"/>
        </w:numPr>
      </w:pPr>
      <w:r>
        <w:t xml:space="preserve">Losses Image formats are required to successfully implement steganography but they are limited only to BMP or grey scale so far. </w:t>
      </w:r>
    </w:p>
    <w:p w14:paraId="4DDA52FF" w14:textId="6959F33B" w:rsidR="00900592" w:rsidRDefault="00900592" w:rsidP="009D2312">
      <w:pPr>
        <w:pStyle w:val="ListParagraph"/>
        <w:numPr>
          <w:ilvl w:val="0"/>
          <w:numId w:val="5"/>
        </w:numPr>
      </w:pPr>
      <w:r>
        <w:t xml:space="preserve">Most techniques don’t make use of the internet itself as method of steganography and the one which does only postulates the possibility. </w:t>
      </w:r>
    </w:p>
    <w:p w14:paraId="3AD51040" w14:textId="2B847A6F" w:rsidR="00900592" w:rsidRDefault="00900592" w:rsidP="009D2312">
      <w:pPr>
        <w:pStyle w:val="ListParagraph"/>
        <w:numPr>
          <w:ilvl w:val="0"/>
          <w:numId w:val="5"/>
        </w:numPr>
      </w:pPr>
      <w:r>
        <w:t xml:space="preserve">Use a single pre-shared key </w:t>
      </w:r>
    </w:p>
    <w:p w14:paraId="7B07AEA1" w14:textId="4C25572F" w:rsidR="00900592" w:rsidRDefault="00900592" w:rsidP="00900592">
      <w:r>
        <w:t xml:space="preserve">Condensing the above points we can predict the direction steganography need to take in the future to be as upto date as Cryptography techniques. The recommend directions of this review are </w:t>
      </w:r>
    </w:p>
    <w:p w14:paraId="3CF659D1" w14:textId="77777777" w:rsidR="00900592" w:rsidRDefault="00900592" w:rsidP="00900592">
      <w:pPr>
        <w:pStyle w:val="ListParagraph"/>
        <w:numPr>
          <w:ilvl w:val="0"/>
          <w:numId w:val="6"/>
        </w:numPr>
      </w:pPr>
      <w:r>
        <w:t xml:space="preserve">Multiple image steganography, where the image in encoded over many images and not just one. </w:t>
      </w:r>
    </w:p>
    <w:p w14:paraId="049E1AF7" w14:textId="77777777" w:rsidR="00900592" w:rsidRDefault="00900592" w:rsidP="00900592">
      <w:pPr>
        <w:pStyle w:val="ListParagraph"/>
        <w:numPr>
          <w:ilvl w:val="0"/>
          <w:numId w:val="6"/>
        </w:numPr>
      </w:pPr>
      <w:r>
        <w:t>Use of more modern formats like PNG which retain the losses quality of BMP images while being compressible like JEPG.</w:t>
      </w:r>
    </w:p>
    <w:p w14:paraId="6DFE5E63" w14:textId="41499C65" w:rsidR="00900592" w:rsidRDefault="00900592" w:rsidP="00900592">
      <w:pPr>
        <w:pStyle w:val="ListParagraph"/>
        <w:numPr>
          <w:ilvl w:val="0"/>
          <w:numId w:val="6"/>
        </w:numPr>
      </w:pPr>
      <w:r>
        <w:t>Using the shear variation of URLs found online to generate a</w:t>
      </w:r>
      <w:bookmarkStart w:id="0" w:name="_GoBack"/>
      <w:bookmarkEnd w:id="0"/>
      <w:r>
        <w:t xml:space="preserve"> unique key</w:t>
      </w:r>
    </w:p>
    <w:p w14:paraId="4F8E83BC" w14:textId="2CF9978E" w:rsidR="00900592" w:rsidRDefault="00900592" w:rsidP="00900592">
      <w:pPr>
        <w:pStyle w:val="ListParagraph"/>
        <w:numPr>
          <w:ilvl w:val="0"/>
          <w:numId w:val="6"/>
        </w:numPr>
      </w:pPr>
      <w:r>
        <w:t xml:space="preserve">Generating single-use keys which change every time a message is sent regardless of the message content.     </w:t>
      </w:r>
    </w:p>
    <w:p w14:paraId="76F32D67" w14:textId="3EE1E47F" w:rsidR="00900592" w:rsidRPr="003F31C8" w:rsidRDefault="00900592" w:rsidP="00900592">
      <w:r>
        <w:t xml:space="preserve">   </w:t>
      </w:r>
    </w:p>
    <w:p w14:paraId="3C2E4760" w14:textId="77777777" w:rsidR="00E94C91" w:rsidRDefault="00E94C91" w:rsidP="006275F7">
      <w:pPr>
        <w:pStyle w:val="ReferenceHead"/>
      </w:pPr>
    </w:p>
    <w:sdt>
      <w:sdtPr>
        <w:id w:val="1673609788"/>
        <w:docPartObj>
          <w:docPartGallery w:val="Bibliographies"/>
          <w:docPartUnique/>
        </w:docPartObj>
      </w:sdtPr>
      <w:sdtEndPr>
        <w:rPr>
          <w:rFonts w:eastAsiaTheme="minorHAnsi"/>
          <w:smallCaps w:val="0"/>
          <w:kern w:val="0"/>
          <w:lang w:val="en-IN" w:bidi="hi-IN"/>
        </w:rPr>
      </w:sdtEndPr>
      <w:sdtContent>
        <w:p w14:paraId="60F9374E" w14:textId="5157D707" w:rsidR="000E7742" w:rsidRDefault="000E7742">
          <w:pPr>
            <w:pStyle w:val="Heading1"/>
          </w:pPr>
          <w:r>
            <w:t>References</w:t>
          </w:r>
        </w:p>
        <w:sdt>
          <w:sdtPr>
            <w:id w:val="-573587230"/>
            <w:bibliography/>
          </w:sdtPr>
          <w:sdtContent>
            <w:p w14:paraId="2076D00F" w14:textId="77777777" w:rsidR="006072DF" w:rsidRDefault="000E7742">
              <w:pPr>
                <w:rPr>
                  <w:rFonts w:asciiTheme="minorHAnsi" w:hAnsiTheme="minorHAnsi" w:cstheme="minorBidi"/>
                  <w:noProof/>
                  <w:sz w:val="22"/>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4577"/>
              </w:tblGrid>
              <w:tr w:rsidR="006072DF" w14:paraId="5EB3B0A4" w14:textId="77777777">
                <w:trPr>
                  <w:divId w:val="1934246326"/>
                  <w:tblCellSpacing w:w="15" w:type="dxa"/>
                </w:trPr>
                <w:tc>
                  <w:tcPr>
                    <w:tcW w:w="50" w:type="pct"/>
                    <w:hideMark/>
                  </w:tcPr>
                  <w:p w14:paraId="781F5DCF" w14:textId="5EC7578E" w:rsidR="006072DF" w:rsidRDefault="006072DF">
                    <w:pPr>
                      <w:pStyle w:val="Bibliography"/>
                      <w:rPr>
                        <w:noProof/>
                        <w:szCs w:val="24"/>
                        <w:lang w:val="en-US"/>
                      </w:rPr>
                    </w:pPr>
                    <w:r>
                      <w:rPr>
                        <w:noProof/>
                        <w:lang w:val="en-US"/>
                      </w:rPr>
                      <w:t xml:space="preserve">[1] </w:t>
                    </w:r>
                  </w:p>
                </w:tc>
                <w:tc>
                  <w:tcPr>
                    <w:tcW w:w="0" w:type="auto"/>
                    <w:hideMark/>
                  </w:tcPr>
                  <w:p w14:paraId="665ED239" w14:textId="77777777" w:rsidR="006072DF" w:rsidRDefault="006072DF">
                    <w:pPr>
                      <w:pStyle w:val="Bibliography"/>
                      <w:rPr>
                        <w:noProof/>
                        <w:lang w:val="en-US"/>
                      </w:rPr>
                    </w:pPr>
                    <w:r>
                      <w:rPr>
                        <w:noProof/>
                        <w:lang w:val="en-US"/>
                      </w:rPr>
                      <w:t xml:space="preserve">S. J. Neil F. Johnson, "Exploring Steganography:," </w:t>
                    </w:r>
                    <w:r>
                      <w:rPr>
                        <w:i/>
                        <w:iCs/>
                        <w:noProof/>
                        <w:lang w:val="en-US"/>
                      </w:rPr>
                      <w:t xml:space="preserve">Computing Practicess, </w:t>
                    </w:r>
                    <w:r>
                      <w:rPr>
                        <w:noProof/>
                        <w:lang w:val="en-US"/>
                      </w:rPr>
                      <w:t xml:space="preserve">no. 1998, pp. 26-35. </w:t>
                    </w:r>
                  </w:p>
                </w:tc>
              </w:tr>
              <w:tr w:rsidR="006072DF" w14:paraId="59C9CA03" w14:textId="77777777">
                <w:trPr>
                  <w:divId w:val="1934246326"/>
                  <w:tblCellSpacing w:w="15" w:type="dxa"/>
                </w:trPr>
                <w:tc>
                  <w:tcPr>
                    <w:tcW w:w="50" w:type="pct"/>
                    <w:hideMark/>
                  </w:tcPr>
                  <w:p w14:paraId="2E8C7EE9" w14:textId="77777777" w:rsidR="006072DF" w:rsidRDefault="006072DF">
                    <w:pPr>
                      <w:pStyle w:val="Bibliography"/>
                      <w:rPr>
                        <w:noProof/>
                        <w:lang w:val="en-US"/>
                      </w:rPr>
                    </w:pPr>
                    <w:r>
                      <w:rPr>
                        <w:noProof/>
                        <w:lang w:val="en-US"/>
                      </w:rPr>
                      <w:t xml:space="preserve">[2] </w:t>
                    </w:r>
                  </w:p>
                </w:tc>
                <w:tc>
                  <w:tcPr>
                    <w:tcW w:w="0" w:type="auto"/>
                    <w:hideMark/>
                  </w:tcPr>
                  <w:p w14:paraId="5EED89BC" w14:textId="77777777" w:rsidR="006072DF" w:rsidRDefault="006072DF">
                    <w:pPr>
                      <w:pStyle w:val="Bibliography"/>
                      <w:rPr>
                        <w:noProof/>
                        <w:lang w:val="en-US"/>
                      </w:rPr>
                    </w:pPr>
                    <w:r>
                      <w:rPr>
                        <w:noProof/>
                        <w:lang w:val="en-US"/>
                      </w:rPr>
                      <w:t xml:space="preserve">A. a. B. Anju, "An Approach to Improve Image Steganography using Random Key genration," </w:t>
                    </w:r>
                    <w:r>
                      <w:rPr>
                        <w:i/>
                        <w:iCs/>
                        <w:noProof/>
                        <w:lang w:val="en-US"/>
                      </w:rPr>
                      <w:t xml:space="preserve">International Journal of Information and Computation Technology, </w:t>
                    </w:r>
                    <w:r>
                      <w:rPr>
                        <w:noProof/>
                        <w:lang w:val="en-US"/>
                      </w:rPr>
                      <w:t xml:space="preserve">vol. 3, no. 4, pp. 235-240, 2013. </w:t>
                    </w:r>
                  </w:p>
                </w:tc>
              </w:tr>
              <w:tr w:rsidR="006072DF" w14:paraId="1E31D83F" w14:textId="77777777">
                <w:trPr>
                  <w:divId w:val="1934246326"/>
                  <w:tblCellSpacing w:w="15" w:type="dxa"/>
                </w:trPr>
                <w:tc>
                  <w:tcPr>
                    <w:tcW w:w="50" w:type="pct"/>
                    <w:hideMark/>
                  </w:tcPr>
                  <w:p w14:paraId="2D57B154" w14:textId="77777777" w:rsidR="006072DF" w:rsidRDefault="006072DF">
                    <w:pPr>
                      <w:pStyle w:val="Bibliography"/>
                      <w:rPr>
                        <w:noProof/>
                        <w:lang w:val="en-US"/>
                      </w:rPr>
                    </w:pPr>
                    <w:r>
                      <w:rPr>
                        <w:noProof/>
                        <w:lang w:val="en-US"/>
                      </w:rPr>
                      <w:lastRenderedPageBreak/>
                      <w:t xml:space="preserve">[3] </w:t>
                    </w:r>
                  </w:p>
                </w:tc>
                <w:tc>
                  <w:tcPr>
                    <w:tcW w:w="0" w:type="auto"/>
                    <w:hideMark/>
                  </w:tcPr>
                  <w:p w14:paraId="183AADFF" w14:textId="77777777" w:rsidR="006072DF" w:rsidRDefault="006072DF">
                    <w:pPr>
                      <w:pStyle w:val="Bibliography"/>
                      <w:rPr>
                        <w:noProof/>
                        <w:lang w:val="en-US"/>
                      </w:rPr>
                    </w:pPr>
                    <w:r>
                      <w:rPr>
                        <w:noProof/>
                        <w:lang w:val="en-US"/>
                      </w:rPr>
                      <w:t xml:space="preserve">F. A. P. P. Ross J. Anderson, "On the Limits of Steganography," </w:t>
                    </w:r>
                    <w:r>
                      <w:rPr>
                        <w:i/>
                        <w:iCs/>
                        <w:noProof/>
                        <w:lang w:val="en-US"/>
                      </w:rPr>
                      <w:t xml:space="preserve">IEEE JOURNAL ON SELECTED AREAS IN COMMUNICATIONS, </w:t>
                    </w:r>
                    <w:r>
                      <w:rPr>
                        <w:noProof/>
                        <w:lang w:val="en-US"/>
                      </w:rPr>
                      <w:t xml:space="preserve">vol. 16, no. 4, pp. 474-482, 1998. </w:t>
                    </w:r>
                  </w:p>
                </w:tc>
              </w:tr>
              <w:tr w:rsidR="006072DF" w14:paraId="1C8C0C6D" w14:textId="77777777">
                <w:trPr>
                  <w:divId w:val="1934246326"/>
                  <w:tblCellSpacing w:w="15" w:type="dxa"/>
                </w:trPr>
                <w:tc>
                  <w:tcPr>
                    <w:tcW w:w="50" w:type="pct"/>
                    <w:hideMark/>
                  </w:tcPr>
                  <w:p w14:paraId="79419CBC" w14:textId="77777777" w:rsidR="006072DF" w:rsidRDefault="006072DF">
                    <w:pPr>
                      <w:pStyle w:val="Bibliography"/>
                      <w:rPr>
                        <w:noProof/>
                        <w:lang w:val="en-US"/>
                      </w:rPr>
                    </w:pPr>
                    <w:r>
                      <w:rPr>
                        <w:noProof/>
                        <w:lang w:val="en-US"/>
                      </w:rPr>
                      <w:t xml:space="preserve">[4] </w:t>
                    </w:r>
                  </w:p>
                </w:tc>
                <w:tc>
                  <w:tcPr>
                    <w:tcW w:w="0" w:type="auto"/>
                    <w:hideMark/>
                  </w:tcPr>
                  <w:p w14:paraId="6526CCCF" w14:textId="77777777" w:rsidR="006072DF" w:rsidRDefault="006072DF">
                    <w:pPr>
                      <w:pStyle w:val="Bibliography"/>
                      <w:rPr>
                        <w:noProof/>
                        <w:lang w:val="en-US"/>
                      </w:rPr>
                    </w:pPr>
                    <w:r>
                      <w:rPr>
                        <w:noProof/>
                        <w:lang w:val="en-US"/>
                      </w:rPr>
                      <w:t xml:space="preserve">P. H. NIELS PROVOS, "Hide and Seek: An Introduction to Steganography," </w:t>
                    </w:r>
                    <w:r>
                      <w:rPr>
                        <w:i/>
                        <w:iCs/>
                        <w:noProof/>
                        <w:lang w:val="en-US"/>
                      </w:rPr>
                      <w:t xml:space="preserve">IEEE SECURITY &amp; PRIVACY, </w:t>
                    </w:r>
                    <w:r>
                      <w:rPr>
                        <w:noProof/>
                        <w:lang w:val="en-US"/>
                      </w:rPr>
                      <w:t xml:space="preserve">vol. 3, pp. 32-45, 2003. </w:t>
                    </w:r>
                  </w:p>
                </w:tc>
              </w:tr>
              <w:tr w:rsidR="006072DF" w14:paraId="1F6FA1D7" w14:textId="77777777">
                <w:trPr>
                  <w:divId w:val="1934246326"/>
                  <w:tblCellSpacing w:w="15" w:type="dxa"/>
                </w:trPr>
                <w:tc>
                  <w:tcPr>
                    <w:tcW w:w="50" w:type="pct"/>
                    <w:hideMark/>
                  </w:tcPr>
                  <w:p w14:paraId="43C5624D" w14:textId="77777777" w:rsidR="006072DF" w:rsidRDefault="006072DF">
                    <w:pPr>
                      <w:pStyle w:val="Bibliography"/>
                      <w:rPr>
                        <w:noProof/>
                        <w:lang w:val="en-US"/>
                      </w:rPr>
                    </w:pPr>
                    <w:r>
                      <w:rPr>
                        <w:noProof/>
                        <w:lang w:val="en-US"/>
                      </w:rPr>
                      <w:t xml:space="preserve">[5] </w:t>
                    </w:r>
                  </w:p>
                </w:tc>
                <w:tc>
                  <w:tcPr>
                    <w:tcW w:w="0" w:type="auto"/>
                    <w:hideMark/>
                  </w:tcPr>
                  <w:p w14:paraId="0659005D" w14:textId="77777777" w:rsidR="006072DF" w:rsidRDefault="006072DF">
                    <w:pPr>
                      <w:pStyle w:val="Bibliography"/>
                      <w:rPr>
                        <w:noProof/>
                        <w:lang w:val="en-US"/>
                      </w:rPr>
                    </w:pPr>
                    <w:r>
                      <w:rPr>
                        <w:noProof/>
                        <w:lang w:val="en-US"/>
                      </w:rPr>
                      <w:t xml:space="preserve">M. G. a. R. D. Jessica Fridrich, "Detecting LSB Steganography," </w:t>
                    </w:r>
                    <w:r>
                      <w:rPr>
                        <w:i/>
                        <w:iCs/>
                        <w:noProof/>
                        <w:lang w:val="en-US"/>
                      </w:rPr>
                      <w:t xml:space="preserve">Multimedia and Security IEEE, </w:t>
                    </w:r>
                    <w:r>
                      <w:rPr>
                        <w:noProof/>
                        <w:lang w:val="en-US"/>
                      </w:rPr>
                      <w:t xml:space="preserve">pp. 22-29, 2001. </w:t>
                    </w:r>
                  </w:p>
                </w:tc>
              </w:tr>
            </w:tbl>
            <w:p w14:paraId="18A07579" w14:textId="77777777" w:rsidR="006072DF" w:rsidRDefault="006072DF">
              <w:pPr>
                <w:divId w:val="1934246326"/>
                <w:rPr>
                  <w:rFonts w:eastAsia="Times New Roman"/>
                  <w:noProof/>
                </w:rPr>
              </w:pPr>
            </w:p>
            <w:p w14:paraId="53CB9176" w14:textId="7EC4720A" w:rsidR="000E7742" w:rsidRDefault="000E7742">
              <w:r>
                <w:rPr>
                  <w:b/>
                  <w:bCs/>
                  <w:noProof/>
                </w:rPr>
                <w:fldChar w:fldCharType="end"/>
              </w:r>
            </w:p>
          </w:sdtContent>
        </w:sdt>
      </w:sdtContent>
    </w:sdt>
    <w:p w14:paraId="1BFB4850" w14:textId="77777777" w:rsidR="00E94C91" w:rsidRPr="003F31C8" w:rsidRDefault="00E94C91" w:rsidP="00367554"/>
    <w:p w14:paraId="1211D4B8" w14:textId="77777777" w:rsidR="00535E01" w:rsidRDefault="00535E01" w:rsidP="00367554"/>
    <w:sectPr w:rsidR="00535E01" w:rsidSect="00F608F3">
      <w:headerReference w:type="default" r:id="rId8"/>
      <w:pgSz w:w="11894" w:h="16834" w:code="1"/>
      <w:pgMar w:top="1418"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3BA23" w14:textId="77777777" w:rsidR="00E94C91" w:rsidRDefault="00E94C91" w:rsidP="00367554">
      <w:r>
        <w:separator/>
      </w:r>
    </w:p>
  </w:endnote>
  <w:endnote w:type="continuationSeparator" w:id="0">
    <w:p w14:paraId="2DD0BB13" w14:textId="77777777" w:rsidR="00E94C91" w:rsidRDefault="00E94C91" w:rsidP="0036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31B44" w14:textId="77777777" w:rsidR="00E94C91" w:rsidRDefault="00E94C91" w:rsidP="00367554">
      <w:r>
        <w:separator/>
      </w:r>
    </w:p>
  </w:footnote>
  <w:footnote w:type="continuationSeparator" w:id="0">
    <w:p w14:paraId="5A80DFA3" w14:textId="77777777" w:rsidR="00E94C91" w:rsidRDefault="00E94C91" w:rsidP="00367554">
      <w:r>
        <w:continuationSeparator/>
      </w:r>
    </w:p>
  </w:footnote>
  <w:footnote w:id="1">
    <w:p w14:paraId="0DC7D1F9" w14:textId="77777777" w:rsidR="00E94C91" w:rsidRPr="000C4584" w:rsidRDefault="00E94C91" w:rsidP="0036755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C6E7E" w14:textId="77777777" w:rsidR="00C8392D" w:rsidRDefault="00900592" w:rsidP="00367554"/>
  <w:p w14:paraId="1B87B9DB" w14:textId="77777777" w:rsidR="00C8392D" w:rsidRDefault="00900592" w:rsidP="003675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E1E4AD3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8F83C32"/>
    <w:multiLevelType w:val="hybridMultilevel"/>
    <w:tmpl w:val="D0722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1F44C6"/>
    <w:multiLevelType w:val="hybridMultilevel"/>
    <w:tmpl w:val="29F401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4C0637"/>
    <w:multiLevelType w:val="hybridMultilevel"/>
    <w:tmpl w:val="1C5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5" w15:restartNumberingAfterBreak="0">
    <w:nsid w:val="76D8156D"/>
    <w:multiLevelType w:val="hybridMultilevel"/>
    <w:tmpl w:val="45F8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91"/>
    <w:rsid w:val="000E7742"/>
    <w:rsid w:val="001D3F6E"/>
    <w:rsid w:val="00333E5A"/>
    <w:rsid w:val="00344E0D"/>
    <w:rsid w:val="00367554"/>
    <w:rsid w:val="00535E01"/>
    <w:rsid w:val="00593CD2"/>
    <w:rsid w:val="006072DF"/>
    <w:rsid w:val="006275F7"/>
    <w:rsid w:val="008E7823"/>
    <w:rsid w:val="00900592"/>
    <w:rsid w:val="009762AE"/>
    <w:rsid w:val="009D2312"/>
    <w:rsid w:val="00AD7EC3"/>
    <w:rsid w:val="00B118D8"/>
    <w:rsid w:val="00B51B54"/>
    <w:rsid w:val="00E94C91"/>
    <w:rsid w:val="00F91A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5FAB"/>
  <w15:chartTrackingRefBased/>
  <w15:docId w15:val="{35CE6E68-1DC2-488E-8FF5-4C50A9F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7554"/>
    <w:pPr>
      <w:autoSpaceDE w:val="0"/>
      <w:autoSpaceDN w:val="0"/>
      <w:spacing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6275F7"/>
    <w:pPr>
      <w:keepNext/>
      <w:numPr>
        <w:numId w:val="1"/>
      </w:numPr>
      <w:spacing w:before="240" w:after="80"/>
      <w:jc w:val="center"/>
      <w:outlineLvl w:val="0"/>
    </w:pPr>
    <w:rPr>
      <w:rFonts w:eastAsia="Malgun Gothic"/>
      <w:smallCaps/>
      <w:kern w:val="28"/>
      <w:lang w:val="en-US" w:bidi="ar-SA"/>
    </w:rPr>
  </w:style>
  <w:style w:type="paragraph" w:styleId="Heading2">
    <w:name w:val="heading 2"/>
    <w:basedOn w:val="Normal"/>
    <w:next w:val="Normal"/>
    <w:link w:val="Heading2Char"/>
    <w:qFormat/>
    <w:rsid w:val="00E94C91"/>
    <w:pPr>
      <w:keepNext/>
      <w:numPr>
        <w:ilvl w:val="1"/>
        <w:numId w:val="1"/>
      </w:numPr>
      <w:spacing w:before="120" w:after="60"/>
      <w:ind w:left="144"/>
      <w:outlineLvl w:val="1"/>
    </w:pPr>
    <w:rPr>
      <w:rFonts w:eastAsia="Malgun Gothic"/>
      <w:i/>
      <w:iCs/>
      <w:sz w:val="20"/>
      <w:lang w:val="en-US" w:bidi="ar-SA"/>
    </w:rPr>
  </w:style>
  <w:style w:type="paragraph" w:styleId="Heading3">
    <w:name w:val="heading 3"/>
    <w:basedOn w:val="Normal"/>
    <w:next w:val="Normal"/>
    <w:link w:val="Heading3Char"/>
    <w:qFormat/>
    <w:rsid w:val="00E94C91"/>
    <w:pPr>
      <w:keepNext/>
      <w:numPr>
        <w:ilvl w:val="2"/>
        <w:numId w:val="1"/>
      </w:numPr>
      <w:ind w:left="288"/>
      <w:outlineLvl w:val="2"/>
    </w:pPr>
    <w:rPr>
      <w:rFonts w:eastAsia="Malgun Gothic"/>
      <w:i/>
      <w:iCs/>
      <w:sz w:val="20"/>
      <w:lang w:val="en-US" w:bidi="ar-SA"/>
    </w:rPr>
  </w:style>
  <w:style w:type="paragraph" w:styleId="Heading4">
    <w:name w:val="heading 4"/>
    <w:basedOn w:val="Normal"/>
    <w:next w:val="Normal"/>
    <w:link w:val="Heading4Char"/>
    <w:qFormat/>
    <w:rsid w:val="00E94C91"/>
    <w:pPr>
      <w:keepNext/>
      <w:numPr>
        <w:ilvl w:val="3"/>
        <w:numId w:val="1"/>
      </w:numPr>
      <w:spacing w:before="240" w:after="60"/>
      <w:outlineLvl w:val="3"/>
    </w:pPr>
    <w:rPr>
      <w:rFonts w:eastAsia="Malgun Gothic"/>
      <w:i/>
      <w:iCs/>
      <w:sz w:val="18"/>
      <w:szCs w:val="18"/>
      <w:lang w:val="en-US" w:bidi="ar-SA"/>
    </w:rPr>
  </w:style>
  <w:style w:type="paragraph" w:styleId="Heading5">
    <w:name w:val="heading 5"/>
    <w:basedOn w:val="Normal"/>
    <w:next w:val="Normal"/>
    <w:link w:val="Heading5Char"/>
    <w:qFormat/>
    <w:rsid w:val="00E94C91"/>
    <w:pPr>
      <w:numPr>
        <w:ilvl w:val="4"/>
        <w:numId w:val="1"/>
      </w:numPr>
      <w:spacing w:before="240" w:after="60"/>
      <w:outlineLvl w:val="4"/>
    </w:pPr>
    <w:rPr>
      <w:rFonts w:eastAsia="Malgun Gothic"/>
      <w:sz w:val="18"/>
      <w:szCs w:val="18"/>
      <w:lang w:val="en-US" w:bidi="ar-SA"/>
    </w:rPr>
  </w:style>
  <w:style w:type="paragraph" w:styleId="Heading6">
    <w:name w:val="heading 6"/>
    <w:basedOn w:val="Normal"/>
    <w:next w:val="Normal"/>
    <w:link w:val="Heading6Char"/>
    <w:qFormat/>
    <w:rsid w:val="00E94C91"/>
    <w:pPr>
      <w:numPr>
        <w:ilvl w:val="5"/>
        <w:numId w:val="1"/>
      </w:numPr>
      <w:spacing w:before="240" w:after="60"/>
      <w:outlineLvl w:val="5"/>
    </w:pPr>
    <w:rPr>
      <w:rFonts w:eastAsia="Malgun Gothic"/>
      <w:i/>
      <w:iCs/>
      <w:sz w:val="16"/>
      <w:szCs w:val="16"/>
      <w:lang w:val="en-US" w:bidi="ar-SA"/>
    </w:rPr>
  </w:style>
  <w:style w:type="paragraph" w:styleId="Heading7">
    <w:name w:val="heading 7"/>
    <w:basedOn w:val="Normal"/>
    <w:next w:val="Normal"/>
    <w:link w:val="Heading7Char"/>
    <w:qFormat/>
    <w:rsid w:val="00E94C91"/>
    <w:pPr>
      <w:numPr>
        <w:ilvl w:val="6"/>
        <w:numId w:val="1"/>
      </w:numPr>
      <w:spacing w:before="240" w:after="60"/>
      <w:outlineLvl w:val="6"/>
    </w:pPr>
    <w:rPr>
      <w:rFonts w:eastAsia="Malgun Gothic"/>
      <w:sz w:val="16"/>
      <w:szCs w:val="16"/>
      <w:lang w:val="en-US" w:bidi="ar-SA"/>
    </w:rPr>
  </w:style>
  <w:style w:type="paragraph" w:styleId="Heading8">
    <w:name w:val="heading 8"/>
    <w:basedOn w:val="Normal"/>
    <w:next w:val="Normal"/>
    <w:link w:val="Heading8Char"/>
    <w:qFormat/>
    <w:rsid w:val="00E94C91"/>
    <w:pPr>
      <w:numPr>
        <w:ilvl w:val="7"/>
        <w:numId w:val="1"/>
      </w:numPr>
      <w:spacing w:before="240" w:after="60"/>
      <w:outlineLvl w:val="7"/>
    </w:pPr>
    <w:rPr>
      <w:rFonts w:eastAsia="Malgun Gothic"/>
      <w:i/>
      <w:iCs/>
      <w:sz w:val="16"/>
      <w:szCs w:val="16"/>
      <w:lang w:val="en-US" w:bidi="ar-SA"/>
    </w:rPr>
  </w:style>
  <w:style w:type="paragraph" w:styleId="Heading9">
    <w:name w:val="heading 9"/>
    <w:basedOn w:val="Normal"/>
    <w:next w:val="Normal"/>
    <w:link w:val="Heading9Char"/>
    <w:qFormat/>
    <w:rsid w:val="00E94C91"/>
    <w:pPr>
      <w:numPr>
        <w:ilvl w:val="8"/>
        <w:numId w:val="1"/>
      </w:numPr>
      <w:spacing w:before="240" w:after="60"/>
      <w:outlineLvl w:val="8"/>
    </w:pPr>
    <w:rPr>
      <w:rFonts w:eastAsia="Malgun Gothic"/>
      <w:sz w:val="16"/>
      <w:szCs w:val="16"/>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5F7"/>
    <w:rPr>
      <w:rFonts w:ascii="Times New Roman" w:eastAsia="Malgun Gothic" w:hAnsi="Times New Roman" w:cs="Times New Roman"/>
      <w:smallCaps/>
      <w:kern w:val="28"/>
      <w:sz w:val="24"/>
      <w:szCs w:val="24"/>
      <w:lang w:val="en-US" w:bidi="ar-SA"/>
    </w:rPr>
  </w:style>
  <w:style w:type="character" w:customStyle="1" w:styleId="Heading2Char">
    <w:name w:val="Heading 2 Char"/>
    <w:basedOn w:val="DefaultParagraphFont"/>
    <w:link w:val="Heading2"/>
    <w:rsid w:val="00E94C91"/>
    <w:rPr>
      <w:rFonts w:ascii="Times New Roman" w:eastAsia="Malgun Gothic" w:hAnsi="Times New Roman" w:cs="Times New Roman"/>
      <w:i/>
      <w:iCs/>
      <w:sz w:val="20"/>
      <w:lang w:val="en-US" w:bidi="ar-SA"/>
    </w:rPr>
  </w:style>
  <w:style w:type="character" w:customStyle="1" w:styleId="Heading3Char">
    <w:name w:val="Heading 3 Char"/>
    <w:basedOn w:val="DefaultParagraphFont"/>
    <w:link w:val="Heading3"/>
    <w:rsid w:val="00E94C91"/>
    <w:rPr>
      <w:rFonts w:ascii="Times New Roman" w:eastAsia="Malgun Gothic" w:hAnsi="Times New Roman" w:cs="Times New Roman"/>
      <w:i/>
      <w:iCs/>
      <w:sz w:val="20"/>
      <w:lang w:val="en-US" w:bidi="ar-SA"/>
    </w:rPr>
  </w:style>
  <w:style w:type="character" w:customStyle="1" w:styleId="Heading4Char">
    <w:name w:val="Heading 4 Char"/>
    <w:basedOn w:val="DefaultParagraphFont"/>
    <w:link w:val="Heading4"/>
    <w:rsid w:val="00E94C91"/>
    <w:rPr>
      <w:rFonts w:ascii="Times New Roman" w:eastAsia="Malgun Gothic" w:hAnsi="Times New Roman" w:cs="Times New Roman"/>
      <w:i/>
      <w:iCs/>
      <w:sz w:val="18"/>
      <w:szCs w:val="18"/>
      <w:lang w:val="en-US" w:bidi="ar-SA"/>
    </w:rPr>
  </w:style>
  <w:style w:type="character" w:customStyle="1" w:styleId="Heading5Char">
    <w:name w:val="Heading 5 Char"/>
    <w:basedOn w:val="DefaultParagraphFont"/>
    <w:link w:val="Heading5"/>
    <w:rsid w:val="00E94C91"/>
    <w:rPr>
      <w:rFonts w:ascii="Times New Roman" w:eastAsia="Malgun Gothic" w:hAnsi="Times New Roman" w:cs="Times New Roman"/>
      <w:sz w:val="18"/>
      <w:szCs w:val="18"/>
      <w:lang w:val="en-US" w:bidi="ar-SA"/>
    </w:rPr>
  </w:style>
  <w:style w:type="character" w:customStyle="1" w:styleId="Heading6Char">
    <w:name w:val="Heading 6 Char"/>
    <w:basedOn w:val="DefaultParagraphFont"/>
    <w:link w:val="Heading6"/>
    <w:rsid w:val="00E94C91"/>
    <w:rPr>
      <w:rFonts w:ascii="Times New Roman" w:eastAsia="Malgun Gothic" w:hAnsi="Times New Roman" w:cs="Times New Roman"/>
      <w:i/>
      <w:iCs/>
      <w:sz w:val="16"/>
      <w:szCs w:val="16"/>
      <w:lang w:val="en-US" w:bidi="ar-SA"/>
    </w:rPr>
  </w:style>
  <w:style w:type="character" w:customStyle="1" w:styleId="Heading7Char">
    <w:name w:val="Heading 7 Char"/>
    <w:basedOn w:val="DefaultParagraphFont"/>
    <w:link w:val="Heading7"/>
    <w:rsid w:val="00E94C91"/>
    <w:rPr>
      <w:rFonts w:ascii="Times New Roman" w:eastAsia="Malgun Gothic" w:hAnsi="Times New Roman" w:cs="Times New Roman"/>
      <w:sz w:val="16"/>
      <w:szCs w:val="16"/>
      <w:lang w:val="en-US" w:bidi="ar-SA"/>
    </w:rPr>
  </w:style>
  <w:style w:type="character" w:customStyle="1" w:styleId="Heading8Char">
    <w:name w:val="Heading 8 Char"/>
    <w:basedOn w:val="DefaultParagraphFont"/>
    <w:link w:val="Heading8"/>
    <w:rsid w:val="00E94C91"/>
    <w:rPr>
      <w:rFonts w:ascii="Times New Roman" w:eastAsia="Malgun Gothic" w:hAnsi="Times New Roman" w:cs="Times New Roman"/>
      <w:i/>
      <w:iCs/>
      <w:sz w:val="16"/>
      <w:szCs w:val="16"/>
      <w:lang w:val="en-US" w:bidi="ar-SA"/>
    </w:rPr>
  </w:style>
  <w:style w:type="character" w:customStyle="1" w:styleId="Heading9Char">
    <w:name w:val="Heading 9 Char"/>
    <w:basedOn w:val="DefaultParagraphFont"/>
    <w:link w:val="Heading9"/>
    <w:rsid w:val="00E94C91"/>
    <w:rPr>
      <w:rFonts w:ascii="Times New Roman" w:eastAsia="Malgun Gothic" w:hAnsi="Times New Roman" w:cs="Times New Roman"/>
      <w:sz w:val="16"/>
      <w:szCs w:val="16"/>
      <w:lang w:val="en-US" w:bidi="ar-SA"/>
    </w:rPr>
  </w:style>
  <w:style w:type="paragraph" w:customStyle="1" w:styleId="Abstract">
    <w:name w:val="Abstract"/>
    <w:basedOn w:val="Normal"/>
    <w:next w:val="Normal"/>
    <w:rsid w:val="00E94C91"/>
    <w:pPr>
      <w:spacing w:before="20"/>
      <w:ind w:firstLine="202"/>
    </w:pPr>
    <w:rPr>
      <w:rFonts w:eastAsia="Malgun Gothic"/>
      <w:b/>
      <w:bCs/>
      <w:sz w:val="18"/>
      <w:szCs w:val="18"/>
      <w:lang w:val="en-US" w:bidi="ar-SA"/>
    </w:rPr>
  </w:style>
  <w:style w:type="paragraph" w:customStyle="1" w:styleId="Authors">
    <w:name w:val="Authors"/>
    <w:basedOn w:val="Normal"/>
    <w:next w:val="Normal"/>
    <w:rsid w:val="00E94C91"/>
    <w:pPr>
      <w:framePr w:w="9072" w:hSpace="187" w:vSpace="187" w:wrap="notBeside" w:vAnchor="text" w:hAnchor="page" w:xAlign="center" w:y="1"/>
      <w:spacing w:after="320"/>
      <w:jc w:val="center"/>
    </w:pPr>
    <w:rPr>
      <w:rFonts w:eastAsia="Malgun Gothic"/>
      <w:szCs w:val="22"/>
      <w:lang w:val="en-US" w:bidi="ar-SA"/>
    </w:rPr>
  </w:style>
  <w:style w:type="paragraph" w:styleId="Title">
    <w:name w:val="Title"/>
    <w:basedOn w:val="Normal"/>
    <w:next w:val="Normal"/>
    <w:link w:val="TitleChar"/>
    <w:qFormat/>
    <w:rsid w:val="00E94C91"/>
    <w:pPr>
      <w:framePr w:w="9360" w:hSpace="187" w:vSpace="187" w:wrap="notBeside" w:vAnchor="text" w:hAnchor="page" w:xAlign="center" w:y="1" w:anchorLock="1"/>
      <w:spacing w:before="360"/>
      <w:jc w:val="center"/>
    </w:pPr>
    <w:rPr>
      <w:rFonts w:eastAsia="Malgun Gothic"/>
      <w:b/>
      <w:kern w:val="28"/>
      <w:sz w:val="32"/>
      <w:szCs w:val="48"/>
      <w:lang w:val="en-US" w:bidi="ar-SA"/>
    </w:rPr>
  </w:style>
  <w:style w:type="character" w:customStyle="1" w:styleId="TitleChar">
    <w:name w:val="Title Char"/>
    <w:basedOn w:val="DefaultParagraphFont"/>
    <w:link w:val="Title"/>
    <w:rsid w:val="00E94C91"/>
    <w:rPr>
      <w:rFonts w:ascii="Times New Roman" w:eastAsia="Malgun Gothic" w:hAnsi="Times New Roman" w:cs="Times New Roman"/>
      <w:b/>
      <w:kern w:val="28"/>
      <w:sz w:val="32"/>
      <w:szCs w:val="48"/>
      <w:lang w:val="en-US" w:bidi="ar-SA"/>
    </w:rPr>
  </w:style>
  <w:style w:type="paragraph" w:styleId="FootnoteText">
    <w:name w:val="footnote text"/>
    <w:basedOn w:val="Normal"/>
    <w:link w:val="FootnoteTextChar"/>
    <w:semiHidden/>
    <w:rsid w:val="00E94C91"/>
    <w:pPr>
      <w:ind w:firstLine="202"/>
    </w:pPr>
    <w:rPr>
      <w:rFonts w:eastAsia="Malgun Gothic"/>
      <w:sz w:val="16"/>
      <w:szCs w:val="16"/>
      <w:lang w:val="en-US" w:bidi="ar-SA"/>
    </w:rPr>
  </w:style>
  <w:style w:type="character" w:customStyle="1" w:styleId="FootnoteTextChar">
    <w:name w:val="Footnote Text Char"/>
    <w:basedOn w:val="DefaultParagraphFont"/>
    <w:link w:val="FootnoteText"/>
    <w:semiHidden/>
    <w:rsid w:val="00E94C91"/>
    <w:rPr>
      <w:rFonts w:ascii="Times New Roman" w:eastAsia="Malgun Gothic" w:hAnsi="Times New Roman" w:cs="Times New Roman"/>
      <w:sz w:val="16"/>
      <w:szCs w:val="16"/>
      <w:lang w:val="en-US" w:bidi="ar-SA"/>
    </w:rPr>
  </w:style>
  <w:style w:type="paragraph" w:customStyle="1" w:styleId="Text">
    <w:name w:val="Text"/>
    <w:basedOn w:val="Normal"/>
    <w:rsid w:val="00E94C91"/>
    <w:pPr>
      <w:widowControl w:val="0"/>
      <w:spacing w:line="252" w:lineRule="auto"/>
      <w:ind w:firstLine="202"/>
    </w:pPr>
    <w:rPr>
      <w:rFonts w:eastAsia="Malgun Gothic"/>
      <w:sz w:val="20"/>
      <w:lang w:val="en-US" w:bidi="ar-SA"/>
    </w:rPr>
  </w:style>
  <w:style w:type="paragraph" w:customStyle="1" w:styleId="ReferenceHead">
    <w:name w:val="Reference Head"/>
    <w:basedOn w:val="Heading1"/>
    <w:rsid w:val="00E94C91"/>
    <w:pPr>
      <w:numPr>
        <w:numId w:val="0"/>
      </w:numPr>
    </w:pPr>
  </w:style>
  <w:style w:type="character" w:styleId="Hyperlink">
    <w:name w:val="Hyperlink"/>
    <w:rsid w:val="00E94C91"/>
    <w:rPr>
      <w:color w:val="0000FF"/>
      <w:u w:val="single"/>
    </w:rPr>
  </w:style>
  <w:style w:type="paragraph" w:styleId="ListParagraph">
    <w:name w:val="List Paragraph"/>
    <w:basedOn w:val="Normal"/>
    <w:uiPriority w:val="34"/>
    <w:qFormat/>
    <w:rsid w:val="00367554"/>
    <w:pPr>
      <w:ind w:left="720"/>
      <w:contextualSpacing/>
    </w:pPr>
    <w:rPr>
      <w:rFonts w:cs="Mangal"/>
      <w:szCs w:val="21"/>
    </w:rPr>
  </w:style>
  <w:style w:type="paragraph" w:styleId="Bibliography">
    <w:name w:val="Bibliography"/>
    <w:basedOn w:val="Normal"/>
    <w:next w:val="Normal"/>
    <w:uiPriority w:val="37"/>
    <w:unhideWhenUsed/>
    <w:rsid w:val="000E774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33995">
      <w:bodyDiv w:val="1"/>
      <w:marLeft w:val="0"/>
      <w:marRight w:val="0"/>
      <w:marTop w:val="0"/>
      <w:marBottom w:val="0"/>
      <w:divBdr>
        <w:top w:val="none" w:sz="0" w:space="0" w:color="auto"/>
        <w:left w:val="none" w:sz="0" w:space="0" w:color="auto"/>
        <w:bottom w:val="none" w:sz="0" w:space="0" w:color="auto"/>
        <w:right w:val="none" w:sz="0" w:space="0" w:color="auto"/>
      </w:divBdr>
    </w:div>
    <w:div w:id="256596962">
      <w:bodyDiv w:val="1"/>
      <w:marLeft w:val="0"/>
      <w:marRight w:val="0"/>
      <w:marTop w:val="0"/>
      <w:marBottom w:val="0"/>
      <w:divBdr>
        <w:top w:val="none" w:sz="0" w:space="0" w:color="auto"/>
        <w:left w:val="none" w:sz="0" w:space="0" w:color="auto"/>
        <w:bottom w:val="none" w:sz="0" w:space="0" w:color="auto"/>
        <w:right w:val="none" w:sz="0" w:space="0" w:color="auto"/>
      </w:divBdr>
    </w:div>
    <w:div w:id="344091873">
      <w:bodyDiv w:val="1"/>
      <w:marLeft w:val="0"/>
      <w:marRight w:val="0"/>
      <w:marTop w:val="0"/>
      <w:marBottom w:val="0"/>
      <w:divBdr>
        <w:top w:val="none" w:sz="0" w:space="0" w:color="auto"/>
        <w:left w:val="none" w:sz="0" w:space="0" w:color="auto"/>
        <w:bottom w:val="none" w:sz="0" w:space="0" w:color="auto"/>
        <w:right w:val="none" w:sz="0" w:space="0" w:color="auto"/>
      </w:divBdr>
    </w:div>
    <w:div w:id="511458233">
      <w:bodyDiv w:val="1"/>
      <w:marLeft w:val="0"/>
      <w:marRight w:val="0"/>
      <w:marTop w:val="0"/>
      <w:marBottom w:val="0"/>
      <w:divBdr>
        <w:top w:val="none" w:sz="0" w:space="0" w:color="auto"/>
        <w:left w:val="none" w:sz="0" w:space="0" w:color="auto"/>
        <w:bottom w:val="none" w:sz="0" w:space="0" w:color="auto"/>
        <w:right w:val="none" w:sz="0" w:space="0" w:color="auto"/>
      </w:divBdr>
    </w:div>
    <w:div w:id="538591014">
      <w:bodyDiv w:val="1"/>
      <w:marLeft w:val="0"/>
      <w:marRight w:val="0"/>
      <w:marTop w:val="0"/>
      <w:marBottom w:val="0"/>
      <w:divBdr>
        <w:top w:val="none" w:sz="0" w:space="0" w:color="auto"/>
        <w:left w:val="none" w:sz="0" w:space="0" w:color="auto"/>
        <w:bottom w:val="none" w:sz="0" w:space="0" w:color="auto"/>
        <w:right w:val="none" w:sz="0" w:space="0" w:color="auto"/>
      </w:divBdr>
    </w:div>
    <w:div w:id="545995863">
      <w:bodyDiv w:val="1"/>
      <w:marLeft w:val="0"/>
      <w:marRight w:val="0"/>
      <w:marTop w:val="0"/>
      <w:marBottom w:val="0"/>
      <w:divBdr>
        <w:top w:val="none" w:sz="0" w:space="0" w:color="auto"/>
        <w:left w:val="none" w:sz="0" w:space="0" w:color="auto"/>
        <w:bottom w:val="none" w:sz="0" w:space="0" w:color="auto"/>
        <w:right w:val="none" w:sz="0" w:space="0" w:color="auto"/>
      </w:divBdr>
    </w:div>
    <w:div w:id="626083564">
      <w:bodyDiv w:val="1"/>
      <w:marLeft w:val="0"/>
      <w:marRight w:val="0"/>
      <w:marTop w:val="0"/>
      <w:marBottom w:val="0"/>
      <w:divBdr>
        <w:top w:val="none" w:sz="0" w:space="0" w:color="auto"/>
        <w:left w:val="none" w:sz="0" w:space="0" w:color="auto"/>
        <w:bottom w:val="none" w:sz="0" w:space="0" w:color="auto"/>
        <w:right w:val="none" w:sz="0" w:space="0" w:color="auto"/>
      </w:divBdr>
    </w:div>
    <w:div w:id="693504350">
      <w:bodyDiv w:val="1"/>
      <w:marLeft w:val="0"/>
      <w:marRight w:val="0"/>
      <w:marTop w:val="0"/>
      <w:marBottom w:val="0"/>
      <w:divBdr>
        <w:top w:val="none" w:sz="0" w:space="0" w:color="auto"/>
        <w:left w:val="none" w:sz="0" w:space="0" w:color="auto"/>
        <w:bottom w:val="none" w:sz="0" w:space="0" w:color="auto"/>
        <w:right w:val="none" w:sz="0" w:space="0" w:color="auto"/>
      </w:divBdr>
    </w:div>
    <w:div w:id="801730217">
      <w:bodyDiv w:val="1"/>
      <w:marLeft w:val="0"/>
      <w:marRight w:val="0"/>
      <w:marTop w:val="0"/>
      <w:marBottom w:val="0"/>
      <w:divBdr>
        <w:top w:val="none" w:sz="0" w:space="0" w:color="auto"/>
        <w:left w:val="none" w:sz="0" w:space="0" w:color="auto"/>
        <w:bottom w:val="none" w:sz="0" w:space="0" w:color="auto"/>
        <w:right w:val="none" w:sz="0" w:space="0" w:color="auto"/>
      </w:divBdr>
    </w:div>
    <w:div w:id="871919002">
      <w:bodyDiv w:val="1"/>
      <w:marLeft w:val="0"/>
      <w:marRight w:val="0"/>
      <w:marTop w:val="0"/>
      <w:marBottom w:val="0"/>
      <w:divBdr>
        <w:top w:val="none" w:sz="0" w:space="0" w:color="auto"/>
        <w:left w:val="none" w:sz="0" w:space="0" w:color="auto"/>
        <w:bottom w:val="none" w:sz="0" w:space="0" w:color="auto"/>
        <w:right w:val="none" w:sz="0" w:space="0" w:color="auto"/>
      </w:divBdr>
    </w:div>
    <w:div w:id="936250522">
      <w:bodyDiv w:val="1"/>
      <w:marLeft w:val="0"/>
      <w:marRight w:val="0"/>
      <w:marTop w:val="0"/>
      <w:marBottom w:val="0"/>
      <w:divBdr>
        <w:top w:val="none" w:sz="0" w:space="0" w:color="auto"/>
        <w:left w:val="none" w:sz="0" w:space="0" w:color="auto"/>
        <w:bottom w:val="none" w:sz="0" w:space="0" w:color="auto"/>
        <w:right w:val="none" w:sz="0" w:space="0" w:color="auto"/>
      </w:divBdr>
    </w:div>
    <w:div w:id="949122622">
      <w:bodyDiv w:val="1"/>
      <w:marLeft w:val="0"/>
      <w:marRight w:val="0"/>
      <w:marTop w:val="0"/>
      <w:marBottom w:val="0"/>
      <w:divBdr>
        <w:top w:val="none" w:sz="0" w:space="0" w:color="auto"/>
        <w:left w:val="none" w:sz="0" w:space="0" w:color="auto"/>
        <w:bottom w:val="none" w:sz="0" w:space="0" w:color="auto"/>
        <w:right w:val="none" w:sz="0" w:space="0" w:color="auto"/>
      </w:divBdr>
    </w:div>
    <w:div w:id="1135487435">
      <w:bodyDiv w:val="1"/>
      <w:marLeft w:val="0"/>
      <w:marRight w:val="0"/>
      <w:marTop w:val="0"/>
      <w:marBottom w:val="0"/>
      <w:divBdr>
        <w:top w:val="none" w:sz="0" w:space="0" w:color="auto"/>
        <w:left w:val="none" w:sz="0" w:space="0" w:color="auto"/>
        <w:bottom w:val="none" w:sz="0" w:space="0" w:color="auto"/>
        <w:right w:val="none" w:sz="0" w:space="0" w:color="auto"/>
      </w:divBdr>
    </w:div>
    <w:div w:id="1151366700">
      <w:bodyDiv w:val="1"/>
      <w:marLeft w:val="0"/>
      <w:marRight w:val="0"/>
      <w:marTop w:val="0"/>
      <w:marBottom w:val="0"/>
      <w:divBdr>
        <w:top w:val="none" w:sz="0" w:space="0" w:color="auto"/>
        <w:left w:val="none" w:sz="0" w:space="0" w:color="auto"/>
        <w:bottom w:val="none" w:sz="0" w:space="0" w:color="auto"/>
        <w:right w:val="none" w:sz="0" w:space="0" w:color="auto"/>
      </w:divBdr>
    </w:div>
    <w:div w:id="1446460692">
      <w:bodyDiv w:val="1"/>
      <w:marLeft w:val="0"/>
      <w:marRight w:val="0"/>
      <w:marTop w:val="0"/>
      <w:marBottom w:val="0"/>
      <w:divBdr>
        <w:top w:val="none" w:sz="0" w:space="0" w:color="auto"/>
        <w:left w:val="none" w:sz="0" w:space="0" w:color="auto"/>
        <w:bottom w:val="none" w:sz="0" w:space="0" w:color="auto"/>
        <w:right w:val="none" w:sz="0" w:space="0" w:color="auto"/>
      </w:divBdr>
    </w:div>
    <w:div w:id="1831940774">
      <w:bodyDiv w:val="1"/>
      <w:marLeft w:val="0"/>
      <w:marRight w:val="0"/>
      <w:marTop w:val="0"/>
      <w:marBottom w:val="0"/>
      <w:divBdr>
        <w:top w:val="none" w:sz="0" w:space="0" w:color="auto"/>
        <w:left w:val="none" w:sz="0" w:space="0" w:color="auto"/>
        <w:bottom w:val="none" w:sz="0" w:space="0" w:color="auto"/>
        <w:right w:val="none" w:sz="0" w:space="0" w:color="auto"/>
      </w:divBdr>
    </w:div>
    <w:div w:id="193424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Nei</b:Tag>
    <b:SourceType>JournalArticle</b:SourceType>
    <b:Guid>{FD460D3E-04D2-47AB-8EB6-983192BCD6DC}</b:Guid>
    <b:Title>Exploring Steganography:</b:Title>
    <b:Author>
      <b:Author>
        <b:NameList>
          <b:Person>
            <b:Last>Neil F. Johnson</b:Last>
            <b:First>Sushil</b:First>
            <b:Middle>Jajodia</b:Middle>
          </b:Person>
        </b:NameList>
      </b:Author>
    </b:Author>
    <b:JournalName>Computing Practicess</b:JournalName>
    <b:Pages>26-35</b:Pages>
    <b:Issue>1998</b:Issue>
    <b:RefOrder>1</b:RefOrder>
  </b:Source>
  <b:Source>
    <b:Tag>Ros98</b:Tag>
    <b:SourceType>JournalArticle</b:SourceType>
    <b:Guid>{708AFAE8-20EA-4ACB-B9D6-A031985CBD53}</b:Guid>
    <b:Author>
      <b:Author>
        <b:NameList>
          <b:Person>
            <b:Last>Ross J. Anderson</b:Last>
            <b:First>Fabien</b:First>
            <b:Middle>A. P. Petitcolas</b:Middle>
          </b:Person>
        </b:NameList>
      </b:Author>
    </b:Author>
    <b:Title>On the Limits of Steganography</b:Title>
    <b:JournalName>IEEE JOURNAL ON SELECTED AREAS IN COMMUNICATIONS</b:JournalName>
    <b:Year>1998</b:Year>
    <b:Pages>474-482</b:Pages>
    <b:Volume>16</b:Volume>
    <b:Issue>4</b:Issue>
    <b:RefOrder>3</b:RefOrder>
  </b:Source>
  <b:Source>
    <b:Tag>Anj13</b:Tag>
    <b:SourceType>JournalArticle</b:SourceType>
    <b:Guid>{13398B6C-6BB6-43A2-823B-CE767647CCF6}</b:Guid>
    <b:Author>
      <b:Author>
        <b:NameList>
          <b:Person>
            <b:Last>Anju</b:Last>
            <b:First>Ayushi</b:First>
            <b:Middle>and Babita</b:Middle>
          </b:Person>
        </b:NameList>
      </b:Author>
    </b:Author>
    <b:Title>An Approach to Improve Image Steganography using Random Key genration</b:Title>
    <b:JournalName>International Journal of Information and Computation Technology</b:JournalName>
    <b:Year>2013</b:Year>
    <b:Pages>235-240</b:Pages>
    <b:Volume>3</b:Volume>
    <b:Issue>4</b:Issue>
    <b:RefOrder>2</b:RefOrder>
  </b:Source>
  <b:Source>
    <b:Tag>NIE03</b:Tag>
    <b:SourceType>JournalArticle</b:SourceType>
    <b:Guid>{67454166-4BFF-4044-B214-704C12F98753}</b:Guid>
    <b:Author>
      <b:Author>
        <b:NameList>
          <b:Person>
            <b:Last>NIELS PROVOS</b:Last>
            <b:First>PETER</b:First>
            <b:Middle>HONEYMAN</b:Middle>
          </b:Person>
        </b:NameList>
      </b:Author>
    </b:Author>
    <b:Title>Hide and Seek: An Introduction to Steganography </b:Title>
    <b:JournalName>IEEE SECURITY &amp; PRIVACY</b:JournalName>
    <b:Year>2003</b:Year>
    <b:Pages>32-45</b:Pages>
    <b:Volume>3</b:Volume>
    <b:RefOrder>4</b:RefOrder>
  </b:Source>
  <b:Source>
    <b:Tag>Jes01</b:Tag>
    <b:SourceType>JournalArticle</b:SourceType>
    <b:Guid>{F8844544-38DA-4CDB-915C-C320ECBD4CEF}</b:Guid>
    <b:Author>
      <b:Author>
        <b:NameList>
          <b:Person>
            <b:Last>Jessica Fridrich</b:Last>
            <b:First>Miroslav</b:First>
            <b:Middle>Goljan, and Rui Du</b:Middle>
          </b:Person>
        </b:NameList>
      </b:Author>
    </b:Author>
    <b:Title>Detecting LSB Steganography</b:Title>
    <b:JournalName>Multimedia and Security IEEE</b:JournalName>
    <b:Year>2001</b:Year>
    <b:Pages>22-29</b:Pages>
    <b:RefOrder>5</b:RefOrder>
  </b:Source>
  <b:Source>
    <b:Tag>Sha16</b:Tag>
    <b:SourceType>JournalArticle</b:SourceType>
    <b:Guid>{E835F1FC-9733-4C4D-A100-6E0F9F97AEAF}</b:Guid>
    <b:Author>
      <b:Author>
        <b:NameList>
          <b:Person>
            <b:Last>Shangwei Shi</b:Last>
            <b:First>Yining</b:First>
            <b:Middle>Qi, Yongfeng Huang</b:Middle>
          </b:Person>
        </b:NameList>
      </b:Author>
    </b:Author>
    <b:Title>An Approach to Text Steganography Based on Search in Internet</b:Title>
    <b:JournalName>International Computer Symposium</b:JournalName>
    <b:Year>2016</b:Year>
    <b:Pages>227-233</b:Pages>
    <b:RefOrder>6</b:RefOrder>
  </b:Source>
</b:Sources>
</file>

<file path=customXml/itemProps1.xml><?xml version="1.0" encoding="utf-8"?>
<ds:datastoreItem xmlns:ds="http://schemas.openxmlformats.org/officeDocument/2006/customXml" ds:itemID="{255FB012-B4AD-41F3-97DA-202308BE0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Reddy Kondreddigari</dc:creator>
  <cp:keywords/>
  <dc:description/>
  <cp:lastModifiedBy>Mohit Reddy Kondreddigari</cp:lastModifiedBy>
  <cp:revision>5</cp:revision>
  <dcterms:created xsi:type="dcterms:W3CDTF">2017-05-31T05:20:00Z</dcterms:created>
  <dcterms:modified xsi:type="dcterms:W3CDTF">2017-05-31T07:43:00Z</dcterms:modified>
</cp:coreProperties>
</file>