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714610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2DCD18A" w14:textId="77777777" w:rsidR="00D72493" w:rsidRPr="00AA0CD5" w:rsidRDefault="002935EC" w:rsidP="00E96DF3">
          <w:r w:rsidRPr="00AA0CD5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326EE8E3" wp14:editId="48D89F4C">
                    <wp:simplePos x="0" y="0"/>
                    <wp:positionH relativeFrom="margin">
                      <wp:posOffset>539478</wp:posOffset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3810" b="5715"/>
                    <wp:wrapSquare wrapText="bothSides"/>
                    <wp:docPr id="13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0000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5173193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FD7A29C" w14:textId="36779D31" w:rsidR="00D72493" w:rsidRDefault="00D72493" w:rsidP="00E73336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olor w:val="FF0000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72"/>
                                        <w:szCs w:val="72"/>
                                      </w:rPr>
                                      <w:t>SID Methodology Lab</w:t>
                                    </w:r>
                                  </w:p>
                                </w:sdtContent>
                              </w:sdt>
                              <w:p w14:paraId="4DB3FEF7" w14:textId="2189EB2D" w:rsidR="000B1913" w:rsidRPr="005102EA" w:rsidRDefault="000B1913" w:rsidP="00193DBD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spacing w:before="80" w:after="40"/>
                                  <w:jc w:val="center"/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0000"/>
                                    <w:sz w:val="72"/>
                                    <w:szCs w:val="72"/>
                                  </w:rPr>
                                  <w:t xml:space="preserve"> Sort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26EE8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2.5pt;margin-top:0;width:369pt;height:529.2pt;z-index:251658240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AwR/6E4QAAAAgBAAAPAAAAAAAAAAAAAAAAALg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FF0000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15173193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D7A29C" w14:textId="36779D31" w:rsidR="00D72493" w:rsidRDefault="00D72493" w:rsidP="00E73336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0000"/>
                                  <w:sz w:val="72"/>
                                  <w:szCs w:val="72"/>
                                </w:rPr>
                                <w:t>SID Methodology Lab</w:t>
                              </w:r>
                            </w:p>
                          </w:sdtContent>
                        </w:sdt>
                        <w:p w14:paraId="4DB3FEF7" w14:textId="2189EB2D" w:rsidR="000B1913" w:rsidRPr="005102EA" w:rsidRDefault="000B1913" w:rsidP="00193DBD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spacing w:before="80" w:after="40"/>
                            <w:jc w:val="center"/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0000"/>
                              <w:sz w:val="72"/>
                              <w:szCs w:val="72"/>
                            </w:rPr>
                            <w:t xml:space="preserve"> Sort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21F73" w:rsidRPr="00AA0CD5">
            <w:rPr>
              <w:noProof/>
            </w:rPr>
            <w:drawing>
              <wp:inline distT="0" distB="0" distL="0" distR="0" wp14:anchorId="02750FC1" wp14:editId="5FEA09E5">
                <wp:extent cx="533400" cy="730073"/>
                <wp:effectExtent l="0" t="0" r="0" b="0"/>
                <wp:docPr id="1" name="Picture 2" descr="A picture containing text,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053" cy="736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2493" w:rsidRPr="00AA0CD5">
            <w:rPr>
              <w:sz w:val="24"/>
              <w:szCs w:val="24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2"/>
          <w:szCs w:val="20"/>
        </w:rPr>
        <w:id w:val="477952220"/>
        <w:docPartObj>
          <w:docPartGallery w:val="Table of Contents"/>
          <w:docPartUnique/>
        </w:docPartObj>
      </w:sdtPr>
      <w:sdtEndPr/>
      <w:sdtContent>
        <w:p w14:paraId="4C5F7E30" w14:textId="77777777" w:rsidR="001060C5" w:rsidRPr="00AA0CD5" w:rsidRDefault="001060C5" w:rsidP="001060C5">
          <w:pPr>
            <w:pStyle w:val="TOCHeading"/>
            <w:rPr>
              <w:rFonts w:ascii="Adobe Clean" w:hAnsi="Adobe Clean"/>
            </w:rPr>
          </w:pPr>
          <w:r w:rsidRPr="00AA0CD5">
            <w:rPr>
              <w:rFonts w:ascii="Adobe Clean" w:hAnsi="Adobe Clean"/>
            </w:rPr>
            <w:t>Contents</w:t>
          </w:r>
        </w:p>
        <w:p w14:paraId="3F9704EF" w14:textId="0BABFD5F" w:rsidR="00AB38A9" w:rsidRDefault="00C4726A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1060C5">
            <w:instrText>TOC \o "1-3" \h \z \u</w:instrText>
          </w:r>
          <w:r>
            <w:fldChar w:fldCharType="separate"/>
          </w:r>
          <w:hyperlink w:anchor="_Toc111189878" w:history="1">
            <w:r w:rsidR="00AB38A9" w:rsidRPr="009706C4">
              <w:rPr>
                <w:rStyle w:val="Hyperlink"/>
                <w:rFonts w:ascii="Adobe Clean" w:hAnsi="Adobe Clean"/>
                <w:noProof/>
              </w:rPr>
              <w:t>Lab Overview</w:t>
            </w:r>
            <w:r w:rsidR="00AB38A9">
              <w:rPr>
                <w:noProof/>
                <w:webHidden/>
              </w:rPr>
              <w:tab/>
            </w:r>
            <w:r w:rsidR="00AB38A9">
              <w:rPr>
                <w:noProof/>
                <w:webHidden/>
              </w:rPr>
              <w:fldChar w:fldCharType="begin"/>
            </w:r>
            <w:r w:rsidR="00AB38A9">
              <w:rPr>
                <w:noProof/>
                <w:webHidden/>
              </w:rPr>
              <w:instrText xml:space="preserve"> PAGEREF _Toc111189878 \h </w:instrText>
            </w:r>
            <w:r w:rsidR="00AB38A9">
              <w:rPr>
                <w:noProof/>
                <w:webHidden/>
              </w:rPr>
            </w:r>
            <w:r w:rsidR="00AB38A9">
              <w:rPr>
                <w:noProof/>
                <w:webHidden/>
              </w:rPr>
              <w:fldChar w:fldCharType="separate"/>
            </w:r>
            <w:r w:rsidR="00AB38A9">
              <w:rPr>
                <w:noProof/>
                <w:webHidden/>
              </w:rPr>
              <w:t>2</w:t>
            </w:r>
            <w:r w:rsidR="00AB38A9">
              <w:rPr>
                <w:noProof/>
                <w:webHidden/>
              </w:rPr>
              <w:fldChar w:fldCharType="end"/>
            </w:r>
          </w:hyperlink>
        </w:p>
        <w:p w14:paraId="1FA526AF" w14:textId="72498DC4" w:rsidR="00AB38A9" w:rsidRDefault="00AB38A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1189879" w:history="1">
            <w:r w:rsidRPr="009706C4">
              <w:rPr>
                <w:rStyle w:val="Hyperlink"/>
                <w:rFonts w:ascii="Adobe Clean" w:hAnsi="Adobe Clean"/>
                <w:noProof/>
              </w:rPr>
              <w:t>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C398" w14:textId="0CB74D8F" w:rsidR="00AB38A9" w:rsidRDefault="00AB38A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1189880" w:history="1">
            <w:r w:rsidRPr="009706C4">
              <w:rPr>
                <w:rStyle w:val="Hyperlink"/>
                <w:rFonts w:ascii="Adobe Clean" w:hAnsi="Adobe Clean"/>
                <w:noProof/>
              </w:rPr>
              <w:t>Lab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64A6" w14:textId="5936B5B2" w:rsidR="00AB38A9" w:rsidRDefault="00AB38A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1189881" w:history="1">
            <w:r w:rsidRPr="009706C4">
              <w:rPr>
                <w:rStyle w:val="Hyperlink"/>
                <w:rFonts w:ascii="Adobe Clean" w:hAnsi="Adobe Clean"/>
                <w:noProof/>
              </w:rPr>
              <w:t>Lab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2A9F" w14:textId="045395C5" w:rsidR="00AB38A9" w:rsidRDefault="00AB38A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1189882" w:history="1">
            <w:r w:rsidRPr="009706C4">
              <w:rPr>
                <w:rStyle w:val="Hyperlink"/>
                <w:noProof/>
              </w:rPr>
              <w:t>1.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C1F8" w14:textId="73BA84B6" w:rsidR="00AB38A9" w:rsidRDefault="00AB38A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1189883" w:history="1">
            <w:r w:rsidRPr="009706C4">
              <w:rPr>
                <w:rStyle w:val="Hyperlink"/>
                <w:noProof/>
              </w:rPr>
              <w:t>Label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8E30" w14:textId="30082761" w:rsidR="00712874" w:rsidRDefault="00C4726A" w:rsidP="6E9FD0DC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2F024105" w14:textId="47047DD6" w:rsidR="001060C5" w:rsidRPr="00AA0CD5" w:rsidRDefault="001060C5" w:rsidP="001060C5">
      <w:pPr>
        <w:rPr>
          <w:rFonts w:ascii="Adobe Clean" w:hAnsi="Adobe Clean"/>
        </w:rPr>
      </w:pPr>
    </w:p>
    <w:p w14:paraId="04851790" w14:textId="77777777" w:rsidR="001060C5" w:rsidRPr="00AA0CD5" w:rsidRDefault="001060C5" w:rsidP="001060C5">
      <w:pPr>
        <w:rPr>
          <w:rFonts w:ascii="Adobe Clean" w:hAnsi="Adobe Clean"/>
        </w:rPr>
      </w:pPr>
      <w:r w:rsidRPr="00AA0CD5">
        <w:rPr>
          <w:rFonts w:ascii="Adobe Clean" w:hAnsi="Adobe Clean"/>
        </w:rPr>
        <w:br w:type="page"/>
      </w:r>
    </w:p>
    <w:p w14:paraId="00E5B261" w14:textId="2B226635" w:rsidR="001060C5" w:rsidRPr="00AA0CD5" w:rsidRDefault="00655443" w:rsidP="001060C5">
      <w:pPr>
        <w:pStyle w:val="Heading1"/>
        <w:rPr>
          <w:rFonts w:ascii="Adobe Clean" w:hAnsi="Adobe Clean"/>
        </w:rPr>
      </w:pPr>
      <w:bookmarkStart w:id="0" w:name="_Toc111189878"/>
      <w:r w:rsidRPr="00AA0CD5">
        <w:rPr>
          <w:rFonts w:ascii="Adobe Clean" w:hAnsi="Adobe Clean"/>
        </w:rPr>
        <w:t>Lab</w:t>
      </w:r>
      <w:r w:rsidR="001F1565" w:rsidRPr="00AA0CD5">
        <w:rPr>
          <w:rFonts w:ascii="Adobe Clean" w:hAnsi="Adobe Clean"/>
        </w:rPr>
        <w:t xml:space="preserve"> </w:t>
      </w:r>
      <w:r w:rsidR="001F662B" w:rsidRPr="00AA0CD5">
        <w:rPr>
          <w:rFonts w:ascii="Adobe Clean" w:hAnsi="Adobe Clean"/>
        </w:rPr>
        <w:t>Overview</w:t>
      </w:r>
      <w:bookmarkEnd w:id="0"/>
    </w:p>
    <w:p w14:paraId="6E0CECD0" w14:textId="6A54BFDC" w:rsidR="00F415E0" w:rsidRPr="008A7C64" w:rsidRDefault="0032329E" w:rsidP="008A7C64">
      <w:pPr>
        <w:rPr>
          <w:rFonts w:ascii="Adobe Clean" w:hAnsi="Adobe Clean"/>
        </w:rPr>
      </w:pPr>
      <w:r w:rsidRPr="00AA0CD5">
        <w:rPr>
          <w:rFonts w:ascii="Adobe Clean" w:hAnsi="Adobe Clean"/>
        </w:rPr>
        <w:t xml:space="preserve">Learn how to transform your relational data model into a </w:t>
      </w:r>
      <w:r w:rsidR="00E678F3">
        <w:rPr>
          <w:rFonts w:ascii="Adobe Clean" w:hAnsi="Adobe Clean"/>
        </w:rPr>
        <w:t>No</w:t>
      </w:r>
      <w:r w:rsidRPr="00AA0CD5">
        <w:rPr>
          <w:rFonts w:ascii="Adobe Clean" w:hAnsi="Adobe Clean"/>
        </w:rPr>
        <w:t>SQL</w:t>
      </w:r>
      <w:r w:rsidR="007163FB">
        <w:rPr>
          <w:rFonts w:ascii="Adobe Clean" w:hAnsi="Adobe Clean"/>
        </w:rPr>
        <w:t xml:space="preserve"> architecture</w:t>
      </w:r>
      <w:r w:rsidRPr="00AA0CD5">
        <w:rPr>
          <w:rFonts w:ascii="Adobe Clean" w:hAnsi="Adobe Clean"/>
        </w:rPr>
        <w:t xml:space="preserve"> that </w:t>
      </w:r>
      <w:r w:rsidR="007163FB">
        <w:rPr>
          <w:rFonts w:ascii="Adobe Clean" w:hAnsi="Adobe Clean"/>
        </w:rPr>
        <w:t>the</w:t>
      </w:r>
      <w:r w:rsidRPr="00AA0CD5">
        <w:rPr>
          <w:rFonts w:ascii="Adobe Clean" w:hAnsi="Adobe Clean"/>
        </w:rPr>
        <w:t xml:space="preserve"> Adobe Experience Platform</w:t>
      </w:r>
      <w:r w:rsidR="007163FB">
        <w:rPr>
          <w:rFonts w:ascii="Adobe Clean" w:hAnsi="Adobe Clean"/>
        </w:rPr>
        <w:t>’s Real-Time Customer Profile</w:t>
      </w:r>
      <w:r w:rsidRPr="00AA0CD5">
        <w:rPr>
          <w:rFonts w:ascii="Adobe Clean" w:hAnsi="Adobe Clean"/>
        </w:rPr>
        <w:t xml:space="preserve"> can leverage. Follow the </w:t>
      </w:r>
      <w:r w:rsidR="00CA2206">
        <w:rPr>
          <w:rFonts w:ascii="Adobe Clean" w:hAnsi="Adobe Clean"/>
        </w:rPr>
        <w:t>SID methodology steps of</w:t>
      </w:r>
      <w:r w:rsidRPr="00AA0CD5">
        <w:rPr>
          <w:rFonts w:ascii="Adobe Clean" w:hAnsi="Adobe Clean"/>
        </w:rPr>
        <w:t xml:space="preserve"> sort, identify, and de</w:t>
      </w:r>
      <w:r w:rsidR="00AB5886">
        <w:rPr>
          <w:rFonts w:ascii="Adobe Clean" w:hAnsi="Adobe Clean"/>
        </w:rPr>
        <w:t>-</w:t>
      </w:r>
      <w:r w:rsidRPr="00AA0CD5">
        <w:rPr>
          <w:rFonts w:ascii="Adobe Clean" w:hAnsi="Adobe Clean"/>
        </w:rPr>
        <w:t xml:space="preserve">normalization. </w:t>
      </w:r>
    </w:p>
    <w:p w14:paraId="00E5D171" w14:textId="77777777" w:rsidR="009B4C14" w:rsidRPr="00AA0CD5" w:rsidRDefault="009B4C14" w:rsidP="009B4C14">
      <w:pPr>
        <w:pStyle w:val="Heading1"/>
        <w:rPr>
          <w:rFonts w:ascii="Adobe Clean" w:hAnsi="Adobe Clean"/>
        </w:rPr>
      </w:pPr>
      <w:bookmarkStart w:id="1" w:name="_Toc111189879"/>
      <w:r w:rsidRPr="00AA0CD5">
        <w:rPr>
          <w:rFonts w:ascii="Adobe Clean" w:hAnsi="Adobe Clean"/>
        </w:rPr>
        <w:t>Learning Objectives</w:t>
      </w:r>
      <w:bookmarkEnd w:id="1"/>
    </w:p>
    <w:p w14:paraId="0BA0827E" w14:textId="0122FA10" w:rsidR="009B4C14" w:rsidRPr="00AA0CD5" w:rsidRDefault="009B4C14" w:rsidP="009B4C14">
      <w:pPr>
        <w:rPr>
          <w:rFonts w:ascii="Adobe Clean" w:hAnsi="Adobe Clean"/>
        </w:rPr>
      </w:pPr>
      <w:r w:rsidRPr="00AA0CD5">
        <w:rPr>
          <w:rFonts w:ascii="Adobe Clean" w:hAnsi="Adobe Clean"/>
          <w:b/>
          <w:bCs/>
        </w:rPr>
        <w:t xml:space="preserve">What should you walk away with after taking this </w:t>
      </w:r>
      <w:r w:rsidR="00962168" w:rsidRPr="00AA0CD5">
        <w:rPr>
          <w:rFonts w:ascii="Adobe Clean" w:hAnsi="Adobe Clean"/>
          <w:b/>
          <w:bCs/>
        </w:rPr>
        <w:t>Lab</w:t>
      </w:r>
      <w:r w:rsidRPr="00AA0CD5">
        <w:rPr>
          <w:rFonts w:ascii="Adobe Clean" w:hAnsi="Adobe Clean"/>
          <w:b/>
          <w:bCs/>
        </w:rPr>
        <w:t>?</w:t>
      </w:r>
    </w:p>
    <w:p w14:paraId="0D08C788" w14:textId="625C8CBE" w:rsidR="00FC2101" w:rsidRDefault="009C7C3A" w:rsidP="00193DBD">
      <w:pPr>
        <w:pStyle w:val="ListParagraph"/>
        <w:numPr>
          <w:ilvl w:val="0"/>
          <w:numId w:val="1"/>
        </w:numPr>
        <w:spacing w:before="0" w:after="160" w:line="259" w:lineRule="auto"/>
        <w:rPr>
          <w:rFonts w:ascii="Adobe Clean" w:hAnsi="Adobe Clean"/>
        </w:rPr>
      </w:pPr>
      <w:r>
        <w:rPr>
          <w:rFonts w:ascii="Adobe Clean" w:hAnsi="Adobe Clean"/>
        </w:rPr>
        <w:t xml:space="preserve">Be able to </w:t>
      </w:r>
      <w:r w:rsidR="0032329E" w:rsidRPr="00AA0CD5">
        <w:rPr>
          <w:rFonts w:ascii="Adobe Clean" w:hAnsi="Adobe Clean"/>
        </w:rPr>
        <w:t>sort entities into</w:t>
      </w:r>
      <w:r w:rsidR="00FC2101">
        <w:rPr>
          <w:rFonts w:ascii="Adobe Clean" w:hAnsi="Adobe Clean"/>
        </w:rPr>
        <w:t xml:space="preserve"> their appropriate XDM class for the Real-Time Customer Profile’s primary entity and supporting entities:</w:t>
      </w:r>
    </w:p>
    <w:p w14:paraId="090D5D24" w14:textId="77777777" w:rsidR="00FC2101" w:rsidRDefault="00FC2101" w:rsidP="00193DBD">
      <w:pPr>
        <w:pStyle w:val="ListParagraph"/>
        <w:numPr>
          <w:ilvl w:val="1"/>
          <w:numId w:val="1"/>
        </w:numPr>
        <w:spacing w:before="0" w:after="160" w:line="259" w:lineRule="auto"/>
        <w:rPr>
          <w:rFonts w:ascii="Adobe Clean" w:hAnsi="Adobe Clean"/>
        </w:rPr>
      </w:pPr>
      <w:r>
        <w:rPr>
          <w:rFonts w:ascii="Adobe Clean" w:hAnsi="Adobe Clean"/>
        </w:rPr>
        <w:t xml:space="preserve">Primary Entity – </w:t>
      </w:r>
      <w:r w:rsidR="00CA2206">
        <w:rPr>
          <w:rFonts w:ascii="Adobe Clean" w:hAnsi="Adobe Clean"/>
        </w:rPr>
        <w:t>I</w:t>
      </w:r>
      <w:r w:rsidR="00220BB0">
        <w:rPr>
          <w:rFonts w:ascii="Adobe Clean" w:hAnsi="Adobe Clean"/>
        </w:rPr>
        <w:t xml:space="preserve">ndividual </w:t>
      </w:r>
      <w:r w:rsidR="00CA2206">
        <w:rPr>
          <w:rFonts w:ascii="Adobe Clean" w:hAnsi="Adobe Clean"/>
        </w:rPr>
        <w:t>P</w:t>
      </w:r>
      <w:r w:rsidR="0032329E" w:rsidRPr="00AA0CD5">
        <w:rPr>
          <w:rFonts w:ascii="Adobe Clean" w:hAnsi="Adobe Clean"/>
        </w:rPr>
        <w:t>rofile</w:t>
      </w:r>
      <w:r w:rsidR="00220BB0">
        <w:rPr>
          <w:rFonts w:ascii="Adobe Clean" w:hAnsi="Adobe Clean"/>
        </w:rPr>
        <w:t xml:space="preserve"> </w:t>
      </w:r>
      <w:r>
        <w:rPr>
          <w:rFonts w:ascii="Adobe Clean" w:hAnsi="Adobe Clean"/>
        </w:rPr>
        <w:t>(</w:t>
      </w:r>
      <w:r w:rsidR="00220BB0">
        <w:rPr>
          <w:rFonts w:ascii="Adobe Clean" w:hAnsi="Adobe Clean"/>
        </w:rPr>
        <w:t>traits</w:t>
      </w:r>
      <w:r>
        <w:rPr>
          <w:rFonts w:ascii="Adobe Clean" w:hAnsi="Adobe Clean"/>
        </w:rPr>
        <w:t>) and Experience Event (behaviors)</w:t>
      </w:r>
    </w:p>
    <w:p w14:paraId="511FB6D5" w14:textId="0BD3E9F7" w:rsidR="00C7244B" w:rsidRPr="00AA0CD5" w:rsidRDefault="00FC2101" w:rsidP="00193DBD">
      <w:pPr>
        <w:pStyle w:val="ListParagraph"/>
        <w:numPr>
          <w:ilvl w:val="1"/>
          <w:numId w:val="1"/>
        </w:numPr>
        <w:spacing w:before="0" w:after="160" w:line="259" w:lineRule="auto"/>
        <w:rPr>
          <w:rFonts w:ascii="Adobe Clean" w:hAnsi="Adobe Clean"/>
        </w:rPr>
      </w:pPr>
      <w:r>
        <w:rPr>
          <w:rFonts w:ascii="Adobe Clean" w:hAnsi="Adobe Clean"/>
        </w:rPr>
        <w:t xml:space="preserve">Supporting Entities - </w:t>
      </w:r>
      <w:r w:rsidR="0032329E" w:rsidRPr="00AA0CD5">
        <w:rPr>
          <w:rFonts w:ascii="Adobe Clean" w:hAnsi="Adobe Clean"/>
        </w:rPr>
        <w:t xml:space="preserve">lookup </w:t>
      </w:r>
      <w:r>
        <w:rPr>
          <w:rFonts w:ascii="Adobe Clean" w:hAnsi="Adobe Clean"/>
        </w:rPr>
        <w:t>schemas</w:t>
      </w:r>
    </w:p>
    <w:p w14:paraId="6AC58643" w14:textId="77777777" w:rsidR="00E96DF3" w:rsidRPr="00AB38A9" w:rsidRDefault="00E96DF3" w:rsidP="00AB38A9">
      <w:pPr>
        <w:spacing w:before="0" w:after="0" w:line="240" w:lineRule="auto"/>
        <w:rPr>
          <w:rFonts w:ascii="Adobe Clean" w:hAnsi="Adobe Clean"/>
        </w:rPr>
      </w:pPr>
    </w:p>
    <w:p w14:paraId="64197218" w14:textId="7E1CF918" w:rsidR="00962168" w:rsidRPr="00AA0CD5" w:rsidRDefault="00655443" w:rsidP="00962168">
      <w:pPr>
        <w:pStyle w:val="Heading1"/>
        <w:rPr>
          <w:rFonts w:ascii="Adobe Clean" w:hAnsi="Adobe Clean"/>
        </w:rPr>
      </w:pPr>
      <w:bookmarkStart w:id="2" w:name="_Toc111189881"/>
      <w:r w:rsidRPr="00AA0CD5">
        <w:rPr>
          <w:rFonts w:ascii="Adobe Clean" w:hAnsi="Adobe Clean"/>
        </w:rPr>
        <w:t>Lab Tasks</w:t>
      </w:r>
      <w:bookmarkEnd w:id="2"/>
      <w:r w:rsidR="00962168" w:rsidRPr="00AA0CD5">
        <w:rPr>
          <w:rFonts w:ascii="Adobe Clean" w:hAnsi="Adobe Clean"/>
        </w:rPr>
        <w:t xml:space="preserve"> </w:t>
      </w:r>
    </w:p>
    <w:p w14:paraId="627B29A4" w14:textId="77777777" w:rsidR="00984362" w:rsidRPr="00984362" w:rsidRDefault="00984362" w:rsidP="00984362">
      <w:pPr>
        <w:spacing w:before="0" w:after="160" w:line="259" w:lineRule="auto"/>
        <w:rPr>
          <w:rFonts w:ascii="Adobe Clean" w:hAnsi="Adobe Clean"/>
        </w:rPr>
      </w:pPr>
    </w:p>
    <w:p w14:paraId="28AB20D6" w14:textId="1ED0C61F" w:rsidR="009B74B1" w:rsidRPr="00C3623D" w:rsidRDefault="009D643A" w:rsidP="00193DBD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Adobe Clean" w:hAnsi="Adobe Clean"/>
          <w:szCs w:val="22"/>
        </w:rPr>
      </w:pPr>
      <w:r w:rsidRPr="00C3623D">
        <w:rPr>
          <w:rFonts w:ascii="Adobe Clean" w:hAnsi="Adobe Clean"/>
          <w:szCs w:val="22"/>
        </w:rPr>
        <w:t xml:space="preserve">Sort </w:t>
      </w:r>
    </w:p>
    <w:p w14:paraId="29C20F06" w14:textId="41F67052" w:rsidR="009B74B1" w:rsidRPr="00C3623D" w:rsidRDefault="00035A1B" w:rsidP="00193DBD">
      <w:pPr>
        <w:pStyle w:val="ListParagraph"/>
        <w:numPr>
          <w:ilvl w:val="1"/>
          <w:numId w:val="2"/>
        </w:numPr>
        <w:spacing w:before="0" w:after="160" w:line="259" w:lineRule="auto"/>
        <w:rPr>
          <w:rFonts w:ascii="Adobe Clean" w:hAnsi="Adobe Clean"/>
          <w:szCs w:val="22"/>
        </w:rPr>
      </w:pPr>
      <w:r>
        <w:rPr>
          <w:rFonts w:ascii="Adobe Clean" w:hAnsi="Adobe Clean"/>
          <w:szCs w:val="22"/>
        </w:rPr>
        <w:t>E</w:t>
      </w:r>
      <w:r w:rsidR="009D643A" w:rsidRPr="00C3623D">
        <w:rPr>
          <w:rFonts w:ascii="Adobe Clean" w:hAnsi="Adobe Clean"/>
          <w:szCs w:val="22"/>
        </w:rPr>
        <w:t xml:space="preserve">ntities into </w:t>
      </w:r>
      <w:r w:rsidR="00210C2F">
        <w:rPr>
          <w:rFonts w:ascii="Adobe Clean" w:hAnsi="Adobe Clean"/>
          <w:szCs w:val="22"/>
        </w:rPr>
        <w:t>Individual Profile (</w:t>
      </w:r>
      <w:r>
        <w:rPr>
          <w:rFonts w:ascii="Adobe Clean" w:hAnsi="Adobe Clean"/>
          <w:szCs w:val="22"/>
        </w:rPr>
        <w:t>traits</w:t>
      </w:r>
      <w:r w:rsidR="00210C2F">
        <w:rPr>
          <w:rFonts w:ascii="Adobe Clean" w:hAnsi="Adobe Clean"/>
          <w:szCs w:val="22"/>
        </w:rPr>
        <w:t>)</w:t>
      </w:r>
    </w:p>
    <w:p w14:paraId="05D6EADF" w14:textId="6F4C9CA0" w:rsidR="009B74B1" w:rsidRPr="00C3623D" w:rsidRDefault="00210C2F" w:rsidP="00193DBD">
      <w:pPr>
        <w:pStyle w:val="ListParagraph"/>
        <w:numPr>
          <w:ilvl w:val="1"/>
          <w:numId w:val="2"/>
        </w:numPr>
        <w:spacing w:before="0" w:after="160" w:line="259" w:lineRule="auto"/>
        <w:rPr>
          <w:rFonts w:ascii="Adobe Clean" w:hAnsi="Adobe Clean"/>
          <w:szCs w:val="22"/>
        </w:rPr>
      </w:pPr>
      <w:r>
        <w:rPr>
          <w:rFonts w:ascii="Adobe Clean" w:hAnsi="Adobe Clean"/>
          <w:szCs w:val="22"/>
        </w:rPr>
        <w:t>E</w:t>
      </w:r>
      <w:r w:rsidR="009B74B1" w:rsidRPr="7C2C9CC6">
        <w:rPr>
          <w:rFonts w:ascii="Adobe Clean" w:hAnsi="Adobe Clean"/>
          <w:szCs w:val="22"/>
        </w:rPr>
        <w:t xml:space="preserve">ntities into </w:t>
      </w:r>
      <w:r>
        <w:rPr>
          <w:rFonts w:ascii="Adobe Clean" w:hAnsi="Adobe Clean"/>
          <w:szCs w:val="22"/>
        </w:rPr>
        <w:t>Experience Event (</w:t>
      </w:r>
      <w:r w:rsidR="009D643A" w:rsidRPr="7C2C9CC6">
        <w:rPr>
          <w:rFonts w:ascii="Adobe Clean" w:hAnsi="Adobe Clean"/>
          <w:szCs w:val="22"/>
        </w:rPr>
        <w:t>behavior</w:t>
      </w:r>
      <w:r w:rsidR="00035A1B">
        <w:rPr>
          <w:rFonts w:ascii="Adobe Clean" w:hAnsi="Adobe Clean"/>
          <w:szCs w:val="22"/>
        </w:rPr>
        <w:t>s</w:t>
      </w:r>
      <w:r>
        <w:rPr>
          <w:rFonts w:ascii="Adobe Clean" w:hAnsi="Adobe Clean"/>
          <w:szCs w:val="22"/>
        </w:rPr>
        <w:t>)</w:t>
      </w:r>
    </w:p>
    <w:p w14:paraId="788AD618" w14:textId="345697D8" w:rsidR="009D643A" w:rsidRPr="00C3623D" w:rsidRDefault="00210C2F" w:rsidP="00193DBD">
      <w:pPr>
        <w:pStyle w:val="ListParagraph"/>
        <w:numPr>
          <w:ilvl w:val="1"/>
          <w:numId w:val="2"/>
        </w:numPr>
        <w:spacing w:before="0" w:after="160" w:line="259" w:lineRule="auto"/>
        <w:rPr>
          <w:rFonts w:ascii="Adobe Clean" w:hAnsi="Adobe Clean"/>
          <w:szCs w:val="22"/>
        </w:rPr>
      </w:pPr>
      <w:r>
        <w:rPr>
          <w:rFonts w:ascii="Adobe Clean" w:hAnsi="Adobe Clean"/>
          <w:szCs w:val="22"/>
        </w:rPr>
        <w:t>E</w:t>
      </w:r>
      <w:r w:rsidR="009B74B1" w:rsidRPr="00C3623D">
        <w:rPr>
          <w:rFonts w:ascii="Adobe Clean" w:hAnsi="Adobe Clean"/>
          <w:szCs w:val="22"/>
        </w:rPr>
        <w:t xml:space="preserve">ntities </w:t>
      </w:r>
      <w:r w:rsidR="00EF76C3">
        <w:rPr>
          <w:rFonts w:ascii="Adobe Clean" w:hAnsi="Adobe Clean"/>
          <w:szCs w:val="22"/>
        </w:rPr>
        <w:t>in</w:t>
      </w:r>
      <w:r w:rsidR="009B74B1" w:rsidRPr="00C3623D">
        <w:rPr>
          <w:rFonts w:ascii="Adobe Clean" w:hAnsi="Adobe Clean"/>
          <w:szCs w:val="22"/>
        </w:rPr>
        <w:t>to</w:t>
      </w:r>
      <w:r w:rsidR="009D643A" w:rsidRPr="00C3623D">
        <w:rPr>
          <w:rFonts w:ascii="Adobe Clean" w:hAnsi="Adobe Clean"/>
          <w:szCs w:val="22"/>
        </w:rPr>
        <w:t xml:space="preserve"> lookup tables</w:t>
      </w:r>
    </w:p>
    <w:p w14:paraId="357D5828" w14:textId="191D5BBF" w:rsidR="00027353" w:rsidRDefault="00027353">
      <w:pPr>
        <w:rPr>
          <w:rFonts w:ascii="Adobe Clean" w:hAnsi="Adobe Clean"/>
          <w:caps/>
          <w:spacing w:val="15"/>
          <w:sz w:val="32"/>
          <w:szCs w:val="32"/>
        </w:rPr>
      </w:pPr>
    </w:p>
    <w:p w14:paraId="6EB52818" w14:textId="47B0C7EF" w:rsidR="00587957" w:rsidRPr="00587957" w:rsidRDefault="00587957" w:rsidP="00587957">
      <w:r w:rsidRPr="00587957">
        <w:rPr>
          <w:rFonts w:ascii="Calibri" w:eastAsia="Times New Roman" w:hAnsi="Calibri" w:cs="Calibri"/>
          <w:sz w:val="24"/>
          <w:szCs w:val="24"/>
        </w:rPr>
        <w:t> </w:t>
      </w:r>
    </w:p>
    <w:p w14:paraId="36D00A72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24"/>
          <w:szCs w:val="24"/>
        </w:rPr>
        <w:t> </w:t>
      </w:r>
    </w:p>
    <w:p w14:paraId="44B4702F" w14:textId="77777777" w:rsidR="00D35A3A" w:rsidRDefault="00D35A3A">
      <w:pPr>
        <w:rPr>
          <w:rFonts w:ascii="Calibri" w:eastAsia="Times New Roman" w:hAnsi="Calibri" w:cs="Calibri"/>
          <w:b/>
          <w:bCs/>
          <w:sz w:val="36"/>
          <w:szCs w:val="36"/>
          <w:u w:val="single"/>
        </w:rPr>
      </w:pPr>
      <w:r>
        <w:rPr>
          <w:rFonts w:ascii="Calibri" w:eastAsia="Times New Roman" w:hAnsi="Calibri" w:cs="Calibri"/>
          <w:b/>
          <w:bCs/>
          <w:sz w:val="36"/>
          <w:szCs w:val="36"/>
          <w:u w:val="single"/>
        </w:rPr>
        <w:br w:type="page"/>
      </w:r>
    </w:p>
    <w:p w14:paraId="662D7647" w14:textId="1524009C" w:rsidR="00587957" w:rsidRPr="00587957" w:rsidRDefault="00080475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6"/>
          <w:szCs w:val="36"/>
          <w:u w:val="single"/>
        </w:rPr>
        <w:t xml:space="preserve">DEMO: </w:t>
      </w:r>
      <w:r w:rsidR="00587957" w:rsidRPr="00587957">
        <w:rPr>
          <w:rFonts w:ascii="Calibri" w:eastAsia="Times New Roman" w:hAnsi="Calibri" w:cs="Calibri"/>
          <w:b/>
          <w:bCs/>
          <w:sz w:val="36"/>
          <w:szCs w:val="36"/>
          <w:u w:val="single"/>
        </w:rPr>
        <w:t xml:space="preserve">Reference Demo Data </w:t>
      </w:r>
      <w:proofErr w:type="gramStart"/>
      <w:r w:rsidR="00587957" w:rsidRPr="00587957">
        <w:rPr>
          <w:rFonts w:ascii="Calibri" w:eastAsia="Times New Roman" w:hAnsi="Calibri" w:cs="Calibri"/>
          <w:b/>
          <w:bCs/>
          <w:sz w:val="36"/>
          <w:szCs w:val="36"/>
          <w:u w:val="single"/>
        </w:rPr>
        <w:t>model  -</w:t>
      </w:r>
      <w:proofErr w:type="gramEnd"/>
      <w:r w:rsidR="00587957" w:rsidRPr="00587957">
        <w:rPr>
          <w:rFonts w:ascii="Calibri" w:eastAsia="Times New Roman" w:hAnsi="Calibri" w:cs="Calibri"/>
          <w:b/>
          <w:bCs/>
          <w:sz w:val="36"/>
          <w:szCs w:val="36"/>
          <w:u w:val="single"/>
        </w:rPr>
        <w:t xml:space="preserve"> Answer Key</w:t>
      </w:r>
      <w:r w:rsidR="00587957"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791F6AD7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24"/>
          <w:szCs w:val="24"/>
        </w:rPr>
        <w:t> </w:t>
      </w:r>
    </w:p>
    <w:p w14:paraId="4552AD45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24"/>
          <w:szCs w:val="24"/>
        </w:rPr>
        <w:t> </w:t>
      </w:r>
    </w:p>
    <w:p w14:paraId="0FCE10F4" w14:textId="64F9C274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b/>
          <w:caps/>
          <w:noProof/>
          <w:color w:val="FFFFFF" w:themeColor="background1"/>
          <w:spacing w:val="15"/>
          <w:sz w:val="28"/>
          <w:szCs w:val="22"/>
        </w:rPr>
        <w:drawing>
          <wp:inline distT="0" distB="0" distL="0" distR="0" wp14:anchorId="73F359D8" wp14:editId="2B728F8C">
            <wp:extent cx="5943600" cy="353695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6F6D0ECB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45DD7DC1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5D2E2044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4D98B1A9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75E47BE1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59715E9F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6D47EB93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7B25633B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645CBFF3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553CAE4F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13F7EF28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299E9EEF" w14:textId="77777777" w:rsidR="00587957" w:rsidRDefault="00587957" w:rsidP="00587957">
      <w:pPr>
        <w:spacing w:before="0" w:after="0" w:line="240" w:lineRule="auto"/>
        <w:textAlignment w:val="baseline"/>
        <w:rPr>
          <w:rFonts w:ascii="Calibri" w:eastAsia="Times New Roman" w:hAnsi="Calibri" w:cs="Calibri"/>
          <w:sz w:val="36"/>
          <w:szCs w:val="36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78298A8F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D26939D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2BF9CACC" w14:textId="3131676B" w:rsidR="00587957" w:rsidRPr="00587957" w:rsidRDefault="00080475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  <w:u w:val="single"/>
        </w:rPr>
        <w:t xml:space="preserve">LAB: </w:t>
      </w:r>
      <w:r w:rsidR="00587957" w:rsidRPr="00587957">
        <w:rPr>
          <w:rFonts w:ascii="Calibri" w:eastAsia="Times New Roman" w:hAnsi="Calibri" w:cs="Calibri"/>
          <w:b/>
          <w:bCs/>
          <w:sz w:val="32"/>
          <w:szCs w:val="32"/>
          <w:u w:val="single"/>
        </w:rPr>
        <w:t>Connection 5G Data Warehouse ERD:</w:t>
      </w:r>
      <w:r w:rsidR="00587957"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125CFD7D" w14:textId="07F9C705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14755AE3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752C6BF6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24"/>
          <w:szCs w:val="24"/>
        </w:rPr>
        <w:t> </w:t>
      </w:r>
    </w:p>
    <w:p w14:paraId="4436B0BB" w14:textId="0C945146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b/>
          <w:caps/>
          <w:noProof/>
          <w:color w:val="FFFFFF" w:themeColor="background1"/>
          <w:spacing w:val="15"/>
          <w:sz w:val="28"/>
          <w:szCs w:val="22"/>
        </w:rPr>
        <w:drawing>
          <wp:inline distT="0" distB="0" distL="0" distR="0" wp14:anchorId="59CAA3C9" wp14:editId="5CA352C8">
            <wp:extent cx="6514845" cy="384696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088" cy="385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957">
        <w:rPr>
          <w:rFonts w:ascii="Calibri" w:eastAsia="Times New Roman" w:hAnsi="Calibri" w:cs="Calibri"/>
          <w:sz w:val="24"/>
          <w:szCs w:val="24"/>
        </w:rPr>
        <w:t> </w:t>
      </w:r>
    </w:p>
    <w:p w14:paraId="0126D339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24"/>
          <w:szCs w:val="24"/>
        </w:rPr>
        <w:t> </w:t>
      </w:r>
    </w:p>
    <w:p w14:paraId="4981EAA7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24"/>
          <w:szCs w:val="24"/>
        </w:rPr>
        <w:t> </w:t>
      </w:r>
    </w:p>
    <w:p w14:paraId="1813E44F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24"/>
          <w:szCs w:val="24"/>
        </w:rPr>
        <w:t> </w:t>
      </w:r>
    </w:p>
    <w:p w14:paraId="4E2A6F42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24"/>
          <w:szCs w:val="24"/>
        </w:rPr>
        <w:t> </w:t>
      </w:r>
    </w:p>
    <w:p w14:paraId="4CFB1888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24"/>
          <w:szCs w:val="24"/>
        </w:rPr>
        <w:t> </w:t>
      </w:r>
    </w:p>
    <w:p w14:paraId="57E90647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24"/>
          <w:szCs w:val="24"/>
        </w:rPr>
        <w:t> </w:t>
      </w:r>
    </w:p>
    <w:p w14:paraId="21A2A8B6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782F1C90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4267C755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2256EE02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7BF58C4E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1614746A" w14:textId="77777777" w:rsidR="00587957" w:rsidRDefault="00587957" w:rsidP="00587957">
      <w:pPr>
        <w:spacing w:before="0" w:after="0" w:line="240" w:lineRule="auto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102E3610" w14:textId="77777777" w:rsidR="00587957" w:rsidRDefault="00587957" w:rsidP="00587957">
      <w:pPr>
        <w:spacing w:before="0" w:after="0" w:line="240" w:lineRule="auto"/>
        <w:textAlignment w:val="baseline"/>
        <w:rPr>
          <w:rFonts w:ascii="Calibri" w:eastAsia="Times New Roman" w:hAnsi="Calibri" w:cs="Calibri"/>
          <w:sz w:val="32"/>
          <w:szCs w:val="32"/>
        </w:rPr>
      </w:pPr>
    </w:p>
    <w:p w14:paraId="47BB7736" w14:textId="77777777" w:rsidR="00587957" w:rsidRDefault="00587957" w:rsidP="00587957">
      <w:pPr>
        <w:spacing w:before="0" w:after="0" w:line="240" w:lineRule="auto"/>
        <w:textAlignment w:val="baseline"/>
        <w:rPr>
          <w:rFonts w:ascii="Calibri" w:eastAsia="Times New Roman" w:hAnsi="Calibri" w:cs="Calibri"/>
          <w:sz w:val="32"/>
          <w:szCs w:val="32"/>
        </w:rPr>
      </w:pPr>
    </w:p>
    <w:p w14:paraId="3020764E" w14:textId="395A5470" w:rsidR="00587957" w:rsidRPr="00587957" w:rsidRDefault="00080475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  <w:u w:val="single"/>
        </w:rPr>
        <w:t xml:space="preserve">LAB: </w:t>
      </w:r>
      <w:r w:rsidR="00587957" w:rsidRPr="00587957">
        <w:rPr>
          <w:rFonts w:ascii="Calibri" w:eastAsia="Times New Roman" w:hAnsi="Calibri" w:cs="Calibri"/>
          <w:b/>
          <w:bCs/>
          <w:sz w:val="32"/>
          <w:szCs w:val="32"/>
          <w:u w:val="single"/>
        </w:rPr>
        <w:t>Customer Streaming Payload ERD:</w:t>
      </w:r>
      <w:r w:rsidR="00587957" w:rsidRPr="00587957">
        <w:rPr>
          <w:rFonts w:ascii="Calibri" w:eastAsia="Times New Roman" w:hAnsi="Calibri" w:cs="Calibri"/>
          <w:sz w:val="32"/>
          <w:szCs w:val="32"/>
        </w:rPr>
        <w:t>  </w:t>
      </w:r>
    </w:p>
    <w:p w14:paraId="686752E5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5EE3FCBF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6B641841" w14:textId="6B0DE3FD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b/>
          <w:caps/>
          <w:noProof/>
          <w:color w:val="FFFFFF" w:themeColor="background1"/>
          <w:spacing w:val="15"/>
          <w:sz w:val="28"/>
          <w:szCs w:val="22"/>
        </w:rPr>
        <w:drawing>
          <wp:inline distT="0" distB="0" distL="0" distR="0" wp14:anchorId="4DFA3AA6" wp14:editId="21A5FB95">
            <wp:extent cx="6629400" cy="467316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241" cy="468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7A0372E4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2"/>
          <w:szCs w:val="32"/>
        </w:rPr>
        <w:t> </w:t>
      </w:r>
    </w:p>
    <w:p w14:paraId="715B89A3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5FBC394F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52EF78B8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47F70FB2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6C220C3C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713C3B33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2EB818D3" w14:textId="77777777" w:rsidR="00587957" w:rsidRPr="00587957" w:rsidRDefault="00587957" w:rsidP="0058795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7957">
        <w:rPr>
          <w:rFonts w:ascii="Calibri" w:eastAsia="Times New Roman" w:hAnsi="Calibri" w:cs="Calibri"/>
          <w:sz w:val="36"/>
          <w:szCs w:val="36"/>
        </w:rPr>
        <w:t> </w:t>
      </w:r>
    </w:p>
    <w:p w14:paraId="4530B8FA" w14:textId="12BCDC4D" w:rsidR="00587957" w:rsidRPr="00080475" w:rsidRDefault="00587957" w:rsidP="00080475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4DE61C8" w14:textId="6F89696C" w:rsidR="00DD365C" w:rsidRDefault="7F0CD56F" w:rsidP="6E9FD0DC">
      <w:pPr>
        <w:pStyle w:val="Heading1"/>
      </w:pPr>
      <w:bookmarkStart w:id="3" w:name="_Toc111189882"/>
      <w:r>
        <w:t xml:space="preserve">1. </w:t>
      </w:r>
      <w:r w:rsidR="00EE6CA5" w:rsidRPr="00AA0CD5">
        <w:t>Sort</w:t>
      </w:r>
      <w:bookmarkEnd w:id="3"/>
    </w:p>
    <w:p w14:paraId="5F055561" w14:textId="2207E66F" w:rsidR="00962168" w:rsidRDefault="00C76950" w:rsidP="00C76950">
      <w:pPr>
        <w:pStyle w:val="Heading2"/>
      </w:pPr>
      <w:bookmarkStart w:id="4" w:name="_Toc111189883"/>
      <w:r>
        <w:t>Label</w:t>
      </w:r>
      <w:r w:rsidR="00EE6CA5" w:rsidRPr="00AA0CD5">
        <w:t xml:space="preserve"> entities</w:t>
      </w:r>
      <w:bookmarkEnd w:id="4"/>
    </w:p>
    <w:p w14:paraId="45D0BD92" w14:textId="77777777" w:rsidR="00C76950" w:rsidRDefault="00C76950" w:rsidP="001E1A0A">
      <w:pPr>
        <w:spacing w:before="0" w:after="0" w:line="240" w:lineRule="auto"/>
        <w:rPr>
          <w:rFonts w:ascii="Adobe Clean" w:hAnsi="Adobe Clean"/>
          <w:szCs w:val="22"/>
        </w:rPr>
      </w:pPr>
    </w:p>
    <w:p w14:paraId="45E98F75" w14:textId="1D13193A" w:rsidR="00E602D4" w:rsidRDefault="00735DC1" w:rsidP="001E1A0A">
      <w:pPr>
        <w:spacing w:before="0" w:after="0" w:line="240" w:lineRule="auto"/>
        <w:rPr>
          <w:rFonts w:ascii="Adobe Clean" w:hAnsi="Adobe Clean"/>
          <w:szCs w:val="22"/>
        </w:rPr>
      </w:pPr>
      <w:r w:rsidRPr="001E1A0A">
        <w:rPr>
          <w:rFonts w:ascii="Adobe Clean" w:hAnsi="Adobe Clean"/>
          <w:szCs w:val="22"/>
        </w:rPr>
        <w:t>Label</w:t>
      </w:r>
      <w:r w:rsidR="007855B9" w:rsidRPr="001E1A0A">
        <w:rPr>
          <w:rFonts w:ascii="Adobe Clean" w:hAnsi="Adobe Clean"/>
          <w:szCs w:val="22"/>
        </w:rPr>
        <w:t xml:space="preserve"> the entities</w:t>
      </w:r>
      <w:r w:rsidR="000A4413" w:rsidRPr="001E1A0A">
        <w:rPr>
          <w:rFonts w:ascii="Adobe Clean" w:hAnsi="Adobe Clean"/>
          <w:szCs w:val="22"/>
        </w:rPr>
        <w:t xml:space="preserve"> from the customer data</w:t>
      </w:r>
      <w:r w:rsidRPr="001E1A0A">
        <w:rPr>
          <w:rFonts w:ascii="Adobe Clean" w:hAnsi="Adobe Clean"/>
          <w:szCs w:val="22"/>
        </w:rPr>
        <w:t xml:space="preserve"> warehouse ERD</w:t>
      </w:r>
      <w:r w:rsidR="000A4413" w:rsidRPr="001E1A0A">
        <w:rPr>
          <w:rFonts w:ascii="Adobe Clean" w:hAnsi="Adobe Clean"/>
          <w:szCs w:val="22"/>
        </w:rPr>
        <w:t xml:space="preserve"> and the </w:t>
      </w:r>
      <w:r w:rsidRPr="001E1A0A">
        <w:rPr>
          <w:rFonts w:ascii="Adobe Clean" w:hAnsi="Adobe Clean"/>
          <w:szCs w:val="22"/>
        </w:rPr>
        <w:t xml:space="preserve">customer </w:t>
      </w:r>
      <w:r w:rsidR="000A4413" w:rsidRPr="001E1A0A">
        <w:rPr>
          <w:rFonts w:ascii="Adobe Clean" w:hAnsi="Adobe Clean"/>
          <w:szCs w:val="22"/>
        </w:rPr>
        <w:t>streaming payload</w:t>
      </w:r>
      <w:r w:rsidRPr="001E1A0A">
        <w:rPr>
          <w:rFonts w:ascii="Adobe Clean" w:hAnsi="Adobe Clean"/>
          <w:szCs w:val="22"/>
        </w:rPr>
        <w:t xml:space="preserve"> ERD</w:t>
      </w:r>
      <w:r w:rsidR="007855B9" w:rsidRPr="001E1A0A">
        <w:rPr>
          <w:rFonts w:ascii="Adobe Clean" w:hAnsi="Adobe Clean"/>
          <w:szCs w:val="22"/>
        </w:rPr>
        <w:t xml:space="preserve"> </w:t>
      </w:r>
      <w:r w:rsidR="001E1A0A" w:rsidRPr="001E1A0A">
        <w:rPr>
          <w:rFonts w:ascii="Adobe Clean" w:hAnsi="Adobe Clean"/>
          <w:szCs w:val="22"/>
        </w:rPr>
        <w:t xml:space="preserve">with </w:t>
      </w:r>
      <w:r w:rsidRPr="001E1A0A">
        <w:rPr>
          <w:rFonts w:ascii="Adobe Clean" w:hAnsi="Adobe Clean"/>
          <w:szCs w:val="22"/>
        </w:rPr>
        <w:t>the appropriate XDM Class</w:t>
      </w:r>
      <w:r w:rsidR="001E1A0A" w:rsidRPr="001E1A0A">
        <w:rPr>
          <w:rFonts w:ascii="Adobe Clean" w:hAnsi="Adobe Clean"/>
          <w:szCs w:val="22"/>
        </w:rPr>
        <w:t xml:space="preserve"> label for Individual Profile, Experience Event</w:t>
      </w:r>
      <w:r w:rsidR="00080475">
        <w:rPr>
          <w:rFonts w:ascii="Adobe Clean" w:hAnsi="Adobe Clean"/>
          <w:szCs w:val="22"/>
        </w:rPr>
        <w:t>,</w:t>
      </w:r>
      <w:r w:rsidR="001E1A0A" w:rsidRPr="001E1A0A">
        <w:rPr>
          <w:rFonts w:ascii="Adobe Clean" w:hAnsi="Adobe Clean"/>
          <w:szCs w:val="22"/>
        </w:rPr>
        <w:t xml:space="preserve"> and Lookup</w:t>
      </w:r>
    </w:p>
    <w:p w14:paraId="634F3813" w14:textId="387D84EE" w:rsidR="001E1A0A" w:rsidRDefault="001E1A0A" w:rsidP="001E1A0A">
      <w:pPr>
        <w:spacing w:before="0" w:after="0" w:line="240" w:lineRule="auto"/>
        <w:rPr>
          <w:rFonts w:ascii="Adobe Clean" w:hAnsi="Adobe Clean"/>
          <w:szCs w:val="22"/>
        </w:rPr>
      </w:pPr>
    </w:p>
    <w:p w14:paraId="42615E13" w14:textId="2C62E0E9" w:rsidR="00202A41" w:rsidRPr="00193DBD" w:rsidRDefault="00202A41" w:rsidP="001E1A0A">
      <w:pPr>
        <w:spacing w:before="0" w:after="0" w:line="240" w:lineRule="auto"/>
        <w:rPr>
          <w:rFonts w:ascii="Adobe Clean" w:hAnsi="Adobe Clean"/>
          <w:szCs w:val="22"/>
        </w:rPr>
      </w:pPr>
    </w:p>
    <w:p w14:paraId="65B387F8" w14:textId="3C2ABAD7" w:rsidR="00DF5AFC" w:rsidRPr="00193DBD" w:rsidRDefault="00E8230A" w:rsidP="00193DBD">
      <w:pPr>
        <w:pStyle w:val="ListParagraph"/>
        <w:numPr>
          <w:ilvl w:val="0"/>
          <w:numId w:val="6"/>
        </w:numPr>
        <w:rPr>
          <w:rFonts w:ascii="Adobe Clean" w:hAnsi="Adobe Clean"/>
          <w:i/>
          <w:iCs/>
        </w:rPr>
      </w:pPr>
      <w:r w:rsidRPr="00193DBD">
        <w:rPr>
          <w:shd w:val="clear" w:color="auto" w:fill="FFFFFF"/>
        </w:rPr>
        <w:t>Identify all the source entities which represent a person or an individual</w:t>
      </w:r>
      <w:r w:rsidR="0004256D" w:rsidRPr="00193DBD">
        <w:rPr>
          <w:shd w:val="clear" w:color="auto" w:fill="FFFFFF"/>
        </w:rPr>
        <w:t xml:space="preserve"> in both the </w:t>
      </w:r>
      <w:r w:rsidR="00B91F3E" w:rsidRPr="00193DBD">
        <w:rPr>
          <w:shd w:val="clear" w:color="auto" w:fill="FFFFFF"/>
        </w:rPr>
        <w:t>c</w:t>
      </w:r>
      <w:r w:rsidR="0004256D" w:rsidRPr="00193DBD">
        <w:rPr>
          <w:shd w:val="clear" w:color="auto" w:fill="FFFFFF"/>
        </w:rPr>
        <w:t xml:space="preserve">ustomer </w:t>
      </w:r>
      <w:r w:rsidR="00B91F3E" w:rsidRPr="00193DBD">
        <w:rPr>
          <w:shd w:val="clear" w:color="auto" w:fill="FFFFFF"/>
        </w:rPr>
        <w:t>d</w:t>
      </w:r>
      <w:r w:rsidR="0004256D" w:rsidRPr="00193DBD">
        <w:rPr>
          <w:shd w:val="clear" w:color="auto" w:fill="FFFFFF"/>
        </w:rPr>
        <w:t xml:space="preserve">ata </w:t>
      </w:r>
      <w:r w:rsidR="00B91F3E" w:rsidRPr="00193DBD">
        <w:rPr>
          <w:shd w:val="clear" w:color="auto" w:fill="FFFFFF"/>
        </w:rPr>
        <w:t>w</w:t>
      </w:r>
      <w:r w:rsidR="0004256D" w:rsidRPr="00193DBD">
        <w:rPr>
          <w:shd w:val="clear" w:color="auto" w:fill="FFFFFF"/>
        </w:rPr>
        <w:t xml:space="preserve">arehouse ERD and the </w:t>
      </w:r>
      <w:r w:rsidR="00B91F3E" w:rsidRPr="00193DBD">
        <w:rPr>
          <w:shd w:val="clear" w:color="auto" w:fill="FFFFFF"/>
        </w:rPr>
        <w:t>c</w:t>
      </w:r>
      <w:r w:rsidR="0004256D" w:rsidRPr="00193DBD">
        <w:rPr>
          <w:shd w:val="clear" w:color="auto" w:fill="FFFFFF"/>
        </w:rPr>
        <w:t xml:space="preserve">ustomer </w:t>
      </w:r>
      <w:r w:rsidR="00B91F3E" w:rsidRPr="00193DBD">
        <w:rPr>
          <w:shd w:val="clear" w:color="auto" w:fill="FFFFFF"/>
        </w:rPr>
        <w:t>s</w:t>
      </w:r>
      <w:r w:rsidR="0004256D" w:rsidRPr="00193DBD">
        <w:rPr>
          <w:shd w:val="clear" w:color="auto" w:fill="FFFFFF"/>
        </w:rPr>
        <w:t>treaming ERD</w:t>
      </w:r>
      <w:r w:rsidRPr="00193DBD">
        <w:rPr>
          <w:shd w:val="clear" w:color="auto" w:fill="FFFFFF"/>
        </w:rPr>
        <w:t>.</w:t>
      </w:r>
      <w:r w:rsidR="0004256D" w:rsidRPr="00193DBD">
        <w:rPr>
          <w:shd w:val="clear" w:color="auto" w:fill="FFFFFF"/>
        </w:rPr>
        <w:t xml:space="preserve"> </w:t>
      </w:r>
      <w:r w:rsidRPr="00193DBD">
        <w:rPr>
          <w:shd w:val="clear" w:color="auto" w:fill="FFFFFF"/>
        </w:rPr>
        <w:t xml:space="preserve"> Mark those</w:t>
      </w:r>
      <w:r w:rsidR="001E7B9B" w:rsidRPr="00193DBD">
        <w:rPr>
          <w:shd w:val="clear" w:color="auto" w:fill="FFFFFF"/>
        </w:rPr>
        <w:t xml:space="preserve"> with a</w:t>
      </w:r>
      <w:r w:rsidRPr="00193DBD">
        <w:rPr>
          <w:shd w:val="clear" w:color="auto" w:fill="FFFFFF"/>
        </w:rPr>
        <w:t xml:space="preserve"> </w:t>
      </w:r>
      <w:r w:rsidRPr="00193DBD">
        <w:rPr>
          <w:b/>
          <w:bCs/>
          <w:shd w:val="clear" w:color="auto" w:fill="FFFFFF"/>
        </w:rPr>
        <w:t>"P"</w:t>
      </w:r>
      <w:r w:rsidR="001E7B9B" w:rsidRPr="00193DBD">
        <w:rPr>
          <w:b/>
          <w:bCs/>
          <w:shd w:val="clear" w:color="auto" w:fill="FFFFFF"/>
        </w:rPr>
        <w:t xml:space="preserve"> </w:t>
      </w:r>
      <w:r w:rsidR="00B91F3E" w:rsidRPr="00193DBD">
        <w:rPr>
          <w:b/>
          <w:bCs/>
          <w:shd w:val="clear" w:color="auto" w:fill="FFFFFF"/>
        </w:rPr>
        <w:t>signifying it is part of the XDM Individual Profile class</w:t>
      </w:r>
      <w:r w:rsidRPr="00193DBD">
        <w:rPr>
          <w:b/>
          <w:bCs/>
          <w:shd w:val="clear" w:color="auto" w:fill="FFFFFF"/>
        </w:rPr>
        <w:t>.</w:t>
      </w:r>
      <w:r w:rsidR="001E7B9B" w:rsidRPr="00193DBD">
        <w:rPr>
          <w:b/>
          <w:bCs/>
          <w:shd w:val="clear" w:color="auto" w:fill="FFFFFF"/>
        </w:rPr>
        <w:t xml:space="preserve">  </w:t>
      </w:r>
      <w:r w:rsidR="001E7B9B" w:rsidRPr="00193DBD">
        <w:rPr>
          <w:b/>
          <w:bCs/>
          <w:shd w:val="clear" w:color="auto" w:fill="FFFFFF"/>
        </w:rPr>
        <w:br/>
      </w:r>
      <w:r w:rsidR="001E7B9B" w:rsidRPr="00193DBD">
        <w:rPr>
          <w:b/>
          <w:bCs/>
          <w:shd w:val="clear" w:color="auto" w:fill="FFFFFF"/>
        </w:rPr>
        <w:br/>
      </w:r>
      <w:r w:rsidR="001E7B9B" w:rsidRPr="00193DBD">
        <w:rPr>
          <w:b/>
          <w:bCs/>
          <w:i/>
          <w:iCs/>
          <w:shd w:val="clear" w:color="auto" w:fill="FFFFFF"/>
        </w:rPr>
        <w:t xml:space="preserve">Note: </w:t>
      </w:r>
      <w:r w:rsidRPr="00193DBD">
        <w:rPr>
          <w:i/>
          <w:iCs/>
          <w:shd w:val="clear" w:color="auto" w:fill="FFFFFF"/>
        </w:rPr>
        <w:t>Only mark the entities which uniquely represent the person</w:t>
      </w:r>
      <w:r w:rsidR="002764F3" w:rsidRPr="00193DBD">
        <w:rPr>
          <w:i/>
          <w:iCs/>
          <w:shd w:val="clear" w:color="auto" w:fill="FFFFFF"/>
        </w:rPr>
        <w:t>.</w:t>
      </w:r>
    </w:p>
    <w:p w14:paraId="2C86532F" w14:textId="2F0ADF03" w:rsidR="00193DBD" w:rsidRPr="00193DBD" w:rsidRDefault="00193DBD" w:rsidP="00193DBD">
      <w:pPr>
        <w:pStyle w:val="ListParagraph"/>
        <w:ind w:left="360"/>
        <w:rPr>
          <w:rFonts w:ascii="Adobe Clean" w:hAnsi="Adobe Clean"/>
          <w:u w:val="single"/>
        </w:rPr>
      </w:pPr>
    </w:p>
    <w:p w14:paraId="02B50955" w14:textId="310315FC" w:rsidR="00DF5AFC" w:rsidRPr="00193DBD" w:rsidRDefault="00CC031E" w:rsidP="00193DBD">
      <w:pPr>
        <w:pStyle w:val="ListParagraph"/>
        <w:numPr>
          <w:ilvl w:val="0"/>
          <w:numId w:val="6"/>
        </w:numPr>
        <w:rPr>
          <w:rFonts w:ascii="Adobe Clean" w:hAnsi="Adobe Clean"/>
          <w:u w:val="single"/>
        </w:rPr>
      </w:pPr>
      <w:r w:rsidRPr="00193DBD">
        <w:rPr>
          <w:shd w:val="clear" w:color="auto" w:fill="FFFFFF"/>
        </w:rPr>
        <w:t>Identify all the source entities which represent</w:t>
      </w:r>
      <w:r w:rsidR="001E7B9B" w:rsidRPr="00193DBD">
        <w:rPr>
          <w:shd w:val="clear" w:color="auto" w:fill="FFFFFF"/>
        </w:rPr>
        <w:t xml:space="preserve"> the</w:t>
      </w:r>
      <w:r w:rsidRPr="00193DBD">
        <w:rPr>
          <w:shd w:val="clear" w:color="auto" w:fill="FFFFFF"/>
        </w:rPr>
        <w:t xml:space="preserve"> behavior of a person or an individual</w:t>
      </w:r>
      <w:r w:rsidR="00FF2B0F" w:rsidRPr="00193DBD">
        <w:rPr>
          <w:shd w:val="clear" w:color="auto" w:fill="FFFFFF"/>
        </w:rPr>
        <w:t xml:space="preserve"> in both the customer data warehouse ERD and the customer streaming ERD</w:t>
      </w:r>
      <w:r w:rsidRPr="00193DBD">
        <w:rPr>
          <w:shd w:val="clear" w:color="auto" w:fill="FFFFFF"/>
        </w:rPr>
        <w:t xml:space="preserve">. Mark those as </w:t>
      </w:r>
      <w:r w:rsidRPr="00193DBD">
        <w:rPr>
          <w:b/>
          <w:bCs/>
          <w:shd w:val="clear" w:color="auto" w:fill="FFFFFF"/>
        </w:rPr>
        <w:t>"E"</w:t>
      </w:r>
      <w:r w:rsidR="00FF2B0F" w:rsidRPr="00193DBD">
        <w:rPr>
          <w:b/>
          <w:bCs/>
          <w:shd w:val="clear" w:color="auto" w:fill="FFFFFF"/>
        </w:rPr>
        <w:t xml:space="preserve"> signifying it is part of the XDM Experience Event class.</w:t>
      </w:r>
      <w:r w:rsidR="00FF2B0F" w:rsidRPr="00193DBD">
        <w:rPr>
          <w:b/>
          <w:bCs/>
          <w:shd w:val="clear" w:color="auto" w:fill="FFFFFF"/>
        </w:rPr>
        <w:br/>
      </w:r>
      <w:r w:rsidR="00FF2B0F" w:rsidRPr="00193DBD">
        <w:rPr>
          <w:b/>
          <w:bCs/>
          <w:shd w:val="clear" w:color="auto" w:fill="FFFFFF"/>
        </w:rPr>
        <w:br/>
      </w:r>
      <w:r w:rsidR="00FF2B0F" w:rsidRPr="00193DBD">
        <w:rPr>
          <w:b/>
          <w:bCs/>
          <w:i/>
          <w:iCs/>
          <w:shd w:val="clear" w:color="auto" w:fill="FFFFFF"/>
        </w:rPr>
        <w:t xml:space="preserve">Note: </w:t>
      </w:r>
      <w:r w:rsidRPr="00193DBD">
        <w:rPr>
          <w:i/>
          <w:iCs/>
          <w:shd w:val="clear" w:color="auto" w:fill="FFFFFF"/>
        </w:rPr>
        <w:t xml:space="preserve">Only mark the entities which uniquely represent </w:t>
      </w:r>
      <w:r w:rsidR="00FF2B0F" w:rsidRPr="00193DBD">
        <w:rPr>
          <w:i/>
          <w:iCs/>
          <w:shd w:val="clear" w:color="auto" w:fill="FFFFFF"/>
        </w:rPr>
        <w:t>a</w:t>
      </w:r>
      <w:r w:rsidRPr="00193DBD">
        <w:rPr>
          <w:i/>
          <w:iCs/>
          <w:shd w:val="clear" w:color="auto" w:fill="FFFFFF"/>
        </w:rPr>
        <w:t xml:space="preserve"> person</w:t>
      </w:r>
      <w:r w:rsidR="004E1395" w:rsidRPr="00193DBD">
        <w:rPr>
          <w:i/>
          <w:iCs/>
          <w:shd w:val="clear" w:color="auto" w:fill="FFFFFF"/>
        </w:rPr>
        <w:t>’s</w:t>
      </w:r>
      <w:r w:rsidRPr="00193DBD">
        <w:rPr>
          <w:i/>
          <w:iCs/>
          <w:shd w:val="clear" w:color="auto" w:fill="FFFFFF"/>
        </w:rPr>
        <w:t xml:space="preserve"> </w:t>
      </w:r>
      <w:r w:rsidR="002764F3" w:rsidRPr="00193DBD">
        <w:rPr>
          <w:i/>
          <w:iCs/>
          <w:shd w:val="clear" w:color="auto" w:fill="FFFFFF"/>
        </w:rPr>
        <w:t>b</w:t>
      </w:r>
      <w:r w:rsidRPr="00193DBD">
        <w:rPr>
          <w:i/>
          <w:iCs/>
          <w:shd w:val="clear" w:color="auto" w:fill="FFFFFF"/>
        </w:rPr>
        <w:t>ehavior.</w:t>
      </w:r>
    </w:p>
    <w:p w14:paraId="4F4FBF7D" w14:textId="4171F554" w:rsidR="00F03005" w:rsidRDefault="00F03005" w:rsidP="00DF5AFC">
      <w:pPr>
        <w:pStyle w:val="ListParagraph"/>
        <w:rPr>
          <w:rFonts w:ascii="Calibri" w:eastAsia="Times New Roman" w:hAnsi="Calibri" w:cs="Calibri"/>
          <w:color w:val="000000"/>
          <w:szCs w:val="22"/>
          <w:shd w:val="clear" w:color="auto" w:fill="FFFFFF"/>
        </w:rPr>
      </w:pPr>
    </w:p>
    <w:p w14:paraId="4E5F05BE" w14:textId="66860DED" w:rsidR="006C5F36" w:rsidRPr="00193DBD" w:rsidRDefault="00CC031E" w:rsidP="00193DBD">
      <w:pPr>
        <w:pStyle w:val="ListParagraph"/>
        <w:numPr>
          <w:ilvl w:val="0"/>
          <w:numId w:val="6"/>
        </w:numPr>
        <w:spacing w:before="0" w:after="0" w:line="240" w:lineRule="auto"/>
        <w:rPr>
          <w:rFonts w:ascii="Adobe Clean" w:hAnsi="Adobe Clean"/>
          <w:szCs w:val="22"/>
        </w:rPr>
      </w:pPr>
      <w:r w:rsidRPr="00193DBD">
        <w:rPr>
          <w:shd w:val="clear" w:color="auto" w:fill="FFFFFF"/>
        </w:rPr>
        <w:t xml:space="preserve">Identify all the source entities which </w:t>
      </w:r>
      <w:r w:rsidR="00E449FE" w:rsidRPr="00193DBD">
        <w:rPr>
          <w:shd w:val="clear" w:color="auto" w:fill="FFFFFF"/>
        </w:rPr>
        <w:t>represent</w:t>
      </w:r>
      <w:r w:rsidRPr="00193DBD">
        <w:rPr>
          <w:shd w:val="clear" w:color="auto" w:fill="FFFFFF"/>
        </w:rPr>
        <w:t xml:space="preserve"> lookup data and </w:t>
      </w:r>
      <w:r w:rsidR="00E449FE" w:rsidRPr="00193DBD">
        <w:rPr>
          <w:shd w:val="clear" w:color="auto" w:fill="FFFFFF"/>
        </w:rPr>
        <w:t>directly</w:t>
      </w:r>
      <w:r w:rsidRPr="00193DBD">
        <w:rPr>
          <w:shd w:val="clear" w:color="auto" w:fill="FFFFFF"/>
        </w:rPr>
        <w:t xml:space="preserve"> related to either the "</w:t>
      </w:r>
      <w:r w:rsidRPr="00193DBD">
        <w:rPr>
          <w:rFonts w:ascii="Calibri" w:eastAsia="Times New Roman" w:hAnsi="Calibri" w:cs="Calibri"/>
          <w:b/>
          <w:bCs/>
          <w:color w:val="000000"/>
          <w:szCs w:val="22"/>
          <w:shd w:val="clear" w:color="auto" w:fill="FFFFFF"/>
        </w:rPr>
        <w:t>P"</w:t>
      </w:r>
      <w:r w:rsidRPr="00193DBD">
        <w:rPr>
          <w:rFonts w:ascii="Calibri" w:eastAsia="Times New Roman" w:hAnsi="Calibri" w:cs="Calibri"/>
          <w:color w:val="000000"/>
          <w:szCs w:val="22"/>
          <w:shd w:val="clear" w:color="auto" w:fill="FFFFFF"/>
        </w:rPr>
        <w:t xml:space="preserve"> or </w:t>
      </w:r>
      <w:r w:rsidRPr="00193DBD">
        <w:rPr>
          <w:rFonts w:ascii="Calibri" w:eastAsia="Times New Roman" w:hAnsi="Calibri" w:cs="Calibri"/>
          <w:b/>
          <w:bCs/>
          <w:color w:val="000000"/>
          <w:szCs w:val="22"/>
          <w:shd w:val="clear" w:color="auto" w:fill="FFFFFF"/>
        </w:rPr>
        <w:t>"E"</w:t>
      </w:r>
      <w:r w:rsidRPr="00193DBD">
        <w:rPr>
          <w:rFonts w:ascii="Calibri" w:eastAsia="Times New Roman" w:hAnsi="Calibri" w:cs="Calibri"/>
          <w:color w:val="000000"/>
          <w:szCs w:val="22"/>
          <w:shd w:val="clear" w:color="auto" w:fill="FFFFFF"/>
        </w:rPr>
        <w:t xml:space="preserve"> </w:t>
      </w:r>
      <w:r w:rsidR="00E449FE" w:rsidRPr="00193DBD">
        <w:rPr>
          <w:shd w:val="clear" w:color="auto" w:fill="FFFFFF"/>
        </w:rPr>
        <w:t>e</w:t>
      </w:r>
      <w:r w:rsidRPr="00193DBD">
        <w:rPr>
          <w:shd w:val="clear" w:color="auto" w:fill="FFFFFF"/>
        </w:rPr>
        <w:t>ntities</w:t>
      </w:r>
      <w:r w:rsidR="00E449FE" w:rsidRPr="00193DBD">
        <w:rPr>
          <w:shd w:val="clear" w:color="auto" w:fill="FFFFFF"/>
        </w:rPr>
        <w:t xml:space="preserve"> </w:t>
      </w:r>
      <w:r w:rsidR="00F03005" w:rsidRPr="00193DBD">
        <w:rPr>
          <w:shd w:val="clear" w:color="auto" w:fill="FFFFFF"/>
        </w:rPr>
        <w:t>you have</w:t>
      </w:r>
      <w:r w:rsidR="00E449FE" w:rsidRPr="00193DBD">
        <w:rPr>
          <w:shd w:val="clear" w:color="auto" w:fill="FFFFFF"/>
        </w:rPr>
        <w:t xml:space="preserve"> marked in both the customer data warehouse ERD and the customer streaming ERD. </w:t>
      </w:r>
      <w:r w:rsidRPr="00193DBD">
        <w:rPr>
          <w:shd w:val="clear" w:color="auto" w:fill="FFFFFF"/>
        </w:rPr>
        <w:t xml:space="preserve">Mark those as </w:t>
      </w:r>
      <w:r w:rsidRPr="00193DBD">
        <w:rPr>
          <w:rFonts w:ascii="Calibri" w:eastAsia="Times New Roman" w:hAnsi="Calibri" w:cs="Calibri"/>
          <w:b/>
          <w:bCs/>
          <w:color w:val="000000"/>
          <w:szCs w:val="22"/>
          <w:shd w:val="clear" w:color="auto" w:fill="FFFFFF"/>
        </w:rPr>
        <w:t>"L"</w:t>
      </w:r>
      <w:r w:rsidR="00F03005" w:rsidRPr="00193DBD">
        <w:rPr>
          <w:rFonts w:ascii="Calibri" w:eastAsia="Times New Roman" w:hAnsi="Calibri" w:cs="Calibri"/>
          <w:color w:val="000000"/>
          <w:szCs w:val="22"/>
          <w:shd w:val="clear" w:color="auto" w:fill="FFFFFF"/>
        </w:rPr>
        <w:t xml:space="preserve"> signifying it is part of a customer defined XDM class.</w:t>
      </w:r>
      <w:r w:rsidR="00F03005" w:rsidRPr="00193DBD">
        <w:rPr>
          <w:rFonts w:ascii="Calibri" w:eastAsia="Times New Roman" w:hAnsi="Calibri" w:cs="Calibri"/>
          <w:color w:val="000000"/>
          <w:szCs w:val="22"/>
          <w:shd w:val="clear" w:color="auto" w:fill="FFFFFF"/>
        </w:rPr>
        <w:br/>
      </w:r>
      <w:r w:rsidR="00F03005" w:rsidRPr="00193DBD">
        <w:rPr>
          <w:rFonts w:ascii="Calibri" w:eastAsia="Times New Roman" w:hAnsi="Calibri" w:cs="Calibri"/>
          <w:color w:val="000000"/>
          <w:szCs w:val="22"/>
          <w:shd w:val="clear" w:color="auto" w:fill="FFFFFF"/>
        </w:rPr>
        <w:br/>
      </w:r>
      <w:r w:rsidR="00F03005" w:rsidRPr="00193DBD">
        <w:rPr>
          <w:rFonts w:ascii="Calibri" w:eastAsia="Times New Roman" w:hAnsi="Calibri" w:cs="Calibri"/>
          <w:i/>
          <w:iCs/>
          <w:color w:val="000000"/>
          <w:szCs w:val="22"/>
          <w:shd w:val="clear" w:color="auto" w:fill="FFFFFF"/>
        </w:rPr>
        <w:t xml:space="preserve">Note:  </w:t>
      </w:r>
      <w:r w:rsidR="00E21701" w:rsidRPr="00193DBD">
        <w:rPr>
          <w:i/>
          <w:iCs/>
          <w:shd w:val="clear" w:color="auto" w:fill="FFFFFF"/>
        </w:rPr>
        <w:t>Lookup tables can only be 1 join level away from either a “P” or “E” labeled schema</w:t>
      </w:r>
      <w:r w:rsidR="00F03005" w:rsidRPr="00193DBD">
        <w:rPr>
          <w:rFonts w:ascii="Calibri" w:eastAsia="Times New Roman" w:hAnsi="Calibri" w:cs="Calibri"/>
          <w:color w:val="000000"/>
          <w:szCs w:val="22"/>
          <w:shd w:val="clear" w:color="auto" w:fill="FFFFFF"/>
        </w:rPr>
        <w:br/>
      </w:r>
    </w:p>
    <w:p w14:paraId="02C8F460" w14:textId="1F9A6140" w:rsidR="009D2A33" w:rsidRPr="00C3623D" w:rsidRDefault="009D2A33" w:rsidP="009D2A33">
      <w:pPr>
        <w:spacing w:before="0" w:after="0" w:line="240" w:lineRule="auto"/>
        <w:rPr>
          <w:rFonts w:ascii="Adobe Clean" w:hAnsi="Adobe Clean"/>
          <w:szCs w:val="22"/>
        </w:rPr>
      </w:pPr>
      <w:r w:rsidRPr="00C3623D">
        <w:rPr>
          <w:rFonts w:ascii="Adobe Clean" w:hAnsi="Adobe Clean"/>
          <w:szCs w:val="22"/>
        </w:rPr>
        <w:t xml:space="preserve"> </w:t>
      </w:r>
    </w:p>
    <w:tbl>
      <w:tblPr>
        <w:tblW w:w="9428" w:type="dxa"/>
        <w:tblInd w:w="-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72" w:type="dxa"/>
          <w:right w:w="144" w:type="dxa"/>
        </w:tblCellMar>
        <w:tblLook w:val="04A0" w:firstRow="1" w:lastRow="0" w:firstColumn="1" w:lastColumn="0" w:noHBand="0" w:noVBand="1"/>
      </w:tblPr>
      <w:tblGrid>
        <w:gridCol w:w="1073"/>
        <w:gridCol w:w="8355"/>
      </w:tblGrid>
      <w:tr w:rsidR="009D2A33" w:rsidRPr="00AA0CD5" w14:paraId="461B305C" w14:textId="77777777" w:rsidTr="00834155">
        <w:trPr>
          <w:trHeight w:val="2296"/>
        </w:trPr>
        <w:tc>
          <w:tcPr>
            <w:tcW w:w="107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92D050"/>
            <w:vAlign w:val="center"/>
            <w:hideMark/>
          </w:tcPr>
          <w:p w14:paraId="3CA2B4AE" w14:textId="7E8683C0" w:rsidR="009D2A33" w:rsidRPr="00C3623D" w:rsidRDefault="009D2A33" w:rsidP="00926002">
            <w:pPr>
              <w:spacing w:before="0" w:after="0" w:line="240" w:lineRule="auto"/>
              <w:jc w:val="center"/>
              <w:textAlignment w:val="baseline"/>
              <w:rPr>
                <w:rFonts w:ascii="Adobe Clean" w:eastAsia="Times New Roman" w:hAnsi="Adobe Clean" w:cs="Segoe UI"/>
                <w:szCs w:val="22"/>
              </w:rPr>
            </w:pPr>
            <w:r w:rsidRPr="00C3623D">
              <w:rPr>
                <w:rFonts w:ascii="Adobe Clean" w:eastAsia="Times New Roman" w:hAnsi="Adobe Clean" w:cs="Segoe UI"/>
                <w:szCs w:val="22"/>
              </w:rPr>
              <w:t>Hint </w:t>
            </w:r>
          </w:p>
        </w:tc>
        <w:tc>
          <w:tcPr>
            <w:tcW w:w="835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hideMark/>
          </w:tcPr>
          <w:p w14:paraId="79E6786A" w14:textId="77777777" w:rsidR="009D2A33" w:rsidRPr="00B13177" w:rsidRDefault="009D2A33" w:rsidP="00834155">
            <w:pPr>
              <w:pStyle w:val="ListParagraph"/>
              <w:spacing w:before="0" w:after="0" w:line="240" w:lineRule="auto"/>
              <w:ind w:left="631"/>
              <w:rPr>
                <w:rFonts w:ascii="Adobe Clean" w:hAnsi="Adobe Clean"/>
                <w:b/>
                <w:szCs w:val="22"/>
              </w:rPr>
            </w:pPr>
          </w:p>
          <w:p w14:paraId="6BDD8699" w14:textId="2937C9D7" w:rsidR="00A504FA" w:rsidRPr="00733542" w:rsidRDefault="00A504FA" w:rsidP="00193DBD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481" w:hanging="270"/>
              <w:rPr>
                <w:b/>
                <w:szCs w:val="22"/>
              </w:rPr>
            </w:pPr>
            <w:r w:rsidRPr="00733542">
              <w:rPr>
                <w:b/>
                <w:bCs/>
                <w:szCs w:val="22"/>
              </w:rPr>
              <w:t xml:space="preserve">Individual Profile </w:t>
            </w:r>
            <w:r w:rsidR="00B13177" w:rsidRPr="00733542">
              <w:rPr>
                <w:b/>
                <w:bCs/>
                <w:szCs w:val="22"/>
              </w:rPr>
              <w:t xml:space="preserve">(traits) – </w:t>
            </w:r>
            <w:r w:rsidR="00145BDA" w:rsidRPr="00733542">
              <w:rPr>
                <w:szCs w:val="22"/>
              </w:rPr>
              <w:t xml:space="preserve">uniquely </w:t>
            </w:r>
            <w:r w:rsidRPr="00733542">
              <w:rPr>
                <w:bCs/>
                <w:szCs w:val="22"/>
              </w:rPr>
              <w:t>describe</w:t>
            </w:r>
            <w:r w:rsidR="00145BDA" w:rsidRPr="00733542">
              <w:rPr>
                <w:bCs/>
                <w:szCs w:val="22"/>
              </w:rPr>
              <w:t>s</w:t>
            </w:r>
            <w:r w:rsidRPr="00733542">
              <w:rPr>
                <w:bCs/>
                <w:szCs w:val="22"/>
              </w:rPr>
              <w:t xml:space="preserve"> the traits of a person (</w:t>
            </w:r>
            <w:proofErr w:type="gramStart"/>
            <w:r w:rsidRPr="00733542">
              <w:rPr>
                <w:bCs/>
                <w:szCs w:val="22"/>
              </w:rPr>
              <w:t>i.e.</w:t>
            </w:r>
            <w:proofErr w:type="gramEnd"/>
            <w:r w:rsidRPr="00733542">
              <w:rPr>
                <w:bCs/>
                <w:szCs w:val="22"/>
              </w:rPr>
              <w:t xml:space="preserve"> name, email, address, preferences, etc.)</w:t>
            </w:r>
            <w:r w:rsidR="00B13177" w:rsidRPr="00733542">
              <w:rPr>
                <w:bCs/>
                <w:szCs w:val="22"/>
              </w:rPr>
              <w:br/>
            </w:r>
          </w:p>
          <w:p w14:paraId="02032E0D" w14:textId="586F4E1E" w:rsidR="00A504FA" w:rsidRPr="00733542" w:rsidRDefault="00A504FA" w:rsidP="00193DBD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481" w:hanging="270"/>
              <w:rPr>
                <w:b/>
                <w:szCs w:val="22"/>
              </w:rPr>
            </w:pPr>
            <w:r w:rsidRPr="00733542">
              <w:rPr>
                <w:b/>
                <w:bCs/>
                <w:szCs w:val="22"/>
              </w:rPr>
              <w:t xml:space="preserve">Experience Event </w:t>
            </w:r>
            <w:r w:rsidR="00B13177" w:rsidRPr="00733542">
              <w:rPr>
                <w:b/>
                <w:bCs/>
                <w:szCs w:val="22"/>
              </w:rPr>
              <w:t>(b</w:t>
            </w:r>
            <w:r w:rsidRPr="00733542">
              <w:rPr>
                <w:b/>
                <w:bCs/>
                <w:szCs w:val="22"/>
              </w:rPr>
              <w:t>ehaviors</w:t>
            </w:r>
            <w:r w:rsidR="00B13177" w:rsidRPr="00733542">
              <w:rPr>
                <w:b/>
                <w:bCs/>
                <w:szCs w:val="22"/>
              </w:rPr>
              <w:t xml:space="preserve">) – </w:t>
            </w:r>
            <w:r w:rsidRPr="00733542">
              <w:rPr>
                <w:bCs/>
                <w:szCs w:val="22"/>
              </w:rPr>
              <w:t>describe interactions and touchpoints a person has with a brand/company (</w:t>
            </w:r>
            <w:proofErr w:type="gramStart"/>
            <w:r w:rsidRPr="00733542">
              <w:rPr>
                <w:bCs/>
                <w:szCs w:val="22"/>
              </w:rPr>
              <w:t>i.e.</w:t>
            </w:r>
            <w:proofErr w:type="gramEnd"/>
            <w:r w:rsidRPr="00733542">
              <w:rPr>
                <w:bCs/>
                <w:szCs w:val="22"/>
              </w:rPr>
              <w:t xml:space="preserve"> web page visit, purchase, call to call center, application submit, etc.)</w:t>
            </w:r>
            <w:r w:rsidR="00B13177" w:rsidRPr="00733542">
              <w:rPr>
                <w:b/>
                <w:szCs w:val="22"/>
              </w:rPr>
              <w:br/>
            </w:r>
          </w:p>
          <w:p w14:paraId="5AFE8805" w14:textId="1E9B1173" w:rsidR="00A504FA" w:rsidRPr="00B13177" w:rsidRDefault="00A504FA" w:rsidP="00193DBD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481" w:hanging="270"/>
              <w:rPr>
                <w:rFonts w:ascii="Adobe Clean" w:hAnsi="Adobe Clean"/>
                <w:b/>
                <w:szCs w:val="22"/>
              </w:rPr>
            </w:pPr>
            <w:r w:rsidRPr="00733542">
              <w:rPr>
                <w:b/>
                <w:bCs/>
                <w:szCs w:val="22"/>
              </w:rPr>
              <w:t>Lookup</w:t>
            </w:r>
            <w:r w:rsidR="00B13177" w:rsidRPr="00733542">
              <w:rPr>
                <w:b/>
                <w:bCs/>
                <w:szCs w:val="22"/>
              </w:rPr>
              <w:t xml:space="preserve"> – </w:t>
            </w:r>
            <w:r w:rsidR="00834155" w:rsidRPr="00834155">
              <w:rPr>
                <w:bCs/>
                <w:szCs w:val="22"/>
              </w:rPr>
              <w:t>provide additional information about the Individual Profile or Experience Event</w:t>
            </w:r>
            <w:r w:rsidR="00B13177">
              <w:rPr>
                <w:rFonts w:ascii="Adobe Clean" w:hAnsi="Adobe Clean"/>
                <w:b/>
                <w:szCs w:val="22"/>
              </w:rPr>
              <w:br/>
            </w:r>
          </w:p>
          <w:p w14:paraId="48FA51A6" w14:textId="5966850A" w:rsidR="004B765E" w:rsidRPr="00C3623D" w:rsidRDefault="004B765E" w:rsidP="00834155">
            <w:pPr>
              <w:spacing w:before="0" w:after="0" w:line="240" w:lineRule="auto"/>
              <w:ind w:left="631"/>
              <w:textAlignment w:val="baseline"/>
              <w:rPr>
                <w:rFonts w:ascii="Adobe Clean" w:eastAsia="Times New Roman" w:hAnsi="Adobe Clean" w:cs="Segoe UI"/>
                <w:szCs w:val="22"/>
              </w:rPr>
            </w:pPr>
          </w:p>
        </w:tc>
      </w:tr>
    </w:tbl>
    <w:p w14:paraId="7A52AB6A" w14:textId="512DF484" w:rsidR="008275B7" w:rsidRPr="00AA0CD5" w:rsidRDefault="008275B7" w:rsidP="008275B7">
      <w:pPr>
        <w:rPr>
          <w:rFonts w:ascii="Adobe Clean" w:hAnsi="Adobe Clean"/>
        </w:rPr>
      </w:pPr>
    </w:p>
    <w:sectPr w:rsidR="008275B7" w:rsidRPr="00AA0CD5" w:rsidSect="009A0F35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2E97F" w14:textId="77777777" w:rsidR="00200BF8" w:rsidRDefault="00200BF8" w:rsidP="006C5701">
      <w:pPr>
        <w:spacing w:before="0" w:after="0" w:line="240" w:lineRule="auto"/>
      </w:pPr>
      <w:r>
        <w:separator/>
      </w:r>
    </w:p>
  </w:endnote>
  <w:endnote w:type="continuationSeparator" w:id="0">
    <w:p w14:paraId="73AF456C" w14:textId="77777777" w:rsidR="00200BF8" w:rsidRDefault="00200BF8" w:rsidP="006C5701">
      <w:pPr>
        <w:spacing w:before="0" w:after="0" w:line="240" w:lineRule="auto"/>
      </w:pPr>
      <w:r>
        <w:continuationSeparator/>
      </w:r>
    </w:p>
  </w:endnote>
  <w:endnote w:type="continuationNotice" w:id="1">
    <w:p w14:paraId="7B85855E" w14:textId="77777777" w:rsidR="00200BF8" w:rsidRDefault="00200BF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Clean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Clean Ligh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054CB" w14:textId="3B09DC37" w:rsidR="00587CBD" w:rsidRDefault="00587CBD" w:rsidP="009260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F74C402" w14:textId="77777777" w:rsidR="00587CBD" w:rsidRDefault="00587CBD" w:rsidP="00587C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0772832"/>
      <w:docPartObj>
        <w:docPartGallery w:val="Page Numbers (Bottom of Page)"/>
        <w:docPartUnique/>
      </w:docPartObj>
    </w:sdtPr>
    <w:sdtContent>
      <w:p w14:paraId="68E99A20" w14:textId="52A0CB5E" w:rsidR="00587CBD" w:rsidRDefault="00587CBD" w:rsidP="009260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39BBE1" w14:textId="77777777" w:rsidR="00587CBD" w:rsidRDefault="00587CBD" w:rsidP="00587C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17271" w14:textId="77777777" w:rsidR="00200BF8" w:rsidRDefault="00200BF8" w:rsidP="006C5701">
      <w:pPr>
        <w:spacing w:before="0" w:after="0" w:line="240" w:lineRule="auto"/>
      </w:pPr>
      <w:r>
        <w:separator/>
      </w:r>
    </w:p>
  </w:footnote>
  <w:footnote w:type="continuationSeparator" w:id="0">
    <w:p w14:paraId="0B57D47D" w14:textId="77777777" w:rsidR="00200BF8" w:rsidRDefault="00200BF8" w:rsidP="006C5701">
      <w:pPr>
        <w:spacing w:before="0" w:after="0" w:line="240" w:lineRule="auto"/>
      </w:pPr>
      <w:r>
        <w:continuationSeparator/>
      </w:r>
    </w:p>
  </w:footnote>
  <w:footnote w:type="continuationNotice" w:id="1">
    <w:p w14:paraId="0A0B6FCA" w14:textId="77777777" w:rsidR="00200BF8" w:rsidRDefault="00200BF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4DC"/>
    <w:multiLevelType w:val="hybridMultilevel"/>
    <w:tmpl w:val="53FEAE80"/>
    <w:lvl w:ilvl="0" w:tplc="D6FC0306">
      <w:start w:val="1"/>
      <w:numFmt w:val="decimal"/>
      <w:lvlText w:val="%1."/>
      <w:lvlJc w:val="left"/>
      <w:pPr>
        <w:ind w:left="720" w:hanging="360"/>
      </w:pPr>
      <w:rPr>
        <w:rFonts w:ascii="Adobe Clean" w:eastAsiaTheme="minorEastAsia" w:hAnsi="Adobe Clean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12C99"/>
    <w:multiLevelType w:val="hybridMultilevel"/>
    <w:tmpl w:val="9B6A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7C41"/>
    <w:multiLevelType w:val="hybridMultilevel"/>
    <w:tmpl w:val="CEE602C4"/>
    <w:lvl w:ilvl="0" w:tplc="9A820ED2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12C3B"/>
    <w:multiLevelType w:val="hybridMultilevel"/>
    <w:tmpl w:val="29D2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648A"/>
    <w:multiLevelType w:val="hybridMultilevel"/>
    <w:tmpl w:val="B5A637E8"/>
    <w:lvl w:ilvl="0" w:tplc="077C6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85E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6D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707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4E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43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8B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64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8C2CD3"/>
    <w:multiLevelType w:val="hybridMultilevel"/>
    <w:tmpl w:val="ADD6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C502D"/>
    <w:multiLevelType w:val="hybridMultilevel"/>
    <w:tmpl w:val="0A1AF026"/>
    <w:lvl w:ilvl="0" w:tplc="8D2C6364">
      <w:start w:val="1"/>
      <w:numFmt w:val="bullet"/>
      <w:lvlText w:val="★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DA8B55E">
      <w:numFmt w:val="bullet"/>
      <w:lvlText w:val="★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9DE33F8" w:tentative="1">
      <w:start w:val="1"/>
      <w:numFmt w:val="bullet"/>
      <w:lvlText w:val="★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5C2C54A" w:tentative="1">
      <w:start w:val="1"/>
      <w:numFmt w:val="bullet"/>
      <w:lvlText w:val="★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0B2F50A" w:tentative="1">
      <w:start w:val="1"/>
      <w:numFmt w:val="bullet"/>
      <w:lvlText w:val="★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B64E28A" w:tentative="1">
      <w:start w:val="1"/>
      <w:numFmt w:val="bullet"/>
      <w:lvlText w:val="★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7943272" w:tentative="1">
      <w:start w:val="1"/>
      <w:numFmt w:val="bullet"/>
      <w:lvlText w:val="★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FD817B4" w:tentative="1">
      <w:start w:val="1"/>
      <w:numFmt w:val="bullet"/>
      <w:lvlText w:val="★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F1C4862" w:tentative="1">
      <w:start w:val="1"/>
      <w:numFmt w:val="bullet"/>
      <w:lvlText w:val="★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1E957DD6"/>
    <w:multiLevelType w:val="hybridMultilevel"/>
    <w:tmpl w:val="B0B23452"/>
    <w:lvl w:ilvl="0" w:tplc="B8182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2EB6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321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1A3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729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92E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8A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04F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60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0B63045"/>
    <w:multiLevelType w:val="multilevel"/>
    <w:tmpl w:val="CC9C0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1097ECC"/>
    <w:multiLevelType w:val="hybridMultilevel"/>
    <w:tmpl w:val="49FEE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C1299"/>
    <w:multiLevelType w:val="hybridMultilevel"/>
    <w:tmpl w:val="4D08BC1E"/>
    <w:lvl w:ilvl="0" w:tplc="A3E2C58A">
      <w:start w:val="1"/>
      <w:numFmt w:val="decimal"/>
      <w:lvlText w:val="Step %1."/>
      <w:lvlJc w:val="left"/>
      <w:pPr>
        <w:ind w:left="720" w:hanging="360"/>
      </w:pPr>
      <w:rPr>
        <w:rFonts w:ascii="Adobe Clean" w:eastAsiaTheme="minorEastAsia" w:hAnsi="Adobe Cle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A75CD"/>
    <w:multiLevelType w:val="hybridMultilevel"/>
    <w:tmpl w:val="32B4724A"/>
    <w:lvl w:ilvl="0" w:tplc="9946AF9A">
      <w:start w:val="1"/>
      <w:numFmt w:val="decimal"/>
      <w:lvlText w:val="Step %1."/>
      <w:lvlJc w:val="right"/>
      <w:pPr>
        <w:ind w:left="720" w:hanging="360"/>
      </w:pPr>
      <w:rPr>
        <w:rFonts w:ascii="Adobe Clean" w:hAnsi="Adobe Clean" w:cstheme="minorBid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52B8D"/>
    <w:multiLevelType w:val="hybridMultilevel"/>
    <w:tmpl w:val="E33AA56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dobe Clean" w:eastAsiaTheme="minorEastAsia" w:hAnsi="Adobe Clean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FD7254"/>
    <w:multiLevelType w:val="multilevel"/>
    <w:tmpl w:val="CC9C0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F3135DD"/>
    <w:multiLevelType w:val="hybridMultilevel"/>
    <w:tmpl w:val="015EECD0"/>
    <w:lvl w:ilvl="0" w:tplc="B0B49FF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B56498"/>
    <w:multiLevelType w:val="hybridMultilevel"/>
    <w:tmpl w:val="BD0C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04B08"/>
    <w:multiLevelType w:val="hybridMultilevel"/>
    <w:tmpl w:val="67DA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B59FC"/>
    <w:multiLevelType w:val="hybridMultilevel"/>
    <w:tmpl w:val="8FD45A66"/>
    <w:styleLink w:val="CurrentList1"/>
    <w:lvl w:ilvl="0" w:tplc="7832BD02">
      <w:start w:val="1"/>
      <w:numFmt w:val="bullet"/>
      <w:lvlText w:val="★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6B8D42E">
      <w:start w:val="1"/>
      <w:numFmt w:val="bullet"/>
      <w:lvlText w:val="★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4C62710" w:tentative="1">
      <w:start w:val="1"/>
      <w:numFmt w:val="bullet"/>
      <w:lvlText w:val="★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C9ED976" w:tentative="1">
      <w:start w:val="1"/>
      <w:numFmt w:val="bullet"/>
      <w:lvlText w:val="★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27C3F0A" w:tentative="1">
      <w:start w:val="1"/>
      <w:numFmt w:val="bullet"/>
      <w:lvlText w:val="★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EF2ACC6" w:tentative="1">
      <w:start w:val="1"/>
      <w:numFmt w:val="bullet"/>
      <w:lvlText w:val="★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1DE133C" w:tentative="1">
      <w:start w:val="1"/>
      <w:numFmt w:val="bullet"/>
      <w:lvlText w:val="★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50C6F02" w:tentative="1">
      <w:start w:val="1"/>
      <w:numFmt w:val="bullet"/>
      <w:lvlText w:val="★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A680E6E" w:tentative="1">
      <w:start w:val="1"/>
      <w:numFmt w:val="bullet"/>
      <w:lvlText w:val="★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3C3D2B3B"/>
    <w:multiLevelType w:val="hybridMultilevel"/>
    <w:tmpl w:val="5C9AEC56"/>
    <w:lvl w:ilvl="0" w:tplc="33408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343B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200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F20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727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EAF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C0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E8F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E85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F3A539D"/>
    <w:multiLevelType w:val="hybridMultilevel"/>
    <w:tmpl w:val="993C0A34"/>
    <w:lvl w:ilvl="0" w:tplc="17E28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F140B"/>
    <w:multiLevelType w:val="hybridMultilevel"/>
    <w:tmpl w:val="4240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B6A02"/>
    <w:multiLevelType w:val="hybridMultilevel"/>
    <w:tmpl w:val="5764F6D4"/>
    <w:lvl w:ilvl="0" w:tplc="A3E2C58A">
      <w:start w:val="1"/>
      <w:numFmt w:val="decimal"/>
      <w:lvlText w:val="Step %1."/>
      <w:lvlJc w:val="left"/>
      <w:pPr>
        <w:ind w:left="720" w:hanging="360"/>
      </w:pPr>
      <w:rPr>
        <w:rFonts w:ascii="Adobe Clean" w:eastAsiaTheme="minorEastAsia" w:hAnsi="Adobe Cle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15455"/>
    <w:multiLevelType w:val="hybridMultilevel"/>
    <w:tmpl w:val="0DD6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C3EFE"/>
    <w:multiLevelType w:val="hybridMultilevel"/>
    <w:tmpl w:val="94E8ED36"/>
    <w:lvl w:ilvl="0" w:tplc="BB9A8C76">
      <w:start w:val="1"/>
      <w:numFmt w:val="bullet"/>
      <w:lvlText w:val="★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E20C778">
      <w:start w:val="1"/>
      <w:numFmt w:val="bullet"/>
      <w:lvlText w:val="★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5063384" w:tentative="1">
      <w:start w:val="1"/>
      <w:numFmt w:val="bullet"/>
      <w:lvlText w:val="★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442260" w:tentative="1">
      <w:start w:val="1"/>
      <w:numFmt w:val="bullet"/>
      <w:lvlText w:val="★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68A9A18" w:tentative="1">
      <w:start w:val="1"/>
      <w:numFmt w:val="bullet"/>
      <w:lvlText w:val="★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A78CC76" w:tentative="1">
      <w:start w:val="1"/>
      <w:numFmt w:val="bullet"/>
      <w:lvlText w:val="★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9269D9C" w:tentative="1">
      <w:start w:val="1"/>
      <w:numFmt w:val="bullet"/>
      <w:lvlText w:val="★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6527140" w:tentative="1">
      <w:start w:val="1"/>
      <w:numFmt w:val="bullet"/>
      <w:lvlText w:val="★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E8A997A" w:tentative="1">
      <w:start w:val="1"/>
      <w:numFmt w:val="bullet"/>
      <w:lvlText w:val="★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4F164BC9"/>
    <w:multiLevelType w:val="hybridMultilevel"/>
    <w:tmpl w:val="07CE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B4314"/>
    <w:multiLevelType w:val="hybridMultilevel"/>
    <w:tmpl w:val="E4CAC33E"/>
    <w:lvl w:ilvl="0" w:tplc="5B4A8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95AEF"/>
    <w:multiLevelType w:val="hybridMultilevel"/>
    <w:tmpl w:val="750E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F0F6E"/>
    <w:multiLevelType w:val="hybridMultilevel"/>
    <w:tmpl w:val="65EC66A8"/>
    <w:lvl w:ilvl="0" w:tplc="E0FA9AAC">
      <w:start w:val="1"/>
      <w:numFmt w:val="decimal"/>
      <w:lvlText w:val="%1."/>
      <w:lvlJc w:val="left"/>
      <w:pPr>
        <w:ind w:left="360" w:hanging="360"/>
      </w:pPr>
      <w:rPr>
        <w:rFonts w:ascii="Adobe Clean" w:eastAsiaTheme="minorEastAsia" w:hAnsi="Adobe Cle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443062"/>
    <w:multiLevelType w:val="hybridMultilevel"/>
    <w:tmpl w:val="F87079E0"/>
    <w:lvl w:ilvl="0" w:tplc="78B40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59296B"/>
    <w:multiLevelType w:val="hybridMultilevel"/>
    <w:tmpl w:val="57DE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E4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C2B0C8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8E3C3A36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71AE93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4CD696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EB7C83FA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B3A8BE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30A940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B2D9E"/>
    <w:multiLevelType w:val="hybridMultilevel"/>
    <w:tmpl w:val="8FD45A66"/>
    <w:lvl w:ilvl="0" w:tplc="7832BD02">
      <w:start w:val="1"/>
      <w:numFmt w:val="bullet"/>
      <w:lvlText w:val="★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6B8D42E">
      <w:start w:val="1"/>
      <w:numFmt w:val="bullet"/>
      <w:lvlText w:val="★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4C62710" w:tentative="1">
      <w:start w:val="1"/>
      <w:numFmt w:val="bullet"/>
      <w:lvlText w:val="★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C9ED976" w:tentative="1">
      <w:start w:val="1"/>
      <w:numFmt w:val="bullet"/>
      <w:lvlText w:val="★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27C3F0A" w:tentative="1">
      <w:start w:val="1"/>
      <w:numFmt w:val="bullet"/>
      <w:lvlText w:val="★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EF2ACC6" w:tentative="1">
      <w:start w:val="1"/>
      <w:numFmt w:val="bullet"/>
      <w:lvlText w:val="★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1DE133C" w:tentative="1">
      <w:start w:val="1"/>
      <w:numFmt w:val="bullet"/>
      <w:lvlText w:val="★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50C6F02" w:tentative="1">
      <w:start w:val="1"/>
      <w:numFmt w:val="bullet"/>
      <w:lvlText w:val="★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A680E6E" w:tentative="1">
      <w:start w:val="1"/>
      <w:numFmt w:val="bullet"/>
      <w:lvlText w:val="★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1" w15:restartNumberingAfterBreak="0">
    <w:nsid w:val="5C73702A"/>
    <w:multiLevelType w:val="hybridMultilevel"/>
    <w:tmpl w:val="5ADAB780"/>
    <w:lvl w:ilvl="0" w:tplc="5560AFC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B3714F"/>
    <w:multiLevelType w:val="hybridMultilevel"/>
    <w:tmpl w:val="4842903E"/>
    <w:lvl w:ilvl="0" w:tplc="180A8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0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0E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02F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8D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80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AB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CC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80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139225C"/>
    <w:multiLevelType w:val="hybridMultilevel"/>
    <w:tmpl w:val="B400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A80E5F"/>
    <w:multiLevelType w:val="hybridMultilevel"/>
    <w:tmpl w:val="D0364572"/>
    <w:lvl w:ilvl="0" w:tplc="28C2ED8C">
      <w:start w:val="1"/>
      <w:numFmt w:val="decimal"/>
      <w:lvlText w:val="%1."/>
      <w:lvlJc w:val="left"/>
      <w:pPr>
        <w:ind w:left="720" w:hanging="360"/>
      </w:pPr>
      <w:rPr>
        <w:rFonts w:hint="default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227D6"/>
    <w:multiLevelType w:val="hybridMultilevel"/>
    <w:tmpl w:val="2B58457C"/>
    <w:lvl w:ilvl="0" w:tplc="9946AF9A">
      <w:start w:val="1"/>
      <w:numFmt w:val="decimal"/>
      <w:lvlText w:val="Step %1."/>
      <w:lvlJc w:val="right"/>
      <w:pPr>
        <w:ind w:left="720" w:hanging="360"/>
      </w:pPr>
      <w:rPr>
        <w:rFonts w:ascii="Adobe Clean" w:hAnsi="Adobe Clean" w:cstheme="minorBidi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13682"/>
    <w:multiLevelType w:val="hybridMultilevel"/>
    <w:tmpl w:val="91585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445C12"/>
    <w:multiLevelType w:val="hybridMultilevel"/>
    <w:tmpl w:val="CCD4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A240A9"/>
    <w:multiLevelType w:val="hybridMultilevel"/>
    <w:tmpl w:val="A4E0C8EC"/>
    <w:lvl w:ilvl="0" w:tplc="A3E2C58A">
      <w:start w:val="1"/>
      <w:numFmt w:val="decimal"/>
      <w:lvlText w:val="Step %1."/>
      <w:lvlJc w:val="left"/>
      <w:pPr>
        <w:ind w:left="720" w:hanging="360"/>
      </w:pPr>
      <w:rPr>
        <w:rFonts w:ascii="Adobe Clean" w:eastAsiaTheme="minorEastAsia" w:hAnsi="Adobe Cle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E1B78"/>
    <w:multiLevelType w:val="hybridMultilevel"/>
    <w:tmpl w:val="F40E832C"/>
    <w:lvl w:ilvl="0" w:tplc="CEF883D8">
      <w:start w:val="1"/>
      <w:numFmt w:val="bullet"/>
      <w:lvlText w:val="★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AECD792">
      <w:start w:val="1"/>
      <w:numFmt w:val="bullet"/>
      <w:lvlText w:val="★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82CB696">
      <w:start w:val="1"/>
      <w:numFmt w:val="bullet"/>
      <w:lvlText w:val="★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02646CA" w:tentative="1">
      <w:start w:val="1"/>
      <w:numFmt w:val="bullet"/>
      <w:lvlText w:val="★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5A2AEF8" w:tentative="1">
      <w:start w:val="1"/>
      <w:numFmt w:val="bullet"/>
      <w:lvlText w:val="★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CE80B3A" w:tentative="1">
      <w:start w:val="1"/>
      <w:numFmt w:val="bullet"/>
      <w:lvlText w:val="★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370C460" w:tentative="1">
      <w:start w:val="1"/>
      <w:numFmt w:val="bullet"/>
      <w:lvlText w:val="★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F0C9FE2" w:tentative="1">
      <w:start w:val="1"/>
      <w:numFmt w:val="bullet"/>
      <w:lvlText w:val="★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6F640" w:tentative="1">
      <w:start w:val="1"/>
      <w:numFmt w:val="bullet"/>
      <w:lvlText w:val="★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0" w15:restartNumberingAfterBreak="0">
    <w:nsid w:val="6D412271"/>
    <w:multiLevelType w:val="multilevel"/>
    <w:tmpl w:val="28C4520A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6F5C7AB2"/>
    <w:multiLevelType w:val="multilevel"/>
    <w:tmpl w:val="251A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75785A"/>
    <w:multiLevelType w:val="hybridMultilevel"/>
    <w:tmpl w:val="20862226"/>
    <w:lvl w:ilvl="0" w:tplc="A3E2C58A">
      <w:start w:val="1"/>
      <w:numFmt w:val="decimal"/>
      <w:lvlText w:val="Step %1."/>
      <w:lvlJc w:val="left"/>
      <w:pPr>
        <w:ind w:left="720" w:hanging="360"/>
      </w:pPr>
      <w:rPr>
        <w:rFonts w:ascii="Adobe Clean" w:eastAsiaTheme="minorEastAsia" w:hAnsi="Adobe Clean" w:cstheme="minorBidi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8B5EB1"/>
    <w:multiLevelType w:val="hybridMultilevel"/>
    <w:tmpl w:val="DD28FAFA"/>
    <w:lvl w:ilvl="0" w:tplc="E6584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228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2AC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36E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0E16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4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48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CE3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50FD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0C353C"/>
    <w:multiLevelType w:val="hybridMultilevel"/>
    <w:tmpl w:val="D402EC38"/>
    <w:lvl w:ilvl="0" w:tplc="7930B59C">
      <w:start w:val="1"/>
      <w:numFmt w:val="decimal"/>
      <w:lvlText w:val="%1)"/>
      <w:lvlJc w:val="left"/>
      <w:pPr>
        <w:ind w:left="720" w:hanging="360"/>
      </w:pPr>
      <w:rPr>
        <w:rFonts w:ascii="Adobe Clean Light" w:hAnsi="Adobe Clean Light"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46C46"/>
    <w:multiLevelType w:val="hybridMultilevel"/>
    <w:tmpl w:val="1548E3C6"/>
    <w:lvl w:ilvl="0" w:tplc="BF327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505134"/>
    <w:multiLevelType w:val="hybridMultilevel"/>
    <w:tmpl w:val="0A4A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FC14C2"/>
    <w:multiLevelType w:val="hybridMultilevel"/>
    <w:tmpl w:val="12E40E28"/>
    <w:lvl w:ilvl="0" w:tplc="61BA9BF6">
      <w:start w:val="1"/>
      <w:numFmt w:val="bullet"/>
      <w:lvlText w:val="★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F8CE80E">
      <w:numFmt w:val="bullet"/>
      <w:lvlText w:val="★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DB0843A" w:tentative="1">
      <w:start w:val="1"/>
      <w:numFmt w:val="bullet"/>
      <w:lvlText w:val="★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30AFDD0" w:tentative="1">
      <w:start w:val="1"/>
      <w:numFmt w:val="bullet"/>
      <w:lvlText w:val="★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ADCA654" w:tentative="1">
      <w:start w:val="1"/>
      <w:numFmt w:val="bullet"/>
      <w:lvlText w:val="★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AF462B4" w:tentative="1">
      <w:start w:val="1"/>
      <w:numFmt w:val="bullet"/>
      <w:lvlText w:val="★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26E7D38" w:tentative="1">
      <w:start w:val="1"/>
      <w:numFmt w:val="bullet"/>
      <w:lvlText w:val="★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3B48808" w:tentative="1">
      <w:start w:val="1"/>
      <w:numFmt w:val="bullet"/>
      <w:lvlText w:val="★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B8E61AE" w:tentative="1">
      <w:start w:val="1"/>
      <w:numFmt w:val="bullet"/>
      <w:lvlText w:val="★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8" w15:restartNumberingAfterBreak="0">
    <w:nsid w:val="7B3B4935"/>
    <w:multiLevelType w:val="hybridMultilevel"/>
    <w:tmpl w:val="9326A9D2"/>
    <w:lvl w:ilvl="0" w:tplc="54FEF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3EAD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8F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302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B4B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BA2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8E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B24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C6D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057952">
    <w:abstractNumId w:val="5"/>
  </w:num>
  <w:num w:numId="2" w16cid:durableId="802696658">
    <w:abstractNumId w:val="40"/>
  </w:num>
  <w:num w:numId="3" w16cid:durableId="1930843175">
    <w:abstractNumId w:val="17"/>
  </w:num>
  <w:num w:numId="4" w16cid:durableId="1168012388">
    <w:abstractNumId w:val="29"/>
  </w:num>
  <w:num w:numId="5" w16cid:durableId="291403033">
    <w:abstractNumId w:val="34"/>
  </w:num>
  <w:num w:numId="6" w16cid:durableId="351886275">
    <w:abstractNumId w:val="31"/>
  </w:num>
  <w:num w:numId="7" w16cid:durableId="1689943182">
    <w:abstractNumId w:val="24"/>
  </w:num>
  <w:num w:numId="8" w16cid:durableId="335427299">
    <w:abstractNumId w:val="46"/>
  </w:num>
  <w:num w:numId="9" w16cid:durableId="1611354299">
    <w:abstractNumId w:val="32"/>
  </w:num>
  <w:num w:numId="10" w16cid:durableId="1799908133">
    <w:abstractNumId w:val="37"/>
  </w:num>
  <w:num w:numId="11" w16cid:durableId="723992614">
    <w:abstractNumId w:val="26"/>
  </w:num>
  <w:num w:numId="12" w16cid:durableId="682785328">
    <w:abstractNumId w:val="43"/>
  </w:num>
  <w:num w:numId="13" w16cid:durableId="1256934420">
    <w:abstractNumId w:val="4"/>
  </w:num>
  <w:num w:numId="14" w16cid:durableId="1846162996">
    <w:abstractNumId w:val="48"/>
  </w:num>
  <w:num w:numId="15" w16cid:durableId="533731810">
    <w:abstractNumId w:val="18"/>
  </w:num>
  <w:num w:numId="16" w16cid:durableId="658464942">
    <w:abstractNumId w:val="7"/>
  </w:num>
  <w:num w:numId="17" w16cid:durableId="1166481314">
    <w:abstractNumId w:val="16"/>
  </w:num>
  <w:num w:numId="18" w16cid:durableId="1213075564">
    <w:abstractNumId w:val="9"/>
  </w:num>
  <w:num w:numId="19" w16cid:durableId="1165705213">
    <w:abstractNumId w:val="14"/>
  </w:num>
  <w:num w:numId="20" w16cid:durableId="2510850">
    <w:abstractNumId w:val="36"/>
  </w:num>
  <w:num w:numId="21" w16cid:durableId="896821196">
    <w:abstractNumId w:val="1"/>
  </w:num>
  <w:num w:numId="22" w16cid:durableId="1246525906">
    <w:abstractNumId w:val="22"/>
  </w:num>
  <w:num w:numId="23" w16cid:durableId="996418883">
    <w:abstractNumId w:val="33"/>
  </w:num>
  <w:num w:numId="24" w16cid:durableId="981151663">
    <w:abstractNumId w:val="41"/>
  </w:num>
  <w:num w:numId="25" w16cid:durableId="311494389">
    <w:abstractNumId w:val="20"/>
  </w:num>
  <w:num w:numId="26" w16cid:durableId="391084209">
    <w:abstractNumId w:val="45"/>
  </w:num>
  <w:num w:numId="27" w16cid:durableId="1709141074">
    <w:abstractNumId w:val="13"/>
  </w:num>
  <w:num w:numId="28" w16cid:durableId="1306204687">
    <w:abstractNumId w:val="2"/>
  </w:num>
  <w:num w:numId="29" w16cid:durableId="1610774908">
    <w:abstractNumId w:val="8"/>
  </w:num>
  <w:num w:numId="30" w16cid:durableId="1832717082">
    <w:abstractNumId w:val="27"/>
  </w:num>
  <w:num w:numId="31" w16cid:durableId="324089576">
    <w:abstractNumId w:val="6"/>
  </w:num>
  <w:num w:numId="32" w16cid:durableId="359665356">
    <w:abstractNumId w:val="3"/>
  </w:num>
  <w:num w:numId="33" w16cid:durableId="1315380146">
    <w:abstractNumId w:val="15"/>
  </w:num>
  <w:num w:numId="34" w16cid:durableId="724525795">
    <w:abstractNumId w:val="0"/>
  </w:num>
  <w:num w:numId="35" w16cid:durableId="1485123769">
    <w:abstractNumId w:val="28"/>
  </w:num>
  <w:num w:numId="36" w16cid:durableId="1632590944">
    <w:abstractNumId w:val="25"/>
  </w:num>
  <w:num w:numId="37" w16cid:durableId="648292354">
    <w:abstractNumId w:val="39"/>
  </w:num>
  <w:num w:numId="38" w16cid:durableId="59906454">
    <w:abstractNumId w:val="12"/>
  </w:num>
  <w:num w:numId="39" w16cid:durableId="1004820101">
    <w:abstractNumId w:val="30"/>
  </w:num>
  <w:num w:numId="40" w16cid:durableId="2133018580">
    <w:abstractNumId w:val="23"/>
  </w:num>
  <w:num w:numId="41" w16cid:durableId="1655987896">
    <w:abstractNumId w:val="10"/>
  </w:num>
  <w:num w:numId="42" w16cid:durableId="2108578714">
    <w:abstractNumId w:val="38"/>
  </w:num>
  <w:num w:numId="43" w16cid:durableId="1887137926">
    <w:abstractNumId w:val="21"/>
  </w:num>
  <w:num w:numId="44" w16cid:durableId="27725347">
    <w:abstractNumId w:val="11"/>
  </w:num>
  <w:num w:numId="45" w16cid:durableId="2117098927">
    <w:abstractNumId w:val="35"/>
  </w:num>
  <w:num w:numId="46" w16cid:durableId="1156607100">
    <w:abstractNumId w:val="42"/>
  </w:num>
  <w:num w:numId="47" w16cid:durableId="776296862">
    <w:abstractNumId w:val="19"/>
  </w:num>
  <w:num w:numId="48" w16cid:durableId="1153915919">
    <w:abstractNumId w:val="44"/>
  </w:num>
  <w:num w:numId="49" w16cid:durableId="1681734910">
    <w:abstractNumId w:val="4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68"/>
    <w:rsid w:val="00011770"/>
    <w:rsid w:val="000214A0"/>
    <w:rsid w:val="00021566"/>
    <w:rsid w:val="00027353"/>
    <w:rsid w:val="00032B15"/>
    <w:rsid w:val="00035A1B"/>
    <w:rsid w:val="00040872"/>
    <w:rsid w:val="000408DA"/>
    <w:rsid w:val="0004256D"/>
    <w:rsid w:val="00050BF5"/>
    <w:rsid w:val="00064BFC"/>
    <w:rsid w:val="00067BC6"/>
    <w:rsid w:val="000703C8"/>
    <w:rsid w:val="0007317E"/>
    <w:rsid w:val="00074A85"/>
    <w:rsid w:val="00080475"/>
    <w:rsid w:val="00094151"/>
    <w:rsid w:val="0009436F"/>
    <w:rsid w:val="000A1345"/>
    <w:rsid w:val="000A4413"/>
    <w:rsid w:val="000B1913"/>
    <w:rsid w:val="000B1ECE"/>
    <w:rsid w:val="000B291E"/>
    <w:rsid w:val="000B6796"/>
    <w:rsid w:val="000E4947"/>
    <w:rsid w:val="000E6DEE"/>
    <w:rsid w:val="000E7884"/>
    <w:rsid w:val="000E7AA6"/>
    <w:rsid w:val="000F08C2"/>
    <w:rsid w:val="000F4160"/>
    <w:rsid w:val="0010039C"/>
    <w:rsid w:val="00103297"/>
    <w:rsid w:val="001060C5"/>
    <w:rsid w:val="00110D01"/>
    <w:rsid w:val="0011456B"/>
    <w:rsid w:val="001145F8"/>
    <w:rsid w:val="00123F6C"/>
    <w:rsid w:val="00124FCA"/>
    <w:rsid w:val="00125311"/>
    <w:rsid w:val="0013032B"/>
    <w:rsid w:val="00130DBC"/>
    <w:rsid w:val="0013410E"/>
    <w:rsid w:val="00141426"/>
    <w:rsid w:val="001416A6"/>
    <w:rsid w:val="00145BDA"/>
    <w:rsid w:val="00157A4F"/>
    <w:rsid w:val="00161CF2"/>
    <w:rsid w:val="00164EAF"/>
    <w:rsid w:val="001741B3"/>
    <w:rsid w:val="00183034"/>
    <w:rsid w:val="00193DBD"/>
    <w:rsid w:val="00194CA3"/>
    <w:rsid w:val="001A0970"/>
    <w:rsid w:val="001A2187"/>
    <w:rsid w:val="001A4188"/>
    <w:rsid w:val="001C6955"/>
    <w:rsid w:val="001D3474"/>
    <w:rsid w:val="001D71A0"/>
    <w:rsid w:val="001D77A1"/>
    <w:rsid w:val="001D7EA4"/>
    <w:rsid w:val="001E1A0A"/>
    <w:rsid w:val="001E1C65"/>
    <w:rsid w:val="001E497B"/>
    <w:rsid w:val="001E6FBC"/>
    <w:rsid w:val="001E7B9B"/>
    <w:rsid w:val="001F1565"/>
    <w:rsid w:val="001F1F78"/>
    <w:rsid w:val="001F5948"/>
    <w:rsid w:val="001F662B"/>
    <w:rsid w:val="00200BF8"/>
    <w:rsid w:val="00202A41"/>
    <w:rsid w:val="00210C2F"/>
    <w:rsid w:val="0021123B"/>
    <w:rsid w:val="002122CD"/>
    <w:rsid w:val="002148D1"/>
    <w:rsid w:val="00220BB0"/>
    <w:rsid w:val="00223903"/>
    <w:rsid w:val="0023023E"/>
    <w:rsid w:val="00235367"/>
    <w:rsid w:val="002412B2"/>
    <w:rsid w:val="00246BD2"/>
    <w:rsid w:val="00247A66"/>
    <w:rsid w:val="00260BEF"/>
    <w:rsid w:val="00267B09"/>
    <w:rsid w:val="0027105F"/>
    <w:rsid w:val="00275B9D"/>
    <w:rsid w:val="002764F3"/>
    <w:rsid w:val="0028004F"/>
    <w:rsid w:val="0028266D"/>
    <w:rsid w:val="0028586D"/>
    <w:rsid w:val="00291878"/>
    <w:rsid w:val="002935EC"/>
    <w:rsid w:val="00293F8A"/>
    <w:rsid w:val="00294401"/>
    <w:rsid w:val="00297E5D"/>
    <w:rsid w:val="002A0265"/>
    <w:rsid w:val="002A227E"/>
    <w:rsid w:val="002A5CCA"/>
    <w:rsid w:val="002B3A7D"/>
    <w:rsid w:val="002B6F9C"/>
    <w:rsid w:val="002C2B0C"/>
    <w:rsid w:val="002C2F64"/>
    <w:rsid w:val="002C4DFF"/>
    <w:rsid w:val="002C7B8F"/>
    <w:rsid w:val="002D03D3"/>
    <w:rsid w:val="002D2CA4"/>
    <w:rsid w:val="002E5CA3"/>
    <w:rsid w:val="002E7E59"/>
    <w:rsid w:val="002F06C1"/>
    <w:rsid w:val="002F5094"/>
    <w:rsid w:val="00301E0E"/>
    <w:rsid w:val="00304ED2"/>
    <w:rsid w:val="0030B9E6"/>
    <w:rsid w:val="00310AC2"/>
    <w:rsid w:val="00311984"/>
    <w:rsid w:val="00313B60"/>
    <w:rsid w:val="00315CB4"/>
    <w:rsid w:val="00316D46"/>
    <w:rsid w:val="00317DEA"/>
    <w:rsid w:val="0032329E"/>
    <w:rsid w:val="0033720A"/>
    <w:rsid w:val="00343887"/>
    <w:rsid w:val="00356EAF"/>
    <w:rsid w:val="00363AF5"/>
    <w:rsid w:val="00390215"/>
    <w:rsid w:val="00390D90"/>
    <w:rsid w:val="003924AA"/>
    <w:rsid w:val="0039607D"/>
    <w:rsid w:val="003A2BC8"/>
    <w:rsid w:val="003B5929"/>
    <w:rsid w:val="003B5BB5"/>
    <w:rsid w:val="003C60CD"/>
    <w:rsid w:val="003D4B55"/>
    <w:rsid w:val="003E6C7D"/>
    <w:rsid w:val="003E7122"/>
    <w:rsid w:val="003E7886"/>
    <w:rsid w:val="003F1F70"/>
    <w:rsid w:val="003F6AD6"/>
    <w:rsid w:val="003F7470"/>
    <w:rsid w:val="00401A46"/>
    <w:rsid w:val="00404A66"/>
    <w:rsid w:val="00404BBC"/>
    <w:rsid w:val="004178A3"/>
    <w:rsid w:val="00421A92"/>
    <w:rsid w:val="00424258"/>
    <w:rsid w:val="00436A87"/>
    <w:rsid w:val="004418E5"/>
    <w:rsid w:val="004428B5"/>
    <w:rsid w:val="00444107"/>
    <w:rsid w:val="00446832"/>
    <w:rsid w:val="00455446"/>
    <w:rsid w:val="004567A0"/>
    <w:rsid w:val="00460870"/>
    <w:rsid w:val="004610D1"/>
    <w:rsid w:val="00472FE0"/>
    <w:rsid w:val="004809EA"/>
    <w:rsid w:val="00482474"/>
    <w:rsid w:val="00484478"/>
    <w:rsid w:val="004871D5"/>
    <w:rsid w:val="00491282"/>
    <w:rsid w:val="0049141F"/>
    <w:rsid w:val="004951E2"/>
    <w:rsid w:val="004B0DC5"/>
    <w:rsid w:val="004B39F3"/>
    <w:rsid w:val="004B5E03"/>
    <w:rsid w:val="004B6F62"/>
    <w:rsid w:val="004B765E"/>
    <w:rsid w:val="004C4A0E"/>
    <w:rsid w:val="004C7060"/>
    <w:rsid w:val="004D11D6"/>
    <w:rsid w:val="004D2DE4"/>
    <w:rsid w:val="004D5695"/>
    <w:rsid w:val="004D6134"/>
    <w:rsid w:val="004D7598"/>
    <w:rsid w:val="004E1395"/>
    <w:rsid w:val="004E17A0"/>
    <w:rsid w:val="004E3ADF"/>
    <w:rsid w:val="004E5C53"/>
    <w:rsid w:val="004F3D48"/>
    <w:rsid w:val="004F5681"/>
    <w:rsid w:val="004F7E6A"/>
    <w:rsid w:val="00502D56"/>
    <w:rsid w:val="00506DED"/>
    <w:rsid w:val="005102EA"/>
    <w:rsid w:val="00512EDD"/>
    <w:rsid w:val="00516135"/>
    <w:rsid w:val="00521D2D"/>
    <w:rsid w:val="00530515"/>
    <w:rsid w:val="00535EAA"/>
    <w:rsid w:val="00536B07"/>
    <w:rsid w:val="00540C40"/>
    <w:rsid w:val="0054568E"/>
    <w:rsid w:val="005551B5"/>
    <w:rsid w:val="00563B3C"/>
    <w:rsid w:val="00572DA1"/>
    <w:rsid w:val="00574233"/>
    <w:rsid w:val="005802CE"/>
    <w:rsid w:val="005833F7"/>
    <w:rsid w:val="00583E0E"/>
    <w:rsid w:val="00587957"/>
    <w:rsid w:val="00587CBD"/>
    <w:rsid w:val="005949E9"/>
    <w:rsid w:val="005A4EE4"/>
    <w:rsid w:val="005A5965"/>
    <w:rsid w:val="005B12D6"/>
    <w:rsid w:val="005B5FB2"/>
    <w:rsid w:val="005B75BC"/>
    <w:rsid w:val="005B7997"/>
    <w:rsid w:val="005D0993"/>
    <w:rsid w:val="005D402A"/>
    <w:rsid w:val="005D4515"/>
    <w:rsid w:val="005D54D7"/>
    <w:rsid w:val="005E0376"/>
    <w:rsid w:val="005E3AF2"/>
    <w:rsid w:val="005E4EAF"/>
    <w:rsid w:val="005E5208"/>
    <w:rsid w:val="005E7748"/>
    <w:rsid w:val="005F423A"/>
    <w:rsid w:val="005F5AAC"/>
    <w:rsid w:val="00600C26"/>
    <w:rsid w:val="006013C1"/>
    <w:rsid w:val="00602C82"/>
    <w:rsid w:val="006105F0"/>
    <w:rsid w:val="0061676F"/>
    <w:rsid w:val="00622CC4"/>
    <w:rsid w:val="00623A41"/>
    <w:rsid w:val="006305E8"/>
    <w:rsid w:val="00630CB3"/>
    <w:rsid w:val="006322EA"/>
    <w:rsid w:val="0063439F"/>
    <w:rsid w:val="00635236"/>
    <w:rsid w:val="0064236D"/>
    <w:rsid w:val="00643A83"/>
    <w:rsid w:val="0065018F"/>
    <w:rsid w:val="006508B6"/>
    <w:rsid w:val="00655443"/>
    <w:rsid w:val="00662EB3"/>
    <w:rsid w:val="00674C8F"/>
    <w:rsid w:val="00676619"/>
    <w:rsid w:val="00684EC9"/>
    <w:rsid w:val="00687E97"/>
    <w:rsid w:val="00690A5C"/>
    <w:rsid w:val="006A13FE"/>
    <w:rsid w:val="006A328B"/>
    <w:rsid w:val="006B1F96"/>
    <w:rsid w:val="006B58BA"/>
    <w:rsid w:val="006C1C15"/>
    <w:rsid w:val="006C3103"/>
    <w:rsid w:val="006C4DED"/>
    <w:rsid w:val="006C5701"/>
    <w:rsid w:val="006C5F36"/>
    <w:rsid w:val="006D7E7B"/>
    <w:rsid w:val="006E4385"/>
    <w:rsid w:val="006E445D"/>
    <w:rsid w:val="006F09CF"/>
    <w:rsid w:val="006F0CCB"/>
    <w:rsid w:val="006F46F5"/>
    <w:rsid w:val="007011B2"/>
    <w:rsid w:val="00702CEE"/>
    <w:rsid w:val="00704B7A"/>
    <w:rsid w:val="007054C4"/>
    <w:rsid w:val="00711074"/>
    <w:rsid w:val="00712874"/>
    <w:rsid w:val="007163B0"/>
    <w:rsid w:val="007163FB"/>
    <w:rsid w:val="00722D81"/>
    <w:rsid w:val="0072767E"/>
    <w:rsid w:val="0073082B"/>
    <w:rsid w:val="00733542"/>
    <w:rsid w:val="007351D2"/>
    <w:rsid w:val="00735786"/>
    <w:rsid w:val="00735DC1"/>
    <w:rsid w:val="00737845"/>
    <w:rsid w:val="00741201"/>
    <w:rsid w:val="00743F73"/>
    <w:rsid w:val="00744095"/>
    <w:rsid w:val="00764666"/>
    <w:rsid w:val="007646E9"/>
    <w:rsid w:val="0076797B"/>
    <w:rsid w:val="00770DAC"/>
    <w:rsid w:val="00775094"/>
    <w:rsid w:val="00777BC9"/>
    <w:rsid w:val="00785361"/>
    <w:rsid w:val="007855B9"/>
    <w:rsid w:val="007A4E24"/>
    <w:rsid w:val="007A4F90"/>
    <w:rsid w:val="007A5011"/>
    <w:rsid w:val="007A61D2"/>
    <w:rsid w:val="007B4C40"/>
    <w:rsid w:val="007B7256"/>
    <w:rsid w:val="007C1B20"/>
    <w:rsid w:val="007E219C"/>
    <w:rsid w:val="007E785F"/>
    <w:rsid w:val="007F1A51"/>
    <w:rsid w:val="007F59F4"/>
    <w:rsid w:val="008005F9"/>
    <w:rsid w:val="00800B6E"/>
    <w:rsid w:val="008030CF"/>
    <w:rsid w:val="00813EDA"/>
    <w:rsid w:val="00814C5D"/>
    <w:rsid w:val="008233EF"/>
    <w:rsid w:val="00824418"/>
    <w:rsid w:val="008275B7"/>
    <w:rsid w:val="00827641"/>
    <w:rsid w:val="00834155"/>
    <w:rsid w:val="00836BFB"/>
    <w:rsid w:val="00837D0C"/>
    <w:rsid w:val="008504B1"/>
    <w:rsid w:val="00851453"/>
    <w:rsid w:val="00851A93"/>
    <w:rsid w:val="008560F6"/>
    <w:rsid w:val="00856A45"/>
    <w:rsid w:val="00873E86"/>
    <w:rsid w:val="00874110"/>
    <w:rsid w:val="0087441E"/>
    <w:rsid w:val="008809C0"/>
    <w:rsid w:val="008831E0"/>
    <w:rsid w:val="008858F1"/>
    <w:rsid w:val="008920BC"/>
    <w:rsid w:val="008936E9"/>
    <w:rsid w:val="008A185D"/>
    <w:rsid w:val="008A7C64"/>
    <w:rsid w:val="008B14CC"/>
    <w:rsid w:val="008B30EB"/>
    <w:rsid w:val="008B45CF"/>
    <w:rsid w:val="008B5192"/>
    <w:rsid w:val="008B6ADC"/>
    <w:rsid w:val="008C09D4"/>
    <w:rsid w:val="008C3978"/>
    <w:rsid w:val="008C4685"/>
    <w:rsid w:val="008D5150"/>
    <w:rsid w:val="008E03D3"/>
    <w:rsid w:val="008E10CE"/>
    <w:rsid w:val="008E3CEF"/>
    <w:rsid w:val="008F700E"/>
    <w:rsid w:val="008F78D3"/>
    <w:rsid w:val="0090173E"/>
    <w:rsid w:val="00910054"/>
    <w:rsid w:val="00920C1D"/>
    <w:rsid w:val="009256C0"/>
    <w:rsid w:val="00926002"/>
    <w:rsid w:val="00930E54"/>
    <w:rsid w:val="00932F2D"/>
    <w:rsid w:val="00942E27"/>
    <w:rsid w:val="009463F5"/>
    <w:rsid w:val="00951F91"/>
    <w:rsid w:val="009552CC"/>
    <w:rsid w:val="00955519"/>
    <w:rsid w:val="00962168"/>
    <w:rsid w:val="009735DF"/>
    <w:rsid w:val="00974A3F"/>
    <w:rsid w:val="00984362"/>
    <w:rsid w:val="00991EBC"/>
    <w:rsid w:val="009948D4"/>
    <w:rsid w:val="0099509E"/>
    <w:rsid w:val="00995ADC"/>
    <w:rsid w:val="009A0F35"/>
    <w:rsid w:val="009B4C14"/>
    <w:rsid w:val="009B5009"/>
    <w:rsid w:val="009B74B1"/>
    <w:rsid w:val="009C1F6B"/>
    <w:rsid w:val="009C7C3A"/>
    <w:rsid w:val="009D2A33"/>
    <w:rsid w:val="009D6320"/>
    <w:rsid w:val="009D643A"/>
    <w:rsid w:val="009F0F9F"/>
    <w:rsid w:val="009F277D"/>
    <w:rsid w:val="00A01B01"/>
    <w:rsid w:val="00A2073F"/>
    <w:rsid w:val="00A26149"/>
    <w:rsid w:val="00A263F9"/>
    <w:rsid w:val="00A4316A"/>
    <w:rsid w:val="00A46FD1"/>
    <w:rsid w:val="00A4779A"/>
    <w:rsid w:val="00A479A4"/>
    <w:rsid w:val="00A504FA"/>
    <w:rsid w:val="00A53BD0"/>
    <w:rsid w:val="00A56AC7"/>
    <w:rsid w:val="00A74E52"/>
    <w:rsid w:val="00A8166E"/>
    <w:rsid w:val="00A839F4"/>
    <w:rsid w:val="00A86654"/>
    <w:rsid w:val="00A9152D"/>
    <w:rsid w:val="00A95B94"/>
    <w:rsid w:val="00A96263"/>
    <w:rsid w:val="00A96B9D"/>
    <w:rsid w:val="00AA0CD5"/>
    <w:rsid w:val="00AA6525"/>
    <w:rsid w:val="00AB38A9"/>
    <w:rsid w:val="00AB5886"/>
    <w:rsid w:val="00AB7935"/>
    <w:rsid w:val="00AC4DB0"/>
    <w:rsid w:val="00AC6FD4"/>
    <w:rsid w:val="00AE038E"/>
    <w:rsid w:val="00AE7BB6"/>
    <w:rsid w:val="00AF3A1D"/>
    <w:rsid w:val="00B015BE"/>
    <w:rsid w:val="00B0545F"/>
    <w:rsid w:val="00B05634"/>
    <w:rsid w:val="00B06A9E"/>
    <w:rsid w:val="00B13177"/>
    <w:rsid w:val="00B157AD"/>
    <w:rsid w:val="00B168AA"/>
    <w:rsid w:val="00B1734C"/>
    <w:rsid w:val="00B21434"/>
    <w:rsid w:val="00B21F73"/>
    <w:rsid w:val="00B24918"/>
    <w:rsid w:val="00B24C51"/>
    <w:rsid w:val="00B278CD"/>
    <w:rsid w:val="00B333D4"/>
    <w:rsid w:val="00B341BC"/>
    <w:rsid w:val="00B4520D"/>
    <w:rsid w:val="00B46608"/>
    <w:rsid w:val="00B47897"/>
    <w:rsid w:val="00B534D7"/>
    <w:rsid w:val="00B5400F"/>
    <w:rsid w:val="00B62EF5"/>
    <w:rsid w:val="00B63BFE"/>
    <w:rsid w:val="00B768F3"/>
    <w:rsid w:val="00B856E1"/>
    <w:rsid w:val="00B87C40"/>
    <w:rsid w:val="00B910C5"/>
    <w:rsid w:val="00B91F3E"/>
    <w:rsid w:val="00B92947"/>
    <w:rsid w:val="00B9406A"/>
    <w:rsid w:val="00B95DD5"/>
    <w:rsid w:val="00BB1C3E"/>
    <w:rsid w:val="00BB3ED3"/>
    <w:rsid w:val="00BB6095"/>
    <w:rsid w:val="00BC075A"/>
    <w:rsid w:val="00BC0DC9"/>
    <w:rsid w:val="00BC37E0"/>
    <w:rsid w:val="00BC4187"/>
    <w:rsid w:val="00BC4608"/>
    <w:rsid w:val="00BC6731"/>
    <w:rsid w:val="00BD163C"/>
    <w:rsid w:val="00BD57EA"/>
    <w:rsid w:val="00BE6C7E"/>
    <w:rsid w:val="00BF196E"/>
    <w:rsid w:val="00BF58D3"/>
    <w:rsid w:val="00C000AD"/>
    <w:rsid w:val="00C019A2"/>
    <w:rsid w:val="00C027EB"/>
    <w:rsid w:val="00C074C3"/>
    <w:rsid w:val="00C10037"/>
    <w:rsid w:val="00C15C0F"/>
    <w:rsid w:val="00C17B23"/>
    <w:rsid w:val="00C23BF8"/>
    <w:rsid w:val="00C26795"/>
    <w:rsid w:val="00C31C92"/>
    <w:rsid w:val="00C3623D"/>
    <w:rsid w:val="00C4278D"/>
    <w:rsid w:val="00C4670D"/>
    <w:rsid w:val="00C4726A"/>
    <w:rsid w:val="00C4745B"/>
    <w:rsid w:val="00C64ABD"/>
    <w:rsid w:val="00C65976"/>
    <w:rsid w:val="00C7244B"/>
    <w:rsid w:val="00C735CD"/>
    <w:rsid w:val="00C74D70"/>
    <w:rsid w:val="00C76950"/>
    <w:rsid w:val="00C77A1D"/>
    <w:rsid w:val="00C84F41"/>
    <w:rsid w:val="00CA2206"/>
    <w:rsid w:val="00CA5EAD"/>
    <w:rsid w:val="00CA60EF"/>
    <w:rsid w:val="00CA621E"/>
    <w:rsid w:val="00CA6E05"/>
    <w:rsid w:val="00CB01F8"/>
    <w:rsid w:val="00CB0B4A"/>
    <w:rsid w:val="00CB2E4C"/>
    <w:rsid w:val="00CB6509"/>
    <w:rsid w:val="00CB7C2D"/>
    <w:rsid w:val="00CC031E"/>
    <w:rsid w:val="00CC3A55"/>
    <w:rsid w:val="00CC7909"/>
    <w:rsid w:val="00CC7D29"/>
    <w:rsid w:val="00CD08E8"/>
    <w:rsid w:val="00CE2F9D"/>
    <w:rsid w:val="00CE356E"/>
    <w:rsid w:val="00CE4BB6"/>
    <w:rsid w:val="00CF21B7"/>
    <w:rsid w:val="00CF59F4"/>
    <w:rsid w:val="00D14F93"/>
    <w:rsid w:val="00D17E6C"/>
    <w:rsid w:val="00D215EE"/>
    <w:rsid w:val="00D24094"/>
    <w:rsid w:val="00D337FD"/>
    <w:rsid w:val="00D35A3A"/>
    <w:rsid w:val="00D40D94"/>
    <w:rsid w:val="00D457DE"/>
    <w:rsid w:val="00D47FC7"/>
    <w:rsid w:val="00D517D1"/>
    <w:rsid w:val="00D51D8A"/>
    <w:rsid w:val="00D611B3"/>
    <w:rsid w:val="00D62507"/>
    <w:rsid w:val="00D72493"/>
    <w:rsid w:val="00D73801"/>
    <w:rsid w:val="00D75BD9"/>
    <w:rsid w:val="00D820D5"/>
    <w:rsid w:val="00D8627C"/>
    <w:rsid w:val="00D86B2E"/>
    <w:rsid w:val="00DA4A3C"/>
    <w:rsid w:val="00DA4A4C"/>
    <w:rsid w:val="00DA6D5A"/>
    <w:rsid w:val="00DB11BC"/>
    <w:rsid w:val="00DB334E"/>
    <w:rsid w:val="00DB70C9"/>
    <w:rsid w:val="00DD0582"/>
    <w:rsid w:val="00DD365C"/>
    <w:rsid w:val="00DD5618"/>
    <w:rsid w:val="00DE078D"/>
    <w:rsid w:val="00DE2E78"/>
    <w:rsid w:val="00DE3CF6"/>
    <w:rsid w:val="00DE5090"/>
    <w:rsid w:val="00DE54EB"/>
    <w:rsid w:val="00DE78F3"/>
    <w:rsid w:val="00DF4407"/>
    <w:rsid w:val="00DF5AFC"/>
    <w:rsid w:val="00DF5FAA"/>
    <w:rsid w:val="00DF67D1"/>
    <w:rsid w:val="00E1293C"/>
    <w:rsid w:val="00E15D2E"/>
    <w:rsid w:val="00E21701"/>
    <w:rsid w:val="00E2418B"/>
    <w:rsid w:val="00E30BCF"/>
    <w:rsid w:val="00E30CF9"/>
    <w:rsid w:val="00E32642"/>
    <w:rsid w:val="00E33D9B"/>
    <w:rsid w:val="00E40FE9"/>
    <w:rsid w:val="00E423BD"/>
    <w:rsid w:val="00E449FE"/>
    <w:rsid w:val="00E455E7"/>
    <w:rsid w:val="00E47948"/>
    <w:rsid w:val="00E47CC7"/>
    <w:rsid w:val="00E52017"/>
    <w:rsid w:val="00E531B6"/>
    <w:rsid w:val="00E602D4"/>
    <w:rsid w:val="00E61903"/>
    <w:rsid w:val="00E6310B"/>
    <w:rsid w:val="00E678F3"/>
    <w:rsid w:val="00E73336"/>
    <w:rsid w:val="00E7472E"/>
    <w:rsid w:val="00E778F8"/>
    <w:rsid w:val="00E8230A"/>
    <w:rsid w:val="00E87044"/>
    <w:rsid w:val="00E90417"/>
    <w:rsid w:val="00E934E5"/>
    <w:rsid w:val="00E96DF3"/>
    <w:rsid w:val="00EA4F49"/>
    <w:rsid w:val="00EB4CCF"/>
    <w:rsid w:val="00EC0C82"/>
    <w:rsid w:val="00EC3596"/>
    <w:rsid w:val="00EC4036"/>
    <w:rsid w:val="00ED2871"/>
    <w:rsid w:val="00ED68B9"/>
    <w:rsid w:val="00EE1C41"/>
    <w:rsid w:val="00EE24EB"/>
    <w:rsid w:val="00EE2697"/>
    <w:rsid w:val="00EE3838"/>
    <w:rsid w:val="00EE5090"/>
    <w:rsid w:val="00EE5213"/>
    <w:rsid w:val="00EE573B"/>
    <w:rsid w:val="00EE6CA5"/>
    <w:rsid w:val="00EF6231"/>
    <w:rsid w:val="00EF76C3"/>
    <w:rsid w:val="00F00897"/>
    <w:rsid w:val="00F03005"/>
    <w:rsid w:val="00F131CE"/>
    <w:rsid w:val="00F16857"/>
    <w:rsid w:val="00F17FBD"/>
    <w:rsid w:val="00F22340"/>
    <w:rsid w:val="00F24B65"/>
    <w:rsid w:val="00F24CC8"/>
    <w:rsid w:val="00F263B3"/>
    <w:rsid w:val="00F415E0"/>
    <w:rsid w:val="00F44CFB"/>
    <w:rsid w:val="00F44F5C"/>
    <w:rsid w:val="00F46C88"/>
    <w:rsid w:val="00F5666F"/>
    <w:rsid w:val="00F62B37"/>
    <w:rsid w:val="00F6409B"/>
    <w:rsid w:val="00F706CF"/>
    <w:rsid w:val="00F71483"/>
    <w:rsid w:val="00F7406F"/>
    <w:rsid w:val="00F75735"/>
    <w:rsid w:val="00F7577D"/>
    <w:rsid w:val="00F805AC"/>
    <w:rsid w:val="00F81836"/>
    <w:rsid w:val="00F87B10"/>
    <w:rsid w:val="00F94BCA"/>
    <w:rsid w:val="00F9507E"/>
    <w:rsid w:val="00FA02F9"/>
    <w:rsid w:val="00FA1A79"/>
    <w:rsid w:val="00FA390B"/>
    <w:rsid w:val="00FA3C6D"/>
    <w:rsid w:val="00FA653C"/>
    <w:rsid w:val="00FC0FEB"/>
    <w:rsid w:val="00FC2101"/>
    <w:rsid w:val="00FC3C66"/>
    <w:rsid w:val="00FC7C79"/>
    <w:rsid w:val="00FE0CD1"/>
    <w:rsid w:val="00FE16FD"/>
    <w:rsid w:val="00FE7314"/>
    <w:rsid w:val="00FF2B0F"/>
    <w:rsid w:val="00FF4347"/>
    <w:rsid w:val="01F71ACF"/>
    <w:rsid w:val="022164DC"/>
    <w:rsid w:val="03CE0484"/>
    <w:rsid w:val="0486C2D9"/>
    <w:rsid w:val="060C4774"/>
    <w:rsid w:val="075163C8"/>
    <w:rsid w:val="09480568"/>
    <w:rsid w:val="0A6E0493"/>
    <w:rsid w:val="0AB0FEA2"/>
    <w:rsid w:val="0BC015A4"/>
    <w:rsid w:val="0CECF184"/>
    <w:rsid w:val="0D01CF6E"/>
    <w:rsid w:val="0DAD4BF0"/>
    <w:rsid w:val="0DC63AD5"/>
    <w:rsid w:val="0E9612CF"/>
    <w:rsid w:val="103BB7D2"/>
    <w:rsid w:val="11AE2AB6"/>
    <w:rsid w:val="1312111A"/>
    <w:rsid w:val="144E1A3A"/>
    <w:rsid w:val="14527FB4"/>
    <w:rsid w:val="14B49DDD"/>
    <w:rsid w:val="161D8650"/>
    <w:rsid w:val="1633BF61"/>
    <w:rsid w:val="182354B6"/>
    <w:rsid w:val="18B5060C"/>
    <w:rsid w:val="19314F80"/>
    <w:rsid w:val="1A16E6D1"/>
    <w:rsid w:val="1B07CD83"/>
    <w:rsid w:val="1B6519DE"/>
    <w:rsid w:val="1D4C8532"/>
    <w:rsid w:val="1D5BAA74"/>
    <w:rsid w:val="1E2DDCA3"/>
    <w:rsid w:val="1ECD3008"/>
    <w:rsid w:val="220B5FD4"/>
    <w:rsid w:val="22574A23"/>
    <w:rsid w:val="225B4950"/>
    <w:rsid w:val="2293F87E"/>
    <w:rsid w:val="2417161E"/>
    <w:rsid w:val="24238745"/>
    <w:rsid w:val="25AAFE5B"/>
    <w:rsid w:val="2638F079"/>
    <w:rsid w:val="290C4F4B"/>
    <w:rsid w:val="2B9E4995"/>
    <w:rsid w:val="2CE4ED12"/>
    <w:rsid w:val="2CEB06C4"/>
    <w:rsid w:val="2E4FD4E1"/>
    <w:rsid w:val="341A530E"/>
    <w:rsid w:val="37DD7297"/>
    <w:rsid w:val="38481C1A"/>
    <w:rsid w:val="39C0C9BC"/>
    <w:rsid w:val="3B360090"/>
    <w:rsid w:val="3C2A4549"/>
    <w:rsid w:val="3D14B341"/>
    <w:rsid w:val="3DA0B05A"/>
    <w:rsid w:val="3DABC2FC"/>
    <w:rsid w:val="3E1DFBA3"/>
    <w:rsid w:val="3EB2AB8B"/>
    <w:rsid w:val="4009593B"/>
    <w:rsid w:val="42398912"/>
    <w:rsid w:val="42793E2C"/>
    <w:rsid w:val="42EFD0A3"/>
    <w:rsid w:val="438FE7B2"/>
    <w:rsid w:val="43EF4701"/>
    <w:rsid w:val="44124776"/>
    <w:rsid w:val="44A9BF44"/>
    <w:rsid w:val="44D8FE22"/>
    <w:rsid w:val="4533F525"/>
    <w:rsid w:val="45B090BF"/>
    <w:rsid w:val="48646B1F"/>
    <w:rsid w:val="48CC6F34"/>
    <w:rsid w:val="49685CEF"/>
    <w:rsid w:val="4B46F2E0"/>
    <w:rsid w:val="4CE7EC1E"/>
    <w:rsid w:val="4F718C4C"/>
    <w:rsid w:val="4F7B2B1E"/>
    <w:rsid w:val="4FBD6957"/>
    <w:rsid w:val="502A049E"/>
    <w:rsid w:val="50331F0E"/>
    <w:rsid w:val="50D8D366"/>
    <w:rsid w:val="518C0D85"/>
    <w:rsid w:val="51B3AE0D"/>
    <w:rsid w:val="5257BC61"/>
    <w:rsid w:val="52B1CCAF"/>
    <w:rsid w:val="537AE575"/>
    <w:rsid w:val="58127E08"/>
    <w:rsid w:val="5C7F320D"/>
    <w:rsid w:val="5FEB5784"/>
    <w:rsid w:val="61463BA8"/>
    <w:rsid w:val="6184CDF6"/>
    <w:rsid w:val="61EF48AE"/>
    <w:rsid w:val="61F9390A"/>
    <w:rsid w:val="639DCD81"/>
    <w:rsid w:val="64C96022"/>
    <w:rsid w:val="66956ED4"/>
    <w:rsid w:val="6807FFD1"/>
    <w:rsid w:val="681BF1FA"/>
    <w:rsid w:val="69428228"/>
    <w:rsid w:val="6A435F99"/>
    <w:rsid w:val="6B7AD466"/>
    <w:rsid w:val="6BD01D2E"/>
    <w:rsid w:val="6C666E65"/>
    <w:rsid w:val="6C76AA27"/>
    <w:rsid w:val="6DCD240A"/>
    <w:rsid w:val="6E48E9FD"/>
    <w:rsid w:val="6E9FD0DC"/>
    <w:rsid w:val="6ED940F5"/>
    <w:rsid w:val="6F71E48B"/>
    <w:rsid w:val="7135C5E7"/>
    <w:rsid w:val="71F06EDE"/>
    <w:rsid w:val="728F80C1"/>
    <w:rsid w:val="73523099"/>
    <w:rsid w:val="7416C495"/>
    <w:rsid w:val="747E8F85"/>
    <w:rsid w:val="74B822BE"/>
    <w:rsid w:val="74D13EAE"/>
    <w:rsid w:val="7562F004"/>
    <w:rsid w:val="76E19D5B"/>
    <w:rsid w:val="77FCD321"/>
    <w:rsid w:val="780C136A"/>
    <w:rsid w:val="781557D8"/>
    <w:rsid w:val="79A8E3E9"/>
    <w:rsid w:val="7A91EF3D"/>
    <w:rsid w:val="7A98BE74"/>
    <w:rsid w:val="7BCB0A1C"/>
    <w:rsid w:val="7C2C9CC6"/>
    <w:rsid w:val="7E30133D"/>
    <w:rsid w:val="7E678628"/>
    <w:rsid w:val="7F0CD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CCAB"/>
  <w15:chartTrackingRefBased/>
  <w15:docId w15:val="{4C9D530B-764F-4B0F-8C07-FA9226D1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D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DD5"/>
    <w:pPr>
      <w:pBdr>
        <w:top w:val="single" w:sz="24" w:space="0" w:color="FF0000" w:themeColor="accent1"/>
        <w:left w:val="single" w:sz="24" w:space="0" w:color="FF0000" w:themeColor="accent1"/>
        <w:bottom w:val="single" w:sz="24" w:space="0" w:color="FF0000" w:themeColor="accent1"/>
        <w:right w:val="single" w:sz="24" w:space="0" w:color="FF0000" w:themeColor="accent1"/>
      </w:pBdr>
      <w:shd w:val="clear" w:color="auto" w:fill="FF0000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DD5"/>
    <w:pPr>
      <w:pBdr>
        <w:top w:val="single" w:sz="24" w:space="0" w:color="FFCCCC" w:themeColor="accent1" w:themeTint="33"/>
        <w:left w:val="single" w:sz="24" w:space="0" w:color="FFCCCC" w:themeColor="accent1" w:themeTint="33"/>
        <w:bottom w:val="single" w:sz="24" w:space="0" w:color="FFCCCC" w:themeColor="accent1" w:themeTint="33"/>
        <w:right w:val="single" w:sz="24" w:space="0" w:color="FFCCCC" w:themeColor="accent1" w:themeTint="33"/>
      </w:pBdr>
      <w:shd w:val="clear" w:color="auto" w:fill="FFCCCC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2EA"/>
    <w:pPr>
      <w:pBdr>
        <w:top w:val="single" w:sz="6" w:space="2" w:color="FF0000" w:themeColor="accent1"/>
      </w:pBdr>
      <w:spacing w:before="300" w:after="0"/>
      <w:outlineLvl w:val="2"/>
    </w:pPr>
    <w:rPr>
      <w:caps/>
      <w:color w:val="7F00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2EA"/>
    <w:pPr>
      <w:pBdr>
        <w:top w:val="dotted" w:sz="6" w:space="2" w:color="FF0000" w:themeColor="accent1"/>
      </w:pBdr>
      <w:spacing w:before="200" w:after="0"/>
      <w:outlineLvl w:val="3"/>
    </w:pPr>
    <w:rPr>
      <w:caps/>
      <w:color w:val="BF00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2EA"/>
    <w:pPr>
      <w:pBdr>
        <w:bottom w:val="single" w:sz="6" w:space="1" w:color="FF0000" w:themeColor="accent1"/>
      </w:pBdr>
      <w:spacing w:before="200" w:after="0"/>
      <w:outlineLvl w:val="4"/>
    </w:pPr>
    <w:rPr>
      <w:caps/>
      <w:color w:val="BF00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2EA"/>
    <w:pPr>
      <w:pBdr>
        <w:bottom w:val="dotted" w:sz="6" w:space="1" w:color="FF0000" w:themeColor="accent1"/>
      </w:pBdr>
      <w:spacing w:before="200" w:after="0"/>
      <w:outlineLvl w:val="5"/>
    </w:pPr>
    <w:rPr>
      <w:caps/>
      <w:color w:val="BF00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2EA"/>
    <w:pPr>
      <w:spacing w:before="200" w:after="0"/>
      <w:outlineLvl w:val="6"/>
    </w:pPr>
    <w:rPr>
      <w:caps/>
      <w:color w:val="BF00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2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2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EA"/>
    <w:rPr>
      <w:b/>
      <w:caps/>
      <w:color w:val="FFFFFF" w:themeColor="background1"/>
      <w:spacing w:val="15"/>
      <w:sz w:val="28"/>
      <w:szCs w:val="22"/>
      <w:shd w:val="clear" w:color="auto" w:fill="FF0000" w:themeFill="accent1"/>
    </w:rPr>
  </w:style>
  <w:style w:type="paragraph" w:styleId="NoSpacing">
    <w:name w:val="No Spacing"/>
    <w:link w:val="NoSpacingChar"/>
    <w:uiPriority w:val="1"/>
    <w:qFormat/>
    <w:rsid w:val="005102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7470"/>
  </w:style>
  <w:style w:type="paragraph" w:styleId="TOCHeading">
    <w:name w:val="TOC Heading"/>
    <w:basedOn w:val="Heading1"/>
    <w:next w:val="Normal"/>
    <w:uiPriority w:val="39"/>
    <w:unhideWhenUsed/>
    <w:qFormat/>
    <w:rsid w:val="005102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F74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47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747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102EA"/>
    <w:rPr>
      <w:b/>
      <w:caps/>
      <w:spacing w:val="15"/>
      <w:sz w:val="24"/>
      <w:shd w:val="clear" w:color="auto" w:fill="FFCC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102EA"/>
    <w:rPr>
      <w:caps/>
      <w:color w:val="7F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2EA"/>
    <w:rPr>
      <w:caps/>
      <w:color w:val="BF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2EA"/>
    <w:rPr>
      <w:caps/>
      <w:color w:val="BF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2EA"/>
    <w:rPr>
      <w:caps/>
      <w:color w:val="BF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2EA"/>
    <w:rPr>
      <w:caps/>
      <w:color w:val="BF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2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2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2EA"/>
    <w:rPr>
      <w:b/>
      <w:bCs/>
      <w:color w:val="BF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2EA"/>
    <w:pPr>
      <w:spacing w:before="0" w:after="0"/>
    </w:pPr>
    <w:rPr>
      <w:rFonts w:asciiTheme="majorHAnsi" w:eastAsiaTheme="majorEastAsia" w:hAnsiTheme="majorHAnsi" w:cstheme="majorBidi"/>
      <w:caps/>
      <w:color w:val="FF00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2EA"/>
    <w:rPr>
      <w:rFonts w:asciiTheme="majorHAnsi" w:eastAsiaTheme="majorEastAsia" w:hAnsiTheme="majorHAnsi" w:cstheme="majorBidi"/>
      <w:caps/>
      <w:color w:val="FF0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2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02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76950"/>
    <w:rPr>
      <w:rFonts w:asciiTheme="minorHAnsi" w:hAnsiTheme="minorHAnsi"/>
      <w:b/>
      <w:bCs/>
      <w:sz w:val="22"/>
    </w:rPr>
  </w:style>
  <w:style w:type="character" w:styleId="Emphasis">
    <w:name w:val="Emphasis"/>
    <w:uiPriority w:val="20"/>
    <w:qFormat/>
    <w:rsid w:val="005102EA"/>
    <w:rPr>
      <w:caps/>
      <w:color w:val="7F00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102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2E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2EA"/>
    <w:pPr>
      <w:spacing w:before="240" w:after="240" w:line="240" w:lineRule="auto"/>
      <w:ind w:left="1080" w:right="1080"/>
      <w:jc w:val="center"/>
    </w:pPr>
    <w:rPr>
      <w:color w:val="FF0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2EA"/>
    <w:rPr>
      <w:color w:val="FF0000" w:themeColor="accent1"/>
      <w:sz w:val="24"/>
      <w:szCs w:val="24"/>
    </w:rPr>
  </w:style>
  <w:style w:type="character" w:styleId="SubtleEmphasis">
    <w:name w:val="Subtle Emphasis"/>
    <w:uiPriority w:val="19"/>
    <w:qFormat/>
    <w:rsid w:val="005102EA"/>
    <w:rPr>
      <w:i/>
      <w:iCs/>
      <w:color w:val="7F0000" w:themeColor="accent1" w:themeShade="7F"/>
    </w:rPr>
  </w:style>
  <w:style w:type="character" w:styleId="IntenseEmphasis">
    <w:name w:val="Intense Emphasis"/>
    <w:uiPriority w:val="21"/>
    <w:qFormat/>
    <w:rsid w:val="005102EA"/>
    <w:rPr>
      <w:b/>
      <w:bCs/>
      <w:caps/>
      <w:color w:val="7F0000" w:themeColor="accent1" w:themeShade="7F"/>
      <w:spacing w:val="10"/>
    </w:rPr>
  </w:style>
  <w:style w:type="character" w:styleId="SubtleReference">
    <w:name w:val="Subtle Reference"/>
    <w:uiPriority w:val="31"/>
    <w:qFormat/>
    <w:rsid w:val="005102EA"/>
    <w:rPr>
      <w:b/>
      <w:bCs/>
      <w:color w:val="FF0000" w:themeColor="accent1"/>
    </w:rPr>
  </w:style>
  <w:style w:type="character" w:styleId="IntenseReference">
    <w:name w:val="Intense Reference"/>
    <w:uiPriority w:val="32"/>
    <w:qFormat/>
    <w:rsid w:val="005102EA"/>
    <w:rPr>
      <w:b/>
      <w:bCs/>
      <w:i/>
      <w:iCs/>
      <w:caps/>
      <w:color w:val="FF0000" w:themeColor="accent1"/>
    </w:rPr>
  </w:style>
  <w:style w:type="character" w:styleId="BookTitle">
    <w:name w:val="Book Title"/>
    <w:uiPriority w:val="33"/>
    <w:qFormat/>
    <w:rsid w:val="005102EA"/>
    <w:rPr>
      <w:b/>
      <w:bCs/>
      <w:i/>
      <w:iC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FE16FD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4B39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6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EA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E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EAF"/>
    <w:rPr>
      <w:b/>
      <w:bCs/>
    </w:rPr>
  </w:style>
  <w:style w:type="paragraph" w:customStyle="1" w:styleId="paragraph">
    <w:name w:val="paragraph"/>
    <w:basedOn w:val="Normal"/>
    <w:rsid w:val="00AB793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B7935"/>
  </w:style>
  <w:style w:type="character" w:customStyle="1" w:styleId="eop">
    <w:name w:val="eop"/>
    <w:basedOn w:val="DefaultParagraphFont"/>
    <w:rsid w:val="00AB7935"/>
  </w:style>
  <w:style w:type="character" w:styleId="FollowedHyperlink">
    <w:name w:val="FollowedHyperlink"/>
    <w:basedOn w:val="DefaultParagraphFont"/>
    <w:uiPriority w:val="99"/>
    <w:semiHidden/>
    <w:unhideWhenUsed/>
    <w:rsid w:val="009D2A3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70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01"/>
  </w:style>
  <w:style w:type="paragraph" w:styleId="Footer">
    <w:name w:val="footer"/>
    <w:basedOn w:val="Normal"/>
    <w:link w:val="FooterChar"/>
    <w:uiPriority w:val="99"/>
    <w:unhideWhenUsed/>
    <w:rsid w:val="006C570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01"/>
  </w:style>
  <w:style w:type="character" w:styleId="PageNumber">
    <w:name w:val="page number"/>
    <w:basedOn w:val="DefaultParagraphFont"/>
    <w:uiPriority w:val="99"/>
    <w:semiHidden/>
    <w:unhideWhenUsed/>
    <w:rsid w:val="00587CBD"/>
  </w:style>
  <w:style w:type="numbering" w:customStyle="1" w:styleId="CurrentList1">
    <w:name w:val="Current List1"/>
    <w:uiPriority w:val="99"/>
    <w:rsid w:val="00F87B1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587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423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662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400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112">
          <w:marLeft w:val="1094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819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1941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33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628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96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95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43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1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748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59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6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8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6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3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247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215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5975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245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310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400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009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78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907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3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5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585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3020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806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553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6190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46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adobe.sharepoint.com/sites/DEP/Shared%20Documents/aep-training-class/m3-data-architecture/lab/Old%20Materials/lab-template.dotx" TargetMode="External"/></Relationships>
</file>

<file path=word/theme/theme1.xml><?xml version="1.0" encoding="utf-8"?>
<a:theme xmlns:a="http://schemas.openxmlformats.org/drawingml/2006/main" name="Office Theme">
  <a:themeElements>
    <a:clrScheme name="Adob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7F7F7F"/>
      </a:accent2>
      <a:accent3>
        <a:srgbClr val="000000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dobe">
      <a:majorFont>
        <a:latin typeface="Adobe Clean"/>
        <a:ea typeface=""/>
        <a:cs typeface=""/>
      </a:majorFont>
      <a:minorFont>
        <a:latin typeface="Adobe Clean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87E3FC0291C44985AF58F71284191C" ma:contentTypeVersion="15" ma:contentTypeDescription="Create a new document." ma:contentTypeScope="" ma:versionID="10f4029d2780d685b454577830babb45">
  <xsd:schema xmlns:xsd="http://www.w3.org/2001/XMLSchema" xmlns:xs="http://www.w3.org/2001/XMLSchema" xmlns:p="http://schemas.microsoft.com/office/2006/metadata/properties" xmlns:ns2="253117d8-d2a4-4df0-9e9e-720d4169741a" xmlns:ns3="ff255101-aeb3-4c03-bdfc-602a4e7f2d57" targetNamespace="http://schemas.microsoft.com/office/2006/metadata/properties" ma:root="true" ma:fieldsID="ab92fb4ad196040bcecc1360add28476" ns2:_="" ns3:_="">
    <xsd:import namespace="253117d8-d2a4-4df0-9e9e-720d4169741a"/>
    <xsd:import namespace="ff255101-aeb3-4c03-bdfc-602a4e7f2d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117d8-d2a4-4df0-9e9e-720d4169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55101-aeb3-4c03-bdfc-602a4e7f2d5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d1a87a8-3c42-494a-a4f0-030536d3f24a}" ma:internalName="TaxCatchAll" ma:showField="CatchAllData" ma:web="ff255101-aeb3-4c03-bdfc-602a4e7f2d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253117d8-d2a4-4df0-9e9e-720d4169741a" xsi:nil="true"/>
    <lcf76f155ced4ddcb4097134ff3c332f xmlns="253117d8-d2a4-4df0-9e9e-720d4169741a">
      <Terms xmlns="http://schemas.microsoft.com/office/infopath/2007/PartnerControls"/>
    </lcf76f155ced4ddcb4097134ff3c332f>
    <TaxCatchAll xmlns="ff255101-aeb3-4c03-bdfc-602a4e7f2d57" xsi:nil="true"/>
    <SharedWithUsers xmlns="ff255101-aeb3-4c03-bdfc-602a4e7f2d57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0980C23-9306-4853-9CF4-4FA3237238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88B12C-5539-400F-B39A-EF48E9A279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3AF445-93D8-469C-A28B-34F78DF69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117d8-d2a4-4df0-9e9e-720d4169741a"/>
    <ds:schemaRef ds:uri="ff255101-aeb3-4c03-bdfc-602a4e7f2d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2D46B1-4D2A-4A02-818F-4B3DEEA2051A}">
  <ds:schemaRefs>
    <ds:schemaRef ds:uri="http://schemas.microsoft.com/office/2006/metadata/properties"/>
    <ds:schemaRef ds:uri="http://schemas.microsoft.com/office/infopath/2007/PartnerControls"/>
    <ds:schemaRef ds:uri="253117d8-d2a4-4df0-9e9e-720d4169741a"/>
    <ds:schemaRef ds:uri="ff255101-aeb3-4c03-bdfc-602a4e7f2d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12</TotalTime>
  <Pages>1</Pages>
  <Words>454</Words>
  <Characters>2591</Characters>
  <Application>Microsoft Office Word</Application>
  <DocSecurity>4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 Methodology Lab</dc:title>
  <dc:subject>Course syllabus</dc:subject>
  <dc:creator>Microsoft Office User</dc:creator>
  <cp:keywords/>
  <dc:description/>
  <cp:lastModifiedBy>Rachel Hanessian</cp:lastModifiedBy>
  <cp:revision>241</cp:revision>
  <dcterms:created xsi:type="dcterms:W3CDTF">2022-07-14T20:55:00Z</dcterms:created>
  <dcterms:modified xsi:type="dcterms:W3CDTF">2022-08-12T20:24:00Z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0x0101003987E3FC0291C44985AF58F71284191C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