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A275A" w14:textId="77777777" w:rsidR="00A33BE2" w:rsidRDefault="00BA54AD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43B46A02" w14:textId="77777777" w:rsidR="00A33BE2" w:rsidRDefault="00BA54A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7B539F0C" w14:textId="77777777" w:rsidR="00A33BE2" w:rsidRDefault="00A33BE2">
      <w:pPr>
        <w:jc w:val="center"/>
        <w:rPr>
          <w:b/>
          <w:bCs/>
          <w:sz w:val="34"/>
          <w:szCs w:val="34"/>
        </w:rPr>
      </w:pPr>
    </w:p>
    <w:p w14:paraId="520984C5" w14:textId="77777777" w:rsidR="00A33BE2" w:rsidRDefault="00A33BE2">
      <w:pPr>
        <w:jc w:val="center"/>
        <w:rPr>
          <w:b/>
          <w:bCs/>
          <w:sz w:val="34"/>
          <w:szCs w:val="34"/>
        </w:rPr>
      </w:pPr>
    </w:p>
    <w:p w14:paraId="52376BAE" w14:textId="77777777" w:rsidR="00A33BE2" w:rsidRDefault="00BA54AD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</w:t>
      </w:r>
      <w:r>
        <w:rPr>
          <w:rFonts w:ascii="Arial" w:eastAsia="Arial" w:hAnsi="Arial" w:cs="Arial"/>
          <w:b/>
          <w:bCs/>
        </w:rPr>
        <w:tab/>
        <w:t>CSA07 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Computer Networks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332AE48D" w14:textId="77777777" w:rsidR="00A33BE2" w:rsidRDefault="00A33BE2">
      <w:pPr>
        <w:rPr>
          <w:rFonts w:ascii="Arial" w:eastAsia="Arial" w:hAnsi="Arial" w:cs="Arial"/>
          <w:b/>
          <w:bCs/>
        </w:rPr>
      </w:pPr>
    </w:p>
    <w:p w14:paraId="0F8ED61C" w14:textId="77777777" w:rsidR="00A33BE2" w:rsidRDefault="00BA54AD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g">
            <w:drawing>
              <wp:inline distT="0" distB="0" distL="114300" distR="114300" wp14:anchorId="3E3F9A79" wp14:editId="2915DB4A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2FECB23" w14:textId="77777777" w:rsidR="00A33BE2" w:rsidRDefault="00A33BE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inline distB="0" distT="0" distL="114300" distR="114300">
                <wp:extent cx="5746115" cy="2667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75B89E53" w14:textId="77777777" w:rsidR="00A33BE2" w:rsidRDefault="00A33BE2">
      <w:pPr>
        <w:rPr>
          <w:rFonts w:ascii="Arial" w:eastAsia="Arial" w:hAnsi="Arial" w:cs="Arial"/>
          <w:b/>
          <w:bCs/>
        </w:rPr>
      </w:pPr>
    </w:p>
    <w:p w14:paraId="469ED229" w14:textId="77777777" w:rsidR="00A33BE2" w:rsidRDefault="00BA54AD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55F13A0C" w14:textId="77777777" w:rsidR="00A33BE2" w:rsidRDefault="00A33BE2">
      <w:pPr>
        <w:rPr>
          <w:rFonts w:ascii="Arial" w:eastAsia="Arial" w:hAnsi="Arial" w:cs="Arial"/>
          <w:b/>
          <w:bCs/>
        </w:rPr>
      </w:pPr>
    </w:p>
    <w:p w14:paraId="224CBF52" w14:textId="77777777" w:rsidR="00A33BE2" w:rsidRDefault="00BA54AD">
      <w:pPr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CO1: </w:t>
      </w:r>
      <w:r>
        <w:rPr>
          <w:rFonts w:ascii="Arial" w:eastAsia="Arial" w:hAnsi="Arial" w:cs="Arial"/>
          <w:i/>
          <w:iCs/>
          <w:color w:val="000000"/>
        </w:rPr>
        <w:t>Apply the functions of OSI layer in enabling reliable data transmission across networks.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(BL2, BL3)</w:t>
      </w:r>
    </w:p>
    <w:p w14:paraId="755461E9" w14:textId="77777777" w:rsidR="00A33BE2" w:rsidRDefault="00A33BE2">
      <w:pPr>
        <w:rPr>
          <w:rFonts w:ascii="Arial" w:eastAsia="Arial" w:hAnsi="Arial" w:cs="Arial"/>
          <w:i/>
          <w:iCs/>
        </w:rPr>
      </w:pPr>
    </w:p>
    <w:p w14:paraId="413D1F88" w14:textId="77777777" w:rsidR="00A33BE2" w:rsidRDefault="00BA54AD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30%</w:t>
      </w:r>
    </w:p>
    <w:p w14:paraId="60EF6FDB" w14:textId="77777777" w:rsidR="00A33BE2" w:rsidRDefault="00A33BE2">
      <w:pPr>
        <w:rPr>
          <w:rFonts w:ascii="Arial" w:eastAsia="Arial" w:hAnsi="Arial" w:cs="Arial"/>
          <w:i/>
          <w:iCs/>
        </w:rPr>
      </w:pPr>
    </w:p>
    <w:p w14:paraId="5CA32163" w14:textId="77777777" w:rsidR="00A33BE2" w:rsidRDefault="00BA54AD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g">
            <w:drawing>
              <wp:inline distT="0" distB="0" distL="114300" distR="114300" wp14:anchorId="468A7CBA" wp14:editId="49DFB30D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6B647DC" w14:textId="77777777" w:rsidR="00A33BE2" w:rsidRDefault="00A33BE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inline distB="0" distT="0" distL="114300" distR="114300">
                <wp:extent cx="5746115" cy="2667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7944C454" w14:textId="77777777" w:rsidR="00A33BE2" w:rsidRDefault="00BA54AD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5E2CC3E6" w14:textId="77777777" w:rsidR="00A33BE2" w:rsidRDefault="00A33BE2">
      <w:pPr>
        <w:rPr>
          <w:rFonts w:ascii="Arial" w:eastAsia="Arial" w:hAnsi="Arial" w:cs="Arial"/>
        </w:rPr>
      </w:pPr>
    </w:p>
    <w:p w14:paraId="76643248" w14:textId="77777777" w:rsidR="00A33BE2" w:rsidRDefault="00BA54AD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7CE9EB4A" w14:textId="77777777" w:rsidR="00A33BE2" w:rsidRDefault="00BA54AD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34F46EE5" w14:textId="77777777" w:rsidR="00A33BE2" w:rsidRDefault="00BA54AD">
      <w:pPr>
        <w:ind w:left="2160" w:firstLine="720"/>
        <w:rPr>
          <w:b/>
          <w:bCs/>
        </w:rPr>
      </w:pPr>
      <w:r>
        <w:rPr>
          <w:rFonts w:ascii="Arial" w:eastAsia="Arial" w:hAnsi="Arial" w:cs="Arial"/>
          <w:b/>
          <w:bCs/>
        </w:rPr>
        <w:t xml:space="preserve">    CONCEPT MAPPING</w:t>
      </w:r>
    </w:p>
    <w:p w14:paraId="204F0828" w14:textId="77777777" w:rsidR="00A33BE2" w:rsidRDefault="00A33BE2">
      <w:pPr>
        <w:rPr>
          <w:b/>
          <w:bCs/>
        </w:rPr>
      </w:pPr>
    </w:p>
    <w:p w14:paraId="12F8AC84" w14:textId="77777777" w:rsidR="00A33BE2" w:rsidRDefault="001A2B2D">
      <w:pPr>
        <w:rPr>
          <w:b/>
          <w:bCs/>
        </w:rPr>
      </w:pPr>
      <w:proofErr w:type="spellStart"/>
      <w:r>
        <w:rPr>
          <w:b/>
          <w:bCs/>
        </w:rPr>
        <w:t>Dr.V.PARTHIPAN</w:t>
      </w:r>
      <w:proofErr w:type="spellEnd"/>
    </w:p>
    <w:p w14:paraId="68FF1074" w14:textId="77777777" w:rsidR="00A33BE2" w:rsidRDefault="00BA54AD">
      <w:pPr>
        <w:rPr>
          <w:b/>
          <w:bCs/>
        </w:rPr>
      </w:pPr>
      <w:r>
        <w:rPr>
          <w:noProof/>
          <w:sz w:val="22"/>
          <w:szCs w:val="22"/>
        </w:rPr>
        <mc:AlternateContent>
          <mc:Choice Requires="wpg">
            <w:drawing>
              <wp:inline distT="0" distB="0" distL="114300" distR="114300" wp14:anchorId="25E4DE81" wp14:editId="5838BA1A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806078" w14:textId="77777777" w:rsidR="00A33BE2" w:rsidRDefault="00A33BE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inline distB="0" distT="0" distL="114300" distR="114300">
                <wp:extent cx="5746115" cy="2667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1C271D71" w14:textId="77777777" w:rsidR="00A33BE2" w:rsidRDefault="00A33BE2">
      <w:pPr>
        <w:rPr>
          <w:b/>
          <w:bCs/>
        </w:rPr>
      </w:pPr>
    </w:p>
    <w:p w14:paraId="23A12FB9" w14:textId="77777777" w:rsidR="00A33BE2" w:rsidRDefault="00BA54AD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79B0A478" w14:textId="77777777" w:rsidR="00A33BE2" w:rsidRDefault="00A33BE2">
      <w:pPr>
        <w:rPr>
          <w:i/>
          <w:iCs/>
        </w:rPr>
      </w:pPr>
    </w:p>
    <w:p w14:paraId="08A28EC0" w14:textId="194DE8AF" w:rsidR="00A33BE2" w:rsidRDefault="00BA54AD">
      <w:pPr>
        <w:jc w:val="both"/>
        <w:rPr>
          <w:i/>
          <w:iCs/>
        </w:rPr>
      </w:pPr>
      <w:r>
        <w:rPr>
          <w:i/>
          <w:iCs/>
        </w:rPr>
        <w:t xml:space="preserve">I </w:t>
      </w:r>
      <w:proofErr w:type="gramStart"/>
      <w:r w:rsidR="00B17173">
        <w:rPr>
          <w:i/>
          <w:iCs/>
        </w:rPr>
        <w:t>S.MOHIT</w:t>
      </w:r>
      <w:proofErr w:type="gramEnd"/>
      <w:r w:rsidR="00B17173">
        <w:rPr>
          <w:i/>
          <w:iCs/>
        </w:rPr>
        <w:t>(192312508)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5F4B18AA" w14:textId="77777777" w:rsidR="00A33BE2" w:rsidRDefault="00BA54AD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EFE2572" w14:textId="77777777" w:rsidR="00A33BE2" w:rsidRDefault="00A33BE2">
      <w:pPr>
        <w:rPr>
          <w:i/>
          <w:iCs/>
        </w:rPr>
      </w:pPr>
    </w:p>
    <w:p w14:paraId="56EF71A3" w14:textId="09E93F43" w:rsidR="00A33BE2" w:rsidRDefault="00BA54AD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  <w:r w:rsidR="00B17173">
        <w:rPr>
          <w:b/>
          <w:bCs/>
          <w:i/>
          <w:iCs/>
        </w:rPr>
        <w:t>Mohit</w:t>
      </w:r>
    </w:p>
    <w:p w14:paraId="3AE75148" w14:textId="77777777" w:rsidR="00A33BE2" w:rsidRDefault="00A33BE2"/>
    <w:p w14:paraId="5726138B" w14:textId="77777777" w:rsidR="00A33BE2" w:rsidRDefault="00A33BE2">
      <w:pPr>
        <w:rPr>
          <w:i/>
          <w:iCs/>
        </w:rPr>
      </w:pPr>
    </w:p>
    <w:p w14:paraId="6AC893E9" w14:textId="77777777" w:rsidR="00A33BE2" w:rsidRDefault="00A33BE2">
      <w:pPr>
        <w:rPr>
          <w:i/>
          <w:iCs/>
        </w:rPr>
      </w:pPr>
    </w:p>
    <w:p w14:paraId="2BDF385F" w14:textId="77777777" w:rsidR="00A33BE2" w:rsidRDefault="00A33BE2">
      <w:pPr>
        <w:rPr>
          <w:i/>
          <w:iCs/>
        </w:rPr>
      </w:pPr>
    </w:p>
    <w:p w14:paraId="2D826F8D" w14:textId="77777777" w:rsidR="00A33BE2" w:rsidRDefault="00A33BE2">
      <w:pPr>
        <w:rPr>
          <w:i/>
          <w:iCs/>
        </w:rPr>
      </w:pPr>
    </w:p>
    <w:p w14:paraId="7FFE424B" w14:textId="77777777" w:rsidR="00A33BE2" w:rsidRDefault="00A33BE2">
      <w:pPr>
        <w:rPr>
          <w:i/>
          <w:iCs/>
        </w:rPr>
      </w:pPr>
    </w:p>
    <w:p w14:paraId="584241CA" w14:textId="77777777" w:rsidR="00A33BE2" w:rsidRDefault="00A33BE2">
      <w:pPr>
        <w:rPr>
          <w:i/>
          <w:iCs/>
        </w:rPr>
      </w:pPr>
    </w:p>
    <w:p w14:paraId="00E2B6AE" w14:textId="77777777" w:rsidR="00A33BE2" w:rsidRDefault="00A33BE2">
      <w:pPr>
        <w:rPr>
          <w:i/>
          <w:iCs/>
        </w:rPr>
      </w:pPr>
    </w:p>
    <w:p w14:paraId="1486F1F4" w14:textId="77777777" w:rsidR="00A33BE2" w:rsidRDefault="00A33BE2">
      <w:pPr>
        <w:rPr>
          <w:i/>
          <w:iCs/>
        </w:rPr>
      </w:pPr>
    </w:p>
    <w:p w14:paraId="17FCCEB9" w14:textId="77777777" w:rsidR="00A33BE2" w:rsidRDefault="00A33BE2">
      <w:pPr>
        <w:rPr>
          <w:i/>
          <w:iCs/>
        </w:rPr>
      </w:pPr>
    </w:p>
    <w:p w14:paraId="58934D36" w14:textId="77777777" w:rsidR="00A33BE2" w:rsidRDefault="00A33BE2">
      <w:pPr>
        <w:rPr>
          <w:i/>
          <w:iCs/>
        </w:rPr>
      </w:pPr>
    </w:p>
    <w:p w14:paraId="2605E314" w14:textId="77777777" w:rsidR="00A33BE2" w:rsidRDefault="00A33BE2">
      <w:pPr>
        <w:rPr>
          <w:i/>
          <w:iCs/>
        </w:rPr>
      </w:pPr>
    </w:p>
    <w:p w14:paraId="4AE538F4" w14:textId="77777777" w:rsidR="00A33BE2" w:rsidRDefault="00A33BE2">
      <w:pPr>
        <w:rPr>
          <w:i/>
          <w:iCs/>
        </w:rPr>
      </w:pPr>
    </w:p>
    <w:p w14:paraId="56C6B571" w14:textId="77777777" w:rsidR="00A33BE2" w:rsidRDefault="00A33BE2">
      <w:pPr>
        <w:rPr>
          <w:i/>
          <w:iCs/>
        </w:rPr>
      </w:pPr>
    </w:p>
    <w:p w14:paraId="202B90DC" w14:textId="77777777" w:rsidR="00A33BE2" w:rsidRDefault="00A33BE2">
      <w:pPr>
        <w:rPr>
          <w:i/>
          <w:iCs/>
        </w:rPr>
      </w:pPr>
    </w:p>
    <w:p w14:paraId="42611579" w14:textId="77777777" w:rsidR="00A33BE2" w:rsidRDefault="00A33BE2">
      <w:pPr>
        <w:ind w:left="3600"/>
        <w:jc w:val="both"/>
        <w:rPr>
          <w:rFonts w:ascii="Arial" w:eastAsia="Arial" w:hAnsi="Arial" w:cs="Arial"/>
        </w:rPr>
      </w:pPr>
    </w:p>
    <w:p w14:paraId="10D35647" w14:textId="77777777" w:rsidR="00A33BE2" w:rsidRDefault="00BA54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80"/>
        <w:jc w:val="both"/>
        <w:rPr>
          <w:rFonts w:ascii="Arial" w:eastAsia="Arial" w:hAnsi="Arial" w:cs="Arial"/>
          <w:b/>
          <w:bCs/>
          <w:color w:val="000000"/>
        </w:rPr>
      </w:pPr>
      <w:bookmarkStart w:id="0" w:name="_heading=h.o8t71pod8014" w:colFirst="0" w:colLast="0"/>
      <w:bookmarkEnd w:id="0"/>
      <w:r>
        <w:rPr>
          <w:rFonts w:ascii="Arial" w:eastAsia="Arial" w:hAnsi="Arial" w:cs="Arial"/>
          <w:b/>
          <w:bCs/>
          <w:color w:val="000000"/>
        </w:rPr>
        <w:lastRenderedPageBreak/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color w:val="000000"/>
        </w:rPr>
        <w:t xml:space="preserve">                                               </w:t>
      </w:r>
    </w:p>
    <w:p w14:paraId="16A18CA8" w14:textId="77777777" w:rsidR="00A33BE2" w:rsidRDefault="00A33BE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4E9DB89C" w14:textId="77777777" w:rsidR="00A33BE2" w:rsidRDefault="00BA54A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14:paraId="13C01FA0" w14:textId="77777777" w:rsidR="00A33BE2" w:rsidRDefault="00A33BE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tbl>
      <w:tblPr>
        <w:tblStyle w:val="a"/>
        <w:tblW w:w="95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8"/>
        <w:gridCol w:w="1200"/>
        <w:gridCol w:w="1957"/>
        <w:gridCol w:w="1759"/>
        <w:gridCol w:w="1614"/>
        <w:gridCol w:w="1477"/>
      </w:tblGrid>
      <w:tr w:rsidR="00A33BE2" w14:paraId="272C287A" w14:textId="77777777">
        <w:trPr>
          <w:trHeight w:val="559"/>
          <w:tblHeader/>
        </w:trPr>
        <w:tc>
          <w:tcPr>
            <w:tcW w:w="1568" w:type="dxa"/>
            <w:vAlign w:val="center"/>
          </w:tcPr>
          <w:p w14:paraId="4C8A06A1" w14:textId="77777777" w:rsidR="00A33BE2" w:rsidRDefault="00BA54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1200" w:type="dxa"/>
            <w:vAlign w:val="center"/>
          </w:tcPr>
          <w:p w14:paraId="662D2F98" w14:textId="77777777" w:rsidR="00A33BE2" w:rsidRDefault="00BA54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Weightage (%)</w:t>
            </w:r>
          </w:p>
        </w:tc>
        <w:tc>
          <w:tcPr>
            <w:tcW w:w="1957" w:type="dxa"/>
            <w:vAlign w:val="center"/>
          </w:tcPr>
          <w:p w14:paraId="6E87C3A4" w14:textId="77777777" w:rsidR="00A33BE2" w:rsidRDefault="00BA54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4 (Exemplary)</w:t>
            </w:r>
          </w:p>
        </w:tc>
        <w:tc>
          <w:tcPr>
            <w:tcW w:w="1759" w:type="dxa"/>
            <w:vAlign w:val="center"/>
          </w:tcPr>
          <w:p w14:paraId="69695A38" w14:textId="77777777" w:rsidR="00A33BE2" w:rsidRDefault="00BA54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3 (Proficient)</w:t>
            </w:r>
          </w:p>
        </w:tc>
        <w:tc>
          <w:tcPr>
            <w:tcW w:w="1614" w:type="dxa"/>
            <w:vAlign w:val="center"/>
          </w:tcPr>
          <w:p w14:paraId="09B70910" w14:textId="77777777" w:rsidR="00A33BE2" w:rsidRDefault="00BA54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2 (Developing)</w:t>
            </w:r>
          </w:p>
        </w:tc>
        <w:tc>
          <w:tcPr>
            <w:tcW w:w="1477" w:type="dxa"/>
            <w:vAlign w:val="center"/>
          </w:tcPr>
          <w:p w14:paraId="4DE361CF" w14:textId="77777777" w:rsidR="00A33BE2" w:rsidRDefault="00BA54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1 (Beginning)</w:t>
            </w:r>
          </w:p>
        </w:tc>
      </w:tr>
      <w:tr w:rsidR="00A33BE2" w14:paraId="785FB175" w14:textId="77777777">
        <w:trPr>
          <w:trHeight w:val="1369"/>
        </w:trPr>
        <w:tc>
          <w:tcPr>
            <w:tcW w:w="1568" w:type="dxa"/>
            <w:vAlign w:val="center"/>
          </w:tcPr>
          <w:p w14:paraId="6419A7D6" w14:textId="77777777" w:rsidR="00A33BE2" w:rsidRDefault="00BA54AD">
            <w:pPr>
              <w:jc w:val="center"/>
            </w:pPr>
            <w:r>
              <w:rPr>
                <w:b/>
                <w:bCs/>
              </w:rPr>
              <w:t>Concept Identification</w:t>
            </w:r>
          </w:p>
        </w:tc>
        <w:tc>
          <w:tcPr>
            <w:tcW w:w="1200" w:type="dxa"/>
            <w:vAlign w:val="center"/>
          </w:tcPr>
          <w:p w14:paraId="47489C93" w14:textId="77777777" w:rsidR="00A33BE2" w:rsidRDefault="00BA54AD">
            <w:pPr>
              <w:jc w:val="center"/>
            </w:pPr>
            <w:r>
              <w:t>20%</w:t>
            </w:r>
          </w:p>
        </w:tc>
        <w:tc>
          <w:tcPr>
            <w:tcW w:w="1957" w:type="dxa"/>
            <w:vAlign w:val="center"/>
          </w:tcPr>
          <w:p w14:paraId="47AB9974" w14:textId="77777777" w:rsidR="00A33BE2" w:rsidRDefault="00BA54AD">
            <w:pPr>
              <w:jc w:val="center"/>
            </w:pPr>
            <w:r>
              <w:t>Accurately identifies all relevant OSI layers, concepts, and relationships</w:t>
            </w:r>
          </w:p>
        </w:tc>
        <w:tc>
          <w:tcPr>
            <w:tcW w:w="1759" w:type="dxa"/>
            <w:vAlign w:val="center"/>
          </w:tcPr>
          <w:p w14:paraId="1D2AE01E" w14:textId="77777777" w:rsidR="00A33BE2" w:rsidRDefault="00BA54AD">
            <w:pPr>
              <w:jc w:val="center"/>
            </w:pPr>
            <w:r>
              <w:t>Identifies most concepts with minor omissions</w:t>
            </w:r>
          </w:p>
        </w:tc>
        <w:tc>
          <w:tcPr>
            <w:tcW w:w="1614" w:type="dxa"/>
            <w:vAlign w:val="center"/>
          </w:tcPr>
          <w:p w14:paraId="10E4A4BC" w14:textId="77777777" w:rsidR="00A33BE2" w:rsidRDefault="00BA54AD">
            <w:pPr>
              <w:jc w:val="center"/>
            </w:pPr>
            <w:r>
              <w:t>Identifies limited concepts; some inaccuracies</w:t>
            </w:r>
          </w:p>
        </w:tc>
        <w:tc>
          <w:tcPr>
            <w:tcW w:w="1477" w:type="dxa"/>
            <w:vAlign w:val="center"/>
          </w:tcPr>
          <w:p w14:paraId="2E907EDD" w14:textId="77777777" w:rsidR="00A33BE2" w:rsidRDefault="00BA54AD">
            <w:pPr>
              <w:jc w:val="center"/>
            </w:pPr>
            <w:r>
              <w:t>Unable to identify key concepts correctly</w:t>
            </w:r>
          </w:p>
        </w:tc>
      </w:tr>
      <w:tr w:rsidR="00A33BE2" w14:paraId="3083C0EF" w14:textId="77777777" w:rsidTr="00BA54AD">
        <w:trPr>
          <w:trHeight w:val="1803"/>
        </w:trPr>
        <w:tc>
          <w:tcPr>
            <w:tcW w:w="1568" w:type="dxa"/>
            <w:vAlign w:val="center"/>
          </w:tcPr>
          <w:p w14:paraId="0A27D928" w14:textId="77777777" w:rsidR="00A33BE2" w:rsidRDefault="00BA54AD">
            <w:pPr>
              <w:jc w:val="center"/>
            </w:pPr>
            <w:r>
              <w:rPr>
                <w:b/>
                <w:bCs/>
              </w:rPr>
              <w:t>Concept Mapping Structure</w:t>
            </w:r>
          </w:p>
        </w:tc>
        <w:tc>
          <w:tcPr>
            <w:tcW w:w="1200" w:type="dxa"/>
            <w:vAlign w:val="center"/>
          </w:tcPr>
          <w:p w14:paraId="35C28C8D" w14:textId="77777777" w:rsidR="00A33BE2" w:rsidRDefault="00BA54AD">
            <w:pPr>
              <w:jc w:val="center"/>
            </w:pPr>
            <w:r>
              <w:t>25%</w:t>
            </w:r>
          </w:p>
        </w:tc>
        <w:tc>
          <w:tcPr>
            <w:tcW w:w="1957" w:type="dxa"/>
            <w:vAlign w:val="center"/>
          </w:tcPr>
          <w:p w14:paraId="0396DFD5" w14:textId="77777777" w:rsidR="00A33BE2" w:rsidRDefault="00BA54AD">
            <w:pPr>
              <w:jc w:val="center"/>
            </w:pPr>
            <w:r>
              <w:t>Constructs a clear, logical, and well-organized concept map with proper hierarchy and connections</w:t>
            </w:r>
          </w:p>
        </w:tc>
        <w:tc>
          <w:tcPr>
            <w:tcW w:w="1759" w:type="dxa"/>
            <w:vAlign w:val="center"/>
          </w:tcPr>
          <w:p w14:paraId="4E15A35A" w14:textId="77777777" w:rsidR="00A33BE2" w:rsidRDefault="00BA54AD">
            <w:pPr>
              <w:jc w:val="center"/>
            </w:pPr>
            <w:r>
              <w:t>Concept map is mostly clear with minor structural issues</w:t>
            </w:r>
          </w:p>
        </w:tc>
        <w:tc>
          <w:tcPr>
            <w:tcW w:w="1614" w:type="dxa"/>
            <w:vAlign w:val="center"/>
          </w:tcPr>
          <w:p w14:paraId="2F289DA5" w14:textId="77777777" w:rsidR="00A33BE2" w:rsidRDefault="00BA54AD">
            <w:pPr>
              <w:jc w:val="center"/>
            </w:pPr>
            <w:r>
              <w:t>Concept map lacks clarity, organization, or proper flow</w:t>
            </w:r>
          </w:p>
        </w:tc>
        <w:tc>
          <w:tcPr>
            <w:tcW w:w="1477" w:type="dxa"/>
            <w:vAlign w:val="center"/>
          </w:tcPr>
          <w:p w14:paraId="443496A3" w14:textId="77777777" w:rsidR="00A33BE2" w:rsidRDefault="00BA54AD">
            <w:pPr>
              <w:jc w:val="center"/>
            </w:pPr>
            <w:r>
              <w:t>No clear structure or incorrect mapping</w:t>
            </w:r>
          </w:p>
        </w:tc>
      </w:tr>
      <w:tr w:rsidR="00A33BE2" w14:paraId="233082EF" w14:textId="77777777" w:rsidTr="00BA54AD">
        <w:trPr>
          <w:trHeight w:val="1532"/>
        </w:trPr>
        <w:tc>
          <w:tcPr>
            <w:tcW w:w="1568" w:type="dxa"/>
            <w:vAlign w:val="center"/>
          </w:tcPr>
          <w:p w14:paraId="498D62DF" w14:textId="77777777" w:rsidR="00A33BE2" w:rsidRDefault="00BA54AD">
            <w:pPr>
              <w:jc w:val="center"/>
            </w:pPr>
            <w:r>
              <w:rPr>
                <w:b/>
                <w:bCs/>
              </w:rPr>
              <w:t>Linking &amp; Relationships</w:t>
            </w:r>
          </w:p>
        </w:tc>
        <w:tc>
          <w:tcPr>
            <w:tcW w:w="1200" w:type="dxa"/>
            <w:vAlign w:val="center"/>
          </w:tcPr>
          <w:p w14:paraId="5016DAE1" w14:textId="77777777" w:rsidR="00A33BE2" w:rsidRDefault="00BA54AD">
            <w:pPr>
              <w:jc w:val="center"/>
            </w:pPr>
            <w:r>
              <w:t>20%</w:t>
            </w:r>
          </w:p>
        </w:tc>
        <w:tc>
          <w:tcPr>
            <w:tcW w:w="1957" w:type="dxa"/>
            <w:vAlign w:val="center"/>
          </w:tcPr>
          <w:p w14:paraId="17D7C9B9" w14:textId="77777777" w:rsidR="00A33BE2" w:rsidRDefault="00BA54AD">
            <w:pPr>
              <w:jc w:val="center"/>
            </w:pPr>
            <w:r>
              <w:t>Clearly establishes correct relationships between layers, functions, and processes</w:t>
            </w:r>
          </w:p>
        </w:tc>
        <w:tc>
          <w:tcPr>
            <w:tcW w:w="1759" w:type="dxa"/>
            <w:vAlign w:val="center"/>
          </w:tcPr>
          <w:p w14:paraId="4C628BD5" w14:textId="77777777" w:rsidR="00A33BE2" w:rsidRDefault="00BA54AD">
            <w:pPr>
              <w:jc w:val="center"/>
            </w:pPr>
            <w:r>
              <w:t>Relationships are mostly correct with minor errors</w:t>
            </w:r>
          </w:p>
        </w:tc>
        <w:tc>
          <w:tcPr>
            <w:tcW w:w="1614" w:type="dxa"/>
            <w:vAlign w:val="center"/>
          </w:tcPr>
          <w:p w14:paraId="7B9B4B1C" w14:textId="77777777" w:rsidR="00A33BE2" w:rsidRDefault="00BA54AD">
            <w:pPr>
              <w:jc w:val="center"/>
            </w:pPr>
            <w:r>
              <w:t>Limited or partially correct relationships</w:t>
            </w:r>
          </w:p>
        </w:tc>
        <w:tc>
          <w:tcPr>
            <w:tcW w:w="1477" w:type="dxa"/>
            <w:vAlign w:val="center"/>
          </w:tcPr>
          <w:p w14:paraId="0F9D5E1F" w14:textId="77777777" w:rsidR="00A33BE2" w:rsidRDefault="00BA54AD">
            <w:pPr>
              <w:jc w:val="center"/>
            </w:pPr>
            <w:r>
              <w:t>Incorrect or missing relationships</w:t>
            </w:r>
          </w:p>
        </w:tc>
      </w:tr>
      <w:tr w:rsidR="00A33BE2" w14:paraId="313B237F" w14:textId="77777777">
        <w:trPr>
          <w:trHeight w:val="1643"/>
        </w:trPr>
        <w:tc>
          <w:tcPr>
            <w:tcW w:w="1568" w:type="dxa"/>
            <w:vAlign w:val="center"/>
          </w:tcPr>
          <w:p w14:paraId="171BE318" w14:textId="77777777" w:rsidR="00A33BE2" w:rsidRDefault="00BA54AD">
            <w:pPr>
              <w:jc w:val="center"/>
            </w:pPr>
            <w:r>
              <w:rPr>
                <w:b/>
                <w:bCs/>
              </w:rPr>
              <w:t>Application &amp; Analysis</w:t>
            </w:r>
          </w:p>
        </w:tc>
        <w:tc>
          <w:tcPr>
            <w:tcW w:w="1200" w:type="dxa"/>
            <w:vAlign w:val="center"/>
          </w:tcPr>
          <w:p w14:paraId="23E3C226" w14:textId="77777777" w:rsidR="00A33BE2" w:rsidRDefault="00BA54AD">
            <w:pPr>
              <w:jc w:val="center"/>
            </w:pPr>
            <w:r>
              <w:t>20%</w:t>
            </w:r>
          </w:p>
        </w:tc>
        <w:tc>
          <w:tcPr>
            <w:tcW w:w="1957" w:type="dxa"/>
            <w:vAlign w:val="center"/>
          </w:tcPr>
          <w:p w14:paraId="739BE8A5" w14:textId="77777777" w:rsidR="00A33BE2" w:rsidRDefault="00BA54AD">
            <w:pPr>
              <w:jc w:val="center"/>
            </w:pPr>
            <w:r>
              <w:t>Effectively applies concepts to explain processes (e.g., encapsulation, error control) with strong reasoning</w:t>
            </w:r>
          </w:p>
        </w:tc>
        <w:tc>
          <w:tcPr>
            <w:tcW w:w="1759" w:type="dxa"/>
            <w:vAlign w:val="center"/>
          </w:tcPr>
          <w:p w14:paraId="3F38EEAA" w14:textId="77777777" w:rsidR="00A33BE2" w:rsidRDefault="00BA54AD">
            <w:pPr>
              <w:jc w:val="center"/>
            </w:pPr>
            <w:r>
              <w:t>The application is correct but lacks depth in analysis</w:t>
            </w:r>
          </w:p>
        </w:tc>
        <w:tc>
          <w:tcPr>
            <w:tcW w:w="1614" w:type="dxa"/>
            <w:vAlign w:val="center"/>
          </w:tcPr>
          <w:p w14:paraId="0628B8D1" w14:textId="77777777" w:rsidR="00A33BE2" w:rsidRDefault="00BA54AD">
            <w:pPr>
              <w:jc w:val="center"/>
            </w:pPr>
            <w:r>
              <w:t>Basic application with weak explanation</w:t>
            </w:r>
          </w:p>
        </w:tc>
        <w:tc>
          <w:tcPr>
            <w:tcW w:w="1477" w:type="dxa"/>
            <w:vAlign w:val="center"/>
          </w:tcPr>
          <w:p w14:paraId="6346E139" w14:textId="77777777" w:rsidR="00A33BE2" w:rsidRDefault="00BA54AD">
            <w:pPr>
              <w:jc w:val="center"/>
            </w:pPr>
            <w:r>
              <w:t>Unable to apply concepts correctly</w:t>
            </w:r>
          </w:p>
        </w:tc>
      </w:tr>
      <w:tr w:rsidR="00A33BE2" w14:paraId="74BBB1E3" w14:textId="77777777">
        <w:trPr>
          <w:trHeight w:val="1655"/>
        </w:trPr>
        <w:tc>
          <w:tcPr>
            <w:tcW w:w="1568" w:type="dxa"/>
            <w:vAlign w:val="center"/>
          </w:tcPr>
          <w:p w14:paraId="44CD862B" w14:textId="77777777" w:rsidR="00A33BE2" w:rsidRDefault="00BA54AD">
            <w:pPr>
              <w:jc w:val="center"/>
            </w:pPr>
            <w:r>
              <w:rPr>
                <w:b/>
                <w:bCs/>
              </w:rPr>
              <w:t>Explanation &amp; Clarity</w:t>
            </w:r>
          </w:p>
        </w:tc>
        <w:tc>
          <w:tcPr>
            <w:tcW w:w="1200" w:type="dxa"/>
            <w:vAlign w:val="center"/>
          </w:tcPr>
          <w:p w14:paraId="1BA100F5" w14:textId="77777777" w:rsidR="00A33BE2" w:rsidRDefault="00BA54AD">
            <w:pPr>
              <w:jc w:val="center"/>
            </w:pPr>
            <w:r>
              <w:t>15%</w:t>
            </w:r>
          </w:p>
        </w:tc>
        <w:tc>
          <w:tcPr>
            <w:tcW w:w="1957" w:type="dxa"/>
            <w:vAlign w:val="center"/>
          </w:tcPr>
          <w:p w14:paraId="0AAE689C" w14:textId="77777777" w:rsidR="00A33BE2" w:rsidRDefault="00BA54AD">
            <w:pPr>
              <w:jc w:val="center"/>
            </w:pPr>
            <w:r>
              <w:t>Provides a clear, concise, and well-structured explanation supporting the concept map</w:t>
            </w:r>
          </w:p>
        </w:tc>
        <w:tc>
          <w:tcPr>
            <w:tcW w:w="1759" w:type="dxa"/>
            <w:vAlign w:val="center"/>
          </w:tcPr>
          <w:p w14:paraId="5FEFE596" w14:textId="77777777" w:rsidR="00A33BE2" w:rsidRDefault="00BA54AD">
            <w:pPr>
              <w:jc w:val="center"/>
            </w:pPr>
            <w:r>
              <w:t>Explanation is understandable with minor gaps</w:t>
            </w:r>
          </w:p>
        </w:tc>
        <w:tc>
          <w:tcPr>
            <w:tcW w:w="1614" w:type="dxa"/>
            <w:vAlign w:val="center"/>
          </w:tcPr>
          <w:p w14:paraId="11479F2F" w14:textId="77777777" w:rsidR="00A33BE2" w:rsidRDefault="00BA54AD">
            <w:pPr>
              <w:jc w:val="center"/>
            </w:pPr>
            <w:r>
              <w:t>Explanation is unclear or incomplete</w:t>
            </w:r>
          </w:p>
        </w:tc>
        <w:tc>
          <w:tcPr>
            <w:tcW w:w="1477" w:type="dxa"/>
            <w:vAlign w:val="center"/>
          </w:tcPr>
          <w:p w14:paraId="03B292F0" w14:textId="77777777" w:rsidR="00A33BE2" w:rsidRDefault="00BA54AD">
            <w:pPr>
              <w:jc w:val="center"/>
            </w:pPr>
            <w:r>
              <w:t>No clear or meaningful explanation</w:t>
            </w:r>
          </w:p>
        </w:tc>
      </w:tr>
    </w:tbl>
    <w:p w14:paraId="435E3B23" w14:textId="77777777" w:rsidR="00B17173" w:rsidRDefault="00B17173" w:rsidP="00BA54AD">
      <w:pPr>
        <w:jc w:val="center"/>
        <w:rPr>
          <w:b/>
          <w:bCs/>
          <w:sz w:val="34"/>
          <w:szCs w:val="34"/>
        </w:rPr>
      </w:pPr>
    </w:p>
    <w:p w14:paraId="1AC1F06B" w14:textId="77777777" w:rsidR="00B17173" w:rsidRDefault="00B17173" w:rsidP="00BA54AD">
      <w:pPr>
        <w:jc w:val="center"/>
        <w:rPr>
          <w:b/>
          <w:bCs/>
          <w:sz w:val="34"/>
          <w:szCs w:val="34"/>
        </w:rPr>
      </w:pPr>
    </w:p>
    <w:p w14:paraId="79665E4F" w14:textId="77777777" w:rsidR="00B17173" w:rsidRDefault="00B17173" w:rsidP="00BA54AD">
      <w:pPr>
        <w:jc w:val="center"/>
        <w:rPr>
          <w:b/>
          <w:bCs/>
          <w:sz w:val="34"/>
          <w:szCs w:val="34"/>
        </w:rPr>
      </w:pPr>
    </w:p>
    <w:p w14:paraId="2B402A56" w14:textId="77777777" w:rsidR="00B17173" w:rsidRDefault="00B17173" w:rsidP="00BA54AD">
      <w:pPr>
        <w:jc w:val="center"/>
        <w:rPr>
          <w:b/>
          <w:bCs/>
          <w:sz w:val="34"/>
          <w:szCs w:val="34"/>
        </w:rPr>
      </w:pPr>
    </w:p>
    <w:p w14:paraId="6E90092C" w14:textId="77777777" w:rsidR="00B17173" w:rsidRDefault="00B17173" w:rsidP="00BA54AD">
      <w:pPr>
        <w:jc w:val="center"/>
        <w:rPr>
          <w:b/>
          <w:bCs/>
          <w:sz w:val="34"/>
          <w:szCs w:val="34"/>
        </w:rPr>
      </w:pPr>
    </w:p>
    <w:p w14:paraId="32B597D8" w14:textId="77777777" w:rsidR="00B17173" w:rsidRDefault="00B17173" w:rsidP="00BA54AD">
      <w:pPr>
        <w:jc w:val="center"/>
        <w:rPr>
          <w:b/>
          <w:bCs/>
          <w:sz w:val="34"/>
          <w:szCs w:val="34"/>
        </w:rPr>
      </w:pPr>
    </w:p>
    <w:p w14:paraId="38524CFD" w14:textId="77777777" w:rsidR="00B17173" w:rsidRDefault="00B17173" w:rsidP="00BA54AD">
      <w:pPr>
        <w:jc w:val="center"/>
        <w:rPr>
          <w:b/>
          <w:bCs/>
          <w:sz w:val="34"/>
          <w:szCs w:val="34"/>
        </w:rPr>
      </w:pPr>
    </w:p>
    <w:p w14:paraId="31EA7595" w14:textId="77777777" w:rsidR="00B17173" w:rsidRDefault="00B17173" w:rsidP="00BA54AD">
      <w:pPr>
        <w:jc w:val="center"/>
        <w:rPr>
          <w:b/>
          <w:bCs/>
          <w:sz w:val="34"/>
          <w:szCs w:val="34"/>
        </w:rPr>
      </w:pPr>
    </w:p>
    <w:p w14:paraId="7C46B579" w14:textId="77777777" w:rsidR="00B17173" w:rsidRDefault="00B17173" w:rsidP="00BA54AD">
      <w:pPr>
        <w:jc w:val="center"/>
        <w:rPr>
          <w:b/>
          <w:bCs/>
          <w:sz w:val="34"/>
          <w:szCs w:val="34"/>
        </w:rPr>
      </w:pPr>
    </w:p>
    <w:p w14:paraId="4716AFAF" w14:textId="77777777" w:rsidR="00B17173" w:rsidRDefault="00B17173" w:rsidP="00B17173">
      <w:pPr>
        <w:pStyle w:val="Heading1"/>
      </w:pPr>
      <w:r>
        <w:lastRenderedPageBreak/>
        <w:t>Computer Networks – Concept Mapping Answers</w:t>
      </w:r>
    </w:p>
    <w:p w14:paraId="4C5E9C73" w14:textId="77777777" w:rsidR="00B17173" w:rsidRDefault="00B17173" w:rsidP="00B17173">
      <w:pPr>
        <w:pStyle w:val="Heading2"/>
      </w:pPr>
      <w:r>
        <w:t>1. Missing OSI Layers</w:t>
      </w:r>
    </w:p>
    <w:p w14:paraId="64A4B361" w14:textId="77777777" w:rsidR="00B17173" w:rsidRDefault="00B17173" w:rsidP="00B17173">
      <w:r>
        <w:rPr>
          <w:sz w:val="22"/>
        </w:rPr>
        <w:t>Application → Presentation → Session → Transport → Network → Data Link → Physical</w:t>
      </w:r>
    </w:p>
    <w:p w14:paraId="1D8274A5" w14:textId="77777777" w:rsidR="00B17173" w:rsidRDefault="00B17173" w:rsidP="00B17173"/>
    <w:p w14:paraId="30C1A0B4" w14:textId="77777777" w:rsidR="00B17173" w:rsidRDefault="00B17173" w:rsidP="00B17173">
      <w:r>
        <w:rPr>
          <w:sz w:val="22"/>
        </w:rPr>
        <w:t>Explanation:</w:t>
      </w:r>
    </w:p>
    <w:p w14:paraId="0F3EED2A" w14:textId="77777777" w:rsidR="00B17173" w:rsidRDefault="00B17173" w:rsidP="00B17173">
      <w:r>
        <w:rPr>
          <w:sz w:val="22"/>
        </w:rPr>
        <w:t>• Session Layer – Establishes, manages, and terminates communication sessions.</w:t>
      </w:r>
    </w:p>
    <w:p w14:paraId="7C1D1A94" w14:textId="77777777" w:rsidR="00B17173" w:rsidRDefault="00B17173" w:rsidP="00B17173">
      <w:r>
        <w:rPr>
          <w:sz w:val="22"/>
        </w:rPr>
        <w:t>• Data Link Layer – Provides framing, MAC addressing, error detection, and flow control.</w:t>
      </w:r>
    </w:p>
    <w:p w14:paraId="0391940F" w14:textId="77777777" w:rsidR="00B17173" w:rsidRDefault="00B17173" w:rsidP="00B17173">
      <w:r>
        <w:rPr>
          <w:sz w:val="22"/>
        </w:rPr>
        <w:t>• Together they ensure reliable and organized communication.</w:t>
      </w:r>
    </w:p>
    <w:p w14:paraId="02E9B355" w14:textId="77777777" w:rsidR="00B17173" w:rsidRDefault="00B17173" w:rsidP="00B17173">
      <w:pPr>
        <w:pStyle w:val="Heading2"/>
      </w:pPr>
      <w:r>
        <w:t>2. Concept Map for Data Units</w:t>
      </w:r>
    </w:p>
    <w:p w14:paraId="5A9179FA" w14:textId="77777777" w:rsidR="00B17173" w:rsidRDefault="00B17173" w:rsidP="00B17173">
      <w:r>
        <w:rPr>
          <w:sz w:val="22"/>
        </w:rPr>
        <w:t>Application</w:t>
      </w:r>
    </w:p>
    <w:p w14:paraId="1A014B36" w14:textId="77777777" w:rsidR="00B17173" w:rsidRDefault="00B17173" w:rsidP="00B17173">
      <w:r>
        <w:rPr>
          <w:sz w:val="22"/>
        </w:rPr>
        <w:t>↓</w:t>
      </w:r>
    </w:p>
    <w:p w14:paraId="3EAF0380" w14:textId="77777777" w:rsidR="00B17173" w:rsidRDefault="00B17173" w:rsidP="00B17173">
      <w:r>
        <w:rPr>
          <w:sz w:val="22"/>
        </w:rPr>
        <w:t>Presentation</w:t>
      </w:r>
    </w:p>
    <w:p w14:paraId="5B2617C5" w14:textId="77777777" w:rsidR="00B17173" w:rsidRDefault="00B17173" w:rsidP="00B17173">
      <w:r>
        <w:rPr>
          <w:sz w:val="22"/>
        </w:rPr>
        <w:t>↓</w:t>
      </w:r>
    </w:p>
    <w:p w14:paraId="5F6ACB56" w14:textId="77777777" w:rsidR="00B17173" w:rsidRDefault="00B17173" w:rsidP="00B17173">
      <w:r>
        <w:rPr>
          <w:sz w:val="22"/>
        </w:rPr>
        <w:t>Session</w:t>
      </w:r>
    </w:p>
    <w:p w14:paraId="1F079C3A" w14:textId="77777777" w:rsidR="00B17173" w:rsidRDefault="00B17173" w:rsidP="00B17173">
      <w:r>
        <w:rPr>
          <w:sz w:val="22"/>
        </w:rPr>
        <w:t>↓</w:t>
      </w:r>
    </w:p>
    <w:p w14:paraId="02012BD3" w14:textId="77777777" w:rsidR="00B17173" w:rsidRDefault="00B17173" w:rsidP="00B17173">
      <w:r>
        <w:rPr>
          <w:sz w:val="22"/>
        </w:rPr>
        <w:t>Transport → Segment</w:t>
      </w:r>
    </w:p>
    <w:p w14:paraId="01FAED76" w14:textId="77777777" w:rsidR="00B17173" w:rsidRDefault="00B17173" w:rsidP="00B17173">
      <w:r>
        <w:rPr>
          <w:sz w:val="22"/>
        </w:rPr>
        <w:t>↓</w:t>
      </w:r>
    </w:p>
    <w:p w14:paraId="12747701" w14:textId="77777777" w:rsidR="00B17173" w:rsidRDefault="00B17173" w:rsidP="00B17173">
      <w:r>
        <w:rPr>
          <w:sz w:val="22"/>
        </w:rPr>
        <w:t>Network → Packet</w:t>
      </w:r>
    </w:p>
    <w:p w14:paraId="19060F24" w14:textId="77777777" w:rsidR="00B17173" w:rsidRDefault="00B17173" w:rsidP="00B17173">
      <w:r>
        <w:rPr>
          <w:sz w:val="22"/>
        </w:rPr>
        <w:t>↓</w:t>
      </w:r>
    </w:p>
    <w:p w14:paraId="187FA99F" w14:textId="77777777" w:rsidR="00B17173" w:rsidRDefault="00B17173" w:rsidP="00B17173">
      <w:r>
        <w:rPr>
          <w:sz w:val="22"/>
        </w:rPr>
        <w:t>Data Link → Frame</w:t>
      </w:r>
    </w:p>
    <w:p w14:paraId="749AFC5D" w14:textId="77777777" w:rsidR="00B17173" w:rsidRDefault="00B17173" w:rsidP="00B17173">
      <w:r>
        <w:rPr>
          <w:sz w:val="22"/>
        </w:rPr>
        <w:t>↓</w:t>
      </w:r>
    </w:p>
    <w:p w14:paraId="78D06DFE" w14:textId="77777777" w:rsidR="00B17173" w:rsidRDefault="00B17173" w:rsidP="00B17173">
      <w:r>
        <w:rPr>
          <w:sz w:val="22"/>
        </w:rPr>
        <w:t>Physical → Bits</w:t>
      </w:r>
    </w:p>
    <w:p w14:paraId="6F189ACA" w14:textId="77777777" w:rsidR="00B17173" w:rsidRDefault="00B17173" w:rsidP="00B17173"/>
    <w:p w14:paraId="1DF7186B" w14:textId="77777777" w:rsidR="00B17173" w:rsidRDefault="00B17173" w:rsidP="00B17173">
      <w:r>
        <w:rPr>
          <w:sz w:val="22"/>
        </w:rPr>
        <w:t>Analysis:</w:t>
      </w:r>
    </w:p>
    <w:p w14:paraId="2B707D0A" w14:textId="77777777" w:rsidR="00B17173" w:rsidRDefault="00B17173" w:rsidP="00B17173">
      <w:r>
        <w:rPr>
          <w:sz w:val="22"/>
        </w:rPr>
        <w:t>• Transport layer divides data into segments.</w:t>
      </w:r>
    </w:p>
    <w:p w14:paraId="1579BD01" w14:textId="77777777" w:rsidR="00B17173" w:rsidRDefault="00B17173" w:rsidP="00B17173">
      <w:r>
        <w:rPr>
          <w:sz w:val="22"/>
        </w:rPr>
        <w:t>• Network layer creates packets.</w:t>
      </w:r>
    </w:p>
    <w:p w14:paraId="7A549711" w14:textId="77777777" w:rsidR="00B17173" w:rsidRDefault="00B17173" w:rsidP="00B17173">
      <w:r>
        <w:rPr>
          <w:sz w:val="22"/>
        </w:rPr>
        <w:t>• Data Link layer creates frames.</w:t>
      </w:r>
    </w:p>
    <w:p w14:paraId="1A3460DD" w14:textId="77777777" w:rsidR="00B17173" w:rsidRDefault="00B17173" w:rsidP="00B17173">
      <w:r>
        <w:rPr>
          <w:sz w:val="22"/>
        </w:rPr>
        <w:t>• Physical layer transmits bits.</w:t>
      </w:r>
    </w:p>
    <w:p w14:paraId="6674B129" w14:textId="77777777" w:rsidR="00B17173" w:rsidRDefault="00B17173" w:rsidP="00B17173">
      <w:r>
        <w:rPr>
          <w:sz w:val="22"/>
        </w:rPr>
        <w:t>• The receiver performs decapsulation.</w:t>
      </w:r>
    </w:p>
    <w:p w14:paraId="25BD588C" w14:textId="77777777" w:rsidR="00B17173" w:rsidRDefault="00B17173" w:rsidP="00B17173">
      <w:pPr>
        <w:pStyle w:val="Heading2"/>
      </w:pPr>
      <w:r>
        <w:t>3. MAC and IP Address</w:t>
      </w:r>
    </w:p>
    <w:p w14:paraId="6BFAC6DA" w14:textId="77777777" w:rsidR="00B17173" w:rsidRDefault="00B17173" w:rsidP="00B17173">
      <w:r>
        <w:rPr>
          <w:sz w:val="22"/>
        </w:rPr>
        <w:t>Data Link → MAC Address → Local Delivery</w:t>
      </w:r>
    </w:p>
    <w:p w14:paraId="0EAB8ACA" w14:textId="77777777" w:rsidR="00B17173" w:rsidRDefault="00B17173" w:rsidP="00B17173">
      <w:r>
        <w:rPr>
          <w:sz w:val="22"/>
        </w:rPr>
        <w:t>Network → IP Address → Global Delivery</w:t>
      </w:r>
    </w:p>
    <w:p w14:paraId="65F828F1" w14:textId="77777777" w:rsidR="00B17173" w:rsidRDefault="00B17173" w:rsidP="00B17173"/>
    <w:p w14:paraId="7C47A347" w14:textId="77777777" w:rsidR="00B17173" w:rsidRDefault="00B17173" w:rsidP="00B17173">
      <w:r>
        <w:rPr>
          <w:sz w:val="22"/>
        </w:rPr>
        <w:t>Explanation:</w:t>
      </w:r>
    </w:p>
    <w:p w14:paraId="634FD30D" w14:textId="77777777" w:rsidR="00B17173" w:rsidRDefault="00B17173" w:rsidP="00B17173">
      <w:r>
        <w:rPr>
          <w:sz w:val="22"/>
        </w:rPr>
        <w:t>• MAC Address identifies devices in the local network.</w:t>
      </w:r>
    </w:p>
    <w:p w14:paraId="08608819" w14:textId="77777777" w:rsidR="00B17173" w:rsidRDefault="00B17173" w:rsidP="00B17173">
      <w:r>
        <w:rPr>
          <w:sz w:val="22"/>
        </w:rPr>
        <w:t>• IP Address identifies devices across networks.</w:t>
      </w:r>
    </w:p>
    <w:p w14:paraId="7A51C98C" w14:textId="77777777" w:rsidR="00B17173" w:rsidRDefault="00B17173" w:rsidP="00B17173">
      <w:r>
        <w:rPr>
          <w:sz w:val="22"/>
        </w:rPr>
        <w:t>• Together they provide end-to-end communication.</w:t>
      </w:r>
    </w:p>
    <w:p w14:paraId="2EADEEFB" w14:textId="77777777" w:rsidR="00B17173" w:rsidRDefault="00B17173" w:rsidP="00B17173">
      <w:pPr>
        <w:pStyle w:val="Heading2"/>
      </w:pPr>
      <w:r>
        <w:t>4. Error Control</w:t>
      </w:r>
    </w:p>
    <w:p w14:paraId="61B5D50B" w14:textId="77777777" w:rsidR="00B17173" w:rsidRDefault="00B17173" w:rsidP="00B17173">
      <w:r>
        <w:rPr>
          <w:sz w:val="22"/>
        </w:rPr>
        <w:t>Data Link Layer</w:t>
      </w:r>
    </w:p>
    <w:p w14:paraId="17BAFA3D" w14:textId="77777777" w:rsidR="00B17173" w:rsidRDefault="00B17173" w:rsidP="00B17173">
      <w:r>
        <w:rPr>
          <w:sz w:val="22"/>
        </w:rPr>
        <w:t>↓</w:t>
      </w:r>
    </w:p>
    <w:p w14:paraId="7B1EB792" w14:textId="77777777" w:rsidR="00B17173" w:rsidRDefault="00B17173" w:rsidP="00B17173">
      <w:r>
        <w:rPr>
          <w:sz w:val="22"/>
        </w:rPr>
        <w:t>Error Detection (CRC, Checksum)</w:t>
      </w:r>
    </w:p>
    <w:p w14:paraId="64754BD5" w14:textId="77777777" w:rsidR="00B17173" w:rsidRDefault="00B17173" w:rsidP="00B17173">
      <w:r>
        <w:rPr>
          <w:sz w:val="22"/>
        </w:rPr>
        <w:t>↓</w:t>
      </w:r>
    </w:p>
    <w:p w14:paraId="02EB0486" w14:textId="77777777" w:rsidR="00B17173" w:rsidRDefault="00B17173" w:rsidP="00B17173">
      <w:r>
        <w:rPr>
          <w:sz w:val="22"/>
        </w:rPr>
        <w:t>Transport Layer</w:t>
      </w:r>
    </w:p>
    <w:p w14:paraId="0D192980" w14:textId="77777777" w:rsidR="00B17173" w:rsidRDefault="00B17173" w:rsidP="00B17173">
      <w:r>
        <w:rPr>
          <w:sz w:val="22"/>
        </w:rPr>
        <w:lastRenderedPageBreak/>
        <w:t>↓</w:t>
      </w:r>
    </w:p>
    <w:p w14:paraId="1959DC69" w14:textId="77777777" w:rsidR="00B17173" w:rsidRDefault="00B17173" w:rsidP="00B17173">
      <w:r>
        <w:rPr>
          <w:sz w:val="22"/>
        </w:rPr>
        <w:t>Error Correction (Retransmission, ACK)</w:t>
      </w:r>
    </w:p>
    <w:p w14:paraId="27696880" w14:textId="77777777" w:rsidR="00B17173" w:rsidRDefault="00B17173" w:rsidP="00B17173"/>
    <w:p w14:paraId="11DAC238" w14:textId="77777777" w:rsidR="00B17173" w:rsidRDefault="00B17173" w:rsidP="00B17173">
      <w:r>
        <w:rPr>
          <w:sz w:val="22"/>
        </w:rPr>
        <w:t>Analysis:</w:t>
      </w:r>
    </w:p>
    <w:p w14:paraId="105993A9" w14:textId="77777777" w:rsidR="00B17173" w:rsidRDefault="00B17173" w:rsidP="00B17173">
      <w:r>
        <w:rPr>
          <w:sz w:val="22"/>
        </w:rPr>
        <w:t>• Data Link detects errors.</w:t>
      </w:r>
    </w:p>
    <w:p w14:paraId="578263CB" w14:textId="77777777" w:rsidR="00B17173" w:rsidRDefault="00B17173" w:rsidP="00B17173">
      <w:r>
        <w:rPr>
          <w:sz w:val="22"/>
        </w:rPr>
        <w:t>• Transport corrects errors through retransmission.</w:t>
      </w:r>
    </w:p>
    <w:p w14:paraId="403B3714" w14:textId="77777777" w:rsidR="00B17173" w:rsidRDefault="00B17173" w:rsidP="00B17173">
      <w:r>
        <w:rPr>
          <w:sz w:val="22"/>
        </w:rPr>
        <w:t>• This improves reliability.</w:t>
      </w:r>
    </w:p>
    <w:p w14:paraId="3ABCD1A2" w14:textId="77777777" w:rsidR="00B17173" w:rsidRDefault="00B17173" w:rsidP="00B17173">
      <w:pPr>
        <w:pStyle w:val="Heading2"/>
      </w:pPr>
      <w:r>
        <w:t>5. Web Browsing</w:t>
      </w:r>
    </w:p>
    <w:p w14:paraId="78C305BF" w14:textId="77777777" w:rsidR="00B17173" w:rsidRDefault="00B17173" w:rsidP="00B17173">
      <w:r>
        <w:rPr>
          <w:sz w:val="22"/>
        </w:rPr>
        <w:t>Application (HTTP/HTTPS)</w:t>
      </w:r>
    </w:p>
    <w:p w14:paraId="6CC05EAE" w14:textId="77777777" w:rsidR="00B17173" w:rsidRDefault="00B17173" w:rsidP="00B17173">
      <w:r>
        <w:rPr>
          <w:sz w:val="22"/>
        </w:rPr>
        <w:t>↓</w:t>
      </w:r>
    </w:p>
    <w:p w14:paraId="2AFD2170" w14:textId="77777777" w:rsidR="00B17173" w:rsidRDefault="00B17173" w:rsidP="00B17173">
      <w:r>
        <w:rPr>
          <w:sz w:val="22"/>
        </w:rPr>
        <w:t>Presentation (Encryption/SSL)</w:t>
      </w:r>
    </w:p>
    <w:p w14:paraId="4BF892A3" w14:textId="77777777" w:rsidR="00B17173" w:rsidRDefault="00B17173" w:rsidP="00B17173">
      <w:r>
        <w:rPr>
          <w:sz w:val="22"/>
        </w:rPr>
        <w:t>↓</w:t>
      </w:r>
    </w:p>
    <w:p w14:paraId="1A1E65F6" w14:textId="77777777" w:rsidR="00B17173" w:rsidRDefault="00B17173" w:rsidP="00B17173">
      <w:r>
        <w:rPr>
          <w:sz w:val="22"/>
        </w:rPr>
        <w:t>Session (Session Management)</w:t>
      </w:r>
    </w:p>
    <w:p w14:paraId="1B3A53AE" w14:textId="77777777" w:rsidR="00B17173" w:rsidRDefault="00B17173" w:rsidP="00B17173">
      <w:r>
        <w:rPr>
          <w:sz w:val="22"/>
        </w:rPr>
        <w:t>↓</w:t>
      </w:r>
    </w:p>
    <w:p w14:paraId="27A8EE5D" w14:textId="77777777" w:rsidR="00B17173" w:rsidRDefault="00B17173" w:rsidP="00B17173">
      <w:r>
        <w:rPr>
          <w:sz w:val="22"/>
        </w:rPr>
        <w:t>Transport (TCP)</w:t>
      </w:r>
    </w:p>
    <w:p w14:paraId="16CD2973" w14:textId="77777777" w:rsidR="00B17173" w:rsidRDefault="00B17173" w:rsidP="00B17173">
      <w:r>
        <w:rPr>
          <w:sz w:val="22"/>
        </w:rPr>
        <w:t>↓</w:t>
      </w:r>
    </w:p>
    <w:p w14:paraId="57BBD514" w14:textId="77777777" w:rsidR="00B17173" w:rsidRDefault="00B17173" w:rsidP="00B17173">
      <w:r>
        <w:rPr>
          <w:sz w:val="22"/>
        </w:rPr>
        <w:t>Network (IP)</w:t>
      </w:r>
    </w:p>
    <w:p w14:paraId="5BEA31DC" w14:textId="77777777" w:rsidR="00B17173" w:rsidRDefault="00B17173" w:rsidP="00B17173">
      <w:r>
        <w:rPr>
          <w:sz w:val="22"/>
        </w:rPr>
        <w:t>↓</w:t>
      </w:r>
    </w:p>
    <w:p w14:paraId="4287BDB5" w14:textId="77777777" w:rsidR="00B17173" w:rsidRDefault="00B17173" w:rsidP="00B17173">
      <w:r>
        <w:rPr>
          <w:sz w:val="22"/>
        </w:rPr>
        <w:t>Data Link (Ethernet/Wi-Fi)</w:t>
      </w:r>
    </w:p>
    <w:p w14:paraId="6C859B19" w14:textId="77777777" w:rsidR="00B17173" w:rsidRDefault="00B17173" w:rsidP="00B17173">
      <w:r>
        <w:rPr>
          <w:sz w:val="22"/>
        </w:rPr>
        <w:t>↓</w:t>
      </w:r>
    </w:p>
    <w:p w14:paraId="5C9BFFD2" w14:textId="77777777" w:rsidR="00B17173" w:rsidRDefault="00B17173" w:rsidP="00B17173">
      <w:r>
        <w:rPr>
          <w:sz w:val="22"/>
        </w:rPr>
        <w:t>Physical (Cable/Wireless)</w:t>
      </w:r>
    </w:p>
    <w:p w14:paraId="67B2114D" w14:textId="77777777" w:rsidR="00B17173" w:rsidRDefault="00B17173" w:rsidP="00B17173"/>
    <w:p w14:paraId="354E9409" w14:textId="77777777" w:rsidR="00B17173" w:rsidRDefault="00B17173" w:rsidP="00B17173">
      <w:r>
        <w:rPr>
          <w:sz w:val="22"/>
        </w:rPr>
        <w:t>Analysis:</w:t>
      </w:r>
    </w:p>
    <w:p w14:paraId="2291E7AD" w14:textId="77777777" w:rsidR="00B17173" w:rsidRDefault="00B17173" w:rsidP="00B17173">
      <w:r>
        <w:rPr>
          <w:sz w:val="22"/>
        </w:rPr>
        <w:t>• Each layer has a specific function.</w:t>
      </w:r>
    </w:p>
    <w:p w14:paraId="5271997C" w14:textId="77777777" w:rsidR="00B17173" w:rsidRDefault="00B17173" w:rsidP="00B17173">
      <w:r>
        <w:rPr>
          <w:sz w:val="22"/>
        </w:rPr>
        <w:t>• If one layer fails, web browsing stops.</w:t>
      </w:r>
    </w:p>
    <w:p w14:paraId="6B1A0861" w14:textId="77777777" w:rsidR="00B17173" w:rsidRDefault="00B17173" w:rsidP="00B17173">
      <w:pPr>
        <w:pStyle w:val="Heading2"/>
      </w:pPr>
      <w:r>
        <w:t>6. Troubleshooting</w:t>
      </w:r>
    </w:p>
    <w:p w14:paraId="60C06560" w14:textId="77777777" w:rsidR="00B17173" w:rsidRDefault="00B17173" w:rsidP="00B17173">
      <w:r>
        <w:rPr>
          <w:sz w:val="22"/>
        </w:rPr>
        <w:t xml:space="preserve">Physical </w:t>
      </w:r>
      <w:r>
        <w:rPr>
          <w:rFonts w:ascii="Segoe UI Symbol" w:hAnsi="Segoe UI Symbol" w:cs="Segoe UI Symbol"/>
          <w:sz w:val="22"/>
        </w:rPr>
        <w:t>✔</w:t>
      </w:r>
    </w:p>
    <w:p w14:paraId="4FFE02B1" w14:textId="77777777" w:rsidR="00B17173" w:rsidRDefault="00B17173" w:rsidP="00B17173">
      <w:r>
        <w:rPr>
          <w:sz w:val="22"/>
        </w:rPr>
        <w:t>↓</w:t>
      </w:r>
    </w:p>
    <w:p w14:paraId="5EBA32F1" w14:textId="77777777" w:rsidR="00B17173" w:rsidRDefault="00B17173" w:rsidP="00B17173">
      <w:r>
        <w:rPr>
          <w:sz w:val="22"/>
        </w:rPr>
        <w:t xml:space="preserve">Data Link </w:t>
      </w:r>
      <w:r>
        <w:rPr>
          <w:rFonts w:ascii="Segoe UI Symbol" w:hAnsi="Segoe UI Symbol" w:cs="Segoe UI Symbol"/>
          <w:sz w:val="22"/>
        </w:rPr>
        <w:t>✔</w:t>
      </w:r>
    </w:p>
    <w:p w14:paraId="28411DF2" w14:textId="77777777" w:rsidR="00B17173" w:rsidRDefault="00B17173" w:rsidP="00B17173">
      <w:r>
        <w:rPr>
          <w:sz w:val="22"/>
        </w:rPr>
        <w:t>↓</w:t>
      </w:r>
    </w:p>
    <w:p w14:paraId="652690F2" w14:textId="77777777" w:rsidR="00B17173" w:rsidRDefault="00B17173" w:rsidP="00B17173">
      <w:r>
        <w:rPr>
          <w:sz w:val="22"/>
        </w:rPr>
        <w:t xml:space="preserve">Network </w:t>
      </w:r>
      <w:r>
        <w:rPr>
          <w:rFonts w:ascii="Segoe UI Symbol" w:hAnsi="Segoe UI Symbol" w:cs="Segoe UI Symbol"/>
          <w:sz w:val="22"/>
        </w:rPr>
        <w:t>✖</w:t>
      </w:r>
    </w:p>
    <w:p w14:paraId="1393916C" w14:textId="77777777" w:rsidR="00B17173" w:rsidRDefault="00B17173" w:rsidP="00B17173">
      <w:r>
        <w:rPr>
          <w:sz w:val="22"/>
        </w:rPr>
        <w:t>↓</w:t>
      </w:r>
    </w:p>
    <w:p w14:paraId="1F3E993A" w14:textId="77777777" w:rsidR="00B17173" w:rsidRDefault="00B17173" w:rsidP="00B17173">
      <w:r>
        <w:rPr>
          <w:sz w:val="22"/>
        </w:rPr>
        <w:t xml:space="preserve">Transport </w:t>
      </w:r>
      <w:r>
        <w:rPr>
          <w:rFonts w:ascii="Segoe UI Symbol" w:hAnsi="Segoe UI Symbol" w:cs="Segoe UI Symbol"/>
          <w:sz w:val="22"/>
        </w:rPr>
        <w:t>✖</w:t>
      </w:r>
    </w:p>
    <w:p w14:paraId="3F891A5D" w14:textId="77777777" w:rsidR="00B17173" w:rsidRDefault="00B17173" w:rsidP="00B17173">
      <w:r>
        <w:rPr>
          <w:sz w:val="22"/>
        </w:rPr>
        <w:t>↓</w:t>
      </w:r>
    </w:p>
    <w:p w14:paraId="09C548E4" w14:textId="77777777" w:rsidR="00B17173" w:rsidRDefault="00B17173" w:rsidP="00B17173">
      <w:r>
        <w:rPr>
          <w:sz w:val="22"/>
        </w:rPr>
        <w:t xml:space="preserve">Application </w:t>
      </w:r>
      <w:r>
        <w:rPr>
          <w:rFonts w:ascii="Segoe UI Symbol" w:hAnsi="Segoe UI Symbol" w:cs="Segoe UI Symbol"/>
          <w:sz w:val="22"/>
        </w:rPr>
        <w:t>✖</w:t>
      </w:r>
    </w:p>
    <w:p w14:paraId="708A03E7" w14:textId="77777777" w:rsidR="00B17173" w:rsidRDefault="00B17173" w:rsidP="00B17173"/>
    <w:p w14:paraId="79C4B425" w14:textId="77777777" w:rsidR="00B17173" w:rsidRDefault="00B17173" w:rsidP="00B17173">
      <w:r>
        <w:rPr>
          <w:sz w:val="22"/>
        </w:rPr>
        <w:t>Analysis:</w:t>
      </w:r>
    </w:p>
    <w:p w14:paraId="0A3FD9C5" w14:textId="77777777" w:rsidR="00B17173" w:rsidRDefault="00B17173" w:rsidP="00B17173">
      <w:r>
        <w:rPr>
          <w:sz w:val="22"/>
        </w:rPr>
        <w:t>• Physical and Data Link are working.</w:t>
      </w:r>
    </w:p>
    <w:p w14:paraId="4E920473" w14:textId="77777777" w:rsidR="00B17173" w:rsidRDefault="00B17173" w:rsidP="00B17173">
      <w:r>
        <w:rPr>
          <w:sz w:val="22"/>
        </w:rPr>
        <w:t>• The problem starts at the Network layer.</w:t>
      </w:r>
    </w:p>
    <w:p w14:paraId="52C19E39" w14:textId="77777777" w:rsidR="00B17173" w:rsidRDefault="00B17173" w:rsidP="00B17173">
      <w:r>
        <w:rPr>
          <w:sz w:val="22"/>
        </w:rPr>
        <w:t>• Higher layers also fail because they depend on it.</w:t>
      </w:r>
    </w:p>
    <w:p w14:paraId="6500FFBF" w14:textId="77777777" w:rsidR="00B17173" w:rsidRDefault="00B17173" w:rsidP="00BA54AD">
      <w:pPr>
        <w:jc w:val="center"/>
        <w:rPr>
          <w:b/>
          <w:bCs/>
          <w:sz w:val="34"/>
          <w:szCs w:val="34"/>
        </w:rPr>
      </w:pPr>
    </w:p>
    <w:p w14:paraId="1582B768" w14:textId="77777777" w:rsidR="00B17173" w:rsidRDefault="00B17173" w:rsidP="00BA54AD">
      <w:pPr>
        <w:jc w:val="center"/>
        <w:rPr>
          <w:b/>
          <w:bCs/>
          <w:sz w:val="34"/>
          <w:szCs w:val="34"/>
        </w:rPr>
      </w:pPr>
    </w:p>
    <w:sectPr w:rsidR="00B17173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" w:fontKey="{23FC94C0-872C-47C8-AB60-431A0BB6E62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82D0383-F224-4AEB-92B7-545E114844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9ACD0EA-54F4-4F9E-AFCC-41A777273C0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BE2"/>
    <w:rsid w:val="001A2B2D"/>
    <w:rsid w:val="00A33BE2"/>
    <w:rsid w:val="00B17173"/>
    <w:rsid w:val="00BA54AD"/>
    <w:rsid w:val="00E90436"/>
    <w:rsid w:val="00F64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729BD"/>
  <w15:docId w15:val="{EBC75B47-2EDA-4D08-B8D4-9A3BE8F2F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s20skIhiP9eZjp27behkY/WF5A==">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577</Words>
  <Characters>3291</Characters>
  <Application>Microsoft Office Word</Application>
  <DocSecurity>0</DocSecurity>
  <Lines>27</Lines>
  <Paragraphs>7</Paragraphs>
  <ScaleCrop>false</ScaleCrop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THARUN</dc:creator>
  <cp:lastModifiedBy>tharun.mr2008@outlook.com</cp:lastModifiedBy>
  <cp:revision>2</cp:revision>
  <dcterms:created xsi:type="dcterms:W3CDTF">2026-07-22T21:11:00Z</dcterms:created>
  <dcterms:modified xsi:type="dcterms:W3CDTF">2026-07-22T21:11:00Z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9884fc69-f0d4-4bba-8fbc-9b816a87961a</vt:lpwstr>
  </property>
</Properties>
</file>