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E5CE07" w14:textId="77777777" w:rsidR="00601BAE" w:rsidRDefault="00BF0D96">
      <w:pPr>
        <w:spacing w:after="0"/>
        <w:ind w:left="2402" w:hanging="10"/>
        <w:jc w:val="center"/>
      </w:pPr>
      <w:r>
        <w:rPr>
          <w:rFonts w:ascii="Arial" w:eastAsia="Arial" w:hAnsi="Arial" w:cs="Arial"/>
          <w:b/>
          <w:sz w:val="24"/>
        </w:rPr>
        <w:t xml:space="preserve">Project Design Phase-II </w:t>
      </w:r>
    </w:p>
    <w:p w14:paraId="4B1DB3C4" w14:textId="77777777" w:rsidR="00601BAE" w:rsidRDefault="00BF0D96">
      <w:pPr>
        <w:spacing w:after="0"/>
        <w:ind w:left="2402" w:hanging="10"/>
        <w:jc w:val="center"/>
      </w:pPr>
      <w:r>
        <w:rPr>
          <w:rFonts w:ascii="Arial" w:eastAsia="Arial" w:hAnsi="Arial" w:cs="Arial"/>
          <w:b/>
          <w:sz w:val="24"/>
        </w:rPr>
        <w:t xml:space="preserve">Technology Stack (Architecture &amp; Stack) </w:t>
      </w:r>
    </w:p>
    <w:p w14:paraId="4D863C25" w14:textId="77777777" w:rsidR="00601BAE" w:rsidRDefault="00BF0D96">
      <w:pPr>
        <w:spacing w:after="0"/>
        <w:ind w:left="2453"/>
        <w:jc w:val="center"/>
      </w:pPr>
      <w:r>
        <w:rPr>
          <w:rFonts w:ascii="Arial" w:eastAsia="Arial" w:hAnsi="Arial" w:cs="Arial"/>
          <w:b/>
        </w:rPr>
        <w:t xml:space="preserve"> </w:t>
      </w:r>
    </w:p>
    <w:tbl>
      <w:tblPr>
        <w:tblStyle w:val="TableGrid"/>
        <w:tblW w:w="9360" w:type="dxa"/>
        <w:tblInd w:w="2590" w:type="dxa"/>
        <w:tblCellMar>
          <w:top w:w="56" w:type="dxa"/>
          <w:left w:w="95" w:type="dxa"/>
          <w:right w:w="115" w:type="dxa"/>
        </w:tblCellMar>
        <w:tblLook w:val="04A0" w:firstRow="1" w:lastRow="0" w:firstColumn="1" w:lastColumn="0" w:noHBand="0" w:noVBand="1"/>
      </w:tblPr>
      <w:tblGrid>
        <w:gridCol w:w="4500"/>
        <w:gridCol w:w="4860"/>
      </w:tblGrid>
      <w:tr w:rsidR="00601BAE" w14:paraId="5D65C945"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31BE3E65" w14:textId="77777777" w:rsidR="00601BAE" w:rsidRDefault="00BF0D96">
            <w:r>
              <w:rPr>
                <w:rFonts w:ascii="Arial" w:eastAsia="Arial" w:hAnsi="Arial" w:cs="Arial"/>
              </w:rP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6A6C7232" w14:textId="77777777" w:rsidR="00601BAE" w:rsidRDefault="00BF0D96">
            <w:pPr>
              <w:ind w:left="15"/>
            </w:pPr>
            <w:r>
              <w:rPr>
                <w:rFonts w:ascii="Arial" w:eastAsia="Arial" w:hAnsi="Arial" w:cs="Arial"/>
              </w:rPr>
              <w:t xml:space="preserve">31 January 3035 </w:t>
            </w:r>
          </w:p>
        </w:tc>
      </w:tr>
      <w:tr w:rsidR="00601BAE" w14:paraId="5B78314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24E7457E" w14:textId="77777777" w:rsidR="00601BAE" w:rsidRDefault="00BF0D96">
            <w:r>
              <w:rPr>
                <w:rFonts w:ascii="Arial" w:eastAsia="Arial" w:hAnsi="Arial" w:cs="Arial"/>
              </w:rP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5761BC0D" w14:textId="77777777" w:rsidR="00601BAE" w:rsidRDefault="00BF0D96">
            <w:pPr>
              <w:ind w:left="15"/>
            </w:pPr>
            <w:r>
              <w:rPr>
                <w:rFonts w:ascii="Arial" w:eastAsia="Arial" w:hAnsi="Arial" w:cs="Arial"/>
              </w:rPr>
              <w:t xml:space="preserve"> </w:t>
            </w:r>
          </w:p>
        </w:tc>
      </w:tr>
      <w:tr w:rsidR="00601BAE" w14:paraId="31C59954"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2D07B34F" w14:textId="77777777" w:rsidR="00601BAE" w:rsidRDefault="00BF0D96">
            <w:r>
              <w:rPr>
                <w:rFonts w:ascii="Arial" w:eastAsia="Arial" w:hAnsi="Arial" w:cs="Arial"/>
              </w:rP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1B76A5DC" w14:textId="77777777" w:rsidR="00601BAE" w:rsidRDefault="00BF0D96">
            <w:pPr>
              <w:ind w:left="15"/>
            </w:pPr>
            <w:r>
              <w:rPr>
                <w:rFonts w:ascii="Arial" w:eastAsia="Arial" w:hAnsi="Arial" w:cs="Arial"/>
              </w:rPr>
              <w:t xml:space="preserve"> </w:t>
            </w:r>
          </w:p>
        </w:tc>
      </w:tr>
      <w:tr w:rsidR="00601BAE" w14:paraId="5A12214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497EC08" w14:textId="77777777" w:rsidR="00601BAE" w:rsidRDefault="00BF0D96">
            <w:r>
              <w:rPr>
                <w:rFonts w:ascii="Arial" w:eastAsia="Arial" w:hAnsi="Arial" w:cs="Arial"/>
              </w:rP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5346B171" w14:textId="77777777" w:rsidR="00601BAE" w:rsidRDefault="00BF0D96">
            <w:pPr>
              <w:ind w:left="15"/>
            </w:pPr>
            <w:r>
              <w:rPr>
                <w:rFonts w:ascii="Arial" w:eastAsia="Arial" w:hAnsi="Arial" w:cs="Arial"/>
              </w:rPr>
              <w:t xml:space="preserve">4 Marks </w:t>
            </w:r>
          </w:p>
        </w:tc>
      </w:tr>
    </w:tbl>
    <w:p w14:paraId="049389D9" w14:textId="77777777" w:rsidR="00601BAE" w:rsidRDefault="00BF0D96">
      <w:r>
        <w:rPr>
          <w:rFonts w:ascii="Arial" w:eastAsia="Arial" w:hAnsi="Arial" w:cs="Arial"/>
          <w:b/>
        </w:rPr>
        <w:t xml:space="preserve"> </w:t>
      </w:r>
    </w:p>
    <w:p w14:paraId="2B1BF046" w14:textId="77777777" w:rsidR="00601BAE" w:rsidRDefault="00BF0D96">
      <w:pPr>
        <w:spacing w:after="157"/>
        <w:ind w:left="-5" w:hanging="10"/>
      </w:pPr>
      <w:r>
        <w:rPr>
          <w:rFonts w:ascii="Arial" w:eastAsia="Arial" w:hAnsi="Arial" w:cs="Arial"/>
          <w:b/>
        </w:rPr>
        <w:t xml:space="preserve">Technical Architecture: </w:t>
      </w:r>
    </w:p>
    <w:p w14:paraId="4D268323" w14:textId="42801B0B" w:rsidR="00601BAE" w:rsidRDefault="00601BAE">
      <w:pPr>
        <w:spacing w:after="0"/>
      </w:pPr>
    </w:p>
    <w:p w14:paraId="421F2C0A" w14:textId="1515D392" w:rsidR="00053851" w:rsidRDefault="00B943C7">
      <w:pPr>
        <w:spacing w:after="0"/>
        <w:ind w:right="-2110"/>
        <w:rPr>
          <w:b/>
          <w:bCs/>
          <w:sz w:val="24"/>
        </w:rPr>
      </w:pPr>
      <w:r>
        <w:rPr>
          <w:b/>
          <w:bCs/>
          <w:noProof/>
          <w:sz w:val="24"/>
          <w:lang w:val="en-US" w:eastAsia="en-US"/>
        </w:rPr>
        <w:drawing>
          <wp:inline distT="0" distB="0" distL="0" distR="0" wp14:anchorId="01623BF8" wp14:editId="6D2D71E5">
            <wp:extent cx="4867275" cy="5153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tecture.drawio.png"/>
                    <pic:cNvPicPr/>
                  </pic:nvPicPr>
                  <pic:blipFill>
                    <a:blip r:embed="rId5">
                      <a:extLst>
                        <a:ext uri="{28A0092B-C50C-407E-A947-70E740481C1C}">
                          <a14:useLocalDpi xmlns:a14="http://schemas.microsoft.com/office/drawing/2010/main" val="0"/>
                        </a:ext>
                      </a:extLst>
                    </a:blip>
                    <a:stretch>
                      <a:fillRect/>
                    </a:stretch>
                  </pic:blipFill>
                  <pic:spPr>
                    <a:xfrm>
                      <a:off x="0" y="0"/>
                      <a:ext cx="4867275" cy="5153025"/>
                    </a:xfrm>
                    <a:prstGeom prst="rect">
                      <a:avLst/>
                    </a:prstGeom>
                  </pic:spPr>
                </pic:pic>
              </a:graphicData>
            </a:graphic>
          </wp:inline>
        </w:drawing>
      </w:r>
    </w:p>
    <w:p w14:paraId="54555F8C" w14:textId="77777777" w:rsidR="00053851" w:rsidRDefault="00053851">
      <w:pPr>
        <w:spacing w:after="0"/>
        <w:ind w:right="-2110"/>
        <w:rPr>
          <w:b/>
          <w:bCs/>
          <w:sz w:val="24"/>
        </w:rPr>
      </w:pPr>
    </w:p>
    <w:p w14:paraId="1DD48004" w14:textId="77777777" w:rsidR="00053851" w:rsidRDefault="00053851">
      <w:pPr>
        <w:spacing w:after="0"/>
        <w:ind w:right="-2110"/>
        <w:rPr>
          <w:b/>
          <w:bCs/>
          <w:sz w:val="24"/>
        </w:rPr>
      </w:pPr>
    </w:p>
    <w:p w14:paraId="037749D5" w14:textId="77777777" w:rsidR="00B943C7" w:rsidRDefault="00B943C7">
      <w:pPr>
        <w:spacing w:after="0"/>
        <w:ind w:right="-2110"/>
        <w:rPr>
          <w:b/>
          <w:bCs/>
          <w:sz w:val="24"/>
        </w:rPr>
      </w:pPr>
      <w:bookmarkStart w:id="0" w:name="_GoBack"/>
      <w:bookmarkEnd w:id="0"/>
    </w:p>
    <w:p w14:paraId="4AD1EA26" w14:textId="77777777" w:rsidR="00053851" w:rsidRDefault="00053851">
      <w:pPr>
        <w:spacing w:after="0"/>
        <w:ind w:right="-2110"/>
        <w:rPr>
          <w:b/>
          <w:bCs/>
          <w:sz w:val="24"/>
        </w:rPr>
      </w:pPr>
    </w:p>
    <w:p w14:paraId="5981C129" w14:textId="0126DBFB" w:rsidR="00601BAE" w:rsidRDefault="00053851">
      <w:pPr>
        <w:spacing w:after="0"/>
        <w:ind w:right="-2110"/>
        <w:rPr>
          <w:b/>
          <w:bCs/>
          <w:sz w:val="24"/>
        </w:rPr>
      </w:pPr>
      <w:r w:rsidRPr="00053851">
        <w:rPr>
          <w:b/>
          <w:bCs/>
          <w:sz w:val="24"/>
        </w:rPr>
        <w:t>Table 1 – Components &amp; Technologies</w:t>
      </w:r>
    </w:p>
    <w:p w14:paraId="32DFB16B" w14:textId="77777777" w:rsidR="00053851" w:rsidRPr="00053851" w:rsidRDefault="00053851">
      <w:pPr>
        <w:spacing w:after="0"/>
        <w:ind w:right="-2110"/>
        <w:rPr>
          <w:b/>
          <w:bCs/>
          <w:sz w:val="24"/>
        </w:rPr>
      </w:pPr>
    </w:p>
    <w:tbl>
      <w:tblPr>
        <w:tblStyle w:val="TableGrid"/>
        <w:tblW w:w="14200" w:type="dxa"/>
        <w:tblInd w:w="10" w:type="dxa"/>
        <w:tblCellMar>
          <w:top w:w="51" w:type="dxa"/>
          <w:left w:w="95" w:type="dxa"/>
          <w:right w:w="39" w:type="dxa"/>
        </w:tblCellMar>
        <w:tblLook w:val="04A0" w:firstRow="1" w:lastRow="0" w:firstColumn="1" w:lastColumn="0" w:noHBand="0" w:noVBand="1"/>
      </w:tblPr>
      <w:tblGrid>
        <w:gridCol w:w="874"/>
        <w:gridCol w:w="3990"/>
        <w:gridCol w:w="5206"/>
        <w:gridCol w:w="4130"/>
      </w:tblGrid>
      <w:tr w:rsidR="00D71988" w14:paraId="2B506607" w14:textId="77777777" w:rsidTr="00343A5B">
        <w:trPr>
          <w:trHeight w:val="480"/>
        </w:trPr>
        <w:tc>
          <w:tcPr>
            <w:tcW w:w="874" w:type="dxa"/>
            <w:tcBorders>
              <w:top w:val="single" w:sz="8" w:space="0" w:color="000000"/>
              <w:left w:val="single" w:sz="8" w:space="0" w:color="000000"/>
              <w:bottom w:val="single" w:sz="8" w:space="0" w:color="000000"/>
              <w:right w:val="single" w:sz="8" w:space="0" w:color="000000"/>
            </w:tcBorders>
          </w:tcPr>
          <w:p w14:paraId="3535CB60" w14:textId="3673C243" w:rsidR="00D71988" w:rsidRPr="00D71988" w:rsidRDefault="00D71988">
            <w:pPr>
              <w:ind w:right="238"/>
              <w:jc w:val="right"/>
              <w:rPr>
                <w:rFonts w:ascii="Arial" w:eastAsia="Arial" w:hAnsi="Arial" w:cs="Arial"/>
                <w:b/>
                <w:bCs/>
              </w:rPr>
            </w:pPr>
            <w:r>
              <w:rPr>
                <w:rFonts w:ascii="Arial" w:eastAsia="Arial" w:hAnsi="Arial" w:cs="Arial"/>
                <w:b/>
                <w:bCs/>
              </w:rPr>
              <w:t>S.No</w:t>
            </w:r>
          </w:p>
        </w:tc>
        <w:tc>
          <w:tcPr>
            <w:tcW w:w="3990" w:type="dxa"/>
            <w:tcBorders>
              <w:top w:val="single" w:sz="8" w:space="0" w:color="000000"/>
              <w:left w:val="single" w:sz="8" w:space="0" w:color="000000"/>
              <w:bottom w:val="single" w:sz="8" w:space="0" w:color="000000"/>
              <w:right w:val="single" w:sz="8" w:space="0" w:color="000000"/>
            </w:tcBorders>
          </w:tcPr>
          <w:p w14:paraId="6BC7E708" w14:textId="32125646" w:rsidR="00D71988" w:rsidRPr="00D71988" w:rsidRDefault="00D71988">
            <w:pPr>
              <w:rPr>
                <w:rFonts w:ascii="Arial" w:eastAsia="Arial" w:hAnsi="Arial" w:cs="Arial"/>
                <w:b/>
                <w:bCs/>
              </w:rPr>
            </w:pPr>
            <w:r>
              <w:rPr>
                <w:rFonts w:ascii="Arial" w:eastAsia="Arial" w:hAnsi="Arial" w:cs="Arial"/>
                <w:b/>
                <w:bCs/>
              </w:rPr>
              <w:t>Component</w:t>
            </w:r>
          </w:p>
        </w:tc>
        <w:tc>
          <w:tcPr>
            <w:tcW w:w="5206" w:type="dxa"/>
            <w:tcBorders>
              <w:top w:val="single" w:sz="8" w:space="0" w:color="000000"/>
              <w:left w:val="single" w:sz="8" w:space="0" w:color="000000"/>
              <w:bottom w:val="single" w:sz="8" w:space="0" w:color="000000"/>
              <w:right w:val="single" w:sz="8" w:space="0" w:color="000000"/>
            </w:tcBorders>
          </w:tcPr>
          <w:p w14:paraId="6EF710D8" w14:textId="5D1A1E1A" w:rsidR="00D71988" w:rsidRPr="00D71988" w:rsidRDefault="00D71988">
            <w:pPr>
              <w:ind w:left="5"/>
              <w:rPr>
                <w:rFonts w:ascii="Arial" w:eastAsia="Arial" w:hAnsi="Arial" w:cs="Arial"/>
                <w:b/>
                <w:bCs/>
              </w:rPr>
            </w:pPr>
            <w:r>
              <w:rPr>
                <w:rFonts w:ascii="Arial" w:eastAsia="Arial" w:hAnsi="Arial" w:cs="Arial"/>
                <w:b/>
                <w:bCs/>
              </w:rPr>
              <w:t>Description</w:t>
            </w:r>
          </w:p>
        </w:tc>
        <w:tc>
          <w:tcPr>
            <w:tcW w:w="4130" w:type="dxa"/>
            <w:tcBorders>
              <w:top w:val="single" w:sz="8" w:space="0" w:color="000000"/>
              <w:left w:val="single" w:sz="8" w:space="0" w:color="000000"/>
              <w:bottom w:val="single" w:sz="8" w:space="0" w:color="000000"/>
              <w:right w:val="single" w:sz="8" w:space="0" w:color="000000"/>
            </w:tcBorders>
          </w:tcPr>
          <w:p w14:paraId="174E20E3" w14:textId="6B525F9F" w:rsidR="00D71988" w:rsidRPr="00D71988" w:rsidRDefault="00D71988">
            <w:pPr>
              <w:ind w:left="5"/>
              <w:rPr>
                <w:rFonts w:ascii="Arial" w:eastAsia="Arial" w:hAnsi="Arial" w:cs="Arial"/>
                <w:b/>
                <w:bCs/>
              </w:rPr>
            </w:pPr>
            <w:r>
              <w:rPr>
                <w:rFonts w:ascii="Arial" w:eastAsia="Arial" w:hAnsi="Arial" w:cs="Arial"/>
                <w:b/>
                <w:bCs/>
              </w:rPr>
              <w:t>Technology</w:t>
            </w:r>
          </w:p>
        </w:tc>
      </w:tr>
      <w:tr w:rsidR="00D71988" w14:paraId="19397D88" w14:textId="77777777" w:rsidTr="00343A5B">
        <w:trPr>
          <w:trHeight w:val="480"/>
        </w:trPr>
        <w:tc>
          <w:tcPr>
            <w:tcW w:w="874" w:type="dxa"/>
            <w:tcBorders>
              <w:top w:val="single" w:sz="8" w:space="0" w:color="000000"/>
              <w:left w:val="single" w:sz="8" w:space="0" w:color="000000"/>
              <w:bottom w:val="single" w:sz="8" w:space="0" w:color="000000"/>
              <w:right w:val="single" w:sz="8" w:space="0" w:color="000000"/>
            </w:tcBorders>
          </w:tcPr>
          <w:p w14:paraId="4666F1E9" w14:textId="246612C0" w:rsidR="00D71988" w:rsidRDefault="00D71988">
            <w:pPr>
              <w:ind w:right="238"/>
              <w:jc w:val="right"/>
              <w:rPr>
                <w:rFonts w:ascii="Arial" w:eastAsia="Arial" w:hAnsi="Arial" w:cs="Arial"/>
              </w:rPr>
            </w:pPr>
            <w:r>
              <w:rPr>
                <w:rFonts w:ascii="Arial" w:eastAsia="Arial" w:hAnsi="Arial" w:cs="Arial"/>
              </w:rPr>
              <w:t>1.</w:t>
            </w:r>
          </w:p>
        </w:tc>
        <w:tc>
          <w:tcPr>
            <w:tcW w:w="3990" w:type="dxa"/>
            <w:tcBorders>
              <w:top w:val="single" w:sz="8" w:space="0" w:color="000000"/>
              <w:left w:val="single" w:sz="8" w:space="0" w:color="000000"/>
              <w:bottom w:val="single" w:sz="8" w:space="0" w:color="000000"/>
              <w:right w:val="single" w:sz="8" w:space="0" w:color="000000"/>
            </w:tcBorders>
          </w:tcPr>
          <w:p w14:paraId="765B498A" w14:textId="0B1F312F" w:rsidR="00D71988" w:rsidRDefault="00D71988">
            <w:pPr>
              <w:rPr>
                <w:rFonts w:ascii="Arial" w:eastAsia="Arial" w:hAnsi="Arial" w:cs="Arial"/>
              </w:rPr>
            </w:pPr>
            <w:r w:rsidRPr="00D71988">
              <w:rPr>
                <w:rFonts w:ascii="Arial" w:eastAsia="Arial" w:hAnsi="Arial" w:cs="Arial"/>
              </w:rPr>
              <w:t>User Interface</w:t>
            </w:r>
          </w:p>
        </w:tc>
        <w:tc>
          <w:tcPr>
            <w:tcW w:w="5206" w:type="dxa"/>
            <w:tcBorders>
              <w:top w:val="single" w:sz="8" w:space="0" w:color="000000"/>
              <w:left w:val="single" w:sz="8" w:space="0" w:color="000000"/>
              <w:bottom w:val="single" w:sz="8" w:space="0" w:color="000000"/>
              <w:right w:val="single" w:sz="8" w:space="0" w:color="000000"/>
            </w:tcBorders>
          </w:tcPr>
          <w:p w14:paraId="2721216E" w14:textId="1CB80F4E" w:rsidR="00D71988" w:rsidRDefault="00D71988" w:rsidP="00D71988">
            <w:pPr>
              <w:rPr>
                <w:rFonts w:ascii="Arial" w:eastAsia="Arial" w:hAnsi="Arial" w:cs="Arial"/>
              </w:rPr>
            </w:pPr>
            <w:r w:rsidRPr="00D71988">
              <w:rPr>
                <w:rFonts w:ascii="Arial" w:eastAsia="Arial" w:hAnsi="Arial" w:cs="Arial"/>
              </w:rPr>
              <w:t>Dashboard for data visualization</w:t>
            </w:r>
          </w:p>
        </w:tc>
        <w:tc>
          <w:tcPr>
            <w:tcW w:w="4130" w:type="dxa"/>
            <w:tcBorders>
              <w:top w:val="single" w:sz="8" w:space="0" w:color="000000"/>
              <w:left w:val="single" w:sz="8" w:space="0" w:color="000000"/>
              <w:bottom w:val="single" w:sz="8" w:space="0" w:color="000000"/>
              <w:right w:val="single" w:sz="8" w:space="0" w:color="000000"/>
            </w:tcBorders>
          </w:tcPr>
          <w:p w14:paraId="3D0C3AD3" w14:textId="52743EFD" w:rsidR="00D71988" w:rsidRDefault="00D71988">
            <w:pPr>
              <w:ind w:left="5"/>
              <w:rPr>
                <w:rFonts w:ascii="Arial" w:eastAsia="Arial" w:hAnsi="Arial" w:cs="Arial"/>
              </w:rPr>
            </w:pPr>
            <w:r w:rsidRPr="00D71988">
              <w:rPr>
                <w:rFonts w:ascii="Arial" w:eastAsia="Arial" w:hAnsi="Arial" w:cs="Arial"/>
              </w:rPr>
              <w:t>Tableau</w:t>
            </w:r>
          </w:p>
        </w:tc>
      </w:tr>
      <w:tr w:rsidR="00601BAE" w14:paraId="4DBB2E7B" w14:textId="77777777" w:rsidTr="00343A5B">
        <w:trPr>
          <w:trHeight w:val="480"/>
        </w:trPr>
        <w:tc>
          <w:tcPr>
            <w:tcW w:w="874" w:type="dxa"/>
            <w:tcBorders>
              <w:top w:val="single" w:sz="8" w:space="0" w:color="000000"/>
              <w:left w:val="single" w:sz="8" w:space="0" w:color="000000"/>
              <w:bottom w:val="single" w:sz="8" w:space="0" w:color="000000"/>
              <w:right w:val="single" w:sz="8" w:space="0" w:color="000000"/>
            </w:tcBorders>
          </w:tcPr>
          <w:p w14:paraId="61DC2DDD" w14:textId="77777777" w:rsidR="00601BAE" w:rsidRDefault="00BF0D96">
            <w:pPr>
              <w:ind w:right="238"/>
              <w:jc w:val="right"/>
            </w:pPr>
            <w:r>
              <w:rPr>
                <w:rFonts w:ascii="Arial" w:eastAsia="Arial" w:hAnsi="Arial" w:cs="Arial"/>
              </w:rPr>
              <w:t xml:space="preserve">2.  </w:t>
            </w:r>
          </w:p>
        </w:tc>
        <w:tc>
          <w:tcPr>
            <w:tcW w:w="3990" w:type="dxa"/>
            <w:tcBorders>
              <w:top w:val="single" w:sz="8" w:space="0" w:color="000000"/>
              <w:left w:val="single" w:sz="8" w:space="0" w:color="000000"/>
              <w:bottom w:val="single" w:sz="8" w:space="0" w:color="000000"/>
              <w:right w:val="single" w:sz="8" w:space="0" w:color="000000"/>
            </w:tcBorders>
          </w:tcPr>
          <w:p w14:paraId="56D86DAC" w14:textId="5F34926A" w:rsidR="00601BAE" w:rsidRDefault="00D71988">
            <w:r w:rsidRPr="00D71988">
              <w:rPr>
                <w:rFonts w:ascii="Arial" w:eastAsia="Arial" w:hAnsi="Arial" w:cs="Arial"/>
              </w:rPr>
              <w:t>Data Processing</w:t>
            </w:r>
          </w:p>
        </w:tc>
        <w:tc>
          <w:tcPr>
            <w:tcW w:w="5206" w:type="dxa"/>
            <w:tcBorders>
              <w:top w:val="single" w:sz="8" w:space="0" w:color="000000"/>
              <w:left w:val="single" w:sz="8" w:space="0" w:color="000000"/>
              <w:bottom w:val="single" w:sz="8" w:space="0" w:color="000000"/>
              <w:right w:val="single" w:sz="8" w:space="0" w:color="000000"/>
            </w:tcBorders>
          </w:tcPr>
          <w:p w14:paraId="47F43906" w14:textId="460E1A5B" w:rsidR="00601BAE" w:rsidRDefault="00D71988">
            <w:pPr>
              <w:ind w:left="5"/>
            </w:pPr>
            <w:r w:rsidRPr="00D71988">
              <w:rPr>
                <w:rFonts w:ascii="Arial" w:eastAsia="Arial" w:hAnsi="Arial" w:cs="Arial"/>
              </w:rPr>
              <w:t>Data cleaning and preprocessing</w:t>
            </w:r>
          </w:p>
        </w:tc>
        <w:tc>
          <w:tcPr>
            <w:tcW w:w="413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71988" w:rsidRPr="00D71988" w14:paraId="61BF042E" w14:textId="77777777">
              <w:trPr>
                <w:tblCellSpacing w:w="15" w:type="dxa"/>
              </w:trPr>
              <w:tc>
                <w:tcPr>
                  <w:tcW w:w="0" w:type="auto"/>
                  <w:vAlign w:val="center"/>
                  <w:hideMark/>
                </w:tcPr>
                <w:p w14:paraId="05993626" w14:textId="77777777" w:rsidR="00D71988" w:rsidRPr="00D71988" w:rsidRDefault="00D71988" w:rsidP="00D71988">
                  <w:pPr>
                    <w:spacing w:after="0"/>
                    <w:ind w:left="5"/>
                    <w:rPr>
                      <w:rFonts w:ascii="Arial" w:eastAsia="Arial" w:hAnsi="Arial" w:cs="Arial"/>
                    </w:rPr>
                  </w:pPr>
                </w:p>
              </w:tc>
            </w:tr>
          </w:tbl>
          <w:p w14:paraId="78103146" w14:textId="77777777" w:rsidR="00D71988" w:rsidRPr="00D71988" w:rsidRDefault="00D71988" w:rsidP="00D71988">
            <w:pPr>
              <w:ind w:left="5"/>
              <w:rPr>
                <w:rFonts w:ascii="Arial" w:eastAsia="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tblGrid>
            <w:tr w:rsidR="00D71988" w:rsidRPr="00D71988" w14:paraId="35644E84" w14:textId="77777777">
              <w:trPr>
                <w:tblCellSpacing w:w="15" w:type="dxa"/>
              </w:trPr>
              <w:tc>
                <w:tcPr>
                  <w:tcW w:w="0" w:type="auto"/>
                  <w:vAlign w:val="center"/>
                  <w:hideMark/>
                </w:tcPr>
                <w:p w14:paraId="203F3F18" w14:textId="77777777" w:rsidR="00D71988" w:rsidRPr="00D71988" w:rsidRDefault="00D71988" w:rsidP="00D71988">
                  <w:pPr>
                    <w:spacing w:after="0"/>
                    <w:ind w:left="5"/>
                    <w:rPr>
                      <w:rFonts w:ascii="Arial" w:eastAsia="Arial" w:hAnsi="Arial" w:cs="Arial"/>
                    </w:rPr>
                  </w:pPr>
                  <w:r w:rsidRPr="00D71988">
                    <w:rPr>
                      <w:rFonts w:ascii="Arial" w:eastAsia="Arial" w:hAnsi="Arial" w:cs="Arial"/>
                    </w:rPr>
                    <w:t>Python / Excel</w:t>
                  </w:r>
                </w:p>
              </w:tc>
            </w:tr>
          </w:tbl>
          <w:p w14:paraId="7F3C7757" w14:textId="2D648D9B" w:rsidR="00601BAE" w:rsidRDefault="00601BAE">
            <w:pPr>
              <w:ind w:left="5"/>
            </w:pPr>
          </w:p>
        </w:tc>
      </w:tr>
      <w:tr w:rsidR="00601BAE" w14:paraId="6D8BA1E3" w14:textId="77777777" w:rsidTr="00343A5B">
        <w:trPr>
          <w:trHeight w:val="480"/>
        </w:trPr>
        <w:tc>
          <w:tcPr>
            <w:tcW w:w="874" w:type="dxa"/>
            <w:tcBorders>
              <w:top w:val="single" w:sz="8" w:space="0" w:color="000000"/>
              <w:left w:val="single" w:sz="8" w:space="0" w:color="000000"/>
              <w:bottom w:val="single" w:sz="8" w:space="0" w:color="000000"/>
              <w:right w:val="single" w:sz="8" w:space="0" w:color="000000"/>
            </w:tcBorders>
          </w:tcPr>
          <w:p w14:paraId="20F2F17D" w14:textId="77777777" w:rsidR="00601BAE" w:rsidRDefault="00BF0D96">
            <w:pPr>
              <w:ind w:right="238"/>
              <w:jc w:val="right"/>
            </w:pPr>
            <w:r>
              <w:rPr>
                <w:rFonts w:ascii="Arial" w:eastAsia="Arial" w:hAnsi="Arial" w:cs="Arial"/>
              </w:rPr>
              <w:t xml:space="preserve">3.  </w:t>
            </w:r>
          </w:p>
        </w:tc>
        <w:tc>
          <w:tcPr>
            <w:tcW w:w="3990" w:type="dxa"/>
            <w:tcBorders>
              <w:top w:val="single" w:sz="8" w:space="0" w:color="000000"/>
              <w:left w:val="single" w:sz="8" w:space="0" w:color="000000"/>
              <w:bottom w:val="single" w:sz="8" w:space="0" w:color="000000"/>
              <w:right w:val="single" w:sz="8" w:space="0" w:color="000000"/>
            </w:tcBorders>
          </w:tcPr>
          <w:p w14:paraId="232702DB" w14:textId="0441ACF1" w:rsidR="00601BAE" w:rsidRDefault="00D71988">
            <w:r w:rsidRPr="00D71988">
              <w:rPr>
                <w:rFonts w:ascii="Arial" w:eastAsia="Arial" w:hAnsi="Arial" w:cs="Arial"/>
              </w:rPr>
              <w:t>Data Analysis</w:t>
            </w:r>
          </w:p>
        </w:tc>
        <w:tc>
          <w:tcPr>
            <w:tcW w:w="5206" w:type="dxa"/>
            <w:tcBorders>
              <w:top w:val="single" w:sz="8" w:space="0" w:color="000000"/>
              <w:left w:val="single" w:sz="8" w:space="0" w:color="000000"/>
              <w:bottom w:val="single" w:sz="8" w:space="0" w:color="000000"/>
              <w:right w:val="single" w:sz="8" w:space="0" w:color="000000"/>
            </w:tcBorders>
          </w:tcPr>
          <w:p w14:paraId="2AA5591C" w14:textId="7224BECD" w:rsidR="00601BAE" w:rsidRDefault="00D71988">
            <w:pPr>
              <w:ind w:left="5"/>
            </w:pPr>
            <w:r w:rsidRPr="00D71988">
              <w:rPr>
                <w:rFonts w:ascii="Arial" w:eastAsia="Arial" w:hAnsi="Arial" w:cs="Arial"/>
              </w:rPr>
              <w:t>Statistical analysis of heart disease dataset</w:t>
            </w:r>
          </w:p>
        </w:tc>
        <w:tc>
          <w:tcPr>
            <w:tcW w:w="4130" w:type="dxa"/>
            <w:tcBorders>
              <w:top w:val="single" w:sz="8" w:space="0" w:color="000000"/>
              <w:left w:val="single" w:sz="8" w:space="0" w:color="000000"/>
              <w:bottom w:val="single" w:sz="8" w:space="0" w:color="000000"/>
              <w:right w:val="single" w:sz="8" w:space="0" w:color="000000"/>
            </w:tcBorders>
          </w:tcPr>
          <w:p w14:paraId="245860F0" w14:textId="1CCFB148" w:rsidR="00601BAE" w:rsidRDefault="00D71988">
            <w:pPr>
              <w:ind w:left="5"/>
            </w:pPr>
            <w:r w:rsidRPr="00D71988">
              <w:rPr>
                <w:rFonts w:ascii="Arial" w:eastAsia="Arial" w:hAnsi="Arial" w:cs="Arial"/>
              </w:rPr>
              <w:t>Python (Pandas, NumPy)</w:t>
            </w:r>
          </w:p>
        </w:tc>
      </w:tr>
      <w:tr w:rsidR="00601BAE" w14:paraId="56C13162" w14:textId="77777777" w:rsidTr="00343A5B">
        <w:trPr>
          <w:trHeight w:val="480"/>
        </w:trPr>
        <w:tc>
          <w:tcPr>
            <w:tcW w:w="874" w:type="dxa"/>
            <w:tcBorders>
              <w:top w:val="single" w:sz="8" w:space="0" w:color="000000"/>
              <w:left w:val="single" w:sz="8" w:space="0" w:color="000000"/>
              <w:bottom w:val="single" w:sz="8" w:space="0" w:color="000000"/>
              <w:right w:val="single" w:sz="8" w:space="0" w:color="000000"/>
            </w:tcBorders>
          </w:tcPr>
          <w:p w14:paraId="20CE8557" w14:textId="77777777" w:rsidR="00601BAE" w:rsidRDefault="00BF0D96">
            <w:pPr>
              <w:ind w:right="238"/>
              <w:jc w:val="right"/>
            </w:pPr>
            <w:r>
              <w:rPr>
                <w:rFonts w:ascii="Arial" w:eastAsia="Arial" w:hAnsi="Arial" w:cs="Arial"/>
              </w:rPr>
              <w:t xml:space="preserve">4.  </w:t>
            </w:r>
          </w:p>
        </w:tc>
        <w:tc>
          <w:tcPr>
            <w:tcW w:w="3990" w:type="dxa"/>
            <w:tcBorders>
              <w:top w:val="single" w:sz="8" w:space="0" w:color="000000"/>
              <w:left w:val="single" w:sz="8" w:space="0" w:color="000000"/>
              <w:bottom w:val="single" w:sz="8" w:space="0" w:color="000000"/>
              <w:right w:val="single" w:sz="8" w:space="0" w:color="000000"/>
            </w:tcBorders>
          </w:tcPr>
          <w:p w14:paraId="2DDE2875" w14:textId="03000C42" w:rsidR="00601BAE" w:rsidRDefault="00D71988">
            <w:r w:rsidRPr="00D71988">
              <w:rPr>
                <w:rFonts w:ascii="Arial" w:eastAsia="Arial" w:hAnsi="Arial" w:cs="Arial"/>
              </w:rPr>
              <w:t>Visualization Engine</w:t>
            </w:r>
          </w:p>
        </w:tc>
        <w:tc>
          <w:tcPr>
            <w:tcW w:w="5206" w:type="dxa"/>
            <w:tcBorders>
              <w:top w:val="single" w:sz="8" w:space="0" w:color="000000"/>
              <w:left w:val="single" w:sz="8" w:space="0" w:color="000000"/>
              <w:bottom w:val="single" w:sz="8" w:space="0" w:color="000000"/>
              <w:right w:val="single" w:sz="8" w:space="0" w:color="000000"/>
            </w:tcBorders>
          </w:tcPr>
          <w:p w14:paraId="3EC2DFC7" w14:textId="3BD95ACE" w:rsidR="00601BAE" w:rsidRDefault="00D71988">
            <w:pPr>
              <w:ind w:left="5"/>
            </w:pPr>
            <w:r w:rsidRPr="00D71988">
              <w:rPr>
                <w:rFonts w:ascii="Arial" w:eastAsia="Arial" w:hAnsi="Arial" w:cs="Arial"/>
              </w:rPr>
              <w:t>Creation of interactive dashboards</w:t>
            </w:r>
          </w:p>
        </w:tc>
        <w:tc>
          <w:tcPr>
            <w:tcW w:w="4130" w:type="dxa"/>
            <w:tcBorders>
              <w:top w:val="single" w:sz="8" w:space="0" w:color="000000"/>
              <w:left w:val="single" w:sz="8" w:space="0" w:color="000000"/>
              <w:bottom w:val="single" w:sz="8" w:space="0" w:color="000000"/>
              <w:right w:val="single" w:sz="8" w:space="0" w:color="000000"/>
            </w:tcBorders>
          </w:tcPr>
          <w:p w14:paraId="550FB5E0" w14:textId="5FE3F8E9" w:rsidR="00601BAE" w:rsidRDefault="00D71988">
            <w:pPr>
              <w:ind w:left="5"/>
            </w:pPr>
            <w:r w:rsidRPr="00D71988">
              <w:rPr>
                <w:rFonts w:ascii="Arial" w:eastAsia="Arial" w:hAnsi="Arial" w:cs="Arial"/>
              </w:rPr>
              <w:t>Tableau</w:t>
            </w:r>
          </w:p>
        </w:tc>
      </w:tr>
      <w:tr w:rsidR="00601BAE" w14:paraId="129C5078" w14:textId="77777777" w:rsidTr="00343A5B">
        <w:trPr>
          <w:trHeight w:val="500"/>
        </w:trPr>
        <w:tc>
          <w:tcPr>
            <w:tcW w:w="874" w:type="dxa"/>
            <w:tcBorders>
              <w:top w:val="single" w:sz="8" w:space="0" w:color="000000"/>
              <w:left w:val="single" w:sz="8" w:space="0" w:color="000000"/>
              <w:bottom w:val="single" w:sz="8" w:space="0" w:color="000000"/>
              <w:right w:val="single" w:sz="8" w:space="0" w:color="000000"/>
            </w:tcBorders>
          </w:tcPr>
          <w:p w14:paraId="4C9062BA" w14:textId="77777777" w:rsidR="00601BAE" w:rsidRDefault="00BF0D96">
            <w:pPr>
              <w:ind w:right="238"/>
              <w:jc w:val="right"/>
            </w:pPr>
            <w:r>
              <w:rPr>
                <w:rFonts w:ascii="Arial" w:eastAsia="Arial" w:hAnsi="Arial" w:cs="Arial"/>
              </w:rPr>
              <w:t xml:space="preserve">5.  </w:t>
            </w:r>
          </w:p>
        </w:tc>
        <w:tc>
          <w:tcPr>
            <w:tcW w:w="3990" w:type="dxa"/>
            <w:tcBorders>
              <w:top w:val="single" w:sz="8" w:space="0" w:color="000000"/>
              <w:left w:val="single" w:sz="8" w:space="0" w:color="000000"/>
              <w:bottom w:val="single" w:sz="8" w:space="0" w:color="000000"/>
              <w:right w:val="single" w:sz="8" w:space="0" w:color="000000"/>
            </w:tcBorders>
          </w:tcPr>
          <w:p w14:paraId="5A286983" w14:textId="77777777" w:rsidR="00601BAE" w:rsidRDefault="00BF0D96">
            <w:r>
              <w:rPr>
                <w:rFonts w:ascii="Arial" w:eastAsia="Arial" w:hAnsi="Arial" w:cs="Arial"/>
              </w:rPr>
              <w:t xml:space="preserve">Database </w:t>
            </w:r>
          </w:p>
        </w:tc>
        <w:tc>
          <w:tcPr>
            <w:tcW w:w="5206" w:type="dxa"/>
            <w:tcBorders>
              <w:top w:val="single" w:sz="8" w:space="0" w:color="000000"/>
              <w:left w:val="single" w:sz="8" w:space="0" w:color="000000"/>
              <w:bottom w:val="single" w:sz="8" w:space="0" w:color="000000"/>
              <w:right w:val="single" w:sz="8" w:space="0" w:color="000000"/>
            </w:tcBorders>
          </w:tcPr>
          <w:p w14:paraId="5B64AEAA" w14:textId="410AE3DB" w:rsidR="00601BAE" w:rsidRDefault="00D71988">
            <w:pPr>
              <w:ind w:left="5"/>
            </w:pPr>
            <w:r w:rsidRPr="00D71988">
              <w:rPr>
                <w:rFonts w:ascii="Arial" w:eastAsia="Arial" w:hAnsi="Arial" w:cs="Arial"/>
              </w:rPr>
              <w:t>Storage of heart disease dataset</w:t>
            </w:r>
          </w:p>
        </w:tc>
        <w:tc>
          <w:tcPr>
            <w:tcW w:w="4130" w:type="dxa"/>
            <w:tcBorders>
              <w:top w:val="single" w:sz="8" w:space="0" w:color="000000"/>
              <w:left w:val="single" w:sz="8" w:space="0" w:color="000000"/>
              <w:bottom w:val="single" w:sz="8" w:space="0" w:color="000000"/>
              <w:right w:val="single" w:sz="8" w:space="0" w:color="000000"/>
            </w:tcBorders>
          </w:tcPr>
          <w:p w14:paraId="408D9510" w14:textId="3EE440F3" w:rsidR="00601BAE" w:rsidRDefault="00D71988">
            <w:pPr>
              <w:ind w:left="5"/>
            </w:pPr>
            <w:r w:rsidRPr="00D71988">
              <w:rPr>
                <w:rFonts w:ascii="Arial" w:eastAsia="Arial" w:hAnsi="Arial" w:cs="Arial"/>
              </w:rPr>
              <w:t>MySQL / CSV Dataset</w:t>
            </w:r>
          </w:p>
        </w:tc>
      </w:tr>
      <w:tr w:rsidR="00601BAE" w14:paraId="71559FD1" w14:textId="77777777" w:rsidTr="00343A5B">
        <w:trPr>
          <w:trHeight w:val="520"/>
        </w:trPr>
        <w:tc>
          <w:tcPr>
            <w:tcW w:w="874" w:type="dxa"/>
            <w:tcBorders>
              <w:top w:val="single" w:sz="8" w:space="0" w:color="000000"/>
              <w:left w:val="single" w:sz="8" w:space="0" w:color="000000"/>
              <w:bottom w:val="single" w:sz="8" w:space="0" w:color="000000"/>
              <w:right w:val="single" w:sz="8" w:space="0" w:color="000000"/>
            </w:tcBorders>
          </w:tcPr>
          <w:p w14:paraId="11C7D447" w14:textId="77777777" w:rsidR="00601BAE" w:rsidRDefault="00BF0D96">
            <w:pPr>
              <w:ind w:right="238"/>
              <w:jc w:val="right"/>
            </w:pPr>
            <w:r>
              <w:rPr>
                <w:rFonts w:ascii="Arial" w:eastAsia="Arial" w:hAnsi="Arial" w:cs="Arial"/>
              </w:rPr>
              <w:t xml:space="preserve">6.  </w:t>
            </w:r>
          </w:p>
        </w:tc>
        <w:tc>
          <w:tcPr>
            <w:tcW w:w="3990" w:type="dxa"/>
            <w:tcBorders>
              <w:top w:val="single" w:sz="8" w:space="0" w:color="000000"/>
              <w:left w:val="single" w:sz="8" w:space="0" w:color="000000"/>
              <w:bottom w:val="single" w:sz="8" w:space="0" w:color="000000"/>
              <w:right w:val="single" w:sz="8" w:space="0" w:color="000000"/>
            </w:tcBorders>
          </w:tcPr>
          <w:p w14:paraId="3A27629D" w14:textId="77777777" w:rsidR="00601BAE" w:rsidRDefault="00BF0D96">
            <w:r>
              <w:rPr>
                <w:rFonts w:ascii="Arial" w:eastAsia="Arial" w:hAnsi="Arial" w:cs="Arial"/>
              </w:rPr>
              <w:t xml:space="preserve">Cloud Database </w:t>
            </w:r>
          </w:p>
        </w:tc>
        <w:tc>
          <w:tcPr>
            <w:tcW w:w="5206" w:type="dxa"/>
            <w:tcBorders>
              <w:top w:val="single" w:sz="8" w:space="0" w:color="000000"/>
              <w:left w:val="single" w:sz="8" w:space="0" w:color="000000"/>
              <w:bottom w:val="single" w:sz="8" w:space="0" w:color="000000"/>
              <w:right w:val="single" w:sz="8" w:space="0" w:color="000000"/>
            </w:tcBorders>
          </w:tcPr>
          <w:p w14:paraId="13FEEB11" w14:textId="2393349B" w:rsidR="00601BAE" w:rsidRDefault="00D71988">
            <w:pPr>
              <w:ind w:left="5"/>
            </w:pPr>
            <w:r w:rsidRPr="00D71988">
              <w:rPr>
                <w:rFonts w:ascii="Arial" w:eastAsia="Arial" w:hAnsi="Arial" w:cs="Arial"/>
              </w:rPr>
              <w:t>Cloud data storage (optional)</w:t>
            </w:r>
          </w:p>
        </w:tc>
        <w:tc>
          <w:tcPr>
            <w:tcW w:w="4130" w:type="dxa"/>
            <w:tcBorders>
              <w:top w:val="single" w:sz="8" w:space="0" w:color="000000"/>
              <w:left w:val="single" w:sz="8" w:space="0" w:color="000000"/>
              <w:bottom w:val="single" w:sz="8" w:space="0" w:color="000000"/>
              <w:right w:val="single" w:sz="8" w:space="0" w:color="000000"/>
            </w:tcBorders>
          </w:tcPr>
          <w:p w14:paraId="358CB056" w14:textId="20C57A58" w:rsidR="00601BAE" w:rsidRDefault="00343A5B">
            <w:pPr>
              <w:ind w:left="5"/>
            </w:pPr>
            <w:r w:rsidRPr="00343A5B">
              <w:rPr>
                <w:rFonts w:ascii="Arial" w:eastAsia="Arial" w:hAnsi="Arial" w:cs="Arial"/>
              </w:rPr>
              <w:t>AWS / Google Cloud</w:t>
            </w:r>
          </w:p>
        </w:tc>
      </w:tr>
      <w:tr w:rsidR="00601BAE" w14:paraId="10ED151A" w14:textId="77777777" w:rsidTr="00343A5B">
        <w:trPr>
          <w:trHeight w:val="520"/>
        </w:trPr>
        <w:tc>
          <w:tcPr>
            <w:tcW w:w="874" w:type="dxa"/>
            <w:tcBorders>
              <w:top w:val="single" w:sz="8" w:space="0" w:color="000000"/>
              <w:left w:val="single" w:sz="8" w:space="0" w:color="000000"/>
              <w:bottom w:val="single" w:sz="8" w:space="0" w:color="000000"/>
              <w:right w:val="single" w:sz="8" w:space="0" w:color="000000"/>
            </w:tcBorders>
          </w:tcPr>
          <w:p w14:paraId="7CE10730" w14:textId="77777777" w:rsidR="00601BAE" w:rsidRDefault="00BF0D96">
            <w:pPr>
              <w:ind w:right="238"/>
              <w:jc w:val="right"/>
            </w:pPr>
            <w:r>
              <w:rPr>
                <w:rFonts w:ascii="Arial" w:eastAsia="Arial" w:hAnsi="Arial" w:cs="Arial"/>
              </w:rPr>
              <w:t xml:space="preserve">7.  </w:t>
            </w:r>
          </w:p>
        </w:tc>
        <w:tc>
          <w:tcPr>
            <w:tcW w:w="3990" w:type="dxa"/>
            <w:tcBorders>
              <w:top w:val="single" w:sz="8" w:space="0" w:color="000000"/>
              <w:left w:val="single" w:sz="8" w:space="0" w:color="000000"/>
              <w:bottom w:val="single" w:sz="8" w:space="0" w:color="000000"/>
              <w:right w:val="single" w:sz="8" w:space="0" w:color="000000"/>
            </w:tcBorders>
          </w:tcPr>
          <w:p w14:paraId="5FDDBCCA" w14:textId="77777777" w:rsidR="00601BAE" w:rsidRDefault="00BF0D96">
            <w:r>
              <w:rPr>
                <w:rFonts w:ascii="Arial" w:eastAsia="Arial" w:hAnsi="Arial" w:cs="Arial"/>
              </w:rPr>
              <w:t xml:space="preserve">File Storage </w:t>
            </w:r>
          </w:p>
        </w:tc>
        <w:tc>
          <w:tcPr>
            <w:tcW w:w="5206" w:type="dxa"/>
            <w:tcBorders>
              <w:top w:val="single" w:sz="8" w:space="0" w:color="000000"/>
              <w:left w:val="single" w:sz="8" w:space="0" w:color="000000"/>
              <w:bottom w:val="single" w:sz="8" w:space="0" w:color="000000"/>
              <w:right w:val="single" w:sz="8" w:space="0" w:color="000000"/>
            </w:tcBorders>
          </w:tcPr>
          <w:p w14:paraId="58A07111" w14:textId="00C0C440" w:rsidR="00601BAE" w:rsidRDefault="00343A5B">
            <w:pPr>
              <w:ind w:left="5"/>
            </w:pPr>
            <w:r w:rsidRPr="00343A5B">
              <w:rPr>
                <w:rFonts w:ascii="Arial" w:eastAsia="Arial" w:hAnsi="Arial" w:cs="Arial"/>
              </w:rPr>
              <w:t>Storage of datasets and reports</w:t>
            </w:r>
          </w:p>
        </w:tc>
        <w:tc>
          <w:tcPr>
            <w:tcW w:w="4130" w:type="dxa"/>
            <w:tcBorders>
              <w:top w:val="single" w:sz="8" w:space="0" w:color="000000"/>
              <w:left w:val="single" w:sz="8" w:space="0" w:color="000000"/>
              <w:bottom w:val="single" w:sz="8" w:space="0" w:color="000000"/>
              <w:right w:val="single" w:sz="8" w:space="0" w:color="000000"/>
            </w:tcBorders>
          </w:tcPr>
          <w:p w14:paraId="1E1E714B" w14:textId="5A7B6355" w:rsidR="00601BAE" w:rsidRDefault="00343A5B">
            <w:pPr>
              <w:ind w:left="5"/>
            </w:pPr>
            <w:r w:rsidRPr="00343A5B">
              <w:rPr>
                <w:rFonts w:ascii="Arial" w:eastAsia="Arial" w:hAnsi="Arial" w:cs="Arial"/>
              </w:rPr>
              <w:t>Local storage / Cloud</w:t>
            </w:r>
          </w:p>
        </w:tc>
      </w:tr>
      <w:tr w:rsidR="00601BAE" w14:paraId="2ABCA9FA" w14:textId="77777777" w:rsidTr="00343A5B">
        <w:trPr>
          <w:trHeight w:val="500"/>
        </w:trPr>
        <w:tc>
          <w:tcPr>
            <w:tcW w:w="874" w:type="dxa"/>
            <w:tcBorders>
              <w:top w:val="single" w:sz="8" w:space="0" w:color="000000"/>
              <w:left w:val="single" w:sz="8" w:space="0" w:color="000000"/>
              <w:bottom w:val="single" w:sz="8" w:space="0" w:color="000000"/>
              <w:right w:val="single" w:sz="8" w:space="0" w:color="000000"/>
            </w:tcBorders>
          </w:tcPr>
          <w:p w14:paraId="724F4B87" w14:textId="77777777" w:rsidR="00601BAE" w:rsidRDefault="00BF0D96">
            <w:pPr>
              <w:ind w:right="238"/>
              <w:jc w:val="right"/>
            </w:pPr>
            <w:r>
              <w:rPr>
                <w:rFonts w:ascii="Arial" w:eastAsia="Arial" w:hAnsi="Arial" w:cs="Arial"/>
              </w:rPr>
              <w:t xml:space="preserve">8.  </w:t>
            </w:r>
          </w:p>
        </w:tc>
        <w:tc>
          <w:tcPr>
            <w:tcW w:w="3990" w:type="dxa"/>
            <w:tcBorders>
              <w:top w:val="single" w:sz="8" w:space="0" w:color="000000"/>
              <w:left w:val="single" w:sz="8" w:space="0" w:color="000000"/>
              <w:bottom w:val="single" w:sz="8" w:space="0" w:color="000000"/>
              <w:right w:val="single" w:sz="8" w:space="0" w:color="000000"/>
            </w:tcBorders>
          </w:tcPr>
          <w:p w14:paraId="67116603" w14:textId="64CBD678" w:rsidR="00601BAE" w:rsidRDefault="00BF0D96">
            <w:r>
              <w:rPr>
                <w:rFonts w:ascii="Arial" w:eastAsia="Arial" w:hAnsi="Arial" w:cs="Arial"/>
              </w:rPr>
              <w:t>External API</w:t>
            </w:r>
          </w:p>
        </w:tc>
        <w:tc>
          <w:tcPr>
            <w:tcW w:w="5206" w:type="dxa"/>
            <w:tcBorders>
              <w:top w:val="single" w:sz="8" w:space="0" w:color="000000"/>
              <w:left w:val="single" w:sz="8" w:space="0" w:color="000000"/>
              <w:bottom w:val="single" w:sz="8" w:space="0" w:color="000000"/>
              <w:right w:val="single" w:sz="8" w:space="0" w:color="000000"/>
            </w:tcBorders>
          </w:tcPr>
          <w:p w14:paraId="2183778E" w14:textId="0152D37D" w:rsidR="00601BAE" w:rsidRDefault="00343A5B">
            <w:pPr>
              <w:ind w:left="5"/>
            </w:pPr>
            <w:r w:rsidRPr="00343A5B">
              <w:rPr>
                <w:rFonts w:ascii="Arial" w:eastAsia="Arial" w:hAnsi="Arial" w:cs="Arial"/>
              </w:rPr>
              <w:t>Health dataset sources</w:t>
            </w:r>
          </w:p>
        </w:tc>
        <w:tc>
          <w:tcPr>
            <w:tcW w:w="4130" w:type="dxa"/>
            <w:tcBorders>
              <w:top w:val="single" w:sz="8" w:space="0" w:color="000000"/>
              <w:left w:val="single" w:sz="8" w:space="0" w:color="000000"/>
              <w:bottom w:val="single" w:sz="8" w:space="0" w:color="000000"/>
              <w:right w:val="single" w:sz="8" w:space="0" w:color="000000"/>
            </w:tcBorders>
          </w:tcPr>
          <w:p w14:paraId="4B8E3CBB" w14:textId="0B65D2A1" w:rsidR="00601BAE" w:rsidRDefault="00343A5B">
            <w:pPr>
              <w:ind w:left="5"/>
            </w:pPr>
            <w:r w:rsidRPr="00343A5B">
              <w:rPr>
                <w:rFonts w:ascii="Arial" w:eastAsia="Arial" w:hAnsi="Arial" w:cs="Arial"/>
              </w:rPr>
              <w:t>Kaggle AP</w:t>
            </w:r>
            <w:r>
              <w:rPr>
                <w:rFonts w:ascii="Arial" w:eastAsia="Arial" w:hAnsi="Arial" w:cs="Arial"/>
              </w:rPr>
              <w:t>I</w:t>
            </w:r>
          </w:p>
        </w:tc>
      </w:tr>
      <w:tr w:rsidR="00343A5B" w14:paraId="392A1D8E" w14:textId="77777777" w:rsidTr="009464FD">
        <w:trPr>
          <w:trHeight w:val="520"/>
        </w:trPr>
        <w:tc>
          <w:tcPr>
            <w:tcW w:w="874" w:type="dxa"/>
            <w:tcBorders>
              <w:top w:val="single" w:sz="8" w:space="0" w:color="000000"/>
              <w:left w:val="single" w:sz="8" w:space="0" w:color="000000"/>
              <w:bottom w:val="single" w:sz="8" w:space="0" w:color="000000"/>
              <w:right w:val="single" w:sz="8" w:space="0" w:color="000000"/>
            </w:tcBorders>
          </w:tcPr>
          <w:p w14:paraId="22D19FB5" w14:textId="77777777" w:rsidR="00343A5B" w:rsidRDefault="00343A5B">
            <w:pPr>
              <w:ind w:right="238"/>
              <w:jc w:val="right"/>
            </w:pPr>
            <w:r>
              <w:rPr>
                <w:rFonts w:ascii="Arial" w:eastAsia="Arial" w:hAnsi="Arial" w:cs="Arial"/>
              </w:rPr>
              <w:t xml:space="preserve">9.  </w:t>
            </w:r>
          </w:p>
        </w:tc>
        <w:tc>
          <w:tcPr>
            <w:tcW w:w="3990" w:type="dxa"/>
            <w:tcBorders>
              <w:top w:val="single" w:sz="8" w:space="0" w:color="000000"/>
              <w:left w:val="single" w:sz="8" w:space="0" w:color="000000"/>
              <w:bottom w:val="single" w:sz="8" w:space="0" w:color="000000"/>
              <w:right w:val="single" w:sz="8" w:space="0" w:color="000000"/>
            </w:tcBorders>
          </w:tcPr>
          <w:p w14:paraId="5EE8ABF5" w14:textId="16F084B8" w:rsidR="00343A5B" w:rsidRDefault="00343A5B">
            <w:r>
              <w:rPr>
                <w:rFonts w:ascii="Arial" w:eastAsia="Arial" w:hAnsi="Arial" w:cs="Arial"/>
              </w:rPr>
              <w:t xml:space="preserve">Machine Learning Model </w:t>
            </w:r>
          </w:p>
        </w:tc>
        <w:tc>
          <w:tcPr>
            <w:tcW w:w="5206" w:type="dxa"/>
            <w:tcBorders>
              <w:top w:val="single" w:sz="8" w:space="0" w:color="000000"/>
              <w:left w:val="single" w:sz="8" w:space="0" w:color="000000"/>
              <w:bottom w:val="single" w:sz="8" w:space="0" w:color="000000"/>
              <w:right w:val="single" w:sz="8" w:space="0" w:color="000000"/>
            </w:tcBorders>
          </w:tcPr>
          <w:p w14:paraId="1F19C19A" w14:textId="02E078D2" w:rsidR="00343A5B" w:rsidRDefault="00343A5B">
            <w:pPr>
              <w:ind w:left="5"/>
            </w:pPr>
            <w:r w:rsidRPr="00343A5B">
              <w:rPr>
                <w:rFonts w:ascii="Arial" w:eastAsia="Arial" w:hAnsi="Arial" w:cs="Arial"/>
              </w:rPr>
              <w:t>Predict heart disease risk (optional)</w:t>
            </w:r>
          </w:p>
        </w:tc>
        <w:tc>
          <w:tcPr>
            <w:tcW w:w="4130" w:type="dxa"/>
            <w:tcBorders>
              <w:top w:val="single" w:sz="8" w:space="0" w:color="000000"/>
              <w:left w:val="single" w:sz="8" w:space="0" w:color="000000"/>
              <w:bottom w:val="single" w:sz="8" w:space="0" w:color="000000"/>
              <w:right w:val="single" w:sz="8" w:space="0" w:color="000000"/>
            </w:tcBorders>
          </w:tcPr>
          <w:p w14:paraId="3A25047E" w14:textId="109FF57A" w:rsidR="00343A5B" w:rsidRDefault="00343A5B">
            <w:pPr>
              <w:ind w:left="5"/>
            </w:pPr>
            <w:r>
              <w:rPr>
                <w:rFonts w:ascii="Arial" w:eastAsia="Arial" w:hAnsi="Arial" w:cs="Arial"/>
              </w:rPr>
              <w:t>S</w:t>
            </w:r>
            <w:r w:rsidRPr="00343A5B">
              <w:rPr>
                <w:rFonts w:ascii="Arial" w:eastAsia="Arial" w:hAnsi="Arial" w:cs="Arial"/>
              </w:rPr>
              <w:t>cikit-learn</w:t>
            </w:r>
          </w:p>
        </w:tc>
      </w:tr>
      <w:tr w:rsidR="00343A5B" w14:paraId="55D258E6" w14:textId="77777777" w:rsidTr="009464FD">
        <w:trPr>
          <w:trHeight w:val="500"/>
        </w:trPr>
        <w:tc>
          <w:tcPr>
            <w:tcW w:w="874" w:type="dxa"/>
            <w:tcBorders>
              <w:top w:val="single" w:sz="8" w:space="0" w:color="000000"/>
              <w:left w:val="single" w:sz="8" w:space="0" w:color="000000"/>
              <w:bottom w:val="single" w:sz="8" w:space="0" w:color="000000"/>
              <w:right w:val="single" w:sz="8" w:space="0" w:color="000000"/>
            </w:tcBorders>
          </w:tcPr>
          <w:p w14:paraId="1FBCAAE0" w14:textId="77777777" w:rsidR="00343A5B" w:rsidRDefault="00343A5B">
            <w:pPr>
              <w:ind w:right="115"/>
              <w:jc w:val="right"/>
            </w:pPr>
            <w:r>
              <w:rPr>
                <w:rFonts w:ascii="Arial" w:eastAsia="Arial" w:hAnsi="Arial" w:cs="Arial"/>
              </w:rPr>
              <w:t xml:space="preserve">10.  </w:t>
            </w:r>
          </w:p>
        </w:tc>
        <w:tc>
          <w:tcPr>
            <w:tcW w:w="3990" w:type="dxa"/>
            <w:tcBorders>
              <w:top w:val="single" w:sz="8" w:space="0" w:color="000000"/>
              <w:left w:val="single" w:sz="8" w:space="0" w:color="000000"/>
              <w:bottom w:val="single" w:sz="8" w:space="0" w:color="000000"/>
              <w:right w:val="single" w:sz="8" w:space="0" w:color="000000"/>
            </w:tcBorders>
          </w:tcPr>
          <w:p w14:paraId="23F4287F" w14:textId="639915AC" w:rsidR="00343A5B" w:rsidRDefault="00343A5B">
            <w:r>
              <w:rPr>
                <w:rFonts w:ascii="Arial" w:eastAsia="Arial" w:hAnsi="Arial" w:cs="Arial"/>
              </w:rPr>
              <w:t xml:space="preserve">Infrastructure </w:t>
            </w:r>
          </w:p>
        </w:tc>
        <w:tc>
          <w:tcPr>
            <w:tcW w:w="5206" w:type="dxa"/>
            <w:tcBorders>
              <w:top w:val="single" w:sz="8" w:space="0" w:color="000000"/>
              <w:left w:val="single" w:sz="8" w:space="0" w:color="000000"/>
              <w:bottom w:val="single" w:sz="8" w:space="0" w:color="000000"/>
              <w:right w:val="single" w:sz="8" w:space="0" w:color="000000"/>
            </w:tcBorders>
          </w:tcPr>
          <w:p w14:paraId="68C250CC" w14:textId="75CA8479" w:rsidR="00343A5B" w:rsidRDefault="00343A5B">
            <w:pPr>
              <w:ind w:left="5"/>
            </w:pPr>
            <w:r w:rsidRPr="00343A5B">
              <w:rPr>
                <w:rFonts w:ascii="Arial" w:eastAsia="Arial" w:hAnsi="Arial" w:cs="Arial"/>
              </w:rPr>
              <w:t>Deployment of dashboard system</w:t>
            </w:r>
          </w:p>
        </w:tc>
        <w:tc>
          <w:tcPr>
            <w:tcW w:w="4130" w:type="dxa"/>
            <w:tcBorders>
              <w:top w:val="single" w:sz="8" w:space="0" w:color="000000"/>
              <w:left w:val="single" w:sz="8" w:space="0" w:color="000000"/>
              <w:bottom w:val="single" w:sz="8" w:space="0" w:color="000000"/>
              <w:right w:val="single" w:sz="8" w:space="0" w:color="000000"/>
            </w:tcBorders>
          </w:tcPr>
          <w:p w14:paraId="5E245A2A" w14:textId="77777777" w:rsidR="00343A5B" w:rsidRDefault="00343A5B" w:rsidP="00343A5B">
            <w:pPr>
              <w:spacing w:line="240" w:lineRule="auto"/>
              <w:rPr>
                <w:rFonts w:ascii="Times New Roman" w:eastAsia="Times New Roman" w:hAnsi="Times New Roman" w:cs="Times New Roman"/>
                <w:color w:val="auto"/>
                <w:sz w:val="24"/>
              </w:rPr>
            </w:pPr>
            <w:r>
              <w:t>Local system / Cloud</w:t>
            </w:r>
          </w:p>
          <w:p w14:paraId="01A298F3" w14:textId="2A06343F" w:rsidR="00343A5B" w:rsidRDefault="00343A5B">
            <w:pPr>
              <w:ind w:left="5"/>
            </w:pPr>
          </w:p>
        </w:tc>
      </w:tr>
    </w:tbl>
    <w:p w14:paraId="7FE2024A" w14:textId="5DAC7B7C" w:rsidR="00053851" w:rsidRDefault="00BF0D96">
      <w:pPr>
        <w:rPr>
          <w:rFonts w:ascii="Arial" w:eastAsia="Arial" w:hAnsi="Arial" w:cs="Arial"/>
          <w:b/>
        </w:rPr>
      </w:pPr>
      <w:r>
        <w:rPr>
          <w:rFonts w:ascii="Arial" w:eastAsia="Arial" w:hAnsi="Arial" w:cs="Arial"/>
          <w:b/>
        </w:rPr>
        <w:t xml:space="preserve"> </w:t>
      </w:r>
    </w:p>
    <w:p w14:paraId="0155E1BA" w14:textId="77777777" w:rsidR="00053851" w:rsidRDefault="00053851">
      <w:pPr>
        <w:rPr>
          <w:rFonts w:ascii="Arial" w:eastAsia="Arial" w:hAnsi="Arial" w:cs="Arial"/>
          <w:b/>
        </w:rPr>
      </w:pPr>
    </w:p>
    <w:p w14:paraId="351CFDE0" w14:textId="77777777" w:rsidR="00053851" w:rsidRDefault="00053851">
      <w:pPr>
        <w:rPr>
          <w:rFonts w:ascii="Arial" w:eastAsia="Arial" w:hAnsi="Arial" w:cs="Arial"/>
          <w:b/>
        </w:rPr>
      </w:pPr>
    </w:p>
    <w:p w14:paraId="158E55F6" w14:textId="77777777" w:rsidR="00053851" w:rsidRDefault="00053851">
      <w:pPr>
        <w:rPr>
          <w:rFonts w:ascii="Arial" w:eastAsia="Arial" w:hAnsi="Arial" w:cs="Arial"/>
          <w:b/>
        </w:rPr>
      </w:pPr>
    </w:p>
    <w:p w14:paraId="46ED3C2A" w14:textId="77777777" w:rsidR="00053851" w:rsidRDefault="00053851">
      <w:pPr>
        <w:rPr>
          <w:rFonts w:ascii="Arial" w:eastAsia="Arial" w:hAnsi="Arial" w:cs="Arial"/>
          <w:b/>
        </w:rPr>
      </w:pPr>
    </w:p>
    <w:p w14:paraId="5FC01886" w14:textId="77777777" w:rsidR="00053851" w:rsidRDefault="00053851">
      <w:pPr>
        <w:rPr>
          <w:rFonts w:ascii="Arial" w:eastAsia="Arial" w:hAnsi="Arial" w:cs="Arial"/>
          <w:b/>
        </w:rPr>
      </w:pPr>
    </w:p>
    <w:p w14:paraId="42409F1E" w14:textId="77777777" w:rsidR="00053851" w:rsidRDefault="00053851">
      <w:pPr>
        <w:rPr>
          <w:rFonts w:ascii="Arial" w:eastAsia="Arial" w:hAnsi="Arial" w:cs="Arial"/>
          <w:b/>
        </w:rPr>
      </w:pPr>
    </w:p>
    <w:p w14:paraId="5C8C6B84" w14:textId="77777777" w:rsidR="00053851" w:rsidRDefault="00053851">
      <w:pPr>
        <w:rPr>
          <w:rFonts w:ascii="Arial" w:eastAsia="Arial" w:hAnsi="Arial" w:cs="Arial"/>
          <w:b/>
        </w:rPr>
      </w:pPr>
    </w:p>
    <w:p w14:paraId="789AD85F" w14:textId="77777777" w:rsidR="00053851" w:rsidRDefault="00053851">
      <w:pPr>
        <w:rPr>
          <w:rFonts w:ascii="Arial" w:eastAsia="Arial" w:hAnsi="Arial" w:cs="Arial"/>
          <w:b/>
        </w:rPr>
      </w:pPr>
    </w:p>
    <w:p w14:paraId="28D88F7A" w14:textId="77777777" w:rsidR="00053851" w:rsidRDefault="00053851">
      <w:pPr>
        <w:rPr>
          <w:rFonts w:ascii="Arial" w:eastAsia="Arial" w:hAnsi="Arial" w:cs="Arial"/>
          <w:b/>
        </w:rPr>
      </w:pPr>
    </w:p>
    <w:p w14:paraId="3397764A" w14:textId="77777777" w:rsidR="00053851" w:rsidRDefault="00053851">
      <w:pPr>
        <w:rPr>
          <w:rFonts w:ascii="Arial" w:eastAsia="Arial" w:hAnsi="Arial" w:cs="Arial"/>
          <w:b/>
        </w:rPr>
      </w:pPr>
    </w:p>
    <w:p w14:paraId="3A37AC7C" w14:textId="1704F0D2" w:rsidR="00053851" w:rsidRDefault="00053851">
      <w:pPr>
        <w:rPr>
          <w:rFonts w:ascii="Arial" w:eastAsia="Arial" w:hAnsi="Arial" w:cs="Arial"/>
          <w:b/>
        </w:rPr>
      </w:pPr>
      <w:r w:rsidRPr="00053851">
        <w:rPr>
          <w:rFonts w:ascii="Arial" w:eastAsia="Arial" w:hAnsi="Arial" w:cs="Arial"/>
          <w:b/>
        </w:rPr>
        <w:t>Table 2 – Application Characteristics</w:t>
      </w:r>
    </w:p>
    <w:p w14:paraId="5059B758" w14:textId="77777777" w:rsidR="00053851" w:rsidRDefault="00053851">
      <w:pPr>
        <w:rPr>
          <w:rFonts w:ascii="Arial" w:eastAsia="Arial" w:hAnsi="Arial" w:cs="Arial"/>
          <w:b/>
        </w:rPr>
      </w:pPr>
    </w:p>
    <w:p w14:paraId="2CA26973" w14:textId="77777777" w:rsidR="00053851" w:rsidRPr="00053851" w:rsidRDefault="00053851">
      <w:pPr>
        <w:rPr>
          <w:rFonts w:ascii="Arial" w:eastAsia="Arial" w:hAnsi="Arial" w:cs="Arial"/>
          <w:b/>
        </w:rPr>
      </w:pPr>
    </w:p>
    <w:tbl>
      <w:tblPr>
        <w:tblStyle w:val="TableGrid"/>
        <w:tblpPr w:vertAnchor="page" w:horzAnchor="margin" w:tblpY="1751"/>
        <w:tblOverlap w:val="never"/>
        <w:tblW w:w="14060" w:type="dxa"/>
        <w:tblInd w:w="0" w:type="dxa"/>
        <w:tblCellMar>
          <w:top w:w="52" w:type="dxa"/>
          <w:left w:w="95" w:type="dxa"/>
          <w:right w:w="19" w:type="dxa"/>
        </w:tblCellMar>
        <w:tblLook w:val="04A0" w:firstRow="1" w:lastRow="0" w:firstColumn="1" w:lastColumn="0" w:noHBand="0" w:noVBand="1"/>
      </w:tblPr>
      <w:tblGrid>
        <w:gridCol w:w="820"/>
        <w:gridCol w:w="3980"/>
        <w:gridCol w:w="5160"/>
        <w:gridCol w:w="4100"/>
      </w:tblGrid>
      <w:tr w:rsidR="00053851" w14:paraId="79F301DE" w14:textId="77777777" w:rsidTr="00053851">
        <w:trPr>
          <w:trHeight w:val="560"/>
        </w:trPr>
        <w:tc>
          <w:tcPr>
            <w:tcW w:w="820" w:type="dxa"/>
            <w:tcBorders>
              <w:top w:val="single" w:sz="8" w:space="0" w:color="000000"/>
              <w:left w:val="single" w:sz="8" w:space="0" w:color="000000"/>
              <w:bottom w:val="single" w:sz="8" w:space="0" w:color="000000"/>
              <w:right w:val="single" w:sz="8" w:space="0" w:color="000000"/>
            </w:tcBorders>
          </w:tcPr>
          <w:p w14:paraId="0240647B" w14:textId="77777777" w:rsidR="00053851" w:rsidRDefault="00053851" w:rsidP="00053851">
            <w:r>
              <w:rPr>
                <w:rFonts w:ascii="Arial" w:eastAsia="Arial" w:hAnsi="Arial" w:cs="Arial"/>
                <w:b/>
              </w:rPr>
              <w:t xml:space="preserve">S.No </w:t>
            </w:r>
          </w:p>
        </w:tc>
        <w:tc>
          <w:tcPr>
            <w:tcW w:w="3980" w:type="dxa"/>
            <w:tcBorders>
              <w:top w:val="single" w:sz="8" w:space="0" w:color="000000"/>
              <w:left w:val="single" w:sz="8" w:space="0" w:color="000000"/>
              <w:bottom w:val="single" w:sz="8" w:space="0" w:color="000000"/>
              <w:right w:val="single" w:sz="8" w:space="0" w:color="000000"/>
            </w:tcBorders>
          </w:tcPr>
          <w:p w14:paraId="7B5B78C7" w14:textId="77777777" w:rsidR="00053851" w:rsidRDefault="00053851" w:rsidP="00053851">
            <w:pPr>
              <w:ind w:left="5"/>
            </w:pPr>
            <w:r>
              <w:rPr>
                <w:rFonts w:ascii="Arial" w:eastAsia="Arial" w:hAnsi="Arial" w:cs="Arial"/>
                <w:b/>
              </w:rPr>
              <w:t xml:space="preserve">Characteristics </w:t>
            </w:r>
          </w:p>
        </w:tc>
        <w:tc>
          <w:tcPr>
            <w:tcW w:w="5160" w:type="dxa"/>
            <w:tcBorders>
              <w:top w:val="single" w:sz="8" w:space="0" w:color="000000"/>
              <w:left w:val="single" w:sz="8" w:space="0" w:color="000000"/>
              <w:bottom w:val="single" w:sz="8" w:space="0" w:color="000000"/>
              <w:right w:val="single" w:sz="8" w:space="0" w:color="000000"/>
            </w:tcBorders>
          </w:tcPr>
          <w:p w14:paraId="7F35700A" w14:textId="77777777" w:rsidR="00053851" w:rsidRDefault="00053851" w:rsidP="00053851">
            <w:r>
              <w:rPr>
                <w:rFonts w:ascii="Arial" w:eastAsia="Arial" w:hAnsi="Arial" w:cs="Arial"/>
                <w:b/>
              </w:rPr>
              <w:t xml:space="preserve">Description </w:t>
            </w:r>
          </w:p>
        </w:tc>
        <w:tc>
          <w:tcPr>
            <w:tcW w:w="4100" w:type="dxa"/>
            <w:tcBorders>
              <w:top w:val="single" w:sz="8" w:space="0" w:color="000000"/>
              <w:left w:val="single" w:sz="8" w:space="0" w:color="000000"/>
              <w:bottom w:val="single" w:sz="8" w:space="0" w:color="000000"/>
              <w:right w:val="single" w:sz="8" w:space="0" w:color="000000"/>
            </w:tcBorders>
          </w:tcPr>
          <w:p w14:paraId="4018293E" w14:textId="77777777" w:rsidR="00053851" w:rsidRDefault="00053851" w:rsidP="00053851">
            <w:pPr>
              <w:ind w:left="15"/>
            </w:pPr>
            <w:r>
              <w:rPr>
                <w:rFonts w:ascii="Arial" w:eastAsia="Arial" w:hAnsi="Arial" w:cs="Arial"/>
                <w:b/>
              </w:rPr>
              <w:t xml:space="preserve">Technology  </w:t>
            </w:r>
          </w:p>
        </w:tc>
      </w:tr>
      <w:tr w:rsidR="00053851" w14:paraId="655ED3C1" w14:textId="77777777" w:rsidTr="00053851">
        <w:trPr>
          <w:trHeight w:val="440"/>
        </w:trPr>
        <w:tc>
          <w:tcPr>
            <w:tcW w:w="820" w:type="dxa"/>
            <w:tcBorders>
              <w:top w:val="single" w:sz="8" w:space="0" w:color="000000"/>
              <w:left w:val="single" w:sz="8" w:space="0" w:color="000000"/>
              <w:bottom w:val="single" w:sz="8" w:space="0" w:color="000000"/>
              <w:right w:val="single" w:sz="8" w:space="0" w:color="000000"/>
            </w:tcBorders>
          </w:tcPr>
          <w:p w14:paraId="7A9B9363" w14:textId="77777777" w:rsidR="00053851" w:rsidRDefault="00053851" w:rsidP="00053851">
            <w:pPr>
              <w:ind w:right="238"/>
              <w:jc w:val="right"/>
            </w:pPr>
            <w:r>
              <w:rPr>
                <w:rFonts w:ascii="Arial" w:eastAsia="Arial" w:hAnsi="Arial" w:cs="Arial"/>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3D7232FA" w14:textId="77777777" w:rsidR="00053851" w:rsidRDefault="00053851" w:rsidP="00053851">
            <w:pPr>
              <w:ind w:left="5"/>
            </w:pPr>
            <w:r>
              <w:rPr>
                <w:rFonts w:ascii="Arial" w:eastAsia="Arial" w:hAnsi="Arial" w:cs="Arial"/>
              </w:rPr>
              <w:t xml:space="preserve">Open-Source Frameworks </w:t>
            </w:r>
          </w:p>
        </w:tc>
        <w:tc>
          <w:tcPr>
            <w:tcW w:w="5160" w:type="dxa"/>
            <w:tcBorders>
              <w:top w:val="single" w:sz="8" w:space="0" w:color="000000"/>
              <w:left w:val="single" w:sz="8" w:space="0" w:color="000000"/>
              <w:bottom w:val="single" w:sz="8" w:space="0" w:color="000000"/>
              <w:right w:val="single" w:sz="8" w:space="0" w:color="000000"/>
            </w:tcBorders>
          </w:tcPr>
          <w:p w14:paraId="611A7DF4" w14:textId="77777777" w:rsidR="00053851" w:rsidRDefault="00053851" w:rsidP="00053851">
            <w:r w:rsidRPr="00895312">
              <w:rPr>
                <w:rFonts w:ascii="Arial" w:eastAsia="Arial" w:hAnsi="Arial" w:cs="Arial"/>
              </w:rPr>
              <w:t>Open-source libraries are used for data preprocessing, cleaning, and analysis of the heart disease dataset before visualization. These frameworks help handle missing values, perform statistical analysis, and prepare structured data for dashboards.</w:t>
            </w:r>
          </w:p>
        </w:tc>
        <w:tc>
          <w:tcPr>
            <w:tcW w:w="4100" w:type="dxa"/>
            <w:tcBorders>
              <w:top w:val="single" w:sz="8" w:space="0" w:color="000000"/>
              <w:left w:val="single" w:sz="8" w:space="0" w:color="000000"/>
              <w:bottom w:val="single" w:sz="8" w:space="0" w:color="000000"/>
              <w:right w:val="single" w:sz="8" w:space="0" w:color="000000"/>
            </w:tcBorders>
          </w:tcPr>
          <w:p w14:paraId="505EF160" w14:textId="77777777" w:rsidR="00053851" w:rsidRDefault="00053851" w:rsidP="00053851">
            <w:pPr>
              <w:ind w:left="15"/>
            </w:pPr>
            <w:r w:rsidRPr="00895312">
              <w:rPr>
                <w:rFonts w:ascii="Arial" w:eastAsia="Arial" w:hAnsi="Arial" w:cs="Arial"/>
              </w:rPr>
              <w:t>Python, Pandas, NumPy, Matplotlib</w:t>
            </w:r>
          </w:p>
        </w:tc>
      </w:tr>
      <w:tr w:rsidR="00053851" w14:paraId="4C9A952F" w14:textId="77777777" w:rsidTr="00053851">
        <w:trPr>
          <w:trHeight w:val="520"/>
        </w:trPr>
        <w:tc>
          <w:tcPr>
            <w:tcW w:w="820" w:type="dxa"/>
            <w:tcBorders>
              <w:top w:val="single" w:sz="8" w:space="0" w:color="000000"/>
              <w:left w:val="single" w:sz="8" w:space="0" w:color="000000"/>
              <w:bottom w:val="single" w:sz="8" w:space="0" w:color="000000"/>
              <w:right w:val="single" w:sz="8" w:space="0" w:color="000000"/>
            </w:tcBorders>
          </w:tcPr>
          <w:p w14:paraId="01EE71D4" w14:textId="77777777" w:rsidR="00053851" w:rsidRDefault="00053851" w:rsidP="00053851">
            <w:pPr>
              <w:ind w:right="238"/>
              <w:jc w:val="right"/>
            </w:pPr>
            <w:r>
              <w:rPr>
                <w:rFonts w:ascii="Arial" w:eastAsia="Arial" w:hAnsi="Arial" w:cs="Arial"/>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339175E8" w14:textId="77777777" w:rsidR="00053851" w:rsidRDefault="00053851" w:rsidP="00053851">
            <w:pPr>
              <w:ind w:left="5"/>
            </w:pPr>
            <w:r>
              <w:rPr>
                <w:rFonts w:ascii="Arial" w:eastAsia="Arial" w:hAnsi="Arial" w:cs="Arial"/>
              </w:rPr>
              <w:t xml:space="preserve">Security Implementations </w:t>
            </w:r>
          </w:p>
        </w:tc>
        <w:tc>
          <w:tcPr>
            <w:tcW w:w="5160" w:type="dxa"/>
            <w:tcBorders>
              <w:top w:val="single" w:sz="8" w:space="0" w:color="000000"/>
              <w:left w:val="single" w:sz="8" w:space="0" w:color="000000"/>
              <w:bottom w:val="single" w:sz="8" w:space="0" w:color="000000"/>
              <w:right w:val="single" w:sz="8" w:space="0" w:color="000000"/>
            </w:tcBorders>
          </w:tcPr>
          <w:p w14:paraId="6E651F58" w14:textId="77777777" w:rsidR="00053851" w:rsidRDefault="00053851" w:rsidP="00053851">
            <w:r w:rsidRPr="00895312">
              <w:rPr>
                <w:rFonts w:ascii="Arial" w:eastAsia="Arial" w:hAnsi="Arial" w:cs="Arial"/>
              </w:rPr>
              <w:t>Security measures ensure safe access to the healthcare dataset and dashboards. Access control is applied so only authorized users can view or modify the data. Data transfer is secured to prevent unauthorized access.</w:t>
            </w:r>
          </w:p>
        </w:tc>
        <w:tc>
          <w:tcPr>
            <w:tcW w:w="4100" w:type="dxa"/>
            <w:tcBorders>
              <w:top w:val="single" w:sz="8" w:space="0" w:color="000000"/>
              <w:left w:val="single" w:sz="8" w:space="0" w:color="000000"/>
              <w:bottom w:val="single" w:sz="8" w:space="0" w:color="000000"/>
              <w:right w:val="single" w:sz="8" w:space="0" w:color="000000"/>
            </w:tcBorders>
          </w:tcPr>
          <w:p w14:paraId="3870708D" w14:textId="77777777" w:rsidR="00053851" w:rsidRDefault="00053851" w:rsidP="00053851">
            <w:pPr>
              <w:ind w:left="15"/>
            </w:pPr>
            <w:r w:rsidRPr="00895312">
              <w:rPr>
                <w:rFonts w:ascii="Arial" w:eastAsia="Arial" w:hAnsi="Arial" w:cs="Arial"/>
              </w:rPr>
              <w:t>HTTPS, User Authentication, Role-Based Access Control (RBAC), Encryption</w:t>
            </w:r>
          </w:p>
        </w:tc>
      </w:tr>
      <w:tr w:rsidR="00053851" w14:paraId="1E67C224" w14:textId="77777777" w:rsidTr="00053851">
        <w:trPr>
          <w:trHeight w:val="520"/>
        </w:trPr>
        <w:tc>
          <w:tcPr>
            <w:tcW w:w="820" w:type="dxa"/>
            <w:tcBorders>
              <w:top w:val="single" w:sz="8" w:space="0" w:color="000000"/>
              <w:left w:val="single" w:sz="8" w:space="0" w:color="000000"/>
              <w:bottom w:val="single" w:sz="8" w:space="0" w:color="000000"/>
              <w:right w:val="single" w:sz="8" w:space="0" w:color="000000"/>
            </w:tcBorders>
          </w:tcPr>
          <w:p w14:paraId="6159FC3F" w14:textId="77777777" w:rsidR="00053851" w:rsidRDefault="00053851" w:rsidP="00053851">
            <w:pPr>
              <w:ind w:right="238"/>
              <w:jc w:val="right"/>
            </w:pPr>
            <w:r>
              <w:rPr>
                <w:rFonts w:ascii="Arial" w:eastAsia="Arial" w:hAnsi="Arial" w:cs="Arial"/>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542EE45D" w14:textId="77777777" w:rsidR="00053851" w:rsidRDefault="00053851" w:rsidP="00053851">
            <w:pPr>
              <w:ind w:left="5"/>
            </w:pPr>
            <w:r>
              <w:rPr>
                <w:rFonts w:ascii="Arial" w:eastAsia="Arial" w:hAnsi="Arial" w:cs="Arial"/>
              </w:rPr>
              <w:t xml:space="preserve">Scalable Architecture </w:t>
            </w:r>
          </w:p>
        </w:tc>
        <w:tc>
          <w:tcPr>
            <w:tcW w:w="5160" w:type="dxa"/>
            <w:tcBorders>
              <w:top w:val="single" w:sz="8" w:space="0" w:color="000000"/>
              <w:left w:val="single" w:sz="8" w:space="0" w:color="000000"/>
              <w:bottom w:val="single" w:sz="8" w:space="0" w:color="000000"/>
              <w:right w:val="single" w:sz="8" w:space="0" w:color="000000"/>
            </w:tcBorders>
          </w:tcPr>
          <w:p w14:paraId="25FB97B5" w14:textId="77777777" w:rsidR="00053851" w:rsidRDefault="00053851" w:rsidP="00053851">
            <w:r w:rsidRPr="00895312">
              <w:rPr>
                <w:rFonts w:ascii="Arial" w:eastAsia="Arial" w:hAnsi="Arial" w:cs="Arial"/>
              </w:rPr>
              <w:t>The system follows a three-tier architecture consisting of data storage, processing, and visualization layers. This architecture allows the system to scale easily when new datasets or dashboards are added.</w:t>
            </w:r>
          </w:p>
        </w:tc>
        <w:tc>
          <w:tcPr>
            <w:tcW w:w="4100" w:type="dxa"/>
            <w:tcBorders>
              <w:top w:val="single" w:sz="8" w:space="0" w:color="000000"/>
              <w:left w:val="single" w:sz="8" w:space="0" w:color="000000"/>
              <w:bottom w:val="single" w:sz="8" w:space="0" w:color="000000"/>
              <w:right w:val="single" w:sz="8" w:space="0" w:color="000000"/>
            </w:tcBorders>
          </w:tcPr>
          <w:p w14:paraId="3FF7BF04" w14:textId="77777777" w:rsidR="00053851" w:rsidRDefault="00053851" w:rsidP="00053851">
            <w:pPr>
              <w:ind w:left="15"/>
            </w:pPr>
            <w:r w:rsidRPr="00895312">
              <w:rPr>
                <w:rFonts w:ascii="Arial" w:eastAsia="Arial" w:hAnsi="Arial" w:cs="Arial"/>
              </w:rPr>
              <w:t>Tableau, Python, MySQL / Cloud Storage</w:t>
            </w:r>
          </w:p>
        </w:tc>
      </w:tr>
      <w:tr w:rsidR="00053851" w14:paraId="63621E9B" w14:textId="77777777" w:rsidTr="00053851">
        <w:trPr>
          <w:trHeight w:val="520"/>
        </w:trPr>
        <w:tc>
          <w:tcPr>
            <w:tcW w:w="820" w:type="dxa"/>
            <w:tcBorders>
              <w:top w:val="single" w:sz="8" w:space="0" w:color="000000"/>
              <w:left w:val="single" w:sz="8" w:space="0" w:color="000000"/>
              <w:bottom w:val="single" w:sz="8" w:space="0" w:color="000000"/>
              <w:right w:val="single" w:sz="8" w:space="0" w:color="000000"/>
            </w:tcBorders>
          </w:tcPr>
          <w:p w14:paraId="0D8F8FB6" w14:textId="77777777" w:rsidR="00053851" w:rsidRDefault="00053851" w:rsidP="00053851">
            <w:pPr>
              <w:ind w:right="238"/>
              <w:jc w:val="right"/>
            </w:pPr>
            <w:r>
              <w:rPr>
                <w:rFonts w:ascii="Arial" w:eastAsia="Arial" w:hAnsi="Arial" w:cs="Arial"/>
              </w:rPr>
              <w:t xml:space="preserve">4.  </w:t>
            </w:r>
          </w:p>
        </w:tc>
        <w:tc>
          <w:tcPr>
            <w:tcW w:w="3980" w:type="dxa"/>
            <w:tcBorders>
              <w:top w:val="single" w:sz="8" w:space="0" w:color="000000"/>
              <w:left w:val="single" w:sz="8" w:space="0" w:color="000000"/>
              <w:bottom w:val="single" w:sz="8" w:space="0" w:color="000000"/>
              <w:right w:val="single" w:sz="8" w:space="0" w:color="000000"/>
            </w:tcBorders>
          </w:tcPr>
          <w:p w14:paraId="5788E82C" w14:textId="77777777" w:rsidR="00053851" w:rsidRDefault="00053851" w:rsidP="00053851">
            <w:pPr>
              <w:ind w:left="5"/>
            </w:pPr>
            <w:r>
              <w:rPr>
                <w:rFonts w:ascii="Arial" w:eastAsia="Arial" w:hAnsi="Arial" w:cs="Arial"/>
              </w:rPr>
              <w:t xml:space="preserve">Availability </w:t>
            </w:r>
          </w:p>
        </w:tc>
        <w:tc>
          <w:tcPr>
            <w:tcW w:w="5160" w:type="dxa"/>
            <w:tcBorders>
              <w:top w:val="single" w:sz="8" w:space="0" w:color="000000"/>
              <w:left w:val="single" w:sz="8" w:space="0" w:color="000000"/>
              <w:bottom w:val="single" w:sz="8" w:space="0" w:color="000000"/>
              <w:right w:val="single" w:sz="8" w:space="0" w:color="000000"/>
            </w:tcBorders>
          </w:tcPr>
          <w:p w14:paraId="3A3FBC86" w14:textId="77777777" w:rsidR="00053851" w:rsidRDefault="00053851" w:rsidP="00053851">
            <w:r w:rsidRPr="00895312">
              <w:rPr>
                <w:rFonts w:ascii="Arial" w:eastAsia="Arial" w:hAnsi="Arial" w:cs="Arial"/>
              </w:rPr>
              <w:t>Dashboards can be hosted on cloud platforms or Tableau Server so they are accessible anytime for doctors, analysts, and policymakers from different locations.</w:t>
            </w:r>
          </w:p>
        </w:tc>
        <w:tc>
          <w:tcPr>
            <w:tcW w:w="4100" w:type="dxa"/>
            <w:tcBorders>
              <w:top w:val="single" w:sz="8" w:space="0" w:color="000000"/>
              <w:left w:val="single" w:sz="8" w:space="0" w:color="000000"/>
              <w:bottom w:val="single" w:sz="8" w:space="0" w:color="000000"/>
              <w:right w:val="single" w:sz="8" w:space="0" w:color="000000"/>
            </w:tcBorders>
          </w:tcPr>
          <w:p w14:paraId="3A3020AB" w14:textId="77777777" w:rsidR="00053851" w:rsidRDefault="00053851" w:rsidP="00053851">
            <w:pPr>
              <w:ind w:left="15"/>
            </w:pPr>
            <w:r w:rsidRPr="00895312">
              <w:rPr>
                <w:rFonts w:ascii="Arial" w:eastAsia="Arial" w:hAnsi="Arial" w:cs="Arial"/>
              </w:rPr>
              <w:t>Tableau Server, Tableau Public, AWS / Cloud Hosting</w:t>
            </w:r>
          </w:p>
        </w:tc>
      </w:tr>
      <w:tr w:rsidR="00053851" w14:paraId="0E36D9F3" w14:textId="77777777" w:rsidTr="00053851">
        <w:trPr>
          <w:trHeight w:val="520"/>
        </w:trPr>
        <w:tc>
          <w:tcPr>
            <w:tcW w:w="820" w:type="dxa"/>
            <w:tcBorders>
              <w:top w:val="single" w:sz="8" w:space="0" w:color="000000"/>
              <w:left w:val="single" w:sz="8" w:space="0" w:color="000000"/>
              <w:bottom w:val="single" w:sz="8" w:space="0" w:color="000000"/>
              <w:right w:val="single" w:sz="8" w:space="0" w:color="000000"/>
            </w:tcBorders>
          </w:tcPr>
          <w:p w14:paraId="463CFC05" w14:textId="77777777" w:rsidR="00053851" w:rsidRDefault="00053851" w:rsidP="00053851">
            <w:pPr>
              <w:ind w:right="238"/>
              <w:jc w:val="right"/>
              <w:rPr>
                <w:rFonts w:ascii="Arial" w:eastAsia="Arial" w:hAnsi="Arial" w:cs="Arial"/>
              </w:rPr>
            </w:pPr>
            <w:r>
              <w:rPr>
                <w:rFonts w:ascii="Arial" w:eastAsia="Arial" w:hAnsi="Arial" w:cs="Arial"/>
              </w:rPr>
              <w:t>5.</w:t>
            </w:r>
          </w:p>
        </w:tc>
        <w:tc>
          <w:tcPr>
            <w:tcW w:w="3980" w:type="dxa"/>
            <w:tcBorders>
              <w:top w:val="single" w:sz="8" w:space="0" w:color="000000"/>
              <w:left w:val="single" w:sz="8" w:space="0" w:color="000000"/>
              <w:bottom w:val="single" w:sz="8" w:space="0" w:color="000000"/>
              <w:right w:val="single" w:sz="8" w:space="0" w:color="000000"/>
            </w:tcBorders>
          </w:tcPr>
          <w:p w14:paraId="2C9D323F" w14:textId="77777777" w:rsidR="00053851" w:rsidRDefault="00053851" w:rsidP="00053851">
            <w:pPr>
              <w:ind w:left="5"/>
              <w:rPr>
                <w:rFonts w:ascii="Arial" w:eastAsia="Arial" w:hAnsi="Arial" w:cs="Arial"/>
              </w:rPr>
            </w:pPr>
            <w:r>
              <w:rPr>
                <w:rFonts w:ascii="Arial" w:eastAsia="Arial" w:hAnsi="Arial" w:cs="Arial"/>
              </w:rPr>
              <w:t>Performance</w:t>
            </w:r>
          </w:p>
        </w:tc>
        <w:tc>
          <w:tcPr>
            <w:tcW w:w="5160" w:type="dxa"/>
            <w:tcBorders>
              <w:top w:val="single" w:sz="8" w:space="0" w:color="000000"/>
              <w:left w:val="single" w:sz="8" w:space="0" w:color="000000"/>
              <w:bottom w:val="single" w:sz="8" w:space="0" w:color="000000"/>
              <w:right w:val="single" w:sz="8" w:space="0" w:color="000000"/>
            </w:tcBorders>
          </w:tcPr>
          <w:p w14:paraId="259D59FA" w14:textId="77777777" w:rsidR="00053851" w:rsidRDefault="00053851" w:rsidP="00053851">
            <w:pPr>
              <w:rPr>
                <w:rFonts w:ascii="Arial" w:eastAsia="Arial" w:hAnsi="Arial" w:cs="Arial"/>
              </w:rPr>
            </w:pPr>
            <w:r w:rsidRPr="00053851">
              <w:rPr>
                <w:rFonts w:ascii="Arial" w:eastAsia="Arial" w:hAnsi="Arial" w:cs="Arial"/>
              </w:rPr>
              <w:t>Performance is optimized through efficient data processing, filtering, and the use of optimized dashboard queries so that large healthcare datasets can be analyzed quickly.</w:t>
            </w:r>
          </w:p>
        </w:tc>
        <w:tc>
          <w:tcPr>
            <w:tcW w:w="4100" w:type="dxa"/>
            <w:tcBorders>
              <w:top w:val="single" w:sz="8" w:space="0" w:color="000000"/>
              <w:left w:val="single" w:sz="8" w:space="0" w:color="000000"/>
              <w:bottom w:val="single" w:sz="8" w:space="0" w:color="000000"/>
              <w:right w:val="single" w:sz="8" w:space="0" w:color="000000"/>
            </w:tcBorders>
          </w:tcPr>
          <w:p w14:paraId="2091A36A" w14:textId="77777777" w:rsidR="00053851" w:rsidRDefault="00053851" w:rsidP="00053851">
            <w:pPr>
              <w:ind w:left="15"/>
              <w:rPr>
                <w:rFonts w:ascii="Arial" w:eastAsia="Arial" w:hAnsi="Arial" w:cs="Arial"/>
              </w:rPr>
            </w:pPr>
            <w:r w:rsidRPr="00053851">
              <w:rPr>
                <w:rFonts w:ascii="Arial" w:eastAsia="Arial" w:hAnsi="Arial" w:cs="Arial"/>
              </w:rPr>
              <w:t>Tableau Data Extracts, Python Data Processing</w:t>
            </w:r>
          </w:p>
        </w:tc>
      </w:tr>
    </w:tbl>
    <w:p w14:paraId="7FAF7FB5" w14:textId="0A780707" w:rsidR="00601BAE" w:rsidRDefault="00601BAE" w:rsidP="00343A5B">
      <w:pPr>
        <w:spacing w:after="157"/>
        <w:ind w:left="-5" w:hanging="10"/>
      </w:pPr>
    </w:p>
    <w:sectPr w:rsidR="00601BAE" w:rsidSect="00053851">
      <w:pgSz w:w="16840" w:h="11920" w:orient="landscape"/>
      <w:pgMar w:top="32" w:right="3245" w:bottom="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BAE"/>
    <w:rsid w:val="00053851"/>
    <w:rsid w:val="00343A5B"/>
    <w:rsid w:val="004C243A"/>
    <w:rsid w:val="00601BAE"/>
    <w:rsid w:val="00895312"/>
    <w:rsid w:val="00B943C7"/>
    <w:rsid w:val="00BF0D96"/>
    <w:rsid w:val="00CE57F6"/>
    <w:rsid w:val="00D71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81FE"/>
  <w15:docId w15:val="{E4CBFA73-56F7-43B4-B430-F0885C36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916F7-4643-48B3-BDEF-3E93EF899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Technology Stack - Template.docx</vt:lpstr>
    </vt:vector>
  </TitlesOfParts>
  <Company/>
  <LinksUpToDate>false</LinksUpToDate>
  <CharactersWithSpaces>2445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Stack - Template.docx</dc:title>
  <dc:subject/>
  <dc:creator>Nandini Sharma</dc:creator>
  <cp:keywords/>
  <cp:lastModifiedBy>Dell</cp:lastModifiedBy>
  <cp:revision>2</cp:revision>
  <dcterms:created xsi:type="dcterms:W3CDTF">2026-03-05T11:23:00Z</dcterms:created>
  <dcterms:modified xsi:type="dcterms:W3CDTF">2026-03-05T11:23:00Z</dcterms:modified>
</cp:coreProperties>
</file>