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Weekly Summary Memo for: </w:t>
      </w:r>
      <w:r w:rsidDel="00000000" w:rsidR="00000000" w:rsidRPr="00000000">
        <w:rPr>
          <w:b w:val="1"/>
          <w:rtl w:val="0"/>
        </w:rPr>
        <w:t xml:space="preserve">Team 05 Smart Home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To:</w:t>
        <w:tab/>
        <w:t xml:space="preserve">Prof. Yoder 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Date:  </w:t>
        <w:tab/>
        <w:t xml:space="preserve">26/11/2015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Specific accomplishments for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Successful implementation of code for triggering opening and closing of door, </w:t>
      </w:r>
      <w:r w:rsidDel="00000000" w:rsidR="00000000" w:rsidRPr="00000000">
        <w:rPr>
          <w:rtl w:val="0"/>
        </w:rPr>
        <w:t xml:space="preserve">sending mail and message to user.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the demonstration model ready for presentation.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Compiled all the codes and circuits together for successful running.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working on all the aspects and functionalities that we proposed in the proposal.</w:t>
      </w:r>
    </w:p>
    <w:p w:rsidR="00000000" w:rsidDel="00000000" w:rsidP="00000000" w:rsidRDefault="00000000" w:rsidRPr="00000000">
      <w:pPr>
        <w:tabs>
          <w:tab w:val="left" w:pos="720"/>
        </w:tabs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000"/>
      </w:tblPr>
      <w:tblGrid>
        <w:gridCol w:w="8040"/>
        <w:gridCol w:w="980"/>
        <w:tblGridChange w:id="0">
          <w:tblGrid>
            <w:gridCol w:w="8040"/>
            <w:gridCol w:w="9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Member actions from past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 Siddharth Gangal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Worked on the proximity sensor, door code and sourcing components. Electronics in my domain.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 Mohit Sharma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Worked on photos’ processing with Ankur and the model to demonstrate.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 Ankur Sardar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Worked on photos’ processing and done with sending photos using html5 over a webpage with Mohit.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b w:val="1"/>
                <w:rtl w:val="0"/>
              </w:rPr>
              <w:t xml:space="preserve">: Pushpendra Meena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Working with Siddharth in getting circuit ready and working on code.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spacing w:before="24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This week we successfully completed all the work assigned. Our project is ready to be presented. Thanks to this course we got to learn a whole lot of new and interesting things.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98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14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3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