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Cambria" w:cs="Cambria" w:eastAsia="Cambria" w:hAnsi="Cambria"/>
        </w:rPr>
      </w:pPr>
      <w:r w:rsidDel="00000000" w:rsidR="00000000" w:rsidRPr="00000000">
        <w:rPr>
          <w:rtl w:val="0"/>
        </w:rPr>
      </w:r>
    </w:p>
    <w:tbl>
      <w:tblPr>
        <w:tblStyle w:val="Table1"/>
        <w:tblW w:w="10600.0" w:type="dxa"/>
        <w:jc w:val="left"/>
        <w:tblInd w:w="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7900"/>
        <w:tblGridChange w:id="0">
          <w:tblGrid>
            <w:gridCol w:w="2700"/>
            <w:gridCol w:w="7900"/>
          </w:tblGrid>
        </w:tblGridChange>
      </w:tblGrid>
      <w:tr>
        <w:trPr>
          <w:cantSplit w:val="0"/>
          <w:trHeight w:val="2415" w:hRule="atLeast"/>
          <w:tblHeader w:val="0"/>
        </w:trPr>
        <w:tc>
          <w:tcPr/>
          <w:p w:rsidR="00000000" w:rsidDel="00000000" w:rsidP="00000000" w:rsidRDefault="00000000" w:rsidRPr="00000000" w14:paraId="00000002">
            <w:pPr>
              <w:widowControl w:val="0"/>
              <w:ind w:left="108" w:firstLine="0"/>
              <w:rPr>
                <w:rFonts w:ascii="Cambria" w:cs="Cambria" w:eastAsia="Cambria" w:hAnsi="Cambria"/>
                <w:sz w:val="20"/>
                <w:szCs w:val="20"/>
              </w:rPr>
            </w:pPr>
            <w:r w:rsidDel="00000000" w:rsidR="00000000" w:rsidRPr="00000000">
              <w:rPr>
                <w:rFonts w:ascii="Cambria" w:cs="Cambria" w:eastAsia="Cambria" w:hAnsi="Cambria"/>
                <w:sz w:val="20"/>
                <w:szCs w:val="20"/>
              </w:rPr>
              <w:drawing>
                <wp:inline distB="114300" distT="114300" distL="114300" distR="114300">
                  <wp:extent cx="1704975" cy="1714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04975" cy="171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widowControl w:val="0"/>
              <w:spacing w:before="2" w:lineRule="auto"/>
              <w:ind w:left="7" w:right="1"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Pimpri-Chinchwad Education Trust’s</w:t>
            </w:r>
          </w:p>
          <w:p w:rsidR="00000000" w:rsidDel="00000000" w:rsidP="00000000" w:rsidRDefault="00000000" w:rsidRPr="00000000" w14:paraId="00000004">
            <w:pPr>
              <w:widowControl w:val="0"/>
              <w:spacing w:before="220" w:lineRule="auto"/>
              <w:ind w:left="7" w:right="6"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Pimpri-Chinchwad College of Engineering</w:t>
            </w:r>
          </w:p>
          <w:p w:rsidR="00000000" w:rsidDel="00000000" w:rsidP="00000000" w:rsidRDefault="00000000" w:rsidRPr="00000000" w14:paraId="00000005">
            <w:pPr>
              <w:widowControl w:val="0"/>
              <w:spacing w:before="219" w:lineRule="auto"/>
              <w:ind w:left="7"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Autonomous Institute)</w:t>
            </w:r>
          </w:p>
          <w:p w:rsidR="00000000" w:rsidDel="00000000" w:rsidP="00000000" w:rsidRDefault="00000000" w:rsidRPr="00000000" w14:paraId="00000006">
            <w:pPr>
              <w:widowControl w:val="0"/>
              <w:spacing w:before="217" w:line="288" w:lineRule="auto"/>
              <w:ind w:left="7" w:right="3"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Affiliated to Savitriăai Phule Pune University (SPPU) ISO 21001:2018 Certified ăy TUV</w:t>
            </w:r>
          </w:p>
        </w:tc>
      </w:tr>
      <w:tr>
        <w:trPr>
          <w:cantSplit w:val="0"/>
          <w:trHeight w:val="498" w:hRule="atLeast"/>
          <w:tblHeader w:val="0"/>
        </w:trPr>
        <w:tc>
          <w:tcPr>
            <w:gridSpan w:val="2"/>
          </w:tcPr>
          <w:p w:rsidR="00000000" w:rsidDel="00000000" w:rsidP="00000000" w:rsidRDefault="00000000" w:rsidRPr="00000000" w14:paraId="00000007">
            <w:pPr>
              <w:widowControl w:val="0"/>
              <w:spacing w:line="279" w:lineRule="auto"/>
              <w:ind w:left="8"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 No 1</w:t>
            </w:r>
          </w:p>
        </w:tc>
      </w:tr>
    </w:tbl>
    <w:p w:rsidR="00000000" w:rsidDel="00000000" w:rsidP="00000000" w:rsidRDefault="00000000" w:rsidRPr="00000000" w14:paraId="00000009">
      <w:pPr>
        <w:widowControl w:val="0"/>
        <w:spacing w:before="243"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widowControl w:val="0"/>
        <w:tabs>
          <w:tab w:val="left" w:leader="none" w:pos="8822"/>
        </w:tabs>
        <w:ind w:left="15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Name: </w:t>
      </w:r>
      <w:r w:rsidDel="00000000" w:rsidR="00000000" w:rsidRPr="00000000">
        <w:rPr>
          <w:rFonts w:ascii="Cambria" w:cs="Cambria" w:eastAsia="Cambria" w:hAnsi="Cambria"/>
          <w:sz w:val="24"/>
          <w:szCs w:val="24"/>
          <w:rtl w:val="0"/>
        </w:rPr>
        <w:t xml:space="preserve">Mohit Ashok Sojal                                                                                  </w:t>
      </w:r>
      <w:r w:rsidDel="00000000" w:rsidR="00000000" w:rsidRPr="00000000">
        <w:rPr>
          <w:rFonts w:ascii="Cambria" w:cs="Cambria" w:eastAsia="Cambria" w:hAnsi="Cambria"/>
          <w:b w:val="1"/>
          <w:bCs w:val="1"/>
          <w:sz w:val="24"/>
          <w:szCs w:val="24"/>
          <w:rtl w:val="0"/>
        </w:rPr>
        <w:t xml:space="preserve">PRN:</w:t>
      </w:r>
      <w:r w:rsidDel="00000000" w:rsidR="00000000" w:rsidRPr="00000000">
        <w:rPr>
          <w:rFonts w:ascii="Cambria" w:cs="Cambria" w:eastAsia="Cambria" w:hAnsi="Cambria"/>
          <w:sz w:val="24"/>
          <w:szCs w:val="24"/>
          <w:rtl w:val="0"/>
        </w:rPr>
        <w:t xml:space="preserve">124B1F027                                             </w:t>
      </w:r>
    </w:p>
    <w:p w:rsidR="00000000" w:rsidDel="00000000" w:rsidP="00000000" w:rsidRDefault="00000000" w:rsidRPr="00000000" w14:paraId="0000000B">
      <w:pPr>
        <w:widowControl w:val="0"/>
        <w:tabs>
          <w:tab w:val="left" w:leader="none" w:pos="8795"/>
        </w:tabs>
        <w:spacing w:before="221" w:lineRule="auto"/>
        <w:ind w:left="153"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Subject: </w:t>
      </w:r>
      <w:r w:rsidDel="00000000" w:rsidR="00000000" w:rsidRPr="00000000">
        <w:rPr>
          <w:rFonts w:ascii="Cambria" w:cs="Cambria" w:eastAsia="Cambria" w:hAnsi="Cambria"/>
          <w:sz w:val="24"/>
          <w:szCs w:val="24"/>
          <w:rtl w:val="0"/>
        </w:rPr>
        <w:t xml:space="preserve">Design and Analysis of Algorithms                                                 </w:t>
      </w:r>
      <w:r w:rsidDel="00000000" w:rsidR="00000000" w:rsidRPr="00000000">
        <w:rPr>
          <w:rFonts w:ascii="Cambria" w:cs="Cambria" w:eastAsia="Cambria" w:hAnsi="Cambria"/>
          <w:b w:val="1"/>
          <w:bCs w:val="1"/>
          <w:sz w:val="24"/>
          <w:szCs w:val="24"/>
          <w:rtl w:val="0"/>
        </w:rPr>
        <w:t xml:space="preserve">   Batch:A2</w:t>
      </w:r>
    </w:p>
    <w:p w:rsidR="00000000" w:rsidDel="00000000" w:rsidP="00000000" w:rsidRDefault="00000000" w:rsidRPr="00000000" w14:paraId="0000000C">
      <w:pPr>
        <w:widowControl w:val="0"/>
        <w:spacing w:before="218" w:lineRule="auto"/>
        <w:ind w:left="153" w:firstLine="0"/>
        <w:rPr>
          <w:rFonts w:ascii="Cambria" w:cs="Cambria" w:eastAsia="Cambria" w:hAnsi="Cambria"/>
          <w:color w:val="0000ff"/>
          <w:sz w:val="24"/>
          <w:szCs w:val="24"/>
        </w:rPr>
      </w:pPr>
      <w:r w:rsidDel="00000000" w:rsidR="00000000" w:rsidRPr="00000000">
        <w:rPr>
          <w:rFonts w:ascii="Cambria" w:cs="Cambria" w:eastAsia="Cambria" w:hAnsi="Cambria"/>
          <w:b w:val="1"/>
          <w:bCs w:val="1"/>
          <w:sz w:val="24"/>
          <w:szCs w:val="24"/>
          <w:rtl w:val="0"/>
        </w:rPr>
        <w:t xml:space="preserve">GitHub  Link: </w:t>
      </w:r>
      <w:r w:rsidDel="00000000" w:rsidR="00000000" w:rsidRPr="00000000">
        <w:rPr>
          <w:rFonts w:ascii="Cambria" w:cs="Cambria" w:eastAsia="Cambria" w:hAnsi="Cambria"/>
          <w:color w:val="0000ff"/>
          <w:sz w:val="24"/>
          <w:szCs w:val="24"/>
          <w:rtl w:val="0"/>
        </w:rPr>
        <w:t xml:space="preserve">https://github.com/mohitsojal1/DAA--Assignment</w:t>
      </w:r>
    </w:p>
    <w:p w:rsidR="00000000" w:rsidDel="00000000" w:rsidP="00000000" w:rsidRDefault="00000000" w:rsidRPr="00000000" w14:paraId="0000000D">
      <w:pPr>
        <w:spacing w:after="100" w:lineRule="auto"/>
        <w:rPr>
          <w:rFonts w:ascii="Cambria" w:cs="Cambria" w:eastAsia="Cambria" w:hAnsi="Cambria"/>
          <w:b w:val="1"/>
          <w:bCs w:val="1"/>
          <w:sz w:val="29"/>
          <w:szCs w:val="29"/>
        </w:rPr>
      </w:pPr>
      <w:r w:rsidDel="00000000" w:rsidR="00000000" w:rsidRPr="00000000">
        <w:rPr>
          <w:rtl w:val="0"/>
        </w:rPr>
      </w:r>
    </w:p>
    <w:p w:rsidR="00000000" w:rsidDel="00000000" w:rsidP="00000000" w:rsidRDefault="00000000" w:rsidRPr="00000000" w14:paraId="0000000E">
      <w:pPr>
        <w:spacing w:after="10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1. Aim</w:t>
      </w:r>
      <w:r w:rsidDel="00000000" w:rsidR="00000000" w:rsidRPr="00000000">
        <w:rPr>
          <w:rtl w:val="0"/>
        </w:rPr>
      </w:r>
    </w:p>
    <w:p w:rsidR="00000000" w:rsidDel="00000000" w:rsidP="00000000" w:rsidRDefault="00000000" w:rsidRPr="00000000" w14:paraId="00000010">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To design and implement the Merge Sort algorithm using the Divide and Conquer strategy to efficiently arrange customer orders according to their timestamps, and to analyze its time and space complexity for large datasets.</w:t>
      </w:r>
      <w:r w:rsidDel="00000000" w:rsidR="00000000" w:rsidRPr="00000000">
        <w:rPr>
          <w:rtl w:val="0"/>
        </w:rPr>
      </w:r>
    </w:p>
    <w:p w:rsidR="00000000" w:rsidDel="00000000" w:rsidP="00000000" w:rsidRDefault="00000000" w:rsidRPr="00000000" w14:paraId="00000011">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2. Problem Statement</w:t>
      </w:r>
      <w:r w:rsidDel="00000000" w:rsidR="00000000" w:rsidRPr="00000000">
        <w:rPr>
          <w:rtl w:val="0"/>
        </w:rPr>
      </w:r>
    </w:p>
    <w:p w:rsidR="00000000" w:rsidDel="00000000" w:rsidP="00000000" w:rsidRDefault="00000000" w:rsidRPr="00000000" w14:paraId="00000012">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Design and implement a sorting algorithm using Merge Sort to efficiently arrange customer orders based on their timestamps. The solution should be capable of handling a large dataset of up to 1 million customer orders with minimal computational overhead. The performance of Merge Sort should also be analyzed in terms of:</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Best-case time complexity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Average-case time complexity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Worst-case time complexity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Space complexity</w:t>
      </w:r>
    </w:p>
    <w:p w:rsidR="00000000" w:rsidDel="00000000" w:rsidP="00000000" w:rsidRDefault="00000000" w:rsidRPr="00000000" w14:paraId="00000017">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Its performance should also be compared with traditional sorting algorithms such as Bubble Sort, Insertion Sort, and Quick Sort.</w:t>
      </w:r>
      <w:r w:rsidDel="00000000" w:rsidR="00000000" w:rsidRPr="00000000">
        <w:rPr>
          <w:rtl w:val="0"/>
        </w:rPr>
      </w:r>
    </w:p>
    <w:p w:rsidR="00000000" w:rsidDel="00000000" w:rsidP="00000000" w:rsidRDefault="00000000" w:rsidRPr="00000000" w14:paraId="00000018">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3. Course Objectives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To understand the basics of computational complexity and the performance analysis of algorithms.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To select appropriate algorithm design strategies for solving real-world computational problems.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To understand and apply the Divide and Conquer paradigm.</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To implement an efficient sorting algorithm for handling large datasets.</w:t>
      </w:r>
    </w:p>
    <w:p w:rsidR="00000000" w:rsidDel="00000000" w:rsidP="00000000" w:rsidRDefault="00000000" w:rsidRPr="00000000" w14:paraId="0000001D">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4. Course Outcomes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Analyze the asymptotic performance of algorithms.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Solve computational problems by applying suitable algorithmic paradigms such as Divide and Conquer and Greedy methodologies.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Compare different algorithms based on their time and space requirements.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Apply suitable algorithms to real-world problems involving large datasets.</w:t>
      </w:r>
    </w:p>
    <w:p w:rsidR="00000000" w:rsidDel="00000000" w:rsidP="00000000" w:rsidRDefault="00000000" w:rsidRPr="00000000" w14:paraId="00000022">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5. Theory</w:t>
      </w:r>
      <w:r w:rsidDel="00000000" w:rsidR="00000000" w:rsidRPr="00000000">
        <w:rPr>
          <w:rtl w:val="0"/>
        </w:rPr>
      </w:r>
    </w:p>
    <w:p w:rsidR="00000000" w:rsidDel="00000000" w:rsidP="00000000" w:rsidRDefault="00000000" w:rsidRPr="00000000" w14:paraId="00000023">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Merge Sort is a popular sorting algorithm known for its efficiency and stability. It follows the divide and conquer approach. It works by recursively dividing the input array into two halves, recursively sorting each half, and finally merging them back together to obtain the sorted array.</w:t>
      </w:r>
      <w:r w:rsidDel="00000000" w:rsidR="00000000" w:rsidRPr="00000000">
        <w:rPr>
          <w:rtl w:val="0"/>
        </w:rPr>
      </w:r>
    </w:p>
    <w:p w:rsidR="00000000" w:rsidDel="00000000" w:rsidP="00000000" w:rsidRDefault="00000000" w:rsidRPr="00000000" w14:paraId="00000024">
      <w:pPr>
        <w:pStyle w:val="Heading2"/>
        <w:spacing w:after="120" w:before="24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5.1 Working of Merge Sort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Divide: Keep dividing the list or array into two equal halves again and again, until each part has only one element left.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Conquer: Each sub-array is sorted individually using the merge sort algorithm.</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Merge: The sorted sub-arrays are merged back together in sorted order. The process continues until all elements from both sub-arrays have been merged.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right="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80" w:lineRule="auto"/>
        <w:ind w:right="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spacing w:after="6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4848225" cy="262273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48225" cy="262273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before="6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2C">
      <w:pPr>
        <w:spacing w:after="200" w:before="6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2D">
      <w:pPr>
        <w:spacing w:after="200" w:before="60" w:lineRule="auto"/>
        <w:jc w:val="center"/>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Fig. 1 — Working of Merge Sort (Divide, Conquer &amp; Merge)</w:t>
      </w:r>
      <w:r w:rsidDel="00000000" w:rsidR="00000000" w:rsidRPr="00000000">
        <w:rPr>
          <w:rtl w:val="0"/>
        </w:rPr>
      </w:r>
    </w:p>
    <w:p w:rsidR="00000000" w:rsidDel="00000000" w:rsidP="00000000" w:rsidRDefault="00000000" w:rsidRPr="00000000" w14:paraId="0000002E">
      <w:pPr>
        <w:pStyle w:val="Heading2"/>
        <w:spacing w:after="120" w:before="240" w:lineRule="auto"/>
        <w:rPr>
          <w:rFonts w:ascii="Cambria" w:cs="Cambria" w:eastAsia="Cambria" w:hAnsi="Cambria"/>
          <w:b w:val="1"/>
          <w:bCs w:val="1"/>
          <w:color w:val="000000"/>
          <w:sz w:val="29"/>
          <w:szCs w:val="29"/>
        </w:rPr>
      </w:pPr>
      <w:r w:rsidDel="00000000" w:rsidR="00000000" w:rsidRPr="00000000">
        <w:rPr>
          <w:rtl w:val="0"/>
        </w:rPr>
      </w:r>
    </w:p>
    <w:p w:rsidR="00000000" w:rsidDel="00000000" w:rsidP="00000000" w:rsidRDefault="00000000" w:rsidRPr="00000000" w14:paraId="0000002F">
      <w:pPr>
        <w:pStyle w:val="Heading2"/>
        <w:spacing w:after="120" w:before="240" w:lineRule="auto"/>
        <w:rPr>
          <w:rFonts w:ascii="Cambria" w:cs="Cambria" w:eastAsia="Cambria" w:hAnsi="Cambria"/>
          <w:b w:val="1"/>
          <w:bCs w:val="1"/>
          <w:color w:val="000000"/>
          <w:sz w:val="29"/>
          <w:szCs w:val="29"/>
        </w:rPr>
      </w:pPr>
      <w:r w:rsidDel="00000000" w:rsidR="00000000" w:rsidRPr="00000000">
        <w:rPr>
          <w:rtl w:val="0"/>
        </w:rPr>
      </w:r>
    </w:p>
    <w:p w:rsidR="00000000" w:rsidDel="00000000" w:rsidP="00000000" w:rsidRDefault="00000000" w:rsidRPr="00000000" w14:paraId="00000030">
      <w:pPr>
        <w:pStyle w:val="Heading2"/>
        <w:spacing w:after="120" w:before="24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5.2 Complexity Analysis of Merge Sort</w:t>
      </w:r>
      <w:r w:rsidDel="00000000" w:rsidR="00000000" w:rsidRPr="00000000">
        <w:rPr>
          <w:rtl w:val="0"/>
        </w:rPr>
      </w:r>
    </w:p>
    <w:p w:rsidR="00000000" w:rsidDel="00000000" w:rsidP="00000000" w:rsidRDefault="00000000" w:rsidRPr="00000000" w14:paraId="00000031">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Divide step: The array is recursively divided into two halves until each subarray has one element. The number of times an array of size n can be divided is log₂(n), which is the height of the recursion tree.</w:t>
      </w:r>
      <w:r w:rsidDel="00000000" w:rsidR="00000000" w:rsidRPr="00000000">
        <w:rPr>
          <w:rtl w:val="0"/>
        </w:rPr>
      </w:r>
    </w:p>
    <w:p w:rsidR="00000000" w:rsidDel="00000000" w:rsidP="00000000" w:rsidRDefault="00000000" w:rsidRPr="00000000" w14:paraId="00000032">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Merge step: At each level of recursion, all n elements are merged.</w:t>
      </w:r>
      <w:r w:rsidDel="00000000" w:rsidR="00000000" w:rsidRPr="00000000">
        <w:rPr>
          <w:rtl w:val="0"/>
        </w:rPr>
      </w:r>
    </w:p>
    <w:p w:rsidR="00000000" w:rsidDel="00000000" w:rsidP="00000000" w:rsidRDefault="00000000" w:rsidRPr="00000000" w14:paraId="00000033">
      <w:pPr>
        <w:spacing w:after="160" w:line="30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Total work = number of levels × work per level = log₂(n) × n = O(n log n)</w:t>
      </w:r>
      <w:r w:rsidDel="00000000" w:rsidR="00000000" w:rsidRPr="00000000">
        <w:rPr>
          <w:rtl w:val="0"/>
        </w:rPr>
      </w:r>
    </w:p>
    <w:p w:rsidR="00000000" w:rsidDel="00000000" w:rsidP="00000000" w:rsidRDefault="00000000" w:rsidRPr="00000000" w14:paraId="00000034">
      <w:pPr>
        <w:pStyle w:val="Heading2"/>
        <w:spacing w:after="120" w:before="24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5.3 Time Complexity</w:t>
      </w:r>
      <w:r w:rsidDel="00000000" w:rsidR="00000000" w:rsidRPr="00000000">
        <w:rPr>
          <w:rtl w:val="0"/>
        </w:rPr>
      </w:r>
    </w:p>
    <w:p w:rsidR="00000000" w:rsidDel="00000000" w:rsidP="00000000" w:rsidRDefault="00000000" w:rsidRPr="00000000" w14:paraId="00000035">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Best Case: </w:t>
      </w:r>
      <w:r w:rsidDel="00000000" w:rsidR="00000000" w:rsidRPr="00000000">
        <w:rPr>
          <w:rFonts w:ascii="Cambria" w:cs="Cambria" w:eastAsia="Cambria" w:hAnsi="Cambria"/>
          <w:sz w:val="24"/>
          <w:szCs w:val="24"/>
          <w:rtl w:val="0"/>
        </w:rPr>
        <w:t xml:space="preserve">Even if the array is already sorted, Merge Sort still divides and merges every element. Merging sorted sub-arrays still requires scanning through all elements. </w:t>
      </w:r>
      <w:r w:rsidDel="00000000" w:rsidR="00000000" w:rsidRPr="00000000">
        <w:rPr>
          <w:rFonts w:ascii="Cambria" w:cs="Cambria" w:eastAsia="Cambria" w:hAnsi="Cambria"/>
          <w:b w:val="1"/>
          <w:bCs w:val="1"/>
          <w:sz w:val="24"/>
          <w:szCs w:val="24"/>
          <w:rtl w:val="0"/>
        </w:rPr>
        <w:t xml:space="preserve">Best Case = O(n log n)</w:t>
      </w:r>
      <w:r w:rsidDel="00000000" w:rsidR="00000000" w:rsidRPr="00000000">
        <w:rPr>
          <w:rtl w:val="0"/>
        </w:rPr>
      </w:r>
    </w:p>
    <w:p w:rsidR="00000000" w:rsidDel="00000000" w:rsidP="00000000" w:rsidRDefault="00000000" w:rsidRPr="00000000" w14:paraId="00000036">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Average Case: </w:t>
      </w:r>
      <w:r w:rsidDel="00000000" w:rsidR="00000000" w:rsidRPr="00000000">
        <w:rPr>
          <w:rFonts w:ascii="Cambria" w:cs="Cambria" w:eastAsia="Cambria" w:hAnsi="Cambria"/>
          <w:sz w:val="24"/>
          <w:szCs w:val="24"/>
          <w:rtl w:val="0"/>
        </w:rPr>
        <w:t xml:space="preserve">For randomly arranged data, the algorithm still divides into halves and merges them. On average, the number of comparisons during merging is proportional to n. </w:t>
      </w:r>
      <w:r w:rsidDel="00000000" w:rsidR="00000000" w:rsidRPr="00000000">
        <w:rPr>
          <w:rFonts w:ascii="Cambria" w:cs="Cambria" w:eastAsia="Cambria" w:hAnsi="Cambria"/>
          <w:b w:val="1"/>
          <w:bCs w:val="1"/>
          <w:sz w:val="24"/>
          <w:szCs w:val="24"/>
          <w:rtl w:val="0"/>
        </w:rPr>
        <w:t xml:space="preserve">Average Case = O(n log n)</w:t>
      </w:r>
      <w:r w:rsidDel="00000000" w:rsidR="00000000" w:rsidRPr="00000000">
        <w:rPr>
          <w:rtl w:val="0"/>
        </w:rPr>
      </w:r>
    </w:p>
    <w:p w:rsidR="00000000" w:rsidDel="00000000" w:rsidP="00000000" w:rsidRDefault="00000000" w:rsidRPr="00000000" w14:paraId="00000037">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Worst Case: </w:t>
      </w:r>
      <w:r w:rsidDel="00000000" w:rsidR="00000000" w:rsidRPr="00000000">
        <w:rPr>
          <w:rFonts w:ascii="Cambria" w:cs="Cambria" w:eastAsia="Cambria" w:hAnsi="Cambria"/>
          <w:sz w:val="24"/>
          <w:szCs w:val="24"/>
          <w:rtl w:val="0"/>
        </w:rPr>
        <w:t xml:space="preserve">Even if the array is sorted in descending order (the worst arrangement for comparisons), Merge Sort still performs the same divide-and-merge procedure. Comparisons may be maximum, but are still bounded by O(n log n). </w:t>
      </w:r>
      <w:r w:rsidDel="00000000" w:rsidR="00000000" w:rsidRPr="00000000">
        <w:rPr>
          <w:rFonts w:ascii="Cambria" w:cs="Cambria" w:eastAsia="Cambria" w:hAnsi="Cambria"/>
          <w:b w:val="1"/>
          <w:bCs w:val="1"/>
          <w:sz w:val="24"/>
          <w:szCs w:val="24"/>
          <w:rtl w:val="0"/>
        </w:rPr>
        <w:t xml:space="preserve">Worst Case = O(n log n)</w:t>
      </w:r>
      <w:r w:rsidDel="00000000" w:rsidR="00000000" w:rsidRPr="00000000">
        <w:rPr>
          <w:rtl w:val="0"/>
        </w:rPr>
      </w:r>
    </w:p>
    <w:p w:rsidR="00000000" w:rsidDel="00000000" w:rsidP="00000000" w:rsidRDefault="00000000" w:rsidRPr="00000000" w14:paraId="00000038">
      <w:pPr>
        <w:pStyle w:val="Heading2"/>
        <w:spacing w:after="120" w:before="24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5.4 Space Complexity</w:t>
      </w:r>
      <w:r w:rsidDel="00000000" w:rsidR="00000000" w:rsidRPr="00000000">
        <w:rPr>
          <w:rtl w:val="0"/>
        </w:rPr>
      </w:r>
    </w:p>
    <w:p w:rsidR="00000000" w:rsidDel="00000000" w:rsidP="00000000" w:rsidRDefault="00000000" w:rsidRPr="00000000" w14:paraId="00000039">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In Merge Sort, all elements are copied into an auxiliary array of size N, where N is the number of elements in the unsorted array. Hence, the space complexity of Merge Sort is O(N).</w:t>
      </w:r>
      <w:r w:rsidDel="00000000" w:rsidR="00000000" w:rsidRPr="00000000">
        <w:rPr>
          <w:rtl w:val="0"/>
        </w:rPr>
      </w:r>
    </w:p>
    <w:p w:rsidR="00000000" w:rsidDel="00000000" w:rsidP="00000000" w:rsidRDefault="00000000" w:rsidRPr="00000000" w14:paraId="0000003A">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6. Merge Sort Algorithm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If there is only one element in the list, consider it already sorted and return.</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Divide the list recursively into two halves until it can no longer be divided.</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Merge the smaller lists into a new list in sorted order.</w:t>
      </w:r>
    </w:p>
    <w:p w:rsidR="00000000" w:rsidDel="00000000" w:rsidP="00000000" w:rsidRDefault="00000000" w:rsidRPr="00000000" w14:paraId="0000003E">
      <w:pPr>
        <w:pStyle w:val="Heading3"/>
        <w:spacing w:after="100" w:before="180" w:lineRule="auto"/>
        <w:rPr>
          <w:rFonts w:ascii="Cambria" w:cs="Cambria" w:eastAsia="Cambria" w:hAnsi="Cambria"/>
        </w:rPr>
      </w:pPr>
      <w:r w:rsidDel="00000000" w:rsidR="00000000" w:rsidRPr="00000000">
        <w:rPr>
          <w:rFonts w:ascii="Cambria" w:cs="Cambria" w:eastAsia="Cambria" w:hAnsi="Cambria"/>
          <w:b w:val="1"/>
          <w:bCs w:val="1"/>
          <w:color w:val="000000"/>
          <w:rtl w:val="0"/>
        </w:rPr>
        <w:t xml:space="preserve">Pseudocode — MERGE_SORT</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200.0" w:type="dxa"/>
              <w:bottom w:w="150.0" w:type="dxa"/>
              <w:right w:w="200.0" w:type="dxa"/>
            </w:tcMar>
          </w:tcPr>
          <w:p w:rsidR="00000000" w:rsidDel="00000000" w:rsidP="00000000" w:rsidRDefault="00000000" w:rsidRPr="00000000" w14:paraId="0000003F">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MERGE_SORT(array, left, right)</w:t>
            </w:r>
          </w:p>
          <w:p w:rsidR="00000000" w:rsidDel="00000000" w:rsidP="00000000" w:rsidRDefault="00000000" w:rsidRPr="00000000" w14:paraId="00000040">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1">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left &gt;= right</w:t>
            </w:r>
          </w:p>
          <w:p w:rsidR="00000000" w:rsidDel="00000000" w:rsidP="00000000" w:rsidRDefault="00000000" w:rsidRPr="00000000" w14:paraId="00000042">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return</w:t>
            </w:r>
          </w:p>
          <w:p w:rsidR="00000000" w:rsidDel="00000000" w:rsidP="00000000" w:rsidRDefault="00000000" w:rsidRPr="00000000" w14:paraId="00000043">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4">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mid = (left + right) / 2</w:t>
            </w:r>
          </w:p>
          <w:p w:rsidR="00000000" w:rsidDel="00000000" w:rsidP="00000000" w:rsidRDefault="00000000" w:rsidRPr="00000000" w14:paraId="00000045">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6">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MERGE_SORT(array, left, mid)</w:t>
            </w:r>
          </w:p>
          <w:p w:rsidR="00000000" w:rsidDel="00000000" w:rsidP="00000000" w:rsidRDefault="00000000" w:rsidRPr="00000000" w14:paraId="00000047">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MERGE_SORT(array, mid + 1, right)</w:t>
            </w:r>
          </w:p>
          <w:p w:rsidR="00000000" w:rsidDel="00000000" w:rsidP="00000000" w:rsidRDefault="00000000" w:rsidRPr="00000000" w14:paraId="00000048">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9">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MERGE(array, left, mid, right)</w:t>
            </w:r>
          </w:p>
        </w:tc>
      </w:tr>
    </w:tbl>
    <w:p w:rsidR="00000000" w:rsidDel="00000000" w:rsidP="00000000" w:rsidRDefault="00000000" w:rsidRPr="00000000" w14:paraId="0000004A">
      <w:pPr>
        <w:pStyle w:val="Heading3"/>
        <w:spacing w:after="100" w:before="180" w:lineRule="auto"/>
        <w:rPr>
          <w:rFonts w:ascii="Cambria" w:cs="Cambria" w:eastAsia="Cambria" w:hAnsi="Cambria"/>
        </w:rPr>
      </w:pPr>
      <w:r w:rsidDel="00000000" w:rsidR="00000000" w:rsidRPr="00000000">
        <w:rPr>
          <w:rFonts w:ascii="Cambria" w:cs="Cambria" w:eastAsia="Cambria" w:hAnsi="Cambria"/>
          <w:b w:val="1"/>
          <w:bCs w:val="1"/>
          <w:color w:val="000000"/>
          <w:rtl w:val="0"/>
        </w:rPr>
        <w:t xml:space="preserve">Pseudocode — MERGE Procedure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50.0" w:type="dxa"/>
              <w:left w:w="200.0" w:type="dxa"/>
              <w:bottom w:w="150.0" w:type="dxa"/>
              <w:right w:w="200.0" w:type="dxa"/>
            </w:tcMar>
          </w:tcPr>
          <w:p w:rsidR="00000000" w:rsidDel="00000000" w:rsidP="00000000" w:rsidRDefault="00000000" w:rsidRPr="00000000" w14:paraId="0000004B">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MERGE(array, left, mid, right)</w:t>
            </w:r>
          </w:p>
          <w:p w:rsidR="00000000" w:rsidDel="00000000" w:rsidP="00000000" w:rsidRDefault="00000000" w:rsidRPr="00000000" w14:paraId="0000004C">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4D">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create temporary array temp</w:t>
            </w:r>
          </w:p>
          <w:p w:rsidR="00000000" w:rsidDel="00000000" w:rsidP="00000000" w:rsidRDefault="00000000" w:rsidRPr="00000000" w14:paraId="0000004E">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 = left ; j = mid + 1 ; k = 0</w:t>
            </w:r>
          </w:p>
          <w:p w:rsidR="00000000" w:rsidDel="00000000" w:rsidP="00000000" w:rsidRDefault="00000000" w:rsidRPr="00000000" w14:paraId="0000004F">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0">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 i &lt;= mid and j &lt;= right</w:t>
            </w:r>
          </w:p>
          <w:p w:rsidR="00000000" w:rsidDel="00000000" w:rsidP="00000000" w:rsidRDefault="00000000" w:rsidRPr="00000000" w14:paraId="00000051">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if array[i] &lt;= array[j]</w:t>
            </w:r>
          </w:p>
          <w:p w:rsidR="00000000" w:rsidDel="00000000" w:rsidP="00000000" w:rsidRDefault="00000000" w:rsidRPr="00000000" w14:paraId="00000052">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temp[k] = array[i] ; i = i + 1</w:t>
            </w:r>
          </w:p>
          <w:p w:rsidR="00000000" w:rsidDel="00000000" w:rsidP="00000000" w:rsidRDefault="00000000" w:rsidRPr="00000000" w14:paraId="00000053">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else</w:t>
            </w:r>
          </w:p>
          <w:p w:rsidR="00000000" w:rsidDel="00000000" w:rsidP="00000000" w:rsidRDefault="00000000" w:rsidRPr="00000000" w14:paraId="00000054">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temp[k] = array[j] ; j = j + 1</w:t>
            </w:r>
          </w:p>
          <w:p w:rsidR="00000000" w:rsidDel="00000000" w:rsidP="00000000" w:rsidRDefault="00000000" w:rsidRPr="00000000" w14:paraId="00000055">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k = k + 1</w:t>
            </w:r>
          </w:p>
          <w:p w:rsidR="00000000" w:rsidDel="00000000" w:rsidP="00000000" w:rsidRDefault="00000000" w:rsidRPr="00000000" w14:paraId="00000056">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7">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 i &lt;= mid</w:t>
            </w:r>
          </w:p>
          <w:p w:rsidR="00000000" w:rsidDel="00000000" w:rsidP="00000000" w:rsidRDefault="00000000" w:rsidRPr="00000000" w14:paraId="00000058">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temp[k] = array[i] ; i = i + 1 ; k = k + 1</w:t>
            </w:r>
          </w:p>
          <w:p w:rsidR="00000000" w:rsidDel="00000000" w:rsidP="00000000" w:rsidRDefault="00000000" w:rsidRPr="00000000" w14:paraId="00000059">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A">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while j &lt;= right</w:t>
            </w:r>
          </w:p>
          <w:p w:rsidR="00000000" w:rsidDel="00000000" w:rsidP="00000000" w:rsidRDefault="00000000" w:rsidRPr="00000000" w14:paraId="0000005B">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temp[k] = array[j] ; j = j + 1 ; k = k + 1</w:t>
            </w:r>
          </w:p>
          <w:p w:rsidR="00000000" w:rsidDel="00000000" w:rsidP="00000000" w:rsidRDefault="00000000" w:rsidRPr="00000000" w14:paraId="0000005C">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5D">
            <w:pPr>
              <w:spacing w:after="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copy temp into array[left...right]</w:t>
            </w:r>
          </w:p>
        </w:tc>
      </w:tr>
    </w:tbl>
    <w:p w:rsidR="00000000" w:rsidDel="00000000" w:rsidP="00000000" w:rsidRDefault="00000000" w:rsidRPr="00000000" w14:paraId="0000005E">
      <w:pPr>
        <w:pStyle w:val="Heading1"/>
        <w:pBdr>
          <w:bottom w:color="000000" w:space="4" w:sz="6" w:val="single"/>
        </w:pBdr>
        <w:spacing w:after="150" w:before="300" w:lineRule="auto"/>
        <w:rPr>
          <w:rFonts w:ascii="Cambria" w:cs="Cambria" w:eastAsia="Cambria" w:hAnsi="Cambria"/>
          <w:b w:val="1"/>
          <w:bCs w:val="1"/>
          <w:color w:val="000000"/>
          <w:sz w:val="29"/>
          <w:szCs w:val="29"/>
        </w:rPr>
      </w:pPr>
      <w:r w:rsidDel="00000000" w:rsidR="00000000" w:rsidRPr="00000000">
        <w:rPr>
          <w:rtl w:val="0"/>
        </w:rPr>
      </w:r>
    </w:p>
    <w:p w:rsidR="00000000" w:rsidDel="00000000" w:rsidP="00000000" w:rsidRDefault="00000000" w:rsidRPr="00000000" w14:paraId="0000005F">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7. Flow Diagram</w:t>
      </w:r>
      <w:r w:rsidDel="00000000" w:rsidR="00000000" w:rsidRPr="00000000">
        <w:rPr>
          <w:rtl w:val="0"/>
        </w:rPr>
      </w:r>
    </w:p>
    <w:p w:rsidR="00000000" w:rsidDel="00000000" w:rsidP="00000000" w:rsidRDefault="00000000" w:rsidRPr="00000000" w14:paraId="00000060">
      <w:pPr>
        <w:spacing w:after="60" w:before="12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4716300" cy="3162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163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before="6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62">
      <w:pPr>
        <w:spacing w:after="200" w:before="60" w:lineRule="auto"/>
        <w:jc w:val="left"/>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                                Fig. 2 — Flowchart of the Merge Sort process</w:t>
      </w:r>
    </w:p>
    <w:p w:rsidR="00000000" w:rsidDel="00000000" w:rsidP="00000000" w:rsidRDefault="00000000" w:rsidRPr="00000000" w14:paraId="00000063">
      <w:pPr>
        <w:spacing w:after="200" w:before="6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64">
      <w:pPr>
        <w:spacing w:after="200" w:before="6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65">
      <w:pPr>
        <w:spacing w:after="200" w:before="6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66">
      <w:pPr>
        <w:spacing w:after="200" w:before="60" w:lineRule="auto"/>
        <w:jc w:val="center"/>
        <w:rPr>
          <w:rFonts w:ascii="Cambria" w:cs="Cambria" w:eastAsia="Cambria" w:hAnsi="Cambria"/>
          <w:i w:val="1"/>
          <w:iCs w:val="1"/>
          <w:sz w:val="24"/>
          <w:szCs w:val="24"/>
        </w:rPr>
      </w:pPr>
      <w:r w:rsidDel="00000000" w:rsidR="00000000" w:rsidRPr="00000000">
        <w:rPr>
          <w:rtl w:val="0"/>
        </w:rPr>
      </w:r>
    </w:p>
    <w:p w:rsidR="00000000" w:rsidDel="00000000" w:rsidP="00000000" w:rsidRDefault="00000000" w:rsidRPr="00000000" w14:paraId="00000067">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8. Comparison with Traditional Sorting Algorithms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450"/>
        <w:gridCol w:w="1650"/>
        <w:gridCol w:w="1450"/>
        <w:gridCol w:w="1450"/>
        <w:gridCol w:w="1126"/>
        <w:tblGridChange w:id="0">
          <w:tblGrid>
            <w:gridCol w:w="1900"/>
            <w:gridCol w:w="1450"/>
            <w:gridCol w:w="1650"/>
            <w:gridCol w:w="1450"/>
            <w:gridCol w:w="1450"/>
            <w:gridCol w:w="11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8">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9">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A">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Average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B">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Worst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C">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6D">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E">
            <w:pPr>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Bubble Sort</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6F">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0">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1">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2">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O(1)</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4">
            <w:pPr>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Insertion Sort</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5">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6">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7">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8">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O(1)</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9">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A">
            <w:pPr>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Selection Sort</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B">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C">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D">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E">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O(1)</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7F">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0">
            <w:pPr>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Quick Sort</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1">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2">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O(n²)</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4">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5">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Usually 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6">
            <w:pPr>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Merge Sort</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7">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8">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9">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 log 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A">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w:t>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vAlign w:val="center"/>
          </w:tcPr>
          <w:p w:rsidR="00000000" w:rsidDel="00000000" w:rsidP="00000000" w:rsidRDefault="00000000" w:rsidRPr="00000000" w14:paraId="0000008B">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Yes</w:t>
            </w:r>
          </w:p>
        </w:tc>
      </w:tr>
    </w:tbl>
    <w:p w:rsidR="00000000" w:rsidDel="00000000" w:rsidP="00000000" w:rsidRDefault="00000000" w:rsidRPr="00000000" w14:paraId="0000008C">
      <w:pPr>
        <w:spacing w:after="200" w:before="12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*Recursion-stack space for Quick Sort's in-place partitioning.</w:t>
      </w:r>
      <w:r w:rsidDel="00000000" w:rsidR="00000000" w:rsidRPr="00000000">
        <w:rPr>
          <w:rtl w:val="0"/>
        </w:rPr>
      </w:r>
    </w:p>
    <w:p w:rsidR="00000000" w:rsidDel="00000000" w:rsidP="00000000" w:rsidRDefault="00000000" w:rsidRPr="00000000" w14:paraId="0000008D">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9. Worked Example</w:t>
      </w:r>
      <w:r w:rsidDel="00000000" w:rsidR="00000000" w:rsidRPr="00000000">
        <w:rPr>
          <w:rtl w:val="0"/>
        </w:rPr>
      </w:r>
    </w:p>
    <w:p w:rsidR="00000000" w:rsidDel="00000000" w:rsidP="00000000" w:rsidRDefault="00000000" w:rsidRPr="00000000" w14:paraId="0000008E">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Customer order timestamps: [12:30, 09:15, 14:45, 10:00]</w:t>
      </w:r>
      <w:r w:rsidDel="00000000" w:rsidR="00000000" w:rsidRPr="00000000">
        <w:rPr>
          <w:rtl w:val="0"/>
        </w:rPr>
      </w:r>
    </w:p>
    <w:p w:rsidR="00000000" w:rsidDel="00000000" w:rsidP="00000000" w:rsidRDefault="00000000" w:rsidRPr="00000000" w14:paraId="0000008F">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 1 — Divide: </w:t>
      </w:r>
      <w:r w:rsidDel="00000000" w:rsidR="00000000" w:rsidRPr="00000000">
        <w:rPr>
          <w:rFonts w:ascii="Cambria" w:cs="Cambria" w:eastAsia="Cambria" w:hAnsi="Cambria"/>
          <w:sz w:val="24"/>
          <w:szCs w:val="24"/>
          <w:rtl w:val="0"/>
        </w:rPr>
        <w:t xml:space="preserve">Split into halves → [12:30, 09:15] and [14:45, 10:00]; further split → [12:30], [09:15], [14:45], [10:00].</w:t>
      </w:r>
    </w:p>
    <w:p w:rsidR="00000000" w:rsidDel="00000000" w:rsidP="00000000" w:rsidRDefault="00000000" w:rsidRPr="00000000" w14:paraId="00000090">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Step 2 — Merge &amp; Sort: </w:t>
      </w:r>
      <w:r w:rsidDel="00000000" w:rsidR="00000000" w:rsidRPr="00000000">
        <w:rPr>
          <w:rFonts w:ascii="Cambria" w:cs="Cambria" w:eastAsia="Cambria" w:hAnsi="Cambria"/>
          <w:sz w:val="24"/>
          <w:szCs w:val="24"/>
          <w:rtl w:val="0"/>
        </w:rPr>
        <w:t xml:space="preserve">Merge [12:30] and [09:15] → [09:15, 12:30]. Merge [14:45] and [10:00] → [10:00, 14:45]. Merge the final two halves → [09:15, 10:00, 12:30, 14:45].</w:t>
      </w:r>
    </w:p>
    <w:p w:rsidR="00000000" w:rsidDel="00000000" w:rsidP="00000000" w:rsidRDefault="00000000" w:rsidRPr="00000000" w14:paraId="00000091">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Output: Orders sorted by timestamp → [09:15, 10:00, 12:30, 14:45]</w:t>
      </w:r>
      <w:r w:rsidDel="00000000" w:rsidR="00000000" w:rsidRPr="00000000">
        <w:rPr>
          <w:rtl w:val="0"/>
        </w:rPr>
      </w:r>
    </w:p>
    <w:p w:rsidR="00000000" w:rsidDel="00000000" w:rsidP="00000000" w:rsidRDefault="00000000" w:rsidRPr="00000000" w14:paraId="00000092">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10. Implementation</w:t>
      </w:r>
      <w:r w:rsidDel="00000000" w:rsidR="00000000" w:rsidRPr="00000000">
        <w:rPr>
          <w:rtl w:val="0"/>
        </w:rPr>
      </w:r>
    </w:p>
    <w:p w:rsidR="00000000" w:rsidDel="00000000" w:rsidP="00000000" w:rsidRDefault="00000000" w:rsidRPr="00000000" w14:paraId="00000093">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The source code, sample dataset, and execution output for this assignment are available at the GitHub repository link on the cover page of this document.</w:t>
      </w:r>
      <w:r w:rsidDel="00000000" w:rsidR="00000000" w:rsidRPr="00000000">
        <w:rPr>
          <w:rtl w:val="0"/>
        </w:rPr>
      </w:r>
    </w:p>
    <w:p w:rsidR="00000000" w:rsidDel="00000000" w:rsidP="00000000" w:rsidRDefault="00000000" w:rsidRPr="00000000" w14:paraId="00000094">
      <w:pPr>
        <w:pStyle w:val="Heading1"/>
        <w:pBdr>
          <w:bottom w:color="000000" w:space="4" w:sz="6" w:val="single"/>
        </w:pBdr>
        <w:spacing w:after="150" w:before="300" w:lineRule="auto"/>
        <w:rPr>
          <w:rFonts w:ascii="Cambria" w:cs="Cambria" w:eastAsia="Cambria" w:hAnsi="Cambria"/>
          <w:sz w:val="29"/>
          <w:szCs w:val="29"/>
        </w:rPr>
      </w:pPr>
      <w:r w:rsidDel="00000000" w:rsidR="00000000" w:rsidRPr="00000000">
        <w:rPr>
          <w:rFonts w:ascii="Cambria" w:cs="Cambria" w:eastAsia="Cambria" w:hAnsi="Cambria"/>
          <w:b w:val="1"/>
          <w:bCs w:val="1"/>
          <w:color w:val="000000"/>
          <w:sz w:val="29"/>
          <w:szCs w:val="29"/>
          <w:rtl w:val="0"/>
        </w:rPr>
        <w:t xml:space="preserve">11. Conclusion</w:t>
      </w:r>
      <w:r w:rsidDel="00000000" w:rsidR="00000000" w:rsidRPr="00000000">
        <w:rPr>
          <w:rtl w:val="0"/>
        </w:rPr>
      </w:r>
    </w:p>
    <w:p w:rsidR="00000000" w:rsidDel="00000000" w:rsidP="00000000" w:rsidRDefault="00000000" w:rsidRPr="00000000" w14:paraId="00000095">
      <w:pPr>
        <w:spacing w:after="160" w:line="300" w:lineRule="auto"/>
        <w:jc w:val="both"/>
        <w:rPr>
          <w:rFonts w:ascii="Cambria" w:cs="Cambria" w:eastAsia="Cambria" w:hAnsi="Cambria"/>
          <w:sz w:val="24"/>
          <w:szCs w:val="24"/>
        </w:rPr>
      </w:pPr>
      <w:r w:rsidDel="00000000" w:rsidR="00000000" w:rsidRPr="00000000">
        <w:rPr>
          <w:rFonts w:ascii="Cambria" w:cs="Cambria" w:eastAsia="Cambria" w:hAnsi="Cambria"/>
          <w:i w:val="0"/>
          <w:iCs w:val="0"/>
          <w:sz w:val="24"/>
          <w:szCs w:val="24"/>
          <w:rtl w:val="0"/>
        </w:rPr>
        <w:t xml:space="preserve">Merge Sort is a highly efficient and stable sorting algorithm that organizes customer orders based on their timestamps with O(n log n) complexity. Compared to traditional algorithms like Bubble Sort or Insertion Sort, which are too slow for large inputs, Merge Sort can easily handle up to 1 million records without performance issues. Its ability to maintain the correct order and scale predictably makes it an excellent choice for real-world applications such as e-commerce, order tracking, and scheduling systems.</w:t>
      </w:r>
      <w:r w:rsidDel="00000000" w:rsidR="00000000" w:rsidRPr="00000000">
        <w:rPr>
          <w:rtl w:val="0"/>
        </w:rPr>
      </w:r>
    </w:p>
    <w:p w:rsidR="00000000" w:rsidDel="00000000" w:rsidP="00000000" w:rsidRDefault="00000000" w:rsidRPr="00000000" w14:paraId="00000096">
      <w:pPr>
        <w:spacing w:after="160" w:line="300" w:lineRule="auto"/>
        <w:jc w:val="both"/>
        <w:rPr>
          <w:rFonts w:ascii="Cambria" w:cs="Cambria" w:eastAsia="Cambria" w:hAnsi="Cambria"/>
          <w:sz w:val="24"/>
          <w:szCs w:val="24"/>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