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4"/>
        </w:rPr>
        <w:t>WANDERLOG</w:t>
      </w:r>
    </w:p>
    <w:p>
      <w:pPr>
        <w:jc w:val="center"/>
      </w:pPr>
      <w:r>
        <w:rPr>
          <w:b/>
          <w:color w:val="2F5597"/>
          <w:sz w:val="40"/>
        </w:rPr>
        <w:t>DBMS Project Implementation Plan</w:t>
      </w:r>
    </w:p>
    <w:p>
      <w:pPr>
        <w:jc w:val="center"/>
      </w:pPr>
      <w:r>
        <w:rPr>
          <w:i/>
        </w:rPr>
        <w:t>Four-person sequential development plan • React + Flask + PostgreSQL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Project detail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https://github.com/mohitt10/train-bug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Application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Text-only social media platform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Database baseline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WanderLog — Relational Schema (3NF), supplied SVG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Team workflow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 1 → Phase 2 → Phase 3 → Phase 4; merge each phase into main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Key academic feature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SQL Query Inspector displaying actual backend-executed SQL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Scope restriction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image uploads, image posts, or media-hosting functionality</w:t>
            </w:r>
          </w:p>
        </w:tc>
      </w:tr>
    </w:tbl>
    <w:p/>
    <w:p>
      <w:r>
        <w:t>Deliverable: an actionable plan only. No application code or schema files are modified by this document.</w:t>
      </w:r>
    </w:p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t>The objective is to extend the existing WanderLog repository into a complete text-only social platform while preserving its existing architecture and the nine-table relational schema. The project should demonstrate both a usable application and meaningful DBMS concepts: relational integrity, primary and foreign keys, composite keys, joins, constraints, CRUD operations, transactions, and visible SQL execution.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responsibility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Branch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Database foundation, Flask architecture, shared SQL capture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phase-1-foundation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2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Authentication, profiles, follows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phase-2-users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Feed, posts, comments, replies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phase-3-content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4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Likes, moderation, SQL Inspector UI, final integration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phase-4-integration</w:t>
            </w:r>
          </w:p>
        </w:tc>
      </w:tr>
    </w:tbl>
    <w:p/>
    <w:p>
      <w:r>
        <w:t>Repository-audit limitation: the public repository landing page was accessible, and its default branch and top-level entries were visible. Individual source files could not be verified through the available browsing interface, and a direct clone was unsuccessful because the environment could not resolve GitHub's hostname. Accordingly, this plan distinguishes verified repository findings from proposed implementation details; it does not claim that uninspected files or features exist.</w:t>
      </w:r>
    </w:p>
    <w:p>
      <w:r>
        <w:t>Verified top-level entries: ERD/, client/, schema/, server/, and .gitignore. The repository's default branch is main. Source-level details such as current routes, dependencies, authentication, and PostgreSQL integration remain to be checked locally.</w:t>
      </w:r>
    </w:p>
    <w:p>
      <w:pPr>
        <w:pStyle w:val="Heading1"/>
        <w:keepNext/>
      </w:pPr>
      <w:r>
        <w:t>Section A — Repository Audit</w:t>
      </w:r>
    </w:p>
    <w:p>
      <w:pPr>
        <w:pStyle w:val="Heading2"/>
        <w:keepNext/>
      </w:pPr>
      <w:r>
        <w:t>A1. Verified structure and unknowns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finding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inspect locally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Git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Default branch is main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Working tree, remotes, branches, recent commits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client/ exists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React entry point, routing, components, styles, state management, package manifest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server/ exists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Flask entry point, route registration, dependencies, application structure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Schema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schema/ exists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SQL files, table completeness, initialization mechanism, differences from SVG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ER diagram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ERD/ exists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Existing diagram files and relationship to supplied SVG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Configuration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.gitignore exists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Environment-variable conventions, ignored files, secrets, run instructions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verified from source files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Driver, connection setup, database configuration, query execution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Authentication/API/UI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verified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Existing mechanisms, endpoints, components, styling and state management</w:t>
            </w:r>
          </w:p>
        </w:tc>
      </w:tr>
    </w:tbl>
    <w:p/>
    <w:p>
      <w:pPr>
        <w:pStyle w:val="Heading2"/>
        <w:keepNext/>
      </w:pPr>
      <w:r>
        <w:t>A2. Initial inspection commands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git status</w:t>
        <w:br/>
        <w:t>git branch -a</w:t>
        <w:br/>
        <w:t>git log --oneline -5</w:t>
        <w:br/>
        <w:t>find client server schema ERD -maxdepth 3 -type f | sort</w:t>
      </w:r>
    </w:p>
    <w:p>
      <w:pPr>
        <w:pStyle w:val="ListNumber"/>
        <w:spacing w:after="40"/>
      </w:pPr>
      <w:r>
        <w:t>Identify the React entry point and determine how pages and components are rendered.</w:t>
      </w:r>
    </w:p>
    <w:p>
      <w:pPr>
        <w:pStyle w:val="ListNumber"/>
        <w:spacing w:after="40"/>
      </w:pPr>
      <w:r>
        <w:t>Identify the current API client and how it communicates with Flask.</w:t>
      </w:r>
    </w:p>
    <w:p>
      <w:pPr>
        <w:pStyle w:val="ListNumber"/>
        <w:spacing w:after="40"/>
      </w:pPr>
      <w:r>
        <w:t>Identify the Flask entry point and how endpoints are registered.</w:t>
      </w:r>
    </w:p>
    <w:p>
      <w:pPr>
        <w:pStyle w:val="ListNumber"/>
        <w:spacing w:after="40"/>
      </w:pPr>
      <w:r>
        <w:t>Locate existing PostgreSQL connection code, if any.</w:t>
      </w:r>
    </w:p>
    <w:p>
      <w:pPr>
        <w:pStyle w:val="ListNumber"/>
        <w:spacing w:after="40"/>
      </w:pPr>
      <w:r>
        <w:t>Compare existing SQL files with the supplied nine-table schema.</w:t>
      </w:r>
    </w:p>
    <w:p>
      <w:pPr>
        <w:pStyle w:val="ListNumber"/>
        <w:spacing w:after="40"/>
      </w:pPr>
      <w:r>
        <w:t>Identify reusable layout components, navigation, forms, buttons, and styling conventions.</w:t>
      </w:r>
    </w:p>
    <w:p>
      <w:pPr>
        <w:pStyle w:val="ListNumber"/>
        <w:spacing w:after="40"/>
      </w:pPr>
      <w:r>
        <w:t>Record the current application setup and launch procedure.</w:t>
      </w:r>
    </w:p>
    <w:p>
      <w:r>
        <w:t>Deliverable: docs/architecture-audit.md documenting verified findings, reusable functionality, missing functionality, risks, and decisions about which existing modules to extend.</w:t>
      </w:r>
    </w:p>
    <w:p>
      <w:pPr>
        <w:pStyle w:val="Heading2"/>
        <w:keepNext/>
      </w:pPr>
      <w:r>
        <w:t>A3. Preservation rules</w:t>
      </w:r>
    </w:p>
    <w:p>
      <w:pPr>
        <w:pStyle w:val="ListBullet"/>
        <w:spacing w:after="40"/>
      </w:pPr>
      <w:r>
        <w:t>Extend the existing React entry point, routing, and component hierarchy.</w:t>
      </w:r>
    </w:p>
    <w:p>
      <w:pPr>
        <w:pStyle w:val="ListBullet"/>
        <w:spacing w:after="40"/>
      </w:pPr>
      <w:r>
        <w:t>Reuse current styles and UI components where practical.</w:t>
      </w:r>
    </w:p>
    <w:p>
      <w:pPr>
        <w:pStyle w:val="ListBullet"/>
        <w:spacing w:after="40"/>
      </w:pPr>
      <w:r>
        <w:t>Extend the existing Flask application and route-registration mechanism.</w:t>
      </w:r>
    </w:p>
    <w:p>
      <w:pPr>
        <w:pStyle w:val="ListBullet"/>
        <w:spacing w:after="40"/>
      </w:pPr>
      <w:r>
        <w:t>Reuse a compatible working PostgreSQL connection implementation if present.</w:t>
      </w:r>
    </w:p>
    <w:p>
      <w:pPr>
        <w:pStyle w:val="ListBullet"/>
        <w:spacing w:after="40"/>
      </w:pPr>
      <w:r>
        <w:t>Reconcile existing schema files with the supplied SVG before changing the database.</w:t>
      </w:r>
    </w:p>
    <w:p>
      <w:pPr>
        <w:pStyle w:val="ListBullet"/>
        <w:spacing w:after="40"/>
      </w:pPr>
      <w:r>
        <w:t>Reuse compatible authentication and configuration conventions.</w:t>
      </w:r>
    </w:p>
    <w:p>
      <w:pPr>
        <w:pStyle w:val="ListBullet"/>
        <w:spacing w:after="40"/>
      </w:pPr>
      <w:r>
        <w:t>Update existing setup documentation instead of maintaining competing instructions.</w:t>
      </w:r>
    </w:p>
    <w:p>
      <w:pPr>
        <w:pStyle w:val="Heading2"/>
        <w:keepNext/>
      </w:pPr>
      <w:r>
        <w:t>A4. Decisions after inspection</w:t>
      </w:r>
    </w:p>
    <w:p>
      <w:pPr>
        <w:pStyle w:val="ListBullet"/>
        <w:spacing w:after="40"/>
      </w:pPr>
      <w:r>
        <w:t>Determine the frontend bundler and routing library from the actual files.</w:t>
      </w:r>
    </w:p>
    <w:p>
      <w:pPr>
        <w:pStyle w:val="ListBullet"/>
        <w:spacing w:after="40"/>
      </w:pPr>
      <w:r>
        <w:t>Determine whether Flask uses a single file, an application factory, or blueprints.</w:t>
      </w:r>
    </w:p>
    <w:p>
      <w:pPr>
        <w:pStyle w:val="ListBullet"/>
        <w:spacing w:after="40"/>
      </w:pPr>
      <w:r>
        <w:t>Check whether a PostgreSQL driver is already installed.</w:t>
      </w:r>
    </w:p>
    <w:p>
      <w:pPr>
        <w:pStyle w:val="ListBullet"/>
        <w:spacing w:after="40"/>
      </w:pPr>
      <w:r>
        <w:t>Identify any existing ORM use and ensure required operations use explicit SQL.</w:t>
      </w:r>
    </w:p>
    <w:p>
      <w:pPr>
        <w:pStyle w:val="ListBullet"/>
        <w:spacing w:after="40"/>
      </w:pPr>
      <w:r>
        <w:t>Identify existing routes and avoid breaking their consumers unnecessarily.</w:t>
      </w:r>
    </w:p>
    <w:p>
      <w:pPr>
        <w:pStyle w:val="ListBullet"/>
        <w:spacing w:after="40"/>
      </w:pPr>
      <w:r>
        <w:t>Check whether authentication already exists and whether all nine tables are present.</w:t>
      </w:r>
    </w:p>
    <w:p>
      <w:pPr>
        <w:pStyle w:val="Heading1"/>
        <w:keepNext/>
      </w:pPr>
      <w:r>
        <w:t>Section B — Schema Mapping</w:t>
      </w:r>
    </w:p>
    <w:p>
      <w:r>
        <w:t>The supplied SVG is the authoritative baseline. Preserve all nine tables, intended relationships, keys, uniqueness rules, and checks. Translate DATETIME to an appropriate PostgreSQL timestamp type; TIMESTAMP WITH TIME ZONE (TIMESTAMPTZ) is recommended for application timestamps.</w:t>
      </w:r>
    </w:p>
    <w:p>
      <w:pPr>
        <w:pStyle w:val="Heading2"/>
        <w:keepNext/>
      </w:pPr>
      <w:r>
        <w:t>B1. Table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columns and constraints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Application features / owner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user_id PK; username VARCHAR(50) UNIQUE; email VARCHAR(255) UNIQUE; password_hash VARCHAR(255); display_name VARCHAR(100); bio VARCHAR(500); account_status VARCHAR(20); created_at, updated_at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Registration, login, profiles, author identity, relationships. Schema: D1; features: D2.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user_id is both PK and FK to users.user_id; moderator_since DATETIME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 subtype and authorization. Schema: D1; operations/dashboard: D4.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Composite PK (follower_id, following_id); both FKs to users; CHECK follower_id &lt;&gt; following_id; followed_at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Follow/unfollow, followers/following lists. D2.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post_id PK; user_id FK to users; optional title VARCHAR(200); content TEXT; optional location VARCHAR(100); created_at, updated_at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Feed and post CRUD. D3.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comment_id PK; user_id FK to users; post_id FK to posts; content VARCHAR(2000); created_at, updated_at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 CRUD and threads. D3.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replies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reply_id PK; user_id FK to users; comment_id FK to comments; content VARCHAR(2000); created_at, updated_at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Reply CRUD. D3.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post_likes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Composite PK (user_id, post_id); FKs to users and posts; liked_at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Like/unlike posts and counts. D4.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comment_likes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Composite PK (user_id, comment_id); FKs to users and comments; liked_at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Like/unlike comments and counts. D4.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report_id PK; reporter_id FK users; reason VARCHAR(500); status VARCHAR(20); created_at; nullable post_id/comment_id/reply_id; nullable reviewed_by FK moderators.user_id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 submission, review, moderation history. D4.</w:t>
            </w:r>
          </w:p>
        </w:tc>
      </w:tr>
    </w:tbl>
    <w:p/>
    <w:p>
      <w:pPr>
        <w:pStyle w:val="Heading2"/>
        <w:keepNext/>
      </w:pPr>
      <w:r>
        <w:t>B2. Relationships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 → posts/comments/replies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One user can author many content records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Foreign keys on each content table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posts → comments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One post can have many comments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comments.post_id FK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comments → replies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One comment can have many replies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replies.comment_id FK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 → moderators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 user may have a moderator record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moderators.user_id is PK and FK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 ↔ users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Many-to-many following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follows composite key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 ↔ posts/comments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Many-to-many likes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post_likes and comment_likes composite keys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 → reports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 user can submit multiple reports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reports.reporter_id FK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moderators → reports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 report has zero or one reviewer; a moderator can review many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reports.reviewed_by nullable FK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reports → target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Exactly one post, comment, or reply target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XOR CHECK constraint</w:t>
            </w:r>
          </w:p>
        </w:tc>
      </w:tr>
    </w:tbl>
    <w:p/>
    <w:p>
      <w:pPr>
        <w:pStyle w:val="Heading2"/>
        <w:keepNext/>
      </w:pPr>
      <w:r>
        <w:t>B3. Important schema notes</w:t>
      </w:r>
    </w:p>
    <w:p>
      <w:pPr>
        <w:pStyle w:val="ListBullet"/>
        <w:spacing w:after="40"/>
      </w:pPr>
      <w:r>
        <w:t>The SVG visibly marks username, email, and created_at as not null, with username and email unique. The password_hash row does not visibly carry a NN marker; nevertheless, registration must never accept an account without a valid password hash. Document the discrepancy.</w:t>
      </w:r>
    </w:p>
    <w:p>
      <w:pPr>
        <w:pStyle w:val="ListBullet"/>
        <w:spacing w:after="40"/>
      </w:pPr>
      <w:r>
        <w:t>The allowed account_status values are not specified. Do not invent a vocabulary without documenting the decision.</w:t>
      </w:r>
    </w:p>
    <w:p>
      <w:pPr>
        <w:pStyle w:val="ListBullet"/>
        <w:spacing w:after="40"/>
      </w:pPr>
      <w:r>
        <w:t>The SVG specifies TEXT for post content. Do not add an arbitrary fixed-length database limit.</w:t>
      </w:r>
    </w:p>
    <w:p>
      <w:pPr>
        <w:pStyle w:val="ListBullet"/>
        <w:spacing w:after="40"/>
      </w:pPr>
      <w:r>
        <w:t>Comments and replies have explicit VARCHAR(2000) content limits; enforce them in Flask and the UI.</w:t>
      </w:r>
    </w:p>
    <w:p>
      <w:pPr>
        <w:pStyle w:val="ListBullet"/>
        <w:spacing w:after="40"/>
      </w:pPr>
      <w:r>
        <w:t>The SVG does not specify allowed report status values or review transitions. Decide and document them before implementing moderation.</w:t>
      </w:r>
    </w:p>
    <w:p>
      <w:pPr>
        <w:pStyle w:val="ListBullet"/>
        <w:spacing w:after="40"/>
      </w:pPr>
      <w:r>
        <w:t>No reply_likes table exists. Do not add reply likes without explicit schema approval.</w:t>
      </w:r>
    </w:p>
    <w:p>
      <w:pPr>
        <w:pStyle w:val="ListBullet"/>
        <w:spacing w:after="40"/>
      </w:pPr>
      <w:r>
        <w:t>Do not introduce profiles, generic likes, roles, or media tables.</w:t>
      </w:r>
    </w:p>
    <w:p>
      <w:pPr>
        <w:pStyle w:val="Heading2"/>
        <w:keepNext/>
      </w:pPr>
      <w:r>
        <w:t>B4. Constraints, timestamps, indexes, deletion policy</w:t>
      </w:r>
    </w:p>
    <w:p>
      <w:pPr>
        <w:pStyle w:val="ListBullet"/>
        <w:spacing w:after="40"/>
      </w:pPr>
      <w:r>
        <w:t>Preserve all primary and foreign keys, username/email uniqueness, composite keys, the self-follow check, and report-target XOR check.</w:t>
      </w:r>
    </w:p>
    <w:p>
      <w:pPr>
        <w:pStyle w:val="ListBullet"/>
        <w:spacing w:after="40"/>
      </w:pPr>
      <w:r>
        <w:t>Use PostgreSQL timestamp types and consistent creation/update rules.</w:t>
      </w:r>
    </w:p>
    <w:p>
      <w:pPr>
        <w:pStyle w:val="ListBullet"/>
        <w:spacing w:after="40"/>
      </w:pPr>
      <w:r>
        <w:t>Use identity columns for generated integer keys if compatible with the existing schema.</w:t>
      </w:r>
    </w:p>
    <w:p>
      <w:pPr>
        <w:pStyle w:val="ListBullet"/>
        <w:spacing w:after="40"/>
      </w:pPr>
      <w:r>
        <w:t>Recommended indexes: posts(user_id); posts(created_at, post_id); comments(post_id, created_at, comment_id); replies(comment_id, created_at, reply_id); follows(following_id, follower_id); post_likes(post_id); comment_likes(comment_id); reports(status, created_at). Avoid redundant indexes and adapt to actual query patterns.</w:t>
      </w:r>
    </w:p>
    <w:p>
      <w:pPr>
        <w:pStyle w:val="ListBullet"/>
        <w:spacing w:after="40"/>
      </w:pPr>
      <w:r>
        <w:t>The SVG does not specify ON DELETE actions. Decide how deletion affects replies, comments, likes, and reports before implementing deletion.</w:t>
      </w:r>
    </w:p>
    <w:p>
      <w:pPr>
        <w:pStyle w:val="ListBullet"/>
        <w:spacing w:after="40"/>
      </w:pPr>
      <w:r>
        <w:t>Recommended baseline: preserve report records where possible and use restrictive foreign keys where report preservation requires them. Do not silently introduce soft-delete columns or other schema changes.</w:t>
      </w:r>
    </w:p>
    <w:p>
      <w:pPr>
        <w:pStyle w:val="Heading1"/>
        <w:keepNext/>
      </w:pPr>
      <w:r>
        <w:t>Section C — Proposed Architecture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User → React UI → Flask REST API → Authentication/Authorization → Route handlers</w:t>
        <w:br/>
        <w:t xml:space="preserve">                                      ↓</w:t>
        <w:br/>
        <w:t xml:space="preserve">                         Shared database-access layer</w:t>
        <w:br/>
        <w:t xml:space="preserve">                           ↙                  ↘</w:t>
        <w:br/>
        <w:t xml:space="preserve">                    PostgreSQL          SQL capture metadata</w:t>
        <w:br/>
        <w:t xml:space="preserve">                                               ↓</w:t>
        <w:br/>
        <w:t xml:space="preserve">                                      Bounded query history</w:t>
        <w:br/>
        <w:t xml:space="preserve">                                               ↓</w:t>
        <w:br/>
        <w:t xml:space="preserve">                                         Inspector API</w:t>
        <w:br/>
        <w:t xml:space="preserve">                                               ↓</w:t>
        <w:br/>
        <w:t xml:space="preserve">                                      React SQL Inspector</w:t>
      </w:r>
    </w:p>
    <w:p>
      <w:pPr>
        <w:pStyle w:val="Heading2"/>
        <w:keepNext/>
      </w:pPr>
      <w:r>
        <w:t>C1. React frontend</w:t>
      </w:r>
    </w:p>
    <w:p>
      <w:pPr>
        <w:pStyle w:val="ListBullet"/>
        <w:spacing w:after="40"/>
      </w:pPr>
      <w:r>
        <w:t>Render feed, profiles, content threads, likes, reports, and moderator pages.</w:t>
      </w:r>
    </w:p>
    <w:p>
      <w:pPr>
        <w:pStyle w:val="ListBullet"/>
        <w:spacing w:after="40"/>
      </w:pPr>
      <w:r>
        <w:t>Collect input, send requests to Flask, render returned data, and manage loading/error states.</w:t>
      </w:r>
    </w:p>
    <w:p>
      <w:pPr>
        <w:pStyle w:val="ListBullet"/>
        <w:spacing w:after="40"/>
      </w:pPr>
      <w:r>
        <w:t>Update likes and follows based on server responses.</w:t>
      </w:r>
    </w:p>
    <w:p>
      <w:pPr>
        <w:pStyle w:val="ListBullet"/>
        <w:spacing w:after="40"/>
      </w:pPr>
      <w:r>
        <w:t>Render the SQL Inspector using backend-provided metadata.</w:t>
      </w:r>
    </w:p>
    <w:p>
      <w:pPr>
        <w:pStyle w:val="ListBullet"/>
        <w:spacing w:after="40"/>
      </w:pPr>
      <w:r>
        <w:t>Never connect directly to PostgreSQL or reconstruct SQL for display.</w:t>
      </w:r>
    </w:p>
    <w:p>
      <w:pPr>
        <w:pStyle w:val="Heading2"/>
        <w:keepNext/>
      </w:pPr>
      <w:r>
        <w:t>C2. Flask backend</w:t>
      </w:r>
    </w:p>
    <w:p>
      <w:pPr>
        <w:pStyle w:val="ListBullet"/>
        <w:spacing w:after="40"/>
      </w:pPr>
      <w:r>
        <w:t>Validate requests, authenticate users, enforce authorization, execute parameterized SQL, manage transactions, and return consistent JSON.</w:t>
      </w:r>
    </w:p>
    <w:p>
      <w:pPr>
        <w:pStyle w:val="ListBullet"/>
        <w:spacing w:after="40"/>
      </w:pPr>
      <w:r>
        <w:t>Capture query metadata at the shared database execution boundary.</w:t>
      </w:r>
    </w:p>
    <w:p>
      <w:pPr>
        <w:pStyle w:val="ListBullet"/>
        <w:spacing w:after="40"/>
      </w:pPr>
      <w:r>
        <w:t>Translate database errors into safe, useful HTTP responses.</w:t>
      </w:r>
    </w:p>
    <w:p>
      <w:pPr>
        <w:pStyle w:val="ListBullet"/>
        <w:spacing w:after="40"/>
      </w:pPr>
      <w:r>
        <w:t>Preserve existing routes and conventions where practical.</w:t>
      </w:r>
    </w:p>
    <w:p>
      <w:pPr>
        <w:pStyle w:val="Heading2"/>
        <w:keepNext/>
      </w:pPr>
      <w:r>
        <w:t>C3. PostgreSQL access and shared modules</w:t>
      </w:r>
    </w:p>
    <w:p>
      <w:r>
        <w:t>Use a compatible PostgreSQL driver such as psycopg or psycopg2, chosen after inspecting the current project. Do not use an ORM to replace explicit SQL operations.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Configuration and schema initialization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Environment settings and nine-table schema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Database connection and SQL execution/capture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D1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Shared connection management and actual execution metadata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Authentication, users, follows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Login, registration, profiles, relationships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Posts, comments, replies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D3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Content CRUD and feed SQL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Likes, reports, moderation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Remaining database features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Inspector API and UI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D4 using D1 capture interface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Expose safe query metadata and render it</w:t>
            </w:r>
          </w:p>
        </w:tc>
      </w:tr>
    </w:tbl>
    <w:p/>
    <w:p>
      <w:r>
        <w:t>A straightforward connection-per-request approach may be adequate for a college project if compatible with the existing app. Transactions must commit successful writes, roll back failures, and release resources correctly.</w:t>
      </w:r>
    </w:p>
    <w:p>
      <w:pPr>
        <w:pStyle w:val="Heading1"/>
        <w:keepNext/>
      </w:pPr>
      <w:r>
        <w:t>Section D — Four-Phase Implementation Plan</w:t>
      </w:r>
    </w:p>
    <w:p>
      <w:pPr>
        <w:pStyle w:val="Heading2"/>
        <w:keepNext/>
      </w:pPr>
      <w:r>
        <w:t>Phase 1 — Database Foundation and Backend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branch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Starting point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phase-1-foundation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Latest main</w:t>
            </w:r>
          </w:p>
        </w:tc>
      </w:tr>
    </w:tbl>
    <w:p/>
    <w:p>
      <w:pPr>
        <w:pStyle w:val="Heading3"/>
        <w:keepNext/>
      </w:pPr>
      <w:r>
        <w:t>Implementation order</w:t>
      </w:r>
    </w:p>
    <w:p>
      <w:pPr>
        <w:pStyle w:val="ListNumber"/>
        <w:spacing w:after="40"/>
      </w:pPr>
      <w:r>
        <w:t>Audit client/, server/, schema/, and ERD/; document actual files, entry points, dependencies, routes, and reusable components.</w:t>
      </w:r>
    </w:p>
    <w:p>
      <w:pPr>
        <w:pStyle w:val="ListNumber"/>
        <w:spacing w:after="40"/>
      </w:pPr>
      <w:r>
        <w:t>Establish environment-variable conventions for PostgreSQL connection details and Flask secrets; keep credentials out of source control.</w:t>
      </w:r>
    </w:p>
    <w:p>
      <w:pPr>
        <w:pStyle w:val="ListNumber"/>
        <w:spacing w:after="40"/>
      </w:pPr>
      <w:r>
        <w:t>Implement or adapt shared PostgreSQL connection management, cursor lifecycle, commit/rollback conventions, cleanup, and safe errors.</w:t>
      </w:r>
    </w:p>
    <w:p>
      <w:pPr>
        <w:pStyle w:val="ListNumber"/>
        <w:spacing w:after="40"/>
      </w:pPr>
      <w:r>
        <w:t>Create or update schema initialization for all nine tables, keys, foreign keys, unique constraints, composite keys, self-follow CHECK, report XOR CHECK, and timestamps.</w:t>
      </w:r>
    </w:p>
    <w:p>
      <w:pPr>
        <w:pStyle w:val="ListNumber"/>
        <w:spacing w:after="40"/>
      </w:pPr>
      <w:r>
        <w:t>Establish one shared SQL execution/capture interface recording statement template, operation, duration, status, affected rows when available, endpoint/action, and request ID.</w:t>
      </w:r>
    </w:p>
    <w:p>
      <w:pPr>
        <w:pStyle w:val="ListNumber"/>
        <w:spacing w:after="40"/>
      </w:pPr>
      <w:r>
        <w:t>Document API conventions, response/error formats, pagination conventions, configuration, schema initialization, and startup.</w:t>
      </w:r>
    </w:p>
    <w:p>
      <w:pPr>
        <w:pStyle w:val="ListNumber"/>
        <w:spacing w:after="40"/>
      </w:pPr>
      <w:r>
        <w:t>Update setup documentation and add docs/architecture-audit.md or the existing equivalent.</w:t>
      </w:r>
    </w:p>
    <w:p>
      <w:pPr>
        <w:pStyle w:val="Heading3"/>
        <w:keepNext/>
      </w:pPr>
      <w:r>
        <w:t>Expected files/modules (adapt to audit)</w:t>
      </w:r>
    </w:p>
    <w:p>
      <w:pPr>
        <w:pStyle w:val="ListBullet"/>
        <w:spacing w:after="40"/>
      </w:pPr>
      <w:r>
        <w:t>Schema files under schema/; Flask startup/config/database modules under server/; minimal client changes only if needed; docs/; existing dependency manifests.</w:t>
      </w:r>
    </w:p>
    <w:p>
      <w:pPr>
        <w:pStyle w:val="Heading3"/>
        <w:keepNext/>
      </w:pPr>
      <w:r>
        <w:t>Acceptance criteria</w:t>
      </w:r>
    </w:p>
    <w:p>
      <w:pPr>
        <w:pStyle w:val="ListBullet"/>
        <w:spacing w:after="40"/>
      </w:pPr>
      <w:r>
        <w:t>Database initializes; Flask starts and connects to PostgreSQL; all nine tables and constraints exist; parameterized execution works; successful and failed statements can be captured; no secrets are embedded; unresolved schema decisions are documented.</w:t>
      </w:r>
    </w:p>
    <w:p>
      <w:r>
        <w:t>Handoff: Merge to main. Hand off database-access and query-capture interfaces, configuration instructions, schema decisions, and setup steps.</w:t>
      </w:r>
    </w:p>
    <w:p>
      <w:pPr>
        <w:pStyle w:val="Heading2"/>
        <w:keepNext/>
      </w:pPr>
      <w:r>
        <w:t>Phase 2 — Authentication, Profiles, and Social Relationships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branch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Starting point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phase-2-users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Latest main containing Phase 1</w:t>
            </w:r>
          </w:p>
        </w:tc>
      </w:tr>
    </w:tbl>
    <w:p/>
    <w:p>
      <w:pPr>
        <w:pStyle w:val="Heading3"/>
        <w:keepNext/>
      </w:pPr>
      <w:r>
        <w:t>Implementation order</w:t>
      </w:r>
    </w:p>
    <w:p>
      <w:pPr>
        <w:pStyle w:val="ListNumber"/>
        <w:spacing w:after="40"/>
      </w:pPr>
      <w:r>
        <w:t>Integrate with the existing compatible authentication mechanism; otherwise choose one session or token approach, not multiple competing systems.</w:t>
      </w:r>
    </w:p>
    <w:p>
      <w:pPr>
        <w:pStyle w:val="ListNumber"/>
        <w:spacing w:after="40"/>
      </w:pPr>
      <w:r>
        <w:t>Implement registration with validation, secure password hashing, parameterized INSERT, and clear duplicate-username/email conflicts.</w:t>
      </w:r>
    </w:p>
    <w:p>
      <w:pPr>
        <w:pStyle w:val="ListNumber"/>
        <w:spacing w:after="40"/>
      </w:pPr>
      <w:r>
        <w:t>Implement login, logout, account-status handling according to documented policy, and safe user responses without password hashes.</w:t>
      </w:r>
    </w:p>
    <w:p>
      <w:pPr>
        <w:pStyle w:val="ListNumber"/>
        <w:spacing w:after="40"/>
      </w:pPr>
      <w:r>
        <w:t>Implement profile retrieval and editing for supported fields; maintain updated_at consistently.</w:t>
      </w:r>
    </w:p>
    <w:p>
      <w:pPr>
        <w:pStyle w:val="ListNumber"/>
        <w:spacing w:after="40"/>
      </w:pPr>
      <w:r>
        <w:t>Implement follow/unfollow using the follows composite key and database self-follow check.</w:t>
      </w:r>
    </w:p>
    <w:p>
      <w:pPr>
        <w:pStyle w:val="ListNumber"/>
        <w:spacing w:after="40"/>
      </w:pPr>
      <w:r>
        <w:t>Implement follower/following lists using joins and bounded/paginated results where appropriate.</w:t>
      </w:r>
    </w:p>
    <w:p>
      <w:pPr>
        <w:pStyle w:val="ListNumber"/>
        <w:spacing w:after="40"/>
      </w:pPr>
      <w:r>
        <w:t>Extend existing React screens/components for registration, login, profiles, profile editing, follow controls, lists, and authenticated navigation.</w:t>
      </w:r>
    </w:p>
    <w:p>
      <w:pPr>
        <w:pStyle w:val="ListNumber"/>
        <w:spacing w:after="40"/>
      </w:pPr>
      <w:r>
        <w:t>Use Phase 1's shared SQL execution/capture interface; document endpoints and SQL operations.</w:t>
      </w:r>
    </w:p>
    <w:p>
      <w:pPr>
        <w:pStyle w:val="Heading3"/>
        <w:keepNext/>
      </w:pPr>
      <w:r>
        <w:t>Expected files/modules (adapt to audit)</w:t>
      </w:r>
    </w:p>
    <w:p>
      <w:pPr>
        <w:pStyle w:val="ListBullet"/>
        <w:spacing w:after="40"/>
      </w:pPr>
      <w:r>
        <w:t>Existing server routes/auth/user modules; existing client routes/forms/profile components/API client; configuration only as needed; docs.</w:t>
      </w:r>
    </w:p>
    <w:p>
      <w:pPr>
        <w:pStyle w:val="Heading3"/>
        <w:keepNext/>
      </w:pPr>
      <w:r>
        <w:t>Acceptance criteria</w:t>
      </w:r>
    </w:p>
    <w:p>
      <w:pPr>
        <w:pStyle w:val="ListBullet"/>
        <w:spacing w:after="40"/>
      </w:pPr>
      <w:r>
        <w:t>Registration and login work; duplicate accounts are rejected; only hashes are stored; profiles can be viewed/edited; follows can be created/removed; self-follow and duplicate follow are prevented; protected endpoints enforce authentication; queries use shared capture.</w:t>
      </w:r>
    </w:p>
    <w:p>
      <w:r>
        <w:t>Handoff: Merge to main. Document authenticated-user context, authorization helpers, endpoint response shapes, and use of the shared database interface.</w:t>
      </w:r>
    </w:p>
    <w:p>
      <w:pPr>
        <w:pStyle w:val="Heading2"/>
        <w:keepNext/>
      </w:pPr>
      <w:r>
        <w:t>Phase 3 — Posts, Comments, Replies, and Feed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branch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Starting point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phase-3-content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Latest main containing Phases 1 and 2</w:t>
            </w:r>
          </w:p>
        </w:tc>
      </w:tr>
    </w:tbl>
    <w:p/>
    <w:p>
      <w:pPr>
        <w:pStyle w:val="Heading3"/>
        <w:keepNext/>
      </w:pPr>
      <w:r>
        <w:t>Implementation order</w:t>
      </w:r>
    </w:p>
    <w:p>
      <w:pPr>
        <w:pStyle w:val="ListNumber"/>
        <w:spacing w:after="40"/>
      </w:pPr>
      <w:r>
        <w:t>Implement post creation with optional title/location and required non-empty content; derive author ID from authentication.</w:t>
      </w:r>
    </w:p>
    <w:p>
      <w:pPr>
        <w:pStyle w:val="ListNumber"/>
        <w:spacing w:after="40"/>
      </w:pPr>
      <w:r>
        <w:t>Implement feed, individual post, and author-post retrieval using joins to obtain author information.</w:t>
      </w:r>
    </w:p>
    <w:p>
      <w:pPr>
        <w:pStyle w:val="ListNumber"/>
        <w:spacing w:after="40"/>
      </w:pPr>
      <w:r>
        <w:t>Implement post edit/delete with backend ownership enforcement and the documented deletion policy.</w:t>
      </w:r>
    </w:p>
    <w:p>
      <w:pPr>
        <w:pStyle w:val="ListNumber"/>
        <w:spacing w:after="40"/>
      </w:pPr>
      <w:r>
        <w:t>Implement predictable feed ordering and pagination; cursor pagination by timestamp and post ID is preferable if practical.</w:t>
      </w:r>
    </w:p>
    <w:p>
      <w:pPr>
        <w:pStyle w:val="ListNumber"/>
        <w:spacing w:after="40"/>
      </w:pPr>
      <w:r>
        <w:t>Implement comment create/read/edit/delete and enforce VARCHAR(2000) content limits.</w:t>
      </w:r>
    </w:p>
    <w:p>
      <w:pPr>
        <w:pStyle w:val="ListNumber"/>
        <w:spacing w:after="40"/>
      </w:pPr>
      <w:r>
        <w:t>Implement reply create/read/edit/delete, with replies belonging to comments and the same 2,000-character limit.</w:t>
      </w:r>
    </w:p>
    <w:p>
      <w:pPr>
        <w:pStyle w:val="ListNumber"/>
        <w:spacing w:after="40"/>
      </w:pPr>
      <w:r>
        <w:t>Extend existing React feed, composer, post cards, comment/reply threads, author/timestamp display, edit/delete controls, pagination, and loading/empty/error states.</w:t>
      </w:r>
    </w:p>
    <w:p>
      <w:pPr>
        <w:pStyle w:val="ListNumber"/>
        <w:spacing w:after="40"/>
      </w:pPr>
      <w:r>
        <w:t>Use shared SQL capture and document content endpoints, SQL operations, and ownership rules.</w:t>
      </w:r>
    </w:p>
    <w:p>
      <w:pPr>
        <w:pStyle w:val="Heading3"/>
        <w:keepNext/>
      </w:pPr>
      <w:r>
        <w:t>Expected files/modules (adapt to audit)</w:t>
      </w:r>
    </w:p>
    <w:p>
      <w:pPr>
        <w:pStyle w:val="ListBullet"/>
        <w:spacing w:after="40"/>
      </w:pPr>
      <w:r>
        <w:t>Existing server content routes/SQL; client feed, composer, comment/reply components; shared API client only if needed; docs.</w:t>
      </w:r>
    </w:p>
    <w:p>
      <w:pPr>
        <w:pStyle w:val="Heading3"/>
        <w:keepNext/>
      </w:pPr>
      <w:r>
        <w:t>Acceptance criteria</w:t>
      </w:r>
    </w:p>
    <w:p>
      <w:pPr>
        <w:pStyle w:val="ListBullet"/>
        <w:spacing w:after="40"/>
      </w:pPr>
      <w:r>
        <w:t>Post CRUD works; comments and replies support CRUD; authors and timestamps display; ownership is enforced; content limits are enforced; feed is ordered and paginated or incrementally loaded; all content queries are captured.</w:t>
      </w:r>
    </w:p>
    <w:p>
      <w:r>
        <w:t>Handoff: Merge to main. Document content response shapes and ownership rules; hand off authentication context, API client, and query-capture integration to Developer 4.</w:t>
      </w:r>
    </w:p>
    <w:p>
      <w:pPr>
        <w:pStyle w:val="Heading2"/>
        <w:keepNext/>
      </w:pPr>
      <w:r>
        <w:t>Phase 4 — Likes, Moderation, SQL Inspector, Final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Working branch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Starting point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phase-4-integration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Latest main containing Phases 1, 2, and 3</w:t>
            </w:r>
          </w:p>
        </w:tc>
      </w:tr>
    </w:tbl>
    <w:p/>
    <w:p>
      <w:pPr>
        <w:pStyle w:val="Heading3"/>
        <w:keepNext/>
      </w:pPr>
      <w:r>
        <w:t>Implementation order</w:t>
      </w:r>
    </w:p>
    <w:p>
      <w:pPr>
        <w:pStyle w:val="ListNumber"/>
        <w:spacing w:after="40"/>
      </w:pPr>
      <w:r>
        <w:t>Implement post likes/unlikes and counts using post_likes; use atomic conflict handling where practical.</w:t>
      </w:r>
    </w:p>
    <w:p>
      <w:pPr>
        <w:pStyle w:val="ListNumber"/>
        <w:spacing w:after="40"/>
      </w:pPr>
      <w:r>
        <w:t>Implement comment likes/unlikes and counts using comment_likes; do not add reply likes.</w:t>
      </w:r>
    </w:p>
    <w:p>
      <w:pPr>
        <w:pStyle w:val="ListNumber"/>
        <w:spacing w:after="40"/>
      </w:pPr>
      <w:r>
        <w:t>Implement report submission for posts, comments, and replies; backend maps one target type/ID to exactly one target column.</w:t>
      </w:r>
    </w:p>
    <w:p>
      <w:pPr>
        <w:pStyle w:val="ListNumber"/>
        <w:spacing w:after="40"/>
      </w:pPr>
      <w:r>
        <w:t>Implement moderator-only report listing/details and review updates; set reviewed_by from authenticated moderator context.</w:t>
      </w:r>
    </w:p>
    <w:p>
      <w:pPr>
        <w:pStyle w:val="ListNumber"/>
        <w:spacing w:after="40"/>
      </w:pPr>
      <w:r>
        <w:t>Document allowed report statuses and transitions; preserve report history according to the deletion policy.</w:t>
      </w:r>
    </w:p>
    <w:p>
      <w:pPr>
        <w:pStyle w:val="ListNumber"/>
        <w:spacing w:after="40"/>
      </w:pPr>
      <w:r>
        <w:t>Implement inspector retrieval endpoints using the shared Phase 1 capture history.</w:t>
      </w:r>
    </w:p>
    <w:p>
      <w:pPr>
        <w:pStyle w:val="ListNumber"/>
        <w:spacing w:after="40"/>
      </w:pPr>
      <w:r>
        <w:t>Build a collapsible React SQL Inspector with operation, SQL template, status, duration, affected rows, timestamp, endpoint/action, request correlation, filters, and empty state.</w:t>
      </w:r>
    </w:p>
    <w:p>
      <w:pPr>
        <w:pStyle w:val="ListNumber"/>
        <w:spacing w:after="40"/>
      </w:pPr>
      <w:r>
        <w:t>Ensure queries from every module appear; do not fabricate SQL or expose sensitive values; do not allow arbitrary SQL execution.</w:t>
      </w:r>
    </w:p>
    <w:p>
      <w:pPr>
        <w:pStyle w:val="ListNumber"/>
        <w:spacing w:after="40"/>
      </w:pPr>
      <w:r>
        <w:t>Polish responsive navigation, spacing, typography, confirmations, loading/error states, and the moderator dashboard while extending the existing UI.</w:t>
      </w:r>
    </w:p>
    <w:p>
      <w:pPr>
        <w:pStyle w:val="ListNumber"/>
        <w:spacing w:after="40"/>
      </w:pPr>
      <w:r>
        <w:t>Update setup/API/security documentation and prepare the final demonstration workflow.</w:t>
      </w:r>
    </w:p>
    <w:p>
      <w:pPr>
        <w:pStyle w:val="Heading3"/>
        <w:keepNext/>
      </w:pPr>
      <w:r>
        <w:t>Expected files/modules (adapt to audit)</w:t>
      </w:r>
    </w:p>
    <w:p>
      <w:pPr>
        <w:pStyle w:val="ListBullet"/>
        <w:spacing w:after="40"/>
      </w:pPr>
      <w:r>
        <w:t>Existing server routes plus likes/reports/moderation/inspector API; existing client controls/dashboard/inspector/styles; docs.</w:t>
      </w:r>
    </w:p>
    <w:p>
      <w:pPr>
        <w:pStyle w:val="Heading3"/>
        <w:keepNext/>
      </w:pPr>
      <w:r>
        <w:t>Acceptance criteria</w:t>
      </w:r>
    </w:p>
    <w:p>
      <w:pPr>
        <w:pStyle w:val="ListBullet"/>
        <w:spacing w:after="40"/>
      </w:pPr>
      <w:r>
        <w:t>Likes work and duplicates are prevented; reporting and moderator review work; report XOR and reviewer attribution are enforced; inspector shows actual statements from all phases; sensitive values are excluded; UI is coherent and responsive; applicable CRUD and documentation are complete.</w:t>
      </w:r>
    </w:p>
    <w:p>
      <w:r>
        <w:t>Handoff: Merge to main. Confirm full integration and prepare the final DBMS demonstration.</w:t>
      </w:r>
    </w:p>
    <w:p>
      <w:pPr>
        <w:pStyle w:val="Heading1"/>
        <w:keepNext/>
      </w:pPr>
      <w:r>
        <w:t>Section E — API Specification</w:t>
      </w:r>
    </w:p>
    <w:p>
      <w:r>
        <w:t>The following is a proposed consolidated API contract, not a claim that these routes already exist. Compare it with current routes and preserve compatible existing conventions. Examples use /api as a base path; retain the existing prefix if one is already established.</w:t>
      </w:r>
    </w:p>
    <w:p>
      <w:pPr>
        <w:pStyle w:val="Heading2"/>
        <w:keepNext/>
      </w:pPr>
      <w:r>
        <w:t>E1. Response conventions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 status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200 OK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Successful retrieval or update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201 Created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Successful resource creation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204 No Content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Successful deletion/logout without a response body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400 Bad Request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Invalid request format/input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401 Unauthorized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Missing or invalid authentication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403 Forbidden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Authenticated user lacks permission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404 Not Found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Resource does not exist or is intentionally concealed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409 Conflict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Duplicate or conflicting operation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422 Unprocessable Content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Semantically invalid input, if used consistently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500 Internal Server Error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Unexpected server error with safe public message</w:t>
            </w:r>
          </w:p>
        </w:tc>
      </w:tr>
    </w:tbl>
    <w:p/>
    <w:p>
      <w:r>
        <w:t>Use JSON for request/response bodies unless no body is needed. Dynamic values must be SQL parameters. Derive the authenticated user from server-side context. Never return password hashes. Lists should be bounded or paginated.</w:t>
      </w:r>
    </w:p>
    <w:p>
      <w:pPr>
        <w:pStyle w:val="Heading2"/>
        <w:keepNext/>
      </w:pPr>
      <w:r>
        <w:t>E2. Authentication and users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permission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SQL/resource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/api/auth/register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Register; public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/api/auth/login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Login; public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users and verify hash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/api/auth/logout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Logout;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Invalidate session/token as applicable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/api/users/me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Current profile; authenticated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Profile; public/auth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users and optional aggregates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/api/users/by-username/&lt;username&gt;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Profile lookup; public/auth policy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/api/users/me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profile;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/api/users/me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Account deletion; authenticated, policy-dependent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Documented deletion workflow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/api/users/&lt;user_id&gt;/follow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follows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/api/users/&lt;user_id&gt;/follow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Unfollow; authenticated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follows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/api/users/&lt;user_id&gt;/followers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 followers;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follows JOIN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/api/users/&lt;user_id&gt;/following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 following; visibility policy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follows JOIN 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/api/users/&lt;user_id&gt;/posts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Author posts;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posts JOIN users</w:t>
            </w:r>
          </w:p>
        </w:tc>
      </w:tr>
    </w:tbl>
    <w:p/>
    <w:p>
      <w:pPr>
        <w:pStyle w:val="Heading2"/>
        <w:keepNext/>
      </w:pPr>
      <w:r>
        <w:t>E3. Posts, comments, replies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permission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SQL/resource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/api/feed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Retrieve feed;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posts JOIN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post; authenticated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posts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post;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posts JOIN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posts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post subject to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or documented alternative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/api/posts/&lt;post_id&gt;/comments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comments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comments JOIN 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/api/posts/&lt;post_id&gt;/comments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comment;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comments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comment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comments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comment subject to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or documented alternative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/api/comments/&lt;comment_id&gt;/replies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replies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replies JOIN users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/api/comments/&lt;comment_id&gt;/replies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reply;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replies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/api/replies/&lt;reply_id&gt;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reply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replies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/api/replies/&lt;reply_id&gt;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reply subject to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or documented alternative</w:t>
            </w:r>
          </w:p>
        </w:tc>
      </w:tr>
    </w:tbl>
    <w:p/>
    <w:p>
      <w:pPr>
        <w:pStyle w:val="Heading2"/>
        <w:keepNext/>
      </w:pPr>
      <w:r>
        <w:t>E4. Likes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permission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SQL/resource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/api/posts/&lt;post_id&gt;/like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post;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post_likes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/api/posts/&lt;post_id&gt;/like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Unlike post; authenticated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post_likes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/api/posts/&lt;post_id&gt;/likes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information/counts;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SELECT/count post_likes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/api/comments/&lt;comment_id&gt;/like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comment; authenticated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comment_likes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/api/comments/&lt;comment_id&gt;/like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Unlike comment;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comment_likes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/api/comments/&lt;comment_id&gt;/likes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information/counts; visibility policy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SELECT/count comment_likes</w:t>
            </w:r>
          </w:p>
        </w:tc>
      </w:tr>
    </w:tbl>
    <w:p/>
    <w:p>
      <w:r>
        <w:t>Dedicated like-read endpoints are optional if the content endpoints already return counts and the current user's like state.</w:t>
      </w:r>
    </w:p>
    <w:p>
      <w:pPr>
        <w:pStyle w:val="Heading2"/>
        <w:keepNext/>
      </w:pPr>
      <w:r>
        <w:t>E5. Reports and moderation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permission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SQL/resource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/api/reports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Submit report; authenticated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reports with exactly one target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/api/moderation/reports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List/filter reports; moderator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reports and joins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/api/moderation/reports/&lt;report_id&gt;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 details; moderator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reports and related rows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/api/moderation/reports/&lt;report_id&gt;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Review report; moderator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reports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/api/moderation/me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Current moderator info; moderator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moderators JOIN users</w:t>
            </w:r>
          </w:p>
        </w:tc>
      </w:tr>
    </w:tbl>
    <w:p/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Example report request:</w:t>
        <w:br/>
        <w:t>{</w:t>
        <w:br/>
        <w:t xml:space="preserve">  "target_type": "post",</w:t>
        <w:br/>
        <w:t xml:space="preserve">  "target_id": 42,</w:t>
        <w:br/>
        <w:t xml:space="preserve">  "reason": "This post appears to violate the community rules."</w:t>
        <w:br/>
        <w:t>}</w:t>
      </w:r>
    </w:p>
    <w:p>
      <w:r>
        <w:t>The backend maps target_type and target_id to one target column. The client must not control reporter_id or reviewed_by. Define status values and transitions before implementation.</w:t>
      </w:r>
    </w:p>
    <w:p>
      <w:pPr>
        <w:pStyle w:val="Heading2"/>
        <w:keepNext/>
      </w:pPr>
      <w:r>
        <w:t>E6. SQL Inspector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permission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/api/query-inspector/queries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Retrieve recent captured metadata; authenticated per visibility policy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Shared bounded query history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/api/query-inspector/queries/&lt;query_id&gt;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Retrieve one entry; same visibility policy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Shared bounded query history</w:t>
            </w:r>
          </w:p>
        </w:tc>
      </w:tr>
    </w:tbl>
    <w:p/>
    <w:p>
      <w:r>
        <w:t>Optional list filters: limit, operation, request_id, and recorded page context. Client-supplied page context is informational and is not proof of query execution.</w:t>
      </w:r>
    </w:p>
    <w:p>
      <w:pPr>
        <w:pStyle w:val="Heading1"/>
        <w:keepNext/>
      </w:pPr>
      <w:r>
        <w:t>Section F — CRUD Coverage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Create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Read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Update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Delete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Demonstration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Users/profiles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Register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Profile retrieval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profile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Policy-dependent account deletion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Register, view, edit, demonstrate documented deletion behavior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Admin-controlled provisioning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moderator record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ordinary profile update; policy-defined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Controlled deprovisioning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Show moderator identity and approved admin operation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post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Feed/detail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post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post subject to policy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Create, edit, reload, delete where permitted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comment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comments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comment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comment subject to policy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Create, edit, delete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Replies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reply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replies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own reply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 reply subject to policy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Create, edit, delete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Followers/following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Unfollow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Follow, inspect lists, unfollow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likes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Likes/counts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Unlike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Like, view count, unlike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 likes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Likes/counts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Unlike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Like, view count, unlike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Submit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Authorized report retrieval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Review status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No general deletion endpoint in baseline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Submit report, review as moderator, inspect status/reviewer</w:t>
            </w:r>
          </w:p>
        </w:tc>
      </w:tr>
    </w:tbl>
    <w:p/>
    <w:p>
      <w:r>
        <w:t>Moderators are represented by the moderators subtype table; public users must not be allowed to promote themselves. Reports require create/read/update for the moderation workflow; deletion is not required by default because it can undermine report history.</w:t>
      </w:r>
    </w:p>
    <w:p>
      <w:r>
        <w:t>Each CRUD demonstration should show the UI action, corresponding API request, actual SQL operation, resulting application state, and relevant constraint where applicable.</w:t>
      </w:r>
    </w:p>
    <w:p>
      <w:pPr>
        <w:pStyle w:val="Heading1"/>
        <w:keepNext/>
      </w:pPr>
      <w:r>
        <w:t>Section G — SQL Query Inspector</w:t>
      </w:r>
    </w:p>
    <w:p>
      <w:pPr>
        <w:pStyle w:val="Heading2"/>
        <w:keepNext/>
      </w:pPr>
      <w:r>
        <w:t>G1. Execution flow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React action → Flask endpoint → authentication/validation → shared SQL interface</w:t>
        <w:br/>
        <w:t>→ PostgreSQL execution → query metadata capture → bounded history → inspector API → React panel</w:t>
      </w:r>
    </w:p>
    <w:p>
      <w:r>
        <w:t>Capture occurs at the point where the database driver executes the statement. Do not log a query just because a frontend button was clicked.</w:t>
      </w:r>
    </w:p>
    <w:p>
      <w:pPr>
        <w:pStyle w:val="Heading2"/>
        <w:keepNext/>
      </w:pPr>
      <w:r>
        <w:t>G2. Metadata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query_id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Unique execution identifier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request_id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Groups statements from one API request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timestamp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Execution time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endpoint / action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API route and human-readable context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operation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SELECT, INSERT, UPDATE, DELETE, or other actual operation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statement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Actual SQL template submitted to the driver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Success or failure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duration_ms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Measured execution duration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affected_rows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Row count when available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page_context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Optional informational UI context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error_summary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Safe failure description, without stack traces or sensitive values</w:t>
            </w:r>
          </w:p>
        </w:tc>
      </w:tr>
    </w:tbl>
    <w:p/>
    <w:p>
      <w:pPr>
        <w:pStyle w:val="Heading2"/>
        <w:keepNext/>
      </w:pPr>
      <w:r>
        <w:t>G3. Example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INSERT INTO posts</w:t>
        <w:br/>
        <w:t xml:space="preserve">    (user_id, title, content, location, created_at, updated_at)</w:t>
        <w:br/>
        <w:t>VALUES</w:t>
        <w:br/>
        <w:t xml:space="preserve">    (%s, %s, %s, %s, CURRENT_TIMESTAMP, CURRENT_TIMESTAMP);</w:t>
      </w:r>
    </w:p>
    <w:p>
      <w:r>
        <w:t>The placeholder syntax above is for psycopg2. Use the syntax appropriate to the chosen driver. Example durations and affected-row counts shown in the UI must come from real execution metadata, not hardcoded values.</w:t>
      </w:r>
    </w:p>
    <w:p>
      <w:pPr>
        <w:pStyle w:val="Heading2"/>
        <w:keepNext/>
      </w:pPr>
      <w:r>
        <w:t>G4. Parameters and security</w:t>
      </w:r>
    </w:p>
    <w:p>
      <w:pPr>
        <w:pStyle w:val="ListBullet"/>
        <w:spacing w:after="40"/>
      </w:pPr>
      <w:r>
        <w:t>Use bound parameters; never concatenate user input into SQL.</w:t>
      </w:r>
    </w:p>
    <w:p>
      <w:pPr>
        <w:pStyle w:val="ListBullet"/>
        <w:spacing w:after="40"/>
      </w:pPr>
      <w:r>
        <w:t>Display the SQL template by default, without parameter values.</w:t>
      </w:r>
    </w:p>
    <w:p>
      <w:pPr>
        <w:pStyle w:val="ListBullet"/>
        <w:spacing w:after="40"/>
      </w:pPr>
      <w:r>
        <w:t>If parameter display is approved, make it opt-in and redact sensitive values.</w:t>
      </w:r>
    </w:p>
    <w:p>
      <w:pPr>
        <w:pStyle w:val="ListBullet"/>
        <w:spacing w:after="40"/>
      </w:pPr>
      <w:r>
        <w:t>Never expose credentials, passwords, password hashes, authentication tokens, sensitive parameter values, or internal stack traces.</w:t>
      </w:r>
    </w:p>
    <w:p>
      <w:pPr>
        <w:pStyle w:val="ListBullet"/>
        <w:spacing w:after="40"/>
      </w:pPr>
      <w:r>
        <w:t>Capture failures as well as successes; roll back failed transactions appropriately while retaining safe failure metadata.</w:t>
      </w:r>
    </w:p>
    <w:p>
      <w:pPr>
        <w:pStyle w:val="Heading2"/>
        <w:keepNext/>
      </w:pPr>
      <w:r>
        <w:t>G5. Correlation and retention</w:t>
      </w:r>
    </w:p>
    <w:p>
      <w:pPr>
        <w:pStyle w:val="ListBullet"/>
        <w:spacing w:after="40"/>
      </w:pPr>
      <w:r>
        <w:t>Propagate a request ID through Flask and record it on each query.</w:t>
      </w:r>
    </w:p>
    <w:p>
      <w:pPr>
        <w:pStyle w:val="ListBullet"/>
        <w:spacing w:after="40"/>
      </w:pPr>
      <w:r>
        <w:t>Return the ID to React in a response header or metadata and support filtering by it.</w:t>
      </w:r>
    </w:p>
    <w:p>
      <w:pPr>
        <w:pStyle w:val="ListBullet"/>
        <w:spacing w:after="40"/>
      </w:pPr>
      <w:r>
        <w:t>Record endpoint/action context at the backend; page context is informational only.</w:t>
      </w:r>
    </w:p>
    <w:p>
      <w:pPr>
        <w:pStyle w:val="ListBullet"/>
        <w:spacing w:after="40"/>
      </w:pPr>
      <w:r>
        <w:t>Use a bounded in-memory history, e.g. the most recent 500 statements, with a configurable limit and thread-safe access where needed.</w:t>
      </w:r>
    </w:p>
    <w:p>
      <w:pPr>
        <w:pStyle w:val="ListBullet"/>
        <w:spacing w:after="40"/>
      </w:pPr>
      <w:r>
        <w:t>Document that in-memory history disappears on restart and may differ between multiple backend workers.</w:t>
      </w:r>
    </w:p>
    <w:p>
      <w:pPr>
        <w:pStyle w:val="ListBullet"/>
        <w:spacing w:after="40"/>
      </w:pPr>
      <w:r>
        <w:t>Do not add a tenth database table solely for query history unless the schema change is explicitly approved.</w:t>
      </w:r>
    </w:p>
    <w:p>
      <w:pPr>
        <w:pStyle w:val="Heading2"/>
        <w:keepNext/>
      </w:pPr>
      <w:r>
        <w:t>G6. UI behavior and acceptance</w:t>
      </w:r>
    </w:p>
    <w:p>
      <w:pPr>
        <w:pStyle w:val="ListBullet"/>
        <w:spacing w:after="40"/>
      </w:pPr>
      <w:r>
        <w:t>Collapsible panel, recent entries, operation filters, request/page filters where available, expandable SQL text, status, duration, affected rows, and empty state.</w:t>
      </w:r>
    </w:p>
    <w:p>
      <w:pPr>
        <w:pStyle w:val="ListBullet"/>
        <w:spacing w:after="40"/>
      </w:pPr>
      <w:r>
        <w:t>Display multiple statements from one action in execution order.</w:t>
      </w:r>
    </w:p>
    <w:p>
      <w:pPr>
        <w:pStyle w:val="ListBullet"/>
        <w:spacing w:after="40"/>
      </w:pPr>
      <w:r>
        <w:t>Keep retrieval bounded and avoid unnecessary polling.</w:t>
      </w:r>
    </w:p>
    <w:p>
      <w:pPr>
        <w:pStyle w:val="ListBullet"/>
        <w:spacing w:after="40"/>
      </w:pPr>
      <w:r>
        <w:t>No arbitrary SQL execution control.</w:t>
      </w:r>
    </w:p>
    <w:p>
      <w:pPr>
        <w:pStyle w:val="ListBullet"/>
        <w:spacing w:after="40"/>
      </w:pPr>
      <w:r>
        <w:t>The same shared mechanism captures queries from every module.</w:t>
      </w:r>
    </w:p>
    <w:p>
      <w:pPr>
        <w:pStyle w:val="Heading1"/>
        <w:keepNext/>
      </w:pPr>
      <w:r>
        <w:t>Section H — Git and Integration Workflow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Existing repository → Phase 1 → merge main → Phase 2 → merge main</w:t>
        <w:br/>
        <w:t>→ Phase 3 → merge main → Phase 4 → merge main → final application</w:t>
      </w:r>
    </w:p>
    <w:p>
      <w:pPr>
        <w:pStyle w:val="Heading2"/>
        <w:keepNext/>
      </w:pPr>
      <w:r>
        <w:t>H1. Branch procedure</w:t>
      </w:r>
    </w:p>
    <w:p>
      <w:pPr>
        <w:pStyle w:val="Heading3"/>
        <w:keepNext/>
      </w:pPr>
      <w:r>
        <w:t>Phase 1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git switch main</w:t>
        <w:br/>
        <w:t>git pull --ff-only origin main</w:t>
        <w:br/>
        <w:t>git switch -c phase-1-foundation</w:t>
      </w:r>
    </w:p>
    <w:p>
      <w:r>
        <w:t>Commit schema, shared PostgreSQL access, SQL capture, configuration, and docs in logical groups.</w:t>
      </w:r>
    </w:p>
    <w:p>
      <w:pPr>
        <w:pStyle w:val="Heading3"/>
        <w:keepNext/>
      </w:pPr>
      <w:r>
        <w:t>Phase 2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git switch main</w:t>
        <w:br/>
        <w:t>git pull --ff-only origin main</w:t>
        <w:br/>
        <w:t>git switch -c phase-2-users</w:t>
      </w:r>
    </w:p>
    <w:p>
      <w:r>
        <w:t>Start from merged Phase 1; implement auth, profiles, follows, frontend integration, and docs.</w:t>
      </w:r>
    </w:p>
    <w:p>
      <w:pPr>
        <w:pStyle w:val="Heading3"/>
        <w:keepNext/>
      </w:pPr>
      <w:r>
        <w:t>Phase 3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git switch main</w:t>
        <w:br/>
        <w:t>git pull --ff-only origin main</w:t>
        <w:br/>
        <w:t>git switch -c phase-3-content</w:t>
      </w:r>
    </w:p>
    <w:p>
      <w:r>
        <w:t>Start from merged Phase 2; implement content CRUD, feed, UI, and docs.</w:t>
      </w:r>
    </w:p>
    <w:p>
      <w:pPr>
        <w:pStyle w:val="Heading3"/>
        <w:keepNext/>
      </w:pPr>
      <w:r>
        <w:t>Phase 4</w:t>
      </w:r>
    </w:p>
    <w:p>
      <w:pPr>
        <w:spacing w:before="40" w:after="120"/>
        <w:ind w:left="288"/>
        <w:shd w:fill="F2F2F2"/>
      </w:pPr>
      <w:r>
        <w:rPr>
          <w:rFonts w:ascii="Consolas" w:hAnsi="Consolas"/>
          <w:color w:val="333333"/>
          <w:sz w:val="16"/>
        </w:rPr>
        <w:t>git switch main</w:t>
        <w:br/>
        <w:t>git pull --ff-only origin main</w:t>
        <w:br/>
        <w:t>git switch -c phase-4-integration</w:t>
      </w:r>
    </w:p>
    <w:p>
      <w:r>
        <w:t>Start from merged Phase 3; implement likes, moderation, inspector, polish, and docs.</w:t>
      </w:r>
    </w:p>
    <w:p>
      <w:r>
        <w:t>Commands assume a clean working tree and an origin remote. If local changes exist, preserve them and adapt the procedure. Do not use destructive reset commands or rewrite shared history.</w:t>
      </w:r>
    </w:p>
    <w:p>
      <w:pPr>
        <w:pStyle w:val="Heading2"/>
        <w:keepNext/>
      </w:pPr>
      <w:r>
        <w:t>H2. Handoff contract</w:t>
      </w:r>
    </w:p>
    <w:p>
      <w:pPr>
        <w:pStyle w:val="ListNumber"/>
        <w:spacing w:after="40"/>
      </w:pPr>
      <w:r>
        <w:t>Summarize what was implemented and which modules changed.</w:t>
      </w:r>
    </w:p>
    <w:p>
      <w:pPr>
        <w:pStyle w:val="ListNumber"/>
        <w:spacing w:after="40"/>
      </w:pPr>
      <w:r>
        <w:t>Document added or changed interfaces.</w:t>
      </w:r>
    </w:p>
    <w:p>
      <w:pPr>
        <w:pStyle w:val="ListNumber"/>
        <w:spacing w:after="40"/>
      </w:pPr>
      <w:r>
        <w:t>Document how to start the updated application and required environment variables.</w:t>
      </w:r>
    </w:p>
    <w:p>
      <w:pPr>
        <w:pStyle w:val="ListNumber"/>
        <w:spacing w:after="40"/>
      </w:pPr>
      <w:r>
        <w:t>Record schema decisions and known limitations.</w:t>
      </w:r>
    </w:p>
    <w:p>
      <w:pPr>
        <w:pStyle w:val="ListNumber"/>
        <w:spacing w:after="40"/>
      </w:pPr>
      <w:r>
        <w:t>Identify the branch containing the merged implementation.</w:t>
      </w:r>
    </w:p>
    <w:p>
      <w:pPr>
        <w:pStyle w:val="ListNumber"/>
        <w:spacing w:after="40"/>
      </w:pPr>
      <w:r>
        <w:t>Merge only after the application starts and the phase functionality is available.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state on main before next phase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Schema, Flask startup, PostgreSQL access, shared SQL capture, setup docs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Registration, login, profiles, follows, authorization, query capture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Feed, post/comment/reply CRUD, ownership enforcement, query capture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Likes, moderation, inspector UI, full integration, final docs</w:t>
            </w:r>
          </w:p>
        </w:tc>
      </w:tr>
    </w:tbl>
    <w:p/>
    <w:p>
      <w:r>
        <w:t>If conflicts occur, inspect both changes, preserve required behavior, resolve in the phase branch, and verify the resulting application. Do not blindly choose one side.</w:t>
      </w:r>
    </w:p>
    <w:p>
      <w:pPr>
        <w:pStyle w:val="Heading1"/>
        <w:keepNext/>
      </w:pPr>
      <w:r>
        <w:t>Section I — Final Demonstration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API operation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SQL / concept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Register user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/api/auth/register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users; uniqueness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Log in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/api/auth/login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users; parameterized lookup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profile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 /api/users/me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users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Follow user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/api/users/&lt;id&gt;/follow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follows; FK/composite key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View followers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 /api/users/&lt;id&gt;/followers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SELECT with joins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Create 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/api/posts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posts; timestamps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Edit post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 /api/posts/&lt;id&gt;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posts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Comment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/api/posts/&lt;id&gt;/comments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comments; FK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Reply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/api/comments/&lt;id&gt;/replies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replies; parent-child relationship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post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/api/posts/&lt;id&gt;/like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post_likes; composite key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 comment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/api/comments/&lt;id&gt;/like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comment_likes; duplicate prevention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 content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 /api/reports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INSERT reports; XOR target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 reviews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PATCH /api/moderation/reports/&lt;id&gt;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UPDATE reports; authorization/reviewer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Inspect query history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GET /api/query-inspector/queries</w:t>
            </w:r>
          </w:p>
        </w:tc>
        <w:tc>
          <w:tcPr>
            <w:tcW w:type="dxa" w:w="24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Read bounded application capture history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owned content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Relevant DELETE endpoint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DELETE or documented alternative; referential integrity</w:t>
            </w:r>
          </w:p>
        </w:tc>
      </w:tr>
    </w:tbl>
    <w:p/>
    <w:p>
      <w:pPr>
        <w:pStyle w:val="Heading2"/>
        <w:keepNext/>
      </w:pPr>
      <w:r>
        <w:t>I1. Constraint demonstrations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Demonstration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Unique username/email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duplicate registration and show conflict response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Self-follow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to follow current user and show rejection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Composite follow key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duplicate follow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Post/comment like keys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duplicate likes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Foreign keys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Demonstrate that nonexistent parent IDs are rejected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 XOR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 a controlled malformed request with zero or multiple target columns and show database constraint rejection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 authorization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moderation as a normal user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Ownership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Attempt to edit another user's content</w:t>
            </w:r>
          </w:p>
        </w:tc>
      </w:tr>
    </w:tbl>
    <w:p/>
    <w:p>
      <w:r>
        <w:t>Keep the inspector visible where practical. For each action, show the real API operation, SQL statement, and resulting UI/database state. Include joins for feed authors, comment authors, followers, and reports.</w:t>
      </w:r>
    </w:p>
    <w:p>
      <w:pPr>
        <w:pStyle w:val="Heading1"/>
        <w:keepNext/>
      </w:pPr>
      <w:r>
        <w:t>Section J — Timeline and Priorities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 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2–3 days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Schema, Flask foundation, shared query capture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 2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2–3 days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Authentication, profiles, follows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 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3–4 days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Feed, post CRUD, comments, replies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 4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3–4 days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Likes, moderation, inspector UI, integration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Final preparation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 day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Documentation and demonstration workflow</w:t>
            </w:r>
          </w:p>
        </w:tc>
      </w:tr>
    </w:tbl>
    <w:p/>
    <w:p>
      <w:r>
        <w:t>Estimated total: approximately 11–15 working days, assuming the template is usable and the team can devote meaningful time daily. Expand the timeline if the source audit reveals substantial repairs are needed.</w:t>
      </w:r>
    </w:p>
    <w:p>
      <w:pPr>
        <w:pStyle w:val="Heading2"/>
        <w:keepNext/>
      </w:pPr>
      <w:r>
        <w:t>J1. Essential deliverables</w:t>
      </w:r>
    </w:p>
    <w:p>
      <w:pPr>
        <w:pStyle w:val="ListBullet"/>
        <w:spacing w:after="40"/>
      </w:pPr>
      <w:r>
        <w:t>All nine schema tables, keys, constraints, and relationships.</w:t>
      </w:r>
    </w:p>
    <w:p>
      <w:pPr>
        <w:pStyle w:val="ListBullet"/>
        <w:spacing w:after="40"/>
      </w:pPr>
      <w:r>
        <w:t>PostgreSQL connection and initialization; explicit parameterized SQL.</w:t>
      </w:r>
    </w:p>
    <w:p>
      <w:pPr>
        <w:pStyle w:val="ListBullet"/>
        <w:spacing w:after="40"/>
      </w:pPr>
      <w:r>
        <w:t>Centralized query capture.</w:t>
      </w:r>
    </w:p>
    <w:p>
      <w:pPr>
        <w:pStyle w:val="ListBullet"/>
        <w:spacing w:after="40"/>
      </w:pPr>
      <w:r>
        <w:t>Registration/login, profiles, follows.</w:t>
      </w:r>
    </w:p>
    <w:p>
      <w:pPr>
        <w:pStyle w:val="ListBullet"/>
        <w:spacing w:after="40"/>
      </w:pPr>
      <w:r>
        <w:t>Post, comment, and reply CRUD.</w:t>
      </w:r>
    </w:p>
    <w:p>
      <w:pPr>
        <w:pStyle w:val="ListBullet"/>
        <w:spacing w:after="40"/>
      </w:pPr>
      <w:r>
        <w:t>Post and comment likes.</w:t>
      </w:r>
    </w:p>
    <w:p>
      <w:pPr>
        <w:pStyle w:val="ListBullet"/>
        <w:spacing w:after="40"/>
      </w:pPr>
      <w:r>
        <w:t>Reports and moderation.</w:t>
      </w:r>
    </w:p>
    <w:p>
      <w:pPr>
        <w:pStyle w:val="ListBullet"/>
        <w:spacing w:after="40"/>
      </w:pPr>
      <w:r>
        <w:t>SQL Query Inspector.</w:t>
      </w:r>
    </w:p>
    <w:p>
      <w:pPr>
        <w:pStyle w:val="ListBullet"/>
        <w:spacing w:after="40"/>
      </w:pPr>
      <w:r>
        <w:t>Authentication, authorization, and ownership enforcement.</w:t>
      </w:r>
    </w:p>
    <w:p>
      <w:pPr>
        <w:pStyle w:val="ListBullet"/>
        <w:spacing w:after="40"/>
      </w:pPr>
      <w:r>
        <w:t>Setup documentation and a coherent text-only UI.</w:t>
      </w:r>
    </w:p>
    <w:p>
      <w:pPr>
        <w:pStyle w:val="Heading2"/>
        <w:keepNext/>
      </w:pPr>
      <w:r>
        <w:t>J2. Polish and optional enhancements</w:t>
      </w:r>
    </w:p>
    <w:p>
      <w:pPr>
        <w:pStyle w:val="ListBullet"/>
        <w:spacing w:after="40"/>
      </w:pPr>
      <w:r>
        <w:t>Important polish: responsive layout, consistent navigation/typography, pagination, useful empty states, confirmations, clear errors, inspector filtering, polished moderation dashboard.</w:t>
      </w:r>
    </w:p>
    <w:p>
      <w:pPr>
        <w:pStyle w:val="ListBullet"/>
        <w:spacing w:after="40"/>
      </w:pPr>
      <w:r>
        <w:t>Optional only after end-to-end functionality: advanced feed filtering, richer inspector summaries, additional profile statistics, elaborate transitions.</w:t>
      </w:r>
    </w:p>
    <w:p>
      <w:pPr>
        <w:pStyle w:val="ListBullet"/>
        <w:spacing w:after="40"/>
      </w:pPr>
      <w:r>
        <w:t>Do not add messaging, media uploads, notifications, search infrastructure, or extra tables unless requirements change.</w:t>
      </w:r>
    </w:p>
    <w:p>
      <w:pPr>
        <w:pStyle w:val="Heading1"/>
        <w:keepNext/>
      </w:pPr>
      <w:r>
        <w:t>Section K — Risks and Open Questions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 / question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 or required 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Existing functionality is unknown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Audit source files locally before coding; reuse compatible routes/components.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account_status values unspecified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Document accepted values and behavior.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Report statuses/transitions unspecified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Define allowed values and review transitions before D4.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password_hash nullability annotation unclear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Require a valid hash for registered users and document schema discrepancy.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Content nullability not explicit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Require non-empty content at application level; document any schema decision.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Deletion may conflict with replies, likes, reports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Agree on FK deletion policy before implementing delete endpoints.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Moderator provisioning unspecified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Define an authorized provisioning/deprovisioning process.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Account deletion and report retention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Decide whether deletion is restricted or handled through an approved policy.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Inspector may leak sensitive data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Capture templates and safe metadata; redact parameters/errors and restrict visibility.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In-memory history is ephemeral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 bounded history for the demo and document restart/multi-worker limitations.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Later phases may duplicate infrastructure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Document shared interfaces; start each phase from latest merged main.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Developer 4 workload could expand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Phases 2 and 3 must integrate their own frontend features; D4 owns final polish and inspector UI.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DBMS concepts may be invisible in demo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Show joins, constraints, CRUD, transactions where appropriate, and actual SQL throughout.</w:t>
            </w:r>
          </w:p>
        </w:tc>
      </w:tr>
    </w:tbl>
    <w:p/>
    <w:p>
      <w:pPr>
        <w:pStyle w:val="Heading1"/>
        <w:keepNext/>
      </w:pPr>
      <w:r>
        <w:t>Final Recommendations</w:t>
      </w:r>
    </w:p>
    <w:p>
      <w:pPr>
        <w:pStyle w:val="ListNumber"/>
        <w:spacing w:after="40"/>
      </w:pPr>
      <w:r>
        <w:t>Developer 1 audits the existing repository and reconciles schema files with the supplied SVG.</w:t>
      </w:r>
    </w:p>
    <w:p>
      <w:pPr>
        <w:pStyle w:val="ListNumber"/>
        <w:spacing w:after="40"/>
      </w:pPr>
      <w:r>
        <w:t>Agree on shared interfaces for database connections, parameterized execution, SQL capture, authentication context, and API errors before Phase 1 handoff.</w:t>
      </w:r>
    </w:p>
    <w:p>
      <w:pPr>
        <w:pStyle w:val="ListNumber"/>
        <w:spacing w:after="40"/>
      </w:pPr>
      <w:r>
        <w:t>Complete and merge phases sequentially; every developer starts from the latest main.</w:t>
      </w:r>
    </w:p>
    <w:p>
      <w:pPr>
        <w:pStyle w:val="ListNumber"/>
        <w:spacing w:after="40"/>
      </w:pPr>
      <w:r>
        <w:t>Prioritize a working end-to-end application before optional polish.</w:t>
      </w:r>
    </w:p>
    <w:p>
      <w:r>
        <w:t>The most important architectural decision is to establish the shared SQL execution and capture mechanism in Phase 1. Later developers can then integrate their operations without creating separate loggers.</w:t>
      </w:r>
    </w:p>
    <w:p>
      <w:r>
        <w:t>Implementation status: this document is a plan only. No application code or schema files have been modified. Individual repository source files still need local inspection before filenames and current components can be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WanderLog • Implementation Plan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WANDERLOG  |  DBMS PROJECT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WanderLog DBMS Project Implementation Plan</dc:title>
  <dc:subject>Four-person sequential implementation plan for a text-only social platform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