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EB001" w14:textId="75AA286D" w:rsidR="00824A3F" w:rsidRDefault="00291F7D" w:rsidP="00291F7D">
      <w:pPr>
        <w:pStyle w:val="Title"/>
        <w:jc w:val="center"/>
        <w:rPr>
          <w:b/>
          <w:bCs/>
          <w:u w:val="single"/>
          <w:lang w:val="en-US"/>
        </w:rPr>
      </w:pPr>
      <w:r w:rsidRPr="00291F7D">
        <w:rPr>
          <w:b/>
          <w:bCs/>
          <w:u w:val="single"/>
          <w:lang w:val="en-US"/>
        </w:rPr>
        <w:t>Assignment</w:t>
      </w:r>
    </w:p>
    <w:p w14:paraId="31D99CCA" w14:textId="05FBD1DB" w:rsidR="00291F7D" w:rsidRDefault="00291F7D" w:rsidP="00291F7D">
      <w:pPr>
        <w:jc w:val="center"/>
        <w:rPr>
          <w:b/>
          <w:bCs/>
          <w:color w:val="EE0000"/>
          <w:sz w:val="28"/>
          <w:szCs w:val="28"/>
          <w:lang w:val="en-US"/>
        </w:rPr>
      </w:pPr>
      <w:r>
        <w:rPr>
          <w:b/>
          <w:bCs/>
          <w:color w:val="EE0000"/>
          <w:sz w:val="28"/>
          <w:szCs w:val="28"/>
          <w:lang w:val="en-US"/>
        </w:rPr>
        <w:t>(</w:t>
      </w:r>
      <w:r w:rsidRPr="00291F7D">
        <w:rPr>
          <w:b/>
          <w:bCs/>
          <w:color w:val="EE0000"/>
          <w:sz w:val="28"/>
          <w:szCs w:val="28"/>
          <w:lang w:val="en-US"/>
        </w:rPr>
        <w:t>As per discussed with Parag sir different module uploaded</w:t>
      </w:r>
      <w:r>
        <w:rPr>
          <w:b/>
          <w:bCs/>
          <w:color w:val="EE0000"/>
          <w:sz w:val="28"/>
          <w:szCs w:val="28"/>
          <w:lang w:val="en-US"/>
        </w:rPr>
        <w:t>)</w:t>
      </w:r>
    </w:p>
    <w:p w14:paraId="18124D52" w14:textId="7F88C3B4" w:rsidR="00291F7D" w:rsidRDefault="00291F7D" w:rsidP="00291F7D">
      <w:pPr>
        <w:jc w:val="center"/>
        <w:rPr>
          <w:b/>
          <w:bCs/>
          <w:color w:val="000000" w:themeColor="text1"/>
          <w:sz w:val="28"/>
          <w:szCs w:val="28"/>
        </w:rPr>
      </w:pPr>
      <w:r w:rsidRPr="00291F7D">
        <w:rPr>
          <w:b/>
          <w:bCs/>
          <w:color w:val="000000" w:themeColor="text1"/>
          <w:sz w:val="28"/>
          <w:szCs w:val="28"/>
          <w:lang w:val="en-US"/>
        </w:rPr>
        <w:t xml:space="preserve">Module: 3 </w:t>
      </w:r>
      <w:r w:rsidRPr="00291F7D">
        <w:rPr>
          <w:b/>
          <w:bCs/>
          <w:color w:val="000000" w:themeColor="text1"/>
          <w:sz w:val="28"/>
          <w:szCs w:val="28"/>
        </w:rPr>
        <w:t>System Management and Public Cloud</w:t>
      </w:r>
    </w:p>
    <w:p w14:paraId="18779D42" w14:textId="7D7063D8" w:rsidR="00291F7D" w:rsidRPr="00291F7D" w:rsidRDefault="00291F7D" w:rsidP="00291F7D">
      <w:pPr>
        <w:pStyle w:val="ListParagraph"/>
        <w:numPr>
          <w:ilvl w:val="0"/>
          <w:numId w:val="1"/>
        </w:numPr>
        <w:rPr>
          <w:b/>
          <w:bCs/>
          <w:color w:val="000000" w:themeColor="text1"/>
          <w:sz w:val="28"/>
          <w:szCs w:val="28"/>
          <w:lang w:val="en-US"/>
        </w:rPr>
      </w:pPr>
      <w:r w:rsidRPr="00291F7D">
        <w:rPr>
          <w:b/>
          <w:bCs/>
          <w:color w:val="000000" w:themeColor="text1"/>
          <w:sz w:val="28"/>
          <w:szCs w:val="28"/>
        </w:rPr>
        <w:t>Different type of cloud storage</w:t>
      </w:r>
    </w:p>
    <w:p w14:paraId="01781DAB" w14:textId="77777777" w:rsidR="00291F7D" w:rsidRPr="00291F7D" w:rsidRDefault="00291F7D" w:rsidP="00291F7D">
      <w:pPr>
        <w:ind w:left="360"/>
        <w:rPr>
          <w:color w:val="000000" w:themeColor="text1"/>
        </w:rPr>
      </w:pPr>
      <w:r w:rsidRPr="00291F7D">
        <w:rPr>
          <w:b/>
          <w:bCs/>
          <w:color w:val="000000" w:themeColor="text1"/>
          <w:sz w:val="24"/>
          <w:szCs w:val="24"/>
          <w:lang w:val="en-US"/>
        </w:rPr>
        <w:t>Answer:</w:t>
      </w:r>
      <w:r>
        <w:rPr>
          <w:b/>
          <w:bCs/>
          <w:color w:val="000000" w:themeColor="text1"/>
          <w:sz w:val="24"/>
          <w:szCs w:val="24"/>
          <w:lang w:val="en-US"/>
        </w:rPr>
        <w:t xml:space="preserve"> </w:t>
      </w:r>
      <w:r w:rsidRPr="00291F7D">
        <w:rPr>
          <w:color w:val="000000" w:themeColor="text1"/>
        </w:rPr>
        <w:t>Cloud storage is a service that allows users to store and access data over the internet instead of storing it on local devices. Cloud providers such as Amazon Web Services, Microsoft Azure, and Google Cloud Platform provide different types of cloud storage based on data requirements.</w:t>
      </w:r>
    </w:p>
    <w:p w14:paraId="7816E117" w14:textId="77777777" w:rsidR="00291F7D" w:rsidRPr="00291F7D" w:rsidRDefault="00291F7D" w:rsidP="00291F7D">
      <w:pPr>
        <w:ind w:left="360"/>
        <w:rPr>
          <w:b/>
          <w:bCs/>
          <w:color w:val="000000" w:themeColor="text1"/>
          <w:sz w:val="24"/>
          <w:szCs w:val="24"/>
        </w:rPr>
      </w:pPr>
      <w:r w:rsidRPr="00291F7D">
        <w:rPr>
          <w:b/>
          <w:bCs/>
          <w:color w:val="000000" w:themeColor="text1"/>
          <w:sz w:val="24"/>
          <w:szCs w:val="24"/>
        </w:rPr>
        <w:t>1) Object Storage</w:t>
      </w:r>
    </w:p>
    <w:p w14:paraId="20C6237F" w14:textId="77777777" w:rsidR="00291F7D" w:rsidRPr="00291F7D" w:rsidRDefault="00291F7D" w:rsidP="00291F7D">
      <w:pPr>
        <w:ind w:left="360"/>
        <w:rPr>
          <w:color w:val="000000" w:themeColor="text1"/>
          <w:sz w:val="24"/>
          <w:szCs w:val="24"/>
        </w:rPr>
      </w:pPr>
      <w:r w:rsidRPr="00291F7D">
        <w:rPr>
          <w:color w:val="000000" w:themeColor="text1"/>
          <w:sz w:val="24"/>
          <w:szCs w:val="24"/>
        </w:rPr>
        <w:t>Object storage stores data as objects along with metadata and a unique identifier. It is used for storing large amounts of unstructured data such as images, videos, and backups.</w:t>
      </w:r>
    </w:p>
    <w:p w14:paraId="6C4C92FB" w14:textId="77777777" w:rsidR="00291F7D" w:rsidRPr="00291F7D" w:rsidRDefault="00291F7D" w:rsidP="00291F7D">
      <w:pPr>
        <w:ind w:left="360"/>
        <w:rPr>
          <w:b/>
          <w:bCs/>
          <w:color w:val="000000" w:themeColor="text1"/>
          <w:sz w:val="24"/>
          <w:szCs w:val="24"/>
        </w:rPr>
      </w:pPr>
      <w:r w:rsidRPr="00291F7D">
        <w:rPr>
          <w:b/>
          <w:bCs/>
          <w:color w:val="000000" w:themeColor="text1"/>
          <w:sz w:val="24"/>
          <w:szCs w:val="24"/>
        </w:rPr>
        <w:t>Example: Amazon Simple Storage Service.</w:t>
      </w:r>
    </w:p>
    <w:p w14:paraId="50AF8AD6" w14:textId="77777777" w:rsidR="00291F7D" w:rsidRPr="00291F7D" w:rsidRDefault="00291F7D" w:rsidP="00291F7D">
      <w:pPr>
        <w:ind w:left="360"/>
        <w:rPr>
          <w:b/>
          <w:bCs/>
          <w:color w:val="000000" w:themeColor="text1"/>
          <w:sz w:val="24"/>
          <w:szCs w:val="24"/>
        </w:rPr>
      </w:pPr>
      <w:r w:rsidRPr="00291F7D">
        <w:rPr>
          <w:b/>
          <w:bCs/>
          <w:color w:val="000000" w:themeColor="text1"/>
          <w:sz w:val="24"/>
          <w:szCs w:val="24"/>
        </w:rPr>
        <w:t>2) Block Storage</w:t>
      </w:r>
    </w:p>
    <w:p w14:paraId="796E240E" w14:textId="77777777" w:rsidR="00291F7D" w:rsidRPr="00291F7D" w:rsidRDefault="00291F7D" w:rsidP="00291F7D">
      <w:pPr>
        <w:ind w:left="360"/>
        <w:rPr>
          <w:color w:val="000000" w:themeColor="text1"/>
          <w:sz w:val="24"/>
          <w:szCs w:val="24"/>
        </w:rPr>
      </w:pPr>
      <w:r w:rsidRPr="00291F7D">
        <w:rPr>
          <w:color w:val="000000" w:themeColor="text1"/>
          <w:sz w:val="24"/>
          <w:szCs w:val="24"/>
        </w:rPr>
        <w:t>Block storage divides data into fixed-size blocks and stores them separately. It is commonly used for databases and virtual machines because it provides high performance.</w:t>
      </w:r>
    </w:p>
    <w:p w14:paraId="116A3802" w14:textId="77777777" w:rsidR="00291F7D" w:rsidRPr="00291F7D" w:rsidRDefault="00291F7D" w:rsidP="00291F7D">
      <w:pPr>
        <w:ind w:left="360"/>
        <w:rPr>
          <w:b/>
          <w:bCs/>
          <w:color w:val="000000" w:themeColor="text1"/>
          <w:sz w:val="24"/>
          <w:szCs w:val="24"/>
        </w:rPr>
      </w:pPr>
      <w:r w:rsidRPr="00291F7D">
        <w:rPr>
          <w:b/>
          <w:bCs/>
          <w:color w:val="000000" w:themeColor="text1"/>
          <w:sz w:val="24"/>
          <w:szCs w:val="24"/>
        </w:rPr>
        <w:t>Example: Amazon Elastic Block Store.</w:t>
      </w:r>
    </w:p>
    <w:p w14:paraId="32F34F36" w14:textId="77777777" w:rsidR="00291F7D" w:rsidRPr="00291F7D" w:rsidRDefault="00291F7D" w:rsidP="00291F7D">
      <w:pPr>
        <w:ind w:left="360"/>
        <w:rPr>
          <w:b/>
          <w:bCs/>
          <w:color w:val="000000" w:themeColor="text1"/>
          <w:sz w:val="24"/>
          <w:szCs w:val="24"/>
        </w:rPr>
      </w:pPr>
      <w:r w:rsidRPr="00291F7D">
        <w:rPr>
          <w:b/>
          <w:bCs/>
          <w:color w:val="000000" w:themeColor="text1"/>
          <w:sz w:val="24"/>
          <w:szCs w:val="24"/>
        </w:rPr>
        <w:t>3) File Storage</w:t>
      </w:r>
    </w:p>
    <w:p w14:paraId="3B32A415" w14:textId="77777777" w:rsidR="00291F7D" w:rsidRPr="00291F7D" w:rsidRDefault="00291F7D" w:rsidP="00291F7D">
      <w:pPr>
        <w:ind w:left="360"/>
        <w:rPr>
          <w:color w:val="000000" w:themeColor="text1"/>
          <w:sz w:val="24"/>
          <w:szCs w:val="24"/>
        </w:rPr>
      </w:pPr>
      <w:r w:rsidRPr="00291F7D">
        <w:rPr>
          <w:color w:val="000000" w:themeColor="text1"/>
          <w:sz w:val="24"/>
          <w:szCs w:val="24"/>
        </w:rPr>
        <w:t>File storage organizes data in a hierarchical structure using files and folders. It allows multiple users to access and share files easily over a network.</w:t>
      </w:r>
    </w:p>
    <w:p w14:paraId="08ECFC4A" w14:textId="3C346196" w:rsidR="00291F7D" w:rsidRPr="00291F7D" w:rsidRDefault="00291F7D" w:rsidP="00291F7D">
      <w:pPr>
        <w:ind w:left="360"/>
        <w:rPr>
          <w:b/>
          <w:bCs/>
          <w:color w:val="000000" w:themeColor="text1"/>
          <w:sz w:val="24"/>
          <w:szCs w:val="24"/>
        </w:rPr>
      </w:pPr>
      <w:r w:rsidRPr="00291F7D">
        <w:rPr>
          <w:b/>
          <w:bCs/>
          <w:color w:val="000000" w:themeColor="text1"/>
          <w:sz w:val="24"/>
          <w:szCs w:val="24"/>
        </w:rPr>
        <w:t>Example: Amazon Elastic File System.</w:t>
      </w:r>
    </w:p>
    <w:p w14:paraId="069748E0" w14:textId="77777777" w:rsidR="00291F7D" w:rsidRPr="00291F7D" w:rsidRDefault="00291F7D" w:rsidP="00291F7D">
      <w:pPr>
        <w:ind w:left="360"/>
        <w:rPr>
          <w:color w:val="000000" w:themeColor="text1"/>
          <w:sz w:val="24"/>
          <w:szCs w:val="24"/>
        </w:rPr>
      </w:pPr>
      <w:r w:rsidRPr="00291F7D">
        <w:rPr>
          <w:color w:val="000000" w:themeColor="text1"/>
          <w:sz w:val="24"/>
          <w:szCs w:val="24"/>
        </w:rPr>
        <w:t>The three main types of cloud storage are object storage, block storage, and file storage. Each type is used for different purposes depending on performance, scalability, and data access requirements.</w:t>
      </w:r>
    </w:p>
    <w:p w14:paraId="6C18AFB6" w14:textId="77777777" w:rsidR="00291F7D" w:rsidRDefault="00291F7D" w:rsidP="00291F7D">
      <w:pPr>
        <w:rPr>
          <w:color w:val="000000" w:themeColor="text1"/>
          <w:sz w:val="24"/>
          <w:szCs w:val="24"/>
          <w:lang w:val="en-US"/>
        </w:rPr>
      </w:pPr>
    </w:p>
    <w:p w14:paraId="46F4F978" w14:textId="29CB0201" w:rsidR="00291F7D" w:rsidRPr="00291F7D" w:rsidRDefault="00291F7D" w:rsidP="00291F7D">
      <w:pPr>
        <w:pStyle w:val="ListParagraph"/>
        <w:numPr>
          <w:ilvl w:val="0"/>
          <w:numId w:val="1"/>
        </w:numPr>
        <w:rPr>
          <w:b/>
          <w:bCs/>
          <w:color w:val="000000" w:themeColor="text1"/>
          <w:sz w:val="28"/>
          <w:szCs w:val="28"/>
          <w:lang w:val="en-US"/>
        </w:rPr>
      </w:pPr>
      <w:r w:rsidRPr="00291F7D">
        <w:rPr>
          <w:b/>
          <w:bCs/>
          <w:color w:val="000000" w:themeColor="text1"/>
          <w:sz w:val="28"/>
          <w:szCs w:val="28"/>
        </w:rPr>
        <w:t>What is role base access control and identity and access management and MFA</w:t>
      </w:r>
    </w:p>
    <w:p w14:paraId="3A0ABF0F" w14:textId="77777777" w:rsidR="002F2DCC" w:rsidRPr="002F2DCC" w:rsidRDefault="00291F7D" w:rsidP="002F2DCC">
      <w:pPr>
        <w:ind w:left="360"/>
        <w:rPr>
          <w:color w:val="000000" w:themeColor="text1"/>
          <w:sz w:val="24"/>
          <w:szCs w:val="24"/>
        </w:rPr>
      </w:pPr>
      <w:r w:rsidRPr="00291F7D">
        <w:rPr>
          <w:b/>
          <w:bCs/>
          <w:color w:val="000000" w:themeColor="text1"/>
          <w:sz w:val="24"/>
          <w:szCs w:val="24"/>
          <w:lang w:val="en-US"/>
        </w:rPr>
        <w:t xml:space="preserve">Answer: </w:t>
      </w:r>
      <w:r w:rsidR="002F2DCC" w:rsidRPr="002F2DCC">
        <w:rPr>
          <w:color w:val="000000" w:themeColor="text1"/>
          <w:sz w:val="24"/>
          <w:szCs w:val="24"/>
        </w:rPr>
        <w:t>Role-Based Access Control (RBAC), Identity and Access Management (IAM), and Multi-Factor Authentication (MFA)</w:t>
      </w:r>
    </w:p>
    <w:p w14:paraId="44307475" w14:textId="11F087B2" w:rsidR="003E0115" w:rsidRPr="003E0115" w:rsidRDefault="002F2DCC" w:rsidP="003E0115">
      <w:pPr>
        <w:pStyle w:val="ListParagraph"/>
        <w:numPr>
          <w:ilvl w:val="0"/>
          <w:numId w:val="13"/>
        </w:numPr>
        <w:rPr>
          <w:b/>
          <w:bCs/>
          <w:color w:val="000000" w:themeColor="text1"/>
          <w:sz w:val="24"/>
          <w:szCs w:val="24"/>
        </w:rPr>
      </w:pPr>
      <w:r w:rsidRPr="003E0115">
        <w:rPr>
          <w:b/>
          <w:bCs/>
          <w:color w:val="000000" w:themeColor="text1"/>
          <w:sz w:val="24"/>
          <w:szCs w:val="24"/>
        </w:rPr>
        <w:t>Role-Based Access Control (RBAC)</w:t>
      </w:r>
    </w:p>
    <w:p w14:paraId="2C337D4B" w14:textId="2C39E5C5" w:rsidR="002F2DCC" w:rsidRPr="003E0115" w:rsidRDefault="002F2DCC" w:rsidP="003E0115">
      <w:pPr>
        <w:ind w:left="360"/>
        <w:rPr>
          <w:b/>
          <w:bCs/>
          <w:color w:val="000000" w:themeColor="text1"/>
          <w:sz w:val="24"/>
          <w:szCs w:val="24"/>
        </w:rPr>
      </w:pPr>
      <w:r w:rsidRPr="003E0115">
        <w:rPr>
          <w:color w:val="000000" w:themeColor="text1"/>
          <w:sz w:val="24"/>
          <w:szCs w:val="24"/>
        </w:rPr>
        <w:lastRenderedPageBreak/>
        <w:t>Role-Based Access Control (RBAC) is a security method that restricts system access based on a user’s role in an organization. Instead of giving permissions to each user individually, permissions are assigned to roles, and users are assigned those roles.</w:t>
      </w:r>
    </w:p>
    <w:p w14:paraId="4E5A796A" w14:textId="77777777" w:rsidR="002F2DCC" w:rsidRPr="002F2DCC" w:rsidRDefault="002F2DCC" w:rsidP="002F2DCC">
      <w:pPr>
        <w:ind w:left="360"/>
        <w:rPr>
          <w:b/>
          <w:bCs/>
          <w:color w:val="000000" w:themeColor="text1"/>
          <w:sz w:val="24"/>
          <w:szCs w:val="24"/>
        </w:rPr>
      </w:pPr>
      <w:r w:rsidRPr="002F2DCC">
        <w:rPr>
          <w:b/>
          <w:bCs/>
          <w:color w:val="000000" w:themeColor="text1"/>
          <w:sz w:val="24"/>
          <w:szCs w:val="24"/>
        </w:rPr>
        <w:t>Example:</w:t>
      </w:r>
    </w:p>
    <w:p w14:paraId="7FF0C92C" w14:textId="77777777" w:rsidR="002F2DCC" w:rsidRPr="002F2DCC" w:rsidRDefault="002F2DCC" w:rsidP="002F2DCC">
      <w:pPr>
        <w:numPr>
          <w:ilvl w:val="0"/>
          <w:numId w:val="3"/>
        </w:numPr>
        <w:rPr>
          <w:b/>
          <w:bCs/>
          <w:color w:val="000000" w:themeColor="text1"/>
          <w:sz w:val="24"/>
          <w:szCs w:val="24"/>
        </w:rPr>
      </w:pPr>
      <w:r w:rsidRPr="002F2DCC">
        <w:rPr>
          <w:b/>
          <w:bCs/>
          <w:color w:val="000000" w:themeColor="text1"/>
          <w:sz w:val="24"/>
          <w:szCs w:val="24"/>
        </w:rPr>
        <w:t>Admin – full access</w:t>
      </w:r>
    </w:p>
    <w:p w14:paraId="53628BE1" w14:textId="77777777" w:rsidR="002F2DCC" w:rsidRPr="002F2DCC" w:rsidRDefault="002F2DCC" w:rsidP="002F2DCC">
      <w:pPr>
        <w:numPr>
          <w:ilvl w:val="0"/>
          <w:numId w:val="3"/>
        </w:numPr>
        <w:rPr>
          <w:b/>
          <w:bCs/>
          <w:color w:val="000000" w:themeColor="text1"/>
          <w:sz w:val="24"/>
          <w:szCs w:val="24"/>
        </w:rPr>
      </w:pPr>
      <w:r w:rsidRPr="002F2DCC">
        <w:rPr>
          <w:b/>
          <w:bCs/>
          <w:color w:val="000000" w:themeColor="text1"/>
          <w:sz w:val="24"/>
          <w:szCs w:val="24"/>
        </w:rPr>
        <w:t>Developer – limited access</w:t>
      </w:r>
    </w:p>
    <w:p w14:paraId="069D09FD" w14:textId="77777777" w:rsidR="002F2DCC" w:rsidRPr="002F2DCC" w:rsidRDefault="002F2DCC" w:rsidP="002F2DCC">
      <w:pPr>
        <w:numPr>
          <w:ilvl w:val="0"/>
          <w:numId w:val="3"/>
        </w:numPr>
        <w:rPr>
          <w:b/>
          <w:bCs/>
          <w:color w:val="000000" w:themeColor="text1"/>
          <w:sz w:val="24"/>
          <w:szCs w:val="24"/>
        </w:rPr>
      </w:pPr>
      <w:r w:rsidRPr="002F2DCC">
        <w:rPr>
          <w:b/>
          <w:bCs/>
          <w:color w:val="000000" w:themeColor="text1"/>
          <w:sz w:val="24"/>
          <w:szCs w:val="24"/>
        </w:rPr>
        <w:t>User – basic access</w:t>
      </w:r>
    </w:p>
    <w:p w14:paraId="5194DAD1" w14:textId="77777777" w:rsidR="002F2DCC" w:rsidRPr="002F2DCC" w:rsidRDefault="002F2DCC" w:rsidP="002F2DCC">
      <w:pPr>
        <w:ind w:left="360"/>
        <w:rPr>
          <w:b/>
          <w:bCs/>
          <w:color w:val="000000" w:themeColor="text1"/>
          <w:sz w:val="24"/>
          <w:szCs w:val="24"/>
        </w:rPr>
      </w:pPr>
      <w:r w:rsidRPr="002F2DCC">
        <w:rPr>
          <w:b/>
          <w:bCs/>
          <w:color w:val="000000" w:themeColor="text1"/>
          <w:sz w:val="24"/>
          <w:szCs w:val="24"/>
        </w:rPr>
        <w:t>RBAC helps improve security and simplifies permission management.</w:t>
      </w:r>
    </w:p>
    <w:p w14:paraId="569B6EB3" w14:textId="230ADC78" w:rsidR="002F2DCC" w:rsidRPr="002F2DCC" w:rsidRDefault="002F2DCC" w:rsidP="002F2DCC">
      <w:pPr>
        <w:ind w:left="360"/>
        <w:rPr>
          <w:b/>
          <w:bCs/>
          <w:color w:val="000000" w:themeColor="text1"/>
          <w:sz w:val="24"/>
          <w:szCs w:val="24"/>
        </w:rPr>
      </w:pPr>
    </w:p>
    <w:p w14:paraId="23F29CA6" w14:textId="77777777" w:rsidR="002F2DCC" w:rsidRPr="002F2DCC" w:rsidRDefault="002F2DCC" w:rsidP="002F2DCC">
      <w:pPr>
        <w:ind w:left="360"/>
        <w:rPr>
          <w:b/>
          <w:bCs/>
          <w:color w:val="000000" w:themeColor="text1"/>
          <w:sz w:val="24"/>
          <w:szCs w:val="24"/>
        </w:rPr>
      </w:pPr>
      <w:r w:rsidRPr="002F2DCC">
        <w:rPr>
          <w:b/>
          <w:bCs/>
          <w:color w:val="000000" w:themeColor="text1"/>
          <w:sz w:val="24"/>
          <w:szCs w:val="24"/>
        </w:rPr>
        <w:t>2) Identity and Access Management (IAM)</w:t>
      </w:r>
    </w:p>
    <w:p w14:paraId="2D705B0E" w14:textId="77777777" w:rsidR="002F2DCC" w:rsidRPr="002F2DCC" w:rsidRDefault="002F2DCC" w:rsidP="002F2DCC">
      <w:pPr>
        <w:ind w:left="360"/>
        <w:rPr>
          <w:color w:val="000000" w:themeColor="text1"/>
          <w:sz w:val="24"/>
          <w:szCs w:val="24"/>
        </w:rPr>
      </w:pPr>
      <w:r w:rsidRPr="002F2DCC">
        <w:rPr>
          <w:color w:val="000000" w:themeColor="text1"/>
          <w:sz w:val="24"/>
          <w:szCs w:val="24"/>
        </w:rPr>
        <w:t>Identity and Access Management (IAM) is a framework used to manage user identities and control access to resources in a system. It ensures that only authorized users can access specific resources.</w:t>
      </w:r>
    </w:p>
    <w:p w14:paraId="4A61FE41" w14:textId="77777777" w:rsidR="002F2DCC" w:rsidRPr="002F2DCC" w:rsidRDefault="002F2DCC" w:rsidP="002F2DCC">
      <w:pPr>
        <w:ind w:left="360"/>
        <w:rPr>
          <w:color w:val="000000" w:themeColor="text1"/>
          <w:sz w:val="24"/>
          <w:szCs w:val="24"/>
        </w:rPr>
      </w:pPr>
      <w:r w:rsidRPr="002F2DCC">
        <w:rPr>
          <w:color w:val="000000" w:themeColor="text1"/>
          <w:sz w:val="24"/>
          <w:szCs w:val="24"/>
        </w:rPr>
        <w:t>Cloud platforms such as Amazon Web Services and Microsoft Azure use IAM to manage users, roles, and permissions.</w:t>
      </w:r>
    </w:p>
    <w:p w14:paraId="2C63D91C" w14:textId="77777777" w:rsidR="002F2DCC" w:rsidRPr="002F2DCC" w:rsidRDefault="002F2DCC" w:rsidP="002F2DCC">
      <w:pPr>
        <w:ind w:left="360"/>
        <w:rPr>
          <w:b/>
          <w:bCs/>
          <w:color w:val="000000" w:themeColor="text1"/>
          <w:sz w:val="24"/>
          <w:szCs w:val="24"/>
        </w:rPr>
      </w:pPr>
      <w:r w:rsidRPr="002F2DCC">
        <w:rPr>
          <w:b/>
          <w:bCs/>
          <w:color w:val="000000" w:themeColor="text1"/>
          <w:sz w:val="24"/>
          <w:szCs w:val="24"/>
        </w:rPr>
        <w:t>Functions of IAM:</w:t>
      </w:r>
    </w:p>
    <w:p w14:paraId="0D8CC451" w14:textId="77777777" w:rsidR="002F2DCC" w:rsidRPr="002F2DCC" w:rsidRDefault="002F2DCC" w:rsidP="002F2DCC">
      <w:pPr>
        <w:numPr>
          <w:ilvl w:val="0"/>
          <w:numId w:val="4"/>
        </w:numPr>
        <w:rPr>
          <w:b/>
          <w:bCs/>
          <w:color w:val="000000" w:themeColor="text1"/>
          <w:sz w:val="24"/>
          <w:szCs w:val="24"/>
        </w:rPr>
      </w:pPr>
      <w:r w:rsidRPr="002F2DCC">
        <w:rPr>
          <w:b/>
          <w:bCs/>
          <w:color w:val="000000" w:themeColor="text1"/>
          <w:sz w:val="24"/>
          <w:szCs w:val="24"/>
        </w:rPr>
        <w:t>User authentication</w:t>
      </w:r>
    </w:p>
    <w:p w14:paraId="6C54134B" w14:textId="77777777" w:rsidR="002F2DCC" w:rsidRPr="002F2DCC" w:rsidRDefault="002F2DCC" w:rsidP="002F2DCC">
      <w:pPr>
        <w:numPr>
          <w:ilvl w:val="0"/>
          <w:numId w:val="4"/>
        </w:numPr>
        <w:rPr>
          <w:b/>
          <w:bCs/>
          <w:color w:val="000000" w:themeColor="text1"/>
          <w:sz w:val="24"/>
          <w:szCs w:val="24"/>
        </w:rPr>
      </w:pPr>
      <w:r w:rsidRPr="002F2DCC">
        <w:rPr>
          <w:b/>
          <w:bCs/>
          <w:color w:val="000000" w:themeColor="text1"/>
          <w:sz w:val="24"/>
          <w:szCs w:val="24"/>
        </w:rPr>
        <w:t>Access control</w:t>
      </w:r>
    </w:p>
    <w:p w14:paraId="7075031A" w14:textId="77777777" w:rsidR="002F2DCC" w:rsidRPr="002F2DCC" w:rsidRDefault="002F2DCC" w:rsidP="002F2DCC">
      <w:pPr>
        <w:numPr>
          <w:ilvl w:val="0"/>
          <w:numId w:val="4"/>
        </w:numPr>
        <w:rPr>
          <w:b/>
          <w:bCs/>
          <w:color w:val="000000" w:themeColor="text1"/>
          <w:sz w:val="24"/>
          <w:szCs w:val="24"/>
        </w:rPr>
      </w:pPr>
      <w:r w:rsidRPr="002F2DCC">
        <w:rPr>
          <w:b/>
          <w:bCs/>
          <w:color w:val="000000" w:themeColor="text1"/>
          <w:sz w:val="24"/>
          <w:szCs w:val="24"/>
        </w:rPr>
        <w:t>Role and policy management</w:t>
      </w:r>
    </w:p>
    <w:p w14:paraId="5404FB26" w14:textId="72B8A2C9" w:rsidR="002F2DCC" w:rsidRPr="002F2DCC" w:rsidRDefault="002F2DCC" w:rsidP="002F2DCC">
      <w:pPr>
        <w:ind w:left="360"/>
        <w:rPr>
          <w:b/>
          <w:bCs/>
          <w:color w:val="000000" w:themeColor="text1"/>
          <w:sz w:val="24"/>
          <w:szCs w:val="24"/>
        </w:rPr>
      </w:pPr>
    </w:p>
    <w:p w14:paraId="5E23C0A3" w14:textId="77777777" w:rsidR="002F2DCC" w:rsidRPr="002F2DCC" w:rsidRDefault="002F2DCC" w:rsidP="002F2DCC">
      <w:pPr>
        <w:ind w:left="360"/>
        <w:rPr>
          <w:b/>
          <w:bCs/>
          <w:color w:val="000000" w:themeColor="text1"/>
          <w:sz w:val="24"/>
          <w:szCs w:val="24"/>
        </w:rPr>
      </w:pPr>
      <w:r w:rsidRPr="002F2DCC">
        <w:rPr>
          <w:b/>
          <w:bCs/>
          <w:color w:val="000000" w:themeColor="text1"/>
          <w:sz w:val="24"/>
          <w:szCs w:val="24"/>
        </w:rPr>
        <w:t>3) Multi-Factor Authentication (MFA)</w:t>
      </w:r>
    </w:p>
    <w:p w14:paraId="1CA21345" w14:textId="77777777" w:rsidR="002F2DCC" w:rsidRPr="002F2DCC" w:rsidRDefault="002F2DCC" w:rsidP="002F2DCC">
      <w:pPr>
        <w:ind w:left="360"/>
        <w:rPr>
          <w:color w:val="000000" w:themeColor="text1"/>
          <w:sz w:val="24"/>
          <w:szCs w:val="24"/>
        </w:rPr>
      </w:pPr>
      <w:r w:rsidRPr="002F2DCC">
        <w:rPr>
          <w:color w:val="000000" w:themeColor="text1"/>
          <w:sz w:val="24"/>
          <w:szCs w:val="24"/>
        </w:rPr>
        <w:t>Multi-Factor Authentication (MFA) is a security process that requires users to verify their identity using two or more authentication factors.</w:t>
      </w:r>
    </w:p>
    <w:p w14:paraId="10CA00AE" w14:textId="77777777" w:rsidR="002F2DCC" w:rsidRPr="002F2DCC" w:rsidRDefault="002F2DCC" w:rsidP="002F2DCC">
      <w:pPr>
        <w:ind w:left="360"/>
        <w:rPr>
          <w:b/>
          <w:bCs/>
          <w:color w:val="000000" w:themeColor="text1"/>
          <w:sz w:val="24"/>
          <w:szCs w:val="24"/>
        </w:rPr>
      </w:pPr>
      <w:r w:rsidRPr="002F2DCC">
        <w:rPr>
          <w:b/>
          <w:bCs/>
          <w:color w:val="000000" w:themeColor="text1"/>
          <w:sz w:val="24"/>
          <w:szCs w:val="24"/>
        </w:rPr>
        <w:t>Examples of authentication factors:</w:t>
      </w:r>
    </w:p>
    <w:p w14:paraId="3088D90C" w14:textId="77777777" w:rsidR="002F2DCC" w:rsidRPr="002F2DCC" w:rsidRDefault="002F2DCC" w:rsidP="002F2DCC">
      <w:pPr>
        <w:numPr>
          <w:ilvl w:val="0"/>
          <w:numId w:val="5"/>
        </w:numPr>
        <w:rPr>
          <w:b/>
          <w:bCs/>
          <w:color w:val="000000" w:themeColor="text1"/>
          <w:sz w:val="24"/>
          <w:szCs w:val="24"/>
        </w:rPr>
      </w:pPr>
      <w:r w:rsidRPr="002F2DCC">
        <w:rPr>
          <w:b/>
          <w:bCs/>
          <w:color w:val="000000" w:themeColor="text1"/>
          <w:sz w:val="24"/>
          <w:szCs w:val="24"/>
        </w:rPr>
        <w:t>Password or PIN</w:t>
      </w:r>
    </w:p>
    <w:p w14:paraId="0CFB5FEE" w14:textId="77777777" w:rsidR="002F2DCC" w:rsidRPr="002F2DCC" w:rsidRDefault="002F2DCC" w:rsidP="002F2DCC">
      <w:pPr>
        <w:numPr>
          <w:ilvl w:val="0"/>
          <w:numId w:val="5"/>
        </w:numPr>
        <w:rPr>
          <w:b/>
          <w:bCs/>
          <w:color w:val="000000" w:themeColor="text1"/>
          <w:sz w:val="24"/>
          <w:szCs w:val="24"/>
        </w:rPr>
      </w:pPr>
      <w:r w:rsidRPr="002F2DCC">
        <w:rPr>
          <w:b/>
          <w:bCs/>
          <w:color w:val="000000" w:themeColor="text1"/>
          <w:sz w:val="24"/>
          <w:szCs w:val="24"/>
        </w:rPr>
        <w:t>OTP sent to mobile phone</w:t>
      </w:r>
    </w:p>
    <w:p w14:paraId="229BD447" w14:textId="77777777" w:rsidR="002F2DCC" w:rsidRPr="002F2DCC" w:rsidRDefault="002F2DCC" w:rsidP="002F2DCC">
      <w:pPr>
        <w:numPr>
          <w:ilvl w:val="0"/>
          <w:numId w:val="5"/>
        </w:numPr>
        <w:rPr>
          <w:b/>
          <w:bCs/>
          <w:color w:val="000000" w:themeColor="text1"/>
          <w:sz w:val="24"/>
          <w:szCs w:val="24"/>
        </w:rPr>
      </w:pPr>
      <w:r w:rsidRPr="002F2DCC">
        <w:rPr>
          <w:b/>
          <w:bCs/>
          <w:color w:val="000000" w:themeColor="text1"/>
          <w:sz w:val="24"/>
          <w:szCs w:val="24"/>
        </w:rPr>
        <w:t>Biometric verification (fingerprint or face recognition)</w:t>
      </w:r>
    </w:p>
    <w:p w14:paraId="4F2B5EB7" w14:textId="77777777" w:rsidR="002F2DCC" w:rsidRPr="002F2DCC" w:rsidRDefault="002F2DCC" w:rsidP="002F2DCC">
      <w:pPr>
        <w:ind w:left="360"/>
        <w:rPr>
          <w:b/>
          <w:bCs/>
          <w:color w:val="000000" w:themeColor="text1"/>
          <w:sz w:val="24"/>
          <w:szCs w:val="24"/>
        </w:rPr>
      </w:pPr>
      <w:r w:rsidRPr="002F2DCC">
        <w:rPr>
          <w:b/>
          <w:bCs/>
          <w:color w:val="000000" w:themeColor="text1"/>
          <w:sz w:val="24"/>
          <w:szCs w:val="24"/>
        </w:rPr>
        <w:t>MFA provides an additional layer of security and helps prevent unauthorized access.</w:t>
      </w:r>
    </w:p>
    <w:p w14:paraId="43632E05" w14:textId="3D7FB71C" w:rsidR="002F2DCC" w:rsidRPr="002F2DCC" w:rsidRDefault="002F2DCC" w:rsidP="002F2DCC">
      <w:pPr>
        <w:rPr>
          <w:b/>
          <w:bCs/>
          <w:color w:val="000000" w:themeColor="text1"/>
          <w:sz w:val="24"/>
          <w:szCs w:val="24"/>
        </w:rPr>
      </w:pPr>
    </w:p>
    <w:p w14:paraId="4EE95546" w14:textId="77777777" w:rsidR="002F2DCC" w:rsidRDefault="002F2DCC" w:rsidP="002F2DCC">
      <w:pPr>
        <w:ind w:left="360"/>
        <w:rPr>
          <w:color w:val="000000" w:themeColor="text1"/>
          <w:sz w:val="24"/>
          <w:szCs w:val="24"/>
        </w:rPr>
      </w:pPr>
      <w:r w:rsidRPr="002F2DCC">
        <w:rPr>
          <w:color w:val="000000" w:themeColor="text1"/>
          <w:sz w:val="24"/>
          <w:szCs w:val="24"/>
        </w:rPr>
        <w:t>RBAC, IAM, and MFA are important security mechanisms in cloud computing that help protect systems by managing user access and strengthening authentication.</w:t>
      </w:r>
    </w:p>
    <w:p w14:paraId="5BAE4A0C" w14:textId="77777777" w:rsidR="002F2DCC" w:rsidRDefault="002F2DCC" w:rsidP="002F2DCC">
      <w:pPr>
        <w:ind w:left="360"/>
        <w:rPr>
          <w:color w:val="000000" w:themeColor="text1"/>
          <w:sz w:val="24"/>
          <w:szCs w:val="24"/>
        </w:rPr>
      </w:pPr>
    </w:p>
    <w:p w14:paraId="7F47A75D" w14:textId="698B61EC" w:rsidR="002F2DCC" w:rsidRDefault="002F2DCC" w:rsidP="002F2DCC">
      <w:pPr>
        <w:pStyle w:val="ListParagraph"/>
        <w:numPr>
          <w:ilvl w:val="0"/>
          <w:numId w:val="1"/>
        </w:numPr>
        <w:rPr>
          <w:b/>
          <w:bCs/>
          <w:color w:val="000000" w:themeColor="text1"/>
          <w:sz w:val="28"/>
          <w:szCs w:val="28"/>
        </w:rPr>
      </w:pPr>
      <w:r w:rsidRPr="002F2DCC">
        <w:rPr>
          <w:b/>
          <w:bCs/>
          <w:color w:val="000000" w:themeColor="text1"/>
          <w:sz w:val="28"/>
          <w:szCs w:val="28"/>
        </w:rPr>
        <w:lastRenderedPageBreak/>
        <w:t>What is physical and virtual host allocation?</w:t>
      </w:r>
    </w:p>
    <w:p w14:paraId="7C035CF1" w14:textId="65AE0543" w:rsidR="002F2DCC" w:rsidRPr="002F2DCC" w:rsidRDefault="002F2DCC" w:rsidP="002F2DCC">
      <w:pPr>
        <w:ind w:left="360"/>
        <w:rPr>
          <w:b/>
          <w:bCs/>
          <w:color w:val="000000" w:themeColor="text1"/>
          <w:sz w:val="24"/>
          <w:szCs w:val="24"/>
        </w:rPr>
      </w:pPr>
      <w:r w:rsidRPr="002F2DCC">
        <w:rPr>
          <w:b/>
          <w:bCs/>
          <w:color w:val="000000" w:themeColor="text1"/>
          <w:sz w:val="24"/>
          <w:szCs w:val="24"/>
        </w:rPr>
        <w:t xml:space="preserve">Answer: </w:t>
      </w:r>
    </w:p>
    <w:p w14:paraId="28118735" w14:textId="77777777" w:rsidR="002F2DCC" w:rsidRPr="002F2DCC" w:rsidRDefault="002F2DCC" w:rsidP="002F2DCC">
      <w:pPr>
        <w:ind w:left="360"/>
        <w:rPr>
          <w:b/>
          <w:bCs/>
          <w:color w:val="000000" w:themeColor="text1"/>
          <w:sz w:val="24"/>
          <w:szCs w:val="24"/>
        </w:rPr>
      </w:pPr>
      <w:r w:rsidRPr="002F2DCC">
        <w:rPr>
          <w:b/>
          <w:bCs/>
          <w:color w:val="000000" w:themeColor="text1"/>
          <w:sz w:val="24"/>
          <w:szCs w:val="24"/>
        </w:rPr>
        <w:t>Physical Host Allocation</w:t>
      </w:r>
    </w:p>
    <w:p w14:paraId="437CC742" w14:textId="77777777" w:rsidR="002F2DCC" w:rsidRPr="002F2DCC" w:rsidRDefault="002F2DCC" w:rsidP="002F2DCC">
      <w:pPr>
        <w:ind w:left="360"/>
        <w:rPr>
          <w:color w:val="000000" w:themeColor="text1"/>
          <w:sz w:val="24"/>
          <w:szCs w:val="24"/>
        </w:rPr>
      </w:pPr>
      <w:r w:rsidRPr="002F2DCC">
        <w:rPr>
          <w:color w:val="000000" w:themeColor="text1"/>
          <w:sz w:val="24"/>
          <w:szCs w:val="24"/>
        </w:rPr>
        <w:t>Physical host allocation refers to assigning computing resources from a physical server directly to applications or services. In this method, the application runs directly on the physical hardware without virtualization.</w:t>
      </w:r>
    </w:p>
    <w:p w14:paraId="24F50200" w14:textId="77777777" w:rsidR="002F2DCC" w:rsidRPr="002F2DCC" w:rsidRDefault="002F2DCC" w:rsidP="002F2DCC">
      <w:pPr>
        <w:ind w:left="360"/>
        <w:rPr>
          <w:b/>
          <w:bCs/>
          <w:color w:val="000000" w:themeColor="text1"/>
          <w:sz w:val="24"/>
          <w:szCs w:val="24"/>
        </w:rPr>
      </w:pPr>
      <w:r w:rsidRPr="002F2DCC">
        <w:rPr>
          <w:b/>
          <w:bCs/>
          <w:color w:val="000000" w:themeColor="text1"/>
          <w:sz w:val="24"/>
          <w:szCs w:val="24"/>
        </w:rPr>
        <w:t>Features:</w:t>
      </w:r>
    </w:p>
    <w:p w14:paraId="665A775D" w14:textId="77777777" w:rsidR="002F2DCC" w:rsidRPr="002F2DCC" w:rsidRDefault="002F2DCC" w:rsidP="002F2DCC">
      <w:pPr>
        <w:numPr>
          <w:ilvl w:val="0"/>
          <w:numId w:val="6"/>
        </w:numPr>
        <w:rPr>
          <w:color w:val="000000" w:themeColor="text1"/>
          <w:sz w:val="24"/>
          <w:szCs w:val="24"/>
        </w:rPr>
      </w:pPr>
      <w:r w:rsidRPr="002F2DCC">
        <w:rPr>
          <w:color w:val="000000" w:themeColor="text1"/>
          <w:sz w:val="24"/>
          <w:szCs w:val="24"/>
        </w:rPr>
        <w:t>Uses dedicated physical hardware</w:t>
      </w:r>
    </w:p>
    <w:p w14:paraId="37A221EC" w14:textId="77777777" w:rsidR="002F2DCC" w:rsidRPr="002F2DCC" w:rsidRDefault="002F2DCC" w:rsidP="002F2DCC">
      <w:pPr>
        <w:numPr>
          <w:ilvl w:val="0"/>
          <w:numId w:val="6"/>
        </w:numPr>
        <w:rPr>
          <w:color w:val="000000" w:themeColor="text1"/>
          <w:sz w:val="24"/>
          <w:szCs w:val="24"/>
        </w:rPr>
      </w:pPr>
      <w:r w:rsidRPr="002F2DCC">
        <w:rPr>
          <w:color w:val="000000" w:themeColor="text1"/>
          <w:sz w:val="24"/>
          <w:szCs w:val="24"/>
        </w:rPr>
        <w:t>High performance</w:t>
      </w:r>
    </w:p>
    <w:p w14:paraId="61FC2D3B" w14:textId="77777777" w:rsidR="002F2DCC" w:rsidRPr="002F2DCC" w:rsidRDefault="002F2DCC" w:rsidP="002F2DCC">
      <w:pPr>
        <w:numPr>
          <w:ilvl w:val="0"/>
          <w:numId w:val="6"/>
        </w:numPr>
        <w:rPr>
          <w:color w:val="000000" w:themeColor="text1"/>
          <w:sz w:val="24"/>
          <w:szCs w:val="24"/>
        </w:rPr>
      </w:pPr>
      <w:r w:rsidRPr="002F2DCC">
        <w:rPr>
          <w:color w:val="000000" w:themeColor="text1"/>
          <w:sz w:val="24"/>
          <w:szCs w:val="24"/>
        </w:rPr>
        <w:t>Limited flexibility</w:t>
      </w:r>
    </w:p>
    <w:p w14:paraId="226009C0" w14:textId="77777777" w:rsidR="002F2DCC" w:rsidRPr="002F2DCC" w:rsidRDefault="002F2DCC" w:rsidP="002F2DCC">
      <w:pPr>
        <w:numPr>
          <w:ilvl w:val="0"/>
          <w:numId w:val="6"/>
        </w:numPr>
        <w:rPr>
          <w:color w:val="000000" w:themeColor="text1"/>
          <w:sz w:val="24"/>
          <w:szCs w:val="24"/>
        </w:rPr>
      </w:pPr>
      <w:r w:rsidRPr="002F2DCC">
        <w:rPr>
          <w:color w:val="000000" w:themeColor="text1"/>
          <w:sz w:val="24"/>
          <w:szCs w:val="24"/>
        </w:rPr>
        <w:t>Hardware resources are not easily shared</w:t>
      </w:r>
    </w:p>
    <w:p w14:paraId="5962D201" w14:textId="0FDD4CE0" w:rsidR="002F2DCC" w:rsidRPr="002F2DCC" w:rsidRDefault="002F2DCC" w:rsidP="002F2DCC">
      <w:pPr>
        <w:ind w:left="360"/>
        <w:rPr>
          <w:b/>
          <w:bCs/>
          <w:color w:val="000000" w:themeColor="text1"/>
          <w:sz w:val="24"/>
          <w:szCs w:val="24"/>
        </w:rPr>
      </w:pPr>
    </w:p>
    <w:p w14:paraId="3F1F669A" w14:textId="77777777" w:rsidR="002F2DCC" w:rsidRPr="002F2DCC" w:rsidRDefault="002F2DCC" w:rsidP="002F2DCC">
      <w:pPr>
        <w:ind w:left="360"/>
        <w:rPr>
          <w:b/>
          <w:bCs/>
          <w:color w:val="000000" w:themeColor="text1"/>
          <w:sz w:val="24"/>
          <w:szCs w:val="24"/>
        </w:rPr>
      </w:pPr>
      <w:r w:rsidRPr="002F2DCC">
        <w:rPr>
          <w:b/>
          <w:bCs/>
          <w:color w:val="000000" w:themeColor="text1"/>
          <w:sz w:val="24"/>
          <w:szCs w:val="24"/>
        </w:rPr>
        <w:t>Virtual Host Allocation</w:t>
      </w:r>
    </w:p>
    <w:p w14:paraId="32AFED8D" w14:textId="77777777" w:rsidR="002F2DCC" w:rsidRPr="002F2DCC" w:rsidRDefault="002F2DCC" w:rsidP="002F2DCC">
      <w:pPr>
        <w:ind w:left="360"/>
        <w:rPr>
          <w:color w:val="000000" w:themeColor="text1"/>
          <w:sz w:val="24"/>
          <w:szCs w:val="24"/>
        </w:rPr>
      </w:pPr>
      <w:r w:rsidRPr="002F2DCC">
        <w:rPr>
          <w:color w:val="000000" w:themeColor="text1"/>
          <w:sz w:val="24"/>
          <w:szCs w:val="24"/>
        </w:rPr>
        <w:t>Virtual host allocation refers to assigning resources from a physical server to multiple virtual machines using virtualization technology. Each virtual machine runs its own operating system and applications independently.</w:t>
      </w:r>
    </w:p>
    <w:p w14:paraId="2238F844" w14:textId="77777777" w:rsidR="002F2DCC" w:rsidRPr="002F2DCC" w:rsidRDefault="002F2DCC" w:rsidP="002F2DCC">
      <w:pPr>
        <w:ind w:left="360"/>
        <w:rPr>
          <w:color w:val="000000" w:themeColor="text1"/>
          <w:sz w:val="24"/>
          <w:szCs w:val="24"/>
        </w:rPr>
      </w:pPr>
      <w:r w:rsidRPr="002F2DCC">
        <w:rPr>
          <w:color w:val="000000" w:themeColor="text1"/>
          <w:sz w:val="24"/>
          <w:szCs w:val="24"/>
        </w:rPr>
        <w:t>Virtual host allocation is widely used in cloud platforms such as Amazon Web Services and Microsoft Azure.</w:t>
      </w:r>
    </w:p>
    <w:p w14:paraId="7E990B76" w14:textId="77777777" w:rsidR="002F2DCC" w:rsidRPr="002F2DCC" w:rsidRDefault="002F2DCC" w:rsidP="002F2DCC">
      <w:pPr>
        <w:ind w:left="360"/>
        <w:rPr>
          <w:b/>
          <w:bCs/>
          <w:color w:val="000000" w:themeColor="text1"/>
          <w:sz w:val="24"/>
          <w:szCs w:val="24"/>
        </w:rPr>
      </w:pPr>
      <w:r w:rsidRPr="002F2DCC">
        <w:rPr>
          <w:b/>
          <w:bCs/>
          <w:color w:val="000000" w:themeColor="text1"/>
          <w:sz w:val="24"/>
          <w:szCs w:val="24"/>
        </w:rPr>
        <w:t>Features:</w:t>
      </w:r>
    </w:p>
    <w:p w14:paraId="5059A800" w14:textId="77777777" w:rsidR="002F2DCC" w:rsidRPr="002F2DCC" w:rsidRDefault="002F2DCC" w:rsidP="002F2DCC">
      <w:pPr>
        <w:numPr>
          <w:ilvl w:val="0"/>
          <w:numId w:val="7"/>
        </w:numPr>
        <w:rPr>
          <w:color w:val="000000" w:themeColor="text1"/>
          <w:sz w:val="24"/>
          <w:szCs w:val="24"/>
        </w:rPr>
      </w:pPr>
      <w:r w:rsidRPr="002F2DCC">
        <w:rPr>
          <w:color w:val="000000" w:themeColor="text1"/>
          <w:sz w:val="24"/>
          <w:szCs w:val="24"/>
        </w:rPr>
        <w:t>Multiple virtual machines on one physical server</w:t>
      </w:r>
    </w:p>
    <w:p w14:paraId="1A8EE4D7" w14:textId="77777777" w:rsidR="002F2DCC" w:rsidRPr="002F2DCC" w:rsidRDefault="002F2DCC" w:rsidP="002F2DCC">
      <w:pPr>
        <w:numPr>
          <w:ilvl w:val="0"/>
          <w:numId w:val="7"/>
        </w:numPr>
        <w:rPr>
          <w:color w:val="000000" w:themeColor="text1"/>
          <w:sz w:val="24"/>
          <w:szCs w:val="24"/>
        </w:rPr>
      </w:pPr>
      <w:r w:rsidRPr="002F2DCC">
        <w:rPr>
          <w:color w:val="000000" w:themeColor="text1"/>
          <w:sz w:val="24"/>
          <w:szCs w:val="24"/>
        </w:rPr>
        <w:t>Better resource utilization</w:t>
      </w:r>
    </w:p>
    <w:p w14:paraId="76EDC19A" w14:textId="77777777" w:rsidR="002F2DCC" w:rsidRPr="002F2DCC" w:rsidRDefault="002F2DCC" w:rsidP="002F2DCC">
      <w:pPr>
        <w:numPr>
          <w:ilvl w:val="0"/>
          <w:numId w:val="7"/>
        </w:numPr>
        <w:rPr>
          <w:color w:val="000000" w:themeColor="text1"/>
          <w:sz w:val="24"/>
          <w:szCs w:val="24"/>
        </w:rPr>
      </w:pPr>
      <w:r w:rsidRPr="002F2DCC">
        <w:rPr>
          <w:color w:val="000000" w:themeColor="text1"/>
          <w:sz w:val="24"/>
          <w:szCs w:val="24"/>
        </w:rPr>
        <w:t>Flexible and scalable</w:t>
      </w:r>
    </w:p>
    <w:p w14:paraId="1A292550" w14:textId="77777777" w:rsidR="002F2DCC" w:rsidRPr="002F2DCC" w:rsidRDefault="002F2DCC" w:rsidP="002F2DCC">
      <w:pPr>
        <w:numPr>
          <w:ilvl w:val="0"/>
          <w:numId w:val="7"/>
        </w:numPr>
        <w:rPr>
          <w:color w:val="000000" w:themeColor="text1"/>
          <w:sz w:val="24"/>
          <w:szCs w:val="24"/>
        </w:rPr>
      </w:pPr>
      <w:r w:rsidRPr="002F2DCC">
        <w:rPr>
          <w:color w:val="000000" w:themeColor="text1"/>
          <w:sz w:val="24"/>
          <w:szCs w:val="24"/>
        </w:rPr>
        <w:t>Easy management</w:t>
      </w:r>
    </w:p>
    <w:p w14:paraId="378924FC" w14:textId="37DAF708" w:rsidR="002F2DCC" w:rsidRPr="002F2DCC" w:rsidRDefault="002F2DCC" w:rsidP="002F2DCC">
      <w:pPr>
        <w:ind w:left="360"/>
        <w:rPr>
          <w:color w:val="000000" w:themeColor="text1"/>
          <w:sz w:val="24"/>
          <w:szCs w:val="24"/>
        </w:rPr>
      </w:pPr>
    </w:p>
    <w:p w14:paraId="235CB6DC" w14:textId="77777777" w:rsidR="002F2DCC" w:rsidRPr="002F2DCC" w:rsidRDefault="002F2DCC" w:rsidP="002F2DCC">
      <w:pPr>
        <w:ind w:left="360"/>
        <w:rPr>
          <w:b/>
          <w:bCs/>
          <w:color w:val="000000" w:themeColor="text1"/>
          <w:sz w:val="24"/>
          <w:szCs w:val="24"/>
        </w:rPr>
      </w:pPr>
      <w:r w:rsidRPr="002F2DCC">
        <w:rPr>
          <w:b/>
          <w:bCs/>
          <w:color w:val="000000" w:themeColor="text1"/>
          <w:sz w:val="24"/>
          <w:szCs w:val="24"/>
        </w:rPr>
        <w:t>Difference Between Physical and Virtual Host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7"/>
        <w:gridCol w:w="4584"/>
      </w:tblGrid>
      <w:tr w:rsidR="002F2DCC" w:rsidRPr="002F2DCC" w14:paraId="3AEDE956" w14:textId="77777777">
        <w:trPr>
          <w:tblHeader/>
          <w:tblCellSpacing w:w="15" w:type="dxa"/>
        </w:trPr>
        <w:tc>
          <w:tcPr>
            <w:tcW w:w="0" w:type="auto"/>
            <w:vAlign w:val="center"/>
            <w:hideMark/>
          </w:tcPr>
          <w:p w14:paraId="36DFCB32" w14:textId="77777777" w:rsidR="002F2DCC" w:rsidRPr="002F2DCC" w:rsidRDefault="002F2DCC" w:rsidP="002F2DCC">
            <w:pPr>
              <w:ind w:left="360"/>
              <w:rPr>
                <w:color w:val="000000" w:themeColor="text1"/>
                <w:sz w:val="24"/>
                <w:szCs w:val="24"/>
              </w:rPr>
            </w:pPr>
            <w:r w:rsidRPr="002F2DCC">
              <w:rPr>
                <w:color w:val="000000" w:themeColor="text1"/>
                <w:sz w:val="24"/>
                <w:szCs w:val="24"/>
              </w:rPr>
              <w:t>Physical Host</w:t>
            </w:r>
          </w:p>
        </w:tc>
        <w:tc>
          <w:tcPr>
            <w:tcW w:w="0" w:type="auto"/>
            <w:vAlign w:val="center"/>
            <w:hideMark/>
          </w:tcPr>
          <w:p w14:paraId="42831C9F" w14:textId="77777777" w:rsidR="002F2DCC" w:rsidRPr="002F2DCC" w:rsidRDefault="002F2DCC" w:rsidP="002F2DCC">
            <w:pPr>
              <w:ind w:left="360"/>
              <w:rPr>
                <w:color w:val="000000" w:themeColor="text1"/>
                <w:sz w:val="24"/>
                <w:szCs w:val="24"/>
              </w:rPr>
            </w:pPr>
            <w:r w:rsidRPr="002F2DCC">
              <w:rPr>
                <w:color w:val="000000" w:themeColor="text1"/>
                <w:sz w:val="24"/>
                <w:szCs w:val="24"/>
              </w:rPr>
              <w:t>Virtual Host</w:t>
            </w:r>
          </w:p>
        </w:tc>
      </w:tr>
      <w:tr w:rsidR="002F2DCC" w:rsidRPr="002F2DCC" w14:paraId="155A9631" w14:textId="77777777">
        <w:trPr>
          <w:tblCellSpacing w:w="15" w:type="dxa"/>
        </w:trPr>
        <w:tc>
          <w:tcPr>
            <w:tcW w:w="0" w:type="auto"/>
            <w:vAlign w:val="center"/>
            <w:hideMark/>
          </w:tcPr>
          <w:p w14:paraId="541D5F75" w14:textId="77777777" w:rsidR="002F2DCC" w:rsidRPr="002F2DCC" w:rsidRDefault="002F2DCC" w:rsidP="002F2DCC">
            <w:pPr>
              <w:ind w:left="360"/>
              <w:rPr>
                <w:color w:val="000000" w:themeColor="text1"/>
                <w:sz w:val="24"/>
                <w:szCs w:val="24"/>
              </w:rPr>
            </w:pPr>
            <w:r w:rsidRPr="002F2DCC">
              <w:rPr>
                <w:color w:val="000000" w:themeColor="text1"/>
                <w:sz w:val="24"/>
                <w:szCs w:val="24"/>
              </w:rPr>
              <w:t>Uses a dedicated physical server</w:t>
            </w:r>
          </w:p>
        </w:tc>
        <w:tc>
          <w:tcPr>
            <w:tcW w:w="0" w:type="auto"/>
            <w:vAlign w:val="center"/>
            <w:hideMark/>
          </w:tcPr>
          <w:p w14:paraId="05E3F5D5" w14:textId="77777777" w:rsidR="002F2DCC" w:rsidRPr="002F2DCC" w:rsidRDefault="002F2DCC" w:rsidP="002F2DCC">
            <w:pPr>
              <w:ind w:left="360"/>
              <w:rPr>
                <w:color w:val="000000" w:themeColor="text1"/>
                <w:sz w:val="24"/>
                <w:szCs w:val="24"/>
              </w:rPr>
            </w:pPr>
            <w:r w:rsidRPr="002F2DCC">
              <w:rPr>
                <w:color w:val="000000" w:themeColor="text1"/>
                <w:sz w:val="24"/>
                <w:szCs w:val="24"/>
              </w:rPr>
              <w:t>Uses virtual machines on a physical server</w:t>
            </w:r>
          </w:p>
        </w:tc>
      </w:tr>
      <w:tr w:rsidR="002F2DCC" w:rsidRPr="002F2DCC" w14:paraId="69E208B8" w14:textId="77777777">
        <w:trPr>
          <w:tblCellSpacing w:w="15" w:type="dxa"/>
        </w:trPr>
        <w:tc>
          <w:tcPr>
            <w:tcW w:w="0" w:type="auto"/>
            <w:vAlign w:val="center"/>
            <w:hideMark/>
          </w:tcPr>
          <w:p w14:paraId="4F4096EA" w14:textId="77777777" w:rsidR="002F2DCC" w:rsidRPr="002F2DCC" w:rsidRDefault="002F2DCC" w:rsidP="002F2DCC">
            <w:pPr>
              <w:ind w:left="360"/>
              <w:rPr>
                <w:color w:val="000000" w:themeColor="text1"/>
                <w:sz w:val="24"/>
                <w:szCs w:val="24"/>
              </w:rPr>
            </w:pPr>
            <w:r w:rsidRPr="002F2DCC">
              <w:rPr>
                <w:color w:val="000000" w:themeColor="text1"/>
                <w:sz w:val="24"/>
                <w:szCs w:val="24"/>
              </w:rPr>
              <w:t>No virtualization</w:t>
            </w:r>
          </w:p>
        </w:tc>
        <w:tc>
          <w:tcPr>
            <w:tcW w:w="0" w:type="auto"/>
            <w:vAlign w:val="center"/>
            <w:hideMark/>
          </w:tcPr>
          <w:p w14:paraId="7BEA62ED" w14:textId="77777777" w:rsidR="002F2DCC" w:rsidRPr="002F2DCC" w:rsidRDefault="002F2DCC" w:rsidP="002F2DCC">
            <w:pPr>
              <w:ind w:left="360"/>
              <w:rPr>
                <w:color w:val="000000" w:themeColor="text1"/>
                <w:sz w:val="24"/>
                <w:szCs w:val="24"/>
              </w:rPr>
            </w:pPr>
            <w:r w:rsidRPr="002F2DCC">
              <w:rPr>
                <w:color w:val="000000" w:themeColor="text1"/>
                <w:sz w:val="24"/>
                <w:szCs w:val="24"/>
              </w:rPr>
              <w:t>Uses virtualization technology</w:t>
            </w:r>
          </w:p>
        </w:tc>
      </w:tr>
      <w:tr w:rsidR="002F2DCC" w:rsidRPr="002F2DCC" w14:paraId="5D272A99" w14:textId="77777777">
        <w:trPr>
          <w:tblCellSpacing w:w="15" w:type="dxa"/>
        </w:trPr>
        <w:tc>
          <w:tcPr>
            <w:tcW w:w="0" w:type="auto"/>
            <w:vAlign w:val="center"/>
            <w:hideMark/>
          </w:tcPr>
          <w:p w14:paraId="1F7566F8" w14:textId="77777777" w:rsidR="002F2DCC" w:rsidRPr="002F2DCC" w:rsidRDefault="002F2DCC" w:rsidP="002F2DCC">
            <w:pPr>
              <w:ind w:left="360"/>
              <w:rPr>
                <w:color w:val="000000" w:themeColor="text1"/>
                <w:sz w:val="24"/>
                <w:szCs w:val="24"/>
              </w:rPr>
            </w:pPr>
            <w:r w:rsidRPr="002F2DCC">
              <w:rPr>
                <w:color w:val="000000" w:themeColor="text1"/>
                <w:sz w:val="24"/>
                <w:szCs w:val="24"/>
              </w:rPr>
              <w:t>Less flexible</w:t>
            </w:r>
          </w:p>
        </w:tc>
        <w:tc>
          <w:tcPr>
            <w:tcW w:w="0" w:type="auto"/>
            <w:vAlign w:val="center"/>
            <w:hideMark/>
          </w:tcPr>
          <w:p w14:paraId="75FBEFB0" w14:textId="77777777" w:rsidR="002F2DCC" w:rsidRPr="002F2DCC" w:rsidRDefault="002F2DCC" w:rsidP="002F2DCC">
            <w:pPr>
              <w:ind w:left="360"/>
              <w:rPr>
                <w:color w:val="000000" w:themeColor="text1"/>
                <w:sz w:val="24"/>
                <w:szCs w:val="24"/>
              </w:rPr>
            </w:pPr>
            <w:r w:rsidRPr="002F2DCC">
              <w:rPr>
                <w:color w:val="000000" w:themeColor="text1"/>
                <w:sz w:val="24"/>
                <w:szCs w:val="24"/>
              </w:rPr>
              <w:t>Highly flexible and scalable</w:t>
            </w:r>
          </w:p>
        </w:tc>
      </w:tr>
      <w:tr w:rsidR="002F2DCC" w:rsidRPr="002F2DCC" w14:paraId="14DC0E15" w14:textId="77777777">
        <w:trPr>
          <w:tblCellSpacing w:w="15" w:type="dxa"/>
        </w:trPr>
        <w:tc>
          <w:tcPr>
            <w:tcW w:w="0" w:type="auto"/>
            <w:vAlign w:val="center"/>
            <w:hideMark/>
          </w:tcPr>
          <w:p w14:paraId="429A0C91" w14:textId="77777777" w:rsidR="002F2DCC" w:rsidRPr="002F2DCC" w:rsidRDefault="002F2DCC" w:rsidP="002F2DCC">
            <w:pPr>
              <w:ind w:left="360"/>
              <w:rPr>
                <w:color w:val="000000" w:themeColor="text1"/>
                <w:sz w:val="24"/>
                <w:szCs w:val="24"/>
              </w:rPr>
            </w:pPr>
            <w:r w:rsidRPr="002F2DCC">
              <w:rPr>
                <w:color w:val="000000" w:themeColor="text1"/>
                <w:sz w:val="24"/>
                <w:szCs w:val="24"/>
              </w:rPr>
              <w:t>Hardware resources are not shared</w:t>
            </w:r>
          </w:p>
        </w:tc>
        <w:tc>
          <w:tcPr>
            <w:tcW w:w="0" w:type="auto"/>
            <w:vAlign w:val="center"/>
            <w:hideMark/>
          </w:tcPr>
          <w:p w14:paraId="2AE1007A" w14:textId="77777777" w:rsidR="002F2DCC" w:rsidRPr="002F2DCC" w:rsidRDefault="002F2DCC" w:rsidP="002F2DCC">
            <w:pPr>
              <w:ind w:left="360"/>
              <w:rPr>
                <w:color w:val="000000" w:themeColor="text1"/>
                <w:sz w:val="24"/>
                <w:szCs w:val="24"/>
              </w:rPr>
            </w:pPr>
            <w:r w:rsidRPr="002F2DCC">
              <w:rPr>
                <w:color w:val="000000" w:themeColor="text1"/>
                <w:sz w:val="24"/>
                <w:szCs w:val="24"/>
              </w:rPr>
              <w:t>Resources are shared among multiple VMs</w:t>
            </w:r>
          </w:p>
        </w:tc>
      </w:tr>
    </w:tbl>
    <w:p w14:paraId="13C3C95F" w14:textId="47506C95" w:rsidR="002F2DCC" w:rsidRPr="002F2DCC" w:rsidRDefault="002F2DCC" w:rsidP="002F2DCC">
      <w:pPr>
        <w:rPr>
          <w:b/>
          <w:bCs/>
          <w:color w:val="000000" w:themeColor="text1"/>
          <w:sz w:val="24"/>
          <w:szCs w:val="24"/>
        </w:rPr>
      </w:pPr>
    </w:p>
    <w:p w14:paraId="78FD5A06" w14:textId="2A738D98" w:rsidR="003E0115" w:rsidRPr="002F2DCC" w:rsidRDefault="002F2DCC" w:rsidP="003E0115">
      <w:pPr>
        <w:ind w:left="360"/>
        <w:rPr>
          <w:color w:val="000000" w:themeColor="text1"/>
          <w:sz w:val="24"/>
          <w:szCs w:val="24"/>
        </w:rPr>
      </w:pPr>
      <w:r w:rsidRPr="002F2DCC">
        <w:rPr>
          <w:color w:val="000000" w:themeColor="text1"/>
          <w:sz w:val="24"/>
          <w:szCs w:val="24"/>
        </w:rPr>
        <w:lastRenderedPageBreak/>
        <w:t>Physical host allocation uses dedicated hardware for applications, while virtual host allocation uses virtualization to run multiple virtual machines on a single physical server, improving efficiency and scalability.</w:t>
      </w:r>
    </w:p>
    <w:p w14:paraId="7108B792" w14:textId="31ACB21A" w:rsidR="00291F7D" w:rsidRPr="002F2DCC" w:rsidRDefault="002F2DCC" w:rsidP="002F2DCC">
      <w:pPr>
        <w:pStyle w:val="ListParagraph"/>
        <w:numPr>
          <w:ilvl w:val="0"/>
          <w:numId w:val="9"/>
        </w:numPr>
        <w:rPr>
          <w:b/>
          <w:bCs/>
          <w:color w:val="000000" w:themeColor="text1"/>
          <w:sz w:val="28"/>
          <w:szCs w:val="28"/>
          <w:lang w:val="en-US"/>
        </w:rPr>
      </w:pPr>
      <w:r w:rsidRPr="002F2DCC">
        <w:rPr>
          <w:b/>
          <w:bCs/>
          <w:color w:val="000000" w:themeColor="text1"/>
          <w:sz w:val="28"/>
          <w:szCs w:val="28"/>
        </w:rPr>
        <w:t>How to access resource of cloud computing?</w:t>
      </w:r>
    </w:p>
    <w:p w14:paraId="51BFEB5E" w14:textId="77777777" w:rsidR="002F2DCC" w:rsidRPr="002F2DCC" w:rsidRDefault="002F2DCC" w:rsidP="002F2DCC">
      <w:pPr>
        <w:ind w:left="360"/>
        <w:rPr>
          <w:color w:val="000000" w:themeColor="text1"/>
          <w:sz w:val="24"/>
          <w:szCs w:val="24"/>
        </w:rPr>
      </w:pPr>
      <w:r w:rsidRPr="002F2DCC">
        <w:rPr>
          <w:b/>
          <w:bCs/>
          <w:color w:val="000000" w:themeColor="text1"/>
          <w:sz w:val="24"/>
          <w:szCs w:val="24"/>
          <w:lang w:val="en-US"/>
        </w:rPr>
        <w:t>Answer:</w:t>
      </w:r>
      <w:r>
        <w:rPr>
          <w:b/>
          <w:bCs/>
          <w:color w:val="000000" w:themeColor="text1"/>
          <w:sz w:val="24"/>
          <w:szCs w:val="24"/>
          <w:lang w:val="en-US"/>
        </w:rPr>
        <w:t xml:space="preserve"> </w:t>
      </w:r>
      <w:r w:rsidRPr="002F2DCC">
        <w:rPr>
          <w:color w:val="000000" w:themeColor="text1"/>
          <w:sz w:val="24"/>
          <w:szCs w:val="24"/>
        </w:rPr>
        <w:t>How to Access Resources of Cloud Computing</w:t>
      </w:r>
    </w:p>
    <w:p w14:paraId="4AB55116" w14:textId="77777777" w:rsidR="002F2DCC" w:rsidRPr="002F2DCC" w:rsidRDefault="002F2DCC" w:rsidP="002F2DCC">
      <w:pPr>
        <w:ind w:left="360"/>
        <w:rPr>
          <w:color w:val="000000" w:themeColor="text1"/>
          <w:sz w:val="24"/>
          <w:szCs w:val="24"/>
        </w:rPr>
      </w:pPr>
      <w:r w:rsidRPr="002F2DCC">
        <w:rPr>
          <w:color w:val="000000" w:themeColor="text1"/>
          <w:sz w:val="24"/>
          <w:szCs w:val="24"/>
        </w:rPr>
        <w:t>Cloud computing resources can be accessed through the internet using different tools and methods provided by cloud service providers such as Amazon Web Services, Microsoft Azure, and Google Cloud Platform.</w:t>
      </w:r>
    </w:p>
    <w:p w14:paraId="28F48DF6" w14:textId="77777777" w:rsidR="002F2DCC" w:rsidRPr="002F2DCC" w:rsidRDefault="002F2DCC" w:rsidP="002F2DCC">
      <w:pPr>
        <w:ind w:left="360"/>
        <w:rPr>
          <w:b/>
          <w:bCs/>
          <w:color w:val="000000" w:themeColor="text1"/>
          <w:sz w:val="24"/>
          <w:szCs w:val="24"/>
        </w:rPr>
      </w:pPr>
      <w:r w:rsidRPr="002F2DCC">
        <w:rPr>
          <w:b/>
          <w:bCs/>
          <w:color w:val="000000" w:themeColor="text1"/>
          <w:sz w:val="24"/>
          <w:szCs w:val="24"/>
        </w:rPr>
        <w:t>Methods to Access Cloud Resources</w:t>
      </w:r>
    </w:p>
    <w:p w14:paraId="48F6EF75" w14:textId="77777777" w:rsidR="002F2DCC" w:rsidRPr="002F2DCC" w:rsidRDefault="002F2DCC" w:rsidP="002F2DCC">
      <w:pPr>
        <w:ind w:left="360"/>
        <w:rPr>
          <w:b/>
          <w:bCs/>
          <w:color w:val="000000" w:themeColor="text1"/>
          <w:sz w:val="24"/>
          <w:szCs w:val="24"/>
        </w:rPr>
      </w:pPr>
      <w:r w:rsidRPr="002F2DCC">
        <w:rPr>
          <w:b/>
          <w:bCs/>
          <w:color w:val="000000" w:themeColor="text1"/>
          <w:sz w:val="24"/>
          <w:szCs w:val="24"/>
        </w:rPr>
        <w:t>1) Web Browser (Management Console)</w:t>
      </w:r>
      <w:r w:rsidRPr="002F2DCC">
        <w:rPr>
          <w:b/>
          <w:bCs/>
          <w:color w:val="000000" w:themeColor="text1"/>
          <w:sz w:val="24"/>
          <w:szCs w:val="24"/>
        </w:rPr>
        <w:br/>
      </w:r>
      <w:r w:rsidRPr="002F2DCC">
        <w:rPr>
          <w:color w:val="000000" w:themeColor="text1"/>
          <w:sz w:val="24"/>
          <w:szCs w:val="24"/>
        </w:rPr>
        <w:t>Users can access cloud services through a web-based dashboard or management console by logging into their cloud account.</w:t>
      </w:r>
    </w:p>
    <w:p w14:paraId="444D3438" w14:textId="77777777" w:rsidR="002F2DCC" w:rsidRPr="002F2DCC" w:rsidRDefault="002F2DCC" w:rsidP="002F2DCC">
      <w:pPr>
        <w:ind w:left="360"/>
        <w:rPr>
          <w:color w:val="000000" w:themeColor="text1"/>
          <w:sz w:val="24"/>
          <w:szCs w:val="24"/>
        </w:rPr>
      </w:pPr>
      <w:r w:rsidRPr="002F2DCC">
        <w:rPr>
          <w:b/>
          <w:bCs/>
          <w:color w:val="000000" w:themeColor="text1"/>
          <w:sz w:val="24"/>
          <w:szCs w:val="24"/>
        </w:rPr>
        <w:t>2) Command Line Interface (CLI)</w:t>
      </w:r>
      <w:r w:rsidRPr="002F2DCC">
        <w:rPr>
          <w:b/>
          <w:bCs/>
          <w:color w:val="000000" w:themeColor="text1"/>
          <w:sz w:val="24"/>
          <w:szCs w:val="24"/>
        </w:rPr>
        <w:br/>
      </w:r>
      <w:r w:rsidRPr="002F2DCC">
        <w:rPr>
          <w:color w:val="000000" w:themeColor="text1"/>
          <w:sz w:val="24"/>
          <w:szCs w:val="24"/>
        </w:rPr>
        <w:t>Cloud providers offer command-line tools that allow users to manage cloud resources by running commands from a terminal.</w:t>
      </w:r>
    </w:p>
    <w:p w14:paraId="60D92494" w14:textId="77777777" w:rsidR="002F2DCC" w:rsidRPr="002F2DCC" w:rsidRDefault="002F2DCC" w:rsidP="002F2DCC">
      <w:pPr>
        <w:ind w:left="360"/>
        <w:rPr>
          <w:color w:val="000000" w:themeColor="text1"/>
          <w:sz w:val="24"/>
          <w:szCs w:val="24"/>
        </w:rPr>
      </w:pPr>
      <w:r w:rsidRPr="002F2DCC">
        <w:rPr>
          <w:b/>
          <w:bCs/>
          <w:color w:val="000000" w:themeColor="text1"/>
          <w:sz w:val="24"/>
          <w:szCs w:val="24"/>
        </w:rPr>
        <w:t>3) Application Programming Interface (API)</w:t>
      </w:r>
      <w:r w:rsidRPr="002F2DCC">
        <w:rPr>
          <w:b/>
          <w:bCs/>
          <w:color w:val="000000" w:themeColor="text1"/>
          <w:sz w:val="24"/>
          <w:szCs w:val="24"/>
        </w:rPr>
        <w:br/>
      </w:r>
      <w:r w:rsidRPr="002F2DCC">
        <w:rPr>
          <w:color w:val="000000" w:themeColor="text1"/>
          <w:sz w:val="24"/>
          <w:szCs w:val="24"/>
        </w:rPr>
        <w:t>APIs allow developers to access and manage cloud resources programmatically through software applications.</w:t>
      </w:r>
    </w:p>
    <w:p w14:paraId="636B5347" w14:textId="1777118F" w:rsidR="002F2DCC" w:rsidRPr="002F2DCC" w:rsidRDefault="002F2DCC" w:rsidP="002F2DCC">
      <w:pPr>
        <w:ind w:left="360"/>
        <w:rPr>
          <w:color w:val="000000" w:themeColor="text1"/>
          <w:sz w:val="24"/>
          <w:szCs w:val="24"/>
        </w:rPr>
      </w:pPr>
      <w:r w:rsidRPr="002F2DCC">
        <w:rPr>
          <w:b/>
          <w:bCs/>
          <w:color w:val="000000" w:themeColor="text1"/>
          <w:sz w:val="24"/>
          <w:szCs w:val="24"/>
        </w:rPr>
        <w:t>4) Remote Access Tools</w:t>
      </w:r>
      <w:r w:rsidRPr="002F2DCC">
        <w:rPr>
          <w:b/>
          <w:bCs/>
          <w:color w:val="000000" w:themeColor="text1"/>
          <w:sz w:val="24"/>
          <w:szCs w:val="24"/>
        </w:rPr>
        <w:br/>
      </w:r>
      <w:r w:rsidRPr="002F2DCC">
        <w:rPr>
          <w:color w:val="000000" w:themeColor="text1"/>
          <w:sz w:val="24"/>
          <w:szCs w:val="24"/>
        </w:rPr>
        <w:t>Users can connect to cloud servers using remote access protocols such as SSH for Linux servers or RDP for Windows servers.</w:t>
      </w:r>
    </w:p>
    <w:p w14:paraId="0DF914AA" w14:textId="77777777" w:rsidR="002F2DCC" w:rsidRDefault="002F2DCC" w:rsidP="002F2DCC">
      <w:pPr>
        <w:ind w:left="360"/>
        <w:rPr>
          <w:color w:val="000000" w:themeColor="text1"/>
          <w:sz w:val="24"/>
          <w:szCs w:val="24"/>
        </w:rPr>
      </w:pPr>
    </w:p>
    <w:p w14:paraId="2766A502" w14:textId="4DE965F4" w:rsidR="002F2DCC" w:rsidRPr="002F2DCC" w:rsidRDefault="002F2DCC" w:rsidP="002F2DCC">
      <w:pPr>
        <w:ind w:left="360"/>
        <w:rPr>
          <w:color w:val="000000" w:themeColor="text1"/>
          <w:sz w:val="24"/>
          <w:szCs w:val="24"/>
        </w:rPr>
      </w:pPr>
      <w:r w:rsidRPr="002F2DCC">
        <w:rPr>
          <w:color w:val="000000" w:themeColor="text1"/>
          <w:sz w:val="24"/>
          <w:szCs w:val="24"/>
        </w:rPr>
        <w:t>Cloud computing resources can be accessed through web consoles, command-line tools, APIs, and remote access methods, making it easy for users to manage and control cloud services from anywhere.</w:t>
      </w:r>
    </w:p>
    <w:p w14:paraId="6C724B65" w14:textId="417785A4" w:rsidR="002F2DCC" w:rsidRPr="002F2DCC" w:rsidRDefault="002F2DCC" w:rsidP="002F2DCC">
      <w:pPr>
        <w:pStyle w:val="ListParagraph"/>
        <w:numPr>
          <w:ilvl w:val="0"/>
          <w:numId w:val="10"/>
        </w:numPr>
        <w:rPr>
          <w:b/>
          <w:bCs/>
          <w:color w:val="000000" w:themeColor="text1"/>
          <w:sz w:val="28"/>
          <w:szCs w:val="28"/>
          <w:lang w:val="en-US"/>
        </w:rPr>
      </w:pPr>
      <w:r w:rsidRPr="002F2DCC">
        <w:rPr>
          <w:b/>
          <w:bCs/>
          <w:color w:val="000000" w:themeColor="text1"/>
          <w:sz w:val="28"/>
          <w:szCs w:val="28"/>
        </w:rPr>
        <w:t>Type of backup in cloud?</w:t>
      </w:r>
    </w:p>
    <w:p w14:paraId="01C34C71" w14:textId="4B7D90AF" w:rsidR="002F2DCC" w:rsidRPr="002F2DCC" w:rsidRDefault="002F2DCC" w:rsidP="002F2DCC">
      <w:pPr>
        <w:ind w:left="360"/>
        <w:rPr>
          <w:b/>
          <w:bCs/>
          <w:color w:val="000000" w:themeColor="text1"/>
          <w:sz w:val="24"/>
          <w:szCs w:val="24"/>
        </w:rPr>
      </w:pPr>
      <w:r w:rsidRPr="002F2DCC">
        <w:rPr>
          <w:b/>
          <w:bCs/>
          <w:color w:val="000000" w:themeColor="text1"/>
          <w:sz w:val="24"/>
          <w:szCs w:val="24"/>
          <w:lang w:val="en-US"/>
        </w:rPr>
        <w:t>Answer:</w:t>
      </w:r>
      <w:r>
        <w:rPr>
          <w:b/>
          <w:bCs/>
          <w:color w:val="000000" w:themeColor="text1"/>
          <w:sz w:val="24"/>
          <w:szCs w:val="24"/>
          <w:lang w:val="en-US"/>
        </w:rPr>
        <w:t xml:space="preserve"> </w:t>
      </w:r>
      <w:r w:rsidRPr="002F2DCC">
        <w:rPr>
          <w:b/>
          <w:bCs/>
          <w:color w:val="000000" w:themeColor="text1"/>
          <w:sz w:val="24"/>
          <w:szCs w:val="24"/>
        </w:rPr>
        <w:t xml:space="preserve">Types of </w:t>
      </w:r>
      <w:r w:rsidRPr="002F2DCC">
        <w:rPr>
          <w:b/>
          <w:bCs/>
          <w:color w:val="000000" w:themeColor="text1"/>
          <w:sz w:val="24"/>
          <w:szCs w:val="24"/>
        </w:rPr>
        <w:t>Backups</w:t>
      </w:r>
      <w:r w:rsidRPr="002F2DCC">
        <w:rPr>
          <w:b/>
          <w:bCs/>
          <w:color w:val="000000" w:themeColor="text1"/>
          <w:sz w:val="24"/>
          <w:szCs w:val="24"/>
        </w:rPr>
        <w:t xml:space="preserve"> in Cloud</w:t>
      </w:r>
    </w:p>
    <w:p w14:paraId="3C5832C3" w14:textId="77777777" w:rsidR="002F2DCC" w:rsidRPr="002F2DCC" w:rsidRDefault="002F2DCC" w:rsidP="002F2DCC">
      <w:pPr>
        <w:ind w:left="360"/>
        <w:rPr>
          <w:color w:val="000000" w:themeColor="text1"/>
          <w:sz w:val="24"/>
          <w:szCs w:val="24"/>
        </w:rPr>
      </w:pPr>
      <w:r w:rsidRPr="002F2DCC">
        <w:rPr>
          <w:color w:val="000000" w:themeColor="text1"/>
          <w:sz w:val="24"/>
          <w:szCs w:val="24"/>
        </w:rPr>
        <w:t>Cloud backup is the process of storing copies of data in a cloud environment to protect it from data loss, system failure, or disasters. Cloud providers like Amazon Web Services and Microsoft Azure offer different types of backup solutions.</w:t>
      </w:r>
    </w:p>
    <w:p w14:paraId="1EA04706" w14:textId="77777777" w:rsidR="002F2DCC" w:rsidRPr="002F2DCC" w:rsidRDefault="002F2DCC" w:rsidP="002F2DCC">
      <w:pPr>
        <w:ind w:left="360"/>
        <w:rPr>
          <w:b/>
          <w:bCs/>
          <w:color w:val="000000" w:themeColor="text1"/>
          <w:sz w:val="24"/>
          <w:szCs w:val="24"/>
        </w:rPr>
      </w:pPr>
      <w:r w:rsidRPr="002F2DCC">
        <w:rPr>
          <w:b/>
          <w:bCs/>
          <w:color w:val="000000" w:themeColor="text1"/>
          <w:sz w:val="24"/>
          <w:szCs w:val="24"/>
        </w:rPr>
        <w:t>1) Full Backup</w:t>
      </w:r>
    </w:p>
    <w:p w14:paraId="05D1760B" w14:textId="77777777" w:rsidR="002F2DCC" w:rsidRPr="002F2DCC" w:rsidRDefault="002F2DCC" w:rsidP="002F2DCC">
      <w:pPr>
        <w:ind w:left="360"/>
        <w:rPr>
          <w:color w:val="000000" w:themeColor="text1"/>
          <w:sz w:val="24"/>
          <w:szCs w:val="24"/>
        </w:rPr>
      </w:pPr>
      <w:r w:rsidRPr="002F2DCC">
        <w:rPr>
          <w:color w:val="000000" w:themeColor="text1"/>
          <w:sz w:val="24"/>
          <w:szCs w:val="24"/>
        </w:rPr>
        <w:t>A full backup copies all the data from a system and stores it in the backup location. It provides complete data protection but requires more storage space and time.</w:t>
      </w:r>
    </w:p>
    <w:p w14:paraId="4FAA34B3" w14:textId="77777777" w:rsidR="002F2DCC" w:rsidRPr="002F2DCC" w:rsidRDefault="002F2DCC" w:rsidP="002F2DCC">
      <w:pPr>
        <w:ind w:left="360"/>
        <w:rPr>
          <w:b/>
          <w:bCs/>
          <w:color w:val="000000" w:themeColor="text1"/>
          <w:sz w:val="24"/>
          <w:szCs w:val="24"/>
        </w:rPr>
      </w:pPr>
      <w:r w:rsidRPr="002F2DCC">
        <w:rPr>
          <w:b/>
          <w:bCs/>
          <w:color w:val="000000" w:themeColor="text1"/>
          <w:sz w:val="24"/>
          <w:szCs w:val="24"/>
        </w:rPr>
        <w:t>2) Incremental Backup</w:t>
      </w:r>
    </w:p>
    <w:p w14:paraId="4FB4936A" w14:textId="77777777" w:rsidR="002F2DCC" w:rsidRPr="002F2DCC" w:rsidRDefault="002F2DCC" w:rsidP="002F2DCC">
      <w:pPr>
        <w:ind w:left="360"/>
        <w:rPr>
          <w:color w:val="000000" w:themeColor="text1"/>
          <w:sz w:val="24"/>
          <w:szCs w:val="24"/>
        </w:rPr>
      </w:pPr>
      <w:r w:rsidRPr="002F2DCC">
        <w:rPr>
          <w:color w:val="000000" w:themeColor="text1"/>
          <w:sz w:val="24"/>
          <w:szCs w:val="24"/>
        </w:rPr>
        <w:t>An incremental backup stores only the data that has changed since the last backup. It saves storage space and takes less time compared to a full backup.</w:t>
      </w:r>
    </w:p>
    <w:p w14:paraId="5D8821EC" w14:textId="77777777" w:rsidR="002F2DCC" w:rsidRPr="002F2DCC" w:rsidRDefault="002F2DCC" w:rsidP="002F2DCC">
      <w:pPr>
        <w:ind w:left="360"/>
        <w:rPr>
          <w:b/>
          <w:bCs/>
          <w:color w:val="000000" w:themeColor="text1"/>
          <w:sz w:val="24"/>
          <w:szCs w:val="24"/>
        </w:rPr>
      </w:pPr>
      <w:r w:rsidRPr="002F2DCC">
        <w:rPr>
          <w:b/>
          <w:bCs/>
          <w:color w:val="000000" w:themeColor="text1"/>
          <w:sz w:val="24"/>
          <w:szCs w:val="24"/>
        </w:rPr>
        <w:lastRenderedPageBreak/>
        <w:t>3) Differential Backup</w:t>
      </w:r>
    </w:p>
    <w:p w14:paraId="4A8A4176" w14:textId="77777777" w:rsidR="002F2DCC" w:rsidRPr="002F2DCC" w:rsidRDefault="002F2DCC" w:rsidP="002F2DCC">
      <w:pPr>
        <w:ind w:left="360"/>
        <w:rPr>
          <w:color w:val="000000" w:themeColor="text1"/>
          <w:sz w:val="24"/>
          <w:szCs w:val="24"/>
        </w:rPr>
      </w:pPr>
      <w:r w:rsidRPr="002F2DCC">
        <w:rPr>
          <w:color w:val="000000" w:themeColor="text1"/>
          <w:sz w:val="24"/>
          <w:szCs w:val="24"/>
        </w:rPr>
        <w:t>A differential backup stores all the data that has changed since the last full backup. It is faster than a full backup but uses more storage than incremental backup.</w:t>
      </w:r>
    </w:p>
    <w:p w14:paraId="34FE26D5" w14:textId="77777777" w:rsidR="002F2DCC" w:rsidRPr="002F2DCC" w:rsidRDefault="002F2DCC" w:rsidP="002F2DCC">
      <w:pPr>
        <w:ind w:left="360"/>
        <w:rPr>
          <w:b/>
          <w:bCs/>
          <w:color w:val="000000" w:themeColor="text1"/>
          <w:sz w:val="24"/>
          <w:szCs w:val="24"/>
        </w:rPr>
      </w:pPr>
      <w:r w:rsidRPr="002F2DCC">
        <w:rPr>
          <w:b/>
          <w:bCs/>
          <w:color w:val="000000" w:themeColor="text1"/>
          <w:sz w:val="24"/>
          <w:szCs w:val="24"/>
        </w:rPr>
        <w:t>4) Mirror Backup</w:t>
      </w:r>
    </w:p>
    <w:p w14:paraId="1524807D" w14:textId="77777777" w:rsidR="002F2DCC" w:rsidRPr="002F2DCC" w:rsidRDefault="002F2DCC" w:rsidP="002F2DCC">
      <w:pPr>
        <w:ind w:left="360"/>
        <w:rPr>
          <w:color w:val="000000" w:themeColor="text1"/>
          <w:sz w:val="24"/>
          <w:szCs w:val="24"/>
        </w:rPr>
      </w:pPr>
      <w:r w:rsidRPr="002F2DCC">
        <w:rPr>
          <w:color w:val="000000" w:themeColor="text1"/>
          <w:sz w:val="24"/>
          <w:szCs w:val="24"/>
        </w:rPr>
        <w:t>A mirror backup creates an exact copy of the data in real time. If any file is deleted from the original location, it is also removed from the mirror backup.</w:t>
      </w:r>
    </w:p>
    <w:p w14:paraId="2E41132E" w14:textId="77777777" w:rsidR="002F2DCC" w:rsidRDefault="002F2DCC" w:rsidP="002F2DCC">
      <w:pPr>
        <w:rPr>
          <w:color w:val="000000" w:themeColor="text1"/>
          <w:sz w:val="24"/>
          <w:szCs w:val="24"/>
        </w:rPr>
      </w:pPr>
      <w:r w:rsidRPr="002F2DCC">
        <w:rPr>
          <w:color w:val="000000" w:themeColor="text1"/>
          <w:sz w:val="24"/>
          <w:szCs w:val="24"/>
        </w:rPr>
        <w:t>Cloud backups help protect important data from loss or damage. The main types of cloud backups are full backup, incremental backup, differential backup, and mirror backup.</w:t>
      </w:r>
    </w:p>
    <w:p w14:paraId="10EDF454" w14:textId="77777777" w:rsidR="002F2DCC" w:rsidRDefault="002F2DCC" w:rsidP="002F2DCC">
      <w:pPr>
        <w:rPr>
          <w:color w:val="000000" w:themeColor="text1"/>
          <w:sz w:val="24"/>
          <w:szCs w:val="24"/>
        </w:rPr>
      </w:pPr>
    </w:p>
    <w:p w14:paraId="2F541F22" w14:textId="2EAB48E1" w:rsidR="002F2DCC" w:rsidRPr="002F2DCC" w:rsidRDefault="002F2DCC" w:rsidP="002F2DCC">
      <w:pPr>
        <w:pStyle w:val="ListParagraph"/>
        <w:numPr>
          <w:ilvl w:val="0"/>
          <w:numId w:val="11"/>
        </w:numPr>
        <w:rPr>
          <w:b/>
          <w:bCs/>
          <w:color w:val="000000" w:themeColor="text1"/>
          <w:sz w:val="32"/>
          <w:szCs w:val="32"/>
        </w:rPr>
      </w:pPr>
      <w:r w:rsidRPr="002F2DCC">
        <w:rPr>
          <w:b/>
          <w:bCs/>
          <w:color w:val="000000" w:themeColor="text1"/>
          <w:sz w:val="28"/>
          <w:szCs w:val="28"/>
        </w:rPr>
        <w:t>What is disaster recovery?</w:t>
      </w:r>
    </w:p>
    <w:p w14:paraId="251243FB" w14:textId="77777777" w:rsidR="002F2DCC" w:rsidRPr="002F2DCC" w:rsidRDefault="002F2DCC" w:rsidP="002F2DCC">
      <w:pPr>
        <w:ind w:left="360"/>
        <w:rPr>
          <w:b/>
          <w:bCs/>
          <w:color w:val="000000" w:themeColor="text1"/>
          <w:sz w:val="24"/>
          <w:szCs w:val="24"/>
        </w:rPr>
      </w:pPr>
      <w:r w:rsidRPr="002F2DCC">
        <w:rPr>
          <w:b/>
          <w:bCs/>
          <w:color w:val="000000" w:themeColor="text1"/>
          <w:sz w:val="24"/>
          <w:szCs w:val="24"/>
        </w:rPr>
        <w:t>Answer:</w:t>
      </w:r>
      <w:r>
        <w:rPr>
          <w:b/>
          <w:bCs/>
          <w:color w:val="000000" w:themeColor="text1"/>
          <w:sz w:val="24"/>
          <w:szCs w:val="24"/>
        </w:rPr>
        <w:t xml:space="preserve"> </w:t>
      </w:r>
      <w:r w:rsidRPr="002F2DCC">
        <w:rPr>
          <w:b/>
          <w:bCs/>
          <w:color w:val="000000" w:themeColor="text1"/>
          <w:sz w:val="24"/>
          <w:szCs w:val="24"/>
        </w:rPr>
        <w:t>Disaster Recovery (DR)</w:t>
      </w:r>
    </w:p>
    <w:p w14:paraId="0A009A37" w14:textId="309D2BEE" w:rsidR="002F2DCC" w:rsidRPr="002F2DCC" w:rsidRDefault="002F2DCC" w:rsidP="002F2DCC">
      <w:pPr>
        <w:ind w:left="360"/>
        <w:rPr>
          <w:color w:val="000000" w:themeColor="text1"/>
          <w:sz w:val="24"/>
          <w:szCs w:val="24"/>
        </w:rPr>
      </w:pPr>
      <w:r w:rsidRPr="002F2DCC">
        <w:rPr>
          <w:color w:val="000000" w:themeColor="text1"/>
          <w:sz w:val="24"/>
          <w:szCs w:val="24"/>
        </w:rPr>
        <w:t xml:space="preserve">Disaster Recovery (DR) is a process used to restore systems, data, and IT infrastructure after a disaster such as hardware failure, </w:t>
      </w:r>
      <w:r w:rsidRPr="002F2DCC">
        <w:rPr>
          <w:color w:val="000000" w:themeColor="text1"/>
          <w:sz w:val="24"/>
          <w:szCs w:val="24"/>
        </w:rPr>
        <w:t>cyber-attack</w:t>
      </w:r>
      <w:r w:rsidRPr="002F2DCC">
        <w:rPr>
          <w:color w:val="000000" w:themeColor="text1"/>
          <w:sz w:val="24"/>
          <w:szCs w:val="24"/>
        </w:rPr>
        <w:t>, natural disaster, or system crash. It ensures that business operations can continue with minimal downtime and data loss.</w:t>
      </w:r>
    </w:p>
    <w:p w14:paraId="5428DD16" w14:textId="77777777" w:rsidR="002F2DCC" w:rsidRPr="002F2DCC" w:rsidRDefault="002F2DCC" w:rsidP="002F2DCC">
      <w:pPr>
        <w:ind w:left="360"/>
        <w:rPr>
          <w:color w:val="000000" w:themeColor="text1"/>
          <w:sz w:val="24"/>
          <w:szCs w:val="24"/>
        </w:rPr>
      </w:pPr>
      <w:r w:rsidRPr="002F2DCC">
        <w:rPr>
          <w:color w:val="000000" w:themeColor="text1"/>
          <w:sz w:val="24"/>
          <w:szCs w:val="24"/>
        </w:rPr>
        <w:t>Cloud platforms such as Amazon Web Services, Microsoft Azure, and Google Cloud Platform provide disaster recovery solutions to protect data and applications.</w:t>
      </w:r>
    </w:p>
    <w:p w14:paraId="3EB67C2B" w14:textId="18AB14B1" w:rsidR="002F2DCC" w:rsidRPr="002F2DCC" w:rsidRDefault="002F2DCC" w:rsidP="002F2DCC">
      <w:pPr>
        <w:ind w:left="360"/>
        <w:rPr>
          <w:b/>
          <w:bCs/>
          <w:color w:val="000000" w:themeColor="text1"/>
          <w:sz w:val="24"/>
          <w:szCs w:val="24"/>
        </w:rPr>
      </w:pPr>
    </w:p>
    <w:p w14:paraId="79C65C07" w14:textId="77777777" w:rsidR="002F2DCC" w:rsidRPr="002F2DCC" w:rsidRDefault="002F2DCC" w:rsidP="002F2DCC">
      <w:pPr>
        <w:ind w:left="360"/>
        <w:rPr>
          <w:b/>
          <w:bCs/>
          <w:color w:val="000000" w:themeColor="text1"/>
          <w:sz w:val="24"/>
          <w:szCs w:val="24"/>
        </w:rPr>
      </w:pPr>
      <w:r w:rsidRPr="002F2DCC">
        <w:rPr>
          <w:b/>
          <w:bCs/>
          <w:color w:val="000000" w:themeColor="text1"/>
          <w:sz w:val="24"/>
          <w:szCs w:val="24"/>
        </w:rPr>
        <w:t>Purpose of Disaster Recovery</w:t>
      </w:r>
    </w:p>
    <w:p w14:paraId="49C573A6" w14:textId="77777777" w:rsidR="002F2DCC" w:rsidRPr="002F2DCC" w:rsidRDefault="002F2DCC" w:rsidP="002F2DCC">
      <w:pPr>
        <w:numPr>
          <w:ilvl w:val="0"/>
          <w:numId w:val="12"/>
        </w:numPr>
        <w:rPr>
          <w:color w:val="000000" w:themeColor="text1"/>
          <w:sz w:val="24"/>
          <w:szCs w:val="24"/>
        </w:rPr>
      </w:pPr>
      <w:r w:rsidRPr="002F2DCC">
        <w:rPr>
          <w:color w:val="000000" w:themeColor="text1"/>
          <w:sz w:val="24"/>
          <w:szCs w:val="24"/>
        </w:rPr>
        <w:t>Protect important data</w:t>
      </w:r>
    </w:p>
    <w:p w14:paraId="36F291EE" w14:textId="77777777" w:rsidR="002F2DCC" w:rsidRPr="002F2DCC" w:rsidRDefault="002F2DCC" w:rsidP="002F2DCC">
      <w:pPr>
        <w:numPr>
          <w:ilvl w:val="0"/>
          <w:numId w:val="12"/>
        </w:numPr>
        <w:rPr>
          <w:color w:val="000000" w:themeColor="text1"/>
          <w:sz w:val="24"/>
          <w:szCs w:val="24"/>
        </w:rPr>
      </w:pPr>
      <w:r w:rsidRPr="002F2DCC">
        <w:rPr>
          <w:color w:val="000000" w:themeColor="text1"/>
          <w:sz w:val="24"/>
          <w:szCs w:val="24"/>
        </w:rPr>
        <w:t>Reduce downtime</w:t>
      </w:r>
    </w:p>
    <w:p w14:paraId="12D51D26" w14:textId="77777777" w:rsidR="002F2DCC" w:rsidRPr="002F2DCC" w:rsidRDefault="002F2DCC" w:rsidP="002F2DCC">
      <w:pPr>
        <w:numPr>
          <w:ilvl w:val="0"/>
          <w:numId w:val="12"/>
        </w:numPr>
        <w:rPr>
          <w:color w:val="000000" w:themeColor="text1"/>
          <w:sz w:val="24"/>
          <w:szCs w:val="24"/>
        </w:rPr>
      </w:pPr>
      <w:r w:rsidRPr="002F2DCC">
        <w:rPr>
          <w:color w:val="000000" w:themeColor="text1"/>
          <w:sz w:val="24"/>
          <w:szCs w:val="24"/>
        </w:rPr>
        <w:t>Ensure business continuity</w:t>
      </w:r>
    </w:p>
    <w:p w14:paraId="14CBEB70" w14:textId="77777777" w:rsidR="002F2DCC" w:rsidRPr="002F2DCC" w:rsidRDefault="002F2DCC" w:rsidP="002F2DCC">
      <w:pPr>
        <w:numPr>
          <w:ilvl w:val="0"/>
          <w:numId w:val="12"/>
        </w:numPr>
        <w:rPr>
          <w:color w:val="000000" w:themeColor="text1"/>
          <w:sz w:val="24"/>
          <w:szCs w:val="24"/>
        </w:rPr>
      </w:pPr>
      <w:r w:rsidRPr="002F2DCC">
        <w:rPr>
          <w:color w:val="000000" w:themeColor="text1"/>
          <w:sz w:val="24"/>
          <w:szCs w:val="24"/>
        </w:rPr>
        <w:t>Recover systems quickly after failure</w:t>
      </w:r>
    </w:p>
    <w:p w14:paraId="6E13D6BD" w14:textId="76458BDC" w:rsidR="002F2DCC" w:rsidRPr="002F2DCC" w:rsidRDefault="002F2DCC" w:rsidP="002F2DCC">
      <w:pPr>
        <w:ind w:left="360"/>
        <w:rPr>
          <w:color w:val="000000" w:themeColor="text1"/>
          <w:sz w:val="24"/>
          <w:szCs w:val="24"/>
        </w:rPr>
      </w:pPr>
    </w:p>
    <w:p w14:paraId="0A221390" w14:textId="77777777" w:rsidR="002F2DCC" w:rsidRPr="002F2DCC" w:rsidRDefault="002F2DCC" w:rsidP="002F2DCC">
      <w:pPr>
        <w:ind w:left="360"/>
        <w:rPr>
          <w:b/>
          <w:bCs/>
          <w:color w:val="000000" w:themeColor="text1"/>
          <w:sz w:val="24"/>
          <w:szCs w:val="24"/>
        </w:rPr>
      </w:pPr>
      <w:r w:rsidRPr="002F2DCC">
        <w:rPr>
          <w:b/>
          <w:bCs/>
          <w:color w:val="000000" w:themeColor="text1"/>
          <w:sz w:val="24"/>
          <w:szCs w:val="24"/>
        </w:rPr>
        <w:t>Disaster Recovery Methods</w:t>
      </w:r>
    </w:p>
    <w:p w14:paraId="58553B60" w14:textId="77777777" w:rsidR="002F2DCC" w:rsidRPr="002F2DCC" w:rsidRDefault="002F2DCC" w:rsidP="002F2DCC">
      <w:pPr>
        <w:ind w:left="360"/>
        <w:rPr>
          <w:color w:val="000000" w:themeColor="text1"/>
          <w:sz w:val="24"/>
          <w:szCs w:val="24"/>
        </w:rPr>
      </w:pPr>
      <w:r w:rsidRPr="002F2DCC">
        <w:rPr>
          <w:b/>
          <w:bCs/>
          <w:color w:val="000000" w:themeColor="text1"/>
          <w:sz w:val="24"/>
          <w:szCs w:val="24"/>
        </w:rPr>
        <w:t>1</w:t>
      </w:r>
      <w:r w:rsidRPr="002F2DCC">
        <w:rPr>
          <w:color w:val="000000" w:themeColor="text1"/>
          <w:sz w:val="24"/>
          <w:szCs w:val="24"/>
        </w:rPr>
        <w:t>) Backup and Restore</w:t>
      </w:r>
      <w:r w:rsidRPr="002F2DCC">
        <w:rPr>
          <w:color w:val="000000" w:themeColor="text1"/>
          <w:sz w:val="24"/>
          <w:szCs w:val="24"/>
        </w:rPr>
        <w:br/>
        <w:t>Data is backed up regularly and restored when a failure occurs.</w:t>
      </w:r>
    </w:p>
    <w:p w14:paraId="58D3B754" w14:textId="77777777" w:rsidR="002F2DCC" w:rsidRPr="002F2DCC" w:rsidRDefault="002F2DCC" w:rsidP="002F2DCC">
      <w:pPr>
        <w:ind w:left="360"/>
        <w:rPr>
          <w:color w:val="000000" w:themeColor="text1"/>
          <w:sz w:val="24"/>
          <w:szCs w:val="24"/>
        </w:rPr>
      </w:pPr>
      <w:r w:rsidRPr="002F2DCC">
        <w:rPr>
          <w:color w:val="000000" w:themeColor="text1"/>
          <w:sz w:val="24"/>
          <w:szCs w:val="24"/>
        </w:rPr>
        <w:t>2) Pilot Light</w:t>
      </w:r>
      <w:r w:rsidRPr="002F2DCC">
        <w:rPr>
          <w:color w:val="000000" w:themeColor="text1"/>
          <w:sz w:val="24"/>
          <w:szCs w:val="24"/>
        </w:rPr>
        <w:br/>
        <w:t>A minimal version of the system runs in the cloud and is activated during a disaster.</w:t>
      </w:r>
    </w:p>
    <w:p w14:paraId="4D2CE91B" w14:textId="77777777" w:rsidR="002F2DCC" w:rsidRPr="002F2DCC" w:rsidRDefault="002F2DCC" w:rsidP="002F2DCC">
      <w:pPr>
        <w:ind w:left="360"/>
        <w:rPr>
          <w:color w:val="000000" w:themeColor="text1"/>
          <w:sz w:val="24"/>
          <w:szCs w:val="24"/>
        </w:rPr>
      </w:pPr>
      <w:r w:rsidRPr="002F2DCC">
        <w:rPr>
          <w:color w:val="000000" w:themeColor="text1"/>
          <w:sz w:val="24"/>
          <w:szCs w:val="24"/>
        </w:rPr>
        <w:t>3) Warm Standby</w:t>
      </w:r>
      <w:r w:rsidRPr="002F2DCC">
        <w:rPr>
          <w:color w:val="000000" w:themeColor="text1"/>
          <w:sz w:val="24"/>
          <w:szCs w:val="24"/>
        </w:rPr>
        <w:br/>
        <w:t>A partially running system is kept ready to handle workloads during a disaster.</w:t>
      </w:r>
    </w:p>
    <w:p w14:paraId="329692B3" w14:textId="0955A98E" w:rsidR="002F2DCC" w:rsidRPr="003E0115" w:rsidRDefault="002F2DCC" w:rsidP="003E0115">
      <w:pPr>
        <w:ind w:left="360"/>
        <w:rPr>
          <w:color w:val="000000" w:themeColor="text1"/>
          <w:sz w:val="24"/>
          <w:szCs w:val="24"/>
        </w:rPr>
      </w:pPr>
      <w:r w:rsidRPr="002F2DCC">
        <w:rPr>
          <w:color w:val="000000" w:themeColor="text1"/>
          <w:sz w:val="24"/>
          <w:szCs w:val="24"/>
        </w:rPr>
        <w:t>4) Multi-Site / Active-Active</w:t>
      </w:r>
      <w:r w:rsidRPr="002F2DCC">
        <w:rPr>
          <w:color w:val="000000" w:themeColor="text1"/>
          <w:sz w:val="24"/>
          <w:szCs w:val="24"/>
        </w:rPr>
        <w:br/>
        <w:t>Applications run in multiple locations simultaneously to ensure continuous availability.</w:t>
      </w:r>
    </w:p>
    <w:p w14:paraId="58298D67" w14:textId="11898901" w:rsidR="002F2DCC" w:rsidRPr="002F2DCC" w:rsidRDefault="002F2DCC" w:rsidP="002F2DCC">
      <w:pPr>
        <w:ind w:left="360"/>
        <w:rPr>
          <w:color w:val="000000" w:themeColor="text1"/>
          <w:sz w:val="24"/>
          <w:szCs w:val="24"/>
          <w:lang w:val="en-US"/>
        </w:rPr>
      </w:pPr>
    </w:p>
    <w:sectPr w:rsidR="002F2DCC" w:rsidRPr="002F2DCC" w:rsidSect="002F2DCC">
      <w:pgSz w:w="11906" w:h="16838" w:code="9"/>
      <w:pgMar w:top="113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068B5"/>
    <w:multiLevelType w:val="hybridMultilevel"/>
    <w:tmpl w:val="599AC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120288"/>
    <w:multiLevelType w:val="hybridMultilevel"/>
    <w:tmpl w:val="A8E28A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6172F61"/>
    <w:multiLevelType w:val="hybridMultilevel"/>
    <w:tmpl w:val="AAF02D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6D2356E"/>
    <w:multiLevelType w:val="hybridMultilevel"/>
    <w:tmpl w:val="D1346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307E98"/>
    <w:multiLevelType w:val="multilevel"/>
    <w:tmpl w:val="BF3A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74311"/>
    <w:multiLevelType w:val="multilevel"/>
    <w:tmpl w:val="3D36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53ABB"/>
    <w:multiLevelType w:val="hybridMultilevel"/>
    <w:tmpl w:val="CA50D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F714AC"/>
    <w:multiLevelType w:val="hybridMultilevel"/>
    <w:tmpl w:val="5E2C2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2AD2E42"/>
    <w:multiLevelType w:val="multilevel"/>
    <w:tmpl w:val="AF60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9F736D"/>
    <w:multiLevelType w:val="multilevel"/>
    <w:tmpl w:val="C08E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4117BC"/>
    <w:multiLevelType w:val="multilevel"/>
    <w:tmpl w:val="8E00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D43123"/>
    <w:multiLevelType w:val="hybridMultilevel"/>
    <w:tmpl w:val="B2421C1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A2F2757"/>
    <w:multiLevelType w:val="multilevel"/>
    <w:tmpl w:val="DEF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473954">
    <w:abstractNumId w:val="0"/>
  </w:num>
  <w:num w:numId="2" w16cid:durableId="1456217406">
    <w:abstractNumId w:val="1"/>
  </w:num>
  <w:num w:numId="3" w16cid:durableId="274824748">
    <w:abstractNumId w:val="12"/>
  </w:num>
  <w:num w:numId="4" w16cid:durableId="27072071">
    <w:abstractNumId w:val="8"/>
  </w:num>
  <w:num w:numId="5" w16cid:durableId="351690155">
    <w:abstractNumId w:val="10"/>
  </w:num>
  <w:num w:numId="6" w16cid:durableId="1697121048">
    <w:abstractNumId w:val="4"/>
  </w:num>
  <w:num w:numId="7" w16cid:durableId="1621258261">
    <w:abstractNumId w:val="9"/>
  </w:num>
  <w:num w:numId="8" w16cid:durableId="1213226500">
    <w:abstractNumId w:val="2"/>
  </w:num>
  <w:num w:numId="9" w16cid:durableId="1397782716">
    <w:abstractNumId w:val="6"/>
  </w:num>
  <w:num w:numId="10" w16cid:durableId="133063120">
    <w:abstractNumId w:val="7"/>
  </w:num>
  <w:num w:numId="11" w16cid:durableId="558713410">
    <w:abstractNumId w:val="3"/>
  </w:num>
  <w:num w:numId="12" w16cid:durableId="396829864">
    <w:abstractNumId w:val="5"/>
  </w:num>
  <w:num w:numId="13" w16cid:durableId="1349579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F7D"/>
    <w:rsid w:val="00180670"/>
    <w:rsid w:val="00291F7D"/>
    <w:rsid w:val="002F2DCC"/>
    <w:rsid w:val="003E0115"/>
    <w:rsid w:val="00824A3F"/>
    <w:rsid w:val="008709C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C1B4A"/>
  <w15:chartTrackingRefBased/>
  <w15:docId w15:val="{65A28F77-B873-4F61-B2A8-7B503220F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F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1F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1F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1F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F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F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F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F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F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F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1F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1F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1F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F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F7D"/>
    <w:rPr>
      <w:rFonts w:eastAsiaTheme="majorEastAsia" w:cstheme="majorBidi"/>
      <w:color w:val="272727" w:themeColor="text1" w:themeTint="D8"/>
    </w:rPr>
  </w:style>
  <w:style w:type="paragraph" w:styleId="Title">
    <w:name w:val="Title"/>
    <w:basedOn w:val="Normal"/>
    <w:next w:val="Normal"/>
    <w:link w:val="TitleChar"/>
    <w:uiPriority w:val="10"/>
    <w:qFormat/>
    <w:rsid w:val="00291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F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F7D"/>
    <w:pPr>
      <w:spacing w:before="160"/>
      <w:jc w:val="center"/>
    </w:pPr>
    <w:rPr>
      <w:i/>
      <w:iCs/>
      <w:color w:val="404040" w:themeColor="text1" w:themeTint="BF"/>
    </w:rPr>
  </w:style>
  <w:style w:type="character" w:customStyle="1" w:styleId="QuoteChar">
    <w:name w:val="Quote Char"/>
    <w:basedOn w:val="DefaultParagraphFont"/>
    <w:link w:val="Quote"/>
    <w:uiPriority w:val="29"/>
    <w:rsid w:val="00291F7D"/>
    <w:rPr>
      <w:i/>
      <w:iCs/>
      <w:color w:val="404040" w:themeColor="text1" w:themeTint="BF"/>
    </w:rPr>
  </w:style>
  <w:style w:type="paragraph" w:styleId="ListParagraph">
    <w:name w:val="List Paragraph"/>
    <w:basedOn w:val="Normal"/>
    <w:uiPriority w:val="34"/>
    <w:qFormat/>
    <w:rsid w:val="00291F7D"/>
    <w:pPr>
      <w:ind w:left="720"/>
      <w:contextualSpacing/>
    </w:pPr>
  </w:style>
  <w:style w:type="character" w:styleId="IntenseEmphasis">
    <w:name w:val="Intense Emphasis"/>
    <w:basedOn w:val="DefaultParagraphFont"/>
    <w:uiPriority w:val="21"/>
    <w:qFormat/>
    <w:rsid w:val="00291F7D"/>
    <w:rPr>
      <w:i/>
      <w:iCs/>
      <w:color w:val="2F5496" w:themeColor="accent1" w:themeShade="BF"/>
    </w:rPr>
  </w:style>
  <w:style w:type="paragraph" w:styleId="IntenseQuote">
    <w:name w:val="Intense Quote"/>
    <w:basedOn w:val="Normal"/>
    <w:next w:val="Normal"/>
    <w:link w:val="IntenseQuoteChar"/>
    <w:uiPriority w:val="30"/>
    <w:qFormat/>
    <w:rsid w:val="00291F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F7D"/>
    <w:rPr>
      <w:i/>
      <w:iCs/>
      <w:color w:val="2F5496" w:themeColor="accent1" w:themeShade="BF"/>
    </w:rPr>
  </w:style>
  <w:style w:type="character" w:styleId="IntenseReference">
    <w:name w:val="Intense Reference"/>
    <w:basedOn w:val="DefaultParagraphFont"/>
    <w:uiPriority w:val="32"/>
    <w:qFormat/>
    <w:rsid w:val="00291F7D"/>
    <w:rPr>
      <w:b/>
      <w:bCs/>
      <w:smallCaps/>
      <w:color w:val="2F5496" w:themeColor="accent1" w:themeShade="BF"/>
      <w:spacing w:val="5"/>
    </w:rPr>
  </w:style>
  <w:style w:type="paragraph" w:styleId="NormalWeb">
    <w:name w:val="Normal (Web)"/>
    <w:basedOn w:val="Normal"/>
    <w:uiPriority w:val="99"/>
    <w:semiHidden/>
    <w:unhideWhenUsed/>
    <w:rsid w:val="00291F7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1156</Words>
  <Characters>6591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Varma</dc:creator>
  <cp:keywords/>
  <dc:description/>
  <cp:lastModifiedBy>Mohit Varma</cp:lastModifiedBy>
  <cp:revision>1</cp:revision>
  <dcterms:created xsi:type="dcterms:W3CDTF">2026-03-13T14:24:00Z</dcterms:created>
  <dcterms:modified xsi:type="dcterms:W3CDTF">2026-03-13T14:52:00Z</dcterms:modified>
</cp:coreProperties>
</file>