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60C17" w:rsidRDefault="00B34A67">
      <w:pPr>
        <w:pStyle w:val="Body"/>
        <w:jc w:val="both"/>
        <w:rPr>
          <w:sz w:val="20"/>
          <w:szCs w:val="20"/>
        </w:rPr>
      </w:pPr>
      <w:r>
        <w:rPr>
          <w:sz w:val="20"/>
          <w:szCs w:val="20"/>
        </w:rPr>
        <w:t>Maximum length of your outline paper including all text, figures, tables and refe</w:t>
      </w:r>
      <w:bookmarkStart w:id="0" w:name="_GoBack"/>
      <w:bookmarkEnd w:id="0"/>
      <w:r>
        <w:rPr>
          <w:sz w:val="20"/>
          <w:szCs w:val="20"/>
        </w:rPr>
        <w:t>rences should not exceed two A4 pages.</w:t>
      </w:r>
    </w:p>
    <w:p w:rsidR="00B60C17" w:rsidRDefault="00B60C17">
      <w:pPr>
        <w:pStyle w:val="Body"/>
        <w:jc w:val="both"/>
        <w:rPr>
          <w:sz w:val="20"/>
          <w:szCs w:val="20"/>
        </w:rPr>
      </w:pPr>
    </w:p>
    <w:p w:rsidR="00B60C17" w:rsidRDefault="00B34A67">
      <w:pPr>
        <w:pStyle w:val="Body"/>
        <w:jc w:val="both"/>
        <w:rPr>
          <w:b/>
          <w:bCs/>
        </w:rPr>
      </w:pPr>
      <w:r>
        <w:rPr>
          <w:b/>
          <w:bCs/>
        </w:rPr>
        <w:t>1.Theme: From the list of themes from the call for papers.</w:t>
      </w:r>
    </w:p>
    <w:p w:rsidR="00B60C17" w:rsidRDefault="00B60C17">
      <w:pPr>
        <w:pStyle w:val="Body"/>
        <w:jc w:val="both"/>
        <w:rPr>
          <w:sz w:val="20"/>
          <w:szCs w:val="20"/>
        </w:rPr>
      </w:pPr>
    </w:p>
    <w:p w:rsidR="00B60C17" w:rsidRDefault="00B34A67">
      <w:pPr>
        <w:pStyle w:val="Body"/>
        <w:jc w:val="both"/>
        <w:rPr>
          <w:b/>
          <w:bCs/>
        </w:rPr>
      </w:pPr>
      <w:r>
        <w:rPr>
          <w:b/>
          <w:bCs/>
        </w:rPr>
        <w:t>Sample title for an abstract submitted for IWA-YWP 2020</w:t>
      </w:r>
    </w:p>
    <w:p w:rsidR="00B60C17" w:rsidRDefault="00B34A67">
      <w:pPr>
        <w:pStyle w:val="Body"/>
        <w:jc w:val="both"/>
        <w:rPr>
          <w:sz w:val="22"/>
          <w:szCs w:val="22"/>
        </w:rPr>
      </w:pPr>
      <w:r>
        <w:rPr>
          <w:sz w:val="22"/>
          <w:szCs w:val="22"/>
        </w:rPr>
        <w:t xml:space="preserve">The title </w:t>
      </w:r>
      <w:r>
        <w:rPr>
          <w:sz w:val="22"/>
          <w:szCs w:val="22"/>
        </w:rPr>
        <w:t>should be precise and under two lines (not exceeding 100 characters ) . Special characters should be avoided as these will not be displayed accurately.</w:t>
      </w:r>
    </w:p>
    <w:p w:rsidR="00B60C17" w:rsidRDefault="00B60C17">
      <w:pPr>
        <w:pStyle w:val="Body"/>
        <w:jc w:val="both"/>
        <w:rPr>
          <w:b/>
          <w:bCs/>
          <w:sz w:val="20"/>
          <w:szCs w:val="20"/>
        </w:rPr>
      </w:pPr>
    </w:p>
    <w:p w:rsidR="00B60C17" w:rsidRDefault="00B34A67">
      <w:pPr>
        <w:pStyle w:val="Body"/>
        <w:jc w:val="both"/>
        <w:rPr>
          <w:b/>
          <w:bCs/>
          <w:sz w:val="20"/>
          <w:szCs w:val="20"/>
        </w:rPr>
      </w:pPr>
      <w:r>
        <w:rPr>
          <w:b/>
          <w:bCs/>
          <w:sz w:val="20"/>
          <w:szCs w:val="20"/>
        </w:rPr>
        <w:t>Author Name*,Author Name**, initials then surname, separated by commas, appear here</w:t>
      </w:r>
    </w:p>
    <w:p w:rsidR="00B60C17" w:rsidRDefault="00B34A67">
      <w:pPr>
        <w:pStyle w:val="Body"/>
        <w:jc w:val="both"/>
        <w:rPr>
          <w:sz w:val="20"/>
          <w:szCs w:val="20"/>
        </w:rPr>
      </w:pPr>
      <w:r>
        <w:rPr>
          <w:sz w:val="20"/>
          <w:szCs w:val="20"/>
        </w:rPr>
        <w:t xml:space="preserve">*This is the first </w:t>
      </w:r>
      <w:r>
        <w:rPr>
          <w:sz w:val="20"/>
          <w:szCs w:val="20"/>
        </w:rPr>
        <w:t>author’s address, e-mail address</w:t>
      </w:r>
    </w:p>
    <w:p w:rsidR="00B60C17" w:rsidRDefault="00B34A67">
      <w:pPr>
        <w:pStyle w:val="Body"/>
        <w:jc w:val="both"/>
        <w:rPr>
          <w:sz w:val="20"/>
          <w:szCs w:val="20"/>
        </w:rPr>
      </w:pPr>
      <w:r>
        <w:rPr>
          <w:sz w:val="20"/>
          <w:szCs w:val="20"/>
        </w:rPr>
        <w:t>**This is the second author’s address, e-mail address</w:t>
      </w:r>
    </w:p>
    <w:p w:rsidR="00B60C17" w:rsidRDefault="00B60C17">
      <w:pPr>
        <w:pStyle w:val="Body"/>
        <w:jc w:val="both"/>
        <w:rPr>
          <w:sz w:val="20"/>
          <w:szCs w:val="20"/>
        </w:rPr>
      </w:pPr>
    </w:p>
    <w:p w:rsidR="00B60C17" w:rsidRDefault="00B34A67">
      <w:pPr>
        <w:pStyle w:val="Body"/>
        <w:jc w:val="both"/>
        <w:rPr>
          <w:sz w:val="22"/>
          <w:szCs w:val="22"/>
        </w:rPr>
      </w:pPr>
      <w:r>
        <w:rPr>
          <w:b/>
          <w:bCs/>
        </w:rPr>
        <w:t>Abstract:</w:t>
      </w:r>
      <w:r>
        <w:rPr>
          <w:b/>
          <w:bCs/>
          <w:sz w:val="20"/>
          <w:szCs w:val="20"/>
        </w:rPr>
        <w:t xml:space="preserve"> </w:t>
      </w:r>
      <w:r>
        <w:rPr>
          <w:sz w:val="22"/>
          <w:szCs w:val="22"/>
        </w:rPr>
        <w:t>An executive summary of the main facts or ideas of your outline paper not exceeding 10 lines. It is to be inserted in the field on the first page under the ti</w:t>
      </w:r>
      <w:r>
        <w:rPr>
          <w:sz w:val="22"/>
          <w:szCs w:val="22"/>
        </w:rPr>
        <w:t>tle abstract. Reference citations should not be made here.</w:t>
      </w:r>
    </w:p>
    <w:p w:rsidR="00B60C17" w:rsidRDefault="00B60C17">
      <w:pPr>
        <w:pStyle w:val="Body"/>
        <w:jc w:val="both"/>
        <w:rPr>
          <w:sz w:val="20"/>
          <w:szCs w:val="20"/>
        </w:rPr>
      </w:pPr>
    </w:p>
    <w:p w:rsidR="00B60C17" w:rsidRDefault="00B34A67">
      <w:pPr>
        <w:pStyle w:val="Body"/>
        <w:jc w:val="both"/>
        <w:rPr>
          <w:sz w:val="22"/>
          <w:szCs w:val="22"/>
        </w:rPr>
      </w:pPr>
      <w:r>
        <w:rPr>
          <w:b/>
          <w:bCs/>
        </w:rPr>
        <w:t xml:space="preserve">Keywords: </w:t>
      </w:r>
      <w:r>
        <w:rPr>
          <w:sz w:val="22"/>
          <w:szCs w:val="22"/>
        </w:rPr>
        <w:t>keyword1; keyword2; keyword3 (maximum number of keywords is 3 )</w:t>
      </w:r>
    </w:p>
    <w:p w:rsidR="00B60C17" w:rsidRDefault="00B60C17">
      <w:pPr>
        <w:pStyle w:val="Body"/>
        <w:jc w:val="both"/>
        <w:rPr>
          <w:sz w:val="20"/>
          <w:szCs w:val="20"/>
        </w:rPr>
      </w:pPr>
    </w:p>
    <w:p w:rsidR="00B60C17" w:rsidRDefault="00B34A67">
      <w:pPr>
        <w:pStyle w:val="Body"/>
        <w:jc w:val="both"/>
        <w:rPr>
          <w:b/>
          <w:bCs/>
        </w:rPr>
      </w:pPr>
      <w:r>
        <w:rPr>
          <w:b/>
          <w:bCs/>
        </w:rPr>
        <w:t>Introduction</w:t>
      </w:r>
    </w:p>
    <w:p w:rsidR="00B60C17" w:rsidRDefault="00B60C17">
      <w:pPr>
        <w:pStyle w:val="Body"/>
        <w:jc w:val="both"/>
        <w:rPr>
          <w:sz w:val="20"/>
          <w:szCs w:val="20"/>
        </w:rPr>
      </w:pPr>
    </w:p>
    <w:p w:rsidR="00B60C17" w:rsidRDefault="00B34A67">
      <w:pPr>
        <w:pStyle w:val="Body"/>
        <w:jc w:val="both"/>
        <w:rPr>
          <w:sz w:val="22"/>
          <w:szCs w:val="22"/>
        </w:rPr>
      </w:pPr>
      <w:r>
        <w:rPr>
          <w:sz w:val="22"/>
          <w:szCs w:val="22"/>
        </w:rPr>
        <w:t>This is the first paragraph with no text indentation but justified. Submissions should be inclusive of back</w:t>
      </w:r>
      <w:r>
        <w:rPr>
          <w:sz w:val="22"/>
          <w:szCs w:val="22"/>
        </w:rPr>
        <w:t>ground and nature of issue or problems. Major accomplishments with the respective literature influencing your work should be mentioned although extensive literature review is not required .</w:t>
      </w:r>
    </w:p>
    <w:p w:rsidR="00B60C17" w:rsidRDefault="00B34A67">
      <w:pPr>
        <w:jc w:val="both"/>
        <w:rPr>
          <w:rFonts w:eastAsia="Times New Roman"/>
          <w:color w:val="000000"/>
          <w:sz w:val="22"/>
          <w:szCs w:val="22"/>
          <w:u w:color="000000"/>
          <w14:textOutline w14:w="0" w14:cap="flat" w14:cmpd="sng" w14:algn="ctr">
            <w14:noFill/>
            <w14:prstDash w14:val="solid"/>
            <w14:bevel/>
          </w14:textOutline>
        </w:rPr>
      </w:pPr>
      <w:r>
        <w:rPr>
          <w:rFonts w:cs="Arial Unicode MS"/>
          <w:color w:val="000000"/>
          <w:sz w:val="22"/>
          <w:szCs w:val="22"/>
          <w:u w:color="000000"/>
          <w14:textOutline w14:w="0" w14:cap="flat" w14:cmpd="sng" w14:algn="ctr">
            <w14:noFill/>
            <w14:prstDash w14:val="solid"/>
            <w14:bevel/>
          </w14:textOutline>
        </w:rPr>
        <w:t>All subsequent paragraphs are indented and justified.</w:t>
      </w:r>
    </w:p>
    <w:p w:rsidR="00B60C17" w:rsidRDefault="00B60C17">
      <w:pPr>
        <w:pStyle w:val="Body"/>
        <w:jc w:val="both"/>
        <w:rPr>
          <w:sz w:val="20"/>
          <w:szCs w:val="20"/>
        </w:rPr>
      </w:pPr>
    </w:p>
    <w:p w:rsidR="00B60C17" w:rsidRDefault="00B34A67">
      <w:pPr>
        <w:pStyle w:val="Body"/>
        <w:jc w:val="both"/>
        <w:rPr>
          <w:b/>
          <w:bCs/>
        </w:rPr>
      </w:pPr>
      <w:r>
        <w:rPr>
          <w:b/>
          <w:bCs/>
        </w:rPr>
        <w:t>Materials and Methods</w:t>
      </w:r>
    </w:p>
    <w:p w:rsidR="00B60C17" w:rsidRDefault="00B60C17">
      <w:pPr>
        <w:pStyle w:val="Body"/>
        <w:jc w:val="both"/>
        <w:rPr>
          <w:sz w:val="20"/>
          <w:szCs w:val="20"/>
        </w:rPr>
      </w:pPr>
    </w:p>
    <w:p w:rsidR="00B60C17" w:rsidRDefault="00B34A67">
      <w:pPr>
        <w:pStyle w:val="Body"/>
        <w:spacing w:after="120"/>
        <w:jc w:val="both"/>
        <w:rPr>
          <w:sz w:val="22"/>
          <w:szCs w:val="22"/>
        </w:rPr>
      </w:pPr>
      <w:r>
        <w:rPr>
          <w:sz w:val="22"/>
          <w:szCs w:val="22"/>
        </w:rPr>
        <w:t>Submissions should be inclusive of backgroun</w:t>
      </w:r>
      <w:r>
        <w:rPr>
          <w:sz w:val="22"/>
          <w:szCs w:val="22"/>
        </w:rPr>
        <w:t xml:space="preserve">d and nature of issue or </w:t>
      </w:r>
      <w:proofErr w:type="spellStart"/>
      <w:r>
        <w:rPr>
          <w:sz w:val="22"/>
          <w:szCs w:val="22"/>
        </w:rPr>
        <w:t>problems.A</w:t>
      </w:r>
      <w:proofErr w:type="spellEnd"/>
      <w:r>
        <w:rPr>
          <w:sz w:val="22"/>
          <w:szCs w:val="22"/>
        </w:rPr>
        <w:t xml:space="preserve"> brief introduction of materials and methods used in your research is to be included along with data collection, model selection and fittings (the principles of these methods should not be described if readers can be dire</w:t>
      </w:r>
      <w:r>
        <w:rPr>
          <w:sz w:val="22"/>
          <w:szCs w:val="22"/>
        </w:rPr>
        <w:t>cted to easily accessible references or standard texts).</w:t>
      </w:r>
    </w:p>
    <w:p w:rsidR="00B60C17" w:rsidRDefault="00B34A67">
      <w:pPr>
        <w:pStyle w:val="Body"/>
        <w:spacing w:after="120"/>
        <w:jc w:val="both"/>
        <w:rPr>
          <w:b/>
          <w:bCs/>
        </w:rPr>
      </w:pPr>
      <w:r>
        <w:rPr>
          <w:b/>
          <w:bCs/>
        </w:rPr>
        <w:t>Results and Discussion</w:t>
      </w:r>
    </w:p>
    <w:p w:rsidR="00B60C17" w:rsidRDefault="00B34A67">
      <w:pPr>
        <w:spacing w:line="240" w:lineRule="atLeast"/>
        <w:jc w:val="both"/>
        <w:rPr>
          <w:rFonts w:eastAsia="Times New Roman"/>
          <w:color w:val="000000"/>
          <w:sz w:val="22"/>
          <w:szCs w:val="22"/>
          <w:u w:color="000000"/>
          <w14:textOutline w14:w="0" w14:cap="flat" w14:cmpd="sng" w14:algn="ctr">
            <w14:noFill/>
            <w14:prstDash w14:val="solid"/>
            <w14:bevel/>
          </w14:textOutline>
        </w:rPr>
      </w:pPr>
      <w:r>
        <w:rPr>
          <w:rFonts w:cs="Arial Unicode MS"/>
          <w:color w:val="000000"/>
          <w:sz w:val="22"/>
          <w:szCs w:val="22"/>
          <w:u w:color="000000"/>
          <w14:textOutline w14:w="0" w14:cap="flat" w14:cmpd="sng" w14:algn="ctr">
            <w14:noFill/>
            <w14:prstDash w14:val="solid"/>
            <w14:bevel/>
          </w14:textOutline>
        </w:rPr>
        <w:t xml:space="preserve">This section should </w:t>
      </w:r>
      <w:proofErr w:type="spellStart"/>
      <w:r>
        <w:rPr>
          <w:rFonts w:cs="Arial Unicode MS"/>
          <w:color w:val="000000"/>
          <w:sz w:val="22"/>
          <w:szCs w:val="22"/>
          <w:u w:color="000000"/>
          <w14:textOutline w14:w="0" w14:cap="flat" w14:cmpd="sng" w14:algn="ctr">
            <w14:noFill/>
            <w14:prstDash w14:val="solid"/>
            <w14:bevel/>
          </w14:textOutline>
        </w:rPr>
        <w:t>summarise</w:t>
      </w:r>
      <w:proofErr w:type="spellEnd"/>
      <w:r>
        <w:rPr>
          <w:rFonts w:cs="Arial Unicode MS"/>
          <w:color w:val="000000"/>
          <w:sz w:val="22"/>
          <w:szCs w:val="22"/>
          <w:u w:color="000000"/>
          <w14:textOutline w14:w="0" w14:cap="flat" w14:cmpd="sng" w14:algn="ctr">
            <w14:noFill/>
            <w14:prstDash w14:val="solid"/>
            <w14:bevel/>
          </w14:textOutline>
        </w:rPr>
        <w:t xml:space="preserve"> clearly the experimental results obtained or the major outcomes of the perf</w:t>
      </w:r>
      <w:r>
        <w:rPr>
          <w:rFonts w:cs="Arial Unicode MS"/>
          <w:color w:val="000000"/>
          <w:sz w:val="22"/>
          <w:szCs w:val="22"/>
          <w:u w:color="000000"/>
          <w14:textOutline w14:w="0" w14:cap="flat" w14:cmpd="sng" w14:algn="ctr">
            <w14:noFill/>
            <w14:prstDash w14:val="solid"/>
            <w14:bevel/>
          </w14:textOutline>
        </w:rPr>
        <w:t xml:space="preserve">ormed </w:t>
      </w:r>
      <w:proofErr w:type="spellStart"/>
      <w:r>
        <w:rPr>
          <w:rFonts w:cs="Arial Unicode MS"/>
          <w:color w:val="000000"/>
          <w:sz w:val="22"/>
          <w:szCs w:val="22"/>
          <w:u w:color="000000"/>
          <w14:textOutline w14:w="0" w14:cap="flat" w14:cmpd="sng" w14:algn="ctr">
            <w14:noFill/>
            <w14:prstDash w14:val="solid"/>
            <w14:bevel/>
          </w14:textOutline>
        </w:rPr>
        <w:t>study.Any</w:t>
      </w:r>
      <w:proofErr w:type="spellEnd"/>
      <w:r>
        <w:rPr>
          <w:rFonts w:cs="Arial Unicode MS"/>
          <w:color w:val="000000"/>
          <w:sz w:val="22"/>
          <w:szCs w:val="22"/>
          <w:u w:color="000000"/>
          <w14:textOutline w14:w="0" w14:cap="flat" w14:cmpd="sng" w14:algn="ctr">
            <w14:noFill/>
            <w14:prstDash w14:val="solid"/>
            <w14:bevel/>
          </w14:textOutline>
        </w:rPr>
        <w:t xml:space="preserve"> points of interest should be highlighted. The review of your submission will be based mainly on the material provided at the point of submission and will not consider any promised </w:t>
      </w:r>
      <w:r>
        <w:rPr>
          <w:rFonts w:cs="Arial Unicode MS"/>
          <w:color w:val="000000"/>
          <w:sz w:val="22"/>
          <w:szCs w:val="22"/>
          <w:u w:color="000000"/>
          <w14:textOutline w14:w="0" w14:cap="flat" w14:cmpd="sng" w14:algn="ctr">
            <w14:noFill/>
            <w14:prstDash w14:val="solid"/>
            <w14:bevel/>
          </w14:textOutline>
        </w:rPr>
        <w:lastRenderedPageBreak/>
        <w:t xml:space="preserve">accomplishments to be expected in the near </w:t>
      </w:r>
      <w:proofErr w:type="spellStart"/>
      <w:r>
        <w:rPr>
          <w:rFonts w:cs="Arial Unicode MS"/>
          <w:color w:val="000000"/>
          <w:sz w:val="22"/>
          <w:szCs w:val="22"/>
          <w:u w:color="000000"/>
          <w14:textOutline w14:w="0" w14:cap="flat" w14:cmpd="sng" w14:algn="ctr">
            <w14:noFill/>
            <w14:prstDash w14:val="solid"/>
            <w14:bevel/>
          </w14:textOutline>
        </w:rPr>
        <w:t>future.If</w:t>
      </w:r>
      <w:proofErr w:type="spellEnd"/>
      <w:r>
        <w:rPr>
          <w:rFonts w:cs="Arial Unicode MS"/>
          <w:color w:val="000000"/>
          <w:sz w:val="22"/>
          <w:szCs w:val="22"/>
          <w:u w:color="000000"/>
          <w14:textOutline w14:w="0" w14:cap="flat" w14:cmpd="sng" w14:algn="ctr">
            <w14:noFill/>
            <w14:prstDash w14:val="solid"/>
            <w14:bevel/>
          </w14:textOutline>
        </w:rPr>
        <w:t xml:space="preserve"> you wis</w:t>
      </w:r>
      <w:r>
        <w:rPr>
          <w:rFonts w:cs="Arial Unicode MS"/>
          <w:color w:val="000000"/>
          <w:sz w:val="22"/>
          <w:szCs w:val="22"/>
          <w:u w:color="000000"/>
          <w14:textOutline w14:w="0" w14:cap="flat" w14:cmpd="sng" w14:algn="ctr">
            <w14:noFill/>
            <w14:prstDash w14:val="solid"/>
            <w14:bevel/>
          </w14:textOutline>
        </w:rPr>
        <w:t>h to present your results in a tabular or graphical form please use the mentioned formats.</w:t>
      </w:r>
    </w:p>
    <w:p w:rsidR="00B60C17" w:rsidRDefault="00B34A67">
      <w:pPr>
        <w:spacing w:after="120"/>
        <w:jc w:val="both"/>
        <w:rPr>
          <w:rFonts w:eastAsia="Times New Roman"/>
          <w:color w:val="000000"/>
          <w:sz w:val="22"/>
          <w:szCs w:val="22"/>
          <w:u w:color="000000"/>
          <w14:textOutline w14:w="0" w14:cap="flat" w14:cmpd="sng" w14:algn="ctr">
            <w14:noFill/>
            <w14:prstDash w14:val="solid"/>
            <w14:bevel/>
          </w14:textOutline>
        </w:rPr>
      </w:pPr>
      <w:r>
        <w:rPr>
          <w:rFonts w:cs="Arial Unicode MS"/>
          <w:color w:val="000000"/>
          <w:sz w:val="22"/>
          <w:szCs w:val="22"/>
          <w:u w:color="000000"/>
          <w14:textOutline w14:w="0" w14:cap="flat" w14:cmpd="sng" w14:algn="ctr">
            <w14:noFill/>
            <w14:prstDash w14:val="solid"/>
            <w14:bevel/>
          </w14:textOutline>
        </w:rPr>
        <w:t>Figures and tables should appear in numerical order, be described in the body of the text and be positioned close to where they are first cited. Make sure all figures and tables will fit inside the text area. Please ensur</w:t>
      </w:r>
      <w:r>
        <w:rPr>
          <w:rFonts w:cs="Arial Unicode MS"/>
          <w:color w:val="000000"/>
          <w:sz w:val="22"/>
          <w:szCs w:val="22"/>
          <w:u w:color="000000"/>
          <w14:textOutline w14:w="0" w14:cap="flat" w14:cmpd="sng" w14:algn="ctr">
            <w14:noFill/>
            <w14:prstDash w14:val="solid"/>
            <w14:bevel/>
          </w14:textOutline>
        </w:rPr>
        <w:t>e that all figures are clearly labelled and easily readable in printing.</w:t>
      </w:r>
    </w:p>
    <w:p w:rsidR="00B60C17" w:rsidRDefault="00B34A67">
      <w:pPr>
        <w:spacing w:after="120"/>
        <w:jc w:val="both"/>
        <w:rPr>
          <w:rFonts w:eastAsia="Times New Roman"/>
          <w:b/>
          <w:bCs/>
          <w:color w:val="000000"/>
          <w:sz w:val="18"/>
          <w:szCs w:val="18"/>
          <w:u w:color="000000"/>
          <w14:textOutline w14:w="0" w14:cap="flat" w14:cmpd="sng" w14:algn="ctr">
            <w14:noFill/>
            <w14:prstDash w14:val="solid"/>
            <w14:bevel/>
          </w14:textOutline>
        </w:rPr>
      </w:pPr>
      <w:r>
        <w:rPr>
          <w:rFonts w:cs="Arial Unicode MS"/>
          <w:b/>
          <w:bCs/>
          <w:color w:val="000000"/>
          <w:sz w:val="18"/>
          <w:szCs w:val="18"/>
          <w:u w:color="000000"/>
          <w14:textOutline w14:w="0" w14:cap="flat" w14:cmpd="sng" w14:algn="ctr">
            <w14:noFill/>
            <w14:prstDash w14:val="solid"/>
            <w14:bevel/>
          </w14:textOutline>
        </w:rPr>
        <w:t xml:space="preserve">Table 1.1This is the format for table </w:t>
      </w:r>
      <w:proofErr w:type="spellStart"/>
      <w:r>
        <w:rPr>
          <w:rFonts w:cs="Arial Unicode MS"/>
          <w:b/>
          <w:bCs/>
          <w:color w:val="000000"/>
          <w:sz w:val="18"/>
          <w:szCs w:val="18"/>
          <w:u w:color="000000"/>
          <w14:textOutline w14:w="0" w14:cap="flat" w14:cmpd="sng" w14:algn="ctr">
            <w14:noFill/>
            <w14:prstDash w14:val="solid"/>
            <w14:bevel/>
          </w14:textOutline>
        </w:rPr>
        <w:t>titles.</w:t>
      </w:r>
      <w:r>
        <w:rPr>
          <w:rFonts w:cs="Arial Unicode MS"/>
          <w:b/>
          <w:bCs/>
          <w:color w:val="000000"/>
          <w:sz w:val="18"/>
          <w:szCs w:val="18"/>
          <w:u w:color="000000"/>
          <w14:textOutline w14:w="0" w14:cap="flat" w14:cmpd="sng" w14:algn="ctr">
            <w14:noFill/>
            <w14:prstDash w14:val="solid"/>
            <w14:bevel/>
          </w14:textOutline>
        </w:rPr>
        <w:t>“</w:t>
      </w:r>
      <w:r>
        <w:rPr>
          <w:rFonts w:cs="Arial Unicode MS"/>
          <w:b/>
          <w:bCs/>
          <w:color w:val="000000"/>
          <w:sz w:val="18"/>
          <w:szCs w:val="18"/>
          <w:u w:color="000000"/>
          <w14:textOutline w14:w="0" w14:cap="flat" w14:cmpd="sng" w14:algn="ctr">
            <w14:noFill/>
            <w14:prstDash w14:val="solid"/>
            <w14:bevel/>
          </w14:textOutline>
        </w:rPr>
        <w:t>Table</w:t>
      </w:r>
      <w:proofErr w:type="spellEnd"/>
      <w:r>
        <w:rPr>
          <w:rFonts w:cs="Arial Unicode MS"/>
          <w:b/>
          <w:bCs/>
          <w:color w:val="000000"/>
          <w:sz w:val="18"/>
          <w:szCs w:val="18"/>
          <w:u w:color="000000"/>
          <w14:textOutline w14:w="0" w14:cap="flat" w14:cmpd="sng" w14:algn="ctr">
            <w14:noFill/>
            <w14:prstDash w14:val="solid"/>
            <w14:bevel/>
          </w14:textOutline>
        </w:rPr>
        <w:t xml:space="preserve"> 1.1, 1.2 </w:t>
      </w:r>
      <w:proofErr w:type="spellStart"/>
      <w:r>
        <w:rPr>
          <w:rFonts w:cs="Arial Unicode MS"/>
          <w:b/>
          <w:bCs/>
          <w:color w:val="000000"/>
          <w:sz w:val="18"/>
          <w:szCs w:val="18"/>
          <w:u w:color="000000"/>
          <w14:textOutline w14:w="0" w14:cap="flat" w14:cmpd="sng" w14:algn="ctr">
            <w14:noFill/>
            <w14:prstDash w14:val="solid"/>
            <w14:bevel/>
          </w14:textOutline>
        </w:rPr>
        <w:t>etc</w:t>
      </w:r>
      <w:proofErr w:type="spellEnd"/>
      <w:r>
        <w:rPr>
          <w:rFonts w:cs="Arial Unicode MS"/>
          <w:b/>
          <w:bCs/>
          <w:color w:val="000000"/>
          <w:sz w:val="18"/>
          <w:szCs w:val="18"/>
          <w:u w:color="000000"/>
          <w14:textOutline w14:w="0" w14:cap="flat" w14:cmpd="sng" w14:algn="ctr">
            <w14:noFill/>
            <w14:prstDash w14:val="solid"/>
            <w14:bevel/>
          </w14:textOutline>
        </w:rPr>
        <w:t xml:space="preserve">” </w:t>
      </w:r>
      <w:r>
        <w:rPr>
          <w:rFonts w:cs="Arial Unicode MS"/>
          <w:b/>
          <w:bCs/>
          <w:color w:val="000000"/>
          <w:sz w:val="18"/>
          <w:szCs w:val="18"/>
          <w:u w:color="000000"/>
          <w14:textOutline w14:w="0" w14:cap="flat" w14:cmpd="sng" w14:algn="ctr">
            <w14:noFill/>
            <w14:prstDash w14:val="solid"/>
            <w14:bevel/>
          </w14:textOutline>
        </w:rPr>
        <w:t>should be in bold. Table captions should appear above tables. [9pt Times New Roman]</w:t>
      </w:r>
    </w:p>
    <w:p w:rsidR="00B60C17" w:rsidRDefault="00B34A67">
      <w:pPr>
        <w:pStyle w:val="Body"/>
        <w:jc w:val="both"/>
        <w:rPr>
          <w:b/>
          <w:bCs/>
          <w:sz w:val="20"/>
          <w:szCs w:val="20"/>
        </w:rPr>
      </w:pPr>
      <w:r>
        <w:rPr>
          <w:b/>
          <w:bCs/>
          <w:sz w:val="20"/>
          <w:szCs w:val="20"/>
        </w:rPr>
        <w:t>(INCLUDE TABLE)</w:t>
      </w:r>
    </w:p>
    <w:p w:rsidR="00B60C17" w:rsidRDefault="00B60C17">
      <w:pPr>
        <w:pStyle w:val="Body"/>
        <w:jc w:val="both"/>
        <w:rPr>
          <w:b/>
          <w:bCs/>
          <w:sz w:val="20"/>
          <w:szCs w:val="20"/>
        </w:rPr>
      </w:pPr>
    </w:p>
    <w:p w:rsidR="00B60C17" w:rsidRDefault="00B34A67">
      <w:pPr>
        <w:pStyle w:val="Body"/>
        <w:jc w:val="both"/>
        <w:rPr>
          <w:b/>
          <w:bCs/>
          <w:sz w:val="20"/>
          <w:szCs w:val="20"/>
        </w:rPr>
      </w:pPr>
      <w:r>
        <w:rPr>
          <w:b/>
          <w:bCs/>
          <w:sz w:val="20"/>
          <w:szCs w:val="20"/>
        </w:rPr>
        <w:t>(INCLUDE FIGURE)</w:t>
      </w:r>
    </w:p>
    <w:p w:rsidR="00B60C17" w:rsidRDefault="00B60C17">
      <w:pPr>
        <w:pStyle w:val="Body"/>
        <w:spacing w:line="144" w:lineRule="auto"/>
        <w:jc w:val="both"/>
        <w:rPr>
          <w:sz w:val="20"/>
          <w:szCs w:val="20"/>
        </w:rPr>
      </w:pPr>
    </w:p>
    <w:p w:rsidR="00B60C17" w:rsidRDefault="00B34A67">
      <w:pPr>
        <w:spacing w:after="120"/>
        <w:jc w:val="both"/>
        <w:rPr>
          <w:rFonts w:eastAsia="Times New Roman"/>
          <w:b/>
          <w:bCs/>
          <w:color w:val="000000"/>
          <w:sz w:val="18"/>
          <w:szCs w:val="18"/>
          <w:u w:color="000000"/>
          <w14:textOutline w14:w="0" w14:cap="flat" w14:cmpd="sng" w14:algn="ctr">
            <w14:noFill/>
            <w14:prstDash w14:val="solid"/>
            <w14:bevel/>
          </w14:textOutline>
        </w:rPr>
      </w:pPr>
      <w:r>
        <w:rPr>
          <w:rFonts w:cs="Arial Unicode MS"/>
          <w:b/>
          <w:bCs/>
          <w:color w:val="000000"/>
          <w:sz w:val="18"/>
          <w:szCs w:val="18"/>
          <w:u w:color="000000"/>
          <w14:textOutline w14:w="0" w14:cap="flat" w14:cmpd="sng" w14:algn="ctr">
            <w14:noFill/>
            <w14:prstDash w14:val="solid"/>
            <w14:bevel/>
          </w14:textOutline>
        </w:rPr>
        <w:t xml:space="preserve">Figure 1.1 This is the format for Figure legends. </w:t>
      </w:r>
      <w:r>
        <w:rPr>
          <w:rFonts w:cs="Arial Unicode MS"/>
          <w:b/>
          <w:bCs/>
          <w:color w:val="000000"/>
          <w:sz w:val="18"/>
          <w:szCs w:val="18"/>
          <w:u w:color="000000"/>
          <w14:textOutline w14:w="0" w14:cap="flat" w14:cmpd="sng" w14:algn="ctr">
            <w14:noFill/>
            <w14:prstDash w14:val="solid"/>
            <w14:bevel/>
          </w14:textOutline>
        </w:rPr>
        <w:t>“</w:t>
      </w:r>
      <w:r>
        <w:rPr>
          <w:rFonts w:cs="Arial Unicode MS"/>
          <w:b/>
          <w:bCs/>
          <w:color w:val="000000"/>
          <w:sz w:val="18"/>
          <w:szCs w:val="18"/>
          <w:u w:color="000000"/>
          <w14:textOutline w14:w="0" w14:cap="flat" w14:cmpd="sng" w14:algn="ctr">
            <w14:noFill/>
            <w14:prstDash w14:val="solid"/>
            <w14:bevel/>
          </w14:textOutline>
        </w:rPr>
        <w:t xml:space="preserve">Figure 1.1, 1.2 </w:t>
      </w:r>
      <w:proofErr w:type="spellStart"/>
      <w:r>
        <w:rPr>
          <w:rFonts w:cs="Arial Unicode MS"/>
          <w:b/>
          <w:bCs/>
          <w:color w:val="000000"/>
          <w:sz w:val="18"/>
          <w:szCs w:val="18"/>
          <w:u w:color="000000"/>
          <w14:textOutline w14:w="0" w14:cap="flat" w14:cmpd="sng" w14:algn="ctr">
            <w14:noFill/>
            <w14:prstDash w14:val="solid"/>
            <w14:bevel/>
          </w14:textOutline>
        </w:rPr>
        <w:t>etc</w:t>
      </w:r>
      <w:proofErr w:type="spellEnd"/>
      <w:r>
        <w:rPr>
          <w:rFonts w:cs="Arial Unicode MS"/>
          <w:b/>
          <w:bCs/>
          <w:color w:val="000000"/>
          <w:sz w:val="18"/>
          <w:szCs w:val="18"/>
          <w:u w:color="000000"/>
          <w14:textOutline w14:w="0" w14:cap="flat" w14:cmpd="sng" w14:algn="ctr">
            <w14:noFill/>
            <w14:prstDash w14:val="solid"/>
            <w14:bevel/>
          </w14:textOutline>
        </w:rPr>
        <w:t xml:space="preserve">” </w:t>
      </w:r>
      <w:r>
        <w:rPr>
          <w:rFonts w:cs="Arial Unicode MS"/>
          <w:b/>
          <w:bCs/>
          <w:color w:val="000000"/>
          <w:sz w:val="18"/>
          <w:szCs w:val="18"/>
          <w:u w:color="000000"/>
          <w14:textOutline w14:w="0" w14:cap="flat" w14:cmpd="sng" w14:algn="ctr">
            <w14:noFill/>
            <w14:prstDash w14:val="solid"/>
            <w14:bevel/>
          </w14:textOutline>
        </w:rPr>
        <w:t>should be in bold. Figure legends should appear below figures. [9pt Times New Roman]</w:t>
      </w:r>
    </w:p>
    <w:p w:rsidR="00B60C17" w:rsidRDefault="00B60C17">
      <w:pPr>
        <w:pStyle w:val="Body"/>
        <w:jc w:val="both"/>
        <w:rPr>
          <w:b/>
          <w:bCs/>
          <w:sz w:val="20"/>
          <w:szCs w:val="20"/>
        </w:rPr>
      </w:pPr>
    </w:p>
    <w:p w:rsidR="00B60C17" w:rsidRDefault="00B34A67">
      <w:pPr>
        <w:pStyle w:val="Body"/>
        <w:spacing w:after="120"/>
        <w:jc w:val="both"/>
        <w:rPr>
          <w:b/>
          <w:bCs/>
        </w:rPr>
      </w:pPr>
      <w:r>
        <w:rPr>
          <w:b/>
          <w:bCs/>
        </w:rPr>
        <w:t>References</w:t>
      </w:r>
    </w:p>
    <w:p w:rsidR="00B60C17" w:rsidRDefault="00B34A67">
      <w:pPr>
        <w:spacing w:after="120" w:line="240" w:lineRule="atLeast"/>
        <w:jc w:val="both"/>
        <w:rPr>
          <w:rFonts w:eastAsia="Times New Roman"/>
          <w:color w:val="000000"/>
          <w:sz w:val="22"/>
          <w:szCs w:val="22"/>
          <w:u w:color="000000"/>
          <w14:textOutline w14:w="0" w14:cap="flat" w14:cmpd="sng" w14:algn="ctr">
            <w14:noFill/>
            <w14:prstDash w14:val="solid"/>
            <w14:bevel/>
          </w14:textOutline>
        </w:rPr>
      </w:pPr>
      <w:r>
        <w:rPr>
          <w:rFonts w:cs="Arial Unicode MS"/>
          <w:color w:val="000000"/>
          <w:sz w:val="22"/>
          <w:szCs w:val="22"/>
          <w:u w:color="000000"/>
          <w14:textOutline w14:w="0" w14:cap="flat" w14:cmpd="sng" w14:algn="ctr">
            <w14:noFill/>
            <w14:prstDash w14:val="solid"/>
            <w14:bevel/>
          </w14:textOutline>
        </w:rPr>
        <w:t>For citation in the main text use surname of author and year of</w:t>
      </w:r>
      <w:r>
        <w:rPr>
          <w:rFonts w:cs="Arial Unicode MS"/>
          <w:color w:val="000000"/>
          <w:sz w:val="22"/>
          <w:szCs w:val="22"/>
          <w:u w:color="000000"/>
          <w14:textOutline w14:w="0" w14:cap="flat" w14:cmpd="sng" w14:algn="ctr">
            <w14:noFill/>
            <w14:prstDash w14:val="solid"/>
            <w14:bevel/>
          </w14:textOutline>
        </w:rPr>
        <w:t xml:space="preserve"> publication: Jones (2002) or (Jones, 2002). Insert initials only if there are two different authors with the same surname and same year of publication. The abbreviation "et al." should be used in the text when there are more than two co-authors of a cited</w:t>
      </w:r>
      <w:r>
        <w:rPr>
          <w:rFonts w:cs="Arial Unicode MS"/>
          <w:color w:val="000000"/>
          <w:sz w:val="22"/>
          <w:szCs w:val="22"/>
          <w:u w:color="000000"/>
          <w14:textOutline w14:w="0" w14:cap="flat" w14:cmpd="sng" w14:algn="ctr">
            <w14:noFill/>
            <w14:prstDash w14:val="solid"/>
            <w14:bevel/>
          </w14:textOutline>
        </w:rPr>
        <w:t xml:space="preserve"> paper.</w:t>
      </w:r>
    </w:p>
    <w:p w:rsidR="00B60C17" w:rsidRDefault="00B34A67">
      <w:pPr>
        <w:spacing w:after="120" w:line="240" w:lineRule="atLeast"/>
        <w:jc w:val="both"/>
        <w:rPr>
          <w:rFonts w:eastAsia="Times New Roman"/>
          <w:color w:val="000000"/>
          <w:sz w:val="22"/>
          <w:szCs w:val="22"/>
          <w:u w:color="000000"/>
          <w14:textOutline w14:w="0" w14:cap="flat" w14:cmpd="sng" w14:algn="ctr">
            <w14:noFill/>
            <w14:prstDash w14:val="solid"/>
            <w14:bevel/>
          </w14:textOutline>
        </w:rPr>
      </w:pPr>
      <w:r>
        <w:rPr>
          <w:rFonts w:cs="Arial Unicode MS"/>
          <w:color w:val="000000"/>
          <w:sz w:val="22"/>
          <w:szCs w:val="22"/>
          <w:u w:color="000000"/>
          <w14:textOutline w14:w="0" w14:cap="flat" w14:cmpd="sng" w14:algn="ctr">
            <w14:noFill/>
            <w14:prstDash w14:val="solid"/>
            <w14:bevel/>
          </w14:textOutline>
        </w:rPr>
        <w:t>References should be listed alphabetically at th</w:t>
      </w:r>
      <w:r>
        <w:rPr>
          <w:rFonts w:cs="Arial Unicode MS"/>
          <w:color w:val="000000"/>
          <w:sz w:val="22"/>
          <w:szCs w:val="22"/>
          <w:u w:color="000000"/>
          <w14:textOutline w14:w="0" w14:cap="flat" w14:cmpd="sng" w14:algn="ctr">
            <w14:noFill/>
            <w14:prstDash w14:val="solid"/>
            <w14:bevel/>
          </w14:textOutline>
        </w:rPr>
        <w:t>e end of the outline paper. Although "et al." is preferable in the text, in the list of references all authors should be given.</w:t>
      </w:r>
    </w:p>
    <w:p w:rsidR="00B60C17" w:rsidRDefault="00B34A67">
      <w:pPr>
        <w:spacing w:after="120"/>
        <w:jc w:val="both"/>
        <w:rPr>
          <w:rFonts w:eastAsia="Times New Roman"/>
          <w:color w:val="000000"/>
          <w:sz w:val="22"/>
          <w:szCs w:val="22"/>
          <w:u w:color="000000"/>
          <w14:textOutline w14:w="0" w14:cap="flat" w14:cmpd="sng" w14:algn="ctr">
            <w14:noFill/>
            <w14:prstDash w14:val="solid"/>
            <w14:bevel/>
          </w14:textOutline>
        </w:rPr>
      </w:pPr>
      <w:r>
        <w:rPr>
          <w:rFonts w:cs="Arial Unicode MS"/>
          <w:b/>
          <w:bCs/>
          <w:color w:val="000000"/>
          <w:sz w:val="22"/>
          <w:szCs w:val="22"/>
          <w:u w:color="000000"/>
          <w14:textOutline w14:w="0" w14:cap="flat" w14:cmpd="sng" w14:algn="ctr">
            <w14:noFill/>
            <w14:prstDash w14:val="solid"/>
            <w14:bevel/>
          </w14:textOutline>
        </w:rPr>
        <w:t>Journal:</w:t>
      </w:r>
      <w:r>
        <w:rPr>
          <w:rFonts w:cs="Arial Unicode MS"/>
          <w:color w:val="000000"/>
          <w:sz w:val="22"/>
          <w:szCs w:val="22"/>
          <w:u w:color="000000"/>
          <w14:textOutline w14:w="0" w14:cap="flat" w14:cmpd="sng" w14:algn="ctr">
            <w14:noFill/>
            <w14:prstDash w14:val="solid"/>
            <w14:bevel/>
          </w14:textOutline>
        </w:rPr>
        <w:t xml:space="preserve"> Robson, A.J., Jones, T.A. &amp; Reed, D.W. (1998) </w:t>
      </w:r>
      <w:r>
        <w:rPr>
          <w:rFonts w:cs="Arial Unicode MS"/>
          <w:color w:val="000000"/>
          <w:sz w:val="22"/>
          <w:szCs w:val="22"/>
          <w:u w:color="000000"/>
          <w14:textOutline w14:w="0" w14:cap="flat" w14:cmpd="sng" w14:algn="ctr">
            <w14:noFill/>
            <w14:prstDash w14:val="solid"/>
            <w14:bevel/>
          </w14:textOutline>
        </w:rPr>
        <w:t xml:space="preserve">A study of national trend and variation in UK floods. </w:t>
      </w:r>
      <w:r>
        <w:rPr>
          <w:rFonts w:cs="Arial Unicode MS"/>
          <w:i/>
          <w:iCs/>
          <w:color w:val="000000"/>
          <w:sz w:val="22"/>
          <w:szCs w:val="22"/>
          <w:u w:color="000000"/>
          <w14:textOutline w14:w="0" w14:cap="flat" w14:cmpd="sng" w14:algn="ctr">
            <w14:noFill/>
            <w14:prstDash w14:val="solid"/>
            <w14:bevel/>
          </w14:textOutline>
        </w:rPr>
        <w:t xml:space="preserve">Int. J. </w:t>
      </w:r>
      <w:proofErr w:type="spellStart"/>
      <w:r>
        <w:rPr>
          <w:rFonts w:cs="Arial Unicode MS"/>
          <w:i/>
          <w:iCs/>
          <w:color w:val="000000"/>
          <w:sz w:val="22"/>
          <w:szCs w:val="22"/>
          <w:u w:color="000000"/>
          <w14:textOutline w14:w="0" w14:cap="flat" w14:cmpd="sng" w14:algn="ctr">
            <w14:noFill/>
            <w14:prstDash w14:val="solid"/>
            <w14:bevel/>
          </w14:textOutline>
        </w:rPr>
        <w:t>Climatol</w:t>
      </w:r>
      <w:proofErr w:type="spellEnd"/>
      <w:r>
        <w:rPr>
          <w:rFonts w:cs="Arial Unicode MS"/>
          <w:i/>
          <w:iCs/>
          <w:color w:val="000000"/>
          <w:sz w:val="22"/>
          <w:szCs w:val="22"/>
          <w:u w:color="000000"/>
          <w14:textOutline w14:w="0" w14:cap="flat" w14:cmpd="sng" w14:algn="ctr">
            <w14:noFill/>
            <w14:prstDash w14:val="solid"/>
            <w14:bevel/>
          </w14:textOutline>
        </w:rPr>
        <w:t>.</w:t>
      </w:r>
      <w:r>
        <w:rPr>
          <w:rFonts w:cs="Arial Unicode MS"/>
          <w:color w:val="000000"/>
          <w:sz w:val="22"/>
          <w:szCs w:val="22"/>
          <w:u w:color="000000"/>
          <w14:textOutline w14:w="0" w14:cap="flat" w14:cmpd="sng" w14:algn="ctr">
            <w14:noFill/>
            <w14:prstDash w14:val="solid"/>
            <w14:bevel/>
          </w14:textOutline>
        </w:rPr>
        <w:t xml:space="preserve"> </w:t>
      </w:r>
      <w:r>
        <w:rPr>
          <w:rFonts w:cs="Arial Unicode MS"/>
          <w:b/>
          <w:bCs/>
          <w:color w:val="000000"/>
          <w:sz w:val="22"/>
          <w:szCs w:val="22"/>
          <w:u w:color="000000"/>
          <w14:textOutline w14:w="0" w14:cap="flat" w14:cmpd="sng" w14:algn="ctr">
            <w14:noFill/>
            <w14:prstDash w14:val="solid"/>
            <w14:bevel/>
          </w14:textOutline>
        </w:rPr>
        <w:t>18</w:t>
      </w:r>
      <w:r>
        <w:rPr>
          <w:rFonts w:cs="Arial Unicode MS"/>
          <w:color w:val="000000"/>
          <w:sz w:val="22"/>
          <w:szCs w:val="22"/>
          <w:u w:color="000000"/>
          <w14:textOutline w14:w="0" w14:cap="flat" w14:cmpd="sng" w14:algn="ctr">
            <w14:noFill/>
            <w14:prstDash w14:val="solid"/>
            <w14:bevel/>
          </w14:textOutline>
        </w:rPr>
        <w:t xml:space="preserve">, 165-182. </w:t>
      </w:r>
    </w:p>
    <w:p w:rsidR="00B60C17" w:rsidRDefault="00B34A67">
      <w:pPr>
        <w:spacing w:after="120"/>
        <w:jc w:val="both"/>
        <w:rPr>
          <w:rFonts w:eastAsia="Times New Roman"/>
          <w:color w:val="000000"/>
          <w:sz w:val="22"/>
          <w:szCs w:val="22"/>
          <w:u w:color="000000"/>
          <w14:textOutline w14:w="0" w14:cap="flat" w14:cmpd="sng" w14:algn="ctr">
            <w14:noFill/>
            <w14:prstDash w14:val="solid"/>
            <w14:bevel/>
          </w14:textOutline>
        </w:rPr>
      </w:pPr>
      <w:r>
        <w:rPr>
          <w:rFonts w:cs="Arial Unicode MS"/>
          <w:b/>
          <w:bCs/>
          <w:color w:val="000000"/>
          <w:sz w:val="22"/>
          <w:szCs w:val="22"/>
          <w:u w:color="000000"/>
          <w14:textOutline w14:w="0" w14:cap="flat" w14:cmpd="sng" w14:algn="ctr">
            <w14:noFill/>
            <w14:prstDash w14:val="solid"/>
            <w14:bevel/>
          </w14:textOutline>
        </w:rPr>
        <w:t>Book:</w:t>
      </w:r>
      <w:r>
        <w:rPr>
          <w:rFonts w:cs="Arial Unicode MS"/>
          <w:color w:val="000000"/>
          <w:sz w:val="22"/>
          <w:szCs w:val="22"/>
          <w:u w:color="000000"/>
          <w14:textOutline w14:w="0" w14:cap="flat" w14:cmpd="sng" w14:algn="ctr">
            <w14:noFill/>
            <w14:prstDash w14:val="solid"/>
            <w14:bevel/>
          </w14:textOutline>
        </w:rPr>
        <w:t xml:space="preserve"> McIntosh, A.C. (2003) </w:t>
      </w:r>
      <w:r>
        <w:rPr>
          <w:rFonts w:cs="Arial Unicode MS"/>
          <w:i/>
          <w:iCs/>
          <w:color w:val="000000"/>
          <w:sz w:val="22"/>
          <w:szCs w:val="22"/>
          <w:u w:color="000000"/>
          <w14:textOutline w14:w="0" w14:cap="flat" w14:cmpd="sng" w14:algn="ctr">
            <w14:noFill/>
            <w14:prstDash w14:val="solid"/>
            <w14:bevel/>
          </w14:textOutline>
        </w:rPr>
        <w:t>Asian Water Supplies.</w:t>
      </w:r>
      <w:r>
        <w:rPr>
          <w:rFonts w:cs="Arial Unicode MS"/>
          <w:color w:val="000000"/>
          <w:sz w:val="22"/>
          <w:szCs w:val="22"/>
          <w:u w:color="000000"/>
          <w14:textOutline w14:w="0" w14:cap="flat" w14:cmpd="sng" w14:algn="ctr">
            <w14:noFill/>
            <w14:prstDash w14:val="solid"/>
            <w14:bevel/>
          </w14:textOutline>
        </w:rPr>
        <w:t xml:space="preserve"> IWA Publishing, London. </w:t>
      </w:r>
    </w:p>
    <w:p w:rsidR="00B60C17" w:rsidRDefault="00B34A67">
      <w:pPr>
        <w:spacing w:after="120"/>
        <w:jc w:val="both"/>
        <w:rPr>
          <w:rFonts w:eastAsia="Times New Roman"/>
          <w:color w:val="000000"/>
          <w:sz w:val="22"/>
          <w:szCs w:val="22"/>
          <w:u w:color="000000"/>
          <w14:textOutline w14:w="0" w14:cap="flat" w14:cmpd="sng" w14:algn="ctr">
            <w14:noFill/>
            <w14:prstDash w14:val="solid"/>
            <w14:bevel/>
          </w14:textOutline>
        </w:rPr>
      </w:pPr>
      <w:r>
        <w:rPr>
          <w:rFonts w:cs="Arial Unicode MS"/>
          <w:b/>
          <w:bCs/>
          <w:color w:val="000000"/>
          <w:sz w:val="22"/>
          <w:szCs w:val="22"/>
          <w:u w:color="000000"/>
          <w14:textOutline w14:w="0" w14:cap="flat" w14:cmpd="sng" w14:algn="ctr">
            <w14:noFill/>
            <w14:prstDash w14:val="solid"/>
            <w14:bevel/>
          </w14:textOutline>
        </w:rPr>
        <w:t>Edited book:</w:t>
      </w:r>
      <w:r>
        <w:rPr>
          <w:rFonts w:cs="Arial Unicode MS"/>
          <w:color w:val="000000"/>
          <w:sz w:val="22"/>
          <w:szCs w:val="22"/>
          <w:u w:color="000000"/>
          <w14:textOutline w14:w="0" w14:cap="flat" w14:cmpd="sng" w14:algn="ctr">
            <w14:noFill/>
            <w14:prstDash w14:val="solid"/>
            <w14:bevel/>
          </w14:textOutline>
        </w:rPr>
        <w:t xml:space="preserve"> Yoshida, Z. (1963) Physical properties of </w:t>
      </w:r>
      <w:r>
        <w:rPr>
          <w:rFonts w:cs="Arial Unicode MS"/>
          <w:i/>
          <w:iCs/>
          <w:color w:val="000000"/>
          <w:sz w:val="22"/>
          <w:szCs w:val="22"/>
          <w:u w:color="000000"/>
          <w14:textOutline w14:w="0" w14:cap="flat" w14:cmpd="sng" w14:algn="ctr">
            <w14:noFill/>
            <w14:prstDash w14:val="solid"/>
            <w14:bevel/>
          </w14:textOutline>
        </w:rPr>
        <w:t>snow</w:t>
      </w:r>
      <w:r>
        <w:rPr>
          <w:rFonts w:cs="Arial Unicode MS"/>
          <w:color w:val="000000"/>
          <w:sz w:val="22"/>
          <w:szCs w:val="22"/>
          <w:u w:color="000000"/>
          <w14:textOutline w14:w="0" w14:cap="flat" w14:cmpd="sng" w14:algn="ctr">
            <w14:noFill/>
            <w14:prstDash w14:val="solid"/>
            <w14:bevel/>
          </w14:textOutline>
        </w:rPr>
        <w:t xml:space="preserve">. In: </w:t>
      </w:r>
      <w:r>
        <w:rPr>
          <w:rFonts w:cs="Arial Unicode MS"/>
          <w:i/>
          <w:iCs/>
          <w:color w:val="000000"/>
          <w:sz w:val="22"/>
          <w:szCs w:val="22"/>
          <w:u w:color="000000"/>
          <w14:textOutline w14:w="0" w14:cap="flat" w14:cmpd="sng" w14:algn="ctr">
            <w14:noFill/>
            <w14:prstDash w14:val="solid"/>
            <w14:bevel/>
          </w14:textOutline>
        </w:rPr>
        <w:t>Ice</w:t>
      </w:r>
      <w:r>
        <w:rPr>
          <w:rFonts w:cs="Arial Unicode MS"/>
          <w:i/>
          <w:iCs/>
          <w:color w:val="000000"/>
          <w:sz w:val="22"/>
          <w:szCs w:val="22"/>
          <w:u w:color="000000"/>
          <w14:textOutline w14:w="0" w14:cap="flat" w14:cmpd="sng" w14:algn="ctr">
            <w14:noFill/>
            <w14:prstDash w14:val="solid"/>
            <w14:bevel/>
          </w14:textOutline>
        </w:rPr>
        <w:t xml:space="preserve"> and Snow</w:t>
      </w:r>
      <w:r>
        <w:rPr>
          <w:rFonts w:cs="Arial Unicode MS"/>
          <w:color w:val="000000"/>
          <w:sz w:val="22"/>
          <w:szCs w:val="22"/>
          <w:u w:color="000000"/>
          <w14:textOutline w14:w="0" w14:cap="flat" w14:cmpd="sng" w14:algn="ctr">
            <w14:noFill/>
            <w14:prstDash w14:val="solid"/>
            <w14:bevel/>
          </w14:textOutline>
        </w:rPr>
        <w:t xml:space="preserve"> (W. </w:t>
      </w:r>
      <w:proofErr w:type="spellStart"/>
      <w:r>
        <w:rPr>
          <w:rFonts w:cs="Arial Unicode MS"/>
          <w:color w:val="000000"/>
          <w:sz w:val="22"/>
          <w:szCs w:val="22"/>
          <w:u w:color="000000"/>
          <w14:textOutline w14:w="0" w14:cap="flat" w14:cmpd="sng" w14:algn="ctr">
            <w14:noFill/>
            <w14:prstDash w14:val="solid"/>
            <w14:bevel/>
          </w14:textOutline>
        </w:rPr>
        <w:t>Kingery</w:t>
      </w:r>
      <w:proofErr w:type="spellEnd"/>
      <w:r>
        <w:rPr>
          <w:rFonts w:cs="Arial Unicode MS"/>
          <w:color w:val="000000"/>
          <w:sz w:val="22"/>
          <w:szCs w:val="22"/>
          <w:u w:color="000000"/>
          <w14:textOutline w14:w="0" w14:cap="flat" w14:cmpd="sng" w14:algn="ctr">
            <w14:noFill/>
            <w14:prstDash w14:val="solid"/>
            <w14:bevel/>
          </w14:textOutline>
        </w:rPr>
        <w:t>, ed.). MIT Press, Cambridge, Massachusetts, USA, pp. 124</w:t>
      </w:r>
      <w:r>
        <w:rPr>
          <w:rFonts w:cs="Arial Unicode MS"/>
          <w:color w:val="000000"/>
          <w:sz w:val="22"/>
          <w:szCs w:val="22"/>
          <w:u w:color="000000"/>
          <w14:textOutline w14:w="0" w14:cap="flat" w14:cmpd="sng" w14:algn="ctr">
            <w14:noFill/>
            <w14:prstDash w14:val="solid"/>
            <w14:bevel/>
          </w14:textOutline>
        </w:rPr>
        <w:t>–</w:t>
      </w:r>
      <w:r>
        <w:rPr>
          <w:rFonts w:cs="Arial Unicode MS"/>
          <w:color w:val="000000"/>
          <w:sz w:val="22"/>
          <w:szCs w:val="22"/>
          <w:u w:color="000000"/>
          <w14:textOutline w14:w="0" w14:cap="flat" w14:cmpd="sng" w14:algn="ctr">
            <w14:noFill/>
            <w14:prstDash w14:val="solid"/>
            <w14:bevel/>
          </w14:textOutline>
        </w:rPr>
        <w:t xml:space="preserve">148. </w:t>
      </w:r>
    </w:p>
    <w:p w:rsidR="00B60C17" w:rsidRDefault="00B34A67">
      <w:pPr>
        <w:spacing w:after="120"/>
        <w:jc w:val="both"/>
        <w:rPr>
          <w:rFonts w:eastAsia="Times New Roman"/>
          <w:color w:val="000000"/>
          <w:sz w:val="22"/>
          <w:szCs w:val="22"/>
          <w:u w:color="000000"/>
          <w14:textOutline w14:w="0" w14:cap="flat" w14:cmpd="sng" w14:algn="ctr">
            <w14:noFill/>
            <w14:prstDash w14:val="solid"/>
            <w14:bevel/>
          </w14:textOutline>
        </w:rPr>
      </w:pPr>
      <w:r>
        <w:rPr>
          <w:rFonts w:cs="Arial Unicode MS"/>
          <w:b/>
          <w:bCs/>
          <w:color w:val="000000"/>
          <w:sz w:val="22"/>
          <w:szCs w:val="22"/>
          <w:u w:color="000000"/>
          <w14:textOutline w14:w="0" w14:cap="flat" w14:cmpd="sng" w14:algn="ctr">
            <w14:noFill/>
            <w14:prstDash w14:val="solid"/>
            <w14:bevel/>
          </w14:textOutline>
        </w:rPr>
        <w:t>Report</w:t>
      </w:r>
      <w:r>
        <w:rPr>
          <w:rFonts w:cs="Arial Unicode MS"/>
          <w:color w:val="000000"/>
          <w:sz w:val="22"/>
          <w:szCs w:val="22"/>
          <w:u w:color="000000"/>
          <w14:textOutline w14:w="0" w14:cap="flat" w14:cmpd="sng" w14:algn="ctr">
            <w14:noFill/>
            <w14:prstDash w14:val="solid"/>
            <w14:bevel/>
          </w14:textOutline>
        </w:rPr>
        <w:t xml:space="preserve">: WWC (2000) </w:t>
      </w:r>
      <w:r>
        <w:rPr>
          <w:rFonts w:cs="Arial Unicode MS"/>
          <w:i/>
          <w:iCs/>
          <w:color w:val="000000"/>
          <w:sz w:val="22"/>
          <w:szCs w:val="22"/>
          <w:u w:color="000000"/>
          <w14:textOutline w14:w="0" w14:cap="flat" w14:cmpd="sng" w14:algn="ctr">
            <w14:noFill/>
            <w14:prstDash w14:val="solid"/>
            <w14:bevel/>
          </w14:textOutline>
        </w:rPr>
        <w:t>A Water Secure World: Vision for Water, Life, and the Environment.</w:t>
      </w:r>
      <w:r>
        <w:rPr>
          <w:rFonts w:cs="Arial Unicode MS"/>
          <w:color w:val="000000"/>
          <w:sz w:val="22"/>
          <w:szCs w:val="22"/>
          <w:u w:color="000000"/>
          <w14:textOutline w14:w="0" w14:cap="flat" w14:cmpd="sng" w14:algn="ctr">
            <w14:noFill/>
            <w14:prstDash w14:val="solid"/>
            <w14:bevel/>
          </w14:textOutline>
        </w:rPr>
        <w:t xml:space="preserve"> Report of the World Water Council. World Water Council, Paris.</w:t>
      </w:r>
    </w:p>
    <w:p w:rsidR="00B60C17" w:rsidRDefault="00B60C17">
      <w:pPr>
        <w:spacing w:after="120"/>
        <w:jc w:val="both"/>
        <w:rPr>
          <w:rFonts w:eastAsia="Times New Roman"/>
          <w:color w:val="000000"/>
          <w:sz w:val="20"/>
          <w:szCs w:val="20"/>
          <w:u w:color="000000"/>
          <w14:textOutline w14:w="0" w14:cap="flat" w14:cmpd="sng" w14:algn="ctr">
            <w14:noFill/>
            <w14:prstDash w14:val="solid"/>
            <w14:bevel/>
          </w14:textOutline>
        </w:rPr>
      </w:pPr>
    </w:p>
    <w:p w:rsidR="00B60C17" w:rsidRDefault="00B34A67">
      <w:pPr>
        <w:spacing w:after="120"/>
        <w:jc w:val="both"/>
        <w:rPr>
          <w:rFonts w:eastAsia="Times New Roman"/>
          <w:b/>
          <w:bCs/>
          <w:color w:val="000000"/>
          <w:u w:color="000000"/>
          <w14:textOutline w14:w="0" w14:cap="flat" w14:cmpd="sng" w14:algn="ctr">
            <w14:noFill/>
            <w14:prstDash w14:val="solid"/>
            <w14:bevel/>
          </w14:textOutline>
        </w:rPr>
      </w:pPr>
      <w:r>
        <w:rPr>
          <w:rFonts w:cs="Arial Unicode MS"/>
          <w:b/>
          <w:bCs/>
          <w:color w:val="000000"/>
          <w:u w:color="000000"/>
          <w14:textOutline w14:w="0" w14:cap="flat" w14:cmpd="sng" w14:algn="ctr">
            <w14:noFill/>
            <w14:prstDash w14:val="solid"/>
            <w14:bevel/>
          </w14:textOutline>
        </w:rPr>
        <w:t>Style</w:t>
      </w:r>
    </w:p>
    <w:p w:rsidR="00B60C17" w:rsidRDefault="00B34A67">
      <w:pPr>
        <w:spacing w:after="120"/>
        <w:jc w:val="both"/>
        <w:rPr>
          <w:rFonts w:eastAsia="Times New Roman"/>
          <w:b/>
          <w:bCs/>
          <w:color w:val="000000"/>
          <w:u w:color="000000"/>
          <w14:textOutline w14:w="0" w14:cap="flat" w14:cmpd="sng" w14:algn="ctr">
            <w14:noFill/>
            <w14:prstDash w14:val="solid"/>
            <w14:bevel/>
          </w14:textOutline>
        </w:rPr>
      </w:pPr>
      <w:r>
        <w:rPr>
          <w:rFonts w:cs="Arial Unicode MS"/>
          <w:b/>
          <w:bCs/>
          <w:color w:val="000000"/>
          <w:u w:color="000000"/>
          <w14:textOutline w14:w="0" w14:cap="flat" w14:cmpd="sng" w14:algn="ctr">
            <w14:noFill/>
            <w14:prstDash w14:val="solid"/>
            <w14:bevel/>
          </w14:textOutline>
        </w:rPr>
        <w:t>Use 12pt Times New Roman Bold for all headings.</w:t>
      </w:r>
    </w:p>
    <w:p w:rsidR="00B60C17" w:rsidRDefault="00B34A67">
      <w:pPr>
        <w:spacing w:after="120"/>
        <w:jc w:val="both"/>
        <w:rPr>
          <w:rFonts w:eastAsia="Times New Roman"/>
          <w:color w:val="000000"/>
          <w:sz w:val="22"/>
          <w:szCs w:val="22"/>
          <w:u w:color="000000"/>
          <w14:textOutline w14:w="0" w14:cap="flat" w14:cmpd="sng" w14:algn="ctr">
            <w14:noFill/>
            <w14:prstDash w14:val="solid"/>
            <w14:bevel/>
          </w14:textOutline>
        </w:rPr>
      </w:pPr>
      <w:r>
        <w:rPr>
          <w:rFonts w:cs="Arial Unicode MS"/>
          <w:color w:val="000000"/>
          <w:sz w:val="22"/>
          <w:szCs w:val="22"/>
          <w:u w:color="000000"/>
          <w14:textOutline w14:w="0" w14:cap="flat" w14:cmpd="sng" w14:algn="ctr">
            <w14:noFill/>
            <w14:prstDash w14:val="solid"/>
            <w14:bevel/>
          </w14:textOutline>
        </w:rPr>
        <w:t>This is our preferred style for all first paragraphs after headings-the text (set in 11pt Times New Roman ) is justified, with no indent.</w:t>
      </w:r>
    </w:p>
    <w:p w:rsidR="00B60C17" w:rsidRDefault="00B34A67">
      <w:pPr>
        <w:spacing w:after="120"/>
        <w:jc w:val="both"/>
      </w:pPr>
      <w:r>
        <w:rPr>
          <w:rFonts w:cs="Arial Unicode MS"/>
          <w:color w:val="000000"/>
          <w:sz w:val="22"/>
          <w:szCs w:val="22"/>
          <w:u w:color="000000"/>
          <w14:textOutline w14:w="0" w14:cap="flat" w14:cmpd="sng" w14:algn="ctr">
            <w14:noFill/>
            <w14:prstDash w14:val="solid"/>
            <w14:bevel/>
          </w14:textOutline>
        </w:rPr>
        <w:t>All subsequent paragraphs are indented and justified.6pt space after each paragraph</w:t>
      </w:r>
      <w:r>
        <w:rPr>
          <w:rFonts w:cs="Arial Unicode MS"/>
          <w:color w:val="000000"/>
          <w:sz w:val="20"/>
          <w:szCs w:val="20"/>
          <w:u w:color="000000"/>
          <w14:textOutline w14:w="0" w14:cap="flat" w14:cmpd="sng" w14:algn="ctr">
            <w14:noFill/>
            <w14:prstDash w14:val="solid"/>
            <w14:bevel/>
          </w14:textOutline>
        </w:rPr>
        <w:t>.</w:t>
      </w:r>
    </w:p>
    <w:sectPr w:rsidR="00B60C17">
      <w:headerReference w:type="default" r:id="rId6"/>
      <w:footerReference w:type="default" r:id="rId7"/>
      <w:headerReference w:type="first" r:id="rId8"/>
      <w:footerReference w:type="first" r:id="rId9"/>
      <w:pgSz w:w="12240" w:h="15840"/>
      <w:pgMar w:top="1440" w:right="1440" w:bottom="1440" w:left="1440" w:header="288"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00000" w:rsidRDefault="00B34A67">
      <w:r>
        <w:separator/>
      </w:r>
    </w:p>
  </w:endnote>
  <w:endnote w:type="continuationSeparator" w:id="0">
    <w:p w:rsidR="00000000" w:rsidRDefault="00B34A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default"/>
  </w:font>
  <w:font w:name="Calibri">
    <w:panose1 w:val="020F0502020204030204"/>
    <w:charset w:val="00"/>
    <w:family w:val="swiss"/>
    <w:pitch w:val="variable"/>
    <w:sig w:usb0="E00002FF" w:usb1="4000ACFF" w:usb2="00000001" w:usb3="00000000" w:csb0="0000019F" w:csb1="00000000"/>
  </w:font>
  <w:font w:name="Helvetica Neue">
    <w:altName w:val="Arial"/>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0C17" w:rsidRDefault="00B60C17">
    <w:pPr>
      <w:pStyle w:val="Header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0C17" w:rsidRDefault="00B60C17">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00000" w:rsidRDefault="00B34A67">
      <w:r>
        <w:separator/>
      </w:r>
    </w:p>
  </w:footnote>
  <w:footnote w:type="continuationSeparator" w:id="0">
    <w:p w:rsidR="00000000" w:rsidRDefault="00B34A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0C17" w:rsidRDefault="00B34A67">
    <w:pPr>
      <w:pStyle w:val="Header"/>
      <w:tabs>
        <w:tab w:val="clear" w:pos="9360"/>
        <w:tab w:val="right" w:pos="9340"/>
      </w:tabs>
      <w:jc w:val="center"/>
    </w:pPr>
    <w:r>
      <w:rPr>
        <w:noProof/>
      </w:rPr>
      <w:drawing>
        <wp:anchor distT="152400" distB="152400" distL="152400" distR="152400" simplePos="0" relativeHeight="251657216" behindDoc="1" locked="0" layoutInCell="1" allowOverlap="1">
          <wp:simplePos x="0" y="0"/>
          <wp:positionH relativeFrom="page">
            <wp:posOffset>106045</wp:posOffset>
          </wp:positionH>
          <wp:positionV relativeFrom="page">
            <wp:posOffset>-316865</wp:posOffset>
          </wp:positionV>
          <wp:extent cx="7560310" cy="10692131"/>
          <wp:effectExtent l="0" t="0" r="0" b="0"/>
          <wp:wrapNone/>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jpeg"/>
                  <pic:cNvPicPr>
                    <a:picLocks noChangeAspect="1"/>
                  </pic:cNvPicPr>
                </pic:nvPicPr>
                <pic:blipFill>
                  <a:blip r:embed="rId1"/>
                  <a:stretch>
                    <a:fillRect/>
                  </a:stretch>
                </pic:blipFill>
                <pic:spPr>
                  <a:xfrm>
                    <a:off x="0" y="0"/>
                    <a:ext cx="7560310" cy="10692131"/>
                  </a:xfrm>
                  <a:prstGeom prst="rect">
                    <a:avLst/>
                  </a:prstGeom>
                  <a:ln w="12700" cap="flat">
                    <a:noFill/>
                    <a:miter lim="400000"/>
                  </a:ln>
                  <a:effectLst/>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0C17" w:rsidRDefault="00B34A67">
    <w:pPr>
      <w:pStyle w:val="Header"/>
      <w:tabs>
        <w:tab w:val="clear" w:pos="9360"/>
        <w:tab w:val="right" w:pos="9340"/>
      </w:tabs>
    </w:pPr>
    <w:r>
      <w:rPr>
        <w:noProof/>
      </w:rPr>
      <w:drawing>
        <wp:anchor distT="152400" distB="152400" distL="152400" distR="152400" simplePos="0" relativeHeight="251658240" behindDoc="1" locked="0" layoutInCell="1" allowOverlap="1">
          <wp:simplePos x="0" y="0"/>
          <wp:positionH relativeFrom="page">
            <wp:posOffset>106045</wp:posOffset>
          </wp:positionH>
          <wp:positionV relativeFrom="page">
            <wp:posOffset>-316865</wp:posOffset>
          </wp:positionV>
          <wp:extent cx="7560310" cy="10692131"/>
          <wp:effectExtent l="0" t="0" r="0" b="0"/>
          <wp:wrapNone/>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1.jpeg"/>
                  <pic:cNvPicPr>
                    <a:picLocks noChangeAspect="1"/>
                  </pic:cNvPicPr>
                </pic:nvPicPr>
                <pic:blipFill>
                  <a:blip r:embed="rId1"/>
                  <a:stretch>
                    <a:fillRect/>
                  </a:stretch>
                </pic:blipFill>
                <pic:spPr>
                  <a:xfrm>
                    <a:off x="0" y="0"/>
                    <a:ext cx="7560310" cy="10692131"/>
                  </a:xfrm>
                  <a:prstGeom prst="rect">
                    <a:avLst/>
                  </a:prstGeom>
                  <a:ln w="12700" cap="flat">
                    <a:noFill/>
                    <a:miter lim="400000"/>
                  </a:ln>
                  <a:effectLst/>
                </pic:spPr>
              </pic:pic>
            </a:graphicData>
          </a:graphic>
        </wp:anchor>
      </w:drawing>
    </w:r>
    <w:r>
      <w:rPr>
        <w:noProof/>
      </w:rPr>
      <w:drawing>
        <wp:inline distT="0" distB="0" distL="0" distR="0">
          <wp:extent cx="5943600" cy="3048000"/>
          <wp:effectExtent l="0" t="0" r="0" b="0"/>
          <wp:docPr id="1073741826" name="officeArt object" descr="Header.png"/>
          <wp:cNvGraphicFramePr/>
          <a:graphic xmlns:a="http://schemas.openxmlformats.org/drawingml/2006/main">
            <a:graphicData uri="http://schemas.openxmlformats.org/drawingml/2006/picture">
              <pic:pic xmlns:pic="http://schemas.openxmlformats.org/drawingml/2006/picture">
                <pic:nvPicPr>
                  <pic:cNvPr id="1073741826" name="Header.png" descr="Header.png"/>
                  <pic:cNvPicPr>
                    <a:picLocks noChangeAspect="1"/>
                  </pic:cNvPicPr>
                </pic:nvPicPr>
                <pic:blipFill>
                  <a:blip r:embed="rId2"/>
                  <a:stretch>
                    <a:fillRect/>
                  </a:stretch>
                </pic:blipFill>
                <pic:spPr>
                  <a:xfrm>
                    <a:off x="0" y="0"/>
                    <a:ext cx="5943600" cy="3048000"/>
                  </a:xfrm>
                  <a:prstGeom prst="rect">
                    <a:avLst/>
                  </a:prstGeom>
                  <a:ln w="12700" cap="flat">
                    <a:noFill/>
                    <a:miter lim="400000"/>
                  </a:ln>
                  <a:effectLst/>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0"/>
  <w:displayBackgroundShape/>
  <w:proofState w:spelling="clean"/>
  <w:revisionView w:formatting="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0C17"/>
    <w:rsid w:val="00343F00"/>
    <w:rsid w:val="00B34A67"/>
    <w:rsid w:val="00B60C17"/>
    <w:rsid w:val="00BC6C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26BA322C-9CF9-0744-A701-2A6D1C8885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Header">
    <w:name w:val="header"/>
    <w:pPr>
      <w:tabs>
        <w:tab w:val="center" w:pos="4680"/>
        <w:tab w:val="right" w:pos="9360"/>
      </w:tabs>
    </w:pPr>
    <w:rPr>
      <w:rFonts w:ascii="Calibri" w:eastAsia="Calibri" w:hAnsi="Calibri" w:cs="Calibri"/>
      <w:color w:val="000000"/>
      <w:sz w:val="22"/>
      <w:szCs w:val="22"/>
      <w:u w:color="000000"/>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
    <w:name w:val="Body"/>
    <w:rPr>
      <w:rFonts w:cs="Arial Unicode MS"/>
      <w:color w:val="000000"/>
      <w:sz w:val="24"/>
      <w:szCs w:val="24"/>
      <w:u w:color="000000"/>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eader" Target="header2.xml" /><Relationship Id="rId3" Type="http://schemas.openxmlformats.org/officeDocument/2006/relationships/webSettings" Target="webSettings.xml" /><Relationship Id="rId7" Type="http://schemas.openxmlformats.org/officeDocument/2006/relationships/footer" Target="footer1.xml" /><Relationship Id="rId2" Type="http://schemas.openxmlformats.org/officeDocument/2006/relationships/settings" Target="settings.xml" /><Relationship Id="rId1" Type="http://schemas.openxmlformats.org/officeDocument/2006/relationships/styles" Target="styles.xml" /><Relationship Id="rId6" Type="http://schemas.openxmlformats.org/officeDocument/2006/relationships/header" Target="header1.xml" /><Relationship Id="rId11" Type="http://schemas.openxmlformats.org/officeDocument/2006/relationships/theme" Target="theme/theme1.xml" /><Relationship Id="rId5" Type="http://schemas.openxmlformats.org/officeDocument/2006/relationships/endnotes" Target="endnotes.xml" /><Relationship Id="rId10" Type="http://schemas.openxmlformats.org/officeDocument/2006/relationships/fontTable" Target="fontTable.xml" /><Relationship Id="rId4" Type="http://schemas.openxmlformats.org/officeDocument/2006/relationships/footnotes" Target="footnotes.xml" /><Relationship Id="rId9" Type="http://schemas.openxmlformats.org/officeDocument/2006/relationships/footer" Target="footer2.xml" /></Relationships>
</file>

<file path=word/_rels/header1.xml.rels><?xml version="1.0" encoding="UTF-8" standalone="yes"?>
<Relationships xmlns="http://schemas.openxmlformats.org/package/2006/relationships"><Relationship Id="rId1" Type="http://schemas.openxmlformats.org/officeDocument/2006/relationships/image" Target="media/image1.jpeg" /></Relationships>
</file>

<file path=word/_rels/header2.xml.rels><?xml version="1.0" encoding="UTF-8" standalone="yes"?>
<Relationships xmlns="http://schemas.openxmlformats.org/package/2006/relationships"><Relationship Id="rId2" Type="http://schemas.openxmlformats.org/officeDocument/2006/relationships/image" Target="media/image2.png" /><Relationship Id="rId1" Type="http://schemas.openxmlformats.org/officeDocument/2006/relationships/image" Target="media/image1.jpeg" /></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Pages>
  <Words>606</Words>
  <Characters>3456</Characters>
  <Application>Microsoft Office Word</Application>
  <DocSecurity>0</DocSecurity>
  <Lines>28</Lines>
  <Paragraphs>8</Paragraphs>
  <ScaleCrop>false</ScaleCrop>
  <Company/>
  <LinksUpToDate>false</LinksUpToDate>
  <CharactersWithSpaces>4054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Achintya Iyer</cp:lastModifiedBy>
  <cp:revision>2</cp:revision>
  <dcterms:created xsi:type="dcterms:W3CDTF">2019-10-09T12:53:00Z</dcterms:created>
  <dcterms:modified xsi:type="dcterms:W3CDTF">2019-10-09T12:53:00Z</dcterms:modified>
</cp:coreProperties>
</file>