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A2F60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b/>
          <w:color w:val="000000" w:themeColor="text1"/>
          <w:sz w:val="28"/>
        </w:rPr>
        <w:t xml:space="preserve">When do you need Docker?</w:t>
      </w:r>
      <w:r>
        <w:rPr>
          <w:color w:val="000000" w:themeColor="text1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473"/>
        <w:gridCol w:w="1169"/>
        <w:gridCol w:w="171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3" w:type="dxa"/>
            <w:vAlign w:val="center"/>
          </w:tcPr>
          <w:p w14:paraId="31F88032">
            <w:pPr>
              <w:pBdr/>
              <w:spacing w:after="0" w:before="0" w:line="240"/>
              <w:ind/>
              <w:jc w:val="center"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b/>
                <w:color w:val="000000" w:themeColor="text1"/>
                <w:sz w:val="24"/>
              </w:rPr>
              <w:t xml:space="preserve">Tools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9" w:type="dxa"/>
            <w:vAlign w:val="center"/>
          </w:tcPr>
          <w:p w14:paraId="00DCF7CC">
            <w:pPr>
              <w:pBdr/>
              <w:spacing w:after="0" w:before="0" w:line="240"/>
              <w:ind/>
              <w:jc w:val="center"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b/>
                <w:color w:val="000000" w:themeColor="text1"/>
                <w:sz w:val="24"/>
              </w:rPr>
              <w:t xml:space="preserve">Need Docker?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37C6D300">
            <w:pPr>
              <w:pBdr/>
              <w:spacing w:after="0" w:before="0" w:line="240"/>
              <w:ind/>
              <w:jc w:val="center"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b/>
                <w:color w:val="000000" w:themeColor="text1"/>
                <w:sz w:val="24"/>
              </w:rPr>
              <w:t xml:space="preserve">When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3" w:type="dxa"/>
            <w:vAlign w:val="center"/>
          </w:tcPr>
          <w:p w14:paraId="188240A5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Word Counter, Calculators, QR Code, Password Generator, Text Tools, Color Tools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9" w:type="dxa"/>
            <w:vAlign w:val="center"/>
          </w:tcPr>
          <w:p w14:paraId="2F3E76B3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❌ NO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4B4A6CAF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Building these NOW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3" w:type="dxa"/>
            <w:vAlign w:val="center"/>
          </w:tcPr>
          <w:p w14:paraId="1A3627C1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PDF to Word, Merge PDF, Compress Image, Image converter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9" w:type="dxa"/>
            <w:vAlign w:val="center"/>
          </w:tcPr>
          <w:p w14:paraId="4F16D33E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✅ YES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7C129C3F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Phase 2 — later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3" w:type="dxa"/>
            <w:vAlign w:val="center"/>
          </w:tcPr>
          <w:p w14:paraId="366521BB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AI tools (ChatPDF, Summarizer)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69" w:type="dxa"/>
            <w:vAlign w:val="center"/>
          </w:tcPr>
          <w:p w14:paraId="0FB7EFBB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✅ YES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13" w:type="dxa"/>
            <w:vAlign w:val="center"/>
          </w:tcPr>
          <w:p w14:paraId="3B187AE0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Phase 3 — much later</w:t>
            </w:r>
            <w:r>
              <w:rPr>
                <w:color w:val="000000" w:themeColor="text1"/>
              </w:rPr>
            </w:r>
          </w:p>
        </w:tc>
      </w:tr>
    </w:tbl>
    <w:p w14:paraId="67EF0D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b/>
          <w:color w:val="000000" w:themeColor="text1"/>
          <w:sz w:val="28"/>
        </w:rPr>
        <w:t xml:space="preserve">Your plan right now — two phases</w:t>
      </w:r>
      <w:r>
        <w:rPr>
          <w:color w:val="000000" w:themeColor="text1"/>
        </w:rPr>
      </w:r>
    </w:p>
    <w:p w14:paraId="7BEEA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b/>
          <w:color w:val="000000" w:themeColor="text1"/>
          <w:sz w:val="24"/>
        </w:rPr>
        <w:t xml:space="preserve">Phase 1 — RIGHT NOW (next 2 weeks)</w:t>
      </w:r>
      <w:r>
        <w:rPr>
          <w:rFonts w:ascii="Times" w:hAnsi="Times" w:eastAsia="Times" w:cs="Times"/>
          <w:color w:val="000000" w:themeColor="text1"/>
          <w:sz w:val="24"/>
        </w:rPr>
        <w:t xml:space="preserve"> Build all 25 no-backend tools. Zero Docker. Zero Railway. Zero server. Just Next.js on Vercel. Cost = </w:t>
      </w:r>
      <w:r>
        <w:rPr>
          <w:rFonts w:ascii="Times" w:hAnsi="Times" w:eastAsia="Times" w:cs="Times"/>
          <w:b/>
          <w:color w:val="000000" w:themeColor="text1"/>
          <w:sz w:val="24"/>
        </w:rPr>
        <w:t xml:space="preserve">$0/month.</w:t>
      </w:r>
      <w:r>
        <w:rPr>
          <w:color w:val="000000" w:themeColor="text1"/>
        </w:rPr>
      </w:r>
    </w:p>
    <w:p w14:paraId="2E9D7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b/>
          <w:color w:val="000000" w:themeColor="text1"/>
          <w:sz w:val="24"/>
        </w:rPr>
        <w:t xml:space="preserve">Phase 2 — Later (when Phase 1 tools are live and getting traffic)</w:t>
      </w:r>
      <w:r>
        <w:rPr>
          <w:rFonts w:ascii="Times" w:hAnsi="Times" w:eastAsia="Times" w:cs="Times"/>
          <w:color w:val="000000" w:themeColor="text1"/>
          <w:sz w:val="24"/>
        </w:rPr>
        <w:t xml:space="preserve"> Set up Railway + Docker for PDF and image tools.</w:t>
      </w:r>
      <w:r>
        <w:rPr>
          <w:color w:val="000000" w:themeColor="text1"/>
        </w:rPr>
      </w:r>
    </w:p>
    <w:p w14:paraId="095DD5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b/>
          <w:color w:val="000000" w:themeColor="text1"/>
          <w:sz w:val="28"/>
        </w:rPr>
        <w:t xml:space="preserve">When Phase 2 comes, here are the steps (save this for later)</w:t>
      </w:r>
      <w:r>
        <w:rPr>
          <w:color w:val="000000" w:themeColor="text1"/>
        </w:rPr>
      </w:r>
    </w:p>
    <w:p w14:paraId="08203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b/>
          <w:color w:val="000000" w:themeColor="text1"/>
          <w:sz w:val="24"/>
        </w:rPr>
        <w:t xml:space="preserve">Step 1 — Install Docker Desktop</w:t>
      </w:r>
      <w:r>
        <w:rPr>
          <w:rFonts w:ascii="Times" w:hAnsi="Times" w:eastAsia="Times" w:cs="Times"/>
          <w:color w:val="000000" w:themeColor="text1"/>
          <w:sz w:val="24"/>
        </w:rPr>
        <w:t xml:space="preserve"> Go to </w:t>
      </w:r>
      <w:r>
        <w:rPr>
          <w:rFonts w:ascii="Times" w:hAnsi="Times" w:eastAsia="Times" w:cs="Times"/>
          <w:b/>
          <w:color w:val="000000" w:themeColor="text1"/>
          <w:sz w:val="24"/>
        </w:rPr>
        <w:t xml:space="preserve">docker.com</w:t>
      </w:r>
      <w:r>
        <w:rPr>
          <w:rFonts w:ascii="Times" w:hAnsi="Times" w:eastAsia="Times" w:cs="Times"/>
          <w:color w:val="000000" w:themeColor="text1"/>
          <w:sz w:val="24"/>
        </w:rPr>
        <w:t xml:space="preserve"> → Download Docker Desktop → Install it like any app</w:t>
      </w:r>
      <w:r>
        <w:rPr>
          <w:color w:val="000000" w:themeColor="text1"/>
        </w:rPr>
      </w:r>
    </w:p>
    <w:p w14:paraId="41BE1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b/>
          <w:color w:val="000000" w:themeColor="text1"/>
          <w:sz w:val="24"/>
        </w:rPr>
        <w:t xml:space="preserve">Step 2 — Create the backend folder</w:t>
      </w:r>
      <w:r>
        <w:rPr>
          <w:rFonts w:ascii="Times" w:hAnsi="Times" w:eastAsia="Times" w:cs="Times"/>
          <w:color w:val="000000" w:themeColor="text1"/>
          <w:sz w:val="24"/>
        </w:rPr>
        <w:t xml:space="preserve"> In VS Code Terminal:</w:t>
      </w:r>
      <w:r>
        <w:rPr>
          <w:color w:val="000000" w:themeColor="text1"/>
        </w:rPr>
      </w:r>
    </w:p>
    <w:p w14:paraId="39FBB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  <w:t xml:space="preserve">mkdir railway-backend</w:t>
      </w:r>
      <w:r>
        <w:rPr>
          <w:color w:val="000000" w:themeColor="text1"/>
        </w:rPr>
      </w:r>
    </w:p>
    <w:p w14:paraId="528E7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  <w:t xml:space="preserve">cd railway-backend</w:t>
      </w:r>
      <w:r>
        <w:rPr>
          <w:color w:val="000000" w:themeColor="text1"/>
        </w:rPr>
      </w:r>
    </w:p>
    <w:p w14:paraId="7B7DE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  <w:t xml:space="preserve">npm init -y</w:t>
      </w:r>
      <w:r>
        <w:rPr>
          <w:color w:val="000000" w:themeColor="text1"/>
        </w:rPr>
      </w:r>
    </w:p>
    <w:p w14:paraId="6488A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b/>
          <w:color w:val="000000" w:themeColor="text1"/>
          <w:sz w:val="24"/>
        </w:rPr>
        <w:t xml:space="preserve">Step 3 — Copy the files I gave you into railway-backend</w:t>
      </w:r>
      <w:r>
        <w:rPr>
          <w:color w:val="000000" w:themeColor="text1"/>
        </w:rPr>
      </w:r>
    </w:p>
    <w:p w14:paraId="4FABBA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Dockerfile</w:t>
      </w:r>
      <w:r>
        <w:rPr>
          <w:rFonts w:ascii="Times" w:hAnsi="Times" w:eastAsia="Times" w:cs="Times"/>
          <w:color w:val="000000" w:themeColor="text1"/>
          <w:sz w:val="24"/>
        </w:rPr>
        <w:t xml:space="preserve"> → put inside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railway-backend/</w:t>
      </w:r>
      <w:r>
        <w:rPr>
          <w:color w:val="000000" w:themeColor="text1"/>
        </w:rPr>
      </w:r>
    </w:p>
    <w:p w14:paraId="35EF8C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docker-compose.yml</w:t>
      </w:r>
      <w:r>
        <w:rPr>
          <w:rFonts w:ascii="Times" w:hAnsi="Times" w:eastAsia="Times" w:cs="Times"/>
          <w:color w:val="000000" w:themeColor="text1"/>
          <w:sz w:val="24"/>
        </w:rPr>
        <w:t xml:space="preserve"> → put inside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railway-backend/</w:t>
      </w:r>
      <w:r>
        <w:rPr>
          <w:color w:val="000000" w:themeColor="text1"/>
        </w:rPr>
      </w:r>
    </w:p>
    <w:p w14:paraId="4C9195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railway.toml</w:t>
      </w:r>
      <w:r>
        <w:rPr>
          <w:rFonts w:ascii="Times" w:hAnsi="Times" w:eastAsia="Times" w:cs="Times"/>
          <w:color w:val="000000" w:themeColor="text1"/>
          <w:sz w:val="24"/>
        </w:rPr>
        <w:t xml:space="preserve"> → put inside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railway-backend/</w:t>
      </w:r>
      <w:r>
        <w:rPr>
          <w:color w:val="000000" w:themeColor="text1"/>
        </w:rPr>
      </w:r>
    </w:p>
    <w:p w14:paraId="345F2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b/>
          <w:color w:val="000000" w:themeColor="text1"/>
          <w:sz w:val="24"/>
        </w:rPr>
        <w:t xml:space="preserve">Step 4 — Test it locally with Docker</w:t>
      </w:r>
      <w:r>
        <w:rPr>
          <w:color w:val="000000" w:themeColor="text1"/>
        </w:rPr>
      </w:r>
    </w:p>
    <w:p w14:paraId="0083A0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  <w:t xml:space="preserve">docker-compose up</w:t>
      </w:r>
      <w:r>
        <w:rPr>
          <w:color w:val="000000" w:themeColor="text1"/>
        </w:rPr>
      </w:r>
    </w:p>
    <w:p w14:paraId="6B82C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  <w:t xml:space="preserve">Your backend runs at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localhost:3001</w:t>
      </w:r>
      <w:r>
        <w:rPr>
          <w:color w:val="000000" w:themeColor="text1"/>
        </w:rPr>
      </w:r>
    </w:p>
    <w:p w14:paraId="46C68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b/>
          <w:color w:val="000000" w:themeColor="text1"/>
          <w:sz w:val="24"/>
        </w:rPr>
        <w:t xml:space="preserve">Step 5 — Deploy to Railway</w:t>
      </w:r>
      <w:r>
        <w:rPr>
          <w:rFonts w:ascii="Times" w:hAnsi="Times" w:eastAsia="Times" w:cs="Times"/>
          <w:color w:val="000000" w:themeColor="text1"/>
          <w:sz w:val="24"/>
        </w:rPr>
        <w:t xml:space="preserve"> Go to railway.app → New Project → Deploy from GitHub → select your repo → select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railway-backend</w:t>
      </w:r>
      <w:r>
        <w:rPr>
          <w:rFonts w:ascii="Times" w:hAnsi="Times" w:eastAsia="Times" w:cs="Times"/>
          <w:color w:val="000000" w:themeColor="text1"/>
          <w:sz w:val="24"/>
        </w:rPr>
        <w:t xml:space="preserve"> folder → Railway reads the 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Dockerfile</w:t>
      </w:r>
      <w:r>
        <w:rPr>
          <w:rFonts w:ascii="Times" w:hAnsi="Times" w:eastAsia="Times" w:cs="Times"/>
          <w:color w:val="000000" w:themeColor="text1"/>
          <w:sz w:val="24"/>
        </w:rPr>
        <w:t xml:space="preserve"> automatically → click Deploy</w:t>
      </w:r>
      <w:r>
        <w:rPr>
          <w:color w:val="000000" w:themeColor="text1"/>
        </w:rPr>
      </w:r>
    </w:p>
    <w:p w14:paraId="680FD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b/>
          <w:color w:val="000000" w:themeColor="text1"/>
          <w:sz w:val="24"/>
        </w:rPr>
        <w:t xml:space="preserve">Step 6 — When you outgrow Railway, move to Fly.io in 3 commands</w:t>
      </w:r>
      <w:r>
        <w:rPr>
          <w:color w:val="000000" w:themeColor="text1"/>
        </w:rPr>
      </w:r>
    </w:p>
    <w:p w14:paraId="4F820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  <w:t xml:space="preserve">brew install flyctl</w:t>
      </w:r>
      <w:r>
        <w:rPr>
          <w:color w:val="000000" w:themeColor="text1"/>
        </w:rPr>
      </w:r>
    </w:p>
    <w:p w14:paraId="79276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  <w:t xml:space="preserve">fly auth login</w:t>
      </w:r>
      <w:r>
        <w:rPr>
          <w:color w:val="000000" w:themeColor="text1"/>
        </w:rPr>
      </w:r>
    </w:p>
    <w:p w14:paraId="04B57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  <w:t xml:space="preserve">fly deploy</w:t>
      </w:r>
      <w:r>
        <w:rPr>
          <w:color w:val="000000" w:themeColor="text1"/>
        </w:rPr>
      </w:r>
    </w:p>
    <w:p w14:paraId="41642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  <w:t xml:space="preserve">That's it. Same Docker file. New platform. Done in 5 minutes.</w:t>
      </w:r>
      <w:r>
        <w:rPr>
          <w:color w:val="000000" w:themeColor="text1"/>
        </w:rPr>
      </w:r>
    </w:p>
    <w:p w14:paraId="4A6F871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b/>
          <w:color w:val="000000" w:themeColor="text1"/>
          <w:sz w:val="28"/>
        </w:rPr>
        <w:t xml:space="preserve">What to do RIGHT NOW instead</w:t>
      </w:r>
      <w:r>
        <w:rPr>
          <w:color w:val="000000" w:themeColor="text1"/>
        </w:rPr>
      </w:r>
    </w:p>
    <w:p w14:paraId="60D71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  <w:t xml:space="preserve">Just focus on building the next tools. Do them in this order — they all take 20–40 minutes each and bring massive traffic:</w:t>
      </w:r>
      <w:r>
        <w:rPr>
          <w:color w:val="000000" w:themeColor="text1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20"/>
        <w:gridCol w:w="2112"/>
        <w:gridCol w:w="2457"/>
        <w:gridCol w:w="180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0" w:type="dxa"/>
            <w:vAlign w:val="center"/>
          </w:tcPr>
          <w:p w14:paraId="046A7832">
            <w:pPr>
              <w:pBdr/>
              <w:spacing w:after="0" w:before="0" w:line="240"/>
              <w:ind/>
              <w:jc w:val="center"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b/>
                <w:color w:val="000000" w:themeColor="text1"/>
                <w:sz w:val="24"/>
              </w:rPr>
              <w:t xml:space="preserve">#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2" w:type="dxa"/>
            <w:vAlign w:val="center"/>
          </w:tcPr>
          <w:p w14:paraId="6C0F55FC">
            <w:pPr>
              <w:pBdr/>
              <w:spacing w:after="0" w:before="0" w:line="240"/>
              <w:ind/>
              <w:jc w:val="center"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b/>
                <w:color w:val="000000" w:themeColor="text1"/>
                <w:sz w:val="24"/>
              </w:rPr>
              <w:t xml:space="preserve">Tool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7" w:type="dxa"/>
            <w:vAlign w:val="center"/>
          </w:tcPr>
          <w:p w14:paraId="12956C6A">
            <w:pPr>
              <w:pBdr/>
              <w:spacing w:after="0" w:before="0" w:line="240"/>
              <w:ind/>
              <w:jc w:val="center"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b/>
                <w:color w:val="000000" w:themeColor="text1"/>
                <w:sz w:val="24"/>
              </w:rPr>
              <w:t xml:space="preserve">Folder name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6DB235CA">
            <w:pPr>
              <w:pBdr/>
              <w:spacing w:after="0" w:before="0" w:line="240"/>
              <w:ind/>
              <w:jc w:val="center"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b/>
                <w:color w:val="000000" w:themeColor="text1"/>
                <w:sz w:val="24"/>
              </w:rPr>
              <w:t xml:space="preserve">Monthly searches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0" w:type="dxa"/>
            <w:vAlign w:val="center"/>
          </w:tcPr>
          <w:p w14:paraId="008339D6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✅ Done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2" w:type="dxa"/>
            <w:vAlign w:val="center"/>
          </w:tcPr>
          <w:p w14:paraId="49B7F1C4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Word Counter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7" w:type="dxa"/>
            <w:vAlign w:val="center"/>
          </w:tcPr>
          <w:p w14:paraId="7B461930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</w:rPr>
              <w:t xml:space="preserve">word-counter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5811286B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500K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0" w:type="dxa"/>
            <w:vAlign w:val="center"/>
          </w:tcPr>
          <w:p w14:paraId="3F651F1E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2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2" w:type="dxa"/>
            <w:vAlign w:val="center"/>
          </w:tcPr>
          <w:p w14:paraId="52C39D4D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Tip Calculator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7" w:type="dxa"/>
            <w:vAlign w:val="center"/>
          </w:tcPr>
          <w:p w14:paraId="0E6720C0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</w:rPr>
              <w:t xml:space="preserve">tip-calculator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392F799B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1.5M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0" w:type="dxa"/>
            <w:vAlign w:val="center"/>
          </w:tcPr>
          <w:p w14:paraId="508EE2EB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3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2" w:type="dxa"/>
            <w:vAlign w:val="center"/>
          </w:tcPr>
          <w:p w14:paraId="54F7C55F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BMI Calculator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7" w:type="dxa"/>
            <w:vAlign w:val="center"/>
          </w:tcPr>
          <w:p w14:paraId="08A7EE42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</w:rPr>
              <w:t xml:space="preserve">bmi-calculator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615DC5AE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3M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0" w:type="dxa"/>
            <w:vAlign w:val="center"/>
          </w:tcPr>
          <w:p w14:paraId="20411B85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4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2" w:type="dxa"/>
            <w:vAlign w:val="center"/>
          </w:tcPr>
          <w:p w14:paraId="1EF508D2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QR Generator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7" w:type="dxa"/>
            <w:vAlign w:val="center"/>
          </w:tcPr>
          <w:p w14:paraId="263B23D9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</w:rPr>
              <w:t xml:space="preserve">qr-generator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0C28B001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2M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0" w:type="dxa"/>
            <w:vAlign w:val="center"/>
          </w:tcPr>
          <w:p w14:paraId="731CEEE8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5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2" w:type="dxa"/>
            <w:vAlign w:val="center"/>
          </w:tcPr>
          <w:p w14:paraId="7DDC0230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Password Generator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7" w:type="dxa"/>
            <w:vAlign w:val="center"/>
          </w:tcPr>
          <w:p w14:paraId="39EB1762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</w:rPr>
              <w:t xml:space="preserve">password-generator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6DE7C481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1M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0" w:type="dxa"/>
            <w:vAlign w:val="center"/>
          </w:tcPr>
          <w:p w14:paraId="2FCF826D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6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2" w:type="dxa"/>
            <w:vAlign w:val="center"/>
          </w:tcPr>
          <w:p w14:paraId="22E312B2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Text Case Converter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7" w:type="dxa"/>
            <w:vAlign w:val="center"/>
          </w:tcPr>
          <w:p w14:paraId="6D83DA1C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</w:rPr>
              <w:t xml:space="preserve">text-case-converter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45C87FE2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800K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0" w:type="dxa"/>
            <w:vAlign w:val="center"/>
          </w:tcPr>
          <w:p w14:paraId="0D28A9D8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7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2" w:type="dxa"/>
            <w:vAlign w:val="center"/>
          </w:tcPr>
          <w:p w14:paraId="11E8319B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Percentage Calculator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7" w:type="dxa"/>
            <w:vAlign w:val="center"/>
          </w:tcPr>
          <w:p w14:paraId="5AC78D26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</w:rPr>
              <w:t xml:space="preserve">percentage-calculator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524E5F28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2M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0" w:type="dxa"/>
            <w:vAlign w:val="center"/>
          </w:tcPr>
          <w:p w14:paraId="40D099F7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8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2" w:type="dxa"/>
            <w:vAlign w:val="center"/>
          </w:tcPr>
          <w:p w14:paraId="157DB6BD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Age Calculator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7" w:type="dxa"/>
            <w:vAlign w:val="center"/>
          </w:tcPr>
          <w:p w14:paraId="55A4BF58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</w:rPr>
              <w:t xml:space="preserve">age-calculator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3BCBF46A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1M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0" w:type="dxa"/>
            <w:vAlign w:val="center"/>
          </w:tcPr>
          <w:p w14:paraId="28F715A9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9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2" w:type="dxa"/>
            <w:vAlign w:val="center"/>
          </w:tcPr>
          <w:p w14:paraId="6F054B65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HEX RGB Converter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7" w:type="dxa"/>
            <w:vAlign w:val="center"/>
          </w:tcPr>
          <w:p w14:paraId="7ED3272A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</w:rPr>
              <w:t xml:space="preserve">hex-rgb-converter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651C234A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800K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20" w:type="dxa"/>
            <w:vAlign w:val="center"/>
          </w:tcPr>
          <w:p w14:paraId="3442FBF5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12" w:type="dxa"/>
            <w:vAlign w:val="center"/>
          </w:tcPr>
          <w:p w14:paraId="5841C5B0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JSON Formatter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57" w:type="dxa"/>
            <w:vAlign w:val="center"/>
          </w:tcPr>
          <w:p w14:paraId="376498D6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0"/>
              </w:rPr>
              <w:t xml:space="preserve">json-formatter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2" w:type="dxa"/>
            <w:vAlign w:val="center"/>
          </w:tcPr>
          <w:p w14:paraId="277FDE81">
            <w:pPr>
              <w:pBdr/>
              <w:spacing w:after="0" w:before="0" w:line="240"/>
              <w:ind/>
              <w:rPr>
                <w:color w:val="000000" w:themeColor="text1"/>
              </w:rPr>
            </w:pPr>
            <w:r>
              <w:rPr>
                <w:rFonts w:ascii="Times" w:hAnsi="Times" w:eastAsia="Times" w:cs="Times"/>
                <w:color w:val="000000" w:themeColor="text1"/>
                <w:sz w:val="24"/>
              </w:rPr>
              <w:t xml:space="preserve">600K</w:t>
            </w:r>
            <w:r>
              <w:rPr>
                <w:color w:val="000000" w:themeColor="text1"/>
              </w:rPr>
            </w:r>
          </w:p>
        </w:tc>
      </w:tr>
    </w:tbl>
    <w:p w14:paraId="277AD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b/>
          <w:color w:val="000000" w:themeColor="text1"/>
          <w:sz w:val="24"/>
        </w:rPr>
        <w:t xml:space="preserve">All of these = zero backend, zero Docker, zero cost.</w:t>
      </w:r>
      <w:r>
        <w:rPr>
          <w:color w:val="000000" w:themeColor="text1"/>
        </w:rPr>
      </w:r>
    </w:p>
    <w:p w14:paraId="2017D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  <w:t xml:space="preserve">Say </w:t>
      </w:r>
      <w:r>
        <w:rPr>
          <w:rFonts w:ascii="Times" w:hAnsi="Times" w:eastAsia="Times" w:cs="Times"/>
          <w:b/>
          <w:color w:val="000000" w:themeColor="text1"/>
          <w:sz w:val="24"/>
        </w:rPr>
        <w:t xml:space="preserve">"give me the next tool"</w:t>
      </w:r>
      <w:r>
        <w:rPr>
          <w:rFonts w:ascii="Times" w:hAnsi="Times" w:eastAsia="Times" w:cs="Times"/>
          <w:color w:val="000000" w:themeColor="text1"/>
          <w:sz w:val="24"/>
        </w:rPr>
        <w:t xml:space="preserve"> and I'll give you the complete code for each one, already styled with the same white + navy + orange design as the Word Counter. 🚀</w:t>
      </w:r>
      <w:r>
        <w:rPr>
          <w:color w:val="000000" w:themeColor="text1"/>
        </w:rPr>
      </w:r>
    </w:p>
    <w:p w14:paraId="04106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Times" w:hAnsi="Times" w:eastAsia="Times" w:cs="Times"/>
          <w:color w:val="000000" w:themeColor="text1"/>
          <w:sz w:val="24"/>
        </w:rPr>
      </w:r>
      <w:r>
        <w:rPr>
          <w:color w:val="000000" w:themeColor="text1"/>
        </w:rPr>
      </w:r>
    </w:p>
    <w:p w14:paraId="13A87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/>
        <w:ind w:right="0" w:firstLine="0" w:left="0"/>
        <w:jc w:val="center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Sonnet 4.6</w:t>
      </w:r>
      <w:r>
        <w:rPr>
          <w:color w:val="000000" w:themeColor="text1"/>
        </w:rPr>
      </w:r>
    </w:p>
    <w:p w14:paraId="67CF7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/>
        <w:ind w:right="0" w:firstLine="0" w:left="0"/>
        <w:jc w:val="center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0"/>
        </w:rPr>
        <w:t xml:space="preserve">Adaptive</w:t>
      </w:r>
      <w:r>
        <w:rPr>
          <w:color w:val="000000" w:themeColor="text1"/>
        </w:rPr>
      </w:r>
    </w:p>
    <w:p w14:paraId="668201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  <w:highlight w:val="none"/>
        </w:rPr>
      </w:r>
      <w:r>
        <w:rPr>
          <w:rFonts w:ascii="Times" w:hAnsi="Times" w:eastAsia="Times" w:cs="Times"/>
          <w:b/>
          <w:color w:val="000000" w:themeColor="text1"/>
          <w:sz w:val="22"/>
          <w:szCs w:val="22"/>
          <w:highlight w:val="none"/>
        </w:rPr>
      </w:r>
      <w:r>
        <w:rPr>
          <w:rFonts w:ascii="Times" w:hAnsi="Times" w:eastAsia="Times" w:cs="Times"/>
          <w:b/>
          <w:color w:val="000000" w:themeColor="text1"/>
          <w:sz w:val="22"/>
          <w:szCs w:val="22"/>
          <w:highlight w:val="none"/>
        </w:rPr>
      </w:r>
    </w:p>
    <w:p w14:paraId="287CD22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  <w:highlight w:val="none"/>
        </w:rPr>
      </w:r>
      <w:r>
        <w:rPr>
          <w:rFonts w:ascii="Times" w:hAnsi="Times" w:eastAsia="Times" w:cs="Times"/>
          <w:b/>
          <w:color w:val="000000" w:themeColor="text1"/>
          <w:sz w:val="22"/>
          <w:szCs w:val="22"/>
          <w:highlight w:val="none"/>
        </w:rPr>
      </w:r>
      <w:r>
        <w:rPr>
          <w:rFonts w:ascii="Times" w:hAnsi="Times" w:eastAsia="Times" w:cs="Times"/>
          <w:b/>
          <w:color w:val="000000" w:themeColor="text1"/>
          <w:sz w:val="22"/>
          <w:szCs w:val="22"/>
          <w:highlight w:val="none"/>
        </w:rPr>
      </w:r>
    </w:p>
    <w:p w14:paraId="22B6D0C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============================================================</w:t>
      </w:r>
      <w:r>
        <w:rPr>
          <w:color w:val="000000" w:themeColor="text1"/>
          <w:sz w:val="22"/>
          <w:szCs w:val="22"/>
        </w:rPr>
      </w:r>
    </w:p>
    <w:p w14:paraId="37484F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ConvertDox — Platform Configuration Files</w:t>
      </w:r>
      <w:r>
        <w:rPr>
          <w:color w:val="000000" w:themeColor="text1"/>
          <w:sz w:val="22"/>
          <w:szCs w:val="22"/>
        </w:rPr>
      </w:r>
    </w:p>
    <w:p w14:paraId="044B75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These files tell each platform how to run your Docker app</w:t>
      </w:r>
      <w:r>
        <w:rPr>
          <w:color w:val="000000" w:themeColor="text1"/>
          <w:sz w:val="22"/>
          <w:szCs w:val="22"/>
        </w:rPr>
      </w:r>
    </w:p>
    <w:p w14:paraId="749D07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============================================================</w:t>
      </w:r>
      <w:r>
        <w:rPr>
          <w:color w:val="000000" w:themeColor="text1"/>
          <w:sz w:val="22"/>
          <w:szCs w:val="22"/>
        </w:rPr>
      </w:r>
    </w:p>
    <w:p w14:paraId="2455D8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  <w:r>
        <w:rPr>
          <w:color w:val="000000" w:themeColor="text1"/>
          <w:sz w:val="22"/>
          <w:szCs w:val="22"/>
        </w:rPr>
      </w:r>
    </w:p>
    <w:p w14:paraId="79D2E8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FILE 1: railway.toml</w:t>
      </w:r>
      <w:r>
        <w:rPr>
          <w:color w:val="000000" w:themeColor="text1"/>
          <w:sz w:val="22"/>
          <w:szCs w:val="22"/>
        </w:rPr>
      </w:r>
    </w:p>
    <w:p w14:paraId="27CF87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WHERE TO PUT: railway-backend/railway.toml</w:t>
      </w:r>
      <w:r>
        <w:rPr>
          <w:color w:val="000000" w:themeColor="text1"/>
          <w:sz w:val="22"/>
          <w:szCs w:val="22"/>
        </w:rPr>
      </w:r>
    </w:p>
    <w:p w14:paraId="3EF696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WHAT IT DOES: Tells Railway how to deploy your Docker app</w:t>
      </w:r>
      <w:r>
        <w:rPr>
          <w:color w:val="000000" w:themeColor="text1"/>
          <w:sz w:val="22"/>
          <w:szCs w:val="22"/>
        </w:rPr>
      </w:r>
    </w:p>
    <w:p w14:paraId="319DE1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  <w:r>
        <w:rPr>
          <w:color w:val="000000" w:themeColor="text1"/>
          <w:sz w:val="22"/>
          <w:szCs w:val="22"/>
        </w:rPr>
      </w:r>
    </w:p>
    <w:p w14:paraId="7D74A4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railway.toml content:</w:t>
      </w:r>
      <w:r>
        <w:rPr>
          <w:color w:val="000000" w:themeColor="text1"/>
          <w:sz w:val="22"/>
          <w:szCs w:val="22"/>
        </w:rPr>
      </w:r>
    </w:p>
    <w:p w14:paraId="278428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─────────────────────</w:t>
      </w:r>
      <w:r>
        <w:rPr>
          <w:color w:val="000000" w:themeColor="text1"/>
          <w:sz w:val="22"/>
          <w:szCs w:val="22"/>
        </w:rPr>
      </w:r>
    </w:p>
    <w:p w14:paraId="7A28A3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[build]</w:t>
      </w:r>
      <w:r>
        <w:rPr>
          <w:color w:val="000000" w:themeColor="text1"/>
          <w:sz w:val="22"/>
          <w:szCs w:val="22"/>
        </w:rPr>
      </w:r>
    </w:p>
    <w:p w14:paraId="216E6F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builder = "DOCKERFILE"</w:t>
      </w:r>
      <w:r>
        <w:rPr>
          <w:color w:val="000000" w:themeColor="text1"/>
          <w:sz w:val="22"/>
          <w:szCs w:val="22"/>
        </w:rPr>
      </w:r>
    </w:p>
    <w:p w14:paraId="0CE860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dockerfilePath = "Dockerfile"</w:t>
      </w:r>
      <w:r>
        <w:rPr>
          <w:color w:val="000000" w:themeColor="text1"/>
          <w:sz w:val="22"/>
          <w:szCs w:val="22"/>
        </w:rPr>
      </w:r>
    </w:p>
    <w:p w14:paraId="3CF67B2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[deploy]</w:t>
      </w:r>
      <w:r>
        <w:rPr>
          <w:color w:val="000000" w:themeColor="text1"/>
          <w:sz w:val="22"/>
          <w:szCs w:val="22"/>
        </w:rPr>
      </w:r>
    </w:p>
    <w:p w14:paraId="64F784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startCommand = "node dist/index.js"</w:t>
      </w:r>
      <w:r>
        <w:rPr>
          <w:color w:val="000000" w:themeColor="text1"/>
          <w:sz w:val="22"/>
          <w:szCs w:val="22"/>
        </w:rPr>
      </w:r>
    </w:p>
    <w:p w14:paraId="4F3F2A2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healthcheckPath = "/health"</w:t>
      </w:r>
      <w:r>
        <w:rPr>
          <w:color w:val="000000" w:themeColor="text1"/>
          <w:sz w:val="22"/>
          <w:szCs w:val="22"/>
        </w:rPr>
      </w:r>
    </w:p>
    <w:p w14:paraId="7ED4BC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healthcheckTimeout = 30</w:t>
      </w:r>
      <w:r>
        <w:rPr>
          <w:color w:val="000000" w:themeColor="text1"/>
          <w:sz w:val="22"/>
          <w:szCs w:val="22"/>
        </w:rPr>
      </w:r>
    </w:p>
    <w:p w14:paraId="3DF274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restartPolicyType = "ON_FAILURE"</w:t>
      </w:r>
      <w:r>
        <w:rPr>
          <w:color w:val="000000" w:themeColor="text1"/>
          <w:sz w:val="22"/>
          <w:szCs w:val="22"/>
        </w:rPr>
      </w:r>
    </w:p>
    <w:p w14:paraId="03D8598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restartPolicyMaxRetries = 3</w:t>
      </w:r>
      <w:r>
        <w:rPr>
          <w:color w:val="000000" w:themeColor="text1"/>
          <w:sz w:val="22"/>
          <w:szCs w:val="22"/>
        </w:rPr>
      </w:r>
    </w:p>
    <w:p w14:paraId="18E298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  <w:r>
        <w:rPr>
          <w:color w:val="000000" w:themeColor="text1"/>
          <w:sz w:val="22"/>
          <w:szCs w:val="22"/>
        </w:rPr>
      </w:r>
    </w:p>
    <w:p w14:paraId="611A90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FILE 2: fly.toml</w:t>
      </w:r>
      <w:r>
        <w:rPr>
          <w:color w:val="000000" w:themeColor="text1"/>
          <w:sz w:val="22"/>
          <w:szCs w:val="22"/>
        </w:rPr>
      </w:r>
    </w:p>
    <w:p w14:paraId="5CA50F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WHERE TO PUT: railway-backend/fly.toml</w:t>
      </w:r>
      <w:r>
        <w:rPr>
          <w:color w:val="000000" w:themeColor="text1"/>
          <w:sz w:val="22"/>
          <w:szCs w:val="22"/>
        </w:rPr>
      </w:r>
    </w:p>
    <w:p w14:paraId="7E49DA8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WHAT IT DOES: Tells Fly.io how to run your app</w:t>
      </w:r>
      <w:r>
        <w:rPr>
          <w:color w:val="000000" w:themeColor="text1"/>
          <w:sz w:val="22"/>
          <w:szCs w:val="22"/>
        </w:rPr>
      </w:r>
    </w:p>
    <w:p w14:paraId="3B6BBE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WHY FLY.IO: Much faster than Render, cheaper than AWS,</w:t>
      </w:r>
      <w:r>
        <w:rPr>
          <w:color w:val="000000" w:themeColor="text1"/>
          <w:sz w:val="22"/>
          <w:szCs w:val="22"/>
        </w:rPr>
      </w:r>
    </w:p>
    <w:p w14:paraId="63C192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has servers in 30+ countries (fast globally)</w:t>
      </w:r>
      <w:r>
        <w:rPr>
          <w:color w:val="000000" w:themeColor="text1"/>
          <w:sz w:val="22"/>
          <w:szCs w:val="22"/>
        </w:rPr>
      </w:r>
    </w:p>
    <w:p w14:paraId="7E64904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HOW TO DEPLOY TO FLY.IO:</w:t>
      </w:r>
      <w:r>
        <w:rPr>
          <w:color w:val="000000" w:themeColor="text1"/>
          <w:sz w:val="22"/>
          <w:szCs w:val="22"/>
        </w:rPr>
      </w:r>
    </w:p>
    <w:p w14:paraId="5F49618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1. Install flyctl: brew install flyctl</w:t>
      </w:r>
      <w:r>
        <w:rPr>
          <w:color w:val="000000" w:themeColor="text1"/>
          <w:sz w:val="22"/>
          <w:szCs w:val="22"/>
        </w:rPr>
      </w:r>
    </w:p>
    <w:p w14:paraId="791EE5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2. Run: fly auth login</w:t>
      </w:r>
      <w:r>
        <w:rPr>
          <w:color w:val="000000" w:themeColor="text1"/>
          <w:sz w:val="22"/>
          <w:szCs w:val="22"/>
        </w:rPr>
      </w:r>
    </w:p>
    <w:p w14:paraId="79ED839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3. Run: fly launch (first time only)</w:t>
      </w:r>
      <w:r>
        <w:rPr>
          <w:color w:val="000000" w:themeColor="text1"/>
          <w:sz w:val="22"/>
          <w:szCs w:val="22"/>
        </w:rPr>
      </w:r>
    </w:p>
    <w:p w14:paraId="2E957B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4. Run: fly deploy (every update)</w:t>
      </w:r>
      <w:r>
        <w:rPr>
          <w:color w:val="000000" w:themeColor="text1"/>
          <w:sz w:val="22"/>
          <w:szCs w:val="22"/>
        </w:rPr>
      </w:r>
    </w:p>
    <w:p w14:paraId="12A72D8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  <w:r>
        <w:rPr>
          <w:color w:val="000000" w:themeColor="text1"/>
          <w:sz w:val="22"/>
          <w:szCs w:val="22"/>
        </w:rPr>
      </w:r>
    </w:p>
    <w:p w14:paraId="6624F4B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fly.toml content:</w:t>
      </w:r>
      <w:r>
        <w:rPr>
          <w:color w:val="000000" w:themeColor="text1"/>
          <w:sz w:val="22"/>
          <w:szCs w:val="22"/>
        </w:rPr>
      </w:r>
    </w:p>
    <w:p w14:paraId="35F82E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────────────────────</w:t>
      </w:r>
      <w:r>
        <w:rPr>
          <w:color w:val="000000" w:themeColor="text1"/>
          <w:sz w:val="22"/>
          <w:szCs w:val="22"/>
        </w:rPr>
      </w:r>
    </w:p>
    <w:p w14:paraId="234A72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app = "convertdox-api"</w:t>
      </w:r>
      <w:r>
        <w:rPr>
          <w:color w:val="000000" w:themeColor="text1"/>
          <w:sz w:val="22"/>
          <w:szCs w:val="22"/>
        </w:rPr>
      </w:r>
    </w:p>
    <w:p w14:paraId="0926513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primary_region = "iad" # Washington DC (closest to most users)</w:t>
      </w:r>
      <w:r>
        <w:rPr>
          <w:color w:val="000000" w:themeColor="text1"/>
          <w:sz w:val="22"/>
          <w:szCs w:val="22"/>
        </w:rPr>
      </w:r>
    </w:p>
    <w:p w14:paraId="0EA501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[build]</w:t>
      </w:r>
      <w:r>
        <w:rPr>
          <w:color w:val="000000" w:themeColor="text1"/>
          <w:sz w:val="22"/>
          <w:szCs w:val="22"/>
        </w:rPr>
      </w:r>
    </w:p>
    <w:p w14:paraId="197F6F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[http_service]</w:t>
      </w:r>
      <w:r>
        <w:rPr>
          <w:color w:val="000000" w:themeColor="text1"/>
          <w:sz w:val="22"/>
          <w:szCs w:val="22"/>
        </w:rPr>
      </w:r>
    </w:p>
    <w:p w14:paraId="4A37EC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internal_port = 3001</w:t>
      </w:r>
      <w:r>
        <w:rPr>
          <w:color w:val="000000" w:themeColor="text1"/>
          <w:sz w:val="22"/>
          <w:szCs w:val="22"/>
        </w:rPr>
      </w:r>
    </w:p>
    <w:p w14:paraId="4934E63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force_https = true</w:t>
      </w:r>
      <w:r>
        <w:rPr>
          <w:color w:val="000000" w:themeColor="text1"/>
          <w:sz w:val="22"/>
          <w:szCs w:val="22"/>
        </w:rPr>
      </w:r>
    </w:p>
    <w:p w14:paraId="672155C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auto_stop_machines = true # Saves money when no traffic</w:t>
      </w:r>
      <w:r>
        <w:rPr>
          <w:color w:val="000000" w:themeColor="text1"/>
          <w:sz w:val="22"/>
          <w:szCs w:val="22"/>
        </w:rPr>
      </w:r>
    </w:p>
    <w:p w14:paraId="09D4674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auto_start_machines = true # Wakes up on first request</w:t>
      </w:r>
      <w:r>
        <w:rPr>
          <w:color w:val="000000" w:themeColor="text1"/>
          <w:sz w:val="22"/>
          <w:szCs w:val="22"/>
        </w:rPr>
      </w:r>
    </w:p>
    <w:p w14:paraId="2DD9A3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min_machines_running = 0 # Set to 1 for always-on</w:t>
      </w:r>
      <w:r>
        <w:rPr>
          <w:color w:val="000000" w:themeColor="text1"/>
          <w:sz w:val="22"/>
          <w:szCs w:val="22"/>
        </w:rPr>
      </w:r>
    </w:p>
    <w:p w14:paraId="0E05F65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[[vm]]</w:t>
      </w:r>
      <w:r>
        <w:rPr>
          <w:color w:val="000000" w:themeColor="text1"/>
          <w:sz w:val="22"/>
          <w:szCs w:val="22"/>
        </w:rPr>
      </w:r>
    </w:p>
    <w:p w14:paraId="54A8FBE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memory = "512mb"</w:t>
      </w:r>
      <w:r>
        <w:rPr>
          <w:color w:val="000000" w:themeColor="text1"/>
          <w:sz w:val="22"/>
          <w:szCs w:val="22"/>
        </w:rPr>
      </w:r>
    </w:p>
    <w:p w14:paraId="0437DE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cpu_kind = "shared"</w:t>
      </w:r>
      <w:r>
        <w:rPr>
          <w:color w:val="000000" w:themeColor="text1"/>
          <w:sz w:val="22"/>
          <w:szCs w:val="22"/>
        </w:rPr>
      </w:r>
    </w:p>
    <w:p w14:paraId="51B078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cpus = 1</w:t>
      </w:r>
      <w:r>
        <w:rPr>
          <w:color w:val="000000" w:themeColor="text1"/>
          <w:sz w:val="22"/>
          <w:szCs w:val="22"/>
        </w:rPr>
      </w:r>
    </w:p>
    <w:p w14:paraId="54589A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  <w:r>
        <w:rPr>
          <w:color w:val="000000" w:themeColor="text1"/>
          <w:sz w:val="22"/>
          <w:szCs w:val="22"/>
        </w:rPr>
      </w:r>
    </w:p>
    <w:p w14:paraId="7B6928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FILE 3: render.yaml</w:t>
      </w:r>
      <w:r>
        <w:rPr>
          <w:color w:val="000000" w:themeColor="text1"/>
          <w:sz w:val="22"/>
          <w:szCs w:val="22"/>
        </w:rPr>
      </w:r>
    </w:p>
    <w:p w14:paraId="357D483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WHERE TO PUT: railway-backend/render.yaml</w:t>
      </w:r>
      <w:r>
        <w:rPr>
          <w:color w:val="000000" w:themeColor="text1"/>
          <w:sz w:val="22"/>
          <w:szCs w:val="22"/>
        </w:rPr>
      </w:r>
    </w:p>
    <w:p w14:paraId="5E27B02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WHAT IT DOES: Tells Render.com how to deploy</w:t>
      </w:r>
      <w:r>
        <w:rPr>
          <w:color w:val="000000" w:themeColor="text1"/>
          <w:sz w:val="22"/>
          <w:szCs w:val="22"/>
        </w:rPr>
      </w:r>
    </w:p>
    <w:p w14:paraId="29330A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  <w:r>
        <w:rPr>
          <w:color w:val="000000" w:themeColor="text1"/>
          <w:sz w:val="22"/>
          <w:szCs w:val="22"/>
        </w:rPr>
      </w:r>
    </w:p>
    <w:p w14:paraId="3C30519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render.yaml content:</w:t>
      </w:r>
      <w:r>
        <w:rPr>
          <w:color w:val="000000" w:themeColor="text1"/>
          <w:sz w:val="22"/>
          <w:szCs w:val="22"/>
        </w:rPr>
      </w:r>
    </w:p>
    <w:p w14:paraId="1DAFEB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─────────────────────</w:t>
      </w:r>
      <w:r>
        <w:rPr>
          <w:color w:val="000000" w:themeColor="text1"/>
          <w:sz w:val="22"/>
          <w:szCs w:val="22"/>
        </w:rPr>
      </w:r>
    </w:p>
    <w:p w14:paraId="4D576E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services:</w:t>
      </w:r>
      <w:r>
        <w:rPr>
          <w:color w:val="000000" w:themeColor="text1"/>
          <w:sz w:val="22"/>
          <w:szCs w:val="22"/>
        </w:rPr>
      </w:r>
    </w:p>
    <w:p w14:paraId="1A56D7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- type: web</w:t>
      </w:r>
      <w:r>
        <w:rPr>
          <w:color w:val="000000" w:themeColor="text1"/>
          <w:sz w:val="22"/>
          <w:szCs w:val="22"/>
        </w:rPr>
      </w:r>
    </w:p>
    <w:p w14:paraId="5F6F4C1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name: convertdox-api</w:t>
      </w:r>
      <w:r>
        <w:rPr>
          <w:color w:val="000000" w:themeColor="text1"/>
          <w:sz w:val="22"/>
          <w:szCs w:val="22"/>
        </w:rPr>
      </w:r>
    </w:p>
    <w:p w14:paraId="27DB3FC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runtime: docker</w:t>
      </w:r>
      <w:r>
        <w:rPr>
          <w:color w:val="000000" w:themeColor="text1"/>
          <w:sz w:val="22"/>
          <w:szCs w:val="22"/>
        </w:rPr>
      </w:r>
    </w:p>
    <w:p w14:paraId="063E99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dockerfilePath: ./Dockerfile</w:t>
      </w:r>
      <w:r>
        <w:rPr>
          <w:color w:val="000000" w:themeColor="text1"/>
          <w:sz w:val="22"/>
          <w:szCs w:val="22"/>
        </w:rPr>
      </w:r>
    </w:p>
    <w:p w14:paraId="63370F8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plan: starter # $7/month — always on</w:t>
      </w:r>
      <w:r>
        <w:rPr>
          <w:color w:val="000000" w:themeColor="text1"/>
          <w:sz w:val="22"/>
          <w:szCs w:val="22"/>
        </w:rPr>
      </w:r>
    </w:p>
    <w:p w14:paraId="70155B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healthCheckPath: /health</w:t>
      </w:r>
      <w:r>
        <w:rPr>
          <w:color w:val="000000" w:themeColor="text1"/>
          <w:sz w:val="22"/>
          <w:szCs w:val="22"/>
        </w:rPr>
      </w:r>
    </w:p>
    <w:p w14:paraId="366AF04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envVars:</w:t>
      </w:r>
      <w:r>
        <w:rPr>
          <w:color w:val="000000" w:themeColor="text1"/>
          <w:sz w:val="22"/>
          <w:szCs w:val="22"/>
        </w:rPr>
      </w:r>
    </w:p>
    <w:p w14:paraId="622390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- key: NODE_ENV</w:t>
      </w:r>
      <w:r>
        <w:rPr>
          <w:color w:val="000000" w:themeColor="text1"/>
          <w:sz w:val="22"/>
          <w:szCs w:val="22"/>
        </w:rPr>
      </w:r>
    </w:p>
    <w:p w14:paraId="3274CA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value: production</w:t>
      </w:r>
      <w:r>
        <w:rPr>
          <w:color w:val="000000" w:themeColor="text1"/>
          <w:sz w:val="22"/>
          <w:szCs w:val="22"/>
        </w:rPr>
      </w:r>
    </w:p>
    <w:p w14:paraId="259393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- key: PORT</w:t>
      </w:r>
      <w:r>
        <w:rPr>
          <w:color w:val="000000" w:themeColor="text1"/>
          <w:sz w:val="22"/>
          <w:szCs w:val="22"/>
        </w:rPr>
      </w:r>
    </w:p>
    <w:p w14:paraId="2D23BE7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value: 3001</w:t>
      </w:r>
      <w:r>
        <w:rPr>
          <w:color w:val="000000" w:themeColor="text1"/>
          <w:sz w:val="22"/>
          <w:szCs w:val="22"/>
        </w:rPr>
      </w:r>
    </w:p>
    <w:p w14:paraId="56B8E0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  <w:r>
        <w:rPr>
          <w:color w:val="000000" w:themeColor="text1"/>
          <w:sz w:val="22"/>
          <w:szCs w:val="22"/>
        </w:rPr>
      </w:r>
    </w:p>
    <w:p w14:paraId="208956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PLATFORM COMPARISON (honest guide)</w:t>
      </w:r>
      <w:r>
        <w:rPr>
          <w:color w:val="000000" w:themeColor="text1"/>
          <w:sz w:val="22"/>
          <w:szCs w:val="22"/>
        </w:rPr>
      </w:r>
    </w:p>
    <w:p w14:paraId="216A15A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  <w:r>
        <w:rPr>
          <w:color w:val="000000" w:themeColor="text1"/>
          <w:sz w:val="22"/>
          <w:szCs w:val="22"/>
        </w:rPr>
      </w:r>
    </w:p>
    <w:p w14:paraId="1F595C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RAILWAY (current - use for 0 to 100K users)</w:t>
      </w:r>
      <w:r>
        <w:rPr>
          <w:color w:val="000000" w:themeColor="text1"/>
          <w:sz w:val="22"/>
          <w:szCs w:val="22"/>
        </w:rPr>
      </w:r>
    </w:p>
    <w:p w14:paraId="3CD5D9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✅ Easiest setup, connects to GitHub, auto-deploys</w:t>
      </w:r>
      <w:r>
        <w:rPr>
          <w:color w:val="000000" w:themeColor="text1"/>
          <w:sz w:val="22"/>
          <w:szCs w:val="22"/>
        </w:rPr>
      </w:r>
    </w:p>
    <w:p w14:paraId="49C143D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✅ Pay only for what you use (~$3-20/mo early on)</w:t>
      </w:r>
      <w:r>
        <w:rPr>
          <w:color w:val="000000" w:themeColor="text1"/>
          <w:sz w:val="22"/>
          <w:szCs w:val="22"/>
        </w:rPr>
      </w:r>
    </w:p>
    <w:p w14:paraId="00BB8A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❌ Gets expensive at high traffic</w:t>
      </w:r>
      <w:r>
        <w:rPr>
          <w:color w:val="000000" w:themeColor="text1"/>
          <w:sz w:val="22"/>
          <w:szCs w:val="22"/>
        </w:rPr>
      </w:r>
    </w:p>
    <w:p w14:paraId="368249F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❌ Limited global regions</w:t>
      </w:r>
      <w:r>
        <w:rPr>
          <w:color w:val="000000" w:themeColor="text1"/>
          <w:sz w:val="22"/>
          <w:szCs w:val="22"/>
        </w:rPr>
      </w:r>
    </w:p>
    <w:p w14:paraId="68E696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FLY.IO (best next step - use for 100K to 2M users)</w:t>
      </w:r>
      <w:r>
        <w:rPr>
          <w:color w:val="000000" w:themeColor="text1"/>
          <w:sz w:val="22"/>
          <w:szCs w:val="22"/>
        </w:rPr>
      </w:r>
    </w:p>
    <w:p w14:paraId="27F812F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✅ Runs Docker natively - zero reconfiguration from Railway</w:t>
      </w:r>
      <w:r>
        <w:rPr>
          <w:color w:val="000000" w:themeColor="text1"/>
          <w:sz w:val="22"/>
          <w:szCs w:val="22"/>
        </w:rPr>
      </w:r>
    </w:p>
    <w:p w14:paraId="158937B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✅ Servers in 30+ cities worldwide (fast everywhere)</w:t>
      </w:r>
      <w:r>
        <w:rPr>
          <w:color w:val="000000" w:themeColor="text1"/>
          <w:sz w:val="22"/>
          <w:szCs w:val="22"/>
        </w:rPr>
      </w:r>
    </w:p>
    <w:p w14:paraId="6F8D32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✅ $0 for low traffic (auto-sleeps), ~$20-100/mo at scale</w:t>
      </w:r>
      <w:r>
        <w:rPr>
          <w:color w:val="000000" w:themeColor="text1"/>
          <w:sz w:val="22"/>
          <w:szCs w:val="22"/>
        </w:rPr>
      </w:r>
    </w:p>
    <w:p w14:paraId="65B9493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✅ Better than Render for performance</w:t>
      </w:r>
      <w:r>
        <w:rPr>
          <w:color w:val="000000" w:themeColor="text1"/>
          <w:sz w:val="22"/>
          <w:szCs w:val="22"/>
        </w:rPr>
      </w:r>
    </w:p>
    <w:p w14:paraId="4067899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❌ Slightly more complex to set up the first time</w:t>
      </w:r>
      <w:r>
        <w:rPr>
          <w:color w:val="000000" w:themeColor="text1"/>
          <w:sz w:val="22"/>
          <w:szCs w:val="22"/>
        </w:rPr>
      </w:r>
    </w:p>
    <w:p w14:paraId="0EE9B0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HOW TO MIGRATE FROM RAILWAY TO FLY:</w:t>
      </w:r>
      <w:r>
        <w:rPr>
          <w:color w:val="000000" w:themeColor="text1"/>
          <w:sz w:val="22"/>
          <w:szCs w:val="22"/>
        </w:rPr>
      </w:r>
    </w:p>
    <w:p w14:paraId="4F8DDC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1. Install flyctl</w:t>
      </w:r>
      <w:r>
        <w:rPr>
          <w:color w:val="000000" w:themeColor="text1"/>
          <w:sz w:val="22"/>
          <w:szCs w:val="22"/>
        </w:rPr>
      </w:r>
    </w:p>
    <w:p w14:paraId="0D47AA9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2. cd railway-backend</w:t>
      </w:r>
      <w:r>
        <w:rPr>
          <w:color w:val="000000" w:themeColor="text1"/>
          <w:sz w:val="22"/>
          <w:szCs w:val="22"/>
        </w:rPr>
      </w:r>
    </w:p>
    <w:p w14:paraId="66D0F94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3. fly launch (reads your Dockerfile automatically)</w:t>
      </w:r>
      <w:r>
        <w:rPr>
          <w:color w:val="000000" w:themeColor="text1"/>
          <w:sz w:val="22"/>
          <w:szCs w:val="22"/>
        </w:rPr>
      </w:r>
    </w:p>
    <w:p w14:paraId="487B39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4. fly secrets set KEY=VALUE (add your env variables)</w:t>
      </w:r>
      <w:r>
        <w:rPr>
          <w:color w:val="000000" w:themeColor="text1"/>
          <w:sz w:val="22"/>
          <w:szCs w:val="22"/>
        </w:rPr>
      </w:r>
    </w:p>
    <w:p w14:paraId="710A53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5. fly deploy</w:t>
      </w:r>
      <w:r>
        <w:rPr>
          <w:color w:val="000000" w:themeColor="text1"/>
          <w:sz w:val="22"/>
          <w:szCs w:val="22"/>
        </w:rPr>
      </w:r>
    </w:p>
    <w:p w14:paraId="698EF0A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Done! Same Docker image, new platform.</w:t>
      </w:r>
      <w:r>
        <w:rPr>
          <w:color w:val="000000" w:themeColor="text1"/>
          <w:sz w:val="22"/>
          <w:szCs w:val="22"/>
        </w:rPr>
      </w:r>
    </w:p>
    <w:p w14:paraId="65BF22F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RENDER (alternative option - use for 50K to 500K users)</w:t>
      </w:r>
      <w:r>
        <w:rPr>
          <w:color w:val="000000" w:themeColor="text1"/>
          <w:sz w:val="22"/>
          <w:szCs w:val="22"/>
        </w:rPr>
      </w:r>
    </w:p>
    <w:p w14:paraId="6F9F6DC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✅ Very simple, GitHub integration</w:t>
      </w:r>
      <w:r>
        <w:rPr>
          <w:color w:val="000000" w:themeColor="text1"/>
          <w:sz w:val="22"/>
          <w:szCs w:val="22"/>
        </w:rPr>
      </w:r>
    </w:p>
    <w:p w14:paraId="14F116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✅ Free SSL, custom domains included</w:t>
      </w:r>
      <w:r>
        <w:rPr>
          <w:color w:val="000000" w:themeColor="text1"/>
          <w:sz w:val="22"/>
          <w:szCs w:val="22"/>
        </w:rPr>
      </w:r>
    </w:p>
    <w:p w14:paraId="6BDE1B2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✅ $7/mo starter, $25/mo standard</w:t>
      </w:r>
      <w:r>
        <w:rPr>
          <w:color w:val="000000" w:themeColor="text1"/>
          <w:sz w:val="22"/>
          <w:szCs w:val="22"/>
        </w:rPr>
      </w:r>
    </w:p>
    <w:p w14:paraId="11119CD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❌ Cold starts on free tier (30s wait)</w:t>
      </w:r>
      <w:r>
        <w:rPr>
          <w:color w:val="000000" w:themeColor="text1"/>
          <w:sz w:val="22"/>
          <w:szCs w:val="22"/>
        </w:rPr>
      </w:r>
    </w:p>
    <w:p w14:paraId="4AD710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❌ US-only servers on starter plan</w:t>
      </w:r>
      <w:r>
        <w:rPr>
          <w:color w:val="000000" w:themeColor="text1"/>
          <w:sz w:val="22"/>
          <w:szCs w:val="22"/>
        </w:rPr>
      </w:r>
    </w:p>
    <w:p w14:paraId="25AFF4A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AWS ECS (enterprise - use for 2M+ users)</w:t>
      </w:r>
      <w:r>
        <w:rPr>
          <w:color w:val="000000" w:themeColor="text1"/>
          <w:sz w:val="22"/>
          <w:szCs w:val="22"/>
        </w:rPr>
      </w:r>
    </w:p>
    <w:p w14:paraId="5D82696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✅ Unlimited scale, fastest performance</w:t>
      </w:r>
      <w:r>
        <w:rPr>
          <w:color w:val="000000" w:themeColor="text1"/>
          <w:sz w:val="22"/>
          <w:szCs w:val="22"/>
        </w:rPr>
      </w:r>
    </w:p>
    <w:p w14:paraId="69D1FE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✅ Runs your Docker image exactly</w:t>
      </w:r>
      <w:r>
        <w:rPr>
          <w:color w:val="000000" w:themeColor="text1"/>
          <w:sz w:val="22"/>
          <w:szCs w:val="22"/>
        </w:rPr>
      </w:r>
    </w:p>
    <w:p w14:paraId="37F1020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❌ Complex to set up</w:t>
      </w:r>
      <w:r>
        <w:rPr>
          <w:color w:val="000000" w:themeColor="text1"/>
          <w:sz w:val="22"/>
          <w:szCs w:val="22"/>
        </w:rPr>
      </w:r>
    </w:p>
    <w:p w14:paraId="0B5BE5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❌ $200-2000+/mo</w:t>
      </w:r>
      <w:r>
        <w:rPr>
          <w:color w:val="000000" w:themeColor="text1"/>
          <w:sz w:val="22"/>
          <w:szCs w:val="22"/>
        </w:rPr>
      </w:r>
    </w:p>
    <w:p w14:paraId="38B7CA0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Migrate from Fly.io: push Docker image to AWS ECR, deploy to ECS</w:t>
      </w:r>
      <w:r>
        <w:rPr>
          <w:color w:val="000000" w:themeColor="text1"/>
          <w:sz w:val="22"/>
          <w:szCs w:val="22"/>
        </w:rPr>
      </w:r>
    </w:p>
    <w:p w14:paraId="55A6DC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  <w:r>
        <w:rPr>
          <w:color w:val="000000" w:themeColor="text1"/>
          <w:sz w:val="22"/>
          <w:szCs w:val="22"/>
        </w:rPr>
      </w:r>
    </w:p>
    <w:p w14:paraId="11827CF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MIGRATION ROADMAP (when to move)</w:t>
      </w:r>
      <w:r>
        <w:rPr>
          <w:color w:val="000000" w:themeColor="text1"/>
          <w:sz w:val="22"/>
          <w:szCs w:val="22"/>
        </w:rPr>
      </w:r>
    </w:p>
    <w:p w14:paraId="732E7B6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  <w:r>
        <w:rPr>
          <w:color w:val="000000" w:themeColor="text1"/>
          <w:sz w:val="22"/>
          <w:szCs w:val="22"/>
        </w:rPr>
      </w:r>
    </w:p>
    <w:p w14:paraId="603263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TODAY → 100K users/mo: RAILWAY ($5-40/mo)</w:t>
      </w:r>
      <w:r>
        <w:rPr>
          <w:color w:val="000000" w:themeColor="text1"/>
          <w:sz w:val="22"/>
          <w:szCs w:val="22"/>
        </w:rPr>
      </w:r>
    </w:p>
    <w:p w14:paraId="22D0C6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100K → 500K users/mo: FLY.IO ($30-150/mo)</w:t>
      </w:r>
      <w:r>
        <w:rPr>
          <w:color w:val="000000" w:themeColor="text1"/>
          <w:sz w:val="22"/>
          <w:szCs w:val="22"/>
        </w:rPr>
      </w:r>
    </w:p>
    <w:p w14:paraId="663019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500K → 2M users/mo: FLY.IO + CDN ($100-400/mo)</w:t>
      </w:r>
      <w:r>
        <w:rPr>
          <w:color w:val="000000" w:themeColor="text1"/>
          <w:sz w:val="22"/>
          <w:szCs w:val="22"/>
        </w:rPr>
      </w:r>
    </w:p>
    <w:p w14:paraId="7C7AA47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2M+ users/mo: AWS ECS ($500-3000/mo)</w:t>
      </w:r>
      <w:r>
        <w:rPr>
          <w:color w:val="000000" w:themeColor="text1"/>
          <w:sz w:val="22"/>
          <w:szCs w:val="22"/>
        </w:rPr>
      </w:r>
    </w:p>
    <w:p w14:paraId="34D0605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The GOOD NEWS: Because we use Docker, migrating takes</w:t>
      </w:r>
      <w:r>
        <w:rPr>
          <w:color w:val="000000" w:themeColor="text1"/>
          <w:sz w:val="22"/>
          <w:szCs w:val="22"/>
        </w:rPr>
      </w:r>
    </w:p>
    <w:p w14:paraId="497138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less than 1 hour. No code changes. Just:</w:t>
      </w:r>
      <w:r>
        <w:rPr>
          <w:color w:val="000000" w:themeColor="text1"/>
          <w:sz w:val="22"/>
          <w:szCs w:val="22"/>
        </w:rPr>
      </w:r>
    </w:p>
    <w:p w14:paraId="2A06EE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 w:val="22"/>
          <w:szCs w:val="22"/>
        </w:rPr>
      </w:pPr>
      <w:r>
        <w:rPr>
          <w:rFonts w:ascii="Times" w:hAnsi="Times" w:eastAsia="Times" w:cs="Times"/>
          <w:b/>
          <w:color w:val="000000" w:themeColor="text1"/>
          <w:sz w:val="22"/>
          <w:szCs w:val="22"/>
        </w:rPr>
        <w:t xml:space="preserve">docker build → push image → deploy to new platform</w:t>
      </w:r>
      <w:r>
        <w:rPr>
          <w:color w:val="000000" w:themeColor="text1"/>
          <w:sz w:val="22"/>
          <w:szCs w:val="22"/>
        </w:rPr>
      </w:r>
    </w:p>
    <w:p>
      <w:pPr>
        <w:pBdr/>
        <w:spacing/>
        <w:ind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E083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2026-05-19T22:12:27Z</dcterms:modified>
</cp:coreProperties>
</file>