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180448" w14:textId="49C734D0" w:rsidR="00AA52B5" w:rsidRDefault="004D4927" w:rsidP="00FC51C5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ANALISIS SENTIMEN BASED STATISTIC</w:t>
      </w:r>
    </w:p>
    <w:p w14:paraId="0EA1CE1A" w14:textId="14031812" w:rsidR="00FC51C5" w:rsidRDefault="004D4927" w:rsidP="00437FFA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NATURAL LANGUAGE PROCESSING</w:t>
      </w:r>
    </w:p>
    <w:p w14:paraId="2CCB2F3C" w14:textId="77777777" w:rsidR="00437FFA" w:rsidRPr="00105C8F" w:rsidRDefault="00437FFA" w:rsidP="00437FFA">
      <w:pPr>
        <w:jc w:val="center"/>
        <w:rPr>
          <w:b/>
          <w:bCs/>
          <w:sz w:val="32"/>
          <w:szCs w:val="32"/>
        </w:rPr>
      </w:pPr>
    </w:p>
    <w:p w14:paraId="706C7D28" w14:textId="77777777" w:rsidR="00FC51C5" w:rsidRDefault="00FC51C5" w:rsidP="00FC51C5">
      <w:pPr>
        <w:jc w:val="center"/>
        <w:rPr>
          <w:b/>
          <w:bCs/>
          <w:color w:val="FF0000"/>
          <w:sz w:val="32"/>
          <w:szCs w:val="32"/>
        </w:rPr>
      </w:pPr>
    </w:p>
    <w:p w14:paraId="0D0A4CD6" w14:textId="77777777" w:rsidR="00FC51C5" w:rsidRDefault="00FC51C5" w:rsidP="00FC51C5">
      <w:pPr>
        <w:jc w:val="center"/>
        <w:rPr>
          <w:b/>
          <w:bCs/>
          <w:color w:val="FF0000"/>
          <w:sz w:val="32"/>
          <w:szCs w:val="32"/>
        </w:rPr>
      </w:pPr>
      <w:r>
        <w:rPr>
          <w:b/>
          <w:bCs/>
          <w:noProof/>
          <w:color w:val="FF0000"/>
          <w:sz w:val="32"/>
          <w:szCs w:val="32"/>
        </w:rPr>
        <w:drawing>
          <wp:inline distT="0" distB="0" distL="0" distR="0" wp14:anchorId="40ADA0AE" wp14:editId="5FFA06C1">
            <wp:extent cx="2857500" cy="2857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ttp_log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27765" w14:textId="3DD6D05F" w:rsidR="00FC51C5" w:rsidRDefault="00FC51C5" w:rsidP="00FC51C5">
      <w:pPr>
        <w:jc w:val="center"/>
        <w:rPr>
          <w:b/>
          <w:bCs/>
          <w:color w:val="FF0000"/>
          <w:sz w:val="32"/>
          <w:szCs w:val="32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04"/>
        <w:gridCol w:w="1336"/>
      </w:tblGrid>
      <w:tr w:rsidR="004D4927" w:rsidRPr="00FF0F3A" w14:paraId="407CA320" w14:textId="77777777" w:rsidTr="004D4927">
        <w:trPr>
          <w:jc w:val="center"/>
        </w:trPr>
        <w:tc>
          <w:tcPr>
            <w:tcW w:w="0" w:type="auto"/>
            <w:gridSpan w:val="2"/>
          </w:tcPr>
          <w:p w14:paraId="6E32A1A0" w14:textId="77777777" w:rsidR="004D4927" w:rsidRDefault="004D4927" w:rsidP="004D4927">
            <w:pPr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Disusun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gramStart"/>
            <w:r>
              <w:rPr>
                <w:b/>
                <w:bCs/>
                <w:sz w:val="28"/>
                <w:szCs w:val="28"/>
              </w:rPr>
              <w:t>Oleh :</w:t>
            </w:r>
            <w:proofErr w:type="gramEnd"/>
          </w:p>
          <w:p w14:paraId="64C04DFC" w14:textId="75E85C87" w:rsidR="004D4927" w:rsidRDefault="004D4927" w:rsidP="004D4927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4D4927" w:rsidRPr="00FF0F3A" w14:paraId="32E5AC75" w14:textId="08A232AC" w:rsidTr="004D4927">
        <w:trPr>
          <w:jc w:val="center"/>
        </w:trPr>
        <w:tc>
          <w:tcPr>
            <w:tcW w:w="0" w:type="auto"/>
          </w:tcPr>
          <w:p w14:paraId="5A2E0794" w14:textId="0F77CF0F" w:rsidR="004D4927" w:rsidRPr="00FF0F3A" w:rsidRDefault="004D4927" w:rsidP="00FF0F3A">
            <w:pPr>
              <w:spacing w:line="360" w:lineRule="auto"/>
              <w:jc w:val="left"/>
              <w:rPr>
                <w:b/>
                <w:bCs/>
                <w:sz w:val="28"/>
                <w:szCs w:val="28"/>
              </w:rPr>
            </w:pPr>
            <w:r w:rsidRPr="00FF0F3A">
              <w:rPr>
                <w:b/>
                <w:bCs/>
                <w:sz w:val="28"/>
                <w:szCs w:val="28"/>
              </w:rPr>
              <w:t>Moh Lutfi Fadilah</w:t>
            </w:r>
          </w:p>
        </w:tc>
        <w:tc>
          <w:tcPr>
            <w:tcW w:w="0" w:type="auto"/>
          </w:tcPr>
          <w:p w14:paraId="517EACBA" w14:textId="6CBCAC45" w:rsidR="004D4927" w:rsidRPr="00FF0F3A" w:rsidRDefault="004D4927" w:rsidP="00FF0F3A">
            <w:pPr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21110018</w:t>
            </w:r>
          </w:p>
        </w:tc>
      </w:tr>
      <w:tr w:rsidR="004D4927" w:rsidRPr="00FF0F3A" w14:paraId="235F9A8C" w14:textId="03B536E9" w:rsidTr="004D4927">
        <w:trPr>
          <w:jc w:val="center"/>
        </w:trPr>
        <w:tc>
          <w:tcPr>
            <w:tcW w:w="0" w:type="auto"/>
          </w:tcPr>
          <w:p w14:paraId="3ACB4695" w14:textId="181C0033" w:rsidR="004D4927" w:rsidRPr="00FF0F3A" w:rsidRDefault="004D4927" w:rsidP="00FF0F3A">
            <w:pPr>
              <w:spacing w:line="360" w:lineRule="auto"/>
              <w:jc w:val="left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Ikhda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Nurya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Afida</w:t>
            </w:r>
            <w:proofErr w:type="spellEnd"/>
          </w:p>
        </w:tc>
        <w:tc>
          <w:tcPr>
            <w:tcW w:w="0" w:type="auto"/>
          </w:tcPr>
          <w:p w14:paraId="5A084C3B" w14:textId="3F54015D" w:rsidR="004D4927" w:rsidRPr="00FF0F3A" w:rsidRDefault="004D4927" w:rsidP="00FF0F3A">
            <w:pPr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21110019</w:t>
            </w:r>
          </w:p>
        </w:tc>
      </w:tr>
    </w:tbl>
    <w:p w14:paraId="7504B09D" w14:textId="77777777" w:rsidR="00FF0F3A" w:rsidRDefault="00FF0F3A" w:rsidP="00FC51C5">
      <w:pPr>
        <w:jc w:val="center"/>
        <w:rPr>
          <w:b/>
          <w:bCs/>
          <w:color w:val="FF0000"/>
          <w:sz w:val="32"/>
          <w:szCs w:val="32"/>
        </w:rPr>
      </w:pPr>
    </w:p>
    <w:p w14:paraId="00B27229" w14:textId="77777777" w:rsidR="00FC51C5" w:rsidRDefault="00FC51C5" w:rsidP="00FC51C5">
      <w:pPr>
        <w:jc w:val="center"/>
        <w:rPr>
          <w:b/>
          <w:bCs/>
          <w:color w:val="000000" w:themeColor="text1"/>
        </w:rPr>
      </w:pPr>
    </w:p>
    <w:p w14:paraId="58D2346F" w14:textId="77777777" w:rsidR="00FC51C5" w:rsidRDefault="00523D10" w:rsidP="00FC51C5">
      <w:pPr>
        <w:jc w:val="center"/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>PROGRAM STUDI SAINS DATA</w:t>
      </w:r>
    </w:p>
    <w:p w14:paraId="1332603E" w14:textId="77777777" w:rsidR="00523D10" w:rsidRDefault="00523D10" w:rsidP="00FC51C5">
      <w:pPr>
        <w:jc w:val="center"/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>FAKULTAS INFORMATIKA</w:t>
      </w:r>
    </w:p>
    <w:p w14:paraId="0EA2E845" w14:textId="77777777" w:rsidR="00523D10" w:rsidRDefault="00523D10" w:rsidP="00FC51C5">
      <w:pPr>
        <w:jc w:val="center"/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>INSTITUT TEKNOLOGI TELKOM PURWOKERTO</w:t>
      </w:r>
    </w:p>
    <w:p w14:paraId="374985E5" w14:textId="4EB58D51" w:rsidR="00523D10" w:rsidRDefault="00523D10" w:rsidP="00916541">
      <w:pPr>
        <w:jc w:val="center"/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>2022</w:t>
      </w:r>
    </w:p>
    <w:p w14:paraId="3C943907" w14:textId="77777777" w:rsidR="00916541" w:rsidRPr="00916541" w:rsidRDefault="00916541" w:rsidP="00916541">
      <w:pPr>
        <w:rPr>
          <w:color w:val="000000" w:themeColor="text1"/>
        </w:rPr>
      </w:pPr>
    </w:p>
    <w:p w14:paraId="1F96CAE0" w14:textId="77777777" w:rsidR="009C5EEF" w:rsidRDefault="00916541" w:rsidP="00E4178B">
      <w:pPr>
        <w:ind w:firstLine="360"/>
      </w:pPr>
      <w:r>
        <w:lastRenderedPageBreak/>
        <w:t xml:space="preserve">Pada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Sentimen</w:t>
      </w:r>
      <w:proofErr w:type="spellEnd"/>
      <w:r>
        <w:t xml:space="preserve"> Based Statistic </w:t>
      </w:r>
      <w:proofErr w:type="spellStart"/>
      <w:r>
        <w:t>ini</w:t>
      </w:r>
      <w:proofErr w:type="spellEnd"/>
      <w:r>
        <w:t xml:space="preserve"> kami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data file excel </w:t>
      </w:r>
      <w:r w:rsidRPr="00916541">
        <w:rPr>
          <w:b/>
          <w:bCs/>
        </w:rPr>
        <w:t>ReviewTerbaru.xlsx</w:t>
      </w:r>
      <w:r>
        <w:t xml:space="preserve">, dan </w:t>
      </w:r>
      <w:proofErr w:type="spellStart"/>
      <w:r>
        <w:t>mengambil</w:t>
      </w:r>
      <w:proofErr w:type="spellEnd"/>
      <w:r>
        <w:t xml:space="preserve"> 3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Wisata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bahan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Sentimen</w:t>
      </w:r>
      <w:proofErr w:type="spellEnd"/>
      <w:r>
        <w:t xml:space="preserve"> Based Statistic </w:t>
      </w:r>
      <w:proofErr w:type="spellStart"/>
      <w:r>
        <w:t>ini</w:t>
      </w:r>
      <w:proofErr w:type="spellEnd"/>
      <w:r>
        <w:t xml:space="preserve">, </w:t>
      </w:r>
      <w:proofErr w:type="spellStart"/>
      <w:proofErr w:type="gramStart"/>
      <w:r>
        <w:t>yaitu</w:t>
      </w:r>
      <w:proofErr w:type="spellEnd"/>
      <w:r>
        <w:t xml:space="preserve"> </w:t>
      </w:r>
      <w:r w:rsidR="009C5EEF">
        <w:t>:</w:t>
      </w:r>
      <w:proofErr w:type="gramEnd"/>
    </w:p>
    <w:p w14:paraId="7F3EFBFC" w14:textId="77777777" w:rsidR="009C5EEF" w:rsidRPr="009C5EEF" w:rsidRDefault="009C5EEF" w:rsidP="009C5EEF">
      <w:pPr>
        <w:pStyle w:val="ListParagraph"/>
        <w:numPr>
          <w:ilvl w:val="0"/>
          <w:numId w:val="4"/>
        </w:numPr>
        <w:rPr>
          <w:color w:val="000000" w:themeColor="text1"/>
        </w:rPr>
      </w:pPr>
      <w:proofErr w:type="spellStart"/>
      <w:r>
        <w:t>Lokawisata</w:t>
      </w:r>
      <w:proofErr w:type="spellEnd"/>
      <w:r>
        <w:t xml:space="preserve"> </w:t>
      </w:r>
      <w:proofErr w:type="spellStart"/>
      <w:r>
        <w:t>Baturraden</w:t>
      </w:r>
      <w:proofErr w:type="spellEnd"/>
    </w:p>
    <w:p w14:paraId="2CC1FFE3" w14:textId="77777777" w:rsidR="009C5EEF" w:rsidRPr="009C5EEF" w:rsidRDefault="009C5EEF" w:rsidP="009C5EEF">
      <w:pPr>
        <w:pStyle w:val="ListParagraph"/>
        <w:numPr>
          <w:ilvl w:val="0"/>
          <w:numId w:val="4"/>
        </w:numPr>
        <w:rPr>
          <w:color w:val="000000" w:themeColor="text1"/>
        </w:rPr>
      </w:pPr>
      <w:r>
        <w:t xml:space="preserve">Taman </w:t>
      </w:r>
      <w:proofErr w:type="spellStart"/>
      <w:r>
        <w:t>Andhang</w:t>
      </w:r>
      <w:proofErr w:type="spellEnd"/>
      <w:r>
        <w:t xml:space="preserve"> </w:t>
      </w:r>
      <w:proofErr w:type="spellStart"/>
      <w:r>
        <w:t>Pangrenan</w:t>
      </w:r>
      <w:proofErr w:type="spellEnd"/>
    </w:p>
    <w:p w14:paraId="6B73BF54" w14:textId="77777777" w:rsidR="009C5EEF" w:rsidRPr="009C5EEF" w:rsidRDefault="009C5EEF" w:rsidP="009C5EEF">
      <w:pPr>
        <w:pStyle w:val="ListParagraph"/>
        <w:numPr>
          <w:ilvl w:val="0"/>
          <w:numId w:val="4"/>
        </w:numPr>
        <w:rPr>
          <w:color w:val="000000" w:themeColor="text1"/>
        </w:rPr>
      </w:pPr>
      <w:proofErr w:type="spellStart"/>
      <w:r>
        <w:t>Curug</w:t>
      </w:r>
      <w:proofErr w:type="spellEnd"/>
      <w:r>
        <w:t xml:space="preserve"> </w:t>
      </w:r>
      <w:proofErr w:type="spellStart"/>
      <w:r>
        <w:t>Telu</w:t>
      </w:r>
      <w:proofErr w:type="spellEnd"/>
    </w:p>
    <w:p w14:paraId="0666DA59" w14:textId="4B92B6C8" w:rsidR="009C5EEF" w:rsidRDefault="009C5EEF" w:rsidP="00E4178B">
      <w:pPr>
        <w:ind w:firstLine="360"/>
      </w:pPr>
      <w:r>
        <w:t xml:space="preserve">Kode Program yang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di file </w:t>
      </w:r>
      <w:r w:rsidRPr="00FC268A">
        <w:rPr>
          <w:b/>
          <w:bCs/>
        </w:rPr>
        <w:t>tugas-nlp-9-NRC.ipynb</w:t>
      </w:r>
      <w:r>
        <w:t xml:space="preserve">, </w:t>
      </w:r>
      <w:proofErr w:type="spellStart"/>
      <w:r>
        <w:t>karna</w:t>
      </w:r>
      <w:proofErr w:type="spellEnd"/>
      <w:r>
        <w:t xml:space="preserve"> data yang </w:t>
      </w:r>
      <w:proofErr w:type="spellStart"/>
      <w:r>
        <w:t>didapat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mengandung</w:t>
      </w:r>
      <w:proofErr w:type="spellEnd"/>
      <w:r>
        <w:t xml:space="preserve"> slank </w:t>
      </w:r>
      <w:proofErr w:type="spellStart"/>
      <w:r>
        <w:t>serta</w:t>
      </w:r>
      <w:proofErr w:type="spellEnd"/>
      <w:r>
        <w:t xml:space="preserve"> emoticon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dibuang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pre-processing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. Hasil pre-processing </w:t>
      </w:r>
      <w:proofErr w:type="spellStart"/>
      <w:r>
        <w:t>ada</w:t>
      </w:r>
      <w:proofErr w:type="spellEnd"/>
      <w:r>
        <w:t xml:space="preserve"> di file </w:t>
      </w:r>
      <w:proofErr w:type="spellStart"/>
      <w:r w:rsidRPr="00FC268A">
        <w:rPr>
          <w:b/>
          <w:bCs/>
        </w:rPr>
        <w:t>tugas-</w:t>
      </w:r>
      <w:proofErr w:type="gramStart"/>
      <w:r w:rsidRPr="00FC268A">
        <w:rPr>
          <w:b/>
          <w:bCs/>
        </w:rPr>
        <w:t>hasilpreprocessing.ipynb</w:t>
      </w:r>
      <w:proofErr w:type="spellEnd"/>
      <w:proofErr w:type="gramEnd"/>
      <w:r>
        <w:t xml:space="preserve">. Dan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semuanya</w:t>
      </w:r>
      <w:proofErr w:type="spellEnd"/>
      <w:r>
        <w:t xml:space="preserve"> </w:t>
      </w:r>
      <w:proofErr w:type="spellStart"/>
      <w:r>
        <w:t>siap</w:t>
      </w:r>
      <w:proofErr w:type="spellEnd"/>
      <w:r>
        <w:t xml:space="preserve">,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dilanjutkan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label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komentar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kamus</w:t>
      </w:r>
      <w:proofErr w:type="spellEnd"/>
      <w:r>
        <w:t xml:space="preserve"> NRC.</w:t>
      </w:r>
    </w:p>
    <w:p w14:paraId="6DC8611D" w14:textId="5C363037" w:rsidR="00E4178B" w:rsidRDefault="009C5EEF" w:rsidP="00E4178B">
      <w:pPr>
        <w:ind w:firstLine="360"/>
      </w:pPr>
      <w:proofErr w:type="spellStart"/>
      <w:r>
        <w:t>Selain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kamus</w:t>
      </w:r>
      <w:proofErr w:type="spellEnd"/>
      <w:r>
        <w:t xml:space="preserve"> NRC, kami juga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manual,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programnya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di file </w:t>
      </w:r>
      <w:r w:rsidRPr="00FC268A">
        <w:rPr>
          <w:b/>
          <w:bCs/>
        </w:rPr>
        <w:t>tugas-nlp-9-</w:t>
      </w:r>
      <w:proofErr w:type="gramStart"/>
      <w:r w:rsidRPr="00FC268A">
        <w:rPr>
          <w:b/>
          <w:bCs/>
        </w:rPr>
        <w:t>manual.ipynb</w:t>
      </w:r>
      <w:proofErr w:type="gramEnd"/>
      <w:r w:rsidR="00E4178B">
        <w:t xml:space="preserve">. Dan </w:t>
      </w:r>
      <w:proofErr w:type="spellStart"/>
      <w:r w:rsidR="00E4178B">
        <w:t>menghasilkan</w:t>
      </w:r>
      <w:proofErr w:type="spellEnd"/>
      <w:r w:rsidR="00E4178B">
        <w:t xml:space="preserve"> output </w:t>
      </w:r>
      <w:proofErr w:type="spellStart"/>
      <w:r w:rsidR="00E4178B">
        <w:t>sebagai</w:t>
      </w:r>
      <w:proofErr w:type="spellEnd"/>
      <w:r w:rsidR="00E4178B">
        <w:t xml:space="preserve"> </w:t>
      </w:r>
      <w:proofErr w:type="spellStart"/>
      <w:proofErr w:type="gramStart"/>
      <w:r w:rsidR="00E4178B">
        <w:t>berikut</w:t>
      </w:r>
      <w:proofErr w:type="spellEnd"/>
      <w:r w:rsidR="00E4178B">
        <w:t xml:space="preserve"> :</w:t>
      </w:r>
      <w:proofErr w:type="gram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9"/>
      </w:tblGrid>
      <w:tr w:rsidR="00FC268A" w14:paraId="43D279B4" w14:textId="77777777" w:rsidTr="00FC268A">
        <w:trPr>
          <w:trHeight w:val="2982"/>
        </w:trPr>
        <w:tc>
          <w:tcPr>
            <w:tcW w:w="4508" w:type="dxa"/>
          </w:tcPr>
          <w:p w14:paraId="4835BEA9" w14:textId="17DBF6D7" w:rsidR="00E4178B" w:rsidRDefault="00FC268A" w:rsidP="00E4178B">
            <w:r w:rsidRPr="00FC268A">
              <w:drawing>
                <wp:inline distT="0" distB="0" distL="0" distR="0" wp14:anchorId="6C99503F" wp14:editId="732F3E3E">
                  <wp:extent cx="2648398" cy="1731645"/>
                  <wp:effectExtent l="0" t="0" r="0" b="190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1974" cy="17535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9" w:type="dxa"/>
          </w:tcPr>
          <w:p w14:paraId="50E0315C" w14:textId="3D53E35F" w:rsidR="00E4178B" w:rsidRDefault="00FC268A" w:rsidP="00E4178B">
            <w:r w:rsidRPr="00FC268A">
              <w:drawing>
                <wp:inline distT="0" distB="0" distL="0" distR="0" wp14:anchorId="564686E8" wp14:editId="76BFC2FE">
                  <wp:extent cx="2695610" cy="1766484"/>
                  <wp:effectExtent l="0" t="0" r="0" b="571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6094" cy="17995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268A" w14:paraId="5BC63E88" w14:textId="77777777" w:rsidTr="00FC268A">
        <w:tc>
          <w:tcPr>
            <w:tcW w:w="4508" w:type="dxa"/>
          </w:tcPr>
          <w:p w14:paraId="7C93BBB7" w14:textId="5172BBDC" w:rsidR="00E4178B" w:rsidRPr="00FC268A" w:rsidRDefault="00FC268A" w:rsidP="00FC268A">
            <w:pPr>
              <w:jc w:val="center"/>
              <w:rPr>
                <w:sz w:val="22"/>
                <w:szCs w:val="22"/>
              </w:rPr>
            </w:pPr>
            <w:proofErr w:type="spellStart"/>
            <w:r w:rsidRPr="00FC268A">
              <w:rPr>
                <w:sz w:val="22"/>
                <w:szCs w:val="22"/>
              </w:rPr>
              <w:t>Menggunakan</w:t>
            </w:r>
            <w:proofErr w:type="spellEnd"/>
            <w:r w:rsidRPr="00FC268A">
              <w:rPr>
                <w:sz w:val="22"/>
                <w:szCs w:val="22"/>
              </w:rPr>
              <w:t xml:space="preserve"> NRC</w:t>
            </w:r>
          </w:p>
        </w:tc>
        <w:tc>
          <w:tcPr>
            <w:tcW w:w="4509" w:type="dxa"/>
          </w:tcPr>
          <w:p w14:paraId="4A9546B4" w14:textId="31E57D81" w:rsidR="00E4178B" w:rsidRPr="00FC268A" w:rsidRDefault="00FC268A" w:rsidP="00FC268A">
            <w:pPr>
              <w:jc w:val="center"/>
              <w:rPr>
                <w:sz w:val="22"/>
                <w:szCs w:val="22"/>
              </w:rPr>
            </w:pPr>
            <w:r w:rsidRPr="00FC268A">
              <w:rPr>
                <w:sz w:val="22"/>
                <w:szCs w:val="22"/>
              </w:rPr>
              <w:t>Manual</w:t>
            </w:r>
          </w:p>
        </w:tc>
      </w:tr>
    </w:tbl>
    <w:p w14:paraId="25E482BA" w14:textId="78CEC0F8" w:rsidR="00E4178B" w:rsidRDefault="00E4178B" w:rsidP="00E4178B"/>
    <w:p w14:paraId="2ECDDEE9" w14:textId="7CAAD213" w:rsidR="00FC268A" w:rsidRDefault="00FC268A" w:rsidP="00FC268A">
      <w:pPr>
        <w:ind w:firstLine="720"/>
      </w:pPr>
      <w:proofErr w:type="spellStart"/>
      <w:r>
        <w:t>Setelah</w:t>
      </w:r>
      <w:proofErr w:type="spellEnd"/>
      <w:r>
        <w:t xml:space="preserve"> </w:t>
      </w:r>
      <w:proofErr w:type="spellStart"/>
      <w:r>
        <w:t>dianalisis</w:t>
      </w:r>
      <w:proofErr w:type="spellEnd"/>
      <w:r>
        <w:t xml:space="preserve"> dan </w:t>
      </w:r>
      <w:proofErr w:type="spellStart"/>
      <w:r>
        <w:t>dibandingkan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NRC </w:t>
      </w:r>
      <w:proofErr w:type="spellStart"/>
      <w:r>
        <w:t>dengan</w:t>
      </w:r>
      <w:proofErr w:type="spellEnd"/>
      <w:r>
        <w:t xml:space="preserve"> manual, </w:t>
      </w:r>
      <w:proofErr w:type="spellStart"/>
      <w:r>
        <w:t>didapatkan</w:t>
      </w:r>
      <w:proofErr w:type="spellEnd"/>
      <w:r>
        <w:t xml:space="preserve"> </w:t>
      </w:r>
      <w:proofErr w:type="spellStart"/>
      <w:r>
        <w:t>kesimpulan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manual m</w:t>
      </w:r>
      <w:proofErr w:type="spellStart"/>
      <w:r>
        <w:t>emiliki</w:t>
      </w:r>
      <w:proofErr w:type="spellEnd"/>
      <w:r>
        <w:t xml:space="preserve"> </w:t>
      </w:r>
      <w:proofErr w:type="spellStart"/>
      <w:r>
        <w:t>sedikit</w:t>
      </w:r>
      <w:proofErr w:type="spellEnd"/>
      <w:r>
        <w:t xml:space="preserve"> </w:t>
      </w:r>
      <w:proofErr w:type="spellStart"/>
      <w:r>
        <w:t>perbedaan</w:t>
      </w:r>
      <w:proofErr w:type="spellEnd"/>
      <w:r>
        <w:t xml:space="preserve">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dominan</w:t>
      </w:r>
      <w:proofErr w:type="spellEnd"/>
      <w:r>
        <w:t xml:space="preserve"> </w:t>
      </w:r>
      <w:proofErr w:type="spellStart"/>
      <w:r>
        <w:t>positif</w:t>
      </w:r>
      <w:proofErr w:type="spellEnd"/>
      <w:r>
        <w:t xml:space="preserve"> dan yang manual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condong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positif</w:t>
      </w:r>
      <w:proofErr w:type="spellEnd"/>
      <w:r>
        <w:t xml:space="preserve"> </w:t>
      </w:r>
      <w:proofErr w:type="spellStart"/>
      <w:r>
        <w:t>dibandingkan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kamus</w:t>
      </w:r>
      <w:proofErr w:type="spellEnd"/>
      <w:r>
        <w:t xml:space="preserve"> NRC.</w:t>
      </w:r>
    </w:p>
    <w:p w14:paraId="35956E1A" w14:textId="5944A25F" w:rsidR="00D673F6" w:rsidRPr="00741CCD" w:rsidRDefault="00FB4A9E" w:rsidP="00741CCD">
      <w:pPr>
        <w:pStyle w:val="ListParagraph"/>
        <w:ind w:left="709"/>
        <w:rPr>
          <w:color w:val="000000" w:themeColor="text1"/>
        </w:rPr>
      </w:pPr>
      <w:r>
        <w:t xml:space="preserve"> </w:t>
      </w:r>
    </w:p>
    <w:sectPr w:rsidR="00D673F6" w:rsidRPr="00741CCD" w:rsidSect="00DF311D">
      <w:headerReference w:type="default" r:id="rId10"/>
      <w:footerReference w:type="default" r:id="rId11"/>
      <w:pgSz w:w="11907" w:h="16840" w:code="9"/>
      <w:pgMar w:top="1440" w:right="1440" w:bottom="1440" w:left="144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6E3B17" w14:textId="77777777" w:rsidR="004E4155" w:rsidRDefault="004E4155" w:rsidP="00D673F6">
      <w:pPr>
        <w:spacing w:after="0" w:line="240" w:lineRule="auto"/>
      </w:pPr>
      <w:r>
        <w:separator/>
      </w:r>
    </w:p>
  </w:endnote>
  <w:endnote w:type="continuationSeparator" w:id="0">
    <w:p w14:paraId="55D72A37" w14:textId="77777777" w:rsidR="004E4155" w:rsidRDefault="004E4155" w:rsidP="00D673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b/>
        <w:bCs/>
      </w:rPr>
      <w:id w:val="-1897656973"/>
      <w:docPartObj>
        <w:docPartGallery w:val="Page Numbers (Bottom of Page)"/>
        <w:docPartUnique/>
      </w:docPartObj>
    </w:sdtPr>
    <w:sdtEndPr>
      <w:rPr>
        <w:b w:val="0"/>
        <w:bCs w:val="0"/>
      </w:rPr>
    </w:sdtEndPr>
    <w:sdtContent>
      <w:p w14:paraId="7536A677" w14:textId="77777777" w:rsidR="00DF311D" w:rsidRPr="00DF311D" w:rsidRDefault="00DF311D" w:rsidP="00DF311D">
        <w:pPr>
          <w:pStyle w:val="Footer"/>
          <w:pBdr>
            <w:bottom w:val="single" w:sz="6" w:space="1" w:color="auto"/>
          </w:pBdr>
          <w:jc w:val="right"/>
          <w:rPr>
            <w:b/>
            <w:bCs/>
          </w:rPr>
        </w:pPr>
      </w:p>
      <w:p w14:paraId="4C9D0F5A" w14:textId="4C529503" w:rsidR="00DF311D" w:rsidRDefault="00916541">
        <w:pPr>
          <w:pStyle w:val="Footer"/>
          <w:jc w:val="right"/>
        </w:pPr>
        <w:proofErr w:type="spellStart"/>
        <w:r>
          <w:rPr>
            <w:b/>
            <w:bCs/>
          </w:rPr>
          <w:t>Analisis</w:t>
        </w:r>
        <w:proofErr w:type="spellEnd"/>
        <w:r>
          <w:rPr>
            <w:b/>
            <w:bCs/>
          </w:rPr>
          <w:t xml:space="preserve"> </w:t>
        </w:r>
        <w:proofErr w:type="spellStart"/>
        <w:r>
          <w:rPr>
            <w:b/>
            <w:bCs/>
          </w:rPr>
          <w:t>Sentimen</w:t>
        </w:r>
        <w:proofErr w:type="spellEnd"/>
        <w:r>
          <w:rPr>
            <w:b/>
            <w:bCs/>
          </w:rPr>
          <w:t xml:space="preserve"> Based Statistic</w:t>
        </w:r>
        <w:r w:rsidR="00DF311D">
          <w:t xml:space="preserve"> | </w:t>
        </w:r>
        <w:r w:rsidR="00DF311D">
          <w:fldChar w:fldCharType="begin"/>
        </w:r>
        <w:r w:rsidR="00DF311D">
          <w:instrText xml:space="preserve"> PAGE   \* MERGEFORMAT </w:instrText>
        </w:r>
        <w:r w:rsidR="00DF311D">
          <w:fldChar w:fldCharType="separate"/>
        </w:r>
        <w:r w:rsidR="0011304D">
          <w:rPr>
            <w:noProof/>
          </w:rPr>
          <w:t>2</w:t>
        </w:r>
        <w:r w:rsidR="00DF311D">
          <w:rPr>
            <w:noProof/>
          </w:rPr>
          <w:fldChar w:fldCharType="end"/>
        </w:r>
        <w:r w:rsidR="00DF311D">
          <w:t xml:space="preserve"> </w:t>
        </w:r>
      </w:p>
    </w:sdtContent>
  </w:sdt>
  <w:p w14:paraId="4062CDBB" w14:textId="77777777" w:rsidR="00DF311D" w:rsidRDefault="00DF31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7E7641" w14:textId="77777777" w:rsidR="004E4155" w:rsidRDefault="004E4155" w:rsidP="00D673F6">
      <w:pPr>
        <w:spacing w:after="0" w:line="240" w:lineRule="auto"/>
      </w:pPr>
      <w:r>
        <w:separator/>
      </w:r>
    </w:p>
  </w:footnote>
  <w:footnote w:type="continuationSeparator" w:id="0">
    <w:p w14:paraId="129BE689" w14:textId="77777777" w:rsidR="004E4155" w:rsidRDefault="004E4155" w:rsidP="00D673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265416" w14:textId="2739B224" w:rsidR="00C917F1" w:rsidRDefault="00916541" w:rsidP="00916541">
    <w:pPr>
      <w:pStyle w:val="Header"/>
      <w:pBdr>
        <w:bottom w:val="single" w:sz="6" w:space="1" w:color="auto"/>
      </w:pBdr>
      <w:spacing w:before="240"/>
      <w:jc w:val="right"/>
      <w:rPr>
        <w:b/>
        <w:bCs/>
      </w:rPr>
    </w:pPr>
    <w:r>
      <w:rPr>
        <w:b/>
        <w:bCs/>
      </w:rPr>
      <w:t>Natural Language Processing</w:t>
    </w:r>
  </w:p>
  <w:p w14:paraId="4274C7A7" w14:textId="77777777" w:rsidR="00C917F1" w:rsidRPr="00C917F1" w:rsidRDefault="00C917F1" w:rsidP="00C917F1">
    <w:pPr>
      <w:pStyle w:val="Header"/>
      <w:rPr>
        <w:b/>
        <w:b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23249A"/>
    <w:multiLevelType w:val="hybridMultilevel"/>
    <w:tmpl w:val="E3FA83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7A4A05"/>
    <w:multiLevelType w:val="hybridMultilevel"/>
    <w:tmpl w:val="914CAB20"/>
    <w:lvl w:ilvl="0" w:tplc="77E2B4FA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color w:val="auto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2514276"/>
    <w:multiLevelType w:val="hybridMultilevel"/>
    <w:tmpl w:val="CA885E6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C83179"/>
    <w:multiLevelType w:val="hybridMultilevel"/>
    <w:tmpl w:val="438E19C0"/>
    <w:lvl w:ilvl="0" w:tplc="5E80DFE0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color w:val="auto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517575541">
    <w:abstractNumId w:val="0"/>
  </w:num>
  <w:num w:numId="2" w16cid:durableId="889800866">
    <w:abstractNumId w:val="3"/>
  </w:num>
  <w:num w:numId="3" w16cid:durableId="2065837160">
    <w:abstractNumId w:val="1"/>
  </w:num>
  <w:num w:numId="4" w16cid:durableId="15152685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51C5"/>
    <w:rsid w:val="00105C8F"/>
    <w:rsid w:val="0011304D"/>
    <w:rsid w:val="00173BFE"/>
    <w:rsid w:val="001B57D8"/>
    <w:rsid w:val="00202290"/>
    <w:rsid w:val="00227E8C"/>
    <w:rsid w:val="00255BD3"/>
    <w:rsid w:val="003206EE"/>
    <w:rsid w:val="00332D04"/>
    <w:rsid w:val="00404DC8"/>
    <w:rsid w:val="00407E59"/>
    <w:rsid w:val="00437FFA"/>
    <w:rsid w:val="004D4927"/>
    <w:rsid w:val="004E4155"/>
    <w:rsid w:val="00523D10"/>
    <w:rsid w:val="00544893"/>
    <w:rsid w:val="005577BC"/>
    <w:rsid w:val="00593F68"/>
    <w:rsid w:val="005A4011"/>
    <w:rsid w:val="00663F87"/>
    <w:rsid w:val="006D6B4C"/>
    <w:rsid w:val="006E68D6"/>
    <w:rsid w:val="00741CCD"/>
    <w:rsid w:val="00747630"/>
    <w:rsid w:val="008455AF"/>
    <w:rsid w:val="00916541"/>
    <w:rsid w:val="009C5EEF"/>
    <w:rsid w:val="009D3889"/>
    <w:rsid w:val="009E54E8"/>
    <w:rsid w:val="00A1448A"/>
    <w:rsid w:val="00C674F7"/>
    <w:rsid w:val="00C917F1"/>
    <w:rsid w:val="00D30A5A"/>
    <w:rsid w:val="00D673F6"/>
    <w:rsid w:val="00DE2483"/>
    <w:rsid w:val="00DF311D"/>
    <w:rsid w:val="00E4178B"/>
    <w:rsid w:val="00EA4A38"/>
    <w:rsid w:val="00EF699B"/>
    <w:rsid w:val="00F573E7"/>
    <w:rsid w:val="00FB4A9E"/>
    <w:rsid w:val="00FC268A"/>
    <w:rsid w:val="00FC51C5"/>
    <w:rsid w:val="00FF0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0E01336"/>
  <w15:chartTrackingRefBased/>
  <w15:docId w15:val="{B65D4381-56BA-41E2-87E3-2203040CA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ajorBidi"/>
        <w:sz w:val="24"/>
        <w:szCs w:val="24"/>
        <w:lang w:val="en-US" w:eastAsia="en-US" w:bidi="ar-SA"/>
      </w:rPr>
    </w:rPrDefault>
    <w:pPrDefault>
      <w:pPr>
        <w:spacing w:after="12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4A38"/>
  </w:style>
  <w:style w:type="paragraph" w:styleId="Heading1">
    <w:name w:val="heading 1"/>
    <w:aliases w:val="BAB"/>
    <w:basedOn w:val="Normal"/>
    <w:next w:val="Normal"/>
    <w:link w:val="Heading1Char"/>
    <w:uiPriority w:val="9"/>
    <w:qFormat/>
    <w:rsid w:val="00EA4A38"/>
    <w:pPr>
      <w:keepNext/>
      <w:keepLines/>
      <w:spacing w:before="240" w:after="0"/>
      <w:jc w:val="center"/>
      <w:outlineLvl w:val="0"/>
    </w:pPr>
    <w:rPr>
      <w:rFonts w:asciiTheme="majorBidi" w:eastAsiaTheme="majorEastAsia" w:hAnsiTheme="majorBidi"/>
      <w:b/>
      <w:color w:val="0D0D0D" w:themeColor="text1" w:themeTint="F2"/>
      <w:szCs w:val="32"/>
    </w:rPr>
  </w:style>
  <w:style w:type="paragraph" w:styleId="Heading2">
    <w:name w:val="heading 2"/>
    <w:aliases w:val="SUB BAB"/>
    <w:basedOn w:val="Normal"/>
    <w:next w:val="Normal"/>
    <w:link w:val="Heading2Char"/>
    <w:uiPriority w:val="9"/>
    <w:unhideWhenUsed/>
    <w:qFormat/>
    <w:rsid w:val="00544893"/>
    <w:pPr>
      <w:keepNext/>
      <w:keepLines/>
      <w:spacing w:before="40" w:after="0"/>
      <w:outlineLvl w:val="1"/>
    </w:pPr>
    <w:rPr>
      <w:rFonts w:asciiTheme="majorBidi" w:eastAsiaTheme="majorEastAsia" w:hAnsiTheme="majorBidi"/>
      <w:color w:val="0D0D0D" w:themeColor="text1" w:themeTint="F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BAB Char"/>
    <w:basedOn w:val="DefaultParagraphFont"/>
    <w:link w:val="Heading1"/>
    <w:uiPriority w:val="9"/>
    <w:rsid w:val="00EA4A38"/>
    <w:rPr>
      <w:rFonts w:asciiTheme="majorBidi" w:eastAsiaTheme="majorEastAsia" w:hAnsiTheme="majorBidi"/>
      <w:b/>
      <w:color w:val="0D0D0D" w:themeColor="text1" w:themeTint="F2"/>
      <w:szCs w:val="32"/>
    </w:rPr>
  </w:style>
  <w:style w:type="character" w:customStyle="1" w:styleId="Heading2Char">
    <w:name w:val="Heading 2 Char"/>
    <w:aliases w:val="SUB BAB Char"/>
    <w:basedOn w:val="DefaultParagraphFont"/>
    <w:link w:val="Heading2"/>
    <w:uiPriority w:val="9"/>
    <w:rsid w:val="00544893"/>
    <w:rPr>
      <w:rFonts w:asciiTheme="majorBidi" w:eastAsiaTheme="majorEastAsia" w:hAnsiTheme="majorBidi"/>
      <w:color w:val="0D0D0D" w:themeColor="text1" w:themeTint="F2"/>
      <w:szCs w:val="26"/>
    </w:rPr>
  </w:style>
  <w:style w:type="paragraph" w:styleId="ListParagraph">
    <w:name w:val="List Paragraph"/>
    <w:basedOn w:val="Normal"/>
    <w:uiPriority w:val="34"/>
    <w:qFormat/>
    <w:rsid w:val="00523D1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673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73F6"/>
  </w:style>
  <w:style w:type="paragraph" w:styleId="Footer">
    <w:name w:val="footer"/>
    <w:basedOn w:val="Normal"/>
    <w:link w:val="FooterChar"/>
    <w:uiPriority w:val="99"/>
    <w:unhideWhenUsed/>
    <w:rsid w:val="00D673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73F6"/>
  </w:style>
  <w:style w:type="table" w:styleId="TableGrid">
    <w:name w:val="Table Grid"/>
    <w:basedOn w:val="TableNormal"/>
    <w:uiPriority w:val="39"/>
    <w:rsid w:val="00105C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2</Pages>
  <Words>200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Miko Ardian</dc:creator>
  <cp:keywords/>
  <dc:description/>
  <cp:lastModifiedBy>Moh Lutfi Fadilah</cp:lastModifiedBy>
  <cp:revision>4</cp:revision>
  <dcterms:created xsi:type="dcterms:W3CDTF">2022-11-16T01:01:00Z</dcterms:created>
  <dcterms:modified xsi:type="dcterms:W3CDTF">2022-12-17T07:48:00Z</dcterms:modified>
</cp:coreProperties>
</file>