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88C" w:rsidRPr="003D788C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u w:val="single"/>
        </w:rPr>
      </w:pPr>
      <w:bookmarkStart w:id="0" w:name="_GoBack"/>
      <w:bookmarkEnd w:id="0"/>
      <w:r w:rsidRPr="003D788C">
        <w:rPr>
          <w:rFonts w:asciiTheme="minorBidi" w:hAnsiTheme="minorBidi" w:cs="B Nazanin"/>
          <w:b/>
          <w:bCs/>
          <w:sz w:val="28"/>
          <w:szCs w:val="28"/>
          <w:u w:val="single"/>
          <w:rtl/>
        </w:rPr>
        <w:t>اعضاء شرکت</w:t>
      </w:r>
    </w:p>
    <w:p w:rsidR="003D788C" w:rsidRPr="00E7351A" w:rsidRDefault="003D788C" w:rsidP="003D788C">
      <w:pPr>
        <w:ind w:left="720"/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 xml:space="preserve">در این بخش اعضاء یا همان پرسنل شرکت که قصد استفاده از ناحیه ویژه همکاران را دارند ، تعریف می شوند. تمام اعضاء یک شناسه ورودی دارند که می توانند وارد ناحیه ویژه همکاران شوند و از امکانات آن بخش استفاده کنند. </w:t>
      </w:r>
    </w:p>
    <w:p w:rsidR="003D788C" w:rsidRPr="00E7351A" w:rsidRDefault="003D788C" w:rsidP="003D788C">
      <w:pPr>
        <w:ind w:left="720"/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علاوه بر ورود اطلاعات پرسنل بصورت فرم ، امکان ایمپورت اطلاعات پرسنل در بخش اداری ، به وسیله لیست اکسل هم فراهم شده است.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noProof/>
          <w:sz w:val="28"/>
          <w:szCs w:val="28"/>
        </w:rPr>
        <w:drawing>
          <wp:inline distT="0" distB="0" distL="0" distR="0" wp14:anchorId="1645590D" wp14:editId="7D760011">
            <wp:extent cx="5731510" cy="3223974"/>
            <wp:effectExtent l="0" t="0" r="254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88C" w:rsidRPr="00020A92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u w:val="single"/>
          <w:rtl/>
        </w:rPr>
      </w:pPr>
      <w:r w:rsidRPr="00020A92">
        <w:rPr>
          <w:rFonts w:asciiTheme="minorBidi" w:hAnsiTheme="minorBidi" w:cs="B Nazanin"/>
          <w:b/>
          <w:bCs/>
          <w:sz w:val="28"/>
          <w:szCs w:val="28"/>
          <w:u w:val="single"/>
          <w:rtl/>
        </w:rPr>
        <w:t>راهنمای فرم :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نام : نام پرسنل است که باید درج شود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نام خانوادگی : نام خانوادگی پرسنل است که باید درج شود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نام پدر : نام پدر پرسنل است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شماره شناسنامه : شماره شناسنامه پرسنل است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وضعیت تاهل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تاریخ تولد : تاریخ تولد پرسنل است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lastRenderedPageBreak/>
        <w:t>کد ملی : کد ملی ده رقمی پرسنل است این کد در سامانه باید یکتا باشد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شماره پرسنلی : کد پرسنلی است که از طرف سازمان یا شرکت به پرسنل اهدا شده است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محل صدور : محل صدور شناسنامه پرسنل است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آخرین مدرک تحصیلی : آخرین مدرک تحصیلی پرسنل است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منطقه : منطقه ای است که پرسنل در آن منطقه مشغول بکار است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آدرس محل سکونت : آدزس منزل پرسنل است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شماره تلفن : شماره تماس پرسنل است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 xml:space="preserve">موبایل : شماره تلفن همراه پرسنل است که باید معتبر وارد شود که پرسنل </w:t>
      </w:r>
      <w:r>
        <w:rPr>
          <w:rFonts w:asciiTheme="minorBidi" w:hAnsiTheme="minorBidi" w:cs="B Nazanin" w:hint="cs"/>
          <w:b/>
          <w:bCs/>
          <w:sz w:val="28"/>
          <w:szCs w:val="28"/>
          <w:rtl/>
        </w:rPr>
        <w:t>ب</w:t>
      </w: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تواند با سامانه اس ام اس تعامل داشته باشد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شناسه کاربری : یوزرنیم پرسنل است که برای ورود به ناحیه همکار نیاز دارد باید یکتا باشد</w:t>
      </w: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کلمه عبوری : پسورد پرسنل است که</w:t>
      </w:r>
      <w:r>
        <w:rPr>
          <w:rFonts w:asciiTheme="minorBidi" w:hAnsiTheme="minorBidi" w:cs="B Nazanin"/>
          <w:b/>
          <w:bCs/>
          <w:sz w:val="28"/>
          <w:szCs w:val="28"/>
          <w:rtl/>
        </w:rPr>
        <w:t xml:space="preserve"> با آن وارد ناحیه کاربری می شود</w:t>
      </w:r>
    </w:p>
    <w:p w:rsidR="003D788C" w:rsidRPr="00E7351A" w:rsidRDefault="003D788C" w:rsidP="003D788C">
      <w:pPr>
        <w:ind w:left="720"/>
        <w:jc w:val="both"/>
        <w:rPr>
          <w:rFonts w:asciiTheme="minorBidi" w:hAnsiTheme="minorBidi" w:cs="B Nazanin"/>
          <w:b/>
          <w:bCs/>
          <w:sz w:val="28"/>
          <w:szCs w:val="28"/>
        </w:rPr>
      </w:pPr>
    </w:p>
    <w:p w:rsidR="003D788C" w:rsidRPr="00E7351A" w:rsidRDefault="003D788C" w:rsidP="003D788C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</w:p>
    <w:p w:rsidR="00242F68" w:rsidRPr="003D788C" w:rsidRDefault="00242F68" w:rsidP="003D788C">
      <w:pPr>
        <w:rPr>
          <w:rtl/>
        </w:rPr>
      </w:pPr>
    </w:p>
    <w:sectPr w:rsidR="00242F68" w:rsidRPr="003D788C" w:rsidSect="001971B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142A25"/>
    <w:multiLevelType w:val="multilevel"/>
    <w:tmpl w:val="0278FE4E"/>
    <w:lvl w:ilvl="0">
      <w:start w:val="1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7920" w:hanging="2160"/>
      </w:pPr>
      <w:rPr>
        <w:rFonts w:hint="default"/>
      </w:rPr>
    </w:lvl>
  </w:abstractNum>
  <w:abstractNum w:abstractNumId="1">
    <w:nsid w:val="5B0B6E54"/>
    <w:multiLevelType w:val="hybridMultilevel"/>
    <w:tmpl w:val="2AB824E0"/>
    <w:lvl w:ilvl="0" w:tplc="AD4AA13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B Traffic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9F3"/>
    <w:rsid w:val="001245DF"/>
    <w:rsid w:val="00194B82"/>
    <w:rsid w:val="001971B1"/>
    <w:rsid w:val="00242F68"/>
    <w:rsid w:val="00271482"/>
    <w:rsid w:val="002B18C2"/>
    <w:rsid w:val="00334310"/>
    <w:rsid w:val="003D788C"/>
    <w:rsid w:val="004713D4"/>
    <w:rsid w:val="005806F4"/>
    <w:rsid w:val="006719F3"/>
    <w:rsid w:val="0071081C"/>
    <w:rsid w:val="00A76DDD"/>
    <w:rsid w:val="00BB2391"/>
    <w:rsid w:val="00C36543"/>
    <w:rsid w:val="00CF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88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9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1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9F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42F6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88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9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1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9F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42F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2022-12-21T12:07:00Z</cp:lastPrinted>
  <dcterms:created xsi:type="dcterms:W3CDTF">2022-12-21T12:09:00Z</dcterms:created>
  <dcterms:modified xsi:type="dcterms:W3CDTF">2022-12-21T12:09:00Z</dcterms:modified>
</cp:coreProperties>
</file>