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Challenges and Solutions Faced During Semantic Medical Search Engine Development</w:t>
      </w:r>
    </w:p>
    <w:p>
      <w:pPr>
        <w:pStyle w:val="Heading1"/>
      </w:pPr>
      <w:r>
        <w:t>Challenge:</w:t>
      </w:r>
    </w:p>
    <w:p>
      <w:r>
        <w:t>SyntaxWarning: invalid escape sequence in file path.</w:t>
      </w:r>
    </w:p>
    <w:p>
      <w:pPr>
        <w:pStyle w:val="Heading2"/>
      </w:pPr>
      <w:r>
        <w:t>Solution:</w:t>
      </w:r>
    </w:p>
    <w:p>
      <w:r>
        <w:t>Use raw strings for file paths (prefix the path string with 'r') or escape backslashes properly (e.g., use 'E:\\path\\to\\file').</w:t>
      </w:r>
    </w:p>
    <w:p>
      <w:pPr>
        <w:pStyle w:val="Heading1"/>
      </w:pPr>
      <w:r>
        <w:t>Challenge:</w:t>
      </w:r>
    </w:p>
    <w:p>
      <w:r>
        <w:t>NotADirectoryError when trying to load a CSV file using os.listdir.</w:t>
      </w:r>
    </w:p>
    <w:p>
      <w:pPr>
        <w:pStyle w:val="Heading2"/>
      </w:pPr>
      <w:r>
        <w:t>Solution:</w:t>
      </w:r>
    </w:p>
    <w:p>
      <w:r>
        <w:t>Ensure you're passing the directory to os.listdir, not the path to a file. For reading CSVs, use pandas.read_csv() directly on the file path.</w:t>
      </w:r>
    </w:p>
    <w:p>
      <w:pPr>
        <w:pStyle w:val="Heading1"/>
      </w:pPr>
      <w:r>
        <w:t>Challenge:</w:t>
      </w:r>
    </w:p>
    <w:p>
      <w:r>
        <w:t>ImportError related to sentence-transformers and torch.</w:t>
      </w:r>
    </w:p>
    <w:p>
      <w:pPr>
        <w:pStyle w:val="Heading2"/>
      </w:pPr>
      <w:r>
        <w:t>Solution:</w:t>
      </w:r>
    </w:p>
    <w:p>
      <w:r>
        <w:t>Install the correct versions of 'torch' and 'sentence-transformers'. Ensure that the Python version is compatible with the installed packages (e.g., use Python 3.10 instead of 3.13).</w:t>
      </w:r>
    </w:p>
    <w:p>
      <w:pPr>
        <w:pStyle w:val="Heading1"/>
      </w:pPr>
      <w:r>
        <w:t>Challenge:</w:t>
      </w:r>
    </w:p>
    <w:p>
      <w:r>
        <w:t>RuntimeError when saving FAISS index (No such file or directory).</w:t>
      </w:r>
    </w:p>
    <w:p>
      <w:pPr>
        <w:pStyle w:val="Heading2"/>
      </w:pPr>
      <w:r>
        <w:t>Solution:</w:t>
      </w:r>
    </w:p>
    <w:p>
      <w:r>
        <w:t>Create the target directory (e.g., 'models/') before calling faiss.write_index(). Use os.makedirs(path, exist_ok=True) to ensure the directory exists.</w:t>
      </w:r>
    </w:p>
    <w:p>
      <w:pPr>
        <w:pStyle w:val="Heading1"/>
      </w:pPr>
      <w:r>
        <w:t>Challenge:</w:t>
      </w:r>
    </w:p>
    <w:p>
      <w:r>
        <w:t>Uvicorn error: Could not import module 'medical_search_ui'.</w:t>
      </w:r>
    </w:p>
    <w:p>
      <w:pPr>
        <w:pStyle w:val="Heading2"/>
      </w:pPr>
      <w:r>
        <w:t>Solution:</w:t>
      </w:r>
    </w:p>
    <w:p>
      <w:r>
        <w:t>Ensure that the module you're trying to run with uvicorn is a valid Python file with a FastAPI `app` instance (e.g., medical_search_backend.py). You cannot serve HTML files directly using uvicorn.</w:t>
      </w:r>
    </w:p>
    <w:p>
      <w:pPr>
        <w:pStyle w:val="Heading1"/>
      </w:pPr>
      <w:r>
        <w:t>Challenge:</w:t>
      </w:r>
    </w:p>
    <w:p>
      <w:r>
        <w:t>DeprecationWarning for FastAPI's @app.on_event.</w:t>
      </w:r>
    </w:p>
    <w:p>
      <w:pPr>
        <w:pStyle w:val="Heading2"/>
      </w:pPr>
      <w:r>
        <w:t>Solution:</w:t>
      </w:r>
    </w:p>
    <w:p>
      <w:r>
        <w:t>While not a breaking issue, consider migrating to FastAPI's newer lifespan events as recommended in the documentation.</w:t>
      </w:r>
    </w:p>
    <w:p>
      <w:pPr>
        <w:pStyle w:val="Heading1"/>
      </w:pPr>
      <w:r>
        <w:t>Challenge:</w:t>
      </w:r>
    </w:p>
    <w:p>
      <w:r>
        <w:t>Reloading error with uvicorn using --reload flag.</w:t>
      </w:r>
    </w:p>
    <w:p>
      <w:pPr>
        <w:pStyle w:val="Heading2"/>
      </w:pPr>
      <w:r>
        <w:t>Solution:</w:t>
      </w:r>
    </w:p>
    <w:p>
      <w:r>
        <w:t>When using --reload with uvicorn, always provide the app as an import string (e.g., `uvicorn medical_search_backend:app --reload`). Ensure the file is a valid Python module.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