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3D9" w:rsidRDefault="003803D9" w:rsidP="005D52A0">
      <w:pPr>
        <w:bidi/>
        <w:spacing w:line="27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</w:p>
    <w:p w:rsidR="0046196E" w:rsidRPr="00032188" w:rsidRDefault="0046196E" w:rsidP="00032188">
      <w:pPr>
        <w:bidi/>
        <w:spacing w:line="276" w:lineRule="auto"/>
        <w:jc w:val="center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باسمه تعالی </w:t>
      </w:r>
    </w:p>
    <w:p w:rsidR="003803D9" w:rsidRPr="005D52A0" w:rsidRDefault="003803D9" w:rsidP="003803D9">
      <w:pPr>
        <w:bidi/>
        <w:spacing w:line="276" w:lineRule="auto"/>
        <w:jc w:val="center"/>
        <w:rPr>
          <w:rFonts w:cs="Cambria"/>
          <w:b/>
          <w:bCs/>
          <w:sz w:val="24"/>
          <w:szCs w:val="24"/>
          <w:rtl/>
          <w:lang w:bidi="fa-IR"/>
        </w:rPr>
      </w:pPr>
    </w:p>
    <w:p w:rsidR="004314AF" w:rsidRPr="004E3538" w:rsidRDefault="004314AF" w:rsidP="004E3538">
      <w:pPr>
        <w:pStyle w:val="ListParagraph"/>
        <w:numPr>
          <w:ilvl w:val="0"/>
          <w:numId w:val="6"/>
        </w:num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4E3538">
        <w:rPr>
          <w:rFonts w:cs="B Nazanin" w:hint="cs"/>
          <w:b/>
          <w:bCs/>
          <w:sz w:val="28"/>
          <w:szCs w:val="28"/>
          <w:rtl/>
          <w:lang w:bidi="fa-IR"/>
        </w:rPr>
        <w:t>هلدینگ تحقیق و توسعه دانشمند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 w:hint="cs"/>
          <w:sz w:val="28"/>
          <w:szCs w:val="28"/>
          <w:rtl/>
          <w:lang w:bidi="fa-IR"/>
        </w:rPr>
        <w:t>هلدینگ تحقیق و توسعه دانشمند به عنوان اَبر سکوی دانش بنیان در راستای سیاست های بنیاد مستضعفان انقلاب اسلامی در عرصه</w:t>
      </w:r>
      <w:r w:rsidR="00384AA0" w:rsidRPr="00F27445">
        <w:rPr>
          <w:rFonts w:cs="B Nazanin"/>
          <w:sz w:val="28"/>
          <w:szCs w:val="28"/>
          <w:rtl/>
          <w:lang w:bidi="fa-IR"/>
        </w:rPr>
        <w:softHyphen/>
      </w:r>
      <w:r w:rsidRPr="00F27445">
        <w:rPr>
          <w:rFonts w:cs="B Nazanin" w:hint="cs"/>
          <w:sz w:val="28"/>
          <w:szCs w:val="28"/>
          <w:rtl/>
          <w:lang w:bidi="fa-IR"/>
        </w:rPr>
        <w:t>های: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/>
          <w:sz w:val="28"/>
          <w:szCs w:val="28"/>
          <w:rtl/>
          <w:lang w:bidi="fa-IR"/>
        </w:rPr>
        <w:tab/>
        <w:t>1- فناوری های آینده ساز و پیشرفته؛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/>
          <w:sz w:val="28"/>
          <w:szCs w:val="28"/>
          <w:rtl/>
          <w:lang w:bidi="fa-IR"/>
        </w:rPr>
        <w:tab/>
        <w:t>2- اولویت های فناورانه صنایع گروه بنیاد؛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/>
          <w:sz w:val="28"/>
          <w:szCs w:val="28"/>
          <w:rtl/>
          <w:lang w:bidi="fa-IR"/>
        </w:rPr>
        <w:tab/>
        <w:t>3- ظرفیت ها و نیازهای فناورانه مناطق هدف،</w:t>
      </w:r>
    </w:p>
    <w:p w:rsidR="00AF347C" w:rsidRPr="00F27445" w:rsidRDefault="00384AA0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 w:hint="cs"/>
          <w:sz w:val="28"/>
          <w:szCs w:val="28"/>
          <w:rtl/>
          <w:lang w:bidi="fa-IR"/>
        </w:rPr>
        <w:t>با رویکرد ارزش</w:t>
      </w:r>
      <w:r w:rsidRPr="00F27445">
        <w:rPr>
          <w:rFonts w:cs="B Nazanin"/>
          <w:sz w:val="28"/>
          <w:szCs w:val="28"/>
          <w:rtl/>
          <w:lang w:bidi="fa-IR"/>
        </w:rPr>
        <w:softHyphen/>
      </w:r>
      <w:r w:rsidR="00AF347C" w:rsidRPr="00F27445">
        <w:rPr>
          <w:rFonts w:cs="B Nazanin" w:hint="cs"/>
          <w:sz w:val="28"/>
          <w:szCs w:val="28"/>
          <w:rtl/>
          <w:lang w:bidi="fa-IR"/>
        </w:rPr>
        <w:t>آفرینی مشترک، در تعامل با دستگاه</w:t>
      </w:r>
      <w:r w:rsidRPr="00F27445">
        <w:rPr>
          <w:rFonts w:cs="B Nazanin" w:hint="cs"/>
          <w:sz w:val="28"/>
          <w:szCs w:val="28"/>
          <w:rtl/>
          <w:lang w:bidi="fa-IR"/>
        </w:rPr>
        <w:t>های حاکمیتی و بخش خصوصی ماموریت</w:t>
      </w:r>
      <w:r w:rsidRPr="00F27445">
        <w:rPr>
          <w:rFonts w:cs="B Nazanin"/>
          <w:sz w:val="28"/>
          <w:szCs w:val="28"/>
          <w:rtl/>
          <w:lang w:bidi="fa-IR"/>
        </w:rPr>
        <w:softHyphen/>
      </w:r>
      <w:r w:rsidR="00AF347C" w:rsidRPr="00F27445">
        <w:rPr>
          <w:rFonts w:cs="B Nazanin" w:hint="cs"/>
          <w:sz w:val="28"/>
          <w:szCs w:val="28"/>
          <w:rtl/>
          <w:lang w:bidi="fa-IR"/>
        </w:rPr>
        <w:t xml:space="preserve">های زیر را بر عهده دارد: 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/>
          <w:sz w:val="28"/>
          <w:szCs w:val="28"/>
          <w:rtl/>
          <w:lang w:bidi="fa-IR"/>
        </w:rPr>
        <w:tab/>
      </w:r>
      <w:r w:rsidRPr="00F27445">
        <w:rPr>
          <w:rFonts w:cs="B Nazanin" w:hint="cs"/>
          <w:sz w:val="28"/>
          <w:szCs w:val="28"/>
          <w:rtl/>
          <w:lang w:bidi="fa-IR"/>
        </w:rPr>
        <w:t>الف</w:t>
      </w:r>
      <w:r w:rsidRPr="00F27445">
        <w:rPr>
          <w:rFonts w:cs="B Nazanin"/>
          <w:sz w:val="28"/>
          <w:szCs w:val="28"/>
          <w:rtl/>
          <w:lang w:bidi="fa-IR"/>
        </w:rPr>
        <w:t xml:space="preserve">) توسعه و تکمیل زنجیره ارزش فناوری و نوآوری؛  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/>
          <w:sz w:val="28"/>
          <w:szCs w:val="28"/>
          <w:rtl/>
          <w:lang w:bidi="fa-IR"/>
        </w:rPr>
        <w:tab/>
      </w:r>
      <w:r w:rsidRPr="00F27445">
        <w:rPr>
          <w:rFonts w:cs="B Nazanin" w:hint="cs"/>
          <w:sz w:val="28"/>
          <w:szCs w:val="28"/>
          <w:rtl/>
          <w:lang w:bidi="fa-IR"/>
        </w:rPr>
        <w:t>ب</w:t>
      </w:r>
      <w:r w:rsidRPr="00F27445">
        <w:rPr>
          <w:rFonts w:cs="B Nazanin"/>
          <w:sz w:val="28"/>
          <w:szCs w:val="28"/>
          <w:rtl/>
          <w:lang w:bidi="fa-IR"/>
        </w:rPr>
        <w:t xml:space="preserve">) تجاری سازی و تامین مالی دستاوردهای فناوری و نوآوری؛ </w:t>
      </w:r>
    </w:p>
    <w:p w:rsidR="00AF347C" w:rsidRPr="00F27445" w:rsidRDefault="00AF347C" w:rsidP="00AF347C">
      <w:pPr>
        <w:bidi/>
        <w:spacing w:line="276" w:lineRule="auto"/>
        <w:rPr>
          <w:rFonts w:cs="B Nazanin"/>
          <w:sz w:val="28"/>
          <w:szCs w:val="28"/>
          <w:lang w:bidi="fa-IR"/>
        </w:rPr>
      </w:pPr>
      <w:r w:rsidRPr="00F27445">
        <w:rPr>
          <w:rFonts w:cs="B Nazanin"/>
          <w:sz w:val="28"/>
          <w:szCs w:val="28"/>
          <w:rtl/>
          <w:lang w:bidi="fa-IR"/>
        </w:rPr>
        <w:tab/>
      </w:r>
      <w:r w:rsidRPr="00F27445">
        <w:rPr>
          <w:rFonts w:cs="B Nazanin" w:hint="cs"/>
          <w:sz w:val="28"/>
          <w:szCs w:val="28"/>
          <w:rtl/>
          <w:lang w:bidi="fa-IR"/>
        </w:rPr>
        <w:t>ج</w:t>
      </w:r>
      <w:r w:rsidRPr="00F27445">
        <w:rPr>
          <w:rFonts w:cs="B Nazanin"/>
          <w:sz w:val="28"/>
          <w:szCs w:val="28"/>
          <w:rtl/>
          <w:lang w:bidi="fa-IR"/>
        </w:rPr>
        <w:t>) توانمندسازی و شبکه سازی نوآوری، فناوری و دانش بنیان.</w:t>
      </w:r>
    </w:p>
    <w:p w:rsidR="00AF347C" w:rsidRDefault="00AF347C" w:rsidP="00AF347C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6238E6" w:rsidRDefault="006238E6" w:rsidP="006238E6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6238E6" w:rsidRDefault="006238E6" w:rsidP="006238E6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6238E6" w:rsidRDefault="006238E6" w:rsidP="006238E6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6238E6" w:rsidRDefault="006238E6" w:rsidP="006238E6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6238E6" w:rsidRDefault="006238E6" w:rsidP="006238E6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6238E6" w:rsidRDefault="006238E6" w:rsidP="006238E6">
      <w:pPr>
        <w:bidi/>
        <w:spacing w:line="276" w:lineRule="auto"/>
        <w:rPr>
          <w:rFonts w:cs="B Nazanin"/>
          <w:b/>
          <w:bCs/>
          <w:sz w:val="24"/>
          <w:szCs w:val="24"/>
          <w:rtl/>
          <w:lang w:bidi="fa-IR"/>
        </w:rPr>
      </w:pPr>
    </w:p>
    <w:p w:rsidR="003F3088" w:rsidRDefault="003F3088" w:rsidP="0054116F">
      <w:pPr>
        <w:pStyle w:val="ListParagraph"/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:rsidR="0054116F" w:rsidRDefault="0054116F" w:rsidP="0054116F">
      <w:pPr>
        <w:pStyle w:val="ListParagraph"/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:rsidR="0054116F" w:rsidRDefault="0054116F" w:rsidP="0054116F">
      <w:pPr>
        <w:pStyle w:val="ListParagraph"/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:rsidR="0054116F" w:rsidRDefault="0054116F" w:rsidP="0054116F">
      <w:pPr>
        <w:pStyle w:val="ListParagraph"/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:rsidR="00032188" w:rsidRDefault="00032188" w:rsidP="00032188">
      <w:pPr>
        <w:pStyle w:val="ListParagraph"/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</w:p>
    <w:p w:rsidR="00576F5D" w:rsidRDefault="00576F5D" w:rsidP="00B27436">
      <w:pPr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tbl>
      <w:tblPr>
        <w:tblpPr w:leftFromText="180" w:rightFromText="180" w:vertAnchor="text" w:horzAnchor="margin" w:tblpY="726"/>
        <w:bidiVisual/>
        <w:tblW w:w="1048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2"/>
        <w:gridCol w:w="2546"/>
        <w:gridCol w:w="7236"/>
      </w:tblGrid>
      <w:tr w:rsidR="0017518B" w:rsidRPr="00A67F7F" w:rsidTr="00016E08">
        <w:trPr>
          <w:trHeight w:val="451"/>
          <w:tblHeader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:rsidR="0017518B" w:rsidRDefault="0017518B" w:rsidP="00016E08">
            <w:pPr>
              <w:bidi/>
              <w:spacing w:after="0"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after="0"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واحدها/شرکت های زیرمجموعه هلدینگ</w:t>
            </w: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after="0"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موضوع فعالیت</w:t>
            </w:r>
          </w:p>
        </w:tc>
      </w:tr>
      <w:tr w:rsidR="0017518B" w:rsidRPr="00A67F7F" w:rsidTr="0017518B">
        <w:trPr>
          <w:trHeight w:val="451"/>
          <w:tblHeader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1409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A67F7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شرکت توسعه دانش‌بنیان سینا</w:t>
            </w: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DD44A8" w:rsidRDefault="00DD44A8" w:rsidP="00DD44A8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تامین مالی و </w:t>
            </w:r>
            <w:r w:rsidR="0017518B" w:rsidRPr="001B1E0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سرمایه گذاری خطرپذیر </w:t>
            </w:r>
          </w:p>
        </w:tc>
      </w:tr>
      <w:tr w:rsidR="0017518B" w:rsidRPr="00A67F7F" w:rsidTr="0017518B">
        <w:trPr>
          <w:trHeight w:val="670"/>
          <w:tblHeader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1409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A67F7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موسسه توسعه آموزشی و پژوهشی سینا</w:t>
            </w: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17518B" w:rsidRDefault="0017518B" w:rsidP="0017518B">
            <w:pPr>
              <w:pStyle w:val="ListParagraph"/>
              <w:numPr>
                <w:ilvl w:val="0"/>
                <w:numId w:val="2"/>
              </w:numPr>
              <w:bidi/>
              <w:rPr>
                <w:rFonts w:cs="B Nazanin"/>
                <w:sz w:val="24"/>
                <w:szCs w:val="24"/>
                <w:lang w:bidi="fa-IR"/>
              </w:rPr>
            </w:pPr>
            <w:r w:rsidRPr="0017518B">
              <w:rPr>
                <w:rFonts w:cs="B Nazanin"/>
                <w:sz w:val="24"/>
                <w:szCs w:val="24"/>
                <w:rtl/>
                <w:lang w:bidi="fa-IR"/>
              </w:rPr>
              <w:t>آموزش، توانمندساز</w:t>
            </w:r>
            <w:r w:rsidRPr="0017518B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7518B">
              <w:rPr>
                <w:rFonts w:cs="B Nazanin"/>
                <w:sz w:val="24"/>
                <w:szCs w:val="24"/>
                <w:rtl/>
                <w:lang w:bidi="fa-IR"/>
              </w:rPr>
              <w:t xml:space="preserve"> و تحک</w:t>
            </w:r>
            <w:r w:rsidRPr="0017518B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7518B">
              <w:rPr>
                <w:rFonts w:cs="B Nazanin" w:hint="eastAsia"/>
                <w:sz w:val="24"/>
                <w:szCs w:val="24"/>
                <w:rtl/>
                <w:lang w:bidi="fa-IR"/>
              </w:rPr>
              <w:t>م</w:t>
            </w:r>
            <w:r w:rsidRPr="0017518B">
              <w:rPr>
                <w:rFonts w:cs="B Nazanin"/>
                <w:sz w:val="24"/>
                <w:szCs w:val="24"/>
                <w:rtl/>
                <w:lang w:bidi="fa-IR"/>
              </w:rPr>
              <w:t xml:space="preserve"> خانواده کارکنان</w:t>
            </w:r>
          </w:p>
          <w:p w:rsidR="0017518B" w:rsidRPr="003E7B99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 w:rsidRPr="003E7B99">
              <w:rPr>
                <w:rFonts w:cs="B Nazanin" w:hint="cs"/>
                <w:sz w:val="24"/>
                <w:szCs w:val="24"/>
                <w:rtl/>
                <w:lang w:bidi="fa-IR"/>
              </w:rPr>
              <w:t>شناسایی، حمایت و استفاده از ظرفیت نخبگان کشور در سطوح مختلف</w:t>
            </w:r>
          </w:p>
          <w:p w:rsidR="0017518B" w:rsidRPr="003E7B99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3E7B99">
              <w:rPr>
                <w:rFonts w:cs="B Nazanin" w:hint="cs"/>
                <w:sz w:val="24"/>
                <w:szCs w:val="24"/>
                <w:rtl/>
                <w:lang w:bidi="fa-IR"/>
              </w:rPr>
              <w:t>انجام پژوهش‌های تخصصی و کاربردی برای حل مسائل و مشکلات محرومان در مناطق هدف</w:t>
            </w:r>
            <w:r w:rsidRPr="003E7B99">
              <w:rPr>
                <w:rFonts w:cs="B Nazanin"/>
                <w:sz w:val="24"/>
                <w:szCs w:val="24"/>
                <w:lang w:bidi="fa-IR"/>
              </w:rPr>
              <w:t xml:space="preserve"> </w:t>
            </w:r>
          </w:p>
        </w:tc>
      </w:tr>
      <w:tr w:rsidR="0017518B" w:rsidRPr="00A67F7F" w:rsidTr="0017518B">
        <w:trPr>
          <w:trHeight w:val="599"/>
          <w:tblHeader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1409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A67F7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شرکت فناوری های پیشرفته کشاورزی و امنیت غذایی دانشمند</w:t>
            </w: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662232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 w:rsidRPr="00662232">
              <w:rPr>
                <w:rFonts w:cs="B Nazanin" w:hint="cs"/>
                <w:sz w:val="24"/>
                <w:szCs w:val="24"/>
                <w:rtl/>
                <w:lang w:bidi="fa-IR"/>
              </w:rPr>
              <w:t>توسعه و استقرار فناوری‌های تحول‌آفرین در کشاورزی، دام و غذا</w:t>
            </w:r>
          </w:p>
          <w:p w:rsidR="0017518B" w:rsidRPr="00662232" w:rsidRDefault="0017518B" w:rsidP="00715E02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 w:rsidRPr="0066223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حمایت از ایجاد شرکت </w:t>
            </w:r>
            <w:r w:rsidR="00715E0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های </w:t>
            </w:r>
            <w:r w:rsidRPr="00662232">
              <w:rPr>
                <w:rFonts w:cs="B Nazanin" w:hint="cs"/>
                <w:sz w:val="24"/>
                <w:szCs w:val="24"/>
                <w:rtl/>
                <w:lang w:bidi="fa-IR"/>
              </w:rPr>
              <w:t>بزرگ و مرجع برای تجاری‌سازی فناوری‌ها</w:t>
            </w:r>
          </w:p>
          <w:p w:rsidR="0017518B" w:rsidRPr="00662232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 w:rsidRPr="00662232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اثرگذاری در تغییر مدل کسب و کار شرکت های اقتصادی مرتبط بنیاد </w:t>
            </w:r>
          </w:p>
          <w:p w:rsidR="0017518B" w:rsidRPr="00662232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 w:rsidRPr="00662232">
              <w:rPr>
                <w:rFonts w:cs="B Nazanin" w:hint="cs"/>
                <w:sz w:val="24"/>
                <w:szCs w:val="24"/>
                <w:rtl/>
                <w:lang w:bidi="fa-IR"/>
              </w:rPr>
              <w:t>تربیت نسل جدید فناوران و مدیران تحول‌ساز کشاورزی کشور</w:t>
            </w:r>
          </w:p>
        </w:tc>
      </w:tr>
      <w:tr w:rsidR="0017518B" w:rsidRPr="00A67F7F" w:rsidTr="0017518B">
        <w:trPr>
          <w:trHeight w:val="599"/>
          <w:tblHeader/>
        </w:trPr>
        <w:tc>
          <w:tcPr>
            <w:tcW w:w="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1409C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A67F7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شرکت تجهیز، نگهداری و مراکز نوآوری</w:t>
            </w: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17518B" w:rsidRPr="001D4F0D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/>
                <w:sz w:val="24"/>
                <w:szCs w:val="24"/>
                <w:rtl/>
                <w:lang w:bidi="fa-IR"/>
              </w:rPr>
              <w:t>ت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</w:t>
            </w:r>
            <w:r w:rsidRPr="001D4F0D">
              <w:rPr>
                <w:rFonts w:cs="B Nazanin"/>
                <w:sz w:val="24"/>
                <w:szCs w:val="24"/>
                <w:rtl/>
                <w:lang w:bidi="fa-IR"/>
              </w:rPr>
              <w:t>مین و مدیریت هوشمند زیرساخت‌های فناورانه (بخش تجهیز)</w:t>
            </w:r>
          </w:p>
          <w:p w:rsidR="0017518B" w:rsidRPr="001D4F0D" w:rsidRDefault="0017518B" w:rsidP="0017518B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D4F0D">
              <w:rPr>
                <w:rFonts w:cs="B Nazanin"/>
                <w:sz w:val="24"/>
                <w:szCs w:val="24"/>
                <w:rtl/>
                <w:lang w:bidi="fa-IR"/>
              </w:rPr>
              <w:t>ارتقای پایداری عملیاتی دارایی‌ها (بخش نگهداری)</w:t>
            </w:r>
          </w:p>
          <w:p w:rsidR="0017518B" w:rsidRPr="00A30D8A" w:rsidRDefault="0017518B" w:rsidP="00A30D8A">
            <w:pPr>
              <w:pStyle w:val="ListParagraph"/>
              <w:numPr>
                <w:ilvl w:val="0"/>
                <w:numId w:val="2"/>
              </w:numPr>
              <w:bidi/>
              <w:spacing w:after="40" w:line="276" w:lineRule="auto"/>
              <w:ind w:left="714" w:hanging="357"/>
              <w:rPr>
                <w:rFonts w:cs="B Nazanin"/>
                <w:sz w:val="24"/>
                <w:szCs w:val="24"/>
                <w:lang w:bidi="fa-IR"/>
              </w:rPr>
            </w:pPr>
            <w:r w:rsidRPr="001D4F0D">
              <w:rPr>
                <w:rFonts w:cs="B Nazanin"/>
                <w:sz w:val="24"/>
                <w:szCs w:val="24"/>
                <w:rtl/>
                <w:lang w:bidi="fa-IR"/>
              </w:rPr>
              <w:t xml:space="preserve">شتاب‌دهی به تجاری‌سازی نوآوری‌ها </w:t>
            </w:r>
            <w:r w:rsidR="00A30D8A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و </w:t>
            </w:r>
            <w:r w:rsidRPr="00A30D8A">
              <w:rPr>
                <w:rFonts w:cs="B Nazanin"/>
                <w:sz w:val="24"/>
                <w:szCs w:val="24"/>
                <w:rtl/>
                <w:lang w:bidi="fa-IR"/>
              </w:rPr>
              <w:t>ایجاد و راهبری مراکز توسعه فناوری (بخش مراکز نوآوری)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254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صندوق های سرمایه گذاری</w:t>
            </w: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806981" w:rsidRDefault="0017518B" w:rsidP="0017518B">
            <w:pPr>
              <w:bidi/>
              <w:spacing w:after="0" w:line="240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80698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صندوق نوآور:</w:t>
            </w: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 سرمایه گذاری پیش شتابدهی</w:t>
            </w:r>
            <w:r w:rsidRPr="00806981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جهت ساخت پروتوتایپ</w:t>
            </w: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>، منتورینگ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54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806981" w:rsidRDefault="0017518B" w:rsidP="00176FAD">
            <w:pPr>
              <w:bidi/>
              <w:spacing w:after="0" w:line="240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80698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صندوق باور:</w:t>
            </w: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سرمایه گذاری شتابدهی، منتورینگ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54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806981" w:rsidRDefault="0017518B" w:rsidP="0017518B">
            <w:pPr>
              <w:bidi/>
              <w:spacing w:after="0" w:line="240" w:lineRule="auto"/>
              <w:ind w:left="113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80698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صندوق فرصت:</w:t>
            </w:r>
            <w:r w:rsidRPr="00806981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حمایت از طرح‌های پژوهشی فرصت مطالعاتی اعضای هیات علمی دانشگاه‌ها در راستای رفع نیازهای فناورانه صنایع گروه بنیاد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54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131F9F" w:rsidRDefault="0017518B" w:rsidP="00EE6914">
            <w:pPr>
              <w:bidi/>
              <w:spacing w:after="0" w:line="240" w:lineRule="auto"/>
              <w:ind w:left="113"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131F9F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صندوق سرما</w:t>
            </w:r>
            <w:r w:rsidRPr="00131F9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ه‌گذار</w:t>
            </w:r>
            <w:r w:rsidRPr="00131F9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خطرپذ</w:t>
            </w:r>
            <w:r w:rsidRPr="00131F9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ر</w:t>
            </w:r>
            <w:r w:rsidRPr="00131F9F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شرکت</w:t>
            </w:r>
            <w:r w:rsidRPr="00131F9F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(</w:t>
            </w:r>
            <w:r w:rsidRPr="00131F9F">
              <w:rPr>
                <w:rFonts w:cs="B Nazanin"/>
                <w:sz w:val="24"/>
                <w:szCs w:val="24"/>
                <w:lang w:bidi="fa-IR"/>
              </w:rPr>
              <w:t>CVC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): </w:t>
            </w:r>
            <w:r>
              <w:rPr>
                <w:rFonts w:cs="B Nazanin"/>
                <w:sz w:val="24"/>
                <w:szCs w:val="24"/>
                <w:rtl/>
                <w:lang w:bidi="fa-IR"/>
              </w:rPr>
              <w:t>ت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>م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ن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مال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طرح‌ها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نوپا و شرکت‌ها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دانش‌بن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ان،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با پذ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رش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ر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سک‌ها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فناورانه و عمل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ات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اقدام به مشارکت حقوق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و تملک سهام در ازا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ارزش‌افزوده اقتصاد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و استراتژ</w:t>
            </w:r>
            <w:r w:rsidRPr="00131F9F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131F9F">
              <w:rPr>
                <w:rFonts w:cs="B Nazanin" w:hint="eastAsia"/>
                <w:sz w:val="24"/>
                <w:szCs w:val="24"/>
                <w:rtl/>
                <w:lang w:bidi="fa-IR"/>
              </w:rPr>
              <w:t>ک</w:t>
            </w:r>
            <w:r w:rsidRPr="00131F9F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54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131F9F" w:rsidRDefault="0017518B" w:rsidP="00E33E0D">
            <w:pPr>
              <w:bidi/>
              <w:spacing w:after="0" w:line="240" w:lineRule="auto"/>
              <w:ind w:left="113"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282E57">
              <w:rPr>
                <w:rFonts w:ascii="Times New Roman" w:eastAsia="Times New Roman" w:hAnsi="Times New Roman" w:cs="B Nazanin" w:hint="cs"/>
                <w:b/>
                <w:bCs/>
                <w:szCs w:val="24"/>
                <w:rtl/>
                <w:lang w:bidi="fa-IR"/>
              </w:rPr>
              <w:t>صندوق سرمایه‌گذاری تحقیق و توسعه دانشمند:</w:t>
            </w:r>
            <w:r w:rsidRPr="00282E57"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 xml:space="preserve"> ایجاد ارزش‌افزوده مشترک با شرکت‌های تابعه بنیاد و حمایت از زیست‌بوم دانش‌بنیان</w:t>
            </w:r>
            <w:r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 xml:space="preserve"> </w:t>
            </w:r>
            <w:r w:rsidRPr="00282E57"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>(</w:t>
            </w:r>
            <w:r w:rsidR="00E33E0D"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>9</w:t>
            </w:r>
            <w:r w:rsidRPr="00282E57"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>-</w:t>
            </w:r>
            <w:r w:rsidR="00E33E0D"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>1</w:t>
            </w:r>
            <w:r w:rsidRPr="00282E57">
              <w:rPr>
                <w:rFonts w:ascii="Times New Roman" w:eastAsia="Times New Roman" w:hAnsi="Times New Roman" w:cs="B Nazanin" w:hint="cs"/>
                <w:szCs w:val="24"/>
                <w:lang w:bidi="fa-IR"/>
              </w:rPr>
              <w:t>TRL</w:t>
            </w:r>
            <w:r w:rsidRPr="00282E57">
              <w:rPr>
                <w:rFonts w:ascii="Times New Roman" w:eastAsia="Times New Roman" w:hAnsi="Times New Roman" w:cs="B Nazanin" w:hint="cs"/>
                <w:szCs w:val="24"/>
                <w:rtl/>
                <w:lang w:bidi="fa-IR"/>
              </w:rPr>
              <w:t>).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546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9C1417" w:rsidRDefault="0017518B" w:rsidP="00EE6914">
            <w:pPr>
              <w:pStyle w:val="NormalWeb"/>
              <w:bidi/>
              <w:spacing w:before="0" w:beforeAutospacing="0" w:after="0" w:afterAutospacing="0"/>
              <w:ind w:left="113"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9C1417">
              <w:rPr>
                <w:rFonts w:cs="B Nazanin" w:hint="cs"/>
                <w:b/>
                <w:bCs/>
                <w:sz w:val="22"/>
                <w:rtl/>
                <w:lang w:bidi="fa-IR"/>
              </w:rPr>
              <w:t>صندوق پژوهش و فناوری</w:t>
            </w:r>
            <w:r w:rsidRPr="000F66E0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>
              <w:rPr>
                <w:rFonts w:cs="B Nazanin" w:hint="cs"/>
                <w:sz w:val="22"/>
                <w:rtl/>
                <w:lang w:bidi="fa-IR"/>
              </w:rPr>
              <w:t>ارای</w:t>
            </w:r>
            <w:r w:rsidRPr="009C1417">
              <w:rPr>
                <w:rFonts w:cs="B Nazanin" w:hint="cs"/>
                <w:sz w:val="22"/>
                <w:rtl/>
                <w:lang w:bidi="fa-IR"/>
              </w:rPr>
              <w:t xml:space="preserve">ه خدمات مالی اعتباری (ضمانت‌نامه‌، تسهیلات و مشارکت در طرح‌های فناورانه) </w:t>
            </w:r>
            <w:r>
              <w:rPr>
                <w:rFonts w:cs="B Nazanin" w:hint="cs"/>
                <w:sz w:val="22"/>
                <w:rtl/>
                <w:lang w:bidi="fa-IR"/>
              </w:rPr>
              <w:t>منطبق با ضوابط قانونی</w:t>
            </w:r>
          </w:p>
        </w:tc>
      </w:tr>
      <w:tr w:rsidR="0017518B" w:rsidRPr="00A67F7F" w:rsidTr="00876FAB">
        <w:trPr>
          <w:trHeight w:val="599"/>
          <w:tblHeader/>
        </w:trPr>
        <w:tc>
          <w:tcPr>
            <w:tcW w:w="70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17518B" w:rsidRPr="0061409C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54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Pr="00A67F7F" w:rsidRDefault="0017518B" w:rsidP="0017518B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7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17518B" w:rsidRDefault="0017518B" w:rsidP="00EE6914">
            <w:pPr>
              <w:pStyle w:val="NormalWeb"/>
              <w:bidi/>
              <w:spacing w:before="0" w:beforeAutospacing="0" w:after="0" w:afterAutospacing="0"/>
              <w:ind w:left="113"/>
              <w:jc w:val="both"/>
              <w:rPr>
                <w:rFonts w:cs="B Nazanin"/>
                <w:sz w:val="28"/>
                <w:szCs w:val="28"/>
                <w:rtl/>
              </w:rPr>
            </w:pPr>
            <w:r w:rsidRPr="00172261">
              <w:rPr>
                <w:rStyle w:val="Strong"/>
                <w:rFonts w:cs="B Nazanin" w:hint="cs"/>
                <w:rtl/>
                <w:lang w:bidi="fa-IR"/>
              </w:rPr>
              <w:t>صندوق نیکوکاری:</w:t>
            </w:r>
            <w:r w:rsidRPr="00172261">
              <w:rPr>
                <w:rFonts w:cs="B Nazanin" w:hint="cs"/>
                <w:rtl/>
                <w:lang w:bidi="fa-IR"/>
              </w:rPr>
              <w:t xml:space="preserve"> جذب منابع خیرین و تخصیص در حوزه‌های پژوهشی،</w:t>
            </w:r>
            <w:r>
              <w:rPr>
                <w:rFonts w:cs="B Nazanin" w:hint="cs"/>
                <w:rtl/>
                <w:lang w:bidi="fa-IR"/>
              </w:rPr>
              <w:t xml:space="preserve"> علمی و توسعه فناوری‌های نوظهور</w:t>
            </w:r>
          </w:p>
        </w:tc>
      </w:tr>
    </w:tbl>
    <w:p w:rsidR="00612F45" w:rsidRPr="0017518B" w:rsidRDefault="00612F45" w:rsidP="00612F45">
      <w:pPr>
        <w:pStyle w:val="ListParagraph"/>
        <w:numPr>
          <w:ilvl w:val="0"/>
          <w:numId w:val="6"/>
        </w:numPr>
        <w:bidi/>
        <w:spacing w:line="276" w:lineRule="auto"/>
        <w:jc w:val="both"/>
        <w:rPr>
          <w:rFonts w:cs="B Nazanin"/>
          <w:b/>
          <w:bCs/>
          <w:sz w:val="24"/>
          <w:szCs w:val="24"/>
          <w:lang w:bidi="fa-IR"/>
        </w:rPr>
      </w:pPr>
      <w:r w:rsidRPr="004E3538">
        <w:rPr>
          <w:rFonts w:cs="B Nazanin" w:hint="cs"/>
          <w:b/>
          <w:bCs/>
          <w:sz w:val="28"/>
          <w:szCs w:val="28"/>
          <w:rtl/>
          <w:lang w:bidi="fa-IR"/>
        </w:rPr>
        <w:t>شرکت های تحت پوشش:</w:t>
      </w:r>
      <w:r w:rsidR="0072573A">
        <w:rPr>
          <w:rFonts w:cs="B Nazanin" w:hint="cs"/>
          <w:b/>
          <w:bCs/>
          <w:sz w:val="28"/>
          <w:szCs w:val="28"/>
          <w:rtl/>
          <w:lang w:bidi="fa-IR"/>
        </w:rPr>
        <w:t xml:space="preserve"> 4 شرکت</w:t>
      </w:r>
    </w:p>
    <w:p w:rsidR="0017518B" w:rsidRPr="0017518B" w:rsidRDefault="0017518B" w:rsidP="0017518B">
      <w:pPr>
        <w:bidi/>
        <w:spacing w:line="276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:rsidR="0017518B" w:rsidRDefault="0017518B" w:rsidP="0017518B">
      <w:pPr>
        <w:pStyle w:val="ListParagraph"/>
        <w:bidi/>
        <w:spacing w:line="276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:rsidR="00E56F20" w:rsidRDefault="00E56F20" w:rsidP="00E56F20">
      <w:pPr>
        <w:pStyle w:val="ListParagraph"/>
        <w:numPr>
          <w:ilvl w:val="0"/>
          <w:numId w:val="6"/>
        </w:numPr>
        <w:bidi/>
        <w:spacing w:line="276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4E3538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شرکت های تحت پوشش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به تفکیک رشته فعالیت</w:t>
      </w:r>
      <w:r w:rsidRPr="004E3538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:rsidR="00E56F20" w:rsidRPr="00612F45" w:rsidRDefault="00E56F20" w:rsidP="00E56F20">
      <w:pPr>
        <w:pStyle w:val="ListParagraph"/>
        <w:bidi/>
        <w:spacing w:line="276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tbl>
      <w:tblPr>
        <w:tblStyle w:val="TableGrid"/>
        <w:bidiVisual/>
        <w:tblW w:w="10073" w:type="dxa"/>
        <w:jc w:val="center"/>
        <w:tblLook w:val="04A0" w:firstRow="1" w:lastRow="0" w:firstColumn="1" w:lastColumn="0" w:noHBand="0" w:noVBand="1"/>
      </w:tblPr>
      <w:tblGrid>
        <w:gridCol w:w="885"/>
        <w:gridCol w:w="2399"/>
        <w:gridCol w:w="6789"/>
      </w:tblGrid>
      <w:tr w:rsidR="00576F5D" w:rsidTr="006F72E2">
        <w:trPr>
          <w:trHeight w:val="841"/>
          <w:tblHeader/>
          <w:jc w:val="center"/>
        </w:trPr>
        <w:tc>
          <w:tcPr>
            <w:tcW w:w="10073" w:type="dxa"/>
            <w:gridSpan w:val="3"/>
            <w:shd w:val="clear" w:color="auto" w:fill="F2F2F2" w:themeFill="background1" w:themeFillShade="F2"/>
            <w:vAlign w:val="center"/>
          </w:tcPr>
          <w:p w:rsidR="00576F5D" w:rsidRPr="00657B98" w:rsidRDefault="00BE2DFD" w:rsidP="00BE2DFD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نام شرکت/صندوق براساس رشته فعالیت</w:t>
            </w:r>
          </w:p>
        </w:tc>
      </w:tr>
      <w:tr w:rsidR="00576F5D" w:rsidTr="001A0719">
        <w:trPr>
          <w:trHeight w:val="841"/>
          <w:tblHeader/>
          <w:jc w:val="center"/>
        </w:trPr>
        <w:tc>
          <w:tcPr>
            <w:tcW w:w="885" w:type="dxa"/>
            <w:shd w:val="clear" w:color="auto" w:fill="F2F2F2" w:themeFill="background1" w:themeFillShade="F2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2399" w:type="dxa"/>
            <w:shd w:val="clear" w:color="auto" w:fill="F2F2F2" w:themeFill="background1" w:themeFillShade="F2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رشته فعالیت اصلی</w:t>
            </w:r>
          </w:p>
        </w:tc>
        <w:tc>
          <w:tcPr>
            <w:tcW w:w="6789" w:type="dxa"/>
            <w:shd w:val="clear" w:color="auto" w:fill="F2F2F2" w:themeFill="background1" w:themeFillShade="F2"/>
            <w:vAlign w:val="center"/>
          </w:tcPr>
          <w:p w:rsidR="00576F5D" w:rsidRPr="00657B98" w:rsidRDefault="00BE2DFD" w:rsidP="006F72E2">
            <w:pPr>
              <w:bidi/>
              <w:spacing w:line="276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شرکت/صندوق</w:t>
            </w:r>
          </w:p>
        </w:tc>
      </w:tr>
      <w:tr w:rsidR="00576F5D" w:rsidTr="001A0719">
        <w:trPr>
          <w:trHeight w:val="383"/>
          <w:jc w:val="center"/>
        </w:trPr>
        <w:tc>
          <w:tcPr>
            <w:tcW w:w="885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2399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>توسعه ز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 w:hint="eastAsia"/>
                <w:sz w:val="24"/>
                <w:szCs w:val="24"/>
                <w:rtl/>
                <w:lang w:bidi="fa-IR"/>
              </w:rPr>
              <w:t>رساخت‌ها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 xml:space="preserve"> ز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 w:hint="eastAsia"/>
                <w:sz w:val="24"/>
                <w:szCs w:val="24"/>
                <w:rtl/>
                <w:lang w:bidi="fa-IR"/>
              </w:rPr>
              <w:t>ست‌بوم</w:t>
            </w: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 xml:space="preserve"> نوآور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</w:p>
        </w:tc>
        <w:tc>
          <w:tcPr>
            <w:tcW w:w="6789" w:type="dxa"/>
            <w:vAlign w:val="center"/>
          </w:tcPr>
          <w:p w:rsidR="00576F5D" w:rsidRPr="00192195" w:rsidRDefault="001A0719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هلدینگ تحقیق و توسعه دانشمند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(</w:t>
            </w:r>
            <w:r w:rsidR="00576F5D"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>پارک جامع علم و فناوری پیامبر اعظم (ص)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)</w:t>
            </w:r>
          </w:p>
          <w:p w:rsidR="00576F5D" w:rsidRPr="00C834AD" w:rsidRDefault="00576F5D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شرکت 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تجه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C834AD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ز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و نگهدار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ی 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مراکز نوآور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</w:p>
        </w:tc>
      </w:tr>
      <w:tr w:rsidR="00576F5D" w:rsidTr="001A0719">
        <w:trPr>
          <w:trHeight w:val="752"/>
          <w:jc w:val="center"/>
        </w:trPr>
        <w:tc>
          <w:tcPr>
            <w:tcW w:w="885" w:type="dxa"/>
            <w:vAlign w:val="center"/>
          </w:tcPr>
          <w:p w:rsidR="00576F5D" w:rsidRPr="00657B98" w:rsidRDefault="00B27436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2399" w:type="dxa"/>
            <w:vAlign w:val="center"/>
          </w:tcPr>
          <w:p w:rsidR="00576F5D" w:rsidRPr="00657B98" w:rsidRDefault="00B27436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851D5F">
              <w:rPr>
                <w:rFonts w:cs="B Nazanin" w:hint="cs"/>
                <w:sz w:val="24"/>
                <w:szCs w:val="24"/>
                <w:rtl/>
                <w:lang w:bidi="fa-IR"/>
              </w:rPr>
              <w:t>تامین مالی و سرمایه گذاری</w:t>
            </w:r>
          </w:p>
        </w:tc>
        <w:tc>
          <w:tcPr>
            <w:tcW w:w="6789" w:type="dxa"/>
            <w:vAlign w:val="center"/>
          </w:tcPr>
          <w:p w:rsidR="004C3C3D" w:rsidRDefault="00576F5D" w:rsidP="0074194D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4"/>
                <w:szCs w:val="24"/>
                <w:lang w:bidi="fa-IR"/>
              </w:rPr>
            </w:pP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شرکت توسعه دانش بنیان سینا</w:t>
            </w: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:rsidR="00576F5D" w:rsidRPr="00192195" w:rsidRDefault="004C3C3D" w:rsidP="004C3C3D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صندوق های سرمایه گذاری</w:t>
            </w:r>
          </w:p>
        </w:tc>
      </w:tr>
      <w:tr w:rsidR="00576F5D" w:rsidTr="001A0719">
        <w:trPr>
          <w:trHeight w:val="686"/>
          <w:jc w:val="center"/>
        </w:trPr>
        <w:tc>
          <w:tcPr>
            <w:tcW w:w="885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/>
                <w:sz w:val="24"/>
                <w:szCs w:val="24"/>
                <w:lang w:bidi="fa-IR"/>
              </w:rPr>
              <w:t>3</w:t>
            </w:r>
          </w:p>
        </w:tc>
        <w:tc>
          <w:tcPr>
            <w:tcW w:w="2399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تبادل فناوری</w:t>
            </w:r>
          </w:p>
        </w:tc>
        <w:tc>
          <w:tcPr>
            <w:tcW w:w="6789" w:type="dxa"/>
            <w:vAlign w:val="center"/>
          </w:tcPr>
          <w:p w:rsidR="00576F5D" w:rsidRPr="00192195" w:rsidRDefault="00B27436" w:rsidP="00192195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>هلدینگ تحقیق و توسعه دانشمند (معاونت توسعه فناوری)</w:t>
            </w:r>
          </w:p>
        </w:tc>
      </w:tr>
      <w:tr w:rsidR="00576F5D" w:rsidTr="001A0719">
        <w:trPr>
          <w:trHeight w:val="383"/>
          <w:jc w:val="center"/>
        </w:trPr>
        <w:tc>
          <w:tcPr>
            <w:tcW w:w="885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2399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>نوآور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 xml:space="preserve"> و تجار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ی‌</w:t>
            </w:r>
            <w:r w:rsidRPr="00657B98">
              <w:rPr>
                <w:rFonts w:cs="B Nazanin" w:hint="eastAsia"/>
                <w:sz w:val="24"/>
                <w:szCs w:val="24"/>
                <w:rtl/>
                <w:lang w:bidi="fa-IR"/>
              </w:rPr>
              <w:t>ساز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 xml:space="preserve"> فناور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 xml:space="preserve"> </w:t>
            </w:r>
          </w:p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>در کشاورز</w:t>
            </w: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ی</w:t>
            </w:r>
            <w:r w:rsidRPr="00657B98">
              <w:rPr>
                <w:rFonts w:cs="B Nazanin"/>
                <w:sz w:val="24"/>
                <w:szCs w:val="24"/>
                <w:rtl/>
                <w:lang w:bidi="fa-IR"/>
              </w:rPr>
              <w:t xml:space="preserve"> و غذا</w:t>
            </w:r>
          </w:p>
        </w:tc>
        <w:tc>
          <w:tcPr>
            <w:tcW w:w="6789" w:type="dxa"/>
            <w:vAlign w:val="center"/>
          </w:tcPr>
          <w:p w:rsidR="00576F5D" w:rsidRPr="00C834AD" w:rsidRDefault="00B27436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>شرکت فناور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ها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پ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C834AD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شرفته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کشاورز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و امن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</w:t>
            </w:r>
            <w:r w:rsidRPr="00C834AD">
              <w:rPr>
                <w:rFonts w:cs="B Nazanin" w:hint="eastAsia"/>
                <w:b/>
                <w:bCs/>
                <w:sz w:val="24"/>
                <w:szCs w:val="24"/>
                <w:rtl/>
                <w:lang w:bidi="fa-IR"/>
              </w:rPr>
              <w:t>ت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غذا</w:t>
            </w: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یی</w:t>
            </w:r>
            <w:r w:rsidRPr="00C834AD"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  <w:t xml:space="preserve"> دانشمند</w:t>
            </w:r>
          </w:p>
        </w:tc>
      </w:tr>
      <w:tr w:rsidR="00576F5D" w:rsidTr="001A0719">
        <w:trPr>
          <w:trHeight w:val="724"/>
          <w:jc w:val="center"/>
        </w:trPr>
        <w:tc>
          <w:tcPr>
            <w:tcW w:w="885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2399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پژوهش های کاربردی</w:t>
            </w:r>
          </w:p>
        </w:tc>
        <w:tc>
          <w:tcPr>
            <w:tcW w:w="6789" w:type="dxa"/>
            <w:vAlign w:val="center"/>
          </w:tcPr>
          <w:p w:rsidR="00576F5D" w:rsidRPr="00192195" w:rsidRDefault="00B27436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>هلدینگ تحقیق و توسعه دانشمند (صندوق فرصت)</w:t>
            </w:r>
          </w:p>
        </w:tc>
      </w:tr>
      <w:tr w:rsidR="00576F5D" w:rsidTr="001A0719">
        <w:trPr>
          <w:trHeight w:val="644"/>
          <w:jc w:val="center"/>
        </w:trPr>
        <w:tc>
          <w:tcPr>
            <w:tcW w:w="885" w:type="dxa"/>
            <w:vMerge w:val="restart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</w:t>
            </w:r>
          </w:p>
        </w:tc>
        <w:tc>
          <w:tcPr>
            <w:tcW w:w="2399" w:type="dxa"/>
            <w:vMerge w:val="restart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آموزش و توسعه مهارت</w:t>
            </w:r>
          </w:p>
        </w:tc>
        <w:tc>
          <w:tcPr>
            <w:tcW w:w="6789" w:type="dxa"/>
            <w:vAlign w:val="center"/>
          </w:tcPr>
          <w:p w:rsidR="00576F5D" w:rsidRPr="00C834AD" w:rsidRDefault="00B27436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834A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موسسه آموزشی و پژوهشی سینا</w:t>
            </w:r>
          </w:p>
        </w:tc>
      </w:tr>
      <w:tr w:rsidR="00576F5D" w:rsidTr="001A0719">
        <w:trPr>
          <w:trHeight w:val="758"/>
          <w:jc w:val="center"/>
        </w:trPr>
        <w:tc>
          <w:tcPr>
            <w:tcW w:w="885" w:type="dxa"/>
            <w:vMerge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399" w:type="dxa"/>
            <w:vMerge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6789" w:type="dxa"/>
            <w:vAlign w:val="center"/>
          </w:tcPr>
          <w:p w:rsidR="00576F5D" w:rsidRPr="00192195" w:rsidRDefault="00B27436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>هلدینگ تحقیق و توسعه دانشمند (معاونت ترویج نوآوری)</w:t>
            </w:r>
          </w:p>
        </w:tc>
      </w:tr>
      <w:tr w:rsidR="00576F5D" w:rsidTr="001A0719">
        <w:trPr>
          <w:trHeight w:val="702"/>
          <w:jc w:val="center"/>
        </w:trPr>
        <w:tc>
          <w:tcPr>
            <w:tcW w:w="885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7</w:t>
            </w:r>
          </w:p>
        </w:tc>
        <w:tc>
          <w:tcPr>
            <w:tcW w:w="2399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657B98">
              <w:rPr>
                <w:rFonts w:cs="B Nazanin" w:hint="cs"/>
                <w:sz w:val="24"/>
                <w:szCs w:val="24"/>
                <w:rtl/>
                <w:lang w:bidi="fa-IR"/>
              </w:rPr>
              <w:t>شناسایی و حل مسایل اجتماعی</w:t>
            </w:r>
          </w:p>
        </w:tc>
        <w:tc>
          <w:tcPr>
            <w:tcW w:w="6789" w:type="dxa"/>
            <w:vAlign w:val="center"/>
          </w:tcPr>
          <w:p w:rsidR="00576F5D" w:rsidRPr="00192195" w:rsidRDefault="00B27436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>موسسه آموزشی و پژوهشی سینا</w:t>
            </w:r>
          </w:p>
        </w:tc>
      </w:tr>
      <w:tr w:rsidR="00576F5D" w:rsidTr="001A0719">
        <w:trPr>
          <w:trHeight w:val="694"/>
          <w:jc w:val="center"/>
        </w:trPr>
        <w:tc>
          <w:tcPr>
            <w:tcW w:w="885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8</w:t>
            </w:r>
          </w:p>
        </w:tc>
        <w:tc>
          <w:tcPr>
            <w:tcW w:w="2399" w:type="dxa"/>
            <w:vAlign w:val="center"/>
          </w:tcPr>
          <w:p w:rsidR="00576F5D" w:rsidRPr="00657B98" w:rsidRDefault="00576F5D" w:rsidP="006F72E2">
            <w:pPr>
              <w:bidi/>
              <w:spacing w:line="276" w:lineRule="auto"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شبکه سازی</w:t>
            </w:r>
            <w:r w:rsidR="00612F4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و توانمندسازی</w:t>
            </w:r>
          </w:p>
        </w:tc>
        <w:tc>
          <w:tcPr>
            <w:tcW w:w="6789" w:type="dxa"/>
            <w:vAlign w:val="center"/>
          </w:tcPr>
          <w:p w:rsidR="009B7677" w:rsidRDefault="009B7677" w:rsidP="00192195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Nazanin"/>
                <w:sz w:val="24"/>
                <w:szCs w:val="24"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>هلدینگ تحقیق و توسعه دانشمند (معاونت ترویج نوآوری)</w:t>
            </w:r>
          </w:p>
          <w:p w:rsidR="00B27436" w:rsidRPr="009B7677" w:rsidRDefault="00B27436" w:rsidP="009B7677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192195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کلیه صندوق ها و شرکتهای زیرمجموعه </w:t>
            </w:r>
          </w:p>
        </w:tc>
      </w:tr>
    </w:tbl>
    <w:p w:rsidR="00576F5D" w:rsidRDefault="00576F5D" w:rsidP="00576F5D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50854" w:rsidRDefault="00750854" w:rsidP="00750854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50854" w:rsidRDefault="00750854" w:rsidP="00750854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00E08" w:rsidRDefault="00700E08" w:rsidP="00700E08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00E08" w:rsidRDefault="00700E08" w:rsidP="00700E08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00E08" w:rsidRDefault="00700E08" w:rsidP="00700E08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00E08" w:rsidRDefault="00700E08" w:rsidP="00700E08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700E08" w:rsidRDefault="00700E08" w:rsidP="00700E08">
      <w:pPr>
        <w:pStyle w:val="ListParagraph"/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4314AF" w:rsidRPr="00097036" w:rsidRDefault="004314AF" w:rsidP="00E468BE">
      <w:pPr>
        <w:bidi/>
        <w:spacing w:line="276" w:lineRule="auto"/>
        <w:jc w:val="both"/>
        <w:rPr>
          <w:rFonts w:cs="B Nazanin"/>
          <w:sz w:val="24"/>
          <w:szCs w:val="24"/>
          <w:lang w:bidi="fa-IR"/>
        </w:rPr>
      </w:pPr>
      <w:bookmarkStart w:id="0" w:name="_GoBack"/>
      <w:bookmarkEnd w:id="0"/>
    </w:p>
    <w:sectPr w:rsidR="004314AF" w:rsidRPr="00097036" w:rsidSect="000E28FF">
      <w:pgSz w:w="12240" w:h="15840"/>
      <w:pgMar w:top="510" w:right="1134" w:bottom="51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FAD" w:rsidRDefault="00327FAD" w:rsidP="009E1A7D">
      <w:pPr>
        <w:spacing w:after="0" w:line="240" w:lineRule="auto"/>
      </w:pPr>
      <w:r>
        <w:separator/>
      </w:r>
    </w:p>
  </w:endnote>
  <w:endnote w:type="continuationSeparator" w:id="0">
    <w:p w:rsidR="00327FAD" w:rsidRDefault="00327FAD" w:rsidP="009E1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FAD" w:rsidRDefault="00327FAD" w:rsidP="009E1A7D">
      <w:pPr>
        <w:spacing w:after="0" w:line="240" w:lineRule="auto"/>
      </w:pPr>
      <w:r>
        <w:separator/>
      </w:r>
    </w:p>
  </w:footnote>
  <w:footnote w:type="continuationSeparator" w:id="0">
    <w:p w:rsidR="00327FAD" w:rsidRDefault="00327FAD" w:rsidP="009E1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4CD"/>
    <w:multiLevelType w:val="hybridMultilevel"/>
    <w:tmpl w:val="9BB04F98"/>
    <w:lvl w:ilvl="0" w:tplc="0C8472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A00B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8828B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0C7E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BABE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A226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DA7F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82AD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A649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DE55388"/>
    <w:multiLevelType w:val="hybridMultilevel"/>
    <w:tmpl w:val="91F28F46"/>
    <w:lvl w:ilvl="0" w:tplc="F7BA30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CEA5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6A066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BA14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C2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12EC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DE81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0AB1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1274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24F3ADE"/>
    <w:multiLevelType w:val="hybridMultilevel"/>
    <w:tmpl w:val="0ACEF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F187E"/>
    <w:multiLevelType w:val="hybridMultilevel"/>
    <w:tmpl w:val="975C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2495F"/>
    <w:multiLevelType w:val="hybridMultilevel"/>
    <w:tmpl w:val="FAA2C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F1A16"/>
    <w:multiLevelType w:val="hybridMultilevel"/>
    <w:tmpl w:val="82603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23900"/>
    <w:multiLevelType w:val="hybridMultilevel"/>
    <w:tmpl w:val="20CEB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E5950"/>
    <w:multiLevelType w:val="multilevel"/>
    <w:tmpl w:val="3E46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06CC2"/>
    <w:multiLevelType w:val="hybridMultilevel"/>
    <w:tmpl w:val="4E72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5E0"/>
    <w:rsid w:val="00016E08"/>
    <w:rsid w:val="00032188"/>
    <w:rsid w:val="000430CB"/>
    <w:rsid w:val="0004489F"/>
    <w:rsid w:val="00052189"/>
    <w:rsid w:val="00055A6C"/>
    <w:rsid w:val="000630FE"/>
    <w:rsid w:val="000762F2"/>
    <w:rsid w:val="00082C2A"/>
    <w:rsid w:val="0009384D"/>
    <w:rsid w:val="00095C48"/>
    <w:rsid w:val="00097036"/>
    <w:rsid w:val="000A40EF"/>
    <w:rsid w:val="000B28D8"/>
    <w:rsid w:val="000C6A22"/>
    <w:rsid w:val="000E28FF"/>
    <w:rsid w:val="00101B1A"/>
    <w:rsid w:val="00112405"/>
    <w:rsid w:val="0012176B"/>
    <w:rsid w:val="001270AB"/>
    <w:rsid w:val="00131F9F"/>
    <w:rsid w:val="00141E6E"/>
    <w:rsid w:val="001435E0"/>
    <w:rsid w:val="00147AE7"/>
    <w:rsid w:val="001537F1"/>
    <w:rsid w:val="00157A3A"/>
    <w:rsid w:val="00167027"/>
    <w:rsid w:val="00170543"/>
    <w:rsid w:val="0017066F"/>
    <w:rsid w:val="00172261"/>
    <w:rsid w:val="0017518B"/>
    <w:rsid w:val="00175468"/>
    <w:rsid w:val="00176A3F"/>
    <w:rsid w:val="00176FAD"/>
    <w:rsid w:val="00192195"/>
    <w:rsid w:val="00192BC1"/>
    <w:rsid w:val="001964A5"/>
    <w:rsid w:val="001A0719"/>
    <w:rsid w:val="001A5904"/>
    <w:rsid w:val="001B1E05"/>
    <w:rsid w:val="001C4B94"/>
    <w:rsid w:val="001D4F0D"/>
    <w:rsid w:val="001F55ED"/>
    <w:rsid w:val="0025378F"/>
    <w:rsid w:val="0025384D"/>
    <w:rsid w:val="00266E14"/>
    <w:rsid w:val="00282E57"/>
    <w:rsid w:val="002A4FE9"/>
    <w:rsid w:val="002C62A3"/>
    <w:rsid w:val="002D033E"/>
    <w:rsid w:val="002D22BF"/>
    <w:rsid w:val="003058F1"/>
    <w:rsid w:val="0032183B"/>
    <w:rsid w:val="00321E51"/>
    <w:rsid w:val="00326B4A"/>
    <w:rsid w:val="0032752A"/>
    <w:rsid w:val="00327FAD"/>
    <w:rsid w:val="003325FB"/>
    <w:rsid w:val="00337393"/>
    <w:rsid w:val="00350B3A"/>
    <w:rsid w:val="00352A6F"/>
    <w:rsid w:val="00353EC9"/>
    <w:rsid w:val="00364D56"/>
    <w:rsid w:val="003651FB"/>
    <w:rsid w:val="003750A4"/>
    <w:rsid w:val="003803D9"/>
    <w:rsid w:val="00384AA0"/>
    <w:rsid w:val="00386A9A"/>
    <w:rsid w:val="0039364E"/>
    <w:rsid w:val="003942AC"/>
    <w:rsid w:val="00394659"/>
    <w:rsid w:val="0039625C"/>
    <w:rsid w:val="003A1411"/>
    <w:rsid w:val="003A792D"/>
    <w:rsid w:val="003B3012"/>
    <w:rsid w:val="003C3E56"/>
    <w:rsid w:val="003C6B87"/>
    <w:rsid w:val="003D0192"/>
    <w:rsid w:val="003D5216"/>
    <w:rsid w:val="003E7B99"/>
    <w:rsid w:val="003F3088"/>
    <w:rsid w:val="0040619A"/>
    <w:rsid w:val="004176FD"/>
    <w:rsid w:val="004305C9"/>
    <w:rsid w:val="004314AF"/>
    <w:rsid w:val="00435271"/>
    <w:rsid w:val="00436FB6"/>
    <w:rsid w:val="00442884"/>
    <w:rsid w:val="0045226B"/>
    <w:rsid w:val="00460CD8"/>
    <w:rsid w:val="0046196E"/>
    <w:rsid w:val="00465823"/>
    <w:rsid w:val="00471677"/>
    <w:rsid w:val="00471F18"/>
    <w:rsid w:val="004946E1"/>
    <w:rsid w:val="0049748E"/>
    <w:rsid w:val="004A4082"/>
    <w:rsid w:val="004A485F"/>
    <w:rsid w:val="004B7370"/>
    <w:rsid w:val="004C3C3D"/>
    <w:rsid w:val="004C5D9F"/>
    <w:rsid w:val="004E3538"/>
    <w:rsid w:val="004F1BCB"/>
    <w:rsid w:val="005002E6"/>
    <w:rsid w:val="00523FBA"/>
    <w:rsid w:val="00535AED"/>
    <w:rsid w:val="0054116F"/>
    <w:rsid w:val="0054569E"/>
    <w:rsid w:val="00561497"/>
    <w:rsid w:val="00576F5D"/>
    <w:rsid w:val="00594718"/>
    <w:rsid w:val="005A6FAA"/>
    <w:rsid w:val="005B0AB7"/>
    <w:rsid w:val="005B32C6"/>
    <w:rsid w:val="005D221B"/>
    <w:rsid w:val="005D239C"/>
    <w:rsid w:val="005D37A7"/>
    <w:rsid w:val="005D52A0"/>
    <w:rsid w:val="00604B15"/>
    <w:rsid w:val="006059BC"/>
    <w:rsid w:val="00612F45"/>
    <w:rsid w:val="0061409C"/>
    <w:rsid w:val="006238E6"/>
    <w:rsid w:val="00631AF2"/>
    <w:rsid w:val="00635C02"/>
    <w:rsid w:val="00641400"/>
    <w:rsid w:val="00657B98"/>
    <w:rsid w:val="00662232"/>
    <w:rsid w:val="00674068"/>
    <w:rsid w:val="00677B1B"/>
    <w:rsid w:val="006836EB"/>
    <w:rsid w:val="006A5B2C"/>
    <w:rsid w:val="006C51CD"/>
    <w:rsid w:val="006C62B2"/>
    <w:rsid w:val="006D6CA0"/>
    <w:rsid w:val="006E7C9A"/>
    <w:rsid w:val="00700E08"/>
    <w:rsid w:val="0070178C"/>
    <w:rsid w:val="00715E02"/>
    <w:rsid w:val="00721CD6"/>
    <w:rsid w:val="007248A4"/>
    <w:rsid w:val="0072573A"/>
    <w:rsid w:val="00725763"/>
    <w:rsid w:val="0074194D"/>
    <w:rsid w:val="00750854"/>
    <w:rsid w:val="007C698E"/>
    <w:rsid w:val="007F6D1E"/>
    <w:rsid w:val="00806981"/>
    <w:rsid w:val="008150F1"/>
    <w:rsid w:val="00841127"/>
    <w:rsid w:val="00851D5F"/>
    <w:rsid w:val="00857187"/>
    <w:rsid w:val="00861168"/>
    <w:rsid w:val="0086766E"/>
    <w:rsid w:val="008709D9"/>
    <w:rsid w:val="00885D5B"/>
    <w:rsid w:val="008A025C"/>
    <w:rsid w:val="008A4CFF"/>
    <w:rsid w:val="008B2207"/>
    <w:rsid w:val="008B4670"/>
    <w:rsid w:val="008C5D4A"/>
    <w:rsid w:val="008C696C"/>
    <w:rsid w:val="008E471D"/>
    <w:rsid w:val="008F1735"/>
    <w:rsid w:val="008F173B"/>
    <w:rsid w:val="008F6906"/>
    <w:rsid w:val="009049DB"/>
    <w:rsid w:val="0090634B"/>
    <w:rsid w:val="009102B4"/>
    <w:rsid w:val="009142F3"/>
    <w:rsid w:val="00920EE4"/>
    <w:rsid w:val="00921368"/>
    <w:rsid w:val="00922582"/>
    <w:rsid w:val="00947FD1"/>
    <w:rsid w:val="00954417"/>
    <w:rsid w:val="00954D2D"/>
    <w:rsid w:val="009637BC"/>
    <w:rsid w:val="00970D6A"/>
    <w:rsid w:val="00972FFE"/>
    <w:rsid w:val="0097657A"/>
    <w:rsid w:val="009B0AFD"/>
    <w:rsid w:val="009B1B2D"/>
    <w:rsid w:val="009B7677"/>
    <w:rsid w:val="009C1417"/>
    <w:rsid w:val="009C44DE"/>
    <w:rsid w:val="009E1A7D"/>
    <w:rsid w:val="009F3C34"/>
    <w:rsid w:val="009F607A"/>
    <w:rsid w:val="00A0696D"/>
    <w:rsid w:val="00A276A1"/>
    <w:rsid w:val="00A30D8A"/>
    <w:rsid w:val="00A62464"/>
    <w:rsid w:val="00A6296E"/>
    <w:rsid w:val="00A67F7F"/>
    <w:rsid w:val="00A72E75"/>
    <w:rsid w:val="00A77483"/>
    <w:rsid w:val="00A8224D"/>
    <w:rsid w:val="00AA7CFC"/>
    <w:rsid w:val="00AB71B5"/>
    <w:rsid w:val="00AF347C"/>
    <w:rsid w:val="00B02F65"/>
    <w:rsid w:val="00B07188"/>
    <w:rsid w:val="00B21883"/>
    <w:rsid w:val="00B228DC"/>
    <w:rsid w:val="00B27436"/>
    <w:rsid w:val="00B35A52"/>
    <w:rsid w:val="00B527D3"/>
    <w:rsid w:val="00B6161D"/>
    <w:rsid w:val="00BB187E"/>
    <w:rsid w:val="00BE2DFD"/>
    <w:rsid w:val="00BE5AB6"/>
    <w:rsid w:val="00BF6D78"/>
    <w:rsid w:val="00C231A1"/>
    <w:rsid w:val="00C57217"/>
    <w:rsid w:val="00C834AD"/>
    <w:rsid w:val="00C94EE4"/>
    <w:rsid w:val="00CB2913"/>
    <w:rsid w:val="00D14704"/>
    <w:rsid w:val="00D23746"/>
    <w:rsid w:val="00D31881"/>
    <w:rsid w:val="00D512EF"/>
    <w:rsid w:val="00D63B31"/>
    <w:rsid w:val="00D63BF0"/>
    <w:rsid w:val="00D671C8"/>
    <w:rsid w:val="00D81A4F"/>
    <w:rsid w:val="00D828DC"/>
    <w:rsid w:val="00DC08CB"/>
    <w:rsid w:val="00DD44A8"/>
    <w:rsid w:val="00DD71CF"/>
    <w:rsid w:val="00DF3332"/>
    <w:rsid w:val="00E0795D"/>
    <w:rsid w:val="00E12AC1"/>
    <w:rsid w:val="00E31421"/>
    <w:rsid w:val="00E33E0D"/>
    <w:rsid w:val="00E468BE"/>
    <w:rsid w:val="00E56F20"/>
    <w:rsid w:val="00E57B68"/>
    <w:rsid w:val="00E71CC6"/>
    <w:rsid w:val="00E72BC2"/>
    <w:rsid w:val="00E74B7B"/>
    <w:rsid w:val="00E77639"/>
    <w:rsid w:val="00E82E91"/>
    <w:rsid w:val="00EB4736"/>
    <w:rsid w:val="00EB5DFE"/>
    <w:rsid w:val="00EB6881"/>
    <w:rsid w:val="00EB7A85"/>
    <w:rsid w:val="00EE6914"/>
    <w:rsid w:val="00EE7584"/>
    <w:rsid w:val="00F02C32"/>
    <w:rsid w:val="00F135C6"/>
    <w:rsid w:val="00F27445"/>
    <w:rsid w:val="00F41107"/>
    <w:rsid w:val="00F55EEA"/>
    <w:rsid w:val="00F55F57"/>
    <w:rsid w:val="00F56D96"/>
    <w:rsid w:val="00F70901"/>
    <w:rsid w:val="00F76285"/>
    <w:rsid w:val="00F83B08"/>
    <w:rsid w:val="00FA0077"/>
    <w:rsid w:val="00FB1970"/>
    <w:rsid w:val="00FC1E10"/>
    <w:rsid w:val="00FD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EE4C"/>
  <w15:chartTrackingRefBased/>
  <w15:docId w15:val="{23007C2A-6187-4493-A6F1-53EA4850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F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3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3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67F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301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8224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6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66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1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A7D"/>
  </w:style>
  <w:style w:type="paragraph" w:styleId="Footer">
    <w:name w:val="footer"/>
    <w:basedOn w:val="Normal"/>
    <w:link w:val="FooterChar"/>
    <w:uiPriority w:val="99"/>
    <w:unhideWhenUsed/>
    <w:rsid w:val="009E1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6654">
          <w:marLeft w:val="0"/>
          <w:marRight w:val="85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411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1568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19558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2924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7102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2532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299">
          <w:marLeft w:val="0"/>
          <w:marRight w:val="85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Norouzirad;Vida</dc:creator>
  <cp:keywords/>
  <dc:description/>
  <cp:lastModifiedBy>Norouzirad ; Vida</cp:lastModifiedBy>
  <cp:revision>2</cp:revision>
  <cp:lastPrinted>2026-06-21T07:49:00Z</cp:lastPrinted>
  <dcterms:created xsi:type="dcterms:W3CDTF">2026-07-15T05:07:00Z</dcterms:created>
  <dcterms:modified xsi:type="dcterms:W3CDTF">2026-07-15T05:07:00Z</dcterms:modified>
</cp:coreProperties>
</file>