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4"/>
          <w:szCs w:val="24"/>
          <w:u w:val="none"/>
        </w:rPr>
        <w:t>Released in 2001 as one of the launch titles of the GBA,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Style w:val="Accentuation"/>
          <w:rFonts w:ascii="serif" w:hAnsi="serif"/>
          <w:b w:val="false"/>
          <w:bCs w:val="false"/>
          <w:i w:val="false"/>
          <w:caps w:val="false"/>
          <w:smallCaps w:val="false"/>
          <w:color w:val="000000"/>
          <w:spacing w:val="0"/>
          <w:sz w:val="21"/>
          <w:szCs w:val="24"/>
          <w:u w:val="none"/>
        </w:rPr>
        <w:t>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 xml:space="preserve">Sometimes there is a collectible </w:t>
      </w:r>
      <w:r>
        <w:rPr>
          <w:b w:val="false"/>
          <w:bCs w:val="false"/>
          <w:u w:val="none"/>
        </w:rPr>
        <w:t xml:space="preserve">item </w:t>
      </w:r>
      <w:r>
        <w:rPr>
          <w:b w:val="false"/>
          <w:bCs w:val="false"/>
          <w:u w:val="none"/>
        </w:rPr>
        <w:t>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w:t>
      </w:r>
    </w:p>
    <w:p>
      <w:pPr>
        <w:pStyle w:val="Normal"/>
        <w:rPr/>
      </w:pPr>
      <w:r>
        <w:rPr>
          <w:rFonts w:ascii="Courier New" w:hAnsi="Courier New"/>
          <w:b w:val="false"/>
          <w:bCs w:val="false"/>
          <w:sz w:val="24"/>
          <w:szCs w:val="24"/>
          <w:u w:val="none"/>
          <w:lang w:val="fr-FR"/>
        </w:rPr>
        <w:t>| Right     |          0 |   +1,128 |        0 |</w:t>
      </w:r>
    </w:p>
    <w:p>
      <w:pPr>
        <w:pStyle w:val="Normal"/>
        <w:rPr/>
      </w:pPr>
      <w:r>
        <w:rPr>
          <w:rFonts w:ascii="Courier New" w:hAnsi="Courier New"/>
          <w:b w:val="false"/>
          <w:bCs w:val="false"/>
          <w:sz w:val="24"/>
          <w:szCs w:val="24"/>
          <w:u w:val="none"/>
          <w:lang w:val="fr-FR"/>
        </w:rPr>
        <w:t>| Right     |          1 |    +2,64 |        0 |</w:t>
      </w:r>
    </w:p>
    <w:p>
      <w:pPr>
        <w:pStyle w:val="Normal"/>
        <w:rPr/>
      </w:pPr>
      <w:r>
        <w:rPr>
          <w:rFonts w:ascii="Courier New" w:hAnsi="Courier New"/>
          <w:b w:val="false"/>
          <w:bCs w:val="false"/>
          <w:sz w:val="24"/>
          <w:szCs w:val="24"/>
          <w:u w:val="none"/>
          <w:lang w:val="fr-FR"/>
        </w:rPr>
        <w:t>| Right     |          2 |     +3,0 |        0 |</w:t>
      </w:r>
    </w:p>
    <w:p>
      <w:pPr>
        <w:pStyle w:val="Normal"/>
        <w:rPr/>
      </w:pPr>
      <w:r>
        <w:rPr>
          <w:rFonts w:ascii="Courier New" w:hAnsi="Courier New"/>
          <w:b w:val="false"/>
          <w:bCs w:val="false"/>
          <w:sz w:val="24"/>
          <w:szCs w:val="24"/>
          <w:u w:val="none"/>
          <w:lang w:val="fr-FR"/>
        </w:rPr>
        <w:t>| Down-right|          0 |  +1,15.5 |  +1,15.5 |</w:t>
      </w:r>
    </w:p>
    <w:p>
      <w:pPr>
        <w:pStyle w:val="Normal"/>
        <w:rPr/>
      </w:pPr>
      <w:r>
        <w:rPr>
          <w:rFonts w:ascii="Courier New" w:hAnsi="Courier New"/>
          <w:b w:val="false"/>
          <w:bCs w:val="false"/>
          <w:sz w:val="24"/>
          <w:szCs w:val="24"/>
          <w:u w:val="none"/>
          <w:lang w:val="fr-FR"/>
        </w:rPr>
        <w:t>| Down-right|          1 |+1,151.25 |+1,151.25 |</w:t>
      </w:r>
    </w:p>
    <w:p>
      <w:pPr>
        <w:pStyle w:val="Normal"/>
        <w:rPr/>
      </w:pPr>
      <w:r>
        <w:rPr>
          <w:rFonts w:ascii="Courier New" w:hAnsi="Courier New"/>
          <w:b w:val="false"/>
          <w:bCs w:val="false"/>
          <w:sz w:val="24"/>
          <w:szCs w:val="24"/>
          <w:u w:val="none"/>
          <w:lang w:val="fr-FR"/>
        </w:rPr>
        <w:t>| Down-right|          2 |    +2,31 |    +2,31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 xml:space="preserve">When you hit </w:t>
      </w:r>
      <w:r>
        <w:rPr>
          <w:b w:val="false"/>
          <w:bCs w:val="false"/>
          <w:u w:val="none"/>
        </w:rPr>
        <w:t>a wall</w:t>
      </w:r>
      <w:r>
        <w:rPr>
          <w:b w:val="false"/>
          <w:bCs w:val="false"/>
          <w:u w:val="none"/>
        </w:rPr>
        <w:t>,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slow-mo gif__</w:t>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 xml:space="preserve">The [1307M|2009 movie by Ryuto] restarted the game after completing the third level of each world. These levels induced an additional cutscene </w:t>
      </w:r>
      <w:r>
        <w:rPr>
          <w:rFonts w:ascii="serif" w:hAnsi="serif"/>
          <w:i w:val="false"/>
          <w:caps w:val="false"/>
          <w:smallCaps w:val="false"/>
          <w:color w:val="000000"/>
          <w:spacing w:val="0"/>
          <w:u w:val="none"/>
        </w:rPr>
        <w:t>because of</w:t>
      </w:r>
      <w:r>
        <w:rPr>
          <w:rFonts w:ascii="serif" w:hAnsi="serif"/>
          <w:i w:val="false"/>
          <w:caps w:val="false"/>
          <w:smallCaps w:val="false"/>
          <w:color w:val="000000"/>
          <w:spacing w:val="0"/>
          <w:u w:val="none"/>
        </w:rPr>
        <w:t xml:space="preserve">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w:t>
      </w:r>
      <w:r>
        <w:rPr>
          <w:rFonts w:ascii="serif" w:hAnsi="serif"/>
          <w:i w:val="false"/>
          <w:caps w:val="false"/>
          <w:smallCaps w:val="false"/>
          <w:color w:val="000000"/>
          <w:spacing w:val="0"/>
          <w:u w:val="none"/>
        </w:rPr>
        <w:t>ed</w:t>
      </w:r>
      <w:r>
        <w:rPr>
          <w:rFonts w:ascii="serif" w:hAnsi="serif"/>
          <w:i w:val="false"/>
          <w:caps w:val="false"/>
          <w:smallCaps w:val="false"/>
          <w:color w:val="000000"/>
          <w:spacing w:val="0"/>
          <w:u w:val="none"/>
        </w:rPr>
        <w:t xml:space="preserve">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xml:space="preserve">| Collision Mask  | 0x45D4          | 32 bits | Indicates which parts of the helirin are in collision with </w:t>
      </w:r>
      <w:r>
        <w:rPr>
          <w:rFonts w:ascii="Consolas;Courier New;monospace" w:hAnsi="Consolas;Courier New;monospace"/>
          <w:b w:val="false"/>
          <w:color w:val="000000"/>
          <w:sz w:val="21"/>
        </w:rPr>
        <w:t>a wall</w:t>
      </w:r>
      <w:r>
        <w:rPr>
          <w:rFonts w:ascii="Consolas;Courier New;monospace" w:hAnsi="Consolas;Courier New;monospace"/>
          <w:b w:val="false"/>
          <w:color w:val="000000"/>
          <w:sz w:val="21"/>
        </w:rPr>
        <w:t>.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rFonts w:ascii="serif" w:hAnsi="serif"/>
          <w:b/>
          <w:bCs/>
          <w:i w:val="false"/>
          <w:caps w:val="false"/>
          <w:smallCaps w:val="false"/>
          <w:color w:val="000000"/>
          <w:spacing w:val="0"/>
          <w:u w:val="single"/>
        </w:rPr>
        <w:t>!!</w:t>
      </w:r>
      <w:r>
        <w:rPr>
          <w:rFonts w:ascii="serif" w:hAnsi="serif"/>
          <w:b/>
          <w:bCs/>
          <w:i w:val="false"/>
          <w:caps w:val="false"/>
          <w:smallCaps w:val="false"/>
          <w:color w:val="000000"/>
          <w:spacing w:val="0"/>
          <w:u w:val="single"/>
        </w:rPr>
        <w:t>Maps</w:t>
      </w:r>
    </w:p>
    <w:p>
      <w:pPr>
        <w:pStyle w:val="Normal"/>
        <w:rPr>
          <w:b w:val="false"/>
          <w:b w:val="false"/>
          <w:bCs w:val="false"/>
          <w:u w:val="none"/>
        </w:rPr>
      </w:pPr>
      <w:r>
        <w:rPr>
          <w:rFonts w:ascii="serif" w:hAnsi="serif"/>
          <w:b w:val="false"/>
          <w:bCs w:val="false"/>
          <w:i w:val="false"/>
          <w:caps w:val="false"/>
          <w:smallCaps w:val="false"/>
          <w:color w:val="000000"/>
          <w:spacing w:val="0"/>
          <w:u w:val="none"/>
        </w:rPr>
        <w:t>T</w:t>
      </w:r>
      <w:r>
        <w:rPr>
          <w:rFonts w:ascii="serif" w:hAnsi="serif"/>
          <w:b w:val="false"/>
          <w:bCs w:val="false"/>
          <w:i w:val="false"/>
          <w:caps w:val="false"/>
          <w:smallCaps w:val="false"/>
          <w:color w:val="000000"/>
          <w:spacing w:val="0"/>
          <w:u w:val="none"/>
        </w:rPr>
        <w: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b/>
          <w:bCs/>
          <w:u w:val="single"/>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
    </w:p>
    <w:p>
      <w:pPr>
        <w:pStyle w:val="Corpsdetexte"/>
        <w:rPr/>
      </w:pPr>
      <w:r>
        <w:rPr>
          <w:rFonts w:ascii="serif" w:hAnsi="serif"/>
          <w:b w:val="false"/>
          <w:bCs w:val="false"/>
          <w:i w:val="false"/>
          <w:caps w:val="false"/>
          <w:smallCaps w:val="false"/>
          <w:color w:val="000000"/>
          <w:spacing w:val="0"/>
          <w:u w:val="none"/>
        </w:rPr>
        <w:t>Example video [https://youtu.be/GmkBdvF6ZxM|here].</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will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r>
        <w:rPr>
          <w:rFonts w:ascii="Serif" w:hAnsi="Serif"/>
          <w:b w:val="false"/>
          <w:color w:val="000000"/>
          <w:sz w:val="24"/>
          <w:szCs w:val="24"/>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 xml:space="preserve">To detect if a point is in collision with </w:t>
      </w:r>
      <w:r>
        <w:rPr>
          <w:rFonts w:ascii="Serif" w:hAnsi="Serif"/>
          <w:b w:val="false"/>
          <w:color w:val="000000"/>
          <w:sz w:val="24"/>
          <w:szCs w:val="24"/>
        </w:rPr>
        <w:t>a wall</w:t>
      </w:r>
      <w:r>
        <w:rPr>
          <w:rFonts w:ascii="Serif" w:hAnsi="Serif"/>
          <w:b w:val="false"/>
          <w:color w:val="000000"/>
          <w:sz w:val="24"/>
          <w:szCs w:val="24"/>
        </w:rPr>
        <w:t>,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Thus when the game </w:t>
      </w:r>
      <w:r>
        <w:rPr>
          <w:rFonts w:ascii="Serif" w:hAnsi="Serif"/>
          <w:b w:val="false"/>
          <w:color w:val="000000"/>
          <w:sz w:val="24"/>
          <w:szCs w:val="24"/>
        </w:rPr>
        <w:t>must</w:t>
      </w:r>
      <w:r>
        <w:rPr>
          <w:rFonts w:ascii="Serif" w:hAnsi="Serif"/>
          <w:b w:val="false"/>
          <w:color w:val="000000"/>
          <w:sz w:val="24"/>
          <w:szCs w:val="24"/>
        </w:rPr>
        <w:t xml:space="preserve">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color w:val="000000"/>
          <w:sz w:val="24"/>
          <w:szCs w:val="24"/>
        </w:rPr>
        <w:t xml:space="preserve">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w:t>
      </w:r>
      <w:r>
        <w:rPr>
          <w:rFonts w:ascii="Serif" w:hAnsi="Serif"/>
          <w:b w:val="false"/>
          <w:color w:val="000000"/>
          <w:sz w:val="24"/>
          <w:szCs w:val="24"/>
        </w:rPr>
        <w:t>pixels</w:t>
      </w:r>
      <w:r>
        <w:rPr>
          <w:rFonts w:ascii="Serif" w:hAnsi="Serif"/>
          <w:b w:val="false"/>
          <w:color w:val="000000"/>
          <w:sz w:val="24"/>
          <w:szCs w:val="24"/>
        </w:rPr>
        <w:t xml:space="preserve">,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 xml:space="preserve">the 32-bit </w:t>
      </w:r>
      <w:r>
        <w:rPr>
          <w:rFonts w:ascii="Serif" w:hAnsi="Serif"/>
          <w:b w:val="false"/>
          <w:i w:val="false"/>
          <w:caps w:val="false"/>
          <w:smallCaps w:val="false"/>
          <w:color w:val="000000"/>
          <w:spacing w:val="0"/>
          <w:sz w:val="24"/>
          <w:szCs w:val="24"/>
        </w:rPr>
        <w:t>X</w:t>
      </w:r>
      <w:r>
        <w:rPr>
          <w:rFonts w:ascii="Serif" w:hAnsi="Serif"/>
          <w:b w:val="false"/>
          <w:i w:val="false"/>
          <w:caps w:val="false"/>
          <w:smallCaps w:val="false"/>
          <w:color w:val="000000"/>
          <w:spacing w:val="0"/>
          <w:sz w:val="24"/>
          <w:szCs w:val="24"/>
        </w:rPr>
        <w:t>-coordinate of the point (the "&gt;&gt; 16" operation is to discard the subpixel and subsubpixel part</w:t>
      </w:r>
      <w:r>
        <w:rPr>
          <w:rFonts w:ascii="Serif" w:hAnsi="Serif"/>
          <w:b w:val="false"/>
          <w:i w:val="false"/>
          <w:caps w:val="false"/>
          <w:smallCaps w:val="false"/>
          <w:color w:val="000000"/>
          <w:spacing w:val="0"/>
          <w:sz w:val="24"/>
          <w:szCs w:val="24"/>
        </w:rPr>
        <w:t>s</w:t>
      </w:r>
      <w:r>
        <w:rPr>
          <w:rFonts w:ascii="Serif" w:hAnsi="Serif"/>
          <w:b w:val="false"/>
          <w:i w:val="false"/>
          <w:caps w:val="false"/>
          <w:smallCaps w:val="false"/>
          <w:color w:val="000000"/>
          <w:spacing w:val="0"/>
          <w:sz w:val="24"/>
          <w:szCs w:val="24"/>
        </w:rPr>
        <w:t xml:space="preserve"> and only keep the pixel </w:t>
      </w:r>
      <w:r>
        <w:rPr>
          <w:rFonts w:ascii="Serif" w:hAnsi="Serif"/>
          <w:b w:val="false"/>
          <w:i w:val="false"/>
          <w:caps w:val="false"/>
          <w:smallCaps w:val="false"/>
          <w:color w:val="000000"/>
          <w:spacing w:val="0"/>
          <w:sz w:val="24"/>
          <w:szCs w:val="24"/>
        </w:rPr>
        <w:t>part</w:t>
      </w:r>
      <w:r>
        <w:rPr>
          <w:rFonts w:ascii="Serif" w:hAnsi="Serif"/>
          <w:b w:val="false"/>
          <w:i w:val="false"/>
          <w:caps w:val="false"/>
          <w:smallCaps w:val="false"/>
          <w:color w:val="000000"/>
          <w:spacing w:val="0"/>
          <w:sz w:val="24"/>
          <w:szCs w:val="24"/>
        </w:rPr>
        <w: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w:t>
      </w:r>
      <w:r>
        <w:rPr>
          <w:rFonts w:ascii="Serif" w:hAnsi="Serif"/>
          <w:b w:val="false"/>
          <w:color w:val="000000"/>
          <w:sz w:val="24"/>
          <w:szCs w:val="24"/>
        </w:rPr>
        <w:t>s</w:t>
      </w:r>
      <w:r>
        <w:rPr>
          <w:rFonts w:ascii="Serif" w:hAnsi="Serif"/>
          <w:b w:val="false"/>
          <w:color w:val="000000"/>
          <w:sz w:val="24"/>
          <w:szCs w:val="24"/>
        </w:rPr>
        <w:t xml:space="preserve">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w:t>
      </w:r>
      <w:r>
        <w:rPr>
          <w:rFonts w:ascii="Serif" w:hAnsi="Serif"/>
          <w:b w:val="false"/>
          <w:color w:val="000000"/>
          <w:sz w:val="24"/>
          <w:szCs w:val="24"/>
        </w:rPr>
        <w:t>a wall</w:t>
      </w:r>
      <w:r>
        <w:rPr>
          <w:rFonts w:ascii="Serif" w:hAnsi="Serif"/>
          <w:b w:val="false"/>
          <w:color w:val="000000"/>
          <w:sz w:val="24"/>
          <w:szCs w:val="24"/>
        </w:rPr>
        <w:t>.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w:t>
      </w:r>
      <w:r>
        <w:rPr>
          <w:rFonts w:ascii="Serif" w:hAnsi="Serif"/>
          <w:b w:val="false"/>
          <w:i w:val="false"/>
          <w:caps w:val="false"/>
          <w:smallCaps w:val="false"/>
          <w:color w:val="000000"/>
          <w:spacing w:val="0"/>
          <w:sz w:val="24"/>
          <w:szCs w:val="24"/>
        </w:rPr>
        <w:t>a wall</w:t>
      </w:r>
      <w:r>
        <w:rPr>
          <w:rFonts w:ascii="Serif" w:hAnsi="Serif"/>
          <w:b w:val="false"/>
          <w:i w:val="false"/>
          <w:caps w:val="false"/>
          <w:smallCaps w:val="false"/>
          <w:color w:val="000000"/>
          <w:spacing w:val="0"/>
          <w:sz w:val="24"/>
          <w:szCs w:val="24"/>
        </w:rPr>
        <w:t xml:space="preserve">.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w:t>
      </w:r>
      <w:r>
        <w:rPr>
          <w:rFonts w:ascii="Serif" w:hAnsi="Serif"/>
          <w:b w:val="false"/>
          <w:color w:val="000000"/>
          <w:sz w:val="24"/>
          <w:szCs w:val="24"/>
        </w:rPr>
        <w:t xml:space="preserve">it </w:t>
      </w:r>
      <w:r>
        <w:rPr>
          <w:rFonts w:ascii="Serif" w:hAnsi="Serif"/>
          <w:b w:val="false"/>
          <w:color w:val="000000"/>
          <w:sz w:val="24"/>
          <w:szCs w:val="24"/>
        </w:rPr>
        <w:t xml:space="preserve">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w:t>
      </w:r>
      <w:r>
        <w:rPr>
          <w:rFonts w:ascii="Serif" w:hAnsi="Serif"/>
          <w:b w:val="false"/>
          <w:color w:val="000000"/>
          <w:sz w:val="24"/>
          <w:szCs w:val="24"/>
        </w:rPr>
        <w:t xml:space="preserve">he theoretical max X/Y speed is 9px/frame. However </w:t>
      </w:r>
      <w:r>
        <w:rPr>
          <w:rFonts w:ascii="Serif" w:hAnsi="Serif"/>
          <w:b w:val="false"/>
          <w:color w:val="000000"/>
          <w:sz w:val="24"/>
          <w:szCs w:val="24"/>
        </w:rPr>
        <w:t xml:space="preserve">in practice </w:t>
      </w:r>
      <w:r>
        <w:rPr>
          <w:rFonts w:ascii="Serif" w:hAnsi="Serif"/>
          <w:b w:val="false"/>
          <w:color w:val="000000"/>
          <w:sz w:val="24"/>
          <w:szCs w:val="24"/>
        </w:rPr>
        <w:t xml:space="preserve">bump speed and wall speed are hardly ever </w:t>
      </w:r>
      <w:r>
        <w:rPr>
          <w:rFonts w:ascii="Serif" w:hAnsi="Serif"/>
          <w:b w:val="false"/>
          <w:color w:val="000000"/>
          <w:sz w:val="24"/>
          <w:szCs w:val="24"/>
        </w:rPr>
        <w:t xml:space="preserve">triggered at the same </w:t>
      </w:r>
      <w:r>
        <w:rPr>
          <w:rFonts w:ascii="Serif" w:hAnsi="Serif"/>
          <w:b w:val="false"/>
          <w:color w:val="000000"/>
          <w:sz w:val="24"/>
          <w:szCs w:val="24"/>
        </w:rPr>
        <w:t xml:space="preserve">time </w:t>
      </w:r>
      <w:r>
        <w:rPr>
          <w:rFonts w:ascii="Serif" w:hAnsi="Serif"/>
          <w:b w:val="false"/>
          <w:color w:val="000000"/>
          <w:sz w:val="24"/>
          <w:szCs w:val="24"/>
        </w:rPr>
        <w:t>and in the same direction</w:t>
      </w:r>
      <w:r>
        <w:rPr>
          <w:rFonts w:ascii="Serif" w:hAnsi="Serif"/>
          <w:b w:val="false"/>
          <w:color w:val="000000"/>
          <w:sz w:val="24"/>
          <w:szCs w:val="24"/>
        </w:rPr>
        <w:t>,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As we promised, 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w:t>
      </w:r>
      <w:r>
        <w:rPr>
          <w:rFonts w:ascii="Serif" w:hAnsi="Serif"/>
          <w:b w:val="false"/>
          <w:color w:val="000000"/>
          <w:sz w:val="24"/>
          <w:szCs w:val="24"/>
        </w:rPr>
        <w:t>l</w:t>
      </w:r>
      <w:r>
        <w:rPr>
          <w:rFonts w:ascii="Serif" w:hAnsi="Serif"/>
          <w:b w:val="false"/>
          <w:color w:val="000000"/>
          <w:sz w:val="24"/>
          <w:szCs w:val="24"/>
        </w:rPr>
        <w:t xml:space="preserve">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Thus there is no overflow at the left nor at the top __BUT__ as “y_tile % map_height” is negative in the top OOB duplicate </w:t>
      </w:r>
      <w:r>
        <w:rPr>
          <w:rFonts w:ascii="Serif" w:hAnsi="Serif"/>
          <w:b w:val="false"/>
          <w:i w:val="false"/>
          <w:iCs w:val="false"/>
          <w:color w:val="000000"/>
          <w:sz w:val="24"/>
          <w:szCs w:val="24"/>
        </w:rPr>
        <w:t>(yeah, the C modulus is weird)</w:t>
      </w:r>
      <w:r>
        <w:rPr>
          <w:rFonts w:ascii="Serif" w:hAnsi="Serif"/>
          <w:b w:val="false"/>
          <w:i w:val="false"/>
          <w:iCs w:val="false"/>
          <w:color w:val="000000"/>
          <w:sz w:val="24"/>
          <w:szCs w:val="24"/>
        </w:rPr>
        <w:t xml:space="preserve">, this gives an address outside of the matrix storing the tiles. This explains why there is no </w:t>
      </w:r>
      <w:r>
        <w:rPr>
          <w:rFonts w:ascii="Serif" w:hAnsi="Serif"/>
          <w:b w:val="false"/>
          <w:i w:val="false"/>
          <w:iCs w:val="false"/>
          <w:color w:val="000000"/>
          <w:sz w:val="24"/>
          <w:szCs w:val="24"/>
        </w:rPr>
        <w:t>starting/</w:t>
      </w:r>
      <w:r>
        <w:rPr>
          <w:rFonts w:ascii="Serif" w:hAnsi="Serif"/>
          <w:b w:val="false"/>
          <w:i w:val="false"/>
          <w:iCs w:val="false"/>
          <w:color w:val="000000"/>
          <w:sz w:val="24"/>
          <w:szCs w:val="24"/>
        </w:rPr>
        <w:t xml:space="preserve">healing/ending zone in the top OOB duplicate. The slight </w:t>
      </w:r>
      <w:r>
        <w:rPr>
          <w:rFonts w:ascii="Serif" w:hAnsi="Serif"/>
          <w:b w:val="false"/>
          <w:i w:val="false"/>
          <w:iCs w:val="false"/>
          <w:color w:val="000000"/>
          <w:sz w:val="24"/>
          <w:szCs w:val="24"/>
        </w:rPr>
        <w:t xml:space="preserve">vertical </w:t>
      </w:r>
      <w:r>
        <w:rPr>
          <w:rFonts w:ascii="Serif" w:hAnsi="Serif"/>
          <w:b w:val="false"/>
          <w:i w:val="false"/>
          <w:iCs w:val="false"/>
          <w:color w:val="000000"/>
          <w:sz w:val="24"/>
          <w:szCs w:val="24"/>
        </w:rPr>
        <w:t>shift of these zones in the left OOB duplicate can also be explained this way. (This slight shift is especially interesting as it allows to reach an OOB goal zone without loosing an additional heart. See example [__TODO: link__ |in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 xml:space="preserve">*X and Y are 32-bit values but </w:t>
      </w:r>
      <w:r>
        <w:rPr>
          <w:rFonts w:ascii="serif" w:hAnsi="serif"/>
          <w:i w:val="false"/>
          <w:caps w:val="false"/>
          <w:smallCaps w:val="false"/>
          <w:color w:val="000000"/>
          <w:spacing w:val="0"/>
          <w:u w:val="none"/>
        </w:rPr>
        <w:t xml:space="preserve">not every pixel will actually be visited, so </w:t>
      </w:r>
      <w:r>
        <w:rPr>
          <w:rFonts w:ascii="serif" w:hAnsi="serif"/>
          <w:i w:val="false"/>
          <w:caps w:val="false"/>
          <w:smallCaps w:val="false"/>
          <w:color w:val="000000"/>
          <w:spacing w:val="0"/>
          <w:u w:val="none"/>
        </w:rPr>
        <w:t>let’s say</w:t>
      </w:r>
      <w:r>
        <w:rPr>
          <w:rFonts w:ascii="serif" w:hAnsi="serif"/>
          <w:i w:val="false"/>
          <w:caps w:val="false"/>
          <w:smallCaps w:val="false"/>
          <w:color w:val="000000"/>
          <w:spacing w:val="0"/>
          <w:u w:val="none"/>
        </w:rPr>
        <w:t xml:space="preserve"> 24 bits each.</w:t>
      </w:r>
    </w:p>
    <w:p>
      <w:pPr>
        <w:pStyle w:val="Normal"/>
        <w:spacing w:lineRule="atLeast" w:line="285"/>
        <w:rPr/>
      </w:pPr>
      <w:r>
        <w:rPr>
          <w:rFonts w:ascii="serif" w:hAnsi="serif"/>
          <w:i w:val="false"/>
          <w:caps w:val="false"/>
          <w:smallCaps w:val="false"/>
          <w:color w:val="000000"/>
          <w:spacing w:val="0"/>
          <w:u w:val="none"/>
        </w:rPr>
        <w:t xml:space="preserve">*Both “bump speed” 32-bit variables (one for X, one for Y) are key to get wall clips so they have to be considered. </w:t>
      </w:r>
      <w:r>
        <w:rPr>
          <w:rFonts w:ascii="serif" w:hAnsi="serif"/>
          <w:i w:val="false"/>
          <w:caps w:val="false"/>
          <w:smallCaps w:val="false"/>
          <w:color w:val="000000"/>
          <w:spacing w:val="0"/>
          <w:u w:val="none"/>
        </w:rPr>
        <w:t>L</w:t>
      </w:r>
      <w:r>
        <w:rPr>
          <w:rFonts w:ascii="Serif" w:hAnsi="Serif"/>
          <w:b w:val="false"/>
          <w:i w:val="false"/>
          <w:caps w:val="false"/>
          <w:smallCaps w:val="false"/>
          <w:color w:val="000000"/>
          <w:spacing w:val="0"/>
          <w:sz w:val="24"/>
          <w:szCs w:val="24"/>
        </w:rPr>
        <w:t xml:space="preserve">et's say about half of the bits would actually be relevant </w:t>
      </w:r>
      <w:r>
        <w:rPr>
          <w:rFonts w:ascii="Serif" w:hAnsi="Serif"/>
          <w:b w:val="false"/>
          <w:i w:val="false"/>
          <w:caps w:val="false"/>
          <w:smallCaps w:val="false"/>
          <w:color w:val="000000"/>
          <w:spacing w:val="0"/>
          <w:sz w:val="24"/>
          <w:szCs w:val="24"/>
        </w:rPr>
        <w:t>(16 bits each)</w:t>
      </w:r>
      <w:r>
        <w:rPr>
          <w:rFonts w:ascii="Serif" w:hAnsi="Serif"/>
          <w:b w:val="false"/>
          <w:i w:val="false"/>
          <w:caps w:val="false"/>
          <w:smallCaps w:val="false"/>
          <w:color w:val="000000"/>
          <w:spacing w:val="0"/>
          <w:sz w:val="24"/>
          <w:szCs w:val="24"/>
        </w:rPr>
        <w: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 xml:space="preserve">*Any angle could be useful a priori, </w:t>
      </w:r>
      <w:r>
        <w:rPr>
          <w:rFonts w:ascii="serif" w:hAnsi="serif"/>
          <w:i w:val="false"/>
          <w:caps w:val="false"/>
          <w:smallCaps w:val="false"/>
          <w:color w:val="000000"/>
          <w:spacing w:val="0"/>
          <w:u w:val="none"/>
        </w:rPr>
        <w:t>so 16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w:t>
      </w:r>
      <w:r>
        <w:rPr>
          <w:rFonts w:ascii="serif" w:hAnsi="serif"/>
          <w:i w:val="false"/>
          <w:caps w:val="false"/>
          <w:smallCaps w:val="false"/>
          <w:color w:val="000000"/>
          <w:spacing w:val="0"/>
          <w:u w:val="none"/>
        </w:rPr>
        <w:t>R</w:t>
      </w:r>
      <w:r>
        <w:rPr>
          <w:rFonts w:ascii="serif" w:hAnsi="serif"/>
          <w:i w:val="false"/>
          <w:caps w:val="false"/>
          <w:smallCaps w:val="false"/>
          <w:color w:val="000000"/>
          <w:spacing w:val="0"/>
          <w:u w:val="none"/>
        </w:rPr>
        <w:t xml:space="preserve">otation </w:t>
      </w:r>
      <w:r>
        <w:rPr>
          <w:rFonts w:ascii="serif" w:hAnsi="serif"/>
          <w:i w:val="false"/>
          <w:caps w:val="false"/>
          <w:smallCaps w:val="false"/>
          <w:color w:val="000000"/>
          <w:spacing w:val="0"/>
          <w:u w:val="none"/>
        </w:rPr>
        <w:t>speed</w:t>
      </w:r>
      <w:r>
        <w:rPr>
          <w:rFonts w:ascii="serif" w:hAnsi="serif"/>
          <w:i w:val="false"/>
          <w:caps w:val="false"/>
          <w:smallCaps w:val="false"/>
          <w:color w:val="000000"/>
          <w:spacing w:val="0"/>
          <w:u w:val="none"/>
        </w:rPr>
        <w:t xml:space="preserve"> </w:t>
      </w:r>
      <w:r>
        <w:rPr>
          <w:rFonts w:ascii="serif" w:hAnsi="serif"/>
          <w:i w:val="false"/>
          <w:caps w:val="false"/>
          <w:smallCaps w:val="false"/>
          <w:color w:val="000000"/>
          <w:spacing w:val="0"/>
          <w:u w:val="none"/>
        </w:rPr>
        <w:t xml:space="preserve">ranges between -1024 and +1024 </w:t>
      </w:r>
      <w:r>
        <w:rPr>
          <w:rFonts w:ascii="serif" w:hAnsi="serif"/>
          <w:i w:val="false"/>
          <w:caps w:val="false"/>
          <w:smallCaps w:val="false"/>
          <w:color w:val="000000"/>
          <w:spacing w:val="0"/>
          <w:u w:val="none"/>
        </w:rPr>
        <w:t xml:space="preserve">by steps of 91, </w:t>
      </w:r>
      <w:r>
        <w:rPr>
          <w:rFonts w:ascii="serif" w:hAnsi="serif"/>
          <w:i w:val="false"/>
          <w:caps w:val="false"/>
          <w:smallCaps w:val="false"/>
          <w:color w:val="000000"/>
          <w:spacing w:val="0"/>
          <w:u w:val="none"/>
        </w:rPr>
        <w:t xml:space="preserve">so it takes about 2048 </w:t>
      </w:r>
      <w:r>
        <w:rPr>
          <w:rFonts w:ascii="serif" w:hAnsi="serif"/>
          <w:i w:val="false"/>
          <w:caps w:val="false"/>
          <w:smallCaps w:val="false"/>
          <w:color w:val="000000"/>
          <w:spacing w:val="0"/>
          <w:u w:val="none"/>
        </w:rPr>
        <w:t xml:space="preserve">/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w:t>
      </w:r>
      <w:r>
        <w:rPr>
          <w:rFonts w:ascii="serif" w:hAnsi="serif"/>
          <w:i w:val="false"/>
          <w:caps w:val="false"/>
          <w:smallCaps w:val="false"/>
          <w:color w:val="000000"/>
          <w:spacing w:val="0"/>
          <w:u w:val="none"/>
        </w:rPr>
        <w:t>23 different values, say 4 bits as a lower bound.</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w:t>
      </w: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*reduce precision on every variable (X/Y position,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according to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 xml:space="preserve">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w:t>
      </w:r>
      <w:r>
        <w:rPr>
          <w:rFonts w:ascii="serif" w:hAnsi="serif"/>
          <w:b w:val="false"/>
          <w:bCs w:val="false"/>
          <w:i w:val="false"/>
          <w:caps w:val="false"/>
          <w:smallCaps w:val="false"/>
          <w:color w:val="000000"/>
          <w:spacing w:val="0"/>
          <w:sz w:val="24"/>
          <w:szCs w:val="24"/>
          <w:u w:val="none"/>
        </w:rPr>
        <w:t>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4">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in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rFonts w:ascii="serif" w:hAnsi="serif"/>
          <w:i w:val="false"/>
          <w:i w:val="false"/>
          <w:caps w:val="false"/>
          <w:smallCaps w:val="false"/>
          <w:color w:val="000000"/>
          <w:spacing w:val="0"/>
          <w:u w:val="none"/>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b w:val="false"/>
          <w:color w:val="000000"/>
          <w:sz w:val="24"/>
          <w:szCs w:val="24"/>
        </w:rPr>
      </w:r>
    </w:p>
    <w:p>
      <w:pPr>
        <w:pStyle w:val="Normal"/>
        <w:spacing w:lineRule="atLeast" w:line="285"/>
        <w:rPr>
          <w:rFonts w:ascii="Serif" w:hAnsi="Serif"/>
          <w:b w:val="false"/>
          <w:b w:val="false"/>
          <w:color w:val="000000"/>
          <w:sz w:val="24"/>
          <w:szCs w:val="24"/>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w:t>
      </w:r>
      <w:r>
        <w:rPr>
          <w:rFonts w:ascii="serif" w:hAnsi="serif"/>
          <w:b w:val="false"/>
          <w:bCs w:val="false"/>
          <w:i w:val="false"/>
          <w:caps w:val="false"/>
          <w:smallCaps w:val="false"/>
          <w:color w:val="000000"/>
          <w:spacing w:val="0"/>
          <w:sz w:val="24"/>
          <w:szCs w:val="24"/>
          <w:u w:val="none"/>
        </w:rPr>
        <w:t xml:space="preserve">input </w:t>
      </w:r>
      <w:r>
        <w:rPr>
          <w:rFonts w:ascii="serif" w:hAnsi="serif"/>
          <w:b w:val="false"/>
          <w:bCs w:val="false"/>
          <w:i w:val="false"/>
          <w:caps w:val="false"/>
          <w:smallCaps w:val="false"/>
          <w:color w:val="000000"/>
          <w:spacing w:val="0"/>
          <w:sz w:val="24"/>
          <w:szCs w:val="24"/>
          <w:u w:val="none"/>
        </w:rPr>
        <w:t xml:space="preserve">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of the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b/>
          <w:b/>
          <w:bCs/>
          <w:u w:val="single"/>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b/>
          <w:b/>
          <w:bCs/>
          <w:u w:val="single"/>
        </w:rPr>
      </w:pPr>
      <w:r>
        <w:rPr>
          <w:b/>
          <w:bCs/>
          <w:u w:val="single"/>
        </w:rPr>
        <w:t>!! Table</w:t>
      </w:r>
    </w:p>
    <w:p>
      <w:pPr>
        <w:pStyle w:val="Normal"/>
        <w:rPr>
          <w:b w:val="false"/>
          <w:b w:val="false"/>
          <w:bCs w:val="false"/>
          <w:sz w:val="24"/>
          <w:szCs w:val="24"/>
          <w:u w:val="none"/>
        </w:rPr>
      </w:pPr>
      <w:r>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 […]</w:t>
      </w:r>
    </w:p>
    <w:p>
      <w:pPr>
        <w:pStyle w:val="Normal"/>
        <w:rPr>
          <w:b w:val="false"/>
          <w:b w:val="false"/>
          <w:bCs w:val="false"/>
          <w:sz w:val="24"/>
          <w:szCs w:val="24"/>
          <w:u w:val="none"/>
        </w:rPr>
      </w:pPr>
      <w:r>
        <w:rPr/>
      </w:r>
    </w:p>
    <w:p>
      <w:pPr>
        <w:pStyle w:val="Normal"/>
        <w:rPr/>
      </w:pPr>
      <w:r>
        <w:rPr>
          <w:b w:val="false"/>
          <w:bCs w:val="false"/>
          <w:sz w:val="24"/>
          <w:szCs w:val="24"/>
          <w:u w:val="none"/>
        </w:rPr>
        <w:t>__TODO: bore people__</w:t>
      </w:r>
    </w:p>
    <w:p>
      <w:pPr>
        <w:pStyle w:val="Normal"/>
        <w:rPr>
          <w:b w:val="false"/>
          <w:b w:val="false"/>
          <w:bCs w:val="false"/>
          <w:sz w:val="24"/>
          <w:szCs w:val="24"/>
          <w:u w:val="none"/>
        </w:rPr>
      </w:pPr>
      <w:r>
        <w:rPr/>
      </w:r>
    </w:p>
    <w:p>
      <w:pPr>
        <w:pStyle w:val="Normal"/>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Serif">
    <w:charset w:val="01"/>
    <w:family w:val="roman"/>
    <w:pitch w:val="default"/>
  </w:font>
  <w:font w:name="Consolas">
    <w:altName w:val="Courier New"/>
    <w:charset w:val="00"/>
    <w:family w:val="roman"/>
    <w:pitch w:val="variable"/>
  </w:font>
  <w:font w:name="Serif">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github.com/E-Sh4rk/KururinTAS/release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4966</TotalTime>
  <Application>LibreOffice/6.1.4.2$Windows_X86_64 LibreOffice_project/9d0f32d1f0b509096fd65e0d4bec26ddd1938fd3</Application>
  <Pages>12</Pages>
  <Words>4282</Words>
  <Characters>20920</Characters>
  <CharactersWithSpaces>25462</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2019-03-21T23:09:13Z</dcterms:modified>
  <cp:revision>1134</cp:revision>
  <dc:subject/>
  <dc:title/>
</cp:coreProperties>
</file>