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Doc"/>
      </w:pPr>
      <w:r>
        <w:t>GM Approval Dashboard</w:t>
      </w:r>
    </w:p>
    <w:p>
      <w:pPr>
        <w:pStyle w:val="Subtitle"/>
      </w:pPr>
      <w:r>
        <w:t>Workflow, file movement, and work log for July 8, 2026</w:t>
      </w:r>
    </w:p>
    <w:tbl>
      <w:tblPr>
        <w:tblW w:w="9360" w:type="dxa"/>
        <w:tblInd w:w="120" w:type="dxa"/>
        <w:tblLayout w:type="fixed"/>
        <w:tblBorders>
          <w:top w:val="single" w:sz="4" w:color="B7C4D6"/>
          <w:left w:val="single" w:sz="4" w:color="B7C4D6"/>
          <w:bottom w:val="single" w:sz="4" w:color="B7C4D6"/>
          <w:right w:val="single" w:sz="4" w:color="B7C4D6"/>
          <w:insideH w:val="single" w:sz="4" w:color="B7C4D6"/>
          <w:insideV w:val="single" w:sz="4" w:color="B7C4D6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Item</w:t>
            </w:r>
          </w:p>
        </w:tc>
        <w:tc>
          <w:tcPr>
            <w:tcW w:w="696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pPr>
              <w:spacing w:after="60" w:line="300" w:lineRule="auto"/>
            </w:pPr>
            <w:r>
              <w:t>Scope</w:t>
            </w:r>
          </w:p>
        </w:tc>
        <w:tc>
          <w:tcPr>
            <w:tcW w:w="6960" w:type="dxa"/>
          </w:tcPr>
          <w:p>
            <w:pPr>
              <w:spacing w:after="60" w:line="300" w:lineRule="auto"/>
            </w:pPr>
            <w:r>
              <w:t>Only workflow, file movement, logging behavior, and July 8, 2026 work log.</w:t>
            </w:r>
          </w:p>
        </w:tc>
      </w:tr>
      <w:tr>
        <w:tc>
          <w:tcPr>
            <w:tcW w:w="2400" w:type="dxa"/>
          </w:tcPr>
          <w:p>
            <w:pPr>
              <w:spacing w:after="60" w:line="300" w:lineRule="auto"/>
            </w:pPr>
            <w:r>
              <w:t>SharePoint site</w:t>
            </w:r>
          </w:p>
        </w:tc>
        <w:tc>
          <w:tcPr>
            <w:tcW w:w="6960" w:type="dxa"/>
          </w:tcPr>
          <w:p>
            <w:pPr>
              <w:spacing w:after="60" w:line="300" w:lineRule="auto"/>
            </w:pPr>
            <w:r>
              <w:t>http://spse26h/GM</w:t>
            </w:r>
          </w:p>
        </w:tc>
      </w:tr>
      <w:tr>
        <w:tc>
          <w:tcPr>
            <w:tcW w:w="2400" w:type="dxa"/>
          </w:tcPr>
          <w:p>
            <w:pPr>
              <w:spacing w:after="60" w:line="300" w:lineRule="auto"/>
            </w:pPr>
            <w:r>
              <w:t>Requests list</w:t>
            </w:r>
          </w:p>
        </w:tc>
        <w:tc>
          <w:tcPr>
            <w:tcW w:w="6960" w:type="dxa"/>
          </w:tcPr>
          <w:p>
            <w:pPr>
              <w:spacing w:after="60" w:line="300" w:lineRule="auto"/>
            </w:pPr>
            <w:r>
              <w:t>GM Requests</w:t>
            </w:r>
          </w:p>
        </w:tc>
      </w:tr>
      <w:tr>
        <w:tc>
          <w:tcPr>
            <w:tcW w:w="2400" w:type="dxa"/>
          </w:tcPr>
          <w:p>
            <w:pPr>
              <w:spacing w:after="60" w:line="300" w:lineRule="auto"/>
            </w:pPr>
            <w:r>
              <w:t>PDF library</w:t>
            </w:r>
          </w:p>
        </w:tc>
        <w:tc>
          <w:tcPr>
            <w:tcW w:w="6960" w:type="dxa"/>
          </w:tcPr>
          <w:p>
            <w:pPr>
              <w:spacing w:after="60" w:line="300" w:lineRule="auto"/>
            </w:pPr>
            <w:r>
              <w:t>GM Approval Documents</w:t>
            </w:r>
          </w:p>
        </w:tc>
      </w:tr>
      <w:tr>
        <w:tc>
          <w:tcPr>
            <w:tcW w:w="2400" w:type="dxa"/>
          </w:tcPr>
          <w:p>
            <w:pPr>
              <w:spacing w:after="60" w:line="300" w:lineRule="auto"/>
            </w:pPr>
            <w:r>
              <w:t>Server share</w:t>
            </w:r>
          </w:p>
        </w:tc>
        <w:tc>
          <w:tcPr>
            <w:tcW w:w="6960" w:type="dxa"/>
          </w:tcPr>
          <w:p>
            <w:pPr>
              <w:spacing w:after="60" w:line="300" w:lineRule="auto"/>
            </w:pPr>
            <w:r>
              <w:t>C:\GMApprovalShare and \\SPSE26H\GMApprovalShare</w:t>
            </w:r>
          </w:p>
        </w:tc>
      </w:tr>
      <w:tr>
        <w:tc>
          <w:tcPr>
            <w:tcW w:w="2400" w:type="dxa"/>
          </w:tcPr>
          <w:p>
            <w:pPr>
              <w:spacing w:after="60" w:line="300" w:lineRule="auto"/>
            </w:pPr>
            <w:r>
              <w:t>Sync script</w:t>
            </w:r>
          </w:p>
        </w:tc>
        <w:tc>
          <w:tcPr>
            <w:tcW w:w="6960" w:type="dxa"/>
          </w:tcPr>
          <w:p>
            <w:pPr>
              <w:spacing w:after="60" w:line="300" w:lineRule="auto"/>
            </w:pPr>
            <w:r>
              <w:t>C:\GMApprovalDashboard\tools\GMApprovalFileSync.ps1</w:t>
            </w:r>
          </w:p>
        </w:tc>
      </w:tr>
      <w:tr>
        <w:tc>
          <w:tcPr>
            <w:tcW w:w="2400" w:type="dxa"/>
          </w:tcPr>
          <w:p>
            <w:pPr>
              <w:spacing w:after="60" w:line="300" w:lineRule="auto"/>
            </w:pPr>
            <w:r>
              <w:t>Scheduled task</w:t>
            </w:r>
          </w:p>
        </w:tc>
        <w:tc>
          <w:tcPr>
            <w:tcW w:w="6960" w:type="dxa"/>
          </w:tcPr>
          <w:p>
            <w:pPr>
              <w:spacing w:after="60" w:line="300" w:lineRule="auto"/>
            </w:pPr>
            <w:r>
              <w:t>GM Approval File Sync</w:t>
            </w:r>
          </w:p>
        </w:tc>
      </w:tr>
    </w:tbl>
    <w:tbl>
      <w:tblPr>
        <w:tblW w:w="9360" w:type="dxa"/>
        <w:tblInd w:w="120" w:type="dxa"/>
        <w:tblLayout w:type="fixed"/>
        <w:tblBorders>
          <w:top w:val="single" w:sz="4" w:color="B7C4D6"/>
          <w:left w:val="single" w:sz="4" w:color="B7C4D6"/>
          <w:bottom w:val="single" w:sz="4" w:color="B7C4D6"/>
          <w:right w:val="single" w:sz="4" w:color="B7C4D6"/>
        </w:tblBorders>
        <w:tblCellMar>
          <w:top w:w="120" w:type="dxa"/>
          <w:bottom w:w="120" w:type="dxa"/>
          <w:start w:w="160" w:type="dxa"/>
          <w:end w:w="160" w:type="dxa"/>
        </w:tblCellMar>
      </w:tblPr>
      <w:tblGrid>
        <w:gridCol w:w="9360"/>
      </w:tblGrid>
      <w:tr>
        <w:tc>
          <w:tcPr>
            <w:tcW w:w="9360" w:type="dxa"/>
            <w:shd w:fill="F4F6F9"/>
          </w:tcPr>
          <w:p>
            <w:r>
              <w:rPr>
                <w:b/>
                <w:color w:val="1F3A5F"/>
              </w:rPr>
              <w:t>Main rule: SharePoint controls the request status; the PowerShell sync script moves or copies the PDF into the correct server folder based on that status.</w:t>
            </w:r>
          </w:p>
        </w:tc>
      </w:tr>
    </w:tbl>
    <w:p>
      <w:pPr>
        <w:pStyle w:val="Heading1"/>
      </w:pPr>
      <w:r>
        <w:t>1. Workflow Summary</w:t>
      </w:r>
    </w:p>
    <w:p>
      <w:pPr>
        <w:numPr>
          <w:ilvl w:val="0"/>
          <w:numId w:val="2"/>
        </w:numPr>
        <w:spacing w:after="80" w:line="300" w:lineRule="auto"/>
      </w:pPr>
      <w:r>
        <w:t>Secretary creates a request from the SPFx form and uploads the request PDF.</w:t>
      </w:r>
    </w:p>
    <w:p>
      <w:pPr>
        <w:numPr>
          <w:ilvl w:val="0"/>
          <w:numId w:val="2"/>
        </w:numPr>
        <w:spacing w:after="80" w:line="300" w:lineRule="auto"/>
      </w:pPr>
      <w:r>
        <w:t>The web part creates an item in GM Requests and stores the PDF in GM Approval Documents.</w:t>
      </w:r>
    </w:p>
    <w:p>
      <w:pPr>
        <w:numPr>
          <w:ilvl w:val="0"/>
          <w:numId w:val="2"/>
        </w:numPr>
        <w:spacing w:after="80" w:line="300" w:lineRule="auto"/>
      </w:pPr>
      <w:r>
        <w:t>The web part updates the PDF library item with RequestNo and RequestItemId. These two fields are required for the sync script to identify the correct PDF.</w:t>
      </w:r>
    </w:p>
    <w:p>
      <w:pPr>
        <w:numPr>
          <w:ilvl w:val="0"/>
          <w:numId w:val="2"/>
        </w:numPr>
        <w:spacing w:after="80" w:line="300" w:lineRule="auto"/>
      </w:pPr>
      <w:r>
        <w:t>Office Manager reviews the request and routes it to HOD, GM signature, hold, or reject.</w:t>
      </w:r>
    </w:p>
    <w:p>
      <w:pPr>
        <w:numPr>
          <w:ilvl w:val="0"/>
          <w:numId w:val="2"/>
        </w:numPr>
        <w:spacing w:after="80" w:line="300" w:lineRule="auto"/>
      </w:pPr>
      <w:r>
        <w:t>If HOD review is needed, HOD adds a comment and returns the request to Office Manager.</w:t>
      </w:r>
    </w:p>
    <w:p>
      <w:pPr>
        <w:numPr>
          <w:ilvl w:val="0"/>
          <w:numId w:val="2"/>
        </w:numPr>
        <w:spacing w:after="80" w:line="300" w:lineRule="auto"/>
      </w:pPr>
      <w:r>
        <w:t>When the status becomes Pending GM Signature, the sync script copies the PDF to the Pending folder for GM signing.</w:t>
      </w:r>
    </w:p>
    <w:p>
      <w:pPr>
        <w:numPr>
          <w:ilvl w:val="0"/>
          <w:numId w:val="2"/>
        </w:numPr>
        <w:spacing w:after="80" w:line="300" w:lineRule="auto"/>
      </w:pPr>
      <w:r>
        <w:t>After the GM signs, Office Manager changes the request status to GM Signed Pending Office Manager Confirmation or confirms approval in the dashboard.</w:t>
      </w:r>
    </w:p>
    <w:p>
      <w:pPr>
        <w:numPr>
          <w:ilvl w:val="0"/>
          <w:numId w:val="2"/>
        </w:numPr>
        <w:spacing w:after="80" w:line="300" w:lineRule="auto"/>
      </w:pPr>
      <w:r>
        <w:t>The sync script copies the signed/pending local file to Signed, then later to Archive when the request is Closed or Rejected.</w:t>
      </w:r>
    </w:p>
    <w:p>
      <w:r>
        <w:t>Important: the current automation does not detect a PDF modification and change the SharePoint status automatically. The status still has to be changed from the dashboard. Automatic signed-PDF detection can be added later.</w:t>
      </w:r>
    </w:p>
    <w:p>
      <w:pPr>
        <w:pStyle w:val="Heading1"/>
      </w:pPr>
      <w:r>
        <w:t>2. File Movement Matrix</w:t>
      </w:r>
    </w:p>
    <w:tbl>
      <w:tblPr>
        <w:tblW w:w="9360" w:type="dxa"/>
        <w:tblInd w:w="120" w:type="dxa"/>
        <w:tblLayout w:type="fixed"/>
        <w:tblBorders>
          <w:top w:val="single" w:sz="4" w:color="B7C4D6"/>
          <w:left w:val="single" w:sz="4" w:color="B7C4D6"/>
          <w:bottom w:val="single" w:sz="4" w:color="B7C4D6"/>
          <w:right w:val="single" w:sz="4" w:color="B7C4D6"/>
          <w:insideH w:val="single" w:sz="4" w:color="B7C4D6"/>
          <w:insideV w:val="single" w:sz="4" w:color="B7C4D6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800"/>
        <w:gridCol w:w="3700"/>
        <w:gridCol w:w="2860"/>
      </w:tblGrid>
      <w:tr>
        <w:tc>
          <w:tcPr>
            <w:tcW w:w="280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SharePoint status</w:t>
            </w:r>
          </w:p>
        </w:tc>
        <w:tc>
          <w:tcPr>
            <w:tcW w:w="370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What the sync script does</w:t>
            </w:r>
          </w:p>
        </w:tc>
        <w:tc>
          <w:tcPr>
            <w:tcW w:w="286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Resulting folder/path</w:t>
            </w:r>
          </w:p>
        </w:tc>
      </w:tr>
      <w:tr>
        <w:tc>
          <w:tcPr>
            <w:tcW w:w="2800" w:type="dxa"/>
          </w:tcPr>
          <w:p>
            <w:pPr>
              <w:spacing w:after="60" w:line="300" w:lineRule="auto"/>
            </w:pPr>
            <w:r>
              <w:t>Pending Office Manager</w:t>
            </w:r>
          </w:p>
        </w:tc>
        <w:tc>
          <w:tcPr>
            <w:tcW w:w="3700" w:type="dxa"/>
          </w:tcPr>
          <w:p>
            <w:pPr>
              <w:spacing w:after="60" w:line="300" w:lineRule="auto"/>
            </w:pPr>
            <w:r>
              <w:t>No file copy is required yet.</w:t>
            </w:r>
          </w:p>
        </w:tc>
        <w:tc>
          <w:tcPr>
            <w:tcW w:w="2860" w:type="dxa"/>
          </w:tcPr>
          <w:p>
            <w:pPr>
              <w:spacing w:after="60" w:line="300" w:lineRule="auto"/>
            </w:pPr>
            <w:r>
              <w:t>PDF remains in SharePoint library and request attachment.</w:t>
            </w:r>
          </w:p>
        </w:tc>
      </w:tr>
      <w:tr>
        <w:tc>
          <w:tcPr>
            <w:tcW w:w="2800" w:type="dxa"/>
          </w:tcPr>
          <w:p>
            <w:pPr>
              <w:spacing w:after="60" w:line="300" w:lineRule="auto"/>
            </w:pPr>
            <w:r>
              <w:t>Sent to HOD</w:t>
            </w:r>
          </w:p>
        </w:tc>
        <w:tc>
          <w:tcPr>
            <w:tcW w:w="3700" w:type="dxa"/>
          </w:tcPr>
          <w:p>
            <w:pPr>
              <w:spacing w:after="60" w:line="300" w:lineRule="auto"/>
            </w:pPr>
            <w:r>
              <w:t>No server folder movement is required.</w:t>
            </w:r>
          </w:p>
        </w:tc>
        <w:tc>
          <w:tcPr>
            <w:tcW w:w="2860" w:type="dxa"/>
          </w:tcPr>
          <w:p>
            <w:pPr>
              <w:spacing w:after="60" w:line="300" w:lineRule="auto"/>
            </w:pPr>
            <w:r>
              <w:t>PDF remains in SharePoint library and request attachment.</w:t>
            </w:r>
          </w:p>
        </w:tc>
      </w:tr>
      <w:tr>
        <w:tc>
          <w:tcPr>
            <w:tcW w:w="2800" w:type="dxa"/>
          </w:tcPr>
          <w:p>
            <w:pPr>
              <w:spacing w:after="60" w:line="300" w:lineRule="auto"/>
            </w:pPr>
            <w:r>
              <w:t>Returned from HOD</w:t>
            </w:r>
          </w:p>
        </w:tc>
        <w:tc>
          <w:tcPr>
            <w:tcW w:w="3700" w:type="dxa"/>
          </w:tcPr>
          <w:p>
            <w:pPr>
              <w:spacing w:after="60" w:line="300" w:lineRule="auto"/>
            </w:pPr>
            <w:r>
              <w:t>No server folder movement is required.</w:t>
            </w:r>
          </w:p>
        </w:tc>
        <w:tc>
          <w:tcPr>
            <w:tcW w:w="2860" w:type="dxa"/>
          </w:tcPr>
          <w:p>
            <w:pPr>
              <w:spacing w:after="60" w:line="300" w:lineRule="auto"/>
            </w:pPr>
            <w:r>
              <w:t>Office Manager reviews HOD comment.</w:t>
            </w:r>
          </w:p>
        </w:tc>
      </w:tr>
      <w:tr>
        <w:tc>
          <w:tcPr>
            <w:tcW w:w="2800" w:type="dxa"/>
          </w:tcPr>
          <w:p>
            <w:pPr>
              <w:spacing w:after="60" w:line="300" w:lineRule="auto"/>
            </w:pPr>
            <w:r>
              <w:t>Pending GM Signature</w:t>
            </w:r>
          </w:p>
        </w:tc>
        <w:tc>
          <w:tcPr>
            <w:tcW w:w="3700" w:type="dxa"/>
          </w:tcPr>
          <w:p>
            <w:pPr>
              <w:spacing w:after="60" w:line="300" w:lineRule="auto"/>
            </w:pPr>
            <w:r>
              <w:t>Copies the request PDF from GM Approval Documents to Pending and updates SharedFolderPath.</w:t>
            </w:r>
          </w:p>
        </w:tc>
        <w:tc>
          <w:tcPr>
            <w:tcW w:w="2860" w:type="dxa"/>
          </w:tcPr>
          <w:p>
            <w:pPr>
              <w:spacing w:after="60" w:line="300" w:lineRule="auto"/>
            </w:pPr>
            <w:r>
              <w:t>C:\GMApprovalShare\Pending\&lt;RequestNo&gt;.pdf</w:t>
            </w:r>
          </w:p>
        </w:tc>
      </w:tr>
      <w:tr>
        <w:tc>
          <w:tcPr>
            <w:tcW w:w="2800" w:type="dxa"/>
          </w:tcPr>
          <w:p>
            <w:pPr>
              <w:spacing w:after="60" w:line="300" w:lineRule="auto"/>
            </w:pPr>
            <w:r>
              <w:t>GM Signed Pending Office Manager Confirmation</w:t>
            </w:r>
          </w:p>
        </w:tc>
        <w:tc>
          <w:tcPr>
            <w:tcW w:w="3700" w:type="dxa"/>
          </w:tcPr>
          <w:p>
            <w:pPr>
              <w:spacing w:after="60" w:line="300" w:lineRule="auto"/>
            </w:pPr>
            <w:r>
              <w:t>Copies local Pending file to Signed and updates SharedFolderPath.</w:t>
            </w:r>
          </w:p>
        </w:tc>
        <w:tc>
          <w:tcPr>
            <w:tcW w:w="2860" w:type="dxa"/>
          </w:tcPr>
          <w:p>
            <w:pPr>
              <w:spacing w:after="60" w:line="300" w:lineRule="auto"/>
            </w:pPr>
            <w:r>
              <w:t>C:\GMApprovalShare\Signed\&lt;RequestNo&gt;.pdf</w:t>
            </w:r>
          </w:p>
        </w:tc>
      </w:tr>
      <w:tr>
        <w:tc>
          <w:tcPr>
            <w:tcW w:w="2800" w:type="dxa"/>
          </w:tcPr>
          <w:p>
            <w:pPr>
              <w:spacing w:after="60" w:line="300" w:lineRule="auto"/>
            </w:pPr>
            <w:r>
              <w:t>Approved by GM</w:t>
            </w:r>
          </w:p>
        </w:tc>
        <w:tc>
          <w:tcPr>
            <w:tcW w:w="3700" w:type="dxa"/>
          </w:tcPr>
          <w:p>
            <w:pPr>
              <w:spacing w:after="60" w:line="300" w:lineRule="auto"/>
            </w:pPr>
            <w:r>
              <w:t>Keeps/copies file in Signed and updates SharedFolderPath.</w:t>
            </w:r>
          </w:p>
        </w:tc>
        <w:tc>
          <w:tcPr>
            <w:tcW w:w="2860" w:type="dxa"/>
          </w:tcPr>
          <w:p>
            <w:pPr>
              <w:spacing w:after="60" w:line="300" w:lineRule="auto"/>
            </w:pPr>
            <w:r>
              <w:t>C:\GMApprovalShare\Signed\&lt;RequestNo&gt;.pdf</w:t>
            </w:r>
          </w:p>
        </w:tc>
      </w:tr>
      <w:tr>
        <w:tc>
          <w:tcPr>
            <w:tcW w:w="2800" w:type="dxa"/>
          </w:tcPr>
          <w:p>
            <w:pPr>
              <w:spacing w:after="60" w:line="300" w:lineRule="auto"/>
            </w:pPr>
            <w:r>
              <w:t>Closed</w:t>
            </w:r>
          </w:p>
        </w:tc>
        <w:tc>
          <w:tcPr>
            <w:tcW w:w="3700" w:type="dxa"/>
          </w:tcPr>
          <w:p>
            <w:pPr>
              <w:spacing w:after="60" w:line="300" w:lineRule="auto"/>
            </w:pPr>
            <w:r>
              <w:t>Copies the final PDF to Archive.</w:t>
            </w:r>
          </w:p>
        </w:tc>
        <w:tc>
          <w:tcPr>
            <w:tcW w:w="2860" w:type="dxa"/>
          </w:tcPr>
          <w:p>
            <w:pPr>
              <w:spacing w:after="60" w:line="300" w:lineRule="auto"/>
            </w:pPr>
            <w:r>
              <w:t>C:\GMApprovalShare\Archive\&lt;RequestNo&gt;.pdf</w:t>
            </w:r>
          </w:p>
        </w:tc>
      </w:tr>
      <w:tr>
        <w:tc>
          <w:tcPr>
            <w:tcW w:w="2800" w:type="dxa"/>
          </w:tcPr>
          <w:p>
            <w:pPr>
              <w:spacing w:after="60" w:line="300" w:lineRule="auto"/>
            </w:pPr>
            <w:r>
              <w:t>Rejected</w:t>
            </w:r>
          </w:p>
        </w:tc>
        <w:tc>
          <w:tcPr>
            <w:tcW w:w="3700" w:type="dxa"/>
          </w:tcPr>
          <w:p>
            <w:pPr>
              <w:spacing w:after="60" w:line="300" w:lineRule="auto"/>
            </w:pPr>
            <w:r>
              <w:t>Copies the available final/request PDF to Archive.</w:t>
            </w:r>
          </w:p>
        </w:tc>
        <w:tc>
          <w:tcPr>
            <w:tcW w:w="2860" w:type="dxa"/>
          </w:tcPr>
          <w:p>
            <w:pPr>
              <w:spacing w:after="60" w:line="300" w:lineRule="auto"/>
            </w:pPr>
            <w:r>
              <w:t>C:\GMApprovalShare\Archive\&lt;RequestNo&gt;.pdf</w:t>
            </w:r>
          </w:p>
        </w:tc>
      </w:tr>
    </w:tbl>
    <w:p>
      <w:pPr>
        <w:pStyle w:val="Heading1"/>
      </w:pPr>
      <w:r>
        <w:t>3. Logging Behavior</w:t>
      </w:r>
    </w:p>
    <w:p>
      <w:pPr>
        <w:numPr>
          <w:ilvl w:val="0"/>
          <w:numId w:val="1"/>
        </w:numPr>
        <w:spacing w:after="80" w:line="300" w:lineRule="auto"/>
      </w:pPr>
      <w:r>
        <w:t>General log: C:\GMApprovalShare\Logs\GMApprovalFileSync.log</w:t>
      </w:r>
    </w:p>
    <w:p>
      <w:pPr>
        <w:numPr>
          <w:ilvl w:val="0"/>
          <w:numId w:val="1"/>
        </w:numPr>
        <w:spacing w:after="80" w:line="300" w:lineRule="auto"/>
      </w:pPr>
      <w:r>
        <w:t>Per-request log: C:\GMApprovalShare\Logs\&lt;RequestNo&gt;.log</w:t>
      </w:r>
    </w:p>
    <w:p>
      <w:pPr>
        <w:numPr>
          <w:ilvl w:val="0"/>
          <w:numId w:val="1"/>
        </w:numPr>
        <w:spacing w:after="80" w:line="300" w:lineRule="auto"/>
      </w:pPr>
      <w:r>
        <w:t>State file: C:\GMApprovalShare\Logs\GMApprovalFileSync.state.json</w:t>
      </w:r>
    </w:p>
    <w:p>
      <w:pPr>
        <w:numPr>
          <w:ilvl w:val="0"/>
          <w:numId w:val="1"/>
        </w:numPr>
        <w:spacing w:after="80" w:line="300" w:lineRule="auto"/>
      </w:pPr>
      <w:r>
        <w:t>The general log records task start, task completion, checked item count, and errors.</w:t>
      </w:r>
    </w:p>
    <w:p>
      <w:pPr>
        <w:numPr>
          <w:ilvl w:val="0"/>
          <w:numId w:val="1"/>
        </w:numPr>
        <w:spacing w:after="80" w:line="300" w:lineRule="auto"/>
      </w:pPr>
      <w:r>
        <w:t>The per-request log records initial tracking and each later change in the request fields.</w:t>
      </w:r>
    </w:p>
    <w:p>
      <w:pPr>
        <w:numPr>
          <w:ilvl w:val="0"/>
          <w:numId w:val="1"/>
        </w:numPr>
        <w:spacing w:after="80" w:line="300" w:lineRule="auto"/>
      </w:pPr>
      <w:r>
        <w:t>Comment changes are captured for OfficeManagerComment, HODComment, and GMComment.</w:t>
      </w:r>
    </w:p>
    <w:p>
      <w:pPr>
        <w:numPr>
          <w:ilvl w:val="0"/>
          <w:numId w:val="1"/>
        </w:numPr>
        <w:spacing w:after="80" w:line="300" w:lineRule="auto"/>
      </w:pPr>
      <w:r>
        <w:t>Status changes are written in an easy-to-read block with the previous value and the new value.</w:t>
      </w:r>
    </w:p>
    <w:p>
      <w:r>
        <w:t>Example per-request log block:</w:t>
      </w:r>
    </w:p>
    <w:p>
      <w:pPr>
        <w:pStyle w:val="CodeBlock"/>
      </w:pPr>
      <w:r>
        <w:rPr>
          <w:rFonts w:ascii="Consolas" w:hAnsi="Consolas"/>
          <w:sz w:val="16"/>
        </w:rPr>
        <w:t xml:space="preserve">================================================</w:t>
      </w:r>
    </w:p>
    <w:p>
      <w:pPr>
        <w:pStyle w:val="CodeBlock"/>
      </w:pPr>
      <w:r>
        <w:rPr>
          <w:rFonts w:ascii="Consolas" w:hAnsi="Consolas"/>
          <w:sz w:val="16"/>
        </w:rPr>
        <w:t xml:space="preserve">Audit event : Request changed</w:t>
      </w:r>
    </w:p>
    <w:p>
      <w:pPr>
        <w:pStyle w:val="CodeBlock"/>
      </w:pPr>
      <w:r>
        <w:rPr>
          <w:rFonts w:ascii="Consolas" w:hAnsi="Consolas"/>
          <w:sz w:val="16"/>
        </w:rPr>
        <w:t xml:space="preserve">Audit time  : 2026-07-08 03:22:25</w:t>
      </w:r>
    </w:p>
    <w:p>
      <w:pPr>
        <w:pStyle w:val="CodeBlock"/>
      </w:pPr>
      <w:r>
        <w:rPr>
          <w:rFonts w:ascii="Consolas" w:hAnsi="Consolas"/>
          <w:sz w:val="16"/>
        </w:rPr>
        <w:t xml:space="preserve">Request ID  : 22</w:t>
      </w:r>
    </w:p>
    <w:p>
      <w:pPr>
        <w:pStyle w:val="CodeBlock"/>
      </w:pPr>
      <w:r>
        <w:rPr>
          <w:rFonts w:ascii="Consolas" w:hAnsi="Consolas"/>
          <w:sz w:val="16"/>
        </w:rPr>
        <w:t xml:space="preserve">Request No  : REQ-20260708-00022</w:t>
      </w:r>
    </w:p>
    <w:p>
      <w:pPr>
        <w:pStyle w:val="CodeBlock"/>
      </w:pPr>
      <w:r>
        <w:rPr>
          <w:rFonts w:ascii="Consolas" w:hAnsi="Consolas"/>
          <w:sz w:val="16"/>
        </w:rPr>
        <w:t xml:space="preserve">Modified By : TEST\amr</w:t>
      </w:r>
    </w:p>
    <w:p>
      <w:pPr>
        <w:pStyle w:val="CodeBlock"/>
      </w:pPr>
      <w:r>
        <w:rPr>
          <w:rFonts w:ascii="Consolas" w:hAnsi="Consolas"/>
          <w:sz w:val="16"/>
        </w:rPr>
        <w:t xml:space="preserve">------------------------------------------------</w:t>
      </w:r>
    </w:p>
    <w:p>
      <w:pPr>
        <w:pStyle w:val="CodeBlock"/>
      </w:pPr>
      <w:r>
        <w:rPr>
          <w:rFonts w:ascii="Consolas" w:hAnsi="Consolas"/>
          <w:sz w:val="16"/>
        </w:rPr>
        <w:t xml:space="preserve">Status : Pending GM Signature</w:t>
      </w:r>
    </w:p>
    <w:p>
      <w:pPr>
        <w:pStyle w:val="CodeBlock"/>
      </w:pPr>
      <w:r>
        <w:rPr>
          <w:rFonts w:ascii="Consolas" w:hAnsi="Consolas"/>
          <w:sz w:val="16"/>
        </w:rPr>
        <w:t xml:space="preserve">Status changed to : GM Signed Pending Office Manager Confirmation</w:t>
      </w:r>
    </w:p>
    <w:p>
      <w:pPr>
        <w:pStyle w:val="CodeBlock"/>
      </w:pPr>
      <w:r>
        <w:rPr>
          <w:rFonts w:ascii="Consolas" w:hAnsi="Consolas"/>
          <w:sz w:val="16"/>
        </w:rPr>
        <w:t xml:space="preserve">------------------------------------------------</w:t>
      </w:r>
    </w:p>
    <w:p>
      <w:pPr>
        <w:pStyle w:val="CodeBlock"/>
      </w:pPr>
      <w:r>
        <w:rPr>
          <w:rFonts w:ascii="Consolas" w:hAnsi="Consolas"/>
          <w:sz w:val="16"/>
        </w:rPr>
        <w:t xml:space="preserve">Office Manager Comment changed</w:t>
      </w:r>
    </w:p>
    <w:p>
      <w:pPr>
        <w:pStyle w:val="CodeBlock"/>
      </w:pPr>
      <w:r>
        <w:rPr>
          <w:rFonts w:ascii="Consolas" w:hAnsi="Consolas"/>
          <w:sz w:val="16"/>
        </w:rPr>
        <w:t xml:space="preserve">Old Office Manager Comment : [blank]</w:t>
      </w:r>
    </w:p>
    <w:p>
      <w:pPr>
        <w:pStyle w:val="CodeBlock"/>
      </w:pPr>
      <w:r>
        <w:rPr>
          <w:rFonts w:ascii="Consolas" w:hAnsi="Consolas"/>
          <w:sz w:val="16"/>
        </w:rPr>
        <w:t xml:space="preserve">New Office Manager Comment : Sent to GM signature and received signed PDF.</w:t>
      </w:r>
    </w:p>
    <w:p>
      <w:pPr>
        <w:pStyle w:val="Heading1"/>
      </w:pPr>
      <w:r>
        <w:t>4. Script Logic Used for File Movement</w:t>
      </w:r>
    </w:p>
    <w:p>
      <w:r>
        <w:t>The following excerpt is the status-to-folder behavior from tools\GMApprovalFileSync.ps1.</w:t>
      </w:r>
    </w:p>
    <w:p>
      <w:pPr>
        <w:pStyle w:val="CodeBlock"/>
      </w:pPr>
      <w:r>
        <w:rPr>
          <w:rFonts w:ascii="Consolas" w:hAnsi="Consolas"/>
          <w:sz w:val="16"/>
        </w:rPr>
        <w:t xml:space="preserve">function Sync-RequestFiles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param(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[Microsoft.SharePoint.SPListItem]$Item,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[Microsoft.SharePoint.SPList]$Library,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[hashtable]$Snapshot</w:t>
      </w:r>
    </w:p>
    <w:p>
      <w:pPr>
        <w:pStyle w:val="CodeBlock"/>
      </w:pPr>
      <w:r>
        <w:rPr>
          <w:rFonts w:ascii="Consolas" w:hAnsi="Consolas"/>
          <w:sz w:val="16"/>
        </w:rPr>
        <w:t xml:space="preserve">  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$requestNo = $Snapshot.RequestNo</w:t>
      </w:r>
    </w:p>
    <w:p>
      <w:pPr>
        <w:pStyle w:val="CodeBlock"/>
      </w:pPr>
      <w:r>
        <w:rPr>
          <w:rFonts w:ascii="Consolas" w:hAnsi="Consolas"/>
          <w:sz w:val="16"/>
        </w:rPr>
        <w:t xml:space="preserve">  $status = $Snapshot.Status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([string]::IsNullOrWhiteSpace($requestNo))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$pdfFile = Get-RequestPdfFile $Library $requestNo $Item.ID</w:t>
      </w:r>
    </w:p>
    <w:p>
      <w:pPr>
        <w:pStyle w:val="CodeBlock"/>
      </w:pPr>
      <w:r>
        <w:rPr>
          <w:rFonts w:ascii="Consolas" w:hAnsi="Consolas"/>
          <w:sz w:val="16"/>
        </w:rPr>
        <w:t xml:space="preserve">  $pendingFilePath = Join-Path $pendingPath ($requestNo + ".pdf")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$signedFilePath = Join-Path $signedPath ($requestNo + ".pdf")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$archiveFilePath = Join-Path $archivePath ($requestNo + ".pdf")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($status -eq "Pending GM Signature")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Copy-SPFileIfMissing $pdfFile $pendingFilePath $requestNo "Copied PDF to Pending"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Set-SharedFolderPathIfNeeded $Item (($ShareUncRoot.TrimEnd("\")) + "\Pending\" + $requestNo + ".pdf") $requestNo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($status -eq "GM Signed Pending Office Manager Confirmation" -or $status -eq "Approved by GM")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Copy-LocalFileIfMissing $pendingFilePath $signedFilePath $requestNo "Copied PDF to Signed"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Set-SharedFolderPathIfNeeded $Item (($ShareUncRoot.TrimEnd("\")) + "\Signed\" + $requestNo + ".pdf") $requestNo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if ($status -eq "Closed" -or $status -eq "Rejected")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(Test-Path -LiteralPath $signedFilePath)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Copy-LocalFileIfMissing $signedFilePath $archiveFilePath $requestNo "Copied PDF to Archive"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 elseif (Test-Path -LiteralPath $pendingFilePath)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Copy-LocalFileIfMissing $pendingFilePath $archiveFilePath $requestNo "Copied PDF to Archive"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 else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Copy-SPFileIfMissing $pdfFile $archiveFilePath $requestNo "Copied PDF to Archive"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Set-SharedFolderPathIfNeeded $Item (($ShareUncRoot.TrimEnd("\")) + "\Archive\" + $requestNo + ".pdf") $requestNo</w:t>
      </w:r>
    </w:p>
    <w:p>
      <w:pPr>
        <w:pStyle w:val="CodeBlock"/>
      </w:pPr>
      <w:r>
        <w:rPr>
          <w:rFonts w:ascii="Consolas" w:hAnsi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/>
          <w:sz w:val="16"/>
        </w:rPr>
        <w:t xml:space="preserve">}</w:t>
      </w:r>
    </w:p>
    <w:p>
      <w:pPr>
        <w:pStyle w:val="Heading1"/>
      </w:pPr>
      <w:r>
        <w:t>5. July 8, 2026 Work Log</w:t>
      </w:r>
    </w:p>
    <w:tbl>
      <w:tblPr>
        <w:tblW w:w="9360" w:type="dxa"/>
        <w:tblInd w:w="120" w:type="dxa"/>
        <w:tblLayout w:type="fixed"/>
        <w:tblBorders>
          <w:top w:val="single" w:sz="4" w:color="B7C4D6"/>
          <w:left w:val="single" w:sz="4" w:color="B7C4D6"/>
          <w:bottom w:val="single" w:sz="4" w:color="B7C4D6"/>
          <w:right w:val="single" w:sz="4" w:color="B7C4D6"/>
          <w:insideH w:val="single" w:sz="4" w:color="B7C4D6"/>
          <w:insideV w:val="single" w:sz="4" w:color="B7C4D6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000"/>
        <w:gridCol w:w="6360"/>
      </w:tblGrid>
      <w:tr>
        <w:tc>
          <w:tcPr>
            <w:tcW w:w="300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Work item</w:t>
            </w:r>
          </w:p>
        </w:tc>
        <w:tc>
          <w:tcPr>
            <w:tcW w:w="6360" w:type="dxa"/>
            <w:shd w:fill="E8EEF5"/>
          </w:tcPr>
          <w:p>
            <w:pPr>
              <w:spacing w:after="60" w:line="300" w:lineRule="auto"/>
            </w:pPr>
            <w:r>
              <w:rPr>
                <w:b/>
              </w:rPr>
              <w:t>Result</w:t>
            </w:r>
          </w:p>
        </w:tc>
      </w:tr>
      <w:tr>
        <w:tc>
          <w:tcPr>
            <w:tcW w:w="3000" w:type="dxa"/>
          </w:tcPr>
          <w:p>
            <w:pPr>
              <w:spacing w:after="60" w:line="300" w:lineRule="auto"/>
            </w:pPr>
            <w:r>
              <w:t>Confirmed SharePoint App Management / Subscription Settings issue</w:t>
            </w:r>
          </w:p>
        </w:tc>
        <w:tc>
          <w:tcPr>
            <w:tcW w:w="6360" w:type="dxa"/>
          </w:tcPr>
          <w:p>
            <w:pPr>
              <w:spacing w:after="60" w:line="300" w:lineRule="auto"/>
            </w:pPr>
            <w:r>
              <w:t>Stopped relying on Site Contents &gt; Add App. Deployment path uses skipFeatureDeployment and adding the web part directly to the page.</w:t>
            </w:r>
          </w:p>
        </w:tc>
      </w:tr>
      <w:tr>
        <w:tc>
          <w:tcPr>
            <w:tcW w:w="3000" w:type="dxa"/>
          </w:tcPr>
          <w:p>
            <w:pPr>
              <w:spacing w:after="60" w:line="300" w:lineRule="auto"/>
            </w:pPr>
            <w:r>
              <w:t>PDF library metadata issue</w:t>
            </w:r>
          </w:p>
        </w:tc>
        <w:tc>
          <w:tcPr>
            <w:tcW w:w="6360" w:type="dxa"/>
          </w:tcPr>
          <w:p>
            <w:pPr>
              <w:spacing w:after="60" w:line="300" w:lineRule="auto"/>
            </w:pPr>
            <w:r>
              <w:t>Fixed/validated that uploaded PDF items must contain RequestNo and RequestItemId in GM Approval Documents.</w:t>
            </w:r>
          </w:p>
        </w:tc>
      </w:tr>
      <w:tr>
        <w:tc>
          <w:tcPr>
            <w:tcW w:w="3000" w:type="dxa"/>
          </w:tcPr>
          <w:p>
            <w:pPr>
              <w:spacing w:after="60" w:line="300" w:lineRule="auto"/>
            </w:pPr>
            <w:r>
              <w:t>Server share setup</w:t>
            </w:r>
          </w:p>
        </w:tc>
        <w:tc>
          <w:tcPr>
            <w:tcW w:w="6360" w:type="dxa"/>
          </w:tcPr>
          <w:p>
            <w:pPr>
              <w:spacing w:after="60" w:line="300" w:lineRule="auto"/>
            </w:pPr>
            <w:r>
              <w:t>Validated C:\GMApprovalShare with Pending, Signed, Archive, and Logs folders.</w:t>
            </w:r>
          </w:p>
        </w:tc>
      </w:tr>
      <w:tr>
        <w:tc>
          <w:tcPr>
            <w:tcW w:w="3000" w:type="dxa"/>
          </w:tcPr>
          <w:p>
            <w:pPr>
              <w:spacing w:after="60" w:line="300" w:lineRule="auto"/>
            </w:pPr>
            <w:r>
              <w:t>SMB and NTFS permissions</w:t>
            </w:r>
          </w:p>
        </w:tc>
        <w:tc>
          <w:tcPr>
            <w:tcW w:w="6360" w:type="dxa"/>
          </w:tcPr>
          <w:p>
            <w:pPr>
              <w:spacing w:after="60" w:line="300" w:lineRule="auto"/>
            </w:pPr>
            <w:r>
              <w:t>Granted share/NTFS access so server-side accounts can write to the share and logs.</w:t>
            </w:r>
          </w:p>
        </w:tc>
      </w:tr>
      <w:tr>
        <w:tc>
          <w:tcPr>
            <w:tcW w:w="3000" w:type="dxa"/>
          </w:tcPr>
          <w:p>
            <w:pPr>
              <w:spacing w:after="60" w:line="300" w:lineRule="auto"/>
            </w:pPr>
            <w:r>
              <w:t>SharePoint permission issue</w:t>
            </w:r>
          </w:p>
        </w:tc>
        <w:tc>
          <w:tcPr>
            <w:tcW w:w="6360" w:type="dxa"/>
          </w:tcPr>
          <w:p>
            <w:pPr>
              <w:spacing w:after="60" w:line="300" w:lineRule="auto"/>
            </w:pPr>
            <w:r>
              <w:t>Resolved Access denied when enumerating lists by granting Web Application Policy Full Control for the automation accounts.</w:t>
            </w:r>
          </w:p>
        </w:tc>
      </w:tr>
      <w:tr>
        <w:tc>
          <w:tcPr>
            <w:tcW w:w="3000" w:type="dxa"/>
          </w:tcPr>
          <w:p>
            <w:pPr>
              <w:spacing w:after="60" w:line="300" w:lineRule="auto"/>
            </w:pPr>
            <w:r>
              <w:t>PowerShell sync script</w:t>
            </w:r>
          </w:p>
        </w:tc>
        <w:tc>
          <w:tcPr>
            <w:tcW w:w="6360" w:type="dxa"/>
          </w:tcPr>
          <w:p>
            <w:pPr>
              <w:spacing w:after="60" w:line="300" w:lineRule="auto"/>
            </w:pPr>
            <w:r>
              <w:t>Ran GMApprovalFileSync.ps1 successfully after permission fixes. General log showed Sync completed and item counts.</w:t>
            </w:r>
          </w:p>
        </w:tc>
      </w:tr>
      <w:tr>
        <w:tc>
          <w:tcPr>
            <w:tcW w:w="3000" w:type="dxa"/>
          </w:tcPr>
          <w:p>
            <w:pPr>
              <w:spacing w:after="60" w:line="300" w:lineRule="auto"/>
            </w:pPr>
            <w:r>
              <w:t>Scheduled task</w:t>
            </w:r>
          </w:p>
        </w:tc>
        <w:tc>
          <w:tcPr>
            <w:tcW w:w="6360" w:type="dxa"/>
          </w:tcPr>
          <w:p>
            <w:pPr>
              <w:spacing w:after="60" w:line="300" w:lineRule="auto"/>
            </w:pPr>
            <w:r>
              <w:t>Recreated GM Approval File Sync with startup and one-minute triggers. Validated LastTaskResult 0.</w:t>
            </w:r>
          </w:p>
        </w:tc>
      </w:tr>
      <w:tr>
        <w:tc>
          <w:tcPr>
            <w:tcW w:w="3000" w:type="dxa"/>
          </w:tcPr>
          <w:p>
            <w:pPr>
              <w:spacing w:after="60" w:line="300" w:lineRule="auto"/>
            </w:pPr>
            <w:r>
              <w:t>Audit logging</w:t>
            </w:r>
          </w:p>
        </w:tc>
        <w:tc>
          <w:tcPr>
            <w:tcW w:w="6360" w:type="dxa"/>
          </w:tcPr>
          <w:p>
            <w:pPr>
              <w:spacing w:after="60" w:line="300" w:lineRule="auto"/>
            </w:pPr>
            <w:r>
              <w:t>Expanded per-request logs to document status changes and comment changes with clear separator blocks.</w:t>
            </w:r>
          </w:p>
        </w:tc>
      </w:tr>
      <w:tr>
        <w:tc>
          <w:tcPr>
            <w:tcW w:w="3000" w:type="dxa"/>
          </w:tcPr>
          <w:p>
            <w:pPr>
              <w:spacing w:after="60" w:line="300" w:lineRule="auto"/>
            </w:pPr>
            <w:r>
              <w:t>GitHub repository</w:t>
            </w:r>
          </w:p>
        </w:tc>
        <w:tc>
          <w:tcPr>
            <w:tcW w:w="6360" w:type="dxa"/>
          </w:tcPr>
          <w:p>
            <w:pPr>
              <w:spacing w:after="60" w:line="300" w:lineRule="auto"/>
            </w:pPr>
            <w:r>
              <w:t>Stored and pushed project work to https://github.com/mohomer512/GMApprovalDashboard.</w:t>
            </w:r>
          </w:p>
        </w:tc>
      </w:tr>
      <w:tr>
        <w:tc>
          <w:tcPr>
            <w:tcW w:w="3000" w:type="dxa"/>
          </w:tcPr>
          <w:p>
            <w:pPr>
              <w:spacing w:after="60" w:line="300" w:lineRule="auto"/>
            </w:pPr>
            <w:r>
              <w:t>Documentation</w:t>
            </w:r>
          </w:p>
        </w:tc>
        <w:tc>
          <w:tcPr>
            <w:tcW w:w="6360" w:type="dxa"/>
          </w:tcPr>
          <w:p>
            <w:pPr>
              <w:spacing w:after="60" w:line="300" w:lineRule="auto"/>
            </w:pPr>
            <w:r>
              <w:t>Created the first broad technical DOCX, then replaced it with this focused workflow/file-movement/day-log document.</w:t>
            </w:r>
          </w:p>
        </w:tc>
      </w:tr>
    </w:tbl>
    <w:p>
      <w:pPr>
        <w:pStyle w:val="Heading1"/>
      </w:pPr>
      <w:r>
        <w:t>6. Evidence From Today</w:t>
      </w:r>
    </w:p>
    <w:p>
      <w:pPr>
        <w:pStyle w:val="CodeBlock"/>
      </w:pPr>
      <w:r>
        <w:rPr>
          <w:rFonts w:ascii="Consolas" w:hAnsi="Consolas"/>
          <w:sz w:val="16"/>
        </w:rPr>
        <w:t xml:space="preserve">Known successful scheduled task log shape:</w:t>
      </w:r>
    </w:p>
    <w:p>
      <w:pPr>
        <w:pStyle w:val="CodeBlock"/>
      </w:pPr>
      <w:r>
        <w:rPr>
          <w:rFonts w:ascii="Consolas" w:hAnsi="Consolas"/>
          <w:sz w:val="16"/>
        </w:rPr>
        <w:t xml:space="preserve">[2026-07-08 03:13:12] Sync started as TEST\Administrator</w:t>
      </w:r>
    </w:p>
    <w:p>
      <w:pPr>
        <w:pStyle w:val="CodeBlock"/>
      </w:pPr>
      <w:r>
        <w:rPr>
          <w:rFonts w:ascii="Consolas" w:hAnsi="Consolas"/>
          <w:sz w:val="16"/>
        </w:rPr>
        <w:t xml:space="preserve">[2026-07-08 03:13:27] Sync completed. Items checked: 22</w:t>
      </w:r>
    </w:p>
    <w:p>
      <w:pPr>
        <w:pStyle w:val="CodeBlock"/>
      </w:pPr>
      <w:r>
        <w:rPr>
          <w:rFonts w:ascii="Consolas" w:hAnsi="Consolas"/>
          <w:sz w:val="16"/>
        </w:rPr>
        <w:t xml:space="preserve">[2026-07-08 03:22:11] Sync started as TEST\Administrator</w:t>
      </w:r>
    </w:p>
    <w:p>
      <w:pPr>
        <w:pStyle w:val="CodeBlock"/>
      </w:pPr>
      <w:r>
        <w:rPr>
          <w:rFonts w:ascii="Consolas" w:hAnsi="Consolas"/>
          <w:sz w:val="16"/>
        </w:rPr>
        <w:t xml:space="preserve">[2026-07-08 03:22:25] Sync completed. Items checked: 22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Known task validation:</w:t>
      </w:r>
    </w:p>
    <w:p>
      <w:pPr>
        <w:pStyle w:val="CodeBlock"/>
      </w:pPr>
      <w:r>
        <w:rPr>
          <w:rFonts w:ascii="Consolas" w:hAnsi="Consolas"/>
          <w:sz w:val="16"/>
        </w:rPr>
        <w:t xml:space="preserve">TaskName       : GM Approval File Sync</w:t>
      </w:r>
    </w:p>
    <w:p>
      <w:pPr>
        <w:pStyle w:val="CodeBlock"/>
      </w:pPr>
      <w:r>
        <w:rPr>
          <w:rFonts w:ascii="Consolas" w:hAnsi="Consolas"/>
          <w:sz w:val="16"/>
        </w:rPr>
        <w:t xml:space="preserve">LastTaskResult : 0</w:t>
      </w:r>
    </w:p>
    <w:p>
      <w:pPr>
        <w:pStyle w:val="CodeBlock"/>
      </w:pPr>
      <w:r>
        <w:rPr>
          <w:rFonts w:ascii="Consolas" w:hAnsi="Consolas"/>
          <w:sz w:val="16"/>
        </w:rPr>
        <w:t xml:space="preserve">Trigger        : At startup and every 1 minute</w:t>
      </w:r>
    </w:p>
    <w:p>
      <w:pPr>
        <w:pStyle w:val="Heading1"/>
      </w:pPr>
      <w:r>
        <w:t>7. Quick Validation Checklist</w:t>
      </w:r>
    </w:p>
    <w:p>
      <w:pPr>
        <w:numPr>
          <w:ilvl w:val="0"/>
          <w:numId w:val="1"/>
        </w:numPr>
        <w:spacing w:after="80" w:line="300" w:lineRule="auto"/>
      </w:pPr>
      <w:r>
        <w:t>Create a new request with a PDF.</w:t>
      </w:r>
    </w:p>
    <w:p>
      <w:pPr>
        <w:numPr>
          <w:ilvl w:val="0"/>
          <w:numId w:val="1"/>
        </w:numPr>
        <w:spacing w:after="80" w:line="300" w:lineRule="auto"/>
      </w:pPr>
      <w:r>
        <w:t>Confirm GM Approval Documents shows RequestNo and RequestItemId for the uploaded PDF.</w:t>
      </w:r>
    </w:p>
    <w:p>
      <w:pPr>
        <w:numPr>
          <w:ilvl w:val="0"/>
          <w:numId w:val="1"/>
        </w:numPr>
        <w:spacing w:after="80" w:line="300" w:lineRule="auto"/>
      </w:pPr>
      <w:r>
        <w:t>Change status to Pending GM Signature.</w:t>
      </w:r>
    </w:p>
    <w:p>
      <w:pPr>
        <w:numPr>
          <w:ilvl w:val="0"/>
          <w:numId w:val="1"/>
        </w:numPr>
        <w:spacing w:after="80" w:line="300" w:lineRule="auto"/>
      </w:pPr>
      <w:r>
        <w:t>Wait one scheduled task cycle and confirm C:\GMApprovalShare\Pending\&lt;RequestNo&gt;.pdf exists.</w:t>
      </w:r>
    </w:p>
    <w:p>
      <w:pPr>
        <w:numPr>
          <w:ilvl w:val="0"/>
          <w:numId w:val="1"/>
        </w:numPr>
        <w:spacing w:after="80" w:line="300" w:lineRule="auto"/>
      </w:pPr>
      <w:r>
        <w:t>After GM signing, change status to GM Signed Pending Office Manager Confirmation or Approved by GM.</w:t>
      </w:r>
    </w:p>
    <w:p>
      <w:pPr>
        <w:numPr>
          <w:ilvl w:val="0"/>
          <w:numId w:val="1"/>
        </w:numPr>
        <w:spacing w:after="80" w:line="300" w:lineRule="auto"/>
      </w:pPr>
      <w:r>
        <w:t>Wait one scheduled task cycle and confirm C:\GMApprovalShare\Signed\&lt;RequestNo&gt;.pdf exists.</w:t>
      </w:r>
    </w:p>
    <w:p>
      <w:pPr>
        <w:numPr>
          <w:ilvl w:val="0"/>
          <w:numId w:val="1"/>
        </w:numPr>
        <w:spacing w:after="80" w:line="300" w:lineRule="auto"/>
      </w:pPr>
      <w:r>
        <w:t>Close or reject the request and confirm the PDF is copied to Archive.</w:t>
      </w:r>
    </w:p>
    <w:p>
      <w:pPr>
        <w:numPr>
          <w:ilvl w:val="0"/>
          <w:numId w:val="1"/>
        </w:numPr>
        <w:spacing w:after="80" w:line="300" w:lineRule="auto"/>
      </w:pPr>
      <w:r>
        <w:t>Open C:\GMApprovalShare\Logs\&lt;RequestNo&gt;.log and confirm the status/comment changes are recorded.</w:t>
      </w:r>
    </w:p>
    <w:sectPr>
      <w:headerReference w:type="default" r:id="rIdHeader1"/>
      <w:footerReference w:type="default" r:id="rIdFooter1"/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w="http://schemas.openxmlformats.org/wordprocessingml/2006/main">
  <w:font w:name="Calibri"/>
  <w:font w:name="Consolas"/>
  <w:font w:name="Symbol"/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  <w:spacing w:before="60" w:after="0"/>
    </w:pPr>
    <w:r>
      <w:rPr>
        <w:color w:val="777777"/>
        <w:sz w:val="18"/>
      </w:rPr>
      <w:t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D0D7E2"/>
      </w:pBdr>
      <w:spacing w:after="60"/>
    </w:pPr>
    <w:r>
      <w:rPr>
        <w:color w:val="555555"/>
        <w:sz w:val="18"/>
      </w:rPr>
      <w:t>GM Approval Dashboard - Workflow and Work Log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abstractNum w:abstractNumId="1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</w:rPr>
  </w:style>
  <w:style w:type="paragraph" w:styleId="TitleDoc">
    <w:name w:val="Document Title"/>
    <w:basedOn w:val="Normal"/>
    <w:qFormat/>
    <w:pPr>
      <w:spacing w:after="160" w:line="300" w:lineRule="auto"/>
    </w:pPr>
    <w:rPr>
      <w:b/>
      <w:color w:val="0B2545"/>
      <w:sz w:val="38"/>
    </w:rPr>
  </w:style>
  <w:style w:type="paragraph" w:styleId="Subtitle">
    <w:name w:val="Subtitle"/>
    <w:basedOn w:val="Normal"/>
    <w:pPr>
      <w:spacing w:after="160" w:line="300" w:lineRule="auto"/>
    </w:pPr>
    <w:rPr>
      <w:color w:val="555555"/>
      <w:sz w:val="22"/>
    </w:rPr>
  </w:style>
  <w:style w:type="paragraph" w:styleId="Heading1">
    <w:name w:val="heading 1"/>
    <w:basedOn w:val="Normal"/>
    <w:next w:val="Normal"/>
    <w:qFormat/>
    <w:pPr>
      <w:keepNext/>
      <w:spacing w:before="360" w:after="200" w:line="300" w:lineRule="auto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40" w:line="300" w:lineRule="auto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100" w:line="300" w:lineRule="auto"/>
      <w:outlineLvl w:val="2"/>
    </w:pPr>
    <w:rPr>
      <w:b/>
      <w:color w:val="1F4D78"/>
      <w:sz w:val="24"/>
    </w:rPr>
  </w:style>
  <w:style w:type="paragraph" w:styleId="CodeBlock">
    <w:name w:val="Code Block"/>
    <w:basedOn w:val="Normal"/>
    <w:pPr>
      <w:spacing w:after="0" w:line="240" w:lineRule="auto"/>
      <w:shd w:fill="F4F6F9"/>
      <w:ind w:left="120" w:right="120"/>
    </w:pPr>
    <w:rPr>
      <w:rFonts w:ascii="Consolas" w:hAnsi="Consolas"/>
      <w:sz w:val="1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Besafe SharePoint Team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GM Approval Dashboard - Workflow and Work Log</dc:title>
  <dc:creator>Codex</dc:creator>
  <cp:lastModifiedBy>Codex</cp:lastModifiedBy>
  <dcterms:created xsi:type="dcterms:W3CDTF">2026-07-08T12:42:38Z</dcterms:created>
  <dcterms:modified xsi:type="dcterms:W3CDTF">2026-07-08T12:42:38Z</dcterms:modified>
</cp:coreProperties>
</file>