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1440"/>
        <w:gridCol w:w="720"/>
        <w:gridCol w:w="1350"/>
        <w:gridCol w:w="720"/>
        <w:gridCol w:w="1440"/>
      </w:tblGrid>
      <w:tr w:rsidR="00EB4F77" w:rsidRPr="00830DC3" w14:paraId="1222F300" w14:textId="77777777" w:rsidTr="00F36E39">
        <w:trPr>
          <w:trHeight w:val="300"/>
        </w:trPr>
        <w:tc>
          <w:tcPr>
            <w:tcW w:w="735" w:type="dxa"/>
            <w:shd w:val="clear" w:color="auto" w:fill="auto"/>
            <w:noWrap/>
            <w:vAlign w:val="bottom"/>
            <w:hideMark/>
          </w:tcPr>
          <w:p w14:paraId="5D53F939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i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i/>
                <w:color w:val="000000"/>
                <w:sz w:val="18"/>
                <w:szCs w:val="18"/>
              </w:rPr>
              <w:t>m. 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798CDE43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C37B963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i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i/>
                <w:color w:val="000000"/>
                <w:sz w:val="18"/>
                <w:szCs w:val="18"/>
              </w:rPr>
              <w:t>m. 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0CFC6FB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color w:val="000000"/>
                <w:sz w:val="18"/>
                <w:szCs w:val="18"/>
              </w:rPr>
              <w:t>promises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E1177FA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i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i/>
                <w:color w:val="000000"/>
                <w:sz w:val="18"/>
                <w:szCs w:val="18"/>
              </w:rPr>
              <w:t>m. 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F34A822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color w:val="000000"/>
                <w:sz w:val="18"/>
                <w:szCs w:val="18"/>
              </w:rPr>
              <w:t>comics is</w:t>
            </w:r>
          </w:p>
        </w:tc>
      </w:tr>
      <w:tr w:rsidR="00EB4F77" w:rsidRPr="00830DC3" w14:paraId="6DA8B98C" w14:textId="77777777" w:rsidTr="00F36E39">
        <w:trPr>
          <w:trHeight w:val="300"/>
        </w:trPr>
        <w:tc>
          <w:tcPr>
            <w:tcW w:w="73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07E3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i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i/>
                <w:color w:val="000000"/>
                <w:sz w:val="18"/>
                <w:szCs w:val="18"/>
              </w:rPr>
              <w:t>m. 8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74D8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color w:val="000000"/>
                <w:sz w:val="18"/>
                <w:szCs w:val="18"/>
              </w:rPr>
              <w:t>complements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5317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i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i/>
                <w:color w:val="000000"/>
                <w:sz w:val="18"/>
                <w:szCs w:val="18"/>
              </w:rPr>
              <w:t>m. 9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8446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color w:val="000000"/>
                <w:sz w:val="18"/>
                <w:szCs w:val="18"/>
              </w:rPr>
              <w:t>tolerance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795A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i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i/>
                <w:color w:val="000000"/>
                <w:sz w:val="18"/>
                <w:szCs w:val="18"/>
              </w:rPr>
              <w:t>m. 10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385A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color w:val="000000"/>
                <w:sz w:val="18"/>
                <w:szCs w:val="18"/>
              </w:rPr>
              <w:t>consequence</w:t>
            </w:r>
          </w:p>
        </w:tc>
      </w:tr>
      <w:tr w:rsidR="00EB4F77" w:rsidRPr="00830DC3" w14:paraId="052A2B9F" w14:textId="77777777" w:rsidTr="00F36E39">
        <w:trPr>
          <w:trHeight w:val="300"/>
        </w:trPr>
        <w:tc>
          <w:tcPr>
            <w:tcW w:w="73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CE31C6D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i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i/>
                <w:color w:val="000000"/>
                <w:sz w:val="18"/>
                <w:szCs w:val="18"/>
              </w:rPr>
              <w:t>m. 11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FC68972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color w:val="000000"/>
                <w:sz w:val="18"/>
                <w:szCs w:val="18"/>
              </w:rPr>
              <w:t>inventions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9A07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i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i/>
                <w:color w:val="000000"/>
                <w:sz w:val="18"/>
                <w:szCs w:val="18"/>
              </w:rPr>
              <w:t>m. 12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E08D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color w:val="000000"/>
                <w:sz w:val="18"/>
                <w:szCs w:val="18"/>
              </w:rPr>
              <w:t>intentions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4B2E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i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i/>
                <w:color w:val="000000"/>
                <w:sz w:val="18"/>
                <w:szCs w:val="18"/>
              </w:rPr>
              <w:t>m. 13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E1E6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color w:val="000000"/>
                <w:sz w:val="18"/>
                <w:szCs w:val="18"/>
              </w:rPr>
              <w:t>life sentence</w:t>
            </w:r>
          </w:p>
        </w:tc>
      </w:tr>
      <w:tr w:rsidR="00EB4F77" w:rsidRPr="00830DC3" w14:paraId="754AB6DA" w14:textId="77777777" w:rsidTr="00F36E39">
        <w:trPr>
          <w:trHeight w:val="300"/>
        </w:trPr>
        <w:tc>
          <w:tcPr>
            <w:tcW w:w="73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1800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i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i/>
                <w:color w:val="000000"/>
                <w:sz w:val="18"/>
                <w:szCs w:val="18"/>
              </w:rPr>
              <w:t>m. 14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9C68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color w:val="000000"/>
                <w:sz w:val="18"/>
                <w:szCs w:val="18"/>
              </w:rPr>
              <w:t>an entrance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048B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i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i/>
                <w:color w:val="000000"/>
                <w:sz w:val="18"/>
                <w:szCs w:val="18"/>
              </w:rPr>
              <w:t>m. 15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1C44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color w:val="000000"/>
                <w:sz w:val="18"/>
                <w:szCs w:val="18"/>
              </w:rPr>
              <w:t>omelets is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E3964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i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i/>
                <w:color w:val="000000"/>
                <w:sz w:val="18"/>
                <w:szCs w:val="18"/>
              </w:rPr>
              <w:t>m. 16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7F42" w14:textId="77777777" w:rsidR="00EB4F77" w:rsidRPr="00830DC3" w:rsidRDefault="00EB4F77" w:rsidP="00F36E39">
            <w:pPr>
              <w:keepNext/>
              <w:keepLines/>
              <w:rPr>
                <w:rFonts w:eastAsia="Times New Roman"/>
                <w:color w:val="000000"/>
                <w:sz w:val="18"/>
                <w:szCs w:val="18"/>
              </w:rPr>
            </w:pPr>
            <w:r w:rsidRPr="00830DC3">
              <w:rPr>
                <w:rFonts w:eastAsia="Times New Roman"/>
                <w:color w:val="000000"/>
                <w:sz w:val="18"/>
                <w:szCs w:val="18"/>
              </w:rPr>
              <w:t>Thomas is</w:t>
            </w:r>
          </w:p>
        </w:tc>
      </w:tr>
    </w:tbl>
    <w:p w14:paraId="4E55CC05" w14:textId="77777777" w:rsidR="00B65BEF" w:rsidRDefault="00EB4F77">
      <w:bookmarkStart w:id="0" w:name="_GoBack"/>
      <w:bookmarkEnd w:id="0"/>
    </w:p>
    <w:sectPr w:rsidR="00B65BEF" w:rsidSect="0076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haris SIL">
    <w:panose1 w:val="02000500060000020004"/>
    <w:charset w:val="00"/>
    <w:family w:val="auto"/>
    <w:pitch w:val="variable"/>
    <w:sig w:usb0="A00002FF" w:usb1="5200A1FF" w:usb2="02000009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F77"/>
    <w:rsid w:val="000E132D"/>
    <w:rsid w:val="00486C7F"/>
    <w:rsid w:val="00636303"/>
    <w:rsid w:val="006924BB"/>
    <w:rsid w:val="006E7E32"/>
    <w:rsid w:val="007111C1"/>
    <w:rsid w:val="00760574"/>
    <w:rsid w:val="007E7565"/>
    <w:rsid w:val="00977EA4"/>
    <w:rsid w:val="00B21FD6"/>
    <w:rsid w:val="00D3629B"/>
    <w:rsid w:val="00EB4F77"/>
    <w:rsid w:val="00F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E53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4F77"/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303"/>
    <w:pPr>
      <w:keepNext/>
      <w:keepLines/>
      <w:spacing w:after="600"/>
      <w:ind w:left="360"/>
      <w:outlineLvl w:val="0"/>
    </w:pPr>
    <w:rPr>
      <w:rFonts w:eastAsiaTheme="majorEastAsia" w:cstheme="majorBidi"/>
      <w:bCs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303"/>
    <w:pPr>
      <w:keepNext/>
      <w:keepLines/>
      <w:spacing w:before="400" w:after="200"/>
      <w:ind w:left="360"/>
      <w:outlineLvl w:val="1"/>
    </w:pPr>
    <w:rPr>
      <w:rFonts w:eastAsiaTheme="majorEastAsia" w:cstheme="majorBidi"/>
      <w:b/>
      <w:bCs/>
      <w:sz w:val="2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303"/>
    <w:pPr>
      <w:keepNext/>
      <w:keepLines/>
      <w:spacing w:before="200" w:after="200"/>
      <w:ind w:left="360"/>
      <w:outlineLvl w:val="2"/>
    </w:pPr>
    <w:rPr>
      <w:rFonts w:eastAsiaTheme="majorEastAsia" w:cstheme="majorBidi"/>
      <w:bCs/>
      <w:i/>
      <w:sz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rsid w:val="00636303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20" w:after="220" w:line="220" w:lineRule="exact"/>
      <w:contextualSpacing/>
    </w:pPr>
    <w:rPr>
      <w:rFonts w:cs="Cochin"/>
      <w:iCs/>
      <w:sz w:val="16"/>
      <w:szCs w:val="20"/>
      <w:lang w:eastAsia="ja-JP"/>
    </w:rPr>
  </w:style>
  <w:style w:type="paragraph" w:styleId="Caption">
    <w:name w:val="caption"/>
    <w:basedOn w:val="Normal"/>
    <w:next w:val="Normal"/>
    <w:rsid w:val="00636303"/>
    <w:pPr>
      <w:keepNext/>
      <w:spacing w:before="120" w:after="120" w:line="240" w:lineRule="exact"/>
      <w:jc w:val="center"/>
    </w:pPr>
    <w:rPr>
      <w:rFonts w:ascii="Perpetua" w:hAnsi="Perpetua" w:cstheme="minorBidi"/>
      <w:bCs/>
      <w:i/>
      <w:sz w:val="22"/>
      <w:szCs w:val="18"/>
      <w:lang w:eastAsia="ja-JP"/>
    </w:rPr>
  </w:style>
  <w:style w:type="paragraph" w:customStyle="1" w:styleId="FormalP">
    <w:name w:val="FormalP"/>
    <w:basedOn w:val="Normal"/>
    <w:rsid w:val="00636303"/>
    <w:pPr>
      <w:spacing w:line="220" w:lineRule="exact"/>
      <w:ind w:firstLine="360"/>
    </w:pPr>
    <w:rPr>
      <w:rFonts w:cstheme="minorBidi"/>
      <w:sz w:val="20"/>
      <w:lang w:eastAsia="ja-JP"/>
    </w:rPr>
  </w:style>
  <w:style w:type="paragraph" w:customStyle="1" w:styleId="Example">
    <w:name w:val="Example"/>
    <w:basedOn w:val="FormalP"/>
    <w:rsid w:val="00636303"/>
    <w:pPr>
      <w:spacing w:after="240" w:line="240" w:lineRule="auto"/>
      <w:ind w:firstLine="0"/>
      <w:jc w:val="center"/>
    </w:pPr>
    <w:rPr>
      <w:rFonts w:cs="Helvetica"/>
      <w:noProof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6303"/>
    <w:pPr>
      <w:tabs>
        <w:tab w:val="center" w:pos="4320"/>
        <w:tab w:val="right" w:pos="8640"/>
      </w:tabs>
    </w:pPr>
    <w:rPr>
      <w:rFonts w:ascii="Perpetua" w:hAnsi="Perpetua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36303"/>
    <w:rPr>
      <w:rFonts w:ascii="Perpetua" w:eastAsiaTheme="minorEastAsia" w:hAnsi="Perpetua"/>
      <w:lang w:eastAsia="ja-JP"/>
    </w:rPr>
  </w:style>
  <w:style w:type="character" w:styleId="FootnoteReference">
    <w:name w:val="footnote reference"/>
    <w:basedOn w:val="DefaultParagraphFont"/>
    <w:uiPriority w:val="99"/>
    <w:unhideWhenUsed/>
    <w:rsid w:val="0063630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636303"/>
    <w:pPr>
      <w:spacing w:line="220" w:lineRule="exact"/>
    </w:pPr>
    <w:rPr>
      <w:rFonts w:cstheme="minorBidi"/>
      <w:sz w:val="16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36303"/>
    <w:rPr>
      <w:rFonts w:ascii="Times New Roman" w:eastAsiaTheme="minorEastAsia" w:hAnsi="Times New Roman"/>
      <w:sz w:val="16"/>
      <w:lang w:eastAsia="ja-JP"/>
    </w:rPr>
  </w:style>
  <w:style w:type="paragraph" w:customStyle="1" w:styleId="Header1">
    <w:name w:val="Header1"/>
    <w:basedOn w:val="Normal"/>
    <w:rsid w:val="00636303"/>
    <w:pPr>
      <w:spacing w:line="240" w:lineRule="exact"/>
      <w:ind w:firstLine="360"/>
    </w:pPr>
    <w:rPr>
      <w:rFonts w:ascii="Charis SIL" w:hAnsi="Charis SIL"/>
      <w:sz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6303"/>
    <w:rPr>
      <w:rFonts w:ascii="Times New Roman" w:eastAsiaTheme="majorEastAsia" w:hAnsi="Times New Roman" w:cstheme="majorBidi"/>
      <w:bCs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36303"/>
    <w:rPr>
      <w:rFonts w:ascii="Times New Roman" w:eastAsiaTheme="majorEastAsia" w:hAnsi="Times New Roman" w:cstheme="majorBidi"/>
      <w:b/>
      <w:bCs/>
      <w:sz w:val="20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6303"/>
    <w:rPr>
      <w:rFonts w:ascii="Times New Roman" w:eastAsiaTheme="majorEastAsia" w:hAnsi="Times New Roman" w:cstheme="majorBidi"/>
      <w:bCs/>
      <w:i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Macintosh Word</Application>
  <DocSecurity>0</DocSecurity>
  <Lines>1</Lines>
  <Paragraphs>1</Paragraphs>
  <ScaleCrop>false</ScaleCrop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Ohriner</dc:creator>
  <cp:keywords/>
  <dc:description/>
  <cp:lastModifiedBy>Mitchell Ohriner</cp:lastModifiedBy>
  <cp:revision>1</cp:revision>
  <dcterms:created xsi:type="dcterms:W3CDTF">2017-09-25T19:07:00Z</dcterms:created>
  <dcterms:modified xsi:type="dcterms:W3CDTF">2017-09-25T19:08:00Z</dcterms:modified>
</cp:coreProperties>
</file>