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9313" w14:textId="0EF71F84" w:rsidR="00A44567" w:rsidRDefault="00A44567">
      <w:pPr>
        <w:rPr>
          <w:rFonts w:ascii="Segoe UI" w:hAnsi="Segoe UI" w:cs="Segoe UI"/>
          <w:color w:val="0D0D0D"/>
          <w:shd w:val="clear" w:color="auto" w:fill="FFFFFF"/>
        </w:rPr>
      </w:pPr>
      <w:r>
        <w:br/>
      </w:r>
      <w:r>
        <w:rPr>
          <w:rFonts w:ascii="Segoe UI" w:hAnsi="Segoe UI" w:cs="Segoe UI"/>
          <w:color w:val="0D0D0D"/>
          <w:shd w:val="clear" w:color="auto" w:fill="FFFFFF"/>
        </w:rPr>
        <w:t xml:space="preserve">Title: Ottawa's Most Opulent Persian Art Gallery </w:t>
      </w:r>
    </w:p>
    <w:p w14:paraId="6F94DE61" w14:textId="313E200E" w:rsidR="00A44567" w:rsidRDefault="00A44567">
      <w:pPr>
        <w:rPr>
          <w:rFonts w:ascii="Segoe UI" w:hAnsi="Segoe UI" w:cs="Segoe UI"/>
          <w:color w:val="0D0D0D"/>
          <w:shd w:val="clear" w:color="auto" w:fill="FFFFFF"/>
        </w:rPr>
      </w:pPr>
      <w:r>
        <w:rPr>
          <w:rFonts w:ascii="Segoe UI" w:hAnsi="Segoe UI" w:cs="Segoe UI"/>
          <w:color w:val="0D0D0D"/>
          <w:shd w:val="clear" w:color="auto" w:fill="FFFFFF"/>
        </w:rPr>
        <w:t xml:space="preserve">Text: No matter your passion for Persian art or cultural exploration, </w:t>
      </w:r>
      <w:proofErr w:type="spellStart"/>
      <w:r>
        <w:rPr>
          <w:rFonts w:ascii="Segoe UI" w:hAnsi="Segoe UI" w:cs="Segoe UI"/>
          <w:color w:val="0D0D0D"/>
          <w:shd w:val="clear" w:color="auto" w:fill="FFFFFF"/>
        </w:rPr>
        <w:t>LuxPersia</w:t>
      </w:r>
      <w:proofErr w:type="spellEnd"/>
      <w:r>
        <w:rPr>
          <w:rFonts w:ascii="Segoe UI" w:hAnsi="Segoe UI" w:cs="Segoe UI"/>
          <w:color w:val="0D0D0D"/>
          <w:shd w:val="clear" w:color="auto" w:fill="FFFFFF"/>
        </w:rPr>
        <w:t xml:space="preserve"> can elevate your experience to new heights. Whether you're starting your collection or seeking to enrich your existing one, </w:t>
      </w:r>
      <w:proofErr w:type="spellStart"/>
      <w:r>
        <w:rPr>
          <w:rFonts w:ascii="Segoe UI" w:hAnsi="Segoe UI" w:cs="Segoe UI"/>
          <w:color w:val="0D0D0D"/>
          <w:shd w:val="clear" w:color="auto" w:fill="FFFFFF"/>
        </w:rPr>
        <w:t>LuxPersia</w:t>
      </w:r>
      <w:proofErr w:type="spellEnd"/>
      <w:r>
        <w:rPr>
          <w:rFonts w:ascii="Segoe UI" w:hAnsi="Segoe UI" w:cs="Segoe UI"/>
          <w:color w:val="0D0D0D"/>
          <w:shd w:val="clear" w:color="auto" w:fill="FFFFFF"/>
        </w:rPr>
        <w:t xml:space="preserve"> offers the treasures and expertise you need to immerse yourself in the splendor of Iranian artistry.</w:t>
      </w:r>
    </w:p>
    <w:p w14:paraId="114C2542" w14:textId="77777777" w:rsidR="00A44567" w:rsidRDefault="00A44567"/>
    <w:p w14:paraId="5A8D2283" w14:textId="77777777" w:rsidR="00D472AD" w:rsidRDefault="00D472AD" w:rsidP="00D472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Title1: Why </w:t>
      </w:r>
      <w:proofErr w:type="spellStart"/>
      <w:r>
        <w:rPr>
          <w:rFonts w:ascii="Segoe UI" w:hAnsi="Segoe UI" w:cs="Segoe UI"/>
          <w:color w:val="0D0D0D"/>
        </w:rPr>
        <w:t>LuxPersia</w:t>
      </w:r>
      <w:proofErr w:type="spellEnd"/>
      <w:r>
        <w:rPr>
          <w:rFonts w:ascii="Segoe UI" w:hAnsi="Segoe UI" w:cs="Segoe UI"/>
          <w:color w:val="0D0D0D"/>
        </w:rPr>
        <w:t xml:space="preserve">? Subtitle: Because Excellence is Our Tradition. Text: With a legacy spanning over a decade, </w:t>
      </w:r>
      <w:proofErr w:type="spellStart"/>
      <w:r>
        <w:rPr>
          <w:rFonts w:ascii="Segoe UI" w:hAnsi="Segoe UI" w:cs="Segoe UI"/>
          <w:color w:val="0D0D0D"/>
        </w:rPr>
        <w:t>LuxPersia</w:t>
      </w:r>
      <w:proofErr w:type="spellEnd"/>
      <w:r>
        <w:rPr>
          <w:rFonts w:ascii="Segoe UI" w:hAnsi="Segoe UI" w:cs="Segoe UI"/>
          <w:color w:val="0D0D0D"/>
        </w:rPr>
        <w:t xml:space="preserve"> stands as a beacon of excellence in the world of Persian art. Our commitment to quality, professionalism, and innovation has propelled us forward, ensuring that every experience with </w:t>
      </w:r>
      <w:proofErr w:type="spellStart"/>
      <w:r>
        <w:rPr>
          <w:rFonts w:ascii="Segoe UI" w:hAnsi="Segoe UI" w:cs="Segoe UI"/>
          <w:color w:val="0D0D0D"/>
        </w:rPr>
        <w:t>LuxPersia</w:t>
      </w:r>
      <w:proofErr w:type="spellEnd"/>
      <w:r>
        <w:rPr>
          <w:rFonts w:ascii="Segoe UI" w:hAnsi="Segoe UI" w:cs="Segoe UI"/>
          <w:color w:val="0D0D0D"/>
        </w:rPr>
        <w:t xml:space="preserve"> is nothing short of exceptional. We blend tradition with modernity, offering a seamless journey into the rich tapestry of Iranian artistry. Let us guide you through the extraordinary world of </w:t>
      </w:r>
      <w:proofErr w:type="spellStart"/>
      <w:r>
        <w:rPr>
          <w:rFonts w:ascii="Segoe UI" w:hAnsi="Segoe UI" w:cs="Segoe UI"/>
          <w:color w:val="0D0D0D"/>
        </w:rPr>
        <w:t>LuxPersia</w:t>
      </w:r>
      <w:proofErr w:type="spellEnd"/>
      <w:r>
        <w:rPr>
          <w:rFonts w:ascii="Segoe UI" w:hAnsi="Segoe UI" w:cs="Segoe UI"/>
          <w:color w:val="0D0D0D"/>
        </w:rPr>
        <w:t>, where every masterpiece tells a story of cultural richness and timeless beauty.</w:t>
      </w:r>
    </w:p>
    <w:p w14:paraId="7371EC81" w14:textId="77777777" w:rsidR="00D472AD" w:rsidRDefault="00D472AD" w:rsidP="00D472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Title2: The Essence of </w:t>
      </w:r>
      <w:proofErr w:type="spellStart"/>
      <w:r>
        <w:rPr>
          <w:rFonts w:ascii="Segoe UI" w:hAnsi="Segoe UI" w:cs="Segoe UI"/>
          <w:color w:val="0D0D0D"/>
        </w:rPr>
        <w:t>LuxPersia</w:t>
      </w:r>
      <w:proofErr w:type="spellEnd"/>
      <w:r>
        <w:rPr>
          <w:rFonts w:ascii="Segoe UI" w:hAnsi="Segoe UI" w:cs="Segoe UI"/>
          <w:color w:val="0D0D0D"/>
        </w:rPr>
        <w:t xml:space="preserve">. Text2: At </w:t>
      </w:r>
      <w:proofErr w:type="spellStart"/>
      <w:r>
        <w:rPr>
          <w:rFonts w:ascii="Segoe UI" w:hAnsi="Segoe UI" w:cs="Segoe UI"/>
          <w:color w:val="0D0D0D"/>
        </w:rPr>
        <w:t>LuxPersia</w:t>
      </w:r>
      <w:proofErr w:type="spellEnd"/>
      <w:r>
        <w:rPr>
          <w:rFonts w:ascii="Segoe UI" w:hAnsi="Segoe UI" w:cs="Segoe UI"/>
          <w:color w:val="0D0D0D"/>
        </w:rPr>
        <w:t xml:space="preserve">, creativity isn't just a skill - it's our essence. For over a decade, we've honed our craft, perfecting the art of presenting Persian masterpieces in the most captivating and innovative ways. Our secret weapon? A passion for creativity that infuses every aspect of our work, ensuring that each piece stands out from the crowd with unparalleled brilliance. Experience the essence of </w:t>
      </w:r>
      <w:proofErr w:type="spellStart"/>
      <w:r>
        <w:rPr>
          <w:rFonts w:ascii="Segoe UI" w:hAnsi="Segoe UI" w:cs="Segoe UI"/>
          <w:color w:val="0D0D0D"/>
        </w:rPr>
        <w:t>LuxPersia</w:t>
      </w:r>
      <w:proofErr w:type="spellEnd"/>
      <w:r>
        <w:rPr>
          <w:rFonts w:ascii="Segoe UI" w:hAnsi="Segoe UI" w:cs="Segoe UI"/>
          <w:color w:val="0D0D0D"/>
        </w:rPr>
        <w:t xml:space="preserve"> and elevate your appreciation for Persian art to new heights.</w:t>
      </w:r>
    </w:p>
    <w:p w14:paraId="7967CA85" w14:textId="77777777" w:rsidR="00D472AD" w:rsidRDefault="00D472AD"/>
    <w:p w14:paraId="154CF7D1" w14:textId="41894F89" w:rsidR="00052E6C" w:rsidRDefault="00052E6C">
      <w:r>
        <w:t>Short version:</w:t>
      </w:r>
    </w:p>
    <w:p w14:paraId="31450567" w14:textId="1CD75F01" w:rsidR="00052E6C" w:rsidRDefault="00052E6C">
      <w:pPr>
        <w:rPr>
          <w:rFonts w:ascii="Segoe UI" w:hAnsi="Segoe UI" w:cs="Segoe UI"/>
          <w:color w:val="0D0D0D"/>
          <w:shd w:val="clear" w:color="auto" w:fill="FFFFFF"/>
        </w:rPr>
      </w:pPr>
      <w:r>
        <w:rPr>
          <w:rFonts w:ascii="Segoe UI" w:hAnsi="Segoe UI" w:cs="Segoe UI"/>
          <w:color w:val="0D0D0D"/>
          <w:shd w:val="clear" w:color="auto" w:fill="FFFFFF"/>
        </w:rPr>
        <w:t xml:space="preserve">Discover </w:t>
      </w:r>
      <w:proofErr w:type="spellStart"/>
      <w:r>
        <w:rPr>
          <w:rFonts w:ascii="Segoe UI" w:hAnsi="Segoe UI" w:cs="Segoe UI"/>
          <w:color w:val="0D0D0D"/>
          <w:shd w:val="clear" w:color="auto" w:fill="FFFFFF"/>
        </w:rPr>
        <w:t>LuxPersia</w:t>
      </w:r>
      <w:proofErr w:type="spellEnd"/>
      <w:r>
        <w:rPr>
          <w:rFonts w:ascii="Segoe UI" w:hAnsi="Segoe UI" w:cs="Segoe UI"/>
          <w:color w:val="0D0D0D"/>
          <w:shd w:val="clear" w:color="auto" w:fill="FFFFFF"/>
        </w:rPr>
        <w:t>: where creativity isn't just skill—it's our essence. For over a decade, we've perfected presenting Persian masterpieces with captivating innovation. Each piece shines brilliantly, elevating your appreciation for Persian art.</w:t>
      </w:r>
    </w:p>
    <w:p w14:paraId="5F602732" w14:textId="77777777" w:rsidR="008D48E6" w:rsidRDefault="008D48E6">
      <w:pPr>
        <w:rPr>
          <w:rFonts w:ascii="Segoe UI" w:hAnsi="Segoe UI" w:cs="Segoe UI"/>
          <w:color w:val="0D0D0D"/>
          <w:shd w:val="clear" w:color="auto" w:fill="FFFFFF"/>
        </w:rPr>
      </w:pPr>
    </w:p>
    <w:p w14:paraId="6457D2F8" w14:textId="77777777" w:rsidR="008D48E6" w:rsidRDefault="008D48E6" w:rsidP="008D48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Title: The Guardians of Artistry</w:t>
      </w:r>
    </w:p>
    <w:p w14:paraId="18456803" w14:textId="77777777" w:rsidR="008D48E6" w:rsidRDefault="008D48E6" w:rsidP="008D48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Subtitle: Sara: The Visionary Owner MZ: The Dynamic Sales Manager Anita: The Curator of Artistic Excellence</w:t>
      </w:r>
    </w:p>
    <w:p w14:paraId="73C9B57B" w14:textId="77777777" w:rsidR="008D48E6" w:rsidRDefault="008D48E6"/>
    <w:p w14:paraId="5CD187D4" w14:textId="77777777" w:rsidR="008D48E6" w:rsidRDefault="008D48E6" w:rsidP="008D48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br/>
        <w:t>Title: The Guardians of Artistry</w:t>
      </w:r>
    </w:p>
    <w:p w14:paraId="6D54C32E" w14:textId="77777777" w:rsidR="008D48E6" w:rsidRDefault="008D48E6" w:rsidP="008D48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Text: Meet Sara, the visionary owner of </w:t>
      </w:r>
      <w:proofErr w:type="spellStart"/>
      <w:r>
        <w:rPr>
          <w:rFonts w:ascii="Segoe UI" w:hAnsi="Segoe UI" w:cs="Segoe UI"/>
          <w:color w:val="0D0D0D"/>
        </w:rPr>
        <w:t>LuxPersia</w:t>
      </w:r>
      <w:proofErr w:type="spellEnd"/>
      <w:r>
        <w:rPr>
          <w:rFonts w:ascii="Segoe UI" w:hAnsi="Segoe UI" w:cs="Segoe UI"/>
          <w:color w:val="0D0D0D"/>
        </w:rPr>
        <w:t xml:space="preserve">. With her passion for Persian art and unwavering dedication, she leads the team with a clear vision, ensuring that </w:t>
      </w:r>
      <w:proofErr w:type="spellStart"/>
      <w:r>
        <w:rPr>
          <w:rFonts w:ascii="Segoe UI" w:hAnsi="Segoe UI" w:cs="Segoe UI"/>
          <w:color w:val="0D0D0D"/>
        </w:rPr>
        <w:t>LuxPersia</w:t>
      </w:r>
      <w:proofErr w:type="spellEnd"/>
      <w:r>
        <w:rPr>
          <w:rFonts w:ascii="Segoe UI" w:hAnsi="Segoe UI" w:cs="Segoe UI"/>
          <w:color w:val="0D0D0D"/>
        </w:rPr>
        <w:t xml:space="preserve"> remains a sanctuary for connoisseurs and enthusiasts alike.</w:t>
      </w:r>
    </w:p>
    <w:p w14:paraId="67D09C84" w14:textId="77777777" w:rsidR="008D48E6" w:rsidRDefault="008D48E6" w:rsidP="008D48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Next is MZ, our dynamic Sales Manager. With a knack for building lasting relationships and a keen understanding of our clients' needs, MZ ensures that every interaction with </w:t>
      </w:r>
      <w:proofErr w:type="spellStart"/>
      <w:r>
        <w:rPr>
          <w:rFonts w:ascii="Segoe UI" w:hAnsi="Segoe UI" w:cs="Segoe UI"/>
          <w:color w:val="0D0D0D"/>
        </w:rPr>
        <w:t>LuxPersia</w:t>
      </w:r>
      <w:proofErr w:type="spellEnd"/>
      <w:r>
        <w:rPr>
          <w:rFonts w:ascii="Segoe UI" w:hAnsi="Segoe UI" w:cs="Segoe UI"/>
          <w:color w:val="0D0D0D"/>
        </w:rPr>
        <w:t xml:space="preserve"> is seamless and enriching.</w:t>
      </w:r>
    </w:p>
    <w:p w14:paraId="491167DE" w14:textId="77777777" w:rsidR="008D48E6" w:rsidRDefault="008D48E6" w:rsidP="008D48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And then there's Anita, our curator of artistic excellence. With her discerning eye and deep appreciation for Persian craftsmanship, Anita meticulously selects each piece, ensuring that only the finest treasures grace the walls of </w:t>
      </w:r>
      <w:proofErr w:type="spellStart"/>
      <w:r>
        <w:rPr>
          <w:rFonts w:ascii="Segoe UI" w:hAnsi="Segoe UI" w:cs="Segoe UI"/>
          <w:color w:val="0D0D0D"/>
        </w:rPr>
        <w:t>LuxPersia</w:t>
      </w:r>
      <w:proofErr w:type="spellEnd"/>
      <w:r>
        <w:rPr>
          <w:rFonts w:ascii="Segoe UI" w:hAnsi="Segoe UI" w:cs="Segoe UI"/>
          <w:color w:val="0D0D0D"/>
        </w:rPr>
        <w:t>.</w:t>
      </w:r>
    </w:p>
    <w:p w14:paraId="7348DC3A" w14:textId="77777777" w:rsidR="008D48E6" w:rsidRDefault="008D48E6"/>
    <w:p w14:paraId="674642D6" w14:textId="58E8E23C" w:rsidR="008D48E6" w:rsidRDefault="008D48E6">
      <w:pPr>
        <w:rPr>
          <w:rFonts w:ascii="Segoe UI" w:hAnsi="Segoe UI" w:cs="Segoe UI"/>
          <w:color w:val="0D0D0D"/>
          <w:shd w:val="clear" w:color="auto" w:fill="FFFFFF"/>
        </w:rPr>
      </w:pPr>
      <w:r>
        <w:br/>
      </w:r>
      <w:r>
        <w:rPr>
          <w:rFonts w:ascii="Segoe UI" w:hAnsi="Segoe UI" w:cs="Segoe UI"/>
          <w:color w:val="0D0D0D"/>
          <w:shd w:val="clear" w:color="auto" w:fill="FFFFFF"/>
        </w:rPr>
        <w:t xml:space="preserve">Anita, our curator of artistic excellence, with her discerning eye and deep appreciation for Persian craftsmanship, meticulously selects each piece, ensuring that only the finest treasures grace the walls of </w:t>
      </w:r>
      <w:proofErr w:type="spellStart"/>
      <w:r>
        <w:rPr>
          <w:rFonts w:ascii="Segoe UI" w:hAnsi="Segoe UI" w:cs="Segoe UI"/>
          <w:color w:val="0D0D0D"/>
          <w:shd w:val="clear" w:color="auto" w:fill="FFFFFF"/>
        </w:rPr>
        <w:t>LuxPersia</w:t>
      </w:r>
      <w:proofErr w:type="spellEnd"/>
      <w:r>
        <w:rPr>
          <w:rFonts w:ascii="Segoe UI" w:hAnsi="Segoe UI" w:cs="Segoe UI"/>
          <w:color w:val="0D0D0D"/>
          <w:shd w:val="clear" w:color="auto" w:fill="FFFFFF"/>
        </w:rPr>
        <w:t>.</w:t>
      </w:r>
    </w:p>
    <w:p w14:paraId="0D69981A" w14:textId="52974EED" w:rsidR="008D48E6" w:rsidRDefault="008D48E6">
      <w:pPr>
        <w:rPr>
          <w:rFonts w:ascii="Segoe UI" w:hAnsi="Segoe UI" w:cs="Segoe UI"/>
          <w:color w:val="0D0D0D"/>
          <w:shd w:val="clear" w:color="auto" w:fill="FFFFFF"/>
        </w:rPr>
      </w:pPr>
      <w:r>
        <w:rPr>
          <w:rFonts w:ascii="Segoe UI" w:hAnsi="Segoe UI" w:cs="Segoe UI"/>
          <w:color w:val="0D0D0D"/>
          <w:shd w:val="clear" w:color="auto" w:fill="FFFFFF"/>
        </w:rPr>
        <w:t xml:space="preserve">MZ, our dynamic Sales Manager, with a knack for building lasting relationships and a keen understanding of our clients' needs, ensures that every interaction with </w:t>
      </w:r>
      <w:proofErr w:type="spellStart"/>
      <w:r>
        <w:rPr>
          <w:rFonts w:ascii="Segoe UI" w:hAnsi="Segoe UI" w:cs="Segoe UI"/>
          <w:color w:val="0D0D0D"/>
          <w:shd w:val="clear" w:color="auto" w:fill="FFFFFF"/>
        </w:rPr>
        <w:t>LuxPersia</w:t>
      </w:r>
      <w:proofErr w:type="spellEnd"/>
      <w:r>
        <w:rPr>
          <w:rFonts w:ascii="Segoe UI" w:hAnsi="Segoe UI" w:cs="Segoe UI"/>
          <w:color w:val="0D0D0D"/>
          <w:shd w:val="clear" w:color="auto" w:fill="FFFFFF"/>
        </w:rPr>
        <w:t xml:space="preserve"> is seamless and enriching</w:t>
      </w:r>
      <w:r>
        <w:rPr>
          <w:rFonts w:ascii="Segoe UI" w:hAnsi="Segoe UI" w:cs="Segoe UI"/>
          <w:color w:val="0D0D0D"/>
          <w:shd w:val="clear" w:color="auto" w:fill="FFFFFF"/>
        </w:rPr>
        <w:t>.</w:t>
      </w:r>
    </w:p>
    <w:p w14:paraId="006C376F" w14:textId="77777777" w:rsidR="008D48E6" w:rsidRDefault="008D48E6"/>
    <w:sectPr w:rsidR="008D4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67"/>
    <w:rsid w:val="00052E6C"/>
    <w:rsid w:val="008D48E6"/>
    <w:rsid w:val="00A44567"/>
    <w:rsid w:val="00D472AD"/>
    <w:rsid w:val="00DF51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809F9"/>
  <w15:chartTrackingRefBased/>
  <w15:docId w15:val="{611E87B4-EBFC-4CFC-8AC1-298C12B9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567"/>
    <w:rPr>
      <w:rFonts w:eastAsiaTheme="majorEastAsia" w:cstheme="majorBidi"/>
      <w:color w:val="272727" w:themeColor="text1" w:themeTint="D8"/>
    </w:rPr>
  </w:style>
  <w:style w:type="paragraph" w:styleId="Title">
    <w:name w:val="Title"/>
    <w:basedOn w:val="Normal"/>
    <w:next w:val="Normal"/>
    <w:link w:val="TitleChar"/>
    <w:uiPriority w:val="10"/>
    <w:qFormat/>
    <w:rsid w:val="00A44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567"/>
    <w:pPr>
      <w:spacing w:before="160"/>
      <w:jc w:val="center"/>
    </w:pPr>
    <w:rPr>
      <w:i/>
      <w:iCs/>
      <w:color w:val="404040" w:themeColor="text1" w:themeTint="BF"/>
    </w:rPr>
  </w:style>
  <w:style w:type="character" w:customStyle="1" w:styleId="QuoteChar">
    <w:name w:val="Quote Char"/>
    <w:basedOn w:val="DefaultParagraphFont"/>
    <w:link w:val="Quote"/>
    <w:uiPriority w:val="29"/>
    <w:rsid w:val="00A44567"/>
    <w:rPr>
      <w:i/>
      <w:iCs/>
      <w:color w:val="404040" w:themeColor="text1" w:themeTint="BF"/>
    </w:rPr>
  </w:style>
  <w:style w:type="paragraph" w:styleId="ListParagraph">
    <w:name w:val="List Paragraph"/>
    <w:basedOn w:val="Normal"/>
    <w:uiPriority w:val="34"/>
    <w:qFormat/>
    <w:rsid w:val="00A44567"/>
    <w:pPr>
      <w:ind w:left="720"/>
      <w:contextualSpacing/>
    </w:pPr>
  </w:style>
  <w:style w:type="character" w:styleId="IntenseEmphasis">
    <w:name w:val="Intense Emphasis"/>
    <w:basedOn w:val="DefaultParagraphFont"/>
    <w:uiPriority w:val="21"/>
    <w:qFormat/>
    <w:rsid w:val="00A44567"/>
    <w:rPr>
      <w:i/>
      <w:iCs/>
      <w:color w:val="0F4761" w:themeColor="accent1" w:themeShade="BF"/>
    </w:rPr>
  </w:style>
  <w:style w:type="paragraph" w:styleId="IntenseQuote">
    <w:name w:val="Intense Quote"/>
    <w:basedOn w:val="Normal"/>
    <w:next w:val="Normal"/>
    <w:link w:val="IntenseQuoteChar"/>
    <w:uiPriority w:val="30"/>
    <w:qFormat/>
    <w:rsid w:val="00A44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567"/>
    <w:rPr>
      <w:i/>
      <w:iCs/>
      <w:color w:val="0F4761" w:themeColor="accent1" w:themeShade="BF"/>
    </w:rPr>
  </w:style>
  <w:style w:type="character" w:styleId="IntenseReference">
    <w:name w:val="Intense Reference"/>
    <w:basedOn w:val="DefaultParagraphFont"/>
    <w:uiPriority w:val="32"/>
    <w:qFormat/>
    <w:rsid w:val="00A44567"/>
    <w:rPr>
      <w:b/>
      <w:bCs/>
      <w:smallCaps/>
      <w:color w:val="0F4761" w:themeColor="accent1" w:themeShade="BF"/>
      <w:spacing w:val="5"/>
    </w:rPr>
  </w:style>
  <w:style w:type="paragraph" w:styleId="NormalWeb">
    <w:name w:val="Normal (Web)"/>
    <w:basedOn w:val="Normal"/>
    <w:uiPriority w:val="99"/>
    <w:semiHidden/>
    <w:unhideWhenUsed/>
    <w:rsid w:val="00D472AD"/>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687">
      <w:bodyDiv w:val="1"/>
      <w:marLeft w:val="0"/>
      <w:marRight w:val="0"/>
      <w:marTop w:val="0"/>
      <w:marBottom w:val="0"/>
      <w:divBdr>
        <w:top w:val="none" w:sz="0" w:space="0" w:color="auto"/>
        <w:left w:val="none" w:sz="0" w:space="0" w:color="auto"/>
        <w:bottom w:val="none" w:sz="0" w:space="0" w:color="auto"/>
        <w:right w:val="none" w:sz="0" w:space="0" w:color="auto"/>
      </w:divBdr>
    </w:div>
    <w:div w:id="1590577183">
      <w:bodyDiv w:val="1"/>
      <w:marLeft w:val="0"/>
      <w:marRight w:val="0"/>
      <w:marTop w:val="0"/>
      <w:marBottom w:val="0"/>
      <w:divBdr>
        <w:top w:val="none" w:sz="0" w:space="0" w:color="auto"/>
        <w:left w:val="none" w:sz="0" w:space="0" w:color="auto"/>
        <w:bottom w:val="none" w:sz="0" w:space="0" w:color="auto"/>
        <w:right w:val="none" w:sz="0" w:space="0" w:color="auto"/>
      </w:divBdr>
    </w:div>
    <w:div w:id="19500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450</Words>
  <Characters>2563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Mohsenpour</dc:creator>
  <cp:keywords/>
  <dc:description/>
  <cp:lastModifiedBy>Mahdi Mohsenpour</cp:lastModifiedBy>
  <cp:revision>1</cp:revision>
  <dcterms:created xsi:type="dcterms:W3CDTF">2024-03-16T18:16:00Z</dcterms:created>
  <dcterms:modified xsi:type="dcterms:W3CDTF">2024-03-17T04:24:00Z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6119bbf1-bb39-4a2d-9f0d-1567e9882f6d</vt:lpwstr>
  </property>
</Properties>
</file>