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4A7C4" w14:textId="46E7DA22" w:rsidR="00250C0E" w:rsidRPr="00396C97" w:rsidRDefault="00396C97" w:rsidP="00250C0E">
      <w:pPr>
        <w:rPr>
          <w:rFonts w:asciiTheme="minorBidi" w:hAnsiTheme="minorBidi"/>
          <w:color w:val="4472C4" w:themeColor="accent1"/>
          <w:sz w:val="36"/>
          <w:szCs w:val="36"/>
        </w:rPr>
      </w:pPr>
      <w:r w:rsidRPr="00396C97">
        <w:rPr>
          <w:rFonts w:asciiTheme="minorBidi" w:hAnsiTheme="minorBidi"/>
          <w:color w:val="4472C4" w:themeColor="accent1"/>
          <w:sz w:val="36"/>
          <w:szCs w:val="36"/>
        </w:rPr>
        <w:t xml:space="preserve">LG, </w:t>
      </w:r>
      <w:r>
        <w:rPr>
          <w:rFonts w:asciiTheme="minorBidi" w:hAnsiTheme="minorBidi"/>
          <w:color w:val="4472C4" w:themeColor="accent1"/>
          <w:sz w:val="36"/>
          <w:szCs w:val="36"/>
        </w:rPr>
        <w:t>t</w:t>
      </w:r>
      <w:r w:rsidR="00250C0E" w:rsidRPr="00396C97">
        <w:rPr>
          <w:rFonts w:asciiTheme="minorBidi" w:hAnsiTheme="minorBidi"/>
          <w:color w:val="4472C4" w:themeColor="accent1"/>
          <w:sz w:val="36"/>
          <w:szCs w:val="36"/>
        </w:rPr>
        <w:t xml:space="preserve">he most significant fields to be retrieved in each stage </w:t>
      </w:r>
      <w:r>
        <w:rPr>
          <w:rFonts w:asciiTheme="minorBidi" w:hAnsiTheme="minorBidi"/>
          <w:color w:val="4472C4" w:themeColor="accent1"/>
          <w:sz w:val="36"/>
          <w:szCs w:val="36"/>
        </w:rPr>
        <w:t>of</w:t>
      </w:r>
      <w:r w:rsidR="00250C0E" w:rsidRPr="00396C97">
        <w:rPr>
          <w:rFonts w:asciiTheme="minorBidi" w:hAnsiTheme="minorBidi"/>
          <w:color w:val="4472C4" w:themeColor="accent1"/>
          <w:sz w:val="36"/>
          <w:szCs w:val="36"/>
        </w:rPr>
        <w:t xml:space="preserve"> Enquiry event:</w:t>
      </w:r>
    </w:p>
    <w:p w14:paraId="6CA1DD94" w14:textId="5A2B5FCB" w:rsidR="00250C0E" w:rsidRDefault="00250C0E" w:rsidP="00250C0E">
      <w:pPr>
        <w:pStyle w:val="ListParagraph"/>
        <w:numPr>
          <w:ilvl w:val="0"/>
          <w:numId w:val="2"/>
        </w:numPr>
      </w:pPr>
      <w:r>
        <w:t xml:space="preserve">Issue: </w:t>
      </w:r>
    </w:p>
    <w:p w14:paraId="247A8A73" w14:textId="62A10F25" w:rsidR="00250C0E" w:rsidRDefault="00250C0E" w:rsidP="00250C0E">
      <w:pPr>
        <w:pStyle w:val="ListParagraph"/>
        <w:numPr>
          <w:ilvl w:val="0"/>
          <w:numId w:val="3"/>
        </w:numPr>
      </w:pPr>
      <w:r>
        <w:t>Letter of Guarantee Type</w:t>
      </w:r>
    </w:p>
    <w:p w14:paraId="2D0DE0E8" w14:textId="4EB1919D" w:rsidR="00250C0E" w:rsidRDefault="00250C0E" w:rsidP="00250C0E">
      <w:pPr>
        <w:pStyle w:val="ListParagraph"/>
        <w:numPr>
          <w:ilvl w:val="0"/>
          <w:numId w:val="3"/>
        </w:numPr>
      </w:pPr>
      <w:r>
        <w:t>Subject/Reason of LG</w:t>
      </w:r>
    </w:p>
    <w:p w14:paraId="56D2C65B" w14:textId="6CA9BFC9" w:rsidR="00250C0E" w:rsidRDefault="00250C0E" w:rsidP="00250C0E">
      <w:pPr>
        <w:pStyle w:val="ListParagraph"/>
        <w:numPr>
          <w:ilvl w:val="0"/>
          <w:numId w:val="3"/>
        </w:numPr>
      </w:pPr>
      <w:r>
        <w:t>LG Amount</w:t>
      </w:r>
      <w:r w:rsidR="00091B6A">
        <w:rPr>
          <w:rFonts w:hint="cs"/>
          <w:rtl/>
        </w:rPr>
        <w:t xml:space="preserve"> </w:t>
      </w:r>
      <w:r w:rsidR="00091B6A">
        <w:t>&amp; currency</w:t>
      </w:r>
    </w:p>
    <w:p w14:paraId="20FB024E" w14:textId="0FE0DC2E" w:rsidR="00250C0E" w:rsidRDefault="00AB5EB7" w:rsidP="00250C0E">
      <w:pPr>
        <w:pStyle w:val="ListParagraph"/>
        <w:numPr>
          <w:ilvl w:val="0"/>
          <w:numId w:val="3"/>
        </w:numPr>
      </w:pPr>
      <w:r>
        <w:t>Operation date.</w:t>
      </w:r>
    </w:p>
    <w:p w14:paraId="4071D59F" w14:textId="6A02B770" w:rsidR="00250C0E" w:rsidRDefault="00250C0E" w:rsidP="00250C0E">
      <w:pPr>
        <w:pStyle w:val="ListParagraph"/>
        <w:numPr>
          <w:ilvl w:val="0"/>
          <w:numId w:val="3"/>
        </w:numPr>
      </w:pPr>
      <w:r>
        <w:t>Expiry date.</w:t>
      </w:r>
    </w:p>
    <w:p w14:paraId="4DB033B5" w14:textId="4B44EB72" w:rsidR="00250C0E" w:rsidRDefault="00250C0E" w:rsidP="00250C0E">
      <w:pPr>
        <w:pStyle w:val="ListParagraph"/>
        <w:numPr>
          <w:ilvl w:val="0"/>
          <w:numId w:val="3"/>
        </w:numPr>
      </w:pPr>
      <w:r>
        <w:t>Issuer bank details.</w:t>
      </w:r>
    </w:p>
    <w:p w14:paraId="197F0A4A" w14:textId="68DD8350" w:rsidR="00115592" w:rsidRDefault="00250C0E" w:rsidP="00115592">
      <w:pPr>
        <w:pStyle w:val="ListParagraph"/>
        <w:numPr>
          <w:ilvl w:val="0"/>
          <w:numId w:val="3"/>
        </w:numPr>
      </w:pPr>
      <w:r>
        <w:t>Beneficiary details.</w:t>
      </w:r>
    </w:p>
    <w:p w14:paraId="0100405C" w14:textId="6A0D407D" w:rsidR="00091B6A" w:rsidRDefault="00091B6A" w:rsidP="00115592">
      <w:pPr>
        <w:pStyle w:val="ListParagraph"/>
        <w:numPr>
          <w:ilvl w:val="0"/>
          <w:numId w:val="3"/>
        </w:numPr>
      </w:pPr>
      <w:r>
        <w:t>Guaranteed details.</w:t>
      </w:r>
    </w:p>
    <w:p w14:paraId="2168E6AD" w14:textId="090CB250" w:rsidR="005F743A" w:rsidRDefault="005F743A" w:rsidP="00115592">
      <w:pPr>
        <w:pStyle w:val="ListParagraph"/>
        <w:numPr>
          <w:ilvl w:val="0"/>
          <w:numId w:val="3"/>
        </w:numPr>
      </w:pPr>
      <w:r>
        <w:t>Correspondent ref.</w:t>
      </w:r>
    </w:p>
    <w:p w14:paraId="4437410F" w14:textId="28F79CB5" w:rsidR="00E62EED" w:rsidRDefault="00E62EED" w:rsidP="00115592">
      <w:pPr>
        <w:pStyle w:val="ListParagraph"/>
        <w:numPr>
          <w:ilvl w:val="0"/>
          <w:numId w:val="3"/>
        </w:numPr>
      </w:pPr>
      <w:r w:rsidRPr="00E62EED">
        <w:t>correspondent letter date</w:t>
      </w:r>
    </w:p>
    <w:p w14:paraId="4FC0BF6E" w14:textId="75A7365E" w:rsidR="00115592" w:rsidRDefault="00115592" w:rsidP="00115592">
      <w:pPr>
        <w:pStyle w:val="ListParagraph"/>
        <w:numPr>
          <w:ilvl w:val="0"/>
          <w:numId w:val="2"/>
        </w:numPr>
      </w:pPr>
      <w:r>
        <w:t xml:space="preserve">Claim: </w:t>
      </w:r>
    </w:p>
    <w:p w14:paraId="16D56D03" w14:textId="48825444" w:rsidR="00115592" w:rsidRDefault="00115592" w:rsidP="00115592">
      <w:pPr>
        <w:pStyle w:val="ListParagraph"/>
        <w:numPr>
          <w:ilvl w:val="0"/>
          <w:numId w:val="5"/>
        </w:numPr>
      </w:pPr>
      <w:r>
        <w:t>Claim serial number.</w:t>
      </w:r>
    </w:p>
    <w:p w14:paraId="18DAA8FC" w14:textId="4279A189" w:rsidR="00115592" w:rsidRDefault="00115592" w:rsidP="00115592">
      <w:pPr>
        <w:pStyle w:val="ListParagraph"/>
        <w:numPr>
          <w:ilvl w:val="0"/>
          <w:numId w:val="4"/>
        </w:numPr>
      </w:pPr>
      <w:r>
        <w:t>Claim amount.</w:t>
      </w:r>
    </w:p>
    <w:p w14:paraId="07D5CF09" w14:textId="76E1A040" w:rsidR="00115592" w:rsidRDefault="00115592" w:rsidP="00115592">
      <w:pPr>
        <w:pStyle w:val="ListParagraph"/>
        <w:numPr>
          <w:ilvl w:val="0"/>
          <w:numId w:val="4"/>
        </w:numPr>
      </w:pPr>
      <w:r>
        <w:t>Claim date.</w:t>
      </w:r>
    </w:p>
    <w:p w14:paraId="16EF8FB8" w14:textId="34B857E2" w:rsidR="00115592" w:rsidRDefault="00115592" w:rsidP="00115592">
      <w:pPr>
        <w:pStyle w:val="ListParagraph"/>
        <w:numPr>
          <w:ilvl w:val="0"/>
          <w:numId w:val="4"/>
        </w:numPr>
      </w:pPr>
      <w:r>
        <w:t>Reason For Claim.</w:t>
      </w:r>
    </w:p>
    <w:p w14:paraId="2CA58DD4" w14:textId="4CA572B0" w:rsidR="003C569C" w:rsidRDefault="003C569C" w:rsidP="003C569C">
      <w:pPr>
        <w:pStyle w:val="ListParagraph"/>
        <w:numPr>
          <w:ilvl w:val="0"/>
          <w:numId w:val="2"/>
        </w:numPr>
      </w:pPr>
      <w:r>
        <w:t xml:space="preserve">Invoke: </w:t>
      </w:r>
    </w:p>
    <w:p w14:paraId="0A4240B8" w14:textId="07C55986" w:rsidR="003C569C" w:rsidRDefault="003C569C" w:rsidP="003C569C">
      <w:pPr>
        <w:pStyle w:val="ListParagraph"/>
        <w:numPr>
          <w:ilvl w:val="0"/>
          <w:numId w:val="6"/>
        </w:numPr>
      </w:pPr>
      <w:r>
        <w:t>Invoke serial number.</w:t>
      </w:r>
    </w:p>
    <w:p w14:paraId="05ACCC38" w14:textId="278DB5B0" w:rsidR="003C569C" w:rsidRDefault="003C569C" w:rsidP="003C569C">
      <w:pPr>
        <w:pStyle w:val="ListParagraph"/>
        <w:numPr>
          <w:ilvl w:val="0"/>
          <w:numId w:val="6"/>
        </w:numPr>
      </w:pPr>
      <w:r>
        <w:t>Invoke Date.</w:t>
      </w:r>
    </w:p>
    <w:p w14:paraId="7FC9484C" w14:textId="6708FC89" w:rsidR="003C569C" w:rsidRDefault="003C569C" w:rsidP="003C569C">
      <w:pPr>
        <w:pStyle w:val="ListParagraph"/>
        <w:numPr>
          <w:ilvl w:val="0"/>
          <w:numId w:val="6"/>
        </w:numPr>
      </w:pPr>
      <w:r>
        <w:t>Invoke amount.</w:t>
      </w:r>
    </w:p>
    <w:p w14:paraId="77CF9F50" w14:textId="5FEDC238" w:rsidR="003C569C" w:rsidRDefault="003C569C" w:rsidP="003C569C">
      <w:pPr>
        <w:pStyle w:val="ListParagraph"/>
        <w:numPr>
          <w:ilvl w:val="0"/>
          <w:numId w:val="6"/>
        </w:numPr>
      </w:pPr>
      <w:r>
        <w:t>Correspondent bank account.</w:t>
      </w:r>
    </w:p>
    <w:p w14:paraId="36CEF82B" w14:textId="0EC66218" w:rsidR="003C569C" w:rsidRDefault="003C569C" w:rsidP="003C569C">
      <w:pPr>
        <w:pStyle w:val="ListParagraph"/>
        <w:numPr>
          <w:ilvl w:val="0"/>
          <w:numId w:val="6"/>
        </w:numPr>
      </w:pPr>
      <w:r>
        <w:t>Beneficiary Account.</w:t>
      </w:r>
    </w:p>
    <w:p w14:paraId="76AD37DF" w14:textId="0A708744" w:rsidR="00091B6A" w:rsidRDefault="00091B6A" w:rsidP="003C569C">
      <w:pPr>
        <w:pStyle w:val="ListParagraph"/>
        <w:numPr>
          <w:ilvl w:val="0"/>
          <w:numId w:val="6"/>
        </w:numPr>
      </w:pPr>
      <w:r>
        <w:t>Amount in local currency.</w:t>
      </w:r>
    </w:p>
    <w:p w14:paraId="2D30B659" w14:textId="7A0F5684" w:rsidR="003C569C" w:rsidRDefault="003C569C" w:rsidP="007A4299">
      <w:pPr>
        <w:pStyle w:val="ListParagraph"/>
        <w:numPr>
          <w:ilvl w:val="0"/>
          <w:numId w:val="2"/>
        </w:numPr>
      </w:pPr>
      <w:r>
        <w:t>Amend:</w:t>
      </w:r>
    </w:p>
    <w:p w14:paraId="23E998AA" w14:textId="1878943F" w:rsidR="007A4299" w:rsidRDefault="007A4299" w:rsidP="007A4299">
      <w:pPr>
        <w:pStyle w:val="ListParagraph"/>
        <w:numPr>
          <w:ilvl w:val="0"/>
          <w:numId w:val="7"/>
        </w:numPr>
      </w:pPr>
      <w:r>
        <w:t>Amend serial number.</w:t>
      </w:r>
    </w:p>
    <w:p w14:paraId="7640F81D" w14:textId="77E7E4DB" w:rsidR="00AB5EB7" w:rsidRDefault="00AB5EB7" w:rsidP="007A4299">
      <w:pPr>
        <w:pStyle w:val="ListParagraph"/>
        <w:numPr>
          <w:ilvl w:val="0"/>
          <w:numId w:val="7"/>
        </w:numPr>
      </w:pPr>
      <w:r>
        <w:t>Operation date.</w:t>
      </w:r>
    </w:p>
    <w:p w14:paraId="40B971FB" w14:textId="5808BBCF" w:rsidR="00E62EED" w:rsidRDefault="00E62EED" w:rsidP="007A4299">
      <w:pPr>
        <w:pStyle w:val="ListParagraph"/>
        <w:numPr>
          <w:ilvl w:val="0"/>
          <w:numId w:val="7"/>
        </w:numPr>
      </w:pPr>
      <w:r>
        <w:t>Amend date.</w:t>
      </w:r>
    </w:p>
    <w:p w14:paraId="62AD721F" w14:textId="2C726D00" w:rsidR="007A4299" w:rsidRDefault="007A4299" w:rsidP="007A4299">
      <w:pPr>
        <w:pStyle w:val="ListParagraph"/>
        <w:numPr>
          <w:ilvl w:val="0"/>
          <w:numId w:val="7"/>
        </w:numPr>
      </w:pPr>
      <w:r>
        <w:t>Increased or decreased with amend amount.</w:t>
      </w:r>
    </w:p>
    <w:p w14:paraId="3AD80A3A" w14:textId="155CDF79" w:rsidR="007A4299" w:rsidRDefault="00E62EED" w:rsidP="007A4299">
      <w:pPr>
        <w:pStyle w:val="ListParagraph"/>
        <w:numPr>
          <w:ilvl w:val="0"/>
          <w:numId w:val="7"/>
        </w:numPr>
      </w:pPr>
      <w:r>
        <w:t xml:space="preserve">Extended or not with </w:t>
      </w:r>
      <w:r w:rsidR="007A4299">
        <w:t>Date of Expiry.</w:t>
      </w:r>
    </w:p>
    <w:p w14:paraId="56C30F12" w14:textId="737CB4C7" w:rsidR="00091B6A" w:rsidRDefault="00091B6A" w:rsidP="007A4299">
      <w:pPr>
        <w:pStyle w:val="ListParagraph"/>
        <w:numPr>
          <w:ilvl w:val="0"/>
          <w:numId w:val="7"/>
        </w:numPr>
      </w:pPr>
      <w:r>
        <w:t>Subject.</w:t>
      </w:r>
    </w:p>
    <w:p w14:paraId="0932D793" w14:textId="5E4A4CBD" w:rsidR="007A4299" w:rsidRDefault="007A4299" w:rsidP="007A4299">
      <w:pPr>
        <w:pStyle w:val="ListParagraph"/>
        <w:numPr>
          <w:ilvl w:val="0"/>
          <w:numId w:val="2"/>
        </w:numPr>
      </w:pPr>
      <w:r>
        <w:t>Adjust:</w:t>
      </w:r>
    </w:p>
    <w:p w14:paraId="2F0C7BD8" w14:textId="3CCFF713" w:rsidR="007A4299" w:rsidRDefault="007A4299" w:rsidP="007A4299">
      <w:pPr>
        <w:pStyle w:val="ListParagraph"/>
        <w:numPr>
          <w:ilvl w:val="0"/>
          <w:numId w:val="3"/>
        </w:numPr>
      </w:pPr>
      <w:r>
        <w:t>Letter of Guarantee Type</w:t>
      </w:r>
    </w:p>
    <w:p w14:paraId="6953D6AB" w14:textId="77777777" w:rsidR="00AE4B77" w:rsidRDefault="00AE4B77" w:rsidP="00AE4B77">
      <w:pPr>
        <w:pStyle w:val="ListParagraph"/>
        <w:numPr>
          <w:ilvl w:val="0"/>
          <w:numId w:val="3"/>
        </w:numPr>
      </w:pPr>
      <w:r>
        <w:t>Subject/Reason of LG</w:t>
      </w:r>
    </w:p>
    <w:p w14:paraId="505D5125" w14:textId="77777777" w:rsidR="00AE4B77" w:rsidRDefault="00AE4B77" w:rsidP="00AE4B77">
      <w:pPr>
        <w:pStyle w:val="ListParagraph"/>
        <w:numPr>
          <w:ilvl w:val="0"/>
          <w:numId w:val="3"/>
        </w:numPr>
      </w:pPr>
      <w:r>
        <w:t>LG Amount</w:t>
      </w:r>
    </w:p>
    <w:p w14:paraId="172C78F9" w14:textId="77777777" w:rsidR="00AE4B77" w:rsidRDefault="00AE4B77" w:rsidP="00AE4B77">
      <w:pPr>
        <w:pStyle w:val="ListParagraph"/>
        <w:numPr>
          <w:ilvl w:val="0"/>
          <w:numId w:val="3"/>
        </w:numPr>
      </w:pPr>
      <w:r>
        <w:t>Date of Issue</w:t>
      </w:r>
    </w:p>
    <w:p w14:paraId="76A938FE" w14:textId="77777777" w:rsidR="00AE4B77" w:rsidRDefault="00AE4B77" w:rsidP="00AE4B77">
      <w:pPr>
        <w:pStyle w:val="ListParagraph"/>
        <w:numPr>
          <w:ilvl w:val="0"/>
          <w:numId w:val="3"/>
        </w:numPr>
      </w:pPr>
      <w:r>
        <w:t>Expiry date.</w:t>
      </w:r>
    </w:p>
    <w:p w14:paraId="7382D394" w14:textId="77777777" w:rsidR="00AE4B77" w:rsidRDefault="00AE4B77" w:rsidP="00AE4B77">
      <w:pPr>
        <w:pStyle w:val="ListParagraph"/>
        <w:numPr>
          <w:ilvl w:val="0"/>
          <w:numId w:val="3"/>
        </w:numPr>
      </w:pPr>
      <w:r>
        <w:t>Issuer bank details.</w:t>
      </w:r>
    </w:p>
    <w:p w14:paraId="29151111" w14:textId="4740C471" w:rsidR="00AE4B77" w:rsidRDefault="00AE4B77" w:rsidP="00AE4B77">
      <w:pPr>
        <w:pStyle w:val="ListParagraph"/>
        <w:numPr>
          <w:ilvl w:val="0"/>
          <w:numId w:val="3"/>
        </w:numPr>
      </w:pPr>
      <w:r>
        <w:t>Beneficiary details.</w:t>
      </w:r>
    </w:p>
    <w:p w14:paraId="60A01897" w14:textId="45ACE77B" w:rsidR="00AE4B77" w:rsidRDefault="00AE4B77" w:rsidP="00AE4B77">
      <w:pPr>
        <w:pStyle w:val="ListParagraph"/>
        <w:numPr>
          <w:ilvl w:val="0"/>
          <w:numId w:val="2"/>
        </w:numPr>
      </w:pPr>
      <w:r>
        <w:t>Cancel:</w:t>
      </w:r>
    </w:p>
    <w:p w14:paraId="42A6C8DE" w14:textId="153929DC" w:rsidR="00AE4B77" w:rsidRDefault="00AE4B77" w:rsidP="00AE4B77">
      <w:pPr>
        <w:pStyle w:val="ListParagraph"/>
        <w:numPr>
          <w:ilvl w:val="0"/>
          <w:numId w:val="10"/>
        </w:numPr>
      </w:pPr>
      <w:r>
        <w:lastRenderedPageBreak/>
        <w:t>Cancellation date.</w:t>
      </w:r>
    </w:p>
    <w:p w14:paraId="38469331" w14:textId="65AFF342" w:rsidR="00AE4B77" w:rsidRDefault="00AE4B77" w:rsidP="00AE4B77">
      <w:pPr>
        <w:pStyle w:val="ListParagraph"/>
        <w:numPr>
          <w:ilvl w:val="0"/>
          <w:numId w:val="10"/>
        </w:numPr>
      </w:pPr>
      <w:r>
        <w:t>Canceled amount.</w:t>
      </w:r>
    </w:p>
    <w:p w14:paraId="3A340CCD" w14:textId="4A4EF1E7" w:rsidR="00AE4B77" w:rsidRDefault="00AE4B77" w:rsidP="00AE4B77">
      <w:pPr>
        <w:pStyle w:val="ListParagraph"/>
        <w:numPr>
          <w:ilvl w:val="0"/>
          <w:numId w:val="10"/>
        </w:numPr>
      </w:pPr>
      <w:r>
        <w:t>Reason for cancel.</w:t>
      </w:r>
    </w:p>
    <w:p w14:paraId="78FCB57C" w14:textId="2C87C24C" w:rsidR="00AE4B77" w:rsidRDefault="00AE4B77" w:rsidP="00AE4B77">
      <w:pPr>
        <w:pStyle w:val="ListParagraph"/>
        <w:numPr>
          <w:ilvl w:val="0"/>
          <w:numId w:val="2"/>
        </w:numPr>
      </w:pPr>
      <w:r>
        <w:t>Close:</w:t>
      </w:r>
    </w:p>
    <w:p w14:paraId="253DDBCB" w14:textId="333F2E7D" w:rsidR="00AE4B77" w:rsidRDefault="00AE4B77" w:rsidP="00AE4B77">
      <w:pPr>
        <w:pStyle w:val="ListParagraph"/>
        <w:numPr>
          <w:ilvl w:val="0"/>
          <w:numId w:val="2"/>
        </w:numPr>
      </w:pPr>
      <w:r>
        <w:t>Expiry:</w:t>
      </w:r>
    </w:p>
    <w:p w14:paraId="576FDCBE" w14:textId="00948CCB" w:rsidR="00AE4B77" w:rsidRDefault="00AE4B77" w:rsidP="00AE4B77">
      <w:pPr>
        <w:pStyle w:val="ListParagraph"/>
        <w:numPr>
          <w:ilvl w:val="0"/>
          <w:numId w:val="13"/>
        </w:numPr>
      </w:pPr>
      <w:r>
        <w:t>Expiry date.</w:t>
      </w:r>
    </w:p>
    <w:p w14:paraId="5836C23F" w14:textId="29587FC4" w:rsidR="00AE4B77" w:rsidRDefault="00AE4B77" w:rsidP="00AE4B77">
      <w:pPr>
        <w:pStyle w:val="ListParagraph"/>
        <w:numPr>
          <w:ilvl w:val="0"/>
          <w:numId w:val="13"/>
        </w:numPr>
      </w:pPr>
      <w:r>
        <w:t>Expired amount.</w:t>
      </w:r>
    </w:p>
    <w:sectPr w:rsidR="00AE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B576F"/>
    <w:multiLevelType w:val="hybridMultilevel"/>
    <w:tmpl w:val="2C285A86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0A797F2D"/>
    <w:multiLevelType w:val="hybridMultilevel"/>
    <w:tmpl w:val="8CA4F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861C5"/>
    <w:multiLevelType w:val="hybridMultilevel"/>
    <w:tmpl w:val="31EA5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A30B4"/>
    <w:multiLevelType w:val="hybridMultilevel"/>
    <w:tmpl w:val="66542F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2E3CE4"/>
    <w:multiLevelType w:val="hybridMultilevel"/>
    <w:tmpl w:val="84A8B99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5" w15:restartNumberingAfterBreak="0">
    <w:nsid w:val="255E3FB3"/>
    <w:multiLevelType w:val="hybridMultilevel"/>
    <w:tmpl w:val="D4F68ACA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B7262B3"/>
    <w:multiLevelType w:val="hybridMultilevel"/>
    <w:tmpl w:val="8790355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2F730382"/>
    <w:multiLevelType w:val="hybridMultilevel"/>
    <w:tmpl w:val="81A03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AF4C32"/>
    <w:multiLevelType w:val="hybridMultilevel"/>
    <w:tmpl w:val="CA5A8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69168D"/>
    <w:multiLevelType w:val="hybridMultilevel"/>
    <w:tmpl w:val="84F07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570DE7"/>
    <w:multiLevelType w:val="hybridMultilevel"/>
    <w:tmpl w:val="EF5C2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A323A"/>
    <w:multiLevelType w:val="hybridMultilevel"/>
    <w:tmpl w:val="4CBAF43A"/>
    <w:lvl w:ilvl="0" w:tplc="9E86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9475E4"/>
    <w:multiLevelType w:val="hybridMultilevel"/>
    <w:tmpl w:val="92A6956A"/>
    <w:lvl w:ilvl="0" w:tplc="9E86F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126473">
    <w:abstractNumId w:val="11"/>
  </w:num>
  <w:num w:numId="2" w16cid:durableId="1626352447">
    <w:abstractNumId w:val="12"/>
  </w:num>
  <w:num w:numId="3" w16cid:durableId="572081381">
    <w:abstractNumId w:val="9"/>
  </w:num>
  <w:num w:numId="4" w16cid:durableId="1743480842">
    <w:abstractNumId w:val="1"/>
  </w:num>
  <w:num w:numId="5" w16cid:durableId="1635479747">
    <w:abstractNumId w:val="7"/>
  </w:num>
  <w:num w:numId="6" w16cid:durableId="1364358876">
    <w:abstractNumId w:val="4"/>
  </w:num>
  <w:num w:numId="7" w16cid:durableId="782264156">
    <w:abstractNumId w:val="0"/>
  </w:num>
  <w:num w:numId="8" w16cid:durableId="1222059684">
    <w:abstractNumId w:val="3"/>
  </w:num>
  <w:num w:numId="9" w16cid:durableId="611480998">
    <w:abstractNumId w:val="10"/>
  </w:num>
  <w:num w:numId="10" w16cid:durableId="1710839167">
    <w:abstractNumId w:val="8"/>
  </w:num>
  <w:num w:numId="11" w16cid:durableId="1004481506">
    <w:abstractNumId w:val="6"/>
  </w:num>
  <w:num w:numId="12" w16cid:durableId="501547949">
    <w:abstractNumId w:val="5"/>
  </w:num>
  <w:num w:numId="13" w16cid:durableId="1251542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F3"/>
    <w:rsid w:val="00091B6A"/>
    <w:rsid w:val="00115592"/>
    <w:rsid w:val="00250C0E"/>
    <w:rsid w:val="00396C97"/>
    <w:rsid w:val="003C569C"/>
    <w:rsid w:val="005F743A"/>
    <w:rsid w:val="007A4299"/>
    <w:rsid w:val="008F37F3"/>
    <w:rsid w:val="00AB5EB7"/>
    <w:rsid w:val="00AE4B77"/>
    <w:rsid w:val="00B17087"/>
    <w:rsid w:val="00E6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5737"/>
  <w15:chartTrackingRefBased/>
  <w15:docId w15:val="{BA256CC7-DEA6-46D1-B5FD-ADBEDD7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5</cp:revision>
  <dcterms:created xsi:type="dcterms:W3CDTF">2024-05-27T11:13:00Z</dcterms:created>
  <dcterms:modified xsi:type="dcterms:W3CDTF">2024-05-28T09:04:00Z</dcterms:modified>
</cp:coreProperties>
</file>