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B9F3" w14:textId="08C4901F" w:rsidR="00CB78C1" w:rsidRDefault="00CB78C1" w:rsidP="00CB78C1">
      <w:pPr>
        <w:pStyle w:val="Heading1"/>
        <w:rPr>
          <w:lang w:bidi="ar-SY"/>
        </w:rPr>
      </w:pPr>
      <w:r>
        <w:rPr>
          <w:lang w:bidi="ar-SY"/>
        </w:rPr>
        <w:t>Notes about export bills progress:</w:t>
      </w:r>
    </w:p>
    <w:p w14:paraId="76110D77" w14:textId="77777777" w:rsidR="00CB78C1" w:rsidRDefault="00CB78C1" w:rsidP="00CB78C1">
      <w:pPr>
        <w:rPr>
          <w:lang w:bidi="ar-SY"/>
        </w:rPr>
      </w:pPr>
    </w:p>
    <w:p w14:paraId="57B90EF9" w14:textId="25D80520" w:rsidR="00CB78C1" w:rsidRDefault="00CB78C1" w:rsidP="00CB78C1">
      <w:pPr>
        <w:pStyle w:val="ListParagraph"/>
        <w:numPr>
          <w:ilvl w:val="0"/>
          <w:numId w:val="1"/>
        </w:numPr>
        <w:rPr>
          <w:lang w:bidi="ar-SY"/>
        </w:rPr>
      </w:pPr>
      <w:r w:rsidRPr="00CB78C1">
        <w:rPr>
          <w:lang w:bidi="ar-SY"/>
        </w:rPr>
        <w:t>Thu 1</w:t>
      </w:r>
      <w:r>
        <w:rPr>
          <w:lang w:bidi="ar-SY"/>
        </w:rPr>
        <w:t>1</w:t>
      </w:r>
      <w:r w:rsidRPr="00CB78C1">
        <w:rPr>
          <w:lang w:bidi="ar-SY"/>
        </w:rPr>
        <w:t>/1/2024</w:t>
      </w:r>
      <w:r>
        <w:rPr>
          <w:lang w:bidi="ar-SY"/>
        </w:rPr>
        <w:t>(Sachin, Basima):</w:t>
      </w:r>
    </w:p>
    <w:p w14:paraId="7AF10BCF" w14:textId="0E8D6B75" w:rsidR="00CB78C1" w:rsidRDefault="00CB78C1" w:rsidP="00CB78C1">
      <w:pPr>
        <w:pStyle w:val="ListParagraph"/>
        <w:rPr>
          <w:lang w:bidi="ar-SY"/>
        </w:rPr>
      </w:pPr>
      <w:r>
        <w:rPr>
          <w:lang w:bidi="ar-SY"/>
        </w:rPr>
        <w:t>We discussed the charges and comms of export bills and prepared it in sheet file.</w:t>
      </w:r>
    </w:p>
    <w:p w14:paraId="1C2AFF4D" w14:textId="77777777" w:rsidR="003953BA" w:rsidRDefault="003953BA" w:rsidP="00CB78C1">
      <w:pPr>
        <w:pStyle w:val="ListParagraph"/>
        <w:rPr>
          <w:rtl/>
          <w:lang w:bidi="ar-SY"/>
        </w:rPr>
      </w:pPr>
    </w:p>
    <w:p w14:paraId="2957C4FE" w14:textId="6B94316E" w:rsidR="00A6218F" w:rsidRDefault="00A6218F" w:rsidP="00A6218F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Mon 22/1/2024(Sachin, Arkadeep, Wisam, Ahmad</w:t>
      </w:r>
      <w:r w:rsidR="003953BA">
        <w:rPr>
          <w:lang w:bidi="ar-SY"/>
        </w:rPr>
        <w:t>, Basema</w:t>
      </w:r>
      <w:r>
        <w:rPr>
          <w:lang w:bidi="ar-SY"/>
        </w:rPr>
        <w:t>):</w:t>
      </w:r>
    </w:p>
    <w:p w14:paraId="73462490" w14:textId="4498DF53" w:rsidR="00A6218F" w:rsidRDefault="00A6218F" w:rsidP="00A6218F">
      <w:pPr>
        <w:pStyle w:val="ListParagraph"/>
        <w:rPr>
          <w:lang w:bidi="ar-SY"/>
        </w:rPr>
      </w:pPr>
      <w:r>
        <w:rPr>
          <w:lang w:bidi="ar-SY"/>
        </w:rPr>
        <w:t>We clarified some points about export bills, and ended with the notes:</w:t>
      </w:r>
    </w:p>
    <w:p w14:paraId="6CA4637B" w14:textId="441AC8D0" w:rsidR="00A6218F" w:rsidRDefault="00A6218F" w:rsidP="00A6218F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lang w:bidi="ar-SY"/>
        </w:rPr>
        <w:t>In export bill life cycle, we have two choi</w:t>
      </w:r>
      <w:r w:rsidR="008D1819">
        <w:rPr>
          <w:lang w:bidi="ar-SY"/>
        </w:rPr>
        <w:t>c</w:t>
      </w:r>
      <w:r>
        <w:rPr>
          <w:lang w:bidi="ar-SY"/>
        </w:rPr>
        <w:t>es:</w:t>
      </w:r>
    </w:p>
    <w:p w14:paraId="5F1EC94B" w14:textId="47D2CB09" w:rsidR="00A6218F" w:rsidRDefault="00A6218F" w:rsidP="00A6218F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>Issue-&gt; pay totally-&gt;</w:t>
      </w:r>
      <w:r w:rsidR="008D1819">
        <w:rPr>
          <w:lang w:bidi="ar-SY"/>
        </w:rPr>
        <w:t xml:space="preserve"> </w:t>
      </w:r>
      <w:r>
        <w:rPr>
          <w:lang w:bidi="ar-SY"/>
        </w:rPr>
        <w:t>expire event</w:t>
      </w:r>
      <w:r w:rsidR="00233433">
        <w:rPr>
          <w:lang w:bidi="ar-SY"/>
        </w:rPr>
        <w:t xml:space="preserve"> </w:t>
      </w:r>
      <w:r>
        <w:rPr>
          <w:lang w:bidi="ar-SY"/>
        </w:rPr>
        <w:t>(to expire the bill)-&gt;</w:t>
      </w:r>
      <w:r w:rsidR="008D1819">
        <w:rPr>
          <w:lang w:bidi="ar-SY"/>
        </w:rPr>
        <w:t xml:space="preserve"> </w:t>
      </w:r>
      <w:r>
        <w:rPr>
          <w:lang w:bidi="ar-SY"/>
        </w:rPr>
        <w:t>close (only will be viewed).</w:t>
      </w:r>
    </w:p>
    <w:p w14:paraId="46D0EBAE" w14:textId="4BF0B999" w:rsidR="008D1819" w:rsidRDefault="002D06F6" w:rsidP="008D181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>Issue-&gt; cancel-&gt;</w:t>
      </w:r>
      <w:r w:rsidR="008D1819">
        <w:rPr>
          <w:lang w:bidi="ar-SY"/>
        </w:rPr>
        <w:t xml:space="preserve"> </w:t>
      </w:r>
      <w:r>
        <w:rPr>
          <w:lang w:bidi="ar-SY"/>
        </w:rPr>
        <w:t>close.</w:t>
      </w:r>
    </w:p>
    <w:p w14:paraId="035A174A" w14:textId="7DB6904D" w:rsidR="00233433" w:rsidRDefault="00233433" w:rsidP="00233433">
      <w:pPr>
        <w:ind w:left="1440"/>
        <w:rPr>
          <w:lang w:bidi="ar-SY"/>
        </w:rPr>
      </w:pPr>
      <w:r>
        <w:rPr>
          <w:lang w:bidi="ar-SY"/>
        </w:rPr>
        <w:t>and after close event, no events to be applied.</w:t>
      </w:r>
    </w:p>
    <w:p w14:paraId="714B0549" w14:textId="3277784B" w:rsidR="00233433" w:rsidRDefault="00233433" w:rsidP="00233433">
      <w:pPr>
        <w:ind w:left="1440"/>
        <w:rPr>
          <w:lang w:bidi="ar-SY"/>
        </w:rPr>
      </w:pPr>
      <w:r>
        <w:rPr>
          <w:lang w:bidi="ar-SY"/>
        </w:rPr>
        <w:t>If we start the payment and pay partially then we could not cancel the bill.</w:t>
      </w:r>
    </w:p>
    <w:p w14:paraId="27670F1A" w14:textId="4ABB871E" w:rsidR="00CB78C1" w:rsidRDefault="008D1819" w:rsidP="008D1819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lang w:bidi="ar-SY"/>
        </w:rPr>
        <w:t>No fax to be integrated with export bills.</w:t>
      </w:r>
    </w:p>
    <w:p w14:paraId="5A110697" w14:textId="79529260" w:rsidR="008D1819" w:rsidRPr="00CB78C1" w:rsidRDefault="00233433" w:rsidP="008D1819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lang w:bidi="ar-SY"/>
        </w:rPr>
        <w:t>We postponed the speak about splitting the incoming transfer (not clarified, there some doubts).</w:t>
      </w:r>
    </w:p>
    <w:sectPr w:rsidR="008D1819" w:rsidRPr="00CB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736"/>
    <w:multiLevelType w:val="hybridMultilevel"/>
    <w:tmpl w:val="8B085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F326F"/>
    <w:multiLevelType w:val="hybridMultilevel"/>
    <w:tmpl w:val="06CAE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07D35"/>
    <w:multiLevelType w:val="hybridMultilevel"/>
    <w:tmpl w:val="16F0434C"/>
    <w:lvl w:ilvl="0" w:tplc="B052ABE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13645128">
    <w:abstractNumId w:val="1"/>
  </w:num>
  <w:num w:numId="2" w16cid:durableId="2145151363">
    <w:abstractNumId w:val="0"/>
  </w:num>
  <w:num w:numId="3" w16cid:durableId="1570073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20"/>
    <w:rsid w:val="001B5820"/>
    <w:rsid w:val="00233433"/>
    <w:rsid w:val="00274247"/>
    <w:rsid w:val="002D06F6"/>
    <w:rsid w:val="003953BA"/>
    <w:rsid w:val="008D1819"/>
    <w:rsid w:val="00A6218F"/>
    <w:rsid w:val="00CB78C1"/>
    <w:rsid w:val="00F6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5AA5"/>
  <w15:chartTrackingRefBased/>
  <w15:docId w15:val="{A04ADAAE-71F6-4AD7-BE5E-D1C07F91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4</cp:revision>
  <dcterms:created xsi:type="dcterms:W3CDTF">2024-01-11T12:20:00Z</dcterms:created>
  <dcterms:modified xsi:type="dcterms:W3CDTF">2024-01-22T13:23:00Z</dcterms:modified>
</cp:coreProperties>
</file>