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0909D" w14:textId="57E3AE51" w:rsidR="00262A82" w:rsidRPr="00B334A3" w:rsidRDefault="009B0E24">
      <w:pPr>
        <w:rPr>
          <w:b/>
          <w:sz w:val="36"/>
        </w:rPr>
      </w:pPr>
      <w:bookmarkStart w:id="0" w:name="_GoBack"/>
      <w:bookmarkEnd w:id="0"/>
      <w:r>
        <w:rPr>
          <w:b/>
          <w:sz w:val="36"/>
        </w:rPr>
        <w:t>CS-230 Software Engineering</w:t>
      </w:r>
      <w:r>
        <w:rPr>
          <w:b/>
          <w:sz w:val="36"/>
        </w:rPr>
        <w:br/>
      </w:r>
      <w:r w:rsidR="006D219F">
        <w:rPr>
          <w:b/>
          <w:sz w:val="36"/>
        </w:rPr>
        <w:t xml:space="preserve">Marking &amp; </w:t>
      </w:r>
      <w:r w:rsidR="00B334A3" w:rsidRPr="00B334A3">
        <w:rPr>
          <w:b/>
          <w:sz w:val="36"/>
        </w:rPr>
        <w:t xml:space="preserve">Feedback </w:t>
      </w:r>
      <w:r w:rsidR="005F40D6">
        <w:rPr>
          <w:b/>
          <w:sz w:val="36"/>
        </w:rPr>
        <w:t xml:space="preserve">Sheet – Assignment </w:t>
      </w:r>
      <w:r w:rsidR="00D47D5B">
        <w:rPr>
          <w:b/>
          <w:sz w:val="36"/>
        </w:rPr>
        <w:t>A</w:t>
      </w:r>
      <w:r w:rsidR="0046537B">
        <w:rPr>
          <w:b/>
          <w:sz w:val="36"/>
        </w:rPr>
        <w:t>2</w:t>
      </w:r>
      <w:r w:rsidR="00484CB8">
        <w:rPr>
          <w:b/>
          <w:sz w:val="36"/>
        </w:rPr>
        <w:t xml:space="preserve"> – Group Mark</w:t>
      </w:r>
    </w:p>
    <w:tbl>
      <w:tblPr>
        <w:tblStyle w:val="TableGrid"/>
        <w:tblW w:w="0" w:type="auto"/>
        <w:tblLook w:val="04A0" w:firstRow="1" w:lastRow="0" w:firstColumn="1" w:lastColumn="0" w:noHBand="0" w:noVBand="1"/>
      </w:tblPr>
      <w:tblGrid>
        <w:gridCol w:w="988"/>
        <w:gridCol w:w="9639"/>
      </w:tblGrid>
      <w:tr w:rsidR="00B334A3" w14:paraId="1F4E77B8" w14:textId="77777777" w:rsidTr="009B0E24">
        <w:tc>
          <w:tcPr>
            <w:tcW w:w="988" w:type="dxa"/>
          </w:tcPr>
          <w:p w14:paraId="52C8CB9F" w14:textId="77777777" w:rsidR="00B334A3" w:rsidRDefault="00B334A3" w:rsidP="009B0E24">
            <w:pPr>
              <w:spacing w:before="60" w:after="60"/>
            </w:pPr>
            <w:r>
              <w:t>Group</w:t>
            </w:r>
          </w:p>
        </w:tc>
        <w:tc>
          <w:tcPr>
            <w:tcW w:w="9639" w:type="dxa"/>
          </w:tcPr>
          <w:p w14:paraId="7C3884E0" w14:textId="3DFE2CDD" w:rsidR="00B334A3" w:rsidRDefault="002741AF" w:rsidP="009B0E24">
            <w:pPr>
              <w:spacing w:before="60" w:after="60"/>
            </w:pPr>
            <w:r>
              <w:t>CS</w:t>
            </w:r>
            <w:r w:rsidR="00BE591E">
              <w:t xml:space="preserve"> Group </w:t>
            </w:r>
            <w:r w:rsidR="00A330E1">
              <w:t>38</w:t>
            </w:r>
          </w:p>
        </w:tc>
      </w:tr>
    </w:tbl>
    <w:p w14:paraId="20538884" w14:textId="083912E2" w:rsidR="00B334A3" w:rsidRDefault="00B334A3" w:rsidP="009B0E24">
      <w:pPr>
        <w:spacing w:before="120"/>
        <w:rPr>
          <w:rFonts w:ascii="NimbusRomNo9L-Regu" w:hAnsi="NimbusRomNo9L-Regu" w:cs="NimbusRomNo9L-Regu"/>
          <w:sz w:val="18"/>
          <w:szCs w:val="18"/>
        </w:rPr>
      </w:pPr>
      <w:r>
        <w:rPr>
          <w:rFonts w:ascii="NimbusRomNo9L-Regu" w:hAnsi="NimbusRomNo9L-Regu" w:cs="NimbusRomNo9L-Regu"/>
          <w:sz w:val="18"/>
          <w:szCs w:val="18"/>
        </w:rPr>
        <w:t xml:space="preserve">Tick the prompts and use these in deciding a </w:t>
      </w:r>
      <w:r>
        <w:rPr>
          <w:rFonts w:ascii="NimbusRomNo9L-Medi" w:hAnsi="NimbusRomNo9L-Medi" w:cs="NimbusRomNo9L-Medi"/>
          <w:sz w:val="18"/>
          <w:szCs w:val="18"/>
        </w:rPr>
        <w:t xml:space="preserve">mark </w:t>
      </w:r>
      <w:r>
        <w:rPr>
          <w:rFonts w:ascii="NimbusRomNo9L-Regu" w:hAnsi="NimbusRomNo9L-Regu" w:cs="NimbusRomNo9L-Regu"/>
          <w:sz w:val="18"/>
          <w:szCs w:val="18"/>
        </w:rPr>
        <w:t>(a percentage range, e</w:t>
      </w:r>
      <w:r w:rsidR="009B0E24">
        <w:rPr>
          <w:rFonts w:ascii="NimbusRomNo9L-Regu" w:hAnsi="NimbusRomNo9L-Regu" w:cs="NimbusRomNo9L-Regu"/>
          <w:sz w:val="18"/>
          <w:szCs w:val="18"/>
        </w:rPr>
        <w:t>.</w:t>
      </w:r>
      <w:r>
        <w:rPr>
          <w:rFonts w:ascii="NimbusRomNo9L-Regu" w:hAnsi="NimbusRomNo9L-Regu" w:cs="NimbusRomNo9L-Regu"/>
          <w:sz w:val="18"/>
          <w:szCs w:val="18"/>
        </w:rPr>
        <w:t>g</w:t>
      </w:r>
      <w:r w:rsidR="009B0E24">
        <w:rPr>
          <w:rFonts w:ascii="NimbusRomNo9L-Regu" w:hAnsi="NimbusRomNo9L-Regu" w:cs="NimbusRomNo9L-Regu"/>
          <w:sz w:val="18"/>
          <w:szCs w:val="18"/>
        </w:rPr>
        <w:t>.</w:t>
      </w:r>
      <w:r w:rsidR="005F40D6">
        <w:rPr>
          <w:rFonts w:ascii="NimbusRomNo9L-Regu" w:hAnsi="NimbusRomNo9L-Regu" w:cs="NimbusRomNo9L-Regu"/>
          <w:sz w:val="18"/>
          <w:szCs w:val="18"/>
        </w:rPr>
        <w:t>, 60-69</w:t>
      </w:r>
      <w:r>
        <w:rPr>
          <w:rFonts w:ascii="NimbusRomNo9L-Regu" w:hAnsi="NimbusRomNo9L-Regu" w:cs="NimbusRomNo9L-Regu"/>
          <w:sz w:val="18"/>
          <w:szCs w:val="18"/>
        </w:rPr>
        <w:t>) for each category.</w:t>
      </w:r>
    </w:p>
    <w:p w14:paraId="3FA8EC0C" w14:textId="77777777" w:rsidR="00192A0C" w:rsidRDefault="00192A0C">
      <w:pPr>
        <w:rPr>
          <w:rFonts w:ascii="NimbusRomNo9L-Regu" w:hAnsi="NimbusRomNo9L-Regu" w:cs="NimbusRomNo9L-Regu"/>
          <w:sz w:val="18"/>
          <w:szCs w:val="18"/>
        </w:rPr>
      </w:pPr>
    </w:p>
    <w:p w14:paraId="4E7455C2" w14:textId="77777777" w:rsidR="00192A0C" w:rsidRDefault="00390003">
      <w:pPr>
        <w:rPr>
          <w:rFonts w:ascii="NimbusRomNo9L-Regu" w:hAnsi="NimbusRomNo9L-Regu" w:cs="NimbusRomNo9L-Regu"/>
          <w:sz w:val="18"/>
          <w:szCs w:val="18"/>
        </w:rPr>
      </w:pPr>
      <w:r w:rsidRPr="00192A0C">
        <w:rPr>
          <w:rFonts w:ascii="NimbusRomNo9L-Regu" w:hAnsi="NimbusRomNo9L-Regu" w:cs="NimbusRomNo9L-Regu"/>
          <w:noProof/>
          <w:sz w:val="18"/>
          <w:szCs w:val="18"/>
          <w:lang w:eastAsia="en-GB"/>
        </w:rPr>
        <mc:AlternateContent>
          <mc:Choice Requires="wps">
            <w:drawing>
              <wp:anchor distT="0" distB="0" distL="114300" distR="114300" simplePos="0" relativeHeight="251670528" behindDoc="0" locked="0" layoutInCell="1" allowOverlap="1" wp14:anchorId="14783147" wp14:editId="7F8920DE">
                <wp:simplePos x="0" y="0"/>
                <wp:positionH relativeFrom="column">
                  <wp:posOffset>3055386</wp:posOffset>
                </wp:positionH>
                <wp:positionV relativeFrom="paragraph">
                  <wp:posOffset>69215</wp:posOffset>
                </wp:positionV>
                <wp:extent cx="837565" cy="145415"/>
                <wp:effectExtent l="0" t="279400" r="0" b="2863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00000">
                          <a:off x="0" y="0"/>
                          <a:ext cx="837565" cy="145415"/>
                        </a:xfrm>
                        <a:prstGeom prst="rect">
                          <a:avLst/>
                        </a:prstGeom>
                        <a:solidFill>
                          <a:schemeClr val="bg1"/>
                        </a:solidFill>
                        <a:ln w="9525">
                          <a:noFill/>
                          <a:miter lim="800000"/>
                          <a:headEnd/>
                          <a:tailEnd/>
                        </a:ln>
                      </wps:spPr>
                      <wps:txbx>
                        <w:txbxContent>
                          <w:p w14:paraId="4E6D9D5C" w14:textId="77777777" w:rsidR="00851EA6" w:rsidRDefault="00851EA6" w:rsidP="00851EA6">
                            <w:r w:rsidRPr="00647942">
                              <w:rPr>
                                <w:sz w:val="18"/>
                              </w:rPr>
                              <w:t>good 1st (85-100)</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14783147" id="_x0000_t202" coordsize="21600,21600" o:spt="202" path="m,l,21600r21600,l21600,xe">
                <v:stroke joinstyle="miter"/>
                <v:path gradientshapeok="t" o:connecttype="rect"/>
              </v:shapetype>
              <v:shape id="Text Box 2" o:spid="_x0000_s1026" type="#_x0000_t202" style="position:absolute;margin-left:240.6pt;margin-top:5.45pt;width:65.95pt;height:11.45pt;rotation:-45;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" fillcolor="white [3212]" stroked="f">
                <v:textbox inset="0,0,0,0">
                  <w:txbxContent>
                    <w:p w14:paraId="4E6D9D5C" w14:textId="77777777" w:rsidR="00851EA6" w:rsidRDefault="00851EA6" w:rsidP="00851EA6">
                      <w:r w:rsidRPr="00647942">
                        <w:rPr>
                          <w:sz w:val="18"/>
                        </w:rPr>
                        <w:t>good 1st (85-100)</w:t>
                      </w:r>
                    </w:p>
                  </w:txbxContent>
                </v:textbox>
              </v:shape>
            </w:pict>
          </mc:Fallback>
        </mc:AlternateContent>
      </w:r>
      <w:r w:rsidRPr="00192A0C">
        <w:rPr>
          <w:rFonts w:ascii="NimbusRomNo9L-Regu" w:hAnsi="NimbusRomNo9L-Regu" w:cs="NimbusRomNo9L-Regu"/>
          <w:noProof/>
          <w:sz w:val="18"/>
          <w:szCs w:val="18"/>
          <w:lang w:eastAsia="en-GB"/>
        </w:rPr>
        <mc:AlternateContent>
          <mc:Choice Requires="wps">
            <w:drawing>
              <wp:anchor distT="0" distB="0" distL="114300" distR="114300" simplePos="0" relativeHeight="251668480" behindDoc="0" locked="0" layoutInCell="1" allowOverlap="1" wp14:anchorId="4B068EB3" wp14:editId="559D3920">
                <wp:simplePos x="0" y="0"/>
                <wp:positionH relativeFrom="column">
                  <wp:posOffset>2884691</wp:posOffset>
                </wp:positionH>
                <wp:positionV relativeFrom="paragraph">
                  <wp:posOffset>127000</wp:posOffset>
                </wp:positionV>
                <wp:extent cx="676275" cy="133350"/>
                <wp:effectExtent l="0" t="228600" r="0" b="2286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00000">
                          <a:off x="0" y="0"/>
                          <a:ext cx="676275" cy="133350"/>
                        </a:xfrm>
                        <a:prstGeom prst="rect">
                          <a:avLst/>
                        </a:prstGeom>
                        <a:solidFill>
                          <a:schemeClr val="bg1"/>
                        </a:solidFill>
                        <a:ln w="9525">
                          <a:noFill/>
                          <a:miter lim="800000"/>
                          <a:headEnd/>
                          <a:tailEnd/>
                        </a:ln>
                      </wps:spPr>
                      <wps:txbx>
                        <w:txbxContent>
                          <w:p w14:paraId="0C56D35C" w14:textId="77777777" w:rsidR="00851EA6" w:rsidRDefault="00851EA6" w:rsidP="00851EA6">
                            <w:r w:rsidRPr="00647942">
                              <w:rPr>
                                <w:sz w:val="18"/>
                              </w:rPr>
                              <w:t>1st (70-85)</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4B068EB3" id="_x0000_s1027" type="#_x0000_t202" style="position:absolute;margin-left:227.15pt;margin-top:10pt;width:53.25pt;height:10.5pt;rotation:-45;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" fillcolor="white [3212]" stroked="f">
                <v:textbox inset="0,0,0,0">
                  <w:txbxContent>
                    <w:p w14:paraId="0C56D35C" w14:textId="77777777" w:rsidR="00851EA6" w:rsidRDefault="00851EA6" w:rsidP="00851EA6">
                      <w:r w:rsidRPr="00647942">
                        <w:rPr>
                          <w:sz w:val="18"/>
                        </w:rPr>
                        <w:t>1st (70-85)</w:t>
                      </w:r>
                    </w:p>
                  </w:txbxContent>
                </v:textbox>
              </v:shape>
            </w:pict>
          </mc:Fallback>
        </mc:AlternateContent>
      </w:r>
      <w:r w:rsidRPr="00192A0C">
        <w:rPr>
          <w:rFonts w:ascii="NimbusRomNo9L-Regu" w:hAnsi="NimbusRomNo9L-Regu" w:cs="NimbusRomNo9L-Regu"/>
          <w:noProof/>
          <w:sz w:val="18"/>
          <w:szCs w:val="18"/>
          <w:lang w:eastAsia="en-GB"/>
        </w:rPr>
        <mc:AlternateContent>
          <mc:Choice Requires="wps">
            <w:drawing>
              <wp:anchor distT="0" distB="0" distL="114300" distR="114300" simplePos="0" relativeHeight="251666432" behindDoc="0" locked="0" layoutInCell="1" allowOverlap="1" wp14:anchorId="0BA56123" wp14:editId="628C2D64">
                <wp:simplePos x="0" y="0"/>
                <wp:positionH relativeFrom="column">
                  <wp:posOffset>2706256</wp:posOffset>
                </wp:positionH>
                <wp:positionV relativeFrom="paragraph">
                  <wp:posOffset>127000</wp:posOffset>
                </wp:positionV>
                <wp:extent cx="676275" cy="133350"/>
                <wp:effectExtent l="0" t="228600" r="0" b="2286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00000">
                          <a:off x="0" y="0"/>
                          <a:ext cx="676275" cy="133350"/>
                        </a:xfrm>
                        <a:prstGeom prst="rect">
                          <a:avLst/>
                        </a:prstGeom>
                        <a:solidFill>
                          <a:schemeClr val="bg1"/>
                        </a:solidFill>
                        <a:ln w="9525">
                          <a:noFill/>
                          <a:miter lim="800000"/>
                          <a:headEnd/>
                          <a:tailEnd/>
                        </a:ln>
                      </wps:spPr>
                      <wps:txbx>
                        <w:txbxContent>
                          <w:p w14:paraId="19DB3836" w14:textId="77777777" w:rsidR="00851EA6" w:rsidRDefault="00851EA6" w:rsidP="00851EA6">
                            <w:r w:rsidRPr="00647942">
                              <w:rPr>
                                <w:sz w:val="18"/>
                              </w:rPr>
                              <w:t>2i (60-69)</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0BA56123" id="_x0000_s1028" type="#_x0000_t202" style="position:absolute;margin-left:213.1pt;margin-top:10pt;width:53.25pt;height:10.5pt;rotation:-45;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" fillcolor="white [3212]" stroked="f">
                <v:textbox inset="0,0,0,0">
                  <w:txbxContent>
                    <w:p w14:paraId="19DB3836" w14:textId="77777777" w:rsidR="00851EA6" w:rsidRDefault="00851EA6" w:rsidP="00851EA6">
                      <w:r w:rsidRPr="00647942">
                        <w:rPr>
                          <w:sz w:val="18"/>
                        </w:rPr>
                        <w:t>2i (60-69)</w:t>
                      </w:r>
                    </w:p>
                  </w:txbxContent>
                </v:textbox>
              </v:shape>
            </w:pict>
          </mc:Fallback>
        </mc:AlternateContent>
      </w:r>
      <w:r w:rsidRPr="00192A0C">
        <w:rPr>
          <w:rFonts w:ascii="NimbusRomNo9L-Regu" w:hAnsi="NimbusRomNo9L-Regu" w:cs="NimbusRomNo9L-Regu"/>
          <w:noProof/>
          <w:sz w:val="18"/>
          <w:szCs w:val="18"/>
          <w:lang w:eastAsia="en-GB"/>
        </w:rPr>
        <mc:AlternateContent>
          <mc:Choice Requires="wps">
            <w:drawing>
              <wp:anchor distT="0" distB="0" distL="114300" distR="114300" simplePos="0" relativeHeight="251664384" behindDoc="0" locked="0" layoutInCell="1" allowOverlap="1" wp14:anchorId="36B63F94" wp14:editId="08B1D9F9">
                <wp:simplePos x="0" y="0"/>
                <wp:positionH relativeFrom="column">
                  <wp:posOffset>2524011</wp:posOffset>
                </wp:positionH>
                <wp:positionV relativeFrom="paragraph">
                  <wp:posOffset>127000</wp:posOffset>
                </wp:positionV>
                <wp:extent cx="676275" cy="133350"/>
                <wp:effectExtent l="0" t="228600" r="0" b="2286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00000">
                          <a:off x="0" y="0"/>
                          <a:ext cx="676275" cy="133350"/>
                        </a:xfrm>
                        <a:prstGeom prst="rect">
                          <a:avLst/>
                        </a:prstGeom>
                        <a:solidFill>
                          <a:schemeClr val="bg1"/>
                        </a:solidFill>
                        <a:ln w="9525">
                          <a:noFill/>
                          <a:miter lim="800000"/>
                          <a:headEnd/>
                          <a:tailEnd/>
                        </a:ln>
                      </wps:spPr>
                      <wps:txbx>
                        <w:txbxContent>
                          <w:p w14:paraId="771A0BA9" w14:textId="77777777" w:rsidR="00851EA6" w:rsidRDefault="00851EA6" w:rsidP="00851EA6">
                            <w:r w:rsidRPr="00647942">
                              <w:rPr>
                                <w:sz w:val="18"/>
                              </w:rPr>
                              <w:t>2ii (50-59)</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36B63F94" id="_x0000_s1029" type="#_x0000_t202" style="position:absolute;margin-left:198.75pt;margin-top:10pt;width:53.25pt;height:10.5pt;rotation:-45;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" fillcolor="white [3212]" stroked="f">
                <v:textbox inset="0,0,0,0">
                  <w:txbxContent>
                    <w:p w14:paraId="771A0BA9" w14:textId="77777777" w:rsidR="00851EA6" w:rsidRDefault="00851EA6" w:rsidP="00851EA6">
                      <w:r w:rsidRPr="00647942">
                        <w:rPr>
                          <w:sz w:val="18"/>
                        </w:rPr>
                        <w:t>2ii (50-59)</w:t>
                      </w:r>
                    </w:p>
                  </w:txbxContent>
                </v:textbox>
              </v:shape>
            </w:pict>
          </mc:Fallback>
        </mc:AlternateContent>
      </w:r>
      <w:r w:rsidRPr="00192A0C">
        <w:rPr>
          <w:rFonts w:ascii="NimbusRomNo9L-Regu" w:hAnsi="NimbusRomNo9L-Regu" w:cs="NimbusRomNo9L-Regu"/>
          <w:noProof/>
          <w:sz w:val="18"/>
          <w:szCs w:val="18"/>
          <w:lang w:eastAsia="en-GB"/>
        </w:rPr>
        <mc:AlternateContent>
          <mc:Choice Requires="wps">
            <w:drawing>
              <wp:anchor distT="0" distB="0" distL="114300" distR="114300" simplePos="0" relativeHeight="251662336" behindDoc="0" locked="0" layoutInCell="1" allowOverlap="1" wp14:anchorId="2A03EAB1" wp14:editId="734F5BD8">
                <wp:simplePos x="0" y="0"/>
                <wp:positionH relativeFrom="column">
                  <wp:posOffset>2351291</wp:posOffset>
                </wp:positionH>
                <wp:positionV relativeFrom="paragraph">
                  <wp:posOffset>127000</wp:posOffset>
                </wp:positionV>
                <wp:extent cx="676275" cy="133350"/>
                <wp:effectExtent l="0" t="228600" r="0" b="2286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00000">
                          <a:off x="0" y="0"/>
                          <a:ext cx="676275" cy="133350"/>
                        </a:xfrm>
                        <a:prstGeom prst="rect">
                          <a:avLst/>
                        </a:prstGeom>
                        <a:solidFill>
                          <a:schemeClr val="bg1"/>
                        </a:solidFill>
                        <a:ln w="9525">
                          <a:noFill/>
                          <a:miter lim="800000"/>
                          <a:headEnd/>
                          <a:tailEnd/>
                        </a:ln>
                      </wps:spPr>
                      <wps:txbx>
                        <w:txbxContent>
                          <w:p w14:paraId="1A9D4D36" w14:textId="77777777" w:rsidR="00851EA6" w:rsidRDefault="00851EA6" w:rsidP="00851EA6">
                            <w:r w:rsidRPr="00647942">
                              <w:rPr>
                                <w:sz w:val="18"/>
                              </w:rPr>
                              <w:t>3rd (40-49)</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2A03EAB1" id="_x0000_s1030" type="#_x0000_t202" style="position:absolute;margin-left:185.15pt;margin-top:10pt;width:53.25pt;height:10.5pt;rotation:-45;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" fillcolor="white [3212]" stroked="f">
                <v:textbox inset="0,0,0,0">
                  <w:txbxContent>
                    <w:p w14:paraId="1A9D4D36" w14:textId="77777777" w:rsidR="00851EA6" w:rsidRDefault="00851EA6" w:rsidP="00851EA6">
                      <w:r w:rsidRPr="00647942">
                        <w:rPr>
                          <w:sz w:val="18"/>
                        </w:rPr>
                        <w:t>3rd (40-49)</w:t>
                      </w:r>
                    </w:p>
                  </w:txbxContent>
                </v:textbox>
              </v:shape>
            </w:pict>
          </mc:Fallback>
        </mc:AlternateContent>
      </w:r>
      <w:r w:rsidRPr="00192A0C">
        <w:rPr>
          <w:rFonts w:ascii="NimbusRomNo9L-Regu" w:hAnsi="NimbusRomNo9L-Regu" w:cs="NimbusRomNo9L-Regu"/>
          <w:noProof/>
          <w:sz w:val="18"/>
          <w:szCs w:val="18"/>
          <w:lang w:eastAsia="en-GB"/>
        </w:rPr>
        <mc:AlternateContent>
          <mc:Choice Requires="wps">
            <w:drawing>
              <wp:anchor distT="0" distB="0" distL="114300" distR="114300" simplePos="0" relativeHeight="251660288" behindDoc="0" locked="0" layoutInCell="1" allowOverlap="1" wp14:anchorId="46835B9D" wp14:editId="385E7079">
                <wp:simplePos x="0" y="0"/>
                <wp:positionH relativeFrom="column">
                  <wp:posOffset>2182381</wp:posOffset>
                </wp:positionH>
                <wp:positionV relativeFrom="paragraph">
                  <wp:posOffset>127000</wp:posOffset>
                </wp:positionV>
                <wp:extent cx="676275" cy="133350"/>
                <wp:effectExtent l="0" t="228600" r="0" b="2286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00000">
                          <a:off x="0" y="0"/>
                          <a:ext cx="676275" cy="133350"/>
                        </a:xfrm>
                        <a:prstGeom prst="rect">
                          <a:avLst/>
                        </a:prstGeom>
                        <a:solidFill>
                          <a:schemeClr val="bg1"/>
                        </a:solidFill>
                        <a:ln w="9525">
                          <a:noFill/>
                          <a:miter lim="800000"/>
                          <a:headEnd/>
                          <a:tailEnd/>
                        </a:ln>
                      </wps:spPr>
                      <wps:txbx>
                        <w:txbxContent>
                          <w:p w14:paraId="045C6466" w14:textId="77777777" w:rsidR="00851EA6" w:rsidRDefault="00851EA6" w:rsidP="00851EA6">
                            <w:r w:rsidRPr="00647942">
                              <w:rPr>
                                <w:sz w:val="18"/>
                              </w:rPr>
                              <w:t>fail (30-39)</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46835B9D" id="_x0000_s1031" type="#_x0000_t202" style="position:absolute;margin-left:171.85pt;margin-top:10pt;width:53.25pt;height:10.5pt;rotation:-45;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" fillcolor="white [3212]" stroked="f">
                <v:textbox inset="0,0,0,0">
                  <w:txbxContent>
                    <w:p w14:paraId="045C6466" w14:textId="77777777" w:rsidR="00851EA6" w:rsidRDefault="00851EA6" w:rsidP="00851EA6">
                      <w:r w:rsidRPr="00647942">
                        <w:rPr>
                          <w:sz w:val="18"/>
                        </w:rPr>
                        <w:t>fail (30-39)</w:t>
                      </w:r>
                    </w:p>
                  </w:txbxContent>
                </v:textbox>
              </v:shape>
            </w:pict>
          </mc:Fallback>
        </mc:AlternateContent>
      </w:r>
      <w:r w:rsidRPr="00192A0C">
        <w:rPr>
          <w:rFonts w:ascii="NimbusRomNo9L-Regu" w:hAnsi="NimbusRomNo9L-Regu" w:cs="NimbusRomNo9L-Regu"/>
          <w:noProof/>
          <w:sz w:val="18"/>
          <w:szCs w:val="18"/>
          <w:lang w:eastAsia="en-GB"/>
        </w:rPr>
        <mc:AlternateContent>
          <mc:Choice Requires="wps">
            <w:drawing>
              <wp:anchor distT="0" distB="0" distL="114300" distR="114300" simplePos="0" relativeHeight="251658240" behindDoc="0" locked="0" layoutInCell="1" allowOverlap="1" wp14:anchorId="1A0DB504" wp14:editId="1AE612E0">
                <wp:simplePos x="0" y="0"/>
                <wp:positionH relativeFrom="column">
                  <wp:posOffset>2001406</wp:posOffset>
                </wp:positionH>
                <wp:positionV relativeFrom="paragraph">
                  <wp:posOffset>127000</wp:posOffset>
                </wp:positionV>
                <wp:extent cx="676275" cy="133350"/>
                <wp:effectExtent l="0" t="228600" r="0" b="2286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00000">
                          <a:off x="0" y="0"/>
                          <a:ext cx="676275" cy="133350"/>
                        </a:xfrm>
                        <a:prstGeom prst="rect">
                          <a:avLst/>
                        </a:prstGeom>
                        <a:solidFill>
                          <a:schemeClr val="bg1"/>
                        </a:solidFill>
                        <a:ln w="9525">
                          <a:noFill/>
                          <a:miter lim="800000"/>
                          <a:headEnd/>
                          <a:tailEnd/>
                        </a:ln>
                      </wps:spPr>
                      <wps:txbx>
                        <w:txbxContent>
                          <w:p w14:paraId="5C59C8D3" w14:textId="77777777" w:rsidR="00192A0C" w:rsidRDefault="00192A0C">
                            <w:r w:rsidRPr="00647942">
                              <w:rPr>
                                <w:sz w:val="18"/>
                              </w:rPr>
                              <w:t>bad fail (0-30)</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1A0DB504" id="_x0000_s1032" type="#_x0000_t202" style="position:absolute;margin-left:157.6pt;margin-top:10pt;width:53.25pt;height:10.5pt;rotation:-45;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" fillcolor="white [3212]" stroked="f">
                <v:textbox inset="0,0,0,0">
                  <w:txbxContent>
                    <w:p w14:paraId="5C59C8D3" w14:textId="77777777" w:rsidR="00192A0C" w:rsidRDefault="00192A0C">
                      <w:r w:rsidRPr="00647942">
                        <w:rPr>
                          <w:sz w:val="18"/>
                        </w:rPr>
                        <w:t>bad fail (0-30)</w:t>
                      </w:r>
                    </w:p>
                  </w:txbxContent>
                </v:textbox>
              </v:shape>
            </w:pict>
          </mc:Fallback>
        </mc:AlternateContent>
      </w:r>
    </w:p>
    <w:p w14:paraId="600AE5AA" w14:textId="77777777" w:rsidR="00192A0C" w:rsidRDefault="00192A0C">
      <w:pPr>
        <w:rPr>
          <w:rFonts w:ascii="NimbusRomNo9L-Regu" w:hAnsi="NimbusRomNo9L-Regu" w:cs="NimbusRomNo9L-Regu"/>
          <w:sz w:val="18"/>
          <w:szCs w:val="18"/>
        </w:rPr>
      </w:pPr>
    </w:p>
    <w:tbl>
      <w:tblPr>
        <w:tblStyle w:val="TableGrid"/>
        <w:tblW w:w="10602" w:type="dxa"/>
        <w:tblInd w:w="7" w:type="dxa"/>
        <w:tblLayout w:type="fixed"/>
        <w:tblLook w:val="04A0" w:firstRow="1" w:lastRow="0" w:firstColumn="1" w:lastColumn="0" w:noHBand="0" w:noVBand="1"/>
      </w:tblPr>
      <w:tblGrid>
        <w:gridCol w:w="3183"/>
        <w:gridCol w:w="301"/>
        <w:gridCol w:w="266"/>
        <w:gridCol w:w="284"/>
        <w:gridCol w:w="283"/>
        <w:gridCol w:w="284"/>
        <w:gridCol w:w="283"/>
        <w:gridCol w:w="283"/>
        <w:gridCol w:w="3621"/>
        <w:gridCol w:w="1814"/>
      </w:tblGrid>
      <w:tr w:rsidR="00192A0C" w14:paraId="7BB7FCEF" w14:textId="77777777" w:rsidTr="009B0E24">
        <w:tc>
          <w:tcPr>
            <w:tcW w:w="10602" w:type="dxa"/>
            <w:gridSpan w:val="10"/>
            <w:tcBorders>
              <w:top w:val="single" w:sz="18" w:space="0" w:color="auto"/>
              <w:left w:val="single" w:sz="18" w:space="0" w:color="auto"/>
              <w:bottom w:val="single" w:sz="4" w:space="0" w:color="auto"/>
              <w:right w:val="single" w:sz="18" w:space="0" w:color="auto"/>
            </w:tcBorders>
          </w:tcPr>
          <w:p w14:paraId="1D19A412" w14:textId="002DBE31" w:rsidR="00192A0C" w:rsidRPr="00341655" w:rsidRDefault="008D2052" w:rsidP="00192A0C">
            <w:pPr>
              <w:autoSpaceDE w:val="0"/>
              <w:autoSpaceDN w:val="0"/>
              <w:adjustRightInd w:val="0"/>
              <w:jc w:val="center"/>
              <w:rPr>
                <w:rFonts w:cstheme="minorHAnsi"/>
                <w:b/>
                <w:sz w:val="20"/>
                <w:szCs w:val="20"/>
              </w:rPr>
            </w:pPr>
            <w:r>
              <w:rPr>
                <w:rFonts w:cstheme="minorHAnsi"/>
                <w:b/>
                <w:sz w:val="20"/>
                <w:szCs w:val="20"/>
              </w:rPr>
              <w:t xml:space="preserve">Partial </w:t>
            </w:r>
            <w:r w:rsidR="005F40D6">
              <w:rPr>
                <w:rFonts w:cstheme="minorHAnsi"/>
                <w:b/>
                <w:sz w:val="20"/>
                <w:szCs w:val="20"/>
              </w:rPr>
              <w:t xml:space="preserve">Implementation &amp; </w:t>
            </w:r>
            <w:r>
              <w:rPr>
                <w:rFonts w:cstheme="minorHAnsi"/>
                <w:b/>
                <w:sz w:val="20"/>
                <w:szCs w:val="20"/>
              </w:rPr>
              <w:t xml:space="preserve">Application </w:t>
            </w:r>
            <w:r w:rsidR="005F40D6">
              <w:rPr>
                <w:rFonts w:cstheme="minorHAnsi"/>
                <w:b/>
                <w:sz w:val="20"/>
                <w:szCs w:val="20"/>
              </w:rPr>
              <w:t>Documentation</w:t>
            </w:r>
            <w:r w:rsidR="00390003">
              <w:rPr>
                <w:rFonts w:cstheme="minorHAnsi"/>
                <w:b/>
                <w:sz w:val="20"/>
                <w:szCs w:val="20"/>
              </w:rPr>
              <w:t xml:space="preserve"> </w:t>
            </w:r>
            <w:r w:rsidR="00601905">
              <w:rPr>
                <w:rFonts w:cstheme="minorHAnsi"/>
                <w:b/>
                <w:sz w:val="20"/>
                <w:szCs w:val="20"/>
              </w:rPr>
              <w:t xml:space="preserve">&amp; </w:t>
            </w:r>
            <w:r w:rsidR="0046537B">
              <w:rPr>
                <w:rFonts w:cstheme="minorHAnsi"/>
                <w:b/>
                <w:sz w:val="20"/>
                <w:szCs w:val="20"/>
              </w:rPr>
              <w:t xml:space="preserve">Video </w:t>
            </w:r>
            <w:r w:rsidR="00601905">
              <w:rPr>
                <w:rFonts w:cstheme="minorHAnsi"/>
                <w:b/>
                <w:sz w:val="20"/>
                <w:szCs w:val="20"/>
              </w:rPr>
              <w:t xml:space="preserve">Demo </w:t>
            </w:r>
            <w:r w:rsidR="00390003">
              <w:rPr>
                <w:rFonts w:cstheme="minorHAnsi"/>
                <w:b/>
                <w:sz w:val="20"/>
                <w:szCs w:val="20"/>
              </w:rPr>
              <w:t>(</w:t>
            </w:r>
            <w:r w:rsidR="0046537B">
              <w:rPr>
                <w:rFonts w:cstheme="minorHAnsi"/>
                <w:b/>
                <w:sz w:val="20"/>
                <w:szCs w:val="20"/>
              </w:rPr>
              <w:t>55</w:t>
            </w:r>
            <w:r w:rsidR="00390003">
              <w:rPr>
                <w:rFonts w:cstheme="minorHAnsi"/>
                <w:b/>
                <w:sz w:val="20"/>
                <w:szCs w:val="20"/>
              </w:rPr>
              <w:t>%)</w:t>
            </w:r>
          </w:p>
        </w:tc>
      </w:tr>
      <w:tr w:rsidR="00E060E7" w14:paraId="21027F56" w14:textId="77777777" w:rsidTr="00F54C8A">
        <w:tc>
          <w:tcPr>
            <w:tcW w:w="3183" w:type="dxa"/>
            <w:tcBorders>
              <w:top w:val="single" w:sz="18" w:space="0" w:color="auto"/>
              <w:left w:val="single" w:sz="18" w:space="0" w:color="auto"/>
              <w:bottom w:val="single" w:sz="4" w:space="0" w:color="auto"/>
              <w:right w:val="single" w:sz="4" w:space="0" w:color="auto"/>
            </w:tcBorders>
          </w:tcPr>
          <w:p w14:paraId="5C6F5814" w14:textId="0B482FD1" w:rsidR="00E060E7" w:rsidRPr="00341655" w:rsidRDefault="00E060E7" w:rsidP="00E060E7">
            <w:pPr>
              <w:jc w:val="right"/>
              <w:rPr>
                <w:rFonts w:cstheme="minorHAnsi"/>
                <w:sz w:val="20"/>
                <w:szCs w:val="20"/>
              </w:rPr>
            </w:pPr>
            <w:r w:rsidRPr="00E37DF2">
              <w:rPr>
                <w:rFonts w:cstheme="minorHAnsi"/>
                <w:sz w:val="20"/>
                <w:szCs w:val="20"/>
              </w:rPr>
              <w:t>No</w:t>
            </w:r>
            <w:r>
              <w:rPr>
                <w:rFonts w:cstheme="minorHAnsi"/>
                <w:sz w:val="20"/>
                <w:szCs w:val="20"/>
              </w:rPr>
              <w:t xml:space="preserve"> or few</w:t>
            </w:r>
            <w:r w:rsidRPr="00E37DF2">
              <w:rPr>
                <w:rFonts w:cstheme="minorHAnsi"/>
                <w:sz w:val="20"/>
                <w:szCs w:val="20"/>
              </w:rPr>
              <w:t xml:space="preserve"> features implemented</w:t>
            </w:r>
          </w:p>
        </w:tc>
        <w:tc>
          <w:tcPr>
            <w:tcW w:w="301" w:type="dxa"/>
            <w:tcBorders>
              <w:top w:val="single" w:sz="18" w:space="0" w:color="auto"/>
              <w:left w:val="single" w:sz="4" w:space="0" w:color="auto"/>
              <w:bottom w:val="single" w:sz="4" w:space="0" w:color="auto"/>
              <w:right w:val="single" w:sz="4" w:space="0" w:color="auto"/>
            </w:tcBorders>
          </w:tcPr>
          <w:p w14:paraId="3692EFD3" w14:textId="77777777" w:rsidR="00E060E7" w:rsidRPr="00341655" w:rsidRDefault="00E060E7" w:rsidP="00E060E7">
            <w:pPr>
              <w:rPr>
                <w:rFonts w:cstheme="minorHAnsi"/>
                <w:sz w:val="20"/>
                <w:szCs w:val="20"/>
              </w:rPr>
            </w:pPr>
          </w:p>
        </w:tc>
        <w:tc>
          <w:tcPr>
            <w:tcW w:w="266" w:type="dxa"/>
            <w:tcBorders>
              <w:top w:val="single" w:sz="18" w:space="0" w:color="auto"/>
              <w:left w:val="single" w:sz="4" w:space="0" w:color="auto"/>
              <w:bottom w:val="single" w:sz="4" w:space="0" w:color="auto"/>
              <w:right w:val="single" w:sz="4" w:space="0" w:color="auto"/>
            </w:tcBorders>
          </w:tcPr>
          <w:p w14:paraId="3E075575" w14:textId="77777777" w:rsidR="00E060E7" w:rsidRPr="00341655" w:rsidRDefault="00E060E7" w:rsidP="00E060E7">
            <w:pPr>
              <w:rPr>
                <w:rFonts w:cstheme="minorHAnsi"/>
                <w:sz w:val="20"/>
                <w:szCs w:val="20"/>
              </w:rPr>
            </w:pPr>
          </w:p>
        </w:tc>
        <w:tc>
          <w:tcPr>
            <w:tcW w:w="284" w:type="dxa"/>
            <w:tcBorders>
              <w:top w:val="single" w:sz="18" w:space="0" w:color="auto"/>
              <w:left w:val="single" w:sz="4" w:space="0" w:color="auto"/>
              <w:bottom w:val="single" w:sz="4" w:space="0" w:color="auto"/>
              <w:right w:val="single" w:sz="4" w:space="0" w:color="auto"/>
            </w:tcBorders>
          </w:tcPr>
          <w:p w14:paraId="3A66413F" w14:textId="77777777" w:rsidR="00E060E7" w:rsidRPr="00341655" w:rsidRDefault="00E060E7" w:rsidP="00E060E7">
            <w:pPr>
              <w:rPr>
                <w:rFonts w:cstheme="minorHAnsi"/>
                <w:sz w:val="20"/>
                <w:szCs w:val="20"/>
              </w:rPr>
            </w:pPr>
          </w:p>
        </w:tc>
        <w:tc>
          <w:tcPr>
            <w:tcW w:w="283" w:type="dxa"/>
            <w:tcBorders>
              <w:top w:val="single" w:sz="18" w:space="0" w:color="auto"/>
              <w:left w:val="single" w:sz="4" w:space="0" w:color="auto"/>
              <w:bottom w:val="single" w:sz="4" w:space="0" w:color="auto"/>
              <w:right w:val="single" w:sz="4" w:space="0" w:color="auto"/>
            </w:tcBorders>
          </w:tcPr>
          <w:p w14:paraId="7FE1DC42" w14:textId="77777777" w:rsidR="00E060E7" w:rsidRPr="00341655" w:rsidRDefault="00E060E7" w:rsidP="00E060E7">
            <w:pPr>
              <w:rPr>
                <w:rFonts w:cstheme="minorHAnsi"/>
                <w:sz w:val="20"/>
                <w:szCs w:val="20"/>
              </w:rPr>
            </w:pPr>
          </w:p>
        </w:tc>
        <w:tc>
          <w:tcPr>
            <w:tcW w:w="284" w:type="dxa"/>
            <w:tcBorders>
              <w:top w:val="single" w:sz="18" w:space="0" w:color="auto"/>
              <w:left w:val="single" w:sz="4" w:space="0" w:color="auto"/>
              <w:bottom w:val="single" w:sz="4" w:space="0" w:color="auto"/>
              <w:right w:val="single" w:sz="4" w:space="0" w:color="auto"/>
            </w:tcBorders>
          </w:tcPr>
          <w:p w14:paraId="16CBD008" w14:textId="77777777" w:rsidR="00E060E7" w:rsidRPr="00341655" w:rsidRDefault="00E060E7" w:rsidP="00E060E7">
            <w:pPr>
              <w:rPr>
                <w:rFonts w:cstheme="minorHAnsi"/>
                <w:sz w:val="20"/>
                <w:szCs w:val="20"/>
              </w:rPr>
            </w:pPr>
          </w:p>
        </w:tc>
        <w:tc>
          <w:tcPr>
            <w:tcW w:w="283" w:type="dxa"/>
            <w:tcBorders>
              <w:top w:val="single" w:sz="18" w:space="0" w:color="auto"/>
              <w:left w:val="single" w:sz="4" w:space="0" w:color="auto"/>
              <w:bottom w:val="single" w:sz="4" w:space="0" w:color="auto"/>
              <w:right w:val="single" w:sz="4" w:space="0" w:color="auto"/>
            </w:tcBorders>
          </w:tcPr>
          <w:p w14:paraId="23F886B8" w14:textId="573887E6" w:rsidR="00E060E7" w:rsidRPr="00341655" w:rsidRDefault="009F7BF6" w:rsidP="00E060E7">
            <w:pPr>
              <w:rPr>
                <w:rFonts w:cstheme="minorHAnsi"/>
                <w:sz w:val="20"/>
                <w:szCs w:val="20"/>
              </w:rPr>
            </w:pPr>
            <w:r>
              <w:rPr>
                <w:rFonts w:cstheme="minorHAnsi"/>
                <w:sz w:val="20"/>
                <w:szCs w:val="20"/>
              </w:rPr>
              <w:t>X</w:t>
            </w:r>
          </w:p>
        </w:tc>
        <w:tc>
          <w:tcPr>
            <w:tcW w:w="283" w:type="dxa"/>
            <w:tcBorders>
              <w:top w:val="single" w:sz="18" w:space="0" w:color="auto"/>
              <w:left w:val="single" w:sz="4" w:space="0" w:color="auto"/>
              <w:bottom w:val="single" w:sz="4" w:space="0" w:color="auto"/>
              <w:right w:val="single" w:sz="4" w:space="0" w:color="auto"/>
            </w:tcBorders>
          </w:tcPr>
          <w:p w14:paraId="10550315" w14:textId="77777777" w:rsidR="00E060E7" w:rsidRPr="00341655" w:rsidRDefault="00E060E7" w:rsidP="00E060E7">
            <w:pPr>
              <w:rPr>
                <w:rFonts w:cstheme="minorHAnsi"/>
                <w:sz w:val="20"/>
                <w:szCs w:val="20"/>
              </w:rPr>
            </w:pPr>
          </w:p>
        </w:tc>
        <w:tc>
          <w:tcPr>
            <w:tcW w:w="3621" w:type="dxa"/>
            <w:tcBorders>
              <w:top w:val="single" w:sz="18" w:space="0" w:color="auto"/>
              <w:left w:val="single" w:sz="4" w:space="0" w:color="auto"/>
              <w:bottom w:val="single" w:sz="4" w:space="0" w:color="auto"/>
              <w:right w:val="single" w:sz="4" w:space="0" w:color="auto"/>
            </w:tcBorders>
          </w:tcPr>
          <w:p w14:paraId="286405FC" w14:textId="7E4A529A" w:rsidR="00E060E7" w:rsidRPr="00341655" w:rsidRDefault="00E060E7" w:rsidP="00E060E7">
            <w:pPr>
              <w:rPr>
                <w:rFonts w:cstheme="minorHAnsi"/>
                <w:sz w:val="20"/>
                <w:szCs w:val="20"/>
              </w:rPr>
            </w:pPr>
            <w:r w:rsidRPr="00E37DF2">
              <w:rPr>
                <w:rFonts w:cstheme="minorHAnsi"/>
                <w:sz w:val="20"/>
                <w:szCs w:val="20"/>
              </w:rPr>
              <w:t>All features implemented</w:t>
            </w:r>
            <w:r>
              <w:rPr>
                <w:rFonts w:cstheme="minorHAnsi"/>
                <w:sz w:val="20"/>
                <w:szCs w:val="20"/>
              </w:rPr>
              <w:t xml:space="preserve"> including extras (20</w:t>
            </w:r>
            <w:r w:rsidRPr="00E37DF2">
              <w:rPr>
                <w:rFonts w:cstheme="minorHAnsi"/>
                <w:sz w:val="20"/>
                <w:szCs w:val="20"/>
              </w:rPr>
              <w:t>)</w:t>
            </w:r>
          </w:p>
        </w:tc>
        <w:tc>
          <w:tcPr>
            <w:tcW w:w="1814" w:type="dxa"/>
            <w:vMerge w:val="restart"/>
            <w:tcBorders>
              <w:top w:val="single" w:sz="18" w:space="0" w:color="auto"/>
              <w:left w:val="single" w:sz="4" w:space="0" w:color="auto"/>
              <w:right w:val="single" w:sz="18" w:space="0" w:color="auto"/>
            </w:tcBorders>
          </w:tcPr>
          <w:p w14:paraId="533FBD64" w14:textId="32363B51" w:rsidR="00E060E7" w:rsidRDefault="00E060E7" w:rsidP="00E060E7">
            <w:pPr>
              <w:autoSpaceDE w:val="0"/>
              <w:autoSpaceDN w:val="0"/>
              <w:adjustRightInd w:val="0"/>
              <w:rPr>
                <w:rFonts w:cstheme="minorHAnsi"/>
                <w:sz w:val="20"/>
                <w:szCs w:val="20"/>
              </w:rPr>
            </w:pPr>
            <w:proofErr w:type="spellStart"/>
            <w:r>
              <w:rPr>
                <w:rFonts w:cstheme="minorHAnsi"/>
                <w:b/>
                <w:sz w:val="20"/>
                <w:szCs w:val="20"/>
              </w:rPr>
              <w:t>Impl</w:t>
            </w:r>
            <w:proofErr w:type="spellEnd"/>
            <w:r>
              <w:rPr>
                <w:rFonts w:cstheme="minorHAnsi"/>
                <w:b/>
                <w:sz w:val="20"/>
                <w:szCs w:val="20"/>
              </w:rPr>
              <w:t xml:space="preserve"> &amp; Doc &amp; Demo</w:t>
            </w:r>
            <w:r w:rsidRPr="00341655">
              <w:rPr>
                <w:rFonts w:cstheme="minorHAnsi"/>
                <w:sz w:val="20"/>
                <w:szCs w:val="20"/>
              </w:rPr>
              <w:t>:</w:t>
            </w:r>
          </w:p>
          <w:p w14:paraId="4805C926" w14:textId="23D4D2F5" w:rsidR="00E060E7" w:rsidRPr="00390003" w:rsidRDefault="000304B1" w:rsidP="00E060E7">
            <w:pPr>
              <w:autoSpaceDE w:val="0"/>
              <w:autoSpaceDN w:val="0"/>
              <w:adjustRightInd w:val="0"/>
              <w:rPr>
                <w:rFonts w:cstheme="minorHAnsi"/>
                <w:b/>
                <w:sz w:val="20"/>
                <w:szCs w:val="20"/>
              </w:rPr>
            </w:pPr>
            <w:r>
              <w:rPr>
                <w:rFonts w:cstheme="minorHAnsi"/>
                <w:b/>
                <w:sz w:val="32"/>
                <w:szCs w:val="20"/>
              </w:rPr>
              <w:t>40</w:t>
            </w:r>
            <w:r w:rsidR="00E060E7">
              <w:rPr>
                <w:rFonts w:cstheme="minorHAnsi"/>
                <w:b/>
                <w:sz w:val="32"/>
                <w:szCs w:val="20"/>
              </w:rPr>
              <w:t xml:space="preserve"> / 55</w:t>
            </w:r>
          </w:p>
        </w:tc>
      </w:tr>
      <w:tr w:rsidR="00E060E7" w14:paraId="5B491329" w14:textId="77777777" w:rsidTr="00F54C8A">
        <w:tc>
          <w:tcPr>
            <w:tcW w:w="3183" w:type="dxa"/>
            <w:tcBorders>
              <w:top w:val="single" w:sz="4" w:space="0" w:color="auto"/>
              <w:left w:val="single" w:sz="18" w:space="0" w:color="auto"/>
              <w:bottom w:val="single" w:sz="4" w:space="0" w:color="auto"/>
              <w:right w:val="single" w:sz="4" w:space="0" w:color="auto"/>
            </w:tcBorders>
          </w:tcPr>
          <w:p w14:paraId="171638A0" w14:textId="3B21E29A" w:rsidR="00E060E7" w:rsidRDefault="00E060E7" w:rsidP="00E060E7">
            <w:pPr>
              <w:jc w:val="right"/>
              <w:rPr>
                <w:rFonts w:cstheme="minorHAnsi"/>
                <w:sz w:val="20"/>
                <w:szCs w:val="20"/>
              </w:rPr>
            </w:pPr>
            <w:r>
              <w:rPr>
                <w:rFonts w:cstheme="minorHAnsi"/>
                <w:sz w:val="20"/>
                <w:szCs w:val="20"/>
              </w:rPr>
              <w:t>General feature functionality very low quality</w:t>
            </w:r>
          </w:p>
        </w:tc>
        <w:tc>
          <w:tcPr>
            <w:tcW w:w="301" w:type="dxa"/>
            <w:tcBorders>
              <w:top w:val="single" w:sz="4" w:space="0" w:color="auto"/>
              <w:left w:val="single" w:sz="4" w:space="0" w:color="auto"/>
              <w:bottom w:val="single" w:sz="4" w:space="0" w:color="auto"/>
              <w:right w:val="single" w:sz="4" w:space="0" w:color="auto"/>
            </w:tcBorders>
          </w:tcPr>
          <w:p w14:paraId="4A87194E" w14:textId="77777777" w:rsidR="00E060E7" w:rsidRPr="00341655" w:rsidRDefault="00E060E7" w:rsidP="00E060E7">
            <w:pPr>
              <w:rPr>
                <w:rFonts w:cstheme="minorHAnsi"/>
                <w:sz w:val="20"/>
                <w:szCs w:val="20"/>
              </w:rPr>
            </w:pPr>
          </w:p>
        </w:tc>
        <w:tc>
          <w:tcPr>
            <w:tcW w:w="266" w:type="dxa"/>
            <w:tcBorders>
              <w:top w:val="single" w:sz="4" w:space="0" w:color="auto"/>
              <w:left w:val="single" w:sz="4" w:space="0" w:color="auto"/>
              <w:bottom w:val="single" w:sz="4" w:space="0" w:color="auto"/>
              <w:right w:val="single" w:sz="4" w:space="0" w:color="auto"/>
            </w:tcBorders>
          </w:tcPr>
          <w:p w14:paraId="3BE2B49B" w14:textId="77777777" w:rsidR="00E060E7" w:rsidRPr="00341655" w:rsidRDefault="00E060E7" w:rsidP="00E060E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tcPr>
          <w:p w14:paraId="03376E09"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00850CF1" w14:textId="77777777" w:rsidR="00E060E7" w:rsidRPr="00341655" w:rsidRDefault="00E060E7" w:rsidP="00E060E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tcPr>
          <w:p w14:paraId="0B4E197A" w14:textId="2EC276B2" w:rsidR="00E060E7" w:rsidRPr="00341655" w:rsidRDefault="009F7BF6" w:rsidP="00E060E7">
            <w:pPr>
              <w:rPr>
                <w:rFonts w:cstheme="minorHAnsi"/>
                <w:sz w:val="20"/>
                <w:szCs w:val="20"/>
              </w:rPr>
            </w:pPr>
            <w:r>
              <w:rPr>
                <w:rFonts w:cstheme="minorHAnsi"/>
                <w:sz w:val="20"/>
                <w:szCs w:val="20"/>
              </w:rPr>
              <w:t>X</w:t>
            </w:r>
          </w:p>
        </w:tc>
        <w:tc>
          <w:tcPr>
            <w:tcW w:w="283" w:type="dxa"/>
            <w:tcBorders>
              <w:top w:val="single" w:sz="4" w:space="0" w:color="auto"/>
              <w:left w:val="single" w:sz="4" w:space="0" w:color="auto"/>
              <w:bottom w:val="single" w:sz="4" w:space="0" w:color="auto"/>
              <w:right w:val="single" w:sz="4" w:space="0" w:color="auto"/>
            </w:tcBorders>
          </w:tcPr>
          <w:p w14:paraId="4E340FF7"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3E555BB7" w14:textId="77777777" w:rsidR="00E060E7" w:rsidRPr="00341655" w:rsidRDefault="00E060E7" w:rsidP="00E060E7">
            <w:pPr>
              <w:rPr>
                <w:rFonts w:cstheme="minorHAnsi"/>
                <w:sz w:val="20"/>
                <w:szCs w:val="20"/>
              </w:rPr>
            </w:pPr>
          </w:p>
        </w:tc>
        <w:tc>
          <w:tcPr>
            <w:tcW w:w="3621" w:type="dxa"/>
            <w:tcBorders>
              <w:top w:val="single" w:sz="4" w:space="0" w:color="auto"/>
              <w:left w:val="single" w:sz="4" w:space="0" w:color="auto"/>
              <w:bottom w:val="single" w:sz="4" w:space="0" w:color="auto"/>
              <w:right w:val="single" w:sz="4" w:space="0" w:color="auto"/>
            </w:tcBorders>
          </w:tcPr>
          <w:p w14:paraId="6BAC577D" w14:textId="5A54AABA" w:rsidR="00E060E7" w:rsidRDefault="00E060E7" w:rsidP="00E060E7">
            <w:pPr>
              <w:rPr>
                <w:rFonts w:cstheme="minorHAnsi"/>
                <w:sz w:val="20"/>
                <w:szCs w:val="20"/>
              </w:rPr>
            </w:pPr>
            <w:r>
              <w:rPr>
                <w:rFonts w:cstheme="minorHAnsi"/>
                <w:sz w:val="20"/>
                <w:szCs w:val="20"/>
              </w:rPr>
              <w:t>General feature functionality of exceedingly high quality (15</w:t>
            </w:r>
            <w:r w:rsidRPr="00341655">
              <w:rPr>
                <w:rFonts w:cstheme="minorHAnsi"/>
                <w:sz w:val="20"/>
                <w:szCs w:val="20"/>
              </w:rPr>
              <w:t>)</w:t>
            </w:r>
          </w:p>
        </w:tc>
        <w:tc>
          <w:tcPr>
            <w:tcW w:w="1814" w:type="dxa"/>
            <w:vMerge/>
            <w:tcBorders>
              <w:left w:val="single" w:sz="4" w:space="0" w:color="auto"/>
              <w:right w:val="single" w:sz="18" w:space="0" w:color="auto"/>
            </w:tcBorders>
          </w:tcPr>
          <w:p w14:paraId="4DA558B6" w14:textId="77777777" w:rsidR="00E060E7" w:rsidRPr="00341655" w:rsidRDefault="00E060E7" w:rsidP="00E060E7">
            <w:pPr>
              <w:rPr>
                <w:rFonts w:cstheme="minorHAnsi"/>
                <w:sz w:val="20"/>
                <w:szCs w:val="20"/>
              </w:rPr>
            </w:pPr>
          </w:p>
        </w:tc>
      </w:tr>
      <w:tr w:rsidR="00E060E7" w14:paraId="1974B11E" w14:textId="77777777" w:rsidTr="00F54C8A">
        <w:tc>
          <w:tcPr>
            <w:tcW w:w="3183" w:type="dxa"/>
            <w:tcBorders>
              <w:top w:val="single" w:sz="4" w:space="0" w:color="auto"/>
              <w:left w:val="single" w:sz="18" w:space="0" w:color="auto"/>
              <w:bottom w:val="single" w:sz="4" w:space="0" w:color="auto"/>
              <w:right w:val="single" w:sz="4" w:space="0" w:color="auto"/>
            </w:tcBorders>
          </w:tcPr>
          <w:p w14:paraId="7F41145C" w14:textId="77777777" w:rsidR="00E060E7" w:rsidRPr="00341655" w:rsidRDefault="00E060E7" w:rsidP="00E060E7">
            <w:pPr>
              <w:autoSpaceDE w:val="0"/>
              <w:autoSpaceDN w:val="0"/>
              <w:adjustRightInd w:val="0"/>
              <w:jc w:val="right"/>
              <w:rPr>
                <w:rFonts w:cstheme="minorHAnsi"/>
                <w:sz w:val="20"/>
                <w:szCs w:val="20"/>
              </w:rPr>
            </w:pPr>
            <w:r>
              <w:rPr>
                <w:rFonts w:cstheme="minorHAnsi"/>
                <w:sz w:val="20"/>
                <w:szCs w:val="20"/>
              </w:rPr>
              <w:t>Coding conventions never respected</w:t>
            </w:r>
          </w:p>
        </w:tc>
        <w:tc>
          <w:tcPr>
            <w:tcW w:w="301" w:type="dxa"/>
            <w:tcBorders>
              <w:top w:val="single" w:sz="4" w:space="0" w:color="auto"/>
              <w:left w:val="single" w:sz="4" w:space="0" w:color="auto"/>
              <w:bottom w:val="single" w:sz="4" w:space="0" w:color="auto"/>
              <w:right w:val="single" w:sz="4" w:space="0" w:color="auto"/>
            </w:tcBorders>
          </w:tcPr>
          <w:p w14:paraId="7EB70DD8" w14:textId="77777777" w:rsidR="00E060E7" w:rsidRPr="00341655" w:rsidRDefault="00E060E7" w:rsidP="00E060E7">
            <w:pPr>
              <w:rPr>
                <w:rFonts w:cstheme="minorHAnsi"/>
                <w:sz w:val="20"/>
                <w:szCs w:val="20"/>
              </w:rPr>
            </w:pPr>
          </w:p>
        </w:tc>
        <w:tc>
          <w:tcPr>
            <w:tcW w:w="266" w:type="dxa"/>
            <w:tcBorders>
              <w:top w:val="single" w:sz="4" w:space="0" w:color="auto"/>
              <w:left w:val="single" w:sz="4" w:space="0" w:color="auto"/>
              <w:bottom w:val="single" w:sz="4" w:space="0" w:color="auto"/>
              <w:right w:val="single" w:sz="4" w:space="0" w:color="auto"/>
            </w:tcBorders>
          </w:tcPr>
          <w:p w14:paraId="4F9B248F" w14:textId="77777777" w:rsidR="00E060E7" w:rsidRPr="00341655" w:rsidRDefault="00E060E7" w:rsidP="00E060E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tcPr>
          <w:p w14:paraId="0DD65CFE"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73BA23FC" w14:textId="77777777" w:rsidR="00E060E7" w:rsidRPr="00341655" w:rsidRDefault="00E060E7" w:rsidP="00E060E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tcPr>
          <w:p w14:paraId="47035EBA" w14:textId="4ABED411" w:rsidR="00E060E7" w:rsidRPr="00341655" w:rsidRDefault="000304B1" w:rsidP="00E060E7">
            <w:pPr>
              <w:rPr>
                <w:rFonts w:cstheme="minorHAnsi"/>
                <w:sz w:val="20"/>
                <w:szCs w:val="20"/>
              </w:rPr>
            </w:pPr>
            <w:r>
              <w:rPr>
                <w:rFonts w:cstheme="minorHAnsi"/>
                <w:sz w:val="20"/>
                <w:szCs w:val="20"/>
              </w:rPr>
              <w:t>X</w:t>
            </w:r>
          </w:p>
        </w:tc>
        <w:tc>
          <w:tcPr>
            <w:tcW w:w="283" w:type="dxa"/>
            <w:tcBorders>
              <w:top w:val="single" w:sz="4" w:space="0" w:color="auto"/>
              <w:left w:val="single" w:sz="4" w:space="0" w:color="auto"/>
              <w:bottom w:val="single" w:sz="4" w:space="0" w:color="auto"/>
              <w:right w:val="single" w:sz="4" w:space="0" w:color="auto"/>
            </w:tcBorders>
          </w:tcPr>
          <w:p w14:paraId="6755D9DD"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6393DA62" w14:textId="77777777" w:rsidR="00E060E7" w:rsidRPr="00341655" w:rsidRDefault="00E060E7" w:rsidP="00E060E7">
            <w:pPr>
              <w:rPr>
                <w:rFonts w:cstheme="minorHAnsi"/>
                <w:sz w:val="20"/>
                <w:szCs w:val="20"/>
              </w:rPr>
            </w:pPr>
          </w:p>
        </w:tc>
        <w:tc>
          <w:tcPr>
            <w:tcW w:w="3621" w:type="dxa"/>
            <w:tcBorders>
              <w:top w:val="single" w:sz="4" w:space="0" w:color="auto"/>
              <w:left w:val="single" w:sz="4" w:space="0" w:color="auto"/>
              <w:bottom w:val="single" w:sz="4" w:space="0" w:color="auto"/>
              <w:right w:val="single" w:sz="4" w:space="0" w:color="auto"/>
            </w:tcBorders>
          </w:tcPr>
          <w:p w14:paraId="3A2DDF68" w14:textId="4D616A4E" w:rsidR="00E060E7" w:rsidRPr="00341655" w:rsidRDefault="00E060E7" w:rsidP="00E060E7">
            <w:pPr>
              <w:rPr>
                <w:rFonts w:cstheme="minorHAnsi"/>
                <w:sz w:val="20"/>
                <w:szCs w:val="20"/>
              </w:rPr>
            </w:pPr>
            <w:r>
              <w:rPr>
                <w:rFonts w:cstheme="minorHAnsi"/>
                <w:sz w:val="20"/>
                <w:szCs w:val="20"/>
              </w:rPr>
              <w:t>Perfect coding style and comments (10</w:t>
            </w:r>
            <w:r w:rsidRPr="00341655">
              <w:rPr>
                <w:rFonts w:cstheme="minorHAnsi"/>
                <w:sz w:val="20"/>
                <w:szCs w:val="20"/>
              </w:rPr>
              <w:t>)</w:t>
            </w:r>
          </w:p>
        </w:tc>
        <w:tc>
          <w:tcPr>
            <w:tcW w:w="1814" w:type="dxa"/>
            <w:vMerge/>
            <w:tcBorders>
              <w:left w:val="single" w:sz="4" w:space="0" w:color="auto"/>
              <w:right w:val="single" w:sz="18" w:space="0" w:color="auto"/>
            </w:tcBorders>
          </w:tcPr>
          <w:p w14:paraId="0CE071A6" w14:textId="77777777" w:rsidR="00E060E7" w:rsidRPr="00341655" w:rsidRDefault="00E060E7" w:rsidP="00E060E7">
            <w:pPr>
              <w:rPr>
                <w:rFonts w:cstheme="minorHAnsi"/>
                <w:sz w:val="20"/>
                <w:szCs w:val="20"/>
              </w:rPr>
            </w:pPr>
          </w:p>
        </w:tc>
      </w:tr>
      <w:tr w:rsidR="00E060E7" w14:paraId="1AF62780" w14:textId="77777777" w:rsidTr="00F54C8A">
        <w:tc>
          <w:tcPr>
            <w:tcW w:w="3183" w:type="dxa"/>
            <w:tcBorders>
              <w:top w:val="single" w:sz="4" w:space="0" w:color="auto"/>
              <w:left w:val="single" w:sz="18" w:space="0" w:color="auto"/>
              <w:bottom w:val="single" w:sz="4" w:space="0" w:color="auto"/>
              <w:right w:val="single" w:sz="4" w:space="0" w:color="auto"/>
            </w:tcBorders>
          </w:tcPr>
          <w:p w14:paraId="2CBB8E23" w14:textId="38B2428D" w:rsidR="00E060E7" w:rsidRPr="00341655" w:rsidRDefault="00E060E7" w:rsidP="00E060E7">
            <w:pPr>
              <w:jc w:val="right"/>
              <w:rPr>
                <w:rFonts w:cstheme="minorHAnsi"/>
                <w:sz w:val="20"/>
                <w:szCs w:val="20"/>
              </w:rPr>
            </w:pPr>
            <w:r>
              <w:rPr>
                <w:rFonts w:cstheme="minorHAnsi"/>
                <w:sz w:val="20"/>
                <w:szCs w:val="20"/>
              </w:rPr>
              <w:t>Javadoc not completed</w:t>
            </w:r>
          </w:p>
        </w:tc>
        <w:tc>
          <w:tcPr>
            <w:tcW w:w="301" w:type="dxa"/>
            <w:tcBorders>
              <w:top w:val="single" w:sz="4" w:space="0" w:color="auto"/>
              <w:left w:val="single" w:sz="4" w:space="0" w:color="auto"/>
              <w:bottom w:val="single" w:sz="4" w:space="0" w:color="auto"/>
              <w:right w:val="single" w:sz="4" w:space="0" w:color="auto"/>
            </w:tcBorders>
          </w:tcPr>
          <w:p w14:paraId="32489E12" w14:textId="77777777" w:rsidR="00E060E7" w:rsidRPr="00341655" w:rsidRDefault="00E060E7" w:rsidP="00E060E7">
            <w:pPr>
              <w:rPr>
                <w:rFonts w:cstheme="minorHAnsi"/>
                <w:sz w:val="20"/>
                <w:szCs w:val="20"/>
              </w:rPr>
            </w:pPr>
          </w:p>
        </w:tc>
        <w:tc>
          <w:tcPr>
            <w:tcW w:w="266" w:type="dxa"/>
            <w:tcBorders>
              <w:top w:val="single" w:sz="4" w:space="0" w:color="auto"/>
              <w:left w:val="single" w:sz="4" w:space="0" w:color="auto"/>
              <w:bottom w:val="single" w:sz="4" w:space="0" w:color="auto"/>
              <w:right w:val="single" w:sz="4" w:space="0" w:color="auto"/>
            </w:tcBorders>
          </w:tcPr>
          <w:p w14:paraId="26E4EBB6" w14:textId="77777777" w:rsidR="00E060E7" w:rsidRPr="00341655" w:rsidRDefault="00E060E7" w:rsidP="00E060E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tcPr>
          <w:p w14:paraId="3733706C"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4B6CA7C4" w14:textId="77777777" w:rsidR="00E060E7" w:rsidRPr="00341655" w:rsidRDefault="00E060E7" w:rsidP="00E060E7">
            <w:pPr>
              <w:rPr>
                <w:rFonts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tcPr>
          <w:p w14:paraId="226CDD73" w14:textId="15DA6DEA" w:rsidR="00E060E7" w:rsidRPr="00341655" w:rsidRDefault="000304B1" w:rsidP="00E060E7">
            <w:pPr>
              <w:rPr>
                <w:rFonts w:cstheme="minorHAnsi"/>
                <w:sz w:val="20"/>
                <w:szCs w:val="20"/>
              </w:rPr>
            </w:pPr>
            <w:r>
              <w:rPr>
                <w:rFonts w:cstheme="minorHAnsi"/>
                <w:sz w:val="20"/>
                <w:szCs w:val="20"/>
              </w:rPr>
              <w:t>X</w:t>
            </w:r>
          </w:p>
        </w:tc>
        <w:tc>
          <w:tcPr>
            <w:tcW w:w="283" w:type="dxa"/>
            <w:tcBorders>
              <w:top w:val="single" w:sz="4" w:space="0" w:color="auto"/>
              <w:left w:val="single" w:sz="4" w:space="0" w:color="auto"/>
              <w:bottom w:val="single" w:sz="4" w:space="0" w:color="auto"/>
              <w:right w:val="single" w:sz="4" w:space="0" w:color="auto"/>
            </w:tcBorders>
          </w:tcPr>
          <w:p w14:paraId="4578570C"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34B05222" w14:textId="77777777" w:rsidR="00E060E7" w:rsidRPr="00341655" w:rsidRDefault="00E060E7" w:rsidP="00E060E7">
            <w:pPr>
              <w:rPr>
                <w:rFonts w:cstheme="minorHAnsi"/>
                <w:sz w:val="20"/>
                <w:szCs w:val="20"/>
              </w:rPr>
            </w:pPr>
          </w:p>
        </w:tc>
        <w:tc>
          <w:tcPr>
            <w:tcW w:w="3621" w:type="dxa"/>
            <w:tcBorders>
              <w:top w:val="single" w:sz="4" w:space="0" w:color="auto"/>
              <w:left w:val="single" w:sz="4" w:space="0" w:color="auto"/>
              <w:bottom w:val="single" w:sz="4" w:space="0" w:color="auto"/>
              <w:right w:val="single" w:sz="4" w:space="0" w:color="auto"/>
            </w:tcBorders>
          </w:tcPr>
          <w:p w14:paraId="6B4BB5F8" w14:textId="533822CA" w:rsidR="00E060E7" w:rsidRPr="00341655" w:rsidRDefault="00E060E7" w:rsidP="00E060E7">
            <w:pPr>
              <w:rPr>
                <w:rFonts w:cstheme="minorHAnsi"/>
                <w:sz w:val="20"/>
                <w:szCs w:val="20"/>
              </w:rPr>
            </w:pPr>
            <w:r>
              <w:rPr>
                <w:rFonts w:cstheme="minorHAnsi"/>
                <w:sz w:val="20"/>
                <w:szCs w:val="20"/>
              </w:rPr>
              <w:t>Flawless Javadoc (10</w:t>
            </w:r>
            <w:r w:rsidRPr="00341655">
              <w:rPr>
                <w:rFonts w:cstheme="minorHAnsi"/>
                <w:sz w:val="20"/>
                <w:szCs w:val="20"/>
              </w:rPr>
              <w:t>)</w:t>
            </w:r>
          </w:p>
        </w:tc>
        <w:tc>
          <w:tcPr>
            <w:tcW w:w="1814" w:type="dxa"/>
            <w:vMerge/>
            <w:tcBorders>
              <w:left w:val="single" w:sz="4" w:space="0" w:color="auto"/>
              <w:right w:val="single" w:sz="18" w:space="0" w:color="auto"/>
            </w:tcBorders>
          </w:tcPr>
          <w:p w14:paraId="5290E035" w14:textId="77777777" w:rsidR="00E060E7" w:rsidRPr="00341655" w:rsidRDefault="00E060E7" w:rsidP="00E060E7">
            <w:pPr>
              <w:rPr>
                <w:rFonts w:cstheme="minorHAnsi"/>
                <w:sz w:val="20"/>
                <w:szCs w:val="20"/>
              </w:rPr>
            </w:pPr>
          </w:p>
        </w:tc>
      </w:tr>
      <w:tr w:rsidR="00E060E7" w14:paraId="10CEE373" w14:textId="77777777" w:rsidTr="009B0E24">
        <w:tc>
          <w:tcPr>
            <w:tcW w:w="10602" w:type="dxa"/>
            <w:gridSpan w:val="10"/>
            <w:tcBorders>
              <w:top w:val="single" w:sz="4" w:space="0" w:color="auto"/>
              <w:left w:val="single" w:sz="18" w:space="0" w:color="auto"/>
              <w:bottom w:val="single" w:sz="4" w:space="0" w:color="auto"/>
              <w:right w:val="single" w:sz="18" w:space="0" w:color="auto"/>
            </w:tcBorders>
          </w:tcPr>
          <w:p w14:paraId="360C4C10" w14:textId="537B1705" w:rsidR="00E060E7" w:rsidRPr="00341655" w:rsidRDefault="00E060E7" w:rsidP="00E060E7">
            <w:pPr>
              <w:rPr>
                <w:rFonts w:cstheme="minorHAnsi"/>
                <w:sz w:val="20"/>
                <w:szCs w:val="20"/>
              </w:rPr>
            </w:pPr>
            <w:r w:rsidRPr="00341655">
              <w:rPr>
                <w:rFonts w:cstheme="minorHAnsi"/>
                <w:b/>
                <w:sz w:val="20"/>
                <w:szCs w:val="20"/>
              </w:rPr>
              <w:t xml:space="preserve">What went well: </w:t>
            </w:r>
            <w:r w:rsidR="009F7BF6">
              <w:rPr>
                <w:rFonts w:cstheme="minorHAnsi"/>
                <w:sz w:val="20"/>
                <w:szCs w:val="20"/>
              </w:rPr>
              <w:t>Your video demonstrates your product and most of the functionality.</w:t>
            </w:r>
            <w:r w:rsidR="000304B1">
              <w:rPr>
                <w:rFonts w:cstheme="minorHAnsi"/>
                <w:sz w:val="20"/>
                <w:szCs w:val="20"/>
              </w:rPr>
              <w:t xml:space="preserve"> </w:t>
            </w:r>
            <w:r w:rsidR="000304B1" w:rsidRPr="000304B1">
              <w:rPr>
                <w:rFonts w:cstheme="minorHAnsi"/>
                <w:sz w:val="20"/>
                <w:szCs w:val="20"/>
              </w:rPr>
              <w:t xml:space="preserve">Overall, both your code and Javadoc </w:t>
            </w:r>
            <w:proofErr w:type="gramStart"/>
            <w:r w:rsidR="000304B1" w:rsidRPr="000304B1">
              <w:rPr>
                <w:rFonts w:cstheme="minorHAnsi"/>
                <w:sz w:val="20"/>
                <w:szCs w:val="20"/>
              </w:rPr>
              <w:t>was</w:t>
            </w:r>
            <w:proofErr w:type="gramEnd"/>
            <w:r w:rsidR="000304B1" w:rsidRPr="000304B1">
              <w:rPr>
                <w:rFonts w:cstheme="minorHAnsi"/>
                <w:sz w:val="20"/>
                <w:szCs w:val="20"/>
              </w:rPr>
              <w:t xml:space="preserve"> a high quality.</w:t>
            </w:r>
          </w:p>
        </w:tc>
      </w:tr>
      <w:tr w:rsidR="00E060E7" w14:paraId="319D52A0" w14:textId="77777777" w:rsidTr="009B0E24">
        <w:tc>
          <w:tcPr>
            <w:tcW w:w="10602" w:type="dxa"/>
            <w:gridSpan w:val="10"/>
            <w:tcBorders>
              <w:top w:val="single" w:sz="4" w:space="0" w:color="auto"/>
              <w:left w:val="single" w:sz="18" w:space="0" w:color="auto"/>
              <w:bottom w:val="single" w:sz="18" w:space="0" w:color="auto"/>
              <w:right w:val="single" w:sz="18" w:space="0" w:color="auto"/>
            </w:tcBorders>
          </w:tcPr>
          <w:p w14:paraId="6BF859E3" w14:textId="375C0C33" w:rsidR="00E060E7" w:rsidRPr="00341655" w:rsidRDefault="00E060E7" w:rsidP="00E060E7">
            <w:pPr>
              <w:rPr>
                <w:rFonts w:cstheme="minorHAnsi"/>
                <w:sz w:val="20"/>
                <w:szCs w:val="20"/>
              </w:rPr>
            </w:pPr>
            <w:r w:rsidRPr="00341655">
              <w:rPr>
                <w:rFonts w:cstheme="minorHAnsi"/>
                <w:b/>
                <w:sz w:val="20"/>
                <w:szCs w:val="20"/>
              </w:rPr>
              <w:t xml:space="preserve">How to improve: </w:t>
            </w:r>
            <w:r w:rsidR="009F7BF6">
              <w:rPr>
                <w:rFonts w:cstheme="minorHAnsi"/>
                <w:sz w:val="20"/>
                <w:szCs w:val="20"/>
              </w:rPr>
              <w:t>Your video fails to demonstrate a few features such as optional data, fines being generated upon the return of late items. Your transaction history is also missing required data.</w:t>
            </w:r>
            <w:r w:rsidR="00D04760">
              <w:rPr>
                <w:rFonts w:cstheme="minorHAnsi"/>
                <w:sz w:val="20"/>
                <w:szCs w:val="20"/>
              </w:rPr>
              <w:t xml:space="preserve"> Please follow submission instructions (do not use </w:t>
            </w:r>
            <w:proofErr w:type="spellStart"/>
            <w:r w:rsidR="00D04760">
              <w:rPr>
                <w:rFonts w:cstheme="minorHAnsi"/>
                <w:sz w:val="20"/>
                <w:szCs w:val="20"/>
              </w:rPr>
              <w:t>rar</w:t>
            </w:r>
            <w:proofErr w:type="spellEnd"/>
            <w:r w:rsidR="00D04760">
              <w:rPr>
                <w:rFonts w:cstheme="minorHAnsi"/>
                <w:sz w:val="20"/>
                <w:szCs w:val="20"/>
              </w:rPr>
              <w:t>).</w:t>
            </w:r>
            <w:r w:rsidR="000304B1">
              <w:rPr>
                <w:rFonts w:cstheme="minorHAnsi"/>
                <w:sz w:val="20"/>
                <w:szCs w:val="20"/>
              </w:rPr>
              <w:t xml:space="preserve"> </w:t>
            </w:r>
            <w:r w:rsidR="000304B1" w:rsidRPr="000304B1">
              <w:rPr>
                <w:rFonts w:cstheme="minorHAnsi"/>
                <w:sz w:val="20"/>
                <w:szCs w:val="20"/>
              </w:rPr>
              <w:t>In terms of code quality, there were a few issues with constants/variables being name incorrectly</w:t>
            </w:r>
            <w:r w:rsidR="000304B1">
              <w:rPr>
                <w:rFonts w:cstheme="minorHAnsi"/>
                <w:sz w:val="20"/>
                <w:szCs w:val="20"/>
              </w:rPr>
              <w:t xml:space="preserve">, </w:t>
            </w:r>
            <w:r w:rsidR="000304B1" w:rsidRPr="000304B1">
              <w:rPr>
                <w:rFonts w:cstheme="minorHAnsi"/>
                <w:sz w:val="20"/>
                <w:szCs w:val="20"/>
              </w:rPr>
              <w:t xml:space="preserve">in some </w:t>
            </w:r>
            <w:proofErr w:type="gramStart"/>
            <w:r w:rsidR="000304B1" w:rsidRPr="000304B1">
              <w:rPr>
                <w:rFonts w:cstheme="minorHAnsi"/>
                <w:sz w:val="20"/>
                <w:szCs w:val="20"/>
              </w:rPr>
              <w:t>areas</w:t>
            </w:r>
            <w:proofErr w:type="gramEnd"/>
            <w:r w:rsidR="000304B1" w:rsidRPr="000304B1">
              <w:rPr>
                <w:rFonts w:cstheme="minorHAnsi"/>
                <w:sz w:val="20"/>
                <w:szCs w:val="20"/>
              </w:rPr>
              <w:t xml:space="preserve"> encapsulation was violated</w:t>
            </w:r>
            <w:r w:rsidR="000304B1">
              <w:rPr>
                <w:rFonts w:cstheme="minorHAnsi"/>
                <w:sz w:val="20"/>
                <w:szCs w:val="20"/>
              </w:rPr>
              <w:t xml:space="preserve">, and some data was not encapsulated properly. </w:t>
            </w:r>
            <w:r w:rsidR="000304B1" w:rsidRPr="000304B1">
              <w:rPr>
                <w:rFonts w:cstheme="minorHAnsi"/>
                <w:sz w:val="20"/>
                <w:szCs w:val="20"/>
              </w:rPr>
              <w:t>In terms of Javadoc, there are few areas that could have been improved: some of your Javadoc used incorrect syntax e.g., @</w:t>
            </w:r>
            <w:proofErr w:type="spellStart"/>
            <w:r w:rsidR="000304B1" w:rsidRPr="000304B1">
              <w:rPr>
                <w:rFonts w:cstheme="minorHAnsi"/>
                <w:sz w:val="20"/>
                <w:szCs w:val="20"/>
              </w:rPr>
              <w:t>param</w:t>
            </w:r>
            <w:proofErr w:type="spellEnd"/>
            <w:r w:rsidR="000304B1" w:rsidRPr="000304B1">
              <w:rPr>
                <w:rFonts w:cstheme="minorHAnsi"/>
                <w:sz w:val="20"/>
                <w:szCs w:val="20"/>
              </w:rPr>
              <w:t>/@return, and you did not use full sentences in some places.</w:t>
            </w:r>
          </w:p>
        </w:tc>
      </w:tr>
      <w:tr w:rsidR="00E060E7" w14:paraId="5459C68B" w14:textId="77777777" w:rsidTr="009B0E24">
        <w:tc>
          <w:tcPr>
            <w:tcW w:w="10602" w:type="dxa"/>
            <w:gridSpan w:val="10"/>
            <w:tcBorders>
              <w:top w:val="single" w:sz="18" w:space="0" w:color="auto"/>
              <w:left w:val="single" w:sz="18" w:space="0" w:color="auto"/>
              <w:bottom w:val="single" w:sz="4" w:space="0" w:color="auto"/>
              <w:right w:val="single" w:sz="18" w:space="0" w:color="auto"/>
            </w:tcBorders>
          </w:tcPr>
          <w:p w14:paraId="02FD8EBE" w14:textId="775741BA" w:rsidR="00E060E7" w:rsidRPr="00341655" w:rsidRDefault="00E060E7" w:rsidP="00E060E7">
            <w:pPr>
              <w:autoSpaceDE w:val="0"/>
              <w:autoSpaceDN w:val="0"/>
              <w:adjustRightInd w:val="0"/>
              <w:jc w:val="center"/>
              <w:rPr>
                <w:rFonts w:cstheme="minorHAnsi"/>
                <w:b/>
                <w:sz w:val="20"/>
                <w:szCs w:val="20"/>
              </w:rPr>
            </w:pPr>
            <w:r>
              <w:rPr>
                <w:rFonts w:cstheme="minorHAnsi"/>
                <w:b/>
                <w:sz w:val="20"/>
                <w:szCs w:val="20"/>
              </w:rPr>
              <w:t>Minutes (</w:t>
            </w:r>
            <w:r>
              <w:rPr>
                <w:rFonts w:eastAsia="MS Mincho" w:cs="MS Mincho"/>
                <w:b/>
                <w:sz w:val="20"/>
                <w:szCs w:val="12"/>
              </w:rPr>
              <w:t>10</w:t>
            </w:r>
            <w:r>
              <w:rPr>
                <w:rFonts w:eastAsia="MS Mincho" w:cs="MS Mincho" w:hint="eastAsia"/>
                <w:b/>
                <w:sz w:val="20"/>
                <w:szCs w:val="12"/>
              </w:rPr>
              <w:t>%</w:t>
            </w:r>
            <w:r>
              <w:rPr>
                <w:rFonts w:cstheme="minorHAnsi"/>
                <w:b/>
                <w:sz w:val="20"/>
                <w:szCs w:val="20"/>
              </w:rPr>
              <w:t>)</w:t>
            </w:r>
          </w:p>
        </w:tc>
      </w:tr>
      <w:tr w:rsidR="00E060E7" w14:paraId="01CFE342" w14:textId="77777777" w:rsidTr="00F54C8A">
        <w:tc>
          <w:tcPr>
            <w:tcW w:w="3183" w:type="dxa"/>
            <w:tcBorders>
              <w:top w:val="single" w:sz="18" w:space="0" w:color="auto"/>
              <w:left w:val="single" w:sz="18" w:space="0" w:color="auto"/>
              <w:bottom w:val="single" w:sz="4" w:space="0" w:color="auto"/>
              <w:right w:val="single" w:sz="4" w:space="0" w:color="auto"/>
            </w:tcBorders>
          </w:tcPr>
          <w:p w14:paraId="1322B332" w14:textId="3FA552A4" w:rsidR="00E060E7" w:rsidRPr="00341655" w:rsidRDefault="00E060E7" w:rsidP="00E060E7">
            <w:pPr>
              <w:jc w:val="right"/>
              <w:rPr>
                <w:rFonts w:cstheme="minorHAnsi"/>
                <w:sz w:val="20"/>
                <w:szCs w:val="20"/>
              </w:rPr>
            </w:pPr>
            <w:r>
              <w:rPr>
                <w:rFonts w:cstheme="minorHAnsi"/>
                <w:sz w:val="20"/>
                <w:szCs w:val="20"/>
              </w:rPr>
              <w:t>No or poor reflection about last week’s goals</w:t>
            </w:r>
          </w:p>
        </w:tc>
        <w:tc>
          <w:tcPr>
            <w:tcW w:w="301" w:type="dxa"/>
            <w:tcBorders>
              <w:top w:val="single" w:sz="18" w:space="0" w:color="auto"/>
              <w:left w:val="single" w:sz="4" w:space="0" w:color="auto"/>
              <w:bottom w:val="single" w:sz="4" w:space="0" w:color="auto"/>
              <w:right w:val="single" w:sz="4" w:space="0" w:color="auto"/>
            </w:tcBorders>
          </w:tcPr>
          <w:p w14:paraId="35413079" w14:textId="77777777" w:rsidR="00E060E7" w:rsidRPr="00341655" w:rsidRDefault="00E060E7" w:rsidP="00E060E7">
            <w:pPr>
              <w:rPr>
                <w:rFonts w:cstheme="minorHAnsi"/>
                <w:sz w:val="20"/>
                <w:szCs w:val="20"/>
              </w:rPr>
            </w:pPr>
          </w:p>
        </w:tc>
        <w:tc>
          <w:tcPr>
            <w:tcW w:w="266" w:type="dxa"/>
            <w:tcBorders>
              <w:top w:val="single" w:sz="18" w:space="0" w:color="auto"/>
              <w:left w:val="single" w:sz="4" w:space="0" w:color="auto"/>
              <w:bottom w:val="single" w:sz="4" w:space="0" w:color="auto"/>
              <w:right w:val="single" w:sz="4" w:space="0" w:color="auto"/>
            </w:tcBorders>
          </w:tcPr>
          <w:p w14:paraId="20ED6B59" w14:textId="77777777" w:rsidR="00E060E7" w:rsidRPr="00341655" w:rsidRDefault="00E060E7" w:rsidP="00E060E7">
            <w:pPr>
              <w:rPr>
                <w:rFonts w:cstheme="minorHAnsi"/>
                <w:sz w:val="20"/>
                <w:szCs w:val="20"/>
              </w:rPr>
            </w:pPr>
          </w:p>
        </w:tc>
        <w:tc>
          <w:tcPr>
            <w:tcW w:w="284" w:type="dxa"/>
            <w:tcBorders>
              <w:top w:val="single" w:sz="18" w:space="0" w:color="auto"/>
              <w:left w:val="single" w:sz="4" w:space="0" w:color="auto"/>
              <w:bottom w:val="single" w:sz="4" w:space="0" w:color="auto"/>
              <w:right w:val="single" w:sz="4" w:space="0" w:color="auto"/>
            </w:tcBorders>
          </w:tcPr>
          <w:p w14:paraId="4F3C038E" w14:textId="77777777" w:rsidR="00E060E7" w:rsidRPr="00341655" w:rsidRDefault="00E060E7" w:rsidP="00E060E7">
            <w:pPr>
              <w:rPr>
                <w:rFonts w:cstheme="minorHAnsi"/>
                <w:sz w:val="20"/>
                <w:szCs w:val="20"/>
              </w:rPr>
            </w:pPr>
          </w:p>
        </w:tc>
        <w:tc>
          <w:tcPr>
            <w:tcW w:w="283" w:type="dxa"/>
            <w:tcBorders>
              <w:top w:val="single" w:sz="18" w:space="0" w:color="auto"/>
              <w:left w:val="single" w:sz="4" w:space="0" w:color="auto"/>
              <w:bottom w:val="single" w:sz="4" w:space="0" w:color="auto"/>
              <w:right w:val="single" w:sz="4" w:space="0" w:color="auto"/>
            </w:tcBorders>
          </w:tcPr>
          <w:p w14:paraId="4C6150B4" w14:textId="77777777" w:rsidR="00E060E7" w:rsidRPr="00341655" w:rsidRDefault="00E060E7" w:rsidP="00E060E7">
            <w:pPr>
              <w:rPr>
                <w:rFonts w:cstheme="minorHAnsi"/>
                <w:sz w:val="20"/>
                <w:szCs w:val="20"/>
              </w:rPr>
            </w:pPr>
          </w:p>
        </w:tc>
        <w:tc>
          <w:tcPr>
            <w:tcW w:w="284" w:type="dxa"/>
            <w:tcBorders>
              <w:top w:val="single" w:sz="18" w:space="0" w:color="auto"/>
              <w:left w:val="single" w:sz="4" w:space="0" w:color="auto"/>
              <w:bottom w:val="single" w:sz="4" w:space="0" w:color="auto"/>
              <w:right w:val="single" w:sz="4" w:space="0" w:color="auto"/>
            </w:tcBorders>
          </w:tcPr>
          <w:p w14:paraId="4C61D55E" w14:textId="584C7C46" w:rsidR="00E060E7" w:rsidRPr="00341655" w:rsidRDefault="00A34789" w:rsidP="00E060E7">
            <w:pPr>
              <w:rPr>
                <w:rFonts w:cstheme="minorHAnsi"/>
                <w:sz w:val="20"/>
                <w:szCs w:val="20"/>
              </w:rPr>
            </w:pPr>
            <w:r>
              <w:rPr>
                <w:rFonts w:cstheme="minorHAnsi"/>
                <w:sz w:val="20"/>
                <w:szCs w:val="20"/>
              </w:rPr>
              <w:t>X</w:t>
            </w:r>
          </w:p>
        </w:tc>
        <w:tc>
          <w:tcPr>
            <w:tcW w:w="283" w:type="dxa"/>
            <w:tcBorders>
              <w:top w:val="single" w:sz="18" w:space="0" w:color="auto"/>
              <w:left w:val="single" w:sz="4" w:space="0" w:color="auto"/>
              <w:bottom w:val="single" w:sz="4" w:space="0" w:color="auto"/>
              <w:right w:val="single" w:sz="4" w:space="0" w:color="auto"/>
            </w:tcBorders>
          </w:tcPr>
          <w:p w14:paraId="60435807" w14:textId="77777777" w:rsidR="00E060E7" w:rsidRPr="00341655" w:rsidRDefault="00E060E7" w:rsidP="00E060E7">
            <w:pPr>
              <w:rPr>
                <w:rFonts w:cstheme="minorHAnsi"/>
                <w:sz w:val="20"/>
                <w:szCs w:val="20"/>
              </w:rPr>
            </w:pPr>
          </w:p>
        </w:tc>
        <w:tc>
          <w:tcPr>
            <w:tcW w:w="283" w:type="dxa"/>
            <w:tcBorders>
              <w:top w:val="single" w:sz="18" w:space="0" w:color="auto"/>
              <w:left w:val="single" w:sz="4" w:space="0" w:color="auto"/>
              <w:bottom w:val="single" w:sz="4" w:space="0" w:color="auto"/>
              <w:right w:val="single" w:sz="4" w:space="0" w:color="auto"/>
            </w:tcBorders>
          </w:tcPr>
          <w:p w14:paraId="1294FF6E" w14:textId="77777777" w:rsidR="00E060E7" w:rsidRPr="00341655" w:rsidRDefault="00E060E7" w:rsidP="00E060E7">
            <w:pPr>
              <w:rPr>
                <w:rFonts w:cstheme="minorHAnsi"/>
                <w:sz w:val="20"/>
                <w:szCs w:val="20"/>
              </w:rPr>
            </w:pPr>
          </w:p>
        </w:tc>
        <w:tc>
          <w:tcPr>
            <w:tcW w:w="3621" w:type="dxa"/>
            <w:tcBorders>
              <w:top w:val="single" w:sz="18" w:space="0" w:color="auto"/>
              <w:left w:val="single" w:sz="4" w:space="0" w:color="auto"/>
              <w:bottom w:val="single" w:sz="4" w:space="0" w:color="auto"/>
              <w:right w:val="single" w:sz="4" w:space="0" w:color="auto"/>
            </w:tcBorders>
          </w:tcPr>
          <w:p w14:paraId="7917CE3D" w14:textId="1D78A030" w:rsidR="00E060E7" w:rsidRPr="00341655" w:rsidRDefault="00E060E7" w:rsidP="00E060E7">
            <w:pPr>
              <w:rPr>
                <w:rFonts w:cstheme="minorHAnsi"/>
                <w:sz w:val="20"/>
                <w:szCs w:val="20"/>
              </w:rPr>
            </w:pPr>
            <w:r>
              <w:rPr>
                <w:rFonts w:cstheme="minorHAnsi"/>
                <w:sz w:val="20"/>
                <w:szCs w:val="20"/>
              </w:rPr>
              <w:t>Good reflection of last week’s goals (3)</w:t>
            </w:r>
          </w:p>
        </w:tc>
        <w:tc>
          <w:tcPr>
            <w:tcW w:w="1814" w:type="dxa"/>
            <w:vMerge w:val="restart"/>
            <w:tcBorders>
              <w:top w:val="single" w:sz="18" w:space="0" w:color="auto"/>
              <w:left w:val="single" w:sz="4" w:space="0" w:color="auto"/>
              <w:right w:val="single" w:sz="18" w:space="0" w:color="auto"/>
            </w:tcBorders>
          </w:tcPr>
          <w:p w14:paraId="120E4D16" w14:textId="1A7ABFE1" w:rsidR="00E060E7" w:rsidRDefault="00E060E7" w:rsidP="00E060E7">
            <w:pPr>
              <w:autoSpaceDE w:val="0"/>
              <w:autoSpaceDN w:val="0"/>
              <w:adjustRightInd w:val="0"/>
              <w:rPr>
                <w:rFonts w:cstheme="minorHAnsi"/>
                <w:sz w:val="20"/>
                <w:szCs w:val="20"/>
              </w:rPr>
            </w:pPr>
            <w:r w:rsidRPr="00341655">
              <w:rPr>
                <w:rFonts w:cstheme="minorHAnsi"/>
                <w:b/>
                <w:sz w:val="20"/>
                <w:szCs w:val="20"/>
              </w:rPr>
              <w:t>Minutes</w:t>
            </w:r>
            <w:r w:rsidRPr="00341655">
              <w:rPr>
                <w:rFonts w:cstheme="minorHAnsi"/>
                <w:sz w:val="20"/>
                <w:szCs w:val="20"/>
              </w:rPr>
              <w:t>:</w:t>
            </w:r>
          </w:p>
          <w:p w14:paraId="49B00C2C" w14:textId="35DB8613" w:rsidR="00E060E7" w:rsidRPr="00192A0C" w:rsidRDefault="00A34789" w:rsidP="00E060E7">
            <w:pPr>
              <w:autoSpaceDE w:val="0"/>
              <w:autoSpaceDN w:val="0"/>
              <w:adjustRightInd w:val="0"/>
              <w:rPr>
                <w:rFonts w:cstheme="minorHAnsi"/>
                <w:b/>
                <w:sz w:val="20"/>
                <w:szCs w:val="20"/>
              </w:rPr>
            </w:pPr>
            <w:r>
              <w:rPr>
                <w:rFonts w:cstheme="minorHAnsi"/>
                <w:b/>
                <w:sz w:val="32"/>
                <w:szCs w:val="20"/>
              </w:rPr>
              <w:t>8</w:t>
            </w:r>
            <w:r w:rsidR="00E060E7">
              <w:rPr>
                <w:rFonts w:cstheme="minorHAnsi"/>
                <w:b/>
                <w:sz w:val="32"/>
                <w:szCs w:val="20"/>
              </w:rPr>
              <w:t xml:space="preserve"> / 10</w:t>
            </w:r>
          </w:p>
        </w:tc>
      </w:tr>
      <w:tr w:rsidR="00E060E7" w14:paraId="2FD23FD9" w14:textId="77777777" w:rsidTr="00F54C8A">
        <w:tc>
          <w:tcPr>
            <w:tcW w:w="3183" w:type="dxa"/>
            <w:tcBorders>
              <w:top w:val="single" w:sz="4" w:space="0" w:color="auto"/>
              <w:left w:val="single" w:sz="18" w:space="0" w:color="auto"/>
              <w:bottom w:val="single" w:sz="6" w:space="0" w:color="auto"/>
              <w:right w:val="single" w:sz="4" w:space="0" w:color="auto"/>
            </w:tcBorders>
          </w:tcPr>
          <w:p w14:paraId="1E0E4D4F" w14:textId="4460455B" w:rsidR="00E060E7" w:rsidRPr="00341655" w:rsidRDefault="00E060E7" w:rsidP="00E060E7">
            <w:pPr>
              <w:jc w:val="right"/>
              <w:rPr>
                <w:rFonts w:cstheme="minorHAnsi"/>
                <w:sz w:val="20"/>
                <w:szCs w:val="20"/>
              </w:rPr>
            </w:pPr>
            <w:r>
              <w:rPr>
                <w:rFonts w:cstheme="minorHAnsi"/>
                <w:sz w:val="20"/>
                <w:szCs w:val="20"/>
              </w:rPr>
              <w:t>Lack or excess detail of minutes</w:t>
            </w:r>
          </w:p>
        </w:tc>
        <w:tc>
          <w:tcPr>
            <w:tcW w:w="301" w:type="dxa"/>
            <w:tcBorders>
              <w:top w:val="single" w:sz="4" w:space="0" w:color="auto"/>
              <w:left w:val="single" w:sz="4" w:space="0" w:color="auto"/>
              <w:bottom w:val="single" w:sz="6" w:space="0" w:color="auto"/>
              <w:right w:val="single" w:sz="4" w:space="0" w:color="auto"/>
            </w:tcBorders>
          </w:tcPr>
          <w:p w14:paraId="25B8807B" w14:textId="77777777" w:rsidR="00E060E7" w:rsidRPr="00341655" w:rsidRDefault="00E060E7" w:rsidP="00E060E7">
            <w:pPr>
              <w:rPr>
                <w:rFonts w:cstheme="minorHAnsi"/>
                <w:sz w:val="20"/>
                <w:szCs w:val="20"/>
              </w:rPr>
            </w:pPr>
          </w:p>
        </w:tc>
        <w:tc>
          <w:tcPr>
            <w:tcW w:w="266" w:type="dxa"/>
            <w:tcBorders>
              <w:top w:val="single" w:sz="4" w:space="0" w:color="auto"/>
              <w:left w:val="single" w:sz="4" w:space="0" w:color="auto"/>
              <w:bottom w:val="single" w:sz="6" w:space="0" w:color="auto"/>
              <w:right w:val="single" w:sz="4" w:space="0" w:color="auto"/>
            </w:tcBorders>
          </w:tcPr>
          <w:p w14:paraId="3225ABAD" w14:textId="77777777" w:rsidR="00E060E7" w:rsidRPr="00341655" w:rsidRDefault="00E060E7" w:rsidP="00E060E7">
            <w:pPr>
              <w:rPr>
                <w:rFonts w:cstheme="minorHAnsi"/>
                <w:sz w:val="20"/>
                <w:szCs w:val="20"/>
              </w:rPr>
            </w:pPr>
          </w:p>
        </w:tc>
        <w:tc>
          <w:tcPr>
            <w:tcW w:w="284" w:type="dxa"/>
            <w:tcBorders>
              <w:top w:val="single" w:sz="4" w:space="0" w:color="auto"/>
              <w:left w:val="single" w:sz="4" w:space="0" w:color="auto"/>
              <w:bottom w:val="single" w:sz="6" w:space="0" w:color="auto"/>
              <w:right w:val="single" w:sz="4" w:space="0" w:color="auto"/>
            </w:tcBorders>
          </w:tcPr>
          <w:p w14:paraId="6A37E024"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6" w:space="0" w:color="auto"/>
              <w:right w:val="single" w:sz="4" w:space="0" w:color="auto"/>
            </w:tcBorders>
          </w:tcPr>
          <w:p w14:paraId="7C9EAC2D" w14:textId="0F67CCB6" w:rsidR="00E060E7" w:rsidRPr="00341655" w:rsidRDefault="00A34789" w:rsidP="00E060E7">
            <w:pPr>
              <w:rPr>
                <w:rFonts w:cstheme="minorHAnsi"/>
                <w:sz w:val="20"/>
                <w:szCs w:val="20"/>
              </w:rPr>
            </w:pPr>
            <w:r>
              <w:rPr>
                <w:rFonts w:cstheme="minorHAnsi"/>
                <w:sz w:val="20"/>
                <w:szCs w:val="20"/>
              </w:rPr>
              <w:t>X</w:t>
            </w:r>
          </w:p>
        </w:tc>
        <w:tc>
          <w:tcPr>
            <w:tcW w:w="284" w:type="dxa"/>
            <w:tcBorders>
              <w:top w:val="single" w:sz="4" w:space="0" w:color="auto"/>
              <w:left w:val="single" w:sz="4" w:space="0" w:color="auto"/>
              <w:bottom w:val="single" w:sz="6" w:space="0" w:color="auto"/>
              <w:right w:val="single" w:sz="4" w:space="0" w:color="auto"/>
            </w:tcBorders>
          </w:tcPr>
          <w:p w14:paraId="6E403826"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6" w:space="0" w:color="auto"/>
              <w:right w:val="single" w:sz="4" w:space="0" w:color="auto"/>
            </w:tcBorders>
          </w:tcPr>
          <w:p w14:paraId="30B7091C"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6" w:space="0" w:color="auto"/>
              <w:right w:val="single" w:sz="4" w:space="0" w:color="auto"/>
            </w:tcBorders>
          </w:tcPr>
          <w:p w14:paraId="78E54206" w14:textId="77777777" w:rsidR="00E060E7" w:rsidRPr="00341655" w:rsidRDefault="00E060E7" w:rsidP="00E060E7">
            <w:pPr>
              <w:rPr>
                <w:rFonts w:cstheme="minorHAnsi"/>
                <w:sz w:val="20"/>
                <w:szCs w:val="20"/>
              </w:rPr>
            </w:pPr>
          </w:p>
        </w:tc>
        <w:tc>
          <w:tcPr>
            <w:tcW w:w="3621" w:type="dxa"/>
            <w:tcBorders>
              <w:top w:val="single" w:sz="4" w:space="0" w:color="auto"/>
              <w:left w:val="single" w:sz="4" w:space="0" w:color="auto"/>
              <w:bottom w:val="single" w:sz="6" w:space="0" w:color="auto"/>
              <w:right w:val="single" w:sz="4" w:space="0" w:color="auto"/>
            </w:tcBorders>
          </w:tcPr>
          <w:p w14:paraId="0E22CBA1" w14:textId="37A61553" w:rsidR="00E060E7" w:rsidRPr="00341655" w:rsidRDefault="00E060E7" w:rsidP="00E060E7">
            <w:pPr>
              <w:rPr>
                <w:rFonts w:cstheme="minorHAnsi"/>
                <w:sz w:val="20"/>
                <w:szCs w:val="20"/>
              </w:rPr>
            </w:pPr>
            <w:r>
              <w:rPr>
                <w:rFonts w:cstheme="minorHAnsi"/>
                <w:sz w:val="20"/>
                <w:szCs w:val="20"/>
              </w:rPr>
              <w:t>Perfect level of detail of minutes (3)</w:t>
            </w:r>
          </w:p>
        </w:tc>
        <w:tc>
          <w:tcPr>
            <w:tcW w:w="1814" w:type="dxa"/>
            <w:vMerge/>
            <w:tcBorders>
              <w:left w:val="single" w:sz="4" w:space="0" w:color="auto"/>
              <w:bottom w:val="single" w:sz="6" w:space="0" w:color="auto"/>
              <w:right w:val="single" w:sz="18" w:space="0" w:color="auto"/>
            </w:tcBorders>
          </w:tcPr>
          <w:p w14:paraId="67EAA53F" w14:textId="77777777" w:rsidR="00E060E7" w:rsidRPr="00341655" w:rsidRDefault="00E060E7" w:rsidP="00E060E7">
            <w:pPr>
              <w:rPr>
                <w:rFonts w:cstheme="minorHAnsi"/>
                <w:sz w:val="20"/>
                <w:szCs w:val="20"/>
              </w:rPr>
            </w:pPr>
          </w:p>
        </w:tc>
      </w:tr>
      <w:tr w:rsidR="00E060E7" w14:paraId="5E109A9E" w14:textId="77777777" w:rsidTr="00F54C8A">
        <w:tc>
          <w:tcPr>
            <w:tcW w:w="3183" w:type="dxa"/>
            <w:tcBorders>
              <w:top w:val="single" w:sz="4" w:space="0" w:color="auto"/>
              <w:left w:val="single" w:sz="18" w:space="0" w:color="auto"/>
              <w:bottom w:val="single" w:sz="6" w:space="0" w:color="auto"/>
              <w:right w:val="single" w:sz="4" w:space="0" w:color="auto"/>
            </w:tcBorders>
          </w:tcPr>
          <w:p w14:paraId="452CEF13" w14:textId="3C517D7D" w:rsidR="00E060E7" w:rsidRPr="00341655" w:rsidRDefault="00E060E7" w:rsidP="00E060E7">
            <w:pPr>
              <w:jc w:val="right"/>
              <w:rPr>
                <w:rFonts w:cstheme="minorHAnsi"/>
                <w:sz w:val="20"/>
                <w:szCs w:val="20"/>
              </w:rPr>
            </w:pPr>
            <w:r>
              <w:rPr>
                <w:rFonts w:cstheme="minorHAnsi"/>
                <w:sz w:val="20"/>
                <w:szCs w:val="20"/>
              </w:rPr>
              <w:t>Poor goals set for next week</w:t>
            </w:r>
          </w:p>
        </w:tc>
        <w:tc>
          <w:tcPr>
            <w:tcW w:w="301" w:type="dxa"/>
            <w:tcBorders>
              <w:top w:val="single" w:sz="4" w:space="0" w:color="auto"/>
              <w:left w:val="single" w:sz="4" w:space="0" w:color="auto"/>
              <w:bottom w:val="single" w:sz="6" w:space="0" w:color="auto"/>
              <w:right w:val="single" w:sz="4" w:space="0" w:color="auto"/>
            </w:tcBorders>
          </w:tcPr>
          <w:p w14:paraId="67DC842A" w14:textId="77777777" w:rsidR="00E060E7" w:rsidRPr="00341655" w:rsidRDefault="00E060E7" w:rsidP="00E060E7">
            <w:pPr>
              <w:rPr>
                <w:rFonts w:cstheme="minorHAnsi"/>
                <w:sz w:val="20"/>
                <w:szCs w:val="20"/>
              </w:rPr>
            </w:pPr>
          </w:p>
        </w:tc>
        <w:tc>
          <w:tcPr>
            <w:tcW w:w="266" w:type="dxa"/>
            <w:tcBorders>
              <w:top w:val="single" w:sz="4" w:space="0" w:color="auto"/>
              <w:left w:val="single" w:sz="4" w:space="0" w:color="auto"/>
              <w:bottom w:val="single" w:sz="6" w:space="0" w:color="auto"/>
              <w:right w:val="single" w:sz="4" w:space="0" w:color="auto"/>
            </w:tcBorders>
          </w:tcPr>
          <w:p w14:paraId="11C73E6A" w14:textId="77777777" w:rsidR="00E060E7" w:rsidRPr="00341655" w:rsidRDefault="00E060E7" w:rsidP="00E060E7">
            <w:pPr>
              <w:rPr>
                <w:rFonts w:cstheme="minorHAnsi"/>
                <w:sz w:val="20"/>
                <w:szCs w:val="20"/>
              </w:rPr>
            </w:pPr>
          </w:p>
        </w:tc>
        <w:tc>
          <w:tcPr>
            <w:tcW w:w="284" w:type="dxa"/>
            <w:tcBorders>
              <w:top w:val="single" w:sz="4" w:space="0" w:color="auto"/>
              <w:left w:val="single" w:sz="4" w:space="0" w:color="auto"/>
              <w:bottom w:val="single" w:sz="6" w:space="0" w:color="auto"/>
              <w:right w:val="single" w:sz="4" w:space="0" w:color="auto"/>
            </w:tcBorders>
          </w:tcPr>
          <w:p w14:paraId="23B2255A"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6" w:space="0" w:color="auto"/>
              <w:right w:val="single" w:sz="4" w:space="0" w:color="auto"/>
            </w:tcBorders>
          </w:tcPr>
          <w:p w14:paraId="044FB40F" w14:textId="77777777" w:rsidR="00E060E7" w:rsidRPr="00341655" w:rsidRDefault="00E060E7" w:rsidP="00E060E7">
            <w:pPr>
              <w:rPr>
                <w:rFonts w:cstheme="minorHAnsi"/>
                <w:sz w:val="20"/>
                <w:szCs w:val="20"/>
              </w:rPr>
            </w:pPr>
          </w:p>
        </w:tc>
        <w:tc>
          <w:tcPr>
            <w:tcW w:w="284" w:type="dxa"/>
            <w:tcBorders>
              <w:top w:val="single" w:sz="4" w:space="0" w:color="auto"/>
              <w:left w:val="single" w:sz="4" w:space="0" w:color="auto"/>
              <w:bottom w:val="single" w:sz="6" w:space="0" w:color="auto"/>
              <w:right w:val="single" w:sz="4" w:space="0" w:color="auto"/>
            </w:tcBorders>
          </w:tcPr>
          <w:p w14:paraId="00BB4612"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6" w:space="0" w:color="auto"/>
              <w:right w:val="single" w:sz="4" w:space="0" w:color="auto"/>
            </w:tcBorders>
          </w:tcPr>
          <w:p w14:paraId="2B7BD0DF" w14:textId="1C2526C1" w:rsidR="00E060E7" w:rsidRPr="00341655" w:rsidRDefault="00A34789" w:rsidP="00E060E7">
            <w:pPr>
              <w:rPr>
                <w:rFonts w:cstheme="minorHAnsi"/>
                <w:sz w:val="20"/>
                <w:szCs w:val="20"/>
              </w:rPr>
            </w:pPr>
            <w:r>
              <w:rPr>
                <w:rFonts w:cstheme="minorHAnsi"/>
                <w:sz w:val="20"/>
                <w:szCs w:val="20"/>
              </w:rPr>
              <w:t>X</w:t>
            </w:r>
          </w:p>
        </w:tc>
        <w:tc>
          <w:tcPr>
            <w:tcW w:w="283" w:type="dxa"/>
            <w:tcBorders>
              <w:top w:val="single" w:sz="4" w:space="0" w:color="auto"/>
              <w:left w:val="single" w:sz="4" w:space="0" w:color="auto"/>
              <w:bottom w:val="single" w:sz="6" w:space="0" w:color="auto"/>
              <w:right w:val="single" w:sz="4" w:space="0" w:color="auto"/>
            </w:tcBorders>
          </w:tcPr>
          <w:p w14:paraId="4808B48F" w14:textId="77777777" w:rsidR="00E060E7" w:rsidRPr="00341655" w:rsidRDefault="00E060E7" w:rsidP="00E060E7">
            <w:pPr>
              <w:rPr>
                <w:rFonts w:cstheme="minorHAnsi"/>
                <w:sz w:val="20"/>
                <w:szCs w:val="20"/>
              </w:rPr>
            </w:pPr>
          </w:p>
        </w:tc>
        <w:tc>
          <w:tcPr>
            <w:tcW w:w="3621" w:type="dxa"/>
            <w:tcBorders>
              <w:top w:val="single" w:sz="4" w:space="0" w:color="auto"/>
              <w:left w:val="single" w:sz="4" w:space="0" w:color="auto"/>
              <w:bottom w:val="single" w:sz="6" w:space="0" w:color="auto"/>
              <w:right w:val="single" w:sz="4" w:space="0" w:color="auto"/>
            </w:tcBorders>
          </w:tcPr>
          <w:p w14:paraId="1103A41C" w14:textId="798CDA5B" w:rsidR="00E060E7" w:rsidRPr="00341655" w:rsidRDefault="00E060E7" w:rsidP="00E060E7">
            <w:pPr>
              <w:rPr>
                <w:rFonts w:cstheme="minorHAnsi"/>
                <w:sz w:val="20"/>
                <w:szCs w:val="20"/>
              </w:rPr>
            </w:pPr>
            <w:r>
              <w:rPr>
                <w:rFonts w:cstheme="minorHAnsi"/>
                <w:sz w:val="20"/>
                <w:szCs w:val="20"/>
              </w:rPr>
              <w:t>Feasible &amp; Detailed goals set for next week (3)</w:t>
            </w:r>
          </w:p>
        </w:tc>
        <w:tc>
          <w:tcPr>
            <w:tcW w:w="1814" w:type="dxa"/>
            <w:vMerge/>
            <w:tcBorders>
              <w:left w:val="single" w:sz="4" w:space="0" w:color="auto"/>
              <w:bottom w:val="single" w:sz="6" w:space="0" w:color="auto"/>
              <w:right w:val="single" w:sz="18" w:space="0" w:color="auto"/>
            </w:tcBorders>
          </w:tcPr>
          <w:p w14:paraId="53BB9359" w14:textId="77777777" w:rsidR="00E060E7" w:rsidRPr="00341655" w:rsidRDefault="00E060E7" w:rsidP="00E060E7">
            <w:pPr>
              <w:rPr>
                <w:rFonts w:cstheme="minorHAnsi"/>
                <w:sz w:val="20"/>
                <w:szCs w:val="20"/>
              </w:rPr>
            </w:pPr>
          </w:p>
        </w:tc>
      </w:tr>
      <w:tr w:rsidR="00E060E7" w14:paraId="2F1186F5" w14:textId="77777777" w:rsidTr="00F54C8A">
        <w:tc>
          <w:tcPr>
            <w:tcW w:w="3183" w:type="dxa"/>
            <w:tcBorders>
              <w:top w:val="single" w:sz="4" w:space="0" w:color="auto"/>
              <w:left w:val="single" w:sz="18" w:space="0" w:color="auto"/>
              <w:bottom w:val="single" w:sz="6" w:space="0" w:color="auto"/>
              <w:right w:val="single" w:sz="4" w:space="0" w:color="auto"/>
            </w:tcBorders>
          </w:tcPr>
          <w:p w14:paraId="604FCF38" w14:textId="1D47FE8D" w:rsidR="00E060E7" w:rsidRPr="00341655" w:rsidRDefault="00E060E7" w:rsidP="00E060E7">
            <w:pPr>
              <w:jc w:val="right"/>
              <w:rPr>
                <w:rFonts w:cstheme="minorHAnsi"/>
                <w:sz w:val="20"/>
                <w:szCs w:val="20"/>
              </w:rPr>
            </w:pPr>
            <w:r>
              <w:rPr>
                <w:rFonts w:cstheme="minorHAnsi"/>
                <w:sz w:val="20"/>
                <w:szCs w:val="20"/>
              </w:rPr>
              <w:t>No date of next meeting</w:t>
            </w:r>
          </w:p>
        </w:tc>
        <w:tc>
          <w:tcPr>
            <w:tcW w:w="301" w:type="dxa"/>
            <w:tcBorders>
              <w:top w:val="single" w:sz="4" w:space="0" w:color="auto"/>
              <w:left w:val="single" w:sz="4" w:space="0" w:color="auto"/>
              <w:bottom w:val="single" w:sz="6" w:space="0" w:color="auto"/>
              <w:right w:val="single" w:sz="4" w:space="0" w:color="auto"/>
            </w:tcBorders>
          </w:tcPr>
          <w:p w14:paraId="70CD7886" w14:textId="77777777" w:rsidR="00E060E7" w:rsidRPr="00341655" w:rsidRDefault="00E060E7" w:rsidP="00E060E7">
            <w:pPr>
              <w:rPr>
                <w:rFonts w:cstheme="minorHAnsi"/>
                <w:sz w:val="20"/>
                <w:szCs w:val="20"/>
              </w:rPr>
            </w:pPr>
          </w:p>
        </w:tc>
        <w:tc>
          <w:tcPr>
            <w:tcW w:w="266" w:type="dxa"/>
            <w:tcBorders>
              <w:top w:val="single" w:sz="4" w:space="0" w:color="auto"/>
              <w:left w:val="single" w:sz="4" w:space="0" w:color="auto"/>
              <w:bottom w:val="single" w:sz="6" w:space="0" w:color="auto"/>
              <w:right w:val="single" w:sz="4" w:space="0" w:color="auto"/>
            </w:tcBorders>
          </w:tcPr>
          <w:p w14:paraId="15959D13" w14:textId="77777777" w:rsidR="00E060E7" w:rsidRPr="00341655" w:rsidRDefault="00E060E7" w:rsidP="00E060E7">
            <w:pPr>
              <w:rPr>
                <w:rFonts w:cstheme="minorHAnsi"/>
                <w:sz w:val="20"/>
                <w:szCs w:val="20"/>
              </w:rPr>
            </w:pPr>
          </w:p>
        </w:tc>
        <w:tc>
          <w:tcPr>
            <w:tcW w:w="284" w:type="dxa"/>
            <w:tcBorders>
              <w:top w:val="single" w:sz="4" w:space="0" w:color="auto"/>
              <w:left w:val="single" w:sz="4" w:space="0" w:color="auto"/>
              <w:bottom w:val="single" w:sz="6" w:space="0" w:color="auto"/>
              <w:right w:val="single" w:sz="4" w:space="0" w:color="auto"/>
            </w:tcBorders>
          </w:tcPr>
          <w:p w14:paraId="27B7A710"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6" w:space="0" w:color="auto"/>
              <w:right w:val="single" w:sz="4" w:space="0" w:color="auto"/>
            </w:tcBorders>
          </w:tcPr>
          <w:p w14:paraId="4B90DD64" w14:textId="77777777" w:rsidR="00E060E7" w:rsidRPr="00341655" w:rsidRDefault="00E060E7" w:rsidP="00E060E7">
            <w:pPr>
              <w:rPr>
                <w:rFonts w:cstheme="minorHAnsi"/>
                <w:sz w:val="20"/>
                <w:szCs w:val="20"/>
              </w:rPr>
            </w:pPr>
          </w:p>
        </w:tc>
        <w:tc>
          <w:tcPr>
            <w:tcW w:w="284" w:type="dxa"/>
            <w:tcBorders>
              <w:top w:val="single" w:sz="4" w:space="0" w:color="auto"/>
              <w:left w:val="single" w:sz="4" w:space="0" w:color="auto"/>
              <w:bottom w:val="single" w:sz="6" w:space="0" w:color="auto"/>
              <w:right w:val="single" w:sz="4" w:space="0" w:color="auto"/>
            </w:tcBorders>
          </w:tcPr>
          <w:p w14:paraId="0F8A113C"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6" w:space="0" w:color="auto"/>
              <w:right w:val="single" w:sz="4" w:space="0" w:color="auto"/>
            </w:tcBorders>
          </w:tcPr>
          <w:p w14:paraId="3EC3DE59"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6" w:space="0" w:color="auto"/>
              <w:right w:val="single" w:sz="4" w:space="0" w:color="auto"/>
            </w:tcBorders>
          </w:tcPr>
          <w:p w14:paraId="7B35D4F8" w14:textId="28165C08" w:rsidR="00E060E7" w:rsidRPr="00341655" w:rsidRDefault="00A34789" w:rsidP="00E060E7">
            <w:pPr>
              <w:rPr>
                <w:rFonts w:cstheme="minorHAnsi"/>
                <w:sz w:val="20"/>
                <w:szCs w:val="20"/>
              </w:rPr>
            </w:pPr>
            <w:r>
              <w:rPr>
                <w:rFonts w:cstheme="minorHAnsi"/>
                <w:sz w:val="20"/>
                <w:szCs w:val="20"/>
              </w:rPr>
              <w:t>X</w:t>
            </w:r>
          </w:p>
        </w:tc>
        <w:tc>
          <w:tcPr>
            <w:tcW w:w="3621" w:type="dxa"/>
            <w:tcBorders>
              <w:top w:val="single" w:sz="4" w:space="0" w:color="auto"/>
              <w:left w:val="single" w:sz="4" w:space="0" w:color="auto"/>
              <w:bottom w:val="single" w:sz="6" w:space="0" w:color="auto"/>
              <w:right w:val="single" w:sz="4" w:space="0" w:color="auto"/>
            </w:tcBorders>
          </w:tcPr>
          <w:p w14:paraId="5B3829B9" w14:textId="2BA1C0A8" w:rsidR="00E060E7" w:rsidRPr="00341655" w:rsidRDefault="00E060E7" w:rsidP="00E060E7">
            <w:pPr>
              <w:rPr>
                <w:rFonts w:cstheme="minorHAnsi"/>
                <w:sz w:val="20"/>
                <w:szCs w:val="20"/>
              </w:rPr>
            </w:pPr>
            <w:r>
              <w:rPr>
                <w:rFonts w:cstheme="minorHAnsi"/>
                <w:sz w:val="20"/>
                <w:szCs w:val="20"/>
              </w:rPr>
              <w:t>Date of next meeting set (1)</w:t>
            </w:r>
          </w:p>
        </w:tc>
        <w:tc>
          <w:tcPr>
            <w:tcW w:w="1814" w:type="dxa"/>
            <w:vMerge/>
            <w:tcBorders>
              <w:left w:val="single" w:sz="4" w:space="0" w:color="auto"/>
              <w:bottom w:val="single" w:sz="6" w:space="0" w:color="auto"/>
              <w:right w:val="single" w:sz="18" w:space="0" w:color="auto"/>
            </w:tcBorders>
          </w:tcPr>
          <w:p w14:paraId="14A59353" w14:textId="77777777" w:rsidR="00E060E7" w:rsidRPr="00341655" w:rsidRDefault="00E060E7" w:rsidP="00E060E7">
            <w:pPr>
              <w:rPr>
                <w:rFonts w:cstheme="minorHAnsi"/>
                <w:sz w:val="20"/>
                <w:szCs w:val="20"/>
              </w:rPr>
            </w:pPr>
          </w:p>
        </w:tc>
      </w:tr>
      <w:tr w:rsidR="00E060E7" w14:paraId="1E451A6C" w14:textId="77777777" w:rsidTr="004869CB">
        <w:tc>
          <w:tcPr>
            <w:tcW w:w="10602" w:type="dxa"/>
            <w:gridSpan w:val="10"/>
            <w:tcBorders>
              <w:top w:val="single" w:sz="6" w:space="0" w:color="auto"/>
              <w:left w:val="single" w:sz="18" w:space="0" w:color="auto"/>
              <w:bottom w:val="single" w:sz="6" w:space="0" w:color="auto"/>
              <w:right w:val="single" w:sz="18" w:space="0" w:color="auto"/>
            </w:tcBorders>
          </w:tcPr>
          <w:p w14:paraId="3C54DA3D" w14:textId="18B5FDBA" w:rsidR="00E060E7" w:rsidRPr="00AC265B" w:rsidRDefault="00E060E7" w:rsidP="00E060E7">
            <w:pPr>
              <w:rPr>
                <w:rFonts w:cstheme="minorHAnsi"/>
                <w:b/>
                <w:sz w:val="20"/>
                <w:szCs w:val="20"/>
              </w:rPr>
            </w:pPr>
            <w:r w:rsidRPr="00341655">
              <w:rPr>
                <w:rFonts w:cstheme="minorHAnsi"/>
                <w:b/>
                <w:sz w:val="20"/>
                <w:szCs w:val="20"/>
              </w:rPr>
              <w:t xml:space="preserve">What went well: </w:t>
            </w:r>
            <w:r w:rsidR="00A34789">
              <w:rPr>
                <w:rFonts w:cstheme="minorHAnsi"/>
                <w:sz w:val="20"/>
                <w:szCs w:val="20"/>
              </w:rPr>
              <w:t>Date and time for the current and next meeting, aims, discussion with some progress were all present. Formatting was consistent. Most aims had people allocated.</w:t>
            </w:r>
          </w:p>
        </w:tc>
      </w:tr>
      <w:tr w:rsidR="00E060E7" w14:paraId="6F601C5C" w14:textId="77777777" w:rsidTr="004869CB">
        <w:tc>
          <w:tcPr>
            <w:tcW w:w="10602" w:type="dxa"/>
            <w:gridSpan w:val="10"/>
            <w:tcBorders>
              <w:top w:val="single" w:sz="6" w:space="0" w:color="auto"/>
              <w:left w:val="single" w:sz="18" w:space="0" w:color="auto"/>
              <w:bottom w:val="single" w:sz="24" w:space="0" w:color="auto"/>
              <w:right w:val="single" w:sz="18" w:space="0" w:color="auto"/>
            </w:tcBorders>
          </w:tcPr>
          <w:p w14:paraId="5C1366EB" w14:textId="703C09A2" w:rsidR="00E060E7" w:rsidRPr="00AC265B" w:rsidRDefault="00E060E7" w:rsidP="00E060E7">
            <w:pPr>
              <w:rPr>
                <w:rFonts w:cstheme="minorHAnsi"/>
                <w:b/>
                <w:sz w:val="20"/>
                <w:szCs w:val="20"/>
              </w:rPr>
            </w:pPr>
            <w:r w:rsidRPr="00341655">
              <w:rPr>
                <w:rFonts w:cstheme="minorHAnsi"/>
                <w:b/>
                <w:sz w:val="20"/>
                <w:szCs w:val="20"/>
              </w:rPr>
              <w:t xml:space="preserve">How to improve: </w:t>
            </w:r>
            <w:r w:rsidR="00A34789">
              <w:rPr>
                <w:rFonts w:cstheme="minorHAnsi"/>
                <w:sz w:val="20"/>
                <w:szCs w:val="20"/>
              </w:rPr>
              <w:t>Attendees and absentees should have been clearly listed at the top of each week’s minutes. Separate sections for progress, discussion and decisions would have been helpful. It would have been interesting to have brief minutes extensions for the extra 3 meetings alluded to. The body of the minutes would have been easier to read if it was broken into bullet points or sentences separated by white space, i.e. generally having some highlighted headings and perhaps adding a ‘contents’ at the top too. Also, I did not see where the decision was made to evenly divide the resources – ideally this would be clearly stated in week one.</w:t>
            </w:r>
          </w:p>
        </w:tc>
      </w:tr>
      <w:tr w:rsidR="00E060E7" w14:paraId="382E346E" w14:textId="77777777" w:rsidTr="003F1607">
        <w:tc>
          <w:tcPr>
            <w:tcW w:w="10602" w:type="dxa"/>
            <w:gridSpan w:val="10"/>
            <w:tcBorders>
              <w:top w:val="single" w:sz="4" w:space="0" w:color="auto"/>
              <w:left w:val="single" w:sz="18" w:space="0" w:color="auto"/>
              <w:bottom w:val="single" w:sz="24" w:space="0" w:color="auto"/>
              <w:right w:val="single" w:sz="18" w:space="0" w:color="auto"/>
            </w:tcBorders>
          </w:tcPr>
          <w:p w14:paraId="552CF134" w14:textId="77777777" w:rsidR="00E060E7" w:rsidRPr="00AC265B" w:rsidRDefault="00E060E7" w:rsidP="00E060E7">
            <w:pPr>
              <w:jc w:val="center"/>
              <w:rPr>
                <w:rFonts w:cstheme="minorHAnsi"/>
                <w:b/>
                <w:sz w:val="20"/>
                <w:szCs w:val="20"/>
              </w:rPr>
            </w:pPr>
            <w:r w:rsidRPr="00AC265B">
              <w:rPr>
                <w:rFonts w:cstheme="minorHAnsi"/>
                <w:b/>
                <w:sz w:val="20"/>
                <w:szCs w:val="20"/>
              </w:rPr>
              <w:t xml:space="preserve">Report </w:t>
            </w:r>
            <w:r>
              <w:rPr>
                <w:rFonts w:cstheme="minorHAnsi"/>
                <w:b/>
                <w:sz w:val="20"/>
                <w:szCs w:val="20"/>
              </w:rPr>
              <w:t>Format</w:t>
            </w:r>
            <w:r w:rsidRPr="00AC265B">
              <w:rPr>
                <w:rFonts w:cstheme="minorHAnsi"/>
                <w:b/>
                <w:sz w:val="20"/>
                <w:szCs w:val="20"/>
              </w:rPr>
              <w:t xml:space="preserve"> &amp; Contributions (</w:t>
            </w:r>
            <w:r w:rsidRPr="00AC265B">
              <w:rPr>
                <w:rFonts w:eastAsia="MS Mincho" w:cs="MS Mincho" w:hint="eastAsia"/>
                <w:b/>
                <w:sz w:val="20"/>
                <w:szCs w:val="12"/>
              </w:rPr>
              <w:t>5%</w:t>
            </w:r>
            <w:r w:rsidRPr="00AC265B">
              <w:rPr>
                <w:rFonts w:cstheme="minorHAnsi"/>
                <w:b/>
                <w:sz w:val="20"/>
                <w:szCs w:val="20"/>
              </w:rPr>
              <w:t>)</w:t>
            </w:r>
          </w:p>
        </w:tc>
      </w:tr>
      <w:tr w:rsidR="00E060E7" w14:paraId="3254E65C" w14:textId="77777777" w:rsidTr="00F54C8A">
        <w:tc>
          <w:tcPr>
            <w:tcW w:w="3183" w:type="dxa"/>
            <w:tcBorders>
              <w:top w:val="single" w:sz="4" w:space="0" w:color="auto"/>
              <w:left w:val="single" w:sz="18" w:space="0" w:color="auto"/>
              <w:bottom w:val="single" w:sz="6" w:space="0" w:color="auto"/>
              <w:right w:val="single" w:sz="4" w:space="0" w:color="auto"/>
            </w:tcBorders>
          </w:tcPr>
          <w:p w14:paraId="5F9E1FF3" w14:textId="08C64A1A" w:rsidR="00E060E7" w:rsidRPr="00341655" w:rsidRDefault="00E060E7" w:rsidP="00E060E7">
            <w:pPr>
              <w:jc w:val="right"/>
              <w:rPr>
                <w:rFonts w:cstheme="minorHAnsi"/>
                <w:sz w:val="20"/>
                <w:szCs w:val="20"/>
              </w:rPr>
            </w:pPr>
            <w:r>
              <w:rPr>
                <w:rFonts w:cstheme="minorHAnsi"/>
                <w:sz w:val="20"/>
                <w:szCs w:val="20"/>
              </w:rPr>
              <w:t>In</w:t>
            </w:r>
            <w:r w:rsidRPr="00C4269D">
              <w:rPr>
                <w:rFonts w:cstheme="minorHAnsi"/>
                <w:sz w:val="20"/>
                <w:szCs w:val="20"/>
              </w:rPr>
              <w:t xml:space="preserve">correct </w:t>
            </w:r>
            <w:r>
              <w:rPr>
                <w:rFonts w:cstheme="minorHAnsi"/>
                <w:sz w:val="20"/>
                <w:szCs w:val="20"/>
              </w:rPr>
              <w:t xml:space="preserve">file </w:t>
            </w:r>
            <w:r w:rsidRPr="00C4269D">
              <w:rPr>
                <w:rFonts w:cstheme="minorHAnsi"/>
                <w:sz w:val="20"/>
                <w:szCs w:val="20"/>
              </w:rPr>
              <w:t>forma</w:t>
            </w:r>
            <w:r>
              <w:rPr>
                <w:rFonts w:cstheme="minorHAnsi"/>
                <w:sz w:val="20"/>
                <w:szCs w:val="20"/>
              </w:rPr>
              <w:t>t or filename</w:t>
            </w:r>
          </w:p>
        </w:tc>
        <w:tc>
          <w:tcPr>
            <w:tcW w:w="301" w:type="dxa"/>
            <w:tcBorders>
              <w:top w:val="single" w:sz="4" w:space="0" w:color="auto"/>
              <w:left w:val="single" w:sz="4" w:space="0" w:color="auto"/>
              <w:bottom w:val="single" w:sz="6" w:space="0" w:color="auto"/>
              <w:right w:val="single" w:sz="4" w:space="0" w:color="auto"/>
            </w:tcBorders>
          </w:tcPr>
          <w:p w14:paraId="503C8BC3" w14:textId="77777777" w:rsidR="00E060E7" w:rsidRPr="00341655" w:rsidRDefault="00E060E7" w:rsidP="00E060E7">
            <w:pPr>
              <w:rPr>
                <w:rFonts w:cstheme="minorHAnsi"/>
                <w:sz w:val="20"/>
                <w:szCs w:val="20"/>
              </w:rPr>
            </w:pPr>
          </w:p>
        </w:tc>
        <w:tc>
          <w:tcPr>
            <w:tcW w:w="266" w:type="dxa"/>
            <w:tcBorders>
              <w:top w:val="single" w:sz="4" w:space="0" w:color="auto"/>
              <w:left w:val="single" w:sz="4" w:space="0" w:color="auto"/>
              <w:bottom w:val="single" w:sz="6" w:space="0" w:color="auto"/>
              <w:right w:val="single" w:sz="4" w:space="0" w:color="auto"/>
            </w:tcBorders>
          </w:tcPr>
          <w:p w14:paraId="3DCA938D" w14:textId="77777777" w:rsidR="00E060E7" w:rsidRPr="00341655" w:rsidRDefault="00E060E7" w:rsidP="00E060E7">
            <w:pPr>
              <w:rPr>
                <w:rFonts w:cstheme="minorHAnsi"/>
                <w:sz w:val="20"/>
                <w:szCs w:val="20"/>
              </w:rPr>
            </w:pPr>
          </w:p>
        </w:tc>
        <w:tc>
          <w:tcPr>
            <w:tcW w:w="284" w:type="dxa"/>
            <w:tcBorders>
              <w:top w:val="single" w:sz="4" w:space="0" w:color="auto"/>
              <w:left w:val="single" w:sz="4" w:space="0" w:color="auto"/>
              <w:bottom w:val="single" w:sz="6" w:space="0" w:color="auto"/>
              <w:right w:val="single" w:sz="4" w:space="0" w:color="auto"/>
            </w:tcBorders>
          </w:tcPr>
          <w:p w14:paraId="1F8B6EA7"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6" w:space="0" w:color="auto"/>
              <w:right w:val="single" w:sz="4" w:space="0" w:color="auto"/>
            </w:tcBorders>
          </w:tcPr>
          <w:p w14:paraId="4320BBC2" w14:textId="77777777" w:rsidR="00E060E7" w:rsidRPr="00341655" w:rsidRDefault="00E060E7" w:rsidP="00E060E7">
            <w:pPr>
              <w:rPr>
                <w:rFonts w:cstheme="minorHAnsi"/>
                <w:sz w:val="20"/>
                <w:szCs w:val="20"/>
              </w:rPr>
            </w:pPr>
          </w:p>
        </w:tc>
        <w:tc>
          <w:tcPr>
            <w:tcW w:w="284" w:type="dxa"/>
            <w:tcBorders>
              <w:top w:val="single" w:sz="4" w:space="0" w:color="auto"/>
              <w:left w:val="single" w:sz="4" w:space="0" w:color="auto"/>
              <w:bottom w:val="single" w:sz="6" w:space="0" w:color="auto"/>
              <w:right w:val="single" w:sz="4" w:space="0" w:color="auto"/>
            </w:tcBorders>
          </w:tcPr>
          <w:p w14:paraId="59CFD911"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6" w:space="0" w:color="auto"/>
              <w:right w:val="single" w:sz="4" w:space="0" w:color="auto"/>
            </w:tcBorders>
          </w:tcPr>
          <w:p w14:paraId="15C747FB" w14:textId="77777777" w:rsidR="00E060E7" w:rsidRPr="00341655" w:rsidRDefault="00E060E7" w:rsidP="00E060E7">
            <w:pPr>
              <w:rPr>
                <w:rFonts w:cstheme="minorHAnsi"/>
                <w:sz w:val="20"/>
                <w:szCs w:val="20"/>
              </w:rPr>
            </w:pPr>
          </w:p>
        </w:tc>
        <w:tc>
          <w:tcPr>
            <w:tcW w:w="283" w:type="dxa"/>
            <w:tcBorders>
              <w:top w:val="single" w:sz="4" w:space="0" w:color="auto"/>
              <w:left w:val="single" w:sz="4" w:space="0" w:color="auto"/>
              <w:bottom w:val="single" w:sz="6" w:space="0" w:color="auto"/>
              <w:right w:val="single" w:sz="4" w:space="0" w:color="auto"/>
            </w:tcBorders>
          </w:tcPr>
          <w:p w14:paraId="192123C1" w14:textId="2D8AED1D" w:rsidR="00E060E7" w:rsidRPr="00341655" w:rsidRDefault="00A162A3" w:rsidP="00E060E7">
            <w:pPr>
              <w:rPr>
                <w:rFonts w:cstheme="minorHAnsi"/>
                <w:sz w:val="20"/>
                <w:szCs w:val="20"/>
              </w:rPr>
            </w:pPr>
            <w:r>
              <w:rPr>
                <w:rFonts w:cstheme="minorHAnsi"/>
                <w:sz w:val="20"/>
                <w:szCs w:val="20"/>
              </w:rPr>
              <w:t>X</w:t>
            </w:r>
          </w:p>
        </w:tc>
        <w:tc>
          <w:tcPr>
            <w:tcW w:w="3621" w:type="dxa"/>
            <w:tcBorders>
              <w:top w:val="single" w:sz="4" w:space="0" w:color="auto"/>
              <w:left w:val="single" w:sz="4" w:space="0" w:color="auto"/>
              <w:bottom w:val="single" w:sz="6" w:space="0" w:color="auto"/>
              <w:right w:val="single" w:sz="4" w:space="0" w:color="auto"/>
            </w:tcBorders>
          </w:tcPr>
          <w:p w14:paraId="2765661A" w14:textId="4BF56481" w:rsidR="00E060E7" w:rsidRPr="00341655" w:rsidRDefault="00E060E7" w:rsidP="00E060E7">
            <w:pPr>
              <w:rPr>
                <w:rFonts w:cstheme="minorHAnsi"/>
                <w:sz w:val="20"/>
                <w:szCs w:val="20"/>
              </w:rPr>
            </w:pPr>
            <w:r w:rsidRPr="00C4269D">
              <w:rPr>
                <w:rFonts w:cstheme="minorHAnsi"/>
                <w:sz w:val="20"/>
                <w:szCs w:val="20"/>
              </w:rPr>
              <w:t xml:space="preserve">Correct </w:t>
            </w:r>
            <w:r>
              <w:rPr>
                <w:rFonts w:cstheme="minorHAnsi"/>
                <w:sz w:val="20"/>
                <w:szCs w:val="20"/>
              </w:rPr>
              <w:t xml:space="preserve">file </w:t>
            </w:r>
            <w:r w:rsidRPr="00C4269D">
              <w:rPr>
                <w:rFonts w:cstheme="minorHAnsi"/>
                <w:sz w:val="20"/>
                <w:szCs w:val="20"/>
              </w:rPr>
              <w:t>format</w:t>
            </w:r>
            <w:r>
              <w:rPr>
                <w:rFonts w:cstheme="minorHAnsi"/>
                <w:sz w:val="20"/>
                <w:szCs w:val="20"/>
              </w:rPr>
              <w:t xml:space="preserve"> and filename</w:t>
            </w:r>
            <w:r w:rsidRPr="00C4269D">
              <w:rPr>
                <w:rFonts w:cstheme="minorHAnsi"/>
                <w:sz w:val="20"/>
                <w:szCs w:val="20"/>
              </w:rPr>
              <w:t xml:space="preserve"> (1)</w:t>
            </w:r>
          </w:p>
        </w:tc>
        <w:tc>
          <w:tcPr>
            <w:tcW w:w="1814" w:type="dxa"/>
            <w:vMerge w:val="restart"/>
            <w:tcBorders>
              <w:left w:val="single" w:sz="4" w:space="0" w:color="auto"/>
              <w:right w:val="single" w:sz="18" w:space="0" w:color="auto"/>
            </w:tcBorders>
          </w:tcPr>
          <w:p w14:paraId="10895AFA" w14:textId="77777777" w:rsidR="00E060E7" w:rsidRDefault="00E060E7" w:rsidP="00E060E7">
            <w:pPr>
              <w:autoSpaceDE w:val="0"/>
              <w:autoSpaceDN w:val="0"/>
              <w:adjustRightInd w:val="0"/>
              <w:rPr>
                <w:rFonts w:cstheme="minorHAnsi"/>
                <w:b/>
                <w:sz w:val="20"/>
                <w:szCs w:val="20"/>
              </w:rPr>
            </w:pPr>
            <w:r>
              <w:rPr>
                <w:rFonts w:cstheme="minorHAnsi"/>
                <w:b/>
                <w:sz w:val="20"/>
                <w:szCs w:val="20"/>
              </w:rPr>
              <w:t>Contributions Report:</w:t>
            </w:r>
          </w:p>
          <w:p w14:paraId="63F7BE85" w14:textId="1BC322AF" w:rsidR="00E060E7" w:rsidRPr="00341655" w:rsidRDefault="00A34789" w:rsidP="00E060E7">
            <w:pPr>
              <w:rPr>
                <w:rFonts w:cstheme="minorHAnsi"/>
                <w:sz w:val="20"/>
                <w:szCs w:val="20"/>
              </w:rPr>
            </w:pPr>
            <w:r>
              <w:rPr>
                <w:rFonts w:cstheme="minorHAnsi"/>
                <w:b/>
                <w:sz w:val="32"/>
                <w:szCs w:val="20"/>
              </w:rPr>
              <w:t>4</w:t>
            </w:r>
            <w:r w:rsidR="00E060E7">
              <w:rPr>
                <w:rFonts w:cstheme="minorHAnsi"/>
                <w:b/>
                <w:sz w:val="32"/>
                <w:szCs w:val="20"/>
              </w:rPr>
              <w:t xml:space="preserve"> / 5</w:t>
            </w:r>
          </w:p>
        </w:tc>
      </w:tr>
      <w:tr w:rsidR="00E060E7" w14:paraId="230D0B8A" w14:textId="77777777" w:rsidTr="00F54C8A">
        <w:tc>
          <w:tcPr>
            <w:tcW w:w="3183" w:type="dxa"/>
            <w:tcBorders>
              <w:top w:val="single" w:sz="6" w:space="0" w:color="auto"/>
              <w:left w:val="single" w:sz="18" w:space="0" w:color="auto"/>
              <w:bottom w:val="single" w:sz="24" w:space="0" w:color="auto"/>
              <w:right w:val="single" w:sz="4" w:space="0" w:color="auto"/>
            </w:tcBorders>
          </w:tcPr>
          <w:p w14:paraId="03B67121" w14:textId="3A1570CE" w:rsidR="00E060E7" w:rsidRDefault="00E060E7" w:rsidP="00E060E7">
            <w:pPr>
              <w:jc w:val="right"/>
              <w:rPr>
                <w:rFonts w:ascii="NimbusRomNo9L-Regu" w:hAnsi="NimbusRomNo9L-Regu" w:cs="NimbusRomNo9L-Regu"/>
                <w:sz w:val="18"/>
                <w:szCs w:val="18"/>
              </w:rPr>
            </w:pPr>
            <w:r>
              <w:rPr>
                <w:rFonts w:cstheme="minorHAnsi"/>
                <w:sz w:val="20"/>
                <w:szCs w:val="20"/>
              </w:rPr>
              <w:t xml:space="preserve">Member’s </w:t>
            </w:r>
            <w:r w:rsidRPr="00C4269D">
              <w:rPr>
                <w:rFonts w:cstheme="minorHAnsi"/>
                <w:sz w:val="20"/>
                <w:szCs w:val="20"/>
              </w:rPr>
              <w:t>Contributions unclear</w:t>
            </w:r>
          </w:p>
        </w:tc>
        <w:tc>
          <w:tcPr>
            <w:tcW w:w="301" w:type="dxa"/>
            <w:tcBorders>
              <w:top w:val="single" w:sz="6" w:space="0" w:color="auto"/>
              <w:left w:val="single" w:sz="4" w:space="0" w:color="auto"/>
              <w:bottom w:val="single" w:sz="24" w:space="0" w:color="auto"/>
              <w:right w:val="single" w:sz="4" w:space="0" w:color="auto"/>
            </w:tcBorders>
          </w:tcPr>
          <w:p w14:paraId="091EA13C" w14:textId="77777777" w:rsidR="00E060E7" w:rsidRPr="00341655" w:rsidRDefault="00E060E7" w:rsidP="00E060E7">
            <w:pPr>
              <w:rPr>
                <w:rFonts w:cstheme="minorHAnsi"/>
                <w:sz w:val="20"/>
                <w:szCs w:val="20"/>
              </w:rPr>
            </w:pPr>
          </w:p>
        </w:tc>
        <w:tc>
          <w:tcPr>
            <w:tcW w:w="266" w:type="dxa"/>
            <w:tcBorders>
              <w:top w:val="single" w:sz="6" w:space="0" w:color="auto"/>
              <w:left w:val="single" w:sz="4" w:space="0" w:color="auto"/>
              <w:bottom w:val="single" w:sz="24" w:space="0" w:color="auto"/>
              <w:right w:val="single" w:sz="4" w:space="0" w:color="auto"/>
            </w:tcBorders>
          </w:tcPr>
          <w:p w14:paraId="771C2EA5" w14:textId="77777777" w:rsidR="00E060E7" w:rsidRPr="00341655" w:rsidRDefault="00E060E7" w:rsidP="00E060E7">
            <w:pPr>
              <w:rPr>
                <w:rFonts w:cstheme="minorHAnsi"/>
                <w:sz w:val="20"/>
                <w:szCs w:val="20"/>
              </w:rPr>
            </w:pPr>
          </w:p>
        </w:tc>
        <w:tc>
          <w:tcPr>
            <w:tcW w:w="284" w:type="dxa"/>
            <w:tcBorders>
              <w:top w:val="single" w:sz="6" w:space="0" w:color="auto"/>
              <w:left w:val="single" w:sz="4" w:space="0" w:color="auto"/>
              <w:bottom w:val="single" w:sz="24" w:space="0" w:color="auto"/>
              <w:right w:val="single" w:sz="4" w:space="0" w:color="auto"/>
            </w:tcBorders>
          </w:tcPr>
          <w:p w14:paraId="0F366475" w14:textId="77777777" w:rsidR="00E060E7" w:rsidRPr="00341655" w:rsidRDefault="00E060E7" w:rsidP="00E060E7">
            <w:pPr>
              <w:rPr>
                <w:rFonts w:cstheme="minorHAnsi"/>
                <w:sz w:val="20"/>
                <w:szCs w:val="20"/>
              </w:rPr>
            </w:pPr>
          </w:p>
        </w:tc>
        <w:tc>
          <w:tcPr>
            <w:tcW w:w="283" w:type="dxa"/>
            <w:tcBorders>
              <w:top w:val="single" w:sz="6" w:space="0" w:color="auto"/>
              <w:left w:val="single" w:sz="4" w:space="0" w:color="auto"/>
              <w:bottom w:val="single" w:sz="24" w:space="0" w:color="auto"/>
              <w:right w:val="single" w:sz="4" w:space="0" w:color="auto"/>
            </w:tcBorders>
          </w:tcPr>
          <w:p w14:paraId="34B8A15D" w14:textId="72574633" w:rsidR="00E060E7" w:rsidRPr="00341655" w:rsidRDefault="00E060E7" w:rsidP="00E060E7">
            <w:pPr>
              <w:rPr>
                <w:rFonts w:cstheme="minorHAnsi"/>
                <w:sz w:val="20"/>
                <w:szCs w:val="20"/>
              </w:rPr>
            </w:pPr>
          </w:p>
        </w:tc>
        <w:tc>
          <w:tcPr>
            <w:tcW w:w="284" w:type="dxa"/>
            <w:tcBorders>
              <w:top w:val="single" w:sz="6" w:space="0" w:color="auto"/>
              <w:left w:val="single" w:sz="4" w:space="0" w:color="auto"/>
              <w:bottom w:val="single" w:sz="24" w:space="0" w:color="auto"/>
              <w:right w:val="single" w:sz="4" w:space="0" w:color="auto"/>
            </w:tcBorders>
          </w:tcPr>
          <w:p w14:paraId="2A1343DA" w14:textId="261D4731" w:rsidR="00E060E7" w:rsidRPr="00341655" w:rsidRDefault="00A34789" w:rsidP="00E060E7">
            <w:pPr>
              <w:rPr>
                <w:rFonts w:cstheme="minorHAnsi"/>
                <w:sz w:val="20"/>
                <w:szCs w:val="20"/>
              </w:rPr>
            </w:pPr>
            <w:r>
              <w:rPr>
                <w:rFonts w:cstheme="minorHAnsi"/>
                <w:sz w:val="20"/>
                <w:szCs w:val="20"/>
              </w:rPr>
              <w:t>X</w:t>
            </w:r>
          </w:p>
        </w:tc>
        <w:tc>
          <w:tcPr>
            <w:tcW w:w="283" w:type="dxa"/>
            <w:tcBorders>
              <w:top w:val="single" w:sz="6" w:space="0" w:color="auto"/>
              <w:left w:val="single" w:sz="4" w:space="0" w:color="auto"/>
              <w:bottom w:val="single" w:sz="24" w:space="0" w:color="auto"/>
              <w:right w:val="single" w:sz="4" w:space="0" w:color="auto"/>
            </w:tcBorders>
          </w:tcPr>
          <w:p w14:paraId="401EDE95" w14:textId="77777777" w:rsidR="00E060E7" w:rsidRPr="00341655" w:rsidRDefault="00E060E7" w:rsidP="00E060E7">
            <w:pPr>
              <w:rPr>
                <w:rFonts w:cstheme="minorHAnsi"/>
                <w:sz w:val="20"/>
                <w:szCs w:val="20"/>
              </w:rPr>
            </w:pPr>
          </w:p>
        </w:tc>
        <w:tc>
          <w:tcPr>
            <w:tcW w:w="283" w:type="dxa"/>
            <w:tcBorders>
              <w:top w:val="single" w:sz="6" w:space="0" w:color="auto"/>
              <w:left w:val="single" w:sz="4" w:space="0" w:color="auto"/>
              <w:bottom w:val="single" w:sz="24" w:space="0" w:color="auto"/>
              <w:right w:val="single" w:sz="4" w:space="0" w:color="auto"/>
            </w:tcBorders>
          </w:tcPr>
          <w:p w14:paraId="7B4DD28A" w14:textId="77777777" w:rsidR="00E060E7" w:rsidRPr="00341655" w:rsidRDefault="00E060E7" w:rsidP="00E060E7">
            <w:pPr>
              <w:rPr>
                <w:rFonts w:cstheme="minorHAnsi"/>
                <w:sz w:val="20"/>
                <w:szCs w:val="20"/>
              </w:rPr>
            </w:pPr>
          </w:p>
        </w:tc>
        <w:tc>
          <w:tcPr>
            <w:tcW w:w="3621" w:type="dxa"/>
            <w:tcBorders>
              <w:top w:val="single" w:sz="6" w:space="0" w:color="auto"/>
              <w:left w:val="single" w:sz="4" w:space="0" w:color="auto"/>
              <w:bottom w:val="single" w:sz="24" w:space="0" w:color="auto"/>
              <w:right w:val="single" w:sz="4" w:space="0" w:color="auto"/>
            </w:tcBorders>
          </w:tcPr>
          <w:p w14:paraId="73930538" w14:textId="26D5C8F2" w:rsidR="00E060E7" w:rsidRDefault="00E060E7" w:rsidP="00E060E7">
            <w:pPr>
              <w:rPr>
                <w:rFonts w:ascii="NimbusRomNo9L-Regu" w:hAnsi="NimbusRomNo9L-Regu" w:cs="NimbusRomNo9L-Regu"/>
                <w:sz w:val="18"/>
                <w:szCs w:val="18"/>
              </w:rPr>
            </w:pPr>
            <w:r>
              <w:rPr>
                <w:rFonts w:cstheme="minorHAnsi"/>
                <w:sz w:val="20"/>
                <w:szCs w:val="20"/>
              </w:rPr>
              <w:t xml:space="preserve">Member’s </w:t>
            </w:r>
            <w:r w:rsidRPr="00C4269D">
              <w:rPr>
                <w:rFonts w:cstheme="minorHAnsi"/>
                <w:sz w:val="20"/>
                <w:szCs w:val="20"/>
              </w:rPr>
              <w:t>Contributions clearly identified (4)</w:t>
            </w:r>
          </w:p>
        </w:tc>
        <w:tc>
          <w:tcPr>
            <w:tcW w:w="1814" w:type="dxa"/>
            <w:vMerge/>
            <w:tcBorders>
              <w:left w:val="single" w:sz="4" w:space="0" w:color="auto"/>
              <w:bottom w:val="single" w:sz="24" w:space="0" w:color="auto"/>
              <w:right w:val="single" w:sz="18" w:space="0" w:color="auto"/>
            </w:tcBorders>
          </w:tcPr>
          <w:p w14:paraId="6A3C36BE" w14:textId="77777777" w:rsidR="00E060E7" w:rsidRPr="00341655" w:rsidRDefault="00E060E7" w:rsidP="00E060E7">
            <w:pPr>
              <w:rPr>
                <w:rFonts w:cstheme="minorHAnsi"/>
                <w:sz w:val="20"/>
                <w:szCs w:val="20"/>
              </w:rPr>
            </w:pPr>
          </w:p>
        </w:tc>
      </w:tr>
      <w:tr w:rsidR="00E060E7" w14:paraId="489F1478" w14:textId="77777777" w:rsidTr="009B0E24">
        <w:tc>
          <w:tcPr>
            <w:tcW w:w="10602" w:type="dxa"/>
            <w:gridSpan w:val="10"/>
            <w:tcBorders>
              <w:top w:val="single" w:sz="4" w:space="0" w:color="auto"/>
              <w:left w:val="single" w:sz="18" w:space="0" w:color="auto"/>
              <w:bottom w:val="single" w:sz="24" w:space="0" w:color="auto"/>
              <w:right w:val="single" w:sz="18" w:space="0" w:color="auto"/>
            </w:tcBorders>
          </w:tcPr>
          <w:p w14:paraId="468071EB" w14:textId="217B3995" w:rsidR="00E060E7" w:rsidRPr="00341655" w:rsidRDefault="00E060E7" w:rsidP="00E060E7">
            <w:pPr>
              <w:spacing w:before="40" w:after="40"/>
              <w:jc w:val="center"/>
              <w:rPr>
                <w:rFonts w:cstheme="minorHAnsi"/>
                <w:sz w:val="20"/>
                <w:szCs w:val="20"/>
              </w:rPr>
            </w:pPr>
            <w:r>
              <w:rPr>
                <w:rFonts w:cstheme="minorHAnsi"/>
                <w:b/>
                <w:sz w:val="20"/>
                <w:szCs w:val="20"/>
              </w:rPr>
              <w:t>Overall</w:t>
            </w:r>
          </w:p>
        </w:tc>
      </w:tr>
      <w:tr w:rsidR="00E060E7" w14:paraId="6C995D7C" w14:textId="77777777" w:rsidTr="009B0E24">
        <w:tc>
          <w:tcPr>
            <w:tcW w:w="10602" w:type="dxa"/>
            <w:gridSpan w:val="10"/>
            <w:tcBorders>
              <w:top w:val="single" w:sz="4" w:space="0" w:color="auto"/>
              <w:left w:val="single" w:sz="18" w:space="0" w:color="auto"/>
              <w:bottom w:val="single" w:sz="24" w:space="0" w:color="auto"/>
              <w:right w:val="single" w:sz="18" w:space="0" w:color="auto"/>
            </w:tcBorders>
          </w:tcPr>
          <w:p w14:paraId="22EBECC4" w14:textId="77777777" w:rsidR="00E060E7" w:rsidRDefault="00E060E7" w:rsidP="00E060E7">
            <w:pPr>
              <w:rPr>
                <w:rFonts w:cstheme="minorHAnsi"/>
                <w:sz w:val="20"/>
                <w:szCs w:val="20"/>
              </w:rPr>
            </w:pPr>
            <w:r>
              <w:rPr>
                <w:rFonts w:cstheme="minorHAnsi"/>
                <w:b/>
                <w:sz w:val="20"/>
                <w:szCs w:val="20"/>
              </w:rPr>
              <w:t>General comments</w:t>
            </w:r>
            <w:r w:rsidRPr="00341655">
              <w:rPr>
                <w:rFonts w:cstheme="minorHAnsi"/>
                <w:b/>
                <w:sz w:val="20"/>
                <w:szCs w:val="20"/>
              </w:rPr>
              <w:t xml:space="preserve"> (e</w:t>
            </w:r>
            <w:r>
              <w:rPr>
                <w:rFonts w:cstheme="minorHAnsi"/>
                <w:b/>
                <w:sz w:val="20"/>
                <w:szCs w:val="20"/>
              </w:rPr>
              <w:t>.</w:t>
            </w:r>
            <w:r w:rsidRPr="00341655">
              <w:rPr>
                <w:rFonts w:cstheme="minorHAnsi"/>
                <w:b/>
                <w:sz w:val="20"/>
                <w:szCs w:val="20"/>
              </w:rPr>
              <w:t>g</w:t>
            </w:r>
            <w:r>
              <w:rPr>
                <w:rFonts w:cstheme="minorHAnsi"/>
                <w:b/>
                <w:sz w:val="20"/>
                <w:szCs w:val="20"/>
              </w:rPr>
              <w:t>.</w:t>
            </w:r>
            <w:r w:rsidRPr="00341655">
              <w:rPr>
                <w:rFonts w:cstheme="minorHAnsi"/>
                <w:b/>
                <w:sz w:val="20"/>
                <w:szCs w:val="20"/>
              </w:rPr>
              <w:t>, weak/strong points)</w:t>
            </w:r>
            <w:r>
              <w:rPr>
                <w:rFonts w:cstheme="minorHAnsi"/>
                <w:b/>
                <w:sz w:val="20"/>
                <w:szCs w:val="20"/>
              </w:rPr>
              <w:t xml:space="preserve">: </w:t>
            </w:r>
            <w:r w:rsidR="00A162A3">
              <w:rPr>
                <w:rFonts w:cstheme="minorHAnsi"/>
                <w:sz w:val="20"/>
                <w:szCs w:val="20"/>
              </w:rPr>
              <w:t xml:space="preserve">RE: </w:t>
            </w:r>
            <w:r w:rsidR="00A162A3" w:rsidRPr="00A162A3">
              <w:rPr>
                <w:rFonts w:cstheme="minorHAnsi"/>
                <w:sz w:val="20"/>
                <w:szCs w:val="20"/>
              </w:rPr>
              <w:t>Report Format &amp; Contributions</w:t>
            </w:r>
            <w:r w:rsidR="00A162A3">
              <w:rPr>
                <w:rFonts w:cstheme="minorHAnsi"/>
                <w:sz w:val="20"/>
                <w:szCs w:val="20"/>
              </w:rPr>
              <w:t xml:space="preserve">: I was able to determine who worked on the video but not who worked on compiling the contribution report or the minutes. The format of the report was clean and tidy but sections summarising challenges or design changes were noticeably absent especially considering individual reports did touch on some issues. Individual contributions appeared to be sufficiently detailed and </w:t>
            </w:r>
            <w:r w:rsidR="00390558">
              <w:rPr>
                <w:rFonts w:cstheme="minorHAnsi"/>
                <w:sz w:val="20"/>
                <w:szCs w:val="20"/>
              </w:rPr>
              <w:t>added</w:t>
            </w:r>
            <w:r w:rsidR="00A162A3">
              <w:rPr>
                <w:rFonts w:cstheme="minorHAnsi"/>
                <w:sz w:val="20"/>
                <w:szCs w:val="20"/>
              </w:rPr>
              <w:t xml:space="preserve"> to a reasonably long report, but two blank pages appended technically exceeded the specification (and were not marked). Page numbering and adding highlighting with consistent spacing under headings in some way would have approved the overall appearance of the report.</w:t>
            </w:r>
          </w:p>
          <w:p w14:paraId="651AD4CD" w14:textId="77777777" w:rsidR="000304B1" w:rsidRDefault="000304B1" w:rsidP="00E060E7">
            <w:pPr>
              <w:rPr>
                <w:rFonts w:cstheme="minorHAnsi"/>
                <w:sz w:val="20"/>
                <w:szCs w:val="20"/>
              </w:rPr>
            </w:pPr>
          </w:p>
          <w:p w14:paraId="19E1201B" w14:textId="6D329718" w:rsidR="000304B1" w:rsidRPr="00341655" w:rsidRDefault="000304B1" w:rsidP="00E060E7">
            <w:pPr>
              <w:rPr>
                <w:rFonts w:cstheme="minorHAnsi"/>
                <w:sz w:val="20"/>
                <w:szCs w:val="20"/>
              </w:rPr>
            </w:pPr>
            <w:r w:rsidRPr="000304B1">
              <w:rPr>
                <w:rFonts w:cstheme="minorHAnsi"/>
                <w:sz w:val="20"/>
                <w:szCs w:val="20"/>
              </w:rPr>
              <w:t>Overall this was a good project and you have done well achieving an overall 1st class group mark.</w:t>
            </w:r>
          </w:p>
        </w:tc>
      </w:tr>
      <w:tr w:rsidR="00E060E7" w14:paraId="21FA1B39" w14:textId="77777777" w:rsidTr="00F54C8A">
        <w:tc>
          <w:tcPr>
            <w:tcW w:w="8788" w:type="dxa"/>
            <w:gridSpan w:val="9"/>
            <w:tcBorders>
              <w:top w:val="single" w:sz="4" w:space="0" w:color="auto"/>
              <w:left w:val="single" w:sz="18" w:space="0" w:color="auto"/>
              <w:bottom w:val="single" w:sz="24" w:space="0" w:color="auto"/>
              <w:right w:val="single" w:sz="4" w:space="0" w:color="auto"/>
            </w:tcBorders>
          </w:tcPr>
          <w:p w14:paraId="10AEDC3D" w14:textId="77777777" w:rsidR="00E060E7" w:rsidRDefault="00E060E7" w:rsidP="00E060E7">
            <w:pPr>
              <w:rPr>
                <w:rFonts w:cstheme="minorHAnsi"/>
                <w:sz w:val="20"/>
                <w:szCs w:val="20"/>
              </w:rPr>
            </w:pPr>
            <w:r>
              <w:rPr>
                <w:rFonts w:cstheme="minorHAnsi"/>
                <w:b/>
                <w:sz w:val="20"/>
                <w:szCs w:val="20"/>
              </w:rPr>
              <w:t xml:space="preserve">Overall mark </w:t>
            </w:r>
            <w:r w:rsidRPr="00341655">
              <w:rPr>
                <w:rFonts w:cstheme="minorHAnsi"/>
                <w:b/>
                <w:sz w:val="20"/>
                <w:szCs w:val="20"/>
              </w:rPr>
              <w:t>(should be a combination of marks above; explain your combination if different from the recommendation)</w:t>
            </w:r>
            <w:r>
              <w:rPr>
                <w:rFonts w:cstheme="minorHAnsi"/>
                <w:b/>
                <w:sz w:val="20"/>
                <w:szCs w:val="20"/>
              </w:rPr>
              <w:t xml:space="preserve">: </w:t>
            </w:r>
            <w:r w:rsidRPr="00192A0C">
              <w:rPr>
                <w:rFonts w:cstheme="minorHAnsi"/>
                <w:sz w:val="20"/>
                <w:szCs w:val="20"/>
              </w:rPr>
              <w:t>The overall mark has been calculate using the above weightings.</w:t>
            </w:r>
          </w:p>
          <w:p w14:paraId="465B5507" w14:textId="77777777" w:rsidR="00E060E7" w:rsidRDefault="00E060E7" w:rsidP="00E060E7">
            <w:pPr>
              <w:rPr>
                <w:rFonts w:cstheme="minorHAnsi"/>
                <w:sz w:val="20"/>
                <w:szCs w:val="20"/>
              </w:rPr>
            </w:pPr>
          </w:p>
          <w:p w14:paraId="52A4484B" w14:textId="5AC34096" w:rsidR="00E060E7" w:rsidRPr="00341655" w:rsidRDefault="00E060E7" w:rsidP="00E060E7">
            <w:pPr>
              <w:rPr>
                <w:rFonts w:cstheme="minorHAnsi"/>
                <w:sz w:val="20"/>
                <w:szCs w:val="20"/>
              </w:rPr>
            </w:pPr>
            <w:r>
              <w:rPr>
                <w:rFonts w:cstheme="minorHAnsi"/>
                <w:sz w:val="20"/>
                <w:szCs w:val="20"/>
              </w:rPr>
              <w:t xml:space="preserve">Note: This mark does not include the individual viva component mark (30%). </w:t>
            </w:r>
          </w:p>
        </w:tc>
        <w:tc>
          <w:tcPr>
            <w:tcW w:w="1814" w:type="dxa"/>
            <w:tcBorders>
              <w:left w:val="single" w:sz="4" w:space="0" w:color="auto"/>
              <w:bottom w:val="single" w:sz="24" w:space="0" w:color="auto"/>
              <w:right w:val="single" w:sz="18" w:space="0" w:color="auto"/>
            </w:tcBorders>
          </w:tcPr>
          <w:p w14:paraId="037654F8" w14:textId="4A7CCD1E" w:rsidR="00E060E7" w:rsidRDefault="00E060E7" w:rsidP="00E060E7">
            <w:pPr>
              <w:autoSpaceDE w:val="0"/>
              <w:autoSpaceDN w:val="0"/>
              <w:adjustRightInd w:val="0"/>
              <w:rPr>
                <w:rFonts w:cstheme="minorHAnsi"/>
                <w:b/>
                <w:sz w:val="20"/>
                <w:szCs w:val="20"/>
              </w:rPr>
            </w:pPr>
            <w:r>
              <w:rPr>
                <w:rFonts w:cstheme="minorHAnsi"/>
                <w:b/>
                <w:sz w:val="20"/>
                <w:szCs w:val="20"/>
              </w:rPr>
              <w:t>Overall Group Mark:</w:t>
            </w:r>
          </w:p>
          <w:p w14:paraId="6DA65AE6" w14:textId="6D0D3596" w:rsidR="00E060E7" w:rsidRPr="00341655" w:rsidRDefault="000304B1" w:rsidP="00E060E7">
            <w:pPr>
              <w:rPr>
                <w:rFonts w:cstheme="minorHAnsi"/>
                <w:sz w:val="20"/>
                <w:szCs w:val="20"/>
              </w:rPr>
            </w:pPr>
            <w:r>
              <w:rPr>
                <w:rFonts w:cstheme="minorHAnsi"/>
                <w:b/>
                <w:sz w:val="36"/>
                <w:szCs w:val="20"/>
              </w:rPr>
              <w:t>52</w:t>
            </w:r>
            <w:r w:rsidR="00E060E7">
              <w:rPr>
                <w:rFonts w:cstheme="minorHAnsi"/>
                <w:b/>
                <w:sz w:val="36"/>
                <w:szCs w:val="20"/>
              </w:rPr>
              <w:t xml:space="preserve"> / 70</w:t>
            </w:r>
          </w:p>
        </w:tc>
      </w:tr>
    </w:tbl>
    <w:p w14:paraId="12F32251" w14:textId="77777777" w:rsidR="00B334A3" w:rsidRDefault="00B334A3"/>
    <w:sectPr w:rsidR="00B334A3" w:rsidSect="003C7A7B">
      <w:pgSz w:w="11906" w:h="16838"/>
      <w:pgMar w:top="680" w:right="624" w:bottom="477"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20B0604020202020204"/>
    <w:charset w:val="00"/>
    <w:family w:val="auto"/>
    <w:notTrueType/>
    <w:pitch w:val="default"/>
    <w:sig w:usb0="00000003" w:usb1="00000000" w:usb2="00000000" w:usb3="00000000" w:csb0="00000001" w:csb1="00000000"/>
  </w:font>
  <w:font w:name="NimbusRomNo9L-Medi">
    <w:altName w:val="Calibri"/>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4A3"/>
    <w:rsid w:val="000304B1"/>
    <w:rsid w:val="00034186"/>
    <w:rsid w:val="00062216"/>
    <w:rsid w:val="00192A0C"/>
    <w:rsid w:val="00262A82"/>
    <w:rsid w:val="002741AF"/>
    <w:rsid w:val="002D15F4"/>
    <w:rsid w:val="00341655"/>
    <w:rsid w:val="00390003"/>
    <w:rsid w:val="00390558"/>
    <w:rsid w:val="003C7A7B"/>
    <w:rsid w:val="00405B7D"/>
    <w:rsid w:val="004651C3"/>
    <w:rsid w:val="0046537B"/>
    <w:rsid w:val="00484CB8"/>
    <w:rsid w:val="004869CB"/>
    <w:rsid w:val="005A4336"/>
    <w:rsid w:val="005F40D6"/>
    <w:rsid w:val="00601905"/>
    <w:rsid w:val="00647942"/>
    <w:rsid w:val="006B1C0F"/>
    <w:rsid w:val="006C5DAC"/>
    <w:rsid w:val="006D219F"/>
    <w:rsid w:val="00754A0B"/>
    <w:rsid w:val="00851EA6"/>
    <w:rsid w:val="008D2052"/>
    <w:rsid w:val="0090778C"/>
    <w:rsid w:val="00934000"/>
    <w:rsid w:val="009B0E24"/>
    <w:rsid w:val="009F7BF6"/>
    <w:rsid w:val="00A162A3"/>
    <w:rsid w:val="00A330E1"/>
    <w:rsid w:val="00A34789"/>
    <w:rsid w:val="00A745DF"/>
    <w:rsid w:val="00AC265B"/>
    <w:rsid w:val="00B334A3"/>
    <w:rsid w:val="00BE591E"/>
    <w:rsid w:val="00C97AED"/>
    <w:rsid w:val="00D04760"/>
    <w:rsid w:val="00D34ABE"/>
    <w:rsid w:val="00D47D5B"/>
    <w:rsid w:val="00D5060D"/>
    <w:rsid w:val="00E060E7"/>
    <w:rsid w:val="00E37DF2"/>
    <w:rsid w:val="00E45470"/>
    <w:rsid w:val="00F54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50CB"/>
  <w15:chartTrackingRefBased/>
  <w15:docId w15:val="{EBBEC909-8B0A-4A99-B2A9-F7EDA5A3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4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3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O'Reilly</dc:creator>
  <cp:keywords/>
  <dc:description/>
  <cp:lastModifiedBy>O'Reilly L.P.</cp:lastModifiedBy>
  <cp:revision>20</cp:revision>
  <cp:lastPrinted>2018-01-20T13:37:00Z</cp:lastPrinted>
  <dcterms:created xsi:type="dcterms:W3CDTF">2018-01-20T13:37:00Z</dcterms:created>
  <dcterms:modified xsi:type="dcterms:W3CDTF">2019-01-11T08:38:00Z</dcterms:modified>
</cp:coreProperties>
</file>