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6B1" w:rsidRPr="002F26B1" w:rsidRDefault="002F26B1" w:rsidP="002F26B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26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گزارش آزمایش شیمی</w:t>
      </w: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26B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عنوان</w:t>
      </w:r>
      <w:r w:rsidRPr="002F26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2F26B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سنتز پیگمنت زرد کروم</w:t>
      </w:r>
      <w:r w:rsidRPr="002F26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2F26B1" w:rsidRPr="002F26B1" w:rsidRDefault="002F26B1" w:rsidP="002F26B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right" o:hrstd="t" o:hr="t" fillcolor="#a0a0a0" stroked="f"/>
        </w:pict>
      </w: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26B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هدف آزمایش</w:t>
      </w: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هدف این آزمایش تهیه‌ی یک پیگمنت زرد رنگ از طریق واکنش بین نیترات سرب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26B1">
        <w:rPr>
          <w:rFonts w:ascii="Times New Roman" w:eastAsia="Times New Roman" w:hAnsi="Times New Roman" w:cs="Times New Roman"/>
          <w:sz w:val="24"/>
          <w:szCs w:val="24"/>
        </w:rPr>
        <w:t>Pb</w:t>
      </w:r>
      <w:proofErr w:type="spellEnd"/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(NO₃)₂) 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و دی‌کرومات پتاسیم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26B1">
        <w:rPr>
          <w:rFonts w:ascii="Times New Roman" w:eastAsia="Times New Roman" w:hAnsi="Times New Roman" w:cs="Times New Roman"/>
          <w:sz w:val="24"/>
          <w:szCs w:val="24"/>
        </w:rPr>
        <w:t>K₂Cr₂O</w:t>
      </w:r>
      <w:proofErr w:type="spellEnd"/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₇) 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یا کرومات پتاسیم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26B1">
        <w:rPr>
          <w:rFonts w:ascii="Times New Roman" w:eastAsia="Times New Roman" w:hAnsi="Times New Roman" w:cs="Times New Roman"/>
          <w:sz w:val="24"/>
          <w:szCs w:val="24"/>
        </w:rPr>
        <w:t>K₂CrO</w:t>
      </w:r>
      <w:proofErr w:type="spellEnd"/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₄) 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است. این آزمایش نمونه‌ای از واکنش‌های تشکیل رسوب و کاربردهای رنگدانه‌های معدنی را نشان می‌دهد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right" o:hrstd="t" o:hr="t" fillcolor="#a0a0a0" stroked="f"/>
        </w:pict>
      </w: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26B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مواد و وسایل مورد نیاز</w:t>
      </w:r>
    </w:p>
    <w:p w:rsidR="002F26B1" w:rsidRPr="002F26B1" w:rsidRDefault="002F26B1" w:rsidP="002F26B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نیترات سرب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26B1">
        <w:rPr>
          <w:rFonts w:ascii="Times New Roman" w:eastAsia="Times New Roman" w:hAnsi="Times New Roman" w:cs="Times New Roman"/>
          <w:sz w:val="24"/>
          <w:szCs w:val="24"/>
        </w:rPr>
        <w:t>Pb</w:t>
      </w:r>
      <w:proofErr w:type="spellEnd"/>
      <w:r w:rsidRPr="002F26B1">
        <w:rPr>
          <w:rFonts w:ascii="Times New Roman" w:eastAsia="Times New Roman" w:hAnsi="Times New Roman" w:cs="Times New Roman"/>
          <w:sz w:val="24"/>
          <w:szCs w:val="24"/>
        </w:rPr>
        <w:t>(NO₃)₂)</w:t>
      </w:r>
    </w:p>
    <w:p w:rsidR="002F26B1" w:rsidRPr="002F26B1" w:rsidRDefault="002F26B1" w:rsidP="002F26B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کرومات پتاسیم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26B1">
        <w:rPr>
          <w:rFonts w:ascii="Times New Roman" w:eastAsia="Times New Roman" w:hAnsi="Times New Roman" w:cs="Times New Roman"/>
          <w:sz w:val="24"/>
          <w:szCs w:val="24"/>
        </w:rPr>
        <w:t>K₂CrO</w:t>
      </w:r>
      <w:proofErr w:type="spellEnd"/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₄) 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یا دی‌کرومات پتاسیم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26B1">
        <w:rPr>
          <w:rFonts w:ascii="Times New Roman" w:eastAsia="Times New Roman" w:hAnsi="Times New Roman" w:cs="Times New Roman"/>
          <w:sz w:val="24"/>
          <w:szCs w:val="24"/>
        </w:rPr>
        <w:t>K₂Cr₂O</w:t>
      </w:r>
      <w:proofErr w:type="spellEnd"/>
      <w:r w:rsidRPr="002F26B1">
        <w:rPr>
          <w:rFonts w:ascii="Times New Roman" w:eastAsia="Times New Roman" w:hAnsi="Times New Roman" w:cs="Times New Roman"/>
          <w:sz w:val="24"/>
          <w:szCs w:val="24"/>
        </w:rPr>
        <w:t>₇)</w:t>
      </w:r>
    </w:p>
    <w:p w:rsidR="002F26B1" w:rsidRPr="002F26B1" w:rsidRDefault="002F26B1" w:rsidP="002F26B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آب مقطر</w:t>
      </w:r>
    </w:p>
    <w:p w:rsidR="002F26B1" w:rsidRPr="002F26B1" w:rsidRDefault="002F26B1" w:rsidP="002F26B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بشر</w:t>
      </w:r>
    </w:p>
    <w:p w:rsidR="002F26B1" w:rsidRPr="002F26B1" w:rsidRDefault="002F26B1" w:rsidP="002F26B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میله همزن شیشه‌ای</w:t>
      </w:r>
    </w:p>
    <w:p w:rsidR="002F26B1" w:rsidRPr="002F26B1" w:rsidRDefault="002F26B1" w:rsidP="002F26B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قیف و کاغذ صافی</w:t>
      </w:r>
    </w:p>
    <w:p w:rsidR="002F26B1" w:rsidRPr="002F26B1" w:rsidRDefault="002F26B1" w:rsidP="002F26B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ترازوی دیجیتال</w:t>
      </w:r>
    </w:p>
    <w:p w:rsidR="002F26B1" w:rsidRPr="002F26B1" w:rsidRDefault="002F26B1" w:rsidP="002F26B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دستکش، عینک ایمنی و روپوش</w:t>
      </w:r>
    </w:p>
    <w:p w:rsidR="002F26B1" w:rsidRPr="002F26B1" w:rsidRDefault="002F26B1" w:rsidP="002F26B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right" o:hrstd="t" o:hr="t" fillcolor="#a0a0a0" stroked="f"/>
        </w:pict>
      </w: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26B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شرح آزمایش (روش کار)</w:t>
      </w:r>
    </w:p>
    <w:p w:rsidR="002F26B1" w:rsidRPr="002F26B1" w:rsidRDefault="002F26B1" w:rsidP="002F26B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 xml:space="preserve">حدود 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۵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 xml:space="preserve"> گرم نیترات سرب را در 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۵۰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 xml:space="preserve"> میلی‌لیتر آب مقطر حل کردیم تا محلول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B1">
        <w:rPr>
          <w:rFonts w:ascii="Times New Roman" w:eastAsia="Times New Roman" w:hAnsi="Times New Roman" w:cs="Times New Roman"/>
          <w:sz w:val="24"/>
          <w:szCs w:val="24"/>
        </w:rPr>
        <w:t>Pb</w:t>
      </w:r>
      <w:proofErr w:type="spellEnd"/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(NO₃)₂ 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به دست آید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بشر دیگری، 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۴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 xml:space="preserve"> گرم کرومات پتاسیم (یا دی‌کرومات پتاسیم) را در 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۵۰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 xml:space="preserve"> میلی‌لیتر آب مقطر حل کردیم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محلول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6B1">
        <w:rPr>
          <w:rFonts w:ascii="Times New Roman" w:eastAsia="Times New Roman" w:hAnsi="Times New Roman" w:cs="Times New Roman"/>
          <w:sz w:val="24"/>
          <w:szCs w:val="24"/>
        </w:rPr>
        <w:t>Pb</w:t>
      </w:r>
      <w:proofErr w:type="spellEnd"/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(NO₃)₂ 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را به‌آرامی و با هم‌زدن مداوم به محلول کرومات اضافه کردیم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بلافاصله رسوب زرد رنگ کرومات سرب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26B1">
        <w:rPr>
          <w:rFonts w:ascii="Times New Roman" w:eastAsia="Times New Roman" w:hAnsi="Times New Roman" w:cs="Times New Roman"/>
          <w:sz w:val="24"/>
          <w:szCs w:val="24"/>
        </w:rPr>
        <w:t>PbCrO</w:t>
      </w:r>
      <w:proofErr w:type="spellEnd"/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₄) 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تشکیل شد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محلول را صاف کردیم و رسوب را با آب شست‌وشو دادیم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رسوب حاصل را روی کاغذ صافی خشک کردیم و در ظرف مناسب نگهداری نمودیم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right" o:hrstd="t" o:hr="t" fillcolor="#a0a0a0" stroked="f"/>
        </w:pict>
      </w: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26B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واکنش شیمیایی</w:t>
      </w:r>
    </w:p>
    <w:p w:rsidR="002F26B1" w:rsidRDefault="002F26B1" w:rsidP="002F26B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 xml:space="preserve">اگر از </w:t>
      </w:r>
      <w:r w:rsidRPr="002F26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کرومات پتاسیم</w:t>
      </w:r>
      <w:r w:rsidRPr="002F26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F26B1">
        <w:rPr>
          <w:rFonts w:ascii="Times New Roman" w:eastAsia="Times New Roman" w:hAnsi="Times New Roman" w:cs="Times New Roman"/>
          <w:b/>
          <w:bCs/>
          <w:sz w:val="24"/>
          <w:szCs w:val="24"/>
        </w:rPr>
        <w:t>K₂CrO</w:t>
      </w:r>
      <w:proofErr w:type="spellEnd"/>
      <w:r w:rsidRPr="002F26B1">
        <w:rPr>
          <w:rFonts w:ascii="Times New Roman" w:eastAsia="Times New Roman" w:hAnsi="Times New Roman" w:cs="Times New Roman"/>
          <w:b/>
          <w:bCs/>
          <w:sz w:val="24"/>
          <w:szCs w:val="24"/>
        </w:rPr>
        <w:t>₄)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استفاده شود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26B1" w:rsidRDefault="002F26B1" w:rsidP="002F26B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drawing>
          <wp:inline distT="0" distB="0" distL="0" distR="0" wp14:anchorId="04107A57" wp14:editId="30F3B807">
            <wp:extent cx="5487166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 xml:space="preserve">اگر از </w:t>
      </w:r>
      <w:r w:rsidRPr="002F26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دی‌کرومات پتاسیم</w:t>
      </w:r>
      <w:r w:rsidRPr="002F26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F26B1">
        <w:rPr>
          <w:rFonts w:ascii="Times New Roman" w:eastAsia="Times New Roman" w:hAnsi="Times New Roman" w:cs="Times New Roman"/>
          <w:b/>
          <w:bCs/>
          <w:sz w:val="24"/>
          <w:szCs w:val="24"/>
        </w:rPr>
        <w:t>K₂Cr₂O</w:t>
      </w:r>
      <w:proofErr w:type="spellEnd"/>
      <w:r w:rsidRPr="002F26B1">
        <w:rPr>
          <w:rFonts w:ascii="Times New Roman" w:eastAsia="Times New Roman" w:hAnsi="Times New Roman" w:cs="Times New Roman"/>
          <w:b/>
          <w:bCs/>
          <w:sz w:val="24"/>
          <w:szCs w:val="24"/>
        </w:rPr>
        <w:t>₇)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استفاده شود، ابتدا محیط بازی می‌شود تا کرومات تولید گردد، سپس واکنش بالا رخ می‌دهد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right" o:hrstd="t" o:hr="t" fillcolor="#a0a0a0" stroked="f"/>
        </w:pict>
      </w: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26B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مشاهدات</w:t>
      </w:r>
    </w:p>
    <w:p w:rsidR="002F26B1" w:rsidRPr="002F26B1" w:rsidRDefault="002F26B1" w:rsidP="002F26B1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بلافاصله پس از ترکیب دو محلول، رسوب زرد روشن و سنگین در محلول تشکیل شد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رنگ رسوب بسیار واضح و درخشان بود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با فیلتر کردن، رسوب به‌خوبی از محلول جدا شد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پس از خشک شدن، ماده‌ای زردرنگ و پودری باقی ماند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right" o:hrstd="t" o:hr="t" fillcolor="#a0a0a0" stroked="f"/>
        </w:pict>
      </w: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26B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نتایج عددی (مثال فرضی)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478"/>
      </w:tblGrid>
      <w:tr w:rsidR="002F26B1" w:rsidRPr="002F26B1" w:rsidTr="002F26B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F26B1" w:rsidRPr="002F26B1" w:rsidRDefault="002F26B1" w:rsidP="002F26B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2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شرح</w:t>
            </w:r>
          </w:p>
        </w:tc>
        <w:tc>
          <w:tcPr>
            <w:tcW w:w="0" w:type="auto"/>
            <w:vAlign w:val="center"/>
            <w:hideMark/>
          </w:tcPr>
          <w:p w:rsidR="002F26B1" w:rsidRPr="002F26B1" w:rsidRDefault="002F26B1" w:rsidP="002F26B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2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مقدار</w:t>
            </w:r>
          </w:p>
        </w:tc>
      </w:tr>
      <w:tr w:rsidR="002F26B1" w:rsidRPr="002F26B1" w:rsidTr="002F26B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F26B1" w:rsidRPr="002F26B1" w:rsidRDefault="002F26B1" w:rsidP="002F26B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جرم</w:t>
            </w: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</w:rPr>
              <w:t>Pb</w:t>
            </w:r>
            <w:proofErr w:type="spellEnd"/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(NO₃)₂ </w:t>
            </w: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مصرفی</w:t>
            </w:r>
          </w:p>
        </w:tc>
        <w:tc>
          <w:tcPr>
            <w:tcW w:w="0" w:type="auto"/>
            <w:vAlign w:val="center"/>
            <w:hideMark/>
          </w:tcPr>
          <w:p w:rsidR="002F26B1" w:rsidRPr="002F26B1" w:rsidRDefault="002F26B1" w:rsidP="002F26B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۵</w:t>
            </w: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گرم</w:t>
            </w:r>
          </w:p>
        </w:tc>
      </w:tr>
      <w:tr w:rsidR="002F26B1" w:rsidRPr="002F26B1" w:rsidTr="002F26B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F26B1" w:rsidRPr="002F26B1" w:rsidRDefault="002F26B1" w:rsidP="002F26B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جرم</w:t>
            </w: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</w:rPr>
              <w:t>K₂CrO</w:t>
            </w:r>
            <w:proofErr w:type="spellEnd"/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₄ </w:t>
            </w: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مصرفی</w:t>
            </w:r>
          </w:p>
        </w:tc>
        <w:tc>
          <w:tcPr>
            <w:tcW w:w="0" w:type="auto"/>
            <w:vAlign w:val="center"/>
            <w:hideMark/>
          </w:tcPr>
          <w:p w:rsidR="002F26B1" w:rsidRPr="002F26B1" w:rsidRDefault="002F26B1" w:rsidP="002F26B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۴</w:t>
            </w: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گرم</w:t>
            </w:r>
          </w:p>
        </w:tc>
      </w:tr>
      <w:tr w:rsidR="002F26B1" w:rsidRPr="002F26B1" w:rsidTr="002F26B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F26B1" w:rsidRPr="002F26B1" w:rsidRDefault="002F26B1" w:rsidP="002F26B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حجم کل محلول‌ها</w:t>
            </w:r>
          </w:p>
        </w:tc>
        <w:tc>
          <w:tcPr>
            <w:tcW w:w="0" w:type="auto"/>
            <w:vAlign w:val="center"/>
            <w:hideMark/>
          </w:tcPr>
          <w:p w:rsidR="002F26B1" w:rsidRPr="002F26B1" w:rsidRDefault="002F26B1" w:rsidP="002F26B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۱۰۰</w:t>
            </w: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میلی‌لیتر</w:t>
            </w:r>
          </w:p>
        </w:tc>
      </w:tr>
      <w:tr w:rsidR="002F26B1" w:rsidRPr="002F26B1" w:rsidTr="002F26B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F26B1" w:rsidRPr="002F26B1" w:rsidRDefault="002F26B1" w:rsidP="002F26B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رنگ رسوب نهایی</w:t>
            </w:r>
          </w:p>
        </w:tc>
        <w:tc>
          <w:tcPr>
            <w:tcW w:w="0" w:type="auto"/>
            <w:vAlign w:val="center"/>
            <w:hideMark/>
          </w:tcPr>
          <w:p w:rsidR="002F26B1" w:rsidRPr="002F26B1" w:rsidRDefault="002F26B1" w:rsidP="002F26B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زرد روشن</w:t>
            </w:r>
          </w:p>
        </w:tc>
      </w:tr>
      <w:tr w:rsidR="002F26B1" w:rsidRPr="002F26B1" w:rsidTr="002F26B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F26B1" w:rsidRPr="002F26B1" w:rsidRDefault="002F26B1" w:rsidP="002F26B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جرم پیگمنت خشک‌شده</w:t>
            </w:r>
          </w:p>
        </w:tc>
        <w:tc>
          <w:tcPr>
            <w:tcW w:w="0" w:type="auto"/>
            <w:vAlign w:val="center"/>
            <w:hideMark/>
          </w:tcPr>
          <w:p w:rsidR="002F26B1" w:rsidRPr="002F26B1" w:rsidRDefault="002F26B1" w:rsidP="002F26B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۵.۲</w:t>
            </w: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26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گرم (تقریبی)</w:t>
            </w:r>
          </w:p>
        </w:tc>
      </w:tr>
    </w:tbl>
    <w:p w:rsidR="002F26B1" w:rsidRPr="002F26B1" w:rsidRDefault="002F26B1" w:rsidP="002F26B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right" o:hrstd="t" o:hr="t" fillcolor="#a0a0a0" stroked="f"/>
        </w:pict>
      </w: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26B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تحلیل نتایج</w:t>
      </w: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رسوب زرد رنگ به‌خوبی تشکیل شد و نشان‌دهنده‌ی واکنش کامل دو نمک در محیط آبی بود. کرومات سرب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26B1">
        <w:rPr>
          <w:rFonts w:ascii="Times New Roman" w:eastAsia="Times New Roman" w:hAnsi="Times New Roman" w:cs="Times New Roman"/>
          <w:sz w:val="24"/>
          <w:szCs w:val="24"/>
        </w:rPr>
        <w:t>PbCrO</w:t>
      </w:r>
      <w:proofErr w:type="spellEnd"/>
      <w:r w:rsidRPr="002F26B1">
        <w:rPr>
          <w:rFonts w:ascii="Times New Roman" w:eastAsia="Times New Roman" w:hAnsi="Times New Roman" w:cs="Times New Roman"/>
          <w:sz w:val="24"/>
          <w:szCs w:val="24"/>
        </w:rPr>
        <w:t xml:space="preserve">₄) 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 xml:space="preserve">به عنوان یک </w:t>
      </w:r>
      <w:r w:rsidRPr="002F26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رنگدانه زرد معدنی</w:t>
      </w: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 xml:space="preserve"> پرکاربرد در صنعت رنگ‌سازی شناخته می‌شود. این آزمایش نمونه‌ای از واکنش دو‌تبادلی بین نمک‌های محلول و تشکیل رسوب است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right" o:hrstd="t" o:hr="t" fillcolor="#a0a0a0" stroked="f"/>
        </w:pict>
      </w: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26B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نتیجه‌گیری</w:t>
      </w: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سنتز پیگمنت زرد کروم با موفقیت انجام شد. رسوب زرد رنگ حاصل، نشان‌دهنده تشکیل کرومات سرب است که به‌عنوان رنگدانه کاربرد دارد. واکنش ساده، سریع و با بازده بالا بود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right" o:hrstd="t" o:hr="t" fillcolor="#a0a0a0" stroked="f"/>
        </w:pict>
      </w:r>
    </w:p>
    <w:p w:rsidR="002F26B1" w:rsidRPr="002F26B1" w:rsidRDefault="002F26B1" w:rsidP="002F26B1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26B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نکات ایمنی</w:t>
      </w:r>
    </w:p>
    <w:p w:rsidR="002F26B1" w:rsidRPr="002F26B1" w:rsidRDefault="002F26B1" w:rsidP="002F26B1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نیترات سرب سمی است؛ از تماس مستقیم با پوست و استنشاق بخارات آن باید پرهیز شود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کرومات‌ها ترکیبات سرطان‌زا و سمی هستند؛ استفاده از عینک، دستکش و ماسک ضروری است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6B1" w:rsidRPr="002F26B1" w:rsidRDefault="002F26B1" w:rsidP="002F26B1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6B1">
        <w:rPr>
          <w:rFonts w:ascii="Times New Roman" w:eastAsia="Times New Roman" w:hAnsi="Times New Roman" w:cs="Times New Roman"/>
          <w:sz w:val="24"/>
          <w:szCs w:val="24"/>
          <w:rtl/>
        </w:rPr>
        <w:t>پسماندهای آزمایش باید طبق دستورالعمل‌های مواد خطرناک دفع شوند</w:t>
      </w:r>
      <w:r w:rsidRPr="002F2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451" w:rsidRPr="002F26B1" w:rsidRDefault="00513451" w:rsidP="002F26B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13451" w:rsidRPr="002F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3E10"/>
    <w:multiLevelType w:val="multilevel"/>
    <w:tmpl w:val="4356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13D9D"/>
    <w:multiLevelType w:val="multilevel"/>
    <w:tmpl w:val="CEFC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60387"/>
    <w:multiLevelType w:val="multilevel"/>
    <w:tmpl w:val="0DA4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435AF"/>
    <w:multiLevelType w:val="multilevel"/>
    <w:tmpl w:val="5BE0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C"/>
    <w:rsid w:val="002F26B1"/>
    <w:rsid w:val="00513451"/>
    <w:rsid w:val="00717F03"/>
    <w:rsid w:val="0072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0BAA"/>
  <w15:chartTrackingRefBased/>
  <w15:docId w15:val="{54D69076-2B1A-4505-8B0B-EEEEB7AD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2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6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26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26B1"/>
    <w:rPr>
      <w:b/>
      <w:bCs/>
    </w:rPr>
  </w:style>
  <w:style w:type="character" w:customStyle="1" w:styleId="katex">
    <w:name w:val="katex"/>
    <w:basedOn w:val="DefaultParagraphFont"/>
    <w:rsid w:val="002F2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4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</Words>
  <Characters>1845</Characters>
  <Application>Microsoft Office Word</Application>
  <DocSecurity>0</DocSecurity>
  <Lines>15</Lines>
  <Paragraphs>4</Paragraphs>
  <ScaleCrop>false</ScaleCrop>
  <Company>diakov.net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MSRG</dc:creator>
  <cp:keywords/>
  <dc:description/>
  <cp:lastModifiedBy>MSRG</cp:lastModifiedBy>
  <cp:revision>2</cp:revision>
  <dcterms:created xsi:type="dcterms:W3CDTF">2025-05-11T17:06:00Z</dcterms:created>
  <dcterms:modified xsi:type="dcterms:W3CDTF">2025-05-11T17:08:00Z</dcterms:modified>
</cp:coreProperties>
</file>