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10752" w:type="dxa"/>
        <w:tblInd w:w="-619" w:type="dxa"/>
        <w:tblLook w:val="04A0" w:firstRow="1" w:lastRow="0" w:firstColumn="1" w:lastColumn="0" w:noHBand="0" w:noVBand="1"/>
      </w:tblPr>
      <w:tblGrid>
        <w:gridCol w:w="572"/>
        <w:gridCol w:w="2373"/>
        <w:gridCol w:w="4868"/>
        <w:gridCol w:w="2389"/>
        <w:gridCol w:w="550"/>
      </w:tblGrid>
      <w:tr w:rsidR="001121FD" w:rsidRPr="00974695" w14:paraId="45F56B69" w14:textId="77777777" w:rsidTr="00FE368D">
        <w:trPr>
          <w:trHeight w:val="2477"/>
        </w:trPr>
        <w:tc>
          <w:tcPr>
            <w:tcW w:w="2945" w:type="dxa"/>
            <w:gridSpan w:val="2"/>
            <w:tcBorders>
              <w:top w:val="single" w:sz="24" w:space="0" w:color="000000" w:themeColor="text1"/>
              <w:left w:val="single" w:sz="24" w:space="0" w:color="000000" w:themeColor="text1"/>
              <w:right w:val="single" w:sz="6" w:space="0" w:color="auto"/>
            </w:tcBorders>
            <w:vAlign w:val="center"/>
          </w:tcPr>
          <w:p w14:paraId="505BF222" w14:textId="77777777" w:rsidR="001121FD" w:rsidRDefault="001121FD" w:rsidP="000D1367">
            <w:pPr>
              <w:bidi/>
              <w:rPr>
                <w:rFonts w:ascii="Cambria Math" w:hAnsi="Cambria Math" w:cs="B Zar"/>
                <w:b/>
                <w:bCs/>
                <w:rtl/>
                <w:lang w:bidi="fa-IR"/>
              </w:rPr>
            </w:pPr>
            <w:r w:rsidRPr="00C16D79">
              <w:rPr>
                <w:rFonts w:ascii="Cambria Math" w:hAnsi="Cambria Math" w:cs="B Zar" w:hint="cs"/>
                <w:b/>
                <w:bCs/>
                <w:rtl/>
                <w:lang w:bidi="fa-IR"/>
              </w:rPr>
              <w:t>نام</w:t>
            </w:r>
            <w:r>
              <w:rPr>
                <w:rFonts w:ascii="Cambria Math" w:hAnsi="Cambria Math" w:cs="B Zar" w:hint="cs"/>
                <w:b/>
                <w:bCs/>
                <w:rtl/>
                <w:lang w:bidi="fa-IR"/>
              </w:rPr>
              <w:t xml:space="preserve"> و نام</w:t>
            </w:r>
            <w:r>
              <w:rPr>
                <w:rFonts w:ascii="Cambria Math" w:hAnsi="Cambria Math" w:cs="B Zar"/>
                <w:b/>
                <w:bCs/>
                <w:rtl/>
                <w:lang w:bidi="fa-IR"/>
              </w:rPr>
              <w:softHyphen/>
            </w:r>
            <w:r>
              <w:rPr>
                <w:rFonts w:ascii="Cambria Math" w:hAnsi="Cambria Math" w:cs="B Zar" w:hint="cs"/>
                <w:b/>
                <w:bCs/>
                <w:rtl/>
                <w:lang w:bidi="fa-IR"/>
              </w:rPr>
              <w:t>خانوادگی</w:t>
            </w:r>
            <w:r w:rsidRPr="00C16D79">
              <w:rPr>
                <w:rFonts w:ascii="Cambria Math" w:hAnsi="Cambria Math" w:cs="B Zar" w:hint="cs"/>
                <w:b/>
                <w:bCs/>
                <w:rtl/>
                <w:lang w:bidi="fa-IR"/>
              </w:rPr>
              <w:t>:</w:t>
            </w:r>
          </w:p>
          <w:p w14:paraId="7746CB58" w14:textId="55B521D2" w:rsidR="00D14952" w:rsidRPr="00C16D79" w:rsidRDefault="001121FD" w:rsidP="00321FC7">
            <w:pPr>
              <w:bidi/>
              <w:rPr>
                <w:rFonts w:ascii="Cambria Math" w:hAnsi="Cambria Math" w:cs="B Zar"/>
                <w:b/>
                <w:bCs/>
                <w:rtl/>
                <w:lang w:bidi="fa-IR"/>
              </w:rPr>
            </w:pPr>
            <w:r w:rsidRPr="00C16D79">
              <w:rPr>
                <w:rFonts w:ascii="Cambria Math" w:hAnsi="Cambria Math" w:cs="B Zar" w:hint="cs"/>
                <w:b/>
                <w:bCs/>
                <w:rtl/>
                <w:lang w:bidi="fa-IR"/>
              </w:rPr>
              <w:t xml:space="preserve"> </w:t>
            </w:r>
          </w:p>
          <w:p w14:paraId="2C444F0B" w14:textId="20DF5D5E" w:rsidR="001121FD" w:rsidRDefault="001121FD" w:rsidP="00AE4FEA">
            <w:pPr>
              <w:bidi/>
              <w:rPr>
                <w:rFonts w:ascii="Cambria Math" w:hAnsi="Cambria Math" w:cs="B Zar"/>
                <w:b/>
                <w:bCs/>
                <w:rtl/>
              </w:rPr>
            </w:pPr>
            <w:r w:rsidRPr="00C16D79">
              <w:rPr>
                <w:rFonts w:ascii="Cambria Math" w:hAnsi="Cambria Math" w:cs="B Zar" w:hint="cs"/>
                <w:b/>
                <w:bCs/>
                <w:rtl/>
              </w:rPr>
              <w:t>کلاس:</w:t>
            </w:r>
          </w:p>
          <w:p w14:paraId="340D9E17" w14:textId="77777777" w:rsidR="00321FC7" w:rsidRPr="00C16D79" w:rsidRDefault="00321FC7" w:rsidP="00321FC7">
            <w:pPr>
              <w:bidi/>
              <w:rPr>
                <w:rFonts w:ascii="Cambria Math" w:hAnsi="Cambria Math" w:cs="B Zar"/>
                <w:b/>
                <w:bCs/>
                <w:rtl/>
              </w:rPr>
            </w:pPr>
          </w:p>
          <w:p w14:paraId="23CA3536" w14:textId="1F6812B0" w:rsidR="001121FD" w:rsidRPr="00C16D79" w:rsidRDefault="001121FD" w:rsidP="00E4226B">
            <w:pPr>
              <w:bidi/>
              <w:rPr>
                <w:rFonts w:ascii="Cambria Math" w:hAnsi="Cambria Math" w:cs="B Zar"/>
                <w:rtl/>
              </w:rPr>
            </w:pPr>
            <w:r w:rsidRPr="00C16D79">
              <w:rPr>
                <w:rFonts w:ascii="Cambria Math" w:hAnsi="Cambria Math" w:cs="B Zar" w:hint="cs"/>
                <w:b/>
                <w:bCs/>
                <w:rtl/>
              </w:rPr>
              <w:t>شاخه:</w:t>
            </w:r>
            <w:r w:rsidRPr="00C16D79">
              <w:rPr>
                <w:rFonts w:ascii="Cambria Math" w:hAnsi="Cambria Math" w:cs="B Zar" w:hint="cs"/>
                <w:rtl/>
              </w:rPr>
              <w:t xml:space="preserve"> فنی و حرفه</w:t>
            </w:r>
            <w:r w:rsidRPr="00C16D79">
              <w:rPr>
                <w:rFonts w:ascii="Cambria Math" w:hAnsi="Cambria Math" w:cs="B Zar"/>
                <w:rtl/>
              </w:rPr>
              <w:softHyphen/>
            </w:r>
            <w:r w:rsidRPr="00C16D79">
              <w:rPr>
                <w:rFonts w:ascii="Cambria Math" w:hAnsi="Cambria Math" w:cs="B Zar" w:hint="cs"/>
                <w:rtl/>
              </w:rPr>
              <w:t>ای</w:t>
            </w:r>
          </w:p>
          <w:p w14:paraId="5B8EF649" w14:textId="71F3D46B" w:rsidR="001121FD" w:rsidRPr="007B7F79" w:rsidRDefault="001121FD" w:rsidP="00D14952">
            <w:pPr>
              <w:bidi/>
              <w:rPr>
                <w:rFonts w:ascii="Cambria Math" w:hAnsi="Cambria Math" w:cs="B Zar"/>
                <w:rtl/>
              </w:rPr>
            </w:pPr>
            <w:r w:rsidRPr="00C16D79">
              <w:rPr>
                <w:rFonts w:ascii="Cambria Math" w:hAnsi="Cambria Math" w:cs="B Zar" w:hint="cs"/>
                <w:b/>
                <w:bCs/>
                <w:rtl/>
              </w:rPr>
              <w:t xml:space="preserve">رشته تحصیلی: </w:t>
            </w:r>
            <w:r w:rsidRPr="00C16D79">
              <w:rPr>
                <w:rFonts w:ascii="Cambria Math" w:hAnsi="Cambria Math" w:cs="B Zar" w:hint="cs"/>
                <w:rtl/>
              </w:rPr>
              <w:t>شبکه و نرم</w:t>
            </w:r>
            <w:r w:rsidRPr="00C16D79">
              <w:rPr>
                <w:rFonts w:ascii="Cambria Math" w:hAnsi="Cambria Math" w:cs="B Zar"/>
                <w:rtl/>
              </w:rPr>
              <w:softHyphen/>
            </w:r>
            <w:r w:rsidRPr="00C16D79">
              <w:rPr>
                <w:rFonts w:ascii="Cambria Math" w:hAnsi="Cambria Math" w:cs="B Zar" w:hint="cs"/>
                <w:rtl/>
              </w:rPr>
              <w:t>افزار رایانه</w:t>
            </w:r>
          </w:p>
        </w:tc>
        <w:tc>
          <w:tcPr>
            <w:tcW w:w="4868" w:type="dxa"/>
            <w:tcBorders>
              <w:top w:val="single" w:sz="24" w:space="0" w:color="000000" w:themeColor="text1"/>
              <w:left w:val="single" w:sz="6" w:space="0" w:color="auto"/>
              <w:right w:val="single" w:sz="6" w:space="0" w:color="auto"/>
            </w:tcBorders>
            <w:vAlign w:val="center"/>
          </w:tcPr>
          <w:p w14:paraId="1EF4FECE" w14:textId="3A2157E3" w:rsidR="001121FD" w:rsidRPr="00C16D79" w:rsidRDefault="001121FD" w:rsidP="00A872B2">
            <w:pPr>
              <w:bidi/>
              <w:jc w:val="center"/>
              <w:rPr>
                <w:rFonts w:ascii="Cambria Math" w:hAnsi="Cambria Math" w:cs="2  Lotus"/>
                <w:b/>
                <w:bCs/>
                <w:sz w:val="17"/>
                <w:szCs w:val="17"/>
                <w:rtl/>
                <w:lang w:bidi="fa-IR"/>
              </w:rPr>
            </w:pPr>
            <w:r w:rsidRPr="00C16D79">
              <w:rPr>
                <w:rFonts w:ascii="Cambria Math" w:hAnsi="Cambria Math" w:cs="2  Lotus" w:hint="cs"/>
                <w:b/>
                <w:bCs/>
                <w:sz w:val="17"/>
                <w:szCs w:val="17"/>
                <w:rtl/>
                <w:lang w:bidi="fa-IR"/>
              </w:rPr>
              <w:t>به نام خالق پیدا و پنهان</w:t>
            </w:r>
          </w:p>
          <w:p w14:paraId="3974FBD1" w14:textId="551D37C1" w:rsidR="001121FD" w:rsidRPr="00C16D79" w:rsidRDefault="001121FD" w:rsidP="00A872B2">
            <w:pPr>
              <w:bidi/>
              <w:jc w:val="center"/>
              <w:rPr>
                <w:rFonts w:ascii="Cambria Math" w:hAnsi="Cambria Math" w:cs="B Zar"/>
                <w:sz w:val="17"/>
                <w:szCs w:val="17"/>
                <w:rtl/>
                <w:lang w:bidi="fa-IR"/>
              </w:rPr>
            </w:pPr>
            <w:r w:rsidRPr="00C16D79">
              <w:rPr>
                <w:rFonts w:ascii="Cambria Math" w:hAnsi="Cambria Math" w:cs="B Zar"/>
                <w:noProof/>
                <w:sz w:val="17"/>
                <w:szCs w:val="17"/>
                <w:lang w:bidi="fa-IR"/>
              </w:rPr>
              <w:drawing>
                <wp:inline distT="0" distB="0" distL="0" distR="0" wp14:anchorId="4F55F13C" wp14:editId="671EFB96">
                  <wp:extent cx="430633" cy="452773"/>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449561" cy="472674"/>
                          </a:xfrm>
                          <a:prstGeom prst="rect">
                            <a:avLst/>
                          </a:prstGeom>
                          <a:noFill/>
                          <a:ln>
                            <a:noFill/>
                          </a:ln>
                        </pic:spPr>
                      </pic:pic>
                    </a:graphicData>
                  </a:graphic>
                </wp:inline>
              </w:drawing>
            </w:r>
          </w:p>
          <w:p w14:paraId="45FC972E" w14:textId="07649624" w:rsidR="001121FD" w:rsidRPr="00C16D79" w:rsidRDefault="001121FD" w:rsidP="00D32ABD">
            <w:pPr>
              <w:bidi/>
              <w:jc w:val="center"/>
              <w:rPr>
                <w:rFonts w:ascii="Cambria Math" w:hAnsi="Cambria Math" w:cs="B Zar"/>
                <w:sz w:val="17"/>
                <w:szCs w:val="17"/>
                <w:rtl/>
                <w:lang w:bidi="fa-IR"/>
              </w:rPr>
            </w:pPr>
            <w:r w:rsidRPr="00C16D79">
              <w:rPr>
                <w:rFonts w:ascii="Cambria Math" w:hAnsi="Cambria Math" w:cs="B Zar" w:hint="cs"/>
                <w:sz w:val="17"/>
                <w:szCs w:val="17"/>
                <w:rtl/>
                <w:lang w:bidi="fa-IR"/>
              </w:rPr>
              <w:t>اداره کل آموزش و پرورش استان قم</w:t>
            </w:r>
          </w:p>
          <w:p w14:paraId="4F2E0AB9" w14:textId="361522F1" w:rsidR="001121FD" w:rsidRPr="00C16D79" w:rsidRDefault="001121FD" w:rsidP="00B64DA0">
            <w:pPr>
              <w:bidi/>
              <w:jc w:val="center"/>
              <w:rPr>
                <w:rFonts w:ascii="Cambria Math" w:hAnsi="Cambria Math" w:cs="B Zar"/>
                <w:sz w:val="17"/>
                <w:szCs w:val="17"/>
                <w:rtl/>
                <w:lang w:bidi="fa-IR"/>
              </w:rPr>
            </w:pPr>
            <w:r w:rsidRPr="00C16D79">
              <w:rPr>
                <w:rFonts w:ascii="Cambria Math" w:hAnsi="Cambria Math" w:cs="B Zar" w:hint="cs"/>
                <w:sz w:val="17"/>
                <w:szCs w:val="17"/>
                <w:rtl/>
                <w:lang w:bidi="fa-IR"/>
              </w:rPr>
              <w:t>اداره آموزش و پرورش ناحیه سه شهرستان قم</w:t>
            </w:r>
          </w:p>
          <w:p w14:paraId="63EA3A03" w14:textId="77777777" w:rsidR="001121FD" w:rsidRPr="00C34529" w:rsidRDefault="001121FD" w:rsidP="008A51A0">
            <w:pPr>
              <w:bidi/>
              <w:jc w:val="center"/>
              <w:rPr>
                <w:rFonts w:ascii="Cambria Math" w:hAnsi="Cambria Math" w:cs="B Zar"/>
                <w:sz w:val="2"/>
                <w:szCs w:val="2"/>
                <w:rtl/>
                <w:lang w:bidi="fa-IR"/>
              </w:rPr>
            </w:pPr>
          </w:p>
          <w:p w14:paraId="2F0657AB" w14:textId="36F2E34A" w:rsidR="001121FD" w:rsidRPr="00C16D79" w:rsidRDefault="001121FD" w:rsidP="007B7F79">
            <w:pPr>
              <w:bidi/>
              <w:jc w:val="center"/>
              <w:rPr>
                <w:rFonts w:ascii="Cambria Math" w:hAnsi="Cambria Math" w:cs="B Zar"/>
                <w:b/>
                <w:bCs/>
                <w:sz w:val="17"/>
                <w:szCs w:val="17"/>
                <w:rtl/>
                <w:lang w:bidi="fa-IR"/>
              </w:rPr>
            </w:pPr>
            <w:r w:rsidRPr="00C16D79">
              <w:rPr>
                <w:rFonts w:ascii="Cambria Math" w:hAnsi="Cambria Math" w:cs="B Zar" w:hint="cs"/>
                <w:b/>
                <w:bCs/>
                <w:sz w:val="17"/>
                <w:szCs w:val="17"/>
                <w:rtl/>
                <w:lang w:bidi="fa-IR"/>
              </w:rPr>
              <w:t xml:space="preserve">آزمون درس </w:t>
            </w:r>
            <w:r w:rsidR="00C9700F">
              <w:rPr>
                <w:rFonts w:ascii="Cambria Math" w:hAnsi="Cambria Math" w:cs="B Zar" w:hint="cs"/>
                <w:b/>
                <w:bCs/>
                <w:sz w:val="17"/>
                <w:szCs w:val="17"/>
                <w:rtl/>
                <w:lang w:bidi="fa-IR"/>
              </w:rPr>
              <w:t>پیاده‌سازی سیستم‌های اطلاعاتی و طراحی وب</w:t>
            </w:r>
            <w:r>
              <w:rPr>
                <w:rFonts w:ascii="Cambria Math" w:hAnsi="Cambria Math" w:cs="B Zar" w:hint="cs"/>
                <w:b/>
                <w:bCs/>
                <w:sz w:val="17"/>
                <w:szCs w:val="17"/>
                <w:rtl/>
                <w:lang w:bidi="fa-IR"/>
              </w:rPr>
              <w:t xml:space="preserve"> پای</w:t>
            </w:r>
            <w:r w:rsidR="00C9700F">
              <w:rPr>
                <w:rFonts w:ascii="Cambria Math" w:hAnsi="Cambria Math" w:cs="B Zar" w:hint="cs"/>
                <w:b/>
                <w:bCs/>
                <w:sz w:val="17"/>
                <w:szCs w:val="17"/>
                <w:rtl/>
                <w:lang w:bidi="fa-IR"/>
              </w:rPr>
              <w:t>ۀ یاز</w:t>
            </w:r>
            <w:r>
              <w:rPr>
                <w:rFonts w:ascii="Cambria Math" w:hAnsi="Cambria Math" w:cs="B Zar" w:hint="cs"/>
                <w:b/>
                <w:bCs/>
                <w:sz w:val="17"/>
                <w:szCs w:val="17"/>
                <w:rtl/>
                <w:lang w:bidi="fa-IR"/>
              </w:rPr>
              <w:t>دهم</w:t>
            </w:r>
          </w:p>
          <w:p w14:paraId="02C3E628" w14:textId="5BE16568" w:rsidR="001121FD" w:rsidRPr="00C16D79" w:rsidRDefault="001121FD" w:rsidP="003E0293">
            <w:pPr>
              <w:bidi/>
              <w:jc w:val="center"/>
              <w:rPr>
                <w:rFonts w:ascii="Cambria Math" w:hAnsi="Cambria Math" w:cs="B Zar"/>
                <w:b/>
                <w:bCs/>
                <w:sz w:val="17"/>
                <w:szCs w:val="17"/>
                <w:rtl/>
                <w:lang w:bidi="fa-IR"/>
              </w:rPr>
            </w:pPr>
            <w:r w:rsidRPr="00C16D79">
              <w:rPr>
                <w:rFonts w:ascii="Cambria Math" w:hAnsi="Cambria Math" w:cs="B Zar" w:hint="cs"/>
                <w:b/>
                <w:bCs/>
                <w:sz w:val="17"/>
                <w:szCs w:val="17"/>
                <w:rtl/>
                <w:lang w:bidi="fa-IR"/>
              </w:rPr>
              <w:t xml:space="preserve">پودمان </w:t>
            </w:r>
            <w:r w:rsidR="00C9700F">
              <w:rPr>
                <w:rFonts w:ascii="Cambria Math" w:hAnsi="Cambria Math" w:cs="B Zar" w:hint="cs"/>
                <w:b/>
                <w:bCs/>
                <w:sz w:val="17"/>
                <w:szCs w:val="17"/>
                <w:rtl/>
                <w:lang w:bidi="fa-IR"/>
              </w:rPr>
              <w:t>چهارم: پیاده‌سازی پایگاه داده در وب</w:t>
            </w:r>
          </w:p>
          <w:p w14:paraId="168B3061" w14:textId="0F507530" w:rsidR="00C9700F" w:rsidRPr="00A43495" w:rsidRDefault="001121FD" w:rsidP="00A43495">
            <w:pPr>
              <w:bidi/>
              <w:jc w:val="center"/>
              <w:rPr>
                <w:rFonts w:ascii="Cambria Math" w:hAnsi="Cambria Math" w:cs="B Zar"/>
                <w:b/>
                <w:bCs/>
                <w:sz w:val="17"/>
                <w:szCs w:val="17"/>
                <w:lang w:bidi="fa-IR"/>
              </w:rPr>
            </w:pPr>
            <w:r w:rsidRPr="00C16D79">
              <w:rPr>
                <w:rFonts w:ascii="Cambria Math" w:hAnsi="Cambria Math" w:cs="B Zar" w:hint="cs"/>
                <w:b/>
                <w:bCs/>
                <w:sz w:val="17"/>
                <w:szCs w:val="17"/>
                <w:rtl/>
                <w:lang w:bidi="fa-IR"/>
              </w:rPr>
              <w:t xml:space="preserve">واحد یادگیری </w:t>
            </w:r>
            <w:r w:rsidR="00C9700F">
              <w:rPr>
                <w:rFonts w:ascii="Cambria Math" w:hAnsi="Cambria Math" w:cs="B Zar" w:hint="cs"/>
                <w:b/>
                <w:bCs/>
                <w:sz w:val="17"/>
                <w:szCs w:val="17"/>
                <w:rtl/>
                <w:lang w:bidi="fa-IR"/>
              </w:rPr>
              <w:t>6: شایستگی اتصال پایگاه داده در وب</w:t>
            </w:r>
          </w:p>
        </w:tc>
        <w:tc>
          <w:tcPr>
            <w:tcW w:w="2939" w:type="dxa"/>
            <w:gridSpan w:val="2"/>
            <w:tcBorders>
              <w:top w:val="single" w:sz="24" w:space="0" w:color="000000" w:themeColor="text1"/>
              <w:left w:val="single" w:sz="6" w:space="0" w:color="auto"/>
              <w:right w:val="single" w:sz="24" w:space="0" w:color="000000" w:themeColor="text1"/>
            </w:tcBorders>
            <w:vAlign w:val="center"/>
          </w:tcPr>
          <w:p w14:paraId="3A4B8F5A" w14:textId="5BFB2876" w:rsidR="001121FD" w:rsidRPr="00507907" w:rsidRDefault="001121FD" w:rsidP="00A872B2">
            <w:pPr>
              <w:bidi/>
              <w:rPr>
                <w:rFonts w:ascii="Cambria Math" w:hAnsi="Cambria Math" w:cs="B Zar"/>
                <w:rtl/>
              </w:rPr>
            </w:pPr>
            <w:r>
              <w:rPr>
                <w:rFonts w:ascii="Cambria Math" w:hAnsi="Cambria Math" w:cs="B Zar" w:hint="cs"/>
                <w:b/>
                <w:bCs/>
                <w:rtl/>
              </w:rPr>
              <w:t xml:space="preserve">مدت زمان: </w:t>
            </w:r>
            <w:r w:rsidR="008900CC">
              <w:rPr>
                <w:rFonts w:ascii="Cambria Math" w:hAnsi="Cambria Math" w:cs="B Zar" w:hint="cs"/>
                <w:rtl/>
              </w:rPr>
              <w:t>7</w:t>
            </w:r>
            <w:r>
              <w:rPr>
                <w:rFonts w:ascii="Cambria Math" w:hAnsi="Cambria Math" w:cs="B Zar" w:hint="cs"/>
                <w:rtl/>
              </w:rPr>
              <w:t>0 دقیقه</w:t>
            </w:r>
          </w:p>
          <w:p w14:paraId="1647ACCA" w14:textId="77777777" w:rsidR="001121FD" w:rsidRPr="00507907" w:rsidRDefault="001121FD" w:rsidP="000D1367">
            <w:pPr>
              <w:bidi/>
              <w:rPr>
                <w:rFonts w:ascii="Cambria Math" w:hAnsi="Cambria Math" w:cs="B Zar"/>
                <w:rtl/>
              </w:rPr>
            </w:pPr>
            <w:r>
              <w:rPr>
                <w:rFonts w:ascii="Cambria Math" w:hAnsi="Cambria Math" w:cs="B Zar" w:hint="cs"/>
                <w:b/>
                <w:bCs/>
                <w:rtl/>
              </w:rPr>
              <w:t xml:space="preserve">تاریخ آزمون: </w:t>
            </w:r>
            <w:r w:rsidRPr="00974695">
              <w:rPr>
                <w:rFonts w:ascii="Cambria Math" w:hAnsi="Cambria Math" w:cs="B Zar"/>
                <w:rtl/>
              </w:rPr>
              <w:t xml:space="preserve">     /  </w:t>
            </w:r>
            <w:r>
              <w:rPr>
                <w:rFonts w:ascii="Cambria Math" w:hAnsi="Cambria Math" w:cs="B Zar" w:hint="cs"/>
                <w:rtl/>
              </w:rPr>
              <w:t xml:space="preserve"> </w:t>
            </w:r>
            <w:r w:rsidRPr="00974695">
              <w:rPr>
                <w:rFonts w:ascii="Cambria Math" w:hAnsi="Cambria Math" w:cs="B Zar"/>
                <w:rtl/>
              </w:rPr>
              <w:t xml:space="preserve">   / </w:t>
            </w:r>
            <w:r>
              <w:rPr>
                <w:rFonts w:ascii="Cambria Math" w:hAnsi="Cambria Math" w:cs="B Zar" w:hint="cs"/>
                <w:rtl/>
              </w:rPr>
              <w:t xml:space="preserve"> </w:t>
            </w:r>
            <w:r w:rsidRPr="00974695">
              <w:rPr>
                <w:rFonts w:ascii="Cambria Math" w:hAnsi="Cambria Math" w:cs="B Zar"/>
                <w:rtl/>
              </w:rPr>
              <w:t xml:space="preserve">  140</w:t>
            </w:r>
          </w:p>
          <w:p w14:paraId="609371D6" w14:textId="77777777" w:rsidR="001121FD" w:rsidRPr="00507907" w:rsidRDefault="001121FD" w:rsidP="000D1367">
            <w:pPr>
              <w:bidi/>
              <w:rPr>
                <w:rFonts w:ascii="Cambria Math" w:hAnsi="Cambria Math" w:cs="B Zar"/>
                <w:rtl/>
              </w:rPr>
            </w:pPr>
            <w:r>
              <w:rPr>
                <w:rFonts w:ascii="Cambria Math" w:hAnsi="Cambria Math" w:cs="B Zar" w:hint="cs"/>
                <w:b/>
                <w:bCs/>
                <w:rtl/>
              </w:rPr>
              <w:t xml:space="preserve">نام هنرآموز: </w:t>
            </w:r>
            <w:r>
              <w:rPr>
                <w:rFonts w:ascii="Cambria Math" w:hAnsi="Cambria Math" w:cs="B Zar" w:hint="cs"/>
                <w:rtl/>
              </w:rPr>
              <w:t>محسن الهی</w:t>
            </w:r>
            <w:r>
              <w:rPr>
                <w:rFonts w:ascii="Cambria Math" w:hAnsi="Cambria Math" w:cs="B Zar"/>
                <w:rtl/>
              </w:rPr>
              <w:softHyphen/>
            </w:r>
            <w:r>
              <w:rPr>
                <w:rFonts w:ascii="Cambria Math" w:hAnsi="Cambria Math" w:cs="B Zar" w:hint="cs"/>
                <w:rtl/>
              </w:rPr>
              <w:t>فرد</w:t>
            </w:r>
          </w:p>
          <w:p w14:paraId="4F72340A" w14:textId="77777777" w:rsidR="001121FD" w:rsidRDefault="001121FD" w:rsidP="000D1367">
            <w:pPr>
              <w:bidi/>
              <w:rPr>
                <w:rFonts w:ascii="Cambria Math" w:hAnsi="Cambria Math" w:cs="B Zar"/>
                <w:b/>
                <w:bCs/>
                <w:rtl/>
              </w:rPr>
            </w:pPr>
            <w:r>
              <w:rPr>
                <w:rFonts w:ascii="Cambria Math" w:hAnsi="Cambria Math" w:cs="B Zar" w:hint="cs"/>
                <w:b/>
                <w:bCs/>
                <w:rtl/>
              </w:rPr>
              <w:t>نام و مهر آموزشگاه:</w:t>
            </w:r>
          </w:p>
          <w:p w14:paraId="0FE48240" w14:textId="77777777" w:rsidR="001121FD" w:rsidRDefault="001121FD" w:rsidP="001121FD">
            <w:pPr>
              <w:bidi/>
              <w:rPr>
                <w:rFonts w:ascii="Cambria Math" w:hAnsi="Cambria Math" w:cs="B Zar"/>
                <w:b/>
                <w:bCs/>
                <w:rtl/>
              </w:rPr>
            </w:pPr>
          </w:p>
          <w:p w14:paraId="74CBB541" w14:textId="4C6587B9" w:rsidR="001121FD" w:rsidRPr="00507907" w:rsidRDefault="001121FD" w:rsidP="001121FD">
            <w:pPr>
              <w:bidi/>
              <w:rPr>
                <w:rFonts w:ascii="Cambria Math" w:hAnsi="Cambria Math" w:cs="B Zar"/>
                <w:rtl/>
              </w:rPr>
            </w:pPr>
          </w:p>
        </w:tc>
      </w:tr>
      <w:tr w:rsidR="006A6770" w:rsidRPr="00974695" w14:paraId="3476B454" w14:textId="77777777" w:rsidTr="00FE368D">
        <w:tc>
          <w:tcPr>
            <w:tcW w:w="572" w:type="dxa"/>
            <w:tcBorders>
              <w:top w:val="single" w:sz="12" w:space="0" w:color="000000" w:themeColor="text1"/>
              <w:left w:val="single" w:sz="24" w:space="0" w:color="000000" w:themeColor="text1"/>
            </w:tcBorders>
          </w:tcPr>
          <w:p w14:paraId="3A487799" w14:textId="2F07F130" w:rsidR="006A6770" w:rsidRPr="00974695" w:rsidRDefault="006A6770" w:rsidP="00632CAB">
            <w:pPr>
              <w:bidi/>
              <w:jc w:val="center"/>
              <w:rPr>
                <w:rFonts w:ascii="Cambria Math" w:hAnsi="Cambria Math" w:cs="B Zar"/>
                <w:rtl/>
              </w:rPr>
            </w:pPr>
            <w:r w:rsidRPr="00974695">
              <w:rPr>
                <w:rFonts w:ascii="Cambria Math" w:hAnsi="Cambria Math" w:cs="B Zar"/>
                <w:sz w:val="20"/>
                <w:szCs w:val="20"/>
                <w:rtl/>
              </w:rPr>
              <w:t>شماره</w:t>
            </w:r>
          </w:p>
        </w:tc>
        <w:tc>
          <w:tcPr>
            <w:tcW w:w="9630" w:type="dxa"/>
            <w:gridSpan w:val="3"/>
            <w:tcBorders>
              <w:top w:val="single" w:sz="12" w:space="0" w:color="000000" w:themeColor="text1"/>
            </w:tcBorders>
          </w:tcPr>
          <w:p w14:paraId="092101FA" w14:textId="54411BB5" w:rsidR="006A6770" w:rsidRPr="00974695" w:rsidRDefault="00037AFC" w:rsidP="00037AFC">
            <w:pPr>
              <w:bidi/>
              <w:jc w:val="center"/>
              <w:rPr>
                <w:rFonts w:ascii="Cambria Math" w:hAnsi="Cambria Math" w:cs="B Zar"/>
              </w:rPr>
            </w:pPr>
            <w:r w:rsidRPr="00974695">
              <w:rPr>
                <w:rFonts w:ascii="Cambria Math" w:hAnsi="Cambria Math" w:cs="B Zar"/>
                <w:rtl/>
              </w:rPr>
              <w:t>شرح سوال</w:t>
            </w:r>
          </w:p>
        </w:tc>
        <w:tc>
          <w:tcPr>
            <w:tcW w:w="550" w:type="dxa"/>
            <w:tcBorders>
              <w:top w:val="single" w:sz="12" w:space="0" w:color="000000" w:themeColor="text1"/>
              <w:right w:val="single" w:sz="24" w:space="0" w:color="000000" w:themeColor="text1"/>
            </w:tcBorders>
          </w:tcPr>
          <w:p w14:paraId="52557BAE" w14:textId="610D1FAE" w:rsidR="006A6770" w:rsidRPr="00974695" w:rsidRDefault="00632CAB" w:rsidP="00632CAB">
            <w:pPr>
              <w:bidi/>
              <w:jc w:val="center"/>
              <w:rPr>
                <w:rFonts w:ascii="Cambria Math" w:hAnsi="Cambria Math" w:cs="B Zar"/>
                <w:sz w:val="20"/>
                <w:szCs w:val="20"/>
                <w:rtl/>
              </w:rPr>
            </w:pPr>
            <w:r>
              <w:rPr>
                <w:rFonts w:ascii="Cambria Math" w:hAnsi="Cambria Math" w:cs="B Zar" w:hint="cs"/>
                <w:sz w:val="20"/>
                <w:szCs w:val="20"/>
                <w:rtl/>
              </w:rPr>
              <w:t>نمره</w:t>
            </w:r>
          </w:p>
        </w:tc>
      </w:tr>
      <w:tr w:rsidR="006A6770" w:rsidRPr="00974695" w14:paraId="51A383DD" w14:textId="77777777" w:rsidTr="00FE368D">
        <w:trPr>
          <w:trHeight w:val="5102"/>
        </w:trPr>
        <w:tc>
          <w:tcPr>
            <w:tcW w:w="572" w:type="dxa"/>
            <w:tcBorders>
              <w:left w:val="single" w:sz="24" w:space="0" w:color="000000" w:themeColor="text1"/>
            </w:tcBorders>
            <w:vAlign w:val="center"/>
          </w:tcPr>
          <w:p w14:paraId="48F0C67E" w14:textId="49054D19" w:rsidR="00CE40F9" w:rsidRPr="00974695" w:rsidRDefault="00730169" w:rsidP="00CE40F9">
            <w:pPr>
              <w:bidi/>
              <w:jc w:val="center"/>
              <w:rPr>
                <w:rFonts w:ascii="Cambria Math" w:hAnsi="Cambria Math" w:cs="2  Zar"/>
                <w:rtl/>
              </w:rPr>
            </w:pPr>
            <w:r>
              <w:rPr>
                <w:rFonts w:ascii="Cambria Math" w:hAnsi="Cambria Math" w:cs="2  Zar" w:hint="cs"/>
                <w:rtl/>
              </w:rPr>
              <w:t>1</w:t>
            </w:r>
          </w:p>
        </w:tc>
        <w:tc>
          <w:tcPr>
            <w:tcW w:w="9630" w:type="dxa"/>
            <w:gridSpan w:val="3"/>
          </w:tcPr>
          <w:p w14:paraId="20E21DFB" w14:textId="1863941F" w:rsidR="00CE40F9" w:rsidRPr="00CE40F9" w:rsidRDefault="00097DD8" w:rsidP="004B7A3B">
            <w:pPr>
              <w:bidi/>
              <w:jc w:val="both"/>
              <w:rPr>
                <w:rFonts w:ascii="Cambria Math" w:hAnsi="Cambria Math" w:cs="B Mitra"/>
                <w:sz w:val="10"/>
                <w:szCs w:val="10"/>
                <w:rtl/>
                <w:lang w:bidi="fa-IR"/>
              </w:rPr>
            </w:pPr>
            <w:r>
              <w:rPr>
                <w:rFonts w:ascii="Cambria Math" w:hAnsi="Cambria Math" w:cs="B Mitra" w:hint="cs"/>
                <w:rtl/>
                <w:lang w:bidi="fa-IR"/>
              </w:rPr>
              <w:t>علی</w:t>
            </w:r>
            <w:r w:rsidR="005A0336">
              <w:rPr>
                <w:rFonts w:ascii="Cambria Math" w:hAnsi="Cambria Math" w:cs="B Mitra" w:hint="cs"/>
                <w:rtl/>
                <w:lang w:bidi="fa-IR"/>
              </w:rPr>
              <w:t xml:space="preserve"> در حال گشت‌وگذار در اینترنت برای یافتن و سفارش دادن لباس جدید برای یک مهمانی است. او به وب‌سایت فروشگاه آنلاینی مراجعه می‌کند و لباس‌های زیبایی را مشاهده می‌کند. </w:t>
            </w:r>
            <w:r>
              <w:rPr>
                <w:rFonts w:ascii="Cambria Math" w:hAnsi="Cambria Math" w:cs="B Mitra" w:hint="cs"/>
                <w:rtl/>
                <w:lang w:bidi="fa-IR"/>
              </w:rPr>
              <w:t>علی</w:t>
            </w:r>
            <w:r w:rsidR="005A0336">
              <w:rPr>
                <w:rFonts w:ascii="Cambria Math" w:hAnsi="Cambria Math" w:cs="B Mitra" w:hint="cs"/>
                <w:rtl/>
                <w:lang w:bidi="fa-IR"/>
              </w:rPr>
              <w:t xml:space="preserve"> روی دکمۀ «افزودن به سبد خرید» یکی از لباس‌ها کلیک می‌کند؛ اما او ابتدا باید با وارد کردن اطلاعات خود و موافقت با ضوابط تارنما در سایت عضو و وارد شود. </w:t>
            </w:r>
            <w:r w:rsidR="009151D5">
              <w:rPr>
                <w:rFonts w:ascii="Cambria Math" w:hAnsi="Cambria Math" w:cs="B Mitra" w:hint="cs"/>
                <w:rtl/>
                <w:lang w:bidi="fa-IR"/>
              </w:rPr>
              <w:t xml:space="preserve">پرونده‌ای به نام </w:t>
            </w:r>
            <w:r w:rsidR="009151D5">
              <w:rPr>
                <w:rFonts w:ascii="Cambria Math" w:hAnsi="Cambria Math" w:cs="B Mitra"/>
                <w:lang w:bidi="fa-IR"/>
              </w:rPr>
              <w:t>action.php</w:t>
            </w:r>
            <w:r w:rsidR="009151D5">
              <w:rPr>
                <w:rFonts w:ascii="Cambria Math" w:hAnsi="Cambria Math" w:cs="B Mitra" w:hint="cs"/>
                <w:rtl/>
                <w:lang w:bidi="fa-IR"/>
              </w:rPr>
              <w:t xml:space="preserve"> ایجاد کنید. فرض می‌کنیم این فایل در فایل دیگری در بر داشته می‌شود</w:t>
            </w:r>
            <w:r w:rsidR="003F4980">
              <w:rPr>
                <w:rFonts w:ascii="Cambria Math" w:hAnsi="Cambria Math" w:cs="B Mitra" w:hint="cs"/>
                <w:rtl/>
                <w:lang w:bidi="fa-IR"/>
              </w:rPr>
              <w:t xml:space="preserve"> و بنابراین، طراحی قسمت جلویی سایت، چک کردن اعتبار ورودی‌ها و... در فایل‌های دیگری انجام می‌شود. هر کاربر، نام کاربری و رمز عبور دارد و این دو که با متدهای </w:t>
            </w:r>
            <w:r w:rsidR="003F4980">
              <w:rPr>
                <w:rFonts w:ascii="Cambria Math" w:hAnsi="Cambria Math" w:cs="B Mitra"/>
                <w:lang w:bidi="fa-IR"/>
              </w:rPr>
              <w:t>POST</w:t>
            </w:r>
            <w:r w:rsidR="003F4980">
              <w:rPr>
                <w:rFonts w:ascii="Cambria Math" w:hAnsi="Cambria Math" w:cs="B Mitra" w:hint="cs"/>
                <w:rtl/>
                <w:lang w:bidi="fa-IR"/>
              </w:rPr>
              <w:t xml:space="preserve"> از فایل دیگری ارسال شدند، به‌ترتیب در </w:t>
            </w:r>
            <w:r w:rsidR="003F4980">
              <w:rPr>
                <w:rFonts w:ascii="Cambria Math" w:hAnsi="Cambria Math" w:cs="B Mitra"/>
                <w:lang w:bidi="fa-IR"/>
              </w:rPr>
              <w:t>$username</w:t>
            </w:r>
            <w:r w:rsidR="003F4980">
              <w:rPr>
                <w:rFonts w:ascii="Cambria Math" w:hAnsi="Cambria Math" w:cs="B Mitra" w:hint="cs"/>
                <w:rtl/>
                <w:lang w:bidi="fa-IR"/>
              </w:rPr>
              <w:t xml:space="preserve"> و </w:t>
            </w:r>
            <w:r w:rsidR="003F4980">
              <w:rPr>
                <w:rFonts w:ascii="Cambria Math" w:hAnsi="Cambria Math" w:cs="B Mitra"/>
                <w:lang w:bidi="fa-IR"/>
              </w:rPr>
              <w:t>$password</w:t>
            </w:r>
            <w:r w:rsidR="003F4980">
              <w:rPr>
                <w:rFonts w:ascii="Cambria Math" w:hAnsi="Cambria Math" w:cs="B Mitra" w:hint="cs"/>
                <w:rtl/>
                <w:lang w:bidi="fa-IR"/>
              </w:rPr>
              <w:t xml:space="preserve"> ذخیره شدند. در ابتدا، اتصال بین صفحۀ وب و پایگاه دادۀ </w:t>
            </w:r>
            <w:r w:rsidR="003F4980">
              <w:rPr>
                <w:rFonts w:ascii="Cambria Math" w:hAnsi="Cambria Math" w:cs="B Mitra"/>
                <w:lang w:bidi="fa-IR"/>
              </w:rPr>
              <w:t>shopdb</w:t>
            </w:r>
            <w:r w:rsidR="003F4980">
              <w:rPr>
                <w:rFonts w:ascii="Cambria Math" w:hAnsi="Cambria Math" w:cs="B Mitra" w:hint="cs"/>
                <w:rtl/>
                <w:lang w:bidi="fa-IR"/>
              </w:rPr>
              <w:t xml:space="preserve"> را برقرار کنید. اسم میزبان را </w:t>
            </w:r>
            <w:r w:rsidR="003F4980">
              <w:rPr>
                <w:rFonts w:ascii="Cambria Math" w:hAnsi="Cambria Math" w:cs="B Mitra"/>
                <w:lang w:bidi="fa-IR"/>
              </w:rPr>
              <w:t>localhost</w:t>
            </w:r>
            <w:r w:rsidR="003F4980">
              <w:rPr>
                <w:rFonts w:ascii="Cambria Math" w:hAnsi="Cambria Math" w:cs="B Mitra" w:hint="cs"/>
                <w:rtl/>
                <w:lang w:bidi="fa-IR"/>
              </w:rPr>
              <w:t xml:space="preserve">، نام کاربری سرویس‌دهنده را نام خود و رمز عبور سرویس‌دهنده را نام خانوادگی خود </w:t>
            </w:r>
            <w:r w:rsidR="00CE40F9">
              <w:rPr>
                <w:rFonts w:ascii="Cambria Math" w:hAnsi="Cambria Math" w:cs="B Mitra" w:hint="cs"/>
                <w:rtl/>
                <w:lang w:bidi="fa-IR"/>
              </w:rPr>
              <w:t>در نظر بگیرید. با استفاده از اجرای یک پرس‌وجو، این اطلاعات را در پایگاه داده ذخیره کنید و پیغامی را جهت اعلام موفقیت‌آمیز بودن نمایش دهید. سپس با فراخوانی رکوردهای جدول در نتیجۀ اجرای یک پرس‌وجوی دیگر، نام کاربری و رمز عبور همان کاربر را در صفحه نمایش دهید.</w:t>
            </w:r>
          </w:p>
          <w:tbl>
            <w:tblPr>
              <w:tblStyle w:val="TableGrid"/>
              <w:bidiVisual/>
              <w:tblW w:w="0" w:type="auto"/>
              <w:tblLook w:val="04A0" w:firstRow="1" w:lastRow="0" w:firstColumn="1" w:lastColumn="0" w:noHBand="0" w:noVBand="1"/>
            </w:tblPr>
            <w:tblGrid>
              <w:gridCol w:w="7652"/>
              <w:gridCol w:w="1750"/>
            </w:tblGrid>
            <w:tr w:rsidR="000054E0" w14:paraId="465652A7" w14:textId="77777777" w:rsidTr="00986B94">
              <w:tc>
                <w:tcPr>
                  <w:tcW w:w="7652" w:type="dxa"/>
                </w:tcPr>
                <w:p w14:paraId="29DFAAA0" w14:textId="632DDEA4" w:rsidR="000054E0" w:rsidRPr="00121837" w:rsidRDefault="000054E0" w:rsidP="009914B6">
                  <w:pPr>
                    <w:bidi/>
                    <w:jc w:val="center"/>
                    <w:rPr>
                      <w:rFonts w:ascii="Cambria Math" w:hAnsi="Cambria Math" w:cs="B Mitra"/>
                      <w:b/>
                      <w:bCs/>
                      <w:rtl/>
                      <w:lang w:bidi="fa-IR"/>
                    </w:rPr>
                  </w:pPr>
                  <w:r w:rsidRPr="00121837">
                    <w:rPr>
                      <w:rFonts w:ascii="Cambria Math" w:hAnsi="Cambria Math" w:cs="B Mitra" w:hint="cs"/>
                      <w:b/>
                      <w:bCs/>
                      <w:rtl/>
                      <w:lang w:bidi="fa-IR"/>
                    </w:rPr>
                    <w:t>شاخص</w:t>
                  </w:r>
                  <w:r w:rsidRPr="00121837">
                    <w:rPr>
                      <w:rFonts w:ascii="Cambria Math" w:hAnsi="Cambria Math" w:cs="B Mitra"/>
                      <w:b/>
                      <w:bCs/>
                      <w:rtl/>
                      <w:lang w:bidi="fa-IR"/>
                    </w:rPr>
                    <w:softHyphen/>
                  </w:r>
                  <w:r w:rsidRPr="00121837">
                    <w:rPr>
                      <w:rFonts w:ascii="Cambria Math" w:hAnsi="Cambria Math" w:cs="B Mitra" w:hint="cs"/>
                      <w:b/>
                      <w:bCs/>
                      <w:rtl/>
                      <w:lang w:bidi="fa-IR"/>
                    </w:rPr>
                    <w:t>های ارزیابی</w:t>
                  </w:r>
                </w:p>
              </w:tc>
              <w:tc>
                <w:tcPr>
                  <w:tcW w:w="1750" w:type="dxa"/>
                </w:tcPr>
                <w:p w14:paraId="04A19824" w14:textId="4EC5A55F" w:rsidR="000054E0" w:rsidRPr="00121837" w:rsidRDefault="000054E0" w:rsidP="009914B6">
                  <w:pPr>
                    <w:bidi/>
                    <w:jc w:val="center"/>
                    <w:rPr>
                      <w:rFonts w:ascii="Cambria Math" w:hAnsi="Cambria Math" w:cs="B Mitra"/>
                      <w:b/>
                      <w:bCs/>
                      <w:rtl/>
                      <w:lang w:bidi="fa-IR"/>
                    </w:rPr>
                  </w:pPr>
                  <w:r w:rsidRPr="00121837">
                    <w:rPr>
                      <w:rFonts w:ascii="Cambria Math" w:hAnsi="Cambria Math" w:cs="B Mitra" w:hint="cs"/>
                      <w:b/>
                      <w:bCs/>
                      <w:rtl/>
                      <w:lang w:bidi="fa-IR"/>
                    </w:rPr>
                    <w:t>سطح شایستگی</w:t>
                  </w:r>
                </w:p>
              </w:tc>
            </w:tr>
            <w:tr w:rsidR="000054E0" w14:paraId="0E2E8421" w14:textId="77777777" w:rsidTr="00980839">
              <w:trPr>
                <w:trHeight w:val="680"/>
              </w:trPr>
              <w:tc>
                <w:tcPr>
                  <w:tcW w:w="7652" w:type="dxa"/>
                  <w:vAlign w:val="center"/>
                </w:tcPr>
                <w:p w14:paraId="78ADA5A2" w14:textId="3948329E" w:rsidR="000054E0" w:rsidRDefault="00980839" w:rsidP="00980839">
                  <w:pPr>
                    <w:bidi/>
                    <w:jc w:val="center"/>
                    <w:rPr>
                      <w:rFonts w:ascii="Cambria Math" w:hAnsi="Cambria Math" w:cs="B Mitra"/>
                      <w:rtl/>
                      <w:lang w:bidi="fa-IR"/>
                    </w:rPr>
                  </w:pPr>
                  <w:r>
                    <w:rPr>
                      <w:rFonts w:ascii="Cambria Math" w:hAnsi="Cambria Math" w:cs="B Mitra" w:hint="cs"/>
                      <w:rtl/>
                      <w:lang w:bidi="fa-IR"/>
                    </w:rPr>
                    <w:t xml:space="preserve">ایجاد و اتصال به پایگاه داده و قطع اتصال </w:t>
                  </w:r>
                  <w:r>
                    <w:rPr>
                      <w:rFonts w:ascii="Times New Roman" w:hAnsi="Times New Roman" w:cs="Times New Roman" w:hint="cs"/>
                      <w:rtl/>
                      <w:lang w:bidi="fa-IR"/>
                    </w:rPr>
                    <w:t>–</w:t>
                  </w:r>
                  <w:r>
                    <w:rPr>
                      <w:rFonts w:ascii="Cambria Math" w:hAnsi="Cambria Math" w:cs="B Mitra" w:hint="cs"/>
                      <w:rtl/>
                      <w:lang w:bidi="fa-IR"/>
                    </w:rPr>
                    <w:t xml:space="preserve"> درج اطلاعات در پایگاه داده تحت وب </w:t>
                  </w:r>
                  <w:r>
                    <w:rPr>
                      <w:rFonts w:ascii="Times New Roman" w:hAnsi="Times New Roman" w:cs="Times New Roman" w:hint="cs"/>
                      <w:rtl/>
                      <w:lang w:bidi="fa-IR"/>
                    </w:rPr>
                    <w:t>–</w:t>
                  </w:r>
                  <w:r>
                    <w:rPr>
                      <w:rFonts w:ascii="Times New Roman" w:hAnsi="Times New Roman" w:cs="Times New Roman"/>
                      <w:rtl/>
                      <w:lang w:bidi="fa-IR"/>
                    </w:rPr>
                    <w:br/>
                  </w:r>
                  <w:r>
                    <w:rPr>
                      <w:rFonts w:ascii="Cambria Math" w:hAnsi="Cambria Math" w:cs="B Mitra" w:hint="cs"/>
                      <w:rtl/>
                      <w:lang w:bidi="fa-IR"/>
                    </w:rPr>
                    <w:t xml:space="preserve">نمایش رکوردهای موردنیاز از پایگاه داده تحت وب </w:t>
                  </w:r>
                  <w:r>
                    <w:rPr>
                      <w:rFonts w:ascii="Times New Roman" w:hAnsi="Times New Roman" w:cs="Times New Roman" w:hint="cs"/>
                      <w:rtl/>
                      <w:lang w:bidi="fa-IR"/>
                    </w:rPr>
                    <w:t>–</w:t>
                  </w:r>
                  <w:r>
                    <w:rPr>
                      <w:rFonts w:ascii="Cambria Math" w:hAnsi="Cambria Math" w:cs="B Mitra" w:hint="cs"/>
                      <w:rtl/>
                      <w:lang w:bidi="fa-IR"/>
                    </w:rPr>
                    <w:t xml:space="preserve"> رفع خطا</w:t>
                  </w:r>
                </w:p>
              </w:tc>
              <w:tc>
                <w:tcPr>
                  <w:tcW w:w="1750" w:type="dxa"/>
                  <w:vAlign w:val="center"/>
                </w:tcPr>
                <w:p w14:paraId="38B8374E" w14:textId="014550FD" w:rsidR="000054E0" w:rsidRDefault="000054E0" w:rsidP="00A16051">
                  <w:pPr>
                    <w:bidi/>
                    <w:jc w:val="center"/>
                    <w:rPr>
                      <w:rFonts w:ascii="Cambria Math" w:hAnsi="Cambria Math" w:cs="B Mitra"/>
                      <w:rtl/>
                      <w:lang w:bidi="fa-IR"/>
                    </w:rPr>
                  </w:pPr>
                  <w:r>
                    <w:rPr>
                      <w:rFonts w:ascii="Cambria Math" w:hAnsi="Cambria Math" w:cs="B Mitra" w:hint="cs"/>
                      <w:rtl/>
                      <w:lang w:bidi="fa-IR"/>
                    </w:rPr>
                    <w:t>3 (فراتر از حد انتظار)</w:t>
                  </w:r>
                </w:p>
              </w:tc>
            </w:tr>
            <w:tr w:rsidR="000054E0" w14:paraId="270B9AA4" w14:textId="77777777" w:rsidTr="00980839">
              <w:trPr>
                <w:trHeight w:val="680"/>
              </w:trPr>
              <w:tc>
                <w:tcPr>
                  <w:tcW w:w="7652" w:type="dxa"/>
                  <w:vAlign w:val="center"/>
                </w:tcPr>
                <w:p w14:paraId="298FA2D5" w14:textId="51087056" w:rsidR="000054E0" w:rsidRDefault="009914B6" w:rsidP="00980839">
                  <w:pPr>
                    <w:bidi/>
                    <w:jc w:val="center"/>
                    <w:rPr>
                      <w:rFonts w:ascii="Cambria Math" w:hAnsi="Cambria Math" w:cs="B Mitra"/>
                      <w:rtl/>
                      <w:lang w:bidi="fa-IR"/>
                    </w:rPr>
                  </w:pPr>
                  <w:r>
                    <w:rPr>
                      <w:rFonts w:ascii="Cambria Math" w:hAnsi="Cambria Math" w:cs="B Mitra" w:hint="cs"/>
                      <w:rtl/>
                      <w:lang w:bidi="fa-IR"/>
                    </w:rPr>
                    <w:t xml:space="preserve">ایجاد و </w:t>
                  </w:r>
                  <w:r w:rsidR="00980839">
                    <w:rPr>
                      <w:rFonts w:ascii="Cambria Math" w:hAnsi="Cambria Math" w:cs="B Mitra" w:hint="cs"/>
                      <w:rtl/>
                      <w:lang w:bidi="fa-IR"/>
                    </w:rPr>
                    <w:t xml:space="preserve">اتصال به پایگاه داده و قطع اتصال </w:t>
                  </w:r>
                  <w:r w:rsidR="00980839">
                    <w:rPr>
                      <w:rFonts w:ascii="Times New Roman" w:hAnsi="Times New Roman" w:cs="Times New Roman" w:hint="cs"/>
                      <w:rtl/>
                      <w:lang w:bidi="fa-IR"/>
                    </w:rPr>
                    <w:t>–</w:t>
                  </w:r>
                  <w:r w:rsidR="00980839">
                    <w:rPr>
                      <w:rFonts w:ascii="Cambria Math" w:hAnsi="Cambria Math" w:cs="B Mitra" w:hint="cs"/>
                      <w:rtl/>
                      <w:lang w:bidi="fa-IR"/>
                    </w:rPr>
                    <w:t xml:space="preserve"> درج اطلاعات در پایگاه داده تحت وب</w:t>
                  </w:r>
                </w:p>
              </w:tc>
              <w:tc>
                <w:tcPr>
                  <w:tcW w:w="1750" w:type="dxa"/>
                  <w:vAlign w:val="center"/>
                </w:tcPr>
                <w:p w14:paraId="06668BBE" w14:textId="23B5CDB8" w:rsidR="000054E0" w:rsidRDefault="000054E0" w:rsidP="00A16051">
                  <w:pPr>
                    <w:bidi/>
                    <w:jc w:val="center"/>
                    <w:rPr>
                      <w:rFonts w:ascii="Cambria Math" w:hAnsi="Cambria Math" w:cs="B Mitra"/>
                      <w:rtl/>
                      <w:lang w:bidi="fa-IR"/>
                    </w:rPr>
                  </w:pPr>
                  <w:r>
                    <w:rPr>
                      <w:rFonts w:ascii="Cambria Math" w:hAnsi="Cambria Math" w:cs="B Mitra" w:hint="cs"/>
                      <w:rtl/>
                      <w:lang w:bidi="fa-IR"/>
                    </w:rPr>
                    <w:t>2 (در حد انتظار)</w:t>
                  </w:r>
                </w:p>
              </w:tc>
            </w:tr>
            <w:tr w:rsidR="000054E0" w14:paraId="213EE626" w14:textId="77777777" w:rsidTr="00980839">
              <w:trPr>
                <w:trHeight w:val="680"/>
              </w:trPr>
              <w:tc>
                <w:tcPr>
                  <w:tcW w:w="7652" w:type="dxa"/>
                  <w:vAlign w:val="center"/>
                </w:tcPr>
                <w:p w14:paraId="41BB71F4" w14:textId="05AB41BE" w:rsidR="000054E0" w:rsidRDefault="00980839" w:rsidP="00980839">
                  <w:pPr>
                    <w:bidi/>
                    <w:jc w:val="center"/>
                    <w:rPr>
                      <w:rFonts w:ascii="Cambria Math" w:hAnsi="Cambria Math" w:cs="B Mitra"/>
                      <w:rtl/>
                      <w:lang w:bidi="fa-IR"/>
                    </w:rPr>
                  </w:pPr>
                  <w:r>
                    <w:rPr>
                      <w:rFonts w:ascii="Cambria Math" w:hAnsi="Cambria Math" w:cs="B Mitra" w:hint="cs"/>
                      <w:rtl/>
                      <w:lang w:bidi="fa-IR"/>
                    </w:rPr>
                    <w:t>اتصال به پایگاه داده و قطع اتصال</w:t>
                  </w:r>
                </w:p>
              </w:tc>
              <w:tc>
                <w:tcPr>
                  <w:tcW w:w="1750" w:type="dxa"/>
                  <w:vAlign w:val="center"/>
                </w:tcPr>
                <w:p w14:paraId="4F0F83C4" w14:textId="61708B74" w:rsidR="000054E0" w:rsidRDefault="000054E0" w:rsidP="00A16051">
                  <w:pPr>
                    <w:bidi/>
                    <w:jc w:val="center"/>
                    <w:rPr>
                      <w:rFonts w:ascii="Cambria Math" w:hAnsi="Cambria Math" w:cs="B Mitra"/>
                      <w:rtl/>
                      <w:lang w:bidi="fa-IR"/>
                    </w:rPr>
                  </w:pPr>
                  <w:r>
                    <w:rPr>
                      <w:rFonts w:ascii="Cambria Math" w:hAnsi="Cambria Math" w:cs="B Mitra" w:hint="cs"/>
                      <w:rtl/>
                      <w:lang w:bidi="fa-IR"/>
                    </w:rPr>
                    <w:t>1 (پایین</w:t>
                  </w:r>
                  <w:r>
                    <w:rPr>
                      <w:rFonts w:ascii="Cambria Math" w:hAnsi="Cambria Math" w:cs="B Mitra"/>
                      <w:rtl/>
                      <w:lang w:bidi="fa-IR"/>
                    </w:rPr>
                    <w:softHyphen/>
                  </w:r>
                  <w:r>
                    <w:rPr>
                      <w:rFonts w:ascii="Cambria Math" w:hAnsi="Cambria Math" w:cs="B Mitra" w:hint="cs"/>
                      <w:rtl/>
                      <w:lang w:bidi="fa-IR"/>
                    </w:rPr>
                    <w:t>تر از حد انتظار)</w:t>
                  </w:r>
                </w:p>
              </w:tc>
            </w:tr>
          </w:tbl>
          <w:p w14:paraId="57FBB0A8" w14:textId="16084ED1" w:rsidR="00FE368D" w:rsidRPr="009B5A87" w:rsidRDefault="00FE368D" w:rsidP="00FE368D">
            <w:pPr>
              <w:bidi/>
              <w:jc w:val="center"/>
              <w:rPr>
                <w:rFonts w:ascii="Cambria Math" w:hAnsi="Cambria Math" w:cs="B Mitra"/>
                <w:rtl/>
                <w:lang w:bidi="fa-IR"/>
              </w:rPr>
            </w:pPr>
            <w:r>
              <w:rPr>
                <w:rFonts w:ascii="Cambria Math" w:hAnsi="Cambria Math" w:cs="B Mitra" w:hint="cs"/>
                <w:rtl/>
                <w:lang w:bidi="fa-IR"/>
              </w:rPr>
              <w:t>حداقل نمرۀ قبولی: 1</w:t>
            </w:r>
          </w:p>
        </w:tc>
        <w:tc>
          <w:tcPr>
            <w:tcW w:w="550" w:type="dxa"/>
            <w:tcBorders>
              <w:right w:val="single" w:sz="24" w:space="0" w:color="000000" w:themeColor="text1"/>
            </w:tcBorders>
          </w:tcPr>
          <w:p w14:paraId="6DB4F18C" w14:textId="209FF7B4" w:rsidR="00BB42F9" w:rsidRPr="00974695" w:rsidRDefault="00BB42F9" w:rsidP="009151D5">
            <w:pPr>
              <w:bidi/>
              <w:jc w:val="center"/>
              <w:rPr>
                <w:rFonts w:ascii="Cambria Math" w:hAnsi="Cambria Math" w:cs="2  Zar"/>
                <w:lang w:bidi="fa-IR"/>
              </w:rPr>
            </w:pPr>
          </w:p>
        </w:tc>
      </w:tr>
      <w:tr w:rsidR="005A0336" w:rsidRPr="00974695" w14:paraId="5BF5DA45" w14:textId="77777777" w:rsidTr="00FE368D">
        <w:trPr>
          <w:trHeight w:val="3855"/>
        </w:trPr>
        <w:tc>
          <w:tcPr>
            <w:tcW w:w="572" w:type="dxa"/>
            <w:tcBorders>
              <w:left w:val="single" w:sz="24" w:space="0" w:color="000000" w:themeColor="text1"/>
            </w:tcBorders>
            <w:vAlign w:val="center"/>
          </w:tcPr>
          <w:p w14:paraId="5D7A096E" w14:textId="2B08F449" w:rsidR="005A0336" w:rsidRDefault="004B7A3B" w:rsidP="00CE40F9">
            <w:pPr>
              <w:bidi/>
              <w:jc w:val="center"/>
              <w:rPr>
                <w:rFonts w:ascii="Cambria Math" w:hAnsi="Cambria Math" w:cs="2  Zar"/>
                <w:rtl/>
              </w:rPr>
            </w:pPr>
            <w:r>
              <w:rPr>
                <w:rFonts w:ascii="Cambria Math" w:hAnsi="Cambria Math" w:cs="2  Zar" w:hint="cs"/>
                <w:rtl/>
              </w:rPr>
              <w:t>2</w:t>
            </w:r>
          </w:p>
        </w:tc>
        <w:tc>
          <w:tcPr>
            <w:tcW w:w="9630" w:type="dxa"/>
            <w:gridSpan w:val="3"/>
          </w:tcPr>
          <w:p w14:paraId="6E108A46" w14:textId="77777777" w:rsidR="005A0336" w:rsidRDefault="004B7A3B" w:rsidP="00CE40F9">
            <w:pPr>
              <w:bidi/>
              <w:jc w:val="both"/>
              <w:rPr>
                <w:rFonts w:ascii="Cambria Math" w:hAnsi="Cambria Math" w:cs="B Mitra"/>
                <w:rtl/>
                <w:lang w:bidi="fa-IR"/>
              </w:rPr>
            </w:pPr>
            <w:r>
              <w:rPr>
                <w:rFonts w:ascii="Cambria Math" w:hAnsi="Cambria Math" w:cs="B Mitra" w:hint="cs"/>
                <w:rtl/>
                <w:lang w:bidi="fa-IR"/>
              </w:rPr>
              <w:t xml:space="preserve">مدیر یک رستورانی می‌خواهد اطلاعات مربوط به سفارش‌های مشتریان را در پایگاه داده ثبت کند. این پایگاه داده شامل جدولی با ستون‌های شماره سفارش، نام کالا، تاریخ سفارش، نام مشتری، تعداد و قیمت نهایی است. با استفاده از </w:t>
            </w:r>
            <w:r>
              <w:rPr>
                <w:rFonts w:ascii="Cambria Math" w:hAnsi="Cambria Math" w:cs="B Mitra"/>
                <w:lang w:bidi="fa-IR"/>
              </w:rPr>
              <w:t>phpMyAdmin</w:t>
            </w:r>
            <w:r>
              <w:rPr>
                <w:rFonts w:ascii="Cambria Math" w:hAnsi="Cambria Math" w:cs="B Mitra" w:hint="cs"/>
                <w:rtl/>
                <w:lang w:bidi="fa-IR"/>
              </w:rPr>
              <w:t>، یک پرس‌وجو بنویسید که تعداد کل سفارش‌ها، حداقل و حداکثر مبلغ سفارش‌ها را محاسبه کند؛ پرس‌وجوی دیگری بنویسید که رکوردهای جدول را براساس تاریخ سفارش مرتب نزولی کند و پرس‌جوی دیگری که پایگاه داده جدیدی به نام مدیریت رستوران و جدول جدید به نام مشتر‌ی‌ها با ستون‌های شماره مشتری، نام مشتری و تلفن را ایجاد می‌‌کند.</w:t>
            </w:r>
          </w:p>
          <w:tbl>
            <w:tblPr>
              <w:tblStyle w:val="TableGrid"/>
              <w:bidiVisual/>
              <w:tblW w:w="0" w:type="auto"/>
              <w:tblLook w:val="04A0" w:firstRow="1" w:lastRow="0" w:firstColumn="1" w:lastColumn="0" w:noHBand="0" w:noVBand="1"/>
            </w:tblPr>
            <w:tblGrid>
              <w:gridCol w:w="7652"/>
              <w:gridCol w:w="1750"/>
            </w:tblGrid>
            <w:tr w:rsidR="004B7A3B" w14:paraId="468AA2C1" w14:textId="77777777" w:rsidTr="00CA0F5D">
              <w:tc>
                <w:tcPr>
                  <w:tcW w:w="7652" w:type="dxa"/>
                </w:tcPr>
                <w:p w14:paraId="0B95A122" w14:textId="77777777" w:rsidR="004B7A3B" w:rsidRPr="00121837" w:rsidRDefault="004B7A3B" w:rsidP="004B7A3B">
                  <w:pPr>
                    <w:bidi/>
                    <w:jc w:val="center"/>
                    <w:rPr>
                      <w:rFonts w:ascii="Cambria Math" w:hAnsi="Cambria Math" w:cs="B Mitra"/>
                      <w:b/>
                      <w:bCs/>
                      <w:rtl/>
                      <w:lang w:bidi="fa-IR"/>
                    </w:rPr>
                  </w:pPr>
                  <w:r w:rsidRPr="00121837">
                    <w:rPr>
                      <w:rFonts w:ascii="Cambria Math" w:hAnsi="Cambria Math" w:cs="B Mitra" w:hint="cs"/>
                      <w:b/>
                      <w:bCs/>
                      <w:rtl/>
                      <w:lang w:bidi="fa-IR"/>
                    </w:rPr>
                    <w:t>شاخص</w:t>
                  </w:r>
                  <w:r w:rsidRPr="00121837">
                    <w:rPr>
                      <w:rFonts w:ascii="Cambria Math" w:hAnsi="Cambria Math" w:cs="B Mitra"/>
                      <w:b/>
                      <w:bCs/>
                      <w:rtl/>
                      <w:lang w:bidi="fa-IR"/>
                    </w:rPr>
                    <w:softHyphen/>
                  </w:r>
                  <w:r w:rsidRPr="00121837">
                    <w:rPr>
                      <w:rFonts w:ascii="Cambria Math" w:hAnsi="Cambria Math" w:cs="B Mitra" w:hint="cs"/>
                      <w:b/>
                      <w:bCs/>
                      <w:rtl/>
                      <w:lang w:bidi="fa-IR"/>
                    </w:rPr>
                    <w:t>های ارزیابی</w:t>
                  </w:r>
                </w:p>
              </w:tc>
              <w:tc>
                <w:tcPr>
                  <w:tcW w:w="1750" w:type="dxa"/>
                </w:tcPr>
                <w:p w14:paraId="06535904" w14:textId="77777777" w:rsidR="004B7A3B" w:rsidRPr="00121837" w:rsidRDefault="004B7A3B" w:rsidP="004B7A3B">
                  <w:pPr>
                    <w:bidi/>
                    <w:jc w:val="center"/>
                    <w:rPr>
                      <w:rFonts w:ascii="Cambria Math" w:hAnsi="Cambria Math" w:cs="B Mitra"/>
                      <w:b/>
                      <w:bCs/>
                      <w:rtl/>
                      <w:lang w:bidi="fa-IR"/>
                    </w:rPr>
                  </w:pPr>
                  <w:r w:rsidRPr="00121837">
                    <w:rPr>
                      <w:rFonts w:ascii="Cambria Math" w:hAnsi="Cambria Math" w:cs="B Mitra" w:hint="cs"/>
                      <w:b/>
                      <w:bCs/>
                      <w:rtl/>
                      <w:lang w:bidi="fa-IR"/>
                    </w:rPr>
                    <w:t>سطح شایستگی</w:t>
                  </w:r>
                </w:p>
              </w:tc>
            </w:tr>
            <w:tr w:rsidR="004B7A3B" w14:paraId="48D5C77B" w14:textId="77777777" w:rsidTr="00CA0F5D">
              <w:trPr>
                <w:trHeight w:val="680"/>
              </w:trPr>
              <w:tc>
                <w:tcPr>
                  <w:tcW w:w="7652" w:type="dxa"/>
                  <w:vAlign w:val="center"/>
                </w:tcPr>
                <w:p w14:paraId="4F9297B6" w14:textId="5BD9C818" w:rsidR="004B7A3B" w:rsidRPr="00CC4E54" w:rsidRDefault="00CC4E54" w:rsidP="00CC4E54">
                  <w:pPr>
                    <w:bidi/>
                    <w:jc w:val="center"/>
                    <w:rPr>
                      <w:rFonts w:cs="B Mitra"/>
                      <w:rtl/>
                    </w:rPr>
                  </w:pPr>
                  <w:r w:rsidRPr="00CC4E54">
                    <w:rPr>
                      <w:rStyle w:val="fontstyle01"/>
                      <w:rFonts w:cs="B Mitra" w:hint="cs"/>
                      <w:sz w:val="22"/>
                      <w:szCs w:val="22"/>
                      <w:rtl/>
                    </w:rPr>
                    <w:t>وا</w:t>
                  </w:r>
                  <w:r w:rsidRPr="00CC4E54">
                    <w:rPr>
                      <w:rStyle w:val="fontstyle01"/>
                      <w:rFonts w:cs="B Mitra"/>
                      <w:sz w:val="22"/>
                      <w:szCs w:val="22"/>
                      <w:rtl/>
                    </w:rPr>
                    <w:t>کشی رکوردهای تعیین</w:t>
                  </w:r>
                  <w:r w:rsidRPr="00CC4E54">
                    <w:rPr>
                      <w:rStyle w:val="fontstyle01"/>
                      <w:rFonts w:cs="B Mitra" w:hint="cs"/>
                      <w:sz w:val="22"/>
                      <w:szCs w:val="22"/>
                      <w:rtl/>
                    </w:rPr>
                    <w:t>‌</w:t>
                  </w:r>
                  <w:r w:rsidRPr="00CC4E54">
                    <w:rPr>
                      <w:rStyle w:val="fontstyle01"/>
                      <w:rFonts w:cs="B Mitra"/>
                      <w:sz w:val="22"/>
                      <w:szCs w:val="22"/>
                      <w:rtl/>
                    </w:rPr>
                    <w:t>شده جدول</w:t>
                  </w:r>
                  <w:r w:rsidRPr="00CC4E54">
                    <w:rPr>
                      <w:rStyle w:val="fontstyle01"/>
                      <w:rFonts w:cs="B Mitra" w:hint="cs"/>
                      <w:sz w:val="22"/>
                      <w:szCs w:val="22"/>
                      <w:rtl/>
                    </w:rPr>
                    <w:t>‌</w:t>
                  </w:r>
                  <w:r w:rsidRPr="00CC4E54">
                    <w:rPr>
                      <w:rStyle w:val="fontstyle01"/>
                      <w:rFonts w:cs="B Mitra"/>
                      <w:sz w:val="22"/>
                      <w:szCs w:val="22"/>
                      <w:rtl/>
                    </w:rPr>
                    <w:t>ها</w:t>
                  </w:r>
                  <w:r>
                    <w:rPr>
                      <w:rStyle w:val="fontstyle01"/>
                      <w:rFonts w:cs="B Mitra" w:hint="cs"/>
                      <w:sz w:val="22"/>
                      <w:szCs w:val="22"/>
                      <w:rtl/>
                    </w:rPr>
                    <w:t xml:space="preserve">، </w:t>
                  </w:r>
                  <w:r w:rsidRPr="00CC4E54">
                    <w:rPr>
                      <w:rStyle w:val="fontstyle01"/>
                      <w:rFonts w:cs="B Mitra"/>
                      <w:sz w:val="22"/>
                      <w:szCs w:val="22"/>
                      <w:rtl/>
                    </w:rPr>
                    <w:t>مرتب</w:t>
                  </w:r>
                  <w:r w:rsidRPr="00CC4E54">
                    <w:rPr>
                      <w:rStyle w:val="fontstyle01"/>
                      <w:rFonts w:cs="B Mitra" w:hint="cs"/>
                      <w:sz w:val="22"/>
                      <w:szCs w:val="22"/>
                      <w:rtl/>
                    </w:rPr>
                    <w:t>‌</w:t>
                  </w:r>
                  <w:r w:rsidRPr="00CC4E54">
                    <w:rPr>
                      <w:rStyle w:val="fontstyle01"/>
                      <w:rFonts w:cs="B Mitra"/>
                      <w:sz w:val="22"/>
                      <w:szCs w:val="22"/>
                      <w:rtl/>
                    </w:rPr>
                    <w:t>سازی رکوردها</w:t>
                  </w:r>
                  <w:r>
                    <w:rPr>
                      <w:rStyle w:val="fontstyle01"/>
                      <w:rFonts w:cs="B Mitra" w:hint="cs"/>
                      <w:sz w:val="22"/>
                      <w:szCs w:val="22"/>
                      <w:rtl/>
                    </w:rPr>
                    <w:t xml:space="preserve">، </w:t>
                  </w:r>
                  <w:r w:rsidRPr="00CC4E54">
                    <w:rPr>
                      <w:rStyle w:val="fontstyle01"/>
                      <w:rFonts w:cs="B Mitra"/>
                      <w:sz w:val="22"/>
                      <w:szCs w:val="22"/>
                      <w:rtl/>
                    </w:rPr>
                    <w:t>تعیین نام مستعا</w:t>
                  </w:r>
                  <w:r>
                    <w:rPr>
                      <w:rStyle w:val="fontstyle01"/>
                      <w:rFonts w:cs="B Mitra" w:hint="cs"/>
                      <w:sz w:val="22"/>
                      <w:szCs w:val="22"/>
                      <w:rtl/>
                    </w:rPr>
                    <w:t xml:space="preserve">ر </w:t>
                  </w:r>
                  <w:r w:rsidRPr="00CC4E54">
                    <w:rPr>
                      <w:rStyle w:val="fontstyle01"/>
                      <w:rFonts w:cs="B Mitra"/>
                      <w:sz w:val="22"/>
                      <w:szCs w:val="22"/>
                      <w:rtl/>
                    </w:rPr>
                    <w:t>برای فیلدهای پرس</w:t>
                  </w:r>
                  <w:r w:rsidRPr="00CC4E54">
                    <w:rPr>
                      <w:rStyle w:val="fontstyle01"/>
                      <w:rFonts w:cs="B Mitra" w:hint="cs"/>
                      <w:sz w:val="22"/>
                      <w:szCs w:val="22"/>
                      <w:rtl/>
                    </w:rPr>
                    <w:t>‌</w:t>
                  </w:r>
                  <w:r w:rsidRPr="00CC4E54">
                    <w:rPr>
                      <w:rStyle w:val="fontstyle01"/>
                      <w:rFonts w:cs="B Mitra"/>
                      <w:sz w:val="22"/>
                      <w:szCs w:val="22"/>
                      <w:rtl/>
                    </w:rPr>
                    <w:t>وجو</w:t>
                  </w:r>
                  <w:r>
                    <w:rPr>
                      <w:rStyle w:val="fontstyle01"/>
                      <w:rFonts w:cs="B Mitra" w:hint="cs"/>
                      <w:sz w:val="22"/>
                      <w:szCs w:val="22"/>
                      <w:rtl/>
                    </w:rPr>
                    <w:t>،</w:t>
                  </w:r>
                  <w:r>
                    <w:rPr>
                      <w:rStyle w:val="fontstyle01"/>
                      <w:rFonts w:cs="B Mitra"/>
                      <w:sz w:val="22"/>
                      <w:szCs w:val="22"/>
                      <w:rtl/>
                    </w:rPr>
                    <w:br/>
                  </w:r>
                  <w:r w:rsidRPr="00CC4E54">
                    <w:rPr>
                      <w:rStyle w:val="fontstyle01"/>
                      <w:rFonts w:cs="B Mitra"/>
                      <w:sz w:val="22"/>
                      <w:szCs w:val="22"/>
                      <w:rtl/>
                    </w:rPr>
                    <w:t>گروه</w:t>
                  </w:r>
                  <w:r w:rsidRPr="00CC4E54">
                    <w:rPr>
                      <w:rStyle w:val="fontstyle01"/>
                      <w:rFonts w:cs="B Mitra" w:hint="cs"/>
                      <w:sz w:val="22"/>
                      <w:szCs w:val="22"/>
                      <w:rtl/>
                    </w:rPr>
                    <w:t>‌</w:t>
                  </w:r>
                  <w:r w:rsidRPr="00CC4E54">
                    <w:rPr>
                      <w:rStyle w:val="fontstyle01"/>
                      <w:rFonts w:cs="B Mitra"/>
                      <w:sz w:val="22"/>
                      <w:szCs w:val="22"/>
                      <w:rtl/>
                    </w:rPr>
                    <w:t>بندی</w:t>
                  </w:r>
                  <w:r>
                    <w:rPr>
                      <w:rStyle w:val="fontstyle01"/>
                      <w:rFonts w:hint="cs"/>
                      <w:rtl/>
                    </w:rPr>
                    <w:t xml:space="preserve"> </w:t>
                  </w:r>
                  <w:r w:rsidRPr="00CC4E54">
                    <w:rPr>
                      <w:rStyle w:val="fontstyle01"/>
                      <w:rFonts w:cs="B Mitra"/>
                      <w:sz w:val="22"/>
                      <w:szCs w:val="22"/>
                      <w:rtl/>
                    </w:rPr>
                    <w:t>رکوردها</w:t>
                  </w:r>
                  <w:r>
                    <w:rPr>
                      <w:rStyle w:val="fontstyle01"/>
                      <w:rFonts w:cs="B Mitra" w:hint="cs"/>
                      <w:sz w:val="22"/>
                      <w:szCs w:val="22"/>
                      <w:rtl/>
                    </w:rPr>
                    <w:t>،</w:t>
                  </w:r>
                  <w:r w:rsidRPr="00CC4E54">
                    <w:rPr>
                      <w:rStyle w:val="fontstyle01"/>
                      <w:rFonts w:cs="B Mitra"/>
                      <w:sz w:val="22"/>
                      <w:szCs w:val="22"/>
                      <w:rtl/>
                    </w:rPr>
                    <w:t xml:space="preserve"> استفاده از توابع آماری </w:t>
                  </w:r>
                  <w:r>
                    <w:rPr>
                      <w:rStyle w:val="fontstyle01"/>
                      <w:rFonts w:cs="B Mitra" w:hint="cs"/>
                      <w:sz w:val="22"/>
                      <w:szCs w:val="22"/>
                      <w:rtl/>
                    </w:rPr>
                    <w:t>و ر</w:t>
                  </w:r>
                  <w:r w:rsidRPr="00CC4E54">
                    <w:rPr>
                      <w:rStyle w:val="fontstyle01"/>
                      <w:rFonts w:cs="B Mitra"/>
                      <w:sz w:val="22"/>
                      <w:szCs w:val="22"/>
                      <w:rtl/>
                    </w:rPr>
                    <w:t>فع خطا</w:t>
                  </w:r>
                </w:p>
              </w:tc>
              <w:tc>
                <w:tcPr>
                  <w:tcW w:w="1750" w:type="dxa"/>
                  <w:vAlign w:val="center"/>
                </w:tcPr>
                <w:p w14:paraId="45D2F38A" w14:textId="77777777" w:rsidR="004B7A3B" w:rsidRDefault="004B7A3B" w:rsidP="004B7A3B">
                  <w:pPr>
                    <w:bidi/>
                    <w:jc w:val="center"/>
                    <w:rPr>
                      <w:rFonts w:ascii="Cambria Math" w:hAnsi="Cambria Math" w:cs="B Mitra"/>
                      <w:rtl/>
                      <w:lang w:bidi="fa-IR"/>
                    </w:rPr>
                  </w:pPr>
                  <w:r>
                    <w:rPr>
                      <w:rFonts w:ascii="Cambria Math" w:hAnsi="Cambria Math" w:cs="B Mitra" w:hint="cs"/>
                      <w:rtl/>
                      <w:lang w:bidi="fa-IR"/>
                    </w:rPr>
                    <w:t>3 (فراتر از حد انتظار)</w:t>
                  </w:r>
                </w:p>
              </w:tc>
            </w:tr>
            <w:tr w:rsidR="004B7A3B" w14:paraId="45787A30" w14:textId="77777777" w:rsidTr="00CA0F5D">
              <w:trPr>
                <w:trHeight w:val="680"/>
              </w:trPr>
              <w:tc>
                <w:tcPr>
                  <w:tcW w:w="7652" w:type="dxa"/>
                  <w:vAlign w:val="center"/>
                </w:tcPr>
                <w:p w14:paraId="4C528510" w14:textId="4555B3B9" w:rsidR="004B7A3B" w:rsidRPr="00CC4E54" w:rsidRDefault="00CC4E54" w:rsidP="00CC4E54">
                  <w:pPr>
                    <w:bidi/>
                    <w:jc w:val="center"/>
                    <w:rPr>
                      <w:rFonts w:cs="B Mitra"/>
                      <w:rtl/>
                    </w:rPr>
                  </w:pPr>
                  <w:r w:rsidRPr="00CC4E54">
                    <w:rPr>
                      <w:rStyle w:val="fontstyle01"/>
                      <w:rFonts w:cs="B Mitra"/>
                      <w:sz w:val="22"/>
                      <w:szCs w:val="22"/>
                      <w:rtl/>
                    </w:rPr>
                    <w:t>واکشی رکوردهای تعیین</w:t>
                  </w:r>
                  <w:r w:rsidRPr="00CC4E54">
                    <w:rPr>
                      <w:rStyle w:val="fontstyle01"/>
                      <w:rFonts w:cs="B Mitra" w:hint="cs"/>
                      <w:sz w:val="22"/>
                      <w:szCs w:val="22"/>
                      <w:rtl/>
                    </w:rPr>
                    <w:t>‌</w:t>
                  </w:r>
                  <w:r w:rsidRPr="00CC4E54">
                    <w:rPr>
                      <w:rStyle w:val="fontstyle01"/>
                      <w:rFonts w:cs="B Mitra"/>
                      <w:sz w:val="22"/>
                      <w:szCs w:val="22"/>
                      <w:rtl/>
                    </w:rPr>
                    <w:t>شده جدول</w:t>
                  </w:r>
                  <w:r w:rsidRPr="00CC4E54">
                    <w:rPr>
                      <w:rStyle w:val="fontstyle01"/>
                      <w:rFonts w:cs="B Mitra" w:hint="cs"/>
                      <w:sz w:val="22"/>
                      <w:szCs w:val="22"/>
                      <w:rtl/>
                    </w:rPr>
                    <w:t>‌</w:t>
                  </w:r>
                  <w:r w:rsidRPr="00CC4E54">
                    <w:rPr>
                      <w:rStyle w:val="fontstyle01"/>
                      <w:rFonts w:cs="B Mitra"/>
                      <w:sz w:val="22"/>
                      <w:szCs w:val="22"/>
                      <w:rtl/>
                    </w:rPr>
                    <w:t>ها</w:t>
                  </w:r>
                  <w:r>
                    <w:rPr>
                      <w:rStyle w:val="fontstyle01"/>
                      <w:rFonts w:cs="B Mitra" w:hint="cs"/>
                      <w:sz w:val="22"/>
                      <w:szCs w:val="22"/>
                      <w:rtl/>
                    </w:rPr>
                    <w:t xml:space="preserve">، </w:t>
                  </w:r>
                  <w:r w:rsidRPr="00CC4E54">
                    <w:rPr>
                      <w:rStyle w:val="fontstyle01"/>
                      <w:rFonts w:cs="B Mitra"/>
                      <w:sz w:val="22"/>
                      <w:szCs w:val="22"/>
                      <w:rtl/>
                    </w:rPr>
                    <w:t>مرتب</w:t>
                  </w:r>
                  <w:r w:rsidRPr="00CC4E54">
                    <w:rPr>
                      <w:rStyle w:val="fontstyle01"/>
                      <w:rFonts w:cs="B Mitra" w:hint="cs"/>
                      <w:sz w:val="22"/>
                      <w:szCs w:val="22"/>
                      <w:rtl/>
                    </w:rPr>
                    <w:t>‌</w:t>
                  </w:r>
                  <w:r w:rsidRPr="00CC4E54">
                    <w:rPr>
                      <w:rStyle w:val="fontstyle01"/>
                      <w:rFonts w:cs="B Mitra"/>
                      <w:sz w:val="22"/>
                      <w:szCs w:val="22"/>
                      <w:rtl/>
                    </w:rPr>
                    <w:t xml:space="preserve">سازی رکوردها </w:t>
                  </w:r>
                  <w:r>
                    <w:rPr>
                      <w:rStyle w:val="fontstyle01"/>
                      <w:rFonts w:cs="B Mitra" w:hint="cs"/>
                      <w:sz w:val="22"/>
                      <w:szCs w:val="22"/>
                      <w:rtl/>
                    </w:rPr>
                    <w:t>و</w:t>
                  </w:r>
                  <w:r w:rsidRPr="00CC4E54">
                    <w:rPr>
                      <w:rStyle w:val="fontstyle01"/>
                      <w:rFonts w:cs="B Mitra"/>
                      <w:sz w:val="22"/>
                      <w:szCs w:val="22"/>
                      <w:rtl/>
                    </w:rPr>
                    <w:t xml:space="preserve"> تعیین نام مست</w:t>
                  </w:r>
                  <w:r w:rsidRPr="00CC4E54">
                    <w:rPr>
                      <w:rStyle w:val="fontstyle01"/>
                      <w:rFonts w:cs="B Mitra" w:hint="cs"/>
                      <w:sz w:val="22"/>
                      <w:szCs w:val="22"/>
                      <w:rtl/>
                    </w:rPr>
                    <w:t xml:space="preserve">عار </w:t>
                  </w:r>
                  <w:r w:rsidRPr="00CC4E54">
                    <w:rPr>
                      <w:rStyle w:val="fontstyle01"/>
                      <w:rFonts w:cs="B Mitra"/>
                      <w:sz w:val="22"/>
                      <w:szCs w:val="22"/>
                      <w:rtl/>
                    </w:rPr>
                    <w:t>برای فیلدهای پرس</w:t>
                  </w:r>
                  <w:r w:rsidRPr="00CC4E54">
                    <w:rPr>
                      <w:rStyle w:val="fontstyle01"/>
                      <w:rFonts w:cs="B Mitra" w:hint="cs"/>
                      <w:sz w:val="22"/>
                      <w:szCs w:val="22"/>
                      <w:rtl/>
                    </w:rPr>
                    <w:t>‌وجو</w:t>
                  </w:r>
                </w:p>
              </w:tc>
              <w:tc>
                <w:tcPr>
                  <w:tcW w:w="1750" w:type="dxa"/>
                  <w:vAlign w:val="center"/>
                </w:tcPr>
                <w:p w14:paraId="14C78650" w14:textId="77777777" w:rsidR="004B7A3B" w:rsidRDefault="004B7A3B" w:rsidP="004B7A3B">
                  <w:pPr>
                    <w:bidi/>
                    <w:jc w:val="center"/>
                    <w:rPr>
                      <w:rFonts w:ascii="Cambria Math" w:hAnsi="Cambria Math" w:cs="B Mitra"/>
                      <w:rtl/>
                      <w:lang w:bidi="fa-IR"/>
                    </w:rPr>
                  </w:pPr>
                  <w:r>
                    <w:rPr>
                      <w:rFonts w:ascii="Cambria Math" w:hAnsi="Cambria Math" w:cs="B Mitra" w:hint="cs"/>
                      <w:rtl/>
                      <w:lang w:bidi="fa-IR"/>
                    </w:rPr>
                    <w:t>2 (در حد انتظار)</w:t>
                  </w:r>
                </w:p>
              </w:tc>
            </w:tr>
            <w:tr w:rsidR="004B7A3B" w14:paraId="60207F1D" w14:textId="77777777" w:rsidTr="00CA0F5D">
              <w:trPr>
                <w:trHeight w:val="680"/>
              </w:trPr>
              <w:tc>
                <w:tcPr>
                  <w:tcW w:w="7652" w:type="dxa"/>
                  <w:vAlign w:val="center"/>
                </w:tcPr>
                <w:p w14:paraId="39F45616" w14:textId="57A77F98" w:rsidR="004B7A3B" w:rsidRPr="00CC4E54" w:rsidRDefault="00CC4E54" w:rsidP="00CC4E54">
                  <w:pPr>
                    <w:bidi/>
                    <w:jc w:val="center"/>
                    <w:rPr>
                      <w:rFonts w:ascii="Cambria Math" w:hAnsi="Cambria Math" w:cs="B Mitra"/>
                      <w:rtl/>
                      <w:lang w:bidi="fa-IR"/>
                    </w:rPr>
                  </w:pPr>
                  <w:r>
                    <w:rPr>
                      <w:rFonts w:ascii="Cambria Math" w:hAnsi="Cambria Math" w:cs="B Mitra" w:hint="cs"/>
                      <w:rtl/>
                      <w:lang w:bidi="fa-IR"/>
                    </w:rPr>
                    <w:t>واکشی همۀ داده‌های جدول</w:t>
                  </w:r>
                </w:p>
              </w:tc>
              <w:tc>
                <w:tcPr>
                  <w:tcW w:w="1750" w:type="dxa"/>
                  <w:vAlign w:val="center"/>
                </w:tcPr>
                <w:p w14:paraId="6D974AE1" w14:textId="77777777" w:rsidR="004B7A3B" w:rsidRDefault="004B7A3B" w:rsidP="004B7A3B">
                  <w:pPr>
                    <w:bidi/>
                    <w:jc w:val="center"/>
                    <w:rPr>
                      <w:rFonts w:ascii="Cambria Math" w:hAnsi="Cambria Math" w:cs="B Mitra"/>
                      <w:rtl/>
                      <w:lang w:bidi="fa-IR"/>
                    </w:rPr>
                  </w:pPr>
                  <w:r>
                    <w:rPr>
                      <w:rFonts w:ascii="Cambria Math" w:hAnsi="Cambria Math" w:cs="B Mitra" w:hint="cs"/>
                      <w:rtl/>
                      <w:lang w:bidi="fa-IR"/>
                    </w:rPr>
                    <w:t>1 (پایین</w:t>
                  </w:r>
                  <w:r>
                    <w:rPr>
                      <w:rFonts w:ascii="Cambria Math" w:hAnsi="Cambria Math" w:cs="B Mitra"/>
                      <w:rtl/>
                      <w:lang w:bidi="fa-IR"/>
                    </w:rPr>
                    <w:softHyphen/>
                  </w:r>
                  <w:r>
                    <w:rPr>
                      <w:rFonts w:ascii="Cambria Math" w:hAnsi="Cambria Math" w:cs="B Mitra" w:hint="cs"/>
                      <w:rtl/>
                      <w:lang w:bidi="fa-IR"/>
                    </w:rPr>
                    <w:t>تر از حد انتظار)</w:t>
                  </w:r>
                </w:p>
              </w:tc>
            </w:tr>
          </w:tbl>
          <w:p w14:paraId="2DC8B73D" w14:textId="650DC853" w:rsidR="004B7A3B" w:rsidRPr="005A0336" w:rsidRDefault="00FE368D" w:rsidP="00FE368D">
            <w:pPr>
              <w:bidi/>
              <w:jc w:val="center"/>
              <w:rPr>
                <w:rFonts w:ascii="Cambria Math" w:hAnsi="Cambria Math" w:cs="B Mitra"/>
                <w:rtl/>
                <w:lang w:bidi="fa-IR"/>
              </w:rPr>
            </w:pPr>
            <w:r>
              <w:rPr>
                <w:rFonts w:ascii="Cambria Math" w:hAnsi="Cambria Math" w:cs="B Mitra" w:hint="cs"/>
                <w:rtl/>
                <w:lang w:bidi="fa-IR"/>
              </w:rPr>
              <w:t>حداقل نمرۀ قبولی: 2</w:t>
            </w:r>
          </w:p>
        </w:tc>
        <w:tc>
          <w:tcPr>
            <w:tcW w:w="550" w:type="dxa"/>
            <w:tcBorders>
              <w:right w:val="single" w:sz="24" w:space="0" w:color="000000" w:themeColor="text1"/>
            </w:tcBorders>
          </w:tcPr>
          <w:p w14:paraId="082A5B1B" w14:textId="77777777" w:rsidR="005A0336" w:rsidRPr="00974695" w:rsidRDefault="005A0336" w:rsidP="009151D5">
            <w:pPr>
              <w:bidi/>
              <w:jc w:val="center"/>
              <w:rPr>
                <w:rFonts w:ascii="Cambria Math" w:hAnsi="Cambria Math" w:cs="2  Zar"/>
                <w:rtl/>
                <w:lang w:bidi="fa-IR"/>
              </w:rPr>
            </w:pPr>
          </w:p>
        </w:tc>
      </w:tr>
      <w:tr w:rsidR="009B5A87" w:rsidRPr="00974695" w14:paraId="069A7C6B" w14:textId="77777777" w:rsidTr="008900CC">
        <w:trPr>
          <w:trHeight w:val="3855"/>
        </w:trPr>
        <w:tc>
          <w:tcPr>
            <w:tcW w:w="572" w:type="dxa"/>
            <w:tcBorders>
              <w:left w:val="single" w:sz="24" w:space="0" w:color="000000" w:themeColor="text1"/>
            </w:tcBorders>
            <w:vAlign w:val="center"/>
          </w:tcPr>
          <w:p w14:paraId="67A3B627" w14:textId="0A2D14BC" w:rsidR="009B5A87" w:rsidRDefault="00FE368D" w:rsidP="00CE40F9">
            <w:pPr>
              <w:bidi/>
              <w:jc w:val="center"/>
              <w:rPr>
                <w:rFonts w:ascii="Cambria Math" w:hAnsi="Cambria Math" w:cs="2  Zar"/>
                <w:rtl/>
              </w:rPr>
            </w:pPr>
            <w:r>
              <w:rPr>
                <w:rFonts w:ascii="Cambria Math" w:hAnsi="Cambria Math" w:cs="2  Zar" w:hint="cs"/>
                <w:rtl/>
              </w:rPr>
              <w:lastRenderedPageBreak/>
              <w:t>3</w:t>
            </w:r>
          </w:p>
        </w:tc>
        <w:tc>
          <w:tcPr>
            <w:tcW w:w="9630" w:type="dxa"/>
            <w:gridSpan w:val="3"/>
          </w:tcPr>
          <w:p w14:paraId="5FFBC55E" w14:textId="77777777" w:rsidR="009B5A87" w:rsidRDefault="00FE368D" w:rsidP="00CE40F9">
            <w:pPr>
              <w:bidi/>
              <w:jc w:val="both"/>
              <w:rPr>
                <w:rFonts w:ascii="Cambria Math" w:hAnsi="Cambria Math" w:cs="B Mitra"/>
                <w:rtl/>
                <w:lang w:bidi="fa-IR"/>
              </w:rPr>
            </w:pPr>
            <w:r>
              <w:rPr>
                <w:rFonts w:ascii="Cambria Math" w:hAnsi="Cambria Math" w:cs="B Mitra" w:hint="cs"/>
                <w:rtl/>
                <w:lang w:bidi="fa-IR"/>
              </w:rPr>
              <w:t xml:space="preserve">فرض کنید شما به‌عنوان مدیر پایگاه داده در شرکتی که به تازگی یک فروشگاه آنلاین راه‌اندازی کرده است، مشغول به کار هستید. در اولین روز راه‌اندازی، ترافیک بسیار زیادی به تارنما وارد شده و متوجه می‌شوید که نیاز به ارتقای سرورها و پایگاه داده‌ها دارید. قبل از انجام هرگونه تغییری، شما باید از اطلاعات موجود نسخۀ پشتیبان تهیه کنید. فرض کنید شما می‌خواهید از جدول مشتری‌ها که حاوی اطلاعات مشتریان است، نسخۀ پشتیبان تهیه کنید. این کار را در </w:t>
            </w:r>
            <w:r>
              <w:rPr>
                <w:rFonts w:ascii="Cambria Math" w:hAnsi="Cambria Math" w:cs="B Mitra"/>
                <w:lang w:bidi="fa-IR"/>
              </w:rPr>
              <w:t>phpMyAdmin</w:t>
            </w:r>
            <w:r>
              <w:rPr>
                <w:rFonts w:ascii="Cambria Math" w:hAnsi="Cambria Math" w:cs="B Mitra" w:hint="cs"/>
                <w:rtl/>
                <w:lang w:bidi="fa-IR"/>
              </w:rPr>
              <w:t xml:space="preserve"> انجام دهید و سپس، آن را بازیابی کنید.</w:t>
            </w:r>
          </w:p>
          <w:tbl>
            <w:tblPr>
              <w:tblStyle w:val="TableGrid"/>
              <w:bidiVisual/>
              <w:tblW w:w="0" w:type="auto"/>
              <w:tblLook w:val="04A0" w:firstRow="1" w:lastRow="0" w:firstColumn="1" w:lastColumn="0" w:noHBand="0" w:noVBand="1"/>
            </w:tblPr>
            <w:tblGrid>
              <w:gridCol w:w="7652"/>
              <w:gridCol w:w="1750"/>
            </w:tblGrid>
            <w:tr w:rsidR="00FE368D" w14:paraId="643D3E2C" w14:textId="77777777" w:rsidTr="00CA0F5D">
              <w:tc>
                <w:tcPr>
                  <w:tcW w:w="7652" w:type="dxa"/>
                </w:tcPr>
                <w:p w14:paraId="58CF9CA3" w14:textId="77777777" w:rsidR="00FE368D" w:rsidRPr="00121837" w:rsidRDefault="00FE368D" w:rsidP="00FE368D">
                  <w:pPr>
                    <w:bidi/>
                    <w:jc w:val="center"/>
                    <w:rPr>
                      <w:rFonts w:ascii="Cambria Math" w:hAnsi="Cambria Math" w:cs="B Mitra"/>
                      <w:b/>
                      <w:bCs/>
                      <w:rtl/>
                      <w:lang w:bidi="fa-IR"/>
                    </w:rPr>
                  </w:pPr>
                  <w:r w:rsidRPr="00121837">
                    <w:rPr>
                      <w:rFonts w:ascii="Cambria Math" w:hAnsi="Cambria Math" w:cs="B Mitra" w:hint="cs"/>
                      <w:b/>
                      <w:bCs/>
                      <w:rtl/>
                      <w:lang w:bidi="fa-IR"/>
                    </w:rPr>
                    <w:t>شاخص</w:t>
                  </w:r>
                  <w:r w:rsidRPr="00121837">
                    <w:rPr>
                      <w:rFonts w:ascii="Cambria Math" w:hAnsi="Cambria Math" w:cs="B Mitra"/>
                      <w:b/>
                      <w:bCs/>
                      <w:rtl/>
                      <w:lang w:bidi="fa-IR"/>
                    </w:rPr>
                    <w:softHyphen/>
                  </w:r>
                  <w:r w:rsidRPr="00121837">
                    <w:rPr>
                      <w:rFonts w:ascii="Cambria Math" w:hAnsi="Cambria Math" w:cs="B Mitra" w:hint="cs"/>
                      <w:b/>
                      <w:bCs/>
                      <w:rtl/>
                      <w:lang w:bidi="fa-IR"/>
                    </w:rPr>
                    <w:t>های ارزیابی</w:t>
                  </w:r>
                </w:p>
              </w:tc>
              <w:tc>
                <w:tcPr>
                  <w:tcW w:w="1750" w:type="dxa"/>
                </w:tcPr>
                <w:p w14:paraId="2FB8EBDD" w14:textId="77777777" w:rsidR="00FE368D" w:rsidRPr="00121837" w:rsidRDefault="00FE368D" w:rsidP="00FE368D">
                  <w:pPr>
                    <w:bidi/>
                    <w:jc w:val="center"/>
                    <w:rPr>
                      <w:rFonts w:ascii="Cambria Math" w:hAnsi="Cambria Math" w:cs="B Mitra"/>
                      <w:b/>
                      <w:bCs/>
                      <w:rtl/>
                      <w:lang w:bidi="fa-IR"/>
                    </w:rPr>
                  </w:pPr>
                  <w:r w:rsidRPr="00121837">
                    <w:rPr>
                      <w:rFonts w:ascii="Cambria Math" w:hAnsi="Cambria Math" w:cs="B Mitra" w:hint="cs"/>
                      <w:b/>
                      <w:bCs/>
                      <w:rtl/>
                      <w:lang w:bidi="fa-IR"/>
                    </w:rPr>
                    <w:t>سطح شایستگی</w:t>
                  </w:r>
                </w:p>
              </w:tc>
            </w:tr>
            <w:tr w:rsidR="00FE368D" w14:paraId="3C8C9BB4" w14:textId="77777777" w:rsidTr="00CA0F5D">
              <w:trPr>
                <w:trHeight w:val="680"/>
              </w:trPr>
              <w:tc>
                <w:tcPr>
                  <w:tcW w:w="7652" w:type="dxa"/>
                  <w:vAlign w:val="center"/>
                </w:tcPr>
                <w:p w14:paraId="1C87035D" w14:textId="34FEB4E8" w:rsidR="00FE368D" w:rsidRPr="00CC4E54" w:rsidRDefault="00FE368D" w:rsidP="00FE368D">
                  <w:pPr>
                    <w:bidi/>
                    <w:jc w:val="center"/>
                    <w:rPr>
                      <w:rFonts w:cs="B Mitra"/>
                      <w:rtl/>
                    </w:rPr>
                  </w:pPr>
                  <w:r>
                    <w:rPr>
                      <w:rFonts w:ascii="Cambria Math" w:hAnsi="Cambria Math" w:cs="B Mitra" w:hint="cs"/>
                      <w:rtl/>
                      <w:lang w:bidi="fa-IR"/>
                    </w:rPr>
                    <w:t>پشتیبان‌گیری از جدول و پایگاه داده با تنظیمات تعیین‌شده، بازیابی پایگاه داده و جدول و رفع خطا</w:t>
                  </w:r>
                </w:p>
              </w:tc>
              <w:tc>
                <w:tcPr>
                  <w:tcW w:w="1750" w:type="dxa"/>
                  <w:vAlign w:val="center"/>
                </w:tcPr>
                <w:p w14:paraId="0298D769" w14:textId="77777777" w:rsidR="00FE368D" w:rsidRDefault="00FE368D" w:rsidP="00FE368D">
                  <w:pPr>
                    <w:bidi/>
                    <w:jc w:val="center"/>
                    <w:rPr>
                      <w:rFonts w:ascii="Cambria Math" w:hAnsi="Cambria Math" w:cs="B Mitra"/>
                      <w:rtl/>
                      <w:lang w:bidi="fa-IR"/>
                    </w:rPr>
                  </w:pPr>
                  <w:r>
                    <w:rPr>
                      <w:rFonts w:ascii="Cambria Math" w:hAnsi="Cambria Math" w:cs="B Mitra" w:hint="cs"/>
                      <w:rtl/>
                      <w:lang w:bidi="fa-IR"/>
                    </w:rPr>
                    <w:t>3 (فراتر از حد انتظار)</w:t>
                  </w:r>
                </w:p>
              </w:tc>
            </w:tr>
            <w:tr w:rsidR="00FE368D" w14:paraId="79AF0F3B" w14:textId="77777777" w:rsidTr="00CA0F5D">
              <w:trPr>
                <w:trHeight w:val="680"/>
              </w:trPr>
              <w:tc>
                <w:tcPr>
                  <w:tcW w:w="7652" w:type="dxa"/>
                  <w:vAlign w:val="center"/>
                </w:tcPr>
                <w:p w14:paraId="793E29F2" w14:textId="4693FFCB" w:rsidR="00FE368D" w:rsidRPr="00CC4E54" w:rsidRDefault="00FE368D" w:rsidP="00FE368D">
                  <w:pPr>
                    <w:bidi/>
                    <w:jc w:val="center"/>
                    <w:rPr>
                      <w:rFonts w:cs="B Mitra"/>
                      <w:rtl/>
                    </w:rPr>
                  </w:pPr>
                  <w:r>
                    <w:rPr>
                      <w:rFonts w:ascii="Cambria Math" w:hAnsi="Cambria Math" w:cs="B Mitra" w:hint="cs"/>
                      <w:rtl/>
                      <w:lang w:bidi="fa-IR"/>
                    </w:rPr>
                    <w:t>پشتیبان‌گیری از جدول و پایگاه داده با تنظیمات تعیین‌شده و بازیابی پایگاه داده و جدول</w:t>
                  </w:r>
                </w:p>
              </w:tc>
              <w:tc>
                <w:tcPr>
                  <w:tcW w:w="1750" w:type="dxa"/>
                  <w:vAlign w:val="center"/>
                </w:tcPr>
                <w:p w14:paraId="60DC2CC9" w14:textId="77777777" w:rsidR="00FE368D" w:rsidRDefault="00FE368D" w:rsidP="00FE368D">
                  <w:pPr>
                    <w:bidi/>
                    <w:jc w:val="center"/>
                    <w:rPr>
                      <w:rFonts w:ascii="Cambria Math" w:hAnsi="Cambria Math" w:cs="B Mitra"/>
                      <w:rtl/>
                      <w:lang w:bidi="fa-IR"/>
                    </w:rPr>
                  </w:pPr>
                  <w:r>
                    <w:rPr>
                      <w:rFonts w:ascii="Cambria Math" w:hAnsi="Cambria Math" w:cs="B Mitra" w:hint="cs"/>
                      <w:rtl/>
                      <w:lang w:bidi="fa-IR"/>
                    </w:rPr>
                    <w:t>2 (در حد انتظار)</w:t>
                  </w:r>
                </w:p>
              </w:tc>
            </w:tr>
            <w:tr w:rsidR="00FE368D" w14:paraId="102BEB04" w14:textId="77777777" w:rsidTr="00CA0F5D">
              <w:trPr>
                <w:trHeight w:val="680"/>
              </w:trPr>
              <w:tc>
                <w:tcPr>
                  <w:tcW w:w="7652" w:type="dxa"/>
                  <w:vAlign w:val="center"/>
                </w:tcPr>
                <w:p w14:paraId="4BE84012" w14:textId="039E5AE7" w:rsidR="00FE368D" w:rsidRPr="00CC4E54" w:rsidRDefault="00FE368D" w:rsidP="00FE368D">
                  <w:pPr>
                    <w:bidi/>
                    <w:jc w:val="center"/>
                    <w:rPr>
                      <w:rFonts w:ascii="Cambria Math" w:hAnsi="Cambria Math" w:cs="B Mitra"/>
                      <w:rtl/>
                      <w:lang w:bidi="fa-IR"/>
                    </w:rPr>
                  </w:pPr>
                  <w:r>
                    <w:rPr>
                      <w:rFonts w:ascii="Cambria Math" w:hAnsi="Cambria Math" w:cs="B Mitra" w:hint="cs"/>
                      <w:rtl/>
                      <w:lang w:bidi="fa-IR"/>
                    </w:rPr>
                    <w:t>پشتیبان‌گیری از جدول و پایگاه داده با تنظیمات پیش‌فرض</w:t>
                  </w:r>
                </w:p>
              </w:tc>
              <w:tc>
                <w:tcPr>
                  <w:tcW w:w="1750" w:type="dxa"/>
                  <w:vAlign w:val="center"/>
                </w:tcPr>
                <w:p w14:paraId="27EED346" w14:textId="77777777" w:rsidR="00FE368D" w:rsidRDefault="00FE368D" w:rsidP="00FE368D">
                  <w:pPr>
                    <w:bidi/>
                    <w:jc w:val="center"/>
                    <w:rPr>
                      <w:rFonts w:ascii="Cambria Math" w:hAnsi="Cambria Math" w:cs="B Mitra"/>
                      <w:rtl/>
                      <w:lang w:bidi="fa-IR"/>
                    </w:rPr>
                  </w:pPr>
                  <w:r>
                    <w:rPr>
                      <w:rFonts w:ascii="Cambria Math" w:hAnsi="Cambria Math" w:cs="B Mitra" w:hint="cs"/>
                      <w:rtl/>
                      <w:lang w:bidi="fa-IR"/>
                    </w:rPr>
                    <w:t>1 (پایین</w:t>
                  </w:r>
                  <w:r>
                    <w:rPr>
                      <w:rFonts w:ascii="Cambria Math" w:hAnsi="Cambria Math" w:cs="B Mitra"/>
                      <w:rtl/>
                      <w:lang w:bidi="fa-IR"/>
                    </w:rPr>
                    <w:softHyphen/>
                  </w:r>
                  <w:r>
                    <w:rPr>
                      <w:rFonts w:ascii="Cambria Math" w:hAnsi="Cambria Math" w:cs="B Mitra" w:hint="cs"/>
                      <w:rtl/>
                      <w:lang w:bidi="fa-IR"/>
                    </w:rPr>
                    <w:t>تر از حد انتظار)</w:t>
                  </w:r>
                </w:p>
              </w:tc>
            </w:tr>
          </w:tbl>
          <w:p w14:paraId="0E8FEF8E" w14:textId="59D0023A" w:rsidR="00FE368D" w:rsidRDefault="00FE368D" w:rsidP="00FE368D">
            <w:pPr>
              <w:bidi/>
              <w:jc w:val="center"/>
              <w:rPr>
                <w:rFonts w:ascii="Cambria Math" w:hAnsi="Cambria Math" w:cs="B Mitra"/>
                <w:rtl/>
                <w:lang w:bidi="fa-IR"/>
              </w:rPr>
            </w:pPr>
            <w:r>
              <w:rPr>
                <w:rFonts w:ascii="Cambria Math" w:hAnsi="Cambria Math" w:cs="B Mitra" w:hint="cs"/>
                <w:rtl/>
                <w:lang w:bidi="fa-IR"/>
              </w:rPr>
              <w:t>حداقل نمرۀ قبولی: 2</w:t>
            </w:r>
          </w:p>
        </w:tc>
        <w:tc>
          <w:tcPr>
            <w:tcW w:w="550" w:type="dxa"/>
            <w:tcBorders>
              <w:right w:val="single" w:sz="24" w:space="0" w:color="000000" w:themeColor="text1"/>
            </w:tcBorders>
          </w:tcPr>
          <w:p w14:paraId="42E5D7F4" w14:textId="77777777" w:rsidR="009B5A87" w:rsidRPr="00974695" w:rsidRDefault="009B5A87" w:rsidP="009151D5">
            <w:pPr>
              <w:bidi/>
              <w:jc w:val="center"/>
              <w:rPr>
                <w:rFonts w:ascii="Cambria Math" w:hAnsi="Cambria Math" w:cs="2  Zar"/>
                <w:rtl/>
                <w:lang w:bidi="fa-IR"/>
              </w:rPr>
            </w:pPr>
          </w:p>
        </w:tc>
      </w:tr>
      <w:tr w:rsidR="000A7AB8" w:rsidRPr="00974695" w14:paraId="540DAC51" w14:textId="77777777" w:rsidTr="00FE368D">
        <w:trPr>
          <w:trHeight w:val="1020"/>
        </w:trPr>
        <w:tc>
          <w:tcPr>
            <w:tcW w:w="10202" w:type="dxa"/>
            <w:gridSpan w:val="4"/>
            <w:tcBorders>
              <w:left w:val="single" w:sz="24" w:space="0" w:color="000000" w:themeColor="text1"/>
              <w:bottom w:val="single" w:sz="24" w:space="0" w:color="000000" w:themeColor="text1"/>
            </w:tcBorders>
          </w:tcPr>
          <w:p w14:paraId="647357DB" w14:textId="77777777" w:rsidR="00CE40F9" w:rsidRPr="00CE40F9" w:rsidRDefault="00CE40F9" w:rsidP="00CE40F9">
            <w:pPr>
              <w:bidi/>
              <w:rPr>
                <w:rFonts w:cs="B Mitra"/>
                <w:b/>
                <w:bCs/>
                <w:noProof/>
                <w:sz w:val="8"/>
                <w:szCs w:val="8"/>
                <w:rtl/>
                <w14:ligatures w14:val="standardContextual"/>
              </w:rPr>
            </w:pPr>
          </w:p>
          <w:p w14:paraId="2E361AA6" w14:textId="1B5D46D7" w:rsidR="000A7AB8" w:rsidRPr="00CE40F9" w:rsidRDefault="000A7AB8" w:rsidP="00CE40F9">
            <w:pPr>
              <w:bidi/>
              <w:rPr>
                <w:rFonts w:cs="B Mitra"/>
                <w:b/>
                <w:bCs/>
                <w:noProof/>
                <w:rtl/>
                <w14:ligatures w14:val="standardContextual"/>
              </w:rPr>
            </w:pPr>
            <w:r w:rsidRPr="00CA4546">
              <w:rPr>
                <w:rFonts w:cs="B Mitra"/>
                <w:b/>
                <w:bCs/>
                <w:noProof/>
                <w:rtl/>
                <w14:ligatures w14:val="standardContextual"/>
              </w:rPr>
              <w:t>شایستگی</w:t>
            </w:r>
            <w:r>
              <w:rPr>
                <w:rFonts w:cs="B Mitra"/>
                <w:b/>
                <w:bCs/>
                <w:noProof/>
                <w:rtl/>
                <w14:ligatures w14:val="standardContextual"/>
              </w:rPr>
              <w:softHyphen/>
            </w:r>
            <w:r w:rsidRPr="00CA4546">
              <w:rPr>
                <w:rFonts w:cs="B Mitra"/>
                <w:b/>
                <w:bCs/>
                <w:noProof/>
                <w:rtl/>
                <w14:ligatures w14:val="standardContextual"/>
              </w:rPr>
              <w:t>های غیرفنی، ایمنی، بهداشت، توجهات زیست محیطی و نگرش</w:t>
            </w:r>
            <w:r w:rsidR="00CE40F9">
              <w:rPr>
                <w:rFonts w:cs="B Mitra" w:hint="cs"/>
                <w:b/>
                <w:bCs/>
                <w:noProof/>
                <w:rtl/>
                <w14:ligatures w14:val="standardContextual"/>
              </w:rPr>
              <w:t xml:space="preserve">: </w:t>
            </w:r>
            <w:r w:rsidR="00CE40F9">
              <w:rPr>
                <w:rFonts w:cs="B Mitra" w:hint="cs"/>
                <w:noProof/>
                <w:rtl/>
                <w14:ligatures w14:val="standardContextual"/>
              </w:rPr>
              <w:t>مسئولیت‌پذیری، رعایت ارگونومی، کاهش مصرف کاغذ و نوشت‌افزار و...</w:t>
            </w:r>
          </w:p>
          <w:p w14:paraId="33E645A7" w14:textId="6ADFE69F" w:rsidR="000A7AB8" w:rsidRPr="00CE40F9" w:rsidRDefault="000A7AB8" w:rsidP="00CE40F9">
            <w:pPr>
              <w:bidi/>
              <w:rPr>
                <w:rFonts w:cs="B Mitra"/>
                <w:noProof/>
                <w:rtl/>
                <w14:ligatures w14:val="standardContextual"/>
              </w:rPr>
            </w:pPr>
            <w:r>
              <w:rPr>
                <w:rFonts w:cs="B Mitra" w:hint="cs"/>
                <w:noProof/>
                <w:rtl/>
                <w14:ligatures w14:val="standardContextual"/>
              </w:rPr>
              <w:t xml:space="preserve">* </w:t>
            </w:r>
            <w:r w:rsidR="00AC5F21" w:rsidRPr="00AC5F21">
              <w:rPr>
                <w:rFonts w:cs="B Mitra"/>
                <w:noProof/>
                <w:rtl/>
                <w14:ligatures w14:val="standardContextual"/>
              </w:rPr>
              <w:t>حداقل م</w:t>
            </w:r>
            <w:r w:rsidR="00AC5F21" w:rsidRPr="00AC5F21">
              <w:rPr>
                <w:rFonts w:cs="B Mitra" w:hint="cs"/>
                <w:noProof/>
                <w:rtl/>
                <w14:ligatures w14:val="standardContextual"/>
              </w:rPr>
              <w:t>ی</w:t>
            </w:r>
            <w:r w:rsidR="00AC5F21" w:rsidRPr="00AC5F21">
              <w:rPr>
                <w:rFonts w:cs="B Mitra" w:hint="eastAsia"/>
                <w:noProof/>
                <w:rtl/>
                <w14:ligatures w14:val="standardContextual"/>
              </w:rPr>
              <w:t>انگ</w:t>
            </w:r>
            <w:r w:rsidR="00AC5F21" w:rsidRPr="00AC5F21">
              <w:rPr>
                <w:rFonts w:cs="B Mitra" w:hint="cs"/>
                <w:noProof/>
                <w:rtl/>
                <w14:ligatures w14:val="standardContextual"/>
              </w:rPr>
              <w:t>ی</w:t>
            </w:r>
            <w:r w:rsidR="00AC5F21" w:rsidRPr="00AC5F21">
              <w:rPr>
                <w:rFonts w:cs="B Mitra" w:hint="eastAsia"/>
                <w:noProof/>
                <w:rtl/>
                <w14:ligatures w14:val="standardContextual"/>
              </w:rPr>
              <w:t>ن</w:t>
            </w:r>
            <w:r w:rsidR="00AC5F21" w:rsidRPr="00AC5F21">
              <w:rPr>
                <w:rFonts w:cs="B Mitra"/>
                <w:noProof/>
                <w:rtl/>
                <w14:ligatures w14:val="standardContextual"/>
              </w:rPr>
              <w:t xml:space="preserve"> نمرات هنرجو برا</w:t>
            </w:r>
            <w:r w:rsidR="00AC5F21" w:rsidRPr="00AC5F21">
              <w:rPr>
                <w:rFonts w:cs="B Mitra" w:hint="cs"/>
                <w:noProof/>
                <w:rtl/>
                <w14:ligatures w14:val="standardContextual"/>
              </w:rPr>
              <w:t>ی</w:t>
            </w:r>
            <w:r w:rsidR="00AC5F21" w:rsidRPr="00AC5F21">
              <w:rPr>
                <w:rFonts w:cs="B Mitra"/>
                <w:noProof/>
                <w:rtl/>
                <w14:ligatures w14:val="standardContextual"/>
              </w:rPr>
              <w:t xml:space="preserve"> قبول</w:t>
            </w:r>
            <w:r w:rsidR="00AC5F21" w:rsidRPr="00AC5F21">
              <w:rPr>
                <w:rFonts w:cs="B Mitra" w:hint="cs"/>
                <w:noProof/>
                <w:rtl/>
                <w14:ligatures w14:val="standardContextual"/>
              </w:rPr>
              <w:t>ی</w:t>
            </w:r>
            <w:r w:rsidR="00AC5F21" w:rsidRPr="00AC5F21">
              <w:rPr>
                <w:rFonts w:cs="B Mitra"/>
                <w:noProof/>
                <w:rtl/>
                <w14:ligatures w14:val="standardContextual"/>
              </w:rPr>
              <w:t xml:space="preserve"> و کسب شا</w:t>
            </w:r>
            <w:r w:rsidR="00AC5F21" w:rsidRPr="00AC5F21">
              <w:rPr>
                <w:rFonts w:cs="B Mitra" w:hint="cs"/>
                <w:noProof/>
                <w:rtl/>
                <w14:ligatures w14:val="standardContextual"/>
              </w:rPr>
              <w:t>ی</w:t>
            </w:r>
            <w:r w:rsidR="00AC5F21" w:rsidRPr="00AC5F21">
              <w:rPr>
                <w:rFonts w:cs="B Mitra" w:hint="eastAsia"/>
                <w:noProof/>
                <w:rtl/>
                <w14:ligatures w14:val="standardContextual"/>
              </w:rPr>
              <w:t>ستگ</w:t>
            </w:r>
            <w:r w:rsidR="00AC5F21">
              <w:rPr>
                <w:rFonts w:cs="B Mitra" w:hint="cs"/>
                <w:noProof/>
                <w:rtl/>
                <w14:ligatures w14:val="standardContextual"/>
              </w:rPr>
              <w:t xml:space="preserve">ی، 2 از 3 </w:t>
            </w:r>
            <w:r w:rsidR="00AC5F21" w:rsidRPr="00AC5F21">
              <w:rPr>
                <w:rFonts w:cs="B Mitra"/>
                <w:noProof/>
                <w:rtl/>
                <w14:ligatures w14:val="standardContextual"/>
              </w:rPr>
              <w:t>است</w:t>
            </w:r>
            <w:r w:rsidR="00AC5F21">
              <w:rPr>
                <w:rFonts w:cs="B Mitra" w:hint="cs"/>
                <w:noProof/>
                <w:rtl/>
                <w14:ligatures w14:val="standardContextual"/>
              </w:rPr>
              <w:t>.</w:t>
            </w:r>
          </w:p>
        </w:tc>
        <w:tc>
          <w:tcPr>
            <w:tcW w:w="550" w:type="dxa"/>
            <w:tcBorders>
              <w:bottom w:val="single" w:sz="24" w:space="0" w:color="000000" w:themeColor="text1"/>
              <w:right w:val="single" w:sz="24" w:space="0" w:color="000000" w:themeColor="text1"/>
            </w:tcBorders>
          </w:tcPr>
          <w:p w14:paraId="240AF960" w14:textId="77777777" w:rsidR="000A7AB8" w:rsidRDefault="000A7AB8" w:rsidP="00056785">
            <w:pPr>
              <w:bidi/>
              <w:jc w:val="center"/>
              <w:rPr>
                <w:rFonts w:ascii="Cambria Math" w:hAnsi="Cambria Math" w:cs="2  Zar"/>
                <w:rtl/>
              </w:rPr>
            </w:pPr>
          </w:p>
        </w:tc>
      </w:tr>
    </w:tbl>
    <w:p w14:paraId="4B8D7696" w14:textId="77777777" w:rsidR="00616FED" w:rsidRDefault="00616FED" w:rsidP="00616FED">
      <w:pPr>
        <w:bidi/>
        <w:spacing w:after="0" w:line="240" w:lineRule="auto"/>
        <w:jc w:val="both"/>
        <w:rPr>
          <w:rFonts w:cs="B Nazanin"/>
          <w:b/>
          <w:bCs/>
          <w:sz w:val="18"/>
          <w:szCs w:val="18"/>
          <w:rtl/>
          <w:lang w:bidi="fa-IR"/>
        </w:rPr>
      </w:pPr>
    </w:p>
    <w:p w14:paraId="6124D800" w14:textId="77777777" w:rsidR="00616FED" w:rsidRDefault="00616FED" w:rsidP="00616FED">
      <w:pPr>
        <w:bidi/>
        <w:spacing w:after="0" w:line="240" w:lineRule="auto"/>
        <w:jc w:val="center"/>
        <w:rPr>
          <w:rFonts w:cs="B Nazanin"/>
          <w:b/>
          <w:bCs/>
          <w:sz w:val="32"/>
          <w:szCs w:val="32"/>
          <w:rtl/>
          <w:lang w:bidi="fa-IR"/>
        </w:rPr>
      </w:pPr>
      <w:r w:rsidRPr="00616FED">
        <w:rPr>
          <w:rFonts w:cs="B Nazanin" w:hint="cs"/>
          <w:b/>
          <w:bCs/>
          <w:sz w:val="32"/>
          <w:szCs w:val="32"/>
          <w:rtl/>
          <w:lang w:bidi="fa-IR"/>
        </w:rPr>
        <w:t>امروز کارهایی را انجام دهیم که دیگران حاضر نیستند انجام دهند،</w:t>
      </w:r>
    </w:p>
    <w:p w14:paraId="6AAF3C5F" w14:textId="1BC14947" w:rsidR="00616FED" w:rsidRPr="00616FED" w:rsidRDefault="00616FED" w:rsidP="00616FED">
      <w:pPr>
        <w:bidi/>
        <w:spacing w:after="0" w:line="240" w:lineRule="auto"/>
        <w:jc w:val="center"/>
        <w:rPr>
          <w:rFonts w:cs="B Nazanin"/>
          <w:b/>
          <w:bCs/>
          <w:sz w:val="32"/>
          <w:szCs w:val="32"/>
          <w:lang w:bidi="fa-IR"/>
        </w:rPr>
      </w:pPr>
      <w:r w:rsidRPr="00616FED">
        <w:rPr>
          <w:rFonts w:cs="B Nazanin" w:hint="cs"/>
          <w:b/>
          <w:bCs/>
          <w:sz w:val="32"/>
          <w:szCs w:val="32"/>
          <w:rtl/>
          <w:lang w:bidi="fa-IR"/>
        </w:rPr>
        <w:t>تا فردا کارهایی را انجام دهیم که دیگران قادر نیستند انجام دهند.</w:t>
      </w:r>
    </w:p>
    <w:p w14:paraId="081B71D0" w14:textId="5FAC0A49" w:rsidR="00B53D9D" w:rsidRPr="009303EB" w:rsidRDefault="00B53D9D" w:rsidP="009303EB">
      <w:pPr>
        <w:bidi/>
        <w:spacing w:line="240" w:lineRule="auto"/>
        <w:jc w:val="both"/>
        <w:rPr>
          <w:rFonts w:cs="B Nazanin"/>
          <w:b/>
          <w:bCs/>
          <w:sz w:val="18"/>
          <w:szCs w:val="18"/>
          <w:rtl/>
          <w:lang w:bidi="fa-IR"/>
        </w:rPr>
      </w:pPr>
    </w:p>
    <w:sectPr w:rsidR="00B53D9D" w:rsidRPr="009303EB" w:rsidSect="00016440">
      <w:footerReference w:type="default" r:id="rId9"/>
      <w:pgSz w:w="12240" w:h="15840"/>
      <w:pgMar w:top="993"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F04C8" w14:textId="77777777" w:rsidR="00270D6C" w:rsidRDefault="00270D6C" w:rsidP="00F52BBC">
      <w:pPr>
        <w:spacing w:after="0" w:line="240" w:lineRule="auto"/>
      </w:pPr>
      <w:r>
        <w:separator/>
      </w:r>
    </w:p>
  </w:endnote>
  <w:endnote w:type="continuationSeparator" w:id="0">
    <w:p w14:paraId="5BC944E4" w14:textId="77777777" w:rsidR="00270D6C" w:rsidRDefault="00270D6C" w:rsidP="00F5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Nazan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font>
  <w:font w:name="2  Zar">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D48D" w14:textId="77777777" w:rsidR="00F52BBC" w:rsidRPr="00F52BBC" w:rsidRDefault="00F52BBC" w:rsidP="00F52BBC">
    <w:pPr>
      <w:pStyle w:val="Footer"/>
      <w:bidi/>
      <w:jc w:val="center"/>
      <w:rPr>
        <w:rFonts w:ascii="Microsoft Himalaya" w:hAnsi="Microsoft Himalaya" w:cs="Microsoft Himalaya"/>
        <w:b/>
        <w:bCs/>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C0B58" w14:textId="77777777" w:rsidR="00270D6C" w:rsidRDefault="00270D6C" w:rsidP="00F52BBC">
      <w:pPr>
        <w:spacing w:after="0" w:line="240" w:lineRule="auto"/>
      </w:pPr>
      <w:r>
        <w:separator/>
      </w:r>
    </w:p>
  </w:footnote>
  <w:footnote w:type="continuationSeparator" w:id="0">
    <w:p w14:paraId="4C6FE306" w14:textId="77777777" w:rsidR="00270D6C" w:rsidRDefault="00270D6C" w:rsidP="00F52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A70C9"/>
    <w:multiLevelType w:val="hybridMultilevel"/>
    <w:tmpl w:val="4372F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396468">
    <w:abstractNumId w:val="0"/>
  </w:num>
  <w:num w:numId="2" w16cid:durableId="114131418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A1"/>
    <w:rsid w:val="000054E0"/>
    <w:rsid w:val="00016440"/>
    <w:rsid w:val="000370BE"/>
    <w:rsid w:val="00037AFC"/>
    <w:rsid w:val="000403F2"/>
    <w:rsid w:val="00045249"/>
    <w:rsid w:val="000519AC"/>
    <w:rsid w:val="00056785"/>
    <w:rsid w:val="00063544"/>
    <w:rsid w:val="00064BD6"/>
    <w:rsid w:val="00072918"/>
    <w:rsid w:val="00097DD8"/>
    <w:rsid w:val="000A7AB8"/>
    <w:rsid w:val="000C45F7"/>
    <w:rsid w:val="000D578F"/>
    <w:rsid w:val="000D5E87"/>
    <w:rsid w:val="000E0082"/>
    <w:rsid w:val="000F59AB"/>
    <w:rsid w:val="00110F6A"/>
    <w:rsid w:val="001121FD"/>
    <w:rsid w:val="00121837"/>
    <w:rsid w:val="001258A2"/>
    <w:rsid w:val="00125A85"/>
    <w:rsid w:val="0012755C"/>
    <w:rsid w:val="0012786E"/>
    <w:rsid w:val="001425F9"/>
    <w:rsid w:val="00165AFF"/>
    <w:rsid w:val="001724C0"/>
    <w:rsid w:val="00182813"/>
    <w:rsid w:val="001972D2"/>
    <w:rsid w:val="00197C66"/>
    <w:rsid w:val="001B3CC2"/>
    <w:rsid w:val="001B6B95"/>
    <w:rsid w:val="001E5A58"/>
    <w:rsid w:val="001F716E"/>
    <w:rsid w:val="0020006A"/>
    <w:rsid w:val="00201F0C"/>
    <w:rsid w:val="00220EA7"/>
    <w:rsid w:val="00231340"/>
    <w:rsid w:val="00242637"/>
    <w:rsid w:val="002469A1"/>
    <w:rsid w:val="002532BF"/>
    <w:rsid w:val="002534D4"/>
    <w:rsid w:val="00256D43"/>
    <w:rsid w:val="00257428"/>
    <w:rsid w:val="00270D6C"/>
    <w:rsid w:val="00272D47"/>
    <w:rsid w:val="00283925"/>
    <w:rsid w:val="00285E7C"/>
    <w:rsid w:val="00286832"/>
    <w:rsid w:val="002924D4"/>
    <w:rsid w:val="00292B7C"/>
    <w:rsid w:val="002A025E"/>
    <w:rsid w:val="002D7282"/>
    <w:rsid w:val="002E2350"/>
    <w:rsid w:val="002E3C4E"/>
    <w:rsid w:val="003025E3"/>
    <w:rsid w:val="00311D83"/>
    <w:rsid w:val="00321FC7"/>
    <w:rsid w:val="0032739F"/>
    <w:rsid w:val="0033601F"/>
    <w:rsid w:val="003528C4"/>
    <w:rsid w:val="0035348F"/>
    <w:rsid w:val="0035362F"/>
    <w:rsid w:val="003A02F7"/>
    <w:rsid w:val="003A1A27"/>
    <w:rsid w:val="003A2511"/>
    <w:rsid w:val="003A2D2E"/>
    <w:rsid w:val="003A5C51"/>
    <w:rsid w:val="003C0638"/>
    <w:rsid w:val="003C0992"/>
    <w:rsid w:val="003D4C0A"/>
    <w:rsid w:val="003E0293"/>
    <w:rsid w:val="003F2888"/>
    <w:rsid w:val="003F4980"/>
    <w:rsid w:val="0040126C"/>
    <w:rsid w:val="00421B22"/>
    <w:rsid w:val="004276CF"/>
    <w:rsid w:val="004318B0"/>
    <w:rsid w:val="00451EE1"/>
    <w:rsid w:val="00463CC2"/>
    <w:rsid w:val="0048285F"/>
    <w:rsid w:val="004913AC"/>
    <w:rsid w:val="00492697"/>
    <w:rsid w:val="004A432E"/>
    <w:rsid w:val="004A4AB7"/>
    <w:rsid w:val="004A7B89"/>
    <w:rsid w:val="004B4729"/>
    <w:rsid w:val="004B7A3B"/>
    <w:rsid w:val="004B7D03"/>
    <w:rsid w:val="004C70CC"/>
    <w:rsid w:val="004D0576"/>
    <w:rsid w:val="004D2764"/>
    <w:rsid w:val="004D7700"/>
    <w:rsid w:val="004E4648"/>
    <w:rsid w:val="004E49E7"/>
    <w:rsid w:val="004F087E"/>
    <w:rsid w:val="004F6236"/>
    <w:rsid w:val="005009A6"/>
    <w:rsid w:val="00507907"/>
    <w:rsid w:val="00510CE2"/>
    <w:rsid w:val="00520B20"/>
    <w:rsid w:val="00522908"/>
    <w:rsid w:val="00536FFA"/>
    <w:rsid w:val="005430B5"/>
    <w:rsid w:val="00545DDA"/>
    <w:rsid w:val="00553EC5"/>
    <w:rsid w:val="00554ED6"/>
    <w:rsid w:val="00555915"/>
    <w:rsid w:val="00563E3F"/>
    <w:rsid w:val="00580F5D"/>
    <w:rsid w:val="0058266E"/>
    <w:rsid w:val="00592C67"/>
    <w:rsid w:val="0059451D"/>
    <w:rsid w:val="005A0336"/>
    <w:rsid w:val="005A3BA6"/>
    <w:rsid w:val="005B43D2"/>
    <w:rsid w:val="005D193D"/>
    <w:rsid w:val="005E57B4"/>
    <w:rsid w:val="005F4ADE"/>
    <w:rsid w:val="00616FED"/>
    <w:rsid w:val="0063084A"/>
    <w:rsid w:val="00632CAB"/>
    <w:rsid w:val="0064153B"/>
    <w:rsid w:val="006505DF"/>
    <w:rsid w:val="00651342"/>
    <w:rsid w:val="00657532"/>
    <w:rsid w:val="00664C05"/>
    <w:rsid w:val="006659C0"/>
    <w:rsid w:val="006705C7"/>
    <w:rsid w:val="00673271"/>
    <w:rsid w:val="00675D12"/>
    <w:rsid w:val="00682299"/>
    <w:rsid w:val="006A1D30"/>
    <w:rsid w:val="006A24A9"/>
    <w:rsid w:val="006A4761"/>
    <w:rsid w:val="006A6770"/>
    <w:rsid w:val="006B677B"/>
    <w:rsid w:val="006C3981"/>
    <w:rsid w:val="006C5E59"/>
    <w:rsid w:val="006C7C87"/>
    <w:rsid w:val="006D4C40"/>
    <w:rsid w:val="006E27C4"/>
    <w:rsid w:val="006F6B79"/>
    <w:rsid w:val="00716591"/>
    <w:rsid w:val="00725CD6"/>
    <w:rsid w:val="00730169"/>
    <w:rsid w:val="007329ED"/>
    <w:rsid w:val="00734422"/>
    <w:rsid w:val="007363AF"/>
    <w:rsid w:val="00743F5E"/>
    <w:rsid w:val="00752161"/>
    <w:rsid w:val="00753113"/>
    <w:rsid w:val="00766325"/>
    <w:rsid w:val="00766DAE"/>
    <w:rsid w:val="00766DDF"/>
    <w:rsid w:val="00772812"/>
    <w:rsid w:val="007804CF"/>
    <w:rsid w:val="00780905"/>
    <w:rsid w:val="007833DE"/>
    <w:rsid w:val="00792F87"/>
    <w:rsid w:val="00797CAA"/>
    <w:rsid w:val="007A5391"/>
    <w:rsid w:val="007B7F79"/>
    <w:rsid w:val="007C4E98"/>
    <w:rsid w:val="007C7FDD"/>
    <w:rsid w:val="007F4064"/>
    <w:rsid w:val="00803C88"/>
    <w:rsid w:val="00811225"/>
    <w:rsid w:val="00825369"/>
    <w:rsid w:val="00826E1F"/>
    <w:rsid w:val="008273F2"/>
    <w:rsid w:val="00841B90"/>
    <w:rsid w:val="00845049"/>
    <w:rsid w:val="00855588"/>
    <w:rsid w:val="00857990"/>
    <w:rsid w:val="0086060A"/>
    <w:rsid w:val="00862862"/>
    <w:rsid w:val="0086352D"/>
    <w:rsid w:val="00874194"/>
    <w:rsid w:val="008751F0"/>
    <w:rsid w:val="008802E0"/>
    <w:rsid w:val="008900CC"/>
    <w:rsid w:val="00896D02"/>
    <w:rsid w:val="008A51A0"/>
    <w:rsid w:val="008A7CC1"/>
    <w:rsid w:val="008C27FB"/>
    <w:rsid w:val="008C5F64"/>
    <w:rsid w:val="008D1625"/>
    <w:rsid w:val="008E7C0E"/>
    <w:rsid w:val="008F2B4E"/>
    <w:rsid w:val="008F6252"/>
    <w:rsid w:val="009151D5"/>
    <w:rsid w:val="009303EB"/>
    <w:rsid w:val="0093055A"/>
    <w:rsid w:val="0093136C"/>
    <w:rsid w:val="00943E9D"/>
    <w:rsid w:val="00947AD2"/>
    <w:rsid w:val="00970914"/>
    <w:rsid w:val="00974169"/>
    <w:rsid w:val="00974695"/>
    <w:rsid w:val="00980839"/>
    <w:rsid w:val="009816DB"/>
    <w:rsid w:val="00982EF9"/>
    <w:rsid w:val="00986B94"/>
    <w:rsid w:val="009914B6"/>
    <w:rsid w:val="009928A3"/>
    <w:rsid w:val="00994C4F"/>
    <w:rsid w:val="009B5A87"/>
    <w:rsid w:val="009C424A"/>
    <w:rsid w:val="009C5C83"/>
    <w:rsid w:val="009D75A7"/>
    <w:rsid w:val="009E15DB"/>
    <w:rsid w:val="009E288F"/>
    <w:rsid w:val="009E472B"/>
    <w:rsid w:val="009F122D"/>
    <w:rsid w:val="009F4073"/>
    <w:rsid w:val="00A16051"/>
    <w:rsid w:val="00A208A1"/>
    <w:rsid w:val="00A2576C"/>
    <w:rsid w:val="00A366C7"/>
    <w:rsid w:val="00A43495"/>
    <w:rsid w:val="00A47131"/>
    <w:rsid w:val="00A57A98"/>
    <w:rsid w:val="00A63C2B"/>
    <w:rsid w:val="00A72418"/>
    <w:rsid w:val="00A80628"/>
    <w:rsid w:val="00A817C1"/>
    <w:rsid w:val="00A872B2"/>
    <w:rsid w:val="00A93F25"/>
    <w:rsid w:val="00A94168"/>
    <w:rsid w:val="00AA05BA"/>
    <w:rsid w:val="00AA0770"/>
    <w:rsid w:val="00AA6B26"/>
    <w:rsid w:val="00AB6720"/>
    <w:rsid w:val="00AC0332"/>
    <w:rsid w:val="00AC5F21"/>
    <w:rsid w:val="00AE3734"/>
    <w:rsid w:val="00AE4FEA"/>
    <w:rsid w:val="00AF4439"/>
    <w:rsid w:val="00B03DB9"/>
    <w:rsid w:val="00B13CFC"/>
    <w:rsid w:val="00B255E6"/>
    <w:rsid w:val="00B26DF3"/>
    <w:rsid w:val="00B37C07"/>
    <w:rsid w:val="00B41293"/>
    <w:rsid w:val="00B4227C"/>
    <w:rsid w:val="00B44B39"/>
    <w:rsid w:val="00B50896"/>
    <w:rsid w:val="00B53C0D"/>
    <w:rsid w:val="00B53D9D"/>
    <w:rsid w:val="00B64DA0"/>
    <w:rsid w:val="00B653B0"/>
    <w:rsid w:val="00B77A9A"/>
    <w:rsid w:val="00B905F5"/>
    <w:rsid w:val="00B96E45"/>
    <w:rsid w:val="00BB42F9"/>
    <w:rsid w:val="00BC2BB3"/>
    <w:rsid w:val="00BC65B3"/>
    <w:rsid w:val="00BD251A"/>
    <w:rsid w:val="00BE1F47"/>
    <w:rsid w:val="00BE2925"/>
    <w:rsid w:val="00BE2E27"/>
    <w:rsid w:val="00BE65A6"/>
    <w:rsid w:val="00C006A0"/>
    <w:rsid w:val="00C023D9"/>
    <w:rsid w:val="00C11EAA"/>
    <w:rsid w:val="00C15E67"/>
    <w:rsid w:val="00C15FB5"/>
    <w:rsid w:val="00C16D79"/>
    <w:rsid w:val="00C24F55"/>
    <w:rsid w:val="00C34529"/>
    <w:rsid w:val="00C4735B"/>
    <w:rsid w:val="00C476D8"/>
    <w:rsid w:val="00C50090"/>
    <w:rsid w:val="00C53CA0"/>
    <w:rsid w:val="00C571AD"/>
    <w:rsid w:val="00C7012C"/>
    <w:rsid w:val="00C829FE"/>
    <w:rsid w:val="00C9011D"/>
    <w:rsid w:val="00C9062E"/>
    <w:rsid w:val="00C967DF"/>
    <w:rsid w:val="00C9700F"/>
    <w:rsid w:val="00CA3643"/>
    <w:rsid w:val="00CA38C9"/>
    <w:rsid w:val="00CA4546"/>
    <w:rsid w:val="00CB26D8"/>
    <w:rsid w:val="00CB7DD4"/>
    <w:rsid w:val="00CC24E4"/>
    <w:rsid w:val="00CC4E54"/>
    <w:rsid w:val="00CD6C5E"/>
    <w:rsid w:val="00CE40F9"/>
    <w:rsid w:val="00CF3979"/>
    <w:rsid w:val="00CF6D68"/>
    <w:rsid w:val="00D01F71"/>
    <w:rsid w:val="00D14952"/>
    <w:rsid w:val="00D2694C"/>
    <w:rsid w:val="00D306B2"/>
    <w:rsid w:val="00D32ABD"/>
    <w:rsid w:val="00D47AFA"/>
    <w:rsid w:val="00D47EFA"/>
    <w:rsid w:val="00D57419"/>
    <w:rsid w:val="00D760A0"/>
    <w:rsid w:val="00D830EB"/>
    <w:rsid w:val="00D90D56"/>
    <w:rsid w:val="00D973A4"/>
    <w:rsid w:val="00DA24B1"/>
    <w:rsid w:val="00DB0206"/>
    <w:rsid w:val="00DC7262"/>
    <w:rsid w:val="00DD272C"/>
    <w:rsid w:val="00DD4A69"/>
    <w:rsid w:val="00DE2BCA"/>
    <w:rsid w:val="00DF74DB"/>
    <w:rsid w:val="00E0159A"/>
    <w:rsid w:val="00E02D71"/>
    <w:rsid w:val="00E4226B"/>
    <w:rsid w:val="00E468F9"/>
    <w:rsid w:val="00E55027"/>
    <w:rsid w:val="00E954A3"/>
    <w:rsid w:val="00EA34BB"/>
    <w:rsid w:val="00EC630E"/>
    <w:rsid w:val="00ED3280"/>
    <w:rsid w:val="00ED4067"/>
    <w:rsid w:val="00EE151A"/>
    <w:rsid w:val="00EF75CF"/>
    <w:rsid w:val="00F075D8"/>
    <w:rsid w:val="00F13359"/>
    <w:rsid w:val="00F17E2E"/>
    <w:rsid w:val="00F2303F"/>
    <w:rsid w:val="00F254CE"/>
    <w:rsid w:val="00F26C48"/>
    <w:rsid w:val="00F3179B"/>
    <w:rsid w:val="00F52BBC"/>
    <w:rsid w:val="00F55A2E"/>
    <w:rsid w:val="00F7423D"/>
    <w:rsid w:val="00F74317"/>
    <w:rsid w:val="00F76258"/>
    <w:rsid w:val="00F913D0"/>
    <w:rsid w:val="00F95DD1"/>
    <w:rsid w:val="00FA2CB7"/>
    <w:rsid w:val="00FA3BA8"/>
    <w:rsid w:val="00FA7692"/>
    <w:rsid w:val="00FB5F70"/>
    <w:rsid w:val="00FC57B6"/>
    <w:rsid w:val="00FD09EA"/>
    <w:rsid w:val="00FD291B"/>
    <w:rsid w:val="00FD7183"/>
    <w:rsid w:val="00FE2940"/>
    <w:rsid w:val="00FE368D"/>
    <w:rsid w:val="00FE3D7A"/>
    <w:rsid w:val="00FE3EC3"/>
    <w:rsid w:val="00FF19A0"/>
    <w:rsid w:val="00FF1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4014"/>
  <w15:chartTrackingRefBased/>
  <w15:docId w15:val="{F8510864-AF10-4D35-9C32-4743D511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8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7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2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BBC"/>
    <w:rPr>
      <w:kern w:val="0"/>
      <w14:ligatures w14:val="none"/>
    </w:rPr>
  </w:style>
  <w:style w:type="paragraph" w:styleId="Footer">
    <w:name w:val="footer"/>
    <w:basedOn w:val="Normal"/>
    <w:link w:val="FooterChar"/>
    <w:uiPriority w:val="99"/>
    <w:unhideWhenUsed/>
    <w:rsid w:val="00F52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BBC"/>
    <w:rPr>
      <w:kern w:val="0"/>
      <w14:ligatures w14:val="none"/>
    </w:rPr>
  </w:style>
  <w:style w:type="table" w:styleId="PlainTable1">
    <w:name w:val="Plain Table 1"/>
    <w:basedOn w:val="TableNormal"/>
    <w:uiPriority w:val="41"/>
    <w:rsid w:val="003536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536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536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5362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536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528C4"/>
    <w:pPr>
      <w:ind w:left="720"/>
      <w:contextualSpacing/>
    </w:pPr>
  </w:style>
  <w:style w:type="character" w:customStyle="1" w:styleId="fontstyle01">
    <w:name w:val="fontstyle01"/>
    <w:basedOn w:val="DefaultParagraphFont"/>
    <w:rsid w:val="00CC4E54"/>
    <w:rPr>
      <w:rFonts w:ascii="BNazanin" w:hAnsi="BNazanin" w:hint="default"/>
      <w:b w:val="0"/>
      <w:bCs w:val="0"/>
      <w:i w:val="0"/>
      <w:iCs w:val="0"/>
      <w:color w:val="2420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646760">
      <w:bodyDiv w:val="1"/>
      <w:marLeft w:val="0"/>
      <w:marRight w:val="0"/>
      <w:marTop w:val="0"/>
      <w:marBottom w:val="0"/>
      <w:divBdr>
        <w:top w:val="none" w:sz="0" w:space="0" w:color="auto"/>
        <w:left w:val="none" w:sz="0" w:space="0" w:color="auto"/>
        <w:bottom w:val="none" w:sz="0" w:space="0" w:color="auto"/>
        <w:right w:val="none" w:sz="0" w:space="0" w:color="auto"/>
      </w:divBdr>
      <w:divsChild>
        <w:div w:id="485628140">
          <w:marLeft w:val="0"/>
          <w:marRight w:val="0"/>
          <w:marTop w:val="0"/>
          <w:marBottom w:val="0"/>
          <w:divBdr>
            <w:top w:val="none" w:sz="0" w:space="0" w:color="auto"/>
            <w:left w:val="none" w:sz="0" w:space="0" w:color="auto"/>
            <w:bottom w:val="none" w:sz="0" w:space="0" w:color="auto"/>
            <w:right w:val="none" w:sz="0" w:space="0" w:color="auto"/>
          </w:divBdr>
          <w:divsChild>
            <w:div w:id="792291091">
              <w:marLeft w:val="0"/>
              <w:marRight w:val="0"/>
              <w:marTop w:val="0"/>
              <w:marBottom w:val="0"/>
              <w:divBdr>
                <w:top w:val="none" w:sz="0" w:space="0" w:color="auto"/>
                <w:left w:val="none" w:sz="0" w:space="0" w:color="auto"/>
                <w:bottom w:val="none" w:sz="0" w:space="0" w:color="auto"/>
                <w:right w:val="none" w:sz="0" w:space="0" w:color="auto"/>
              </w:divBdr>
            </w:div>
            <w:div w:id="2046447509">
              <w:marLeft w:val="0"/>
              <w:marRight w:val="0"/>
              <w:marTop w:val="0"/>
              <w:marBottom w:val="0"/>
              <w:divBdr>
                <w:top w:val="none" w:sz="0" w:space="0" w:color="auto"/>
                <w:left w:val="none" w:sz="0" w:space="0" w:color="auto"/>
                <w:bottom w:val="none" w:sz="0" w:space="0" w:color="auto"/>
                <w:right w:val="none" w:sz="0" w:space="0" w:color="auto"/>
              </w:divBdr>
            </w:div>
            <w:div w:id="352001778">
              <w:marLeft w:val="0"/>
              <w:marRight w:val="0"/>
              <w:marTop w:val="0"/>
              <w:marBottom w:val="0"/>
              <w:divBdr>
                <w:top w:val="none" w:sz="0" w:space="0" w:color="auto"/>
                <w:left w:val="none" w:sz="0" w:space="0" w:color="auto"/>
                <w:bottom w:val="none" w:sz="0" w:space="0" w:color="auto"/>
                <w:right w:val="none" w:sz="0" w:space="0" w:color="auto"/>
              </w:divBdr>
            </w:div>
            <w:div w:id="957105619">
              <w:marLeft w:val="0"/>
              <w:marRight w:val="0"/>
              <w:marTop w:val="0"/>
              <w:marBottom w:val="0"/>
              <w:divBdr>
                <w:top w:val="none" w:sz="0" w:space="0" w:color="auto"/>
                <w:left w:val="none" w:sz="0" w:space="0" w:color="auto"/>
                <w:bottom w:val="none" w:sz="0" w:space="0" w:color="auto"/>
                <w:right w:val="none" w:sz="0" w:space="0" w:color="auto"/>
              </w:divBdr>
            </w:div>
            <w:div w:id="1260530340">
              <w:marLeft w:val="0"/>
              <w:marRight w:val="0"/>
              <w:marTop w:val="0"/>
              <w:marBottom w:val="0"/>
              <w:divBdr>
                <w:top w:val="none" w:sz="0" w:space="0" w:color="auto"/>
                <w:left w:val="none" w:sz="0" w:space="0" w:color="auto"/>
                <w:bottom w:val="none" w:sz="0" w:space="0" w:color="auto"/>
                <w:right w:val="none" w:sz="0" w:space="0" w:color="auto"/>
              </w:divBdr>
            </w:div>
            <w:div w:id="2033146949">
              <w:marLeft w:val="0"/>
              <w:marRight w:val="0"/>
              <w:marTop w:val="0"/>
              <w:marBottom w:val="0"/>
              <w:divBdr>
                <w:top w:val="none" w:sz="0" w:space="0" w:color="auto"/>
                <w:left w:val="none" w:sz="0" w:space="0" w:color="auto"/>
                <w:bottom w:val="none" w:sz="0" w:space="0" w:color="auto"/>
                <w:right w:val="none" w:sz="0" w:space="0" w:color="auto"/>
              </w:divBdr>
            </w:div>
            <w:div w:id="1902136330">
              <w:marLeft w:val="0"/>
              <w:marRight w:val="0"/>
              <w:marTop w:val="0"/>
              <w:marBottom w:val="0"/>
              <w:divBdr>
                <w:top w:val="none" w:sz="0" w:space="0" w:color="auto"/>
                <w:left w:val="none" w:sz="0" w:space="0" w:color="auto"/>
                <w:bottom w:val="none" w:sz="0" w:space="0" w:color="auto"/>
                <w:right w:val="none" w:sz="0" w:space="0" w:color="auto"/>
              </w:divBdr>
            </w:div>
            <w:div w:id="934439942">
              <w:marLeft w:val="0"/>
              <w:marRight w:val="0"/>
              <w:marTop w:val="0"/>
              <w:marBottom w:val="0"/>
              <w:divBdr>
                <w:top w:val="none" w:sz="0" w:space="0" w:color="auto"/>
                <w:left w:val="none" w:sz="0" w:space="0" w:color="auto"/>
                <w:bottom w:val="none" w:sz="0" w:space="0" w:color="auto"/>
                <w:right w:val="none" w:sz="0" w:space="0" w:color="auto"/>
              </w:divBdr>
            </w:div>
            <w:div w:id="1491561996">
              <w:marLeft w:val="0"/>
              <w:marRight w:val="0"/>
              <w:marTop w:val="0"/>
              <w:marBottom w:val="0"/>
              <w:divBdr>
                <w:top w:val="none" w:sz="0" w:space="0" w:color="auto"/>
                <w:left w:val="none" w:sz="0" w:space="0" w:color="auto"/>
                <w:bottom w:val="none" w:sz="0" w:space="0" w:color="auto"/>
                <w:right w:val="none" w:sz="0" w:space="0" w:color="auto"/>
              </w:divBdr>
            </w:div>
            <w:div w:id="1994673228">
              <w:marLeft w:val="0"/>
              <w:marRight w:val="0"/>
              <w:marTop w:val="0"/>
              <w:marBottom w:val="0"/>
              <w:divBdr>
                <w:top w:val="none" w:sz="0" w:space="0" w:color="auto"/>
                <w:left w:val="none" w:sz="0" w:space="0" w:color="auto"/>
                <w:bottom w:val="none" w:sz="0" w:space="0" w:color="auto"/>
                <w:right w:val="none" w:sz="0" w:space="0" w:color="auto"/>
              </w:divBdr>
            </w:div>
            <w:div w:id="448550295">
              <w:marLeft w:val="0"/>
              <w:marRight w:val="0"/>
              <w:marTop w:val="0"/>
              <w:marBottom w:val="0"/>
              <w:divBdr>
                <w:top w:val="none" w:sz="0" w:space="0" w:color="auto"/>
                <w:left w:val="none" w:sz="0" w:space="0" w:color="auto"/>
                <w:bottom w:val="none" w:sz="0" w:space="0" w:color="auto"/>
                <w:right w:val="none" w:sz="0" w:space="0" w:color="auto"/>
              </w:divBdr>
            </w:div>
            <w:div w:id="516042420">
              <w:marLeft w:val="0"/>
              <w:marRight w:val="0"/>
              <w:marTop w:val="0"/>
              <w:marBottom w:val="0"/>
              <w:divBdr>
                <w:top w:val="none" w:sz="0" w:space="0" w:color="auto"/>
                <w:left w:val="none" w:sz="0" w:space="0" w:color="auto"/>
                <w:bottom w:val="none" w:sz="0" w:space="0" w:color="auto"/>
                <w:right w:val="none" w:sz="0" w:space="0" w:color="auto"/>
              </w:divBdr>
            </w:div>
            <w:div w:id="939021822">
              <w:marLeft w:val="0"/>
              <w:marRight w:val="0"/>
              <w:marTop w:val="0"/>
              <w:marBottom w:val="0"/>
              <w:divBdr>
                <w:top w:val="none" w:sz="0" w:space="0" w:color="auto"/>
                <w:left w:val="none" w:sz="0" w:space="0" w:color="auto"/>
                <w:bottom w:val="none" w:sz="0" w:space="0" w:color="auto"/>
                <w:right w:val="none" w:sz="0" w:space="0" w:color="auto"/>
              </w:divBdr>
            </w:div>
            <w:div w:id="1177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074">
      <w:bodyDiv w:val="1"/>
      <w:marLeft w:val="0"/>
      <w:marRight w:val="0"/>
      <w:marTop w:val="0"/>
      <w:marBottom w:val="0"/>
      <w:divBdr>
        <w:top w:val="none" w:sz="0" w:space="0" w:color="auto"/>
        <w:left w:val="none" w:sz="0" w:space="0" w:color="auto"/>
        <w:bottom w:val="none" w:sz="0" w:space="0" w:color="auto"/>
        <w:right w:val="none" w:sz="0" w:space="0" w:color="auto"/>
      </w:divBdr>
      <w:divsChild>
        <w:div w:id="1609661012">
          <w:marLeft w:val="0"/>
          <w:marRight w:val="0"/>
          <w:marTop w:val="0"/>
          <w:marBottom w:val="0"/>
          <w:divBdr>
            <w:top w:val="none" w:sz="0" w:space="0" w:color="auto"/>
            <w:left w:val="none" w:sz="0" w:space="0" w:color="auto"/>
            <w:bottom w:val="none" w:sz="0" w:space="0" w:color="auto"/>
            <w:right w:val="none" w:sz="0" w:space="0" w:color="auto"/>
          </w:divBdr>
          <w:divsChild>
            <w:div w:id="1735080102">
              <w:marLeft w:val="0"/>
              <w:marRight w:val="0"/>
              <w:marTop w:val="0"/>
              <w:marBottom w:val="0"/>
              <w:divBdr>
                <w:top w:val="none" w:sz="0" w:space="0" w:color="auto"/>
                <w:left w:val="none" w:sz="0" w:space="0" w:color="auto"/>
                <w:bottom w:val="none" w:sz="0" w:space="0" w:color="auto"/>
                <w:right w:val="none" w:sz="0" w:space="0" w:color="auto"/>
              </w:divBdr>
            </w:div>
            <w:div w:id="1608390199">
              <w:marLeft w:val="0"/>
              <w:marRight w:val="0"/>
              <w:marTop w:val="0"/>
              <w:marBottom w:val="0"/>
              <w:divBdr>
                <w:top w:val="none" w:sz="0" w:space="0" w:color="auto"/>
                <w:left w:val="none" w:sz="0" w:space="0" w:color="auto"/>
                <w:bottom w:val="none" w:sz="0" w:space="0" w:color="auto"/>
                <w:right w:val="none" w:sz="0" w:space="0" w:color="auto"/>
              </w:divBdr>
            </w:div>
            <w:div w:id="1094670972">
              <w:marLeft w:val="0"/>
              <w:marRight w:val="0"/>
              <w:marTop w:val="0"/>
              <w:marBottom w:val="0"/>
              <w:divBdr>
                <w:top w:val="none" w:sz="0" w:space="0" w:color="auto"/>
                <w:left w:val="none" w:sz="0" w:space="0" w:color="auto"/>
                <w:bottom w:val="none" w:sz="0" w:space="0" w:color="auto"/>
                <w:right w:val="none" w:sz="0" w:space="0" w:color="auto"/>
              </w:divBdr>
            </w:div>
            <w:div w:id="1973705013">
              <w:marLeft w:val="0"/>
              <w:marRight w:val="0"/>
              <w:marTop w:val="0"/>
              <w:marBottom w:val="0"/>
              <w:divBdr>
                <w:top w:val="none" w:sz="0" w:space="0" w:color="auto"/>
                <w:left w:val="none" w:sz="0" w:space="0" w:color="auto"/>
                <w:bottom w:val="none" w:sz="0" w:space="0" w:color="auto"/>
                <w:right w:val="none" w:sz="0" w:space="0" w:color="auto"/>
              </w:divBdr>
            </w:div>
            <w:div w:id="2010599560">
              <w:marLeft w:val="0"/>
              <w:marRight w:val="0"/>
              <w:marTop w:val="0"/>
              <w:marBottom w:val="0"/>
              <w:divBdr>
                <w:top w:val="none" w:sz="0" w:space="0" w:color="auto"/>
                <w:left w:val="none" w:sz="0" w:space="0" w:color="auto"/>
                <w:bottom w:val="none" w:sz="0" w:space="0" w:color="auto"/>
                <w:right w:val="none" w:sz="0" w:space="0" w:color="auto"/>
              </w:divBdr>
            </w:div>
            <w:div w:id="118651366">
              <w:marLeft w:val="0"/>
              <w:marRight w:val="0"/>
              <w:marTop w:val="0"/>
              <w:marBottom w:val="0"/>
              <w:divBdr>
                <w:top w:val="none" w:sz="0" w:space="0" w:color="auto"/>
                <w:left w:val="none" w:sz="0" w:space="0" w:color="auto"/>
                <w:bottom w:val="none" w:sz="0" w:space="0" w:color="auto"/>
                <w:right w:val="none" w:sz="0" w:space="0" w:color="auto"/>
              </w:divBdr>
            </w:div>
            <w:div w:id="2961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2350">
      <w:bodyDiv w:val="1"/>
      <w:marLeft w:val="0"/>
      <w:marRight w:val="0"/>
      <w:marTop w:val="0"/>
      <w:marBottom w:val="0"/>
      <w:divBdr>
        <w:top w:val="none" w:sz="0" w:space="0" w:color="auto"/>
        <w:left w:val="none" w:sz="0" w:space="0" w:color="auto"/>
        <w:bottom w:val="none" w:sz="0" w:space="0" w:color="auto"/>
        <w:right w:val="none" w:sz="0" w:space="0" w:color="auto"/>
      </w:divBdr>
      <w:divsChild>
        <w:div w:id="1267034807">
          <w:marLeft w:val="0"/>
          <w:marRight w:val="0"/>
          <w:marTop w:val="0"/>
          <w:marBottom w:val="0"/>
          <w:divBdr>
            <w:top w:val="none" w:sz="0" w:space="0" w:color="auto"/>
            <w:left w:val="none" w:sz="0" w:space="0" w:color="auto"/>
            <w:bottom w:val="none" w:sz="0" w:space="0" w:color="auto"/>
            <w:right w:val="none" w:sz="0" w:space="0" w:color="auto"/>
          </w:divBdr>
          <w:divsChild>
            <w:div w:id="392849683">
              <w:marLeft w:val="0"/>
              <w:marRight w:val="0"/>
              <w:marTop w:val="0"/>
              <w:marBottom w:val="0"/>
              <w:divBdr>
                <w:top w:val="none" w:sz="0" w:space="0" w:color="auto"/>
                <w:left w:val="none" w:sz="0" w:space="0" w:color="auto"/>
                <w:bottom w:val="none" w:sz="0" w:space="0" w:color="auto"/>
                <w:right w:val="none" w:sz="0" w:space="0" w:color="auto"/>
              </w:divBdr>
            </w:div>
            <w:div w:id="407385488">
              <w:marLeft w:val="0"/>
              <w:marRight w:val="0"/>
              <w:marTop w:val="0"/>
              <w:marBottom w:val="0"/>
              <w:divBdr>
                <w:top w:val="none" w:sz="0" w:space="0" w:color="auto"/>
                <w:left w:val="none" w:sz="0" w:space="0" w:color="auto"/>
                <w:bottom w:val="none" w:sz="0" w:space="0" w:color="auto"/>
                <w:right w:val="none" w:sz="0" w:space="0" w:color="auto"/>
              </w:divBdr>
            </w:div>
            <w:div w:id="1571886437">
              <w:marLeft w:val="0"/>
              <w:marRight w:val="0"/>
              <w:marTop w:val="0"/>
              <w:marBottom w:val="0"/>
              <w:divBdr>
                <w:top w:val="none" w:sz="0" w:space="0" w:color="auto"/>
                <w:left w:val="none" w:sz="0" w:space="0" w:color="auto"/>
                <w:bottom w:val="none" w:sz="0" w:space="0" w:color="auto"/>
                <w:right w:val="none" w:sz="0" w:space="0" w:color="auto"/>
              </w:divBdr>
            </w:div>
            <w:div w:id="1466507325">
              <w:marLeft w:val="0"/>
              <w:marRight w:val="0"/>
              <w:marTop w:val="0"/>
              <w:marBottom w:val="0"/>
              <w:divBdr>
                <w:top w:val="none" w:sz="0" w:space="0" w:color="auto"/>
                <w:left w:val="none" w:sz="0" w:space="0" w:color="auto"/>
                <w:bottom w:val="none" w:sz="0" w:space="0" w:color="auto"/>
                <w:right w:val="none" w:sz="0" w:space="0" w:color="auto"/>
              </w:divBdr>
            </w:div>
            <w:div w:id="1506941479">
              <w:marLeft w:val="0"/>
              <w:marRight w:val="0"/>
              <w:marTop w:val="0"/>
              <w:marBottom w:val="0"/>
              <w:divBdr>
                <w:top w:val="none" w:sz="0" w:space="0" w:color="auto"/>
                <w:left w:val="none" w:sz="0" w:space="0" w:color="auto"/>
                <w:bottom w:val="none" w:sz="0" w:space="0" w:color="auto"/>
                <w:right w:val="none" w:sz="0" w:space="0" w:color="auto"/>
              </w:divBdr>
            </w:div>
            <w:div w:id="1453785426">
              <w:marLeft w:val="0"/>
              <w:marRight w:val="0"/>
              <w:marTop w:val="0"/>
              <w:marBottom w:val="0"/>
              <w:divBdr>
                <w:top w:val="none" w:sz="0" w:space="0" w:color="auto"/>
                <w:left w:val="none" w:sz="0" w:space="0" w:color="auto"/>
                <w:bottom w:val="none" w:sz="0" w:space="0" w:color="auto"/>
                <w:right w:val="none" w:sz="0" w:space="0" w:color="auto"/>
              </w:divBdr>
            </w:div>
            <w:div w:id="758792956">
              <w:marLeft w:val="0"/>
              <w:marRight w:val="0"/>
              <w:marTop w:val="0"/>
              <w:marBottom w:val="0"/>
              <w:divBdr>
                <w:top w:val="none" w:sz="0" w:space="0" w:color="auto"/>
                <w:left w:val="none" w:sz="0" w:space="0" w:color="auto"/>
                <w:bottom w:val="none" w:sz="0" w:space="0" w:color="auto"/>
                <w:right w:val="none" w:sz="0" w:space="0" w:color="auto"/>
              </w:divBdr>
            </w:div>
            <w:div w:id="1628969143">
              <w:marLeft w:val="0"/>
              <w:marRight w:val="0"/>
              <w:marTop w:val="0"/>
              <w:marBottom w:val="0"/>
              <w:divBdr>
                <w:top w:val="none" w:sz="0" w:space="0" w:color="auto"/>
                <w:left w:val="none" w:sz="0" w:space="0" w:color="auto"/>
                <w:bottom w:val="none" w:sz="0" w:space="0" w:color="auto"/>
                <w:right w:val="none" w:sz="0" w:space="0" w:color="auto"/>
              </w:divBdr>
            </w:div>
            <w:div w:id="881357285">
              <w:marLeft w:val="0"/>
              <w:marRight w:val="0"/>
              <w:marTop w:val="0"/>
              <w:marBottom w:val="0"/>
              <w:divBdr>
                <w:top w:val="none" w:sz="0" w:space="0" w:color="auto"/>
                <w:left w:val="none" w:sz="0" w:space="0" w:color="auto"/>
                <w:bottom w:val="none" w:sz="0" w:space="0" w:color="auto"/>
                <w:right w:val="none" w:sz="0" w:space="0" w:color="auto"/>
              </w:divBdr>
            </w:div>
            <w:div w:id="357123291">
              <w:marLeft w:val="0"/>
              <w:marRight w:val="0"/>
              <w:marTop w:val="0"/>
              <w:marBottom w:val="0"/>
              <w:divBdr>
                <w:top w:val="none" w:sz="0" w:space="0" w:color="auto"/>
                <w:left w:val="none" w:sz="0" w:space="0" w:color="auto"/>
                <w:bottom w:val="none" w:sz="0" w:space="0" w:color="auto"/>
                <w:right w:val="none" w:sz="0" w:space="0" w:color="auto"/>
              </w:divBdr>
            </w:div>
            <w:div w:id="450637696">
              <w:marLeft w:val="0"/>
              <w:marRight w:val="0"/>
              <w:marTop w:val="0"/>
              <w:marBottom w:val="0"/>
              <w:divBdr>
                <w:top w:val="none" w:sz="0" w:space="0" w:color="auto"/>
                <w:left w:val="none" w:sz="0" w:space="0" w:color="auto"/>
                <w:bottom w:val="none" w:sz="0" w:space="0" w:color="auto"/>
                <w:right w:val="none" w:sz="0" w:space="0" w:color="auto"/>
              </w:divBdr>
            </w:div>
            <w:div w:id="1385173592">
              <w:marLeft w:val="0"/>
              <w:marRight w:val="0"/>
              <w:marTop w:val="0"/>
              <w:marBottom w:val="0"/>
              <w:divBdr>
                <w:top w:val="none" w:sz="0" w:space="0" w:color="auto"/>
                <w:left w:val="none" w:sz="0" w:space="0" w:color="auto"/>
                <w:bottom w:val="none" w:sz="0" w:space="0" w:color="auto"/>
                <w:right w:val="none" w:sz="0" w:space="0" w:color="auto"/>
              </w:divBdr>
            </w:div>
            <w:div w:id="1416051354">
              <w:marLeft w:val="0"/>
              <w:marRight w:val="0"/>
              <w:marTop w:val="0"/>
              <w:marBottom w:val="0"/>
              <w:divBdr>
                <w:top w:val="none" w:sz="0" w:space="0" w:color="auto"/>
                <w:left w:val="none" w:sz="0" w:space="0" w:color="auto"/>
                <w:bottom w:val="none" w:sz="0" w:space="0" w:color="auto"/>
                <w:right w:val="none" w:sz="0" w:space="0" w:color="auto"/>
              </w:divBdr>
            </w:div>
            <w:div w:id="12252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1177">
      <w:bodyDiv w:val="1"/>
      <w:marLeft w:val="0"/>
      <w:marRight w:val="0"/>
      <w:marTop w:val="0"/>
      <w:marBottom w:val="0"/>
      <w:divBdr>
        <w:top w:val="none" w:sz="0" w:space="0" w:color="auto"/>
        <w:left w:val="none" w:sz="0" w:space="0" w:color="auto"/>
        <w:bottom w:val="none" w:sz="0" w:space="0" w:color="auto"/>
        <w:right w:val="none" w:sz="0" w:space="0" w:color="auto"/>
      </w:divBdr>
    </w:div>
    <w:div w:id="764181958">
      <w:bodyDiv w:val="1"/>
      <w:marLeft w:val="0"/>
      <w:marRight w:val="0"/>
      <w:marTop w:val="0"/>
      <w:marBottom w:val="0"/>
      <w:divBdr>
        <w:top w:val="none" w:sz="0" w:space="0" w:color="auto"/>
        <w:left w:val="none" w:sz="0" w:space="0" w:color="auto"/>
        <w:bottom w:val="none" w:sz="0" w:space="0" w:color="auto"/>
        <w:right w:val="none" w:sz="0" w:space="0" w:color="auto"/>
      </w:divBdr>
      <w:divsChild>
        <w:div w:id="1317998017">
          <w:marLeft w:val="0"/>
          <w:marRight w:val="0"/>
          <w:marTop w:val="0"/>
          <w:marBottom w:val="0"/>
          <w:divBdr>
            <w:top w:val="none" w:sz="0" w:space="0" w:color="auto"/>
            <w:left w:val="none" w:sz="0" w:space="0" w:color="auto"/>
            <w:bottom w:val="none" w:sz="0" w:space="0" w:color="auto"/>
            <w:right w:val="none" w:sz="0" w:space="0" w:color="auto"/>
          </w:divBdr>
          <w:divsChild>
            <w:div w:id="1824197804">
              <w:marLeft w:val="0"/>
              <w:marRight w:val="0"/>
              <w:marTop w:val="0"/>
              <w:marBottom w:val="0"/>
              <w:divBdr>
                <w:top w:val="none" w:sz="0" w:space="0" w:color="auto"/>
                <w:left w:val="none" w:sz="0" w:space="0" w:color="auto"/>
                <w:bottom w:val="none" w:sz="0" w:space="0" w:color="auto"/>
                <w:right w:val="none" w:sz="0" w:space="0" w:color="auto"/>
              </w:divBdr>
            </w:div>
            <w:div w:id="519510377">
              <w:marLeft w:val="0"/>
              <w:marRight w:val="0"/>
              <w:marTop w:val="0"/>
              <w:marBottom w:val="0"/>
              <w:divBdr>
                <w:top w:val="none" w:sz="0" w:space="0" w:color="auto"/>
                <w:left w:val="none" w:sz="0" w:space="0" w:color="auto"/>
                <w:bottom w:val="none" w:sz="0" w:space="0" w:color="auto"/>
                <w:right w:val="none" w:sz="0" w:space="0" w:color="auto"/>
              </w:divBdr>
            </w:div>
            <w:div w:id="1380207704">
              <w:marLeft w:val="0"/>
              <w:marRight w:val="0"/>
              <w:marTop w:val="0"/>
              <w:marBottom w:val="0"/>
              <w:divBdr>
                <w:top w:val="none" w:sz="0" w:space="0" w:color="auto"/>
                <w:left w:val="none" w:sz="0" w:space="0" w:color="auto"/>
                <w:bottom w:val="none" w:sz="0" w:space="0" w:color="auto"/>
                <w:right w:val="none" w:sz="0" w:space="0" w:color="auto"/>
              </w:divBdr>
            </w:div>
            <w:div w:id="1769347293">
              <w:marLeft w:val="0"/>
              <w:marRight w:val="0"/>
              <w:marTop w:val="0"/>
              <w:marBottom w:val="0"/>
              <w:divBdr>
                <w:top w:val="none" w:sz="0" w:space="0" w:color="auto"/>
                <w:left w:val="none" w:sz="0" w:space="0" w:color="auto"/>
                <w:bottom w:val="none" w:sz="0" w:space="0" w:color="auto"/>
                <w:right w:val="none" w:sz="0" w:space="0" w:color="auto"/>
              </w:divBdr>
            </w:div>
            <w:div w:id="1565944272">
              <w:marLeft w:val="0"/>
              <w:marRight w:val="0"/>
              <w:marTop w:val="0"/>
              <w:marBottom w:val="0"/>
              <w:divBdr>
                <w:top w:val="none" w:sz="0" w:space="0" w:color="auto"/>
                <w:left w:val="none" w:sz="0" w:space="0" w:color="auto"/>
                <w:bottom w:val="none" w:sz="0" w:space="0" w:color="auto"/>
                <w:right w:val="none" w:sz="0" w:space="0" w:color="auto"/>
              </w:divBdr>
            </w:div>
            <w:div w:id="2066560298">
              <w:marLeft w:val="0"/>
              <w:marRight w:val="0"/>
              <w:marTop w:val="0"/>
              <w:marBottom w:val="0"/>
              <w:divBdr>
                <w:top w:val="none" w:sz="0" w:space="0" w:color="auto"/>
                <w:left w:val="none" w:sz="0" w:space="0" w:color="auto"/>
                <w:bottom w:val="none" w:sz="0" w:space="0" w:color="auto"/>
                <w:right w:val="none" w:sz="0" w:space="0" w:color="auto"/>
              </w:divBdr>
            </w:div>
            <w:div w:id="809711882">
              <w:marLeft w:val="0"/>
              <w:marRight w:val="0"/>
              <w:marTop w:val="0"/>
              <w:marBottom w:val="0"/>
              <w:divBdr>
                <w:top w:val="none" w:sz="0" w:space="0" w:color="auto"/>
                <w:left w:val="none" w:sz="0" w:space="0" w:color="auto"/>
                <w:bottom w:val="none" w:sz="0" w:space="0" w:color="auto"/>
                <w:right w:val="none" w:sz="0" w:space="0" w:color="auto"/>
              </w:divBdr>
            </w:div>
            <w:div w:id="1032923565">
              <w:marLeft w:val="0"/>
              <w:marRight w:val="0"/>
              <w:marTop w:val="0"/>
              <w:marBottom w:val="0"/>
              <w:divBdr>
                <w:top w:val="none" w:sz="0" w:space="0" w:color="auto"/>
                <w:left w:val="none" w:sz="0" w:space="0" w:color="auto"/>
                <w:bottom w:val="none" w:sz="0" w:space="0" w:color="auto"/>
                <w:right w:val="none" w:sz="0" w:space="0" w:color="auto"/>
              </w:divBdr>
            </w:div>
            <w:div w:id="1889292844">
              <w:marLeft w:val="0"/>
              <w:marRight w:val="0"/>
              <w:marTop w:val="0"/>
              <w:marBottom w:val="0"/>
              <w:divBdr>
                <w:top w:val="none" w:sz="0" w:space="0" w:color="auto"/>
                <w:left w:val="none" w:sz="0" w:space="0" w:color="auto"/>
                <w:bottom w:val="none" w:sz="0" w:space="0" w:color="auto"/>
                <w:right w:val="none" w:sz="0" w:space="0" w:color="auto"/>
              </w:divBdr>
            </w:div>
            <w:div w:id="70860272">
              <w:marLeft w:val="0"/>
              <w:marRight w:val="0"/>
              <w:marTop w:val="0"/>
              <w:marBottom w:val="0"/>
              <w:divBdr>
                <w:top w:val="none" w:sz="0" w:space="0" w:color="auto"/>
                <w:left w:val="none" w:sz="0" w:space="0" w:color="auto"/>
                <w:bottom w:val="none" w:sz="0" w:space="0" w:color="auto"/>
                <w:right w:val="none" w:sz="0" w:space="0" w:color="auto"/>
              </w:divBdr>
            </w:div>
            <w:div w:id="770978164">
              <w:marLeft w:val="0"/>
              <w:marRight w:val="0"/>
              <w:marTop w:val="0"/>
              <w:marBottom w:val="0"/>
              <w:divBdr>
                <w:top w:val="none" w:sz="0" w:space="0" w:color="auto"/>
                <w:left w:val="none" w:sz="0" w:space="0" w:color="auto"/>
                <w:bottom w:val="none" w:sz="0" w:space="0" w:color="auto"/>
                <w:right w:val="none" w:sz="0" w:space="0" w:color="auto"/>
              </w:divBdr>
            </w:div>
            <w:div w:id="12183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682">
      <w:bodyDiv w:val="1"/>
      <w:marLeft w:val="0"/>
      <w:marRight w:val="0"/>
      <w:marTop w:val="0"/>
      <w:marBottom w:val="0"/>
      <w:divBdr>
        <w:top w:val="none" w:sz="0" w:space="0" w:color="auto"/>
        <w:left w:val="none" w:sz="0" w:space="0" w:color="auto"/>
        <w:bottom w:val="none" w:sz="0" w:space="0" w:color="auto"/>
        <w:right w:val="none" w:sz="0" w:space="0" w:color="auto"/>
      </w:divBdr>
    </w:div>
    <w:div w:id="1061708189">
      <w:bodyDiv w:val="1"/>
      <w:marLeft w:val="0"/>
      <w:marRight w:val="0"/>
      <w:marTop w:val="0"/>
      <w:marBottom w:val="0"/>
      <w:divBdr>
        <w:top w:val="none" w:sz="0" w:space="0" w:color="auto"/>
        <w:left w:val="none" w:sz="0" w:space="0" w:color="auto"/>
        <w:bottom w:val="none" w:sz="0" w:space="0" w:color="auto"/>
        <w:right w:val="none" w:sz="0" w:space="0" w:color="auto"/>
      </w:divBdr>
      <w:divsChild>
        <w:div w:id="1701083813">
          <w:marLeft w:val="0"/>
          <w:marRight w:val="0"/>
          <w:marTop w:val="0"/>
          <w:marBottom w:val="0"/>
          <w:divBdr>
            <w:top w:val="none" w:sz="0" w:space="0" w:color="auto"/>
            <w:left w:val="none" w:sz="0" w:space="0" w:color="auto"/>
            <w:bottom w:val="none" w:sz="0" w:space="0" w:color="auto"/>
            <w:right w:val="none" w:sz="0" w:space="0" w:color="auto"/>
          </w:divBdr>
          <w:divsChild>
            <w:div w:id="1933078384">
              <w:marLeft w:val="0"/>
              <w:marRight w:val="0"/>
              <w:marTop w:val="0"/>
              <w:marBottom w:val="0"/>
              <w:divBdr>
                <w:top w:val="none" w:sz="0" w:space="0" w:color="auto"/>
                <w:left w:val="none" w:sz="0" w:space="0" w:color="auto"/>
                <w:bottom w:val="none" w:sz="0" w:space="0" w:color="auto"/>
                <w:right w:val="none" w:sz="0" w:space="0" w:color="auto"/>
              </w:divBdr>
            </w:div>
            <w:div w:id="1239635987">
              <w:marLeft w:val="0"/>
              <w:marRight w:val="0"/>
              <w:marTop w:val="0"/>
              <w:marBottom w:val="0"/>
              <w:divBdr>
                <w:top w:val="none" w:sz="0" w:space="0" w:color="auto"/>
                <w:left w:val="none" w:sz="0" w:space="0" w:color="auto"/>
                <w:bottom w:val="none" w:sz="0" w:space="0" w:color="auto"/>
                <w:right w:val="none" w:sz="0" w:space="0" w:color="auto"/>
              </w:divBdr>
            </w:div>
            <w:div w:id="1788233717">
              <w:marLeft w:val="0"/>
              <w:marRight w:val="0"/>
              <w:marTop w:val="0"/>
              <w:marBottom w:val="0"/>
              <w:divBdr>
                <w:top w:val="none" w:sz="0" w:space="0" w:color="auto"/>
                <w:left w:val="none" w:sz="0" w:space="0" w:color="auto"/>
                <w:bottom w:val="none" w:sz="0" w:space="0" w:color="auto"/>
                <w:right w:val="none" w:sz="0" w:space="0" w:color="auto"/>
              </w:divBdr>
            </w:div>
            <w:div w:id="5891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7152">
      <w:bodyDiv w:val="1"/>
      <w:marLeft w:val="0"/>
      <w:marRight w:val="0"/>
      <w:marTop w:val="0"/>
      <w:marBottom w:val="0"/>
      <w:divBdr>
        <w:top w:val="none" w:sz="0" w:space="0" w:color="auto"/>
        <w:left w:val="none" w:sz="0" w:space="0" w:color="auto"/>
        <w:bottom w:val="none" w:sz="0" w:space="0" w:color="auto"/>
        <w:right w:val="none" w:sz="0" w:space="0" w:color="auto"/>
      </w:divBdr>
    </w:div>
    <w:div w:id="1113792148">
      <w:bodyDiv w:val="1"/>
      <w:marLeft w:val="0"/>
      <w:marRight w:val="0"/>
      <w:marTop w:val="0"/>
      <w:marBottom w:val="0"/>
      <w:divBdr>
        <w:top w:val="none" w:sz="0" w:space="0" w:color="auto"/>
        <w:left w:val="none" w:sz="0" w:space="0" w:color="auto"/>
        <w:bottom w:val="none" w:sz="0" w:space="0" w:color="auto"/>
        <w:right w:val="none" w:sz="0" w:space="0" w:color="auto"/>
      </w:divBdr>
      <w:divsChild>
        <w:div w:id="55395651">
          <w:marLeft w:val="0"/>
          <w:marRight w:val="0"/>
          <w:marTop w:val="0"/>
          <w:marBottom w:val="0"/>
          <w:divBdr>
            <w:top w:val="none" w:sz="0" w:space="0" w:color="auto"/>
            <w:left w:val="none" w:sz="0" w:space="0" w:color="auto"/>
            <w:bottom w:val="none" w:sz="0" w:space="0" w:color="auto"/>
            <w:right w:val="none" w:sz="0" w:space="0" w:color="auto"/>
          </w:divBdr>
          <w:divsChild>
            <w:div w:id="1120492846">
              <w:marLeft w:val="0"/>
              <w:marRight w:val="0"/>
              <w:marTop w:val="0"/>
              <w:marBottom w:val="0"/>
              <w:divBdr>
                <w:top w:val="none" w:sz="0" w:space="0" w:color="auto"/>
                <w:left w:val="none" w:sz="0" w:space="0" w:color="auto"/>
                <w:bottom w:val="none" w:sz="0" w:space="0" w:color="auto"/>
                <w:right w:val="none" w:sz="0" w:space="0" w:color="auto"/>
              </w:divBdr>
            </w:div>
            <w:div w:id="1205365761">
              <w:marLeft w:val="0"/>
              <w:marRight w:val="0"/>
              <w:marTop w:val="0"/>
              <w:marBottom w:val="0"/>
              <w:divBdr>
                <w:top w:val="none" w:sz="0" w:space="0" w:color="auto"/>
                <w:left w:val="none" w:sz="0" w:space="0" w:color="auto"/>
                <w:bottom w:val="none" w:sz="0" w:space="0" w:color="auto"/>
                <w:right w:val="none" w:sz="0" w:space="0" w:color="auto"/>
              </w:divBdr>
            </w:div>
            <w:div w:id="484510644">
              <w:marLeft w:val="0"/>
              <w:marRight w:val="0"/>
              <w:marTop w:val="0"/>
              <w:marBottom w:val="0"/>
              <w:divBdr>
                <w:top w:val="none" w:sz="0" w:space="0" w:color="auto"/>
                <w:left w:val="none" w:sz="0" w:space="0" w:color="auto"/>
                <w:bottom w:val="none" w:sz="0" w:space="0" w:color="auto"/>
                <w:right w:val="none" w:sz="0" w:space="0" w:color="auto"/>
              </w:divBdr>
            </w:div>
            <w:div w:id="2000695314">
              <w:marLeft w:val="0"/>
              <w:marRight w:val="0"/>
              <w:marTop w:val="0"/>
              <w:marBottom w:val="0"/>
              <w:divBdr>
                <w:top w:val="none" w:sz="0" w:space="0" w:color="auto"/>
                <w:left w:val="none" w:sz="0" w:space="0" w:color="auto"/>
                <w:bottom w:val="none" w:sz="0" w:space="0" w:color="auto"/>
                <w:right w:val="none" w:sz="0" w:space="0" w:color="auto"/>
              </w:divBdr>
            </w:div>
            <w:div w:id="867261676">
              <w:marLeft w:val="0"/>
              <w:marRight w:val="0"/>
              <w:marTop w:val="0"/>
              <w:marBottom w:val="0"/>
              <w:divBdr>
                <w:top w:val="none" w:sz="0" w:space="0" w:color="auto"/>
                <w:left w:val="none" w:sz="0" w:space="0" w:color="auto"/>
                <w:bottom w:val="none" w:sz="0" w:space="0" w:color="auto"/>
                <w:right w:val="none" w:sz="0" w:space="0" w:color="auto"/>
              </w:divBdr>
            </w:div>
            <w:div w:id="1800108653">
              <w:marLeft w:val="0"/>
              <w:marRight w:val="0"/>
              <w:marTop w:val="0"/>
              <w:marBottom w:val="0"/>
              <w:divBdr>
                <w:top w:val="none" w:sz="0" w:space="0" w:color="auto"/>
                <w:left w:val="none" w:sz="0" w:space="0" w:color="auto"/>
                <w:bottom w:val="none" w:sz="0" w:space="0" w:color="auto"/>
                <w:right w:val="none" w:sz="0" w:space="0" w:color="auto"/>
              </w:divBdr>
            </w:div>
            <w:div w:id="1172525473">
              <w:marLeft w:val="0"/>
              <w:marRight w:val="0"/>
              <w:marTop w:val="0"/>
              <w:marBottom w:val="0"/>
              <w:divBdr>
                <w:top w:val="none" w:sz="0" w:space="0" w:color="auto"/>
                <w:left w:val="none" w:sz="0" w:space="0" w:color="auto"/>
                <w:bottom w:val="none" w:sz="0" w:space="0" w:color="auto"/>
                <w:right w:val="none" w:sz="0" w:space="0" w:color="auto"/>
              </w:divBdr>
            </w:div>
            <w:div w:id="534196894">
              <w:marLeft w:val="0"/>
              <w:marRight w:val="0"/>
              <w:marTop w:val="0"/>
              <w:marBottom w:val="0"/>
              <w:divBdr>
                <w:top w:val="none" w:sz="0" w:space="0" w:color="auto"/>
                <w:left w:val="none" w:sz="0" w:space="0" w:color="auto"/>
                <w:bottom w:val="none" w:sz="0" w:space="0" w:color="auto"/>
                <w:right w:val="none" w:sz="0" w:space="0" w:color="auto"/>
              </w:divBdr>
            </w:div>
            <w:div w:id="17585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3043">
      <w:bodyDiv w:val="1"/>
      <w:marLeft w:val="0"/>
      <w:marRight w:val="0"/>
      <w:marTop w:val="0"/>
      <w:marBottom w:val="0"/>
      <w:divBdr>
        <w:top w:val="none" w:sz="0" w:space="0" w:color="auto"/>
        <w:left w:val="none" w:sz="0" w:space="0" w:color="auto"/>
        <w:bottom w:val="none" w:sz="0" w:space="0" w:color="auto"/>
        <w:right w:val="none" w:sz="0" w:space="0" w:color="auto"/>
      </w:divBdr>
    </w:div>
    <w:div w:id="1519392191">
      <w:bodyDiv w:val="1"/>
      <w:marLeft w:val="0"/>
      <w:marRight w:val="0"/>
      <w:marTop w:val="0"/>
      <w:marBottom w:val="0"/>
      <w:divBdr>
        <w:top w:val="none" w:sz="0" w:space="0" w:color="auto"/>
        <w:left w:val="none" w:sz="0" w:space="0" w:color="auto"/>
        <w:bottom w:val="none" w:sz="0" w:space="0" w:color="auto"/>
        <w:right w:val="none" w:sz="0" w:space="0" w:color="auto"/>
      </w:divBdr>
      <w:divsChild>
        <w:div w:id="706837778">
          <w:marLeft w:val="0"/>
          <w:marRight w:val="0"/>
          <w:marTop w:val="0"/>
          <w:marBottom w:val="0"/>
          <w:divBdr>
            <w:top w:val="none" w:sz="0" w:space="0" w:color="auto"/>
            <w:left w:val="none" w:sz="0" w:space="0" w:color="auto"/>
            <w:bottom w:val="none" w:sz="0" w:space="0" w:color="auto"/>
            <w:right w:val="none" w:sz="0" w:space="0" w:color="auto"/>
          </w:divBdr>
          <w:divsChild>
            <w:div w:id="1025907386">
              <w:marLeft w:val="0"/>
              <w:marRight w:val="0"/>
              <w:marTop w:val="0"/>
              <w:marBottom w:val="0"/>
              <w:divBdr>
                <w:top w:val="none" w:sz="0" w:space="0" w:color="auto"/>
                <w:left w:val="none" w:sz="0" w:space="0" w:color="auto"/>
                <w:bottom w:val="none" w:sz="0" w:space="0" w:color="auto"/>
                <w:right w:val="none" w:sz="0" w:space="0" w:color="auto"/>
              </w:divBdr>
            </w:div>
            <w:div w:id="1780835358">
              <w:marLeft w:val="0"/>
              <w:marRight w:val="0"/>
              <w:marTop w:val="0"/>
              <w:marBottom w:val="0"/>
              <w:divBdr>
                <w:top w:val="none" w:sz="0" w:space="0" w:color="auto"/>
                <w:left w:val="none" w:sz="0" w:space="0" w:color="auto"/>
                <w:bottom w:val="none" w:sz="0" w:space="0" w:color="auto"/>
                <w:right w:val="none" w:sz="0" w:space="0" w:color="auto"/>
              </w:divBdr>
            </w:div>
            <w:div w:id="2060979290">
              <w:marLeft w:val="0"/>
              <w:marRight w:val="0"/>
              <w:marTop w:val="0"/>
              <w:marBottom w:val="0"/>
              <w:divBdr>
                <w:top w:val="none" w:sz="0" w:space="0" w:color="auto"/>
                <w:left w:val="none" w:sz="0" w:space="0" w:color="auto"/>
                <w:bottom w:val="none" w:sz="0" w:space="0" w:color="auto"/>
                <w:right w:val="none" w:sz="0" w:space="0" w:color="auto"/>
              </w:divBdr>
            </w:div>
            <w:div w:id="1980763018">
              <w:marLeft w:val="0"/>
              <w:marRight w:val="0"/>
              <w:marTop w:val="0"/>
              <w:marBottom w:val="0"/>
              <w:divBdr>
                <w:top w:val="none" w:sz="0" w:space="0" w:color="auto"/>
                <w:left w:val="none" w:sz="0" w:space="0" w:color="auto"/>
                <w:bottom w:val="none" w:sz="0" w:space="0" w:color="auto"/>
                <w:right w:val="none" w:sz="0" w:space="0" w:color="auto"/>
              </w:divBdr>
            </w:div>
            <w:div w:id="945623672">
              <w:marLeft w:val="0"/>
              <w:marRight w:val="0"/>
              <w:marTop w:val="0"/>
              <w:marBottom w:val="0"/>
              <w:divBdr>
                <w:top w:val="none" w:sz="0" w:space="0" w:color="auto"/>
                <w:left w:val="none" w:sz="0" w:space="0" w:color="auto"/>
                <w:bottom w:val="none" w:sz="0" w:space="0" w:color="auto"/>
                <w:right w:val="none" w:sz="0" w:space="0" w:color="auto"/>
              </w:divBdr>
            </w:div>
            <w:div w:id="387343318">
              <w:marLeft w:val="0"/>
              <w:marRight w:val="0"/>
              <w:marTop w:val="0"/>
              <w:marBottom w:val="0"/>
              <w:divBdr>
                <w:top w:val="none" w:sz="0" w:space="0" w:color="auto"/>
                <w:left w:val="none" w:sz="0" w:space="0" w:color="auto"/>
                <w:bottom w:val="none" w:sz="0" w:space="0" w:color="auto"/>
                <w:right w:val="none" w:sz="0" w:space="0" w:color="auto"/>
              </w:divBdr>
            </w:div>
            <w:div w:id="827671387">
              <w:marLeft w:val="0"/>
              <w:marRight w:val="0"/>
              <w:marTop w:val="0"/>
              <w:marBottom w:val="0"/>
              <w:divBdr>
                <w:top w:val="none" w:sz="0" w:space="0" w:color="auto"/>
                <w:left w:val="none" w:sz="0" w:space="0" w:color="auto"/>
                <w:bottom w:val="none" w:sz="0" w:space="0" w:color="auto"/>
                <w:right w:val="none" w:sz="0" w:space="0" w:color="auto"/>
              </w:divBdr>
            </w:div>
            <w:div w:id="639967818">
              <w:marLeft w:val="0"/>
              <w:marRight w:val="0"/>
              <w:marTop w:val="0"/>
              <w:marBottom w:val="0"/>
              <w:divBdr>
                <w:top w:val="none" w:sz="0" w:space="0" w:color="auto"/>
                <w:left w:val="none" w:sz="0" w:space="0" w:color="auto"/>
                <w:bottom w:val="none" w:sz="0" w:space="0" w:color="auto"/>
                <w:right w:val="none" w:sz="0" w:space="0" w:color="auto"/>
              </w:divBdr>
            </w:div>
            <w:div w:id="30883446">
              <w:marLeft w:val="0"/>
              <w:marRight w:val="0"/>
              <w:marTop w:val="0"/>
              <w:marBottom w:val="0"/>
              <w:divBdr>
                <w:top w:val="none" w:sz="0" w:space="0" w:color="auto"/>
                <w:left w:val="none" w:sz="0" w:space="0" w:color="auto"/>
                <w:bottom w:val="none" w:sz="0" w:space="0" w:color="auto"/>
                <w:right w:val="none" w:sz="0" w:space="0" w:color="auto"/>
              </w:divBdr>
            </w:div>
            <w:div w:id="1302922242">
              <w:marLeft w:val="0"/>
              <w:marRight w:val="0"/>
              <w:marTop w:val="0"/>
              <w:marBottom w:val="0"/>
              <w:divBdr>
                <w:top w:val="none" w:sz="0" w:space="0" w:color="auto"/>
                <w:left w:val="none" w:sz="0" w:space="0" w:color="auto"/>
                <w:bottom w:val="none" w:sz="0" w:space="0" w:color="auto"/>
                <w:right w:val="none" w:sz="0" w:space="0" w:color="auto"/>
              </w:divBdr>
            </w:div>
            <w:div w:id="1406494382">
              <w:marLeft w:val="0"/>
              <w:marRight w:val="0"/>
              <w:marTop w:val="0"/>
              <w:marBottom w:val="0"/>
              <w:divBdr>
                <w:top w:val="none" w:sz="0" w:space="0" w:color="auto"/>
                <w:left w:val="none" w:sz="0" w:space="0" w:color="auto"/>
                <w:bottom w:val="none" w:sz="0" w:space="0" w:color="auto"/>
                <w:right w:val="none" w:sz="0" w:space="0" w:color="auto"/>
              </w:divBdr>
            </w:div>
            <w:div w:id="1227640536">
              <w:marLeft w:val="0"/>
              <w:marRight w:val="0"/>
              <w:marTop w:val="0"/>
              <w:marBottom w:val="0"/>
              <w:divBdr>
                <w:top w:val="none" w:sz="0" w:space="0" w:color="auto"/>
                <w:left w:val="none" w:sz="0" w:space="0" w:color="auto"/>
                <w:bottom w:val="none" w:sz="0" w:space="0" w:color="auto"/>
                <w:right w:val="none" w:sz="0" w:space="0" w:color="auto"/>
              </w:divBdr>
            </w:div>
            <w:div w:id="1686203755">
              <w:marLeft w:val="0"/>
              <w:marRight w:val="0"/>
              <w:marTop w:val="0"/>
              <w:marBottom w:val="0"/>
              <w:divBdr>
                <w:top w:val="none" w:sz="0" w:space="0" w:color="auto"/>
                <w:left w:val="none" w:sz="0" w:space="0" w:color="auto"/>
                <w:bottom w:val="none" w:sz="0" w:space="0" w:color="auto"/>
                <w:right w:val="none" w:sz="0" w:space="0" w:color="auto"/>
              </w:divBdr>
            </w:div>
            <w:div w:id="1552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618">
      <w:bodyDiv w:val="1"/>
      <w:marLeft w:val="0"/>
      <w:marRight w:val="0"/>
      <w:marTop w:val="0"/>
      <w:marBottom w:val="0"/>
      <w:divBdr>
        <w:top w:val="none" w:sz="0" w:space="0" w:color="auto"/>
        <w:left w:val="none" w:sz="0" w:space="0" w:color="auto"/>
        <w:bottom w:val="none" w:sz="0" w:space="0" w:color="auto"/>
        <w:right w:val="none" w:sz="0" w:space="0" w:color="auto"/>
      </w:divBdr>
      <w:divsChild>
        <w:div w:id="128089937">
          <w:marLeft w:val="0"/>
          <w:marRight w:val="0"/>
          <w:marTop w:val="0"/>
          <w:marBottom w:val="0"/>
          <w:divBdr>
            <w:top w:val="none" w:sz="0" w:space="0" w:color="auto"/>
            <w:left w:val="none" w:sz="0" w:space="0" w:color="auto"/>
            <w:bottom w:val="none" w:sz="0" w:space="0" w:color="auto"/>
            <w:right w:val="none" w:sz="0" w:space="0" w:color="auto"/>
          </w:divBdr>
          <w:divsChild>
            <w:div w:id="1357121611">
              <w:marLeft w:val="0"/>
              <w:marRight w:val="0"/>
              <w:marTop w:val="0"/>
              <w:marBottom w:val="0"/>
              <w:divBdr>
                <w:top w:val="none" w:sz="0" w:space="0" w:color="auto"/>
                <w:left w:val="none" w:sz="0" w:space="0" w:color="auto"/>
                <w:bottom w:val="none" w:sz="0" w:space="0" w:color="auto"/>
                <w:right w:val="none" w:sz="0" w:space="0" w:color="auto"/>
              </w:divBdr>
            </w:div>
            <w:div w:id="1060709430">
              <w:marLeft w:val="0"/>
              <w:marRight w:val="0"/>
              <w:marTop w:val="0"/>
              <w:marBottom w:val="0"/>
              <w:divBdr>
                <w:top w:val="none" w:sz="0" w:space="0" w:color="auto"/>
                <w:left w:val="none" w:sz="0" w:space="0" w:color="auto"/>
                <w:bottom w:val="none" w:sz="0" w:space="0" w:color="auto"/>
                <w:right w:val="none" w:sz="0" w:space="0" w:color="auto"/>
              </w:divBdr>
            </w:div>
            <w:div w:id="800419440">
              <w:marLeft w:val="0"/>
              <w:marRight w:val="0"/>
              <w:marTop w:val="0"/>
              <w:marBottom w:val="0"/>
              <w:divBdr>
                <w:top w:val="none" w:sz="0" w:space="0" w:color="auto"/>
                <w:left w:val="none" w:sz="0" w:space="0" w:color="auto"/>
                <w:bottom w:val="none" w:sz="0" w:space="0" w:color="auto"/>
                <w:right w:val="none" w:sz="0" w:space="0" w:color="auto"/>
              </w:divBdr>
            </w:div>
            <w:div w:id="1936747916">
              <w:marLeft w:val="0"/>
              <w:marRight w:val="0"/>
              <w:marTop w:val="0"/>
              <w:marBottom w:val="0"/>
              <w:divBdr>
                <w:top w:val="none" w:sz="0" w:space="0" w:color="auto"/>
                <w:left w:val="none" w:sz="0" w:space="0" w:color="auto"/>
                <w:bottom w:val="none" w:sz="0" w:space="0" w:color="auto"/>
                <w:right w:val="none" w:sz="0" w:space="0" w:color="auto"/>
              </w:divBdr>
            </w:div>
            <w:div w:id="889264898">
              <w:marLeft w:val="0"/>
              <w:marRight w:val="0"/>
              <w:marTop w:val="0"/>
              <w:marBottom w:val="0"/>
              <w:divBdr>
                <w:top w:val="none" w:sz="0" w:space="0" w:color="auto"/>
                <w:left w:val="none" w:sz="0" w:space="0" w:color="auto"/>
                <w:bottom w:val="none" w:sz="0" w:space="0" w:color="auto"/>
                <w:right w:val="none" w:sz="0" w:space="0" w:color="auto"/>
              </w:divBdr>
            </w:div>
            <w:div w:id="567614937">
              <w:marLeft w:val="0"/>
              <w:marRight w:val="0"/>
              <w:marTop w:val="0"/>
              <w:marBottom w:val="0"/>
              <w:divBdr>
                <w:top w:val="none" w:sz="0" w:space="0" w:color="auto"/>
                <w:left w:val="none" w:sz="0" w:space="0" w:color="auto"/>
                <w:bottom w:val="none" w:sz="0" w:space="0" w:color="auto"/>
                <w:right w:val="none" w:sz="0" w:space="0" w:color="auto"/>
              </w:divBdr>
            </w:div>
            <w:div w:id="580484861">
              <w:marLeft w:val="0"/>
              <w:marRight w:val="0"/>
              <w:marTop w:val="0"/>
              <w:marBottom w:val="0"/>
              <w:divBdr>
                <w:top w:val="none" w:sz="0" w:space="0" w:color="auto"/>
                <w:left w:val="none" w:sz="0" w:space="0" w:color="auto"/>
                <w:bottom w:val="none" w:sz="0" w:space="0" w:color="auto"/>
                <w:right w:val="none" w:sz="0" w:space="0" w:color="auto"/>
              </w:divBdr>
            </w:div>
            <w:div w:id="1797218103">
              <w:marLeft w:val="0"/>
              <w:marRight w:val="0"/>
              <w:marTop w:val="0"/>
              <w:marBottom w:val="0"/>
              <w:divBdr>
                <w:top w:val="none" w:sz="0" w:space="0" w:color="auto"/>
                <w:left w:val="none" w:sz="0" w:space="0" w:color="auto"/>
                <w:bottom w:val="none" w:sz="0" w:space="0" w:color="auto"/>
                <w:right w:val="none" w:sz="0" w:space="0" w:color="auto"/>
              </w:divBdr>
            </w:div>
            <w:div w:id="1379209154">
              <w:marLeft w:val="0"/>
              <w:marRight w:val="0"/>
              <w:marTop w:val="0"/>
              <w:marBottom w:val="0"/>
              <w:divBdr>
                <w:top w:val="none" w:sz="0" w:space="0" w:color="auto"/>
                <w:left w:val="none" w:sz="0" w:space="0" w:color="auto"/>
                <w:bottom w:val="none" w:sz="0" w:space="0" w:color="auto"/>
                <w:right w:val="none" w:sz="0" w:space="0" w:color="auto"/>
              </w:divBdr>
            </w:div>
            <w:div w:id="163595620">
              <w:marLeft w:val="0"/>
              <w:marRight w:val="0"/>
              <w:marTop w:val="0"/>
              <w:marBottom w:val="0"/>
              <w:divBdr>
                <w:top w:val="none" w:sz="0" w:space="0" w:color="auto"/>
                <w:left w:val="none" w:sz="0" w:space="0" w:color="auto"/>
                <w:bottom w:val="none" w:sz="0" w:space="0" w:color="auto"/>
                <w:right w:val="none" w:sz="0" w:space="0" w:color="auto"/>
              </w:divBdr>
            </w:div>
            <w:div w:id="497427668">
              <w:marLeft w:val="0"/>
              <w:marRight w:val="0"/>
              <w:marTop w:val="0"/>
              <w:marBottom w:val="0"/>
              <w:divBdr>
                <w:top w:val="none" w:sz="0" w:space="0" w:color="auto"/>
                <w:left w:val="none" w:sz="0" w:space="0" w:color="auto"/>
                <w:bottom w:val="none" w:sz="0" w:space="0" w:color="auto"/>
                <w:right w:val="none" w:sz="0" w:space="0" w:color="auto"/>
              </w:divBdr>
            </w:div>
            <w:div w:id="16004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2257">
      <w:bodyDiv w:val="1"/>
      <w:marLeft w:val="0"/>
      <w:marRight w:val="0"/>
      <w:marTop w:val="0"/>
      <w:marBottom w:val="0"/>
      <w:divBdr>
        <w:top w:val="none" w:sz="0" w:space="0" w:color="auto"/>
        <w:left w:val="none" w:sz="0" w:space="0" w:color="auto"/>
        <w:bottom w:val="none" w:sz="0" w:space="0" w:color="auto"/>
        <w:right w:val="none" w:sz="0" w:space="0" w:color="auto"/>
      </w:divBdr>
      <w:divsChild>
        <w:div w:id="1523937771">
          <w:marLeft w:val="0"/>
          <w:marRight w:val="0"/>
          <w:marTop w:val="0"/>
          <w:marBottom w:val="0"/>
          <w:divBdr>
            <w:top w:val="none" w:sz="0" w:space="0" w:color="auto"/>
            <w:left w:val="none" w:sz="0" w:space="0" w:color="auto"/>
            <w:bottom w:val="none" w:sz="0" w:space="0" w:color="auto"/>
            <w:right w:val="none" w:sz="0" w:space="0" w:color="auto"/>
          </w:divBdr>
          <w:divsChild>
            <w:div w:id="50815959">
              <w:marLeft w:val="0"/>
              <w:marRight w:val="0"/>
              <w:marTop w:val="0"/>
              <w:marBottom w:val="0"/>
              <w:divBdr>
                <w:top w:val="none" w:sz="0" w:space="0" w:color="auto"/>
                <w:left w:val="none" w:sz="0" w:space="0" w:color="auto"/>
                <w:bottom w:val="none" w:sz="0" w:space="0" w:color="auto"/>
                <w:right w:val="none" w:sz="0" w:space="0" w:color="auto"/>
              </w:divBdr>
            </w:div>
            <w:div w:id="1432703788">
              <w:marLeft w:val="0"/>
              <w:marRight w:val="0"/>
              <w:marTop w:val="0"/>
              <w:marBottom w:val="0"/>
              <w:divBdr>
                <w:top w:val="none" w:sz="0" w:space="0" w:color="auto"/>
                <w:left w:val="none" w:sz="0" w:space="0" w:color="auto"/>
                <w:bottom w:val="none" w:sz="0" w:space="0" w:color="auto"/>
                <w:right w:val="none" w:sz="0" w:space="0" w:color="auto"/>
              </w:divBdr>
            </w:div>
            <w:div w:id="1771318108">
              <w:marLeft w:val="0"/>
              <w:marRight w:val="0"/>
              <w:marTop w:val="0"/>
              <w:marBottom w:val="0"/>
              <w:divBdr>
                <w:top w:val="none" w:sz="0" w:space="0" w:color="auto"/>
                <w:left w:val="none" w:sz="0" w:space="0" w:color="auto"/>
                <w:bottom w:val="none" w:sz="0" w:space="0" w:color="auto"/>
                <w:right w:val="none" w:sz="0" w:space="0" w:color="auto"/>
              </w:divBdr>
            </w:div>
            <w:div w:id="2034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2775">
      <w:bodyDiv w:val="1"/>
      <w:marLeft w:val="0"/>
      <w:marRight w:val="0"/>
      <w:marTop w:val="0"/>
      <w:marBottom w:val="0"/>
      <w:divBdr>
        <w:top w:val="none" w:sz="0" w:space="0" w:color="auto"/>
        <w:left w:val="none" w:sz="0" w:space="0" w:color="auto"/>
        <w:bottom w:val="none" w:sz="0" w:space="0" w:color="auto"/>
        <w:right w:val="none" w:sz="0" w:space="0" w:color="auto"/>
      </w:divBdr>
    </w:div>
    <w:div w:id="1852601414">
      <w:bodyDiv w:val="1"/>
      <w:marLeft w:val="0"/>
      <w:marRight w:val="0"/>
      <w:marTop w:val="0"/>
      <w:marBottom w:val="0"/>
      <w:divBdr>
        <w:top w:val="none" w:sz="0" w:space="0" w:color="auto"/>
        <w:left w:val="none" w:sz="0" w:space="0" w:color="auto"/>
        <w:bottom w:val="none" w:sz="0" w:space="0" w:color="auto"/>
        <w:right w:val="none" w:sz="0" w:space="0" w:color="auto"/>
      </w:divBdr>
      <w:divsChild>
        <w:div w:id="608665295">
          <w:marLeft w:val="0"/>
          <w:marRight w:val="0"/>
          <w:marTop w:val="0"/>
          <w:marBottom w:val="0"/>
          <w:divBdr>
            <w:top w:val="none" w:sz="0" w:space="0" w:color="auto"/>
            <w:left w:val="none" w:sz="0" w:space="0" w:color="auto"/>
            <w:bottom w:val="none" w:sz="0" w:space="0" w:color="auto"/>
            <w:right w:val="none" w:sz="0" w:space="0" w:color="auto"/>
          </w:divBdr>
          <w:divsChild>
            <w:div w:id="599023306">
              <w:marLeft w:val="0"/>
              <w:marRight w:val="0"/>
              <w:marTop w:val="0"/>
              <w:marBottom w:val="0"/>
              <w:divBdr>
                <w:top w:val="none" w:sz="0" w:space="0" w:color="auto"/>
                <w:left w:val="none" w:sz="0" w:space="0" w:color="auto"/>
                <w:bottom w:val="none" w:sz="0" w:space="0" w:color="auto"/>
                <w:right w:val="none" w:sz="0" w:space="0" w:color="auto"/>
              </w:divBdr>
            </w:div>
            <w:div w:id="2145347952">
              <w:marLeft w:val="0"/>
              <w:marRight w:val="0"/>
              <w:marTop w:val="0"/>
              <w:marBottom w:val="0"/>
              <w:divBdr>
                <w:top w:val="none" w:sz="0" w:space="0" w:color="auto"/>
                <w:left w:val="none" w:sz="0" w:space="0" w:color="auto"/>
                <w:bottom w:val="none" w:sz="0" w:space="0" w:color="auto"/>
                <w:right w:val="none" w:sz="0" w:space="0" w:color="auto"/>
              </w:divBdr>
            </w:div>
            <w:div w:id="235896258">
              <w:marLeft w:val="0"/>
              <w:marRight w:val="0"/>
              <w:marTop w:val="0"/>
              <w:marBottom w:val="0"/>
              <w:divBdr>
                <w:top w:val="none" w:sz="0" w:space="0" w:color="auto"/>
                <w:left w:val="none" w:sz="0" w:space="0" w:color="auto"/>
                <w:bottom w:val="none" w:sz="0" w:space="0" w:color="auto"/>
                <w:right w:val="none" w:sz="0" w:space="0" w:color="auto"/>
              </w:divBdr>
            </w:div>
            <w:div w:id="835338232">
              <w:marLeft w:val="0"/>
              <w:marRight w:val="0"/>
              <w:marTop w:val="0"/>
              <w:marBottom w:val="0"/>
              <w:divBdr>
                <w:top w:val="none" w:sz="0" w:space="0" w:color="auto"/>
                <w:left w:val="none" w:sz="0" w:space="0" w:color="auto"/>
                <w:bottom w:val="none" w:sz="0" w:space="0" w:color="auto"/>
                <w:right w:val="none" w:sz="0" w:space="0" w:color="auto"/>
              </w:divBdr>
            </w:div>
            <w:div w:id="871651437">
              <w:marLeft w:val="0"/>
              <w:marRight w:val="0"/>
              <w:marTop w:val="0"/>
              <w:marBottom w:val="0"/>
              <w:divBdr>
                <w:top w:val="none" w:sz="0" w:space="0" w:color="auto"/>
                <w:left w:val="none" w:sz="0" w:space="0" w:color="auto"/>
                <w:bottom w:val="none" w:sz="0" w:space="0" w:color="auto"/>
                <w:right w:val="none" w:sz="0" w:space="0" w:color="auto"/>
              </w:divBdr>
            </w:div>
            <w:div w:id="2145779836">
              <w:marLeft w:val="0"/>
              <w:marRight w:val="0"/>
              <w:marTop w:val="0"/>
              <w:marBottom w:val="0"/>
              <w:divBdr>
                <w:top w:val="none" w:sz="0" w:space="0" w:color="auto"/>
                <w:left w:val="none" w:sz="0" w:space="0" w:color="auto"/>
                <w:bottom w:val="none" w:sz="0" w:space="0" w:color="auto"/>
                <w:right w:val="none" w:sz="0" w:space="0" w:color="auto"/>
              </w:divBdr>
            </w:div>
            <w:div w:id="3210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5947">
      <w:bodyDiv w:val="1"/>
      <w:marLeft w:val="0"/>
      <w:marRight w:val="0"/>
      <w:marTop w:val="0"/>
      <w:marBottom w:val="0"/>
      <w:divBdr>
        <w:top w:val="none" w:sz="0" w:space="0" w:color="auto"/>
        <w:left w:val="none" w:sz="0" w:space="0" w:color="auto"/>
        <w:bottom w:val="none" w:sz="0" w:space="0" w:color="auto"/>
        <w:right w:val="none" w:sz="0" w:space="0" w:color="auto"/>
      </w:divBdr>
      <w:divsChild>
        <w:div w:id="484973653">
          <w:marLeft w:val="0"/>
          <w:marRight w:val="0"/>
          <w:marTop w:val="0"/>
          <w:marBottom w:val="0"/>
          <w:divBdr>
            <w:top w:val="none" w:sz="0" w:space="0" w:color="auto"/>
            <w:left w:val="none" w:sz="0" w:space="0" w:color="auto"/>
            <w:bottom w:val="none" w:sz="0" w:space="0" w:color="auto"/>
            <w:right w:val="none" w:sz="0" w:space="0" w:color="auto"/>
          </w:divBdr>
          <w:divsChild>
            <w:div w:id="1004359993">
              <w:marLeft w:val="0"/>
              <w:marRight w:val="0"/>
              <w:marTop w:val="0"/>
              <w:marBottom w:val="0"/>
              <w:divBdr>
                <w:top w:val="none" w:sz="0" w:space="0" w:color="auto"/>
                <w:left w:val="none" w:sz="0" w:space="0" w:color="auto"/>
                <w:bottom w:val="none" w:sz="0" w:space="0" w:color="auto"/>
                <w:right w:val="none" w:sz="0" w:space="0" w:color="auto"/>
              </w:divBdr>
            </w:div>
            <w:div w:id="596864047">
              <w:marLeft w:val="0"/>
              <w:marRight w:val="0"/>
              <w:marTop w:val="0"/>
              <w:marBottom w:val="0"/>
              <w:divBdr>
                <w:top w:val="none" w:sz="0" w:space="0" w:color="auto"/>
                <w:left w:val="none" w:sz="0" w:space="0" w:color="auto"/>
                <w:bottom w:val="none" w:sz="0" w:space="0" w:color="auto"/>
                <w:right w:val="none" w:sz="0" w:space="0" w:color="auto"/>
              </w:divBdr>
            </w:div>
            <w:div w:id="1717200138">
              <w:marLeft w:val="0"/>
              <w:marRight w:val="0"/>
              <w:marTop w:val="0"/>
              <w:marBottom w:val="0"/>
              <w:divBdr>
                <w:top w:val="none" w:sz="0" w:space="0" w:color="auto"/>
                <w:left w:val="none" w:sz="0" w:space="0" w:color="auto"/>
                <w:bottom w:val="none" w:sz="0" w:space="0" w:color="auto"/>
                <w:right w:val="none" w:sz="0" w:space="0" w:color="auto"/>
              </w:divBdr>
            </w:div>
            <w:div w:id="17450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9313">
      <w:bodyDiv w:val="1"/>
      <w:marLeft w:val="0"/>
      <w:marRight w:val="0"/>
      <w:marTop w:val="0"/>
      <w:marBottom w:val="0"/>
      <w:divBdr>
        <w:top w:val="none" w:sz="0" w:space="0" w:color="auto"/>
        <w:left w:val="none" w:sz="0" w:space="0" w:color="auto"/>
        <w:bottom w:val="none" w:sz="0" w:space="0" w:color="auto"/>
        <w:right w:val="none" w:sz="0" w:space="0" w:color="auto"/>
      </w:divBdr>
    </w:div>
    <w:div w:id="2048407900">
      <w:bodyDiv w:val="1"/>
      <w:marLeft w:val="0"/>
      <w:marRight w:val="0"/>
      <w:marTop w:val="0"/>
      <w:marBottom w:val="0"/>
      <w:divBdr>
        <w:top w:val="none" w:sz="0" w:space="0" w:color="auto"/>
        <w:left w:val="none" w:sz="0" w:space="0" w:color="auto"/>
        <w:bottom w:val="none" w:sz="0" w:space="0" w:color="auto"/>
        <w:right w:val="none" w:sz="0" w:space="0" w:color="auto"/>
      </w:divBdr>
      <w:divsChild>
        <w:div w:id="732627875">
          <w:marLeft w:val="0"/>
          <w:marRight w:val="0"/>
          <w:marTop w:val="0"/>
          <w:marBottom w:val="0"/>
          <w:divBdr>
            <w:top w:val="none" w:sz="0" w:space="0" w:color="auto"/>
            <w:left w:val="none" w:sz="0" w:space="0" w:color="auto"/>
            <w:bottom w:val="none" w:sz="0" w:space="0" w:color="auto"/>
            <w:right w:val="none" w:sz="0" w:space="0" w:color="auto"/>
          </w:divBdr>
          <w:divsChild>
            <w:div w:id="1037704750">
              <w:marLeft w:val="0"/>
              <w:marRight w:val="0"/>
              <w:marTop w:val="0"/>
              <w:marBottom w:val="0"/>
              <w:divBdr>
                <w:top w:val="none" w:sz="0" w:space="0" w:color="auto"/>
                <w:left w:val="none" w:sz="0" w:space="0" w:color="auto"/>
                <w:bottom w:val="none" w:sz="0" w:space="0" w:color="auto"/>
                <w:right w:val="none" w:sz="0" w:space="0" w:color="auto"/>
              </w:divBdr>
            </w:div>
            <w:div w:id="1296763807">
              <w:marLeft w:val="0"/>
              <w:marRight w:val="0"/>
              <w:marTop w:val="0"/>
              <w:marBottom w:val="0"/>
              <w:divBdr>
                <w:top w:val="none" w:sz="0" w:space="0" w:color="auto"/>
                <w:left w:val="none" w:sz="0" w:space="0" w:color="auto"/>
                <w:bottom w:val="none" w:sz="0" w:space="0" w:color="auto"/>
                <w:right w:val="none" w:sz="0" w:space="0" w:color="auto"/>
              </w:divBdr>
            </w:div>
            <w:div w:id="1680428029">
              <w:marLeft w:val="0"/>
              <w:marRight w:val="0"/>
              <w:marTop w:val="0"/>
              <w:marBottom w:val="0"/>
              <w:divBdr>
                <w:top w:val="none" w:sz="0" w:space="0" w:color="auto"/>
                <w:left w:val="none" w:sz="0" w:space="0" w:color="auto"/>
                <w:bottom w:val="none" w:sz="0" w:space="0" w:color="auto"/>
                <w:right w:val="none" w:sz="0" w:space="0" w:color="auto"/>
              </w:divBdr>
            </w:div>
            <w:div w:id="10763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741">
      <w:bodyDiv w:val="1"/>
      <w:marLeft w:val="0"/>
      <w:marRight w:val="0"/>
      <w:marTop w:val="0"/>
      <w:marBottom w:val="0"/>
      <w:divBdr>
        <w:top w:val="none" w:sz="0" w:space="0" w:color="auto"/>
        <w:left w:val="none" w:sz="0" w:space="0" w:color="auto"/>
        <w:bottom w:val="none" w:sz="0" w:space="0" w:color="auto"/>
        <w:right w:val="none" w:sz="0" w:space="0" w:color="auto"/>
      </w:divBdr>
      <w:divsChild>
        <w:div w:id="1899629745">
          <w:marLeft w:val="0"/>
          <w:marRight w:val="0"/>
          <w:marTop w:val="0"/>
          <w:marBottom w:val="0"/>
          <w:divBdr>
            <w:top w:val="none" w:sz="0" w:space="0" w:color="auto"/>
            <w:left w:val="none" w:sz="0" w:space="0" w:color="auto"/>
            <w:bottom w:val="none" w:sz="0" w:space="0" w:color="auto"/>
            <w:right w:val="none" w:sz="0" w:space="0" w:color="auto"/>
          </w:divBdr>
          <w:divsChild>
            <w:div w:id="279533450">
              <w:marLeft w:val="0"/>
              <w:marRight w:val="0"/>
              <w:marTop w:val="0"/>
              <w:marBottom w:val="0"/>
              <w:divBdr>
                <w:top w:val="none" w:sz="0" w:space="0" w:color="auto"/>
                <w:left w:val="none" w:sz="0" w:space="0" w:color="auto"/>
                <w:bottom w:val="none" w:sz="0" w:space="0" w:color="auto"/>
                <w:right w:val="none" w:sz="0" w:space="0" w:color="auto"/>
              </w:divBdr>
            </w:div>
            <w:div w:id="1511598534">
              <w:marLeft w:val="0"/>
              <w:marRight w:val="0"/>
              <w:marTop w:val="0"/>
              <w:marBottom w:val="0"/>
              <w:divBdr>
                <w:top w:val="none" w:sz="0" w:space="0" w:color="auto"/>
                <w:left w:val="none" w:sz="0" w:space="0" w:color="auto"/>
                <w:bottom w:val="none" w:sz="0" w:space="0" w:color="auto"/>
                <w:right w:val="none" w:sz="0" w:space="0" w:color="auto"/>
              </w:divBdr>
            </w:div>
            <w:div w:id="689069662">
              <w:marLeft w:val="0"/>
              <w:marRight w:val="0"/>
              <w:marTop w:val="0"/>
              <w:marBottom w:val="0"/>
              <w:divBdr>
                <w:top w:val="none" w:sz="0" w:space="0" w:color="auto"/>
                <w:left w:val="none" w:sz="0" w:space="0" w:color="auto"/>
                <w:bottom w:val="none" w:sz="0" w:space="0" w:color="auto"/>
                <w:right w:val="none" w:sz="0" w:space="0" w:color="auto"/>
              </w:divBdr>
            </w:div>
            <w:div w:id="1710497446">
              <w:marLeft w:val="0"/>
              <w:marRight w:val="0"/>
              <w:marTop w:val="0"/>
              <w:marBottom w:val="0"/>
              <w:divBdr>
                <w:top w:val="none" w:sz="0" w:space="0" w:color="auto"/>
                <w:left w:val="none" w:sz="0" w:space="0" w:color="auto"/>
                <w:bottom w:val="none" w:sz="0" w:space="0" w:color="auto"/>
                <w:right w:val="none" w:sz="0" w:space="0" w:color="auto"/>
              </w:divBdr>
            </w:div>
            <w:div w:id="1753046081">
              <w:marLeft w:val="0"/>
              <w:marRight w:val="0"/>
              <w:marTop w:val="0"/>
              <w:marBottom w:val="0"/>
              <w:divBdr>
                <w:top w:val="none" w:sz="0" w:space="0" w:color="auto"/>
                <w:left w:val="none" w:sz="0" w:space="0" w:color="auto"/>
                <w:bottom w:val="none" w:sz="0" w:space="0" w:color="auto"/>
                <w:right w:val="none" w:sz="0" w:space="0" w:color="auto"/>
              </w:divBdr>
            </w:div>
            <w:div w:id="1499619163">
              <w:marLeft w:val="0"/>
              <w:marRight w:val="0"/>
              <w:marTop w:val="0"/>
              <w:marBottom w:val="0"/>
              <w:divBdr>
                <w:top w:val="none" w:sz="0" w:space="0" w:color="auto"/>
                <w:left w:val="none" w:sz="0" w:space="0" w:color="auto"/>
                <w:bottom w:val="none" w:sz="0" w:space="0" w:color="auto"/>
                <w:right w:val="none" w:sz="0" w:space="0" w:color="auto"/>
              </w:divBdr>
            </w:div>
            <w:div w:id="1216311681">
              <w:marLeft w:val="0"/>
              <w:marRight w:val="0"/>
              <w:marTop w:val="0"/>
              <w:marBottom w:val="0"/>
              <w:divBdr>
                <w:top w:val="none" w:sz="0" w:space="0" w:color="auto"/>
                <w:left w:val="none" w:sz="0" w:space="0" w:color="auto"/>
                <w:bottom w:val="none" w:sz="0" w:space="0" w:color="auto"/>
                <w:right w:val="none" w:sz="0" w:space="0" w:color="auto"/>
              </w:divBdr>
            </w:div>
            <w:div w:id="2035690569">
              <w:marLeft w:val="0"/>
              <w:marRight w:val="0"/>
              <w:marTop w:val="0"/>
              <w:marBottom w:val="0"/>
              <w:divBdr>
                <w:top w:val="none" w:sz="0" w:space="0" w:color="auto"/>
                <w:left w:val="none" w:sz="0" w:space="0" w:color="auto"/>
                <w:bottom w:val="none" w:sz="0" w:space="0" w:color="auto"/>
                <w:right w:val="none" w:sz="0" w:space="0" w:color="auto"/>
              </w:divBdr>
            </w:div>
            <w:div w:id="2072384461">
              <w:marLeft w:val="0"/>
              <w:marRight w:val="0"/>
              <w:marTop w:val="0"/>
              <w:marBottom w:val="0"/>
              <w:divBdr>
                <w:top w:val="none" w:sz="0" w:space="0" w:color="auto"/>
                <w:left w:val="none" w:sz="0" w:space="0" w:color="auto"/>
                <w:bottom w:val="none" w:sz="0" w:space="0" w:color="auto"/>
                <w:right w:val="none" w:sz="0" w:space="0" w:color="auto"/>
              </w:divBdr>
            </w:div>
            <w:div w:id="463692051">
              <w:marLeft w:val="0"/>
              <w:marRight w:val="0"/>
              <w:marTop w:val="0"/>
              <w:marBottom w:val="0"/>
              <w:divBdr>
                <w:top w:val="none" w:sz="0" w:space="0" w:color="auto"/>
                <w:left w:val="none" w:sz="0" w:space="0" w:color="auto"/>
                <w:bottom w:val="none" w:sz="0" w:space="0" w:color="auto"/>
                <w:right w:val="none" w:sz="0" w:space="0" w:color="auto"/>
              </w:divBdr>
            </w:div>
            <w:div w:id="896278750">
              <w:marLeft w:val="0"/>
              <w:marRight w:val="0"/>
              <w:marTop w:val="0"/>
              <w:marBottom w:val="0"/>
              <w:divBdr>
                <w:top w:val="none" w:sz="0" w:space="0" w:color="auto"/>
                <w:left w:val="none" w:sz="0" w:space="0" w:color="auto"/>
                <w:bottom w:val="none" w:sz="0" w:space="0" w:color="auto"/>
                <w:right w:val="none" w:sz="0" w:space="0" w:color="auto"/>
              </w:divBdr>
            </w:div>
            <w:div w:id="1726178889">
              <w:marLeft w:val="0"/>
              <w:marRight w:val="0"/>
              <w:marTop w:val="0"/>
              <w:marBottom w:val="0"/>
              <w:divBdr>
                <w:top w:val="none" w:sz="0" w:space="0" w:color="auto"/>
                <w:left w:val="none" w:sz="0" w:space="0" w:color="auto"/>
                <w:bottom w:val="none" w:sz="0" w:space="0" w:color="auto"/>
                <w:right w:val="none" w:sz="0" w:space="0" w:color="auto"/>
              </w:divBdr>
            </w:div>
            <w:div w:id="802819291">
              <w:marLeft w:val="0"/>
              <w:marRight w:val="0"/>
              <w:marTop w:val="0"/>
              <w:marBottom w:val="0"/>
              <w:divBdr>
                <w:top w:val="none" w:sz="0" w:space="0" w:color="auto"/>
                <w:left w:val="none" w:sz="0" w:space="0" w:color="auto"/>
                <w:bottom w:val="none" w:sz="0" w:space="0" w:color="auto"/>
                <w:right w:val="none" w:sz="0" w:space="0" w:color="auto"/>
              </w:divBdr>
            </w:div>
            <w:div w:id="1194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635B9-C37F-458F-965E-DC45474E2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PISHGAMAN</dc:creator>
  <cp:keywords/>
  <dc:description/>
  <cp:lastModifiedBy>PISHGAMAN</cp:lastModifiedBy>
  <cp:revision>398</cp:revision>
  <cp:lastPrinted>2023-03-10T13:05:00Z</cp:lastPrinted>
  <dcterms:created xsi:type="dcterms:W3CDTF">2023-02-16T10:09:00Z</dcterms:created>
  <dcterms:modified xsi:type="dcterms:W3CDTF">2024-06-11T14:10:00Z</dcterms:modified>
</cp:coreProperties>
</file>