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7CD6" w:rsidRPr="003F7CD6" w:rsidRDefault="003B4B13" w:rsidP="003F7CD6">
      <w:pPr>
        <w:bidi/>
        <w:spacing w:line="360" w:lineRule="auto"/>
        <w:jc w:val="center"/>
        <w:rPr>
          <w:rFonts w:cs="B Titr"/>
          <w:b/>
          <w:bCs/>
          <w:sz w:val="40"/>
          <w:szCs w:val="40"/>
          <w:u w:val="single"/>
        </w:rPr>
      </w:pPr>
      <w:r w:rsidRPr="003F7CD6">
        <w:rPr>
          <w:rFonts w:cs="B Titr" w:hint="cs"/>
          <w:b/>
          <w:bCs/>
          <w:sz w:val="40"/>
          <w:szCs w:val="40"/>
          <w:u w:val="single"/>
          <w:rtl/>
          <w:lang w:bidi="fa-IR"/>
        </w:rPr>
        <w:t>سر</w:t>
      </w:r>
      <w:r w:rsidRPr="003F7CD6">
        <w:rPr>
          <w:rFonts w:cs="B Titr"/>
          <w:b/>
          <w:bCs/>
          <w:sz w:val="40"/>
          <w:szCs w:val="40"/>
          <w:u w:val="single"/>
          <w:rtl/>
        </w:rPr>
        <w:t>و</w:t>
      </w:r>
      <w:r w:rsidRPr="003F7CD6">
        <w:rPr>
          <w:rFonts w:cs="B Titr" w:hint="cs"/>
          <w:b/>
          <w:bCs/>
          <w:sz w:val="40"/>
          <w:szCs w:val="40"/>
          <w:u w:val="single"/>
          <w:rtl/>
        </w:rPr>
        <w:t>ی</w:t>
      </w:r>
      <w:r w:rsidRPr="003F7CD6">
        <w:rPr>
          <w:rFonts w:cs="B Titr" w:hint="eastAsia"/>
          <w:b/>
          <w:bCs/>
          <w:sz w:val="40"/>
          <w:szCs w:val="40"/>
          <w:u w:val="single"/>
          <w:rtl/>
        </w:rPr>
        <w:t>س</w:t>
      </w:r>
      <w:r w:rsidRPr="003F7CD6">
        <w:rPr>
          <w:rFonts w:cs="B Titr"/>
          <w:b/>
          <w:bCs/>
          <w:sz w:val="40"/>
          <w:szCs w:val="40"/>
          <w:u w:val="single"/>
          <w:rtl/>
        </w:rPr>
        <w:t xml:space="preserve"> امن</w:t>
      </w:r>
      <w:r w:rsidRPr="003F7CD6">
        <w:rPr>
          <w:rFonts w:cs="B Titr" w:hint="cs"/>
          <w:b/>
          <w:bCs/>
          <w:sz w:val="40"/>
          <w:szCs w:val="40"/>
          <w:u w:val="single"/>
          <w:rtl/>
        </w:rPr>
        <w:t>ی</w:t>
      </w:r>
      <w:r w:rsidRPr="003F7CD6">
        <w:rPr>
          <w:rFonts w:cs="B Titr" w:hint="eastAsia"/>
          <w:b/>
          <w:bCs/>
          <w:sz w:val="40"/>
          <w:szCs w:val="40"/>
          <w:u w:val="single"/>
          <w:rtl/>
        </w:rPr>
        <w:t>ت</w:t>
      </w:r>
      <w:r w:rsidRPr="003F7CD6">
        <w:rPr>
          <w:rFonts w:cs="B Titr" w:hint="cs"/>
          <w:b/>
          <w:bCs/>
          <w:sz w:val="40"/>
          <w:szCs w:val="40"/>
          <w:u w:val="single"/>
          <w:rtl/>
        </w:rPr>
        <w:t>ی</w:t>
      </w:r>
      <w:r w:rsidRPr="003F7CD6">
        <w:rPr>
          <w:rFonts w:cs="B Titr"/>
          <w:b/>
          <w:bCs/>
          <w:sz w:val="40"/>
          <w:szCs w:val="40"/>
          <w:u w:val="single"/>
          <w:rtl/>
        </w:rPr>
        <w:t xml:space="preserve"> مبتن</w:t>
      </w:r>
      <w:r w:rsidRPr="003F7CD6">
        <w:rPr>
          <w:rFonts w:cs="B Titr" w:hint="cs"/>
          <w:b/>
          <w:bCs/>
          <w:sz w:val="40"/>
          <w:szCs w:val="40"/>
          <w:u w:val="single"/>
          <w:rtl/>
        </w:rPr>
        <w:t>ی</w:t>
      </w:r>
      <w:r w:rsidRPr="003F7CD6">
        <w:rPr>
          <w:rFonts w:cs="B Titr"/>
          <w:b/>
          <w:bCs/>
          <w:sz w:val="40"/>
          <w:szCs w:val="40"/>
          <w:u w:val="single"/>
          <w:rtl/>
        </w:rPr>
        <w:t xml:space="preserve"> بر</w:t>
      </w:r>
      <w:r w:rsidRPr="003F7CD6">
        <w:rPr>
          <w:rFonts w:cs="B Titr"/>
          <w:b/>
          <w:bCs/>
          <w:sz w:val="40"/>
          <w:szCs w:val="40"/>
          <w:u w:val="single"/>
        </w:rPr>
        <w:t xml:space="preserve"> SDN / NFV</w:t>
      </w:r>
      <w:r w:rsidRPr="003F7CD6">
        <w:rPr>
          <w:rFonts w:cs="B Titr" w:hint="eastAsia"/>
          <w:b/>
          <w:bCs/>
          <w:sz w:val="40"/>
          <w:szCs w:val="40"/>
          <w:u w:val="single"/>
          <w:rtl/>
        </w:rPr>
        <w:t>درخت</w:t>
      </w:r>
      <w:r w:rsidRPr="003F7CD6">
        <w:rPr>
          <w:rFonts w:cs="B Titr"/>
          <w:b/>
          <w:bCs/>
          <w:sz w:val="40"/>
          <w:szCs w:val="40"/>
          <w:u w:val="single"/>
          <w:rtl/>
        </w:rPr>
        <w:t xml:space="preserve"> عملکرد برا</w:t>
      </w:r>
      <w:r w:rsidRPr="003F7CD6">
        <w:rPr>
          <w:rFonts w:cs="B Titr" w:hint="cs"/>
          <w:b/>
          <w:bCs/>
          <w:sz w:val="40"/>
          <w:szCs w:val="40"/>
          <w:u w:val="single"/>
          <w:rtl/>
        </w:rPr>
        <w:t>ی</w:t>
      </w:r>
      <w:r w:rsidRPr="003F7CD6">
        <w:rPr>
          <w:rFonts w:cs="B Titr"/>
          <w:b/>
          <w:bCs/>
          <w:sz w:val="40"/>
          <w:szCs w:val="40"/>
          <w:u w:val="single"/>
          <w:rtl/>
        </w:rPr>
        <w:t xml:space="preserve"> ابر</w:t>
      </w:r>
    </w:p>
    <w:p w:rsidR="009A0227" w:rsidRPr="003F7CD6" w:rsidRDefault="009A0227" w:rsidP="003F7CD6">
      <w:pPr>
        <w:bidi/>
        <w:spacing w:line="360" w:lineRule="auto"/>
        <w:jc w:val="both"/>
        <w:rPr>
          <w:rFonts w:cs="2  Nazanin" w:hint="cs"/>
          <w:b/>
          <w:bCs/>
          <w:sz w:val="24"/>
          <w:szCs w:val="24"/>
          <w:rtl/>
        </w:rPr>
      </w:pP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چکیده</w:t>
      </w:r>
      <w:r w:rsidRPr="003F7CD6">
        <w:rPr>
          <w:rFonts w:cs="2  Nazanin" w:hint="cs"/>
          <w:b/>
          <w:bCs/>
          <w:sz w:val="24"/>
          <w:szCs w:val="24"/>
          <w:rtl/>
        </w:rPr>
        <w:t>:</w:t>
      </w:r>
    </w:p>
    <w:p w:rsidR="00CE1F7D" w:rsidRPr="003F7CD6" w:rsidRDefault="00CE1F7D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</w:rPr>
        <w:t>امن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ت</w:t>
      </w:r>
      <w:r w:rsidRPr="003F7CD6">
        <w:rPr>
          <w:rFonts w:cs="2  Nazanin"/>
          <w:sz w:val="24"/>
          <w:szCs w:val="24"/>
          <w:rtl/>
        </w:rPr>
        <w:t xml:space="preserve"> شبکه برا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انش</w:t>
      </w:r>
      <w:r w:rsidRPr="003F7CD6">
        <w:rPr>
          <w:rFonts w:cs="2  Nazanin"/>
          <w:sz w:val="24"/>
          <w:szCs w:val="24"/>
          <w:rtl/>
        </w:rPr>
        <w:t xml:space="preserve"> ابر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بس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ار</w:t>
      </w:r>
      <w:r w:rsidRPr="003F7CD6">
        <w:rPr>
          <w:rFonts w:cs="2  Nazanin"/>
          <w:sz w:val="24"/>
          <w:szCs w:val="24"/>
          <w:rtl/>
        </w:rPr>
        <w:t xml:space="preserve"> مهم است. زنج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ره</w:t>
      </w:r>
      <w:r w:rsidRPr="003F7CD6">
        <w:rPr>
          <w:rFonts w:cs="2  Nazanin"/>
          <w:sz w:val="24"/>
          <w:szCs w:val="24"/>
          <w:rtl/>
        </w:rPr>
        <w:t xml:space="preserve"> عملکرد </w:t>
      </w:r>
      <w:r w:rsidR="009A0227" w:rsidRPr="003F7CD6">
        <w:rPr>
          <w:rFonts w:cs="2  Nazanin" w:hint="cs"/>
          <w:sz w:val="24"/>
          <w:szCs w:val="24"/>
          <w:rtl/>
        </w:rPr>
        <w:t>خدمات</w:t>
      </w:r>
      <w:r w:rsidRPr="003F7CD6">
        <w:rPr>
          <w:rFonts w:cs="2  Nazanin"/>
          <w:sz w:val="24"/>
          <w:szCs w:val="24"/>
          <w:rtl/>
        </w:rPr>
        <w:t xml:space="preserve"> (</w:t>
      </w:r>
      <w:r w:rsidRPr="003F7CD6">
        <w:rPr>
          <w:rFonts w:cs="2  Nazanin"/>
          <w:sz w:val="24"/>
          <w:szCs w:val="24"/>
        </w:rPr>
        <w:t>SFC</w:t>
      </w:r>
      <w:r w:rsidRPr="003F7CD6">
        <w:rPr>
          <w:rFonts w:cs="2  Nazanin"/>
          <w:sz w:val="24"/>
          <w:szCs w:val="24"/>
          <w:rtl/>
        </w:rPr>
        <w:t>) که</w:t>
      </w:r>
      <w:r w:rsidR="009A0227" w:rsidRPr="003F7CD6">
        <w:rPr>
          <w:rFonts w:cs="2  Nazanin" w:hint="cs"/>
          <w:sz w:val="24"/>
          <w:szCs w:val="24"/>
          <w:rtl/>
        </w:rPr>
        <w:t xml:space="preserve"> </w:t>
      </w:r>
      <w:r w:rsidR="00307513" w:rsidRPr="003F7CD6">
        <w:rPr>
          <w:rFonts w:cs="2  Nazanin" w:hint="cs"/>
          <w:sz w:val="24"/>
          <w:szCs w:val="24"/>
          <w:rtl/>
        </w:rPr>
        <w:t>با</w:t>
      </w:r>
      <w:r w:rsidRPr="003F7CD6">
        <w:rPr>
          <w:rFonts w:cs="2  Nazanin"/>
          <w:sz w:val="24"/>
          <w:szCs w:val="24"/>
          <w:rtl/>
        </w:rPr>
        <w:t xml:space="preserve"> شبکه </w:t>
      </w:r>
      <w:r w:rsidR="009A0227" w:rsidRPr="003F7CD6">
        <w:rPr>
          <w:rFonts w:cs="2  Nazanin" w:hint="cs"/>
          <w:sz w:val="24"/>
          <w:szCs w:val="24"/>
          <w:rtl/>
        </w:rPr>
        <w:t>مبتنی بر</w:t>
      </w:r>
      <w:r w:rsidRPr="003F7CD6">
        <w:rPr>
          <w:rFonts w:cs="2  Nazanin"/>
          <w:sz w:val="24"/>
          <w:szCs w:val="24"/>
          <w:rtl/>
        </w:rPr>
        <w:t xml:space="preserve"> نرم افزار (</w:t>
      </w:r>
      <w:r w:rsidRPr="003F7CD6">
        <w:rPr>
          <w:rFonts w:cs="2  Nazanin"/>
          <w:sz w:val="24"/>
          <w:szCs w:val="24"/>
        </w:rPr>
        <w:t>SDN</w:t>
      </w:r>
      <w:r w:rsidRPr="003F7CD6">
        <w:rPr>
          <w:rFonts w:cs="2  Nazanin"/>
          <w:sz w:val="24"/>
          <w:szCs w:val="24"/>
          <w:rtl/>
        </w:rPr>
        <w:t>) و مجاز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ساز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عملکرد شبکه (</w:t>
      </w:r>
      <w:r w:rsidRPr="003F7CD6">
        <w:rPr>
          <w:rFonts w:cs="2  Nazanin"/>
          <w:sz w:val="24"/>
          <w:szCs w:val="24"/>
        </w:rPr>
        <w:t>NFV</w:t>
      </w:r>
      <w:r w:rsidRPr="003F7CD6">
        <w:rPr>
          <w:rFonts w:cs="2  Nazanin"/>
          <w:sz w:val="24"/>
          <w:szCs w:val="24"/>
          <w:rtl/>
        </w:rPr>
        <w:t xml:space="preserve">) </w:t>
      </w:r>
      <w:r w:rsidR="00307513" w:rsidRPr="003F7CD6">
        <w:rPr>
          <w:rFonts w:cs="2  Nazanin" w:hint="cs"/>
          <w:sz w:val="24"/>
          <w:szCs w:val="24"/>
          <w:rtl/>
        </w:rPr>
        <w:t xml:space="preserve">یکپارچه شده باشد </w:t>
      </w:r>
      <w:r w:rsidRPr="003F7CD6">
        <w:rPr>
          <w:rFonts w:cs="2  Nazanin"/>
          <w:sz w:val="24"/>
          <w:szCs w:val="24"/>
          <w:rtl/>
        </w:rPr>
        <w:t>م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تواند </w:t>
      </w:r>
      <w:r w:rsidRPr="003F7CD6">
        <w:rPr>
          <w:rFonts w:cs="2  Nazanin" w:hint="eastAsia"/>
          <w:sz w:val="24"/>
          <w:szCs w:val="24"/>
          <w:rtl/>
        </w:rPr>
        <w:t>رو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کرد</w:t>
      </w:r>
      <w:r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cs"/>
          <w:sz w:val="24"/>
          <w:szCs w:val="24"/>
          <w:rtl/>
        </w:rPr>
        <w:t xml:space="preserve"> جدید</w:t>
      </w:r>
      <w:r w:rsidRPr="003F7CD6">
        <w:rPr>
          <w:rFonts w:cs="2  Nazanin"/>
          <w:sz w:val="24"/>
          <w:szCs w:val="24"/>
          <w:rtl/>
        </w:rPr>
        <w:t xml:space="preserve"> برا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حل مسائل امن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ت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شبکه برا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/>
          <w:sz w:val="24"/>
          <w:szCs w:val="24"/>
          <w:rtl/>
        </w:rPr>
        <w:t xml:space="preserve"> را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انش</w:t>
      </w:r>
      <w:r w:rsidRPr="003F7CD6">
        <w:rPr>
          <w:rFonts w:cs="2  Nazanin"/>
          <w:sz w:val="24"/>
          <w:szCs w:val="24"/>
          <w:rtl/>
        </w:rPr>
        <w:t xml:space="preserve"> ابر</w:t>
      </w:r>
      <w:r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cs"/>
          <w:sz w:val="24"/>
          <w:szCs w:val="24"/>
          <w:rtl/>
        </w:rPr>
        <w:t xml:space="preserve"> ارائه نماید</w:t>
      </w:r>
      <w:r w:rsidRPr="003F7CD6">
        <w:rPr>
          <w:rFonts w:cs="2  Nazanin"/>
          <w:sz w:val="24"/>
          <w:szCs w:val="24"/>
          <w:rtl/>
        </w:rPr>
        <w:t xml:space="preserve"> در ا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ن</w:t>
      </w:r>
      <w:r w:rsidRPr="003F7CD6">
        <w:rPr>
          <w:rFonts w:cs="2  Nazanin"/>
          <w:sz w:val="24"/>
          <w:szCs w:val="24"/>
          <w:rtl/>
        </w:rPr>
        <w:t xml:space="preserve"> مقاله ، ما چند</w:t>
      </w:r>
      <w:r w:rsidRPr="003F7CD6">
        <w:rPr>
          <w:rFonts w:cs="2  Nazanin" w:hint="cs"/>
          <w:sz w:val="24"/>
          <w:szCs w:val="24"/>
          <w:rtl/>
        </w:rPr>
        <w:t>ی</w:t>
      </w:r>
      <w:r w:rsidRPr="003F7CD6">
        <w:rPr>
          <w:rFonts w:cs="2  Nazanin" w:hint="eastAsia"/>
          <w:sz w:val="24"/>
          <w:szCs w:val="24"/>
          <w:rtl/>
        </w:rPr>
        <w:t>ن</w:t>
      </w:r>
      <w:r w:rsidRPr="003F7CD6">
        <w:rPr>
          <w:rFonts w:cs="2  Nazanin"/>
          <w:sz w:val="24"/>
          <w:szCs w:val="24"/>
          <w:rtl/>
        </w:rPr>
        <w:t xml:space="preserve"> </w:t>
      </w:r>
      <w:r w:rsidR="00307513" w:rsidRPr="003F7CD6">
        <w:rPr>
          <w:rFonts w:cs="2  Nazanin"/>
          <w:sz w:val="24"/>
          <w:szCs w:val="24"/>
        </w:rPr>
        <w:t>SFC</w:t>
      </w:r>
      <w:r w:rsidR="009A0227" w:rsidRPr="003F7CD6">
        <w:rPr>
          <w:rFonts w:cs="2  Nazanin"/>
          <w:sz w:val="24"/>
          <w:szCs w:val="24"/>
        </w:rPr>
        <w:t xml:space="preserve"> </w:t>
      </w:r>
      <w:r w:rsidR="009A0227" w:rsidRPr="003F7CD6">
        <w:rPr>
          <w:rFonts w:cs="2  Nazanin"/>
          <w:sz w:val="24"/>
          <w:szCs w:val="24"/>
          <w:rtl/>
        </w:rPr>
        <w:t xml:space="preserve"> را </w:t>
      </w:r>
      <w:r w:rsidR="00307513" w:rsidRPr="003F7CD6">
        <w:rPr>
          <w:rFonts w:cs="2  Nazanin" w:hint="cs"/>
          <w:sz w:val="24"/>
          <w:szCs w:val="24"/>
          <w:rtl/>
        </w:rPr>
        <w:t>در</w:t>
      </w:r>
      <w:r w:rsidR="009A0227" w:rsidRPr="003F7CD6">
        <w:rPr>
          <w:rFonts w:cs="2  Nazanin"/>
          <w:sz w:val="24"/>
          <w:szCs w:val="24"/>
          <w:rtl/>
        </w:rPr>
        <w:t xml:space="preserve"> 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ک</w:t>
      </w:r>
      <w:r w:rsidR="009A0227" w:rsidRPr="003F7CD6">
        <w:rPr>
          <w:rFonts w:cs="2  Nazanin"/>
          <w:sz w:val="24"/>
          <w:szCs w:val="24"/>
          <w:rtl/>
        </w:rPr>
        <w:t xml:space="preserve"> درخت عملکرد سرو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س</w:t>
      </w:r>
      <w:r w:rsidR="009A0227" w:rsidRPr="003F7CD6">
        <w:rPr>
          <w:rFonts w:cs="2  Nazanin"/>
          <w:sz w:val="24"/>
          <w:szCs w:val="24"/>
          <w:rtl/>
        </w:rPr>
        <w:t xml:space="preserve"> امن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ت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/>
          <w:sz w:val="24"/>
          <w:szCs w:val="24"/>
          <w:rtl/>
        </w:rPr>
        <w:t xml:space="preserve"> (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ا</w:t>
      </w:r>
      <w:r w:rsidR="009A0227" w:rsidRPr="003F7CD6">
        <w:rPr>
          <w:rFonts w:cs="2  Nazanin"/>
          <w:sz w:val="24"/>
          <w:szCs w:val="24"/>
          <w:rtl/>
        </w:rPr>
        <w:t xml:space="preserve"> به طور خلاصه </w:t>
      </w:r>
      <w:r w:rsidR="009A0227" w:rsidRPr="003F7CD6">
        <w:rPr>
          <w:rFonts w:cs="2  Nazanin"/>
          <w:sz w:val="24"/>
          <w:szCs w:val="24"/>
        </w:rPr>
        <w:t>SecSFT</w:t>
      </w:r>
      <w:r w:rsidR="009A0227" w:rsidRPr="003F7CD6">
        <w:rPr>
          <w:rFonts w:cs="2  Nazanin"/>
          <w:sz w:val="24"/>
          <w:szCs w:val="24"/>
          <w:rtl/>
        </w:rPr>
        <w:t>) برا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/>
          <w:sz w:val="24"/>
          <w:szCs w:val="24"/>
          <w:rtl/>
        </w:rPr>
        <w:t xml:space="preserve"> کاهش ن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از</w:t>
      </w:r>
      <w:r w:rsidR="009A0227" w:rsidRPr="003F7CD6">
        <w:rPr>
          <w:rFonts w:cs="2  Nazanin"/>
          <w:sz w:val="24"/>
          <w:szCs w:val="24"/>
          <w:rtl/>
        </w:rPr>
        <w:t xml:space="preserve"> به منابع در</w:t>
      </w:r>
      <w:r w:rsidR="009A0227" w:rsidRPr="003F7CD6">
        <w:rPr>
          <w:rFonts w:cs="2  Nazanin" w:hint="cs"/>
          <w:sz w:val="24"/>
          <w:szCs w:val="24"/>
          <w:rtl/>
        </w:rPr>
        <w:t xml:space="preserve"> </w:t>
      </w:r>
      <w:r w:rsidR="009A0227" w:rsidRPr="003F7CD6">
        <w:rPr>
          <w:rFonts w:cs="2  Nazanin" w:hint="eastAsia"/>
          <w:sz w:val="24"/>
          <w:szCs w:val="24"/>
          <w:rtl/>
        </w:rPr>
        <w:t>اختصاص</w:t>
      </w:r>
      <w:r w:rsidR="009A0227" w:rsidRPr="003F7CD6">
        <w:rPr>
          <w:rFonts w:cs="2  Nazanin"/>
          <w:sz w:val="24"/>
          <w:szCs w:val="24"/>
          <w:rtl/>
        </w:rPr>
        <w:t xml:space="preserve"> توابع امن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 w:hint="eastAsia"/>
          <w:sz w:val="24"/>
          <w:szCs w:val="24"/>
          <w:rtl/>
        </w:rPr>
        <w:t>ت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9A0227" w:rsidRPr="003F7CD6">
        <w:rPr>
          <w:rFonts w:cs="2  Nazanin"/>
          <w:sz w:val="24"/>
          <w:szCs w:val="24"/>
          <w:rtl/>
        </w:rPr>
        <w:t xml:space="preserve"> مجاز</w:t>
      </w:r>
      <w:r w:rsidR="009A0227"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cs"/>
          <w:sz w:val="24"/>
          <w:szCs w:val="24"/>
          <w:rtl/>
        </w:rPr>
        <w:t xml:space="preserve"> </w:t>
      </w:r>
      <w:r w:rsidR="00307513" w:rsidRPr="003F7CD6">
        <w:rPr>
          <w:rFonts w:cs="2  Nazanin"/>
          <w:sz w:val="24"/>
          <w:szCs w:val="24"/>
          <w:rtl/>
        </w:rPr>
        <w:t>ترک</w:t>
      </w:r>
      <w:r w:rsidR="00307513"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eastAsia"/>
          <w:sz w:val="24"/>
          <w:szCs w:val="24"/>
          <w:rtl/>
        </w:rPr>
        <w:t>ب</w:t>
      </w:r>
      <w:r w:rsidR="00307513" w:rsidRPr="003F7CD6">
        <w:rPr>
          <w:rFonts w:cs="2  Nazanin"/>
          <w:sz w:val="24"/>
          <w:szCs w:val="24"/>
          <w:rtl/>
        </w:rPr>
        <w:t xml:space="preserve"> م</w:t>
      </w:r>
      <w:r w:rsidR="00307513"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/>
          <w:sz w:val="24"/>
          <w:szCs w:val="24"/>
          <w:rtl/>
        </w:rPr>
        <w:t xml:space="preserve"> کن</w:t>
      </w:r>
      <w:r w:rsidR="00307513" w:rsidRPr="003F7CD6">
        <w:rPr>
          <w:rFonts w:cs="2  Nazanin" w:hint="cs"/>
          <w:sz w:val="24"/>
          <w:szCs w:val="24"/>
          <w:rtl/>
        </w:rPr>
        <w:t>ی</w:t>
      </w:r>
      <w:r w:rsidR="00307513" w:rsidRPr="003F7CD6">
        <w:rPr>
          <w:rFonts w:cs="2  Nazanin" w:hint="eastAsia"/>
          <w:sz w:val="24"/>
          <w:szCs w:val="24"/>
          <w:rtl/>
        </w:rPr>
        <w:t>م</w:t>
      </w:r>
      <w:r w:rsidR="005065B4" w:rsidRPr="003F7CD6">
        <w:rPr>
          <w:rFonts w:cs="2  Nazanin" w:hint="cs"/>
          <w:sz w:val="24"/>
          <w:szCs w:val="24"/>
          <w:rtl/>
        </w:rPr>
        <w:t>.</w:t>
      </w:r>
      <w:r w:rsidR="005065B4" w:rsidRPr="003F7CD6">
        <w:rPr>
          <w:rFonts w:cs="2  Nazanin"/>
          <w:sz w:val="24"/>
          <w:szCs w:val="24"/>
          <w:rtl/>
          <w:lang w:bidi="fa-IR"/>
        </w:rPr>
        <w:t>با توجه به 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ده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 xml:space="preserve">استفاده از </w:t>
      </w:r>
      <w:r w:rsidR="005065B4" w:rsidRPr="003F7CD6">
        <w:rPr>
          <w:rFonts w:cs="2  Nazanin"/>
          <w:sz w:val="24"/>
          <w:szCs w:val="24"/>
          <w:rtl/>
          <w:lang w:bidi="fa-IR"/>
        </w:rPr>
        <w:t>درخت تصم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طبقه بند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، ما 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قوان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و قوان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4A70C2" w:rsidRPr="003F7CD6">
        <w:rPr>
          <w:rFonts w:cs="2  Nazanin" w:hint="cs"/>
          <w:sz w:val="24"/>
          <w:szCs w:val="24"/>
          <w:rtl/>
          <w:lang w:bidi="fa-IR"/>
        </w:rPr>
        <w:t xml:space="preserve">را </w:t>
      </w:r>
      <w:r w:rsidR="005065B4" w:rsidRPr="003F7CD6">
        <w:rPr>
          <w:rFonts w:cs="2  Nazanin"/>
          <w:sz w:val="24"/>
          <w:szCs w:val="24"/>
          <w:rtl/>
          <w:lang w:bidi="fa-IR"/>
        </w:rPr>
        <w:t>در گره ها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lang w:bidi="fa-IR"/>
        </w:rPr>
        <w:t>SecSFT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4A70C2" w:rsidRPr="003F7CD6">
        <w:rPr>
          <w:rFonts w:cs="2  Nazanin"/>
          <w:sz w:val="24"/>
          <w:szCs w:val="24"/>
          <w:rtl/>
          <w:lang w:bidi="fa-IR"/>
        </w:rPr>
        <w:t>تع</w:t>
      </w:r>
      <w:r w:rsidR="004A70C2" w:rsidRPr="003F7CD6">
        <w:rPr>
          <w:rFonts w:cs="2  Nazanin" w:hint="cs"/>
          <w:sz w:val="24"/>
          <w:szCs w:val="24"/>
          <w:rtl/>
          <w:lang w:bidi="fa-IR"/>
        </w:rPr>
        <w:t>یی</w:t>
      </w:r>
      <w:r w:rsidR="004A70C2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4A70C2"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="004A70C2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4A70C2"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="004A70C2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4A70C2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4A70C2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rtl/>
          <w:lang w:bidi="fa-IR"/>
        </w:rPr>
        <w:t>تا بتوانند آنها را شناسا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="0045339C" w:rsidRPr="003F7CD6">
        <w:rPr>
          <w:rFonts w:cs="2  Nazanin" w:hint="cs"/>
          <w:sz w:val="24"/>
          <w:szCs w:val="24"/>
          <w:rtl/>
          <w:lang w:bidi="fa-IR"/>
        </w:rPr>
        <w:t>روند های م</w:t>
      </w:r>
      <w:r w:rsidR="005065B4" w:rsidRPr="003F7CD6">
        <w:rPr>
          <w:rFonts w:cs="2  Nazanin"/>
          <w:sz w:val="24"/>
          <w:szCs w:val="24"/>
          <w:rtl/>
          <w:lang w:bidi="fa-IR"/>
        </w:rPr>
        <w:t>شک</w:t>
      </w:r>
      <w:r w:rsidR="0045339C" w:rsidRPr="003F7CD6">
        <w:rPr>
          <w:rFonts w:cs="2  Nazanin" w:hint="cs"/>
          <w:sz w:val="24"/>
          <w:szCs w:val="24"/>
          <w:rtl/>
          <w:lang w:bidi="fa-IR"/>
        </w:rPr>
        <w:t xml:space="preserve">وک را 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45339C" w:rsidRPr="003F7CD6">
        <w:rPr>
          <w:rFonts w:cs="2  Nazanin"/>
          <w:sz w:val="24"/>
          <w:szCs w:val="24"/>
          <w:rtl/>
          <w:lang w:bidi="fa-IR"/>
        </w:rPr>
        <w:t xml:space="preserve"> مختلط ج</w:t>
      </w:r>
      <w:r w:rsidR="0045339C" w:rsidRPr="003F7CD6">
        <w:rPr>
          <w:rFonts w:cs="2  Nazanin" w:hint="cs"/>
          <w:sz w:val="24"/>
          <w:szCs w:val="24"/>
          <w:rtl/>
          <w:lang w:bidi="fa-IR"/>
        </w:rPr>
        <w:t xml:space="preserve">دا نموده </w:t>
      </w:r>
      <w:r w:rsidR="005065B4" w:rsidRPr="003F7CD6">
        <w:rPr>
          <w:rFonts w:cs="2  Nazanin"/>
          <w:sz w:val="24"/>
          <w:szCs w:val="24"/>
          <w:rtl/>
          <w:lang w:bidi="fa-IR"/>
        </w:rPr>
        <w:t>و</w:t>
      </w:r>
      <w:r w:rsidR="0045339C" w:rsidRPr="003F7CD6">
        <w:rPr>
          <w:rFonts w:cs="2  Nazanin" w:hint="cs"/>
          <w:sz w:val="24"/>
          <w:szCs w:val="24"/>
          <w:rtl/>
          <w:lang w:bidi="fa-IR"/>
        </w:rPr>
        <w:t xml:space="preserve"> از </w:t>
      </w:r>
      <w:r w:rsidR="0045339C" w:rsidRPr="003F7CD6">
        <w:rPr>
          <w:rFonts w:cs="2  Nazanin"/>
          <w:sz w:val="24"/>
          <w:szCs w:val="24"/>
          <w:rtl/>
          <w:lang w:bidi="fa-IR"/>
        </w:rPr>
        <w:t xml:space="preserve">موارد مشکوک 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کند. گره ها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lang w:bidi="fa-IR"/>
        </w:rPr>
        <w:t>SecSFT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توابع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مختلف از جمله توابع شبکه مربوط به امن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را پ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(به عنوان مثال ، </w:t>
      </w:r>
      <w:r w:rsidR="005C5B2D" w:rsidRPr="003F7CD6">
        <w:rPr>
          <w:rFonts w:cs="2  Nazanin"/>
          <w:sz w:val="24"/>
          <w:szCs w:val="24"/>
          <w:lang w:bidi="fa-IR"/>
        </w:rPr>
        <w:t>load balancing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و</w:t>
      </w:r>
      <w:r w:rsidR="005C5B2D" w:rsidRPr="003F7CD6">
        <w:rPr>
          <w:rFonts w:cs="2  Nazanin"/>
          <w:sz w:val="24"/>
          <w:szCs w:val="24"/>
          <w:lang w:bidi="fa-IR"/>
        </w:rPr>
        <w:t xml:space="preserve"> traffic shaping</w:t>
      </w:r>
      <w:r w:rsidR="005065B4" w:rsidRPr="003F7CD6">
        <w:rPr>
          <w:rFonts w:cs="2  Nazanin"/>
          <w:sz w:val="24"/>
          <w:szCs w:val="24"/>
          <w:rtl/>
          <w:lang w:bidi="fa-IR"/>
        </w:rPr>
        <w:t>) ، توابع امن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شبکه (به عنوان مثال ، تشخ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نفوذ ، فا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روال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) و 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 xml:space="preserve">سخت افزار امنیت </w:t>
      </w:r>
      <w:r w:rsidR="005065B4" w:rsidRPr="003F7CD6">
        <w:rPr>
          <w:rFonts w:cs="2  Nazanin"/>
          <w:sz w:val="24"/>
          <w:szCs w:val="24"/>
          <w:rtl/>
          <w:lang w:bidi="fa-IR"/>
        </w:rPr>
        <w:t>شبکه مجاز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>.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سرانجام ، ما 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lang w:bidi="fa-IR"/>
        </w:rPr>
        <w:t>SecSFT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را در 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ابر آزما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ساخته و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 xml:space="preserve">سرویس های 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آن را 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 xml:space="preserve">در </w:t>
      </w:r>
      <w:r w:rsidR="005C5B2D" w:rsidRPr="003F7CD6">
        <w:rPr>
          <w:rFonts w:cs="2  Nazanin"/>
          <w:sz w:val="24"/>
          <w:szCs w:val="24"/>
          <w:rtl/>
          <w:lang w:bidi="fa-IR"/>
        </w:rPr>
        <w:t>شناسا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>یی</w:t>
      </w:r>
      <w:r w:rsidR="005C5B2D" w:rsidRPr="003F7CD6">
        <w:rPr>
          <w:rFonts w:cs="2  Nazanin"/>
          <w:sz w:val="24"/>
          <w:szCs w:val="24"/>
          <w:rtl/>
          <w:lang w:bidi="fa-IR"/>
        </w:rPr>
        <w:t xml:space="preserve"> و کاهش حملات شبکه </w:t>
      </w:r>
      <w:r w:rsidR="005065B4" w:rsidRPr="003F7CD6">
        <w:rPr>
          <w:rFonts w:cs="2  Nazanin"/>
          <w:sz w:val="24"/>
          <w:szCs w:val="24"/>
          <w:rtl/>
          <w:lang w:bidi="fa-IR"/>
        </w:rPr>
        <w:t>آزما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="005C5B2D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5065B4" w:rsidRPr="003F7CD6">
        <w:rPr>
          <w:rFonts w:cs="2  Nazanin"/>
          <w:sz w:val="24"/>
          <w:szCs w:val="24"/>
          <w:rtl/>
          <w:lang w:bidi="fa-IR"/>
        </w:rPr>
        <w:t>و اعتبار سنج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="005065B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5B4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5065B4" w:rsidRPr="003F7CD6">
        <w:rPr>
          <w:rFonts w:cs="2  Nazanin"/>
          <w:sz w:val="24"/>
          <w:szCs w:val="24"/>
          <w:rtl/>
          <w:lang w:bidi="fa-IR"/>
        </w:rPr>
        <w:t>.</w:t>
      </w:r>
    </w:p>
    <w:p w:rsidR="005C5B2D" w:rsidRPr="003F7CD6" w:rsidRDefault="00E02418" w:rsidP="003F7CD6">
      <w:pPr>
        <w:bidi/>
        <w:spacing w:line="360" w:lineRule="auto"/>
        <w:jc w:val="both"/>
        <w:rPr>
          <w:rFonts w:cs="2  Nazanin" w:hint="cs"/>
          <w:b/>
          <w:bCs/>
          <w:sz w:val="24"/>
          <w:szCs w:val="24"/>
          <w:rtl/>
          <w:lang w:bidi="fa-IR"/>
        </w:rPr>
      </w:pP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عبارات کلیدی:</w:t>
      </w:r>
    </w:p>
    <w:p w:rsidR="00E02418" w:rsidRPr="003F7CD6" w:rsidRDefault="00E02418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ابر ،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،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شبکه ، </w:t>
      </w:r>
      <w:r w:rsidRPr="003F7CD6">
        <w:rPr>
          <w:rFonts w:cs="2  Nazanin" w:hint="eastAsia"/>
          <w:sz w:val="24"/>
          <w:szCs w:val="24"/>
          <w:rtl/>
          <w:lang w:bidi="fa-IR"/>
        </w:rPr>
        <w:t>درخت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، شبکه </w:t>
      </w:r>
      <w:r w:rsidRPr="003F7CD6">
        <w:rPr>
          <w:rFonts w:cs="2  Nazanin" w:hint="cs"/>
          <w:sz w:val="24"/>
          <w:szCs w:val="24"/>
          <w:rtl/>
          <w:lang w:bidi="fa-IR"/>
        </w:rPr>
        <w:t>مبتنی بر</w:t>
      </w:r>
      <w:r w:rsidRPr="003F7CD6">
        <w:rPr>
          <w:rFonts w:cs="2  Nazanin"/>
          <w:sz w:val="24"/>
          <w:szCs w:val="24"/>
          <w:rtl/>
          <w:lang w:bidi="fa-IR"/>
        </w:rPr>
        <w:t xml:space="preserve"> نرم افزار.</w:t>
      </w: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95197F" w:rsidRPr="003F7CD6" w:rsidRDefault="0095197F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rtl/>
          <w:lang w:bidi="fa-IR"/>
        </w:rPr>
      </w:pP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lastRenderedPageBreak/>
        <w:t>مقدمه:</w:t>
      </w:r>
    </w:p>
    <w:p w:rsidR="00DD4EBD" w:rsidRPr="003F7CD6" w:rsidRDefault="0095197F" w:rsidP="003F7CD6">
      <w:pPr>
        <w:bidi/>
        <w:spacing w:line="360" w:lineRule="auto"/>
        <w:jc w:val="both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استفاده گسترده از خدمات 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انش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سر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مشکلات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 را </w:t>
      </w:r>
      <w:r w:rsidRPr="003F7CD6">
        <w:rPr>
          <w:rFonts w:cs="2  Nazanin"/>
          <w:sz w:val="24"/>
          <w:szCs w:val="24"/>
          <w:rtl/>
          <w:lang w:bidi="fa-IR"/>
        </w:rPr>
        <w:t>به ارمغان آورده است</w:t>
      </w:r>
      <w:r w:rsidRPr="003F7CD6">
        <w:rPr>
          <w:rFonts w:cs="2  Nazanin" w:hint="cs"/>
          <w:sz w:val="24"/>
          <w:szCs w:val="24"/>
          <w:rtl/>
          <w:lang w:bidi="fa-IR"/>
        </w:rPr>
        <w:t>.</w:t>
      </w:r>
      <w:r w:rsidR="00F93D79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با توجه به انتزاع و جدا کردن محاسبات ، ذخ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منابع شبکه از دستگاه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سخت افزار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اختصاص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سنت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رفته است.</w:t>
      </w:r>
      <w:r w:rsidRPr="003F7CD6">
        <w:rPr>
          <w:rFonts w:cs="2  Nazanin" w:hint="eastAsia"/>
          <w:sz w:val="24"/>
          <w:szCs w:val="24"/>
          <w:rtl/>
          <w:lang w:bidi="fa-IR"/>
        </w:rPr>
        <w:t>مسائل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آن روبرو است از هر دو </w:t>
      </w:r>
      <w:r w:rsidR="00F93D79" w:rsidRPr="003F7CD6">
        <w:rPr>
          <w:rFonts w:cs="2  Nazanin" w:hint="cs"/>
          <w:sz w:val="24"/>
          <w:szCs w:val="24"/>
          <w:rtl/>
          <w:lang w:bidi="fa-IR"/>
        </w:rPr>
        <w:t xml:space="preserve"> نوع داخلی و خارجی </w:t>
      </w:r>
      <w:r w:rsidRPr="003F7CD6">
        <w:rPr>
          <w:rFonts w:cs="2  Nazanin"/>
          <w:sz w:val="24"/>
          <w:szCs w:val="24"/>
          <w:rtl/>
          <w:lang w:bidi="fa-IR"/>
        </w:rPr>
        <w:t>ناش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تهد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داخل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ناش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از کمبود ایزوله سازی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زبان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است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تهدایات خارجی از تمامی مسیرها به </w:t>
      </w:r>
      <w:r w:rsidRPr="003F7CD6">
        <w:rPr>
          <w:rFonts w:cs="2  Nazanin"/>
          <w:sz w:val="24"/>
          <w:szCs w:val="24"/>
          <w:rtl/>
          <w:lang w:bidi="fa-IR"/>
        </w:rPr>
        <w:t>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آمده است. از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رو،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انش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نگران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عموم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برای </w:t>
      </w:r>
      <w:r w:rsidR="00B319AF" w:rsidRPr="003F7CD6">
        <w:rPr>
          <w:rFonts w:cs="2  Nazanin" w:hint="eastAsia"/>
          <w:sz w:val="24"/>
          <w:szCs w:val="24"/>
          <w:rtl/>
          <w:lang w:bidi="fa-IR"/>
        </w:rPr>
        <w:t>دولت</w:t>
      </w:r>
      <w:r w:rsidR="00B319AF" w:rsidRPr="003F7CD6">
        <w:rPr>
          <w:rFonts w:cs="2  Nazanin"/>
          <w:sz w:val="24"/>
          <w:szCs w:val="24"/>
          <w:rtl/>
          <w:lang w:bidi="fa-IR"/>
        </w:rPr>
        <w:t xml:space="preserve"> ، شرکت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 ها</w:t>
      </w:r>
      <w:r w:rsidR="00B319AF" w:rsidRPr="003F7CD6">
        <w:rPr>
          <w:rFonts w:cs="2  Nazanin"/>
          <w:sz w:val="24"/>
          <w:szCs w:val="24"/>
          <w:rtl/>
          <w:lang w:bidi="fa-IR"/>
        </w:rPr>
        <w:t xml:space="preserve"> و دانشگاه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319AF" w:rsidRPr="003F7CD6">
        <w:rPr>
          <w:rFonts w:cs="2  Nazanin" w:hint="cs"/>
          <w:sz w:val="24"/>
          <w:szCs w:val="24"/>
          <w:rtl/>
          <w:lang w:bidi="fa-IR"/>
        </w:rPr>
        <w:t xml:space="preserve">ها </w:t>
      </w:r>
      <w:r w:rsidRPr="003F7CD6">
        <w:rPr>
          <w:rFonts w:cs="2  Nazanin"/>
          <w:sz w:val="24"/>
          <w:szCs w:val="24"/>
          <w:rtl/>
          <w:lang w:bidi="fa-IR"/>
        </w:rPr>
        <w:t>تبد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 xml:space="preserve"> ش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بکه 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مبتنی بر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نرم افزار (</w:t>
      </w:r>
      <w:r w:rsidR="00DD4EBD" w:rsidRPr="003F7CD6">
        <w:rPr>
          <w:rFonts w:cs="2  Nazanin"/>
          <w:sz w:val="24"/>
          <w:szCs w:val="24"/>
          <w:lang w:bidi="fa-IR"/>
        </w:rPr>
        <w:t>SDN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) 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معمار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506A92" w:rsidRPr="003F7CD6">
        <w:rPr>
          <w:rFonts w:cs="2  Nazanin"/>
          <w:sz w:val="24"/>
          <w:szCs w:val="24"/>
          <w:rtl/>
          <w:lang w:bidi="fa-IR"/>
        </w:rPr>
        <w:t xml:space="preserve"> نوظهور 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قابل ک</w:t>
      </w:r>
      <w:r w:rsidR="00506A92" w:rsidRPr="003F7CD6">
        <w:rPr>
          <w:rFonts w:cs="2  Nazanin"/>
          <w:sz w:val="24"/>
          <w:szCs w:val="24"/>
          <w:rtl/>
          <w:lang w:bidi="fa-IR"/>
        </w:rPr>
        <w:t xml:space="preserve">نترل ، مقرون به صرفه و 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>سازگار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است. 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 xml:space="preserve">با قابلیت جداسازی برنام کنترل از برنامه داده این قابلیت را دارد که  </w:t>
      </w:r>
      <w:r w:rsidR="00DD4EBD" w:rsidRPr="003F7CD6">
        <w:rPr>
          <w:rFonts w:cs="2  Nazanin"/>
          <w:sz w:val="24"/>
          <w:szCs w:val="24"/>
          <w:rtl/>
          <w:lang w:bidi="fa-IR"/>
        </w:rPr>
        <w:t>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دارد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 xml:space="preserve"> که یک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کنترل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کننده 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>خارجی ب</w:t>
      </w:r>
      <w:r w:rsidR="00DD4EBD" w:rsidRPr="003F7CD6">
        <w:rPr>
          <w:rFonts w:cs="2  Nazanin"/>
          <w:sz w:val="24"/>
          <w:szCs w:val="24"/>
          <w:rtl/>
          <w:lang w:bidi="fa-IR"/>
        </w:rPr>
        <w:t>تواند تراف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را به صورت 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کپارچه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مد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کند [1].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عملکرد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/>
          <w:sz w:val="24"/>
          <w:szCs w:val="24"/>
          <w:lang w:bidi="fa-IR"/>
        </w:rPr>
        <w:t>(VNF)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[2] برا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اول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506A92" w:rsidRPr="003F7CD6">
        <w:rPr>
          <w:rFonts w:cs="2  Nazanin"/>
          <w:sz w:val="24"/>
          <w:szCs w:val="24"/>
          <w:rtl/>
          <w:lang w:bidi="fa-IR"/>
        </w:rPr>
        <w:t xml:space="preserve"> بار در 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 xml:space="preserve">یک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مقاله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سف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/>
          <w:sz w:val="24"/>
          <w:szCs w:val="24"/>
          <w:lang w:bidi="fa-IR"/>
        </w:rPr>
        <w:t>NFV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(مجاز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عملکرد شبکه) منتشر شده توسط </w:t>
      </w:r>
      <w:r w:rsidR="00DD4EBD" w:rsidRPr="003F7CD6">
        <w:rPr>
          <w:rFonts w:cs="2  Nazanin"/>
          <w:sz w:val="24"/>
          <w:szCs w:val="24"/>
          <w:lang w:bidi="fa-IR"/>
        </w:rPr>
        <w:t>ETSI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(موسسه استاندارد مخابرات اروپا) در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اکتبر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2010</w:t>
      </w:r>
      <w:r w:rsidR="00506A92" w:rsidRPr="003F7CD6">
        <w:rPr>
          <w:rFonts w:cs="2  Nazanin" w:hint="cs"/>
          <w:sz w:val="24"/>
          <w:szCs w:val="24"/>
          <w:rtl/>
          <w:lang w:bidi="fa-IR"/>
        </w:rPr>
        <w:t xml:space="preserve"> پیشنهاد گردید.</w:t>
      </w:r>
      <w:r w:rsidR="00DD4EBD" w:rsidRPr="003F7CD6">
        <w:rPr>
          <w:rFonts w:cs="2  Nazanin"/>
          <w:sz w:val="24"/>
          <w:szCs w:val="24"/>
          <w:rtl/>
          <w:lang w:bidi="fa-IR"/>
        </w:rPr>
        <w:t>. ماه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/>
          <w:sz w:val="24"/>
          <w:szCs w:val="24"/>
          <w:lang w:bidi="fa-IR"/>
        </w:rPr>
        <w:t>NFV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جدا کردن عملکردها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از دستگاه ها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اختصاص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از طر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است. دستگاه ها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اختصاص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سنت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مانند فا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روال</w:t>
      </w:r>
      <w:r w:rsidR="00947E0B" w:rsidRPr="003F7CD6">
        <w:rPr>
          <w:rFonts w:cs="2  Nazanin"/>
          <w:sz w:val="24"/>
          <w:szCs w:val="24"/>
          <w:rtl/>
          <w:lang w:bidi="fa-IR"/>
        </w:rPr>
        <w:t xml:space="preserve"> ،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بازرس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بسته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عمیق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، تشخ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نفوذ و 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مترجم 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آدرس شبکه، بصورت </w:t>
      </w:r>
      <w:r w:rsidR="00DD4EBD" w:rsidRPr="003F7CD6">
        <w:rPr>
          <w:rFonts w:cs="2  Nazanin"/>
          <w:sz w:val="24"/>
          <w:szCs w:val="24"/>
          <w:lang w:bidi="fa-IR"/>
        </w:rPr>
        <w:t>VNF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947E0B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>شده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، که م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947E0B" w:rsidRPr="003F7CD6">
        <w:rPr>
          <w:rFonts w:cs="2  Nazanin"/>
          <w:sz w:val="24"/>
          <w:szCs w:val="24"/>
          <w:rtl/>
          <w:lang w:bidi="fa-IR"/>
        </w:rPr>
        <w:t xml:space="preserve"> توانن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در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سراسر 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ابر برا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شبکه مربوطه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خدمات</w:t>
      </w:r>
      <w:r w:rsidR="00DD4EBD"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DD4EBD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DD4EBD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947E0B" w:rsidRPr="003F7CD6">
        <w:rPr>
          <w:rFonts w:cs="2  Nazanin" w:hint="cs"/>
          <w:sz w:val="24"/>
          <w:szCs w:val="24"/>
          <w:rtl/>
          <w:lang w:bidi="fa-IR"/>
        </w:rPr>
        <w:t xml:space="preserve"> مستقر شوند.</w:t>
      </w:r>
    </w:p>
    <w:p w:rsidR="00947E0B" w:rsidRPr="003F7CD6" w:rsidRDefault="00454EE0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اد</w:t>
      </w:r>
      <w:r w:rsidRPr="003F7CD6">
        <w:rPr>
          <w:rFonts w:cs="2  Nazanin"/>
          <w:sz w:val="24"/>
          <w:szCs w:val="24"/>
          <w:rtl/>
          <w:lang w:bidi="fa-IR"/>
        </w:rPr>
        <w:t xml:space="preserve">غام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NFV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باعث قدرتمند شدن 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و بهبود خدمات شبکه می شود.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خدمات (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>)</w:t>
      </w:r>
      <w:r w:rsidR="0064673A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مکان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است که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قابلیت تشخیص یک 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از </w:t>
      </w:r>
      <w:r w:rsidRPr="003F7CD6">
        <w:rPr>
          <w:rFonts w:cs="2  Nazanin"/>
          <w:sz w:val="24"/>
          <w:szCs w:val="24"/>
          <w:rtl/>
          <w:lang w:bidi="fa-IR"/>
        </w:rPr>
        <w:t>عملکردها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را فراهم کرده </w:t>
      </w:r>
      <w:r w:rsidRPr="003F7CD6">
        <w:rPr>
          <w:rFonts w:cs="2  Nazanin"/>
          <w:sz w:val="24"/>
          <w:szCs w:val="24"/>
          <w:rtl/>
          <w:lang w:bidi="fa-IR"/>
        </w:rPr>
        <w:t>و به طور پو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مس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راهبری می کند</w:t>
      </w:r>
      <w:r w:rsidRPr="003F7CD6">
        <w:rPr>
          <w:rFonts w:cs="2  Nazanin"/>
          <w:sz w:val="24"/>
          <w:szCs w:val="24"/>
          <w:rtl/>
          <w:lang w:bidi="fa-IR"/>
        </w:rPr>
        <w:t xml:space="preserve"> [3]. 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منظور ارائه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اجاره کنندگان ابر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. </w:t>
      </w:r>
      <w:r w:rsidRPr="003F7CD6">
        <w:rPr>
          <w:rFonts w:cs="2  Nazanin"/>
          <w:sz w:val="24"/>
          <w:szCs w:val="24"/>
          <w:rtl/>
          <w:lang w:bidi="fa-IR"/>
        </w:rPr>
        <w:t>با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حال ،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جلب رضا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انواع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اجاره کنندگان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آن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انواع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، بس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مورد</w:t>
      </w:r>
      <w:r w:rsidRPr="003F7CD6">
        <w:rPr>
          <w:rFonts w:cs="2  Nazanin"/>
          <w:sz w:val="24"/>
          <w:szCs w:val="24"/>
          <w:rtl/>
          <w:lang w:bidi="fa-IR"/>
        </w:rPr>
        <w:t xml:space="preserve">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هستند.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فعالیت های 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که از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eastAsia"/>
          <w:sz w:val="24"/>
          <w:szCs w:val="24"/>
          <w:rtl/>
          <w:lang w:bidi="fa-IR"/>
        </w:rPr>
        <w:t>سرو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B70591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>شو</w:t>
      </w:r>
      <w:r w:rsidRPr="003F7CD6">
        <w:rPr>
          <w:rFonts w:cs="2  Nazanin"/>
          <w:sz w:val="24"/>
          <w:szCs w:val="24"/>
          <w:rtl/>
          <w:lang w:bidi="fa-IR"/>
        </w:rPr>
        <w:t>ند</w:t>
      </w:r>
      <w:r w:rsidR="00B70591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ابر همچنان به روش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هر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محدود هستند [4] - [15]. </w:t>
      </w:r>
      <w:r w:rsidR="00EE1064" w:rsidRPr="003F7CD6">
        <w:rPr>
          <w:rFonts w:cs="2  Nazanin"/>
          <w:sz w:val="24"/>
          <w:szCs w:val="24"/>
          <w:rtl/>
          <w:lang w:bidi="fa-IR"/>
        </w:rPr>
        <w:t>. در 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مقاله ، ما برا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غلبه بر 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محدود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، معمار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درخت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تابع سرو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جد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(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به اختصار </w:t>
      </w:r>
      <w:r w:rsidR="00EE1064" w:rsidRPr="003F7CD6">
        <w:rPr>
          <w:rFonts w:cs="2  Nazanin"/>
          <w:sz w:val="24"/>
          <w:szCs w:val="24"/>
          <w:lang w:bidi="fa-IR"/>
        </w:rPr>
        <w:t>SecSFT</w:t>
      </w:r>
      <w:r w:rsidR="00EE1064" w:rsidRPr="003F7CD6">
        <w:rPr>
          <w:rFonts w:cs="2  Nazanin"/>
          <w:sz w:val="24"/>
          <w:szCs w:val="24"/>
          <w:rtl/>
          <w:lang w:bidi="fa-IR"/>
        </w:rPr>
        <w:t>) را پ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="00EE1064" w:rsidRPr="003F7CD6">
        <w:rPr>
          <w:rFonts w:cs="2  Nazanin"/>
          <w:sz w:val="24"/>
          <w:szCs w:val="24"/>
          <w:rtl/>
          <w:lang w:bidi="fa-IR"/>
        </w:rPr>
        <w:t>. در معمار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EE1064" w:rsidRPr="003F7CD6">
        <w:rPr>
          <w:rFonts w:cs="2  Nazanin"/>
          <w:sz w:val="24"/>
          <w:szCs w:val="24"/>
          <w:lang w:bidi="fa-IR"/>
        </w:rPr>
        <w:t>thenovel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، گره ها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EE1064" w:rsidRPr="003F7CD6">
        <w:rPr>
          <w:rFonts w:cs="2  Nazanin"/>
          <w:sz w:val="24"/>
          <w:szCs w:val="24"/>
          <w:lang w:bidi="fa-IR"/>
        </w:rPr>
        <w:t>VNF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در چند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EE1064" w:rsidRPr="003F7CD6">
        <w:rPr>
          <w:rFonts w:cs="2  Nazanin"/>
          <w:sz w:val="24"/>
          <w:szCs w:val="24"/>
          <w:lang w:bidi="fa-IR"/>
        </w:rPr>
        <w:t>SFC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در صورت اجرا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همان عملکرد امن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شبکه ، در 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گره </w:t>
      </w:r>
      <w:r w:rsidR="00EE1064" w:rsidRPr="003F7CD6">
        <w:rPr>
          <w:rFonts w:cs="2  Nazanin"/>
          <w:sz w:val="24"/>
          <w:szCs w:val="24"/>
          <w:lang w:bidi="fa-IR"/>
        </w:rPr>
        <w:t>VNF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ادغام م</w:t>
      </w:r>
      <w:r w:rsidR="00EE106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EE1064" w:rsidRPr="003F7CD6">
        <w:rPr>
          <w:rFonts w:cs="2  Nazanin"/>
          <w:sz w:val="24"/>
          <w:szCs w:val="24"/>
          <w:rtl/>
          <w:lang w:bidi="fa-IR"/>
        </w:rPr>
        <w:t xml:space="preserve"> شوند.</w:t>
      </w:r>
    </w:p>
    <w:p w:rsidR="00932E66" w:rsidRPr="003F7CD6" w:rsidRDefault="00932E66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چند مورد مرتبط وجود دارد که بر کشف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چند نوع حمله با استفاده از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متمرکز هستند [4] - [7]. از آنجا که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عملکرد کامل ممکن است به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محاسبه ظرف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بالا احت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اج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داشته باشد و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منجر </w:t>
      </w:r>
      <w:r w:rsidRPr="003F7CD6">
        <w:rPr>
          <w:rFonts w:cs="2  Nazanin" w:hint="cs"/>
          <w:sz w:val="24"/>
          <w:szCs w:val="24"/>
          <w:rtl/>
          <w:lang w:bidi="fa-IR"/>
        </w:rPr>
        <w:t>به آن شود که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مقدار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مناب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را مصرف کند ،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تخص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و افزا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مهمتر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نگران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[8] - </w:t>
      </w:r>
      <w:r w:rsidRPr="003F7CD6">
        <w:rPr>
          <w:rFonts w:cs="2  Nazanin"/>
          <w:sz w:val="24"/>
          <w:szCs w:val="24"/>
          <w:rtl/>
          <w:lang w:bidi="fa-IR"/>
        </w:rPr>
        <w:lastRenderedPageBreak/>
        <w:t>[15]. در مقابل ، ما با ادغام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مشابه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اختصاص عملکردها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نزد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اهداف ،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منابع را کاهش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.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شده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</w:t>
      </w:r>
      <w:r w:rsidRPr="003F7CD6">
        <w:rPr>
          <w:rFonts w:cs="2  Nazanin" w:hint="eastAsia"/>
          <w:sz w:val="24"/>
          <w:szCs w:val="24"/>
          <w:rtl/>
          <w:lang w:bidi="fa-IR"/>
        </w:rPr>
        <w:t>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تشک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دهند و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دل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روش پردازش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افزا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ابد</w:t>
      </w:r>
      <w:r w:rsidRPr="003F7CD6">
        <w:rPr>
          <w:rFonts w:cs="2  Nazanin"/>
          <w:sz w:val="24"/>
          <w:szCs w:val="24"/>
          <w:rtl/>
          <w:lang w:bidi="fa-IR"/>
        </w:rPr>
        <w:t>. از آنجا که وضع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فضا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و حملات شبکه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مورد </w:t>
      </w:r>
      <w:r w:rsidRPr="003F7CD6">
        <w:rPr>
          <w:rFonts w:cs="2  Nazanin"/>
          <w:sz w:val="24"/>
          <w:szCs w:val="24"/>
          <w:rtl/>
          <w:lang w:bidi="fa-IR"/>
        </w:rPr>
        <w:t>را هدف قرار دهد ، 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از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مناسب تر است.</w:t>
      </w:r>
    </w:p>
    <w:p w:rsidR="00DF6932" w:rsidRPr="003F7CD6" w:rsidRDefault="00DF6932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مشارکت اصل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ما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به شرح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باشد:</w:t>
      </w:r>
    </w:p>
    <w:p w:rsidR="00DF6932" w:rsidRPr="003F7CD6" w:rsidRDefault="00DF6932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(1) با توجه به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نکه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جلب رضا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8D3129" w:rsidRPr="003F7CD6">
        <w:rPr>
          <w:rFonts w:cs="2  Nazanin"/>
          <w:sz w:val="24"/>
          <w:szCs w:val="24"/>
          <w:rtl/>
          <w:lang w:bidi="fa-IR"/>
        </w:rPr>
        <w:t>اجاره کنندگان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انواع حملات به ابر مورد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، و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شتر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همان کارها را با نرخ استفاده مجدد بس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/>
          <w:sz w:val="24"/>
          <w:szCs w:val="24"/>
          <w:rtl/>
          <w:lang w:bidi="fa-IR"/>
        </w:rPr>
        <w:t xml:space="preserve"> کم انجام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دهند ، ما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معم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</w:t>
      </w:r>
      <w:r w:rsidR="008D3129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همان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تا آنجا که ممکن است ادغام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D3129" w:rsidRPr="003F7CD6">
        <w:rPr>
          <w:rFonts w:cs="2  Nazanin"/>
          <w:sz w:val="24"/>
          <w:szCs w:val="24"/>
          <w:rtl/>
          <w:lang w:bidi="fa-IR"/>
        </w:rPr>
        <w:t xml:space="preserve"> شوند ، و درخت</w:t>
      </w:r>
      <w:r w:rsidRPr="003F7CD6">
        <w:rPr>
          <w:rFonts w:cs="2  Nazanin"/>
          <w:sz w:val="24"/>
          <w:szCs w:val="24"/>
          <w:rtl/>
          <w:lang w:bidi="fa-IR"/>
        </w:rPr>
        <w:t xml:space="preserve"> / درختان به معنا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مصرف منابع و تحو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کارآمد و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لتر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کردن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</w:t>
      </w:r>
    </w:p>
    <w:p w:rsidR="00DF6932" w:rsidRPr="003F7CD6" w:rsidRDefault="00DF6932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(2) ما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مدل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توجه به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طبقه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، که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به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مربوط به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مرتبط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هر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با تطب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>ق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تقس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 و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مشکوک شبکه در گره فعل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لتر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تقس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و 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شتر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بعد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</w:t>
      </w:r>
    </w:p>
    <w:p w:rsidR="004368B4" w:rsidRPr="003F7CD6" w:rsidRDefault="004368B4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lang w:bidi="fa-IR"/>
        </w:rPr>
        <w:t>I</w:t>
      </w:r>
      <w:r w:rsidRPr="003F7CD6">
        <w:rPr>
          <w:rFonts w:cs="2  Nazanin"/>
          <w:sz w:val="24"/>
          <w:szCs w:val="24"/>
          <w:rtl/>
          <w:lang w:bidi="fa-IR"/>
        </w:rPr>
        <w:t>. کار</w:t>
      </w:r>
      <w:r w:rsidRPr="003F7CD6">
        <w:rPr>
          <w:rFonts w:cs="2  Nazanin" w:hint="cs"/>
          <w:sz w:val="24"/>
          <w:szCs w:val="24"/>
          <w:rtl/>
          <w:lang w:bidi="fa-IR"/>
        </w:rPr>
        <w:t>های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مرتبط</w:t>
      </w:r>
    </w:p>
    <w:p w:rsidR="004368B4" w:rsidRPr="003F7CD6" w:rsidRDefault="004368B4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چند مورد مرتبط با استفاده از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ها وجود دارد. به عنوان مثال ،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نگ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[4]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چارچوب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، </w:t>
      </w:r>
      <w:r w:rsidRPr="003F7CD6">
        <w:rPr>
          <w:rFonts w:cs="2  Nazanin"/>
          <w:sz w:val="24"/>
          <w:szCs w:val="24"/>
          <w:lang w:bidi="fa-IR"/>
        </w:rPr>
        <w:t>SnortFlow</w:t>
      </w:r>
      <w:r w:rsidRPr="003F7CD6">
        <w:rPr>
          <w:rFonts w:cs="2  Nazanin"/>
          <w:sz w:val="24"/>
          <w:szCs w:val="24"/>
          <w:rtl/>
          <w:lang w:bidi="fa-IR"/>
        </w:rPr>
        <w:t xml:space="preserve"> ، با استفاده از ترک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Snort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ارائه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 داده اند</w:t>
      </w:r>
      <w:r w:rsidRPr="003F7CD6">
        <w:rPr>
          <w:rFonts w:cs="2  Nazanin"/>
          <w:sz w:val="24"/>
          <w:szCs w:val="24"/>
          <w:rtl/>
          <w:lang w:bidi="fa-IR"/>
        </w:rPr>
        <w:t xml:space="preserve">. </w:t>
      </w:r>
      <w:r w:rsidRPr="003F7CD6">
        <w:rPr>
          <w:rFonts w:cs="2  Nazanin"/>
          <w:sz w:val="24"/>
          <w:szCs w:val="24"/>
          <w:lang w:bidi="fa-IR"/>
        </w:rPr>
        <w:t>Snort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رفتارها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نفوذ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ام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کنترل کننده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مسئول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جداول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کربند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مجدد شبکه است. </w:t>
      </w:r>
      <w:r w:rsidRPr="003F7CD6">
        <w:rPr>
          <w:rFonts w:cs="2  Nazanin"/>
          <w:sz w:val="24"/>
          <w:szCs w:val="24"/>
          <w:lang w:bidi="fa-IR"/>
        </w:rPr>
        <w:t>Phan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Park</w:t>
      </w:r>
      <w:r w:rsidRPr="003F7CD6">
        <w:rPr>
          <w:rFonts w:cs="2  Nazanin"/>
          <w:sz w:val="24"/>
          <w:szCs w:val="24"/>
          <w:rtl/>
          <w:lang w:bidi="fa-IR"/>
        </w:rPr>
        <w:t xml:space="preserve"> [5]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راه حل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مقابله با حملات </w:t>
      </w:r>
      <w:r w:rsidRPr="003F7CD6">
        <w:rPr>
          <w:rFonts w:cs="2  Nazanin"/>
          <w:sz w:val="24"/>
          <w:szCs w:val="24"/>
          <w:lang w:bidi="fa-IR"/>
        </w:rPr>
        <w:t>DDoS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دادند. طبقه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اساس ماش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بردار پشت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نقشه خود سازمانده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و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توسط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طرح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لتر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</w:t>
      </w:r>
      <w:r w:rsidRPr="003F7CD6">
        <w:rPr>
          <w:rFonts w:cs="2  Nazanin"/>
          <w:sz w:val="24"/>
          <w:szCs w:val="24"/>
          <w:lang w:bidi="fa-IR"/>
        </w:rPr>
        <w:t>IP</w:t>
      </w:r>
      <w:r w:rsidRPr="003F7CD6">
        <w:rPr>
          <w:rFonts w:cs="2  Nazanin"/>
          <w:sz w:val="24"/>
          <w:szCs w:val="24"/>
          <w:rtl/>
          <w:lang w:bidi="fa-IR"/>
        </w:rPr>
        <w:t xml:space="preserve">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سابقه انجام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</w:t>
      </w:r>
    </w:p>
    <w:p w:rsidR="008D3129" w:rsidRPr="003F7CD6" w:rsidRDefault="004368B4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ابر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دفاع از حمله سطح مختلف </w:t>
      </w:r>
      <w:r w:rsidRPr="003F7CD6">
        <w:rPr>
          <w:rFonts w:cs="2  Nazanin"/>
          <w:sz w:val="24"/>
          <w:szCs w:val="24"/>
          <w:lang w:bidi="fa-IR"/>
        </w:rPr>
        <w:t>DDoS</w:t>
      </w:r>
      <w:r w:rsidRPr="003F7CD6">
        <w:rPr>
          <w:rFonts w:cs="2  Nazanin"/>
          <w:sz w:val="24"/>
          <w:szCs w:val="24"/>
          <w:rtl/>
          <w:lang w:bidi="fa-IR"/>
        </w:rPr>
        <w:t xml:space="preserve"> شکل گرفت. نگو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[6] از </w:t>
      </w:r>
      <w:r w:rsidRPr="003F7CD6">
        <w:rPr>
          <w:rFonts w:cs="2  Nazanin"/>
          <w:sz w:val="24"/>
          <w:szCs w:val="24"/>
          <w:lang w:bidi="fa-IR"/>
        </w:rPr>
        <w:t xml:space="preserve">DES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>AES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رمزگذار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گر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رمزگذار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سرصفحه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ام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حاو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اطلاعات مس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 و نقل در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ام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،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lastRenderedPageBreak/>
        <w:t>کند ، در 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شنود اطلاعات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حمله مرد میانی </w:t>
      </w:r>
      <w:r w:rsidRPr="003F7CD6">
        <w:rPr>
          <w:rFonts w:cs="2  Nazanin"/>
          <w:sz w:val="24"/>
          <w:szCs w:val="24"/>
          <w:rtl/>
          <w:lang w:bidi="fa-IR"/>
        </w:rPr>
        <w:t>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می کند</w:t>
      </w:r>
      <w:r w:rsidRPr="003F7CD6">
        <w:rPr>
          <w:rFonts w:cs="2  Nazanin"/>
          <w:sz w:val="24"/>
          <w:szCs w:val="24"/>
          <w:rtl/>
          <w:lang w:bidi="fa-IR"/>
        </w:rPr>
        <w:t>.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[7]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طرح انتخاب خودکار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داده است که با استفاده از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تقو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Q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تجز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و وزن دادن به حالت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به منظور دست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راه حل </w:t>
      </w:r>
      <w:r w:rsidRPr="003F7CD6">
        <w:rPr>
          <w:rFonts w:cs="2  Nazanin" w:hint="eastAsia"/>
          <w:sz w:val="24"/>
          <w:szCs w:val="24"/>
          <w:rtl/>
          <w:lang w:bidi="fa-IR"/>
        </w:rPr>
        <w:t>متنوع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دفاع از شبکه ،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بر خلاف کارها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که از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 ، ما از درخت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هم ترک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تا مجموعه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را فراهم کند.</w:t>
      </w:r>
    </w:p>
    <w:p w:rsidR="005065B4" w:rsidRPr="003F7CD6" w:rsidRDefault="00764721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تفاوت بین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کمتر متمرکز بر موضوعات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گذار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و کراهای اصلی تر </w:t>
      </w:r>
      <w:r w:rsidRPr="003F7CD6">
        <w:rPr>
          <w:rFonts w:cs="2  Nazanin"/>
          <w:sz w:val="24"/>
          <w:szCs w:val="24"/>
          <w:rtl/>
          <w:lang w:bidi="fa-IR"/>
        </w:rPr>
        <w:t>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تخص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ارتقا </w:t>
      </w:r>
      <w:r w:rsidRPr="003F7CD6">
        <w:rPr>
          <w:rFonts w:cs="2  Nazanin"/>
          <w:sz w:val="24"/>
          <w:szCs w:val="24"/>
          <w:lang w:bidi="fa-IR"/>
        </w:rPr>
        <w:t>performance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آنها است. به عنوان مثال ، </w:t>
      </w:r>
      <w:r w:rsidRPr="003F7CD6">
        <w:rPr>
          <w:rFonts w:cs="2  Nazanin"/>
          <w:sz w:val="24"/>
          <w:szCs w:val="24"/>
          <w:lang w:bidi="fa-IR"/>
        </w:rPr>
        <w:t>Ye</w:t>
      </w:r>
      <w:r w:rsidRPr="003F7CD6">
        <w:rPr>
          <w:rFonts w:cs="2  Nazanin"/>
          <w:sz w:val="24"/>
          <w:szCs w:val="24"/>
          <w:rtl/>
          <w:lang w:bidi="fa-IR"/>
        </w:rPr>
        <w:t xml:space="preserve"> [8] طرح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 که ب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شما اجازه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هر دو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سرور را به اشتراک بگذارند تا مصرف منابع پهنا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باند را به حداقل برسانند.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[9]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هماهنگ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استقرار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مدل باز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ساخت.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[10]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راه حل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داده است که از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NFV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</w:t>
      </w:r>
      <w:r w:rsidRPr="003F7CD6">
        <w:rPr>
          <w:rFonts w:cs="2  Nazanin" w:hint="eastAsia"/>
          <w:sz w:val="24"/>
          <w:szCs w:val="24"/>
          <w:rtl/>
          <w:lang w:bidi="fa-IR"/>
        </w:rPr>
        <w:t>نترل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دويارديكا و تاچيبانا [11] جايگزيني بهينه توابع شبكه مجازي امنيتي را براي زنجيره هاي عملكرد خدمات امنيتي بر اساس سطح امنيت ارائه دادند. </w:t>
      </w:r>
      <w:r w:rsidRPr="003F7CD6">
        <w:rPr>
          <w:rFonts w:cs="2  Nazanin"/>
          <w:sz w:val="24"/>
          <w:szCs w:val="24"/>
          <w:lang w:bidi="fa-IR"/>
        </w:rPr>
        <w:t>Shameli-Sendi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[12]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کرد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eastAsia"/>
          <w:sz w:val="24"/>
          <w:szCs w:val="24"/>
          <w:rtl/>
          <w:lang w:bidi="fa-IR"/>
        </w:rPr>
        <w:t>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رساخت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داد که شامل بهتر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روش ، دانش فن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کارشناسان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محدود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الگو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است. اعتقاد بر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که قرارگ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مطلوب توابع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سازگار در ابر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مشکل </w:t>
      </w:r>
      <w:r w:rsidRPr="003F7CD6">
        <w:rPr>
          <w:rFonts w:cs="2  Nazanin"/>
          <w:sz w:val="24"/>
          <w:szCs w:val="24"/>
          <w:lang w:bidi="fa-IR"/>
        </w:rPr>
        <w:t>NP-Hard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و 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چارچوب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آگاه از </w:t>
      </w:r>
      <w:r w:rsidRPr="003F7CD6">
        <w:rPr>
          <w:rFonts w:cs="2  Nazanin" w:hint="eastAsia"/>
          <w:sz w:val="24"/>
          <w:szCs w:val="24"/>
          <w:rtl/>
          <w:lang w:bidi="fa-IR"/>
        </w:rPr>
        <w:t>شبکه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محاسبات مق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اس</w:t>
      </w:r>
      <w:r w:rsidRPr="003F7CD6">
        <w:rPr>
          <w:rFonts w:cs="2  Nazanin"/>
          <w:sz w:val="24"/>
          <w:szCs w:val="24"/>
          <w:rtl/>
          <w:lang w:bidi="fa-IR"/>
        </w:rPr>
        <w:t xml:space="preserve"> پذ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کار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 راه حل ابتکار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جستجو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اول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بار توسط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ارائه شد. [13]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تخص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با محدود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منابع مورد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نقض نم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[14] محل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پو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را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جغراف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مطالعه کرد.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مدل برنامه نو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کپارچه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حداقل رساندن هز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جاساز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درخواست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جاساز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و به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تعداد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قرار گرفته ، فرموله شده است.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همکاران [15]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زم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و پو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 دامنه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اختصاص فراداده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اشتراک گذاشتن اطلاعات زم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بسته ها 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آن شبکه ها ، تحقق بخش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>. بر خلاف کارها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، ما از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کاهش مصرف منابع در استفاده مجدد از توابع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کسان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</w:t>
      </w: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3F7CD6" w:rsidRDefault="003F7CD6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</w:p>
    <w:p w:rsidR="00647350" w:rsidRPr="003F7CD6" w:rsidRDefault="00647350" w:rsidP="003F7CD6">
      <w:p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lastRenderedPageBreak/>
        <w:t>معمار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درخت خدمات امن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</w:p>
    <w:p w:rsidR="00647350" w:rsidRPr="003F7CD6" w:rsidRDefault="00647350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بخش ، ما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(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>) را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شنهاد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ارائه انواع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استفاده مجدد از منابع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ترک</w:t>
      </w:r>
      <w:r w:rsidRPr="003F7CD6">
        <w:rPr>
          <w:rFonts w:cs="2  Nazanin" w:hint="cs"/>
          <w:sz w:val="24"/>
          <w:szCs w:val="24"/>
          <w:rtl/>
          <w:lang w:bidi="fa-IR"/>
        </w:rPr>
        <w:t>یب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امکان را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تا به طور انعطاف پذ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نزد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هدف مستقر شود تا از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جهت حملات شبکه را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</w:t>
      </w:r>
    </w:p>
    <w:p w:rsidR="00647350" w:rsidRPr="003F7CD6" w:rsidRDefault="00647350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</w:p>
    <w:p w:rsidR="002263A2" w:rsidRPr="003F7CD6" w:rsidRDefault="00647350" w:rsidP="003F7CD6">
      <w:pPr>
        <w:pStyle w:val="ListParagraph"/>
        <w:bidi/>
        <w:spacing w:line="360" w:lineRule="auto"/>
        <w:ind w:left="774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ما درخت عملکرد را بر اساس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طبقه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شبکه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به هم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به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 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اختصاص ده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>. به طور خاص ،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C4.5</w:t>
      </w:r>
      <w:r w:rsidRPr="003F7CD6">
        <w:rPr>
          <w:rFonts w:cs="2  Nazanin"/>
          <w:sz w:val="24"/>
          <w:szCs w:val="24"/>
          <w:rtl/>
          <w:lang w:bidi="fa-IR"/>
        </w:rPr>
        <w:t xml:space="preserve"> [16]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</w:t>
      </w:r>
      <w:r w:rsidRPr="003F7CD6">
        <w:rPr>
          <w:rFonts w:cs="2  Nazanin" w:hint="eastAsia"/>
          <w:sz w:val="24"/>
          <w:szCs w:val="24"/>
          <w:rtl/>
          <w:lang w:bidi="fa-IR"/>
        </w:rPr>
        <w:t>خت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C4.5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مقدار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 گره داخل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توجه به نسبت کسب اطلاعات تع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تناسب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حد ، الگور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Pessimistic Error Pruning (PEP)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اتخاذ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[17]. </w:t>
      </w:r>
      <w:r w:rsidRPr="003F7CD6">
        <w:rPr>
          <w:rFonts w:cs="2  Nazanin"/>
          <w:sz w:val="24"/>
          <w:szCs w:val="24"/>
          <w:lang w:bidi="fa-IR"/>
        </w:rPr>
        <w:t>PEP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مجموعه داده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اضاف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آزمون ، هرس از بالا به پا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ندارد.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برگ به شماره </w:t>
      </w:r>
      <w:r w:rsidRPr="003F7CD6">
        <w:rPr>
          <w:rFonts w:cs="2  Nazanin"/>
          <w:sz w:val="24"/>
          <w:szCs w:val="24"/>
          <w:lang w:bidi="fa-IR"/>
        </w:rPr>
        <w:t>i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ni</w:t>
      </w:r>
      <w:r w:rsidRPr="003F7CD6">
        <w:rPr>
          <w:rFonts w:cs="2  Nazanin"/>
          <w:sz w:val="24"/>
          <w:szCs w:val="24"/>
          <w:rtl/>
          <w:lang w:bidi="fa-IR"/>
        </w:rPr>
        <w:t xml:space="preserve"> و خطاها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ei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خطا </w:t>
      </w:r>
      <w:r w:rsidRPr="003F7CD6">
        <w:rPr>
          <w:rFonts w:cs="2  Nazanin"/>
          <w:sz w:val="24"/>
          <w:szCs w:val="24"/>
          <w:lang w:bidi="fa-IR"/>
        </w:rPr>
        <w:t>(ei + 0.5) / ni</w:t>
      </w:r>
      <w:r w:rsidRPr="003F7CD6">
        <w:rPr>
          <w:rFonts w:cs="2  Nazanin"/>
          <w:sz w:val="24"/>
          <w:szCs w:val="24"/>
          <w:rtl/>
          <w:lang w:bidi="fa-IR"/>
        </w:rPr>
        <w:t xml:space="preserve"> بود ، جا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0.5 عامل مجازات است. سپس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با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برگ </w:t>
      </w:r>
      <w:r w:rsidRPr="003F7CD6">
        <w:rPr>
          <w:rFonts w:cs="2  Nazanin"/>
          <w:sz w:val="24"/>
          <w:szCs w:val="24"/>
          <w:lang w:bidi="fa-IR"/>
        </w:rPr>
        <w:t>L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قضاوت غلط آن است:</w:t>
      </w:r>
    </w:p>
    <w:p w:rsidR="00D33A54" w:rsidRPr="003F7CD6" w:rsidRDefault="00D33A54" w:rsidP="003F7CD6">
      <w:pPr>
        <w:spacing w:line="360" w:lineRule="auto"/>
        <w:jc w:val="center"/>
        <w:rPr>
          <w:rFonts w:eastAsiaTheme="minorEastAsia"/>
          <w:sz w:val="24"/>
          <w:szCs w:val="24"/>
        </w:rPr>
      </w:pPr>
      <w:r w:rsidRPr="003F7CD6">
        <w:rPr>
          <w:sz w:val="24"/>
          <w:szCs w:val="24"/>
        </w:rPr>
        <w:t>ErrorRatio =</w:t>
      </w:r>
      <m:oMath>
        <m:r>
          <w:rPr>
            <w:rFonts w:ascii="Cambria Math" w:hAnsi="Cambria Math"/>
            <w:sz w:val="24"/>
            <w:szCs w:val="24"/>
          </w:rPr>
          <m:t>(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+ 0.5L</m:t>
            </m:r>
          </m:e>
        </m:nary>
        <m:r>
          <w:rPr>
            <w:rFonts w:ascii="Cambria Math" w:hAnsi="Cambria Math"/>
            <w:sz w:val="24"/>
            <w:szCs w:val="24"/>
          </w:rPr>
          <m:t>)/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</w:p>
    <w:p w:rsidR="00D33A54" w:rsidRPr="003F7CD6" w:rsidRDefault="00FA6E29" w:rsidP="003F7CD6">
      <w:pPr>
        <w:bidi/>
        <w:spacing w:line="360" w:lineRule="auto"/>
        <w:jc w:val="both"/>
        <w:rPr>
          <w:rFonts w:cs="Arial"/>
          <w:sz w:val="24"/>
          <w:szCs w:val="24"/>
        </w:rPr>
      </w:pPr>
      <w:r w:rsidRPr="003F7CD6">
        <w:rPr>
          <w:rFonts w:cs="Arial"/>
          <w:sz w:val="24"/>
          <w:szCs w:val="24"/>
          <w:rtl/>
        </w:rPr>
        <w:t>وقت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</w:t>
      </w:r>
      <w:r w:rsidRPr="003F7CD6">
        <w:rPr>
          <w:sz w:val="24"/>
          <w:szCs w:val="24"/>
        </w:rPr>
        <w:t>ErrorRatio</w:t>
      </w:r>
      <w:r w:rsidRPr="003F7CD6">
        <w:rPr>
          <w:rFonts w:cs="Arial"/>
          <w:sz w:val="24"/>
          <w:szCs w:val="24"/>
          <w:rtl/>
        </w:rPr>
        <w:t xml:space="preserve"> از 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ک</w:t>
      </w:r>
      <w:r w:rsidRPr="003F7CD6">
        <w:rPr>
          <w:rFonts w:cs="Arial"/>
          <w:sz w:val="24"/>
          <w:szCs w:val="24"/>
          <w:rtl/>
        </w:rPr>
        <w:t xml:space="preserve"> نمونه برابر با 1 باشد ، به ا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ن</w:t>
      </w:r>
      <w:r w:rsidRPr="003F7CD6">
        <w:rPr>
          <w:rFonts w:cs="Arial"/>
          <w:sz w:val="24"/>
          <w:szCs w:val="24"/>
          <w:rtl/>
        </w:rPr>
        <w:t xml:space="preserve"> معن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است که </w:t>
      </w:r>
      <w:r w:rsidRPr="003F7CD6">
        <w:rPr>
          <w:sz w:val="24"/>
          <w:szCs w:val="24"/>
        </w:rPr>
        <w:t>subtree</w:t>
      </w:r>
      <w:r w:rsidRPr="003F7CD6">
        <w:rPr>
          <w:rFonts w:cs="Arial"/>
          <w:sz w:val="24"/>
          <w:szCs w:val="24"/>
          <w:rtl/>
        </w:rPr>
        <w:t xml:space="preserve"> کلاس را به اشتباه طبقه بند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کرده است. وقت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مقدار برابر با 0 باشد ، نمونه به درست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طبقه بند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م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شود. تعداد داور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ها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نادرست از ز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رشاخه</w:t>
      </w:r>
      <w:r w:rsidRPr="003F7CD6">
        <w:rPr>
          <w:rFonts w:cs="Arial"/>
          <w:sz w:val="24"/>
          <w:szCs w:val="24"/>
          <w:rtl/>
        </w:rPr>
        <w:t xml:space="preserve"> را م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توان با توز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ع</w:t>
      </w:r>
      <w:r w:rsidRPr="003F7CD6">
        <w:rPr>
          <w:rFonts w:cs="Arial"/>
          <w:sz w:val="24"/>
          <w:szCs w:val="24"/>
          <w:rtl/>
        </w:rPr>
        <w:t xml:space="preserve"> برنول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ب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ان</w:t>
      </w:r>
      <w:r w:rsidRPr="003F7CD6">
        <w:rPr>
          <w:rFonts w:cs="Arial"/>
          <w:sz w:val="24"/>
          <w:szCs w:val="24"/>
          <w:rtl/>
        </w:rPr>
        <w:t xml:space="preserve"> کرد. م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انگ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ن</w:t>
      </w:r>
      <w:r w:rsidRPr="003F7CD6">
        <w:rPr>
          <w:rFonts w:cs="Arial"/>
          <w:sz w:val="24"/>
          <w:szCs w:val="24"/>
          <w:rtl/>
        </w:rPr>
        <w:t xml:space="preserve"> و ان</w:t>
      </w:r>
      <w:r w:rsidRPr="003F7CD6">
        <w:rPr>
          <w:rFonts w:cs="Arial" w:hint="eastAsia"/>
          <w:sz w:val="24"/>
          <w:szCs w:val="24"/>
          <w:rtl/>
        </w:rPr>
        <w:t>حراف</w:t>
      </w:r>
      <w:r w:rsidRPr="003F7CD6">
        <w:rPr>
          <w:rFonts w:cs="Arial"/>
          <w:sz w:val="24"/>
          <w:szCs w:val="24"/>
          <w:rtl/>
        </w:rPr>
        <w:t xml:space="preserve"> مع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ار</w:t>
      </w:r>
      <w:r w:rsidRPr="003F7CD6">
        <w:rPr>
          <w:rFonts w:cs="Arial"/>
          <w:sz w:val="24"/>
          <w:szCs w:val="24"/>
          <w:rtl/>
        </w:rPr>
        <w:t xml:space="preserve"> قضاوت نادرست برا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/>
          <w:sz w:val="24"/>
          <w:szCs w:val="24"/>
          <w:rtl/>
        </w:rPr>
        <w:t xml:space="preserve"> ز</w:t>
      </w:r>
      <w:r w:rsidRPr="003F7CD6">
        <w:rPr>
          <w:rFonts w:cs="Arial" w:hint="cs"/>
          <w:sz w:val="24"/>
          <w:szCs w:val="24"/>
          <w:rtl/>
        </w:rPr>
        <w:t>ی</w:t>
      </w:r>
      <w:r w:rsidRPr="003F7CD6">
        <w:rPr>
          <w:rFonts w:cs="Arial" w:hint="eastAsia"/>
          <w:sz w:val="24"/>
          <w:szCs w:val="24"/>
          <w:rtl/>
        </w:rPr>
        <w:t>رشاخص</w:t>
      </w:r>
      <w:r w:rsidRPr="003F7CD6">
        <w:rPr>
          <w:rFonts w:cs="Arial"/>
          <w:sz w:val="24"/>
          <w:szCs w:val="24"/>
          <w:rtl/>
        </w:rPr>
        <w:t xml:space="preserve"> عبارتند از:</w:t>
      </w:r>
    </w:p>
    <w:p w:rsidR="00FA6E29" w:rsidRPr="003F7CD6" w:rsidRDefault="00FA6E29" w:rsidP="003F7CD6">
      <w:pPr>
        <w:bidi/>
        <w:spacing w:line="360" w:lineRule="auto"/>
        <w:jc w:val="center"/>
        <w:rPr>
          <w:rFonts w:eastAsiaTheme="minorEastAsia" w:cstheme="minorHAnsi"/>
          <w:sz w:val="24"/>
          <w:szCs w:val="24"/>
        </w:rPr>
      </w:pPr>
      <w:r w:rsidRPr="003F7CD6">
        <w:rPr>
          <w:sz w:val="24"/>
          <w:szCs w:val="24"/>
        </w:rPr>
        <w:t xml:space="preserve">ErrorMean = ErrorRatio </w:t>
      </w:r>
      <w:r w:rsidRPr="003F7CD6">
        <w:rPr>
          <w:rFonts w:cstheme="minorHAnsi"/>
          <w:sz w:val="24"/>
          <w:szCs w:val="24"/>
        </w:rPr>
        <w:t>×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>
            <m:r>
              <w:rPr>
                <w:rFonts w:ascii="Cambria Math" w:hAnsi="Cambria Math"/>
                <w:sz w:val="24"/>
                <w:szCs w:val="24"/>
              </w:rPr>
              <m:t>i=1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L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</m:t>
                </m:r>
              </m:sub>
            </m:sSub>
          </m:e>
        </m:nary>
      </m:oMath>
    </w:p>
    <w:p w:rsidR="00D33A54" w:rsidRPr="003F7CD6" w:rsidRDefault="00652BA6" w:rsidP="003F7CD6">
      <w:pPr>
        <w:pStyle w:val="ListParagraph"/>
        <w:bidi/>
        <w:spacing w:line="360" w:lineRule="auto"/>
        <w:ind w:left="774"/>
        <w:jc w:val="center"/>
        <w:rPr>
          <w:rFonts w:eastAsiaTheme="minorEastAsia"/>
          <w:sz w:val="24"/>
          <w:szCs w:val="24"/>
        </w:rPr>
      </w:pPr>
      <w:r w:rsidRPr="003F7CD6">
        <w:rPr>
          <w:sz w:val="24"/>
          <w:szCs w:val="24"/>
        </w:rPr>
        <w:t>ErrorSTD =</w:t>
      </w:r>
      <m:oMath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>ErrorRatio</m:t>
            </m:r>
            <m:r>
              <m:rPr>
                <m:sty m:val="p"/>
              </m:rPr>
              <w:rPr>
                <w:rFonts w:ascii="Cambria Math" w:hAnsi="Cambria Math" w:cstheme="minorHAnsi"/>
                <w:sz w:val="24"/>
                <w:szCs w:val="24"/>
              </w:rPr>
              <m:t>×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naryPr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i</m:t>
                    </m:r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 xml:space="preserve"> 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×(1-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ErrorRatio)</m:t>
                </m:r>
              </m:e>
            </m:nary>
          </m:e>
        </m:rad>
      </m:oMath>
    </w:p>
    <w:p w:rsidR="0037532F" w:rsidRPr="003F7CD6" w:rsidRDefault="001F1889" w:rsidP="003F7CD6">
      <w:pPr>
        <w:bidi/>
        <w:spacing w:line="360" w:lineRule="auto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درخت فرع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گره برگ جا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گز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، سپس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خطا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برگ:</w:t>
      </w:r>
    </w:p>
    <w:p w:rsidR="001F1889" w:rsidRPr="003F7CD6" w:rsidRDefault="001F1889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 wp14:anchorId="273D640A" wp14:editId="79339F9B">
            <wp:extent cx="3667125" cy="4818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69" cy="504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1889" w:rsidRPr="003F7CD6" w:rsidRDefault="009E7FBD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و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تعداد داور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اشتباه در گره برگ است</w:t>
      </w:r>
      <w:r w:rsidRPr="003F7CD6">
        <w:rPr>
          <w:rFonts w:cs="2  Nazanin"/>
          <w:sz w:val="24"/>
          <w:szCs w:val="24"/>
          <w:lang w:bidi="fa-IR"/>
        </w:rPr>
        <w:t>:</w:t>
      </w:r>
    </w:p>
    <w:p w:rsidR="009E7FBD" w:rsidRPr="003F7CD6" w:rsidRDefault="009E7FBD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lastRenderedPageBreak/>
        <w:drawing>
          <wp:inline distT="0" distB="0" distL="0" distR="0">
            <wp:extent cx="3056467" cy="361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0525" cy="368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7FBD" w:rsidRPr="003F7CD6" w:rsidRDefault="009E7FBD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، هنگام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اصل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داشته باشد ، شاخه فرع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هرس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</w:t>
      </w:r>
      <w:r w:rsidRPr="003F7CD6">
        <w:rPr>
          <w:rFonts w:cs="2  Nazanin"/>
          <w:sz w:val="24"/>
          <w:szCs w:val="24"/>
          <w:lang w:bidi="fa-IR"/>
        </w:rPr>
        <w:t>:</w:t>
      </w:r>
    </w:p>
    <w:p w:rsidR="009E7FBD" w:rsidRPr="003F7CD6" w:rsidRDefault="009E7FBD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>
            <wp:extent cx="3476625" cy="38558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6158" cy="39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200F" w:rsidRPr="003F7CD6" w:rsidRDefault="00C2200F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ساخت </w:t>
      </w:r>
      <w:r w:rsidRPr="003F7CD6">
        <w:rPr>
          <w:rFonts w:cs="2  Nazanin"/>
          <w:b/>
          <w:bCs/>
          <w:sz w:val="24"/>
          <w:szCs w:val="24"/>
          <w:lang w:bidi="fa-IR"/>
        </w:rPr>
        <w:t>SecSFT</w:t>
      </w:r>
    </w:p>
    <w:p w:rsidR="009E7FBD" w:rsidRPr="003F7CD6" w:rsidRDefault="00C2200F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صفحه کنترل و مد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که از ارکستراس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ماژول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نظارت جهان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تشک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 ماژول نظارت جهان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عمدتا چشم انداز جهان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کنترل و مد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فراهم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کل 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را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منابع محاسبات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در شبکه را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دا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و کل وضع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را بدست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آورد. ماژول ارکستراس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ون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طور عمده با توجه به وضع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، برنامه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ارکستراس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را فرموله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نقشه بردار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برنامه 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توجه به طرح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ارکستراس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ون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منابع موجود انجام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جداول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 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تعر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ف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تا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ها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منتقل شود. کنترل کننده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نقش مهم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صفحه کنترل و مد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دارد. کنترل کننده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پروتکل شبکه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[18]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برقرار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ارتباط با دستگاه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کنترل کننده محبوب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مانند </w:t>
      </w:r>
      <w:r w:rsidRPr="003F7CD6">
        <w:rPr>
          <w:rFonts w:cs="2  Nazanin"/>
          <w:sz w:val="24"/>
          <w:szCs w:val="24"/>
          <w:lang w:bidi="fa-IR"/>
        </w:rPr>
        <w:t xml:space="preserve">POX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 xml:space="preserve">Floodlight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 xml:space="preserve">OpenDayLight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>ONOS</w:t>
      </w:r>
      <w:r w:rsidRPr="003F7CD6">
        <w:rPr>
          <w:rFonts w:cs="2  Nazanin"/>
          <w:sz w:val="24"/>
          <w:szCs w:val="24"/>
          <w:rtl/>
          <w:lang w:bidi="fa-IR"/>
        </w:rPr>
        <w:t xml:space="preserve"> و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وجود دارد. با در نظر گرفتن عملکرد در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کنترل کننده ها ، </w:t>
      </w:r>
      <w:r w:rsidRPr="003F7CD6">
        <w:rPr>
          <w:rFonts w:cs="2  Nazanin"/>
          <w:sz w:val="24"/>
          <w:szCs w:val="24"/>
          <w:lang w:bidi="fa-IR"/>
        </w:rPr>
        <w:t>ONOS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</w:t>
      </w:r>
      <w:r w:rsidRPr="003F7CD6">
        <w:rPr>
          <w:rFonts w:cs="2  Nazanin"/>
          <w:sz w:val="24"/>
          <w:szCs w:val="24"/>
          <w:lang w:bidi="fa-IR"/>
        </w:rPr>
        <w:t>ONOS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مزا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اکوس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منبع باز ، پشت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خوشه کنترل کننده و قابل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بر</w:t>
      </w:r>
      <w:r w:rsidRPr="003F7CD6">
        <w:rPr>
          <w:rFonts w:cs="2  Nazanin" w:hint="eastAsia"/>
          <w:sz w:val="24"/>
          <w:szCs w:val="24"/>
          <w:rtl/>
          <w:lang w:bidi="fa-IR"/>
        </w:rPr>
        <w:t>نامه</w:t>
      </w:r>
      <w:r w:rsidRPr="003F7CD6">
        <w:rPr>
          <w:rFonts w:cs="2  Nazanin"/>
          <w:sz w:val="24"/>
          <w:szCs w:val="24"/>
          <w:rtl/>
          <w:lang w:bidi="fa-IR"/>
        </w:rPr>
        <w:t xml:space="preserve"> نو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کامل برخوردار است. کنترل کننده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جداول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را با توجه به انواع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درختان به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کند. وقت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به ورود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، طبق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شاخه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درخت هدا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</w:t>
      </w:r>
      <w:r w:rsidRPr="003F7CD6">
        <w:rPr>
          <w:rFonts w:cs="2  Nazanin" w:hint="eastAsia"/>
          <w:sz w:val="24"/>
          <w:szCs w:val="24"/>
          <w:rtl/>
          <w:lang w:bidi="fa-IR"/>
        </w:rPr>
        <w:t>ود</w:t>
      </w:r>
      <w:r w:rsidRPr="003F7CD6">
        <w:rPr>
          <w:rFonts w:cs="2  Nazanin"/>
          <w:sz w:val="24"/>
          <w:szCs w:val="24"/>
          <w:rtl/>
          <w:lang w:bidi="fa-IR"/>
        </w:rPr>
        <w:t>.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JSON (JavaScript Object Notation)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قالب استاندارد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ذخ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تبادل داده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حالت ضبط متن از مزا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ساختار واضح و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مختصر برخوردار است.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سوابق ساختار 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به روزرسان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رساخت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الگوها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جداول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و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شود. ما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تا اطم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حاصل شود که با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منطق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عبور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را جدا کرد.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حملات شبکه ، منابع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در نزد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اهداف بالقوه حمله مستقر شده و در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 همانطور که </w:t>
      </w:r>
      <w:r w:rsidRPr="003F7CD6">
        <w:rPr>
          <w:rFonts w:cs="2  Nazanin"/>
          <w:sz w:val="24"/>
          <w:szCs w:val="24"/>
          <w:rtl/>
          <w:lang w:bidi="fa-IR"/>
        </w:rPr>
        <w:lastRenderedPageBreak/>
        <w:t>شکل 1 نشان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، دو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در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دامنه شبکه مستقر شده اند. دو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اول در دو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نشان داده شده در شکل 1 دارا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عملکردها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کسان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هستن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، بنابرا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آنها در همان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</w:t>
      </w:r>
      <w:r w:rsidR="00384382" w:rsidRPr="003F7CD6">
        <w:rPr>
          <w:rFonts w:cs="2  Nazanin"/>
          <w:sz w:val="24"/>
          <w:szCs w:val="24"/>
          <w:lang w:bidi="fa-IR"/>
        </w:rPr>
        <w:t>.</w:t>
      </w:r>
    </w:p>
    <w:p w:rsidR="00384382" w:rsidRPr="003F7CD6" w:rsidRDefault="003E1429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شکل1</w:t>
      </w:r>
      <w:r w:rsidR="00384382" w:rsidRPr="003F7CD6">
        <w:rPr>
          <w:rFonts w:cs="2  Nazanin" w:hint="cs"/>
          <w:sz w:val="24"/>
          <w:szCs w:val="24"/>
          <w:rtl/>
          <w:lang w:bidi="fa-IR"/>
        </w:rPr>
        <w:t>- دو زنجیره ادغام شده در یک درخت</w:t>
      </w:r>
    </w:p>
    <w:p w:rsidR="00384382" w:rsidRPr="003F7CD6" w:rsidRDefault="00384382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>
            <wp:extent cx="3018888" cy="2292754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888" cy="229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4382" w:rsidRPr="003F7CD6" w:rsidRDefault="003E1429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کرد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در شکل 2 نشان داده شده است. ما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کارت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(</w:t>
      </w:r>
      <w:r w:rsidRPr="003F7CD6">
        <w:rPr>
          <w:rFonts w:cs="2  Nazanin"/>
          <w:sz w:val="24"/>
          <w:szCs w:val="24"/>
          <w:lang w:bidi="fa-IR"/>
        </w:rPr>
        <w:t>vNIC</w:t>
      </w:r>
      <w:r w:rsidRPr="003F7CD6">
        <w:rPr>
          <w:rFonts w:cs="2  Nazanin"/>
          <w:sz w:val="24"/>
          <w:szCs w:val="24"/>
          <w:rtl/>
          <w:lang w:bidi="fa-IR"/>
        </w:rPr>
        <w:t>)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ادغام شده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پورت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(</w:t>
      </w:r>
      <w:r w:rsidRPr="003F7CD6">
        <w:rPr>
          <w:rFonts w:cs="2  Nazanin"/>
          <w:sz w:val="24"/>
          <w:szCs w:val="24"/>
          <w:lang w:bidi="fa-IR"/>
        </w:rPr>
        <w:t>vPorts</w:t>
      </w:r>
      <w:r w:rsidRPr="003F7CD6">
        <w:rPr>
          <w:rFonts w:cs="2  Nazanin"/>
          <w:sz w:val="24"/>
          <w:szCs w:val="24"/>
          <w:rtl/>
          <w:lang w:bidi="fa-IR"/>
        </w:rPr>
        <w:t>) مربوط به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vNIC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نصب شده اند. شناسه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رشبکه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منطق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به </w:t>
      </w:r>
      <w:r w:rsidRPr="003F7CD6">
        <w:rPr>
          <w:rFonts w:cs="2  Nazanin"/>
          <w:sz w:val="24"/>
          <w:szCs w:val="24"/>
          <w:lang w:bidi="fa-IR"/>
        </w:rPr>
        <w:t>vPorts</w:t>
      </w:r>
      <w:r w:rsidRPr="003F7CD6">
        <w:rPr>
          <w:rFonts w:cs="2  Nazanin"/>
          <w:sz w:val="24"/>
          <w:szCs w:val="24"/>
          <w:rtl/>
          <w:lang w:bidi="fa-IR"/>
        </w:rPr>
        <w:t xml:space="preserve"> متصل هستند تنظ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اند. هنگام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فر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پورت ورود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رسد ، شناسه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هدر آن در </w:t>
      </w:r>
      <w:r w:rsidRPr="003F7CD6">
        <w:rPr>
          <w:rFonts w:cs="2  Nazanin"/>
          <w:sz w:val="24"/>
          <w:szCs w:val="24"/>
          <w:lang w:bidi="fa-IR"/>
        </w:rPr>
        <w:t>vPort</w:t>
      </w:r>
      <w:r w:rsidRPr="003F7CD6">
        <w:rPr>
          <w:rFonts w:cs="2  Nazanin"/>
          <w:sz w:val="24"/>
          <w:szCs w:val="24"/>
          <w:rtl/>
          <w:lang w:bidi="fa-IR"/>
        </w:rPr>
        <w:t xml:space="preserve"> سلب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بعد از پردازش فر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vPort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درگاه فوروارد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و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شناسه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جد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 xml:space="preserve"> متعلق به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بعد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قبل از ارسال به هدر فر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اضافه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</w:t>
      </w:r>
    </w:p>
    <w:p w:rsidR="003E1429" w:rsidRPr="003F7CD6" w:rsidRDefault="00726C24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شکل2-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منطق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یک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پل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</w:t>
      </w:r>
    </w:p>
    <w:p w:rsidR="00726C24" w:rsidRPr="003F7CD6" w:rsidRDefault="00726C24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lastRenderedPageBreak/>
        <w:drawing>
          <wp:inline distT="0" distB="0" distL="0" distR="0">
            <wp:extent cx="481965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278EE" w:rsidRPr="003F7CD6" w:rsidRDefault="00F278EE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>جمع آور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و طبقه بند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ک</w:t>
      </w:r>
    </w:p>
    <w:p w:rsidR="00726C24" w:rsidRPr="003F7CD6" w:rsidRDefault="00F278EE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eastAsia"/>
          <w:sz w:val="24"/>
          <w:szCs w:val="24"/>
          <w:rtl/>
          <w:lang w:bidi="fa-IR"/>
        </w:rPr>
        <w:t>انواع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معمول شبکه شامل </w:t>
      </w:r>
      <w:r w:rsidRPr="003F7CD6">
        <w:rPr>
          <w:rFonts w:cs="2  Nazanin"/>
          <w:sz w:val="24"/>
          <w:szCs w:val="24"/>
          <w:lang w:bidi="fa-IR"/>
        </w:rPr>
        <w:t>DoS</w:t>
      </w:r>
      <w:r w:rsidRPr="003F7CD6">
        <w:rPr>
          <w:rFonts w:cs="2  Nazanin"/>
          <w:sz w:val="24"/>
          <w:szCs w:val="24"/>
          <w:rtl/>
          <w:lang w:bidi="fa-IR"/>
        </w:rPr>
        <w:t xml:space="preserve"> (انکار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>) ، اسکن پورت ، دسترس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راه دور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 و دسترس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فوق العاده کاربر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 و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است.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، ما چهار حمله شبکه خاص ، </w:t>
      </w:r>
      <w:r w:rsidRPr="003F7CD6">
        <w:rPr>
          <w:rFonts w:cs="2  Nazanin"/>
          <w:sz w:val="24"/>
          <w:szCs w:val="24"/>
          <w:lang w:bidi="fa-IR"/>
        </w:rPr>
        <w:t xml:space="preserve">SYN Flood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 xml:space="preserve">UDP Flood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lang w:bidi="fa-IR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 کنیم</w:t>
      </w:r>
      <w:r w:rsidRPr="003F7CD6">
        <w:rPr>
          <w:rFonts w:cs="2  Nazanin"/>
          <w:sz w:val="24"/>
          <w:szCs w:val="24"/>
          <w:rtl/>
          <w:lang w:bidi="fa-IR"/>
        </w:rPr>
        <w:t>. وقت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شبکه جد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رخ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،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با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برخ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تفاوت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خواهد داشت. با اشاره به نفوذ شبکه ارائه شده توسط </w:t>
      </w:r>
      <w:r w:rsidRPr="003F7CD6">
        <w:rPr>
          <w:rFonts w:cs="2  Nazanin"/>
          <w:sz w:val="24"/>
          <w:szCs w:val="24"/>
          <w:lang w:bidi="fa-IR"/>
        </w:rPr>
        <w:t>KDDCUP 99</w:t>
      </w:r>
      <w:r w:rsidRPr="003F7CD6">
        <w:rPr>
          <w:rFonts w:cs="2  Nazanin"/>
          <w:sz w:val="24"/>
          <w:szCs w:val="24"/>
          <w:rtl/>
          <w:lang w:bidi="fa-IR"/>
        </w:rPr>
        <w:t xml:space="preserve"> [19] ، تا 41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رفتارها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شبکه وجود دارد.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چهار حمله شبکه خاص که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ازده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41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مناسب تر است ، همانطور که در جدول 1 ذکر شده است.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در طول زمان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دارند. با استفاده از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مبتن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 زمان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 رفتار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شبکه را </w:t>
      </w:r>
      <w:r w:rsidRPr="003F7CD6">
        <w:rPr>
          <w:rFonts w:cs="2  Nazanin" w:hint="eastAsia"/>
          <w:sz w:val="24"/>
          <w:szCs w:val="24"/>
          <w:rtl/>
          <w:lang w:bidi="fa-IR"/>
        </w:rPr>
        <w:t>به</w:t>
      </w:r>
      <w:r w:rsidRPr="003F7CD6">
        <w:rPr>
          <w:rFonts w:cs="2  Nazanin"/>
          <w:sz w:val="24"/>
          <w:szCs w:val="24"/>
          <w:rtl/>
          <w:lang w:bidi="fa-IR"/>
        </w:rPr>
        <w:t xml:space="preserve"> صورت پو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گرفت.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، از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پنجره کشو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1 ثان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مربوط به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با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مشخصه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که از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پنجره </w:t>
      </w:r>
      <w:r w:rsidRPr="003F7CD6">
        <w:rPr>
          <w:rFonts w:cs="2  Nazanin" w:hint="eastAsia"/>
          <w:sz w:val="24"/>
          <w:szCs w:val="24"/>
          <w:rtl/>
          <w:lang w:bidi="fa-IR"/>
        </w:rPr>
        <w:t>زمان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عبور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و آنها را با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تطب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گرفت که تع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هاپ بعد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پردازش متوقف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به صورت محل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نکه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صورت محل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پردازش شود ،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/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نفوذ مربوط ب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فعل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اعمال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اگرچه ما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تع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هدا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کاهش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ترک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، اما زمان مطابقت با بس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ممکن است تأخ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ما از </w:t>
      </w:r>
      <w:r w:rsidRPr="003F7CD6">
        <w:rPr>
          <w:rFonts w:cs="2  Nazanin"/>
          <w:sz w:val="24"/>
          <w:szCs w:val="24"/>
          <w:lang w:bidi="fa-IR"/>
        </w:rPr>
        <w:t>libpcap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منبع باز (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کتابخانه</w:t>
      </w:r>
      <w:r w:rsidRPr="003F7CD6">
        <w:rPr>
          <w:rFonts w:cs="2  Nazanin"/>
          <w:sz w:val="24"/>
          <w:szCs w:val="24"/>
          <w:rtl/>
          <w:lang w:bidi="fa-IR"/>
        </w:rPr>
        <w:t xml:space="preserve"> تابع ضبط بسته شبکه)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استنشاق </w:t>
      </w:r>
      <w:r w:rsidRPr="003F7CD6">
        <w:rPr>
          <w:rFonts w:cs="2  Nazanin"/>
          <w:sz w:val="24"/>
          <w:szCs w:val="24"/>
          <w:rtl/>
          <w:lang w:bidi="fa-IR"/>
        </w:rPr>
        <w:lastRenderedPageBreak/>
        <w:t>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ارائه شده به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خاص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، آمار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نسب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انتقال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توابع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از </w:t>
      </w:r>
      <w:r w:rsidRPr="003F7CD6">
        <w:rPr>
          <w:rFonts w:cs="2  Nazanin"/>
          <w:sz w:val="24"/>
          <w:szCs w:val="24"/>
          <w:lang w:bidi="fa-IR"/>
        </w:rPr>
        <w:t>Docker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محفظه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کنند.</w:t>
      </w:r>
    </w:p>
    <w:p w:rsidR="00A06586" w:rsidRPr="003F7CD6" w:rsidRDefault="00A06586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جدول1-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انتخاب شده اند</w:t>
      </w:r>
      <w:r w:rsidRPr="003F7CD6">
        <w:rPr>
          <w:rFonts w:cs="2  Nazanin" w:hint="cs"/>
          <w:sz w:val="24"/>
          <w:szCs w:val="24"/>
          <w:rtl/>
          <w:lang w:bidi="fa-IR"/>
        </w:rPr>
        <w:t>.</w:t>
      </w:r>
    </w:p>
    <w:p w:rsidR="00726C24" w:rsidRPr="003F7CD6" w:rsidRDefault="00A06586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>
            <wp:extent cx="3552825" cy="38957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91" w:rsidRPr="003F7CD6" w:rsidRDefault="00CF7691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شکل3-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توپولوژ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</w:p>
    <w:p w:rsidR="00CF7691" w:rsidRPr="003F7CD6" w:rsidRDefault="00CF7691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noProof/>
          <w:sz w:val="24"/>
          <w:szCs w:val="24"/>
        </w:rPr>
        <w:drawing>
          <wp:inline distT="0" distB="0" distL="0" distR="0">
            <wp:extent cx="3990975" cy="14573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7691" w:rsidRPr="003F7CD6" w:rsidRDefault="0070726C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lastRenderedPageBreak/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مثال از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شکل 3 نشان داده شده است. خطوط مختلف رنگ نشان دهنده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هستند و هر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مجموعه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خاص را ارائه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دهد. </w:t>
      </w:r>
      <w:r w:rsidRPr="003F7CD6">
        <w:rPr>
          <w:rFonts w:cs="2  Nazanin"/>
          <w:sz w:val="24"/>
          <w:szCs w:val="24"/>
          <w:lang w:bidi="fa-IR"/>
        </w:rPr>
        <w:t>VNF 01</w:t>
      </w:r>
      <w:r w:rsidRPr="003F7CD6">
        <w:rPr>
          <w:rFonts w:cs="2  Nazanin"/>
          <w:sz w:val="24"/>
          <w:szCs w:val="24"/>
          <w:rtl/>
          <w:lang w:bidi="fa-IR"/>
        </w:rPr>
        <w:t xml:space="preserve"> 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شه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است. وقت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به ورود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رسد ، هنگام عبور از درخت به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کوچک</w:t>
      </w:r>
      <w:r w:rsidRPr="003F7CD6">
        <w:rPr>
          <w:rFonts w:cs="2  Nazanin" w:hint="eastAsia"/>
          <w:sz w:val="24"/>
          <w:szCs w:val="24"/>
          <w:rtl/>
          <w:lang w:bidi="fa-IR"/>
        </w:rPr>
        <w:t>تر</w:t>
      </w:r>
      <w:r w:rsidRPr="003F7CD6">
        <w:rPr>
          <w:rFonts w:cs="2  Nazanin"/>
          <w:sz w:val="24"/>
          <w:szCs w:val="24"/>
          <w:rtl/>
          <w:lang w:bidi="fa-IR"/>
        </w:rPr>
        <w:t xml:space="preserve"> و کوچکتر تقس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</w:t>
      </w:r>
    </w:p>
    <w:p w:rsidR="004C5673" w:rsidRPr="003F7CD6" w:rsidRDefault="004C5673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>ارتباط ب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ن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b/>
          <w:bCs/>
          <w:sz w:val="24"/>
          <w:szCs w:val="24"/>
          <w:lang w:bidi="fa-IR"/>
        </w:rPr>
        <w:t>VNF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ها</w:t>
      </w:r>
    </w:p>
    <w:p w:rsidR="00BD67FC" w:rsidRPr="003F7CD6" w:rsidRDefault="004C5673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eastAsia"/>
          <w:sz w:val="24"/>
          <w:szCs w:val="24"/>
          <w:rtl/>
          <w:lang w:bidi="fa-IR"/>
        </w:rPr>
        <w:t>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ارتباط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در مح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ط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ما از </w:t>
      </w:r>
      <w:r w:rsidRPr="003F7CD6">
        <w:rPr>
          <w:rFonts w:cs="2  Nazanin"/>
          <w:sz w:val="24"/>
          <w:szCs w:val="24"/>
          <w:lang w:bidi="fa-IR"/>
        </w:rPr>
        <w:t>OVS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عنوان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اطم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در دسترس بودن و مق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اس</w:t>
      </w:r>
      <w:r w:rsidRPr="003F7CD6">
        <w:rPr>
          <w:rFonts w:cs="2  Nazanin"/>
          <w:sz w:val="24"/>
          <w:szCs w:val="24"/>
          <w:rtl/>
          <w:lang w:bidi="fa-IR"/>
        </w:rPr>
        <w:t xml:space="preserve"> پذ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بالا ،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طرح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دو پل </w:t>
      </w:r>
      <w:r w:rsidRPr="003F7CD6">
        <w:rPr>
          <w:rFonts w:cs="2  Nazanin"/>
          <w:sz w:val="24"/>
          <w:szCs w:val="24"/>
          <w:lang w:bidi="fa-IR"/>
        </w:rPr>
        <w:t>OVS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 ما دو پل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OVS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زبان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پل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br-int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طور ع</w:t>
      </w:r>
      <w:r w:rsidRPr="003F7CD6">
        <w:rPr>
          <w:rFonts w:cs="2  Nazanin" w:hint="eastAsia"/>
          <w:sz w:val="24"/>
          <w:szCs w:val="24"/>
          <w:rtl/>
          <w:lang w:bidi="fa-IR"/>
        </w:rPr>
        <w:t>مده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افزودن و سلب شناسه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عملکرد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انتقال بسته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را تکم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با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حال ، در پل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br-tun</w:t>
      </w:r>
      <w:r w:rsidRPr="003F7CD6">
        <w:rPr>
          <w:rFonts w:cs="2  Nazanin"/>
          <w:sz w:val="24"/>
          <w:szCs w:val="24"/>
          <w:rtl/>
          <w:lang w:bidi="fa-IR"/>
        </w:rPr>
        <w:t xml:space="preserve"> ، جدول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 سطح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[20]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گروه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پردازش بسته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از منابع مختلف استفاده شده است. عنوان هر بسته دا</w:t>
      </w:r>
      <w:r w:rsidRPr="003F7CD6">
        <w:rPr>
          <w:rFonts w:cs="2  Nazanin" w:hint="eastAsia"/>
          <w:sz w:val="24"/>
          <w:szCs w:val="24"/>
          <w:rtl/>
          <w:lang w:bidi="fa-IR"/>
        </w:rPr>
        <w:t>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قسمت تطب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جدول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پروتکل </w:t>
      </w:r>
      <w:r w:rsidRPr="003F7CD6">
        <w:rPr>
          <w:rFonts w:cs="2  Nazanin"/>
          <w:sz w:val="24"/>
          <w:szCs w:val="24"/>
          <w:lang w:bidi="fa-IR"/>
        </w:rPr>
        <w:t>OpenFlow</w:t>
      </w:r>
      <w:r w:rsidRPr="003F7CD6">
        <w:rPr>
          <w:rFonts w:cs="2  Nazanin"/>
          <w:sz w:val="24"/>
          <w:szCs w:val="24"/>
          <w:rtl/>
          <w:lang w:bidi="fa-IR"/>
        </w:rPr>
        <w:t xml:space="preserve"> مطابقت دارد. در صورت موفق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آم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</w:t>
      </w:r>
      <w:r w:rsidRPr="003F7CD6">
        <w:rPr>
          <w:rFonts w:cs="2  Nazanin"/>
          <w:sz w:val="24"/>
          <w:szCs w:val="24"/>
          <w:rtl/>
          <w:lang w:bidi="fa-IR"/>
        </w:rPr>
        <w:t xml:space="preserve"> بودن ، عمل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ات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مربوطه مانند حمل و نقل ، دور انداختن و اصلاح ، اجرا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</w:t>
      </w:r>
      <w:r w:rsidRPr="003F7CD6">
        <w:rPr>
          <w:rFonts w:cs="2  Nazanin"/>
          <w:sz w:val="24"/>
          <w:szCs w:val="24"/>
          <w:lang w:bidi="fa-IR"/>
        </w:rPr>
        <w:t>OVS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جفت پورت پچ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br-int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br-tun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تا تحو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بسته ها را درک کند.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پاسخگو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ار</w:t>
      </w:r>
      <w:r w:rsidRPr="003F7CD6">
        <w:rPr>
          <w:rFonts w:cs="2  Nazanin" w:hint="eastAsia"/>
          <w:sz w:val="24"/>
          <w:szCs w:val="24"/>
          <w:rtl/>
          <w:lang w:bidi="fa-IR"/>
        </w:rPr>
        <w:t>تباط</w:t>
      </w:r>
      <w:r w:rsidRPr="003F7CD6">
        <w:rPr>
          <w:rFonts w:cs="2  Nazanin"/>
          <w:sz w:val="24"/>
          <w:szCs w:val="24"/>
          <w:rtl/>
          <w:lang w:bidi="fa-IR"/>
        </w:rPr>
        <w:t xml:space="preserve">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در مراکز داده چندگانه ، از شبکه </w:t>
      </w:r>
      <w:r w:rsidRPr="003F7CD6">
        <w:rPr>
          <w:rFonts w:cs="2  Nazanin"/>
          <w:sz w:val="24"/>
          <w:szCs w:val="24"/>
          <w:lang w:bidi="fa-IR"/>
        </w:rPr>
        <w:t>overlay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نگهدار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مراکز داده متعدد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دامنه پخش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بسته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پخش شده از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توانند به تمام مراکز داده دسترس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دا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 و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</w:t>
      </w:r>
      <w:r w:rsidRPr="003F7CD6">
        <w:rPr>
          <w:rFonts w:cs="2  Nazanin" w:hint="cs"/>
          <w:sz w:val="24"/>
          <w:szCs w:val="24"/>
          <w:rtl/>
          <w:lang w:bidi="fa-IR"/>
        </w:rPr>
        <w:t>لایه 2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تحقق بخشند.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امکان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همه سرورها ، کانت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نرها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ماش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غ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فراهم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تا در محدوده شبکه </w:t>
      </w:r>
      <w:r w:rsidRPr="003F7CD6">
        <w:rPr>
          <w:rFonts w:cs="2  Nazanin" w:hint="cs"/>
          <w:sz w:val="24"/>
          <w:szCs w:val="24"/>
          <w:rtl/>
          <w:lang w:bidi="fa-IR"/>
        </w:rPr>
        <w:t>لایه 2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ارتباط برقرار کنند. </w:t>
      </w:r>
      <w:r w:rsidRPr="003F7CD6">
        <w:rPr>
          <w:rFonts w:cs="2  Nazanin"/>
          <w:sz w:val="24"/>
          <w:szCs w:val="24"/>
          <w:lang w:bidi="fa-IR"/>
        </w:rPr>
        <w:t>VxLAN</w:t>
      </w:r>
      <w:r w:rsidRPr="003F7CD6">
        <w:rPr>
          <w:rFonts w:cs="2  Nazanin"/>
          <w:sz w:val="24"/>
          <w:szCs w:val="24"/>
          <w:rtl/>
          <w:lang w:bidi="fa-IR"/>
        </w:rPr>
        <w:t xml:space="preserve"> (شبکه قابل گسترش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>) [21]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انتزاع شبکه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،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تونل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بزرگ 2 و تحقق انتقال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ام</w:t>
      </w:r>
      <w:r w:rsidRPr="003F7CD6">
        <w:rPr>
          <w:rFonts w:cs="2  Nazanin"/>
          <w:sz w:val="24"/>
          <w:szCs w:val="24"/>
          <w:rtl/>
          <w:lang w:bidi="fa-IR"/>
        </w:rPr>
        <w:t xml:space="preserve">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2 در شبکه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3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</w:t>
      </w:r>
    </w:p>
    <w:p w:rsidR="00F95810" w:rsidRPr="003F7CD6" w:rsidRDefault="00F95810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تجربه </w:t>
      </w:r>
      <w:r w:rsidRPr="003F7CD6">
        <w:rPr>
          <w:rFonts w:cs="2  Nazanin"/>
          <w:b/>
          <w:bCs/>
          <w:sz w:val="24"/>
          <w:szCs w:val="24"/>
          <w:lang w:bidi="fa-IR"/>
        </w:rPr>
        <w:t>SecSFT</w:t>
      </w:r>
    </w:p>
    <w:p w:rsidR="00F95810" w:rsidRPr="003F7CD6" w:rsidRDefault="00F95810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  ما از شش سرور و چند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دستگاه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نگ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.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سرورها به عنوان مرکز کنترل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ما کانت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Docker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پ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و مد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انتخاب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طرح سوئ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چ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چند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OpenvSwitch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ساخت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کان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نرها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کار گرفته شده است.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عامل </w:t>
      </w:r>
      <w:r w:rsidRPr="003F7CD6">
        <w:rPr>
          <w:rFonts w:cs="2  Nazanin"/>
          <w:sz w:val="24"/>
          <w:szCs w:val="24"/>
          <w:lang w:bidi="fa-IR"/>
        </w:rPr>
        <w:t>SDN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منبع باز </w:t>
      </w:r>
      <w:r w:rsidRPr="003F7CD6">
        <w:rPr>
          <w:rFonts w:cs="2  Nazanin"/>
          <w:sz w:val="24"/>
          <w:szCs w:val="24"/>
          <w:lang w:bidi="fa-IR"/>
        </w:rPr>
        <w:t>ONOS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مرکز کنترل مستقر شد. ابر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شکل 4 نشان داده شده است.</w:t>
      </w:r>
    </w:p>
    <w:p w:rsidR="00F95810" w:rsidRPr="003F7CD6" w:rsidRDefault="00084AB4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شکل4-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 w:hint="cs"/>
          <w:sz w:val="24"/>
          <w:szCs w:val="24"/>
          <w:rtl/>
          <w:lang w:bidi="fa-IR"/>
        </w:rPr>
        <w:t xml:space="preserve"> ابر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>.</w:t>
      </w:r>
    </w:p>
    <w:p w:rsidR="00084AB4" w:rsidRPr="003F7CD6" w:rsidRDefault="00084AB4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noProof/>
          <w:sz w:val="24"/>
          <w:szCs w:val="24"/>
        </w:rPr>
        <w:lastRenderedPageBreak/>
        <w:drawing>
          <wp:inline distT="0" distB="0" distL="0" distR="0">
            <wp:extent cx="3324225" cy="343703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6694" cy="343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44" w:rsidRPr="003F7CD6" w:rsidRDefault="001B2144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نمونه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تونل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VxLAN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انتزاع شبکه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و ساخت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بزرگ لا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ه</w:t>
      </w:r>
      <w:r w:rsidRPr="003F7CD6">
        <w:rPr>
          <w:rFonts w:cs="2  Nazanin"/>
          <w:sz w:val="24"/>
          <w:szCs w:val="24"/>
          <w:rtl/>
          <w:lang w:bidi="fa-IR"/>
        </w:rPr>
        <w:t xml:space="preserve"> 2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کند. جداساز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انواع مختلف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با تقس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VLAN</w:t>
      </w:r>
      <w:r w:rsidRPr="003F7CD6">
        <w:rPr>
          <w:rFonts w:cs="2  Nazanin"/>
          <w:sz w:val="24"/>
          <w:szCs w:val="24"/>
          <w:rtl/>
          <w:lang w:bidi="fa-IR"/>
        </w:rPr>
        <w:t xml:space="preserve"> حاصل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کانت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نرها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گر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ارتباط برقرار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کنند.</w:t>
      </w:r>
    </w:p>
    <w:p w:rsidR="00084AB4" w:rsidRPr="003F7CD6" w:rsidRDefault="001B2144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eastAsia"/>
          <w:sz w:val="24"/>
          <w:szCs w:val="24"/>
          <w:rtl/>
          <w:lang w:bidi="fa-IR"/>
        </w:rPr>
        <w:t>ساخت</w:t>
      </w:r>
      <w:r w:rsidRPr="003F7CD6">
        <w:rPr>
          <w:rFonts w:cs="2  Nazanin"/>
          <w:sz w:val="24"/>
          <w:szCs w:val="24"/>
          <w:rtl/>
          <w:lang w:bidi="fa-IR"/>
        </w:rPr>
        <w:t xml:space="preserve"> و آموزش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مجموعه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شبکه مربوطه 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دارد. ما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به شبکه را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کرده و در پا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گاه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ذخ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ما 500 نمونه آموزش را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 نوع حمله انتخاب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تأ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د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چهار نوع حمله استفاده شد.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UDP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انواع حمله </w:t>
      </w:r>
      <w:r w:rsidRPr="003F7CD6">
        <w:rPr>
          <w:rFonts w:cs="2  Nazanin"/>
          <w:sz w:val="24"/>
          <w:szCs w:val="24"/>
          <w:lang w:bidi="fa-IR"/>
        </w:rPr>
        <w:t>DDoS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انواع حمله اسکن انتخاب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 ما حملات </w:t>
      </w:r>
      <w:r w:rsidRPr="003F7CD6">
        <w:rPr>
          <w:rFonts w:cs="2  Nazanin"/>
          <w:sz w:val="24"/>
          <w:szCs w:val="24"/>
          <w:lang w:bidi="fa-IR"/>
        </w:rPr>
        <w:t xml:space="preserve">SYN Flood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 xml:space="preserve">UDP Flood </w:t>
      </w:r>
      <w:r w:rsidRPr="003F7CD6">
        <w:rPr>
          <w:rFonts w:cs="2  Nazanin"/>
          <w:sz w:val="24"/>
          <w:szCs w:val="24"/>
          <w:rtl/>
          <w:lang w:bidi="fa-IR"/>
        </w:rPr>
        <w:t xml:space="preserve">،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سوکت خام 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نوکس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</w:t>
      </w:r>
      <w:r w:rsidRPr="003F7CD6">
        <w:rPr>
          <w:rFonts w:cs="2  Nazanin" w:hint="eastAsia"/>
          <w:sz w:val="24"/>
          <w:szCs w:val="24"/>
          <w:rtl/>
          <w:lang w:bidi="fa-IR"/>
        </w:rPr>
        <w:t>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شبکه واقع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راه انداز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مجدد آن به فضا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/>
          <w:sz w:val="24"/>
          <w:szCs w:val="24"/>
          <w:rtl/>
          <w:lang w:bidi="fa-IR"/>
        </w:rPr>
        <w:t xml:space="preserve"> بدست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د</w:t>
      </w:r>
      <w:r w:rsidRPr="003F7CD6">
        <w:rPr>
          <w:rFonts w:cs="2  Nazanin"/>
          <w:sz w:val="24"/>
          <w:szCs w:val="24"/>
          <w:rtl/>
          <w:lang w:bidi="fa-IR"/>
        </w:rPr>
        <w:t>.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مشخصه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 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استخراج و تحل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مشخصه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در مقابل چهار حمله شبکه در کنترل کننده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 ، همانطور که در شکل 5 و شکل 6 </w:t>
      </w:r>
      <w:r w:rsidRPr="003F7CD6">
        <w:rPr>
          <w:rFonts w:cs="2  Nazanin" w:hint="eastAsia"/>
          <w:sz w:val="24"/>
          <w:szCs w:val="24"/>
          <w:rtl/>
          <w:lang w:bidi="fa-IR"/>
        </w:rPr>
        <w:t>نشان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داده شده است.</w:t>
      </w:r>
    </w:p>
    <w:p w:rsidR="001B2144" w:rsidRPr="003F7CD6" w:rsidRDefault="001B2144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5-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مقابل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UDP Flood</w:t>
      </w:r>
      <w:r w:rsidRPr="003F7CD6">
        <w:rPr>
          <w:rFonts w:cs="2  Nazanin"/>
          <w:sz w:val="24"/>
          <w:szCs w:val="24"/>
          <w:rtl/>
          <w:lang w:bidi="fa-IR"/>
        </w:rPr>
        <w:t>.</w:t>
      </w:r>
    </w:p>
    <w:p w:rsidR="001B2144" w:rsidRPr="003F7CD6" w:rsidRDefault="001B2144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lastRenderedPageBreak/>
        <w:drawing>
          <wp:inline distT="0" distB="0" distL="0" distR="0">
            <wp:extent cx="3819525" cy="15335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9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44" w:rsidRPr="003F7CD6" w:rsidRDefault="001B2144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6-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ژگ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مقابل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Portscan</w:t>
      </w:r>
    </w:p>
    <w:p w:rsidR="001B2144" w:rsidRPr="003F7CD6" w:rsidRDefault="001B2144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3838575" cy="163830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144" w:rsidRPr="003F7CD6" w:rsidRDefault="00062511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نکه</w:t>
      </w:r>
      <w:r w:rsidRPr="003F7CD6">
        <w:rPr>
          <w:rFonts w:cs="2  Nazanin"/>
          <w:sz w:val="24"/>
          <w:szCs w:val="24"/>
          <w:rtl/>
          <w:lang w:bidi="fa-IR"/>
        </w:rPr>
        <w:t xml:space="preserve">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تواند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شبکه را به درست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پردازش کند ، ما به ترت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UDP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به گره اصل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در ماژول نظارت جهان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منابع مجاز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مرکز کنترل ، ما نرخ بسته را که به هر گره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بررس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نرخ ها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نشان دادن مس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و بررس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نکه</w:t>
      </w:r>
      <w:r w:rsidRPr="003F7CD6">
        <w:rPr>
          <w:rFonts w:cs="2  Nazanin"/>
          <w:sz w:val="24"/>
          <w:szCs w:val="24"/>
          <w:rtl/>
          <w:lang w:bidi="fa-IR"/>
        </w:rPr>
        <w:t xml:space="preserve">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بر اساس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شاخه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زتر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، استف</w:t>
      </w:r>
      <w:r w:rsidRPr="003F7CD6">
        <w:rPr>
          <w:rFonts w:cs="2  Nazanin" w:hint="eastAsia"/>
          <w:sz w:val="24"/>
          <w:szCs w:val="24"/>
          <w:rtl/>
          <w:lang w:bidi="fa-IR"/>
        </w:rPr>
        <w:t>اده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شود. به عنوان نمونه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،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شکل 7 و 8 نشان داده شده است. ما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در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در درخت عملکرد سرو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VNF01 -&gt; VNF03 -&gt; VNF06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است. هشدار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توسط </w:t>
      </w:r>
      <w:r w:rsidRPr="003F7CD6">
        <w:rPr>
          <w:rFonts w:cs="2  Nazanin"/>
          <w:sz w:val="24"/>
          <w:szCs w:val="24"/>
          <w:lang w:bidi="fa-IR"/>
        </w:rPr>
        <w:t>VNF06</w:t>
      </w:r>
      <w:r w:rsidRPr="003F7CD6">
        <w:rPr>
          <w:rFonts w:cs="2  Nazanin"/>
          <w:sz w:val="24"/>
          <w:szCs w:val="24"/>
          <w:rtl/>
          <w:lang w:bidi="fa-IR"/>
        </w:rPr>
        <w:t xml:space="preserve"> صادر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، همانطو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در شکل 8 نشان داده شده است. به هم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، همانطور که در شکل 9-14 نشان داده شده است ، حملات مختلف منجر به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و آلارم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صادر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، به ترت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ب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توسط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مربوطه. در مقابل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بدون زنگ هش</w:t>
      </w:r>
      <w:r w:rsidRPr="003F7CD6">
        <w:rPr>
          <w:rFonts w:cs="2  Nazanin" w:hint="eastAsia"/>
          <w:sz w:val="24"/>
          <w:szCs w:val="24"/>
          <w:rtl/>
          <w:lang w:bidi="fa-IR"/>
        </w:rPr>
        <w:t>دار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طر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عبور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همانطور که در شکل 15 نشان داده شده است.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مخلوط با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SYN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UDP Flood</w:t>
      </w:r>
      <w:r w:rsidRPr="003F7CD6">
        <w:rPr>
          <w:rFonts w:cs="2  Nazanin"/>
          <w:sz w:val="24"/>
          <w:szCs w:val="24"/>
          <w:rtl/>
          <w:lang w:bidi="fa-IR"/>
        </w:rPr>
        <w:t xml:space="preserve"> ،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IPsweep</w:t>
      </w:r>
      <w:r w:rsidRPr="003F7CD6">
        <w:rPr>
          <w:rFonts w:cs="2  Nazanin"/>
          <w:sz w:val="24"/>
          <w:szCs w:val="24"/>
          <w:rtl/>
          <w:lang w:bidi="fa-IR"/>
        </w:rPr>
        <w:t xml:space="preserve"> و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</w:t>
      </w:r>
      <w:r w:rsidRPr="003F7CD6">
        <w:rPr>
          <w:rFonts w:cs="2  Nazanin"/>
          <w:sz w:val="24"/>
          <w:szCs w:val="24"/>
          <w:lang w:bidi="fa-IR"/>
        </w:rPr>
        <w:t>Portscan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طور مشابه ترس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است. پس از عبور از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به پنج نوع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مختلف شبکه. در 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پردازش </w:t>
      </w:r>
      <w:r w:rsidRPr="003F7CD6">
        <w:rPr>
          <w:rFonts w:cs="2  Nazanin"/>
          <w:sz w:val="24"/>
          <w:szCs w:val="24"/>
          <w:lang w:bidi="fa-IR"/>
        </w:rPr>
        <w:lastRenderedPageBreak/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مقاد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/>
          <w:sz w:val="24"/>
          <w:szCs w:val="24"/>
          <w:rtl/>
          <w:lang w:bidi="fa-IR"/>
        </w:rPr>
        <w:t xml:space="preserve"> مشخصه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که از گره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عبور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کنند ، جمع آور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و با قوان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سازگار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 و موارد نامشخص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بررس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ق</w:t>
      </w:r>
      <w:r w:rsidRPr="003F7CD6">
        <w:rPr>
          <w:rFonts w:cs="2  Nazanin"/>
          <w:sz w:val="24"/>
          <w:szCs w:val="24"/>
          <w:rtl/>
          <w:lang w:bidi="fa-IR"/>
        </w:rPr>
        <w:t xml:space="preserve"> تر به دا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بعد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ارسال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شوند. هر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نوع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و جلوگ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نفوذ را انجام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دهد. سرانجام ، ما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دقت ، زنگ هشدار کاذب و زنگ خطر استفاده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دقت نشان دهنده تناسب در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جر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ان</w:t>
      </w:r>
      <w:r w:rsidRPr="003F7CD6">
        <w:rPr>
          <w:rFonts w:cs="2  Nazanin"/>
          <w:sz w:val="24"/>
          <w:szCs w:val="24"/>
          <w:rtl/>
          <w:lang w:bidi="fa-IR"/>
        </w:rPr>
        <w:t xml:space="preserve">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مخلوط است که به درست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و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مشخص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کند ، زنگ هشدار کاذب بازتاب دهنده ن</w:t>
      </w:r>
      <w:r w:rsidRPr="003F7CD6">
        <w:rPr>
          <w:rFonts w:cs="2  Nazanin" w:hint="eastAsia"/>
          <w:sz w:val="24"/>
          <w:szCs w:val="24"/>
          <w:rtl/>
          <w:lang w:bidi="fa-IR"/>
        </w:rPr>
        <w:t>سبت</w:t>
      </w:r>
      <w:r w:rsidRPr="003F7CD6">
        <w:rPr>
          <w:rFonts w:cs="2  Nazanin"/>
          <w:sz w:val="24"/>
          <w:szCs w:val="24"/>
          <w:rtl/>
          <w:lang w:bidi="fa-IR"/>
        </w:rPr>
        <w:t xml:space="preserve"> موجود در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که به دروغ به عنوان حمله شناخته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شود و زنگ هشدار بازتاب دهنده نسبت در نمونه ها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حمله که به دروغ به عنوان تراف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شناخته شده است.</w:t>
      </w:r>
    </w:p>
    <w:p w:rsidR="006E6C7B" w:rsidRPr="003F7CD6" w:rsidRDefault="006E6C7B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7</w:t>
      </w:r>
      <w:r w:rsidRPr="003F7CD6">
        <w:rPr>
          <w:rFonts w:cs="2  Nazanin" w:hint="cs"/>
          <w:sz w:val="24"/>
          <w:szCs w:val="24"/>
          <w:rtl/>
          <w:lang w:bidi="fa-IR"/>
        </w:rPr>
        <w:t>-</w:t>
      </w:r>
      <w:r w:rsidR="00821EC7" w:rsidRPr="003F7CD6">
        <w:rPr>
          <w:sz w:val="24"/>
          <w:szCs w:val="24"/>
          <w:rtl/>
        </w:rPr>
        <w:t xml:space="preserve"> </w:t>
      </w:r>
      <w:r w:rsidR="00821EC7" w:rsidRPr="003F7CD6">
        <w:rPr>
          <w:rFonts w:cs="2  Nazanin"/>
          <w:sz w:val="24"/>
          <w:szCs w:val="24"/>
          <w:rtl/>
          <w:lang w:bidi="fa-IR"/>
        </w:rPr>
        <w:t>س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21EC7"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821EC7" w:rsidRPr="003F7CD6">
        <w:rPr>
          <w:rFonts w:cs="2  Nazanin"/>
          <w:sz w:val="24"/>
          <w:szCs w:val="24"/>
          <w:lang w:bidi="fa-IR"/>
        </w:rPr>
        <w:t>SYN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منجر به ا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21EC7"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21EC7"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="00821EC7" w:rsidRPr="003F7CD6">
        <w:rPr>
          <w:rFonts w:cs="2  Nazanin"/>
          <w:sz w:val="24"/>
          <w:szCs w:val="24"/>
          <w:lang w:bidi="fa-IR"/>
        </w:rPr>
        <w:t>VNF</w:t>
      </w:r>
      <w:r w:rsidR="00821EC7" w:rsidRPr="003F7CD6">
        <w:rPr>
          <w:rFonts w:cs="2  Nazanin"/>
          <w:sz w:val="24"/>
          <w:szCs w:val="24"/>
          <w:rtl/>
          <w:lang w:bidi="fa-IR"/>
        </w:rPr>
        <w:t xml:space="preserve"> ها شد</w:t>
      </w:r>
      <w:r w:rsidR="00821EC7" w:rsidRPr="003F7CD6">
        <w:rPr>
          <w:rFonts w:cs="2  Nazanin" w:hint="cs"/>
          <w:sz w:val="24"/>
          <w:szCs w:val="24"/>
          <w:rtl/>
          <w:lang w:bidi="fa-IR"/>
        </w:rPr>
        <w:t>.</w:t>
      </w:r>
    </w:p>
    <w:p w:rsidR="006E6C7B" w:rsidRPr="003F7CD6" w:rsidRDefault="006E6C7B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3752850" cy="1057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1057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شکل8-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زنگ خطر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SYN</w:t>
      </w:r>
      <w:r w:rsidRPr="003F7CD6">
        <w:rPr>
          <w:rFonts w:cs="2  Nazanin"/>
          <w:sz w:val="24"/>
          <w:szCs w:val="24"/>
          <w:rtl/>
          <w:lang w:bidi="fa-IR"/>
        </w:rPr>
        <w:t xml:space="preserve"> صادر شده در </w:t>
      </w:r>
      <w:r w:rsidRPr="003F7CD6">
        <w:rPr>
          <w:rFonts w:cs="2  Nazanin"/>
          <w:sz w:val="24"/>
          <w:szCs w:val="24"/>
          <w:lang w:bidi="fa-IR"/>
        </w:rPr>
        <w:t>VNF06</w:t>
      </w:r>
      <w:r w:rsidRPr="003F7CD6">
        <w:rPr>
          <w:rFonts w:cs="2  Nazanin"/>
          <w:sz w:val="24"/>
          <w:szCs w:val="24"/>
          <w:rtl/>
          <w:lang w:bidi="fa-IR"/>
        </w:rPr>
        <w:t>.</w:t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3876675" cy="18573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شکل9-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UDP</w:t>
      </w:r>
      <w:r w:rsidRPr="003F7CD6">
        <w:rPr>
          <w:rFonts w:cs="2  Nazanin"/>
          <w:sz w:val="24"/>
          <w:szCs w:val="24"/>
          <w:rtl/>
          <w:lang w:bidi="fa-IR"/>
        </w:rPr>
        <w:t xml:space="preserve"> منجر به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Pr="003F7CD6">
        <w:rPr>
          <w:rFonts w:cs="2  Nazanin"/>
          <w:sz w:val="24"/>
          <w:szCs w:val="24"/>
          <w:lang w:bidi="fa-IR"/>
        </w:rPr>
        <w:t>VNF</w:t>
      </w:r>
      <w:r w:rsidRPr="003F7CD6">
        <w:rPr>
          <w:rFonts w:cs="2  Nazanin"/>
          <w:sz w:val="24"/>
          <w:szCs w:val="24"/>
          <w:rtl/>
          <w:lang w:bidi="fa-IR"/>
        </w:rPr>
        <w:t xml:space="preserve"> ها شد.</w:t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133850" cy="1238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EC7" w:rsidRPr="003F7CD6" w:rsidRDefault="00821EC7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lastRenderedPageBreak/>
        <w:t>شکل 10-</w:t>
      </w:r>
      <w:r w:rsidR="00F95909" w:rsidRPr="003F7CD6">
        <w:rPr>
          <w:sz w:val="24"/>
          <w:szCs w:val="24"/>
          <w:rtl/>
        </w:rPr>
        <w:t xml:space="preserve"> 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آلارم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س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 w:hint="eastAsia"/>
          <w:sz w:val="24"/>
          <w:szCs w:val="24"/>
          <w:rtl/>
          <w:lang w:bidi="fa-IR"/>
        </w:rPr>
        <w:t>ل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F95909" w:rsidRPr="003F7CD6">
        <w:rPr>
          <w:rFonts w:cs="2  Nazanin"/>
          <w:sz w:val="24"/>
          <w:szCs w:val="24"/>
          <w:lang w:bidi="fa-IR"/>
        </w:rPr>
        <w:t>UDP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="00F95909" w:rsidRPr="003F7CD6">
        <w:rPr>
          <w:rFonts w:cs="2  Nazanin"/>
          <w:sz w:val="24"/>
          <w:szCs w:val="24"/>
          <w:lang w:bidi="fa-IR"/>
        </w:rPr>
        <w:t>VNF04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صادر شده است.</w:t>
      </w:r>
    </w:p>
    <w:p w:rsidR="00821EC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352925" cy="19716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92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11-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F95909" w:rsidRPr="003F7CD6">
        <w:rPr>
          <w:rFonts w:cs="2  Nazanin"/>
          <w:sz w:val="24"/>
          <w:szCs w:val="24"/>
          <w:lang w:bidi="fa-IR"/>
        </w:rPr>
        <w:t>IPsweep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منجر به ا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F95909"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="00F95909" w:rsidRPr="003F7CD6">
        <w:rPr>
          <w:rFonts w:cs="2  Nazanin"/>
          <w:sz w:val="24"/>
          <w:szCs w:val="24"/>
          <w:lang w:bidi="fa-IR"/>
        </w:rPr>
        <w:t>VNF</w:t>
      </w:r>
      <w:r w:rsidR="00F95909" w:rsidRPr="003F7CD6">
        <w:rPr>
          <w:rFonts w:cs="2  Nazanin"/>
          <w:sz w:val="24"/>
          <w:szCs w:val="24"/>
          <w:rtl/>
          <w:lang w:bidi="fa-IR"/>
        </w:rPr>
        <w:t xml:space="preserve"> ها شد</w:t>
      </w:r>
      <w:r w:rsidR="00F95909" w:rsidRPr="003F7CD6">
        <w:rPr>
          <w:rFonts w:cs="2  Nazanin" w:hint="cs"/>
          <w:sz w:val="24"/>
          <w:szCs w:val="24"/>
          <w:rtl/>
          <w:lang w:bidi="fa-IR"/>
        </w:rPr>
        <w:t>.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297680" cy="128016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شکل12-</w:t>
      </w:r>
      <w:r w:rsidR="008A0560" w:rsidRPr="003F7CD6">
        <w:rPr>
          <w:sz w:val="24"/>
          <w:szCs w:val="24"/>
          <w:rtl/>
        </w:rPr>
        <w:t xml:space="preserve"> 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آلارم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="008A0560" w:rsidRPr="003F7CD6">
        <w:rPr>
          <w:rFonts w:cs="2  Nazanin"/>
          <w:sz w:val="24"/>
          <w:szCs w:val="24"/>
          <w:lang w:bidi="fa-IR"/>
        </w:rPr>
        <w:t>IPsweep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صادر شده در </w:t>
      </w:r>
      <w:r w:rsidR="008A0560" w:rsidRPr="003F7CD6">
        <w:rPr>
          <w:rFonts w:cs="2  Nazanin"/>
          <w:sz w:val="24"/>
          <w:szCs w:val="24"/>
          <w:lang w:bidi="fa-IR"/>
        </w:rPr>
        <w:t>VNF05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238625" cy="18383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13-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 xml:space="preserve"> </w:t>
      </w:r>
      <w:r w:rsidR="008A0560" w:rsidRPr="003F7CD6">
        <w:rPr>
          <w:rFonts w:cs="2  Nazanin"/>
          <w:sz w:val="24"/>
          <w:szCs w:val="24"/>
          <w:lang w:bidi="fa-IR"/>
        </w:rPr>
        <w:t>Portscan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منجر به ا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A0560" w:rsidRPr="003F7CD6">
        <w:rPr>
          <w:rFonts w:cs="2  Nazanin" w:hint="eastAsia"/>
          <w:sz w:val="24"/>
          <w:szCs w:val="24"/>
          <w:rtl/>
          <w:lang w:bidi="fa-IR"/>
        </w:rPr>
        <w:t>جاد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زنج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A0560"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="008A0560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="008A0560" w:rsidRPr="003F7CD6">
        <w:rPr>
          <w:rFonts w:cs="2  Nazanin"/>
          <w:sz w:val="24"/>
          <w:szCs w:val="24"/>
          <w:lang w:bidi="fa-IR"/>
        </w:rPr>
        <w:t>VNF</w:t>
      </w:r>
      <w:r w:rsidR="008A0560" w:rsidRPr="003F7CD6">
        <w:rPr>
          <w:rFonts w:cs="2  Nazanin"/>
          <w:sz w:val="24"/>
          <w:szCs w:val="24"/>
          <w:rtl/>
          <w:lang w:bidi="fa-IR"/>
        </w:rPr>
        <w:t xml:space="preserve"> ها شد.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lastRenderedPageBreak/>
        <w:drawing>
          <wp:inline distT="0" distB="0" distL="0" distR="0">
            <wp:extent cx="4219575" cy="137160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5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14-</w:t>
      </w:r>
      <w:r w:rsidR="00115A44" w:rsidRPr="003F7CD6">
        <w:rPr>
          <w:sz w:val="24"/>
          <w:szCs w:val="24"/>
          <w:rtl/>
        </w:rPr>
        <w:t xml:space="preserve"> 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زنگ هشدار </w:t>
      </w:r>
      <w:r w:rsidR="00115A44" w:rsidRPr="003F7CD6">
        <w:rPr>
          <w:rFonts w:cs="2  Nazanin"/>
          <w:sz w:val="24"/>
          <w:szCs w:val="24"/>
          <w:lang w:bidi="fa-IR"/>
        </w:rPr>
        <w:t>Portscan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="00115A44" w:rsidRPr="003F7CD6">
        <w:rPr>
          <w:rFonts w:cs="2  Nazanin"/>
          <w:sz w:val="24"/>
          <w:szCs w:val="24"/>
          <w:lang w:bidi="fa-IR"/>
        </w:rPr>
        <w:t>VNF08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صادر شده است.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248150" cy="1876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شکل 15-</w:t>
      </w:r>
      <w:r w:rsidR="00115A44" w:rsidRPr="003F7CD6">
        <w:rPr>
          <w:sz w:val="24"/>
          <w:szCs w:val="24"/>
          <w:rtl/>
        </w:rPr>
        <w:t xml:space="preserve"> </w:t>
      </w:r>
      <w:r w:rsidR="00115A44" w:rsidRPr="003F7CD6">
        <w:rPr>
          <w:rFonts w:cs="2  Nazanin"/>
          <w:sz w:val="24"/>
          <w:szCs w:val="24"/>
          <w:rtl/>
          <w:lang w:bidi="fa-IR"/>
        </w:rPr>
        <w:t>تراف</w:t>
      </w:r>
      <w:r w:rsidR="00115A4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115A44"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عاد</w:t>
      </w:r>
      <w:r w:rsidR="00115A4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منجر به زنج</w:t>
      </w:r>
      <w:r w:rsidR="00115A4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115A44" w:rsidRPr="003F7CD6">
        <w:rPr>
          <w:rFonts w:cs="2  Nazanin" w:hint="eastAsia"/>
          <w:sz w:val="24"/>
          <w:szCs w:val="24"/>
          <w:rtl/>
          <w:lang w:bidi="fa-IR"/>
        </w:rPr>
        <w:t>ره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ا</w:t>
      </w:r>
      <w:r w:rsidR="00115A44" w:rsidRPr="003F7CD6">
        <w:rPr>
          <w:rFonts w:cs="2  Nazanin" w:hint="cs"/>
          <w:sz w:val="24"/>
          <w:szCs w:val="24"/>
          <w:rtl/>
          <w:lang w:bidi="fa-IR"/>
        </w:rPr>
        <w:t>ی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از </w:t>
      </w:r>
      <w:r w:rsidR="00115A44" w:rsidRPr="003F7CD6">
        <w:rPr>
          <w:rFonts w:cs="2  Nazanin"/>
          <w:sz w:val="24"/>
          <w:szCs w:val="24"/>
          <w:lang w:bidi="fa-IR"/>
        </w:rPr>
        <w:t>VNF</w:t>
      </w:r>
      <w:r w:rsidR="00115A44" w:rsidRPr="003F7CD6">
        <w:rPr>
          <w:rFonts w:cs="2  Nazanin"/>
          <w:sz w:val="24"/>
          <w:szCs w:val="24"/>
          <w:rtl/>
          <w:lang w:bidi="fa-IR"/>
        </w:rPr>
        <w:t xml:space="preserve"> ها شده است.</w:t>
      </w:r>
    </w:p>
    <w:p w:rsidR="00001677" w:rsidRPr="003F7CD6" w:rsidRDefault="00001677" w:rsidP="003F7CD6">
      <w:pPr>
        <w:bidi/>
        <w:spacing w:line="360" w:lineRule="auto"/>
        <w:jc w:val="center"/>
        <w:rPr>
          <w:rFonts w:cs="2  Nazanin" w:hint="cs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>
            <wp:extent cx="4133850" cy="12287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2511" w:rsidRPr="003F7CD6" w:rsidRDefault="00266292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ماتر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سردرگم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برابر حملات در جدول 2 نشان داده شده است ، و صحت ، زنگ هشدار کاذب و زنگ خطر در جدول 3 نشان داده شده است.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نشان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که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دارا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بالا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است دقت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چهار نوع </w:t>
      </w:r>
      <w:r w:rsidRPr="003F7CD6">
        <w:rPr>
          <w:rFonts w:cs="2  Nazanin" w:hint="eastAsia"/>
          <w:sz w:val="24"/>
          <w:szCs w:val="24"/>
          <w:rtl/>
          <w:lang w:bidi="fa-IR"/>
        </w:rPr>
        <w:t>حمله</w:t>
      </w:r>
      <w:r w:rsidRPr="003F7CD6">
        <w:rPr>
          <w:rFonts w:cs="2  Nazanin"/>
          <w:sz w:val="24"/>
          <w:szCs w:val="24"/>
          <w:rtl/>
          <w:lang w:bidi="fa-IR"/>
        </w:rPr>
        <w:t xml:space="preserve"> شبکه و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قابل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خوب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دارد</w:t>
      </w:r>
      <w:r w:rsidRPr="003F7CD6">
        <w:rPr>
          <w:rFonts w:cs="2  Nazanin" w:hint="cs"/>
          <w:sz w:val="24"/>
          <w:szCs w:val="24"/>
          <w:rtl/>
          <w:lang w:bidi="fa-IR"/>
        </w:rPr>
        <w:t>.</w:t>
      </w:r>
    </w:p>
    <w:p w:rsidR="00DC5B3A" w:rsidRPr="003F7CD6" w:rsidRDefault="00DC5B3A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جدول 2 -</w:t>
      </w:r>
      <w:r w:rsidRPr="003F7CD6">
        <w:rPr>
          <w:sz w:val="24"/>
          <w:szCs w:val="24"/>
          <w:rtl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ماتر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</w:t>
      </w:r>
      <w:r w:rsidRPr="003F7CD6">
        <w:rPr>
          <w:rFonts w:cs="2  Nazanin"/>
          <w:sz w:val="24"/>
          <w:szCs w:val="24"/>
          <w:rtl/>
          <w:lang w:bidi="fa-IR"/>
        </w:rPr>
        <w:t xml:space="preserve"> سردرگم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هر نوع حمله</w:t>
      </w:r>
    </w:p>
    <w:p w:rsidR="00266292" w:rsidRPr="003F7CD6" w:rsidRDefault="00DC5B3A" w:rsidP="003F7CD6">
      <w:pPr>
        <w:bidi/>
        <w:spacing w:line="360" w:lineRule="auto"/>
        <w:jc w:val="center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lastRenderedPageBreak/>
        <w:drawing>
          <wp:inline distT="0" distB="0" distL="0" distR="0">
            <wp:extent cx="4324350" cy="15906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898" w:rsidRPr="003F7CD6" w:rsidRDefault="00F82898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sz w:val="24"/>
          <w:szCs w:val="24"/>
          <w:rtl/>
          <w:lang w:bidi="fa-IR"/>
        </w:rPr>
        <w:t>جدول 3-</w:t>
      </w:r>
      <w:r w:rsidRPr="003F7CD6">
        <w:rPr>
          <w:sz w:val="24"/>
          <w:szCs w:val="24"/>
        </w:rPr>
        <w:t xml:space="preserve"> </w:t>
      </w:r>
      <w:r w:rsidRPr="003F7CD6">
        <w:rPr>
          <w:rFonts w:cs="2  Nazanin"/>
          <w:sz w:val="24"/>
          <w:szCs w:val="24"/>
          <w:rtl/>
          <w:lang w:bidi="fa-IR"/>
        </w:rPr>
        <w:t>دقت ،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زنگ خطر کاذب و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زان</w:t>
      </w:r>
      <w:r w:rsidRPr="003F7CD6">
        <w:rPr>
          <w:rFonts w:cs="2  Nazanin"/>
          <w:sz w:val="24"/>
          <w:szCs w:val="24"/>
          <w:rtl/>
          <w:lang w:bidi="fa-IR"/>
        </w:rPr>
        <w:t xml:space="preserve"> زنگ خطر از دست رفته درخت</w:t>
      </w:r>
    </w:p>
    <w:p w:rsidR="00F82898" w:rsidRPr="003F7CD6" w:rsidRDefault="00F82898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  <w:r w:rsidRPr="003F7CD6">
        <w:rPr>
          <w:rFonts w:cs="2  Nazanin" w:hint="cs"/>
          <w:noProof/>
          <w:sz w:val="24"/>
          <w:szCs w:val="24"/>
        </w:rPr>
        <w:drawing>
          <wp:inline distT="0" distB="0" distL="0" distR="0" wp14:anchorId="64E69C89" wp14:editId="7E1021D6">
            <wp:extent cx="4393098" cy="2105025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176" cy="212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2898" w:rsidRPr="003F7CD6" w:rsidRDefault="00F82898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>نتا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ج</w:t>
      </w:r>
      <w:r w:rsidRPr="003F7CD6">
        <w:rPr>
          <w:rFonts w:cs="2  Nazanin"/>
          <w:sz w:val="24"/>
          <w:szCs w:val="24"/>
          <w:rtl/>
          <w:lang w:bidi="fa-IR"/>
        </w:rPr>
        <w:t xml:space="preserve">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نشان 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دهد که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از دقت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بالا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چهار نوع حمله شبکه برخوردار است و س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ستم</w:t>
      </w:r>
      <w:r w:rsidRPr="003F7CD6">
        <w:rPr>
          <w:rFonts w:cs="2  Nazanin"/>
          <w:sz w:val="24"/>
          <w:szCs w:val="24"/>
          <w:rtl/>
          <w:lang w:bidi="fa-IR"/>
        </w:rPr>
        <w:t xml:space="preserve"> قابل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نفوذ خوب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دارد.</w:t>
      </w:r>
    </w:p>
    <w:p w:rsidR="00F82898" w:rsidRPr="003F7CD6" w:rsidRDefault="00F82898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/>
          <w:b/>
          <w:bCs/>
          <w:sz w:val="24"/>
          <w:szCs w:val="24"/>
          <w:lang w:bidi="fa-IR"/>
        </w:rPr>
      </w:pPr>
      <w:r w:rsidRPr="003F7CD6">
        <w:rPr>
          <w:rFonts w:cs="2  Nazanin"/>
          <w:b/>
          <w:bCs/>
          <w:sz w:val="24"/>
          <w:szCs w:val="24"/>
          <w:rtl/>
          <w:lang w:bidi="fa-IR"/>
        </w:rPr>
        <w:t>نت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جه</w:t>
      </w:r>
      <w:r w:rsidRPr="003F7CD6">
        <w:rPr>
          <w:rFonts w:cs="2  Nazanin"/>
          <w:b/>
          <w:bCs/>
          <w:sz w:val="24"/>
          <w:szCs w:val="24"/>
          <w:rtl/>
          <w:lang w:bidi="fa-IR"/>
        </w:rPr>
        <w:t xml:space="preserve"> گ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b/>
          <w:bCs/>
          <w:sz w:val="24"/>
          <w:szCs w:val="24"/>
          <w:rtl/>
          <w:lang w:bidi="fa-IR"/>
        </w:rPr>
        <w:t>ر</w:t>
      </w:r>
      <w:r w:rsidRPr="003F7CD6">
        <w:rPr>
          <w:rFonts w:cs="2  Nazanin" w:hint="cs"/>
          <w:b/>
          <w:bCs/>
          <w:sz w:val="24"/>
          <w:szCs w:val="24"/>
          <w:rtl/>
          <w:lang w:bidi="fa-IR"/>
        </w:rPr>
        <w:t>ی</w:t>
      </w:r>
    </w:p>
    <w:p w:rsidR="00FD3CCC" w:rsidRPr="003F7CD6" w:rsidRDefault="00F82898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  <w:r w:rsidRPr="003F7CD6">
        <w:rPr>
          <w:rFonts w:cs="2  Nazanin"/>
          <w:sz w:val="24"/>
          <w:szCs w:val="24"/>
          <w:rtl/>
          <w:lang w:bidi="fa-IR"/>
        </w:rPr>
        <w:t xml:space="preserve"> در 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</w:t>
      </w:r>
      <w:r w:rsidRPr="003F7CD6">
        <w:rPr>
          <w:rFonts w:cs="2  Nazanin"/>
          <w:sz w:val="24"/>
          <w:szCs w:val="24"/>
          <w:rtl/>
          <w:lang w:bidi="fa-IR"/>
        </w:rPr>
        <w:t xml:space="preserve"> مقاله ، ما معمار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درخت تصم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توز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ع</w:t>
      </w:r>
      <w:r w:rsidRPr="003F7CD6">
        <w:rPr>
          <w:rFonts w:cs="2  Nazanin"/>
          <w:sz w:val="24"/>
          <w:szCs w:val="24"/>
          <w:rtl/>
          <w:lang w:bidi="fa-IR"/>
        </w:rPr>
        <w:t xml:space="preserve"> شده را بر اساس </w:t>
      </w:r>
      <w:r w:rsidRPr="003F7CD6">
        <w:rPr>
          <w:rFonts w:cs="2  Nazanin"/>
          <w:sz w:val="24"/>
          <w:szCs w:val="24"/>
          <w:lang w:bidi="fa-IR"/>
        </w:rPr>
        <w:t>SDN / NFV</w:t>
      </w:r>
      <w:r w:rsidRPr="003F7CD6">
        <w:rPr>
          <w:rFonts w:cs="2  Nazanin"/>
          <w:sz w:val="24"/>
          <w:szCs w:val="24"/>
          <w:rtl/>
          <w:lang w:bidi="fa-IR"/>
        </w:rPr>
        <w:t xml:space="preserve"> و </w:t>
      </w:r>
      <w:r w:rsidRPr="003F7CD6">
        <w:rPr>
          <w:rFonts w:cs="2  Nazanin"/>
          <w:sz w:val="24"/>
          <w:szCs w:val="24"/>
          <w:lang w:bidi="fa-IR"/>
        </w:rPr>
        <w:t>SFC</w:t>
      </w:r>
      <w:r w:rsidRPr="003F7CD6">
        <w:rPr>
          <w:rFonts w:cs="2  Nazanin"/>
          <w:sz w:val="24"/>
          <w:szCs w:val="24"/>
          <w:rtl/>
          <w:lang w:bidi="fa-IR"/>
        </w:rPr>
        <w:t xml:space="preserve">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خدمات امن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طراح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. ما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در 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ک</w:t>
      </w:r>
      <w:r w:rsidRPr="003F7CD6">
        <w:rPr>
          <w:rFonts w:cs="2  Nazanin"/>
          <w:sz w:val="24"/>
          <w:szCs w:val="24"/>
          <w:rtl/>
          <w:lang w:bidi="fa-IR"/>
        </w:rPr>
        <w:t xml:space="preserve"> ابر آزما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مستقر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و با موفق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ت</w:t>
      </w:r>
      <w:r w:rsidRPr="003F7CD6">
        <w:rPr>
          <w:rFonts w:cs="2  Nazanin"/>
          <w:sz w:val="24"/>
          <w:szCs w:val="24"/>
          <w:rtl/>
          <w:lang w:bidi="fa-IR"/>
        </w:rPr>
        <w:t xml:space="preserve"> آن را در طبقه بند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، شناسا</w:t>
      </w:r>
      <w:r w:rsidRPr="003F7CD6">
        <w:rPr>
          <w:rFonts w:cs="2  Nazanin" w:hint="cs"/>
          <w:sz w:val="24"/>
          <w:szCs w:val="24"/>
          <w:rtl/>
          <w:lang w:bidi="fa-IR"/>
        </w:rPr>
        <w:t>یی</w:t>
      </w:r>
      <w:r w:rsidRPr="003F7CD6">
        <w:rPr>
          <w:rFonts w:cs="2  Nazanin"/>
          <w:sz w:val="24"/>
          <w:szCs w:val="24"/>
          <w:rtl/>
          <w:lang w:bidi="fa-IR"/>
        </w:rPr>
        <w:t xml:space="preserve"> و ف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لتر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کردن چهار نوع حمله شبکه اجرا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سرانجام ، ما آن را با سه شاخص عملکرد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>. برا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کارها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آ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نده</w:t>
      </w:r>
      <w:r w:rsidRPr="003F7CD6">
        <w:rPr>
          <w:rFonts w:cs="2  Nazanin"/>
          <w:sz w:val="24"/>
          <w:szCs w:val="24"/>
          <w:rtl/>
          <w:lang w:bidi="fa-IR"/>
        </w:rPr>
        <w:t xml:space="preserve"> ، ما </w:t>
      </w:r>
      <w:r w:rsidRPr="003F7CD6">
        <w:rPr>
          <w:rFonts w:cs="2  Nazanin"/>
          <w:sz w:val="24"/>
          <w:szCs w:val="24"/>
          <w:lang w:bidi="fa-IR"/>
        </w:rPr>
        <w:t>SecSFT</w:t>
      </w:r>
      <w:r w:rsidRPr="003F7CD6">
        <w:rPr>
          <w:rFonts w:cs="2  Nazanin"/>
          <w:sz w:val="24"/>
          <w:szCs w:val="24"/>
          <w:rtl/>
          <w:lang w:bidi="fa-IR"/>
        </w:rPr>
        <w:t xml:space="preserve"> را با انواع 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شتر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</w:t>
      </w:r>
      <w:r w:rsidRPr="003F7CD6">
        <w:rPr>
          <w:rFonts w:cs="2  Nazanin" w:hint="eastAsia"/>
          <w:sz w:val="24"/>
          <w:szCs w:val="24"/>
          <w:rtl/>
          <w:lang w:bidi="fa-IR"/>
        </w:rPr>
        <w:t>از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حملات ارز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اب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خواه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 و آن را با طرح ها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/>
          <w:sz w:val="24"/>
          <w:szCs w:val="24"/>
          <w:rtl/>
          <w:lang w:bidi="fa-IR"/>
        </w:rPr>
        <w:t xml:space="preserve"> تشخ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ص</w:t>
      </w:r>
      <w:r w:rsidRPr="003F7CD6">
        <w:rPr>
          <w:rFonts w:cs="2  Nazanin"/>
          <w:sz w:val="24"/>
          <w:szCs w:val="24"/>
          <w:rtl/>
          <w:lang w:bidi="fa-IR"/>
        </w:rPr>
        <w:t xml:space="preserve"> حمله موجود مقا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سه</w:t>
      </w:r>
      <w:r w:rsidRPr="003F7CD6">
        <w:rPr>
          <w:rFonts w:cs="2  Nazanin"/>
          <w:sz w:val="24"/>
          <w:szCs w:val="24"/>
          <w:rtl/>
          <w:lang w:bidi="fa-IR"/>
        </w:rPr>
        <w:t xml:space="preserve"> خواه</w:t>
      </w:r>
      <w:r w:rsidRPr="003F7CD6">
        <w:rPr>
          <w:rFonts w:cs="2  Nazanin" w:hint="cs"/>
          <w:sz w:val="24"/>
          <w:szCs w:val="24"/>
          <w:rtl/>
          <w:lang w:bidi="fa-IR"/>
        </w:rPr>
        <w:t>ی</w:t>
      </w:r>
      <w:r w:rsidRPr="003F7CD6">
        <w:rPr>
          <w:rFonts w:cs="2  Nazanin" w:hint="eastAsia"/>
          <w:sz w:val="24"/>
          <w:szCs w:val="24"/>
          <w:rtl/>
          <w:lang w:bidi="fa-IR"/>
        </w:rPr>
        <w:t>م</w:t>
      </w:r>
      <w:r w:rsidRPr="003F7CD6">
        <w:rPr>
          <w:rFonts w:cs="2  Nazanin"/>
          <w:sz w:val="24"/>
          <w:szCs w:val="24"/>
          <w:rtl/>
          <w:lang w:bidi="fa-IR"/>
        </w:rPr>
        <w:t xml:space="preserve"> کرد.</w:t>
      </w:r>
    </w:p>
    <w:p w:rsidR="002F200C" w:rsidRPr="003F7CD6" w:rsidRDefault="002F200C" w:rsidP="003F7CD6">
      <w:pPr>
        <w:bidi/>
        <w:spacing w:line="360" w:lineRule="auto"/>
        <w:jc w:val="both"/>
        <w:rPr>
          <w:rFonts w:cs="2  Nazanin"/>
          <w:sz w:val="24"/>
          <w:szCs w:val="24"/>
          <w:rtl/>
          <w:lang w:bidi="fa-IR"/>
        </w:rPr>
      </w:pPr>
    </w:p>
    <w:p w:rsidR="002F200C" w:rsidRPr="003F7CD6" w:rsidRDefault="002F200C" w:rsidP="003F7CD6">
      <w:pPr>
        <w:bidi/>
        <w:spacing w:line="360" w:lineRule="auto"/>
        <w:jc w:val="both"/>
        <w:rPr>
          <w:rFonts w:cs="2  Nazanin"/>
          <w:sz w:val="24"/>
          <w:szCs w:val="24"/>
          <w:lang w:bidi="fa-IR"/>
        </w:rPr>
      </w:pPr>
      <w:bookmarkStart w:id="0" w:name="_GoBack"/>
      <w:bookmarkEnd w:id="0"/>
    </w:p>
    <w:p w:rsidR="00FD3CCC" w:rsidRPr="003F7CD6" w:rsidRDefault="002F200C" w:rsidP="003F7CD6">
      <w:pPr>
        <w:pStyle w:val="ListParagraph"/>
        <w:numPr>
          <w:ilvl w:val="0"/>
          <w:numId w:val="1"/>
        </w:numPr>
        <w:bidi/>
        <w:spacing w:line="360" w:lineRule="auto"/>
        <w:jc w:val="both"/>
        <w:rPr>
          <w:rFonts w:cs="2  Nazanin" w:hint="cs"/>
          <w:b/>
          <w:bCs/>
          <w:sz w:val="52"/>
          <w:szCs w:val="52"/>
          <w:lang w:bidi="fa-IR"/>
        </w:rPr>
      </w:pPr>
      <w:r w:rsidRPr="003F7CD6">
        <w:rPr>
          <w:rFonts w:cs="2  Nazanin" w:hint="cs"/>
          <w:b/>
          <w:bCs/>
          <w:sz w:val="52"/>
          <w:szCs w:val="52"/>
          <w:rtl/>
          <w:lang w:bidi="fa-IR"/>
        </w:rPr>
        <w:lastRenderedPageBreak/>
        <w:t>منابع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>[1] A. Prajapati, A. Sakadasariya, and J. Patel, ‘‘Software defined network: Future of networking,’’ in Proc. 2nd Int. Conf. Inventive Syst. Control (ICISC), Coimbatore, India, Jan. 2018, pp. 1351–1354.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[2] (Jan. 2020). ETSI Network Functions Virtualization (NFV). [Online]. Available: </w:t>
      </w:r>
      <w:hyperlink r:id="rId26" w:history="1">
        <w:r w:rsidRPr="003F7CD6">
          <w:rPr>
            <w:rStyle w:val="Hyperlink"/>
            <w:sz w:val="24"/>
            <w:szCs w:val="24"/>
          </w:rPr>
          <w:t>https://www.etsi.org/technologies/689-network-functionsvirtualisation</w:t>
        </w:r>
      </w:hyperlink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[3] (Jan. 2020). IETF Service Function Chaining. [Online]. Available: </w:t>
      </w:r>
      <w:hyperlink r:id="rId27" w:history="1">
        <w:r w:rsidRPr="003F7CD6">
          <w:rPr>
            <w:rStyle w:val="Hyperlink"/>
            <w:sz w:val="24"/>
            <w:szCs w:val="24"/>
          </w:rPr>
          <w:t>https://tools.ietf.org/wg/sfc/</w:t>
        </w:r>
      </w:hyperlink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[4] T. Xing, D. Huang, L. Xu, C.-J. Chung, and P. Khatkar, ‘‘SnortFlow: A OpenFlow-based intrusion prevention system in cloud environment,’’ in Proc. 2nd GENI Res. Educ. Exp. Workshop, Mar. 2013, pp. 89–92.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[5] T. V. Phan and M. Park, ‘‘Efficient distributed denial-of-service attack defense in SDN-based cloud,’’ IEEE Access, vol. 7, pp. 18701–18714, 2019.</w:t>
      </w:r>
    </w:p>
    <w:p w:rsidR="00FD3CCC" w:rsidRPr="003F7CD6" w:rsidRDefault="002F200C" w:rsidP="003F7CD6">
      <w:pPr>
        <w:bidi/>
        <w:spacing w:line="360" w:lineRule="auto"/>
        <w:jc w:val="right"/>
        <w:rPr>
          <w:rFonts w:cs="2  Nazanin"/>
          <w:sz w:val="24"/>
          <w:szCs w:val="24"/>
          <w:lang w:bidi="fa-IR"/>
        </w:rPr>
      </w:pPr>
      <w:r w:rsidRPr="003F7CD6">
        <w:rPr>
          <w:sz w:val="24"/>
          <w:szCs w:val="24"/>
        </w:rPr>
        <w:t xml:space="preserve"> [6] V.-C. Nguyen, A.-V. Vu, K. Sun, and Y. Kim, </w:t>
      </w:r>
      <w:proofErr w:type="gramStart"/>
      <w:r w:rsidRPr="003F7CD6">
        <w:rPr>
          <w:sz w:val="24"/>
          <w:szCs w:val="24"/>
        </w:rPr>
        <w:t>‘‘An</w:t>
      </w:r>
      <w:proofErr w:type="gramEnd"/>
      <w:r w:rsidRPr="003F7CD6">
        <w:rPr>
          <w:sz w:val="24"/>
          <w:szCs w:val="24"/>
        </w:rPr>
        <w:t xml:space="preserve"> experimental study of security for service function chaining,’’ in Proc. 9th Int. Conf. Ubiquitous Future Netw. (ICUFN), Jul. 2017, pp. 797–799.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>[7] G. Li, H. Zhou, B. Feng, G. Li, and S. Yu, ‘‘Automatic selection of security service function chaining using reinforcement learning,’’ in Proc. IEEE Globecom Workshops (GC Wkshps), Dec. 2018, pp. 1–6.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[8] Z. </w:t>
      </w:r>
      <w:proofErr w:type="gramStart"/>
      <w:r w:rsidRPr="003F7CD6">
        <w:rPr>
          <w:sz w:val="24"/>
          <w:szCs w:val="24"/>
        </w:rPr>
        <w:t>Ye</w:t>
      </w:r>
      <w:proofErr w:type="gramEnd"/>
      <w:r w:rsidRPr="003F7CD6">
        <w:rPr>
          <w:sz w:val="24"/>
          <w:szCs w:val="24"/>
        </w:rPr>
        <w:t xml:space="preserve">, ‘‘Efficient, scalable and reliable network (function) virtualization in software-defined optical networks,’’ Ph.D. dissertation, California State Univ., Los Angeles, Los Angeles, CA, USA, Jun. 2015. [Online]. Available: </w:t>
      </w:r>
      <w:hyperlink r:id="rId28" w:history="1">
        <w:r w:rsidRPr="003F7CD6">
          <w:rPr>
            <w:rStyle w:val="Hyperlink"/>
            <w:sz w:val="24"/>
            <w:szCs w:val="24"/>
          </w:rPr>
          <w:t>https://ubir.buffalo.edu/xmlui/handle/10477/51473</w:t>
        </w:r>
      </w:hyperlink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[9] T. Lin, Z. Zhou, M. Tornatore, and B. Mukherjee, ‘‘Demand-aware network function placement,’’ J. Lightw. Technol., vol. 34, no. 11, pp. 2590–2600, Jun. 1, 2016. 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lastRenderedPageBreak/>
        <w:t xml:space="preserve">[10] Y. Liu, Z. Guo, G. Shou, and Y. Hu, </w:t>
      </w:r>
      <w:proofErr w:type="gramStart"/>
      <w:r w:rsidRPr="003F7CD6">
        <w:rPr>
          <w:sz w:val="24"/>
          <w:szCs w:val="24"/>
        </w:rPr>
        <w:t>‘‘To</w:t>
      </w:r>
      <w:proofErr w:type="gramEnd"/>
      <w:r w:rsidRPr="003F7CD6">
        <w:rPr>
          <w:sz w:val="24"/>
          <w:szCs w:val="24"/>
        </w:rPr>
        <w:t xml:space="preserve"> achieve a security service chain by integration of NFV and SDN,’’ in Proc. 6th Int. Conf. Instrum. Meas., </w:t>
      </w:r>
      <w:proofErr w:type="gramStart"/>
      <w:r w:rsidRPr="003F7CD6">
        <w:rPr>
          <w:sz w:val="24"/>
          <w:szCs w:val="24"/>
        </w:rPr>
        <w:t>Comput.,</w:t>
      </w:r>
      <w:proofErr w:type="gramEnd"/>
      <w:r w:rsidRPr="003F7CD6">
        <w:rPr>
          <w:sz w:val="24"/>
          <w:szCs w:val="24"/>
        </w:rPr>
        <w:t xml:space="preserve"> Commun. Control (IMCCC), Harbin, China, Jul. 2016, pp. 21–23. 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>[11] D. Dwiardhika and T. Tachibana, ‘‘Optimal construction of service function chains based on security level for improving network security,’’ IEEE Access, vol. 7, pp. 145807–145815, 2019.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[12] A. Shameli-Sendi, Y. Jarraya, M. Pourzandi, and M. Cheriet, ‘‘Efficient provisioning of security service function chaining using network security defense patterns,’’ IEEE Trans. Services Comput., vol. 12, no. 4, pp. 534–549, Jul. 2019. 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>[13] Y. Liu, Y. Lu, W. Qiao, and X. Chen, ‘‘A dynamic composition mechanism of security service chaining oriented to SDN/NFV-enabled networks,’’ IEEE Access, vol. 6, pp. 53918–53929, 2018.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[14] J. Pei, P. Hong, K. Xue, and D. Li, </w:t>
      </w:r>
      <w:proofErr w:type="gramStart"/>
      <w:r w:rsidRPr="003F7CD6">
        <w:rPr>
          <w:sz w:val="24"/>
          <w:szCs w:val="24"/>
        </w:rPr>
        <w:t>‘‘Efficiently</w:t>
      </w:r>
      <w:proofErr w:type="gramEnd"/>
      <w:r w:rsidRPr="003F7CD6">
        <w:rPr>
          <w:sz w:val="24"/>
          <w:szCs w:val="24"/>
        </w:rPr>
        <w:t xml:space="preserve"> embedding service function chains with dynamic virtual network function placement in geodistributed cloud system,’’ IEEE Trans. Parallel Distrib. Syst., vol. 30, no. 10, pp. 2179–2192, Oct. 2019.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[15] G. Li, H. Zhou, B. Feng, and G. Li, ‘‘Context-aware service function chaining and its cost-effective orchestration in multi-domain networks,’’ IEEE Access, vol. 6, pp. 34976–34991, 2018.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[16] J. R. Quinlan, C4.5: Programs for Machine Learning. San Mateo, CA, USA: Morgan Kaufmann, 2014. 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[17] P. Kapoor and R. Rani, ‘‘Efficient decision tree algorithm using J48 and reduced error pruning,’’ Int. J. Eng. Res. Gen. Sci., vol. 3, no. 3, pp. 1613–1621, 2015.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[18] Y. Li, D. Zhang, J. Taheri, and K. Li, ‘‘SDN components and OpenFlow,’’ in Big Data and Software Defined Networks, J. Taheri, Ed. Edison, NJ, USA: IET, Mar. 2018, ch. 3, pp. 49–67.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t xml:space="preserve"> [19] H. G. Kayacik, A. N. Zincir-Heywood, and M. I. Heywood, ‘‘Selecting features for intrusion detection: A feature relevance analysis on KDD 99 benchmark,’’ in Proc. 3rd Annu. Conf. Privacy, Secur. Trust, Oct. 2005, pp. 12–14.</w:t>
      </w:r>
    </w:p>
    <w:p w:rsidR="002F200C" w:rsidRPr="003F7CD6" w:rsidRDefault="002F200C" w:rsidP="003F7CD6">
      <w:pPr>
        <w:bidi/>
        <w:spacing w:line="360" w:lineRule="auto"/>
        <w:jc w:val="right"/>
        <w:rPr>
          <w:sz w:val="24"/>
          <w:szCs w:val="24"/>
        </w:rPr>
      </w:pPr>
      <w:r w:rsidRPr="003F7CD6">
        <w:rPr>
          <w:sz w:val="24"/>
          <w:szCs w:val="24"/>
        </w:rPr>
        <w:lastRenderedPageBreak/>
        <w:t xml:space="preserve"> [20] L. Dong, L. Chen, B. He, and W. Wang, </w:t>
      </w:r>
      <w:proofErr w:type="gramStart"/>
      <w:r w:rsidRPr="003F7CD6">
        <w:rPr>
          <w:sz w:val="24"/>
          <w:szCs w:val="24"/>
        </w:rPr>
        <w:t>‘‘The</w:t>
      </w:r>
      <w:proofErr w:type="gramEnd"/>
      <w:r w:rsidRPr="003F7CD6">
        <w:rPr>
          <w:sz w:val="24"/>
          <w:szCs w:val="24"/>
        </w:rPr>
        <w:t xml:space="preserve"> research on designs of multiple flow tables in the Openflow protocol,’’ in Proc. 27th Int. Conf. Comput. Commun. Netw. (ICCCN), Hangzhou, China, Jul. 2018, pp. 1–2.</w:t>
      </w:r>
    </w:p>
    <w:p w:rsidR="00FD3CCC" w:rsidRPr="003F7CD6" w:rsidRDefault="002F200C" w:rsidP="003F7CD6">
      <w:pPr>
        <w:bidi/>
        <w:spacing w:line="360" w:lineRule="auto"/>
        <w:jc w:val="right"/>
        <w:rPr>
          <w:rFonts w:cs="2  Nazanin"/>
          <w:sz w:val="24"/>
          <w:szCs w:val="24"/>
          <w:lang w:bidi="fa-IR"/>
        </w:rPr>
      </w:pPr>
      <w:r w:rsidRPr="003F7CD6">
        <w:rPr>
          <w:sz w:val="24"/>
          <w:szCs w:val="24"/>
        </w:rPr>
        <w:t xml:space="preserve"> [21] Virtual eXtensible Local Area Network (VXLAN): A Framework for Overlaying Virtualized Layer 2 Networks </w:t>
      </w:r>
      <w:proofErr w:type="gramStart"/>
      <w:r w:rsidRPr="003F7CD6">
        <w:rPr>
          <w:sz w:val="24"/>
          <w:szCs w:val="24"/>
        </w:rPr>
        <w:t>Over</w:t>
      </w:r>
      <w:proofErr w:type="gramEnd"/>
      <w:r w:rsidRPr="003F7CD6">
        <w:rPr>
          <w:sz w:val="24"/>
          <w:szCs w:val="24"/>
        </w:rPr>
        <w:t xml:space="preserve"> Layer 3 Networks, document RFC 7348, 2014. [Online]. Available: https://tools. ietf.org/html/rfc7348</w:t>
      </w:r>
    </w:p>
    <w:p w:rsidR="00FD3CCC" w:rsidRPr="003F7CD6" w:rsidRDefault="00FD3CCC" w:rsidP="003F7CD6">
      <w:pPr>
        <w:bidi/>
        <w:spacing w:line="360" w:lineRule="auto"/>
        <w:jc w:val="center"/>
        <w:rPr>
          <w:rFonts w:cs="2  Nazanin"/>
          <w:sz w:val="24"/>
          <w:szCs w:val="24"/>
          <w:lang w:bidi="fa-IR"/>
        </w:rPr>
      </w:pPr>
    </w:p>
    <w:sectPr w:rsidR="00FD3CCC" w:rsidRPr="003F7C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Titr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2 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224C71"/>
    <w:multiLevelType w:val="hybridMultilevel"/>
    <w:tmpl w:val="283270C2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B4B13"/>
    <w:rsid w:val="00001677"/>
    <w:rsid w:val="00062511"/>
    <w:rsid w:val="00084AB4"/>
    <w:rsid w:val="00115A44"/>
    <w:rsid w:val="00153B19"/>
    <w:rsid w:val="001B2144"/>
    <w:rsid w:val="001F1889"/>
    <w:rsid w:val="002263A2"/>
    <w:rsid w:val="00266292"/>
    <w:rsid w:val="002C60CE"/>
    <w:rsid w:val="002F200C"/>
    <w:rsid w:val="00307513"/>
    <w:rsid w:val="0037532F"/>
    <w:rsid w:val="00384382"/>
    <w:rsid w:val="003B4B13"/>
    <w:rsid w:val="003B7822"/>
    <w:rsid w:val="003E1429"/>
    <w:rsid w:val="003F7CD6"/>
    <w:rsid w:val="004368B4"/>
    <w:rsid w:val="0045339C"/>
    <w:rsid w:val="00454EE0"/>
    <w:rsid w:val="004558C1"/>
    <w:rsid w:val="004A70C2"/>
    <w:rsid w:val="004C5673"/>
    <w:rsid w:val="005065B4"/>
    <w:rsid w:val="00506A92"/>
    <w:rsid w:val="005C5B2D"/>
    <w:rsid w:val="0064673A"/>
    <w:rsid w:val="00647350"/>
    <w:rsid w:val="00652BA6"/>
    <w:rsid w:val="006E6C7B"/>
    <w:rsid w:val="0070726C"/>
    <w:rsid w:val="00726C24"/>
    <w:rsid w:val="00764721"/>
    <w:rsid w:val="00775D68"/>
    <w:rsid w:val="007A5FF2"/>
    <w:rsid w:val="00821EC7"/>
    <w:rsid w:val="008740A9"/>
    <w:rsid w:val="008A0560"/>
    <w:rsid w:val="008D3129"/>
    <w:rsid w:val="00932E66"/>
    <w:rsid w:val="00947E0B"/>
    <w:rsid w:val="0095197F"/>
    <w:rsid w:val="00960A5E"/>
    <w:rsid w:val="009A0227"/>
    <w:rsid w:val="009E7FBD"/>
    <w:rsid w:val="00A06586"/>
    <w:rsid w:val="00A33F47"/>
    <w:rsid w:val="00A95A30"/>
    <w:rsid w:val="00B319AF"/>
    <w:rsid w:val="00B70591"/>
    <w:rsid w:val="00BD67FC"/>
    <w:rsid w:val="00C2200F"/>
    <w:rsid w:val="00CE1F7D"/>
    <w:rsid w:val="00CF7691"/>
    <w:rsid w:val="00D33A54"/>
    <w:rsid w:val="00DC5B3A"/>
    <w:rsid w:val="00DD4EBD"/>
    <w:rsid w:val="00DF6932"/>
    <w:rsid w:val="00E02418"/>
    <w:rsid w:val="00EE1064"/>
    <w:rsid w:val="00F278EE"/>
    <w:rsid w:val="00F82898"/>
    <w:rsid w:val="00F93D79"/>
    <w:rsid w:val="00F95810"/>
    <w:rsid w:val="00F95909"/>
    <w:rsid w:val="00FA6E29"/>
    <w:rsid w:val="00FD3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4CB803"/>
  <w15:chartTrackingRefBased/>
  <w15:docId w15:val="{1C41A466-8251-40D7-84D4-0E39E16C58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558C1"/>
    <w:pPr>
      <w:autoSpaceDE w:val="0"/>
      <w:autoSpaceDN w:val="0"/>
      <w:bidi/>
      <w:adjustRightInd w:val="0"/>
      <w:spacing w:before="274" w:after="0" w:line="360" w:lineRule="auto"/>
      <w:jc w:val="lowKashida"/>
      <w:outlineLvl w:val="0"/>
    </w:pPr>
    <w:rPr>
      <w:rFonts w:ascii="Times New Roman" w:eastAsia="Times New Roman" w:hAnsi="Times New Roman" w:cs="B Nazanin"/>
      <w:bCs/>
      <w:sz w:val="32"/>
      <w:szCs w:val="32"/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558C1"/>
    <w:rPr>
      <w:rFonts w:ascii="Times New Roman" w:eastAsia="Times New Roman" w:hAnsi="Times New Roman" w:cs="B Nazanin"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647350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33A5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2F200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www.etsi.org/technologies/689-network-functionsvirtualisatio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hyperlink" Target="https://ubir.buffalo.edu/xmlui/handle/10477/51473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hyperlink" Target="https://tools.ietf.org/wg/sfc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19</Pages>
  <Words>3780</Words>
  <Characters>21552</Characters>
  <Application>Microsoft Office Word</Application>
  <DocSecurity>0</DocSecurity>
  <Lines>179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Sima Mohseni</dc:creator>
  <cp:keywords/>
  <dc:description/>
  <cp:lastModifiedBy>Sima Mohseni</cp:lastModifiedBy>
  <cp:revision>59</cp:revision>
  <dcterms:created xsi:type="dcterms:W3CDTF">2020-12-03T04:04:00Z</dcterms:created>
  <dcterms:modified xsi:type="dcterms:W3CDTF">2020-12-03T12:47:00Z</dcterms:modified>
</cp:coreProperties>
</file>