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8ljbt799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Roadmap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tkx46oum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Lock the project scope and success criteria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fl5gfrg9k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whole group is aligned on what exactly Part 2 will deliver.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plju32u9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decide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implementation should answer these two questions: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month, building type, and floor area affect electricity and natural gas usage?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we build reasonable regression models to predict monthly usage for gas and electricity?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8rx5zgoz3lr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 from this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tjwa9n98g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heavy tools needed yet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use: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Docs / Word</w:t>
      </w:r>
      <w:r w:rsidDel="00000000" w:rsidR="00000000" w:rsidRPr="00000000">
        <w:rPr>
          <w:rtl w:val="0"/>
        </w:rPr>
        <w:t xml:space="preserve"> for notes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VS Code notebook</w:t>
      </w:r>
      <w:r w:rsidDel="00000000" w:rsidR="00000000" w:rsidRPr="00000000">
        <w:rPr>
          <w:rtl w:val="0"/>
        </w:rPr>
        <w:t xml:space="preserve"> for the implementation later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pog3b1wn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scope statement like this: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will build two regression-based analyses, one for electricity and one for natural gas, using month, building type, and floor area as predictors. We will exclude invalid floor area values of 1 and focus only on gas and electricity meters. Clustering is not included in the current stage.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1zq7ly8ai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Load and inspect the dataset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dhwxj7ico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structure of the raw data before cleaning it.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cnndf09r5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workbook and inspect the three sheets: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Properties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IDs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Meter Entries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confirm: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names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rows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columns are useful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meter types exist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90idrkgq4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clean or model the data properly until you know which sheet contains: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information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area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 records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values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83z3deta2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tool for reading and inspecting the data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</w:t>
      </w:r>
      <w:r w:rsidDel="00000000" w:rsidR="00000000" w:rsidRPr="00000000">
        <w:rPr>
          <w:b w:val="1"/>
          <w:bCs w:val="1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xfk6344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notebook section that shows:</w:t>
      </w:r>
    </w:p>
    <w:p w:rsidR="00000000" w:rsidDel="00000000" w:rsidP="00000000" w:rsidRDefault="00000000" w:rsidRPr="00000000" w14:paraId="0000003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shape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 names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columns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 type counts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preview rows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0enjwk26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Select only the relevant data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vg3coc36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only the information needed for your project.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0x556ihxu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full dataset: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only </w:t>
      </w:r>
      <w:r w:rsidDel="00000000" w:rsidR="00000000" w:rsidRPr="00000000">
        <w:rPr>
          <w:b w:val="1"/>
          <w:bCs w:val="1"/>
          <w:rtl w:val="0"/>
        </w:rPr>
        <w:t xml:space="preserve">Electric - Grid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Natural Gas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the meter data with building/property data using </w:t>
      </w:r>
      <w:r w:rsidDel="00000000" w:rsidR="00000000" w:rsidRPr="00000000">
        <w:rPr>
          <w:b w:val="1"/>
          <w:bCs w:val="1"/>
          <w:rtl w:val="0"/>
        </w:rPr>
        <w:t xml:space="preserve">Portfolio Manager ID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only the columns needed for analysis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yzke4u5cn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Likely useful columns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property/building data: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Manager ID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Name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 - Self-Selected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Floor Area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meter data: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Manager ID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 Type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Usage/Quantity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Units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Cost ($) if you want extra context, but not required for the main project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81zo3tau9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noise and keeps the project focused on the variables connected to your hypothesis.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gyc6n2pq7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2vrbt0rfp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filtered dataframe containing only: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and electricity records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building information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modeling-related fields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8umbufxx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Clean the data carefully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c387oqd59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reliable dataset for analysis.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n0pa48t1d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phases.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xlr0g10cks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Fix data types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dates to datetime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usage and floor area to numeric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text columns if needed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e1fj8q9pgq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Remove invalid floor area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rows where </w:t>
      </w:r>
      <w:r w:rsidDel="00000000" w:rsidR="00000000" w:rsidRPr="00000000">
        <w:rPr>
          <w:b w:val="1"/>
          <w:bCs w:val="1"/>
          <w:rtl w:val="0"/>
        </w:rPr>
        <w:t xml:space="preserve">Gross Floor Area = 1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check for missing or zero values if needed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k7y8wr0e20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Handle missing values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missing values in:</w:t>
      </w:r>
    </w:p>
    <w:p w:rsidR="00000000" w:rsidDel="00000000" w:rsidP="00000000" w:rsidRDefault="00000000" w:rsidRPr="00000000" w14:paraId="0000006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type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area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quantity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decide: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rows with critical missing values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rows only when needed columns are present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x1kykn3hh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Remove obvious duplicates if needed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mentioned deduplication.</w:t>
        <w:br w:type="textWrapping"/>
        <w:t xml:space="preserve"> Be careful here: some repeated rows may not be true duplicates. They may represent different meters or billing records. So do not delete repeated rows blindly.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dsrs58s9vb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Create billing-period features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length in days = End Date - Start Date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usage per day = Usage/Quantity ÷ billing days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4nz40aca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billing periods are not always exactly the same length, you should strongly consider using </w:t>
      </w:r>
      <w:r w:rsidDel="00000000" w:rsidR="00000000" w:rsidRPr="00000000">
        <w:rPr>
          <w:b w:val="1"/>
          <w:bCs w:val="1"/>
          <w:rtl w:val="0"/>
        </w:rPr>
        <w:t xml:space="preserve">usage per day</w:t>
      </w:r>
      <w:r w:rsidDel="00000000" w:rsidR="00000000" w:rsidRPr="00000000">
        <w:rPr>
          <w:rtl w:val="0"/>
        </w:rPr>
        <w:t xml:space="preserve"> as an additional measure, especially if you notice irregular billing durations.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fkg4io8tj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7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h5wefm417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dataframe with: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floor area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dates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and year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gas/electricity only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unusable rows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f1n4p0gl4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Build the monthly analysis dataset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1asf4j378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raw billing records into a dataset suitable for regression and visualization.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xtw8lrrcz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project becomes much stronger.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raw data may contain multiple records for the same property and month, create a more structured dataset by aggregating records.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vnnv2rss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approach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combination of: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Manager ID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Meter Type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the usage.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compute: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usage for that month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usage per day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billing days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number of raw records aggregated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attach: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type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floor area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ug26luc0s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works much better when one row represents one logical unit.</w:t>
        <w:br w:type="textWrapping"/>
        <w:t xml:space="preserve"> For your project, that logical unit should be something like: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building, one month, one energy type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eq469sh0s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agg()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wv8pbtpfr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modeling table where each row is: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building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month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meter type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energy outcome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ar46dzlp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Perform exploratory data analysis (EDA)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56z6efphh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cleaned data before modeling.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m9u3rf3vf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summaries and simple visuals to answer: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building types consume the most gas/electricity?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usage change by month?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strong is the relationship with floor area?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outliers?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2i7h1ypu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analyses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statistics for electricity and gas separately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mean or median usage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by building type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area distribution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checks for numeric fields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kupc8mtto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4e43w5uml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notebook section with: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statistics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charts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you can later use in your presentation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eeyj2h5ks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Encode features for regression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onj6obb1h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data so the regression model can use it properly.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6w8bavx9k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predictors are: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type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floor area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kgpi2hqeu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preprocessing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 as categorical for now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building type</w:t>
      </w:r>
      <w:r w:rsidDel="00000000" w:rsidR="00000000" w:rsidRPr="00000000">
        <w:rPr>
          <w:rtl w:val="0"/>
        </w:rPr>
        <w:t xml:space="preserve"> as categorical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floor area</w:t>
      </w:r>
      <w:r w:rsidDel="00000000" w:rsidR="00000000" w:rsidRPr="00000000">
        <w:rPr>
          <w:rtl w:val="0"/>
        </w:rPr>
        <w:t xml:space="preserve"> numeric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regression cannot directly use raw text categories, encode categorical variables.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gfwns144t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method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OneHotEncoder</w:t>
      </w:r>
      <w:r w:rsidDel="00000000" w:rsidR="00000000" w:rsidRPr="00000000">
        <w:rPr>
          <w:rtl w:val="0"/>
        </w:rPr>
        <w:t xml:space="preserve"> for building type and month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floor area as numeric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standardize floor area if needed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lg1kdnqo3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structure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proper preprocessing pipeline using scikit-learn instead of manually encoding in many steps.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h99152iav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D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OneHotEncoder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6n35lp8iv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modeling pipeline ready for training.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p6h5wetg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 — Train two separate regression models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vsarh0fxb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actual predictive models.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q0pdnu6l3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b w:val="1"/>
          <w:bCs w:val="1"/>
          <w:rtl w:val="0"/>
        </w:rPr>
        <w:t xml:space="preserve">two different models</w:t>
      </w:r>
      <w:r w:rsidDel="00000000" w:rsidR="00000000" w:rsidRPr="00000000">
        <w:rPr>
          <w:rtl w:val="0"/>
        </w:rPr>
        <w:t xml:space="preserve">, not one combined model:</w:t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Electricity model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monthly electricity usage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gas model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monthly gas usage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lc3p8m9q0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separate models?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and electricity are different energy systems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are different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 is likely much stronger for gas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models are easier to explain in class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q72ng5j12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model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ED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your proposal and is easy to explain.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2s327bv3n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improvement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basic model works, you can also test: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Ridge Regression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Lasso Regression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if you have time.</w:t>
        <w:br w:type="textWrapping"/>
        <w:t xml:space="preserve"> For the course, plain linear regression is enough if the results are reasonable and well explained.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3t2idzoz8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Lasso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gflmi4fqp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trained models: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for electricity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for gas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s0252b3os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 — Evaluate the models properly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kixmm64nc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whether the models are useful.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ciotystyk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the data into training and testing sets.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evaluate using metrics such as:</w:t>
      </w:r>
    </w:p>
    <w:p w:rsidR="00000000" w:rsidDel="00000000" w:rsidP="00000000" w:rsidRDefault="00000000" w:rsidRPr="00000000" w14:paraId="0000010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86rd3b1pc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 is not only about building a model. You need to show whether it works and what it tells you.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fidw542jb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examine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vs actual plots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patterns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gas is predicted better than electricity or vice versa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ipfe78dk1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10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mean_absolute_error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mean_squared_error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r2_score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o3x96zlzg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evaluation section for both models, including:</w:t>
      </w:r>
    </w:p>
    <w:p w:rsidR="00000000" w:rsidDel="00000000" w:rsidP="00000000" w:rsidRDefault="00000000" w:rsidRPr="00000000" w14:paraId="0000011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values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in plain language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yf9atxb6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 — Create the final project visualizations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22qmt1gsh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charts that directly support your hypothesis and presentation.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apbiv3hl1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charts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best ones for your current scope.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4381qkwc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Seasonal trend line chart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average monthly:</w:t>
      </w:r>
    </w:p>
    <w:p w:rsidR="00000000" w:rsidDel="00000000" w:rsidP="00000000" w:rsidRDefault="00000000" w:rsidRPr="00000000" w14:paraId="0000011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electricity usage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gas usage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test the seasonality idea.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jmvtotdv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Monthly boxplots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Boxplots of usage by month for: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variation and outliers.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afiw37vmv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Floor area vs usage scatter plot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plots for: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a regression line.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0re70c98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Building type comparison chart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usage by building type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grouped by meter type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explain how building type influences usage.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2karm3hl8a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Predicted vs actual plot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regression model.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useful in the methodology/results section.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fccmv8hm5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 and libraries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szk2vfi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final set of polished charts for the report/presentation.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ymermu82r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11 — Interpret the findings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33q0bwjsc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numbers and charts into clear project conclusions.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acwapypnb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 answers to the original hypotheses.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natural gas higher in winter?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electricity less seasonal than gas?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building type matter?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larger buildings generally use more energy?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js22z65le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include limitations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limitations may include:</w:t>
      </w:r>
    </w:p>
    <w:p w:rsidR="00000000" w:rsidDel="00000000" w:rsidP="00000000" w:rsidRDefault="00000000" w:rsidRPr="00000000" w14:paraId="0000014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city-owned buildings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year of data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area quality issues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unusual billing periods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variation can be explained by only month, type, and area</w:t>
        <w:br w:type="textWrapping"/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b6lsavpku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special tools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clear writing in notebook/slides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1v7gwnhl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discussion section you can use in the final presentation.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3luitbi06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12 — Organize the final presentation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8yg9jlk47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the implementation into a strong 10-minute Part 2 presentation.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oqy0op74em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slide structure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gn08dn9xmt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1 — Title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title, names, course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gwnt7m90vq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2 — Introduction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goal</w:t>
        <w:br w:type="textWrapping"/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8jdbae8a02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3 — Hypothesis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has stronger winter seasonality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 varies by building type and month</w:t>
        <w:br w:type="textWrapping"/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v20effrcbu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4 — Data preprocessing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gas/electricity only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invalid floor area = 1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month/year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monthly dataset</w:t>
        <w:br w:type="textWrapping"/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f1nod1shpd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5 — Methodology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separate linear regression models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month, building type, floor area</w:t>
        <w:br w:type="textWrapping"/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f5ihiycl2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6–8 — Results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trend chart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boxplot(s)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/ predicted vs actual</w:t>
        <w:br w:type="textWrapping"/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zf6jbbexrw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9 — Discussion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results mean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  <w:br w:type="textWrapping"/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p1fu168ors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 10 — Conclusion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findings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6e2fey1mb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tools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PowerPoint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Slides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exported from Python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595cpi4hy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submission presentation PDF.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l7s9q2e9v4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package stack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simplest and strongest setup for your project.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vh3pvhcot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0uallcv6f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  <w:br w:type="textWrapping"/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a0ts7vkg97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Modeling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at0j10vg7x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Notebook / environment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19hcfs7zc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project folder structure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work clean, I recommend something like this: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└── cleaned/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01_data_cleaning.ipynb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├── 02_eda.ipynb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03_modeling.ipynb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└── 04_visualizations.ipynb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├── figures/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tables/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└── slides/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└── src/   (optional)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simpler setup, even one notebook is okay, but separating them makes teamwork easier.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eu0tokfe0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order to actually work on it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order I recommend you follow in real life:</w:t>
      </w:r>
    </w:p>
    <w:p w:rsidR="00000000" w:rsidDel="00000000" w:rsidP="00000000" w:rsidRDefault="00000000" w:rsidRPr="00000000" w14:paraId="0000019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and inspect the workbook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to electricity + gas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building info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invalid floor area = 1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month/year and billing-length fields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to building-month-meter dataset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EDA and charts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encoded features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electricity regression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natural gas regression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both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final polished visuals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findings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slides</w:t>
        <w:br w:type="textWrapping"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xp6mmnu4vv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practical recommendation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slides yet.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smartest path is: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build one solid cleaned dataframe</w:t>
      </w:r>
      <w:r w:rsidDel="00000000" w:rsidR="00000000" w:rsidRPr="00000000">
        <w:rPr>
          <w:rtl w:val="0"/>
        </w:rPr>
        <w:t xml:space="preserve">,</w:t>
        <w:br w:type="textWrapping"/>
        <w:t xml:space="preserve"> then </w:t>
      </w:r>
      <w:r w:rsidDel="00000000" w:rsidR="00000000" w:rsidRPr="00000000">
        <w:rPr>
          <w:b w:val="1"/>
          <w:bCs w:val="1"/>
          <w:rtl w:val="0"/>
        </w:rPr>
        <w:t xml:space="preserve">make 2–3 good visualizations</w:t>
      </w:r>
      <w:r w:rsidDel="00000000" w:rsidR="00000000" w:rsidRPr="00000000">
        <w:rPr>
          <w:rtl w:val="0"/>
        </w:rPr>
        <w:t xml:space="preserve">,</w:t>
        <w:br w:type="textWrapping"/>
        <w:t xml:space="preserve"> then </w:t>
      </w:r>
      <w:r w:rsidDel="00000000" w:rsidR="00000000" w:rsidRPr="00000000">
        <w:rPr>
          <w:b w:val="1"/>
          <w:bCs w:val="1"/>
          <w:rtl w:val="0"/>
        </w:rPr>
        <w:t xml:space="preserve">train the two regression models</w:t>
      </w:r>
      <w:r w:rsidDel="00000000" w:rsidR="00000000" w:rsidRPr="00000000">
        <w:rPr>
          <w:rtl w:val="0"/>
        </w:rPr>
        <w:t xml:space="preserve">,</w:t>
        <w:br w:type="textWrapping"/>
        <w:t xml:space="preserve"> and only after that start the presentation.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your slides will be based on real results, not guesses.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message, we can go step by step through </w:t>
      </w:r>
      <w:r w:rsidDel="00000000" w:rsidR="00000000" w:rsidRPr="00000000">
        <w:rPr>
          <w:b w:val="1"/>
          <w:bCs w:val="1"/>
          <w:rtl w:val="0"/>
        </w:rPr>
        <w:t xml:space="preserve">Phase 2 to Phase 5</w:t>
      </w:r>
      <w:r w:rsidDel="00000000" w:rsidR="00000000" w:rsidRPr="00000000">
        <w:rPr>
          <w:rtl w:val="0"/>
        </w:rPr>
        <w:t xml:space="preserve">, which is the most important technical part: how to clean the raw workbook and build the monthly dataset correctly.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