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86" w:rsidRPr="00BD09FC" w:rsidRDefault="00D46B86" w:rsidP="00D46B86">
      <w:pPr>
        <w:rPr>
          <w:b/>
          <w:bCs/>
          <w:color w:val="383838" w:themeColor="text1"/>
          <w:sz w:val="36"/>
          <w:szCs w:val="36"/>
        </w:rPr>
      </w:pPr>
      <w:r w:rsidRPr="00BD09FC">
        <w:rPr>
          <w:b/>
          <w:bCs/>
          <w:color w:val="383838" w:themeColor="text1"/>
          <w:sz w:val="36"/>
          <w:szCs w:val="36"/>
        </w:rPr>
        <w:t xml:space="preserve">Les ondes </w:t>
      </w:r>
      <w:r w:rsidR="00BD09FC" w:rsidRPr="00BD09FC">
        <w:rPr>
          <w:b/>
          <w:bCs/>
          <w:color w:val="383838" w:themeColor="text1"/>
          <w:sz w:val="36"/>
          <w:szCs w:val="36"/>
        </w:rPr>
        <w:t>électromagnétiques</w:t>
      </w:r>
      <w:r w:rsidRPr="00BD09FC">
        <w:rPr>
          <w:b/>
          <w:bCs/>
          <w:color w:val="383838" w:themeColor="text1"/>
          <w:sz w:val="36"/>
          <w:szCs w:val="36"/>
        </w:rPr>
        <w:t xml:space="preserve"> des </w:t>
      </w:r>
      <w:r w:rsidR="00BD09FC" w:rsidRPr="00BD09FC">
        <w:rPr>
          <w:b/>
          <w:bCs/>
          <w:color w:val="383838" w:themeColor="text1"/>
          <w:sz w:val="36"/>
          <w:szCs w:val="36"/>
        </w:rPr>
        <w:t>téléphones</w:t>
      </w:r>
      <w:r w:rsidRPr="00BD09FC">
        <w:rPr>
          <w:b/>
          <w:bCs/>
          <w:color w:val="383838" w:themeColor="text1"/>
          <w:sz w:val="36"/>
          <w:szCs w:val="36"/>
        </w:rPr>
        <w:t xml:space="preserve"> portables pas aussi dangereux</w:t>
      </w:r>
      <w:r w:rsidR="00BD09FC">
        <w:rPr>
          <w:b/>
          <w:bCs/>
          <w:color w:val="383838" w:themeColor="text1"/>
          <w:sz w:val="36"/>
          <w:szCs w:val="36"/>
        </w:rPr>
        <w:t> ?</w:t>
      </w:r>
    </w:p>
    <w:p w:rsidR="00D46B86" w:rsidRPr="00D46B86" w:rsidRDefault="00D46B86" w:rsidP="00D46B86">
      <w:pPr>
        <w:rPr>
          <w:sz w:val="36"/>
          <w:szCs w:val="36"/>
        </w:rPr>
      </w:pPr>
    </w:p>
    <w:p w:rsidR="00D46B86" w:rsidRPr="00D46B86" w:rsidRDefault="00D46B86" w:rsidP="00D46B86">
      <w:pPr>
        <w:rPr>
          <w:sz w:val="36"/>
          <w:szCs w:val="36"/>
        </w:rPr>
      </w:pPr>
      <w:r w:rsidRPr="00D46B86">
        <w:rPr>
          <w:sz w:val="36"/>
          <w:szCs w:val="36"/>
        </w:rPr>
        <w:t>Et si les ondes qu’</w:t>
      </w:r>
      <w:r w:rsidR="00BD09FC" w:rsidRPr="00D46B86">
        <w:rPr>
          <w:sz w:val="36"/>
          <w:szCs w:val="36"/>
        </w:rPr>
        <w:t>émettent</w:t>
      </w:r>
      <w:r w:rsidRPr="00D46B86">
        <w:rPr>
          <w:sz w:val="36"/>
          <w:szCs w:val="36"/>
        </w:rPr>
        <w:t xml:space="preserve"> nos téléphones portables ne sont pas aussi </w:t>
      </w:r>
      <w:r w:rsidR="00BD09FC" w:rsidRPr="00D46B86">
        <w:rPr>
          <w:sz w:val="36"/>
          <w:szCs w:val="36"/>
        </w:rPr>
        <w:t>dangereuses,</w:t>
      </w:r>
      <w:r w:rsidRPr="00D46B86">
        <w:rPr>
          <w:sz w:val="36"/>
          <w:szCs w:val="36"/>
        </w:rPr>
        <w:t xml:space="preserve"> comme on </w:t>
      </w:r>
      <w:r w:rsidR="00BD09FC" w:rsidRPr="00D46B86">
        <w:rPr>
          <w:sz w:val="36"/>
          <w:szCs w:val="36"/>
        </w:rPr>
        <w:t>veut</w:t>
      </w:r>
      <w:r w:rsidRPr="00D46B86">
        <w:rPr>
          <w:sz w:val="36"/>
          <w:szCs w:val="36"/>
        </w:rPr>
        <w:t xml:space="preserve"> bien le croire ? Selon L’ANSES </w:t>
      </w:r>
      <w:r w:rsidR="00BD09FC" w:rsidRPr="00D46B86">
        <w:rPr>
          <w:sz w:val="36"/>
          <w:szCs w:val="36"/>
        </w:rPr>
        <w:t>(l’agace</w:t>
      </w:r>
      <w:r w:rsidRPr="00D46B86">
        <w:rPr>
          <w:sz w:val="36"/>
          <w:szCs w:val="36"/>
        </w:rPr>
        <w:t xml:space="preserve"> nationale </w:t>
      </w:r>
      <w:r w:rsidR="00BD09FC" w:rsidRPr="00D46B86">
        <w:rPr>
          <w:sz w:val="36"/>
          <w:szCs w:val="36"/>
        </w:rPr>
        <w:t>française</w:t>
      </w:r>
      <w:r w:rsidRPr="00D46B86">
        <w:rPr>
          <w:sz w:val="36"/>
          <w:szCs w:val="36"/>
        </w:rPr>
        <w:t xml:space="preserve"> de sécurité nationale et de </w:t>
      </w:r>
      <w:r w:rsidR="00BD09FC" w:rsidRPr="00D46B86">
        <w:rPr>
          <w:sz w:val="36"/>
          <w:szCs w:val="36"/>
        </w:rPr>
        <w:t>l’alimentation)</w:t>
      </w:r>
      <w:r w:rsidRPr="00D46B86">
        <w:rPr>
          <w:sz w:val="36"/>
          <w:szCs w:val="36"/>
        </w:rPr>
        <w:t xml:space="preserve"> les tests effectués ne serait pas concluants et que le risques de </w:t>
      </w:r>
      <w:r w:rsidR="00BD09FC" w:rsidRPr="00D46B86">
        <w:rPr>
          <w:sz w:val="36"/>
          <w:szCs w:val="36"/>
        </w:rPr>
        <w:t>développé</w:t>
      </w:r>
      <w:r w:rsidRPr="00D46B86">
        <w:rPr>
          <w:sz w:val="36"/>
          <w:szCs w:val="36"/>
        </w:rPr>
        <w:t xml:space="preserve"> des maladies graves reste </w:t>
      </w:r>
      <w:r w:rsidR="00BD09FC" w:rsidRPr="00D46B86">
        <w:rPr>
          <w:sz w:val="36"/>
          <w:szCs w:val="36"/>
        </w:rPr>
        <w:t>restreint</w:t>
      </w:r>
      <w:r w:rsidRPr="00D46B86">
        <w:rPr>
          <w:sz w:val="36"/>
          <w:szCs w:val="36"/>
        </w:rPr>
        <w:t xml:space="preserve"> …voir </w:t>
      </w:r>
      <w:r w:rsidR="00BD09FC" w:rsidRPr="00D46B86">
        <w:rPr>
          <w:sz w:val="36"/>
          <w:szCs w:val="36"/>
        </w:rPr>
        <w:t>quasiment</w:t>
      </w:r>
      <w:r w:rsidRPr="00D46B86">
        <w:rPr>
          <w:sz w:val="36"/>
          <w:szCs w:val="36"/>
        </w:rPr>
        <w:t xml:space="preserve"> </w:t>
      </w:r>
      <w:r w:rsidR="00BD09FC" w:rsidRPr="00D46B86">
        <w:rPr>
          <w:sz w:val="36"/>
          <w:szCs w:val="36"/>
        </w:rPr>
        <w:t xml:space="preserve">nul. </w:t>
      </w:r>
    </w:p>
    <w:p w:rsidR="00D46B86" w:rsidRDefault="00D46B86" w:rsidP="00D46B86">
      <w:pPr>
        <w:rPr>
          <w:sz w:val="36"/>
          <w:szCs w:val="36"/>
        </w:rPr>
      </w:pPr>
    </w:p>
    <w:p w:rsidR="00BD09FC" w:rsidRDefault="00BD09FC" w:rsidP="00D46B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048000" cy="3048000"/>
            <wp:effectExtent l="19050" t="0" r="0" b="0"/>
            <wp:docPr id="2" name="Image 0" descr="telbar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barre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C" w:rsidRDefault="00BD09FC" w:rsidP="00D46B86">
      <w:pPr>
        <w:rPr>
          <w:sz w:val="36"/>
          <w:szCs w:val="36"/>
        </w:rPr>
      </w:pPr>
    </w:p>
    <w:p w:rsidR="00BD09FC" w:rsidRPr="00D46B86" w:rsidRDefault="00BD09FC" w:rsidP="00D46B86">
      <w:pPr>
        <w:rPr>
          <w:sz w:val="36"/>
          <w:szCs w:val="36"/>
        </w:rPr>
      </w:pPr>
    </w:p>
    <w:p w:rsidR="00D46B86" w:rsidRDefault="00D46B86" w:rsidP="00D46B86">
      <w:pPr>
        <w:rPr>
          <w:sz w:val="36"/>
          <w:szCs w:val="36"/>
        </w:rPr>
      </w:pPr>
      <w:r w:rsidRPr="00D46B86">
        <w:rPr>
          <w:sz w:val="36"/>
          <w:szCs w:val="36"/>
        </w:rPr>
        <w:t>Néa</w:t>
      </w:r>
      <w:r>
        <w:rPr>
          <w:sz w:val="36"/>
          <w:szCs w:val="36"/>
        </w:rPr>
        <w:t>n</w:t>
      </w:r>
      <w:r w:rsidRPr="00D46B86">
        <w:rPr>
          <w:sz w:val="36"/>
          <w:szCs w:val="36"/>
        </w:rPr>
        <w:t xml:space="preserve">moins, il y’a bien un risque pour les gros utilisateur de portables </w:t>
      </w:r>
      <w:r w:rsidR="00BD09FC" w:rsidRPr="00D46B86">
        <w:rPr>
          <w:sz w:val="36"/>
          <w:szCs w:val="36"/>
        </w:rPr>
        <w:t>(en</w:t>
      </w:r>
      <w:r>
        <w:rPr>
          <w:sz w:val="36"/>
          <w:szCs w:val="36"/>
        </w:rPr>
        <w:t xml:space="preserve"> moyenne </w:t>
      </w:r>
      <w:r w:rsidRPr="00D46B86">
        <w:rPr>
          <w:sz w:val="36"/>
          <w:szCs w:val="36"/>
        </w:rPr>
        <w:t xml:space="preserve">30 minutes en continue et par </w:t>
      </w:r>
      <w:r w:rsidR="00BD09FC" w:rsidRPr="00D46B86">
        <w:rPr>
          <w:sz w:val="36"/>
          <w:szCs w:val="36"/>
        </w:rPr>
        <w:t>jour)</w:t>
      </w:r>
      <w:r w:rsidRPr="00D46B86">
        <w:rPr>
          <w:sz w:val="36"/>
          <w:szCs w:val="36"/>
        </w:rPr>
        <w:t xml:space="preserve"> 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 xml:space="preserve">des cancers </w:t>
      </w:r>
      <w:r w:rsidR="00BD09FC">
        <w:rPr>
          <w:sz w:val="36"/>
          <w:szCs w:val="36"/>
        </w:rPr>
        <w:t>pourrait</w:t>
      </w:r>
      <w:r>
        <w:rPr>
          <w:sz w:val="36"/>
          <w:szCs w:val="36"/>
        </w:rPr>
        <w:t xml:space="preserve"> en effet </w:t>
      </w:r>
      <w:r w:rsidR="00BD09FC">
        <w:rPr>
          <w:sz w:val="36"/>
          <w:szCs w:val="36"/>
        </w:rPr>
        <w:t>être</w:t>
      </w:r>
      <w:r>
        <w:rPr>
          <w:sz w:val="36"/>
          <w:szCs w:val="36"/>
        </w:rPr>
        <w:t xml:space="preserve"> diagnostiqué pour cette tranche d’utilisateurs , et donc un réel danger . </w:t>
      </w:r>
    </w:p>
    <w:p w:rsidR="00D46B86" w:rsidRDefault="00D46B86" w:rsidP="00D46B86">
      <w:pPr>
        <w:rPr>
          <w:sz w:val="36"/>
          <w:szCs w:val="36"/>
        </w:rPr>
      </w:pPr>
    </w:p>
    <w:p w:rsidR="00D46B86" w:rsidRDefault="00D46B86" w:rsidP="00D46B86">
      <w:pPr>
        <w:rPr>
          <w:sz w:val="36"/>
          <w:szCs w:val="36"/>
        </w:rPr>
      </w:pPr>
      <w:r w:rsidRPr="00BD09FC">
        <w:rPr>
          <w:b/>
          <w:bCs/>
          <w:sz w:val="36"/>
          <w:szCs w:val="36"/>
        </w:rPr>
        <w:t>Comment se protéger</w:t>
      </w:r>
      <w:r>
        <w:rPr>
          <w:sz w:val="36"/>
          <w:szCs w:val="36"/>
        </w:rPr>
        <w:t xml:space="preserve"> ? </w:t>
      </w:r>
    </w:p>
    <w:p w:rsidR="00D46B86" w:rsidRDefault="00D46B86" w:rsidP="00D46B86">
      <w:pPr>
        <w:rPr>
          <w:sz w:val="36"/>
          <w:szCs w:val="36"/>
        </w:rPr>
      </w:pPr>
      <w:r>
        <w:rPr>
          <w:sz w:val="36"/>
          <w:szCs w:val="36"/>
        </w:rPr>
        <w:t xml:space="preserve">Il existe </w:t>
      </w:r>
      <w:r w:rsidR="00BD09FC">
        <w:rPr>
          <w:sz w:val="36"/>
          <w:szCs w:val="36"/>
        </w:rPr>
        <w:t>différentes</w:t>
      </w:r>
      <w:r>
        <w:rPr>
          <w:sz w:val="36"/>
          <w:szCs w:val="36"/>
        </w:rPr>
        <w:t xml:space="preserve"> </w:t>
      </w:r>
      <w:r w:rsidR="00BD09FC">
        <w:rPr>
          <w:sz w:val="36"/>
          <w:szCs w:val="36"/>
        </w:rPr>
        <w:t>manières</w:t>
      </w:r>
      <w:r>
        <w:rPr>
          <w:sz w:val="36"/>
          <w:szCs w:val="36"/>
        </w:rPr>
        <w:t xml:space="preserve"> de diminué ces risques </w:t>
      </w:r>
      <w:r w:rsidR="00BD09FC">
        <w:rPr>
          <w:sz w:val="36"/>
          <w:szCs w:val="36"/>
        </w:rPr>
        <w:t>potentiels,</w:t>
      </w:r>
      <w:r>
        <w:rPr>
          <w:sz w:val="36"/>
          <w:szCs w:val="36"/>
        </w:rPr>
        <w:t xml:space="preserve"> il y’a bien </w:t>
      </w:r>
      <w:r w:rsidR="00BD09FC">
        <w:rPr>
          <w:sz w:val="36"/>
          <w:szCs w:val="36"/>
        </w:rPr>
        <w:t>évidement</w:t>
      </w:r>
      <w:r>
        <w:rPr>
          <w:sz w:val="36"/>
          <w:szCs w:val="36"/>
        </w:rPr>
        <w:t xml:space="preserve"> l’</w:t>
      </w:r>
      <w:r w:rsidR="00BD09FC">
        <w:rPr>
          <w:sz w:val="36"/>
          <w:szCs w:val="36"/>
        </w:rPr>
        <w:t>oreillette</w:t>
      </w:r>
      <w:r>
        <w:rPr>
          <w:sz w:val="36"/>
          <w:szCs w:val="36"/>
        </w:rPr>
        <w:t xml:space="preserve"> ou le kit mains-libres qui consiste a éloigné le téléphone de l’oreille et de ce fait diminué l’expositions aux ondes ou biens des patches </w:t>
      </w:r>
      <w:r w:rsidR="00BD09FC">
        <w:rPr>
          <w:sz w:val="36"/>
          <w:szCs w:val="36"/>
        </w:rPr>
        <w:t>qui,</w:t>
      </w:r>
      <w:r>
        <w:rPr>
          <w:sz w:val="36"/>
          <w:szCs w:val="36"/>
        </w:rPr>
        <w:t xml:space="preserve"> placé au dos du téléphone diminue </w:t>
      </w:r>
      <w:r w:rsidR="00BD09FC">
        <w:rPr>
          <w:sz w:val="36"/>
          <w:szCs w:val="36"/>
        </w:rPr>
        <w:t>considérablement le taux d’ondes EM de quasi 90 % (seul bémol, les endroits ou on capte moins comme le métro, les bus , les tunnels risque de pas bien capté encor ) .</w:t>
      </w:r>
    </w:p>
    <w:p w:rsidR="00BD09FC" w:rsidRPr="00D46B86" w:rsidRDefault="00BD09FC" w:rsidP="00D46B86">
      <w:pPr>
        <w:rPr>
          <w:sz w:val="36"/>
          <w:szCs w:val="36"/>
        </w:rPr>
      </w:pPr>
      <w:r>
        <w:rPr>
          <w:sz w:val="36"/>
          <w:szCs w:val="36"/>
        </w:rPr>
        <w:t>Enfin, la question que l’on se pose : faut il interdire le téléphone aux enfants de moins de 12 ans ? tout reste a confirmé dans ce cas présent , et d’autres tests vont être effectués par L’ANSES pour mètre un avis définitif sur la question .</w:t>
      </w:r>
    </w:p>
    <w:sectPr w:rsidR="00BD09FC" w:rsidRPr="00D46B86" w:rsidSect="0041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D46B86"/>
    <w:rsid w:val="001538E9"/>
    <w:rsid w:val="00271FC9"/>
    <w:rsid w:val="00314C5F"/>
    <w:rsid w:val="003F07E5"/>
    <w:rsid w:val="00417ADC"/>
    <w:rsid w:val="00470793"/>
    <w:rsid w:val="005626F0"/>
    <w:rsid w:val="00613251"/>
    <w:rsid w:val="00687922"/>
    <w:rsid w:val="006A1F35"/>
    <w:rsid w:val="006A7D6D"/>
    <w:rsid w:val="007C67BB"/>
    <w:rsid w:val="00814A09"/>
    <w:rsid w:val="00832714"/>
    <w:rsid w:val="00912DA4"/>
    <w:rsid w:val="00A07D47"/>
    <w:rsid w:val="00B64622"/>
    <w:rsid w:val="00BD09FC"/>
    <w:rsid w:val="00CB0FBC"/>
    <w:rsid w:val="00CF081F"/>
    <w:rsid w:val="00D1584A"/>
    <w:rsid w:val="00D46B86"/>
    <w:rsid w:val="00DD5FC6"/>
    <w:rsid w:val="00E311C5"/>
    <w:rsid w:val="00E50A0F"/>
    <w:rsid w:val="00EC22B6"/>
    <w:rsid w:val="00EC3870"/>
    <w:rsid w:val="00F3295F"/>
    <w:rsid w:val="00F8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0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383838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VERSUS</dc:creator>
  <cp:lastModifiedBy>VERSUS</cp:lastModifiedBy>
  <cp:revision>2</cp:revision>
  <dcterms:created xsi:type="dcterms:W3CDTF">2013-10-22T19:59:00Z</dcterms:created>
  <dcterms:modified xsi:type="dcterms:W3CDTF">2013-10-22T20:16:00Z</dcterms:modified>
</cp:coreProperties>
</file>