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right" w:pos="9084" w:leader="none"/>
        </w:tabs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Duc</w:t>
      </w:r>
    </w:p>
    <w:p>
      <w:pPr>
        <w:pStyle w:val="Normal"/>
        <w:tabs>
          <w:tab w:val="right" w:pos="9084" w:leader="none"/>
        </w:tabs>
        <w:rPr>
          <w:sz w:val="24"/>
          <w:szCs w:val="24"/>
          <w:u w:val="none"/>
        </w:rPr>
      </w:pPr>
      <w:r>
        <w:rPr>
          <w:sz w:val="24"/>
          <w:szCs w:val="24"/>
          <w:u w:val="none"/>
        </w:rPr>
        <w:tab/>
        <w:t>Mohsen</w:t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Aufgabe 3.1: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Annahme: Wir haben N Datensätze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a/ TID mit 10% der Daten umgespeichert wurden</w:t>
      </w:r>
    </w:p>
    <w:p>
      <w:pPr>
        <w:pStyle w:val="Normal"/>
        <w:spacing w:before="0" w:after="0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Min = 45 Zugriffe</w:t>
      </w:r>
    </w:p>
    <w:p>
      <w:pPr>
        <w:pStyle w:val="Normal"/>
        <w:spacing w:before="0" w:after="0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Max = (N + N*0.1) Zugriffe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b/DBK</w:t>
      </w:r>
    </w:p>
    <w:p>
      <w:pPr>
        <w:pStyle w:val="Normal"/>
        <w:spacing w:before="0" w:after="0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Min = 45 Zugirffe</w:t>
      </w:r>
    </w:p>
    <w:p>
      <w:pPr>
        <w:pStyle w:val="Normal"/>
        <w:spacing w:before="0" w:after="0"/>
        <w:ind w:firstLine="72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Max = N Zugriffe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c/B+ Baum mit Höher 3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Min = 45 + 3 Zugriffe</w:t>
      </w:r>
    </w:p>
    <w:p>
      <w:pPr>
        <w:pStyle w:val="Normal"/>
        <w:spacing w:before="0" w:after="0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ab/>
        <w:t>Max = N + 3 Zugriffe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Aufgabe 3.2:</w:t>
      </w:r>
    </w:p>
    <w:p>
      <w:pPr>
        <w:pStyle w:val="Normal"/>
        <w:rPr>
          <w:sz w:val="38"/>
          <w:szCs w:val="38"/>
        </w:rPr>
      </w:pPr>
      <w:r>
        <w:rPr>
          <w:sz w:val="24"/>
          <w:szCs w:val="24"/>
        </w:rPr>
        <w:t>Run length Encoding</w:t>
      </w:r>
    </w:p>
    <w:tbl>
      <w:tblPr>
        <w:tblStyle w:val="TableGrid"/>
        <w:tblW w:w="985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32"/>
        <w:gridCol w:w="409"/>
        <w:gridCol w:w="409"/>
        <w:gridCol w:w="408"/>
        <w:gridCol w:w="409"/>
        <w:gridCol w:w="409"/>
        <w:gridCol w:w="409"/>
        <w:gridCol w:w="409"/>
        <w:gridCol w:w="602"/>
        <w:gridCol w:w="602"/>
        <w:gridCol w:w="602"/>
        <w:gridCol w:w="602"/>
        <w:gridCol w:w="602"/>
        <w:gridCol w:w="602"/>
        <w:gridCol w:w="602"/>
        <w:gridCol w:w="442"/>
      </w:tblGrid>
      <w:tr>
        <w:trPr/>
        <w:tc>
          <w:tcPr>
            <w:tcW w:w="2332" w:type="dxa"/>
            <w:tcBorders>
              <w:top w:val="thickThinSmallGap" w:sz="12" w:space="0" w:color="00000A"/>
              <w:left w:val="thickThinSmallGap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09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8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02" w:type="dxa"/>
            <w:tcBorders>
              <w:top w:val="thickThin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42" w:type="dxa"/>
            <w:tcBorders>
              <w:top w:val="thickThinSmallGap" w:sz="12" w:space="0" w:color="00000A"/>
              <w:right w:val="thinThickSmallGap" w:sz="12" w:space="0" w:color="00000A"/>
              <w:insideV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ind w:right="-450" w:hanging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2332" w:type="dxa"/>
            <w:tcBorders>
              <w:left w:val="thickThinSmallGap" w:sz="12" w:space="0" w:color="00000A"/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consecutive</w:t>
            </w:r>
          </w:p>
        </w:tc>
        <w:tc>
          <w:tcPr>
            <w:tcW w:w="818" w:type="dxa"/>
            <w:gridSpan w:val="2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17" w:type="dxa"/>
            <w:gridSpan w:val="2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27" w:type="dxa"/>
            <w:gridSpan w:val="3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02" w:type="dxa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04" w:type="dxa"/>
            <w:gridSpan w:val="2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02" w:type="dxa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tcBorders>
              <w:bottom w:val="thinThickSmallGap" w:sz="12" w:space="0" w:color="00000A"/>
              <w:insideH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2" w:type="dxa"/>
            <w:tcBorders>
              <w:bottom w:val="thinThickSmallGap" w:sz="12" w:space="0" w:color="00000A"/>
              <w:right w:val="thinThickSmallGap" w:sz="12" w:space="0" w:color="00000A"/>
              <w:insideH w:val="thinThickSmallGap" w:sz="12" w:space="0" w:color="00000A"/>
              <w:insideV w:val="thinThickSmallGap" w:sz="12" w:space="0" w:color="00000A"/>
            </w:tcBorders>
            <w:shd w:fill="auto" w:val="clear"/>
            <w:tcMar>
              <w:left w:w="13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38"/>
          <w:szCs w:val="38"/>
        </w:rPr>
      </w:pPr>
      <w:r>
        <w:rPr>
          <w:sz w:val="24"/>
          <w:szCs w:val="24"/>
        </w:rPr>
        <w:t>Differential Encoding</w:t>
      </w:r>
    </w:p>
    <w:tbl>
      <w:tblPr>
        <w:tblStyle w:val="TableGrid"/>
        <w:tblW w:w="1615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804"/>
        <w:gridCol w:w="810"/>
      </w:tblGrid>
      <w:tr>
        <w:trPr/>
        <w:tc>
          <w:tcPr>
            <w:tcW w:w="804" w:type="dxa"/>
            <w:tcBorders>
              <w:top w:val="double" w:sz="4" w:space="0" w:color="00000A"/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top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>
        <w:trPr/>
        <w:tc>
          <w:tcPr>
            <w:tcW w:w="804" w:type="dxa"/>
            <w:tcBorders>
              <w:left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810" w:type="dxa"/>
            <w:tcBorders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bookmarkStart w:id="0" w:name="_GoBack"/>
      <w:bookmarkStart w:id="1" w:name="_GoBack"/>
      <w:bookmarkEnd w:id="1"/>
      <w:r>
        <w:rPr>
          <w:sz w:val="24"/>
          <w:szCs w:val="24"/>
        </w:rPr>
      </w:r>
    </w:p>
    <w:p>
      <w:pPr>
        <w:pStyle w:val="Normal"/>
        <w:rPr>
          <w:sz w:val="38"/>
          <w:szCs w:val="38"/>
        </w:rPr>
      </w:pPr>
      <w:r>
        <w:rPr>
          <w:sz w:val="24"/>
          <w:szCs w:val="24"/>
        </w:rPr>
        <w:t>Bit Vektor Encoding</w:t>
      </w:r>
    </w:p>
    <w:tbl>
      <w:tblPr>
        <w:tblStyle w:val="TableGrid"/>
        <w:tblW w:w="7489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02"/>
        <w:gridCol w:w="409"/>
        <w:gridCol w:w="479"/>
        <w:gridCol w:w="475"/>
        <w:gridCol w:w="412"/>
        <w:gridCol w:w="602"/>
        <w:gridCol w:w="602"/>
        <w:gridCol w:w="603"/>
        <w:gridCol w:w="479"/>
        <w:gridCol w:w="602"/>
        <w:gridCol w:w="479"/>
        <w:gridCol w:w="602"/>
        <w:gridCol w:w="513"/>
        <w:gridCol w:w="629"/>
      </w:tblGrid>
      <w:tr>
        <w:trPr/>
        <w:tc>
          <w:tcPr>
            <w:tcW w:w="602" w:type="dxa"/>
            <w:tcBorders>
              <w:top w:val="double" w:sz="4" w:space="0" w:color="00000A"/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409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475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12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02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3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79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02" w:type="dxa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13" w:type="dxa"/>
            <w:vMerge w:val="restart"/>
            <w:tcBorders>
              <w:top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…</w:t>
            </w:r>
          </w:p>
        </w:tc>
        <w:tc>
          <w:tcPr>
            <w:tcW w:w="629" w:type="dxa"/>
            <w:tcBorders>
              <w:top w:val="double" w:sz="4" w:space="0" w:color="00000A"/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  <w:lang w:val="de-DE"/>
              </w:rPr>
            </w:pPr>
            <w:r>
              <w:rPr>
                <w:sz w:val="24"/>
                <w:szCs w:val="24"/>
                <w:lang w:val="de-DE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33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409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1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79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/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right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>
        <w:trPr/>
        <w:tc>
          <w:tcPr>
            <w:tcW w:w="602" w:type="dxa"/>
            <w:tcBorders>
              <w:left w:val="double" w:sz="4" w:space="0" w:color="00000A"/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409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475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12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02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3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79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02" w:type="dxa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13" w:type="dxa"/>
            <w:vMerge w:val="continue"/>
            <w:tcBorders>
              <w:bottom w:val="double" w:sz="4" w:space="0" w:color="00000A"/>
              <w:insideH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w="629" w:type="dxa"/>
            <w:tcBorders>
              <w:bottom w:val="double" w:sz="4" w:space="0" w:color="00000A"/>
              <w:right w:val="double" w:sz="4" w:space="0" w:color="00000A"/>
              <w:insideH w:val="double" w:sz="4" w:space="0" w:color="00000A"/>
              <w:insideV w:val="double" w:sz="4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38"/>
                <w:szCs w:val="38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>
      <w:pPr>
        <w:pStyle w:val="Normal"/>
        <w:spacing w:before="0" w:after="160"/>
        <w:rPr>
          <w:sz w:val="24"/>
          <w:szCs w:val="24"/>
        </w:rPr>
      </w:pPr>
      <w:r>
        <w:rPr>
          <w:sz w:val="24"/>
          <w:szCs w:val="24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441ba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LibreOffice/5.1.3.2$Windows_x86 LibreOffice_project/644e4637d1d8544fd9f56425bd6cec110e49301b</Application>
  <Pages>2</Pages>
  <Words>253</Words>
  <Characters>492</Characters>
  <CharactersWithSpaces>542</CharactersWithSpaces>
  <Paragraphs>207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2016-11-27T10:27:00Z</dcterms:created>
  <dc:creator>Mohsen Yaghoobi</dc:creator>
  <dc:description/>
  <dc:language>de-DE</dc:language>
  <cp:lastModifiedBy/>
  <cp:lastPrinted>2016-12-04T11:21:00Z</cp:lastPrinted>
  <dcterms:modified xsi:type="dcterms:W3CDTF">2016-12-04T19:39:59Z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