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6055A" w14:textId="77777777" w:rsidR="008B67C8" w:rsidRDefault="008C5EC8" w:rsidP="00A900B4">
      <w:pPr>
        <w:pStyle w:val="Title"/>
        <w:jc w:val="both"/>
        <w:rPr>
          <w:lang w:val="en-GB"/>
        </w:rPr>
      </w:pPr>
      <w:r>
        <w:rPr>
          <w:lang w:val="en-GB"/>
        </w:rPr>
        <w:t>Botgraph revised</w:t>
      </w:r>
    </w:p>
    <w:p w14:paraId="6D380AAA" w14:textId="5B79DDA1" w:rsidR="008C5EC8" w:rsidRDefault="008C5EC8" w:rsidP="00A900B4">
      <w:pPr>
        <w:pStyle w:val="Subtitle"/>
        <w:jc w:val="both"/>
        <w:rPr>
          <w:lang w:val="en-GB"/>
        </w:rPr>
      </w:pPr>
      <w:r>
        <w:rPr>
          <w:lang w:val="en-GB"/>
        </w:rPr>
        <w:t>capstone project proposal</w:t>
      </w:r>
    </w:p>
    <w:p w14:paraId="0FE2954D" w14:textId="44E8796E" w:rsidR="008C5EC8" w:rsidRDefault="008C5EC8" w:rsidP="00A900B4">
      <w:pPr>
        <w:pStyle w:val="Subtitle"/>
        <w:jc w:val="both"/>
        <w:rPr>
          <w:lang w:val="en-GB"/>
        </w:rPr>
      </w:pPr>
      <w:r w:rsidRPr="008C5EC8">
        <w:rPr>
          <w:sz w:val="24"/>
          <w:lang w:val="en-GB"/>
        </w:rPr>
        <w:t>team</w:t>
      </w:r>
    </w:p>
    <w:tbl>
      <w:tblPr>
        <w:tblStyle w:val="TableGrid"/>
        <w:tblW w:w="0" w:type="auto"/>
        <w:tblLook w:val="04A0" w:firstRow="1" w:lastRow="0" w:firstColumn="1" w:lastColumn="0" w:noHBand="0" w:noVBand="1"/>
      </w:tblPr>
      <w:tblGrid>
        <w:gridCol w:w="4675"/>
        <w:gridCol w:w="4675"/>
      </w:tblGrid>
      <w:tr w:rsidR="008C5EC8" w:rsidRPr="008C5EC8" w14:paraId="0CDE1F46" w14:textId="77777777" w:rsidTr="008C5EC8">
        <w:tc>
          <w:tcPr>
            <w:tcW w:w="4675" w:type="dxa"/>
          </w:tcPr>
          <w:p w14:paraId="514B1618" w14:textId="0D1416BF" w:rsidR="008C5EC8" w:rsidRPr="008C5EC8" w:rsidRDefault="008C5EC8" w:rsidP="00A900B4">
            <w:pPr>
              <w:jc w:val="both"/>
              <w:rPr>
                <w:b/>
                <w:sz w:val="24"/>
                <w:lang w:val="en-GB"/>
              </w:rPr>
            </w:pPr>
            <w:r w:rsidRPr="008C5EC8">
              <w:rPr>
                <w:b/>
                <w:sz w:val="24"/>
                <w:lang w:val="en-GB"/>
              </w:rPr>
              <w:t>Name</w:t>
            </w:r>
          </w:p>
        </w:tc>
        <w:tc>
          <w:tcPr>
            <w:tcW w:w="4675" w:type="dxa"/>
          </w:tcPr>
          <w:p w14:paraId="489B677E" w14:textId="0232FFC0" w:rsidR="008C5EC8" w:rsidRPr="008C5EC8" w:rsidRDefault="008C5EC8" w:rsidP="00A900B4">
            <w:pPr>
              <w:jc w:val="both"/>
              <w:rPr>
                <w:b/>
                <w:sz w:val="24"/>
                <w:lang w:val="en-GB"/>
              </w:rPr>
            </w:pPr>
            <w:r w:rsidRPr="008C5EC8">
              <w:rPr>
                <w:b/>
                <w:sz w:val="24"/>
                <w:lang w:val="en-GB"/>
              </w:rPr>
              <w:t>Registration Number</w:t>
            </w:r>
          </w:p>
        </w:tc>
      </w:tr>
      <w:tr w:rsidR="008C5EC8" w:rsidRPr="008C5EC8" w14:paraId="10DEF0CC" w14:textId="77777777" w:rsidTr="008C5EC8">
        <w:tc>
          <w:tcPr>
            <w:tcW w:w="4675" w:type="dxa"/>
          </w:tcPr>
          <w:p w14:paraId="40627362" w14:textId="3BEBF6B5" w:rsidR="008C5EC8" w:rsidRPr="008C5EC8" w:rsidRDefault="008C5EC8" w:rsidP="00A900B4">
            <w:pPr>
              <w:jc w:val="both"/>
              <w:rPr>
                <w:sz w:val="24"/>
                <w:lang w:val="en-GB"/>
              </w:rPr>
            </w:pPr>
            <w:r w:rsidRPr="008C5EC8">
              <w:rPr>
                <w:sz w:val="24"/>
                <w:lang w:val="en-GB"/>
              </w:rPr>
              <w:t>Mohsin Ashraf</w:t>
            </w:r>
          </w:p>
        </w:tc>
        <w:tc>
          <w:tcPr>
            <w:tcW w:w="4675" w:type="dxa"/>
          </w:tcPr>
          <w:p w14:paraId="1BF13DDC" w14:textId="14F4457D" w:rsidR="008C5EC8" w:rsidRPr="008C5EC8" w:rsidRDefault="008C5EC8" w:rsidP="00A900B4">
            <w:pPr>
              <w:jc w:val="both"/>
              <w:rPr>
                <w:sz w:val="24"/>
                <w:lang w:val="en-GB"/>
              </w:rPr>
            </w:pPr>
            <w:r w:rsidRPr="008C5EC8">
              <w:rPr>
                <w:sz w:val="24"/>
                <w:lang w:val="en-GB"/>
              </w:rPr>
              <w:t>15140094</w:t>
            </w:r>
          </w:p>
        </w:tc>
      </w:tr>
      <w:tr w:rsidR="008C5EC8" w:rsidRPr="008C5EC8" w14:paraId="7A83CE70" w14:textId="77777777" w:rsidTr="008C5EC8">
        <w:tc>
          <w:tcPr>
            <w:tcW w:w="4675" w:type="dxa"/>
          </w:tcPr>
          <w:p w14:paraId="53C88DB6" w14:textId="17635BF5" w:rsidR="008C5EC8" w:rsidRPr="008C5EC8" w:rsidRDefault="008C5EC8" w:rsidP="00A900B4">
            <w:pPr>
              <w:jc w:val="both"/>
              <w:rPr>
                <w:sz w:val="24"/>
                <w:lang w:val="en-GB"/>
              </w:rPr>
            </w:pPr>
            <w:r w:rsidRPr="008C5EC8">
              <w:rPr>
                <w:sz w:val="24"/>
                <w:lang w:val="en-GB"/>
              </w:rPr>
              <w:t>Mushood Hanif</w:t>
            </w:r>
          </w:p>
        </w:tc>
        <w:tc>
          <w:tcPr>
            <w:tcW w:w="4675" w:type="dxa"/>
          </w:tcPr>
          <w:p w14:paraId="4FF16385" w14:textId="74F1F4CE" w:rsidR="008C5EC8" w:rsidRPr="008C5EC8" w:rsidRDefault="008C5EC8" w:rsidP="00A900B4">
            <w:pPr>
              <w:jc w:val="both"/>
              <w:rPr>
                <w:sz w:val="24"/>
                <w:lang w:val="en-GB"/>
              </w:rPr>
            </w:pPr>
            <w:r w:rsidRPr="008C5EC8">
              <w:rPr>
                <w:sz w:val="24"/>
                <w:lang w:val="en-GB"/>
              </w:rPr>
              <w:t>14140062</w:t>
            </w:r>
          </w:p>
        </w:tc>
      </w:tr>
      <w:tr w:rsidR="008C5EC8" w:rsidRPr="008C5EC8" w14:paraId="36E4E07D" w14:textId="77777777" w:rsidTr="008C5EC8">
        <w:tc>
          <w:tcPr>
            <w:tcW w:w="4675" w:type="dxa"/>
          </w:tcPr>
          <w:p w14:paraId="2D9398D2" w14:textId="24DDC20D" w:rsidR="008C5EC8" w:rsidRPr="008C5EC8" w:rsidRDefault="008C5EC8" w:rsidP="00A900B4">
            <w:pPr>
              <w:jc w:val="both"/>
              <w:rPr>
                <w:sz w:val="24"/>
                <w:lang w:val="en-GB"/>
              </w:rPr>
            </w:pPr>
            <w:r w:rsidRPr="008C5EC8">
              <w:rPr>
                <w:sz w:val="24"/>
                <w:lang w:val="en-GB"/>
              </w:rPr>
              <w:t>Mehwish Hameed</w:t>
            </w:r>
          </w:p>
        </w:tc>
        <w:tc>
          <w:tcPr>
            <w:tcW w:w="4675" w:type="dxa"/>
          </w:tcPr>
          <w:p w14:paraId="125A8D21" w14:textId="09F99875" w:rsidR="008C5EC8" w:rsidRPr="008C5EC8" w:rsidRDefault="008C5EC8" w:rsidP="00A900B4">
            <w:pPr>
              <w:jc w:val="both"/>
              <w:rPr>
                <w:sz w:val="24"/>
                <w:lang w:val="en-GB"/>
              </w:rPr>
            </w:pPr>
            <w:r w:rsidRPr="008C5EC8">
              <w:rPr>
                <w:sz w:val="24"/>
                <w:lang w:val="en-GB"/>
              </w:rPr>
              <w:t>15140107</w:t>
            </w:r>
          </w:p>
        </w:tc>
      </w:tr>
      <w:tr w:rsidR="008C5EC8" w:rsidRPr="008C5EC8" w14:paraId="7F940165" w14:textId="77777777" w:rsidTr="008C5EC8">
        <w:tc>
          <w:tcPr>
            <w:tcW w:w="4675" w:type="dxa"/>
          </w:tcPr>
          <w:p w14:paraId="0584E96A" w14:textId="4A4DF57D" w:rsidR="008C5EC8" w:rsidRPr="008C5EC8" w:rsidRDefault="008C5EC8" w:rsidP="00A900B4">
            <w:pPr>
              <w:jc w:val="both"/>
              <w:rPr>
                <w:sz w:val="24"/>
                <w:lang w:val="en-GB"/>
              </w:rPr>
            </w:pPr>
            <w:r w:rsidRPr="008C5EC8">
              <w:rPr>
                <w:sz w:val="24"/>
                <w:lang w:val="en-GB"/>
              </w:rPr>
              <w:t>Rida Yaqoob</w:t>
            </w:r>
          </w:p>
        </w:tc>
        <w:tc>
          <w:tcPr>
            <w:tcW w:w="4675" w:type="dxa"/>
          </w:tcPr>
          <w:p w14:paraId="56FB3E5B" w14:textId="01463862" w:rsidR="008C5EC8" w:rsidRPr="008C5EC8" w:rsidRDefault="008C5EC8" w:rsidP="00A900B4">
            <w:pPr>
              <w:jc w:val="both"/>
              <w:rPr>
                <w:sz w:val="24"/>
                <w:lang w:val="en-GB"/>
              </w:rPr>
            </w:pPr>
            <w:r w:rsidRPr="008C5EC8">
              <w:rPr>
                <w:sz w:val="24"/>
                <w:lang w:val="en-GB"/>
              </w:rPr>
              <w:t>14140044</w:t>
            </w:r>
          </w:p>
        </w:tc>
      </w:tr>
    </w:tbl>
    <w:p w14:paraId="25875644" w14:textId="113E326C" w:rsidR="008C5EC8" w:rsidRDefault="008C5EC8" w:rsidP="00A900B4">
      <w:pPr>
        <w:jc w:val="both"/>
        <w:rPr>
          <w:lang w:val="en-GB"/>
        </w:rPr>
      </w:pPr>
    </w:p>
    <w:p w14:paraId="1A21266A" w14:textId="77777777" w:rsidR="008C5EC8" w:rsidRDefault="008C5EC8" w:rsidP="00A900B4">
      <w:pPr>
        <w:jc w:val="both"/>
        <w:rPr>
          <w:lang w:val="en-GB"/>
        </w:rPr>
      </w:pPr>
      <w:r>
        <w:rPr>
          <w:lang w:val="en-GB"/>
        </w:rPr>
        <w:br w:type="page"/>
      </w:r>
    </w:p>
    <w:sdt>
      <w:sdtPr>
        <w:rPr>
          <w:caps w:val="0"/>
          <w:color w:val="auto"/>
          <w:spacing w:val="0"/>
          <w:sz w:val="20"/>
          <w:szCs w:val="20"/>
        </w:rPr>
        <w:id w:val="1571694740"/>
        <w:docPartObj>
          <w:docPartGallery w:val="Table of Contents"/>
          <w:docPartUnique/>
        </w:docPartObj>
      </w:sdtPr>
      <w:sdtEndPr>
        <w:rPr>
          <w:b/>
          <w:bCs/>
          <w:noProof/>
        </w:rPr>
      </w:sdtEndPr>
      <w:sdtContent>
        <w:p w14:paraId="3D3DA511" w14:textId="4532DF82" w:rsidR="008C5EC8" w:rsidRDefault="008C5EC8" w:rsidP="00A900B4">
          <w:pPr>
            <w:pStyle w:val="TOCHeading"/>
            <w:jc w:val="both"/>
          </w:pPr>
          <w:r>
            <w:t>Table of Contents</w:t>
          </w:r>
          <w:bookmarkStart w:id="0" w:name="_GoBack"/>
          <w:bookmarkEnd w:id="0"/>
        </w:p>
        <w:p w14:paraId="23A734F6" w14:textId="04935570" w:rsidR="003915F1" w:rsidRDefault="008C5EC8">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4592601" w:history="1">
            <w:r w:rsidR="003915F1" w:rsidRPr="00244E77">
              <w:rPr>
                <w:rStyle w:val="Hyperlink"/>
                <w:b/>
                <w:noProof/>
                <w:lang w:val="en-GB"/>
              </w:rPr>
              <w:t>Jargon</w:t>
            </w:r>
            <w:r w:rsidR="003915F1">
              <w:rPr>
                <w:noProof/>
                <w:webHidden/>
              </w:rPr>
              <w:tab/>
            </w:r>
            <w:r w:rsidR="003915F1">
              <w:rPr>
                <w:noProof/>
                <w:webHidden/>
              </w:rPr>
              <w:fldChar w:fldCharType="begin"/>
            </w:r>
            <w:r w:rsidR="003915F1">
              <w:rPr>
                <w:noProof/>
                <w:webHidden/>
              </w:rPr>
              <w:instrText xml:space="preserve"> PAGEREF _Toc4592601 \h </w:instrText>
            </w:r>
            <w:r w:rsidR="003915F1">
              <w:rPr>
                <w:noProof/>
                <w:webHidden/>
              </w:rPr>
            </w:r>
            <w:r w:rsidR="003915F1">
              <w:rPr>
                <w:noProof/>
                <w:webHidden/>
              </w:rPr>
              <w:fldChar w:fldCharType="separate"/>
            </w:r>
            <w:r w:rsidR="003915F1">
              <w:rPr>
                <w:noProof/>
                <w:webHidden/>
              </w:rPr>
              <w:t>3</w:t>
            </w:r>
            <w:r w:rsidR="003915F1">
              <w:rPr>
                <w:noProof/>
                <w:webHidden/>
              </w:rPr>
              <w:fldChar w:fldCharType="end"/>
            </w:r>
          </w:hyperlink>
        </w:p>
        <w:p w14:paraId="60A78750" w14:textId="2C85C548" w:rsidR="003915F1" w:rsidRDefault="003915F1">
          <w:pPr>
            <w:pStyle w:val="TOC1"/>
            <w:tabs>
              <w:tab w:val="right" w:leader="dot" w:pos="9350"/>
            </w:tabs>
            <w:rPr>
              <w:noProof/>
              <w:sz w:val="22"/>
              <w:szCs w:val="22"/>
            </w:rPr>
          </w:pPr>
          <w:hyperlink w:anchor="_Toc4592602" w:history="1">
            <w:r w:rsidRPr="00244E77">
              <w:rPr>
                <w:rStyle w:val="Hyperlink"/>
                <w:b/>
                <w:noProof/>
                <w:lang w:val="en-GB"/>
              </w:rPr>
              <w:t>Problem Statement</w:t>
            </w:r>
            <w:r>
              <w:rPr>
                <w:noProof/>
                <w:webHidden/>
              </w:rPr>
              <w:tab/>
            </w:r>
            <w:r>
              <w:rPr>
                <w:noProof/>
                <w:webHidden/>
              </w:rPr>
              <w:fldChar w:fldCharType="begin"/>
            </w:r>
            <w:r>
              <w:rPr>
                <w:noProof/>
                <w:webHidden/>
              </w:rPr>
              <w:instrText xml:space="preserve"> PAGEREF _Toc4592602 \h </w:instrText>
            </w:r>
            <w:r>
              <w:rPr>
                <w:noProof/>
                <w:webHidden/>
              </w:rPr>
            </w:r>
            <w:r>
              <w:rPr>
                <w:noProof/>
                <w:webHidden/>
              </w:rPr>
              <w:fldChar w:fldCharType="separate"/>
            </w:r>
            <w:r>
              <w:rPr>
                <w:noProof/>
                <w:webHidden/>
              </w:rPr>
              <w:t>5</w:t>
            </w:r>
            <w:r>
              <w:rPr>
                <w:noProof/>
                <w:webHidden/>
              </w:rPr>
              <w:fldChar w:fldCharType="end"/>
            </w:r>
          </w:hyperlink>
        </w:p>
        <w:p w14:paraId="15FEE444" w14:textId="572A4C70" w:rsidR="003915F1" w:rsidRDefault="003915F1">
          <w:pPr>
            <w:pStyle w:val="TOC2"/>
            <w:tabs>
              <w:tab w:val="right" w:leader="dot" w:pos="9350"/>
            </w:tabs>
            <w:rPr>
              <w:noProof/>
              <w:sz w:val="22"/>
              <w:szCs w:val="22"/>
            </w:rPr>
          </w:pPr>
          <w:hyperlink w:anchor="_Toc4592603" w:history="1">
            <w:r w:rsidRPr="00244E77">
              <w:rPr>
                <w:rStyle w:val="Hyperlink"/>
                <w:b/>
                <w:noProof/>
                <w:lang w:val="en-GB"/>
              </w:rPr>
              <w:t>Introduction</w:t>
            </w:r>
            <w:r>
              <w:rPr>
                <w:noProof/>
                <w:webHidden/>
              </w:rPr>
              <w:tab/>
            </w:r>
            <w:r>
              <w:rPr>
                <w:noProof/>
                <w:webHidden/>
              </w:rPr>
              <w:fldChar w:fldCharType="begin"/>
            </w:r>
            <w:r>
              <w:rPr>
                <w:noProof/>
                <w:webHidden/>
              </w:rPr>
              <w:instrText xml:space="preserve"> PAGEREF _Toc4592603 \h </w:instrText>
            </w:r>
            <w:r>
              <w:rPr>
                <w:noProof/>
                <w:webHidden/>
              </w:rPr>
            </w:r>
            <w:r>
              <w:rPr>
                <w:noProof/>
                <w:webHidden/>
              </w:rPr>
              <w:fldChar w:fldCharType="separate"/>
            </w:r>
            <w:r>
              <w:rPr>
                <w:noProof/>
                <w:webHidden/>
              </w:rPr>
              <w:t>5</w:t>
            </w:r>
            <w:r>
              <w:rPr>
                <w:noProof/>
                <w:webHidden/>
              </w:rPr>
              <w:fldChar w:fldCharType="end"/>
            </w:r>
          </w:hyperlink>
        </w:p>
        <w:p w14:paraId="6E87B88D" w14:textId="65945EB6" w:rsidR="003915F1" w:rsidRDefault="003915F1">
          <w:pPr>
            <w:pStyle w:val="TOC1"/>
            <w:tabs>
              <w:tab w:val="right" w:leader="dot" w:pos="9350"/>
            </w:tabs>
            <w:rPr>
              <w:noProof/>
              <w:sz w:val="22"/>
              <w:szCs w:val="22"/>
            </w:rPr>
          </w:pPr>
          <w:hyperlink w:anchor="_Toc4592604" w:history="1">
            <w:r w:rsidRPr="00244E77">
              <w:rPr>
                <w:rStyle w:val="Hyperlink"/>
                <w:b/>
                <w:noProof/>
                <w:lang w:val="en-GB"/>
              </w:rPr>
              <w:t>Solution</w:t>
            </w:r>
            <w:r>
              <w:rPr>
                <w:noProof/>
                <w:webHidden/>
              </w:rPr>
              <w:tab/>
            </w:r>
            <w:r>
              <w:rPr>
                <w:noProof/>
                <w:webHidden/>
              </w:rPr>
              <w:fldChar w:fldCharType="begin"/>
            </w:r>
            <w:r>
              <w:rPr>
                <w:noProof/>
                <w:webHidden/>
              </w:rPr>
              <w:instrText xml:space="preserve"> PAGEREF _Toc4592604 \h </w:instrText>
            </w:r>
            <w:r>
              <w:rPr>
                <w:noProof/>
                <w:webHidden/>
              </w:rPr>
            </w:r>
            <w:r>
              <w:rPr>
                <w:noProof/>
                <w:webHidden/>
              </w:rPr>
              <w:fldChar w:fldCharType="separate"/>
            </w:r>
            <w:r>
              <w:rPr>
                <w:noProof/>
                <w:webHidden/>
              </w:rPr>
              <w:t>5</w:t>
            </w:r>
            <w:r>
              <w:rPr>
                <w:noProof/>
                <w:webHidden/>
              </w:rPr>
              <w:fldChar w:fldCharType="end"/>
            </w:r>
          </w:hyperlink>
        </w:p>
        <w:p w14:paraId="67BFEDBC" w14:textId="616EB36B" w:rsidR="003915F1" w:rsidRDefault="003915F1">
          <w:pPr>
            <w:pStyle w:val="TOC2"/>
            <w:tabs>
              <w:tab w:val="right" w:leader="dot" w:pos="9350"/>
            </w:tabs>
            <w:rPr>
              <w:noProof/>
              <w:sz w:val="22"/>
              <w:szCs w:val="22"/>
            </w:rPr>
          </w:pPr>
          <w:hyperlink w:anchor="_Toc4592605" w:history="1">
            <w:r w:rsidRPr="00244E77">
              <w:rPr>
                <w:rStyle w:val="Hyperlink"/>
                <w:b/>
                <w:noProof/>
                <w:lang w:val="en-GB"/>
              </w:rPr>
              <w:t>Introduction</w:t>
            </w:r>
            <w:r>
              <w:rPr>
                <w:noProof/>
                <w:webHidden/>
              </w:rPr>
              <w:tab/>
            </w:r>
            <w:r>
              <w:rPr>
                <w:noProof/>
                <w:webHidden/>
              </w:rPr>
              <w:fldChar w:fldCharType="begin"/>
            </w:r>
            <w:r>
              <w:rPr>
                <w:noProof/>
                <w:webHidden/>
              </w:rPr>
              <w:instrText xml:space="preserve"> PAGEREF _Toc4592605 \h </w:instrText>
            </w:r>
            <w:r>
              <w:rPr>
                <w:noProof/>
                <w:webHidden/>
              </w:rPr>
            </w:r>
            <w:r>
              <w:rPr>
                <w:noProof/>
                <w:webHidden/>
              </w:rPr>
              <w:fldChar w:fldCharType="separate"/>
            </w:r>
            <w:r>
              <w:rPr>
                <w:noProof/>
                <w:webHidden/>
              </w:rPr>
              <w:t>5</w:t>
            </w:r>
            <w:r>
              <w:rPr>
                <w:noProof/>
                <w:webHidden/>
              </w:rPr>
              <w:fldChar w:fldCharType="end"/>
            </w:r>
          </w:hyperlink>
        </w:p>
        <w:p w14:paraId="49103085" w14:textId="2E2CF0D5" w:rsidR="003915F1" w:rsidRDefault="003915F1">
          <w:pPr>
            <w:pStyle w:val="TOC2"/>
            <w:tabs>
              <w:tab w:val="right" w:leader="dot" w:pos="9350"/>
            </w:tabs>
            <w:rPr>
              <w:noProof/>
              <w:sz w:val="22"/>
              <w:szCs w:val="22"/>
            </w:rPr>
          </w:pPr>
          <w:hyperlink w:anchor="_Toc4592606" w:history="1">
            <w:r w:rsidRPr="00244E77">
              <w:rPr>
                <w:rStyle w:val="Hyperlink"/>
                <w:b/>
                <w:noProof/>
                <w:lang w:val="en-GB"/>
              </w:rPr>
              <w:t>Procedure</w:t>
            </w:r>
            <w:r>
              <w:rPr>
                <w:noProof/>
                <w:webHidden/>
              </w:rPr>
              <w:tab/>
            </w:r>
            <w:r>
              <w:rPr>
                <w:noProof/>
                <w:webHidden/>
              </w:rPr>
              <w:fldChar w:fldCharType="begin"/>
            </w:r>
            <w:r>
              <w:rPr>
                <w:noProof/>
                <w:webHidden/>
              </w:rPr>
              <w:instrText xml:space="preserve"> PAGEREF _Toc4592606 \h </w:instrText>
            </w:r>
            <w:r>
              <w:rPr>
                <w:noProof/>
                <w:webHidden/>
              </w:rPr>
            </w:r>
            <w:r>
              <w:rPr>
                <w:noProof/>
                <w:webHidden/>
              </w:rPr>
              <w:fldChar w:fldCharType="separate"/>
            </w:r>
            <w:r>
              <w:rPr>
                <w:noProof/>
                <w:webHidden/>
              </w:rPr>
              <w:t>6</w:t>
            </w:r>
            <w:r>
              <w:rPr>
                <w:noProof/>
                <w:webHidden/>
              </w:rPr>
              <w:fldChar w:fldCharType="end"/>
            </w:r>
          </w:hyperlink>
        </w:p>
        <w:p w14:paraId="0D223563" w14:textId="73A8AAB4" w:rsidR="003915F1" w:rsidRDefault="003915F1">
          <w:pPr>
            <w:pStyle w:val="TOC1"/>
            <w:tabs>
              <w:tab w:val="right" w:leader="dot" w:pos="9350"/>
            </w:tabs>
            <w:rPr>
              <w:noProof/>
              <w:sz w:val="22"/>
              <w:szCs w:val="22"/>
            </w:rPr>
          </w:pPr>
          <w:hyperlink w:anchor="_Toc4592607" w:history="1">
            <w:r w:rsidRPr="00244E77">
              <w:rPr>
                <w:rStyle w:val="Hyperlink"/>
                <w:b/>
                <w:noProof/>
                <w:lang w:val="en-GB"/>
              </w:rPr>
              <w:t>Scope</w:t>
            </w:r>
            <w:r>
              <w:rPr>
                <w:noProof/>
                <w:webHidden/>
              </w:rPr>
              <w:tab/>
            </w:r>
            <w:r>
              <w:rPr>
                <w:noProof/>
                <w:webHidden/>
              </w:rPr>
              <w:fldChar w:fldCharType="begin"/>
            </w:r>
            <w:r>
              <w:rPr>
                <w:noProof/>
                <w:webHidden/>
              </w:rPr>
              <w:instrText xml:space="preserve"> PAGEREF _Toc4592607 \h </w:instrText>
            </w:r>
            <w:r>
              <w:rPr>
                <w:noProof/>
                <w:webHidden/>
              </w:rPr>
            </w:r>
            <w:r>
              <w:rPr>
                <w:noProof/>
                <w:webHidden/>
              </w:rPr>
              <w:fldChar w:fldCharType="separate"/>
            </w:r>
            <w:r>
              <w:rPr>
                <w:noProof/>
                <w:webHidden/>
              </w:rPr>
              <w:t>6</w:t>
            </w:r>
            <w:r>
              <w:rPr>
                <w:noProof/>
                <w:webHidden/>
              </w:rPr>
              <w:fldChar w:fldCharType="end"/>
            </w:r>
          </w:hyperlink>
        </w:p>
        <w:p w14:paraId="7466CCFC" w14:textId="5022D591" w:rsidR="003915F1" w:rsidRDefault="003915F1">
          <w:pPr>
            <w:pStyle w:val="TOC1"/>
            <w:tabs>
              <w:tab w:val="right" w:leader="dot" w:pos="9350"/>
            </w:tabs>
            <w:rPr>
              <w:noProof/>
              <w:sz w:val="22"/>
              <w:szCs w:val="22"/>
            </w:rPr>
          </w:pPr>
          <w:hyperlink w:anchor="_Toc4592608" w:history="1">
            <w:r w:rsidRPr="00244E77">
              <w:rPr>
                <w:rStyle w:val="Hyperlink"/>
                <w:b/>
                <w:noProof/>
                <w:lang w:val="en-GB"/>
              </w:rPr>
              <w:t>References</w:t>
            </w:r>
            <w:r>
              <w:rPr>
                <w:noProof/>
                <w:webHidden/>
              </w:rPr>
              <w:tab/>
            </w:r>
            <w:r>
              <w:rPr>
                <w:noProof/>
                <w:webHidden/>
              </w:rPr>
              <w:fldChar w:fldCharType="begin"/>
            </w:r>
            <w:r>
              <w:rPr>
                <w:noProof/>
                <w:webHidden/>
              </w:rPr>
              <w:instrText xml:space="preserve"> PAGEREF _Toc4592608 \h </w:instrText>
            </w:r>
            <w:r>
              <w:rPr>
                <w:noProof/>
                <w:webHidden/>
              </w:rPr>
            </w:r>
            <w:r>
              <w:rPr>
                <w:noProof/>
                <w:webHidden/>
              </w:rPr>
              <w:fldChar w:fldCharType="separate"/>
            </w:r>
            <w:r>
              <w:rPr>
                <w:noProof/>
                <w:webHidden/>
              </w:rPr>
              <w:t>7</w:t>
            </w:r>
            <w:r>
              <w:rPr>
                <w:noProof/>
                <w:webHidden/>
              </w:rPr>
              <w:fldChar w:fldCharType="end"/>
            </w:r>
          </w:hyperlink>
        </w:p>
        <w:p w14:paraId="00F2439D" w14:textId="0AD83649" w:rsidR="008C5EC8" w:rsidRDefault="008C5EC8" w:rsidP="00A900B4">
          <w:pPr>
            <w:jc w:val="both"/>
          </w:pPr>
          <w:r>
            <w:rPr>
              <w:b/>
              <w:bCs/>
              <w:noProof/>
            </w:rPr>
            <w:fldChar w:fldCharType="end"/>
          </w:r>
        </w:p>
      </w:sdtContent>
    </w:sdt>
    <w:p w14:paraId="1FB2E361" w14:textId="77777777" w:rsidR="006A7DB7" w:rsidRDefault="006A7DB7">
      <w:pPr>
        <w:rPr>
          <w:lang w:val="en-GB"/>
        </w:rPr>
      </w:pPr>
      <w:r>
        <w:rPr>
          <w:lang w:val="en-GB"/>
        </w:rPr>
        <w:br w:type="page"/>
      </w:r>
    </w:p>
    <w:p w14:paraId="22D2EF97" w14:textId="5A423A26" w:rsidR="008C5EC8" w:rsidRDefault="00104DB9" w:rsidP="006A7DB7">
      <w:pPr>
        <w:pStyle w:val="Heading1"/>
        <w:rPr>
          <w:b/>
          <w:sz w:val="32"/>
          <w:lang w:val="en-GB"/>
        </w:rPr>
      </w:pPr>
      <w:bookmarkStart w:id="1" w:name="_Toc4592601"/>
      <w:r>
        <w:rPr>
          <w:b/>
          <w:sz w:val="32"/>
          <w:lang w:val="en-GB"/>
        </w:rPr>
        <w:lastRenderedPageBreak/>
        <w:t>J</w:t>
      </w:r>
      <w:r w:rsidR="006A7DB7">
        <w:rPr>
          <w:b/>
          <w:sz w:val="32"/>
          <w:lang w:val="en-GB"/>
        </w:rPr>
        <w:t>argon</w:t>
      </w:r>
      <w:bookmarkEnd w:id="1"/>
    </w:p>
    <w:p w14:paraId="661D96DD" w14:textId="77777777" w:rsidR="006A7DB7" w:rsidRPr="006A7DB7" w:rsidRDefault="006A7DB7" w:rsidP="006A7DB7">
      <w:pPr>
        <w:rPr>
          <w:lang w:val="en-GB"/>
        </w:rPr>
      </w:pPr>
    </w:p>
    <w:tbl>
      <w:tblPr>
        <w:tblStyle w:val="TableGrid"/>
        <w:tblW w:w="0" w:type="auto"/>
        <w:tblLook w:val="04A0" w:firstRow="1" w:lastRow="0" w:firstColumn="1" w:lastColumn="0" w:noHBand="0" w:noVBand="1"/>
      </w:tblPr>
      <w:tblGrid>
        <w:gridCol w:w="4675"/>
        <w:gridCol w:w="4675"/>
      </w:tblGrid>
      <w:tr w:rsidR="006A7DB7" w:rsidRPr="006A7DB7" w14:paraId="66337C57" w14:textId="77777777" w:rsidTr="006A7DB7">
        <w:tc>
          <w:tcPr>
            <w:tcW w:w="4675" w:type="dxa"/>
          </w:tcPr>
          <w:p w14:paraId="74369D7E" w14:textId="2D691970" w:rsidR="006A7DB7" w:rsidRPr="006A7DB7" w:rsidRDefault="006A7DB7" w:rsidP="006A7DB7">
            <w:pPr>
              <w:jc w:val="center"/>
              <w:rPr>
                <w:b/>
                <w:sz w:val="24"/>
                <w:lang w:val="en-GB"/>
              </w:rPr>
            </w:pPr>
            <w:r>
              <w:rPr>
                <w:b/>
                <w:sz w:val="24"/>
                <w:lang w:val="en-GB"/>
              </w:rPr>
              <w:t>Word</w:t>
            </w:r>
          </w:p>
        </w:tc>
        <w:tc>
          <w:tcPr>
            <w:tcW w:w="4675" w:type="dxa"/>
          </w:tcPr>
          <w:p w14:paraId="6E44F337" w14:textId="3E38711D" w:rsidR="006A7DB7" w:rsidRPr="006A7DB7" w:rsidRDefault="006A7DB7" w:rsidP="006A7DB7">
            <w:pPr>
              <w:jc w:val="center"/>
              <w:rPr>
                <w:b/>
                <w:sz w:val="24"/>
                <w:lang w:val="en-GB"/>
              </w:rPr>
            </w:pPr>
            <w:r>
              <w:rPr>
                <w:b/>
                <w:sz w:val="24"/>
                <w:lang w:val="en-GB"/>
              </w:rPr>
              <w:t>Meaning</w:t>
            </w:r>
          </w:p>
        </w:tc>
      </w:tr>
      <w:tr w:rsidR="006A7DB7" w:rsidRPr="006A7DB7" w14:paraId="7811FF7B" w14:textId="77777777" w:rsidTr="006A7DB7">
        <w:tc>
          <w:tcPr>
            <w:tcW w:w="4675" w:type="dxa"/>
          </w:tcPr>
          <w:p w14:paraId="6035FD14" w14:textId="1D2F721B" w:rsidR="006A7DB7" w:rsidRPr="006A7DB7" w:rsidRDefault="006A7DB7" w:rsidP="006A7DB7">
            <w:pPr>
              <w:rPr>
                <w:sz w:val="24"/>
                <w:lang w:val="en-GB"/>
              </w:rPr>
            </w:pPr>
            <w:r>
              <w:rPr>
                <w:sz w:val="24"/>
                <w:lang w:val="en-GB"/>
              </w:rPr>
              <w:t>DDoS</w:t>
            </w:r>
          </w:p>
        </w:tc>
        <w:tc>
          <w:tcPr>
            <w:tcW w:w="4675" w:type="dxa"/>
          </w:tcPr>
          <w:p w14:paraId="123AE28D" w14:textId="39E603D7" w:rsidR="006A7DB7" w:rsidRPr="006A7DB7" w:rsidRDefault="006A7DB7" w:rsidP="006A7DB7">
            <w:pPr>
              <w:rPr>
                <w:sz w:val="24"/>
                <w:lang w:val="en-GB"/>
              </w:rPr>
            </w:pPr>
            <w:r>
              <w:rPr>
                <w:sz w:val="24"/>
                <w:lang w:val="en-GB"/>
              </w:rPr>
              <w:t>Distributed Denial-of-Service attacks where multiple systems are infected with a virus to target a single system causing Denial of Service to legitimate users.</w:t>
            </w:r>
          </w:p>
        </w:tc>
      </w:tr>
      <w:tr w:rsidR="006A7DB7" w:rsidRPr="006A7DB7" w14:paraId="3557AA42" w14:textId="77777777" w:rsidTr="006A7DB7">
        <w:trPr>
          <w:trHeight w:val="70"/>
        </w:trPr>
        <w:tc>
          <w:tcPr>
            <w:tcW w:w="4675" w:type="dxa"/>
          </w:tcPr>
          <w:p w14:paraId="6582FDBA" w14:textId="06E20273" w:rsidR="006A7DB7" w:rsidRPr="006A7DB7" w:rsidRDefault="006A7DB7" w:rsidP="006A7DB7">
            <w:pPr>
              <w:rPr>
                <w:sz w:val="24"/>
                <w:lang w:val="en-GB"/>
              </w:rPr>
            </w:pPr>
            <w:r>
              <w:rPr>
                <w:sz w:val="24"/>
                <w:lang w:val="en-GB"/>
              </w:rPr>
              <w:t>Bots</w:t>
            </w:r>
          </w:p>
        </w:tc>
        <w:tc>
          <w:tcPr>
            <w:tcW w:w="4675" w:type="dxa"/>
          </w:tcPr>
          <w:p w14:paraId="6D4CC613" w14:textId="228C275A" w:rsidR="006A7DB7" w:rsidRPr="006A7DB7" w:rsidRDefault="006A7DB7" w:rsidP="006A7DB7">
            <w:pPr>
              <w:rPr>
                <w:sz w:val="24"/>
                <w:lang w:val="en-GB"/>
              </w:rPr>
            </w:pPr>
            <w:r>
              <w:rPr>
                <w:sz w:val="24"/>
                <w:lang w:val="en-GB"/>
              </w:rPr>
              <w:t>An autonomous program on a network which can interact with systems or users, designed to behave like a user.</w:t>
            </w:r>
          </w:p>
        </w:tc>
      </w:tr>
      <w:tr w:rsidR="006A7DB7" w:rsidRPr="006A7DB7" w14:paraId="3A7A6CFF" w14:textId="77777777" w:rsidTr="006A7DB7">
        <w:tc>
          <w:tcPr>
            <w:tcW w:w="4675" w:type="dxa"/>
          </w:tcPr>
          <w:p w14:paraId="7F2B7A6B" w14:textId="68F83855" w:rsidR="006A7DB7" w:rsidRPr="006A7DB7" w:rsidRDefault="006A7DB7" w:rsidP="006A7DB7">
            <w:pPr>
              <w:rPr>
                <w:sz w:val="24"/>
                <w:lang w:val="en-GB"/>
              </w:rPr>
            </w:pPr>
            <w:r>
              <w:rPr>
                <w:sz w:val="24"/>
                <w:lang w:val="en-GB"/>
              </w:rPr>
              <w:t>Signature-based</w:t>
            </w:r>
            <w:r w:rsidR="00E73DD5">
              <w:rPr>
                <w:sz w:val="24"/>
                <w:lang w:val="en-GB"/>
              </w:rPr>
              <w:t xml:space="preserve"> solutions</w:t>
            </w:r>
          </w:p>
        </w:tc>
        <w:tc>
          <w:tcPr>
            <w:tcW w:w="4675" w:type="dxa"/>
          </w:tcPr>
          <w:p w14:paraId="42044FE9" w14:textId="12EEDAE1" w:rsidR="006A7DB7" w:rsidRPr="006A7DB7" w:rsidRDefault="00E73DD5" w:rsidP="006A7DB7">
            <w:pPr>
              <w:rPr>
                <w:sz w:val="24"/>
                <w:lang w:val="en-GB"/>
              </w:rPr>
            </w:pPr>
            <w:r>
              <w:rPr>
                <w:sz w:val="24"/>
                <w:lang w:val="en-GB"/>
              </w:rPr>
              <w:t>An approach that identifies the presence of a bot by identifying, comparing and matching at least the code pattern of the software in question with the database of signatures of known bots.</w:t>
            </w:r>
          </w:p>
        </w:tc>
      </w:tr>
      <w:tr w:rsidR="006A7DB7" w:rsidRPr="006A7DB7" w14:paraId="256294A3" w14:textId="77777777" w:rsidTr="006A7DB7">
        <w:tc>
          <w:tcPr>
            <w:tcW w:w="4675" w:type="dxa"/>
          </w:tcPr>
          <w:p w14:paraId="05B433D4" w14:textId="7D6B2E31" w:rsidR="006A7DB7" w:rsidRPr="006A7DB7" w:rsidRDefault="00E73DD5" w:rsidP="006A7DB7">
            <w:pPr>
              <w:rPr>
                <w:sz w:val="24"/>
                <w:lang w:val="en-GB"/>
              </w:rPr>
            </w:pPr>
            <w:r>
              <w:rPr>
                <w:sz w:val="24"/>
                <w:lang w:val="en-GB"/>
              </w:rPr>
              <w:t xml:space="preserve">IP-based solutions </w:t>
            </w:r>
          </w:p>
        </w:tc>
        <w:tc>
          <w:tcPr>
            <w:tcW w:w="4675" w:type="dxa"/>
          </w:tcPr>
          <w:p w14:paraId="6D35008A" w14:textId="69EA5606" w:rsidR="006A7DB7" w:rsidRPr="006A7DB7" w:rsidRDefault="008B6A0A" w:rsidP="006A7DB7">
            <w:pPr>
              <w:rPr>
                <w:sz w:val="24"/>
                <w:lang w:val="en-GB"/>
              </w:rPr>
            </w:pPr>
            <w:r>
              <w:rPr>
                <w:sz w:val="24"/>
                <w:lang w:val="en-GB"/>
              </w:rPr>
              <w:t>A rate-limiting algorithm is used to check whether an IP-address has to be placed in checks based on the information in the session cache. In case an IP makes too many requests within a given timeframe, the server will respond with and error saying “Too Many Requests”</w:t>
            </w:r>
          </w:p>
        </w:tc>
      </w:tr>
      <w:tr w:rsidR="006A7DB7" w:rsidRPr="006A7DB7" w14:paraId="76F05DBA" w14:textId="77777777" w:rsidTr="006A7DB7">
        <w:tc>
          <w:tcPr>
            <w:tcW w:w="4675" w:type="dxa"/>
          </w:tcPr>
          <w:p w14:paraId="51ECF746" w14:textId="0ADD06F7" w:rsidR="006A7DB7" w:rsidRPr="006A7DB7" w:rsidRDefault="008B6A0A" w:rsidP="006A7DB7">
            <w:pPr>
              <w:rPr>
                <w:sz w:val="24"/>
                <w:lang w:val="en-GB"/>
              </w:rPr>
            </w:pPr>
            <w:r>
              <w:rPr>
                <w:sz w:val="24"/>
                <w:lang w:val="en-GB"/>
              </w:rPr>
              <w:t>Headless Browser</w:t>
            </w:r>
          </w:p>
        </w:tc>
        <w:tc>
          <w:tcPr>
            <w:tcW w:w="4675" w:type="dxa"/>
          </w:tcPr>
          <w:p w14:paraId="0AD70BE7" w14:textId="180E50BA" w:rsidR="006A7DB7" w:rsidRPr="006A7DB7" w:rsidRDefault="008B6A0A" w:rsidP="006A7DB7">
            <w:pPr>
              <w:rPr>
                <w:sz w:val="24"/>
                <w:lang w:val="en-GB"/>
              </w:rPr>
            </w:pPr>
            <w:r>
              <w:rPr>
                <w:sz w:val="24"/>
                <w:lang w:val="en-GB"/>
              </w:rPr>
              <w:t>A browser without a GUI, i.e. a browser that has internet access but doesn’t display them on screen.</w:t>
            </w:r>
          </w:p>
        </w:tc>
      </w:tr>
      <w:tr w:rsidR="006A7DB7" w:rsidRPr="006A7DB7" w14:paraId="31FC79BE" w14:textId="77777777" w:rsidTr="006A7DB7">
        <w:tc>
          <w:tcPr>
            <w:tcW w:w="4675" w:type="dxa"/>
          </w:tcPr>
          <w:p w14:paraId="7E48AD57" w14:textId="48E1E7CC" w:rsidR="006A7DB7" w:rsidRPr="006A7DB7" w:rsidRDefault="008B6A0A" w:rsidP="006A7DB7">
            <w:pPr>
              <w:rPr>
                <w:sz w:val="24"/>
                <w:lang w:val="en-GB"/>
              </w:rPr>
            </w:pPr>
            <w:r>
              <w:rPr>
                <w:sz w:val="24"/>
                <w:lang w:val="en-GB"/>
              </w:rPr>
              <w:t>Authentication</w:t>
            </w:r>
          </w:p>
        </w:tc>
        <w:tc>
          <w:tcPr>
            <w:tcW w:w="4675" w:type="dxa"/>
          </w:tcPr>
          <w:p w14:paraId="452EDDB6" w14:textId="51794ED1" w:rsidR="006A7DB7" w:rsidRPr="006A7DB7" w:rsidRDefault="008B6A0A" w:rsidP="006A7DB7">
            <w:pPr>
              <w:rPr>
                <w:sz w:val="24"/>
                <w:lang w:val="en-GB"/>
              </w:rPr>
            </w:pPr>
            <w:r>
              <w:rPr>
                <w:sz w:val="24"/>
                <w:lang w:val="en-GB"/>
              </w:rPr>
              <w:t>The process of verifying the identity of a user or process.</w:t>
            </w:r>
          </w:p>
        </w:tc>
      </w:tr>
      <w:tr w:rsidR="006A7DB7" w:rsidRPr="006A7DB7" w14:paraId="62CFDDCE" w14:textId="77777777" w:rsidTr="006A7DB7">
        <w:tc>
          <w:tcPr>
            <w:tcW w:w="4675" w:type="dxa"/>
          </w:tcPr>
          <w:p w14:paraId="3DD733B5" w14:textId="2191400C" w:rsidR="006A7DB7" w:rsidRPr="006A7DB7" w:rsidRDefault="008D42D7" w:rsidP="006A7DB7">
            <w:pPr>
              <w:rPr>
                <w:sz w:val="24"/>
                <w:lang w:val="en-GB"/>
              </w:rPr>
            </w:pPr>
            <w:r>
              <w:rPr>
                <w:sz w:val="24"/>
                <w:lang w:val="en-GB"/>
              </w:rPr>
              <w:t>Social Bots</w:t>
            </w:r>
          </w:p>
        </w:tc>
        <w:tc>
          <w:tcPr>
            <w:tcW w:w="4675" w:type="dxa"/>
          </w:tcPr>
          <w:p w14:paraId="03E77DC0" w14:textId="3F318BB9" w:rsidR="006A7DB7" w:rsidRPr="006A7DB7" w:rsidRDefault="00104DB9" w:rsidP="006A7DB7">
            <w:pPr>
              <w:rPr>
                <w:sz w:val="24"/>
                <w:lang w:val="en-GB"/>
              </w:rPr>
            </w:pPr>
            <w:r>
              <w:rPr>
                <w:sz w:val="24"/>
                <w:lang w:val="en-GB"/>
              </w:rPr>
              <w:t>Bots that specialize only in targeting social media and networks.</w:t>
            </w:r>
          </w:p>
        </w:tc>
      </w:tr>
      <w:tr w:rsidR="00104DB9" w:rsidRPr="006A7DB7" w14:paraId="77AFC68F" w14:textId="77777777" w:rsidTr="006A7DB7">
        <w:tc>
          <w:tcPr>
            <w:tcW w:w="4675" w:type="dxa"/>
          </w:tcPr>
          <w:p w14:paraId="2C1EBBD5" w14:textId="194F19E8" w:rsidR="00104DB9" w:rsidRDefault="00104DB9" w:rsidP="006A7DB7">
            <w:pPr>
              <w:rPr>
                <w:sz w:val="24"/>
                <w:lang w:val="en-GB"/>
              </w:rPr>
            </w:pPr>
            <w:r>
              <w:rPr>
                <w:sz w:val="24"/>
                <w:lang w:val="en-GB"/>
              </w:rPr>
              <w:t>Web Bots</w:t>
            </w:r>
          </w:p>
        </w:tc>
        <w:tc>
          <w:tcPr>
            <w:tcW w:w="4675" w:type="dxa"/>
          </w:tcPr>
          <w:p w14:paraId="3218ACF3" w14:textId="295FDC8B" w:rsidR="00104DB9" w:rsidRDefault="00104DB9" w:rsidP="006A7DB7">
            <w:pPr>
              <w:rPr>
                <w:sz w:val="24"/>
                <w:lang w:val="en-GB"/>
              </w:rPr>
            </w:pPr>
            <w:r>
              <w:rPr>
                <w:sz w:val="24"/>
                <w:lang w:val="en-GB"/>
              </w:rPr>
              <w:t>Bots that specialize in targeting networks that do not possess the concept of user account.</w:t>
            </w:r>
          </w:p>
        </w:tc>
      </w:tr>
      <w:tr w:rsidR="00104DB9" w:rsidRPr="006A7DB7" w14:paraId="713DEFA7" w14:textId="77777777" w:rsidTr="006A7DB7">
        <w:tc>
          <w:tcPr>
            <w:tcW w:w="4675" w:type="dxa"/>
          </w:tcPr>
          <w:p w14:paraId="38CD34FE" w14:textId="3239DD10" w:rsidR="00104DB9" w:rsidRDefault="00104DB9" w:rsidP="006A7DB7">
            <w:pPr>
              <w:rPr>
                <w:sz w:val="24"/>
                <w:lang w:val="en-GB"/>
              </w:rPr>
            </w:pPr>
            <w:r>
              <w:rPr>
                <w:sz w:val="24"/>
                <w:lang w:val="en-GB"/>
              </w:rPr>
              <w:t>Sitemap</w:t>
            </w:r>
          </w:p>
        </w:tc>
        <w:tc>
          <w:tcPr>
            <w:tcW w:w="4675" w:type="dxa"/>
          </w:tcPr>
          <w:p w14:paraId="3376D7B4" w14:textId="7B71EC70" w:rsidR="00104DB9" w:rsidRDefault="00104DB9" w:rsidP="006A7DB7">
            <w:pPr>
              <w:rPr>
                <w:sz w:val="24"/>
                <w:lang w:val="en-GB"/>
              </w:rPr>
            </w:pPr>
            <w:r>
              <w:rPr>
                <w:sz w:val="24"/>
                <w:lang w:val="en-GB"/>
              </w:rPr>
              <w:t>It is a directed graph in which the nodes represent a URL pattern e.g.: /page?id=* and each edge represents the hyperlink that links 2 URLs together.</w:t>
            </w:r>
          </w:p>
        </w:tc>
      </w:tr>
      <w:tr w:rsidR="00104DB9" w:rsidRPr="006A7DB7" w14:paraId="69C4AF2D" w14:textId="77777777" w:rsidTr="006A7DB7">
        <w:tc>
          <w:tcPr>
            <w:tcW w:w="4675" w:type="dxa"/>
          </w:tcPr>
          <w:p w14:paraId="1EE23618" w14:textId="1810BDFA" w:rsidR="00104DB9" w:rsidRDefault="00104DB9" w:rsidP="006A7DB7">
            <w:pPr>
              <w:rPr>
                <w:sz w:val="24"/>
                <w:lang w:val="en-GB"/>
              </w:rPr>
            </w:pPr>
            <w:r>
              <w:rPr>
                <w:sz w:val="24"/>
                <w:lang w:val="en-GB"/>
              </w:rPr>
              <w:t>Active Crawling</w:t>
            </w:r>
          </w:p>
        </w:tc>
        <w:tc>
          <w:tcPr>
            <w:tcW w:w="4675" w:type="dxa"/>
          </w:tcPr>
          <w:p w14:paraId="6741FE46" w14:textId="549BBFBC" w:rsidR="00104DB9" w:rsidRPr="00104DB9" w:rsidRDefault="00104DB9" w:rsidP="006A7DB7">
            <w:pPr>
              <w:rPr>
                <w:rFonts w:cstheme="minorHAnsi"/>
                <w:sz w:val="24"/>
                <w:lang w:val="en-GB"/>
              </w:rPr>
            </w:pPr>
            <w:r w:rsidRPr="00104DB9">
              <w:rPr>
                <w:rFonts w:cstheme="minorHAnsi"/>
                <w:color w:val="000000"/>
                <w:sz w:val="24"/>
              </w:rPr>
              <w:t>Active crawling requires to run a crawler</w:t>
            </w:r>
            <w:r w:rsidRPr="00104DB9">
              <w:rPr>
                <w:rFonts w:cstheme="minorHAnsi"/>
                <w:color w:val="000000"/>
                <w:sz w:val="24"/>
              </w:rPr>
              <w:br/>
              <w:t>to build the sitemap of the site. The crawling typically starts</w:t>
            </w:r>
            <w:r>
              <w:rPr>
                <w:rFonts w:cstheme="minorHAnsi"/>
                <w:color w:val="000000"/>
                <w:sz w:val="24"/>
              </w:rPr>
              <w:t xml:space="preserve"> </w:t>
            </w:r>
            <w:r w:rsidRPr="00104DB9">
              <w:rPr>
                <w:rFonts w:cstheme="minorHAnsi"/>
                <w:color w:val="000000"/>
                <w:sz w:val="24"/>
              </w:rPr>
              <w:t xml:space="preserve">from the homepage and enters each hyperlink from the current page recursively. Each URL pattern is retrieved </w:t>
            </w:r>
            <w:r w:rsidRPr="00104DB9">
              <w:rPr>
                <w:rFonts w:cstheme="minorHAnsi"/>
                <w:color w:val="000000"/>
                <w:sz w:val="24"/>
              </w:rPr>
              <w:lastRenderedPageBreak/>
              <w:t>only</w:t>
            </w:r>
            <w:r>
              <w:rPr>
                <w:rFonts w:cstheme="minorHAnsi"/>
                <w:color w:val="000000"/>
                <w:sz w:val="24"/>
              </w:rPr>
              <w:t xml:space="preserve"> </w:t>
            </w:r>
            <w:r w:rsidRPr="00104DB9">
              <w:rPr>
                <w:rFonts w:cstheme="minorHAnsi"/>
                <w:color w:val="000000"/>
                <w:sz w:val="24"/>
              </w:rPr>
              <w:t>once to reduce the number of pages</w:t>
            </w:r>
            <w:r>
              <w:rPr>
                <w:rFonts w:cstheme="minorHAnsi"/>
                <w:color w:val="000000"/>
                <w:sz w:val="24"/>
              </w:rPr>
              <w:t xml:space="preserve"> </w:t>
            </w:r>
            <w:r w:rsidRPr="00104DB9">
              <w:rPr>
                <w:rFonts w:cstheme="minorHAnsi"/>
                <w:color w:val="000000"/>
                <w:sz w:val="24"/>
              </w:rPr>
              <w:t>need crawling. This is</w:t>
            </w:r>
            <w:r>
              <w:rPr>
                <w:rFonts w:cstheme="minorHAnsi"/>
                <w:color w:val="000000"/>
                <w:sz w:val="24"/>
              </w:rPr>
              <w:t xml:space="preserve"> </w:t>
            </w:r>
            <w:r w:rsidRPr="00104DB9">
              <w:rPr>
                <w:rFonts w:cstheme="minorHAnsi"/>
                <w:color w:val="000000"/>
                <w:sz w:val="24"/>
              </w:rPr>
              <w:t>based on the</w:t>
            </w:r>
            <w:r>
              <w:rPr>
                <w:rFonts w:cstheme="minorHAnsi"/>
                <w:color w:val="000000"/>
                <w:sz w:val="24"/>
              </w:rPr>
              <w:t xml:space="preserve"> </w:t>
            </w:r>
            <w:r w:rsidRPr="00104DB9">
              <w:rPr>
                <w:rFonts w:cstheme="minorHAnsi"/>
                <w:color w:val="000000"/>
                <w:sz w:val="24"/>
              </w:rPr>
              <w:t>assumption that web pages with same URL pattern have the same page structure and similar hyperlinks of</w:t>
            </w:r>
            <w:r>
              <w:rPr>
                <w:rFonts w:cstheme="minorHAnsi"/>
                <w:color w:val="000000"/>
                <w:sz w:val="24"/>
              </w:rPr>
              <w:t xml:space="preserve"> </w:t>
            </w:r>
            <w:r w:rsidRPr="00104DB9">
              <w:rPr>
                <w:rFonts w:cstheme="minorHAnsi"/>
                <w:color w:val="000000"/>
                <w:sz w:val="24"/>
              </w:rPr>
              <w:t>the same URL patterns.</w:t>
            </w:r>
          </w:p>
        </w:tc>
      </w:tr>
      <w:tr w:rsidR="00104DB9" w:rsidRPr="006A7DB7" w14:paraId="3AC1AF68" w14:textId="77777777" w:rsidTr="006A7DB7">
        <w:tc>
          <w:tcPr>
            <w:tcW w:w="4675" w:type="dxa"/>
          </w:tcPr>
          <w:p w14:paraId="361D9B81" w14:textId="053B1B98" w:rsidR="00104DB9" w:rsidRDefault="00104DB9" w:rsidP="006A7DB7">
            <w:pPr>
              <w:rPr>
                <w:sz w:val="24"/>
                <w:lang w:val="en-GB"/>
              </w:rPr>
            </w:pPr>
            <w:r>
              <w:rPr>
                <w:sz w:val="24"/>
                <w:lang w:val="en-GB"/>
              </w:rPr>
              <w:lastRenderedPageBreak/>
              <w:t>Hyperlinks</w:t>
            </w:r>
          </w:p>
        </w:tc>
        <w:tc>
          <w:tcPr>
            <w:tcW w:w="4675" w:type="dxa"/>
          </w:tcPr>
          <w:p w14:paraId="28E38067" w14:textId="0FCF6414" w:rsidR="00104DB9" w:rsidRPr="00104DB9" w:rsidRDefault="00104DB9" w:rsidP="006A7DB7">
            <w:pPr>
              <w:rPr>
                <w:rFonts w:cstheme="minorHAnsi"/>
                <w:color w:val="000000"/>
                <w:sz w:val="24"/>
              </w:rPr>
            </w:pPr>
            <w:r>
              <w:rPr>
                <w:rFonts w:cstheme="minorHAnsi"/>
                <w:color w:val="000000"/>
                <w:sz w:val="24"/>
              </w:rPr>
              <w:t>It is a reference to data that a user can directly follow.</w:t>
            </w:r>
          </w:p>
        </w:tc>
      </w:tr>
      <w:tr w:rsidR="00104DB9" w:rsidRPr="006A7DB7" w14:paraId="0160E894" w14:textId="77777777" w:rsidTr="006A7DB7">
        <w:tc>
          <w:tcPr>
            <w:tcW w:w="4675" w:type="dxa"/>
          </w:tcPr>
          <w:p w14:paraId="3A0DA9AE" w14:textId="07FC8A48" w:rsidR="00104DB9" w:rsidRDefault="00104DB9" w:rsidP="006A7DB7">
            <w:pPr>
              <w:rPr>
                <w:sz w:val="24"/>
                <w:lang w:val="en-GB"/>
              </w:rPr>
            </w:pPr>
            <w:r>
              <w:rPr>
                <w:sz w:val="24"/>
                <w:lang w:val="en-GB"/>
              </w:rPr>
              <w:t>HTML Request Behaviour Fields</w:t>
            </w:r>
          </w:p>
        </w:tc>
        <w:tc>
          <w:tcPr>
            <w:tcW w:w="4675" w:type="dxa"/>
          </w:tcPr>
          <w:p w14:paraId="665C1AED" w14:textId="00BAEBBF" w:rsidR="00535878" w:rsidRDefault="00104DB9" w:rsidP="006A7DB7">
            <w:pPr>
              <w:rPr>
                <w:rFonts w:cstheme="minorHAnsi"/>
                <w:color w:val="000000"/>
                <w:sz w:val="24"/>
              </w:rPr>
            </w:pPr>
            <w:r>
              <w:rPr>
                <w:rFonts w:cstheme="minorHAnsi"/>
                <w:color w:val="000000"/>
                <w:sz w:val="24"/>
              </w:rPr>
              <w:t xml:space="preserve">A request is basically used to represent the HTTP request sent to the server from the client.  A request has many defining properties that can be classified into 2: </w:t>
            </w:r>
            <w:r w:rsidR="00535878">
              <w:rPr>
                <w:rFonts w:cstheme="minorHAnsi"/>
                <w:color w:val="000000"/>
                <w:sz w:val="24"/>
              </w:rPr>
              <w:t>identity fields which are used to identify either the client or the server and behavior fields that define the access behavior of the client. The following are the request fields:</w:t>
            </w:r>
          </w:p>
          <w:tbl>
            <w:tblPr>
              <w:tblStyle w:val="TableGrid"/>
              <w:tblW w:w="0" w:type="auto"/>
              <w:tblLook w:val="04A0" w:firstRow="1" w:lastRow="0" w:firstColumn="1" w:lastColumn="0" w:noHBand="0" w:noVBand="1"/>
            </w:tblPr>
            <w:tblGrid>
              <w:gridCol w:w="2224"/>
              <w:gridCol w:w="2225"/>
            </w:tblGrid>
            <w:tr w:rsidR="00535878" w:rsidRPr="00535878" w14:paraId="2D5BDF9E" w14:textId="77777777" w:rsidTr="00535878">
              <w:tc>
                <w:tcPr>
                  <w:tcW w:w="2224" w:type="dxa"/>
                </w:tcPr>
                <w:p w14:paraId="0D50957A" w14:textId="260A001B" w:rsidR="00535878" w:rsidRPr="00535878" w:rsidRDefault="00535878" w:rsidP="00535878">
                  <w:pPr>
                    <w:rPr>
                      <w:rFonts w:cstheme="minorHAnsi"/>
                      <w:color w:val="000000"/>
                      <w:sz w:val="24"/>
                    </w:rPr>
                  </w:pPr>
                  <w:r w:rsidRPr="00535878">
                    <w:rPr>
                      <w:rFonts w:cstheme="minorHAnsi"/>
                      <w:sz w:val="24"/>
                    </w:rPr>
                    <w:t xml:space="preserve">Timestamp </w:t>
                  </w:r>
                </w:p>
              </w:tc>
              <w:tc>
                <w:tcPr>
                  <w:tcW w:w="2225" w:type="dxa"/>
                </w:tcPr>
                <w:p w14:paraId="67832629" w14:textId="68B2D0E4" w:rsidR="00535878" w:rsidRPr="00535878" w:rsidRDefault="00535878" w:rsidP="00535878">
                  <w:pPr>
                    <w:rPr>
                      <w:rFonts w:cstheme="minorHAnsi"/>
                      <w:color w:val="000000"/>
                      <w:sz w:val="24"/>
                    </w:rPr>
                  </w:pPr>
                  <w:r w:rsidRPr="00535878">
                    <w:rPr>
                      <w:rFonts w:cstheme="minorHAnsi"/>
                      <w:sz w:val="24"/>
                    </w:rPr>
                    <w:t>Request time, e.g., 2019-1-12 04:00:07</w:t>
                  </w:r>
                </w:p>
              </w:tc>
            </w:tr>
            <w:tr w:rsidR="00535878" w:rsidRPr="00535878" w14:paraId="3EFE0E5F" w14:textId="77777777" w:rsidTr="00535878">
              <w:tc>
                <w:tcPr>
                  <w:tcW w:w="2224" w:type="dxa"/>
                </w:tcPr>
                <w:p w14:paraId="389E7961" w14:textId="2F04A6CD" w:rsidR="00535878" w:rsidRPr="00535878" w:rsidRDefault="00535878" w:rsidP="00535878">
                  <w:pPr>
                    <w:rPr>
                      <w:rFonts w:cstheme="minorHAnsi"/>
                      <w:color w:val="000000"/>
                      <w:sz w:val="24"/>
                    </w:rPr>
                  </w:pPr>
                  <w:r w:rsidRPr="00535878">
                    <w:rPr>
                      <w:rFonts w:cstheme="minorHAnsi"/>
                      <w:sz w:val="24"/>
                    </w:rPr>
                    <w:t xml:space="preserve">HttpMethod </w:t>
                  </w:r>
                </w:p>
              </w:tc>
              <w:tc>
                <w:tcPr>
                  <w:tcW w:w="2225" w:type="dxa"/>
                </w:tcPr>
                <w:p w14:paraId="32A354EE" w14:textId="607FD67F" w:rsidR="00535878" w:rsidRPr="00535878" w:rsidRDefault="00535878" w:rsidP="00535878">
                  <w:pPr>
                    <w:rPr>
                      <w:rFonts w:cstheme="minorHAnsi"/>
                      <w:color w:val="000000"/>
                      <w:sz w:val="24"/>
                    </w:rPr>
                  </w:pPr>
                  <w:r w:rsidRPr="00535878">
                    <w:rPr>
                      <w:rFonts w:cstheme="minorHAnsi"/>
                      <w:sz w:val="24"/>
                    </w:rPr>
                    <w:t>HTTP request method, e.g., GET, POST.</w:t>
                  </w:r>
                </w:p>
              </w:tc>
            </w:tr>
            <w:tr w:rsidR="00535878" w:rsidRPr="00535878" w14:paraId="063BED88" w14:textId="77777777" w:rsidTr="00535878">
              <w:tc>
                <w:tcPr>
                  <w:tcW w:w="2224" w:type="dxa"/>
                </w:tcPr>
                <w:p w14:paraId="337A192C" w14:textId="23549FAE" w:rsidR="00535878" w:rsidRPr="00535878" w:rsidRDefault="00535878" w:rsidP="00535878">
                  <w:pPr>
                    <w:rPr>
                      <w:rFonts w:cstheme="minorHAnsi"/>
                      <w:b/>
                      <w:color w:val="000000"/>
                      <w:sz w:val="24"/>
                    </w:rPr>
                  </w:pPr>
                  <w:r w:rsidRPr="00535878">
                    <w:rPr>
                      <w:rFonts w:cstheme="minorHAnsi"/>
                      <w:b/>
                      <w:sz w:val="24"/>
                    </w:rPr>
                    <w:t xml:space="preserve">RequestUri </w:t>
                  </w:r>
                </w:p>
              </w:tc>
              <w:tc>
                <w:tcPr>
                  <w:tcW w:w="2225" w:type="dxa"/>
                </w:tcPr>
                <w:p w14:paraId="6E246B79" w14:textId="007E8C03" w:rsidR="00535878" w:rsidRPr="00535878" w:rsidRDefault="00535878" w:rsidP="00535878">
                  <w:pPr>
                    <w:rPr>
                      <w:rFonts w:cstheme="minorHAnsi"/>
                      <w:b/>
                      <w:color w:val="000000"/>
                      <w:sz w:val="24"/>
                    </w:rPr>
                  </w:pPr>
                  <w:r w:rsidRPr="00535878">
                    <w:rPr>
                      <w:rFonts w:cstheme="minorHAnsi"/>
                      <w:b/>
                      <w:sz w:val="24"/>
                    </w:rPr>
                    <w:t>The path in URL, e.g., /books/desc?id=1</w:t>
                  </w:r>
                </w:p>
              </w:tc>
            </w:tr>
            <w:tr w:rsidR="00535878" w:rsidRPr="00535878" w14:paraId="45389E2B" w14:textId="77777777" w:rsidTr="00535878">
              <w:tc>
                <w:tcPr>
                  <w:tcW w:w="2224" w:type="dxa"/>
                </w:tcPr>
                <w:p w14:paraId="44143586" w14:textId="11CE129A" w:rsidR="00535878" w:rsidRPr="00535878" w:rsidRDefault="00535878" w:rsidP="00535878">
                  <w:pPr>
                    <w:rPr>
                      <w:rFonts w:cstheme="minorHAnsi"/>
                      <w:b/>
                      <w:color w:val="000000"/>
                      <w:sz w:val="24"/>
                    </w:rPr>
                  </w:pPr>
                  <w:r w:rsidRPr="00535878">
                    <w:rPr>
                      <w:rFonts w:cstheme="minorHAnsi"/>
                      <w:b/>
                      <w:sz w:val="24"/>
                    </w:rPr>
                    <w:t xml:space="preserve">Status </w:t>
                  </w:r>
                </w:p>
              </w:tc>
              <w:tc>
                <w:tcPr>
                  <w:tcW w:w="2225" w:type="dxa"/>
                </w:tcPr>
                <w:p w14:paraId="56563B95" w14:textId="06BFCC84" w:rsidR="00535878" w:rsidRPr="00535878" w:rsidRDefault="00535878" w:rsidP="00535878">
                  <w:pPr>
                    <w:rPr>
                      <w:rFonts w:cstheme="minorHAnsi"/>
                      <w:b/>
                      <w:color w:val="000000"/>
                      <w:sz w:val="24"/>
                    </w:rPr>
                  </w:pPr>
                  <w:r w:rsidRPr="00535878">
                    <w:rPr>
                      <w:rFonts w:cstheme="minorHAnsi"/>
                      <w:b/>
                      <w:color w:val="000000"/>
                      <w:sz w:val="24"/>
                    </w:rPr>
                    <w:t>HTTP status code, e.g., 200, 404.</w:t>
                  </w:r>
                </w:p>
              </w:tc>
            </w:tr>
            <w:tr w:rsidR="00535878" w:rsidRPr="00535878" w14:paraId="20170FB1" w14:textId="77777777" w:rsidTr="00535878">
              <w:tc>
                <w:tcPr>
                  <w:tcW w:w="2224" w:type="dxa"/>
                </w:tcPr>
                <w:p w14:paraId="2818A5B3" w14:textId="29AC6AAD" w:rsidR="00535878" w:rsidRPr="00535878" w:rsidRDefault="00535878" w:rsidP="00535878">
                  <w:pPr>
                    <w:rPr>
                      <w:rFonts w:cstheme="minorHAnsi"/>
                      <w:color w:val="000000"/>
                      <w:sz w:val="24"/>
                    </w:rPr>
                  </w:pPr>
                  <w:r w:rsidRPr="00535878">
                    <w:rPr>
                      <w:rFonts w:cstheme="minorHAnsi"/>
                      <w:sz w:val="24"/>
                    </w:rPr>
                    <w:t xml:space="preserve">Host </w:t>
                  </w:r>
                </w:p>
              </w:tc>
              <w:tc>
                <w:tcPr>
                  <w:tcW w:w="2225" w:type="dxa"/>
                </w:tcPr>
                <w:p w14:paraId="549981D8" w14:textId="156C2B31" w:rsidR="00535878" w:rsidRPr="00535878" w:rsidRDefault="00535878" w:rsidP="00535878">
                  <w:pPr>
                    <w:rPr>
                      <w:rFonts w:cstheme="minorHAnsi"/>
                      <w:color w:val="000000"/>
                      <w:sz w:val="24"/>
                    </w:rPr>
                  </w:pPr>
                  <w:r w:rsidRPr="00535878">
                    <w:rPr>
                      <w:rFonts w:cstheme="minorHAnsi"/>
                      <w:color w:val="000000"/>
                      <w:sz w:val="24"/>
                    </w:rPr>
                    <w:t>“Host” field in request header.</w:t>
                  </w:r>
                </w:p>
              </w:tc>
            </w:tr>
            <w:tr w:rsidR="00535878" w:rsidRPr="00535878" w14:paraId="4C07DEEF" w14:textId="77777777" w:rsidTr="00535878">
              <w:tc>
                <w:tcPr>
                  <w:tcW w:w="2224" w:type="dxa"/>
                </w:tcPr>
                <w:p w14:paraId="2FC1B312" w14:textId="56852DD3" w:rsidR="00535878" w:rsidRPr="00535878" w:rsidRDefault="00535878" w:rsidP="00535878">
                  <w:pPr>
                    <w:rPr>
                      <w:rFonts w:cstheme="minorHAnsi"/>
                      <w:color w:val="000000"/>
                      <w:sz w:val="24"/>
                    </w:rPr>
                  </w:pPr>
                  <w:r w:rsidRPr="00535878">
                    <w:rPr>
                      <w:rFonts w:cstheme="minorHAnsi"/>
                      <w:sz w:val="24"/>
                    </w:rPr>
                    <w:t xml:space="preserve">UserAgent </w:t>
                  </w:r>
                </w:p>
              </w:tc>
              <w:tc>
                <w:tcPr>
                  <w:tcW w:w="2225" w:type="dxa"/>
                </w:tcPr>
                <w:p w14:paraId="34FF951A" w14:textId="4E3BD7F9" w:rsidR="00535878" w:rsidRPr="00535878" w:rsidRDefault="00535878" w:rsidP="00535878">
                  <w:pPr>
                    <w:rPr>
                      <w:rFonts w:cstheme="minorHAnsi"/>
                      <w:color w:val="000000"/>
                      <w:sz w:val="24"/>
                    </w:rPr>
                  </w:pPr>
                  <w:r w:rsidRPr="00535878">
                    <w:rPr>
                      <w:rFonts w:cstheme="minorHAnsi"/>
                      <w:sz w:val="24"/>
                    </w:rPr>
                    <w:t>“User-Agent” field in request header.</w:t>
                  </w:r>
                </w:p>
              </w:tc>
            </w:tr>
            <w:tr w:rsidR="00535878" w:rsidRPr="00535878" w14:paraId="065B0161" w14:textId="77777777" w:rsidTr="00535878">
              <w:tc>
                <w:tcPr>
                  <w:tcW w:w="2224" w:type="dxa"/>
                </w:tcPr>
                <w:p w14:paraId="65006484" w14:textId="68D94538" w:rsidR="00535878" w:rsidRPr="00535878" w:rsidRDefault="00535878" w:rsidP="00535878">
                  <w:pPr>
                    <w:rPr>
                      <w:rFonts w:cstheme="minorHAnsi"/>
                      <w:color w:val="000000"/>
                      <w:sz w:val="24"/>
                    </w:rPr>
                  </w:pPr>
                  <w:r w:rsidRPr="00535878">
                    <w:rPr>
                      <w:rFonts w:cstheme="minorHAnsi"/>
                      <w:sz w:val="24"/>
                    </w:rPr>
                    <w:t xml:space="preserve">ClientIp </w:t>
                  </w:r>
                </w:p>
              </w:tc>
              <w:tc>
                <w:tcPr>
                  <w:tcW w:w="2225" w:type="dxa"/>
                </w:tcPr>
                <w:p w14:paraId="5B1D1928" w14:textId="72416668" w:rsidR="00535878" w:rsidRPr="00535878" w:rsidRDefault="00535878" w:rsidP="00535878">
                  <w:pPr>
                    <w:rPr>
                      <w:rFonts w:cstheme="minorHAnsi"/>
                      <w:color w:val="000000"/>
                      <w:sz w:val="24"/>
                    </w:rPr>
                  </w:pPr>
                  <w:r w:rsidRPr="00535878">
                    <w:rPr>
                      <w:rFonts w:cstheme="minorHAnsi"/>
                      <w:sz w:val="24"/>
                    </w:rPr>
                    <w:t>Client’s IP address.</w:t>
                  </w:r>
                </w:p>
              </w:tc>
            </w:tr>
            <w:tr w:rsidR="00535878" w:rsidRPr="00535878" w14:paraId="094ABC99" w14:textId="77777777" w:rsidTr="00535878">
              <w:tc>
                <w:tcPr>
                  <w:tcW w:w="2224" w:type="dxa"/>
                </w:tcPr>
                <w:p w14:paraId="6C50A4A7" w14:textId="5202A7A7" w:rsidR="00535878" w:rsidRPr="00535878" w:rsidRDefault="00535878" w:rsidP="00535878">
                  <w:pPr>
                    <w:rPr>
                      <w:rFonts w:cstheme="minorHAnsi"/>
                      <w:color w:val="000000"/>
                      <w:sz w:val="24"/>
                    </w:rPr>
                  </w:pPr>
                  <w:r w:rsidRPr="00535878">
                    <w:rPr>
                      <w:rFonts w:cstheme="minorHAnsi"/>
                      <w:sz w:val="24"/>
                    </w:rPr>
                    <w:t xml:space="preserve">Timestamp </w:t>
                  </w:r>
                </w:p>
              </w:tc>
              <w:tc>
                <w:tcPr>
                  <w:tcW w:w="2225" w:type="dxa"/>
                </w:tcPr>
                <w:p w14:paraId="6CC98045" w14:textId="4AE6A5E2" w:rsidR="00535878" w:rsidRPr="00535878" w:rsidRDefault="00535878" w:rsidP="00535878">
                  <w:pPr>
                    <w:rPr>
                      <w:rFonts w:cstheme="minorHAnsi"/>
                      <w:color w:val="000000"/>
                      <w:sz w:val="24"/>
                    </w:rPr>
                  </w:pPr>
                  <w:r w:rsidRPr="00535878">
                    <w:rPr>
                      <w:rFonts w:cstheme="minorHAnsi"/>
                      <w:sz w:val="24"/>
                    </w:rPr>
                    <w:t>Request time, e.g., 2019-1-12 04:00:07</w:t>
                  </w:r>
                </w:p>
              </w:tc>
            </w:tr>
          </w:tbl>
          <w:p w14:paraId="4D60AB83" w14:textId="77777777" w:rsidR="00535878" w:rsidRDefault="00F50E3D" w:rsidP="006A7DB7">
            <w:pPr>
              <w:rPr>
                <w:rFonts w:cstheme="minorHAnsi"/>
                <w:color w:val="000000"/>
                <w:sz w:val="24"/>
              </w:rPr>
            </w:pPr>
            <w:r>
              <w:rPr>
                <w:rFonts w:cstheme="minorHAnsi"/>
                <w:color w:val="000000"/>
                <w:sz w:val="24"/>
              </w:rPr>
              <w:t>The fields in bold format are fields that determine the client’s behavior.</w:t>
            </w:r>
          </w:p>
          <w:p w14:paraId="3933556C" w14:textId="1362B905" w:rsidR="008A6A4B" w:rsidRDefault="008A6A4B" w:rsidP="006A7DB7">
            <w:pPr>
              <w:rPr>
                <w:rFonts w:cstheme="minorHAnsi"/>
                <w:color w:val="000000"/>
                <w:sz w:val="24"/>
              </w:rPr>
            </w:pPr>
          </w:p>
        </w:tc>
      </w:tr>
      <w:tr w:rsidR="008A6A4B" w:rsidRPr="006A7DB7" w14:paraId="1298F34A" w14:textId="77777777" w:rsidTr="006A7DB7">
        <w:tc>
          <w:tcPr>
            <w:tcW w:w="4675" w:type="dxa"/>
          </w:tcPr>
          <w:p w14:paraId="242D95C9" w14:textId="1FAFBAA8" w:rsidR="008A6A4B" w:rsidRDefault="00214F07" w:rsidP="006A7DB7">
            <w:pPr>
              <w:rPr>
                <w:sz w:val="24"/>
                <w:lang w:val="en-GB"/>
              </w:rPr>
            </w:pPr>
            <w:r>
              <w:rPr>
                <w:sz w:val="24"/>
                <w:lang w:val="en-GB"/>
              </w:rPr>
              <w:t>Status Code</w:t>
            </w:r>
          </w:p>
        </w:tc>
        <w:tc>
          <w:tcPr>
            <w:tcW w:w="4675" w:type="dxa"/>
          </w:tcPr>
          <w:p w14:paraId="03D80DE0" w14:textId="5CCF5E30" w:rsidR="008A6A4B" w:rsidRPr="00214F07" w:rsidRDefault="00214F07" w:rsidP="006A7DB7">
            <w:pPr>
              <w:rPr>
                <w:rFonts w:cstheme="minorHAnsi"/>
                <w:color w:val="000000"/>
                <w:sz w:val="24"/>
              </w:rPr>
            </w:pPr>
            <w:r>
              <w:rPr>
                <w:rFonts w:cstheme="minorHAnsi"/>
                <w:color w:val="000000"/>
                <w:sz w:val="24"/>
              </w:rPr>
              <w:t xml:space="preserve">The request has a behavior property called </w:t>
            </w:r>
            <w:r>
              <w:rPr>
                <w:rFonts w:cstheme="minorHAnsi"/>
                <w:i/>
                <w:color w:val="000000"/>
                <w:sz w:val="24"/>
              </w:rPr>
              <w:t>Status</w:t>
            </w:r>
            <w:r>
              <w:rPr>
                <w:rFonts w:cstheme="minorHAnsi"/>
                <w:color w:val="000000"/>
                <w:sz w:val="24"/>
              </w:rPr>
              <w:t xml:space="preserve"> that returns a value which depicts the access level of the client and also the availability of the data that the URL leads to.</w:t>
            </w:r>
          </w:p>
        </w:tc>
      </w:tr>
      <w:tr w:rsidR="00214F07" w:rsidRPr="006A7DB7" w14:paraId="732A70A7" w14:textId="77777777" w:rsidTr="006A7DB7">
        <w:tc>
          <w:tcPr>
            <w:tcW w:w="4675" w:type="dxa"/>
          </w:tcPr>
          <w:p w14:paraId="5B902640" w14:textId="7618AAB9" w:rsidR="00214F07" w:rsidRDefault="00214F07" w:rsidP="006A7DB7">
            <w:pPr>
              <w:rPr>
                <w:sz w:val="24"/>
                <w:lang w:val="en-GB"/>
              </w:rPr>
            </w:pPr>
            <w:r>
              <w:rPr>
                <w:sz w:val="24"/>
                <w:lang w:val="en-GB"/>
              </w:rPr>
              <w:t>Model</w:t>
            </w:r>
          </w:p>
        </w:tc>
        <w:tc>
          <w:tcPr>
            <w:tcW w:w="4675" w:type="dxa"/>
          </w:tcPr>
          <w:p w14:paraId="44184C0D" w14:textId="74037486" w:rsidR="00214F07" w:rsidRDefault="00B93C7A" w:rsidP="006A7DB7">
            <w:pPr>
              <w:rPr>
                <w:rFonts w:cstheme="minorHAnsi"/>
                <w:color w:val="000000"/>
                <w:sz w:val="24"/>
              </w:rPr>
            </w:pPr>
            <w:r>
              <w:rPr>
                <w:rFonts w:cstheme="minorHAnsi"/>
                <w:color w:val="000000"/>
                <w:sz w:val="24"/>
              </w:rPr>
              <w:t>A framework</w:t>
            </w:r>
            <w:r w:rsidR="00214F07">
              <w:rPr>
                <w:rFonts w:cstheme="minorHAnsi"/>
                <w:color w:val="000000"/>
                <w:sz w:val="24"/>
              </w:rPr>
              <w:t xml:space="preserve"> used to detect whether the client is a bot or not.</w:t>
            </w:r>
          </w:p>
        </w:tc>
      </w:tr>
      <w:tr w:rsidR="00214F07" w:rsidRPr="006A7DB7" w14:paraId="1A3807E2" w14:textId="77777777" w:rsidTr="006A7DB7">
        <w:tc>
          <w:tcPr>
            <w:tcW w:w="4675" w:type="dxa"/>
          </w:tcPr>
          <w:p w14:paraId="5058555B" w14:textId="216ACEFE" w:rsidR="00214F07" w:rsidRDefault="00214F07" w:rsidP="006A7DB7">
            <w:pPr>
              <w:rPr>
                <w:sz w:val="24"/>
                <w:lang w:val="en-GB"/>
              </w:rPr>
            </w:pPr>
            <w:r>
              <w:rPr>
                <w:sz w:val="24"/>
                <w:lang w:val="en-GB"/>
              </w:rPr>
              <w:t>CNN</w:t>
            </w:r>
          </w:p>
        </w:tc>
        <w:tc>
          <w:tcPr>
            <w:tcW w:w="4675" w:type="dxa"/>
          </w:tcPr>
          <w:p w14:paraId="67CF63E4" w14:textId="40ACC8B5" w:rsidR="00214F07" w:rsidRPr="00214F07" w:rsidRDefault="00B93C7A" w:rsidP="006A7DB7">
            <w:pPr>
              <w:rPr>
                <w:rFonts w:cstheme="minorHAnsi"/>
                <w:color w:val="000000"/>
                <w:sz w:val="24"/>
              </w:rPr>
            </w:pPr>
            <w:r>
              <w:rPr>
                <w:rFonts w:cstheme="minorHAnsi"/>
                <w:b/>
                <w:color w:val="000000"/>
                <w:sz w:val="24"/>
              </w:rPr>
              <w:t>C</w:t>
            </w:r>
            <w:r>
              <w:rPr>
                <w:rFonts w:cstheme="minorHAnsi"/>
                <w:color w:val="000000"/>
                <w:sz w:val="24"/>
              </w:rPr>
              <w:t xml:space="preserve">onvolutional </w:t>
            </w:r>
            <w:r>
              <w:rPr>
                <w:rFonts w:cstheme="minorHAnsi"/>
                <w:b/>
                <w:color w:val="000000"/>
                <w:sz w:val="24"/>
              </w:rPr>
              <w:t>N</w:t>
            </w:r>
            <w:r w:rsidRPr="00214F07">
              <w:rPr>
                <w:rFonts w:cstheme="minorHAnsi"/>
                <w:color w:val="000000"/>
                <w:sz w:val="24"/>
              </w:rPr>
              <w:t>eural</w:t>
            </w:r>
            <w:r>
              <w:rPr>
                <w:rFonts w:cstheme="minorHAnsi"/>
                <w:b/>
                <w:color w:val="000000"/>
                <w:sz w:val="24"/>
              </w:rPr>
              <w:t xml:space="preserve"> N</w:t>
            </w:r>
            <w:r>
              <w:rPr>
                <w:rFonts w:cstheme="minorHAnsi"/>
                <w:color w:val="000000"/>
                <w:sz w:val="24"/>
              </w:rPr>
              <w:t>etworks.</w:t>
            </w:r>
          </w:p>
        </w:tc>
      </w:tr>
      <w:tr w:rsidR="00B93C7A" w:rsidRPr="006A7DB7" w14:paraId="2CC899A8" w14:textId="77777777" w:rsidTr="006A7DB7">
        <w:tc>
          <w:tcPr>
            <w:tcW w:w="4675" w:type="dxa"/>
          </w:tcPr>
          <w:p w14:paraId="51BA22D9" w14:textId="7DEAB323" w:rsidR="00B93C7A" w:rsidRDefault="00B93C7A" w:rsidP="006A7DB7">
            <w:pPr>
              <w:rPr>
                <w:sz w:val="24"/>
                <w:lang w:val="en-GB"/>
              </w:rPr>
            </w:pPr>
            <w:r>
              <w:rPr>
                <w:sz w:val="24"/>
                <w:lang w:val="en-GB"/>
              </w:rPr>
              <w:lastRenderedPageBreak/>
              <w:t xml:space="preserve">Topology </w:t>
            </w:r>
          </w:p>
        </w:tc>
        <w:tc>
          <w:tcPr>
            <w:tcW w:w="4675" w:type="dxa"/>
          </w:tcPr>
          <w:p w14:paraId="6CD7C5B5" w14:textId="653ECCC1" w:rsidR="00B93C7A" w:rsidRPr="00B93C7A" w:rsidRDefault="00B93C7A" w:rsidP="006A7DB7">
            <w:pPr>
              <w:rPr>
                <w:rFonts w:cstheme="minorHAnsi"/>
                <w:color w:val="000000"/>
                <w:sz w:val="24"/>
              </w:rPr>
            </w:pPr>
            <w:r>
              <w:rPr>
                <w:rFonts w:cstheme="minorHAnsi"/>
                <w:color w:val="000000"/>
                <w:sz w:val="24"/>
              </w:rPr>
              <w:t>In the context of neural networks, topology refers to the way the neurons are connected in a neural network.</w:t>
            </w:r>
          </w:p>
        </w:tc>
      </w:tr>
      <w:tr w:rsidR="00B93C7A" w:rsidRPr="006A7DB7" w14:paraId="76541905" w14:textId="77777777" w:rsidTr="006A7DB7">
        <w:tc>
          <w:tcPr>
            <w:tcW w:w="4675" w:type="dxa"/>
          </w:tcPr>
          <w:p w14:paraId="3857E628" w14:textId="7AB3DC5A" w:rsidR="00B93C7A" w:rsidRDefault="00B93C7A" w:rsidP="006A7DB7">
            <w:pPr>
              <w:rPr>
                <w:sz w:val="24"/>
                <w:lang w:val="en-GB"/>
              </w:rPr>
            </w:pPr>
            <w:r>
              <w:rPr>
                <w:sz w:val="24"/>
                <w:lang w:val="en-GB"/>
              </w:rPr>
              <w:t>Evolutionary Techniques</w:t>
            </w:r>
          </w:p>
        </w:tc>
        <w:tc>
          <w:tcPr>
            <w:tcW w:w="4675" w:type="dxa"/>
          </w:tcPr>
          <w:p w14:paraId="1F2555AA" w14:textId="04587554" w:rsidR="00B93C7A" w:rsidRDefault="00B93C7A" w:rsidP="006A7DB7">
            <w:pPr>
              <w:rPr>
                <w:rFonts w:cstheme="minorHAnsi"/>
                <w:color w:val="000000"/>
                <w:sz w:val="24"/>
              </w:rPr>
            </w:pPr>
            <w:r>
              <w:rPr>
                <w:rFonts w:cstheme="minorHAnsi"/>
                <w:color w:val="000000"/>
                <w:sz w:val="24"/>
              </w:rPr>
              <w:t>Techniques that mimic or implement Darwinian evolution.</w:t>
            </w:r>
          </w:p>
        </w:tc>
      </w:tr>
    </w:tbl>
    <w:p w14:paraId="619FCBF7" w14:textId="0AF56110" w:rsidR="006A7DB7" w:rsidRPr="006A7DB7" w:rsidRDefault="00214F07" w:rsidP="006A7DB7">
      <w:pPr>
        <w:rPr>
          <w:lang w:val="en-GB"/>
        </w:rPr>
      </w:pPr>
      <w:r>
        <w:rPr>
          <w:lang w:val="en-GB"/>
        </w:rPr>
        <w:tab/>
      </w:r>
    </w:p>
    <w:p w14:paraId="5C3E494D" w14:textId="6D60EC42" w:rsidR="008C5EC8" w:rsidRPr="0086590E" w:rsidRDefault="008C5EC8" w:rsidP="00A900B4">
      <w:pPr>
        <w:pStyle w:val="Heading1"/>
        <w:jc w:val="both"/>
        <w:rPr>
          <w:b/>
          <w:sz w:val="44"/>
          <w:lang w:val="en-GB"/>
        </w:rPr>
      </w:pPr>
      <w:bookmarkStart w:id="2" w:name="_Toc4592602"/>
      <w:r w:rsidRPr="0086590E">
        <w:rPr>
          <w:b/>
          <w:sz w:val="32"/>
          <w:lang w:val="en-GB"/>
        </w:rPr>
        <w:t>Problem Statement</w:t>
      </w:r>
      <w:bookmarkEnd w:id="2"/>
    </w:p>
    <w:p w14:paraId="3A549551" w14:textId="50A5E2C1" w:rsidR="00392162" w:rsidRPr="0086590E" w:rsidRDefault="00392162" w:rsidP="00A900B4">
      <w:pPr>
        <w:pStyle w:val="Heading2"/>
        <w:jc w:val="both"/>
        <w:rPr>
          <w:b/>
          <w:sz w:val="28"/>
          <w:lang w:val="en-GB"/>
        </w:rPr>
      </w:pPr>
      <w:bookmarkStart w:id="3" w:name="_Toc4592603"/>
      <w:r w:rsidRPr="0086590E">
        <w:rPr>
          <w:b/>
          <w:sz w:val="28"/>
          <w:lang w:val="en-GB"/>
        </w:rPr>
        <w:t>Introduction</w:t>
      </w:r>
      <w:bookmarkEnd w:id="3"/>
    </w:p>
    <w:p w14:paraId="4F761AF7" w14:textId="35BA9698" w:rsidR="009511BF" w:rsidRDefault="009511BF" w:rsidP="00A900B4">
      <w:pPr>
        <w:jc w:val="both"/>
        <w:rPr>
          <w:b/>
          <w:sz w:val="24"/>
          <w:lang w:val="en-GB"/>
        </w:rPr>
      </w:pPr>
      <w:r>
        <w:rPr>
          <w:sz w:val="24"/>
          <w:lang w:val="en-GB"/>
        </w:rPr>
        <w:t xml:space="preserve">In 2016, Incapsula, A cloud-based application delivery platform generated a report regarding its internet traffic and found out that 51.8% of its traffic came from automated web bots including search engines, price scrappers, and viruses which cause </w:t>
      </w:r>
      <w:r w:rsidRPr="009511BF">
        <w:rPr>
          <w:b/>
          <w:sz w:val="24"/>
          <w:lang w:val="en-GB"/>
        </w:rPr>
        <w:t>DDoS</w:t>
      </w:r>
      <w:r>
        <w:rPr>
          <w:b/>
          <w:sz w:val="24"/>
          <w:lang w:val="en-GB"/>
        </w:rPr>
        <w:t xml:space="preserve"> </w:t>
      </w:r>
      <w:r>
        <w:rPr>
          <w:sz w:val="24"/>
          <w:lang w:val="en-GB"/>
        </w:rPr>
        <w:t>attacks.</w:t>
      </w:r>
      <w:r>
        <w:rPr>
          <w:b/>
          <w:sz w:val="24"/>
          <w:lang w:val="en-GB"/>
        </w:rPr>
        <w:t xml:space="preserve"> </w:t>
      </w:r>
      <w:r w:rsidR="00A900B4" w:rsidRPr="00A900B4">
        <w:rPr>
          <w:rStyle w:val="fontstyle01"/>
          <w:rFonts w:asciiTheme="minorHAnsi" w:hAnsiTheme="minorHAnsi" w:cstheme="minorHAnsi"/>
          <w:sz w:val="24"/>
        </w:rPr>
        <w:t>These bots not only</w:t>
      </w:r>
      <w:r w:rsidR="00A900B4">
        <w:rPr>
          <w:rStyle w:val="fontstyle01"/>
          <w:rFonts w:asciiTheme="minorHAnsi" w:hAnsiTheme="minorHAnsi" w:cstheme="minorHAnsi"/>
          <w:sz w:val="24"/>
        </w:rPr>
        <w:t xml:space="preserve"> </w:t>
      </w:r>
      <w:r w:rsidR="00A900B4" w:rsidRPr="00A900B4">
        <w:rPr>
          <w:rStyle w:val="fontstyle01"/>
          <w:rFonts w:asciiTheme="minorHAnsi" w:hAnsiTheme="minorHAnsi" w:cstheme="minorHAnsi"/>
          <w:sz w:val="24"/>
        </w:rPr>
        <w:t>cause the</w:t>
      </w:r>
      <w:r w:rsidR="00A900B4">
        <w:rPr>
          <w:rFonts w:cstheme="minorHAnsi"/>
          <w:color w:val="000000"/>
          <w:sz w:val="24"/>
        </w:rPr>
        <w:t xml:space="preserve"> </w:t>
      </w:r>
      <w:r w:rsidR="00A900B4" w:rsidRPr="00A900B4">
        <w:rPr>
          <w:rStyle w:val="fontstyle01"/>
          <w:rFonts w:asciiTheme="minorHAnsi" w:hAnsiTheme="minorHAnsi" w:cstheme="minorHAnsi"/>
          <w:sz w:val="24"/>
        </w:rPr>
        <w:t>leakage of business data, but also consume significant bandwidth and server overload.</w:t>
      </w:r>
    </w:p>
    <w:p w14:paraId="6157EB7E" w14:textId="15C9CBDA" w:rsidR="008C5EC8" w:rsidRDefault="008C5EC8" w:rsidP="00A900B4">
      <w:pPr>
        <w:jc w:val="both"/>
        <w:rPr>
          <w:b/>
          <w:sz w:val="24"/>
          <w:lang w:val="en-GB"/>
        </w:rPr>
      </w:pPr>
      <w:r w:rsidRPr="008C5EC8">
        <w:rPr>
          <w:b/>
          <w:sz w:val="24"/>
          <w:lang w:val="en-GB"/>
        </w:rPr>
        <w:t>Bots</w:t>
      </w:r>
      <w:r>
        <w:rPr>
          <w:b/>
          <w:sz w:val="24"/>
          <w:lang w:val="en-GB"/>
        </w:rPr>
        <w:t xml:space="preserve"> </w:t>
      </w:r>
      <w:r>
        <w:rPr>
          <w:sz w:val="24"/>
          <w:lang w:val="en-GB"/>
        </w:rPr>
        <w:t xml:space="preserve">have been blamed for consuming a lot of internet traffic for some time now. Traditional bot detection studies focus on </w:t>
      </w:r>
      <w:r w:rsidRPr="008C5EC8">
        <w:rPr>
          <w:b/>
          <w:sz w:val="24"/>
          <w:lang w:val="en-GB"/>
        </w:rPr>
        <w:t>signature-based</w:t>
      </w:r>
      <w:r>
        <w:rPr>
          <w:sz w:val="24"/>
          <w:lang w:val="en-GB"/>
        </w:rPr>
        <w:t xml:space="preserve"> solutions but bots now forge identities to bypass detection through this method. There are </w:t>
      </w:r>
      <w:r w:rsidRPr="008C5EC8">
        <w:rPr>
          <w:b/>
          <w:sz w:val="24"/>
          <w:lang w:val="en-GB"/>
        </w:rPr>
        <w:t>IP-based</w:t>
      </w:r>
      <w:r>
        <w:rPr>
          <w:sz w:val="24"/>
          <w:lang w:val="en-GB"/>
        </w:rPr>
        <w:t xml:space="preserve"> solutions where each time a bot is detected the IP it corresponds to</w:t>
      </w:r>
      <w:r w:rsidR="00DF3376">
        <w:rPr>
          <w:sz w:val="24"/>
          <w:lang w:val="en-GB"/>
        </w:rPr>
        <w:t>,</w:t>
      </w:r>
      <w:r>
        <w:rPr>
          <w:sz w:val="24"/>
          <w:lang w:val="en-GB"/>
        </w:rPr>
        <w:t xml:space="preserve"> gets blacklisted but that introduces an unnecessary element of maintaining a database of blacklisted IPs. </w:t>
      </w:r>
      <w:r w:rsidR="009511BF">
        <w:rPr>
          <w:sz w:val="24"/>
          <w:lang w:val="en-GB"/>
        </w:rPr>
        <w:t>Also,</w:t>
      </w:r>
      <w:r>
        <w:rPr>
          <w:sz w:val="24"/>
          <w:lang w:val="en-GB"/>
        </w:rPr>
        <w:t xml:space="preserve"> to bypass this, proxies and VPNs are easily available to mask and use an IP Address.</w:t>
      </w:r>
      <w:r w:rsidR="002C35F5">
        <w:rPr>
          <w:sz w:val="24"/>
          <w:lang w:val="en-GB"/>
        </w:rPr>
        <w:t xml:space="preserve"> Detection things like mouse movement and using JavaScript validation engines can be used but bots can now bypass all of this with the help of environments like </w:t>
      </w:r>
      <w:r w:rsidR="002C35F5" w:rsidRPr="002C35F5">
        <w:rPr>
          <w:b/>
          <w:sz w:val="24"/>
          <w:lang w:val="en-GB"/>
        </w:rPr>
        <w:t>Headless Chrome.</w:t>
      </w:r>
    </w:p>
    <w:p w14:paraId="76FF29F1" w14:textId="52AC41BD" w:rsidR="002C35F5" w:rsidRPr="00F46043" w:rsidRDefault="0086590E" w:rsidP="00F46043">
      <w:pPr>
        <w:pStyle w:val="Heading1"/>
        <w:rPr>
          <w:b/>
          <w:sz w:val="32"/>
          <w:lang w:val="en-GB"/>
        </w:rPr>
      </w:pPr>
      <w:bookmarkStart w:id="4" w:name="_Toc4592604"/>
      <w:r w:rsidRPr="00F46043">
        <w:rPr>
          <w:b/>
          <w:sz w:val="32"/>
          <w:lang w:val="en-GB"/>
        </w:rPr>
        <w:t>Solution</w:t>
      </w:r>
      <w:bookmarkEnd w:id="4"/>
    </w:p>
    <w:p w14:paraId="3562E42D" w14:textId="6038E708" w:rsidR="0086590E" w:rsidRPr="00F46043" w:rsidRDefault="0086590E" w:rsidP="00F46043">
      <w:pPr>
        <w:pStyle w:val="Heading2"/>
        <w:rPr>
          <w:b/>
          <w:sz w:val="24"/>
          <w:lang w:val="en-GB"/>
        </w:rPr>
      </w:pPr>
      <w:bookmarkStart w:id="5" w:name="_Toc4592605"/>
      <w:r w:rsidRPr="00F46043">
        <w:rPr>
          <w:b/>
          <w:sz w:val="24"/>
          <w:lang w:val="en-GB"/>
        </w:rPr>
        <w:t>Introduction</w:t>
      </w:r>
      <w:bookmarkEnd w:id="5"/>
    </w:p>
    <w:p w14:paraId="246D560B" w14:textId="118A97B3" w:rsidR="00F90EBB" w:rsidRDefault="0086590E" w:rsidP="00F90EBB">
      <w:pPr>
        <w:jc w:val="both"/>
        <w:rPr>
          <w:sz w:val="24"/>
          <w:lang w:val="en-GB"/>
        </w:rPr>
      </w:pPr>
      <w:r>
        <w:rPr>
          <w:sz w:val="24"/>
          <w:lang w:val="en-GB"/>
        </w:rPr>
        <w:t xml:space="preserve">Based on whether </w:t>
      </w:r>
      <w:r w:rsidRPr="00BF0A77">
        <w:rPr>
          <w:b/>
          <w:sz w:val="24"/>
          <w:lang w:val="en-GB"/>
        </w:rPr>
        <w:t>authentication</w:t>
      </w:r>
      <w:r>
        <w:rPr>
          <w:sz w:val="24"/>
          <w:lang w:val="en-GB"/>
        </w:rPr>
        <w:t xml:space="preserve"> is required or not, bots can be classified broadly into 2 categories: </w:t>
      </w:r>
      <w:r>
        <w:rPr>
          <w:b/>
          <w:sz w:val="24"/>
          <w:lang w:val="en-GB"/>
        </w:rPr>
        <w:t xml:space="preserve">social bots, </w:t>
      </w:r>
      <w:r>
        <w:rPr>
          <w:sz w:val="24"/>
          <w:lang w:val="en-GB"/>
        </w:rPr>
        <w:t xml:space="preserve">which target social networks and </w:t>
      </w:r>
      <w:r>
        <w:rPr>
          <w:b/>
          <w:sz w:val="24"/>
          <w:lang w:val="en-GB"/>
        </w:rPr>
        <w:t xml:space="preserve">web bots, </w:t>
      </w:r>
      <w:r>
        <w:rPr>
          <w:sz w:val="24"/>
          <w:lang w:val="en-GB"/>
        </w:rPr>
        <w:t>which target general websites.</w:t>
      </w:r>
      <w:r w:rsidR="00A900B4">
        <w:rPr>
          <w:sz w:val="24"/>
          <w:lang w:val="en-GB"/>
        </w:rPr>
        <w:t xml:space="preserve"> Compared to social bots, web bots are harder to detect because unlike social networks, there is no concept like the user account in the web traffic, and for a cloud provider, there must be millions of websites providing distinct services to its customers. Therefore, to efficiently identify bots among the websites, a generalized approach must be formulated for heterogenous scenarios.</w:t>
      </w:r>
      <w:r w:rsidR="00F90EBB">
        <w:rPr>
          <w:sz w:val="24"/>
          <w:lang w:val="en-GB"/>
        </w:rPr>
        <w:br w:type="page"/>
      </w:r>
    </w:p>
    <w:p w14:paraId="54FCCBC8" w14:textId="76265AF5" w:rsidR="00845983" w:rsidRPr="00F46043" w:rsidRDefault="008D57C9" w:rsidP="00F46043">
      <w:pPr>
        <w:pStyle w:val="Heading2"/>
        <w:rPr>
          <w:b/>
          <w:sz w:val="24"/>
          <w:lang w:val="en-GB"/>
        </w:rPr>
      </w:pPr>
      <w:bookmarkStart w:id="6" w:name="_Toc4592606"/>
      <w:r w:rsidRPr="00F46043">
        <w:rPr>
          <w:b/>
          <w:sz w:val="24"/>
          <w:lang w:val="en-GB"/>
        </w:rPr>
        <w:lastRenderedPageBreak/>
        <w:t>P</w:t>
      </w:r>
      <w:r w:rsidR="00845983" w:rsidRPr="00F46043">
        <w:rPr>
          <w:b/>
          <w:sz w:val="24"/>
          <w:lang w:val="en-GB"/>
        </w:rPr>
        <w:t>rocedure</w:t>
      </w:r>
      <w:bookmarkEnd w:id="6"/>
    </w:p>
    <w:p w14:paraId="22548BD0" w14:textId="63444A7A" w:rsidR="00845983" w:rsidRDefault="00845983" w:rsidP="00845983">
      <w:pPr>
        <w:rPr>
          <w:sz w:val="24"/>
          <w:lang w:val="en-GB"/>
        </w:rPr>
      </w:pPr>
      <w:r>
        <w:rPr>
          <w:sz w:val="24"/>
          <w:lang w:val="en-GB"/>
        </w:rPr>
        <w:t xml:space="preserve">BotGraph basically is performed in </w:t>
      </w:r>
      <w:r w:rsidR="00BF44ED">
        <w:rPr>
          <w:sz w:val="24"/>
          <w:lang w:val="en-GB"/>
        </w:rPr>
        <w:t>the following</w:t>
      </w:r>
      <w:r>
        <w:rPr>
          <w:sz w:val="24"/>
          <w:lang w:val="en-GB"/>
        </w:rPr>
        <w:t xml:space="preserve"> steps:</w:t>
      </w:r>
    </w:p>
    <w:p w14:paraId="11ECCB8F" w14:textId="2A0A5A4D" w:rsidR="008942C1" w:rsidRDefault="00F9378A" w:rsidP="002B02F8">
      <w:pPr>
        <w:pStyle w:val="ListParagraph"/>
        <w:numPr>
          <w:ilvl w:val="0"/>
          <w:numId w:val="1"/>
        </w:numPr>
        <w:rPr>
          <w:sz w:val="24"/>
          <w:lang w:val="en-GB"/>
        </w:rPr>
      </w:pPr>
      <w:r>
        <w:rPr>
          <w:sz w:val="24"/>
          <w:lang w:val="en-GB"/>
        </w:rPr>
        <w:t xml:space="preserve">Firstly, a </w:t>
      </w:r>
      <w:r w:rsidRPr="00F9378A">
        <w:rPr>
          <w:b/>
          <w:sz w:val="24"/>
          <w:lang w:val="en-GB"/>
        </w:rPr>
        <w:t>sitemap</w:t>
      </w:r>
      <w:r>
        <w:rPr>
          <w:b/>
          <w:sz w:val="24"/>
          <w:lang w:val="en-GB"/>
        </w:rPr>
        <w:t xml:space="preserve"> </w:t>
      </w:r>
      <w:r>
        <w:rPr>
          <w:sz w:val="24"/>
          <w:lang w:val="en-GB"/>
        </w:rPr>
        <w:t>is define</w:t>
      </w:r>
      <w:r w:rsidR="008942C1">
        <w:rPr>
          <w:sz w:val="24"/>
          <w:lang w:val="en-GB"/>
        </w:rPr>
        <w:t>d</w:t>
      </w:r>
      <w:r>
        <w:rPr>
          <w:sz w:val="24"/>
          <w:lang w:val="en-GB"/>
        </w:rPr>
        <w:t>.</w:t>
      </w:r>
    </w:p>
    <w:p w14:paraId="6A37016E" w14:textId="69181135" w:rsidR="002B02F8" w:rsidRPr="002B02F8" w:rsidRDefault="002B02F8" w:rsidP="002B02F8">
      <w:pPr>
        <w:pStyle w:val="ListParagraph"/>
        <w:numPr>
          <w:ilvl w:val="1"/>
          <w:numId w:val="1"/>
        </w:numPr>
        <w:rPr>
          <w:sz w:val="24"/>
          <w:lang w:val="en-GB"/>
        </w:rPr>
      </w:pPr>
      <w:r>
        <w:rPr>
          <w:sz w:val="24"/>
          <w:lang w:val="en-GB"/>
        </w:rPr>
        <w:t xml:space="preserve">We will use </w:t>
      </w:r>
      <w:r>
        <w:rPr>
          <w:b/>
          <w:sz w:val="24"/>
          <w:lang w:val="en-GB"/>
        </w:rPr>
        <w:t>Active Crawling</w:t>
      </w:r>
      <w:r>
        <w:rPr>
          <w:sz w:val="24"/>
          <w:lang w:val="en-GB"/>
        </w:rPr>
        <w:t xml:space="preserve"> to create a crawler that recursively visits all the possible </w:t>
      </w:r>
      <w:r>
        <w:rPr>
          <w:b/>
          <w:sz w:val="24"/>
          <w:lang w:val="en-GB"/>
        </w:rPr>
        <w:t>Hyperlinks</w:t>
      </w:r>
      <w:r>
        <w:rPr>
          <w:sz w:val="24"/>
          <w:lang w:val="en-GB"/>
        </w:rPr>
        <w:t xml:space="preserve"> in all the pages of the website to finalize the sitemap of the website targeted.</w:t>
      </w:r>
    </w:p>
    <w:p w14:paraId="0E32A008" w14:textId="70D13227" w:rsidR="00F9378A" w:rsidRDefault="00F9378A" w:rsidP="00845983">
      <w:pPr>
        <w:pStyle w:val="ListParagraph"/>
        <w:numPr>
          <w:ilvl w:val="0"/>
          <w:numId w:val="1"/>
        </w:numPr>
        <w:rPr>
          <w:sz w:val="24"/>
          <w:lang w:val="en-GB"/>
        </w:rPr>
      </w:pPr>
      <w:r>
        <w:rPr>
          <w:sz w:val="24"/>
          <w:lang w:val="en-GB"/>
        </w:rPr>
        <w:t>Each user session is mapped to a subgraph of the sitemap which contains all the URLs the user has visited and their corresponding frequency of visiting.</w:t>
      </w:r>
    </w:p>
    <w:p w14:paraId="247E02D2" w14:textId="5F956507" w:rsidR="008942C1" w:rsidRDefault="002B02F8" w:rsidP="008942C1">
      <w:pPr>
        <w:pStyle w:val="ListParagraph"/>
        <w:numPr>
          <w:ilvl w:val="1"/>
          <w:numId w:val="1"/>
        </w:numPr>
        <w:rPr>
          <w:sz w:val="24"/>
          <w:lang w:val="en-GB"/>
        </w:rPr>
      </w:pPr>
      <w:r>
        <w:rPr>
          <w:sz w:val="24"/>
          <w:lang w:val="en-GB"/>
        </w:rPr>
        <w:t xml:space="preserve">We will get specific </w:t>
      </w:r>
      <w:r>
        <w:rPr>
          <w:b/>
          <w:sz w:val="24"/>
          <w:lang w:val="en-GB"/>
        </w:rPr>
        <w:t xml:space="preserve">HTML Request </w:t>
      </w:r>
      <w:r w:rsidR="00384F4E">
        <w:rPr>
          <w:b/>
          <w:sz w:val="24"/>
          <w:lang w:val="en-GB"/>
        </w:rPr>
        <w:t xml:space="preserve">Behaviour </w:t>
      </w:r>
      <w:r>
        <w:rPr>
          <w:b/>
          <w:sz w:val="24"/>
          <w:lang w:val="en-GB"/>
        </w:rPr>
        <w:t>Fields</w:t>
      </w:r>
      <w:r>
        <w:rPr>
          <w:sz w:val="24"/>
          <w:lang w:val="en-GB"/>
        </w:rPr>
        <w:t xml:space="preserve"> from the server nam</w:t>
      </w:r>
      <w:r w:rsidR="00384F4E">
        <w:rPr>
          <w:sz w:val="24"/>
          <w:lang w:val="en-GB"/>
        </w:rPr>
        <w:t xml:space="preserve">ely: </w:t>
      </w:r>
      <w:r w:rsidR="00384F4E">
        <w:rPr>
          <w:i/>
          <w:sz w:val="24"/>
          <w:lang w:val="en-GB"/>
        </w:rPr>
        <w:t>Request Uri, Status</w:t>
      </w:r>
      <w:r w:rsidR="00384F4E">
        <w:rPr>
          <w:sz w:val="24"/>
          <w:lang w:val="en-GB"/>
        </w:rPr>
        <w:t xml:space="preserve"> where the </w:t>
      </w:r>
      <w:r w:rsidR="00384F4E">
        <w:rPr>
          <w:i/>
          <w:sz w:val="24"/>
          <w:lang w:val="en-GB"/>
        </w:rPr>
        <w:t xml:space="preserve">Request Uri </w:t>
      </w:r>
      <w:r w:rsidR="00384F4E">
        <w:rPr>
          <w:sz w:val="24"/>
          <w:lang w:val="en-GB"/>
        </w:rPr>
        <w:t xml:space="preserve">will be used to highlight nodes in the sitemap according to user activity on the website and the </w:t>
      </w:r>
      <w:r w:rsidR="00384F4E">
        <w:rPr>
          <w:i/>
          <w:sz w:val="24"/>
          <w:lang w:val="en-GB"/>
        </w:rPr>
        <w:t xml:space="preserve">Status </w:t>
      </w:r>
      <w:r w:rsidR="00384F4E">
        <w:rPr>
          <w:sz w:val="24"/>
          <w:lang w:val="en-GB"/>
        </w:rPr>
        <w:t xml:space="preserve">will help determine whether the user request placed is valid or not. Validity of a request is decided on the basis of </w:t>
      </w:r>
      <w:r w:rsidR="00384F4E">
        <w:rPr>
          <w:b/>
          <w:sz w:val="24"/>
          <w:lang w:val="en-GB"/>
        </w:rPr>
        <w:t xml:space="preserve">Status Codes </w:t>
      </w:r>
      <w:r w:rsidR="00384F4E">
        <w:rPr>
          <w:sz w:val="24"/>
          <w:lang w:val="en-GB"/>
        </w:rPr>
        <w:t xml:space="preserve">returned by the </w:t>
      </w:r>
      <w:r w:rsidR="00384F4E">
        <w:rPr>
          <w:i/>
          <w:sz w:val="24"/>
          <w:lang w:val="en-GB"/>
        </w:rPr>
        <w:t>Status</w:t>
      </w:r>
      <w:r w:rsidR="00384F4E">
        <w:rPr>
          <w:sz w:val="24"/>
          <w:lang w:val="en-GB"/>
        </w:rPr>
        <w:t xml:space="preserve"> Field and some of its values correspond to errors which would be considered as invalid. All the invalid requests would be mapped onto a single node named INVALID to keep track of how the website responds to certain requests</w:t>
      </w:r>
      <w:r w:rsidR="004C4E92">
        <w:rPr>
          <w:sz w:val="24"/>
          <w:lang w:val="en-GB"/>
        </w:rPr>
        <w:t xml:space="preserve"> for a user</w:t>
      </w:r>
      <w:r w:rsidR="00384F4E">
        <w:rPr>
          <w:sz w:val="24"/>
          <w:lang w:val="en-GB"/>
        </w:rPr>
        <w:t>.</w:t>
      </w:r>
    </w:p>
    <w:p w14:paraId="7B8A5EAF" w14:textId="007AE31F" w:rsidR="00BF44ED" w:rsidRDefault="00BF44ED" w:rsidP="00845983">
      <w:pPr>
        <w:pStyle w:val="ListParagraph"/>
        <w:numPr>
          <w:ilvl w:val="0"/>
          <w:numId w:val="1"/>
        </w:numPr>
        <w:rPr>
          <w:sz w:val="24"/>
          <w:lang w:val="en-GB"/>
        </w:rPr>
      </w:pPr>
      <w:r>
        <w:rPr>
          <w:sz w:val="24"/>
          <w:lang w:val="en-GB"/>
        </w:rPr>
        <w:t>2D image</w:t>
      </w:r>
      <w:r w:rsidR="008942C1">
        <w:rPr>
          <w:sz w:val="24"/>
          <w:lang w:val="en-GB"/>
        </w:rPr>
        <w:t>s</w:t>
      </w:r>
      <w:r>
        <w:rPr>
          <w:sz w:val="24"/>
          <w:lang w:val="en-GB"/>
        </w:rPr>
        <w:t xml:space="preserve"> of the </w:t>
      </w:r>
      <w:r w:rsidR="008942C1">
        <w:rPr>
          <w:sz w:val="24"/>
          <w:lang w:val="en-GB"/>
        </w:rPr>
        <w:t>subgraphs based on the sitemap</w:t>
      </w:r>
      <w:r>
        <w:rPr>
          <w:sz w:val="24"/>
          <w:lang w:val="en-GB"/>
        </w:rPr>
        <w:t xml:space="preserve"> </w:t>
      </w:r>
      <w:r w:rsidR="008942C1">
        <w:rPr>
          <w:sz w:val="24"/>
          <w:lang w:val="en-GB"/>
        </w:rPr>
        <w:t>are</w:t>
      </w:r>
      <w:r>
        <w:rPr>
          <w:sz w:val="24"/>
          <w:lang w:val="en-GB"/>
        </w:rPr>
        <w:t xml:space="preserve"> generated to create a dataset on which our </w:t>
      </w:r>
      <w:r w:rsidRPr="00BF0A77">
        <w:rPr>
          <w:b/>
          <w:sz w:val="24"/>
          <w:lang w:val="en-GB"/>
        </w:rPr>
        <w:t>model</w:t>
      </w:r>
      <w:r>
        <w:rPr>
          <w:sz w:val="24"/>
          <w:lang w:val="en-GB"/>
        </w:rPr>
        <w:t xml:space="preserve"> will then train.</w:t>
      </w:r>
    </w:p>
    <w:p w14:paraId="163EF0A3" w14:textId="1C991162" w:rsidR="00BF44ED" w:rsidRDefault="004C4E92" w:rsidP="00845983">
      <w:pPr>
        <w:pStyle w:val="ListParagraph"/>
        <w:numPr>
          <w:ilvl w:val="0"/>
          <w:numId w:val="1"/>
        </w:numPr>
        <w:rPr>
          <w:sz w:val="24"/>
          <w:lang w:val="en-GB"/>
        </w:rPr>
      </w:pPr>
      <w:r>
        <w:rPr>
          <w:sz w:val="24"/>
          <w:lang w:val="en-GB"/>
        </w:rPr>
        <w:t xml:space="preserve">A state-of-the-art </w:t>
      </w:r>
      <w:r>
        <w:rPr>
          <w:b/>
          <w:sz w:val="24"/>
          <w:lang w:val="en-GB"/>
        </w:rPr>
        <w:t xml:space="preserve">CNN </w:t>
      </w:r>
      <w:r>
        <w:rPr>
          <w:sz w:val="24"/>
          <w:lang w:val="en-GB"/>
        </w:rPr>
        <w:t xml:space="preserve">would be written from scratch and its </w:t>
      </w:r>
      <w:r w:rsidRPr="004C4E92">
        <w:rPr>
          <w:b/>
          <w:sz w:val="24"/>
          <w:lang w:val="en-GB"/>
        </w:rPr>
        <w:t>topology</w:t>
      </w:r>
      <w:r>
        <w:rPr>
          <w:b/>
          <w:sz w:val="24"/>
          <w:lang w:val="en-GB"/>
        </w:rPr>
        <w:t xml:space="preserve"> </w:t>
      </w:r>
      <w:r>
        <w:rPr>
          <w:sz w:val="24"/>
          <w:lang w:val="en-GB"/>
        </w:rPr>
        <w:t xml:space="preserve">would be optimized using </w:t>
      </w:r>
      <w:r>
        <w:rPr>
          <w:b/>
          <w:sz w:val="24"/>
          <w:lang w:val="en-GB"/>
        </w:rPr>
        <w:t xml:space="preserve">Evolutionary Techniques </w:t>
      </w:r>
      <w:r>
        <w:rPr>
          <w:sz w:val="24"/>
          <w:lang w:val="en-GB"/>
        </w:rPr>
        <w:t>to surpass the performance of existing CNNs.</w:t>
      </w:r>
    </w:p>
    <w:p w14:paraId="7C11E663" w14:textId="373CA62F" w:rsidR="008942C1" w:rsidRDefault="008942C1" w:rsidP="008942C1">
      <w:pPr>
        <w:pStyle w:val="ListParagraph"/>
        <w:numPr>
          <w:ilvl w:val="1"/>
          <w:numId w:val="1"/>
        </w:numPr>
        <w:rPr>
          <w:sz w:val="24"/>
          <w:lang w:val="en-GB"/>
        </w:rPr>
      </w:pPr>
      <w:r>
        <w:rPr>
          <w:sz w:val="24"/>
          <w:lang w:val="en-GB"/>
        </w:rPr>
        <w:t>*optimization techniques</w:t>
      </w:r>
    </w:p>
    <w:p w14:paraId="2CC01ACA" w14:textId="085D7951" w:rsidR="004C4E92" w:rsidRDefault="009569AA" w:rsidP="004C4E92">
      <w:pPr>
        <w:pStyle w:val="ListParagraph"/>
        <w:numPr>
          <w:ilvl w:val="0"/>
          <w:numId w:val="1"/>
        </w:numPr>
        <w:rPr>
          <w:sz w:val="24"/>
          <w:lang w:val="en-GB"/>
        </w:rPr>
      </w:pPr>
      <w:r>
        <w:rPr>
          <w:sz w:val="24"/>
          <w:lang w:val="en-GB"/>
        </w:rPr>
        <w:t>The newly designed CNN would be trained on the subgraph dataset to classify and identify whether the subgraph is “bot” or “non-bot”.</w:t>
      </w:r>
    </w:p>
    <w:p w14:paraId="2A222EFB" w14:textId="179261DC" w:rsidR="00244452" w:rsidRDefault="00244452" w:rsidP="00244452">
      <w:pPr>
        <w:pStyle w:val="Heading1"/>
        <w:rPr>
          <w:b/>
          <w:sz w:val="32"/>
          <w:lang w:val="en-GB"/>
        </w:rPr>
      </w:pPr>
      <w:bookmarkStart w:id="7" w:name="_Toc4592607"/>
      <w:r w:rsidRPr="00244452">
        <w:rPr>
          <w:b/>
          <w:sz w:val="32"/>
          <w:lang w:val="en-GB"/>
        </w:rPr>
        <w:t>S</w:t>
      </w:r>
      <w:r w:rsidR="00104DB9">
        <w:rPr>
          <w:b/>
          <w:sz w:val="32"/>
          <w:lang w:val="en-GB"/>
        </w:rPr>
        <w:t>cope</w:t>
      </w:r>
      <w:bookmarkEnd w:id="7"/>
    </w:p>
    <w:p w14:paraId="02D8A993" w14:textId="112E7067" w:rsidR="00F90EBB" w:rsidRDefault="009569AA" w:rsidP="00CC0849">
      <w:pPr>
        <w:rPr>
          <w:sz w:val="24"/>
          <w:lang w:val="en-GB"/>
        </w:rPr>
      </w:pPr>
      <w:r>
        <w:rPr>
          <w:sz w:val="24"/>
          <w:lang w:val="en-GB"/>
        </w:rPr>
        <w:t xml:space="preserve">We would be </w:t>
      </w:r>
      <w:r w:rsidR="00CC0849">
        <w:rPr>
          <w:sz w:val="24"/>
          <w:lang w:val="en-GB"/>
        </w:rPr>
        <w:t>concentrating on identifying web bots on e-commerce websites for demonstration purposes but our approach is generalized and can work on any non-social network. As mentioned above, we would be creating our own dataset for training our custom written CNN. We would also be writing crawlers, one for active crawling and the other for subgraph plotting. We might also write web bots for testing purposes. The algorithm that we would be using to detect web bots would be a self-designed CNN whose topology would be optimized using evolutionary techniques.</w:t>
      </w:r>
    </w:p>
    <w:p w14:paraId="0C897A88" w14:textId="76C4B66E" w:rsidR="00F90EBB" w:rsidRDefault="00F90EBB" w:rsidP="00CC0849">
      <w:pPr>
        <w:rPr>
          <w:sz w:val="24"/>
          <w:lang w:val="en-GB"/>
        </w:rPr>
      </w:pPr>
      <w:r>
        <w:rPr>
          <w:sz w:val="24"/>
          <w:lang w:val="en-GB"/>
        </w:rPr>
        <w:br w:type="page"/>
      </w:r>
    </w:p>
    <w:p w14:paraId="1DE62A4D" w14:textId="325AE169" w:rsidR="00EB2F5D" w:rsidRDefault="00EB2F5D" w:rsidP="00EB2F5D">
      <w:pPr>
        <w:pStyle w:val="Heading1"/>
        <w:rPr>
          <w:b/>
          <w:sz w:val="32"/>
          <w:lang w:val="en-GB"/>
        </w:rPr>
      </w:pPr>
      <w:bookmarkStart w:id="8" w:name="_Toc4592608"/>
      <w:r>
        <w:rPr>
          <w:b/>
          <w:sz w:val="32"/>
          <w:lang w:val="en-GB"/>
        </w:rPr>
        <w:lastRenderedPageBreak/>
        <w:t>References</w:t>
      </w:r>
      <w:bookmarkEnd w:id="8"/>
    </w:p>
    <w:p w14:paraId="63865587" w14:textId="69A96332" w:rsidR="00EB2F5D" w:rsidRPr="00EB2F5D" w:rsidRDefault="00EB2F5D" w:rsidP="00EB2F5D">
      <w:pPr>
        <w:rPr>
          <w:rFonts w:cstheme="minorHAnsi"/>
          <w:lang w:val="en-GB"/>
        </w:rPr>
      </w:pPr>
      <w:r w:rsidRPr="00EB2F5D">
        <w:rPr>
          <w:rFonts w:cstheme="minorHAnsi"/>
          <w:b/>
          <w:bCs/>
          <w:color w:val="000000"/>
          <w:sz w:val="30"/>
          <w:szCs w:val="30"/>
        </w:rPr>
        <w:t>BotGraph: Web Bot Detection Based on Sitemap</w:t>
      </w:r>
      <w:r w:rsidRPr="00EB2F5D">
        <w:rPr>
          <w:rFonts w:cstheme="minorHAnsi"/>
          <w:b/>
          <w:bCs/>
          <w:color w:val="000000"/>
          <w:sz w:val="30"/>
          <w:szCs w:val="30"/>
        </w:rPr>
        <w:br/>
      </w:r>
      <w:r w:rsidRPr="00EB2F5D">
        <w:rPr>
          <w:rFonts w:cstheme="minorHAnsi"/>
          <w:b/>
          <w:bCs/>
          <w:color w:val="000000"/>
          <w:sz w:val="24"/>
          <w:szCs w:val="24"/>
        </w:rPr>
        <w:t xml:space="preserve">Yang </w:t>
      </w:r>
      <w:r w:rsidRPr="00EB2F5D">
        <w:rPr>
          <w:rFonts w:cstheme="minorHAnsi"/>
          <w:b/>
          <w:bCs/>
          <w:color w:val="000000"/>
          <w:sz w:val="24"/>
          <w:szCs w:val="24"/>
        </w:rPr>
        <w:t>Luo</w:t>
      </w:r>
      <w:r w:rsidRPr="00EB2F5D">
        <w:rPr>
          <w:rFonts w:cstheme="minorHAnsi"/>
          <w:color w:val="000000"/>
          <w:sz w:val="16"/>
          <w:szCs w:val="16"/>
        </w:rPr>
        <w:t>,</w:t>
      </w:r>
      <w:r w:rsidRPr="00EB2F5D">
        <w:rPr>
          <w:rFonts w:cstheme="minorHAnsi"/>
          <w:color w:val="000000"/>
          <w:sz w:val="24"/>
          <w:szCs w:val="24"/>
        </w:rPr>
        <w:t xml:space="preserve"> </w:t>
      </w:r>
      <w:r w:rsidRPr="00EB2F5D">
        <w:rPr>
          <w:rFonts w:cstheme="minorHAnsi"/>
          <w:b/>
          <w:bCs/>
          <w:color w:val="000000"/>
          <w:sz w:val="24"/>
          <w:szCs w:val="24"/>
        </w:rPr>
        <w:t>Guozhen She</w:t>
      </w:r>
      <w:r w:rsidRPr="00EB2F5D">
        <w:rPr>
          <w:rFonts w:cstheme="minorHAnsi"/>
          <w:color w:val="000000"/>
          <w:sz w:val="24"/>
          <w:szCs w:val="24"/>
        </w:rPr>
        <w:t xml:space="preserve">, </w:t>
      </w:r>
      <w:r w:rsidRPr="00EB2F5D">
        <w:rPr>
          <w:rFonts w:cstheme="minorHAnsi"/>
          <w:b/>
          <w:bCs/>
          <w:color w:val="000000"/>
          <w:sz w:val="24"/>
          <w:szCs w:val="24"/>
        </w:rPr>
        <w:t xml:space="preserve">Jinwan </w:t>
      </w:r>
      <w:r w:rsidRPr="00EB2F5D">
        <w:rPr>
          <w:rFonts w:cstheme="minorHAnsi"/>
          <w:b/>
          <w:bCs/>
          <w:color w:val="000000"/>
          <w:sz w:val="24"/>
          <w:szCs w:val="24"/>
        </w:rPr>
        <w:t>Huang</w:t>
      </w:r>
      <w:r w:rsidRPr="00EB2F5D">
        <w:rPr>
          <w:rFonts w:cstheme="minorHAnsi"/>
          <w:color w:val="000000"/>
          <w:sz w:val="16"/>
          <w:szCs w:val="16"/>
        </w:rPr>
        <w:t>,</w:t>
      </w:r>
      <w:r w:rsidRPr="00EB2F5D">
        <w:rPr>
          <w:rFonts w:cstheme="minorHAnsi"/>
          <w:color w:val="000000"/>
          <w:sz w:val="24"/>
          <w:szCs w:val="24"/>
        </w:rPr>
        <w:t xml:space="preserve"> </w:t>
      </w:r>
      <w:r w:rsidRPr="00EB2F5D">
        <w:rPr>
          <w:rFonts w:cstheme="minorHAnsi"/>
          <w:b/>
          <w:bCs/>
          <w:color w:val="000000"/>
          <w:sz w:val="24"/>
          <w:szCs w:val="24"/>
        </w:rPr>
        <w:t>Peng Cheng</w:t>
      </w:r>
      <w:r w:rsidRPr="00EB2F5D">
        <w:rPr>
          <w:rFonts w:cstheme="minorHAnsi"/>
          <w:color w:val="000000"/>
          <w:sz w:val="16"/>
          <w:szCs w:val="16"/>
        </w:rPr>
        <w:t xml:space="preserve"> </w:t>
      </w:r>
      <w:r w:rsidRPr="00EB2F5D">
        <w:rPr>
          <w:rFonts w:cstheme="minorHAnsi"/>
          <w:color w:val="000000"/>
          <w:sz w:val="24"/>
          <w:szCs w:val="24"/>
        </w:rPr>
        <w:t xml:space="preserve">and </w:t>
      </w:r>
      <w:r w:rsidRPr="00EB2F5D">
        <w:rPr>
          <w:rFonts w:cstheme="minorHAnsi"/>
          <w:b/>
          <w:bCs/>
          <w:color w:val="000000"/>
          <w:sz w:val="24"/>
          <w:szCs w:val="24"/>
        </w:rPr>
        <w:t>Yongqiang Xiong</w:t>
      </w:r>
      <w:r w:rsidRPr="00EB2F5D">
        <w:rPr>
          <w:rFonts w:cstheme="minorHAnsi"/>
          <w:color w:val="000000"/>
          <w:sz w:val="16"/>
          <w:szCs w:val="16"/>
        </w:rPr>
        <w:br/>
      </w:r>
      <w:r w:rsidRPr="00EB2F5D">
        <w:rPr>
          <w:rFonts w:cstheme="minorHAnsi"/>
          <w:color w:val="000000"/>
          <w:sz w:val="24"/>
          <w:szCs w:val="24"/>
        </w:rPr>
        <w:t>Microsoft Research</w:t>
      </w:r>
      <w:r w:rsidRPr="00EB2F5D">
        <w:rPr>
          <w:rFonts w:cstheme="minorHAnsi"/>
          <w:color w:val="000000"/>
        </w:rPr>
        <w:br/>
      </w:r>
      <w:r w:rsidRPr="00EB2F5D">
        <w:rPr>
          <w:rFonts w:cstheme="minorHAnsi"/>
          <w:color w:val="000000"/>
          <w:sz w:val="24"/>
          <w:szCs w:val="24"/>
        </w:rPr>
        <w:t>Fudan University</w:t>
      </w:r>
      <w:r w:rsidRPr="00EB2F5D">
        <w:rPr>
          <w:rFonts w:cstheme="minorHAnsi"/>
          <w:color w:val="000000"/>
        </w:rPr>
        <w:br/>
      </w:r>
      <w:r w:rsidRPr="00EB2F5D">
        <w:rPr>
          <w:rFonts w:cstheme="minorHAnsi"/>
          <w:color w:val="000000"/>
          <w:sz w:val="24"/>
          <w:szCs w:val="24"/>
        </w:rPr>
        <w:t>Beihang University</w:t>
      </w:r>
    </w:p>
    <w:sectPr w:rsidR="00EB2F5D" w:rsidRPr="00EB2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B73"/>
    <w:multiLevelType w:val="hybridMultilevel"/>
    <w:tmpl w:val="FAC85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8"/>
    <w:rsid w:val="00033084"/>
    <w:rsid w:val="00073133"/>
    <w:rsid w:val="00104DB9"/>
    <w:rsid w:val="00142570"/>
    <w:rsid w:val="00214F07"/>
    <w:rsid w:val="00244452"/>
    <w:rsid w:val="002B02F8"/>
    <w:rsid w:val="002C35F5"/>
    <w:rsid w:val="002F1CD0"/>
    <w:rsid w:val="00334EEB"/>
    <w:rsid w:val="00384F4E"/>
    <w:rsid w:val="003915F1"/>
    <w:rsid w:val="00392162"/>
    <w:rsid w:val="004A1FAF"/>
    <w:rsid w:val="004C4E92"/>
    <w:rsid w:val="00535878"/>
    <w:rsid w:val="00571A75"/>
    <w:rsid w:val="006A7DB7"/>
    <w:rsid w:val="00845983"/>
    <w:rsid w:val="0086590E"/>
    <w:rsid w:val="008942C1"/>
    <w:rsid w:val="008A6A4B"/>
    <w:rsid w:val="008B67C8"/>
    <w:rsid w:val="008B6A0A"/>
    <w:rsid w:val="008C5EC8"/>
    <w:rsid w:val="008D42D7"/>
    <w:rsid w:val="008D57C9"/>
    <w:rsid w:val="009511BF"/>
    <w:rsid w:val="009569AA"/>
    <w:rsid w:val="00A900B4"/>
    <w:rsid w:val="00B12C5D"/>
    <w:rsid w:val="00B93C7A"/>
    <w:rsid w:val="00BF0A77"/>
    <w:rsid w:val="00BF44ED"/>
    <w:rsid w:val="00C6425E"/>
    <w:rsid w:val="00C95CC8"/>
    <w:rsid w:val="00CC0849"/>
    <w:rsid w:val="00DF3376"/>
    <w:rsid w:val="00E73DD5"/>
    <w:rsid w:val="00EB2F5D"/>
    <w:rsid w:val="00F25896"/>
    <w:rsid w:val="00F46043"/>
    <w:rsid w:val="00F50E3D"/>
    <w:rsid w:val="00F90EBB"/>
    <w:rsid w:val="00F9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1655"/>
  <w15:chartTrackingRefBased/>
  <w15:docId w15:val="{60DA6B49-F663-43D4-A059-5CE8837B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EC8"/>
  </w:style>
  <w:style w:type="paragraph" w:styleId="Heading1">
    <w:name w:val="heading 1"/>
    <w:basedOn w:val="Normal"/>
    <w:next w:val="Normal"/>
    <w:link w:val="Heading1Char"/>
    <w:uiPriority w:val="9"/>
    <w:qFormat/>
    <w:rsid w:val="008C5E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5E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C5E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C5E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C5E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C5E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C5E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C5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5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C5E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8C5EC8"/>
    <w:rPr>
      <w:caps/>
      <w:color w:val="1F3763" w:themeColor="accent1" w:themeShade="7F"/>
      <w:spacing w:val="15"/>
    </w:rPr>
  </w:style>
  <w:style w:type="character" w:customStyle="1" w:styleId="Heading4Char">
    <w:name w:val="Heading 4 Char"/>
    <w:basedOn w:val="DefaultParagraphFont"/>
    <w:link w:val="Heading4"/>
    <w:uiPriority w:val="9"/>
    <w:semiHidden/>
    <w:rsid w:val="008C5EC8"/>
    <w:rPr>
      <w:caps/>
      <w:color w:val="2F5496" w:themeColor="accent1" w:themeShade="BF"/>
      <w:spacing w:val="10"/>
    </w:rPr>
  </w:style>
  <w:style w:type="character" w:customStyle="1" w:styleId="Heading5Char">
    <w:name w:val="Heading 5 Char"/>
    <w:basedOn w:val="DefaultParagraphFont"/>
    <w:link w:val="Heading5"/>
    <w:uiPriority w:val="9"/>
    <w:semiHidden/>
    <w:rsid w:val="008C5EC8"/>
    <w:rPr>
      <w:caps/>
      <w:color w:val="2F5496" w:themeColor="accent1" w:themeShade="BF"/>
      <w:spacing w:val="10"/>
    </w:rPr>
  </w:style>
  <w:style w:type="character" w:customStyle="1" w:styleId="Heading6Char">
    <w:name w:val="Heading 6 Char"/>
    <w:basedOn w:val="DefaultParagraphFont"/>
    <w:link w:val="Heading6"/>
    <w:uiPriority w:val="9"/>
    <w:semiHidden/>
    <w:rsid w:val="008C5EC8"/>
    <w:rPr>
      <w:caps/>
      <w:color w:val="2F5496" w:themeColor="accent1" w:themeShade="BF"/>
      <w:spacing w:val="10"/>
    </w:rPr>
  </w:style>
  <w:style w:type="character" w:customStyle="1" w:styleId="Heading7Char">
    <w:name w:val="Heading 7 Char"/>
    <w:basedOn w:val="DefaultParagraphFont"/>
    <w:link w:val="Heading7"/>
    <w:uiPriority w:val="9"/>
    <w:semiHidden/>
    <w:rsid w:val="008C5EC8"/>
    <w:rPr>
      <w:caps/>
      <w:color w:val="2F5496" w:themeColor="accent1" w:themeShade="BF"/>
      <w:spacing w:val="10"/>
    </w:rPr>
  </w:style>
  <w:style w:type="character" w:customStyle="1" w:styleId="Heading8Char">
    <w:name w:val="Heading 8 Char"/>
    <w:basedOn w:val="DefaultParagraphFont"/>
    <w:link w:val="Heading8"/>
    <w:uiPriority w:val="9"/>
    <w:semiHidden/>
    <w:rsid w:val="008C5EC8"/>
    <w:rPr>
      <w:caps/>
      <w:spacing w:val="10"/>
      <w:sz w:val="18"/>
      <w:szCs w:val="18"/>
    </w:rPr>
  </w:style>
  <w:style w:type="character" w:customStyle="1" w:styleId="Heading9Char">
    <w:name w:val="Heading 9 Char"/>
    <w:basedOn w:val="DefaultParagraphFont"/>
    <w:link w:val="Heading9"/>
    <w:uiPriority w:val="9"/>
    <w:semiHidden/>
    <w:rsid w:val="008C5EC8"/>
    <w:rPr>
      <w:i/>
      <w:iCs/>
      <w:caps/>
      <w:spacing w:val="10"/>
      <w:sz w:val="18"/>
      <w:szCs w:val="18"/>
    </w:rPr>
  </w:style>
  <w:style w:type="paragraph" w:styleId="Caption">
    <w:name w:val="caption"/>
    <w:basedOn w:val="Normal"/>
    <w:next w:val="Normal"/>
    <w:uiPriority w:val="35"/>
    <w:semiHidden/>
    <w:unhideWhenUsed/>
    <w:qFormat/>
    <w:rsid w:val="008C5EC8"/>
    <w:rPr>
      <w:b/>
      <w:bCs/>
      <w:color w:val="2F5496" w:themeColor="accent1" w:themeShade="BF"/>
      <w:sz w:val="16"/>
      <w:szCs w:val="16"/>
    </w:rPr>
  </w:style>
  <w:style w:type="paragraph" w:styleId="Title">
    <w:name w:val="Title"/>
    <w:basedOn w:val="Normal"/>
    <w:next w:val="Normal"/>
    <w:link w:val="TitleChar"/>
    <w:uiPriority w:val="10"/>
    <w:qFormat/>
    <w:rsid w:val="008C5E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C5E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C5E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5EC8"/>
    <w:rPr>
      <w:caps/>
      <w:color w:val="595959" w:themeColor="text1" w:themeTint="A6"/>
      <w:spacing w:val="10"/>
      <w:sz w:val="21"/>
      <w:szCs w:val="21"/>
    </w:rPr>
  </w:style>
  <w:style w:type="character" w:styleId="Strong">
    <w:name w:val="Strong"/>
    <w:uiPriority w:val="22"/>
    <w:qFormat/>
    <w:rsid w:val="008C5EC8"/>
    <w:rPr>
      <w:b/>
      <w:bCs/>
    </w:rPr>
  </w:style>
  <w:style w:type="character" w:styleId="Emphasis">
    <w:name w:val="Emphasis"/>
    <w:uiPriority w:val="20"/>
    <w:qFormat/>
    <w:rsid w:val="008C5EC8"/>
    <w:rPr>
      <w:caps/>
      <w:color w:val="1F3763" w:themeColor="accent1" w:themeShade="7F"/>
      <w:spacing w:val="5"/>
    </w:rPr>
  </w:style>
  <w:style w:type="paragraph" w:styleId="NoSpacing">
    <w:name w:val="No Spacing"/>
    <w:uiPriority w:val="1"/>
    <w:qFormat/>
    <w:rsid w:val="008C5EC8"/>
    <w:pPr>
      <w:spacing w:after="0" w:line="240" w:lineRule="auto"/>
    </w:pPr>
  </w:style>
  <w:style w:type="paragraph" w:styleId="Quote">
    <w:name w:val="Quote"/>
    <w:basedOn w:val="Normal"/>
    <w:next w:val="Normal"/>
    <w:link w:val="QuoteChar"/>
    <w:uiPriority w:val="29"/>
    <w:qFormat/>
    <w:rsid w:val="008C5EC8"/>
    <w:rPr>
      <w:i/>
      <w:iCs/>
      <w:sz w:val="24"/>
      <w:szCs w:val="24"/>
    </w:rPr>
  </w:style>
  <w:style w:type="character" w:customStyle="1" w:styleId="QuoteChar">
    <w:name w:val="Quote Char"/>
    <w:basedOn w:val="DefaultParagraphFont"/>
    <w:link w:val="Quote"/>
    <w:uiPriority w:val="29"/>
    <w:rsid w:val="008C5EC8"/>
    <w:rPr>
      <w:i/>
      <w:iCs/>
      <w:sz w:val="24"/>
      <w:szCs w:val="24"/>
    </w:rPr>
  </w:style>
  <w:style w:type="paragraph" w:styleId="IntenseQuote">
    <w:name w:val="Intense Quote"/>
    <w:basedOn w:val="Normal"/>
    <w:next w:val="Normal"/>
    <w:link w:val="IntenseQuoteChar"/>
    <w:uiPriority w:val="30"/>
    <w:qFormat/>
    <w:rsid w:val="008C5E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C5EC8"/>
    <w:rPr>
      <w:color w:val="4472C4" w:themeColor="accent1"/>
      <w:sz w:val="24"/>
      <w:szCs w:val="24"/>
    </w:rPr>
  </w:style>
  <w:style w:type="character" w:styleId="SubtleEmphasis">
    <w:name w:val="Subtle Emphasis"/>
    <w:uiPriority w:val="19"/>
    <w:qFormat/>
    <w:rsid w:val="008C5EC8"/>
    <w:rPr>
      <w:i/>
      <w:iCs/>
      <w:color w:val="1F3763" w:themeColor="accent1" w:themeShade="7F"/>
    </w:rPr>
  </w:style>
  <w:style w:type="character" w:styleId="IntenseEmphasis">
    <w:name w:val="Intense Emphasis"/>
    <w:uiPriority w:val="21"/>
    <w:qFormat/>
    <w:rsid w:val="008C5EC8"/>
    <w:rPr>
      <w:b/>
      <w:bCs/>
      <w:caps/>
      <w:color w:val="1F3763" w:themeColor="accent1" w:themeShade="7F"/>
      <w:spacing w:val="10"/>
    </w:rPr>
  </w:style>
  <w:style w:type="character" w:styleId="SubtleReference">
    <w:name w:val="Subtle Reference"/>
    <w:uiPriority w:val="31"/>
    <w:qFormat/>
    <w:rsid w:val="008C5EC8"/>
    <w:rPr>
      <w:b/>
      <w:bCs/>
      <w:color w:val="4472C4" w:themeColor="accent1"/>
    </w:rPr>
  </w:style>
  <w:style w:type="character" w:styleId="IntenseReference">
    <w:name w:val="Intense Reference"/>
    <w:uiPriority w:val="32"/>
    <w:qFormat/>
    <w:rsid w:val="008C5EC8"/>
    <w:rPr>
      <w:b/>
      <w:bCs/>
      <w:i/>
      <w:iCs/>
      <w:caps/>
      <w:color w:val="4472C4" w:themeColor="accent1"/>
    </w:rPr>
  </w:style>
  <w:style w:type="character" w:styleId="BookTitle">
    <w:name w:val="Book Title"/>
    <w:uiPriority w:val="33"/>
    <w:qFormat/>
    <w:rsid w:val="008C5EC8"/>
    <w:rPr>
      <w:b/>
      <w:bCs/>
      <w:i/>
      <w:iCs/>
      <w:spacing w:val="0"/>
    </w:rPr>
  </w:style>
  <w:style w:type="paragraph" w:styleId="TOCHeading">
    <w:name w:val="TOC Heading"/>
    <w:basedOn w:val="Heading1"/>
    <w:next w:val="Normal"/>
    <w:uiPriority w:val="39"/>
    <w:unhideWhenUsed/>
    <w:qFormat/>
    <w:rsid w:val="008C5EC8"/>
    <w:pPr>
      <w:outlineLvl w:val="9"/>
    </w:pPr>
  </w:style>
  <w:style w:type="table" w:styleId="TableGrid">
    <w:name w:val="Table Grid"/>
    <w:basedOn w:val="TableNormal"/>
    <w:uiPriority w:val="39"/>
    <w:rsid w:val="008C5E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6590E"/>
    <w:pPr>
      <w:spacing w:after="100"/>
    </w:pPr>
  </w:style>
  <w:style w:type="paragraph" w:styleId="TOC2">
    <w:name w:val="toc 2"/>
    <w:basedOn w:val="Normal"/>
    <w:next w:val="Normal"/>
    <w:autoRedefine/>
    <w:uiPriority w:val="39"/>
    <w:unhideWhenUsed/>
    <w:rsid w:val="0086590E"/>
    <w:pPr>
      <w:spacing w:after="100"/>
      <w:ind w:left="200"/>
    </w:pPr>
  </w:style>
  <w:style w:type="character" w:styleId="Hyperlink">
    <w:name w:val="Hyperlink"/>
    <w:basedOn w:val="DefaultParagraphFont"/>
    <w:uiPriority w:val="99"/>
    <w:unhideWhenUsed/>
    <w:rsid w:val="0086590E"/>
    <w:rPr>
      <w:color w:val="0563C1" w:themeColor="hyperlink"/>
      <w:u w:val="single"/>
    </w:rPr>
  </w:style>
  <w:style w:type="character" w:customStyle="1" w:styleId="fontstyle01">
    <w:name w:val="fontstyle01"/>
    <w:basedOn w:val="DefaultParagraphFont"/>
    <w:rsid w:val="00A900B4"/>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845983"/>
    <w:pPr>
      <w:ind w:left="720"/>
      <w:contextualSpacing/>
    </w:pPr>
  </w:style>
  <w:style w:type="paragraph" w:styleId="TOC3">
    <w:name w:val="toc 3"/>
    <w:basedOn w:val="Normal"/>
    <w:next w:val="Normal"/>
    <w:autoRedefine/>
    <w:uiPriority w:val="39"/>
    <w:unhideWhenUsed/>
    <w:rsid w:val="008D57C9"/>
    <w:pPr>
      <w:spacing w:after="100"/>
      <w:ind w:left="400"/>
    </w:pPr>
  </w:style>
  <w:style w:type="character" w:customStyle="1" w:styleId="fontstyle21">
    <w:name w:val="fontstyle21"/>
    <w:basedOn w:val="DefaultParagraphFont"/>
    <w:rsid w:val="00535878"/>
    <w:rPr>
      <w:rFonts w:ascii="NimbusMonL-Regu" w:hAnsi="NimbusMonL-Regu" w:hint="default"/>
      <w:b w:val="0"/>
      <w:bCs w:val="0"/>
      <w:i w:val="0"/>
      <w:iCs w:val="0"/>
      <w:color w:val="000000"/>
      <w:sz w:val="20"/>
      <w:szCs w:val="20"/>
    </w:rPr>
  </w:style>
  <w:style w:type="character" w:customStyle="1" w:styleId="fontstyle31">
    <w:name w:val="fontstyle31"/>
    <w:basedOn w:val="DefaultParagraphFont"/>
    <w:rsid w:val="00535878"/>
    <w:rPr>
      <w:rFonts w:ascii="NimbusRomNo9L-ReguItal" w:hAnsi="NimbusRomNo9L-ReguItal" w:hint="default"/>
      <w:b w:val="0"/>
      <w:bCs w:val="0"/>
      <w:i/>
      <w:iCs/>
      <w:color w:val="000000"/>
      <w:sz w:val="20"/>
      <w:szCs w:val="20"/>
    </w:rPr>
  </w:style>
  <w:style w:type="character" w:customStyle="1" w:styleId="fontstyle41">
    <w:name w:val="fontstyle41"/>
    <w:basedOn w:val="DefaultParagraphFont"/>
    <w:rsid w:val="00EB2F5D"/>
    <w:rPr>
      <w:rFonts w:ascii="CMMI8" w:hAnsi="CMMI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1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0697-EFC6-4D75-A4AB-A7C26B14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21</cp:revision>
  <dcterms:created xsi:type="dcterms:W3CDTF">2019-03-25T15:12:00Z</dcterms:created>
  <dcterms:modified xsi:type="dcterms:W3CDTF">2019-03-27T10:23:00Z</dcterms:modified>
</cp:coreProperties>
</file>