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4A7" w:rsidRDefault="00A76B5B">
      <w:pPr>
        <w:rPr>
          <w:b/>
          <w:sz w:val="40"/>
          <w:szCs w:val="40"/>
        </w:rPr>
      </w:pPr>
      <w:r>
        <w:t xml:space="preserve">Paper: </w:t>
      </w:r>
      <w:r w:rsidRPr="00A76B5B">
        <w:rPr>
          <w:b/>
          <w:sz w:val="40"/>
          <w:szCs w:val="40"/>
        </w:rPr>
        <w:t>Efficient Parallel Learning Algorithms for Neural Network</w:t>
      </w:r>
    </w:p>
    <w:p w:rsidR="00A76B5B" w:rsidRDefault="00A76B5B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Introduction</w:t>
      </w:r>
    </w:p>
    <w:p w:rsidR="00A76B5B" w:rsidRDefault="00A76B5B">
      <w:pPr>
        <w:rPr>
          <w:b/>
          <w:sz w:val="32"/>
          <w:szCs w:val="32"/>
        </w:rPr>
      </w:pPr>
      <w:r>
        <w:rPr>
          <w:b/>
          <w:sz w:val="32"/>
          <w:szCs w:val="32"/>
        </w:rPr>
        <w:t>No of paragraphs: 1</w:t>
      </w:r>
    </w:p>
    <w:p w:rsidR="00A76B5B" w:rsidRPr="00A76B5B" w:rsidRDefault="00A76B5B">
      <w:r>
        <w:t>Here compare the performance of several parallelizable optimization technique to the standard back propagation algorithms.</w:t>
      </w:r>
      <w:bookmarkStart w:id="0" w:name="_GoBack"/>
      <w:bookmarkEnd w:id="0"/>
    </w:p>
    <w:sectPr w:rsidR="00A76B5B" w:rsidRPr="00A76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B5B"/>
    <w:rsid w:val="004B2530"/>
    <w:rsid w:val="00A76B5B"/>
    <w:rsid w:val="00BC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52DC2-94AF-4000-B017-252FD203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Mushood Hanif</dc:creator>
  <cp:keywords/>
  <dc:description/>
  <cp:lastModifiedBy>Mushood Hanif</cp:lastModifiedBy>
  <cp:revision>1</cp:revision>
  <dcterms:created xsi:type="dcterms:W3CDTF">2019-04-22T07:05:00Z</dcterms:created>
  <dcterms:modified xsi:type="dcterms:W3CDTF">2019-04-22T07:08:00Z</dcterms:modified>
</cp:coreProperties>
</file>