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704" w:rsidRDefault="00E50817" w:rsidP="00E50817">
      <w:pPr>
        <w:tabs>
          <w:tab w:val="left" w:pos="2370"/>
        </w:tabs>
        <w:rPr>
          <w:b/>
          <w:sz w:val="40"/>
          <w:szCs w:val="40"/>
        </w:rPr>
      </w:pPr>
      <w:r>
        <w:t xml:space="preserve">Paper: </w:t>
      </w:r>
      <w:r w:rsidRPr="00E50817">
        <w:rPr>
          <w:b/>
          <w:sz w:val="40"/>
          <w:szCs w:val="40"/>
        </w:rPr>
        <w:t xml:space="preserve">Evolving Deep Convolutional Neural Networks by Variable-length Particle Swarm Optimization for Image Classification </w:t>
      </w:r>
    </w:p>
    <w:p w:rsidR="00E50817" w:rsidRDefault="00E50817" w:rsidP="00E50817">
      <w:pPr>
        <w:tabs>
          <w:tab w:val="left" w:pos="2370"/>
        </w:tabs>
        <w:rPr>
          <w:b/>
          <w:sz w:val="36"/>
          <w:szCs w:val="36"/>
        </w:rPr>
      </w:pPr>
      <w:r w:rsidRPr="00E50817">
        <w:rPr>
          <w:b/>
          <w:sz w:val="36"/>
          <w:szCs w:val="36"/>
        </w:rPr>
        <w:t>Introduction</w:t>
      </w:r>
    </w:p>
    <w:p w:rsidR="00E50817" w:rsidRDefault="00E50817" w:rsidP="00E50817">
      <w:pPr>
        <w:tabs>
          <w:tab w:val="left" w:pos="2370"/>
        </w:tabs>
        <w:rPr>
          <w:b/>
          <w:sz w:val="32"/>
          <w:szCs w:val="32"/>
        </w:rPr>
      </w:pPr>
      <w:r>
        <w:rPr>
          <w:b/>
          <w:sz w:val="32"/>
          <w:szCs w:val="32"/>
        </w:rPr>
        <w:t>No. of paragraphs: 4</w:t>
      </w:r>
    </w:p>
    <w:p w:rsidR="00E50817" w:rsidRDefault="00E50817" w:rsidP="00E50817">
      <w:pPr>
        <w:tabs>
          <w:tab w:val="left" w:pos="2370"/>
        </w:tabs>
        <w:rPr>
          <w:b/>
        </w:rPr>
      </w:pPr>
      <w:r>
        <w:rPr>
          <w:b/>
        </w:rPr>
        <w:t>Paragraph no.1</w:t>
      </w:r>
    </w:p>
    <w:p w:rsidR="009B335E" w:rsidRPr="009B335E" w:rsidRDefault="009B335E" w:rsidP="00E50817">
      <w:pPr>
        <w:tabs>
          <w:tab w:val="left" w:pos="2370"/>
        </w:tabs>
      </w:pPr>
      <w:r>
        <w:t xml:space="preserve">                           By applying the same architecture on various tasks, one cannot accept the optimal results.</w:t>
      </w:r>
    </w:p>
    <w:p w:rsidR="009B335E" w:rsidRDefault="00E50817" w:rsidP="00E50817">
      <w:pPr>
        <w:tabs>
          <w:tab w:val="left" w:pos="2370"/>
        </w:tabs>
        <w:rPr>
          <w:b/>
        </w:rPr>
      </w:pPr>
      <w:r>
        <w:rPr>
          <w:b/>
        </w:rPr>
        <w:t>Paragraph no.2</w:t>
      </w:r>
    </w:p>
    <w:p w:rsidR="009B335E" w:rsidRPr="009B335E" w:rsidRDefault="009B335E" w:rsidP="00E50817">
      <w:pPr>
        <w:tabs>
          <w:tab w:val="left" w:pos="2370"/>
        </w:tabs>
      </w:pPr>
      <w:r>
        <w:t xml:space="preserve">                           Evolutionary computation has recently been leveraged to automatically design the architecture without any human effort evolved, can solve the complex problem of CNN. Automatic design of CNN have done by Genetic Programming.</w:t>
      </w:r>
    </w:p>
    <w:p w:rsidR="00E50817" w:rsidRDefault="00E50817" w:rsidP="00E50817">
      <w:pPr>
        <w:tabs>
          <w:tab w:val="left" w:pos="2370"/>
        </w:tabs>
        <w:rPr>
          <w:b/>
        </w:rPr>
      </w:pPr>
      <w:r>
        <w:rPr>
          <w:b/>
        </w:rPr>
        <w:t>Paragraph no.3</w:t>
      </w:r>
    </w:p>
    <w:p w:rsidR="009B335E" w:rsidRPr="009B335E" w:rsidRDefault="009B335E" w:rsidP="00E50817">
      <w:pPr>
        <w:tabs>
          <w:tab w:val="left" w:pos="2370"/>
        </w:tabs>
      </w:pPr>
      <w:r>
        <w:t xml:space="preserve">                            During the fitness evaluation in </w:t>
      </w:r>
      <w:r>
        <w:rPr>
          <w:b/>
        </w:rPr>
        <w:t xml:space="preserve">EvoCNN </w:t>
      </w:r>
      <w:r>
        <w:t>each individual train by only 10 epochs that speed up the learning process.</w:t>
      </w:r>
    </w:p>
    <w:p w:rsidR="00E50817" w:rsidRDefault="00E50817" w:rsidP="00E50817">
      <w:pPr>
        <w:tabs>
          <w:tab w:val="left" w:pos="2370"/>
        </w:tabs>
        <w:rPr>
          <w:b/>
        </w:rPr>
      </w:pPr>
      <w:r>
        <w:rPr>
          <w:b/>
        </w:rPr>
        <w:t>Paragraph no.4</w:t>
      </w:r>
    </w:p>
    <w:p w:rsidR="009B335E" w:rsidRDefault="009B335E" w:rsidP="00E50817">
      <w:pPr>
        <w:tabs>
          <w:tab w:val="left" w:pos="2370"/>
        </w:tabs>
      </w:pPr>
      <w:r>
        <w:t xml:space="preserve">                             There some advantage of PSO (Particle Swarm Optimization)</w:t>
      </w:r>
      <w:r w:rsidR="009575E0">
        <w:t xml:space="preserve"> </w:t>
      </w:r>
    </w:p>
    <w:p w:rsidR="009575E0" w:rsidRDefault="009575E0" w:rsidP="009575E0">
      <w:pPr>
        <w:pStyle w:val="ListParagraph"/>
        <w:numPr>
          <w:ilvl w:val="0"/>
          <w:numId w:val="1"/>
        </w:numPr>
        <w:tabs>
          <w:tab w:val="left" w:pos="2370"/>
        </w:tabs>
      </w:pPr>
      <w:r>
        <w:t>Easy implementation</w:t>
      </w:r>
    </w:p>
    <w:p w:rsidR="009575E0" w:rsidRDefault="009575E0" w:rsidP="009575E0">
      <w:pPr>
        <w:pStyle w:val="ListParagraph"/>
        <w:numPr>
          <w:ilvl w:val="0"/>
          <w:numId w:val="1"/>
        </w:numPr>
        <w:tabs>
          <w:tab w:val="left" w:pos="2370"/>
        </w:tabs>
      </w:pPr>
      <w:r>
        <w:t>Lower computational cost</w:t>
      </w:r>
    </w:p>
    <w:p w:rsidR="009575E0" w:rsidRPr="009B335E" w:rsidRDefault="009575E0" w:rsidP="009575E0">
      <w:pPr>
        <w:pStyle w:val="ListParagraph"/>
        <w:numPr>
          <w:ilvl w:val="0"/>
          <w:numId w:val="1"/>
        </w:numPr>
        <w:tabs>
          <w:tab w:val="left" w:pos="2370"/>
        </w:tabs>
      </w:pPr>
      <w:r>
        <w:t>Fewer parameters to adjust</w:t>
      </w:r>
    </w:p>
    <w:p w:rsidR="00E50817" w:rsidRDefault="00E50817" w:rsidP="00E50817">
      <w:pPr>
        <w:tabs>
          <w:tab w:val="left" w:pos="2370"/>
        </w:tabs>
        <w:rPr>
          <w:b/>
          <w:sz w:val="36"/>
          <w:szCs w:val="36"/>
        </w:rPr>
      </w:pPr>
      <w:r>
        <w:rPr>
          <w:b/>
          <w:sz w:val="36"/>
          <w:szCs w:val="36"/>
        </w:rPr>
        <w:t>Goal</w:t>
      </w:r>
    </w:p>
    <w:p w:rsidR="00E50817" w:rsidRDefault="00E50817" w:rsidP="00E50817">
      <w:pPr>
        <w:tabs>
          <w:tab w:val="left" w:pos="2370"/>
        </w:tabs>
        <w:rPr>
          <w:b/>
          <w:sz w:val="32"/>
          <w:szCs w:val="32"/>
        </w:rPr>
      </w:pPr>
      <w:r>
        <w:rPr>
          <w:b/>
          <w:sz w:val="32"/>
          <w:szCs w:val="32"/>
        </w:rPr>
        <w:t>No. of paragraphs: 3</w:t>
      </w:r>
    </w:p>
    <w:p w:rsidR="00E50817" w:rsidRDefault="00E50817" w:rsidP="00E50817">
      <w:pPr>
        <w:tabs>
          <w:tab w:val="left" w:pos="2370"/>
        </w:tabs>
        <w:rPr>
          <w:b/>
        </w:rPr>
      </w:pPr>
      <w:r>
        <w:rPr>
          <w:b/>
        </w:rPr>
        <w:t>Paragraph no.1</w:t>
      </w:r>
    </w:p>
    <w:p w:rsidR="00496CEC" w:rsidRPr="00496CEC" w:rsidRDefault="00496CEC" w:rsidP="00E50817">
      <w:pPr>
        <w:tabs>
          <w:tab w:val="left" w:pos="2370"/>
        </w:tabs>
      </w:pPr>
      <w:r>
        <w:rPr>
          <w:b/>
        </w:rPr>
        <w:t xml:space="preserve">                             </w:t>
      </w:r>
      <w:r>
        <w:t xml:space="preserve">Here develop a new PSO algorithm based on the novel </w:t>
      </w:r>
      <w:r w:rsidR="007E28AE">
        <w:t>encoding strategy.</w:t>
      </w:r>
    </w:p>
    <w:p w:rsidR="00E50817" w:rsidRDefault="00E50817" w:rsidP="00E50817">
      <w:pPr>
        <w:tabs>
          <w:tab w:val="left" w:pos="2370"/>
        </w:tabs>
        <w:rPr>
          <w:b/>
        </w:rPr>
      </w:pPr>
      <w:r>
        <w:rPr>
          <w:b/>
        </w:rPr>
        <w:t>Paragraph no.2</w:t>
      </w:r>
    </w:p>
    <w:p w:rsidR="00C66E9E" w:rsidRPr="00C66E9E" w:rsidRDefault="00C66E9E" w:rsidP="00E50817">
      <w:pPr>
        <w:tabs>
          <w:tab w:val="left" w:pos="2370"/>
        </w:tabs>
      </w:pPr>
      <w:r>
        <w:rPr>
          <w:b/>
        </w:rPr>
        <w:t xml:space="preserve">                             </w:t>
      </w:r>
      <w:r>
        <w:t>Here talk about to break the constraint of the fix length encoding.</w:t>
      </w:r>
    </w:p>
    <w:p w:rsidR="00E50817" w:rsidRDefault="00E50817" w:rsidP="00E50817">
      <w:pPr>
        <w:tabs>
          <w:tab w:val="left" w:pos="2370"/>
        </w:tabs>
        <w:rPr>
          <w:b/>
        </w:rPr>
      </w:pPr>
      <w:r>
        <w:rPr>
          <w:b/>
        </w:rPr>
        <w:t>Paragraph no.3</w:t>
      </w:r>
    </w:p>
    <w:p w:rsidR="00C66E9E" w:rsidRPr="00C66E9E" w:rsidRDefault="00C66E9E" w:rsidP="00E50817">
      <w:pPr>
        <w:tabs>
          <w:tab w:val="left" w:pos="2370"/>
        </w:tabs>
      </w:pPr>
      <w:r>
        <w:rPr>
          <w:b/>
        </w:rPr>
        <w:t xml:space="preserve">                            </w:t>
      </w:r>
      <w:r w:rsidRPr="00C66E9E">
        <w:t>Here proposed a fitness evaluation method</w:t>
      </w:r>
      <w:r>
        <w:t xml:space="preserve"> by using kind of dataset.</w:t>
      </w:r>
    </w:p>
    <w:p w:rsidR="00E50817" w:rsidRDefault="00E50817" w:rsidP="00E50817">
      <w:pPr>
        <w:tabs>
          <w:tab w:val="left" w:pos="2370"/>
        </w:tabs>
        <w:rPr>
          <w:b/>
          <w:sz w:val="36"/>
          <w:szCs w:val="36"/>
        </w:rPr>
      </w:pPr>
      <w:r>
        <w:rPr>
          <w:b/>
          <w:sz w:val="36"/>
          <w:szCs w:val="36"/>
        </w:rPr>
        <w:lastRenderedPageBreak/>
        <w:t xml:space="preserve">CNN Architecture </w:t>
      </w:r>
    </w:p>
    <w:p w:rsidR="00E50817" w:rsidRDefault="00E50817" w:rsidP="00E50817">
      <w:pPr>
        <w:tabs>
          <w:tab w:val="left" w:pos="2370"/>
        </w:tabs>
        <w:rPr>
          <w:b/>
          <w:sz w:val="32"/>
          <w:szCs w:val="32"/>
        </w:rPr>
      </w:pPr>
      <w:r>
        <w:rPr>
          <w:b/>
          <w:sz w:val="32"/>
          <w:szCs w:val="32"/>
        </w:rPr>
        <w:t>No. of paragraphs: 1</w:t>
      </w:r>
    </w:p>
    <w:p w:rsidR="00E50817" w:rsidRDefault="00E50817" w:rsidP="00E50817">
      <w:pPr>
        <w:tabs>
          <w:tab w:val="left" w:pos="2370"/>
        </w:tabs>
        <w:rPr>
          <w:b/>
        </w:rPr>
      </w:pPr>
      <w:r>
        <w:rPr>
          <w:b/>
        </w:rPr>
        <w:t>Paragraph no.1</w:t>
      </w:r>
    </w:p>
    <w:p w:rsidR="005A2972" w:rsidRPr="005A2972" w:rsidRDefault="005A2972" w:rsidP="00E50817">
      <w:pPr>
        <w:tabs>
          <w:tab w:val="left" w:pos="2370"/>
        </w:tabs>
      </w:pPr>
      <w:r>
        <w:rPr>
          <w:b/>
        </w:rPr>
        <w:t xml:space="preserve">                          </w:t>
      </w:r>
      <w:r>
        <w:t xml:space="preserve">General architecture of a CNN have different types of layers, have different configuration </w:t>
      </w:r>
      <w:r>
        <w:rPr>
          <w:b/>
        </w:rPr>
        <w:t xml:space="preserve">like: </w:t>
      </w:r>
      <w:r>
        <w:t>Filter size, stride size, feature maps.</w:t>
      </w:r>
    </w:p>
    <w:p w:rsidR="00E50817" w:rsidRDefault="00E50817" w:rsidP="00E50817">
      <w:pPr>
        <w:tabs>
          <w:tab w:val="left" w:pos="2370"/>
        </w:tabs>
        <w:rPr>
          <w:b/>
          <w:sz w:val="36"/>
          <w:szCs w:val="36"/>
        </w:rPr>
      </w:pPr>
      <w:r>
        <w:rPr>
          <w:b/>
          <w:sz w:val="36"/>
          <w:szCs w:val="36"/>
        </w:rPr>
        <w:t>Particle Swarm Optimization</w:t>
      </w:r>
    </w:p>
    <w:p w:rsidR="00E50817" w:rsidRDefault="00E50817" w:rsidP="00E50817">
      <w:pPr>
        <w:tabs>
          <w:tab w:val="left" w:pos="2370"/>
        </w:tabs>
        <w:rPr>
          <w:b/>
          <w:sz w:val="32"/>
          <w:szCs w:val="32"/>
        </w:rPr>
      </w:pPr>
      <w:r>
        <w:rPr>
          <w:b/>
          <w:sz w:val="32"/>
          <w:szCs w:val="32"/>
        </w:rPr>
        <w:t>No. of paragraphs: 1</w:t>
      </w:r>
    </w:p>
    <w:p w:rsidR="00E50817" w:rsidRDefault="00E50817" w:rsidP="00E50817">
      <w:pPr>
        <w:tabs>
          <w:tab w:val="left" w:pos="2370"/>
        </w:tabs>
        <w:rPr>
          <w:b/>
        </w:rPr>
      </w:pPr>
      <w:r>
        <w:rPr>
          <w:b/>
        </w:rPr>
        <w:t>Paragraph no.1</w:t>
      </w:r>
    </w:p>
    <w:p w:rsidR="004761E6" w:rsidRPr="0021587E" w:rsidRDefault="004761E6" w:rsidP="00E50817">
      <w:pPr>
        <w:tabs>
          <w:tab w:val="left" w:pos="2370"/>
        </w:tabs>
      </w:pPr>
      <w:r>
        <w:t xml:space="preserve">                            </w:t>
      </w:r>
      <w:r>
        <w:rPr>
          <w:b/>
        </w:rPr>
        <w:t xml:space="preserve">PSO </w:t>
      </w:r>
      <w:r>
        <w:t>motivated by social behavior of bird flocking. Commonly used for solving optimization problems without rich</w:t>
      </w:r>
      <w:r w:rsidR="00753FF7">
        <w:t xml:space="preserve"> domain knowledge. Find the best solution </w:t>
      </w:r>
      <w:r w:rsidR="0021587E">
        <w:t xml:space="preserve">by updating </w:t>
      </w:r>
      <w:r w:rsidR="0021587E">
        <w:rPr>
          <w:b/>
        </w:rPr>
        <w:t xml:space="preserve">velocity </w:t>
      </w:r>
      <w:r w:rsidR="0021587E">
        <w:t xml:space="preserve">and </w:t>
      </w:r>
      <w:r w:rsidR="0021587E">
        <w:rPr>
          <w:b/>
        </w:rPr>
        <w:t xml:space="preserve">particle vector </w:t>
      </w:r>
      <w:r w:rsidR="0021587E">
        <w:t>according to some equation.</w:t>
      </w:r>
    </w:p>
    <w:p w:rsidR="00E50817" w:rsidRDefault="00E50817" w:rsidP="00E50817">
      <w:pPr>
        <w:tabs>
          <w:tab w:val="left" w:pos="2370"/>
        </w:tabs>
        <w:rPr>
          <w:b/>
          <w:sz w:val="36"/>
          <w:szCs w:val="36"/>
        </w:rPr>
      </w:pPr>
      <w:r>
        <w:rPr>
          <w:b/>
          <w:sz w:val="36"/>
          <w:szCs w:val="36"/>
        </w:rPr>
        <w:t>Internet Protocol Address</w:t>
      </w:r>
    </w:p>
    <w:p w:rsidR="00E50817" w:rsidRDefault="00E50817" w:rsidP="00E50817">
      <w:pPr>
        <w:tabs>
          <w:tab w:val="left" w:pos="2370"/>
        </w:tabs>
        <w:rPr>
          <w:b/>
          <w:sz w:val="32"/>
          <w:szCs w:val="32"/>
        </w:rPr>
      </w:pPr>
      <w:r>
        <w:rPr>
          <w:b/>
          <w:sz w:val="32"/>
          <w:szCs w:val="32"/>
        </w:rPr>
        <w:t>No. of paragraphs: 2</w:t>
      </w:r>
    </w:p>
    <w:p w:rsidR="00E50817" w:rsidRDefault="00E50817" w:rsidP="00E50817">
      <w:pPr>
        <w:tabs>
          <w:tab w:val="left" w:pos="2370"/>
        </w:tabs>
        <w:rPr>
          <w:b/>
        </w:rPr>
      </w:pPr>
      <w:r>
        <w:rPr>
          <w:b/>
        </w:rPr>
        <w:t>Paragraph no.1</w:t>
      </w:r>
    </w:p>
    <w:p w:rsidR="0021587E" w:rsidRPr="0021587E" w:rsidRDefault="0021587E" w:rsidP="00E50817">
      <w:pPr>
        <w:tabs>
          <w:tab w:val="left" w:pos="2370"/>
        </w:tabs>
      </w:pPr>
      <w:r>
        <w:rPr>
          <w:b/>
        </w:rPr>
        <w:t xml:space="preserve">                            IP </w:t>
      </w:r>
      <w:r>
        <w:t xml:space="preserve">address use the Internet Protocol for communication. </w:t>
      </w:r>
      <w:r>
        <w:rPr>
          <w:b/>
        </w:rPr>
        <w:t xml:space="preserve">IP </w:t>
      </w:r>
      <w:r>
        <w:t xml:space="preserve">address used for identifying the host and </w:t>
      </w:r>
      <w:r>
        <w:rPr>
          <w:b/>
        </w:rPr>
        <w:t>subnet</w:t>
      </w:r>
      <w:r>
        <w:t xml:space="preserve"> used for distinguished different networks are carried by a network interface.</w:t>
      </w:r>
    </w:p>
    <w:p w:rsidR="00E50817" w:rsidRDefault="00E50817" w:rsidP="00E50817">
      <w:pPr>
        <w:tabs>
          <w:tab w:val="left" w:pos="2370"/>
        </w:tabs>
        <w:rPr>
          <w:b/>
        </w:rPr>
      </w:pPr>
      <w:r>
        <w:rPr>
          <w:b/>
        </w:rPr>
        <w:t>Paragraph no.2</w:t>
      </w:r>
    </w:p>
    <w:p w:rsidR="0021587E" w:rsidRPr="00F77CE4" w:rsidRDefault="0021587E" w:rsidP="00E50817">
      <w:pPr>
        <w:tabs>
          <w:tab w:val="left" w:pos="2370"/>
        </w:tabs>
      </w:pPr>
      <w:r>
        <w:t xml:space="preserve">                              About </w:t>
      </w:r>
      <w:r>
        <w:rPr>
          <w:b/>
        </w:rPr>
        <w:t xml:space="preserve">binary strings, </w:t>
      </w:r>
      <w:r>
        <w:t xml:space="preserve">that suits the requirement of encoding </w:t>
      </w:r>
      <w:r>
        <w:rPr>
          <w:b/>
        </w:rPr>
        <w:t xml:space="preserve">CNN </w:t>
      </w:r>
      <w:r w:rsidR="00F77CE4">
        <w:t>layers to particles. Binary string can be divided into several</w:t>
      </w:r>
      <w:r w:rsidR="00F77CE4">
        <w:rPr>
          <w:b/>
        </w:rPr>
        <w:t xml:space="preserve"> bytes, </w:t>
      </w:r>
      <w:r w:rsidR="00F77CE4">
        <w:t>and each byte comprise one dimension of the particle vector. To gain the flexibility of encoding various types of layers into a particle, and drastically cut down the learning process, there some kind of idea is presented.</w:t>
      </w:r>
      <w:bookmarkStart w:id="0" w:name="_GoBack"/>
      <w:bookmarkEnd w:id="0"/>
    </w:p>
    <w:p w:rsidR="00E50817" w:rsidRPr="00E50817" w:rsidRDefault="00E50817" w:rsidP="00E50817">
      <w:pPr>
        <w:tabs>
          <w:tab w:val="left" w:pos="2370"/>
        </w:tabs>
        <w:rPr>
          <w:b/>
          <w:sz w:val="36"/>
          <w:szCs w:val="36"/>
        </w:rPr>
      </w:pPr>
    </w:p>
    <w:p w:rsidR="00E50817" w:rsidRPr="00E50817" w:rsidRDefault="00E50817" w:rsidP="00E50817">
      <w:pPr>
        <w:tabs>
          <w:tab w:val="left" w:pos="2370"/>
        </w:tabs>
        <w:rPr>
          <w:b/>
        </w:rPr>
      </w:pPr>
    </w:p>
    <w:sectPr w:rsidR="00E50817" w:rsidRPr="00E50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D5AB5"/>
    <w:multiLevelType w:val="hybridMultilevel"/>
    <w:tmpl w:val="4AF03862"/>
    <w:lvl w:ilvl="0" w:tplc="C242080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17"/>
    <w:rsid w:val="0021587E"/>
    <w:rsid w:val="004761E6"/>
    <w:rsid w:val="00496CEC"/>
    <w:rsid w:val="005A2972"/>
    <w:rsid w:val="00753FF7"/>
    <w:rsid w:val="007E28AE"/>
    <w:rsid w:val="009575E0"/>
    <w:rsid w:val="009B335E"/>
    <w:rsid w:val="00C66E9E"/>
    <w:rsid w:val="00E45704"/>
    <w:rsid w:val="00E50817"/>
    <w:rsid w:val="00F7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91CC"/>
  <w15:chartTrackingRefBased/>
  <w15:docId w15:val="{BE00268B-E410-405A-B729-60F275A3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2019-04-25T02:57:00Z</dcterms:created>
  <dcterms:modified xsi:type="dcterms:W3CDTF">2019-04-25T03:54:00Z</dcterms:modified>
</cp:coreProperties>
</file>