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A7" w:rsidRDefault="00C25349">
      <w:pPr>
        <w:rPr>
          <w:sz w:val="40"/>
          <w:szCs w:val="40"/>
        </w:rPr>
      </w:pPr>
      <w:r>
        <w:t xml:space="preserve">Paper: </w:t>
      </w:r>
      <w:r w:rsidRPr="00C25349">
        <w:rPr>
          <w:b/>
          <w:sz w:val="40"/>
          <w:szCs w:val="40"/>
        </w:rPr>
        <w:t>large Scale Evolution of CNN using Volunteer Computing</w:t>
      </w:r>
      <w:r w:rsidRPr="00C25349">
        <w:rPr>
          <w:sz w:val="40"/>
          <w:szCs w:val="40"/>
        </w:rPr>
        <w:t xml:space="preserve"> </w:t>
      </w:r>
    </w:p>
    <w:p w:rsidR="00C25349" w:rsidRDefault="00C2534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Introduction </w:t>
      </w:r>
    </w:p>
    <w:p w:rsidR="00C25349" w:rsidRDefault="00C253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 of paragraphs </w:t>
      </w:r>
    </w:p>
    <w:p w:rsidR="00C25349" w:rsidRDefault="00C25349">
      <w:pPr>
        <w:rPr>
          <w:b/>
        </w:rPr>
      </w:pPr>
      <w:r>
        <w:rPr>
          <w:b/>
        </w:rPr>
        <w:t>Paragraph no. 1</w:t>
      </w:r>
    </w:p>
    <w:p w:rsidR="00C25349" w:rsidRPr="00C25349" w:rsidRDefault="00C25349">
      <w:r>
        <w:t xml:space="preserve">                            CNN have become active area due to strong results in image classification.</w:t>
      </w:r>
    </w:p>
    <w:p w:rsidR="00C25349" w:rsidRDefault="00C25349" w:rsidP="00C25349">
      <w:pPr>
        <w:rPr>
          <w:b/>
        </w:rPr>
      </w:pPr>
      <w:r>
        <w:rPr>
          <w:b/>
        </w:rPr>
        <w:t xml:space="preserve">Paragraph </w:t>
      </w:r>
      <w:r>
        <w:rPr>
          <w:b/>
        </w:rPr>
        <w:t>no. 2</w:t>
      </w:r>
    </w:p>
    <w:p w:rsidR="00C25349" w:rsidRPr="00C25349" w:rsidRDefault="00C25349" w:rsidP="00C25349">
      <w:r>
        <w:rPr>
          <w:b/>
        </w:rPr>
        <w:t xml:space="preserve">                         </w:t>
      </w:r>
      <w:r>
        <w:t xml:space="preserve">For evolving the structure of feed forward, there exist some techniques. Some approaches like </w:t>
      </w:r>
      <w:r>
        <w:rPr>
          <w:b/>
        </w:rPr>
        <w:t xml:space="preserve">ant colony optimization, </w:t>
      </w:r>
      <w:r>
        <w:t>not applied to CNN yet.</w:t>
      </w:r>
      <w:r>
        <w:rPr>
          <w:b/>
        </w:rPr>
        <w:t xml:space="preserve"> </w:t>
      </w:r>
      <w:r>
        <w:t xml:space="preserve"> </w:t>
      </w:r>
    </w:p>
    <w:p w:rsidR="00C25349" w:rsidRDefault="00C25349" w:rsidP="00C25349">
      <w:pPr>
        <w:rPr>
          <w:b/>
        </w:rPr>
      </w:pPr>
      <w:r>
        <w:rPr>
          <w:b/>
        </w:rPr>
        <w:t xml:space="preserve">Paragraph </w:t>
      </w:r>
      <w:r>
        <w:rPr>
          <w:b/>
        </w:rPr>
        <w:t>no. 3</w:t>
      </w:r>
    </w:p>
    <w:p w:rsidR="008D0A00" w:rsidRPr="008D0A00" w:rsidRDefault="008D0A00" w:rsidP="00C25349">
      <w:r>
        <w:rPr>
          <w:b/>
        </w:rPr>
        <w:t xml:space="preserve">                        </w:t>
      </w:r>
      <w:r>
        <w:t>In</w:t>
      </w:r>
      <w:r>
        <w:rPr>
          <w:b/>
        </w:rPr>
        <w:t xml:space="preserve"> Koutnic et al. </w:t>
      </w:r>
      <w:r>
        <w:t>work published that maximize the expected accuracy of generated architecture. This approach is gradient base.</w:t>
      </w:r>
      <w:r>
        <w:rPr>
          <w:b/>
        </w:rPr>
        <w:t xml:space="preserve"> </w:t>
      </w:r>
    </w:p>
    <w:p w:rsidR="00C25349" w:rsidRDefault="00C25349" w:rsidP="00C25349">
      <w:pPr>
        <w:rPr>
          <w:b/>
        </w:rPr>
      </w:pPr>
      <w:r>
        <w:rPr>
          <w:b/>
        </w:rPr>
        <w:t xml:space="preserve">Paragraph </w:t>
      </w:r>
      <w:r>
        <w:rPr>
          <w:b/>
        </w:rPr>
        <w:t>no. 4</w:t>
      </w:r>
    </w:p>
    <w:p w:rsidR="00CC079A" w:rsidRPr="00CC079A" w:rsidRDefault="00CC079A" w:rsidP="00C25349">
      <w:r>
        <w:rPr>
          <w:b/>
        </w:rPr>
        <w:t xml:space="preserve">                         </w:t>
      </w:r>
      <w:r w:rsidRPr="00CC079A">
        <w:t xml:space="preserve">Some work proposed on Genetic CNN </w:t>
      </w:r>
      <w:r>
        <w:t xml:space="preserve">method that encode CNN as binary string. In other work, image classification evolved on </w:t>
      </w:r>
      <w:r>
        <w:rPr>
          <w:b/>
        </w:rPr>
        <w:t xml:space="preserve">CIFAR-10 </w:t>
      </w:r>
      <w:r>
        <w:t xml:space="preserve">and </w:t>
      </w:r>
      <w:r>
        <w:rPr>
          <w:b/>
        </w:rPr>
        <w:t xml:space="preserve">CIFAR-1000 </w:t>
      </w:r>
      <w:r>
        <w:t>dataset.</w:t>
      </w:r>
    </w:p>
    <w:p w:rsidR="00C25349" w:rsidRDefault="00C25349" w:rsidP="00C25349">
      <w:pPr>
        <w:rPr>
          <w:b/>
        </w:rPr>
      </w:pPr>
      <w:r>
        <w:rPr>
          <w:b/>
        </w:rPr>
        <w:t xml:space="preserve">Paragraph </w:t>
      </w:r>
      <w:r>
        <w:rPr>
          <w:b/>
        </w:rPr>
        <w:t>no. 5</w:t>
      </w:r>
    </w:p>
    <w:p w:rsidR="00CC079A" w:rsidRPr="006D263F" w:rsidRDefault="00CC079A" w:rsidP="00C25349">
      <w:r>
        <w:rPr>
          <w:b/>
        </w:rPr>
        <w:t xml:space="preserve">                  </w:t>
      </w:r>
      <w:r w:rsidR="006D263F">
        <w:rPr>
          <w:b/>
        </w:rPr>
        <w:t xml:space="preserve">     </w:t>
      </w:r>
      <w:r w:rsidR="006D263F">
        <w:t xml:space="preserve">Over 4500 volunteer computers trained over 12000 CNNs by using </w:t>
      </w:r>
      <w:r w:rsidR="006D263F">
        <w:rPr>
          <w:b/>
        </w:rPr>
        <w:t>MNIST</w:t>
      </w:r>
      <w:r w:rsidR="006D263F">
        <w:t xml:space="preserve"> handwritten digits dataset. These results made stronger by apply other techniques.</w:t>
      </w:r>
      <w:bookmarkStart w:id="0" w:name="_GoBack"/>
      <w:bookmarkEnd w:id="0"/>
    </w:p>
    <w:p w:rsidR="00C25349" w:rsidRPr="00C25349" w:rsidRDefault="00C25349">
      <w:pPr>
        <w:rPr>
          <w:b/>
        </w:rPr>
      </w:pPr>
    </w:p>
    <w:sectPr w:rsidR="00C25349" w:rsidRPr="00C2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49"/>
    <w:rsid w:val="004B2530"/>
    <w:rsid w:val="006D263F"/>
    <w:rsid w:val="008D0A00"/>
    <w:rsid w:val="00BC65F4"/>
    <w:rsid w:val="00C25349"/>
    <w:rsid w:val="00C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27B77-7EEE-4CAB-97FA-9AF0FEC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4</cp:revision>
  <dcterms:created xsi:type="dcterms:W3CDTF">2019-04-22T07:09:00Z</dcterms:created>
  <dcterms:modified xsi:type="dcterms:W3CDTF">2019-04-22T07:21:00Z</dcterms:modified>
</cp:coreProperties>
</file>