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SauceDemo - Test Plan (Manual QA Portfolio)</w:t>
      </w:r>
    </w:p>
    <w:p>
      <w:pPr>
        <w:pStyle w:val="Heading2"/>
      </w:pPr>
      <w:r>
        <w:t>1. Objective</w:t>
      </w:r>
    </w:p>
    <w:p>
      <w:r>
        <w:t>To perform smoke + regression testing of SauceDemo e-commerce demo site (https://www.saucedemo.com) to validate login, inventory, cart and checkout flows before release simulation. This test plan is for portfolio demonstration using dummy data only.</w:t>
      </w:r>
    </w:p>
    <w:p>
      <w:pPr>
        <w:pStyle w:val="Heading2"/>
      </w:pPr>
      <w:r>
        <w:t>2. Scope</w:t>
      </w:r>
    </w:p>
    <w:p>
      <w:r>
        <w:t>In Scope: Functional testing - Login, Inventory/Sorting, Cart operations, Checkout validations, Logout, UI/UX, Responsive (375px, 320px)</w:t>
        <w:br/>
        <w:t>Out of Scope: Performance, Security pen-test, Real payment processing, Load testing</w:t>
      </w:r>
    </w:p>
    <w:p>
      <w:pPr>
        <w:pStyle w:val="Heading2"/>
      </w:pPr>
      <w:r>
        <w:t>3. Test Strategy</w:t>
      </w:r>
    </w:p>
    <w:p>
      <w:r>
        <w:t>Manual testing, Black box</w:t>
        <w:br/>
        <w:t>Types: Smoke (TC01,09,17), Sanity (Login), Regression (All 22 TCs), Exploratory (1 hour), Cross-browser (Chrome, Firefox), Responsive (320px, 375px, 1024px)</w:t>
      </w:r>
    </w:p>
    <w:p>
      <w:pPr>
        <w:pStyle w:val="Heading2"/>
      </w:pPr>
      <w:r>
        <w:t>4. Entry / Exit Criteria</w:t>
      </w:r>
    </w:p>
    <w:p>
      <w:r>
        <w:t>Entry: Site accessible, test accounts available (standard_user, locked_out_user, problem_user)</w:t>
        <w:br/>
        <w:t>Exit: All 22 TCs executed, Bug reports logged, Test Summary ready, No High severity open bug for Go decision</w:t>
      </w:r>
    </w:p>
    <w:p>
      <w:pPr>
        <w:pStyle w:val="Heading2"/>
      </w:pPr>
      <w:r>
        <w:t>5. Test Deliverables</w:t>
      </w:r>
    </w:p>
    <w:p>
      <w:r>
        <w:t>1. Test Plan (this doc)</w:t>
        <w:br/>
        <w:t>2. Test Cases Sheet (22 cases)</w:t>
        <w:br/>
        <w:t>3. Bug Reports Sheet (6 bugs)</w:t>
        <w:br/>
        <w:t>4. RTM Sheet</w:t>
        <w:br/>
        <w:t>5. Test Summary Report</w:t>
        <w:br/>
        <w:t>6. Evidence - Screenshots + Videos folder</w:t>
      </w:r>
    </w:p>
    <w:p>
      <w:pPr>
        <w:pStyle w:val="Heading2"/>
      </w:pPr>
      <w:r>
        <w:t>6. Environment</w:t>
      </w:r>
    </w:p>
    <w:p>
      <w:r>
        <w:t>URL: https://www.saucedemo.com</w:t>
        <w:br/>
        <w:t>Browsers: Chrome 126, Firefox 127</w:t>
        <w:br/>
        <w:t>OS: Windows 11, Android Chrome (mobile)</w:t>
        <w:br/>
        <w:t>Test Data: standard_user / secret_sauce, locked_out_user, problem_user</w:t>
        <w:br/>
        <w:t>Tools: Google Sheets, Loom, Lightshot</w:t>
      </w:r>
    </w:p>
    <w:p>
      <w:pPr>
        <w:pStyle w:val="Heading2"/>
      </w:pPr>
      <w:r>
        <w:t>7. Risks</w:t>
      </w:r>
    </w:p>
    <w:p>
      <w:r>
        <w:t>Site is demo - data resets, no backend access, known intentional bugs for problem_user account</w:t>
      </w:r>
    </w:p>
    <w:p>
      <w:pPr>
        <w:pStyle w:val="Heading2"/>
      </w:pPr>
      <w:r>
        <w:t>8. Schedule (for portfolio)</w:t>
      </w:r>
    </w:p>
    <w:p>
      <w:r>
        <w:t>Day 1: Test Plan + Test Cases</w:t>
        <w:br/>
        <w:t>Day 1: Execution + Bug logging</w:t>
        <w:br/>
        <w:t>Day 2: Test Summary + Video recording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