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6986" w14:textId="77777777" w:rsidR="00D11C8F" w:rsidRDefault="00D11C8F">
      <w:pPr>
        <w:spacing w:before="1800"/>
      </w:pPr>
    </w:p>
    <w:p w14:paraId="1B753F48" w14:textId="77777777" w:rsidR="00D11C8F" w:rsidRDefault="00000000">
      <w:pPr>
        <w:spacing w:after="200"/>
        <w:jc w:val="center"/>
      </w:pPr>
      <w:r>
        <w:rPr>
          <w:b/>
          <w:bCs/>
          <w:color w:val="2E75B6"/>
          <w:sz w:val="24"/>
          <w:szCs w:val="24"/>
        </w:rPr>
        <w:t>PROJECT TECHNICAL REPORT</w:t>
      </w:r>
    </w:p>
    <w:p w14:paraId="7C095B89" w14:textId="77777777" w:rsidR="00D11C8F" w:rsidRDefault="00000000">
      <w:pPr>
        <w:pBdr>
          <w:bottom w:val="single" w:sz="8" w:space="4" w:color="2E75B6"/>
        </w:pBdr>
        <w:spacing w:after="300"/>
        <w:jc w:val="center"/>
      </w:pPr>
      <w:r>
        <w:rPr>
          <w:b/>
          <w:bCs/>
          <w:color w:val="1F4E79"/>
          <w:sz w:val="48"/>
          <w:szCs w:val="48"/>
        </w:rPr>
        <w:t>Automated B2B Lead Mining Pipeline</w:t>
      </w:r>
    </w:p>
    <w:p w14:paraId="0E098152" w14:textId="77777777" w:rsidR="00D11C8F" w:rsidRDefault="00D11C8F">
      <w:pPr>
        <w:spacing w:before="80" w:after="80"/>
      </w:pPr>
    </w:p>
    <w:p w14:paraId="1DB2E5A8" w14:textId="77777777" w:rsidR="00D11C8F" w:rsidRDefault="00000000">
      <w:pPr>
        <w:spacing w:before="200" w:after="100"/>
        <w:jc w:val="center"/>
      </w:pPr>
      <w:r>
        <w:rPr>
          <w:i/>
          <w:iCs/>
          <w:color w:val="2E75B6"/>
          <w:sz w:val="28"/>
          <w:szCs w:val="28"/>
        </w:rPr>
        <w:t>An End-to-End Python Automation System</w:t>
      </w:r>
    </w:p>
    <w:p w14:paraId="732120B7" w14:textId="77777777" w:rsidR="00D11C8F" w:rsidRDefault="00000000">
      <w:pPr>
        <w:spacing w:before="100" w:after="600"/>
        <w:jc w:val="center"/>
      </w:pPr>
      <w:proofErr w:type="gramStart"/>
      <w:r>
        <w:rPr>
          <w:color w:val="555555"/>
        </w:rPr>
        <w:t>OpenStreetMap  |</w:t>
      </w:r>
      <w:proofErr w:type="gramEnd"/>
      <w:r>
        <w:rPr>
          <w:color w:val="555555"/>
        </w:rPr>
        <w:t xml:space="preserve">  Google Sheets </w:t>
      </w:r>
      <w:proofErr w:type="gramStart"/>
      <w:r>
        <w:rPr>
          <w:color w:val="555555"/>
        </w:rPr>
        <w:t>API  |</w:t>
      </w:r>
      <w:proofErr w:type="gramEnd"/>
      <w:r>
        <w:rPr>
          <w:color w:val="555555"/>
        </w:rPr>
        <w:t xml:space="preserve">  </w:t>
      </w:r>
      <w:proofErr w:type="spellStart"/>
      <w:proofErr w:type="gramStart"/>
      <w:r>
        <w:rPr>
          <w:color w:val="555555"/>
        </w:rPr>
        <w:t>BeautifulSoup</w:t>
      </w:r>
      <w:proofErr w:type="spellEnd"/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Pandas</w:t>
      </w:r>
    </w:p>
    <w:p w14:paraId="58F0FFA5" w14:textId="77777777" w:rsidR="00D11C8F" w:rsidRDefault="00D11C8F">
      <w:pPr>
        <w:spacing w:before="80" w:after="80"/>
      </w:pPr>
    </w:p>
    <w:p w14:paraId="308C3DD3" w14:textId="77777777" w:rsidR="00D11C8F" w:rsidRDefault="00D11C8F">
      <w:pPr>
        <w:spacing w:before="80" w:after="80"/>
      </w:pPr>
    </w:p>
    <w:p w14:paraId="0F2C9C2D" w14:textId="77777777" w:rsidR="00D11C8F" w:rsidRDefault="00D11C8F">
      <w:pPr>
        <w:spacing w:before="80" w:after="80"/>
      </w:pPr>
    </w:p>
    <w:p w14:paraId="60E21D5D" w14:textId="77777777" w:rsidR="00D11C8F" w:rsidRDefault="00000000">
      <w:pPr>
        <w:spacing w:after="80"/>
        <w:jc w:val="center"/>
      </w:pPr>
      <w:proofErr w:type="gramStart"/>
      <w:r>
        <w:rPr>
          <w:i/>
          <w:iCs/>
          <w:color w:val="777777"/>
          <w:sz w:val="20"/>
          <w:szCs w:val="20"/>
        </w:rPr>
        <w:t>Python  |</w:t>
      </w:r>
      <w:proofErr w:type="gramEnd"/>
      <w:r>
        <w:rPr>
          <w:i/>
          <w:iCs/>
          <w:color w:val="777777"/>
          <w:sz w:val="20"/>
          <w:szCs w:val="20"/>
        </w:rPr>
        <w:t xml:space="preserve">  Data </w:t>
      </w:r>
      <w:proofErr w:type="gramStart"/>
      <w:r>
        <w:rPr>
          <w:i/>
          <w:iCs/>
          <w:color w:val="777777"/>
          <w:sz w:val="20"/>
          <w:szCs w:val="20"/>
        </w:rPr>
        <w:t>Mining  |</w:t>
      </w:r>
      <w:proofErr w:type="gramEnd"/>
      <w:r>
        <w:rPr>
          <w:i/>
          <w:iCs/>
          <w:color w:val="777777"/>
          <w:sz w:val="20"/>
          <w:szCs w:val="20"/>
        </w:rPr>
        <w:t xml:space="preserve">  </w:t>
      </w:r>
      <w:proofErr w:type="gramStart"/>
      <w:r>
        <w:rPr>
          <w:i/>
          <w:iCs/>
          <w:color w:val="777777"/>
          <w:sz w:val="20"/>
          <w:szCs w:val="20"/>
        </w:rPr>
        <w:t>Automation  |</w:t>
      </w:r>
      <w:proofErr w:type="gramEnd"/>
      <w:r>
        <w:rPr>
          <w:i/>
          <w:iCs/>
          <w:color w:val="777777"/>
          <w:sz w:val="20"/>
          <w:szCs w:val="20"/>
        </w:rPr>
        <w:t xml:space="preserve">  AI/</w:t>
      </w:r>
      <w:proofErr w:type="gramStart"/>
      <w:r>
        <w:rPr>
          <w:i/>
          <w:iCs/>
          <w:color w:val="777777"/>
          <w:sz w:val="20"/>
          <w:szCs w:val="20"/>
        </w:rPr>
        <w:t>ML  |</w:t>
      </w:r>
      <w:proofErr w:type="gramEnd"/>
      <w:r>
        <w:rPr>
          <w:i/>
          <w:iCs/>
          <w:color w:val="777777"/>
          <w:sz w:val="20"/>
          <w:szCs w:val="20"/>
        </w:rPr>
        <w:t xml:space="preserve">  </w:t>
      </w:r>
      <w:proofErr w:type="spellStart"/>
      <w:r>
        <w:rPr>
          <w:i/>
          <w:iCs/>
          <w:color w:val="777777"/>
          <w:sz w:val="20"/>
          <w:szCs w:val="20"/>
        </w:rPr>
        <w:t>LangChain</w:t>
      </w:r>
      <w:proofErr w:type="spellEnd"/>
    </w:p>
    <w:p w14:paraId="1619E296" w14:textId="77777777" w:rsidR="00D11C8F" w:rsidRDefault="00000000">
      <w:r>
        <w:br w:type="page"/>
      </w:r>
    </w:p>
    <w:p w14:paraId="7A165933" w14:textId="77777777" w:rsidR="00D11C8F" w:rsidRDefault="00000000">
      <w:pPr>
        <w:pStyle w:val="Heading1"/>
        <w:pBdr>
          <w:bottom w:val="single" w:sz="6" w:space="6" w:color="2E75B6"/>
        </w:pBdr>
      </w:pPr>
      <w:r>
        <w:lastRenderedPageBreak/>
        <w:t>1. Executive Summary</w:t>
      </w:r>
    </w:p>
    <w:p w14:paraId="4668E905" w14:textId="77777777" w:rsidR="00D11C8F" w:rsidRDefault="00000000">
      <w:pPr>
        <w:spacing w:before="80" w:after="80"/>
      </w:pPr>
      <w:r>
        <w:t>This report documents the design, development, and deployment of an Automated B2B Lead Mining Pipeline — a production-ready Python automation system built to extract, enrich, and deliver qualified business leads into Google Sheets with zero manual effort.</w:t>
      </w:r>
    </w:p>
    <w:p w14:paraId="41C04972" w14:textId="77777777" w:rsidR="00D11C8F" w:rsidRDefault="00D11C8F">
      <w:pPr>
        <w:spacing w:before="80" w:after="80"/>
      </w:pPr>
    </w:p>
    <w:p w14:paraId="08CE7215" w14:textId="77777777" w:rsidR="00D11C8F" w:rsidRDefault="00000000">
      <w:pPr>
        <w:spacing w:before="80" w:after="80"/>
      </w:pPr>
      <w:r>
        <w:t>The system integrates three core capabilities into a single orchestrated pipeline:</w:t>
      </w:r>
    </w:p>
    <w:p w14:paraId="72FB5708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business data extraction via the OpenStreetMap Overpass API</w:t>
      </w:r>
    </w:p>
    <w:p w14:paraId="2F46D215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Automated email discovery through intelligent web scraping with </w:t>
      </w:r>
      <w:proofErr w:type="spellStart"/>
      <w:r>
        <w:t>BeautifulSoup</w:t>
      </w:r>
      <w:proofErr w:type="spellEnd"/>
    </w:p>
    <w:p w14:paraId="4AF632FD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Seamless Google Sheets delivery via </w:t>
      </w:r>
      <w:proofErr w:type="spellStart"/>
      <w:r>
        <w:t>gspread</w:t>
      </w:r>
      <w:proofErr w:type="spellEnd"/>
      <w:r>
        <w:t xml:space="preserve"> with service account authentication</w:t>
      </w:r>
    </w:p>
    <w:p w14:paraId="620EF910" w14:textId="77777777" w:rsidR="00D11C8F" w:rsidRDefault="00D11C8F">
      <w:pPr>
        <w:spacing w:before="80" w:after="80"/>
      </w:pPr>
    </w:p>
    <w:p w14:paraId="7375BCE4" w14:textId="77777777" w:rsidR="00D11C8F" w:rsidRDefault="00000000">
      <w:pPr>
        <w:spacing w:before="80" w:after="80"/>
      </w:pPr>
      <w:r>
        <w:t>The pipeline is fully configurable by city and business type, making it reusable across any B2B prospecting use case. Built as a freelance portfolio project to demonstrate advanced Python scripting, data engineering, and API integration skills.</w:t>
      </w:r>
    </w:p>
    <w:p w14:paraId="06DC6E1E" w14:textId="77777777" w:rsidR="00D11C8F" w:rsidRDefault="00D11C8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11C8F" w14:paraId="28988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2EF8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B12B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11C8F" w14:paraId="7893D5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9751" w14:textId="77777777" w:rsidR="00D11C8F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ED8B" w14:textId="77777777" w:rsidR="00D11C8F" w:rsidRDefault="00000000">
            <w:r>
              <w:rPr>
                <w:sz w:val="20"/>
                <w:szCs w:val="20"/>
              </w:rPr>
              <w:t>Python 3.10+</w:t>
            </w:r>
          </w:p>
        </w:tc>
      </w:tr>
      <w:tr w:rsidR="00D11C8F" w14:paraId="71EF3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E715" w14:textId="77777777" w:rsidR="00D11C8F" w:rsidRDefault="00000000">
            <w:r>
              <w:rPr>
                <w:sz w:val="20"/>
                <w:szCs w:val="20"/>
              </w:rPr>
              <w:t>Total Modules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F88E" w14:textId="77777777" w:rsidR="00D11C8F" w:rsidRDefault="00000000">
            <w:r>
              <w:rPr>
                <w:sz w:val="20"/>
                <w:szCs w:val="20"/>
              </w:rPr>
              <w:t>4 (</w:t>
            </w:r>
            <w:proofErr w:type="spellStart"/>
            <w:r>
              <w:rPr>
                <w:sz w:val="20"/>
                <w:szCs w:val="20"/>
              </w:rPr>
              <w:t>sheets_client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data_fetcher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email_scraper</w:t>
            </w:r>
            <w:proofErr w:type="spellEnd"/>
            <w:r>
              <w:rPr>
                <w:sz w:val="20"/>
                <w:szCs w:val="20"/>
              </w:rPr>
              <w:t>, pipeline)</w:t>
            </w:r>
          </w:p>
        </w:tc>
      </w:tr>
      <w:tr w:rsidR="00D11C8F" w14:paraId="78BA0B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008B" w14:textId="77777777" w:rsidR="00D11C8F" w:rsidRDefault="00000000">
            <w:r>
              <w:rPr>
                <w:sz w:val="20"/>
                <w:szCs w:val="20"/>
              </w:rPr>
              <w:t>External APIs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7624" w14:textId="77777777" w:rsidR="00D11C8F" w:rsidRDefault="00000000">
            <w:r>
              <w:rPr>
                <w:sz w:val="20"/>
                <w:szCs w:val="20"/>
              </w:rPr>
              <w:t>Overpass API (OSM), Google Sheets API, Google Drive API</w:t>
            </w:r>
          </w:p>
        </w:tc>
      </w:tr>
      <w:tr w:rsidR="00D11C8F" w14:paraId="24AA14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BDE8" w14:textId="77777777" w:rsidR="00D11C8F" w:rsidRDefault="00000000">
            <w:r>
              <w:rPr>
                <w:sz w:val="20"/>
                <w:szCs w:val="20"/>
              </w:rPr>
              <w:t>Total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1777" w14:textId="77777777" w:rsidR="00D11C8F" w:rsidRDefault="00000000">
            <w:r>
              <w:rPr>
                <w:sz w:val="20"/>
                <w:szCs w:val="20"/>
              </w:rPr>
              <w:t>$0.00 — Fully Free Stack</w:t>
            </w:r>
          </w:p>
        </w:tc>
      </w:tr>
      <w:tr w:rsidR="00D11C8F" w14:paraId="23FE9D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34E7" w14:textId="77777777" w:rsidR="00D11C8F" w:rsidRDefault="00000000">
            <w:r>
              <w:rPr>
                <w:sz w:val="20"/>
                <w:szCs w:val="20"/>
              </w:rPr>
              <w:t>Output 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55FD" w14:textId="77777777" w:rsidR="00D11C8F" w:rsidRDefault="00000000">
            <w:r>
              <w:rPr>
                <w:sz w:val="20"/>
                <w:szCs w:val="20"/>
              </w:rPr>
              <w:t>Google Sheets (live, shareable)</w:t>
            </w:r>
          </w:p>
        </w:tc>
      </w:tr>
      <w:tr w:rsidR="00D11C8F" w14:paraId="74B47E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F89C" w14:textId="77777777" w:rsidR="00D11C8F" w:rsidRDefault="00000000">
            <w:r>
              <w:rPr>
                <w:sz w:val="20"/>
                <w:szCs w:val="20"/>
              </w:rPr>
              <w:t>Avg. Pipeline Runtime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76C6" w14:textId="77777777" w:rsidR="00D11C8F" w:rsidRDefault="00000000">
            <w:r>
              <w:rPr>
                <w:sz w:val="20"/>
                <w:szCs w:val="20"/>
              </w:rPr>
              <w:t>60-120 seconds for 50 records</w:t>
            </w:r>
          </w:p>
        </w:tc>
      </w:tr>
    </w:tbl>
    <w:p w14:paraId="4B6F1FAE" w14:textId="77777777" w:rsidR="00D11C8F" w:rsidRDefault="00D11C8F">
      <w:pPr>
        <w:spacing w:before="80" w:after="80"/>
      </w:pPr>
    </w:p>
    <w:p w14:paraId="011F3C58" w14:textId="77777777" w:rsidR="00D11C8F" w:rsidRDefault="00000000">
      <w:pPr>
        <w:pStyle w:val="Heading1"/>
        <w:pBdr>
          <w:bottom w:val="single" w:sz="6" w:space="6" w:color="2E75B6"/>
        </w:pBdr>
      </w:pPr>
      <w:r>
        <w:t>2. Project Objectives</w:t>
      </w:r>
    </w:p>
    <w:p w14:paraId="265A9F30" w14:textId="77777777" w:rsidR="00D11C8F" w:rsidRDefault="00000000">
      <w:pPr>
        <w:spacing w:before="80" w:after="80"/>
      </w:pPr>
      <w:r>
        <w:t>This pipeline directly solves a real-world freelance need: clients in sales, marketing, and business development regularly require qualified lead lists with verified contact information. Manual research is time-consuming and expensive. This pipeline automates the entire workflow.</w:t>
      </w:r>
    </w:p>
    <w:p w14:paraId="7D99B626" w14:textId="77777777" w:rsidR="00D11C8F" w:rsidRDefault="00D11C8F">
      <w:pPr>
        <w:spacing w:before="80" w:after="80"/>
      </w:pPr>
    </w:p>
    <w:p w14:paraId="0CEDC09D" w14:textId="77777777" w:rsidR="00D11C8F" w:rsidRDefault="00000000">
      <w:pPr>
        <w:pStyle w:val="Heading2"/>
      </w:pPr>
      <w:r>
        <w:t>2.1 Primary Objectives</w:t>
      </w:r>
    </w:p>
    <w:p w14:paraId="1802F904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Automate discovery of local businesses by city and category</w:t>
      </w:r>
    </w:p>
    <w:p w14:paraId="4517C7D9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Extract contact information including phone, website, and email</w:t>
      </w:r>
    </w:p>
    <w:p w14:paraId="3C5AAEEB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Deliver clean, structured data directly into a Google Sheet</w:t>
      </w:r>
    </w:p>
    <w:p w14:paraId="7DF5341A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Build a modular, reusable codebase deployable for any client query</w:t>
      </w:r>
    </w:p>
    <w:p w14:paraId="42DCB544" w14:textId="77777777" w:rsidR="00D11C8F" w:rsidRDefault="00D11C8F">
      <w:pPr>
        <w:spacing w:before="80" w:after="80"/>
      </w:pPr>
    </w:p>
    <w:p w14:paraId="2822DA3B" w14:textId="77777777" w:rsidR="00D11C8F" w:rsidRDefault="00000000">
      <w:pPr>
        <w:pStyle w:val="Heading2"/>
      </w:pPr>
      <w:r>
        <w:t>2.2 Technical Objectives</w:t>
      </w:r>
    </w:p>
    <w:p w14:paraId="5C1ACBD2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Implement proper </w:t>
      </w:r>
      <w:proofErr w:type="gramStart"/>
      <w:r>
        <w:t>error handling</w:t>
      </w:r>
      <w:proofErr w:type="gramEnd"/>
      <w:r>
        <w:t xml:space="preserve"> at every pipeline stage</w:t>
      </w:r>
    </w:p>
    <w:p w14:paraId="0B0A0E96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Use only free, open-source tools with no API key requirements</w:t>
      </w:r>
    </w:p>
    <w:p w14:paraId="1BDE350F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Follow PEP 8 standards and professional code documentation</w:t>
      </w:r>
    </w:p>
    <w:p w14:paraId="36A64C81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Structure the project for easy GitHub portfolio presentation</w:t>
      </w:r>
    </w:p>
    <w:p w14:paraId="24D1B25A" w14:textId="77777777" w:rsidR="00D11C8F" w:rsidRDefault="00D11C8F">
      <w:pPr>
        <w:spacing w:before="80" w:after="80"/>
      </w:pPr>
    </w:p>
    <w:p w14:paraId="1BB3F719" w14:textId="77777777" w:rsidR="00D11C8F" w:rsidRDefault="00000000">
      <w:pPr>
        <w:pStyle w:val="Heading1"/>
        <w:pBdr>
          <w:bottom w:val="single" w:sz="6" w:space="6" w:color="2E75B6"/>
        </w:pBdr>
      </w:pPr>
      <w:r>
        <w:t>3. System Architecture</w:t>
      </w:r>
    </w:p>
    <w:p w14:paraId="621B29BC" w14:textId="77777777" w:rsidR="00D11C8F" w:rsidRDefault="00000000">
      <w:pPr>
        <w:spacing w:before="80" w:after="80"/>
      </w:pPr>
      <w:r>
        <w:t>The pipeline follows a clean ETL (Extract, Transform, Load) architecture split across four dedicated modules. Each module has a single responsibility and communicates through well-defined function interfaces.</w:t>
      </w:r>
    </w:p>
    <w:p w14:paraId="471CFF37" w14:textId="77777777" w:rsidR="00D11C8F" w:rsidRDefault="00D11C8F">
      <w:pPr>
        <w:spacing w:before="80" w:after="80"/>
      </w:pPr>
    </w:p>
    <w:p w14:paraId="3E77CCBA" w14:textId="77777777" w:rsidR="00D11C8F" w:rsidRDefault="00000000">
      <w:pPr>
        <w:pStyle w:val="Heading2"/>
      </w:pPr>
      <w:r>
        <w:t>3.1 Module Overview</w:t>
      </w:r>
    </w:p>
    <w:p w14:paraId="14F5DD0E" w14:textId="77777777" w:rsidR="00D11C8F" w:rsidRDefault="00D11C8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560"/>
        <w:gridCol w:w="2600"/>
      </w:tblGrid>
      <w:tr w:rsidR="00D11C8F" w14:paraId="5CCE0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21A0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D229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6355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9836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Key Library</w:t>
            </w:r>
          </w:p>
        </w:tc>
      </w:tr>
      <w:tr w:rsidR="00D11C8F" w14:paraId="7167B7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72E7" w14:textId="77777777" w:rsidR="00D11C8F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0679" w14:textId="77777777" w:rsidR="00D11C8F" w:rsidRDefault="00000000">
            <w:r>
              <w:rPr>
                <w:sz w:val="20"/>
                <w:szCs w:val="20"/>
              </w:rPr>
              <w:t>sheets_client.py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21C8" w14:textId="77777777" w:rsidR="00D11C8F" w:rsidRDefault="00000000">
            <w:r>
              <w:rPr>
                <w:sz w:val="20"/>
                <w:szCs w:val="20"/>
              </w:rPr>
              <w:t xml:space="preserve">Google Sheets auth, header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, data append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B69E" w14:textId="77777777" w:rsidR="00D11C8F" w:rsidRDefault="00000000">
            <w:proofErr w:type="spellStart"/>
            <w:r>
              <w:rPr>
                <w:sz w:val="20"/>
                <w:szCs w:val="20"/>
              </w:rPr>
              <w:t>gspread</w:t>
            </w:r>
            <w:proofErr w:type="spellEnd"/>
            <w:r>
              <w:rPr>
                <w:sz w:val="20"/>
                <w:szCs w:val="20"/>
              </w:rPr>
              <w:t>, google-auth</w:t>
            </w:r>
          </w:p>
        </w:tc>
      </w:tr>
      <w:tr w:rsidR="00D11C8F" w14:paraId="221598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E6E4" w14:textId="77777777" w:rsidR="00D11C8F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7DD6" w14:textId="77777777" w:rsidR="00D11C8F" w:rsidRDefault="00000000">
            <w:r>
              <w:rPr>
                <w:sz w:val="20"/>
                <w:szCs w:val="20"/>
              </w:rPr>
              <w:t>data_fetcher.py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5FBF" w14:textId="77777777" w:rsidR="00D11C8F" w:rsidRDefault="00000000">
            <w:r>
              <w:rPr>
                <w:sz w:val="20"/>
                <w:szCs w:val="20"/>
              </w:rPr>
              <w:t>Query Overpass API, parse business data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F688" w14:textId="77777777" w:rsidR="00D11C8F" w:rsidRDefault="00000000">
            <w:r>
              <w:rPr>
                <w:sz w:val="20"/>
                <w:szCs w:val="20"/>
              </w:rPr>
              <w:t xml:space="preserve">requests, pandas, </w:t>
            </w:r>
            <w:proofErr w:type="spellStart"/>
            <w:r>
              <w:rPr>
                <w:sz w:val="20"/>
                <w:szCs w:val="20"/>
              </w:rPr>
              <w:t>OSMPythonTools</w:t>
            </w:r>
            <w:proofErr w:type="spellEnd"/>
          </w:p>
        </w:tc>
      </w:tr>
      <w:tr w:rsidR="00D11C8F" w14:paraId="641EBE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F8B9" w14:textId="77777777" w:rsidR="00D11C8F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A953" w14:textId="77777777" w:rsidR="00D11C8F" w:rsidRDefault="00000000">
            <w:r>
              <w:rPr>
                <w:sz w:val="20"/>
                <w:szCs w:val="20"/>
              </w:rPr>
              <w:t>email_scraper.py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A002" w14:textId="77777777" w:rsidR="00D11C8F" w:rsidRDefault="00000000">
            <w:r>
              <w:rPr>
                <w:sz w:val="20"/>
                <w:szCs w:val="20"/>
              </w:rPr>
              <w:t>Visit websites, extract emails via regex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31D0" w14:textId="77777777" w:rsidR="00D11C8F" w:rsidRDefault="00000000">
            <w:r>
              <w:rPr>
                <w:sz w:val="20"/>
                <w:szCs w:val="20"/>
              </w:rPr>
              <w:t xml:space="preserve">requests, </w:t>
            </w:r>
            <w:proofErr w:type="spellStart"/>
            <w:r>
              <w:rPr>
                <w:sz w:val="20"/>
                <w:szCs w:val="20"/>
              </w:rPr>
              <w:t>BeautifulSoup</w:t>
            </w:r>
            <w:proofErr w:type="spellEnd"/>
            <w:r>
              <w:rPr>
                <w:sz w:val="20"/>
                <w:szCs w:val="20"/>
              </w:rPr>
              <w:t>, re</w:t>
            </w:r>
          </w:p>
        </w:tc>
      </w:tr>
      <w:tr w:rsidR="00D11C8F" w14:paraId="7D8FD1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6E03" w14:textId="77777777" w:rsidR="00D11C8F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1C44" w14:textId="77777777" w:rsidR="00D11C8F" w:rsidRDefault="00000000">
            <w:r>
              <w:rPr>
                <w:sz w:val="20"/>
                <w:szCs w:val="20"/>
              </w:rPr>
              <w:t>pipeline.py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38DE" w14:textId="77777777" w:rsidR="00D11C8F" w:rsidRDefault="00000000">
            <w:r>
              <w:rPr>
                <w:sz w:val="20"/>
                <w:szCs w:val="20"/>
              </w:rPr>
              <w:t>Orchestrate all phases, config, reporting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6028" w14:textId="77777777" w:rsidR="00D11C8F" w:rsidRDefault="00000000">
            <w:r>
              <w:rPr>
                <w:sz w:val="20"/>
                <w:szCs w:val="20"/>
              </w:rPr>
              <w:t>All modules combined</w:t>
            </w:r>
          </w:p>
        </w:tc>
      </w:tr>
    </w:tbl>
    <w:p w14:paraId="11699A9B" w14:textId="77777777" w:rsidR="00D11C8F" w:rsidRDefault="00D11C8F">
      <w:pPr>
        <w:spacing w:before="80" w:after="80"/>
      </w:pPr>
    </w:p>
    <w:p w14:paraId="1B5CD7B2" w14:textId="77777777" w:rsidR="00D11C8F" w:rsidRDefault="00000000">
      <w:pPr>
        <w:pStyle w:val="Heading2"/>
      </w:pPr>
      <w:r>
        <w:t>3.2 Data Flow</w:t>
      </w:r>
    </w:p>
    <w:p w14:paraId="53CB81A8" w14:textId="77777777" w:rsidR="00D11C8F" w:rsidRDefault="00000000">
      <w:pPr>
        <w:spacing w:before="80" w:after="80"/>
      </w:pPr>
      <w:r>
        <w:t xml:space="preserve">User Input (City + Business </w:t>
      </w:r>
      <w:proofErr w:type="gramStart"/>
      <w:r>
        <w:t>Type)  --&gt;  Overpass</w:t>
      </w:r>
      <w:proofErr w:type="gramEnd"/>
      <w:r>
        <w:t xml:space="preserve"> API </w:t>
      </w:r>
      <w:proofErr w:type="gramStart"/>
      <w:r>
        <w:t>Query  --&gt;  Raw</w:t>
      </w:r>
      <w:proofErr w:type="gramEnd"/>
      <w:r>
        <w:t xml:space="preserve"> Business </w:t>
      </w:r>
      <w:proofErr w:type="gramStart"/>
      <w:r>
        <w:t>Records  --&gt;  Email</w:t>
      </w:r>
      <w:proofErr w:type="gramEnd"/>
      <w:r>
        <w:t xml:space="preserve"> </w:t>
      </w:r>
      <w:proofErr w:type="gramStart"/>
      <w:r>
        <w:t>Scraper  --&gt;  Enriched</w:t>
      </w:r>
      <w:proofErr w:type="gramEnd"/>
      <w:r>
        <w:t xml:space="preserve"> </w:t>
      </w:r>
      <w:proofErr w:type="spellStart"/>
      <w:proofErr w:type="gramStart"/>
      <w:r>
        <w:t>DataFrame</w:t>
      </w:r>
      <w:proofErr w:type="spellEnd"/>
      <w:r>
        <w:t xml:space="preserve">  --&gt;  Google</w:t>
      </w:r>
      <w:proofErr w:type="gramEnd"/>
      <w:r>
        <w:t xml:space="preserve"> Sheets</w:t>
      </w:r>
    </w:p>
    <w:p w14:paraId="4139FA80" w14:textId="77777777" w:rsidR="00D11C8F" w:rsidRDefault="00D11C8F">
      <w:pPr>
        <w:spacing w:before="80" w:after="80"/>
      </w:pPr>
    </w:p>
    <w:p w14:paraId="684BCCA0" w14:textId="77777777" w:rsidR="00D11C8F" w:rsidRDefault="00000000">
      <w:pPr>
        <w:pStyle w:val="Heading2"/>
      </w:pPr>
      <w:r>
        <w:t>3.3 Folder Structure</w:t>
      </w:r>
    </w:p>
    <w:p w14:paraId="3EF604F2" w14:textId="77777777" w:rsidR="00D11C8F" w:rsidRDefault="00D11C8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D11C8F" w14:paraId="5CF80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8430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2231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9C47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Commit to GitHub?</w:t>
            </w:r>
          </w:p>
        </w:tc>
      </w:tr>
      <w:tr w:rsidR="00D11C8F" w14:paraId="4D0FB1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185E" w14:textId="77777777" w:rsidR="00D11C8F" w:rsidRDefault="00000000">
            <w:r>
              <w:rPr>
                <w:sz w:val="20"/>
                <w:szCs w:val="20"/>
              </w:rPr>
              <w:t>pipeline.py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A2D1" w14:textId="77777777" w:rsidR="00D11C8F" w:rsidRDefault="00000000">
            <w:r>
              <w:rPr>
                <w:sz w:val="20"/>
                <w:szCs w:val="20"/>
              </w:rPr>
              <w:t>Master orchestrator — entry point for every run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0F82" w14:textId="77777777" w:rsidR="00D11C8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D11C8F" w14:paraId="1378F5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8D8C" w14:textId="77777777" w:rsidR="00D11C8F" w:rsidRDefault="00000000">
            <w:r>
              <w:rPr>
                <w:sz w:val="20"/>
                <w:szCs w:val="20"/>
              </w:rPr>
              <w:t>sheets_client.py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32C9" w14:textId="77777777" w:rsidR="00D11C8F" w:rsidRDefault="00000000">
            <w:r>
              <w:rPr>
                <w:sz w:val="20"/>
                <w:szCs w:val="20"/>
              </w:rPr>
              <w:t>Google Sheets connection and write logic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3DD5" w14:textId="77777777" w:rsidR="00D11C8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D11C8F" w14:paraId="2C13E1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4040" w14:textId="77777777" w:rsidR="00D11C8F" w:rsidRDefault="00000000">
            <w:r>
              <w:rPr>
                <w:sz w:val="20"/>
                <w:szCs w:val="20"/>
              </w:rPr>
              <w:t>data_fetcher.py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92E4" w14:textId="77777777" w:rsidR="00D11C8F" w:rsidRDefault="00000000">
            <w:r>
              <w:rPr>
                <w:sz w:val="20"/>
                <w:szCs w:val="20"/>
              </w:rPr>
              <w:t>Overpass API integration and data normalization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2525" w14:textId="77777777" w:rsidR="00D11C8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D11C8F" w14:paraId="7F365C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4735" w14:textId="77777777" w:rsidR="00D11C8F" w:rsidRDefault="00000000">
            <w:r>
              <w:rPr>
                <w:sz w:val="20"/>
                <w:szCs w:val="20"/>
              </w:rPr>
              <w:t>email_scraper.py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83A9" w14:textId="77777777" w:rsidR="00D11C8F" w:rsidRDefault="00000000">
            <w:r>
              <w:rPr>
                <w:sz w:val="20"/>
                <w:szCs w:val="20"/>
              </w:rPr>
              <w:t>Website scraping and email extraction engine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C835" w14:textId="77777777" w:rsidR="00D11C8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D11C8F" w14:paraId="2B275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D830" w14:textId="77777777" w:rsidR="00D11C8F" w:rsidRDefault="00000000">
            <w:r>
              <w:rPr>
                <w:sz w:val="20"/>
                <w:szCs w:val="20"/>
              </w:rPr>
              <w:lastRenderedPageBreak/>
              <w:t>requirements.txt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8BAC" w14:textId="77777777" w:rsidR="00D11C8F" w:rsidRDefault="00000000">
            <w:r>
              <w:rPr>
                <w:sz w:val="20"/>
                <w:szCs w:val="20"/>
              </w:rPr>
              <w:t>Reproducible dependency list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FDFA" w14:textId="77777777" w:rsidR="00D11C8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D11C8F" w14:paraId="3855E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5AC6" w14:textId="77777777" w:rsidR="00D11C8F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25DD" w14:textId="77777777" w:rsidR="00D11C8F" w:rsidRDefault="00000000">
            <w:r>
              <w:rPr>
                <w:sz w:val="20"/>
                <w:szCs w:val="20"/>
              </w:rPr>
              <w:t>Project documentation for GitHub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5127" w14:textId="77777777" w:rsidR="00D11C8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D11C8F" w14:paraId="19FD2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59FC" w14:textId="77777777" w:rsidR="00D11C8F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0857" w14:textId="77777777" w:rsidR="00D11C8F" w:rsidRDefault="00000000">
            <w:r>
              <w:rPr>
                <w:sz w:val="20"/>
                <w:szCs w:val="20"/>
              </w:rPr>
              <w:t xml:space="preserve">Excludes credentials and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CBBF" w14:textId="77777777" w:rsidR="00D11C8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D11C8F" w14:paraId="5B7D1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1AF2" w14:textId="77777777" w:rsidR="00D11C8F" w:rsidRDefault="00000000">
            <w:proofErr w:type="spellStart"/>
            <w:r>
              <w:rPr>
                <w:sz w:val="20"/>
                <w:szCs w:val="20"/>
              </w:rPr>
              <w:t>service_</w:t>
            </w:r>
            <w:proofErr w:type="gramStart"/>
            <w:r>
              <w:rPr>
                <w:sz w:val="20"/>
                <w:szCs w:val="20"/>
              </w:rPr>
              <w:t>account.json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85A4" w14:textId="77777777" w:rsidR="00D11C8F" w:rsidRDefault="00000000">
            <w:r>
              <w:rPr>
                <w:sz w:val="20"/>
                <w:szCs w:val="20"/>
              </w:rPr>
              <w:t>Google Cloud credentials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A23F" w14:textId="77777777" w:rsidR="00D11C8F" w:rsidRDefault="00000000">
            <w:r>
              <w:rPr>
                <w:sz w:val="20"/>
                <w:szCs w:val="20"/>
              </w:rPr>
              <w:t>NEVER</w:t>
            </w:r>
          </w:p>
        </w:tc>
      </w:tr>
      <w:tr w:rsidR="00D11C8F" w14:paraId="484AC9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9DFD" w14:textId="77777777" w:rsidR="00D11C8F" w:rsidRDefault="00000000"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DBBC" w14:textId="77777777" w:rsidR="00D11C8F" w:rsidRDefault="00000000">
            <w:r>
              <w:rPr>
                <w:sz w:val="20"/>
                <w:szCs w:val="20"/>
              </w:rPr>
              <w:t>Virtual environment folder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998F" w14:textId="77777777" w:rsidR="00D11C8F" w:rsidRDefault="00000000">
            <w:r>
              <w:rPr>
                <w:sz w:val="20"/>
                <w:szCs w:val="20"/>
              </w:rPr>
              <w:t>NEVER</w:t>
            </w:r>
          </w:p>
        </w:tc>
      </w:tr>
    </w:tbl>
    <w:p w14:paraId="782AE3E6" w14:textId="77777777" w:rsidR="00D11C8F" w:rsidRDefault="00D11C8F">
      <w:pPr>
        <w:spacing w:before="80" w:after="80"/>
      </w:pPr>
    </w:p>
    <w:p w14:paraId="2075F940" w14:textId="77777777" w:rsidR="00D11C8F" w:rsidRDefault="00000000">
      <w:pPr>
        <w:pStyle w:val="Heading1"/>
        <w:pBdr>
          <w:bottom w:val="single" w:sz="6" w:space="6" w:color="2E75B6"/>
        </w:pBdr>
      </w:pPr>
      <w:r>
        <w:t>4. Technology Stack</w:t>
      </w:r>
    </w:p>
    <w:p w14:paraId="68E7C81E" w14:textId="77777777" w:rsidR="00D11C8F" w:rsidRDefault="00D11C8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4000"/>
        <w:gridCol w:w="2160"/>
      </w:tblGrid>
      <w:tr w:rsidR="00D11C8F" w14:paraId="63DE5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05C3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BBAB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60F2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E4E1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D11C8F" w14:paraId="51984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F2B5" w14:textId="77777777" w:rsidR="00D11C8F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F50C" w14:textId="77777777" w:rsidR="00D11C8F" w:rsidRDefault="00000000">
            <w:r>
              <w:rPr>
                <w:sz w:val="20"/>
                <w:szCs w:val="20"/>
              </w:rPr>
              <w:t>3.10+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D1C2" w14:textId="77777777" w:rsidR="00D11C8F" w:rsidRDefault="00000000">
            <w:r>
              <w:rPr>
                <w:sz w:val="20"/>
                <w:szCs w:val="20"/>
              </w:rPr>
              <w:t>Core programming language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D7D2" w14:textId="77777777" w:rsidR="00D11C8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D11C8F" w14:paraId="7016E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B4A8" w14:textId="77777777" w:rsidR="00D11C8F" w:rsidRDefault="00000000">
            <w:proofErr w:type="spellStart"/>
            <w:r>
              <w:rPr>
                <w:sz w:val="20"/>
                <w:szCs w:val="20"/>
              </w:rPr>
              <w:t>gspread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7E20" w14:textId="77777777" w:rsidR="00D11C8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7D72" w14:textId="77777777" w:rsidR="00D11C8F" w:rsidRDefault="00000000">
            <w:r>
              <w:rPr>
                <w:sz w:val="20"/>
                <w:szCs w:val="20"/>
              </w:rPr>
              <w:t>Google Sheets read/write API wrapper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66F1" w14:textId="77777777" w:rsidR="00D11C8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D11C8F" w14:paraId="629078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C75A" w14:textId="77777777" w:rsidR="00D11C8F" w:rsidRDefault="00000000">
            <w:r>
              <w:rPr>
                <w:sz w:val="20"/>
                <w:szCs w:val="20"/>
              </w:rPr>
              <w:t>google-auth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8EA6" w14:textId="77777777" w:rsidR="00D11C8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709" w14:textId="77777777" w:rsidR="00D11C8F" w:rsidRDefault="00000000">
            <w:r>
              <w:rPr>
                <w:sz w:val="20"/>
                <w:szCs w:val="20"/>
              </w:rPr>
              <w:t>Service account OAuth2 authentication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49FE" w14:textId="77777777" w:rsidR="00D11C8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D11C8F" w14:paraId="49BA9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4D8F" w14:textId="77777777" w:rsidR="00D11C8F" w:rsidRDefault="00000000">
            <w:proofErr w:type="spellStart"/>
            <w:r>
              <w:rPr>
                <w:sz w:val="20"/>
                <w:szCs w:val="20"/>
              </w:rPr>
              <w:t>OSMPythonTools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4069" w14:textId="77777777" w:rsidR="00D11C8F" w:rsidRDefault="00000000">
            <w:r>
              <w:rPr>
                <w:sz w:val="20"/>
                <w:szCs w:val="20"/>
              </w:rPr>
              <w:t>0.3.5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F7B4" w14:textId="77777777" w:rsidR="00D11C8F" w:rsidRDefault="00000000">
            <w:r>
              <w:rPr>
                <w:sz w:val="20"/>
                <w:szCs w:val="20"/>
              </w:rPr>
              <w:t>Overpass API wrapper with auto-retry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7C1A" w14:textId="77777777" w:rsidR="00D11C8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D11C8F" w14:paraId="128725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AEA9" w14:textId="77777777" w:rsidR="00D11C8F" w:rsidRDefault="00000000">
            <w:r>
              <w:rPr>
                <w:sz w:val="20"/>
                <w:szCs w:val="20"/>
              </w:rPr>
              <w:t>requests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5526" w14:textId="77777777" w:rsidR="00D11C8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5EC7" w14:textId="77777777" w:rsidR="00D11C8F" w:rsidRDefault="00000000">
            <w:r>
              <w:rPr>
                <w:sz w:val="20"/>
                <w:szCs w:val="20"/>
              </w:rPr>
              <w:t>HTTP client for API calls and scraping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FF8A" w14:textId="77777777" w:rsidR="00D11C8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D11C8F" w14:paraId="6A5B0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2D2E" w14:textId="77777777" w:rsidR="00D11C8F" w:rsidRDefault="00000000">
            <w:r>
              <w:rPr>
                <w:sz w:val="20"/>
                <w:szCs w:val="20"/>
              </w:rPr>
              <w:t>BeautifulSoup4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2B07" w14:textId="77777777" w:rsidR="00D11C8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AC44" w14:textId="77777777" w:rsidR="00D11C8F" w:rsidRDefault="00000000">
            <w:r>
              <w:rPr>
                <w:sz w:val="20"/>
                <w:szCs w:val="20"/>
              </w:rPr>
              <w:t>HTML parsing for email extraction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AF4F" w14:textId="77777777" w:rsidR="00D11C8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D11C8F" w14:paraId="4D3BB2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B367" w14:textId="77777777" w:rsidR="00D11C8F" w:rsidRDefault="00000000">
            <w:proofErr w:type="spellStart"/>
            <w:r>
              <w:rPr>
                <w:sz w:val="20"/>
                <w:szCs w:val="20"/>
              </w:rPr>
              <w:t>lxml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4C82" w14:textId="77777777" w:rsidR="00D11C8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0C1E" w14:textId="77777777" w:rsidR="00D11C8F" w:rsidRDefault="00000000">
            <w:r>
              <w:rPr>
                <w:sz w:val="20"/>
                <w:szCs w:val="20"/>
              </w:rPr>
              <w:t>Fast HTML/XML parser backend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9C29" w14:textId="77777777" w:rsidR="00D11C8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D11C8F" w14:paraId="39810C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5222" w14:textId="77777777" w:rsidR="00D11C8F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A8C9" w14:textId="77777777" w:rsidR="00D11C8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F6F7" w14:textId="77777777" w:rsidR="00D11C8F" w:rsidRDefault="00000000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operations and deduplication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5AAA" w14:textId="77777777" w:rsidR="00D11C8F" w:rsidRDefault="00000000">
            <w:r>
              <w:rPr>
                <w:sz w:val="20"/>
                <w:szCs w:val="20"/>
              </w:rPr>
              <w:t>Free</w:t>
            </w:r>
          </w:p>
        </w:tc>
      </w:tr>
    </w:tbl>
    <w:p w14:paraId="26B7C522" w14:textId="77777777" w:rsidR="00D11C8F" w:rsidRDefault="00D11C8F">
      <w:pPr>
        <w:spacing w:before="80" w:after="80"/>
      </w:pPr>
    </w:p>
    <w:p w14:paraId="73127999" w14:textId="77777777" w:rsidR="00D11C8F" w:rsidRDefault="00000000">
      <w:pPr>
        <w:pStyle w:val="Heading2"/>
      </w:pPr>
      <w:r>
        <w:t>4.1 Why This Stack</w:t>
      </w:r>
    </w:p>
    <w:p w14:paraId="26CFD107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Zero cost: no API keys, no credit cards, no paid tiers required</w:t>
      </w:r>
    </w:p>
    <w:p w14:paraId="0D92C97F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Industry standard: all libraries widely used in production data pipelines</w:t>
      </w:r>
    </w:p>
    <w:p w14:paraId="5348B958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Portfolio credibility: demonstrates knowledge of real-world data engineering tools</w:t>
      </w:r>
    </w:p>
    <w:p w14:paraId="27FB4541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Scalable: each component can be independently upgraded or replaced</w:t>
      </w:r>
    </w:p>
    <w:p w14:paraId="6D9C91BF" w14:textId="77777777" w:rsidR="00D11C8F" w:rsidRDefault="00D11C8F">
      <w:pPr>
        <w:spacing w:before="80" w:after="80"/>
      </w:pPr>
    </w:p>
    <w:p w14:paraId="2A904300" w14:textId="77777777" w:rsidR="00D11C8F" w:rsidRDefault="00000000">
      <w:pPr>
        <w:pStyle w:val="Heading1"/>
        <w:pBdr>
          <w:bottom w:val="single" w:sz="6" w:space="6" w:color="2E75B6"/>
        </w:pBdr>
      </w:pPr>
      <w:r>
        <w:t>5. Implementation Details</w:t>
      </w:r>
    </w:p>
    <w:p w14:paraId="7B671F27" w14:textId="77777777" w:rsidR="00D11C8F" w:rsidRDefault="00000000">
      <w:pPr>
        <w:pStyle w:val="Heading2"/>
      </w:pPr>
      <w:r>
        <w:t>5.1 Google Sheets Integration (Phase 1)</w:t>
      </w:r>
    </w:p>
    <w:p w14:paraId="3E23184C" w14:textId="77777777" w:rsidR="00D11C8F" w:rsidRDefault="00000000">
      <w:pPr>
        <w:spacing w:before="80" w:after="80"/>
      </w:pPr>
      <w:r>
        <w:t xml:space="preserve">Authentication is handled via a Google Cloud Service Account with OAuth2 scopes for both the Sheets and Drive APIs. The </w:t>
      </w:r>
      <w:proofErr w:type="spellStart"/>
      <w:r>
        <w:t>get_</w:t>
      </w:r>
      <w:proofErr w:type="gramStart"/>
      <w:r>
        <w:t>sheet</w:t>
      </w:r>
      <w:proofErr w:type="spellEnd"/>
      <w:r>
        <w:t>(</w:t>
      </w:r>
      <w:proofErr w:type="gramEnd"/>
      <w:r>
        <w:t xml:space="preserve">) function returns a live worksheet object reused across all write operations. The </w:t>
      </w:r>
      <w:proofErr w:type="spellStart"/>
      <w:r>
        <w:t>write_</w:t>
      </w:r>
      <w:proofErr w:type="gramStart"/>
      <w:r>
        <w:t>headers</w:t>
      </w:r>
      <w:proofErr w:type="spellEnd"/>
      <w:r>
        <w:t>(</w:t>
      </w:r>
      <w:proofErr w:type="gramEnd"/>
      <w:r>
        <w:t xml:space="preserve">) function is idempotent — it </w:t>
      </w:r>
      <w:proofErr w:type="gramStart"/>
      <w:r>
        <w:t>checks for</w:t>
      </w:r>
      <w:proofErr w:type="gramEnd"/>
      <w:r>
        <w:t xml:space="preserve"> existing headers before writing, preventing data corruption on re-runs.</w:t>
      </w:r>
    </w:p>
    <w:p w14:paraId="636802A2" w14:textId="77777777" w:rsidR="00D11C8F" w:rsidRDefault="00D11C8F">
      <w:pPr>
        <w:spacing w:before="80" w:after="80"/>
      </w:pPr>
    </w:p>
    <w:p w14:paraId="2839F7B1" w14:textId="77777777" w:rsidR="00D11C8F" w:rsidRDefault="00000000">
      <w:pPr>
        <w:pStyle w:val="Heading2"/>
      </w:pPr>
      <w:r>
        <w:lastRenderedPageBreak/>
        <w:t>5.2 Business Data Fetching (Phase 2)</w:t>
      </w:r>
    </w:p>
    <w:p w14:paraId="52DFF7EC" w14:textId="77777777" w:rsidR="00D11C8F" w:rsidRDefault="00000000">
      <w:pPr>
        <w:spacing w:before="80" w:after="80"/>
      </w:pPr>
      <w:r>
        <w:t xml:space="preserve">The Overpass API is queried via </w:t>
      </w:r>
      <w:proofErr w:type="spellStart"/>
      <w:r>
        <w:t>OSMPythonTools</w:t>
      </w:r>
      <w:proofErr w:type="spellEnd"/>
      <w:r>
        <w:t xml:space="preserve"> which handles server selection, encoding, and automatic retries internally. The </w:t>
      </w:r>
      <w:proofErr w:type="spellStart"/>
      <w:r>
        <w:t>Nominatim</w:t>
      </w:r>
      <w:proofErr w:type="spellEnd"/>
      <w:r>
        <w:t xml:space="preserve"> geocoder resolves city names to OSM area IDs for precise geographic queries. Results are normalized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 with deduplication applied on business name to ensure data quality.</w:t>
      </w:r>
    </w:p>
    <w:p w14:paraId="75370288" w14:textId="77777777" w:rsidR="00D11C8F" w:rsidRDefault="00D11C8F">
      <w:pPr>
        <w:spacing w:before="80" w:after="80"/>
      </w:pPr>
    </w:p>
    <w:p w14:paraId="5A690787" w14:textId="77777777" w:rsidR="00D11C8F" w:rsidRDefault="00000000">
      <w:pPr>
        <w:pStyle w:val="Heading2"/>
      </w:pPr>
      <w:r>
        <w:t>5.3 Email Scraping Engine (Phase 3)</w:t>
      </w:r>
    </w:p>
    <w:p w14:paraId="0A52A415" w14:textId="77777777" w:rsidR="00D11C8F" w:rsidRDefault="00000000">
      <w:pPr>
        <w:spacing w:before="80" w:after="80"/>
      </w:pPr>
      <w:r>
        <w:t>The scraper employs two parallel extraction strategies for maximum email coverage:</w:t>
      </w:r>
    </w:p>
    <w:p w14:paraId="1F6D6B89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mailto: link extraction — parses anchor tags with </w:t>
      </w:r>
      <w:proofErr w:type="spellStart"/>
      <w:r>
        <w:t>href</w:t>
      </w:r>
      <w:proofErr w:type="spellEnd"/>
      <w:r>
        <w:t xml:space="preserve"> starting with mailto: for the most reliable email source</w:t>
      </w:r>
    </w:p>
    <w:p w14:paraId="43C31932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Regex pattern matching — applies RFC-compliant email regex across full page text to catch emails embedded in content</w:t>
      </w:r>
    </w:p>
    <w:p w14:paraId="2EAA765F" w14:textId="77777777" w:rsidR="00D11C8F" w:rsidRDefault="00000000">
      <w:pPr>
        <w:spacing w:before="80" w:after="80"/>
      </w:pPr>
      <w:r>
        <w:t>A curated blocklist filters common false positives including placeholder domains (example.com), image file extensions, and analytics tracking addresses. A 1-second polite delay between requests prevents server overload.</w:t>
      </w:r>
    </w:p>
    <w:p w14:paraId="5C8BE0DE" w14:textId="77777777" w:rsidR="00D11C8F" w:rsidRDefault="00D11C8F">
      <w:pPr>
        <w:spacing w:before="80" w:after="80"/>
      </w:pPr>
    </w:p>
    <w:p w14:paraId="7D3E93FD" w14:textId="77777777" w:rsidR="00D11C8F" w:rsidRDefault="00000000">
      <w:pPr>
        <w:pStyle w:val="Heading2"/>
      </w:pPr>
      <w:r>
        <w:t>5.4 Pipeline Orchestration (Phase 4)</w:t>
      </w:r>
    </w:p>
    <w:p w14:paraId="64C04DF7" w14:textId="77777777" w:rsidR="00D11C8F" w:rsidRDefault="00000000">
      <w:pPr>
        <w:spacing w:before="80" w:after="80"/>
      </w:pPr>
      <w:r>
        <w:t>The master pipeline.py provides a single CONFIG dictionary allowing clients to adjust city, business type, and record limits without touching any code logic. Comprehensive try/except blocks at each phase ensure the pipeline continues gracefully if individual websites are unreachable or return errors.</w:t>
      </w:r>
    </w:p>
    <w:p w14:paraId="407BDCB7" w14:textId="77777777" w:rsidR="00D11C8F" w:rsidRDefault="00D11C8F">
      <w:pPr>
        <w:spacing w:before="80" w:after="80"/>
      </w:pPr>
    </w:p>
    <w:p w14:paraId="6ACF261B" w14:textId="77777777" w:rsidR="00D11C8F" w:rsidRDefault="00000000">
      <w:pPr>
        <w:pStyle w:val="Heading1"/>
        <w:pBdr>
          <w:bottom w:val="single" w:sz="6" w:space="6" w:color="2E75B6"/>
        </w:pBdr>
      </w:pPr>
      <w:r>
        <w:t>6. Results &amp; Performance</w:t>
      </w:r>
    </w:p>
    <w:p w14:paraId="27F5BA8B" w14:textId="77777777" w:rsidR="00D11C8F" w:rsidRDefault="00D11C8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500"/>
        <w:gridCol w:w="1100"/>
        <w:gridCol w:w="1460"/>
        <w:gridCol w:w="1460"/>
        <w:gridCol w:w="1440"/>
      </w:tblGrid>
      <w:tr w:rsidR="00D11C8F" w14:paraId="7A4D12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2D28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Test Run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1607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AA64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795F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1073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With Website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C492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Emails Found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091A" w14:textId="77777777" w:rsidR="00D11C8F" w:rsidRDefault="00000000">
            <w:r>
              <w:rPr>
                <w:b/>
                <w:bCs/>
                <w:color w:val="FFFFFF"/>
                <w:sz w:val="20"/>
                <w:szCs w:val="20"/>
              </w:rPr>
              <w:t>Runtime</w:t>
            </w:r>
          </w:p>
        </w:tc>
      </w:tr>
      <w:tr w:rsidR="00D11C8F" w14:paraId="07162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FE43" w14:textId="77777777" w:rsidR="00D11C8F" w:rsidRDefault="00000000">
            <w:r>
              <w:rPr>
                <w:sz w:val="20"/>
                <w:szCs w:val="20"/>
              </w:rPr>
              <w:t>Run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550B" w14:textId="77777777" w:rsidR="00D11C8F" w:rsidRDefault="00000000">
            <w:r>
              <w:rPr>
                <w:sz w:val="20"/>
                <w:szCs w:val="20"/>
              </w:rPr>
              <w:t>Madison, WI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2E7C" w14:textId="77777777" w:rsidR="00D11C8F" w:rsidRDefault="00000000">
            <w:r>
              <w:rPr>
                <w:sz w:val="20"/>
                <w:szCs w:val="20"/>
              </w:rPr>
              <w:t>shop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1A52" w14:textId="77777777" w:rsidR="00D11C8F" w:rsidRDefault="00000000">
            <w:r>
              <w:rPr>
                <w:sz w:val="20"/>
                <w:szCs w:val="20"/>
              </w:rPr>
              <w:t>89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9C5F" w14:textId="77777777" w:rsidR="00D11C8F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C786" w14:textId="77777777" w:rsidR="00D11C8F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1F73" w14:textId="77777777" w:rsidR="00D11C8F" w:rsidRDefault="00000000">
            <w:r>
              <w:rPr>
                <w:sz w:val="20"/>
                <w:szCs w:val="20"/>
              </w:rPr>
              <w:t>94s</w:t>
            </w:r>
          </w:p>
        </w:tc>
      </w:tr>
      <w:tr w:rsidR="00D11C8F" w14:paraId="54DA0D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F559" w14:textId="77777777" w:rsidR="00D11C8F" w:rsidRDefault="00000000">
            <w:r>
              <w:rPr>
                <w:sz w:val="20"/>
                <w:szCs w:val="20"/>
              </w:rPr>
              <w:t>Run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3CA3" w14:textId="77777777" w:rsidR="00D11C8F" w:rsidRDefault="00000000">
            <w:r>
              <w:rPr>
                <w:sz w:val="20"/>
                <w:szCs w:val="20"/>
              </w:rPr>
              <w:t>Madison, WI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02DE" w14:textId="77777777" w:rsidR="00D11C8F" w:rsidRDefault="00000000">
            <w:r>
              <w:rPr>
                <w:sz w:val="20"/>
                <w:szCs w:val="20"/>
              </w:rPr>
              <w:t>office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EDB1" w14:textId="77777777" w:rsidR="00D11C8F" w:rsidRDefault="00000000">
            <w:r>
              <w:rPr>
                <w:sz w:val="20"/>
                <w:szCs w:val="20"/>
              </w:rPr>
              <w:t>67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80A3" w14:textId="77777777" w:rsidR="00D11C8F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9ED0" w14:textId="77777777" w:rsidR="00D11C8F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9B36" w14:textId="77777777" w:rsidR="00D11C8F" w:rsidRDefault="00000000">
            <w:r>
              <w:rPr>
                <w:sz w:val="20"/>
                <w:szCs w:val="20"/>
              </w:rPr>
              <w:t>78s</w:t>
            </w:r>
          </w:p>
        </w:tc>
      </w:tr>
      <w:tr w:rsidR="00D11C8F" w14:paraId="7F574A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B1DC" w14:textId="77777777" w:rsidR="00D11C8F" w:rsidRDefault="00000000">
            <w:r>
              <w:rPr>
                <w:sz w:val="20"/>
                <w:szCs w:val="20"/>
              </w:rPr>
              <w:t>Run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17DE" w14:textId="77777777" w:rsidR="00D11C8F" w:rsidRDefault="00000000">
            <w:r>
              <w:rPr>
                <w:sz w:val="20"/>
                <w:szCs w:val="20"/>
              </w:rPr>
              <w:t>Chicago, 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7C68" w14:textId="77777777" w:rsidR="00D11C8F" w:rsidRDefault="00000000">
            <w:r>
              <w:rPr>
                <w:sz w:val="20"/>
                <w:szCs w:val="20"/>
              </w:rPr>
              <w:t>shop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9D09" w14:textId="77777777" w:rsidR="00D11C8F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5AC0" w14:textId="77777777" w:rsidR="00D11C8F" w:rsidRDefault="00000000">
            <w:r>
              <w:rPr>
                <w:sz w:val="20"/>
                <w:szCs w:val="20"/>
              </w:rPr>
              <w:t>61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7AF4" w14:textId="77777777" w:rsidR="00D11C8F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9837" w14:textId="77777777" w:rsidR="00D11C8F" w:rsidRDefault="00000000">
            <w:r>
              <w:rPr>
                <w:sz w:val="20"/>
                <w:szCs w:val="20"/>
              </w:rPr>
              <w:t>132s</w:t>
            </w:r>
          </w:p>
        </w:tc>
      </w:tr>
    </w:tbl>
    <w:p w14:paraId="52E3255E" w14:textId="77777777" w:rsidR="00D11C8F" w:rsidRDefault="00D11C8F">
      <w:pPr>
        <w:spacing w:before="80" w:after="80"/>
      </w:pPr>
    </w:p>
    <w:p w14:paraId="6F1D5FF0" w14:textId="77777777" w:rsidR="00D11C8F" w:rsidRDefault="00000000">
      <w:pPr>
        <w:pStyle w:val="Heading2"/>
      </w:pPr>
      <w:r>
        <w:t>6.1 Key Observations</w:t>
      </w:r>
    </w:p>
    <w:p w14:paraId="54F65D64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Email discovery rate averages 25-</w:t>
      </w:r>
      <w:proofErr w:type="gramStart"/>
      <w:r>
        <w:t>35% —</w:t>
      </w:r>
      <w:proofErr w:type="gramEnd"/>
      <w:r>
        <w:t xml:space="preserve"> consistent with industry benchmarks for OSM-sourced data</w:t>
      </w:r>
    </w:p>
    <w:p w14:paraId="0A69B20D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Websites with mailto: links yield emails 3x more reliably than regex-only extraction</w:t>
      </w:r>
    </w:p>
    <w:p w14:paraId="13E065B5" w14:textId="77777777" w:rsidR="00D11C8F" w:rsidRDefault="00000000">
      <w:pPr>
        <w:pStyle w:val="ListParagraph"/>
        <w:numPr>
          <w:ilvl w:val="0"/>
          <w:numId w:val="2"/>
        </w:numPr>
        <w:spacing w:before="60" w:after="60"/>
      </w:pPr>
      <w:r>
        <w:t>Urban cities (Chicago, NYC) return significantly more records than smaller cities</w:t>
      </w:r>
    </w:p>
    <w:p w14:paraId="69AF9556" w14:textId="23016D26" w:rsidR="00D11C8F" w:rsidRDefault="00000000" w:rsidP="00013208">
      <w:pPr>
        <w:pStyle w:val="ListParagraph"/>
        <w:numPr>
          <w:ilvl w:val="0"/>
          <w:numId w:val="2"/>
        </w:numPr>
        <w:spacing w:before="60" w:after="60"/>
      </w:pPr>
      <w:r>
        <w:t>Pipeline handles dead URLs, SSL errors, and timeouts without crashing — all errors logged gracefully</w:t>
      </w:r>
    </w:p>
    <w:sectPr w:rsidR="00D11C8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8E6B7" w14:textId="77777777" w:rsidR="0001740F" w:rsidRDefault="0001740F">
      <w:r>
        <w:separator/>
      </w:r>
    </w:p>
  </w:endnote>
  <w:endnote w:type="continuationSeparator" w:id="0">
    <w:p w14:paraId="6BBEAD9D" w14:textId="77777777" w:rsidR="0001740F" w:rsidRDefault="0001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DCF10" w14:textId="1907E8BA" w:rsidR="00D11C8F" w:rsidRDefault="00D11C8F">
    <w:pPr>
      <w:pBdr>
        <w:top w:val="single" w:sz="4" w:space="4" w:color="2E75B6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8FD0" w14:textId="77777777" w:rsidR="0001740F" w:rsidRDefault="0001740F">
      <w:r>
        <w:separator/>
      </w:r>
    </w:p>
  </w:footnote>
  <w:footnote w:type="continuationSeparator" w:id="0">
    <w:p w14:paraId="0A489D7E" w14:textId="77777777" w:rsidR="0001740F" w:rsidRDefault="0001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A29A2" w14:textId="5FFA1BC3" w:rsidR="00D11C8F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777777"/>
        <w:sz w:val="18"/>
        <w:szCs w:val="18"/>
      </w:rPr>
      <w:t>B2B Lead Mining Pipeline — Technical Report</w:t>
    </w:r>
    <w:r>
      <w:rPr>
        <w:color w:val="777777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F3D54"/>
    <w:multiLevelType w:val="hybridMultilevel"/>
    <w:tmpl w:val="13EED154"/>
    <w:lvl w:ilvl="0" w:tplc="4216C2F4">
      <w:start w:val="1"/>
      <w:numFmt w:val="bullet"/>
      <w:lvlText w:val="●"/>
      <w:lvlJc w:val="left"/>
      <w:pPr>
        <w:ind w:left="720" w:hanging="360"/>
      </w:pPr>
    </w:lvl>
    <w:lvl w:ilvl="1" w:tplc="A6F8073C">
      <w:start w:val="1"/>
      <w:numFmt w:val="bullet"/>
      <w:lvlText w:val="○"/>
      <w:lvlJc w:val="left"/>
      <w:pPr>
        <w:ind w:left="1440" w:hanging="360"/>
      </w:pPr>
    </w:lvl>
    <w:lvl w:ilvl="2" w:tplc="F572C6A6">
      <w:start w:val="1"/>
      <w:numFmt w:val="bullet"/>
      <w:lvlText w:val="■"/>
      <w:lvlJc w:val="left"/>
      <w:pPr>
        <w:ind w:left="2160" w:hanging="360"/>
      </w:pPr>
    </w:lvl>
    <w:lvl w:ilvl="3" w:tplc="74E022FC">
      <w:start w:val="1"/>
      <w:numFmt w:val="bullet"/>
      <w:lvlText w:val="●"/>
      <w:lvlJc w:val="left"/>
      <w:pPr>
        <w:ind w:left="2880" w:hanging="360"/>
      </w:pPr>
    </w:lvl>
    <w:lvl w:ilvl="4" w:tplc="9B6AD50E">
      <w:start w:val="1"/>
      <w:numFmt w:val="bullet"/>
      <w:lvlText w:val="○"/>
      <w:lvlJc w:val="left"/>
      <w:pPr>
        <w:ind w:left="3600" w:hanging="360"/>
      </w:pPr>
    </w:lvl>
    <w:lvl w:ilvl="5" w:tplc="F5D24536">
      <w:start w:val="1"/>
      <w:numFmt w:val="bullet"/>
      <w:lvlText w:val="■"/>
      <w:lvlJc w:val="left"/>
      <w:pPr>
        <w:ind w:left="4320" w:hanging="360"/>
      </w:pPr>
    </w:lvl>
    <w:lvl w:ilvl="6" w:tplc="A7501358">
      <w:start w:val="1"/>
      <w:numFmt w:val="bullet"/>
      <w:lvlText w:val="●"/>
      <w:lvlJc w:val="left"/>
      <w:pPr>
        <w:ind w:left="5040" w:hanging="360"/>
      </w:pPr>
    </w:lvl>
    <w:lvl w:ilvl="7" w:tplc="70FA896A">
      <w:start w:val="1"/>
      <w:numFmt w:val="bullet"/>
      <w:lvlText w:val="●"/>
      <w:lvlJc w:val="left"/>
      <w:pPr>
        <w:ind w:left="5760" w:hanging="360"/>
      </w:pPr>
    </w:lvl>
    <w:lvl w:ilvl="8" w:tplc="125A50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D65049"/>
    <w:multiLevelType w:val="hybridMultilevel"/>
    <w:tmpl w:val="8E389718"/>
    <w:lvl w:ilvl="0" w:tplc="EBC8F944">
      <w:start w:val="1"/>
      <w:numFmt w:val="bullet"/>
      <w:lvlText w:val="•"/>
      <w:lvlJc w:val="left"/>
      <w:pPr>
        <w:ind w:left="720" w:hanging="360"/>
      </w:pPr>
    </w:lvl>
    <w:lvl w:ilvl="1" w:tplc="6AF23CF0">
      <w:numFmt w:val="decimal"/>
      <w:lvlText w:val=""/>
      <w:lvlJc w:val="left"/>
    </w:lvl>
    <w:lvl w:ilvl="2" w:tplc="1D14D45A">
      <w:numFmt w:val="decimal"/>
      <w:lvlText w:val=""/>
      <w:lvlJc w:val="left"/>
    </w:lvl>
    <w:lvl w:ilvl="3" w:tplc="26B41BC4">
      <w:numFmt w:val="decimal"/>
      <w:lvlText w:val=""/>
      <w:lvlJc w:val="left"/>
    </w:lvl>
    <w:lvl w:ilvl="4" w:tplc="96281342">
      <w:numFmt w:val="decimal"/>
      <w:lvlText w:val=""/>
      <w:lvlJc w:val="left"/>
    </w:lvl>
    <w:lvl w:ilvl="5" w:tplc="26863844">
      <w:numFmt w:val="decimal"/>
      <w:lvlText w:val=""/>
      <w:lvlJc w:val="left"/>
    </w:lvl>
    <w:lvl w:ilvl="6" w:tplc="EB9A1026">
      <w:numFmt w:val="decimal"/>
      <w:lvlText w:val=""/>
      <w:lvlJc w:val="left"/>
    </w:lvl>
    <w:lvl w:ilvl="7" w:tplc="E2F8C1DC">
      <w:numFmt w:val="decimal"/>
      <w:lvlText w:val=""/>
      <w:lvlJc w:val="left"/>
    </w:lvl>
    <w:lvl w:ilvl="8" w:tplc="9CAE6FBC">
      <w:numFmt w:val="decimal"/>
      <w:lvlText w:val=""/>
      <w:lvlJc w:val="left"/>
    </w:lvl>
  </w:abstractNum>
  <w:num w:numId="1" w16cid:durableId="620384838">
    <w:abstractNumId w:val="0"/>
    <w:lvlOverride w:ilvl="0">
      <w:startOverride w:val="1"/>
    </w:lvlOverride>
  </w:num>
  <w:num w:numId="2" w16cid:durableId="14180199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8F"/>
    <w:rsid w:val="00013208"/>
    <w:rsid w:val="0001740F"/>
    <w:rsid w:val="002C3180"/>
    <w:rsid w:val="00D1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1443"/>
  <w15:docId w15:val="{A5FA0A03-8269-4FA1-8895-ACEF8C0B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32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208"/>
  </w:style>
  <w:style w:type="paragraph" w:styleId="Footer">
    <w:name w:val="footer"/>
    <w:basedOn w:val="Normal"/>
    <w:link w:val="FooterChar"/>
    <w:uiPriority w:val="99"/>
    <w:unhideWhenUsed/>
    <w:rsid w:val="000132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Mohsin</cp:lastModifiedBy>
  <cp:revision>2</cp:revision>
  <dcterms:created xsi:type="dcterms:W3CDTF">2026-04-29T19:14:00Z</dcterms:created>
  <dcterms:modified xsi:type="dcterms:W3CDTF">2026-04-30T07:27:00Z</dcterms:modified>
</cp:coreProperties>
</file>