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7D" w:rsidRPr="00BF59A7" w:rsidRDefault="0017107D" w:rsidP="0017107D">
      <w:pPr>
        <w:rPr>
          <w:rFonts w:ascii="Times New Roman" w:hAnsi="Times New Roman" w:cs="Times New Roman"/>
          <w:b/>
          <w:sz w:val="40"/>
          <w:szCs w:val="40"/>
          <w:u w:val="single"/>
        </w:rPr>
      </w:pPr>
      <w:r>
        <w:tab/>
      </w:r>
      <w:r>
        <w:tab/>
      </w:r>
      <w:r>
        <w:tab/>
      </w:r>
      <w:r>
        <w:tab/>
      </w:r>
      <w:r w:rsidRPr="00BF59A7">
        <w:rPr>
          <w:rFonts w:ascii="Times New Roman" w:hAnsi="Times New Roman" w:cs="Times New Roman"/>
          <w:b/>
          <w:sz w:val="40"/>
          <w:szCs w:val="40"/>
          <w:u w:val="single"/>
        </w:rPr>
        <w:t>FIREMAN’S AID</w:t>
      </w:r>
    </w:p>
    <w:p w:rsidR="0017107D" w:rsidRDefault="0017107D" w:rsidP="0017107D"/>
    <w:p w:rsidR="0017107D" w:rsidRDefault="0017107D" w:rsidP="0017107D">
      <w:pPr>
        <w:rPr>
          <w:rFonts w:ascii="Times New Roman" w:hAnsi="Times New Roman" w:cs="Times New Roman"/>
          <w:b/>
          <w:sz w:val="28"/>
          <w:szCs w:val="28"/>
        </w:rPr>
      </w:pPr>
      <w:r w:rsidRPr="00BF59A7">
        <w:rPr>
          <w:rFonts w:ascii="Times New Roman" w:hAnsi="Times New Roman" w:cs="Times New Roman"/>
          <w:b/>
          <w:sz w:val="28"/>
          <w:szCs w:val="28"/>
        </w:rPr>
        <w:t>DESCRIPTION :</w:t>
      </w:r>
    </w:p>
    <w:p w:rsidR="0017107D" w:rsidRDefault="0017107D" w:rsidP="0017107D">
      <w:pPr>
        <w:pStyle w:val="NormalWeb"/>
        <w:shd w:val="clear" w:color="auto" w:fill="FFFFFF"/>
        <w:spacing w:before="0" w:beforeAutospacing="0" w:after="150" w:afterAutospacing="0"/>
        <w:rPr>
          <w:color w:val="000000" w:themeColor="text1"/>
          <w:sz w:val="28"/>
          <w:szCs w:val="28"/>
        </w:rPr>
      </w:pPr>
      <w:r>
        <w:rPr>
          <w:sz w:val="28"/>
          <w:szCs w:val="28"/>
        </w:rPr>
        <w:t xml:space="preserve">We are developing an Arduino based fire fighting robot. </w:t>
      </w:r>
      <w:r w:rsidRPr="00597853">
        <w:rPr>
          <w:color w:val="000000" w:themeColor="text1"/>
          <w:sz w:val="28"/>
          <w:szCs w:val="28"/>
        </w:rPr>
        <w:t xml:space="preserve">Arduino is an open-source </w:t>
      </w:r>
      <w:bookmarkStart w:id="0" w:name="_GoBack"/>
      <w:bookmarkEnd w:id="0"/>
      <w:r w:rsidRPr="00597853">
        <w:rPr>
          <w:color w:val="000000" w:themeColor="text1"/>
          <w:sz w:val="28"/>
          <w:szCs w:val="28"/>
        </w:rPr>
        <w:t>platfo</w:t>
      </w:r>
      <w:r>
        <w:rPr>
          <w:color w:val="000000" w:themeColor="text1"/>
          <w:sz w:val="28"/>
          <w:szCs w:val="28"/>
        </w:rPr>
        <w:t>rm used for building IOT</w:t>
      </w:r>
      <w:r w:rsidRPr="00597853">
        <w:rPr>
          <w:color w:val="000000" w:themeColor="text1"/>
          <w:sz w:val="28"/>
          <w:szCs w:val="28"/>
        </w:rPr>
        <w:t xml:space="preserve"> projects. </w:t>
      </w:r>
      <w:r>
        <w:rPr>
          <w:color w:val="000000" w:themeColor="text1"/>
          <w:sz w:val="28"/>
          <w:szCs w:val="28"/>
        </w:rPr>
        <w:t xml:space="preserve">It </w:t>
      </w:r>
      <w:r w:rsidRPr="00597853">
        <w:rPr>
          <w:color w:val="000000" w:themeColor="text1"/>
          <w:sz w:val="28"/>
          <w:szCs w:val="28"/>
        </w:rPr>
        <w:t>consists of both a physical programmable circuit board and a piece of software</w:t>
      </w:r>
      <w:r>
        <w:rPr>
          <w:color w:val="000000" w:themeColor="text1"/>
          <w:sz w:val="28"/>
          <w:szCs w:val="28"/>
        </w:rPr>
        <w:t xml:space="preserve"> or IDE</w:t>
      </w:r>
      <w:r w:rsidRPr="00597853">
        <w:rPr>
          <w:color w:val="000000" w:themeColor="text1"/>
          <w:sz w:val="28"/>
          <w:szCs w:val="28"/>
        </w:rPr>
        <w:t xml:space="preserve"> that runs on your computer, u</w:t>
      </w:r>
      <w:r>
        <w:rPr>
          <w:color w:val="000000" w:themeColor="text1"/>
          <w:sz w:val="28"/>
          <w:szCs w:val="28"/>
        </w:rPr>
        <w:t>sed to write and upload programmable</w:t>
      </w:r>
      <w:r w:rsidRPr="00597853">
        <w:rPr>
          <w:color w:val="000000" w:themeColor="text1"/>
          <w:sz w:val="28"/>
          <w:szCs w:val="28"/>
        </w:rPr>
        <w:t xml:space="preserve"> code to the physical board.</w:t>
      </w:r>
    </w:p>
    <w:p w:rsidR="0017107D" w:rsidRDefault="0017107D" w:rsidP="0017107D">
      <w:pPr>
        <w:pStyle w:val="NormalWeb"/>
        <w:shd w:val="clear" w:color="auto" w:fill="FFFFFF"/>
        <w:spacing w:before="0" w:beforeAutospacing="0" w:after="150" w:afterAutospacing="0"/>
        <w:rPr>
          <w:color w:val="000000" w:themeColor="text1"/>
          <w:sz w:val="28"/>
          <w:szCs w:val="28"/>
        </w:rPr>
      </w:pPr>
      <w:r>
        <w:rPr>
          <w:color w:val="000000" w:themeColor="text1"/>
          <w:sz w:val="28"/>
          <w:szCs w:val="28"/>
        </w:rPr>
        <w:t>Flame sensors are incoporated</w:t>
      </w:r>
      <w:r w:rsidRPr="00597853">
        <w:rPr>
          <w:color w:val="000000" w:themeColor="text1"/>
          <w:sz w:val="28"/>
          <w:szCs w:val="28"/>
        </w:rPr>
        <w:t xml:space="preserve"> to sense</w:t>
      </w:r>
      <w:r>
        <w:rPr>
          <w:color w:val="000000" w:themeColor="text1"/>
          <w:sz w:val="28"/>
          <w:szCs w:val="28"/>
        </w:rPr>
        <w:t xml:space="preserve"> the</w:t>
      </w:r>
      <w:r w:rsidRPr="00597853">
        <w:rPr>
          <w:color w:val="000000" w:themeColor="text1"/>
          <w:sz w:val="28"/>
          <w:szCs w:val="28"/>
        </w:rPr>
        <w:t xml:space="preserve"> fire</w:t>
      </w:r>
      <w:r>
        <w:rPr>
          <w:color w:val="000000" w:themeColor="text1"/>
          <w:sz w:val="28"/>
          <w:szCs w:val="28"/>
        </w:rPr>
        <w:t xml:space="preserve"> and four such sensors are placed in four different</w:t>
      </w:r>
      <w:r w:rsidRPr="00597853">
        <w:rPr>
          <w:color w:val="000000" w:themeColor="text1"/>
          <w:sz w:val="28"/>
          <w:szCs w:val="28"/>
        </w:rPr>
        <w:t xml:space="preserve"> direction</w:t>
      </w:r>
      <w:r>
        <w:rPr>
          <w:color w:val="000000" w:themeColor="text1"/>
          <w:sz w:val="28"/>
          <w:szCs w:val="28"/>
        </w:rPr>
        <w:t xml:space="preserve">s of the robot to sense the direction of </w:t>
      </w:r>
      <w:r w:rsidRPr="00597853">
        <w:rPr>
          <w:color w:val="000000" w:themeColor="text1"/>
          <w:sz w:val="28"/>
          <w:szCs w:val="28"/>
        </w:rPr>
        <w:t>fire.</w:t>
      </w:r>
      <w:r>
        <w:rPr>
          <w:color w:val="000000" w:themeColor="text1"/>
          <w:sz w:val="28"/>
          <w:szCs w:val="28"/>
        </w:rPr>
        <w:t xml:space="preserve"> </w:t>
      </w:r>
      <w:r w:rsidRPr="00597853">
        <w:rPr>
          <w:color w:val="000000" w:themeColor="text1"/>
          <w:sz w:val="28"/>
          <w:szCs w:val="28"/>
        </w:rPr>
        <w:t>The fire sensors have an </w:t>
      </w:r>
      <w:r w:rsidRPr="00566A81">
        <w:rPr>
          <w:bCs/>
          <w:color w:val="000000" w:themeColor="text1"/>
          <w:sz w:val="28"/>
          <w:szCs w:val="28"/>
        </w:rPr>
        <w:t>IR Receiver</w:t>
      </w:r>
      <w:r>
        <w:rPr>
          <w:bCs/>
          <w:color w:val="000000" w:themeColor="text1"/>
          <w:sz w:val="28"/>
          <w:szCs w:val="28"/>
        </w:rPr>
        <w:t xml:space="preserve"> </w:t>
      </w:r>
      <w:r w:rsidRPr="00597853">
        <w:rPr>
          <w:color w:val="000000" w:themeColor="text1"/>
          <w:sz w:val="28"/>
          <w:szCs w:val="28"/>
        </w:rPr>
        <w:t>w</w:t>
      </w:r>
      <w:r>
        <w:rPr>
          <w:color w:val="000000" w:themeColor="text1"/>
          <w:sz w:val="28"/>
          <w:szCs w:val="28"/>
        </w:rPr>
        <w:t xml:space="preserve">hich help in the detection of  fire and </w:t>
      </w:r>
      <w:r w:rsidRPr="00597853">
        <w:rPr>
          <w:color w:val="000000" w:themeColor="text1"/>
          <w:sz w:val="28"/>
          <w:szCs w:val="28"/>
        </w:rPr>
        <w:t>an Op-Amp</w:t>
      </w:r>
      <w:r>
        <w:rPr>
          <w:color w:val="000000" w:themeColor="text1"/>
          <w:sz w:val="28"/>
          <w:szCs w:val="28"/>
        </w:rPr>
        <w:t xml:space="preserve"> will be used</w:t>
      </w:r>
      <w:r w:rsidRPr="00597853">
        <w:rPr>
          <w:color w:val="000000" w:themeColor="text1"/>
          <w:sz w:val="28"/>
          <w:szCs w:val="28"/>
        </w:rPr>
        <w:t xml:space="preserve"> to check for change in voltage across the IR Receiver.</w:t>
      </w:r>
    </w:p>
    <w:p w:rsidR="003D102E" w:rsidRDefault="003D102E" w:rsidP="0017107D">
      <w:pPr>
        <w:pStyle w:val="NormalWeb"/>
        <w:shd w:val="clear" w:color="auto" w:fill="FFFFFF"/>
        <w:spacing w:before="0" w:beforeAutospacing="0" w:after="150" w:afterAutospacing="0"/>
        <w:rPr>
          <w:color w:val="000000" w:themeColor="text1"/>
          <w:sz w:val="28"/>
          <w:szCs w:val="28"/>
        </w:rPr>
      </w:pPr>
      <w:r>
        <w:rPr>
          <w:color w:val="000000" w:themeColor="text1"/>
          <w:sz w:val="28"/>
          <w:szCs w:val="28"/>
        </w:rPr>
        <w:t>By using the feature of Arduino our bot can send a SMS to the owner of the place affected by fire irrespective of the location of the owner. The features of the Arduino also alerts</w:t>
      </w:r>
      <w:r w:rsidR="00D33AD2">
        <w:rPr>
          <w:color w:val="000000" w:themeColor="text1"/>
          <w:sz w:val="28"/>
          <w:szCs w:val="28"/>
        </w:rPr>
        <w:t xml:space="preserve"> the people in close</w:t>
      </w:r>
      <w:r>
        <w:rPr>
          <w:color w:val="000000" w:themeColor="text1"/>
          <w:sz w:val="28"/>
          <w:szCs w:val="28"/>
        </w:rPr>
        <w:t xml:space="preserve"> proximity of the fire by Bluetooth con</w:t>
      </w:r>
      <w:r w:rsidR="00D33AD2">
        <w:rPr>
          <w:color w:val="000000" w:themeColor="text1"/>
          <w:sz w:val="28"/>
          <w:szCs w:val="28"/>
        </w:rPr>
        <w:t>nectivity and hence alerts people  not to get too close to the affected area.</w:t>
      </w:r>
    </w:p>
    <w:p w:rsidR="0017107D" w:rsidRDefault="0017107D" w:rsidP="0017107D">
      <w:pPr>
        <w:pStyle w:val="NormalWeb"/>
        <w:shd w:val="clear" w:color="auto" w:fill="FFFFFF"/>
        <w:spacing w:before="0" w:beforeAutospacing="0" w:after="150" w:afterAutospacing="0"/>
        <w:rPr>
          <w:color w:val="000000" w:themeColor="text1"/>
          <w:sz w:val="28"/>
          <w:szCs w:val="28"/>
        </w:rPr>
      </w:pPr>
      <w:r w:rsidRPr="00F11932">
        <w:rPr>
          <w:sz w:val="28"/>
          <w:szCs w:val="28"/>
        </w:rPr>
        <w:t>It also</w:t>
      </w:r>
      <w:r>
        <w:rPr>
          <w:sz w:val="28"/>
          <w:szCs w:val="28"/>
        </w:rPr>
        <w:t xml:space="preserve"> involves the usage of </w:t>
      </w:r>
      <w:r w:rsidRPr="00F11932">
        <w:rPr>
          <w:sz w:val="28"/>
          <w:szCs w:val="28"/>
        </w:rPr>
        <w:t xml:space="preserve"> L293 and a Servo motor. L293 is a motor driver IC which </w:t>
      </w:r>
      <w:r>
        <w:rPr>
          <w:sz w:val="28"/>
          <w:szCs w:val="28"/>
        </w:rPr>
        <w:t>helps the bot in the movement of its wheels.</w:t>
      </w:r>
      <w:r>
        <w:rPr>
          <w:sz w:val="28"/>
          <w:szCs w:val="28"/>
          <w:shd w:val="clear" w:color="auto" w:fill="FFFFFF"/>
        </w:rPr>
        <w:t>A</w:t>
      </w:r>
      <w:r w:rsidRPr="00F11932">
        <w:rPr>
          <w:sz w:val="28"/>
          <w:szCs w:val="28"/>
          <w:shd w:val="clear" w:color="auto" w:fill="FFFFFF"/>
        </w:rPr>
        <w:t> </w:t>
      </w:r>
      <w:r w:rsidRPr="00F11932">
        <w:rPr>
          <w:rStyle w:val="Strong"/>
          <w:b w:val="0"/>
          <w:sz w:val="28"/>
          <w:szCs w:val="28"/>
          <w:shd w:val="clear" w:color="auto" w:fill="FFFFFF"/>
        </w:rPr>
        <w:t>servo motor</w:t>
      </w:r>
      <w:r w:rsidRPr="00F11932">
        <w:rPr>
          <w:b/>
          <w:sz w:val="28"/>
          <w:szCs w:val="28"/>
          <w:shd w:val="clear" w:color="auto" w:fill="FFFFFF"/>
        </w:rPr>
        <w:t xml:space="preserve">  </w:t>
      </w:r>
      <w:r w:rsidRPr="00F11932">
        <w:rPr>
          <w:sz w:val="28"/>
          <w:szCs w:val="28"/>
          <w:shd w:val="clear" w:color="auto" w:fill="FFFFFF"/>
        </w:rPr>
        <w:t>is used so that we can control the direction in which the water has to be sprayed</w:t>
      </w:r>
      <w:r>
        <w:rPr>
          <w:sz w:val="28"/>
          <w:szCs w:val="28"/>
          <w:shd w:val="clear" w:color="auto" w:fill="FFFFFF"/>
        </w:rPr>
        <w:t>.</w:t>
      </w:r>
    </w:p>
    <w:p w:rsidR="0017107D" w:rsidRPr="00597853" w:rsidRDefault="0017107D" w:rsidP="0017107D">
      <w:pPr>
        <w:pStyle w:val="NormalWeb"/>
        <w:shd w:val="clear" w:color="auto" w:fill="FFFFFF"/>
        <w:spacing w:before="0" w:beforeAutospacing="0" w:after="150" w:afterAutospacing="0"/>
        <w:rPr>
          <w:color w:val="000000" w:themeColor="text1"/>
          <w:sz w:val="28"/>
          <w:szCs w:val="28"/>
        </w:rPr>
      </w:pPr>
    </w:p>
    <w:p w:rsidR="0017107D" w:rsidRDefault="0017107D" w:rsidP="0017107D">
      <w:pPr>
        <w:pStyle w:val="NormalWeb"/>
        <w:shd w:val="clear" w:color="auto" w:fill="FFFFFF"/>
        <w:spacing w:before="0" w:beforeAutospacing="0" w:after="150" w:afterAutospacing="0"/>
        <w:rPr>
          <w:b/>
          <w:color w:val="000000" w:themeColor="text1"/>
          <w:sz w:val="28"/>
          <w:szCs w:val="28"/>
        </w:rPr>
      </w:pPr>
      <w:r w:rsidRPr="00566A81">
        <w:rPr>
          <w:b/>
          <w:color w:val="000000" w:themeColor="text1"/>
          <w:sz w:val="28"/>
          <w:szCs w:val="28"/>
        </w:rPr>
        <w:t>PURPOSE:</w:t>
      </w:r>
    </w:p>
    <w:p w:rsidR="00567CA5" w:rsidRPr="00567CA5" w:rsidRDefault="00567CA5" w:rsidP="00567CA5">
      <w:pPr>
        <w:pStyle w:val="ListParagraph"/>
        <w:numPr>
          <w:ilvl w:val="0"/>
          <w:numId w:val="2"/>
        </w:numPr>
        <w:rPr>
          <w:rFonts w:ascii="Times New Roman" w:hAnsi="Times New Roman" w:cs="Times New Roman"/>
          <w:sz w:val="28"/>
          <w:szCs w:val="28"/>
        </w:rPr>
      </w:pPr>
      <w:r w:rsidRPr="00567CA5">
        <w:rPr>
          <w:rFonts w:ascii="Times New Roman" w:hAnsi="Times New Roman" w:cs="Times New Roman"/>
          <w:sz w:val="28"/>
          <w:szCs w:val="28"/>
        </w:rPr>
        <w:t>Firemen’s aid is designed to detect intensity of fire and operate first at the place where the intensity of fire is more without any loss of life.</w:t>
      </w:r>
    </w:p>
    <w:p w:rsidR="00D33AD2" w:rsidRPr="00567CA5" w:rsidRDefault="006358A4" w:rsidP="00567CA5">
      <w:pPr>
        <w:pStyle w:val="ListParagraph"/>
        <w:numPr>
          <w:ilvl w:val="0"/>
          <w:numId w:val="2"/>
        </w:numPr>
        <w:rPr>
          <w:rFonts w:ascii="Times New Roman" w:hAnsi="Times New Roman" w:cs="Times New Roman"/>
          <w:sz w:val="28"/>
          <w:szCs w:val="28"/>
        </w:rPr>
      </w:pPr>
      <w:r w:rsidRPr="00567CA5">
        <w:rPr>
          <w:rFonts w:ascii="Times New Roman" w:hAnsi="Times New Roman" w:cs="Times New Roman"/>
          <w:sz w:val="28"/>
          <w:szCs w:val="28"/>
        </w:rPr>
        <w:t>By using Bluetooth connectively the neighbours are warned of the danger so that they can move to safety.</w:t>
      </w:r>
    </w:p>
    <w:p w:rsidR="00D33AD2" w:rsidRPr="00567CA5" w:rsidRDefault="00D33AD2" w:rsidP="00567CA5">
      <w:pPr>
        <w:pStyle w:val="ListParagraph"/>
        <w:numPr>
          <w:ilvl w:val="0"/>
          <w:numId w:val="2"/>
        </w:numPr>
        <w:rPr>
          <w:rFonts w:ascii="Times New Roman" w:hAnsi="Times New Roman" w:cs="Times New Roman"/>
          <w:sz w:val="28"/>
          <w:szCs w:val="28"/>
        </w:rPr>
      </w:pPr>
      <w:r w:rsidRPr="00567CA5">
        <w:rPr>
          <w:rFonts w:ascii="Times New Roman" w:hAnsi="Times New Roman" w:cs="Times New Roman"/>
          <w:sz w:val="28"/>
          <w:szCs w:val="28"/>
        </w:rPr>
        <w:t>The SMS sent to the owner can bring help to extinguish fire quickly.</w:t>
      </w:r>
    </w:p>
    <w:p w:rsidR="0017107D" w:rsidRPr="00567CA5" w:rsidRDefault="0017107D" w:rsidP="00567CA5">
      <w:pPr>
        <w:pStyle w:val="ListParagraph"/>
        <w:numPr>
          <w:ilvl w:val="0"/>
          <w:numId w:val="2"/>
        </w:numPr>
        <w:rPr>
          <w:rFonts w:ascii="Times New Roman" w:hAnsi="Times New Roman" w:cs="Times New Roman"/>
          <w:sz w:val="28"/>
          <w:szCs w:val="28"/>
        </w:rPr>
      </w:pPr>
      <w:r w:rsidRPr="00567CA5">
        <w:rPr>
          <w:rFonts w:ascii="Times New Roman" w:hAnsi="Times New Roman" w:cs="Times New Roman"/>
          <w:sz w:val="28"/>
          <w:szCs w:val="28"/>
        </w:rPr>
        <w:t>It can be used in rescue operations during fire accidents where the possibility for service men to not  enter the fire prone areas is very high because of the temperature being too high to handle and it does it in a very least expensive way.</w:t>
      </w:r>
    </w:p>
    <w:p w:rsidR="003D102E" w:rsidRPr="00567CA5" w:rsidRDefault="0017107D" w:rsidP="00567CA5">
      <w:pPr>
        <w:pStyle w:val="ListParagraph"/>
        <w:numPr>
          <w:ilvl w:val="0"/>
          <w:numId w:val="2"/>
        </w:numPr>
        <w:rPr>
          <w:rStyle w:val="Strong"/>
          <w:rFonts w:ascii="Times New Roman" w:hAnsi="Times New Roman" w:cs="Times New Roman"/>
          <w:b w:val="0"/>
          <w:bCs w:val="0"/>
          <w:color w:val="000000" w:themeColor="text1"/>
          <w:sz w:val="28"/>
          <w:szCs w:val="28"/>
        </w:rPr>
      </w:pPr>
      <w:r w:rsidRPr="00567CA5">
        <w:rPr>
          <w:rStyle w:val="Strong"/>
          <w:rFonts w:ascii="Times New Roman" w:hAnsi="Times New Roman" w:cs="Times New Roman"/>
          <w:b w:val="0"/>
          <w:color w:val="000000" w:themeColor="text1"/>
          <w:sz w:val="28"/>
          <w:szCs w:val="28"/>
          <w:bdr w:val="none" w:sz="0" w:space="0" w:color="auto" w:frame="1"/>
          <w:shd w:val="clear" w:color="auto" w:fill="FFFFFF"/>
        </w:rPr>
        <w:t xml:space="preserve">The robot can rotate while actively scanning for the fire .This scanning is performed by the sensors placed on the bot . When the fire is detected , the </w:t>
      </w:r>
      <w:r w:rsidRPr="00567CA5">
        <w:rPr>
          <w:rStyle w:val="Strong"/>
          <w:rFonts w:ascii="Times New Roman" w:hAnsi="Times New Roman" w:cs="Times New Roman"/>
          <w:b w:val="0"/>
          <w:color w:val="000000" w:themeColor="text1"/>
          <w:sz w:val="28"/>
          <w:szCs w:val="28"/>
          <w:bdr w:val="none" w:sz="0" w:space="0" w:color="auto" w:frame="1"/>
          <w:shd w:val="clear" w:color="auto" w:fill="FFFFFF"/>
        </w:rPr>
        <w:lastRenderedPageBreak/>
        <w:t>robot can move in the direction of the fire and it stops 30 cm in front of it and trigger the extinguisher to turn out the fire </w:t>
      </w:r>
      <w:r w:rsidRPr="00567CA5">
        <w:rPr>
          <w:rStyle w:val="Strong"/>
          <w:rFonts w:ascii="Times New Roman" w:hAnsi="Times New Roman" w:cs="Times New Roman"/>
          <w:b w:val="0"/>
          <w:color w:val="666666"/>
          <w:sz w:val="28"/>
          <w:szCs w:val="28"/>
          <w:bdr w:val="none" w:sz="0" w:space="0" w:color="auto" w:frame="1"/>
          <w:shd w:val="clear" w:color="auto" w:fill="FFFFFF"/>
        </w:rPr>
        <w:t>.</w:t>
      </w:r>
    </w:p>
    <w:p w:rsidR="003D102E" w:rsidRDefault="003D102E" w:rsidP="003D102E">
      <w:pPr>
        <w:pStyle w:val="NormalWeb"/>
        <w:shd w:val="clear" w:color="auto" w:fill="FFFFFF"/>
        <w:spacing w:before="0" w:beforeAutospacing="0" w:after="150" w:afterAutospacing="0"/>
        <w:rPr>
          <w:rStyle w:val="Strong"/>
          <w:color w:val="000000" w:themeColor="text1"/>
          <w:sz w:val="28"/>
          <w:szCs w:val="28"/>
          <w:bdr w:val="none" w:sz="0" w:space="0" w:color="auto" w:frame="1"/>
          <w:shd w:val="clear" w:color="auto" w:fill="FFFFFF"/>
        </w:rPr>
      </w:pPr>
    </w:p>
    <w:p w:rsidR="003D102E" w:rsidRDefault="003D102E" w:rsidP="003D102E">
      <w:pPr>
        <w:pStyle w:val="NormalWeb"/>
        <w:shd w:val="clear" w:color="auto" w:fill="FFFFFF"/>
        <w:spacing w:before="0" w:beforeAutospacing="0" w:after="150" w:afterAutospacing="0"/>
        <w:rPr>
          <w:rStyle w:val="Strong"/>
          <w:color w:val="000000" w:themeColor="text1"/>
          <w:sz w:val="28"/>
          <w:szCs w:val="28"/>
          <w:bdr w:val="none" w:sz="0" w:space="0" w:color="auto" w:frame="1"/>
          <w:shd w:val="clear" w:color="auto" w:fill="FFFFFF"/>
        </w:rPr>
      </w:pPr>
      <w:r w:rsidRPr="008B73E0">
        <w:rPr>
          <w:rStyle w:val="Strong"/>
          <w:color w:val="000000" w:themeColor="text1"/>
          <w:sz w:val="28"/>
          <w:szCs w:val="28"/>
          <w:bdr w:val="none" w:sz="0" w:space="0" w:color="auto" w:frame="1"/>
          <w:shd w:val="clear" w:color="auto" w:fill="FFFFFF"/>
        </w:rPr>
        <w:t>COMPONENTS  REQUIRED:</w:t>
      </w:r>
    </w:p>
    <w:p w:rsidR="00567CA5" w:rsidRDefault="00567CA5" w:rsidP="003D102E">
      <w:pPr>
        <w:pStyle w:val="NormalWeb"/>
        <w:shd w:val="clear" w:color="auto" w:fill="FFFFFF"/>
        <w:spacing w:before="0" w:beforeAutospacing="0" w:after="150" w:afterAutospacing="0"/>
        <w:rPr>
          <w:rStyle w:val="Strong"/>
          <w:color w:val="000000" w:themeColor="text1"/>
          <w:sz w:val="28"/>
          <w:szCs w:val="28"/>
          <w:bdr w:val="none" w:sz="0" w:space="0" w:color="auto" w:frame="1"/>
          <w:shd w:val="clear" w:color="auto" w:fill="FFFFFF"/>
        </w:rPr>
      </w:pPr>
    </w:p>
    <w:tbl>
      <w:tblPr>
        <w:tblStyle w:val="TableGrid"/>
        <w:tblW w:w="0" w:type="auto"/>
        <w:tblLook w:val="04A0" w:firstRow="1" w:lastRow="0" w:firstColumn="1" w:lastColumn="0" w:noHBand="0" w:noVBand="1"/>
      </w:tblPr>
      <w:tblGrid>
        <w:gridCol w:w="2676"/>
        <w:gridCol w:w="2576"/>
        <w:gridCol w:w="2777"/>
      </w:tblGrid>
      <w:tr w:rsidR="003D102E" w:rsidTr="00567CA5">
        <w:trPr>
          <w:trHeight w:val="438"/>
        </w:trPr>
        <w:tc>
          <w:tcPr>
            <w:tcW w:w="2676" w:type="dxa"/>
          </w:tcPr>
          <w:p w:rsidR="003D102E" w:rsidRPr="0091733D" w:rsidRDefault="003D102E" w:rsidP="005D05BD">
            <w:pPr>
              <w:pStyle w:val="NormalWeb"/>
              <w:spacing w:before="0" w:beforeAutospacing="0" w:after="150" w:afterAutospacing="0"/>
              <w:jc w:val="center"/>
              <w:rPr>
                <w:rStyle w:val="Strong"/>
                <w:b w:val="0"/>
                <w:i/>
                <w:color w:val="000000" w:themeColor="text1"/>
                <w:sz w:val="28"/>
                <w:szCs w:val="28"/>
                <w:bdr w:val="none" w:sz="0" w:space="0" w:color="auto" w:frame="1"/>
                <w:shd w:val="clear" w:color="auto" w:fill="FFFFFF"/>
              </w:rPr>
            </w:pPr>
            <w:r w:rsidRPr="0091733D">
              <w:rPr>
                <w:rStyle w:val="Strong"/>
                <w:i/>
                <w:color w:val="000000" w:themeColor="text1"/>
                <w:sz w:val="28"/>
                <w:szCs w:val="28"/>
                <w:bdr w:val="none" w:sz="0" w:space="0" w:color="auto" w:frame="1"/>
                <w:shd w:val="clear" w:color="auto" w:fill="FFFFFF"/>
              </w:rPr>
              <w:t>MATERIALS</w:t>
            </w:r>
          </w:p>
        </w:tc>
        <w:tc>
          <w:tcPr>
            <w:tcW w:w="2576" w:type="dxa"/>
          </w:tcPr>
          <w:p w:rsidR="003D102E" w:rsidRPr="0091733D" w:rsidRDefault="003D102E" w:rsidP="005D05BD">
            <w:pPr>
              <w:pStyle w:val="NormalWeb"/>
              <w:spacing w:before="0" w:beforeAutospacing="0" w:after="150" w:afterAutospacing="0"/>
              <w:jc w:val="center"/>
              <w:rPr>
                <w:rStyle w:val="Strong"/>
                <w:b w:val="0"/>
                <w:i/>
                <w:color w:val="000000" w:themeColor="text1"/>
                <w:sz w:val="28"/>
                <w:szCs w:val="28"/>
                <w:bdr w:val="none" w:sz="0" w:space="0" w:color="auto" w:frame="1"/>
                <w:shd w:val="clear" w:color="auto" w:fill="FFFFFF"/>
              </w:rPr>
            </w:pPr>
            <w:r>
              <w:rPr>
                <w:rStyle w:val="Strong"/>
                <w:i/>
                <w:color w:val="000000" w:themeColor="text1"/>
                <w:sz w:val="28"/>
                <w:szCs w:val="28"/>
                <w:bdr w:val="none" w:sz="0" w:space="0" w:color="auto" w:frame="1"/>
                <w:shd w:val="clear" w:color="auto" w:fill="FFFFFF"/>
              </w:rPr>
              <w:t>QUANTITY</w:t>
            </w:r>
          </w:p>
        </w:tc>
        <w:tc>
          <w:tcPr>
            <w:tcW w:w="2777" w:type="dxa"/>
            <w:tcBorders>
              <w:bottom w:val="single" w:sz="4" w:space="0" w:color="auto"/>
            </w:tcBorders>
          </w:tcPr>
          <w:p w:rsidR="003D102E" w:rsidRPr="0091733D" w:rsidRDefault="003D102E" w:rsidP="005D05BD">
            <w:pPr>
              <w:pStyle w:val="NormalWeb"/>
              <w:spacing w:before="0" w:beforeAutospacing="0" w:after="150" w:afterAutospacing="0"/>
              <w:jc w:val="center"/>
              <w:rPr>
                <w:rStyle w:val="Strong"/>
                <w:b w:val="0"/>
                <w:i/>
                <w:color w:val="000000" w:themeColor="text1"/>
                <w:sz w:val="28"/>
                <w:szCs w:val="28"/>
                <w:bdr w:val="none" w:sz="0" w:space="0" w:color="auto" w:frame="1"/>
                <w:shd w:val="clear" w:color="auto" w:fill="FFFFFF"/>
              </w:rPr>
            </w:pPr>
            <w:r w:rsidRPr="0091733D">
              <w:rPr>
                <w:rStyle w:val="Strong"/>
                <w:i/>
                <w:color w:val="000000" w:themeColor="text1"/>
                <w:sz w:val="28"/>
                <w:szCs w:val="28"/>
                <w:bdr w:val="none" w:sz="0" w:space="0" w:color="auto" w:frame="1"/>
                <w:shd w:val="clear" w:color="auto" w:fill="FFFFFF"/>
              </w:rPr>
              <w:t>COST</w:t>
            </w:r>
          </w:p>
        </w:tc>
      </w:tr>
      <w:tr w:rsidR="003D102E" w:rsidTr="005D05BD">
        <w:trPr>
          <w:trHeight w:val="656"/>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ARDUINO BOARD UNO</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sz w:val="28"/>
                <w:szCs w:val="28"/>
                <w:bdr w:val="none" w:sz="0" w:space="0" w:color="auto" w:frame="1"/>
                <w:shd w:val="clear" w:color="auto" w:fill="FFFFFF"/>
              </w:rPr>
            </w:pPr>
            <w:r w:rsidRPr="003D102E">
              <w:rPr>
                <w:rStyle w:val="Strong"/>
                <w:b w:val="0"/>
                <w:color w:val="000000" w:themeColor="text1"/>
                <w:sz w:val="28"/>
                <w:szCs w:val="28"/>
                <w:bdr w:val="none" w:sz="0" w:space="0" w:color="auto" w:frame="1"/>
                <w:shd w:val="clear" w:color="auto" w:fill="FFFFFF"/>
              </w:rPr>
              <w:t>1</w:t>
            </w:r>
          </w:p>
        </w:tc>
        <w:tc>
          <w:tcPr>
            <w:tcW w:w="2777" w:type="dxa"/>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500</w:t>
            </w:r>
          </w:p>
        </w:tc>
      </w:tr>
      <w:tr w:rsidR="003D102E" w:rsidTr="005D05BD">
        <w:trPr>
          <w:trHeight w:val="656"/>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FLAME SENSOR -IR SENSOR</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sz w:val="28"/>
                <w:szCs w:val="28"/>
                <w:bdr w:val="none" w:sz="0" w:space="0" w:color="auto" w:frame="1"/>
                <w:shd w:val="clear" w:color="auto" w:fill="FFFFFF"/>
              </w:rPr>
            </w:pPr>
            <w:r w:rsidRPr="003D102E">
              <w:rPr>
                <w:rStyle w:val="Strong"/>
                <w:b w:val="0"/>
                <w:color w:val="000000" w:themeColor="text1"/>
                <w:sz w:val="28"/>
                <w:szCs w:val="28"/>
                <w:bdr w:val="none" w:sz="0" w:space="0" w:color="auto" w:frame="1"/>
                <w:shd w:val="clear" w:color="auto" w:fill="FFFFFF"/>
              </w:rPr>
              <w:t>4</w:t>
            </w:r>
          </w:p>
        </w:tc>
        <w:tc>
          <w:tcPr>
            <w:tcW w:w="2777" w:type="dxa"/>
          </w:tcPr>
          <w:p w:rsidR="003D102E" w:rsidRPr="00567CA5" w:rsidRDefault="00567CA5"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320</w:t>
            </w:r>
          </w:p>
        </w:tc>
      </w:tr>
      <w:tr w:rsidR="003D102E" w:rsidTr="005D05BD">
        <w:trPr>
          <w:trHeight w:val="656"/>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SERVO MOTOR(SG90)</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2</w:t>
            </w:r>
          </w:p>
        </w:tc>
        <w:tc>
          <w:tcPr>
            <w:tcW w:w="2777" w:type="dxa"/>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230</w:t>
            </w:r>
          </w:p>
        </w:tc>
      </w:tr>
      <w:tr w:rsidR="003D102E" w:rsidTr="005D05BD">
        <w:trPr>
          <w:trHeight w:val="388"/>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LM34</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1</w:t>
            </w:r>
          </w:p>
        </w:tc>
        <w:tc>
          <w:tcPr>
            <w:tcW w:w="2777" w:type="dxa"/>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20</w:t>
            </w:r>
          </w:p>
        </w:tc>
      </w:tr>
      <w:tr w:rsidR="003D102E" w:rsidTr="005D05BD">
        <w:trPr>
          <w:trHeight w:val="400"/>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WHEELS</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2</w:t>
            </w:r>
          </w:p>
        </w:tc>
        <w:tc>
          <w:tcPr>
            <w:tcW w:w="2777" w:type="dxa"/>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130</w:t>
            </w:r>
          </w:p>
        </w:tc>
      </w:tr>
      <w:tr w:rsidR="003D102E" w:rsidTr="005D05BD">
        <w:trPr>
          <w:trHeight w:val="400"/>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GEAR MOTOR</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1</w:t>
            </w:r>
          </w:p>
        </w:tc>
        <w:tc>
          <w:tcPr>
            <w:tcW w:w="2777" w:type="dxa"/>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225</w:t>
            </w:r>
          </w:p>
        </w:tc>
      </w:tr>
      <w:tr w:rsidR="003D102E" w:rsidTr="005D05BD">
        <w:trPr>
          <w:trHeight w:val="471"/>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CHASSIS</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1</w:t>
            </w:r>
          </w:p>
        </w:tc>
        <w:tc>
          <w:tcPr>
            <w:tcW w:w="2777" w:type="dxa"/>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200</w:t>
            </w:r>
          </w:p>
        </w:tc>
      </w:tr>
      <w:tr w:rsidR="003D102E" w:rsidTr="00567CA5">
        <w:trPr>
          <w:trHeight w:val="471"/>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PUMP(SMALL)</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1</w:t>
            </w:r>
          </w:p>
        </w:tc>
        <w:tc>
          <w:tcPr>
            <w:tcW w:w="2777" w:type="dxa"/>
            <w:tcBorders>
              <w:bottom w:val="single" w:sz="4" w:space="0" w:color="auto"/>
            </w:tcBorders>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225</w:t>
            </w:r>
          </w:p>
        </w:tc>
      </w:tr>
      <w:tr w:rsidR="003D102E" w:rsidTr="00567CA5">
        <w:trPr>
          <w:trHeight w:val="471"/>
        </w:trPr>
        <w:tc>
          <w:tcPr>
            <w:tcW w:w="26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L293D MOTOR DRIVER</w:t>
            </w:r>
          </w:p>
        </w:tc>
        <w:tc>
          <w:tcPr>
            <w:tcW w:w="2576" w:type="dxa"/>
          </w:tcPr>
          <w:p w:rsidR="003D102E" w:rsidRPr="003D102E"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3D102E">
              <w:rPr>
                <w:rStyle w:val="Strong"/>
                <w:b w:val="0"/>
                <w:color w:val="000000" w:themeColor="text1"/>
                <w:bdr w:val="none" w:sz="0" w:space="0" w:color="auto" w:frame="1"/>
                <w:shd w:val="clear" w:color="auto" w:fill="FFFFFF"/>
              </w:rPr>
              <w:t>1</w:t>
            </w:r>
          </w:p>
        </w:tc>
        <w:tc>
          <w:tcPr>
            <w:tcW w:w="2777" w:type="dxa"/>
            <w:tcBorders>
              <w:bottom w:val="nil"/>
            </w:tcBorders>
          </w:tcPr>
          <w:p w:rsidR="003D102E" w:rsidRPr="00567CA5" w:rsidRDefault="003D102E" w:rsidP="005D05BD">
            <w:pPr>
              <w:pStyle w:val="NormalWeb"/>
              <w:spacing w:before="0" w:beforeAutospacing="0" w:after="150" w:afterAutospacing="0"/>
              <w:jc w:val="center"/>
              <w:rPr>
                <w:rStyle w:val="Strong"/>
                <w:b w:val="0"/>
                <w:color w:val="000000" w:themeColor="text1"/>
                <w:bdr w:val="none" w:sz="0" w:space="0" w:color="auto" w:frame="1"/>
                <w:shd w:val="clear" w:color="auto" w:fill="FFFFFF"/>
              </w:rPr>
            </w:pPr>
            <w:r w:rsidRPr="00567CA5">
              <w:rPr>
                <w:rStyle w:val="Strong"/>
                <w:b w:val="0"/>
                <w:color w:val="000000" w:themeColor="text1"/>
                <w:bdr w:val="none" w:sz="0" w:space="0" w:color="auto" w:frame="1"/>
                <w:shd w:val="clear" w:color="auto" w:fill="FFFFFF"/>
              </w:rPr>
              <w:t>150</w:t>
            </w:r>
          </w:p>
        </w:tc>
      </w:tr>
      <w:tr w:rsidR="003D102E" w:rsidTr="00567CA5">
        <w:trPr>
          <w:trHeight w:val="471"/>
        </w:trPr>
        <w:tc>
          <w:tcPr>
            <w:tcW w:w="5252" w:type="dxa"/>
            <w:gridSpan w:val="2"/>
          </w:tcPr>
          <w:p w:rsidR="003D102E" w:rsidRPr="00011D57" w:rsidRDefault="003753AB" w:rsidP="005D05BD">
            <w:pPr>
              <w:pStyle w:val="NormalWeb"/>
              <w:spacing w:before="0" w:beforeAutospacing="0" w:after="150" w:afterAutospacing="0"/>
              <w:jc w:val="center"/>
              <w:rPr>
                <w:rStyle w:val="Strong"/>
                <w:i/>
                <w:color w:val="000000" w:themeColor="text1"/>
                <w:sz w:val="28"/>
                <w:szCs w:val="28"/>
                <w:bdr w:val="none" w:sz="0" w:space="0" w:color="auto" w:frame="1"/>
                <w:shd w:val="clear" w:color="auto" w:fill="FFFFFF"/>
              </w:rPr>
            </w:pPr>
            <w:r>
              <w:rPr>
                <w:b/>
                <w:bCs/>
                <w:i/>
                <w:noProof/>
                <w:color w:val="000000" w:themeColor="text1"/>
                <w:sz w:val="28"/>
                <w:szCs w:val="28"/>
              </w:rPr>
              <mc:AlternateContent>
                <mc:Choice Requires="wps">
                  <w:drawing>
                    <wp:anchor distT="0" distB="0" distL="114300" distR="114300" simplePos="0" relativeHeight="251658240" behindDoc="0" locked="0" layoutInCell="1" allowOverlap="1">
                      <wp:simplePos x="0" y="0"/>
                      <wp:positionH relativeFrom="column">
                        <wp:posOffset>3257550</wp:posOffset>
                      </wp:positionH>
                      <wp:positionV relativeFrom="paragraph">
                        <wp:posOffset>-9525</wp:posOffset>
                      </wp:positionV>
                      <wp:extent cx="1762125"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56.5pt;margin-top:-.75pt;width:13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"/>
                  </w:pict>
                </mc:Fallback>
              </mc:AlternateContent>
            </w:r>
            <w:r w:rsidR="003D102E" w:rsidRPr="00011D57">
              <w:rPr>
                <w:rStyle w:val="Strong"/>
                <w:i/>
                <w:color w:val="000000" w:themeColor="text1"/>
                <w:sz w:val="28"/>
                <w:szCs w:val="28"/>
                <w:bdr w:val="none" w:sz="0" w:space="0" w:color="auto" w:frame="1"/>
                <w:shd w:val="clear" w:color="auto" w:fill="FFFFFF"/>
              </w:rPr>
              <w:t>TOTAL</w:t>
            </w:r>
          </w:p>
        </w:tc>
        <w:tc>
          <w:tcPr>
            <w:tcW w:w="2777" w:type="dxa"/>
            <w:tcBorders>
              <w:top w:val="nil"/>
              <w:bottom w:val="single" w:sz="4" w:space="0" w:color="auto"/>
            </w:tcBorders>
          </w:tcPr>
          <w:p w:rsidR="003D102E" w:rsidRPr="00011D57" w:rsidRDefault="003D102E" w:rsidP="005D05BD">
            <w:pPr>
              <w:pStyle w:val="NormalWeb"/>
              <w:spacing w:before="0" w:beforeAutospacing="0" w:after="150" w:afterAutospacing="0"/>
              <w:jc w:val="center"/>
              <w:rPr>
                <w:rStyle w:val="Strong"/>
                <w:i/>
                <w:color w:val="000000" w:themeColor="text1"/>
                <w:sz w:val="28"/>
                <w:szCs w:val="28"/>
                <w:bdr w:val="none" w:sz="0" w:space="0" w:color="auto" w:frame="1"/>
                <w:shd w:val="clear" w:color="auto" w:fill="FFFFFF"/>
              </w:rPr>
            </w:pPr>
            <w:r w:rsidRPr="00011D57">
              <w:rPr>
                <w:rStyle w:val="Strong"/>
                <w:i/>
                <w:color w:val="000000" w:themeColor="text1"/>
                <w:sz w:val="28"/>
                <w:szCs w:val="28"/>
                <w:bdr w:val="none" w:sz="0" w:space="0" w:color="auto" w:frame="1"/>
                <w:shd w:val="clear" w:color="auto" w:fill="FFFFFF"/>
              </w:rPr>
              <w:t>2</w:t>
            </w:r>
            <w:r>
              <w:rPr>
                <w:rStyle w:val="Strong"/>
                <w:i/>
                <w:color w:val="000000" w:themeColor="text1"/>
                <w:sz w:val="28"/>
                <w:szCs w:val="28"/>
                <w:bdr w:val="none" w:sz="0" w:space="0" w:color="auto" w:frame="1"/>
                <w:shd w:val="clear" w:color="auto" w:fill="FFFFFF"/>
              </w:rPr>
              <w:t>000</w:t>
            </w:r>
          </w:p>
        </w:tc>
      </w:tr>
    </w:tbl>
    <w:p w:rsidR="003D102E" w:rsidRDefault="003D102E" w:rsidP="003D102E">
      <w:pPr>
        <w:pStyle w:val="NormalWeb"/>
        <w:shd w:val="clear" w:color="auto" w:fill="FFFFFF"/>
        <w:spacing w:before="0" w:beforeAutospacing="0" w:after="150" w:afterAutospacing="0"/>
        <w:rPr>
          <w:rStyle w:val="Strong"/>
          <w:b w:val="0"/>
          <w:color w:val="000000" w:themeColor="text1"/>
          <w:sz w:val="28"/>
          <w:szCs w:val="28"/>
          <w:bdr w:val="none" w:sz="0" w:space="0" w:color="auto" w:frame="1"/>
          <w:shd w:val="clear" w:color="auto" w:fill="FFFFFF"/>
        </w:rPr>
      </w:pPr>
    </w:p>
    <w:p w:rsidR="003D102E" w:rsidRDefault="003D102E" w:rsidP="003D102E">
      <w:pPr>
        <w:pStyle w:val="NormalWeb"/>
        <w:shd w:val="clear" w:color="auto" w:fill="FFFFFF"/>
        <w:spacing w:before="0" w:beforeAutospacing="0" w:after="150" w:afterAutospacing="0"/>
        <w:rPr>
          <w:rStyle w:val="Strong"/>
          <w:b w:val="0"/>
          <w:color w:val="000000" w:themeColor="text1"/>
          <w:sz w:val="28"/>
          <w:szCs w:val="28"/>
          <w:bdr w:val="none" w:sz="0" w:space="0" w:color="auto" w:frame="1"/>
          <w:shd w:val="clear" w:color="auto" w:fill="FFFFFF"/>
        </w:rPr>
      </w:pPr>
    </w:p>
    <w:p w:rsidR="003D102E" w:rsidRDefault="003D102E" w:rsidP="003D102E">
      <w:pPr>
        <w:pStyle w:val="NormalWeb"/>
        <w:shd w:val="clear" w:color="auto" w:fill="FFFFFF"/>
        <w:spacing w:before="0" w:beforeAutospacing="0" w:after="150" w:afterAutospacing="0"/>
        <w:rPr>
          <w:b/>
          <w:color w:val="000000" w:themeColor="text1"/>
          <w:sz w:val="28"/>
          <w:szCs w:val="28"/>
        </w:rPr>
      </w:pPr>
      <w:r>
        <w:rPr>
          <w:b/>
          <w:color w:val="000000" w:themeColor="text1"/>
          <w:sz w:val="28"/>
          <w:szCs w:val="28"/>
        </w:rPr>
        <w:t>PROGRESS OF THE PROJECT</w:t>
      </w:r>
      <w:r w:rsidRPr="00011D57">
        <w:rPr>
          <w:b/>
          <w:color w:val="000000" w:themeColor="text1"/>
          <w:sz w:val="28"/>
          <w:szCs w:val="28"/>
        </w:rPr>
        <w:t>:</w:t>
      </w:r>
    </w:p>
    <w:p w:rsidR="003D102E" w:rsidRDefault="00567CA5" w:rsidP="00973E79">
      <w:pPr>
        <w:pStyle w:val="NormalWeb"/>
        <w:shd w:val="clear" w:color="auto" w:fill="FFFFFF"/>
        <w:spacing w:before="0" w:beforeAutospacing="0" w:after="150" w:afterAutospacing="0"/>
        <w:rPr>
          <w:color w:val="000000" w:themeColor="text1"/>
          <w:sz w:val="28"/>
          <w:szCs w:val="28"/>
        </w:rPr>
      </w:pPr>
      <w:r>
        <w:rPr>
          <w:color w:val="000000" w:themeColor="text1"/>
          <w:sz w:val="28"/>
          <w:szCs w:val="28"/>
        </w:rPr>
        <w:t>The designing is done and once the components are available we can proceed to the implementation.</w:t>
      </w:r>
    </w:p>
    <w:p w:rsidR="00973E79" w:rsidRDefault="00973E79" w:rsidP="00973E79">
      <w:pPr>
        <w:pStyle w:val="NormalWeb"/>
        <w:shd w:val="clear" w:color="auto" w:fill="FFFFFF"/>
        <w:spacing w:before="0" w:beforeAutospacing="0" w:after="150" w:afterAutospacing="0"/>
        <w:rPr>
          <w:color w:val="000000" w:themeColor="text1"/>
          <w:sz w:val="28"/>
          <w:szCs w:val="28"/>
        </w:rPr>
      </w:pPr>
    </w:p>
    <w:p w:rsidR="00973E79" w:rsidRDefault="00973E79" w:rsidP="00973E79">
      <w:pPr>
        <w:pStyle w:val="NormalWeb"/>
        <w:shd w:val="clear" w:color="auto" w:fill="FFFFFF"/>
        <w:spacing w:before="0" w:beforeAutospacing="0" w:after="150" w:afterAutospacing="0"/>
        <w:rPr>
          <w:color w:val="000000" w:themeColor="text1"/>
          <w:sz w:val="28"/>
          <w:szCs w:val="28"/>
        </w:rPr>
      </w:pPr>
    </w:p>
    <w:p w:rsidR="00973E79" w:rsidRDefault="00973E79" w:rsidP="00973E79">
      <w:pPr>
        <w:pStyle w:val="NormalWeb"/>
        <w:shd w:val="clear" w:color="auto" w:fill="FFFFFF"/>
        <w:spacing w:before="0" w:beforeAutospacing="0" w:after="150" w:afterAutospacing="0"/>
        <w:rPr>
          <w:color w:val="000000" w:themeColor="text1"/>
          <w:sz w:val="28"/>
          <w:szCs w:val="28"/>
        </w:rPr>
      </w:pPr>
    </w:p>
    <w:p w:rsidR="00973E79" w:rsidRDefault="00973E79" w:rsidP="00973E79">
      <w:pPr>
        <w:pStyle w:val="NormalWeb"/>
        <w:shd w:val="clear" w:color="auto" w:fill="FFFFFF"/>
        <w:spacing w:before="0" w:beforeAutospacing="0" w:after="150" w:afterAutospacing="0"/>
        <w:rPr>
          <w:color w:val="000000" w:themeColor="text1"/>
          <w:sz w:val="28"/>
          <w:szCs w:val="28"/>
        </w:rPr>
      </w:pPr>
    </w:p>
    <w:p w:rsidR="00973E79" w:rsidRPr="00973E79" w:rsidRDefault="00973E79" w:rsidP="00973E79">
      <w:pPr>
        <w:pStyle w:val="NormalWeb"/>
        <w:shd w:val="clear" w:color="auto" w:fill="FFFFFF"/>
        <w:spacing w:before="0" w:beforeAutospacing="0" w:after="150" w:afterAutospacing="0"/>
        <w:rPr>
          <w:color w:val="000000" w:themeColor="text1"/>
          <w:sz w:val="28"/>
          <w:szCs w:val="28"/>
        </w:rPr>
      </w:pPr>
    </w:p>
    <w:p w:rsidR="003D102E" w:rsidRDefault="003D102E" w:rsidP="003D102E">
      <w:pPr>
        <w:rPr>
          <w:rFonts w:ascii="Times New Roman" w:hAnsi="Times New Roman" w:cs="Times New Roman"/>
          <w:b/>
          <w:sz w:val="28"/>
          <w:szCs w:val="28"/>
        </w:rPr>
      </w:pPr>
      <w:r>
        <w:rPr>
          <w:rFonts w:ascii="Times New Roman" w:hAnsi="Times New Roman" w:cs="Times New Roman"/>
          <w:b/>
          <w:sz w:val="28"/>
          <w:szCs w:val="28"/>
        </w:rPr>
        <w:lastRenderedPageBreak/>
        <w:t>MEMBERS:</w:t>
      </w:r>
    </w:p>
    <w:tbl>
      <w:tblPr>
        <w:tblStyle w:val="TableGrid"/>
        <w:tblW w:w="0" w:type="auto"/>
        <w:tblLook w:val="04A0" w:firstRow="1" w:lastRow="0" w:firstColumn="1" w:lastColumn="0" w:noHBand="0" w:noVBand="1"/>
      </w:tblPr>
      <w:tblGrid>
        <w:gridCol w:w="3618"/>
        <w:gridCol w:w="2766"/>
        <w:gridCol w:w="3192"/>
      </w:tblGrid>
      <w:tr w:rsidR="003D102E" w:rsidTr="005D05BD">
        <w:trPr>
          <w:trHeight w:val="359"/>
        </w:trPr>
        <w:tc>
          <w:tcPr>
            <w:tcW w:w="3618" w:type="dxa"/>
          </w:tcPr>
          <w:p w:rsidR="003D102E" w:rsidRPr="00006955" w:rsidRDefault="003D102E" w:rsidP="005D05BD">
            <w:pPr>
              <w:jc w:val="center"/>
              <w:rPr>
                <w:rFonts w:ascii="Times New Roman" w:hAnsi="Times New Roman" w:cs="Times New Roman"/>
                <w:b/>
                <w:i/>
                <w:sz w:val="28"/>
                <w:szCs w:val="28"/>
              </w:rPr>
            </w:pPr>
            <w:r w:rsidRPr="00006955">
              <w:rPr>
                <w:rFonts w:ascii="Times New Roman" w:hAnsi="Times New Roman" w:cs="Times New Roman"/>
                <w:b/>
                <w:i/>
                <w:sz w:val="28"/>
                <w:szCs w:val="28"/>
              </w:rPr>
              <w:t>NAME</w:t>
            </w:r>
          </w:p>
        </w:tc>
        <w:tc>
          <w:tcPr>
            <w:tcW w:w="2766" w:type="dxa"/>
          </w:tcPr>
          <w:p w:rsidR="003D102E" w:rsidRPr="00006955" w:rsidRDefault="003D102E" w:rsidP="005D05BD">
            <w:pPr>
              <w:jc w:val="center"/>
              <w:rPr>
                <w:rFonts w:ascii="Times New Roman" w:hAnsi="Times New Roman" w:cs="Times New Roman"/>
                <w:b/>
                <w:i/>
                <w:sz w:val="28"/>
                <w:szCs w:val="28"/>
              </w:rPr>
            </w:pPr>
            <w:r w:rsidRPr="00006955">
              <w:rPr>
                <w:rFonts w:ascii="Times New Roman" w:hAnsi="Times New Roman" w:cs="Times New Roman"/>
                <w:b/>
                <w:i/>
                <w:sz w:val="28"/>
                <w:szCs w:val="28"/>
              </w:rPr>
              <w:t>YEAR</w:t>
            </w:r>
          </w:p>
        </w:tc>
        <w:tc>
          <w:tcPr>
            <w:tcW w:w="3192" w:type="dxa"/>
          </w:tcPr>
          <w:p w:rsidR="003D102E" w:rsidRPr="00006955" w:rsidRDefault="003D102E" w:rsidP="005D05BD">
            <w:pPr>
              <w:jc w:val="center"/>
              <w:rPr>
                <w:rFonts w:ascii="Times New Roman" w:hAnsi="Times New Roman" w:cs="Times New Roman"/>
                <w:b/>
                <w:i/>
                <w:sz w:val="28"/>
                <w:szCs w:val="28"/>
              </w:rPr>
            </w:pPr>
            <w:r w:rsidRPr="00006955">
              <w:rPr>
                <w:rFonts w:ascii="Times New Roman" w:hAnsi="Times New Roman" w:cs="Times New Roman"/>
                <w:b/>
                <w:i/>
                <w:sz w:val="28"/>
                <w:szCs w:val="28"/>
              </w:rPr>
              <w:t>ROLL NUMBER</w:t>
            </w:r>
          </w:p>
        </w:tc>
      </w:tr>
      <w:tr w:rsidR="003D102E" w:rsidTr="005D05BD">
        <w:tc>
          <w:tcPr>
            <w:tcW w:w="3618" w:type="dxa"/>
          </w:tcPr>
          <w:p w:rsidR="003D102E" w:rsidRPr="00006955" w:rsidRDefault="003D102E" w:rsidP="005D05BD">
            <w:pPr>
              <w:jc w:val="center"/>
              <w:rPr>
                <w:rFonts w:ascii="Times New Roman" w:hAnsi="Times New Roman" w:cs="Times New Roman"/>
                <w:sz w:val="24"/>
                <w:szCs w:val="24"/>
              </w:rPr>
            </w:pPr>
            <w:r w:rsidRPr="00006955">
              <w:rPr>
                <w:rFonts w:ascii="Times New Roman" w:hAnsi="Times New Roman" w:cs="Times New Roman"/>
                <w:sz w:val="24"/>
                <w:szCs w:val="24"/>
              </w:rPr>
              <w:t>MOHSIN</w:t>
            </w:r>
          </w:p>
        </w:tc>
        <w:tc>
          <w:tcPr>
            <w:tcW w:w="2766"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4</w:t>
            </w:r>
          </w:p>
        </w:tc>
        <w:tc>
          <w:tcPr>
            <w:tcW w:w="3192" w:type="dxa"/>
          </w:tcPr>
          <w:p w:rsidR="003D102E" w:rsidRPr="00006955" w:rsidRDefault="003D102E" w:rsidP="005D05BD">
            <w:pPr>
              <w:jc w:val="center"/>
              <w:rPr>
                <w:rFonts w:ascii="Times New Roman" w:hAnsi="Times New Roman" w:cs="Times New Roman"/>
                <w:sz w:val="28"/>
                <w:szCs w:val="28"/>
              </w:rPr>
            </w:pPr>
          </w:p>
        </w:tc>
      </w:tr>
      <w:tr w:rsidR="003D102E" w:rsidTr="005D05BD">
        <w:tc>
          <w:tcPr>
            <w:tcW w:w="3618" w:type="dxa"/>
          </w:tcPr>
          <w:p w:rsidR="003D102E" w:rsidRPr="00006955" w:rsidRDefault="003D102E" w:rsidP="005D05BD">
            <w:pPr>
              <w:jc w:val="center"/>
              <w:rPr>
                <w:rFonts w:ascii="Times New Roman" w:hAnsi="Times New Roman" w:cs="Times New Roman"/>
                <w:sz w:val="24"/>
                <w:szCs w:val="24"/>
              </w:rPr>
            </w:pPr>
            <w:r>
              <w:rPr>
                <w:rFonts w:ascii="Times New Roman" w:hAnsi="Times New Roman" w:cs="Times New Roman"/>
                <w:sz w:val="24"/>
                <w:szCs w:val="24"/>
              </w:rPr>
              <w:t>MANGALAGIRI SAI NIKITA</w:t>
            </w:r>
          </w:p>
        </w:tc>
        <w:tc>
          <w:tcPr>
            <w:tcW w:w="2766"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1604-15-733-006</w:t>
            </w:r>
          </w:p>
        </w:tc>
      </w:tr>
      <w:tr w:rsidR="003D102E" w:rsidTr="005D05BD">
        <w:tc>
          <w:tcPr>
            <w:tcW w:w="3618" w:type="dxa"/>
          </w:tcPr>
          <w:p w:rsidR="003D102E" w:rsidRPr="00006955" w:rsidRDefault="003D102E" w:rsidP="005D05BD">
            <w:pPr>
              <w:jc w:val="center"/>
              <w:rPr>
                <w:rFonts w:ascii="Times New Roman" w:hAnsi="Times New Roman" w:cs="Times New Roman"/>
                <w:sz w:val="24"/>
                <w:szCs w:val="24"/>
              </w:rPr>
            </w:pPr>
            <w:r>
              <w:rPr>
                <w:rFonts w:ascii="Times New Roman" w:hAnsi="Times New Roman" w:cs="Times New Roman"/>
                <w:sz w:val="24"/>
                <w:szCs w:val="24"/>
              </w:rPr>
              <w:t>AFSHAAN ANWARUNNISA</w:t>
            </w:r>
          </w:p>
        </w:tc>
        <w:tc>
          <w:tcPr>
            <w:tcW w:w="2766"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1604-15-733-010</w:t>
            </w:r>
          </w:p>
        </w:tc>
      </w:tr>
      <w:tr w:rsidR="003D102E" w:rsidTr="005D05BD">
        <w:trPr>
          <w:trHeight w:val="341"/>
        </w:trPr>
        <w:tc>
          <w:tcPr>
            <w:tcW w:w="3618" w:type="dxa"/>
          </w:tcPr>
          <w:p w:rsidR="003D102E" w:rsidRPr="00006955" w:rsidRDefault="003D102E" w:rsidP="005D05BD">
            <w:pPr>
              <w:jc w:val="center"/>
              <w:rPr>
                <w:rFonts w:ascii="Times New Roman" w:hAnsi="Times New Roman" w:cs="Times New Roman"/>
                <w:sz w:val="24"/>
                <w:szCs w:val="24"/>
              </w:rPr>
            </w:pPr>
            <w:r>
              <w:rPr>
                <w:rFonts w:ascii="Times New Roman" w:hAnsi="Times New Roman" w:cs="Times New Roman"/>
                <w:sz w:val="24"/>
                <w:szCs w:val="24"/>
              </w:rPr>
              <w:t>SIMRAN SINDHWANI</w:t>
            </w:r>
          </w:p>
        </w:tc>
        <w:tc>
          <w:tcPr>
            <w:tcW w:w="2766"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1604-15-733-013</w:t>
            </w:r>
          </w:p>
        </w:tc>
      </w:tr>
      <w:tr w:rsidR="003D102E" w:rsidTr="005D05BD">
        <w:tc>
          <w:tcPr>
            <w:tcW w:w="3618" w:type="dxa"/>
          </w:tcPr>
          <w:p w:rsidR="003D102E" w:rsidRPr="00006955" w:rsidRDefault="003D102E" w:rsidP="005D05BD">
            <w:pPr>
              <w:jc w:val="center"/>
              <w:rPr>
                <w:rFonts w:ascii="Times New Roman" w:hAnsi="Times New Roman" w:cs="Times New Roman"/>
                <w:sz w:val="24"/>
                <w:szCs w:val="24"/>
              </w:rPr>
            </w:pPr>
            <w:r>
              <w:rPr>
                <w:rFonts w:ascii="Times New Roman" w:hAnsi="Times New Roman" w:cs="Times New Roman"/>
                <w:sz w:val="24"/>
                <w:szCs w:val="24"/>
              </w:rPr>
              <w:t>ASHLESHA REDDY</w:t>
            </w:r>
          </w:p>
        </w:tc>
        <w:tc>
          <w:tcPr>
            <w:tcW w:w="2766"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1604-15-733-017</w:t>
            </w:r>
          </w:p>
        </w:tc>
      </w:tr>
      <w:tr w:rsidR="003D102E" w:rsidTr="005D05BD">
        <w:trPr>
          <w:trHeight w:val="440"/>
        </w:trPr>
        <w:tc>
          <w:tcPr>
            <w:tcW w:w="3618" w:type="dxa"/>
          </w:tcPr>
          <w:p w:rsidR="003D102E" w:rsidRPr="00006955" w:rsidRDefault="003D102E" w:rsidP="005D05BD">
            <w:pPr>
              <w:jc w:val="center"/>
              <w:rPr>
                <w:rFonts w:ascii="Times New Roman" w:hAnsi="Times New Roman" w:cs="Times New Roman"/>
                <w:sz w:val="24"/>
                <w:szCs w:val="24"/>
              </w:rPr>
            </w:pPr>
            <w:r>
              <w:rPr>
                <w:rFonts w:ascii="Times New Roman" w:hAnsi="Times New Roman" w:cs="Times New Roman"/>
                <w:sz w:val="24"/>
                <w:szCs w:val="24"/>
              </w:rPr>
              <w:t>SUMIYA NAAZ</w:t>
            </w:r>
          </w:p>
        </w:tc>
        <w:tc>
          <w:tcPr>
            <w:tcW w:w="2766"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3D102E" w:rsidRPr="00006955" w:rsidRDefault="003D102E" w:rsidP="005D05BD">
            <w:pPr>
              <w:jc w:val="center"/>
              <w:rPr>
                <w:rFonts w:ascii="Times New Roman" w:hAnsi="Times New Roman" w:cs="Times New Roman"/>
                <w:sz w:val="28"/>
                <w:szCs w:val="28"/>
              </w:rPr>
            </w:pPr>
            <w:r>
              <w:rPr>
                <w:rFonts w:ascii="Times New Roman" w:hAnsi="Times New Roman" w:cs="Times New Roman"/>
                <w:sz w:val="28"/>
                <w:szCs w:val="28"/>
              </w:rPr>
              <w:t>1604-15-733-023</w:t>
            </w:r>
          </w:p>
        </w:tc>
      </w:tr>
    </w:tbl>
    <w:p w:rsidR="003D102E" w:rsidRPr="0017107D" w:rsidRDefault="003D102E" w:rsidP="003D102E">
      <w:pPr>
        <w:pStyle w:val="NormalWeb"/>
        <w:shd w:val="clear" w:color="auto" w:fill="FFFFFF"/>
        <w:spacing w:before="0" w:beforeAutospacing="0" w:after="150" w:afterAutospacing="0"/>
        <w:ind w:left="360"/>
        <w:rPr>
          <w:rStyle w:val="Strong"/>
          <w:b w:val="0"/>
          <w:bCs w:val="0"/>
          <w:color w:val="000000" w:themeColor="text1"/>
          <w:sz w:val="28"/>
          <w:szCs w:val="28"/>
        </w:rPr>
      </w:pPr>
    </w:p>
    <w:p w:rsidR="00AF4E80" w:rsidRPr="0017107D" w:rsidRDefault="00AF4E80">
      <w:pPr>
        <w:rPr>
          <w:rFonts w:ascii="Times New Roman" w:hAnsi="Times New Roman" w:cs="Times New Roman"/>
          <w:sz w:val="28"/>
          <w:szCs w:val="28"/>
        </w:rPr>
      </w:pPr>
    </w:p>
    <w:sectPr w:rsidR="00AF4E80" w:rsidRPr="0017107D" w:rsidSect="00AF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A35"/>
    <w:multiLevelType w:val="hybridMultilevel"/>
    <w:tmpl w:val="38A2F2F0"/>
    <w:lvl w:ilvl="0" w:tplc="FBA0DCFC">
      <w:start w:val="1"/>
      <w:numFmt w:val="bullet"/>
      <w:lvlText w:val=""/>
      <w:lvlJc w:val="left"/>
      <w:pPr>
        <w:tabs>
          <w:tab w:val="num" w:pos="360"/>
        </w:tabs>
        <w:ind w:left="360" w:hanging="360"/>
      </w:pPr>
      <w:rPr>
        <w:rFonts w:ascii="Wingdings 2" w:hAnsi="Wingdings 2" w:hint="default"/>
      </w:rPr>
    </w:lvl>
    <w:lvl w:ilvl="1" w:tplc="588E96CC" w:tentative="1">
      <w:start w:val="1"/>
      <w:numFmt w:val="bullet"/>
      <w:lvlText w:val=""/>
      <w:lvlJc w:val="left"/>
      <w:pPr>
        <w:tabs>
          <w:tab w:val="num" w:pos="1080"/>
        </w:tabs>
        <w:ind w:left="1080" w:hanging="360"/>
      </w:pPr>
      <w:rPr>
        <w:rFonts w:ascii="Wingdings 2" w:hAnsi="Wingdings 2" w:hint="default"/>
      </w:rPr>
    </w:lvl>
    <w:lvl w:ilvl="2" w:tplc="A0AA4786" w:tentative="1">
      <w:start w:val="1"/>
      <w:numFmt w:val="bullet"/>
      <w:lvlText w:val=""/>
      <w:lvlJc w:val="left"/>
      <w:pPr>
        <w:tabs>
          <w:tab w:val="num" w:pos="1800"/>
        </w:tabs>
        <w:ind w:left="1800" w:hanging="360"/>
      </w:pPr>
      <w:rPr>
        <w:rFonts w:ascii="Wingdings 2" w:hAnsi="Wingdings 2" w:hint="default"/>
      </w:rPr>
    </w:lvl>
    <w:lvl w:ilvl="3" w:tplc="4D2E50E8" w:tentative="1">
      <w:start w:val="1"/>
      <w:numFmt w:val="bullet"/>
      <w:lvlText w:val=""/>
      <w:lvlJc w:val="left"/>
      <w:pPr>
        <w:tabs>
          <w:tab w:val="num" w:pos="2520"/>
        </w:tabs>
        <w:ind w:left="2520" w:hanging="360"/>
      </w:pPr>
      <w:rPr>
        <w:rFonts w:ascii="Wingdings 2" w:hAnsi="Wingdings 2" w:hint="default"/>
      </w:rPr>
    </w:lvl>
    <w:lvl w:ilvl="4" w:tplc="23C0003E" w:tentative="1">
      <w:start w:val="1"/>
      <w:numFmt w:val="bullet"/>
      <w:lvlText w:val=""/>
      <w:lvlJc w:val="left"/>
      <w:pPr>
        <w:tabs>
          <w:tab w:val="num" w:pos="3240"/>
        </w:tabs>
        <w:ind w:left="3240" w:hanging="360"/>
      </w:pPr>
      <w:rPr>
        <w:rFonts w:ascii="Wingdings 2" w:hAnsi="Wingdings 2" w:hint="default"/>
      </w:rPr>
    </w:lvl>
    <w:lvl w:ilvl="5" w:tplc="A2621774" w:tentative="1">
      <w:start w:val="1"/>
      <w:numFmt w:val="bullet"/>
      <w:lvlText w:val=""/>
      <w:lvlJc w:val="left"/>
      <w:pPr>
        <w:tabs>
          <w:tab w:val="num" w:pos="3960"/>
        </w:tabs>
        <w:ind w:left="3960" w:hanging="360"/>
      </w:pPr>
      <w:rPr>
        <w:rFonts w:ascii="Wingdings 2" w:hAnsi="Wingdings 2" w:hint="default"/>
      </w:rPr>
    </w:lvl>
    <w:lvl w:ilvl="6" w:tplc="0582B28E" w:tentative="1">
      <w:start w:val="1"/>
      <w:numFmt w:val="bullet"/>
      <w:lvlText w:val=""/>
      <w:lvlJc w:val="left"/>
      <w:pPr>
        <w:tabs>
          <w:tab w:val="num" w:pos="4680"/>
        </w:tabs>
        <w:ind w:left="4680" w:hanging="360"/>
      </w:pPr>
      <w:rPr>
        <w:rFonts w:ascii="Wingdings 2" w:hAnsi="Wingdings 2" w:hint="default"/>
      </w:rPr>
    </w:lvl>
    <w:lvl w:ilvl="7" w:tplc="9CBEA0FA" w:tentative="1">
      <w:start w:val="1"/>
      <w:numFmt w:val="bullet"/>
      <w:lvlText w:val=""/>
      <w:lvlJc w:val="left"/>
      <w:pPr>
        <w:tabs>
          <w:tab w:val="num" w:pos="5400"/>
        </w:tabs>
        <w:ind w:left="5400" w:hanging="360"/>
      </w:pPr>
      <w:rPr>
        <w:rFonts w:ascii="Wingdings 2" w:hAnsi="Wingdings 2" w:hint="default"/>
      </w:rPr>
    </w:lvl>
    <w:lvl w:ilvl="8" w:tplc="00365DD2" w:tentative="1">
      <w:start w:val="1"/>
      <w:numFmt w:val="bullet"/>
      <w:lvlText w:val=""/>
      <w:lvlJc w:val="left"/>
      <w:pPr>
        <w:tabs>
          <w:tab w:val="num" w:pos="6120"/>
        </w:tabs>
        <w:ind w:left="6120" w:hanging="360"/>
      </w:pPr>
      <w:rPr>
        <w:rFonts w:ascii="Wingdings 2" w:hAnsi="Wingdings 2" w:hint="default"/>
      </w:rPr>
    </w:lvl>
  </w:abstractNum>
  <w:abstractNum w:abstractNumId="1">
    <w:nsid w:val="4A707C4D"/>
    <w:multiLevelType w:val="hybridMultilevel"/>
    <w:tmpl w:val="C1AED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07D"/>
    <w:rsid w:val="0017107D"/>
    <w:rsid w:val="003753AB"/>
    <w:rsid w:val="003D102E"/>
    <w:rsid w:val="00494DB5"/>
    <w:rsid w:val="00567CA5"/>
    <w:rsid w:val="006358A4"/>
    <w:rsid w:val="00973E79"/>
    <w:rsid w:val="00A64DBA"/>
    <w:rsid w:val="00AF4E80"/>
    <w:rsid w:val="00D3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07D"/>
    <w:rPr>
      <w:b/>
      <w:bCs/>
    </w:rPr>
  </w:style>
  <w:style w:type="table" w:styleId="TableGrid">
    <w:name w:val="Table Grid"/>
    <w:basedOn w:val="TableNormal"/>
    <w:uiPriority w:val="59"/>
    <w:rsid w:val="003D1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3A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07D"/>
    <w:rPr>
      <w:b/>
      <w:bCs/>
    </w:rPr>
  </w:style>
  <w:style w:type="table" w:styleId="TableGrid">
    <w:name w:val="Table Grid"/>
    <w:basedOn w:val="TableNormal"/>
    <w:uiPriority w:val="59"/>
    <w:rsid w:val="003D1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3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 8.1</cp:lastModifiedBy>
  <cp:revision>2</cp:revision>
  <dcterms:created xsi:type="dcterms:W3CDTF">2018-01-26T14:21:00Z</dcterms:created>
  <dcterms:modified xsi:type="dcterms:W3CDTF">2018-01-26T14:21:00Z</dcterms:modified>
</cp:coreProperties>
</file>